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382D" w14:textId="77777777" w:rsidR="004A5259" w:rsidRPr="00DE45DC" w:rsidRDefault="004A5259" w:rsidP="004A5259">
      <w:pPr>
        <w:keepNext/>
        <w:jc w:val="center"/>
        <w:outlineLvl w:val="0"/>
        <w:rPr>
          <w:rFonts w:eastAsia="Times New Roman"/>
          <w:b/>
          <w:bCs/>
          <w:szCs w:val="24"/>
        </w:rPr>
      </w:pPr>
      <w:r w:rsidRPr="00DE45DC">
        <w:rPr>
          <w:rFonts w:eastAsia="Times New Roman"/>
          <w:b/>
          <w:bCs/>
          <w:szCs w:val="24"/>
        </w:rPr>
        <w:t>LIETUVOS RESPUBLIKOS VALSTYBINĖS DARBO INSPEKCIJOS</w:t>
      </w:r>
    </w:p>
    <w:p w14:paraId="42C9F030" w14:textId="77777777" w:rsidR="004A5259" w:rsidRPr="00DE45DC" w:rsidRDefault="004A5259" w:rsidP="004A5259">
      <w:pPr>
        <w:keepNext/>
        <w:jc w:val="center"/>
        <w:outlineLvl w:val="0"/>
        <w:rPr>
          <w:rFonts w:eastAsia="Times New Roman"/>
          <w:b/>
          <w:bCs/>
          <w:szCs w:val="24"/>
        </w:rPr>
      </w:pPr>
      <w:r w:rsidRPr="00DE45DC">
        <w:rPr>
          <w:rFonts w:eastAsia="Times New Roman"/>
          <w:b/>
          <w:bCs/>
          <w:szCs w:val="24"/>
        </w:rPr>
        <w:t>PRIE SOCIALINĖS APSAUGOS IR DARBO MINISTERIJOS</w:t>
      </w:r>
    </w:p>
    <w:p w14:paraId="5810331C" w14:textId="77777777" w:rsidR="004A5259" w:rsidRPr="00DE45DC" w:rsidRDefault="004A5259" w:rsidP="004A5259">
      <w:pPr>
        <w:jc w:val="center"/>
        <w:rPr>
          <w:rFonts w:eastAsia="Times New Roman"/>
          <w:b/>
          <w:caps/>
          <w:szCs w:val="24"/>
        </w:rPr>
      </w:pPr>
      <w:r w:rsidRPr="00DE45DC">
        <w:rPr>
          <w:rFonts w:eastAsia="Times New Roman"/>
          <w:b/>
          <w:caps/>
          <w:szCs w:val="24"/>
        </w:rPr>
        <w:t>ADMINISTRAVIMO skyrius</w:t>
      </w:r>
    </w:p>
    <w:p w14:paraId="00859291" w14:textId="77777777" w:rsidR="004A5259" w:rsidRPr="00DE45DC" w:rsidRDefault="004A5259" w:rsidP="004A5259">
      <w:pPr>
        <w:rPr>
          <w:rFonts w:eastAsia="Times New Roman"/>
          <w:szCs w:val="24"/>
        </w:rPr>
      </w:pPr>
    </w:p>
    <w:p w14:paraId="1F546C8A" w14:textId="77777777" w:rsidR="004A5259" w:rsidRPr="00DE45DC" w:rsidRDefault="004A5259" w:rsidP="004A5259">
      <w:pPr>
        <w:jc w:val="center"/>
        <w:rPr>
          <w:rFonts w:eastAsia="Times New Roman"/>
          <w:szCs w:val="24"/>
        </w:rPr>
      </w:pPr>
      <w:r w:rsidRPr="00DE45DC">
        <w:rPr>
          <w:rFonts w:eastAsia="Times New Roman"/>
          <w:szCs w:val="24"/>
        </w:rPr>
        <w:t xml:space="preserve">Biudžetinė įstaiga, Algirdo g. 19, 03607 Vilnius, tel. (8 5) 265 0193, faks. (8 5) 213 9751, el. p. </w:t>
      </w:r>
      <w:hyperlink r:id="rId7" w:history="1">
        <w:r w:rsidRPr="00DE45DC">
          <w:rPr>
            <w:rFonts w:eastAsia="Times New Roman"/>
            <w:color w:val="0000FF"/>
            <w:szCs w:val="24"/>
            <w:u w:val="single"/>
          </w:rPr>
          <w:t>info@vdi.lt</w:t>
        </w:r>
      </w:hyperlink>
    </w:p>
    <w:p w14:paraId="04D4B5E4" w14:textId="77777777" w:rsidR="004A5259" w:rsidRPr="00DE45DC" w:rsidRDefault="004A5259" w:rsidP="004A5259">
      <w:pPr>
        <w:pBdr>
          <w:bottom w:val="single" w:sz="6" w:space="1" w:color="auto"/>
        </w:pBdr>
        <w:ind w:hanging="1026"/>
        <w:jc w:val="center"/>
        <w:rPr>
          <w:rFonts w:eastAsia="Times New Roman"/>
          <w:szCs w:val="24"/>
        </w:rPr>
      </w:pPr>
      <w:r w:rsidRPr="00DE45DC">
        <w:rPr>
          <w:rFonts w:eastAsia="Times New Roman"/>
          <w:szCs w:val="24"/>
        </w:rPr>
        <w:t>Duomenys kaupiami ir saugomi Juridinių asmenų registre, kodas 188711163</w:t>
      </w:r>
    </w:p>
    <w:p w14:paraId="6F529CF1" w14:textId="77777777" w:rsidR="004A5259" w:rsidRPr="00DE45DC" w:rsidRDefault="004A5259" w:rsidP="004A5259">
      <w:pPr>
        <w:rPr>
          <w:rFonts w:eastAsia="Times New Roman"/>
          <w:szCs w:val="24"/>
        </w:rPr>
      </w:pPr>
    </w:p>
    <w:p w14:paraId="4F5BB915" w14:textId="77777777" w:rsidR="004A5259" w:rsidRPr="00ED59D6" w:rsidRDefault="004A5259" w:rsidP="004A5259">
      <w:pPr>
        <w:jc w:val="center"/>
        <w:rPr>
          <w:rFonts w:eastAsia="Times New Roman"/>
          <w:b/>
          <w:szCs w:val="24"/>
          <w:lang w:eastAsia="en-US"/>
        </w:rPr>
      </w:pPr>
      <w:r w:rsidRPr="00ED59D6">
        <w:rPr>
          <w:rFonts w:eastAsia="Times New Roman"/>
          <w:b/>
          <w:szCs w:val="24"/>
          <w:lang w:eastAsia="en-US"/>
        </w:rPr>
        <w:t>MAŽOS VERTĖS SKELBIAMO PIRKIMO SĄLYGOS</w:t>
      </w:r>
    </w:p>
    <w:p w14:paraId="0CD82FAD" w14:textId="77777777" w:rsidR="004A5259" w:rsidRPr="00ED59D6" w:rsidRDefault="004A5259" w:rsidP="004A5259">
      <w:pPr>
        <w:jc w:val="center"/>
        <w:rPr>
          <w:rFonts w:eastAsia="Times New Roman"/>
          <w:szCs w:val="24"/>
          <w:lang w:eastAsia="en-US"/>
        </w:rPr>
      </w:pPr>
      <w:r>
        <w:rPr>
          <w:rFonts w:eastAsia="Times New Roman"/>
          <w:szCs w:val="24"/>
          <w:lang w:eastAsia="en-US"/>
        </w:rPr>
        <w:t xml:space="preserve">      </w:t>
      </w:r>
      <w:r w:rsidRPr="00ED59D6">
        <w:rPr>
          <w:rFonts w:eastAsia="Times New Roman"/>
          <w:szCs w:val="24"/>
          <w:lang w:eastAsia="en-US"/>
        </w:rPr>
        <w:t>VYKDANT PIRKIMĄ CVP IS PRIEMONĖMIS</w:t>
      </w:r>
      <w:r>
        <w:rPr>
          <w:rFonts w:eastAsia="Times New Roman"/>
          <w:szCs w:val="24"/>
          <w:lang w:eastAsia="en-US"/>
        </w:rPr>
        <w:t xml:space="preserve">              </w:t>
      </w:r>
    </w:p>
    <w:p w14:paraId="5CA9B98B" w14:textId="77777777" w:rsidR="004A5259" w:rsidRDefault="004A5259" w:rsidP="004A5259">
      <w:pPr>
        <w:jc w:val="center"/>
        <w:rPr>
          <w:b/>
          <w:bCs/>
          <w:caps/>
          <w:szCs w:val="24"/>
        </w:rPr>
      </w:pPr>
      <w:bookmarkStart w:id="0" w:name="_Toc36123327"/>
    </w:p>
    <w:p w14:paraId="763FDE16" w14:textId="77777777" w:rsidR="004A5259" w:rsidRPr="00A00F3C" w:rsidRDefault="004A5259" w:rsidP="004A5259">
      <w:pPr>
        <w:jc w:val="center"/>
        <w:rPr>
          <w:b/>
          <w:bCs/>
          <w:caps/>
          <w:szCs w:val="24"/>
        </w:rPr>
      </w:pPr>
      <w:r w:rsidRPr="00A00F3C">
        <w:rPr>
          <w:b/>
          <w:bCs/>
          <w:caps/>
          <w:szCs w:val="24"/>
        </w:rPr>
        <w:t xml:space="preserve">Apgyvendinimo, MAITINIMO IR MOKYMŲ VIETOS </w:t>
      </w:r>
    </w:p>
    <w:p w14:paraId="0B37F4F8" w14:textId="77777777" w:rsidR="004A5259" w:rsidRDefault="004A5259" w:rsidP="004A5259">
      <w:pPr>
        <w:keepNext/>
        <w:jc w:val="center"/>
        <w:outlineLvl w:val="2"/>
        <w:rPr>
          <w:rFonts w:eastAsia="Times New Roman"/>
          <w:color w:val="000000"/>
          <w:sz w:val="22"/>
          <w:szCs w:val="22"/>
          <w:lang w:eastAsia="en-US"/>
        </w:rPr>
      </w:pPr>
      <w:r w:rsidRPr="00A00F3C">
        <w:rPr>
          <w:b/>
          <w:bCs/>
          <w:caps/>
          <w:szCs w:val="24"/>
        </w:rPr>
        <w:t>ORGANIZAVIMO PASLAUGOMS</w:t>
      </w:r>
    </w:p>
    <w:p w14:paraId="7CBD950C" w14:textId="77777777" w:rsidR="004A5259" w:rsidRDefault="004A5259" w:rsidP="004A5259">
      <w:pPr>
        <w:keepNext/>
        <w:jc w:val="center"/>
        <w:outlineLvl w:val="2"/>
        <w:rPr>
          <w:rFonts w:eastAsia="SimSun"/>
          <w:b/>
          <w:bCs/>
          <w:szCs w:val="24"/>
          <w:lang w:eastAsia="zh-CN"/>
        </w:rPr>
      </w:pPr>
    </w:p>
    <w:p w14:paraId="100BEE17" w14:textId="77777777" w:rsidR="004A5259" w:rsidRPr="00ED59D6" w:rsidRDefault="004A5259" w:rsidP="004A5259">
      <w:pPr>
        <w:keepNext/>
        <w:jc w:val="center"/>
        <w:outlineLvl w:val="2"/>
        <w:rPr>
          <w:rFonts w:eastAsia="SimSun"/>
          <w:b/>
          <w:bCs/>
          <w:szCs w:val="24"/>
          <w:lang w:eastAsia="zh-CN"/>
        </w:rPr>
      </w:pPr>
      <w:r w:rsidRPr="00ED59D6">
        <w:rPr>
          <w:rFonts w:eastAsia="SimSun"/>
          <w:b/>
          <w:bCs/>
          <w:szCs w:val="24"/>
          <w:lang w:eastAsia="zh-CN"/>
        </w:rPr>
        <w:t>I. BENDROSIOS NUOSTATOS</w:t>
      </w:r>
      <w:bookmarkEnd w:id="0"/>
    </w:p>
    <w:p w14:paraId="34B99E3B" w14:textId="77777777" w:rsidR="004A5259" w:rsidRPr="00ED59D6" w:rsidRDefault="004A5259" w:rsidP="004A5259">
      <w:pPr>
        <w:jc w:val="center"/>
        <w:rPr>
          <w:rFonts w:eastAsia="Times New Roman"/>
          <w:b/>
          <w:szCs w:val="24"/>
          <w:lang w:eastAsia="en-US"/>
        </w:rPr>
      </w:pPr>
    </w:p>
    <w:p w14:paraId="7225CEFB" w14:textId="1F8F9DAE" w:rsidR="00AC1B47" w:rsidRPr="00AC1B47" w:rsidRDefault="004A5259" w:rsidP="00AC1B47">
      <w:pPr>
        <w:pStyle w:val="Sraopastraipa"/>
        <w:tabs>
          <w:tab w:val="left" w:pos="1276"/>
        </w:tabs>
        <w:ind w:left="0" w:firstLine="851"/>
        <w:jc w:val="both"/>
        <w:rPr>
          <w:rFonts w:eastAsia="Times New Roman"/>
          <w:color w:val="000000"/>
          <w:szCs w:val="24"/>
        </w:rPr>
      </w:pPr>
      <w:bookmarkStart w:id="1" w:name="_Hlk56418724"/>
      <w:r w:rsidRPr="00ED59D6">
        <w:rPr>
          <w:szCs w:val="24"/>
        </w:rPr>
        <w:t xml:space="preserve"> Lietuvos Respublikos valstybinė darbo inspekcija prie Socialinės ir darbo apsaugos ministerijos (buveinės adresas: Algirdo g. 19, LT-03607 Vilnius, Lietuvos Respublika, kodas 188711163) (toliau – </w:t>
      </w:r>
      <w:r>
        <w:rPr>
          <w:szCs w:val="24"/>
        </w:rPr>
        <w:t xml:space="preserve">VDI, </w:t>
      </w:r>
      <w:r w:rsidRPr="00ED59D6">
        <w:rPr>
          <w:szCs w:val="24"/>
        </w:rPr>
        <w:t>Perkančioji organizacija) atlieka mažos vertės skelbiamą apklausą dėl</w:t>
      </w:r>
      <w:r w:rsidRPr="00405A0F">
        <w:rPr>
          <w:szCs w:val="24"/>
          <w:lang w:eastAsia="en-US"/>
        </w:rPr>
        <w:t xml:space="preserve"> </w:t>
      </w:r>
      <w:sdt>
        <w:sdtPr>
          <w:rPr>
            <w:rFonts w:eastAsia="Times New Roman"/>
            <w:b/>
            <w:color w:val="000000"/>
            <w:szCs w:val="24"/>
            <w:lang w:eastAsia="en-US"/>
          </w:rPr>
          <w:alias w:val="Prekės pavadinimas, tech. parametrai"/>
          <w:tag w:val="Prekės pavadinimas, tech. parametrai"/>
          <w:id w:val="-1496189768"/>
          <w:placeholder>
            <w:docPart w:val="801A651C8BB6434882179CC626493CB6"/>
          </w:placeholder>
        </w:sdtPr>
        <w:sdtContent>
          <w:sdt>
            <w:sdtPr>
              <w:rPr>
                <w:rFonts w:eastAsia="Times New Roman"/>
                <w:b/>
                <w:color w:val="000000"/>
                <w:szCs w:val="24"/>
                <w:lang w:eastAsia="en-US"/>
              </w:rPr>
              <w:alias w:val="Prekės pavadinimas, tech. parametrai"/>
              <w:tag w:val="Prekės pavadinimas, tech. parametrai"/>
              <w:id w:val="-1457789647"/>
              <w:placeholder>
                <w:docPart w:val="0E522BD5A20A44648414ED49AF78AD76"/>
              </w:placeholder>
            </w:sdtPr>
            <w:sdtContent>
              <w:r w:rsidRPr="00A00F3C">
                <w:rPr>
                  <w:b/>
                  <w:bCs/>
                  <w:szCs w:val="24"/>
                </w:rPr>
                <w:t xml:space="preserve">apgyvendinimo, maitinimo ir mokymų vietos </w:t>
              </w:r>
              <w:r>
                <w:rPr>
                  <w:b/>
                  <w:bCs/>
                  <w:szCs w:val="24"/>
                </w:rPr>
                <w:t xml:space="preserve"> </w:t>
              </w:r>
              <w:r w:rsidRPr="00A00F3C">
                <w:rPr>
                  <w:b/>
                  <w:bCs/>
                  <w:szCs w:val="24"/>
                </w:rPr>
                <w:t>organizavimo paslaugoms</w:t>
              </w:r>
              <w:r>
                <w:rPr>
                  <w:b/>
                  <w:bCs/>
                  <w:szCs w:val="24"/>
                </w:rPr>
                <w:t xml:space="preserve"> </w:t>
              </w:r>
            </w:sdtContent>
          </w:sdt>
        </w:sdtContent>
      </w:sdt>
      <w:r w:rsidRPr="00B90669">
        <w:rPr>
          <w:rFonts w:eastAsia="Times New Roman"/>
          <w:b/>
          <w:color w:val="000000"/>
          <w:szCs w:val="24"/>
        </w:rPr>
        <w:t>įsigijim</w:t>
      </w:r>
      <w:r>
        <w:rPr>
          <w:rFonts w:eastAsia="Times New Roman"/>
          <w:b/>
          <w:color w:val="000000"/>
          <w:szCs w:val="24"/>
        </w:rPr>
        <w:t>o</w:t>
      </w:r>
      <w:r w:rsidRPr="00AA7451">
        <w:rPr>
          <w:szCs w:val="24"/>
        </w:rPr>
        <w:t xml:space="preserve"> </w:t>
      </w:r>
      <w:r>
        <w:rPr>
          <w:szCs w:val="24"/>
        </w:rPr>
        <w:t xml:space="preserve">(toliau – paslaugos) </w:t>
      </w:r>
      <w:r w:rsidRPr="001B64D9">
        <w:rPr>
          <w:szCs w:val="24"/>
        </w:rPr>
        <w:t>ir kviečia pateik</w:t>
      </w:r>
      <w:r>
        <w:rPr>
          <w:szCs w:val="24"/>
        </w:rPr>
        <w:t>ti</w:t>
      </w:r>
      <w:r w:rsidRPr="001B64D9">
        <w:rPr>
          <w:szCs w:val="24"/>
        </w:rPr>
        <w:t xml:space="preserve"> pasiūlymą. </w:t>
      </w:r>
      <w:r w:rsidR="00AC1B47" w:rsidRPr="00AC1B47">
        <w:rPr>
          <w:szCs w:val="24"/>
          <w:lang w:eastAsia="en-US"/>
        </w:rPr>
        <w:t>Pirkimui priskirtinas pagrindinis Bendrajame viešųjų pirkimų žodyne (toliau – BVPŽ) nurodytas kodas –</w:t>
      </w:r>
      <w:r w:rsidR="00775629">
        <w:rPr>
          <w:szCs w:val="24"/>
          <w:lang w:eastAsia="en-US"/>
        </w:rPr>
        <w:t xml:space="preserve"> </w:t>
      </w:r>
      <w:r w:rsidR="00AC1B47" w:rsidRPr="00AC1B47">
        <w:rPr>
          <w:rFonts w:eastAsia="Times New Roman"/>
          <w:color w:val="000000"/>
          <w:szCs w:val="24"/>
        </w:rPr>
        <w:t>55110000-4 Apgyvendinimo viešbučiuose paslaugos, papildomas – 553</w:t>
      </w:r>
      <w:r w:rsidR="004F3AA5">
        <w:rPr>
          <w:rFonts w:eastAsia="Times New Roman"/>
          <w:color w:val="000000"/>
          <w:szCs w:val="24"/>
        </w:rPr>
        <w:t>0</w:t>
      </w:r>
      <w:r w:rsidR="00AC1B47" w:rsidRPr="00AC1B47">
        <w:rPr>
          <w:rFonts w:eastAsia="Times New Roman"/>
          <w:color w:val="000000"/>
          <w:szCs w:val="24"/>
        </w:rPr>
        <w:t>0000-</w:t>
      </w:r>
      <w:r w:rsidR="004F3AA5">
        <w:rPr>
          <w:rFonts w:eastAsia="Times New Roman"/>
          <w:color w:val="000000"/>
          <w:szCs w:val="24"/>
        </w:rPr>
        <w:t>3</w:t>
      </w:r>
      <w:r w:rsidR="00AC1B47" w:rsidRPr="00AC1B47">
        <w:rPr>
          <w:rFonts w:eastAsia="Times New Roman"/>
          <w:color w:val="000000"/>
          <w:szCs w:val="24"/>
        </w:rPr>
        <w:t xml:space="preserve"> </w:t>
      </w:r>
      <w:r w:rsidR="004F3AA5" w:rsidRPr="004F3AA5">
        <w:rPr>
          <w:rFonts w:eastAsia="Times New Roman"/>
          <w:color w:val="000000"/>
          <w:szCs w:val="24"/>
        </w:rPr>
        <w:t>Restoranų ir maisto tiekimo paslaugos</w:t>
      </w:r>
      <w:r w:rsidR="00AC1B47" w:rsidRPr="00AC1B47">
        <w:rPr>
          <w:rFonts w:eastAsia="Times New Roman"/>
          <w:color w:val="000000"/>
          <w:szCs w:val="24"/>
        </w:rPr>
        <w:t>.</w:t>
      </w:r>
    </w:p>
    <w:bookmarkEnd w:id="1"/>
    <w:p w14:paraId="7954649C" w14:textId="77777777" w:rsidR="004A5259" w:rsidRDefault="004A5259" w:rsidP="004A5259">
      <w:pPr>
        <w:pStyle w:val="Betarp"/>
        <w:ind w:left="720"/>
        <w:jc w:val="both"/>
        <w:rPr>
          <w:szCs w:val="24"/>
        </w:rPr>
      </w:pPr>
      <w:r w:rsidRPr="001B64D9">
        <w:rPr>
          <w:szCs w:val="24"/>
        </w:rPr>
        <w:t>Su pirkimą laimėjusiu dalyviu bus pasirašyta paslaugų</w:t>
      </w:r>
      <w:r w:rsidRPr="001B64D9">
        <w:rPr>
          <w:i/>
          <w:szCs w:val="24"/>
        </w:rPr>
        <w:t xml:space="preserve"> </w:t>
      </w:r>
      <w:r>
        <w:rPr>
          <w:szCs w:val="24"/>
        </w:rPr>
        <w:t>teikimo</w:t>
      </w:r>
      <w:r w:rsidRPr="001B64D9">
        <w:rPr>
          <w:szCs w:val="24"/>
        </w:rPr>
        <w:t xml:space="preserve"> sutartis.</w:t>
      </w:r>
    </w:p>
    <w:p w14:paraId="35A4B540" w14:textId="77777777" w:rsidR="004A5259" w:rsidRPr="00ED59D6" w:rsidRDefault="004A5259" w:rsidP="004A5259">
      <w:pPr>
        <w:ind w:firstLine="720"/>
        <w:jc w:val="both"/>
        <w:rPr>
          <w:rFonts w:eastAsia="Times New Roman"/>
          <w:szCs w:val="24"/>
          <w:lang w:eastAsia="en-US"/>
        </w:rPr>
      </w:pPr>
      <w:r w:rsidRPr="00ED59D6">
        <w:rPr>
          <w:rFonts w:eastAsia="Times New Roman"/>
          <w:szCs w:val="24"/>
          <w:lang w:eastAsia="en-US"/>
        </w:rPr>
        <w:t>Pirkimas vykdomas vadovaujantis Lietuvos Respublikos viešųjų pirkimų įstatymu, Mažos vertės pirkimų tvarkos aprašu, patvirtintu Viešųjų pirkimų tarnybos direktoriaus 2017 m. birželio 28 d. įsakymu Nr. 1S-97, Lietuvos Respublikos civiliniu kodeksu, kitais teisės aktais, reglamentuojančiais viešuosius pirkimus, bei šiais pirkimo dokumentais (toliau – PD).</w:t>
      </w:r>
    </w:p>
    <w:p w14:paraId="0ACA2667" w14:textId="77777777" w:rsidR="004A5259" w:rsidRPr="00ED59D6" w:rsidRDefault="004A5259" w:rsidP="004A5259">
      <w:pPr>
        <w:tabs>
          <w:tab w:val="left" w:pos="1276"/>
        </w:tabs>
        <w:ind w:firstLine="851"/>
        <w:jc w:val="both"/>
        <w:rPr>
          <w:szCs w:val="24"/>
        </w:rPr>
      </w:pPr>
      <w:r w:rsidRPr="00ED59D6">
        <w:rPr>
          <w:szCs w:val="24"/>
          <w:lang w:eastAsia="en-US"/>
        </w:rPr>
        <w:t xml:space="preserve">Pirkimas vykdomas CVP IS priemonėmis, pasiekiamomis adresu </w:t>
      </w:r>
      <w:hyperlink r:id="rId8" w:history="1">
        <w:r w:rsidRPr="0048339A">
          <w:rPr>
            <w:i/>
            <w:color w:val="2E74B5" w:themeColor="accent5" w:themeShade="BF"/>
            <w:szCs w:val="24"/>
            <w:u w:val="single"/>
          </w:rPr>
          <w:t>https://pirkimai.eviesiejipirkimai.lt/</w:t>
        </w:r>
      </w:hyperlink>
      <w:r w:rsidRPr="0048339A">
        <w:rPr>
          <w:color w:val="2E74B5" w:themeColor="accent5" w:themeShade="BF"/>
          <w:szCs w:val="24"/>
          <w:u w:val="single"/>
        </w:rPr>
        <w:t>.</w:t>
      </w:r>
      <w:r w:rsidRPr="0048339A">
        <w:rPr>
          <w:color w:val="2E74B5" w:themeColor="accent5" w:themeShade="BF"/>
          <w:szCs w:val="24"/>
        </w:rPr>
        <w:t xml:space="preserve"> </w:t>
      </w:r>
      <w:r w:rsidRPr="00ED59D6">
        <w:rPr>
          <w:szCs w:val="24"/>
        </w:rPr>
        <w:t xml:space="preserve">Pirkime gali dalyvauti tik CVP IS registruoti Tiekėjai. Bet kokia informacija, PD paaiškinimai, pranešimai ar kitas perkančiosios organizacijos ir Tiekėjo susirašinėjimas yra vykdomas tik CVP IS susirašinėjimo priemonėmis – perkančiosios organizacijos pranešimus gaus prie pirkimo prisijungę Tiekėjai. </w:t>
      </w:r>
    </w:p>
    <w:p w14:paraId="08300235" w14:textId="673FCDFD" w:rsidR="004A5259" w:rsidRPr="00B47F70" w:rsidRDefault="004A5259" w:rsidP="004A5259">
      <w:pPr>
        <w:widowControl w:val="0"/>
        <w:ind w:firstLine="709"/>
        <w:jc w:val="both"/>
        <w:outlineLvl w:val="1"/>
        <w:rPr>
          <w:szCs w:val="24"/>
          <w:lang w:eastAsia="en-US"/>
        </w:rPr>
      </w:pPr>
      <w:r w:rsidRPr="00B47F70">
        <w:rPr>
          <w:szCs w:val="24"/>
          <w:lang w:eastAsia="en-US"/>
        </w:rPr>
        <w:t xml:space="preserve">Perkamų paslaugų aprašymas, atlikimo sąlygos, reikalaujamas rezultatas ir </w:t>
      </w:r>
      <w:r w:rsidRPr="00B47F70">
        <w:rPr>
          <w:szCs w:val="22"/>
          <w:lang w:eastAsia="en-US"/>
        </w:rPr>
        <w:t>laikotarpis</w:t>
      </w:r>
      <w:r w:rsidRPr="00B47F70">
        <w:rPr>
          <w:szCs w:val="24"/>
          <w:lang w:eastAsia="en-US"/>
        </w:rPr>
        <w:t xml:space="preserve"> apibūdinti </w:t>
      </w:r>
      <w:r w:rsidR="00B47F70" w:rsidRPr="00B47F70">
        <w:rPr>
          <w:i/>
          <w:color w:val="0070C0"/>
          <w:szCs w:val="24"/>
          <w:lang w:eastAsia="en-US"/>
        </w:rPr>
        <w:t>pirkimo sąlygų 1 priede</w:t>
      </w:r>
      <w:r w:rsidR="00B47F70" w:rsidRPr="00B47F70">
        <w:rPr>
          <w:i/>
          <w:color w:val="2F5496" w:themeColor="accent1" w:themeShade="BF"/>
          <w:szCs w:val="24"/>
          <w:lang w:eastAsia="en-US"/>
        </w:rPr>
        <w:t xml:space="preserve"> </w:t>
      </w:r>
      <w:r w:rsidRPr="00B47F70">
        <w:rPr>
          <w:szCs w:val="24"/>
          <w:lang w:eastAsia="en-US"/>
        </w:rPr>
        <w:t xml:space="preserve">„Techninėje specifikacijoje“ ir </w:t>
      </w:r>
      <w:r w:rsidRPr="00B47F70">
        <w:rPr>
          <w:i/>
          <w:color w:val="0000FF"/>
          <w:szCs w:val="24"/>
          <w:lang w:eastAsia="en-US"/>
        </w:rPr>
        <w:t xml:space="preserve"> </w:t>
      </w:r>
      <w:r w:rsidR="00B47F70" w:rsidRPr="00B47F70">
        <w:rPr>
          <w:i/>
          <w:color w:val="0070C0"/>
          <w:szCs w:val="24"/>
          <w:lang w:eastAsia="en-US"/>
        </w:rPr>
        <w:t xml:space="preserve">pirkimo sąlygų 3 priede </w:t>
      </w:r>
      <w:r w:rsidRPr="00B47F70">
        <w:rPr>
          <w:szCs w:val="24"/>
          <w:lang w:eastAsia="en-US"/>
        </w:rPr>
        <w:t>„Paslaugų sutarties projektas“.</w:t>
      </w:r>
    </w:p>
    <w:p w14:paraId="34D154FD" w14:textId="77777777" w:rsidR="004A5259" w:rsidRPr="00FC4132" w:rsidRDefault="004A5259" w:rsidP="004A5259">
      <w:pPr>
        <w:ind w:firstLine="709"/>
        <w:jc w:val="both"/>
        <w:rPr>
          <w:szCs w:val="22"/>
          <w:lang w:eastAsia="en-US"/>
        </w:rPr>
      </w:pPr>
      <w:r w:rsidRPr="00FC4132">
        <w:rPr>
          <w:szCs w:val="22"/>
          <w:lang w:eastAsia="en-US"/>
        </w:rPr>
        <w:t xml:space="preserve">Pirkimo objektas į dalis neskaidomas. </w:t>
      </w:r>
    </w:p>
    <w:p w14:paraId="4593C4C8" w14:textId="77777777" w:rsidR="00FC4132" w:rsidRPr="00FC4132" w:rsidRDefault="004A5259" w:rsidP="004F3AA5">
      <w:pPr>
        <w:pStyle w:val="Sraopastraipa"/>
        <w:tabs>
          <w:tab w:val="left" w:pos="568"/>
          <w:tab w:val="left" w:pos="1134"/>
        </w:tabs>
        <w:ind w:left="710"/>
        <w:jc w:val="both"/>
        <w:rPr>
          <w:rFonts w:eastAsia="Times New Roman"/>
          <w:bCs/>
          <w:i/>
          <w:color w:val="000000"/>
          <w:szCs w:val="24"/>
          <w:lang w:eastAsia="en-US"/>
        </w:rPr>
      </w:pPr>
      <w:r w:rsidRPr="00FC4132">
        <w:rPr>
          <w:rFonts w:eastAsia="Times New Roman"/>
          <w:szCs w:val="24"/>
          <w:lang w:eastAsia="en-US"/>
        </w:rPr>
        <w:t xml:space="preserve">Paslaugų </w:t>
      </w:r>
      <w:r w:rsidR="00A953F9" w:rsidRPr="00FC4132">
        <w:rPr>
          <w:rFonts w:eastAsia="Times New Roman"/>
          <w:szCs w:val="24"/>
          <w:lang w:eastAsia="en-US"/>
        </w:rPr>
        <w:t xml:space="preserve">suteikimo </w:t>
      </w:r>
      <w:r w:rsidR="008D10A7" w:rsidRPr="00FC4132">
        <w:rPr>
          <w:rFonts w:eastAsia="Times New Roman"/>
          <w:szCs w:val="24"/>
          <w:lang w:eastAsia="en-US"/>
        </w:rPr>
        <w:t>laikotarpis</w:t>
      </w:r>
      <w:r w:rsidRPr="00FC4132">
        <w:rPr>
          <w:rFonts w:eastAsia="Times New Roman"/>
          <w:szCs w:val="24"/>
          <w:lang w:eastAsia="en-US"/>
        </w:rPr>
        <w:t xml:space="preserve"> –</w:t>
      </w:r>
      <w:r w:rsidR="008D10A7" w:rsidRPr="00FC4132">
        <w:rPr>
          <w:rFonts w:eastAsia="Times New Roman"/>
          <w:szCs w:val="24"/>
          <w:lang w:eastAsia="en-US"/>
        </w:rPr>
        <w:t xml:space="preserve"> </w:t>
      </w:r>
      <w:r w:rsidR="00FC4132" w:rsidRPr="00FC4132">
        <w:rPr>
          <w:rFonts w:eastAsia="Times New Roman"/>
          <w:bCs/>
          <w:i/>
          <w:color w:val="000000"/>
          <w:szCs w:val="24"/>
          <w:lang w:eastAsia="en-US"/>
        </w:rPr>
        <w:t xml:space="preserve">nuo 2025 m. rugsėjo 11 iki 2025 rugsėjo 12 d. (su viena nakvyne). </w:t>
      </w:r>
    </w:p>
    <w:p w14:paraId="6860B783" w14:textId="21012FCE" w:rsidR="008D10A7" w:rsidRPr="00FC4132" w:rsidRDefault="008D10A7" w:rsidP="004F3AA5">
      <w:pPr>
        <w:pStyle w:val="Sraopastraipa"/>
        <w:tabs>
          <w:tab w:val="left" w:pos="568"/>
          <w:tab w:val="left" w:pos="1134"/>
        </w:tabs>
        <w:ind w:left="710"/>
        <w:jc w:val="both"/>
        <w:rPr>
          <w:szCs w:val="22"/>
          <w:lang w:eastAsia="en-US"/>
        </w:rPr>
      </w:pPr>
      <w:r w:rsidRPr="00FC4132">
        <w:rPr>
          <w:rFonts w:eastAsia="Times New Roman"/>
          <w:szCs w:val="24"/>
          <w:lang w:eastAsia="en-US"/>
        </w:rPr>
        <w:t xml:space="preserve">Vieta – </w:t>
      </w:r>
      <w:r w:rsidR="00FC4132" w:rsidRPr="00FC4132">
        <w:rPr>
          <w:rFonts w:eastAsia="Times New Roman"/>
          <w:szCs w:val="24"/>
          <w:lang w:eastAsia="en-US"/>
        </w:rPr>
        <w:t>Birštono miestas</w:t>
      </w:r>
      <w:r w:rsidRPr="00FC4132">
        <w:rPr>
          <w:rFonts w:eastAsia="Times New Roman"/>
          <w:szCs w:val="24"/>
          <w:lang w:eastAsia="en-US"/>
        </w:rPr>
        <w:t xml:space="preserve">. </w:t>
      </w:r>
    </w:p>
    <w:p w14:paraId="1BA672E5" w14:textId="6B8BAC5F" w:rsidR="004A5259" w:rsidRPr="008D10A7" w:rsidRDefault="004A5259" w:rsidP="00C31503">
      <w:pPr>
        <w:pStyle w:val="Sraopastraipa"/>
        <w:tabs>
          <w:tab w:val="left" w:pos="568"/>
          <w:tab w:val="left" w:pos="1134"/>
        </w:tabs>
        <w:ind w:left="709"/>
        <w:jc w:val="both"/>
        <w:rPr>
          <w:szCs w:val="22"/>
          <w:lang w:eastAsia="en-US"/>
        </w:rPr>
      </w:pPr>
      <w:r w:rsidRPr="00FC4132">
        <w:rPr>
          <w:szCs w:val="22"/>
          <w:lang w:eastAsia="en-US"/>
        </w:rPr>
        <w:t>Sutartis pratęsiama nebus.</w:t>
      </w:r>
    </w:p>
    <w:p w14:paraId="5B928465" w14:textId="18A03EA0" w:rsidR="004A5259" w:rsidRPr="008F5EB5" w:rsidRDefault="00B47F70" w:rsidP="004A5259">
      <w:pPr>
        <w:tabs>
          <w:tab w:val="left" w:pos="1418"/>
        </w:tabs>
        <w:ind w:firstLine="709"/>
        <w:jc w:val="both"/>
        <w:rPr>
          <w:szCs w:val="24"/>
        </w:rPr>
      </w:pPr>
      <w:r>
        <w:rPr>
          <w:szCs w:val="24"/>
        </w:rPr>
        <w:t>Maksimali p</w:t>
      </w:r>
      <w:r w:rsidR="004A5259" w:rsidRPr="00210E8B">
        <w:rPr>
          <w:szCs w:val="24"/>
        </w:rPr>
        <w:t xml:space="preserve">irkimui skirta </w:t>
      </w:r>
      <w:r w:rsidRPr="00FC4132">
        <w:rPr>
          <w:szCs w:val="24"/>
        </w:rPr>
        <w:t xml:space="preserve">lėšų suma – </w:t>
      </w:r>
      <w:r w:rsidR="004A5259" w:rsidRPr="00FC4132">
        <w:rPr>
          <w:szCs w:val="24"/>
        </w:rPr>
        <w:t xml:space="preserve">iki  </w:t>
      </w:r>
      <w:r w:rsidR="00FC4132" w:rsidRPr="00FC4132">
        <w:rPr>
          <w:szCs w:val="24"/>
          <w:shd w:val="clear" w:color="auto" w:fill="FFFFFF"/>
        </w:rPr>
        <w:t xml:space="preserve">20 661,16 </w:t>
      </w:r>
      <w:r w:rsidR="00AF73D6" w:rsidRPr="00FC4132">
        <w:rPr>
          <w:szCs w:val="24"/>
        </w:rPr>
        <w:t>Eur be PVM</w:t>
      </w:r>
      <w:r w:rsidR="00AE2FC8">
        <w:rPr>
          <w:szCs w:val="24"/>
        </w:rPr>
        <w:t xml:space="preserve"> </w:t>
      </w:r>
      <w:r w:rsidR="00AF73D6" w:rsidRPr="00FC4132">
        <w:rPr>
          <w:szCs w:val="24"/>
        </w:rPr>
        <w:t xml:space="preserve">/ </w:t>
      </w:r>
      <w:r w:rsidR="00146A31" w:rsidRPr="00FC4132">
        <w:rPr>
          <w:szCs w:val="24"/>
        </w:rPr>
        <w:t>2</w:t>
      </w:r>
      <w:r w:rsidR="00FC4132" w:rsidRPr="00FC4132">
        <w:rPr>
          <w:szCs w:val="24"/>
        </w:rPr>
        <w:t>5</w:t>
      </w:r>
      <w:r w:rsidR="00146A31" w:rsidRPr="00FC4132">
        <w:rPr>
          <w:szCs w:val="24"/>
        </w:rPr>
        <w:t> 000,00</w:t>
      </w:r>
      <w:r w:rsidR="00AF73D6" w:rsidRPr="00FC4132">
        <w:rPr>
          <w:szCs w:val="24"/>
        </w:rPr>
        <w:t xml:space="preserve"> Eur </w:t>
      </w:r>
      <w:r w:rsidR="004F3AA5" w:rsidRPr="00FC4132">
        <w:rPr>
          <w:szCs w:val="24"/>
        </w:rPr>
        <w:t>su PVM</w:t>
      </w:r>
      <w:r w:rsidR="004A5259" w:rsidRPr="00FC4132">
        <w:rPr>
          <w:szCs w:val="24"/>
        </w:rPr>
        <w:t>.</w:t>
      </w:r>
    </w:p>
    <w:p w14:paraId="1EEE024A" w14:textId="77777777" w:rsidR="004A5259" w:rsidRDefault="004A5259" w:rsidP="004A5259">
      <w:pPr>
        <w:tabs>
          <w:tab w:val="left" w:pos="1418"/>
        </w:tabs>
        <w:ind w:firstLine="709"/>
        <w:jc w:val="both"/>
        <w:rPr>
          <w:szCs w:val="24"/>
          <w:lang w:eastAsia="en-US"/>
        </w:rPr>
      </w:pPr>
      <w:r w:rsidRPr="008F5EB5">
        <w:rPr>
          <w:szCs w:val="24"/>
        </w:rPr>
        <w:t xml:space="preserve">Perkančioji </w:t>
      </w:r>
      <w:r w:rsidRPr="008F5EB5">
        <w:rPr>
          <w:szCs w:val="24"/>
          <w:lang w:eastAsia="en-US"/>
        </w:rPr>
        <w:t xml:space="preserve">organizacija neketina rengti susitikimų su Tiekėjais dėl PD. </w:t>
      </w:r>
    </w:p>
    <w:p w14:paraId="2BDAA46E" w14:textId="77777777" w:rsidR="004A5259" w:rsidRPr="00ED59D6" w:rsidRDefault="004A5259" w:rsidP="004A5259">
      <w:pPr>
        <w:ind w:firstLine="720"/>
        <w:jc w:val="both"/>
        <w:rPr>
          <w:rFonts w:eastAsia="Times New Roman"/>
          <w:szCs w:val="24"/>
          <w:lang w:eastAsia="en-US"/>
        </w:rPr>
      </w:pPr>
      <w:r w:rsidRPr="008F5EB5">
        <w:rPr>
          <w:rFonts w:eastAsia="Times New Roman"/>
          <w:szCs w:val="24"/>
          <w:lang w:eastAsia="en-US"/>
        </w:rPr>
        <w:t>Pirkimas vykdomas laikantis lygiateisiškumo</w:t>
      </w:r>
      <w:r w:rsidRPr="00ED59D6">
        <w:rPr>
          <w:rFonts w:eastAsia="Times New Roman"/>
          <w:szCs w:val="24"/>
          <w:lang w:eastAsia="en-US"/>
        </w:rPr>
        <w:t>, nediskriminavimo, abipusio pripažinimo, proporcingumo ir skaidrumo principų.</w:t>
      </w:r>
    </w:p>
    <w:p w14:paraId="7DE2D7BD" w14:textId="77777777" w:rsidR="004A5259" w:rsidRDefault="004A5259" w:rsidP="004A5259">
      <w:pPr>
        <w:ind w:firstLine="709"/>
        <w:jc w:val="both"/>
        <w:rPr>
          <w:spacing w:val="-4"/>
          <w:szCs w:val="24"/>
          <w:lang w:eastAsia="en-US"/>
        </w:rPr>
      </w:pPr>
      <w:r w:rsidRPr="00ED59D6">
        <w:rPr>
          <w:szCs w:val="24"/>
          <w:lang w:eastAsia="en-US"/>
        </w:rPr>
        <w:t xml:space="preserve">Teikdamas pasiūlymą, tiekėjas </w:t>
      </w:r>
      <w:r w:rsidRPr="00ED59D6">
        <w:rPr>
          <w:szCs w:val="24"/>
        </w:rPr>
        <w:t>sutinka su šiomis PD sąlygomis ir patvirtina, kad jo pasiūlyme pateikta informacija yra teisinga ir apima viską, ko reikia tinkamam pirkimo sutarties įvykdymui.</w:t>
      </w:r>
      <w:r w:rsidRPr="00ED59D6">
        <w:rPr>
          <w:spacing w:val="-4"/>
          <w:szCs w:val="24"/>
          <w:lang w:eastAsia="en-US"/>
        </w:rPr>
        <w:t xml:space="preserve"> </w:t>
      </w:r>
      <w:r w:rsidRPr="00ED59D6">
        <w:rPr>
          <w:spacing w:val="-4"/>
          <w:szCs w:val="24"/>
          <w:lang w:eastAsia="en-US"/>
        </w:rPr>
        <w:lastRenderedPageBreak/>
        <w:t>Rengdamas ir teikdamas pasiūlymą Tiekėjas turi vadovautis CVP IS administratoriaus – Viešųjų pirkimų tarnybos parengta mokomąja medžiaga ir metodika dėl pasiūlymų rengimo ir teikimo CVP IS.</w:t>
      </w:r>
    </w:p>
    <w:p w14:paraId="027B6E51" w14:textId="512337D1" w:rsidR="004A5259" w:rsidRDefault="004A5259" w:rsidP="004A5259">
      <w:pPr>
        <w:ind w:firstLine="709"/>
        <w:jc w:val="both"/>
        <w:rPr>
          <w:spacing w:val="-4"/>
          <w:lang w:eastAsia="en-US"/>
        </w:rPr>
      </w:pPr>
      <w:r w:rsidRPr="00AA7451">
        <w:rPr>
          <w:rFonts w:eastAsia="Times New Roman"/>
          <w:szCs w:val="24"/>
        </w:rPr>
        <w:t xml:space="preserve">Tiekėjai turėtų būti aktyvūs ir pateikti klausimus ar paprašyti paaiškinti pirkimo </w:t>
      </w:r>
      <w:r w:rsidR="00204F1E" w:rsidRPr="00AA7451">
        <w:rPr>
          <w:rFonts w:eastAsia="Times New Roman"/>
          <w:szCs w:val="24"/>
        </w:rPr>
        <w:t>dokument</w:t>
      </w:r>
      <w:r w:rsidR="00204F1E">
        <w:rPr>
          <w:rFonts w:eastAsia="Times New Roman"/>
          <w:szCs w:val="24"/>
        </w:rPr>
        <w:t>us</w:t>
      </w:r>
      <w:r w:rsidR="00204F1E" w:rsidRPr="00AA7451">
        <w:rPr>
          <w:rFonts w:eastAsia="Times New Roman"/>
          <w:szCs w:val="24"/>
        </w:rPr>
        <w:t xml:space="preserve">  </w:t>
      </w:r>
      <w:r w:rsidRPr="00AA7451">
        <w:rPr>
          <w:rFonts w:eastAsia="Times New Roman"/>
          <w:szCs w:val="24"/>
        </w:rPr>
        <w:t xml:space="preserve">iš karto </w:t>
      </w:r>
      <w:r w:rsidR="00204F1E" w:rsidRPr="00AA7451">
        <w:rPr>
          <w:rFonts w:eastAsia="Times New Roman"/>
          <w:szCs w:val="24"/>
        </w:rPr>
        <w:t>j</w:t>
      </w:r>
      <w:r w:rsidR="00204F1E">
        <w:rPr>
          <w:rFonts w:eastAsia="Times New Roman"/>
          <w:szCs w:val="24"/>
        </w:rPr>
        <w:t>uo</w:t>
      </w:r>
      <w:r w:rsidR="00204F1E" w:rsidRPr="00AA7451">
        <w:rPr>
          <w:rFonts w:eastAsia="Times New Roman"/>
          <w:szCs w:val="24"/>
        </w:rPr>
        <w:t xml:space="preserve">s </w:t>
      </w:r>
      <w:r w:rsidRPr="00AA7451">
        <w:rPr>
          <w:rFonts w:eastAsia="Times New Roman"/>
          <w:szCs w:val="24"/>
        </w:rPr>
        <w:t>išanalizavę, atsižvelgdami į tai, kad, pasibaigus pasiūlymų pateikimo terminui, pasiūlymo turinio keisti nebus galima.</w:t>
      </w:r>
    </w:p>
    <w:p w14:paraId="5443C841" w14:textId="77777777" w:rsidR="004A5259" w:rsidRPr="00ED59D6" w:rsidRDefault="004A5259" w:rsidP="004A5259">
      <w:pPr>
        <w:pBdr>
          <w:top w:val="nil"/>
          <w:left w:val="nil"/>
          <w:bottom w:val="nil"/>
          <w:right w:val="nil"/>
          <w:between w:val="nil"/>
          <w:bar w:val="nil"/>
        </w:pBdr>
        <w:suppressAutoHyphens/>
        <w:spacing w:line="276" w:lineRule="auto"/>
        <w:ind w:firstLine="709"/>
        <w:jc w:val="both"/>
        <w:rPr>
          <w:rFonts w:eastAsia="Arial Unicode MS"/>
          <w:b/>
          <w:color w:val="000000"/>
          <w:szCs w:val="24"/>
          <w:bdr w:val="nil"/>
        </w:rPr>
      </w:pPr>
      <w:r w:rsidRPr="00ED59D6">
        <w:rPr>
          <w:rFonts w:eastAsia="Arial Unicode MS"/>
          <w:b/>
          <w:color w:val="000000"/>
          <w:szCs w:val="24"/>
          <w:bdr w:val="nil"/>
        </w:rPr>
        <w:t>Jeigu Tiekėjo kvalifikacija dėl teisės verstis atitinkama veikla nebuvo tikrinama arba tikrinama ne visa apimtimi, Tiekėjas Perkančiajai organizacijai įsipareigoja, kad pirkimo sutartį vykdys tik tokią teisę turintys asmenys.</w:t>
      </w:r>
      <w:r w:rsidRPr="00ED59D6">
        <w:rPr>
          <w:szCs w:val="24"/>
        </w:rPr>
        <w:t xml:space="preserve"> </w:t>
      </w:r>
    </w:p>
    <w:tbl>
      <w:tblPr>
        <w:tblStyle w:val="Lentelstinklelis1"/>
        <w:tblW w:w="10207" w:type="dxa"/>
        <w:tblInd w:w="-431" w:type="dxa"/>
        <w:tblLook w:val="04A0" w:firstRow="1" w:lastRow="0" w:firstColumn="1" w:lastColumn="0" w:noHBand="0" w:noVBand="1"/>
      </w:tblPr>
      <w:tblGrid>
        <w:gridCol w:w="3120"/>
        <w:gridCol w:w="7087"/>
      </w:tblGrid>
      <w:tr w:rsidR="004A5259" w:rsidRPr="00210AAA" w14:paraId="5712DBAF" w14:textId="77777777" w:rsidTr="00B47F70">
        <w:trPr>
          <w:trHeight w:val="895"/>
        </w:trPr>
        <w:tc>
          <w:tcPr>
            <w:tcW w:w="3120" w:type="dxa"/>
          </w:tcPr>
          <w:p w14:paraId="4766539C" w14:textId="77777777" w:rsidR="004A5259" w:rsidRPr="00ED59D6" w:rsidRDefault="004A5259" w:rsidP="00B47F70">
            <w:pPr>
              <w:numPr>
                <w:ilvl w:val="0"/>
                <w:numId w:val="1"/>
              </w:numPr>
              <w:tabs>
                <w:tab w:val="left" w:pos="318"/>
              </w:tabs>
              <w:ind w:left="0" w:firstLine="36"/>
              <w:contextualSpacing/>
              <w:jc w:val="both"/>
              <w:rPr>
                <w:rFonts w:eastAsia="Times New Roman"/>
                <w:szCs w:val="24"/>
              </w:rPr>
            </w:pPr>
            <w:r>
              <w:rPr>
                <w:rFonts w:eastAsia="Times New Roman"/>
                <w:b/>
                <w:szCs w:val="24"/>
              </w:rPr>
              <w:t xml:space="preserve"> </w:t>
            </w:r>
            <w:r w:rsidRPr="00ED59D6">
              <w:rPr>
                <w:rFonts w:eastAsia="Times New Roman"/>
                <w:b/>
                <w:szCs w:val="24"/>
              </w:rPr>
              <w:t>Pirkimo objektas</w:t>
            </w:r>
          </w:p>
        </w:tc>
        <w:tc>
          <w:tcPr>
            <w:tcW w:w="7087" w:type="dxa"/>
          </w:tcPr>
          <w:p w14:paraId="4711A067" w14:textId="403A873C" w:rsidR="004A5259" w:rsidRPr="008D10A7" w:rsidRDefault="00000000" w:rsidP="00ED71F2">
            <w:pPr>
              <w:pStyle w:val="Sraopastraipa"/>
              <w:numPr>
                <w:ilvl w:val="1"/>
                <w:numId w:val="1"/>
              </w:numPr>
              <w:tabs>
                <w:tab w:val="left" w:pos="0"/>
                <w:tab w:val="left" w:pos="466"/>
              </w:tabs>
              <w:ind w:left="30" w:hanging="30"/>
              <w:jc w:val="both"/>
              <w:rPr>
                <w:rFonts w:eastAsia="Times New Roman"/>
                <w:szCs w:val="24"/>
              </w:rPr>
            </w:pPr>
            <w:sdt>
              <w:sdtPr>
                <w:rPr>
                  <w:rFonts w:eastAsia="Times New Roman"/>
                  <w:b/>
                  <w:color w:val="000000"/>
                  <w:szCs w:val="24"/>
                  <w:lang w:eastAsia="en-US"/>
                </w:rPr>
                <w:alias w:val="Prekės pavadinimas, tech. parametrai"/>
                <w:tag w:val="Prekės pavadinimas, tech. parametrai"/>
                <w:id w:val="675000494"/>
                <w:placeholder>
                  <w:docPart w:val="23FE9C902ACC4C8188A794420DF4A64E"/>
                </w:placeholder>
              </w:sdtPr>
              <w:sdtContent>
                <w:sdt>
                  <w:sdtPr>
                    <w:rPr>
                      <w:rFonts w:eastAsia="Times New Roman"/>
                      <w:b/>
                      <w:color w:val="000000"/>
                      <w:szCs w:val="24"/>
                      <w:lang w:eastAsia="en-US"/>
                    </w:rPr>
                    <w:alias w:val="Prekės pavadinimas, tech. parametrai"/>
                    <w:tag w:val="Prekės pavadinimas, tech. parametrai"/>
                    <w:id w:val="1566533287"/>
                    <w:placeholder>
                      <w:docPart w:val="4FAF459F65DC46158106240BC8330F4C"/>
                    </w:placeholder>
                  </w:sdtPr>
                  <w:sdtContent>
                    <w:r w:rsidR="004F3AA5">
                      <w:rPr>
                        <w:rFonts w:eastAsia="Times New Roman"/>
                        <w:b/>
                        <w:color w:val="000000"/>
                        <w:szCs w:val="24"/>
                        <w:lang w:eastAsia="en-US"/>
                      </w:rPr>
                      <w:t>A</w:t>
                    </w:r>
                    <w:r w:rsidR="008D10A7" w:rsidRPr="008D10A7">
                      <w:rPr>
                        <w:rFonts w:eastAsia="Times New Roman"/>
                        <w:b/>
                        <w:color w:val="000000"/>
                        <w:szCs w:val="24"/>
                        <w:lang w:eastAsia="en-US"/>
                      </w:rPr>
                      <w:t xml:space="preserve">pgyvendinimo, maitinimo ir mokymų vietos  organizavimo paslaugų </w:t>
                    </w:r>
                  </w:sdtContent>
                </w:sdt>
              </w:sdtContent>
            </w:sdt>
            <w:r w:rsidR="004A5259" w:rsidRPr="008D10A7">
              <w:rPr>
                <w:b/>
                <w:szCs w:val="24"/>
                <w:lang w:eastAsia="en-US"/>
              </w:rPr>
              <w:t xml:space="preserve"> </w:t>
            </w:r>
            <w:r w:rsidR="004A5259" w:rsidRPr="008D10A7">
              <w:rPr>
                <w:rFonts w:eastAsia="Times New Roman"/>
                <w:b/>
                <w:color w:val="000000"/>
                <w:szCs w:val="24"/>
              </w:rPr>
              <w:t>įsigijimas.</w:t>
            </w:r>
            <w:r w:rsidR="004A5259" w:rsidRPr="008D10A7">
              <w:rPr>
                <w:rFonts w:eastAsia="Times New Roman"/>
                <w:szCs w:val="24"/>
                <w:lang w:val="fi-FI"/>
              </w:rPr>
              <w:t xml:space="preserve"> </w:t>
            </w:r>
            <w:r w:rsidR="008D10A7" w:rsidRPr="008D10A7">
              <w:rPr>
                <w:rFonts w:eastAsia="Times New Roman"/>
                <w:szCs w:val="24"/>
                <w:lang w:val="fi-FI"/>
              </w:rPr>
              <w:t xml:space="preserve">Reikalavimai </w:t>
            </w:r>
            <w:r w:rsidR="004A5259" w:rsidRPr="008D10A7">
              <w:rPr>
                <w:rFonts w:eastAsia="Times New Roman"/>
                <w:szCs w:val="24"/>
                <w:lang w:val="fi-FI"/>
              </w:rPr>
              <w:t xml:space="preserve">nustatyti pateiktoje </w:t>
            </w:r>
            <w:bookmarkStart w:id="2" w:name="_Hlk108002369"/>
            <w:r w:rsidR="004A5259" w:rsidRPr="008D10A7">
              <w:rPr>
                <w:rFonts w:eastAsia="Times New Roman"/>
                <w:szCs w:val="24"/>
                <w:lang w:val="fi-FI"/>
              </w:rPr>
              <w:t xml:space="preserve">techninėje specifikacijoje </w:t>
            </w:r>
            <w:r w:rsidR="004A5259" w:rsidRPr="008D10A7">
              <w:rPr>
                <w:rFonts w:eastAsia="Times New Roman"/>
                <w:i/>
                <w:color w:val="0070C0"/>
                <w:szCs w:val="24"/>
                <w:lang w:val="fi-FI"/>
              </w:rPr>
              <w:t>(</w:t>
            </w:r>
            <w:r w:rsidR="008D10A7">
              <w:rPr>
                <w:rFonts w:eastAsia="Times New Roman"/>
                <w:i/>
                <w:color w:val="0070C0"/>
                <w:szCs w:val="24"/>
                <w:lang w:val="fi-FI"/>
              </w:rPr>
              <w:t>pirkimo sąlygų</w:t>
            </w:r>
            <w:r w:rsidR="004A5259" w:rsidRPr="008D10A7">
              <w:rPr>
                <w:rFonts w:eastAsia="Times New Roman"/>
                <w:i/>
                <w:color w:val="0070C0"/>
                <w:szCs w:val="24"/>
                <w:lang w:val="fi-FI"/>
              </w:rPr>
              <w:t xml:space="preserve"> 1 priedas)</w:t>
            </w:r>
            <w:r w:rsidR="004A5259" w:rsidRPr="008D10A7">
              <w:rPr>
                <w:rFonts w:eastAsia="Times New Roman"/>
                <w:szCs w:val="24"/>
              </w:rPr>
              <w:t>.</w:t>
            </w:r>
          </w:p>
          <w:bookmarkEnd w:id="2"/>
          <w:p w14:paraId="0A4368A9" w14:textId="35645610" w:rsidR="004A5259" w:rsidRPr="00B06226" w:rsidRDefault="004A5259" w:rsidP="008D10A7">
            <w:pPr>
              <w:pStyle w:val="Sraopastraipa"/>
              <w:numPr>
                <w:ilvl w:val="1"/>
                <w:numId w:val="1"/>
              </w:numPr>
              <w:tabs>
                <w:tab w:val="left" w:pos="432"/>
              </w:tabs>
              <w:ind w:left="30" w:hanging="30"/>
              <w:jc w:val="both"/>
              <w:rPr>
                <w:rFonts w:eastAsia="Times New Roman"/>
                <w:szCs w:val="24"/>
              </w:rPr>
            </w:pPr>
            <w:r w:rsidRPr="00210AAA">
              <w:rPr>
                <w:rFonts w:eastAsia="Times New Roman"/>
                <w:szCs w:val="24"/>
              </w:rPr>
              <w:t xml:space="preserve"> Pirkimas į dalis neskaidomas, todėl pasiūlymas turi būti teikiamas</w:t>
            </w:r>
            <w:r w:rsidR="008D10A7">
              <w:rPr>
                <w:rFonts w:eastAsia="Times New Roman"/>
                <w:szCs w:val="24"/>
              </w:rPr>
              <w:t xml:space="preserve"> </w:t>
            </w:r>
            <w:r w:rsidRPr="00210AAA">
              <w:rPr>
                <w:rFonts w:eastAsia="Times New Roman"/>
                <w:szCs w:val="24"/>
              </w:rPr>
              <w:t>visai pirkimo apimčiai.</w:t>
            </w:r>
          </w:p>
        </w:tc>
      </w:tr>
      <w:tr w:rsidR="004A5259" w:rsidRPr="00ED59D6" w14:paraId="48A05D78" w14:textId="77777777" w:rsidTr="00B47F70">
        <w:tc>
          <w:tcPr>
            <w:tcW w:w="3120" w:type="dxa"/>
          </w:tcPr>
          <w:p w14:paraId="09829C93" w14:textId="6A557904" w:rsidR="004A5259" w:rsidRPr="00ED59D6" w:rsidRDefault="004A5259" w:rsidP="00B47F70">
            <w:pPr>
              <w:numPr>
                <w:ilvl w:val="0"/>
                <w:numId w:val="1"/>
              </w:numPr>
              <w:tabs>
                <w:tab w:val="left" w:pos="318"/>
              </w:tabs>
              <w:ind w:left="0" w:firstLine="36"/>
              <w:contextualSpacing/>
              <w:jc w:val="both"/>
              <w:rPr>
                <w:rFonts w:eastAsia="Times New Roman"/>
                <w:szCs w:val="24"/>
              </w:rPr>
            </w:pPr>
            <w:r w:rsidRPr="00ED59D6">
              <w:rPr>
                <w:rFonts w:eastAsia="Times New Roman"/>
                <w:b/>
                <w:szCs w:val="24"/>
              </w:rPr>
              <w:t xml:space="preserve">Reikalavimai dalyviams ir </w:t>
            </w:r>
            <w:r w:rsidRPr="00ED59D6">
              <w:rPr>
                <w:rFonts w:eastAsia="Times New Roman"/>
                <w:b/>
                <w:bCs/>
                <w:szCs w:val="24"/>
              </w:rPr>
              <w:t>pasiūlymų rengimui</w:t>
            </w:r>
          </w:p>
        </w:tc>
        <w:tc>
          <w:tcPr>
            <w:tcW w:w="7087" w:type="dxa"/>
          </w:tcPr>
          <w:p w14:paraId="72BD5844" w14:textId="1011FE6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Tiekėjas, pateikdamas pasiūlymą, sutinka su šio</w:t>
            </w:r>
            <w:r w:rsidR="008D10A7">
              <w:rPr>
                <w:rFonts w:eastAsia="Times New Roman"/>
                <w:szCs w:val="24"/>
              </w:rPr>
              <w:t>mis</w:t>
            </w:r>
            <w:r w:rsidRPr="0063606D">
              <w:rPr>
                <w:rFonts w:eastAsia="Times New Roman"/>
                <w:szCs w:val="24"/>
              </w:rPr>
              <w:t xml:space="preserve"> nustatytomis sąlygomis ir patvirtina, kad jo pasiūlyme pateikta informacija yra teisinga ir apima viską, ko reikia tinkamam pirkimo sutarties įvykdymui.</w:t>
            </w:r>
          </w:p>
          <w:p w14:paraId="64F010A0" w14:textId="7777777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i/>
                <w:szCs w:val="24"/>
              </w:rPr>
              <w:t xml:space="preserve">Su pirkimą laimėjusiu dalyviu bus pasirašyta paslaugų sutartis. </w:t>
            </w:r>
          </w:p>
          <w:p w14:paraId="68BAC7ED" w14:textId="400E869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 xml:space="preserve">Tiekėjas pasiūlymą privalo pateikti užpildydamas </w:t>
            </w:r>
            <w:r w:rsidR="008D10A7" w:rsidRPr="008D10A7">
              <w:rPr>
                <w:rFonts w:eastAsia="Times New Roman"/>
                <w:i/>
                <w:color w:val="0070C0"/>
                <w:szCs w:val="24"/>
              </w:rPr>
              <w:t>pirkimo sąlygų</w:t>
            </w:r>
            <w:r w:rsidRPr="008D10A7">
              <w:rPr>
                <w:rFonts w:eastAsia="Times New Roman"/>
                <w:i/>
                <w:color w:val="0070C0"/>
                <w:szCs w:val="24"/>
              </w:rPr>
              <w:t xml:space="preserve"> </w:t>
            </w:r>
            <w:r w:rsidR="008D10A7" w:rsidRPr="008D10A7">
              <w:rPr>
                <w:rFonts w:eastAsia="Times New Roman"/>
                <w:i/>
                <w:color w:val="0070C0"/>
                <w:szCs w:val="24"/>
              </w:rPr>
              <w:t>2 priedo</w:t>
            </w:r>
            <w:r w:rsidRPr="0063606D">
              <w:rPr>
                <w:rFonts w:eastAsia="Times New Roman"/>
                <w:i/>
                <w:color w:val="2F5496" w:themeColor="accent1" w:themeShade="BF"/>
                <w:szCs w:val="24"/>
              </w:rPr>
              <w:t xml:space="preserve"> </w:t>
            </w:r>
            <w:r w:rsidRPr="0063606D">
              <w:rPr>
                <w:rFonts w:eastAsia="Times New Roman"/>
                <w:szCs w:val="24"/>
              </w:rPr>
              <w:t xml:space="preserve">pateiktą formą. </w:t>
            </w:r>
          </w:p>
          <w:p w14:paraId="6094CE53" w14:textId="7777777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Pasiūlyme nurodytos kainos</w:t>
            </w:r>
            <w:r>
              <w:rPr>
                <w:rFonts w:eastAsia="Times New Roman"/>
                <w:szCs w:val="24"/>
              </w:rPr>
              <w:t>/įkainiai</w:t>
            </w:r>
            <w:r w:rsidRPr="0063606D">
              <w:rPr>
                <w:rFonts w:eastAsia="Times New Roman"/>
                <w:szCs w:val="24"/>
              </w:rPr>
              <w:t xml:space="preserve"> pateikiam</w:t>
            </w:r>
            <w:r>
              <w:rPr>
                <w:rFonts w:eastAsia="Times New Roman"/>
                <w:szCs w:val="24"/>
              </w:rPr>
              <w:t>i</w:t>
            </w:r>
            <w:r w:rsidRPr="0063606D">
              <w:rPr>
                <w:rFonts w:eastAsia="Times New Roman"/>
                <w:szCs w:val="24"/>
              </w:rPr>
              <w:t xml:space="preserve"> eurais. Kainos</w:t>
            </w:r>
            <w:r>
              <w:rPr>
                <w:rFonts w:eastAsia="Times New Roman"/>
                <w:szCs w:val="24"/>
              </w:rPr>
              <w:t>/įkainiai</w:t>
            </w:r>
            <w:r w:rsidRPr="0063606D">
              <w:rPr>
                <w:rFonts w:eastAsia="Times New Roman"/>
                <w:szCs w:val="24"/>
              </w:rPr>
              <w:t xml:space="preserve"> pateikiam</w:t>
            </w:r>
            <w:r>
              <w:rPr>
                <w:rFonts w:eastAsia="Times New Roman"/>
                <w:szCs w:val="24"/>
              </w:rPr>
              <w:t>i</w:t>
            </w:r>
            <w:r w:rsidRPr="0063606D">
              <w:rPr>
                <w:rFonts w:eastAsia="Times New Roman"/>
                <w:szCs w:val="24"/>
              </w:rPr>
              <w:t xml:space="preserve"> dviejų skaitmenų po kablelio tikslumu. </w:t>
            </w:r>
          </w:p>
          <w:p w14:paraId="47BC3053" w14:textId="7777777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p>
          <w:p w14:paraId="1996C8C1" w14:textId="7777777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Pasiūlymas turi būti pateiktas lietuvių kalba.</w:t>
            </w:r>
          </w:p>
        </w:tc>
      </w:tr>
      <w:tr w:rsidR="004A5259" w:rsidRPr="001E6B74" w14:paraId="5DD229B8" w14:textId="77777777" w:rsidTr="00B47F70">
        <w:tc>
          <w:tcPr>
            <w:tcW w:w="3120" w:type="dxa"/>
          </w:tcPr>
          <w:p w14:paraId="4B2E97C4" w14:textId="01699E50" w:rsidR="004A5259" w:rsidRPr="00ED59D6" w:rsidRDefault="004A5259" w:rsidP="00B47F70">
            <w:pPr>
              <w:numPr>
                <w:ilvl w:val="0"/>
                <w:numId w:val="1"/>
              </w:numPr>
              <w:tabs>
                <w:tab w:val="left" w:pos="318"/>
              </w:tabs>
              <w:ind w:left="0" w:firstLine="36"/>
              <w:contextualSpacing/>
              <w:rPr>
                <w:rFonts w:eastAsia="Times New Roman"/>
                <w:b/>
                <w:szCs w:val="24"/>
              </w:rPr>
            </w:pPr>
            <w:r w:rsidRPr="00ED59D6">
              <w:rPr>
                <w:rFonts w:eastAsia="Times New Roman"/>
                <w:b/>
                <w:szCs w:val="24"/>
              </w:rPr>
              <w:t>Reikalavimai tiekėjų kvalifikacijai</w:t>
            </w:r>
            <w:r>
              <w:rPr>
                <w:rFonts w:eastAsia="Times New Roman"/>
                <w:b/>
                <w:szCs w:val="24"/>
              </w:rPr>
              <w:t xml:space="preserve"> ir techniniams pajėgumams, tiekėjų pašalinimo pagrindai</w:t>
            </w:r>
            <w:r w:rsidR="00B47F70">
              <w:rPr>
                <w:rFonts w:eastAsia="Times New Roman"/>
                <w:b/>
                <w:szCs w:val="24"/>
              </w:rPr>
              <w:t xml:space="preserve"> ir aplinkosauginiai reikalavimai</w:t>
            </w:r>
            <w:r>
              <w:rPr>
                <w:rFonts w:eastAsia="Times New Roman"/>
                <w:b/>
                <w:szCs w:val="24"/>
              </w:rPr>
              <w:t>.</w:t>
            </w:r>
          </w:p>
        </w:tc>
        <w:tc>
          <w:tcPr>
            <w:tcW w:w="7087" w:type="dxa"/>
          </w:tcPr>
          <w:p w14:paraId="55810581" w14:textId="6F682FA9" w:rsidR="004A5259" w:rsidRPr="008D10A7" w:rsidRDefault="004A5259" w:rsidP="00ED71F2">
            <w:pPr>
              <w:pStyle w:val="Sraopastraipa"/>
              <w:numPr>
                <w:ilvl w:val="1"/>
                <w:numId w:val="1"/>
              </w:numPr>
              <w:tabs>
                <w:tab w:val="left" w:pos="175"/>
                <w:tab w:val="left" w:pos="466"/>
              </w:tabs>
              <w:ind w:left="0" w:firstLine="0"/>
              <w:jc w:val="both"/>
              <w:rPr>
                <w:rFonts w:eastAsia="Times New Roman"/>
                <w:szCs w:val="24"/>
              </w:rPr>
            </w:pPr>
            <w:r w:rsidRPr="001E6B74">
              <w:rPr>
                <w:rFonts w:eastAsia="Times New Roman"/>
                <w:color w:val="000000"/>
                <w:szCs w:val="24"/>
              </w:rPr>
              <w:t xml:space="preserve">Kvalifikacijos ir techninio pajėgumo </w:t>
            </w:r>
            <w:r w:rsidRPr="008D10A7">
              <w:rPr>
                <w:rFonts w:eastAsia="Times New Roman"/>
                <w:szCs w:val="24"/>
              </w:rPr>
              <w:t xml:space="preserve">reikalavimai </w:t>
            </w:r>
            <w:r w:rsidR="008D10A7" w:rsidRPr="008D10A7">
              <w:rPr>
                <w:rFonts w:eastAsia="Times New Roman"/>
                <w:b/>
                <w:i/>
                <w:szCs w:val="24"/>
              </w:rPr>
              <w:t>netaikomi.</w:t>
            </w:r>
          </w:p>
          <w:p w14:paraId="602E199B" w14:textId="77777777" w:rsidR="004A5259" w:rsidRPr="008D10A7" w:rsidRDefault="004A5259" w:rsidP="00ED71F2">
            <w:pPr>
              <w:pStyle w:val="Sraopastraipa"/>
              <w:numPr>
                <w:ilvl w:val="1"/>
                <w:numId w:val="1"/>
              </w:numPr>
              <w:tabs>
                <w:tab w:val="left" w:pos="175"/>
                <w:tab w:val="left" w:pos="466"/>
              </w:tabs>
              <w:ind w:left="0" w:firstLine="0"/>
              <w:jc w:val="both"/>
              <w:rPr>
                <w:rFonts w:eastAsia="Times New Roman"/>
                <w:szCs w:val="24"/>
              </w:rPr>
            </w:pPr>
            <w:r w:rsidRPr="001E6B74">
              <w:rPr>
                <w:rFonts w:eastAsia="Arial Unicode MS"/>
                <w:i/>
                <w:color w:val="2F5496" w:themeColor="accent1" w:themeShade="BF"/>
                <w:szCs w:val="24"/>
                <w:bdr w:val="nil"/>
              </w:rPr>
              <w:t xml:space="preserve"> </w:t>
            </w:r>
            <w:r w:rsidRPr="001E6B74">
              <w:rPr>
                <w:rFonts w:eastAsia="Times New Roman"/>
                <w:color w:val="000000"/>
                <w:szCs w:val="24"/>
              </w:rPr>
              <w:t xml:space="preserve">Tiekėjų pašalinimo pagrindai, ir (arba) kokybės vadybos sistemos ir (arba) aplinkos apsaugos vadybos sistemos standartai – </w:t>
            </w:r>
            <w:r w:rsidRPr="001E6B74">
              <w:rPr>
                <w:rFonts w:eastAsia="Times New Roman"/>
                <w:b/>
                <w:bCs/>
                <w:color w:val="000000"/>
                <w:szCs w:val="24"/>
              </w:rPr>
              <w:t>nereikalaujami</w:t>
            </w:r>
            <w:r w:rsidRPr="001E6B74">
              <w:rPr>
                <w:rFonts w:eastAsia="Times New Roman"/>
                <w:color w:val="000000"/>
                <w:szCs w:val="24"/>
              </w:rPr>
              <w:t xml:space="preserve">. </w:t>
            </w:r>
          </w:p>
          <w:p w14:paraId="51BD14C2" w14:textId="6655E86E" w:rsidR="008D10A7" w:rsidRPr="007C7F32" w:rsidRDefault="008D10A7" w:rsidP="008D10A7">
            <w:pPr>
              <w:pStyle w:val="Sraopastraipa"/>
              <w:numPr>
                <w:ilvl w:val="1"/>
                <w:numId w:val="1"/>
              </w:numPr>
              <w:tabs>
                <w:tab w:val="left" w:pos="175"/>
                <w:tab w:val="left" w:pos="466"/>
              </w:tabs>
              <w:ind w:left="0" w:firstLine="0"/>
              <w:jc w:val="both"/>
              <w:rPr>
                <w:rFonts w:eastAsia="Times New Roman"/>
                <w:szCs w:val="24"/>
              </w:rPr>
            </w:pPr>
            <w:r>
              <w:rPr>
                <w:rFonts w:eastAsia="Times New Roman"/>
                <w:szCs w:val="24"/>
              </w:rPr>
              <w:t>Aplinkosauginiai reikalavimai</w:t>
            </w:r>
            <w:r w:rsidR="007C7F32">
              <w:rPr>
                <w:rFonts w:eastAsia="Times New Roman"/>
                <w:szCs w:val="24"/>
              </w:rPr>
              <w:t xml:space="preserve">, kaip numatyta </w:t>
            </w:r>
            <w:r w:rsidR="007C7F32" w:rsidRPr="007C7F32">
              <w:rPr>
                <w:rFonts w:eastAsia="Times New Roman"/>
                <w:i/>
                <w:color w:val="0070C0"/>
                <w:szCs w:val="24"/>
              </w:rPr>
              <w:t>pirkimo sąlygų 1 priedas.</w:t>
            </w:r>
          </w:p>
        </w:tc>
      </w:tr>
      <w:tr w:rsidR="004A5259" w:rsidRPr="00ED59D6" w14:paraId="3D33B1D1" w14:textId="77777777" w:rsidTr="00B47F70">
        <w:trPr>
          <w:trHeight w:val="1633"/>
        </w:trPr>
        <w:tc>
          <w:tcPr>
            <w:tcW w:w="3120" w:type="dxa"/>
          </w:tcPr>
          <w:p w14:paraId="6297707A" w14:textId="77777777" w:rsidR="004A5259" w:rsidRPr="00ED59D6" w:rsidRDefault="004A5259" w:rsidP="00B47F70">
            <w:pPr>
              <w:numPr>
                <w:ilvl w:val="0"/>
                <w:numId w:val="1"/>
              </w:numPr>
              <w:tabs>
                <w:tab w:val="left" w:pos="318"/>
              </w:tabs>
              <w:ind w:left="0" w:firstLine="36"/>
              <w:contextualSpacing/>
              <w:jc w:val="both"/>
              <w:rPr>
                <w:rFonts w:eastAsia="Times New Roman"/>
                <w:b/>
                <w:szCs w:val="24"/>
              </w:rPr>
            </w:pPr>
            <w:r>
              <w:rPr>
                <w:rFonts w:eastAsia="Times New Roman"/>
                <w:b/>
                <w:szCs w:val="24"/>
              </w:rPr>
              <w:t xml:space="preserve"> </w:t>
            </w:r>
            <w:r w:rsidRPr="00ED59D6">
              <w:rPr>
                <w:rFonts w:eastAsia="Times New Roman"/>
                <w:b/>
                <w:szCs w:val="24"/>
              </w:rPr>
              <w:t>Pasiūlymą sudaro tiekėjo raštu pateiktų dokumentų visuma</w:t>
            </w:r>
          </w:p>
        </w:tc>
        <w:tc>
          <w:tcPr>
            <w:tcW w:w="7087" w:type="dxa"/>
          </w:tcPr>
          <w:p w14:paraId="38962457" w14:textId="77777777" w:rsidR="008D10A7" w:rsidRPr="008D10A7"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 xml:space="preserve">Įmonės vadovo ar jo įgalioto asmens </w:t>
            </w:r>
            <w:r w:rsidRPr="00ED59D6">
              <w:rPr>
                <w:rFonts w:eastAsia="Times New Roman"/>
                <w:b/>
                <w:szCs w:val="24"/>
              </w:rPr>
              <w:t>pasirašytas pasiūlymas</w:t>
            </w:r>
            <w:r w:rsidRPr="00ED59D6">
              <w:rPr>
                <w:rFonts w:eastAsia="Times New Roman"/>
                <w:szCs w:val="24"/>
              </w:rPr>
              <w:t xml:space="preserve"> </w:t>
            </w:r>
            <w:r w:rsidR="008D10A7" w:rsidRPr="008D10A7">
              <w:rPr>
                <w:rFonts w:eastAsia="Times New Roman"/>
                <w:i/>
                <w:color w:val="0070C0"/>
                <w:szCs w:val="24"/>
              </w:rPr>
              <w:t>pirkimo sąlygų 2 pried</w:t>
            </w:r>
            <w:r w:rsidR="008D10A7">
              <w:rPr>
                <w:rFonts w:eastAsia="Times New Roman"/>
                <w:i/>
                <w:color w:val="0070C0"/>
                <w:szCs w:val="24"/>
              </w:rPr>
              <w:t>as.</w:t>
            </w:r>
          </w:p>
          <w:p w14:paraId="5D8EE356" w14:textId="12C20713" w:rsidR="004A5259" w:rsidRPr="00ED59D6" w:rsidRDefault="008D10A7" w:rsidP="00ED71F2">
            <w:pPr>
              <w:numPr>
                <w:ilvl w:val="1"/>
                <w:numId w:val="1"/>
              </w:numPr>
              <w:tabs>
                <w:tab w:val="left" w:pos="466"/>
              </w:tabs>
              <w:ind w:left="0" w:firstLine="0"/>
              <w:contextualSpacing/>
              <w:jc w:val="both"/>
              <w:rPr>
                <w:rFonts w:eastAsia="Times New Roman"/>
                <w:szCs w:val="24"/>
              </w:rPr>
            </w:pPr>
            <w:r w:rsidRPr="008D10A7">
              <w:rPr>
                <w:rFonts w:eastAsia="Times New Roman"/>
                <w:i/>
                <w:color w:val="0070C0"/>
                <w:szCs w:val="24"/>
              </w:rPr>
              <w:t xml:space="preserve"> </w:t>
            </w:r>
            <w:r w:rsidR="004A5259" w:rsidRPr="00ED59D6">
              <w:rPr>
                <w:rFonts w:eastAsia="Times New Roman"/>
                <w:szCs w:val="24"/>
              </w:rPr>
              <w:t>Įgaliojimas pasirašyti pasiūlymą ir jo priedus (jei pasiūlymą pasirašo ne tiekėjo įmonės vadovas).</w:t>
            </w:r>
          </w:p>
          <w:p w14:paraId="4DB44F5B" w14:textId="77777777" w:rsidR="004A5259"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Jungtinės veiklos sutartis (jei pasiūlymą tiekėjas pateikia kaip ūkio subjektų grupės narys).</w:t>
            </w:r>
          </w:p>
          <w:p w14:paraId="738E8290" w14:textId="3099B08F" w:rsidR="00A8475B" w:rsidRPr="00D94549" w:rsidRDefault="004A5259" w:rsidP="00D94549">
            <w:pPr>
              <w:pStyle w:val="Sraopastraipa"/>
              <w:numPr>
                <w:ilvl w:val="1"/>
                <w:numId w:val="1"/>
              </w:numPr>
              <w:tabs>
                <w:tab w:val="left" w:pos="458"/>
              </w:tabs>
              <w:ind w:left="0" w:firstLine="32"/>
              <w:jc w:val="both"/>
              <w:rPr>
                <w:rFonts w:eastAsia="Times New Roman"/>
                <w:szCs w:val="24"/>
              </w:rPr>
            </w:pPr>
            <w:r w:rsidRPr="00A8475B">
              <w:rPr>
                <w:rFonts w:eastAsia="Times New Roman"/>
                <w:b/>
                <w:szCs w:val="24"/>
              </w:rPr>
              <w:t xml:space="preserve">Laisvos formos </w:t>
            </w:r>
            <w:r w:rsidR="008D10A7" w:rsidRPr="00A8475B">
              <w:rPr>
                <w:rFonts w:eastAsia="Times New Roman"/>
                <w:b/>
                <w:szCs w:val="24"/>
              </w:rPr>
              <w:t xml:space="preserve">deklaracija, pasirašyta įmonės vadovo ar jo </w:t>
            </w:r>
            <w:r w:rsidR="008D10A7" w:rsidRPr="00003ADB">
              <w:rPr>
                <w:rFonts w:eastAsia="Times New Roman"/>
                <w:b/>
                <w:szCs w:val="24"/>
              </w:rPr>
              <w:t>įgalioto asmens</w:t>
            </w:r>
            <w:r w:rsidRPr="00003ADB">
              <w:rPr>
                <w:rFonts w:eastAsia="Times New Roman"/>
                <w:szCs w:val="24"/>
              </w:rPr>
              <w:t xml:space="preserve"> kaip nurodyta  </w:t>
            </w:r>
            <w:r w:rsidRPr="00003ADB">
              <w:rPr>
                <w:rFonts w:eastAsia="Times New Roman"/>
                <w:szCs w:val="24"/>
                <w:lang w:val="fi-FI"/>
              </w:rPr>
              <w:t xml:space="preserve">pateiktoje techninėje specifikacijoje </w:t>
            </w:r>
            <w:r w:rsidRPr="00003ADB">
              <w:rPr>
                <w:rFonts w:eastAsia="Times New Roman"/>
                <w:i/>
                <w:color w:val="0070C0"/>
                <w:szCs w:val="24"/>
                <w:lang w:val="fi-FI"/>
              </w:rPr>
              <w:t>(PD 1 priedas)</w:t>
            </w:r>
            <w:r w:rsidR="007C7F32" w:rsidRPr="00003ADB">
              <w:rPr>
                <w:rFonts w:eastAsia="Times New Roman"/>
                <w:szCs w:val="24"/>
              </w:rPr>
              <w:t xml:space="preserve">, </w:t>
            </w:r>
            <w:r w:rsidR="007C7F32" w:rsidRPr="00003ADB">
              <w:rPr>
                <w:rFonts w:eastAsia="Times New Roman"/>
                <w:color w:val="0070C0"/>
                <w:szCs w:val="24"/>
              </w:rPr>
              <w:t>patvirtinanti atitikimą aplinkosauginius reikalavimus</w:t>
            </w:r>
            <w:r w:rsidR="007C7F32" w:rsidRPr="00003ADB">
              <w:rPr>
                <w:rFonts w:eastAsia="Times New Roman"/>
                <w:szCs w:val="24"/>
              </w:rPr>
              <w:t>.</w:t>
            </w:r>
          </w:p>
        </w:tc>
      </w:tr>
      <w:tr w:rsidR="004A5259" w:rsidRPr="00ED59D6" w14:paraId="2627746A" w14:textId="77777777" w:rsidTr="00B47F70">
        <w:trPr>
          <w:trHeight w:val="728"/>
        </w:trPr>
        <w:tc>
          <w:tcPr>
            <w:tcW w:w="3120" w:type="dxa"/>
          </w:tcPr>
          <w:p w14:paraId="03398129" w14:textId="77777777" w:rsidR="004A5259" w:rsidRPr="00ED59D6" w:rsidRDefault="004A5259" w:rsidP="00B47F70">
            <w:pPr>
              <w:numPr>
                <w:ilvl w:val="0"/>
                <w:numId w:val="1"/>
              </w:numPr>
              <w:tabs>
                <w:tab w:val="left" w:pos="460"/>
              </w:tabs>
              <w:ind w:left="0" w:firstLine="36"/>
              <w:contextualSpacing/>
              <w:jc w:val="both"/>
              <w:rPr>
                <w:rFonts w:eastAsia="Times New Roman"/>
                <w:b/>
                <w:szCs w:val="24"/>
              </w:rPr>
            </w:pPr>
            <w:r w:rsidRPr="00ED59D6">
              <w:rPr>
                <w:rFonts w:eastAsia="Times New Roman"/>
                <w:b/>
                <w:szCs w:val="24"/>
              </w:rPr>
              <w:t>Pirkimo dokumentų paaiškinimas</w:t>
            </w:r>
          </w:p>
        </w:tc>
        <w:tc>
          <w:tcPr>
            <w:tcW w:w="7087" w:type="dxa"/>
          </w:tcPr>
          <w:p w14:paraId="501CBA64" w14:textId="77777777" w:rsidR="004A5259" w:rsidRPr="00ED59D6" w:rsidRDefault="004A5259" w:rsidP="00ED71F2">
            <w:pPr>
              <w:numPr>
                <w:ilvl w:val="1"/>
                <w:numId w:val="1"/>
              </w:numPr>
              <w:tabs>
                <w:tab w:val="left" w:pos="607"/>
              </w:tabs>
              <w:ind w:left="0" w:firstLine="0"/>
              <w:contextualSpacing/>
              <w:jc w:val="both"/>
              <w:rPr>
                <w:rFonts w:eastAsia="Times New Roman"/>
                <w:szCs w:val="24"/>
              </w:rPr>
            </w:pPr>
            <w:r w:rsidRPr="00ED59D6">
              <w:rPr>
                <w:rFonts w:eastAsia="Times New Roman"/>
                <w:bCs/>
                <w:szCs w:val="24"/>
              </w:rPr>
              <w:t xml:space="preserve">Prašymai paaiškinti pirkimo dokumentus perkančiajai organizacijai turi būti pateikti </w:t>
            </w:r>
            <w:r w:rsidRPr="00ED59D6">
              <w:rPr>
                <w:rFonts w:eastAsia="Times New Roman"/>
                <w:b/>
                <w:bCs/>
                <w:szCs w:val="24"/>
              </w:rPr>
              <w:t>ne vėliau kaip likus 2 darbo dienoms</w:t>
            </w:r>
            <w:r w:rsidRPr="00ED59D6">
              <w:rPr>
                <w:rFonts w:eastAsia="Times New Roman"/>
                <w:bCs/>
                <w:szCs w:val="24"/>
              </w:rPr>
              <w:t xml:space="preserve"> iki </w:t>
            </w:r>
            <w:r w:rsidRPr="00ED59D6">
              <w:rPr>
                <w:rFonts w:eastAsia="Times New Roman"/>
                <w:szCs w:val="24"/>
              </w:rPr>
              <w:t xml:space="preserve">Mažos vertės pirkimo skelbime </w:t>
            </w:r>
            <w:r w:rsidRPr="00ED59D6">
              <w:rPr>
                <w:rFonts w:eastAsia="Times New Roman"/>
                <w:bCs/>
                <w:szCs w:val="24"/>
              </w:rPr>
              <w:t xml:space="preserve">nurodyto pasiūlymų pateikimo termino </w:t>
            </w:r>
            <w:r w:rsidRPr="00ED59D6">
              <w:rPr>
                <w:rFonts w:eastAsia="Times New Roman"/>
                <w:szCs w:val="24"/>
              </w:rPr>
              <w:t xml:space="preserve">CVP IS priemonėmis.  </w:t>
            </w:r>
          </w:p>
          <w:p w14:paraId="79276685" w14:textId="77777777" w:rsidR="004A5259" w:rsidRPr="00ED59D6" w:rsidRDefault="004A5259" w:rsidP="00ED71F2">
            <w:pPr>
              <w:numPr>
                <w:ilvl w:val="1"/>
                <w:numId w:val="1"/>
              </w:numPr>
              <w:tabs>
                <w:tab w:val="left" w:pos="607"/>
              </w:tabs>
              <w:ind w:left="0" w:firstLine="0"/>
              <w:contextualSpacing/>
              <w:jc w:val="both"/>
              <w:rPr>
                <w:rFonts w:eastAsia="Times New Roman"/>
                <w:szCs w:val="24"/>
              </w:rPr>
            </w:pPr>
            <w:r w:rsidRPr="00ED59D6">
              <w:rPr>
                <w:rFonts w:eastAsia="Times New Roman"/>
                <w:szCs w:val="24"/>
              </w:rPr>
              <w:lastRenderedPageBreak/>
              <w:t xml:space="preserve">Vėliau gauti prašymai paaiškinti </w:t>
            </w:r>
            <w:r w:rsidRPr="00ED59D6">
              <w:rPr>
                <w:rFonts w:eastAsia="Times New Roman"/>
                <w:bCs/>
                <w:szCs w:val="24"/>
              </w:rPr>
              <w:t xml:space="preserve">pirkimo dokumentus </w:t>
            </w:r>
            <w:r w:rsidRPr="00ED59D6">
              <w:rPr>
                <w:rFonts w:eastAsia="Times New Roman"/>
                <w:szCs w:val="24"/>
              </w:rPr>
              <w:t xml:space="preserve">nebus nagrinėjami. </w:t>
            </w:r>
          </w:p>
          <w:p w14:paraId="7794E523" w14:textId="77777777" w:rsidR="004A5259" w:rsidRPr="00ED59D6" w:rsidRDefault="004A5259" w:rsidP="00ED71F2">
            <w:pPr>
              <w:pStyle w:val="Sraopastraipa"/>
              <w:numPr>
                <w:ilvl w:val="1"/>
                <w:numId w:val="1"/>
              </w:numPr>
              <w:tabs>
                <w:tab w:val="left" w:pos="607"/>
              </w:tabs>
              <w:ind w:left="0" w:firstLine="0"/>
              <w:jc w:val="both"/>
              <w:rPr>
                <w:rFonts w:eastAsia="Times New Roman"/>
                <w:szCs w:val="24"/>
              </w:rPr>
            </w:pPr>
            <w:r w:rsidRPr="00ED59D6">
              <w:rPr>
                <w:rFonts w:eastAsia="Times New Roman"/>
                <w:szCs w:val="24"/>
              </w:rPr>
              <w:t>Perkančioji organizacija į tiekėjų pateiktus klausimus atsako, taip pat paaiškina/patikslina pirkimo dokumentus (jeigu reikia) ne vėliau kaip prieš 1 darbo dieną iki pasiūlymų pateikimo termino pabaigos, nurodytos Mažos vertės pirkimo skelbime CVP IS priemonėmis.</w:t>
            </w:r>
          </w:p>
        </w:tc>
      </w:tr>
      <w:tr w:rsidR="004A5259" w:rsidRPr="00ED59D6" w14:paraId="5FB14FD2" w14:textId="77777777" w:rsidTr="00B47F70">
        <w:trPr>
          <w:trHeight w:val="416"/>
        </w:trPr>
        <w:tc>
          <w:tcPr>
            <w:tcW w:w="3120" w:type="dxa"/>
          </w:tcPr>
          <w:p w14:paraId="52A9D45C" w14:textId="77777777" w:rsidR="004A5259" w:rsidRPr="00ED59D6" w:rsidRDefault="004A5259" w:rsidP="00B47F70">
            <w:pPr>
              <w:numPr>
                <w:ilvl w:val="0"/>
                <w:numId w:val="1"/>
              </w:numPr>
              <w:tabs>
                <w:tab w:val="left" w:pos="318"/>
              </w:tabs>
              <w:ind w:left="0" w:firstLine="36"/>
              <w:contextualSpacing/>
              <w:jc w:val="both"/>
              <w:rPr>
                <w:rFonts w:eastAsia="Times New Roman"/>
                <w:b/>
                <w:szCs w:val="24"/>
              </w:rPr>
            </w:pPr>
            <w:r>
              <w:rPr>
                <w:rFonts w:eastAsia="Times New Roman"/>
                <w:b/>
                <w:szCs w:val="24"/>
              </w:rPr>
              <w:lastRenderedPageBreak/>
              <w:t xml:space="preserve"> </w:t>
            </w:r>
            <w:r w:rsidRPr="00ED59D6">
              <w:rPr>
                <w:rFonts w:eastAsia="Times New Roman"/>
                <w:b/>
                <w:szCs w:val="24"/>
              </w:rPr>
              <w:t>Pasiūlymo pateikimas</w:t>
            </w:r>
          </w:p>
        </w:tc>
        <w:tc>
          <w:tcPr>
            <w:tcW w:w="7087" w:type="dxa"/>
          </w:tcPr>
          <w:p w14:paraId="58449CB2" w14:textId="77777777" w:rsidR="004A5259" w:rsidRPr="00ED59D6" w:rsidRDefault="004A5259" w:rsidP="00ED71F2">
            <w:pPr>
              <w:numPr>
                <w:ilvl w:val="1"/>
                <w:numId w:val="1"/>
              </w:numPr>
              <w:tabs>
                <w:tab w:val="left" w:pos="466"/>
                <w:tab w:val="left" w:pos="3679"/>
              </w:tabs>
              <w:ind w:left="0" w:firstLine="0"/>
              <w:contextualSpacing/>
              <w:jc w:val="both"/>
              <w:rPr>
                <w:rFonts w:eastAsia="Times New Roman"/>
                <w:b/>
                <w:szCs w:val="24"/>
              </w:rPr>
            </w:pPr>
            <w:r w:rsidRPr="00ED59D6">
              <w:rPr>
                <w:rFonts w:eastAsia="Times New Roman"/>
                <w:szCs w:val="24"/>
              </w:rPr>
              <w:t xml:space="preserve">Pasiūlymas turi būti pateiktas iki </w:t>
            </w:r>
            <w:r w:rsidRPr="00ED59D6">
              <w:rPr>
                <w:rFonts w:eastAsia="Times New Roman"/>
                <w:b/>
                <w:szCs w:val="24"/>
              </w:rPr>
              <w:t xml:space="preserve">Mažos vertės pirkimo skelbime nurodyto pasiūlymų pateikimo termino. Pasiūlymas turi būti pateiktas CVP IS priemonėmis. </w:t>
            </w:r>
          </w:p>
          <w:p w14:paraId="5B3C393F" w14:textId="5109C1C9" w:rsidR="004A5259" w:rsidRPr="00ED59D6" w:rsidRDefault="004A5259" w:rsidP="00ED71F2">
            <w:pPr>
              <w:pStyle w:val="BodyText1"/>
              <w:numPr>
                <w:ilvl w:val="1"/>
                <w:numId w:val="1"/>
              </w:numPr>
              <w:tabs>
                <w:tab w:val="left" w:pos="376"/>
                <w:tab w:val="left" w:pos="3346"/>
              </w:tabs>
              <w:ind w:left="0" w:firstLine="0"/>
              <w:rPr>
                <w:rFonts w:ascii="Times New Roman" w:hAnsi="Times New Roman"/>
                <w:sz w:val="24"/>
                <w:szCs w:val="24"/>
                <w:lang w:val="lt-LT"/>
              </w:rPr>
            </w:pPr>
            <w:r w:rsidRPr="00ED59D6">
              <w:rPr>
                <w:rFonts w:ascii="Times New Roman" w:hAnsi="Times New Roman"/>
                <w:sz w:val="24"/>
                <w:szCs w:val="24"/>
                <w:lang w:val="lt-LT"/>
              </w:rPr>
              <w:t xml:space="preserve"> Pasiūlymo kaina</w:t>
            </w:r>
            <w:r>
              <w:rPr>
                <w:rFonts w:ascii="Times New Roman" w:hAnsi="Times New Roman"/>
                <w:sz w:val="24"/>
                <w:szCs w:val="24"/>
                <w:lang w:val="lt-LT"/>
              </w:rPr>
              <w:t>/įkainiai</w:t>
            </w:r>
            <w:r w:rsidRPr="00ED59D6">
              <w:rPr>
                <w:rFonts w:ascii="Times New Roman" w:hAnsi="Times New Roman"/>
                <w:sz w:val="24"/>
                <w:szCs w:val="24"/>
                <w:lang w:val="lt-LT"/>
              </w:rPr>
              <w:t xml:space="preserve"> pateikiama eurais. Apskaičiuojant </w:t>
            </w:r>
            <w:r w:rsidRPr="00EB72D7">
              <w:rPr>
                <w:rFonts w:ascii="Times New Roman" w:hAnsi="Times New Roman"/>
                <w:sz w:val="24"/>
                <w:szCs w:val="24"/>
                <w:lang w:val="lt-LT"/>
              </w:rPr>
              <w:t xml:space="preserve">pasiūlymo kainą, turi būti įskaičiuotos visos paslaugų teikimo sutarties vykdymo išlaidos (įskaitant PVM sąskaitų faktūrų pateikimą naudojantis </w:t>
            </w:r>
            <w:r w:rsidR="00EB72D7" w:rsidRPr="00EB72D7">
              <w:rPr>
                <w:rFonts w:ascii="Times New Roman" w:hAnsi="Times New Roman"/>
                <w:sz w:val="24"/>
                <w:szCs w:val="24"/>
                <w:lang w:val="lt-LT"/>
              </w:rPr>
              <w:t xml:space="preserve">SABIS </w:t>
            </w:r>
            <w:r w:rsidRPr="00EB72D7">
              <w:rPr>
                <w:rFonts w:ascii="Times New Roman" w:hAnsi="Times New Roman"/>
                <w:sz w:val="24"/>
                <w:szCs w:val="24"/>
                <w:lang w:val="lt-LT"/>
              </w:rPr>
              <w:t>sistema). Paslaugų teikėjas</w:t>
            </w:r>
            <w:r w:rsidRPr="00ED59D6">
              <w:rPr>
                <w:rFonts w:ascii="Times New Roman" w:hAnsi="Times New Roman"/>
                <w:sz w:val="24"/>
                <w:szCs w:val="24"/>
                <w:lang w:val="lt-LT"/>
              </w:rPr>
              <w:t xml:space="preserve"> prisiima riziką už visas išlaidas ir mokesčius, kuriuos, teikdamas pasiūlymą ir laikydamasis PD reikalavimų, privalėjo įskaičiuoti į pasiūlymo kainą</w:t>
            </w:r>
            <w:r>
              <w:rPr>
                <w:rFonts w:ascii="Times New Roman" w:hAnsi="Times New Roman"/>
                <w:sz w:val="24"/>
                <w:szCs w:val="24"/>
                <w:lang w:val="lt-LT"/>
              </w:rPr>
              <w:t>/įkainį</w:t>
            </w:r>
            <w:r w:rsidRPr="00ED59D6">
              <w:rPr>
                <w:rFonts w:ascii="Times New Roman" w:hAnsi="Times New Roman"/>
                <w:sz w:val="24"/>
                <w:szCs w:val="24"/>
                <w:lang w:val="lt-LT"/>
              </w:rPr>
              <w:t>.</w:t>
            </w:r>
          </w:p>
          <w:p w14:paraId="306D04E6" w14:textId="77777777" w:rsidR="004A5259" w:rsidRPr="00ED59D6" w:rsidRDefault="004A5259" w:rsidP="00ED71F2">
            <w:pPr>
              <w:pStyle w:val="Sraopastraipa"/>
              <w:numPr>
                <w:ilvl w:val="1"/>
                <w:numId w:val="1"/>
              </w:numPr>
              <w:tabs>
                <w:tab w:val="left" w:pos="376"/>
              </w:tabs>
              <w:autoSpaceDE w:val="0"/>
              <w:autoSpaceDN w:val="0"/>
              <w:adjustRightInd w:val="0"/>
              <w:ind w:left="0" w:firstLine="0"/>
              <w:jc w:val="both"/>
              <w:rPr>
                <w:rFonts w:eastAsia="Times New Roman"/>
                <w:szCs w:val="24"/>
                <w:lang w:eastAsia="en-US"/>
              </w:rPr>
            </w:pPr>
            <w:r w:rsidRPr="00ED59D6">
              <w:rPr>
                <w:szCs w:val="24"/>
              </w:rPr>
              <w:t xml:space="preserve"> </w:t>
            </w:r>
            <w:r w:rsidRPr="00ED59D6">
              <w:rPr>
                <w:rFonts w:eastAsia="Times New Roman"/>
                <w:szCs w:val="24"/>
                <w:lang w:eastAsia="en-US"/>
              </w:rPr>
              <w:t xml:space="preserve">Pasiūlyme nurodomi įkainiai/kaina arba sąnaudos pateikiami eurais. Apskaičiuojant įkainį/kainą arba sąnaudas, turi būti atsižvelgta į visus PD, įskaitant </w:t>
            </w:r>
            <w:r>
              <w:rPr>
                <w:rFonts w:eastAsia="Times New Roman"/>
                <w:szCs w:val="24"/>
                <w:lang w:eastAsia="en-US"/>
              </w:rPr>
              <w:t>paslaugų</w:t>
            </w:r>
            <w:r w:rsidRPr="00ED59D6">
              <w:rPr>
                <w:rFonts w:eastAsia="Times New Roman"/>
                <w:szCs w:val="24"/>
                <w:lang w:eastAsia="en-US"/>
              </w:rPr>
              <w:t xml:space="preserve"> sutarties projektą, reikalavimus. Į pasiūlymo įkainius/kainą arba sąnaudas turi būti įskaityti visi mokesčiai, garantinė priežiūra ir visos Tiekėjo išlaidos, apimančios viską, ko reikia visiškam ir tinkamam p</w:t>
            </w:r>
            <w:r>
              <w:rPr>
                <w:rFonts w:eastAsia="Times New Roman"/>
                <w:szCs w:val="24"/>
                <w:lang w:eastAsia="en-US"/>
              </w:rPr>
              <w:t xml:space="preserve">aslaugų </w:t>
            </w:r>
            <w:r w:rsidRPr="00ED59D6">
              <w:rPr>
                <w:rFonts w:eastAsia="Times New Roman"/>
                <w:szCs w:val="24"/>
                <w:lang w:eastAsia="en-US"/>
              </w:rPr>
              <w:t>sutarties įvykdymui. Visos kainos/įkainiai arba sąnaudos turi būti skaičiuojamos tikslumo lygiu iki euro šimtųjų dalių (t. y. du skaičiai po kablelio). Tuo atveju, kai pasiūlyme nurodyta kaina, išreikšta skaitmenimis, neatitinka kainos, nurodytos žodžiais, teisinga laikoma kaina, nurodyta žodžiais.</w:t>
            </w:r>
          </w:p>
          <w:p w14:paraId="6161AB51" w14:textId="77777777" w:rsidR="004A5259" w:rsidRPr="00ED59D6" w:rsidRDefault="004A5259" w:rsidP="00ED71F2">
            <w:pPr>
              <w:numPr>
                <w:ilvl w:val="1"/>
                <w:numId w:val="1"/>
              </w:numPr>
              <w:tabs>
                <w:tab w:val="left" w:pos="466"/>
                <w:tab w:val="left" w:pos="3679"/>
              </w:tabs>
              <w:ind w:left="0" w:firstLine="0"/>
              <w:contextualSpacing/>
              <w:jc w:val="both"/>
              <w:rPr>
                <w:rFonts w:eastAsia="Times New Roman"/>
                <w:b/>
                <w:szCs w:val="24"/>
              </w:rPr>
            </w:pPr>
            <w:r w:rsidRPr="00ED59D6">
              <w:rPr>
                <w:rFonts w:eastAsia="Times New Roman"/>
                <w:szCs w:val="24"/>
              </w:rPr>
              <w:t>Tiekėjas gali užšifruoti visą pasiūlymą. Tuomet tiekėjas turi iki vokų su pasiūlymais, atplėšimo procedūros pradžios CVP IS susirašinėjimo priemonėmis pateikti slaptažodį, su kuriuo perkančioji organizacija galės iššifruoti pateiktą dokumentą, kuriame nurodyta pasiūlymo kaina. Iškilus CVP IS techninėms problemoms, kai teikėjas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AF6325E" w14:textId="77777777" w:rsidR="004A5259" w:rsidRPr="00ED59D6" w:rsidRDefault="004A5259" w:rsidP="00ED71F2">
            <w:pPr>
              <w:numPr>
                <w:ilvl w:val="1"/>
                <w:numId w:val="1"/>
              </w:numPr>
              <w:tabs>
                <w:tab w:val="left" w:pos="466"/>
                <w:tab w:val="left" w:pos="3679"/>
              </w:tabs>
              <w:ind w:left="0" w:firstLine="0"/>
              <w:contextualSpacing/>
              <w:jc w:val="both"/>
              <w:rPr>
                <w:rFonts w:eastAsia="Times New Roman"/>
                <w:b/>
                <w:szCs w:val="24"/>
              </w:rPr>
            </w:pPr>
            <w:r w:rsidRPr="00ED59D6">
              <w:rPr>
                <w:rFonts w:eastAsia="Times New Roman"/>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F72839" w14:textId="77777777" w:rsidR="004A5259" w:rsidRPr="00ED59D6"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 xml:space="preserve">Perkančioji organizacija neatsako už nenumatytus atvejus, dėl kurių pasiūlymai nebuvo gauti ar gauti pavėluotai, todėl tiekėjas turi pats </w:t>
            </w:r>
            <w:r w:rsidRPr="00ED59D6">
              <w:rPr>
                <w:rFonts w:eastAsia="Times New Roman"/>
                <w:szCs w:val="24"/>
              </w:rPr>
              <w:lastRenderedPageBreak/>
              <w:t>įvertinti galimus interneto ryšio ar kitus sistemos trikdžius. Pavėluotai gauti pasiūlymai nebus vertinami.</w:t>
            </w:r>
          </w:p>
          <w:p w14:paraId="11CEF817" w14:textId="77777777" w:rsidR="004A5259" w:rsidRPr="00ED59D6"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Pasiūlymai, pateikti popierine forma arba ne perkančiosios organizacijos nurodytomis elektroninėmis priemonėmis, bus atmesti kaip neatitinkantys pirkimo dokumentų reikalavimų.</w:t>
            </w:r>
          </w:p>
          <w:p w14:paraId="4C10349D" w14:textId="77777777" w:rsidR="004A5259" w:rsidRPr="00ED59D6"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Tiekėjas gali pateikti tik vieną pasiūlymą – individualiai ar kaip ūkio subjektų grupės narys. Jei tiekėjas pateikia daugiau nei vieną pasiūlymą arba kaip ūkio subjektų grupės narys dalyvauja teikiant kelis pasiūlymus, visi tokie pasiūlymai bus atmesti.</w:t>
            </w:r>
          </w:p>
          <w:p w14:paraId="24BF55F6" w14:textId="77777777" w:rsidR="004A5259" w:rsidRPr="00ED59D6"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Jeigu tiekėjas ketina pasitelkti subtiekėjus sutarčiai vykdyti, jis pasiūlyme turi juos nurodyti.</w:t>
            </w:r>
          </w:p>
          <w:p w14:paraId="5B51798F" w14:textId="77777777" w:rsidR="004A5259" w:rsidRPr="00ED59D6" w:rsidRDefault="004A5259" w:rsidP="007C7F32">
            <w:pPr>
              <w:numPr>
                <w:ilvl w:val="1"/>
                <w:numId w:val="1"/>
              </w:numPr>
              <w:tabs>
                <w:tab w:val="left" w:pos="466"/>
                <w:tab w:val="left" w:pos="574"/>
              </w:tabs>
              <w:ind w:left="0" w:firstLine="0"/>
              <w:contextualSpacing/>
              <w:jc w:val="both"/>
              <w:rPr>
                <w:rFonts w:eastAsia="Times New Roman"/>
                <w:szCs w:val="24"/>
              </w:rPr>
            </w:pPr>
            <w:r w:rsidRPr="00ED59D6">
              <w:rPr>
                <w:rFonts w:eastAsia="Cambria"/>
                <w:szCs w:val="24"/>
              </w:rPr>
              <w:t xml:space="preserve">Tiekėjas negali pateikti alternatyvių pasiūlymų. </w:t>
            </w:r>
          </w:p>
        </w:tc>
      </w:tr>
      <w:tr w:rsidR="004A5259" w:rsidRPr="00DE45DC" w14:paraId="0456CF0D" w14:textId="77777777" w:rsidTr="00B47F70">
        <w:tc>
          <w:tcPr>
            <w:tcW w:w="3120" w:type="dxa"/>
          </w:tcPr>
          <w:p w14:paraId="30500235" w14:textId="77777777" w:rsidR="004A5259" w:rsidRPr="00DE45DC" w:rsidRDefault="004A5259" w:rsidP="00B47F70">
            <w:pPr>
              <w:numPr>
                <w:ilvl w:val="0"/>
                <w:numId w:val="1"/>
              </w:numPr>
              <w:tabs>
                <w:tab w:val="left" w:pos="318"/>
              </w:tabs>
              <w:ind w:left="0" w:firstLine="36"/>
              <w:contextualSpacing/>
              <w:jc w:val="both"/>
              <w:rPr>
                <w:rFonts w:eastAsia="Times New Roman"/>
                <w:b/>
                <w:szCs w:val="24"/>
              </w:rPr>
            </w:pPr>
            <w:r>
              <w:rPr>
                <w:rFonts w:eastAsia="Times New Roman"/>
                <w:b/>
                <w:szCs w:val="24"/>
              </w:rPr>
              <w:lastRenderedPageBreak/>
              <w:t xml:space="preserve"> </w:t>
            </w:r>
            <w:r w:rsidRPr="00DE45DC">
              <w:rPr>
                <w:rFonts w:eastAsia="Times New Roman"/>
                <w:b/>
                <w:szCs w:val="24"/>
              </w:rPr>
              <w:t>Pasiūlymo galiojimas</w:t>
            </w:r>
          </w:p>
        </w:tc>
        <w:tc>
          <w:tcPr>
            <w:tcW w:w="7087" w:type="dxa"/>
          </w:tcPr>
          <w:p w14:paraId="087179B5" w14:textId="77777777" w:rsidR="004A5259" w:rsidRPr="00DE45DC" w:rsidRDefault="004A5259" w:rsidP="00ED71F2">
            <w:pPr>
              <w:numPr>
                <w:ilvl w:val="1"/>
                <w:numId w:val="1"/>
              </w:numPr>
              <w:tabs>
                <w:tab w:val="left" w:pos="466"/>
              </w:tabs>
              <w:ind w:left="0" w:firstLine="0"/>
              <w:contextualSpacing/>
              <w:jc w:val="both"/>
              <w:rPr>
                <w:rFonts w:eastAsia="Times New Roman"/>
                <w:szCs w:val="24"/>
              </w:rPr>
            </w:pPr>
            <w:r w:rsidRPr="00DE45DC">
              <w:rPr>
                <w:rFonts w:eastAsia="Times New Roman"/>
                <w:szCs w:val="24"/>
              </w:rPr>
              <w:t xml:space="preserve">Pasiūlymas turi galioti </w:t>
            </w:r>
            <w:r w:rsidRPr="000A4269">
              <w:rPr>
                <w:rFonts w:eastAsia="Times New Roman"/>
                <w:b/>
                <w:szCs w:val="24"/>
              </w:rPr>
              <w:t>ne trumpiau kaip 3 mėnesius</w:t>
            </w:r>
            <w:r w:rsidRPr="00DE45DC">
              <w:rPr>
                <w:rFonts w:eastAsia="Times New Roman"/>
                <w:szCs w:val="24"/>
              </w:rPr>
              <w:t xml:space="preserve"> nuo Mažos vertės pirkimo skelbime nurodyto </w:t>
            </w:r>
            <w:r w:rsidRPr="00DE45DC">
              <w:rPr>
                <w:szCs w:val="24"/>
              </w:rPr>
              <w:t>pasiūlymų pateikimo termino pabaigos</w:t>
            </w:r>
            <w:r w:rsidRPr="00DE45DC">
              <w:rPr>
                <w:rFonts w:eastAsia="Times New Roman"/>
                <w:szCs w:val="24"/>
              </w:rPr>
              <w:t>. Jei galiojimo terminas nebus nurodytas, bus laikoma, kad pasiūlymas galioja tiek, kiek nurodyta šiuose pirkimo dokumentuose.</w:t>
            </w:r>
          </w:p>
        </w:tc>
      </w:tr>
      <w:tr w:rsidR="004A5259" w:rsidRPr="00DE45DC" w14:paraId="1186C61F" w14:textId="77777777" w:rsidTr="00B47F70">
        <w:tc>
          <w:tcPr>
            <w:tcW w:w="3120" w:type="dxa"/>
          </w:tcPr>
          <w:p w14:paraId="1151E557" w14:textId="77777777" w:rsidR="004A5259" w:rsidRPr="00DE45DC" w:rsidRDefault="004A5259" w:rsidP="00B47F70">
            <w:pPr>
              <w:numPr>
                <w:ilvl w:val="0"/>
                <w:numId w:val="1"/>
              </w:numPr>
              <w:tabs>
                <w:tab w:val="left" w:pos="318"/>
              </w:tabs>
              <w:ind w:left="0" w:firstLine="36"/>
              <w:contextualSpacing/>
              <w:jc w:val="both"/>
              <w:rPr>
                <w:rFonts w:eastAsia="Times New Roman"/>
                <w:szCs w:val="24"/>
              </w:rPr>
            </w:pPr>
            <w:r>
              <w:rPr>
                <w:rFonts w:eastAsia="Times New Roman"/>
                <w:b/>
                <w:bCs/>
                <w:szCs w:val="24"/>
              </w:rPr>
              <w:t xml:space="preserve"> </w:t>
            </w:r>
            <w:r w:rsidRPr="00DE45DC">
              <w:rPr>
                <w:rFonts w:eastAsia="Times New Roman"/>
                <w:b/>
                <w:bCs/>
                <w:szCs w:val="24"/>
              </w:rPr>
              <w:t>Pasiūlymų nagrinėjimas, vertinimas ir atmetimas</w:t>
            </w:r>
          </w:p>
        </w:tc>
        <w:tc>
          <w:tcPr>
            <w:tcW w:w="7087" w:type="dxa"/>
          </w:tcPr>
          <w:p w14:paraId="0DD7F640" w14:textId="77777777" w:rsidR="004A5259" w:rsidRPr="00DE45DC" w:rsidRDefault="004A5259" w:rsidP="00ED71F2">
            <w:pPr>
              <w:numPr>
                <w:ilvl w:val="1"/>
                <w:numId w:val="1"/>
              </w:numPr>
              <w:tabs>
                <w:tab w:val="left" w:pos="466"/>
              </w:tabs>
              <w:ind w:left="0" w:firstLine="0"/>
              <w:jc w:val="both"/>
              <w:rPr>
                <w:rFonts w:eastAsia="Times New Roman"/>
                <w:szCs w:val="24"/>
              </w:rPr>
            </w:pPr>
            <w:r w:rsidRPr="00DE45DC">
              <w:rPr>
                <w:rFonts w:eastAsia="Times New Roman"/>
                <w:szCs w:val="24"/>
              </w:rPr>
              <w:t xml:space="preserve">Vokai su pasiūlymais bus atplėšiami CVP IS priemonėmis, suėjus 45 min. po </w:t>
            </w:r>
            <w:r w:rsidRPr="00DE45DC">
              <w:rPr>
                <w:rFonts w:eastAsia="Times New Roman"/>
                <w:b/>
                <w:szCs w:val="24"/>
              </w:rPr>
              <w:t>Mažos vertės pirkimo skelbime nurodyto pasiūlymų pateikimo termino.</w:t>
            </w:r>
          </w:p>
          <w:p w14:paraId="310EBF35" w14:textId="77777777" w:rsidR="004A5259" w:rsidRPr="00DE45DC" w:rsidRDefault="004A5259" w:rsidP="00ED71F2">
            <w:pPr>
              <w:numPr>
                <w:ilvl w:val="1"/>
                <w:numId w:val="1"/>
              </w:numPr>
              <w:tabs>
                <w:tab w:val="left" w:pos="466"/>
              </w:tabs>
              <w:ind w:left="0" w:firstLine="0"/>
              <w:jc w:val="both"/>
              <w:rPr>
                <w:rFonts w:eastAsia="Times New Roman"/>
                <w:szCs w:val="24"/>
              </w:rPr>
            </w:pPr>
            <w:r w:rsidRPr="00DE45DC">
              <w:rPr>
                <w:rFonts w:eastAsia="Times New Roman"/>
                <w:szCs w:val="24"/>
              </w:rPr>
              <w:t>Pasiūlymai bus vertinami tiekėjams nedalyvaujant.</w:t>
            </w:r>
          </w:p>
          <w:p w14:paraId="1DCA1272" w14:textId="77777777" w:rsidR="004A5259" w:rsidRPr="00AA7451" w:rsidRDefault="004A5259" w:rsidP="00ED71F2">
            <w:pPr>
              <w:numPr>
                <w:ilvl w:val="1"/>
                <w:numId w:val="1"/>
              </w:numPr>
              <w:tabs>
                <w:tab w:val="left" w:pos="34"/>
                <w:tab w:val="left" w:pos="459"/>
              </w:tabs>
              <w:ind w:left="0" w:firstLine="0"/>
              <w:jc w:val="both"/>
              <w:rPr>
                <w:rFonts w:eastAsia="Times New Roman"/>
                <w:szCs w:val="24"/>
              </w:rPr>
            </w:pPr>
            <w:r w:rsidRPr="00AA7451">
              <w:rPr>
                <w:rFonts w:eastAsia="Times New Roman"/>
                <w:szCs w:val="24"/>
              </w:rPr>
              <w:t>Perkančioji organizacija ekonomiškai naudingiausią pasiūlymą išrinks pagal kainą. Ekonomiškai naudingiausiu pasiūlymu laikomas mažiausios kainos pasiūlymas</w:t>
            </w:r>
            <w:r>
              <w:rPr>
                <w:rFonts w:eastAsia="Times New Roman"/>
                <w:szCs w:val="24"/>
              </w:rPr>
              <w:t>, kuri  skirta tiekėjų pasiūlymų įvertinimui.</w:t>
            </w:r>
          </w:p>
          <w:p w14:paraId="6C32701C"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 xml:space="preserve">8.4. Pasiūlymas </w:t>
            </w:r>
            <w:r w:rsidRPr="00DE45DC">
              <w:rPr>
                <w:rFonts w:eastAsia="Times New Roman"/>
                <w:b/>
                <w:szCs w:val="24"/>
              </w:rPr>
              <w:t>atmetamas,</w:t>
            </w:r>
            <w:r w:rsidRPr="00DE45DC">
              <w:rPr>
                <w:rFonts w:eastAsia="Times New Roman"/>
                <w:szCs w:val="24"/>
              </w:rPr>
              <w:t xml:space="preserve"> jei: </w:t>
            </w:r>
          </w:p>
          <w:p w14:paraId="6603D410"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8.4.1. pasiūlymas neatitiko šiuose pirkimo dokumentuose nustatytų reikalavimų;</w:t>
            </w:r>
          </w:p>
          <w:p w14:paraId="3BEB4740"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 xml:space="preserve">8.4.2. tiekėjas per perkančiosios organizacijos nustatytą terminą nepatikslino, nepapildė ar nepateikė neišsamių pirkimo dokumentuose nurodytų kartu su pasiūlymu teikiamų dokumentų; </w:t>
            </w:r>
          </w:p>
          <w:p w14:paraId="4C192922"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 xml:space="preserve">8.4.3. tiekėjas per perkančiosios organizacijos nurodytą terminą neištaisė pasiūlyme nurodytų aritmetinių klaidų ir (ar) nepaaiškino pasiūlymo; </w:t>
            </w:r>
          </w:p>
          <w:p w14:paraId="7C4BD0BE"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8.4.4. pasiūlyme nurodyta kaina yra neįprastai maža ir dalyvis perkančiosios organizacijos prašymu per nurodytą terminą nepateikė kainos</w:t>
            </w:r>
            <w:r>
              <w:rPr>
                <w:rFonts w:eastAsia="Times New Roman"/>
                <w:szCs w:val="24"/>
              </w:rPr>
              <w:t>/įkainių</w:t>
            </w:r>
            <w:r w:rsidRPr="00DE45DC">
              <w:rPr>
                <w:rFonts w:eastAsia="Times New Roman"/>
                <w:szCs w:val="24"/>
              </w:rPr>
              <w:t xml:space="preserve"> sudėtinių dalių ir skaičiavimų pagrindimo arba kitaip nepagrindė neįprastai mažos pasiūlymo kainos; </w:t>
            </w:r>
          </w:p>
          <w:p w14:paraId="03940F99" w14:textId="77777777" w:rsidR="004A5259" w:rsidRPr="00DE45DC" w:rsidRDefault="004A5259" w:rsidP="00ED71F2">
            <w:pPr>
              <w:tabs>
                <w:tab w:val="left" w:pos="459"/>
              </w:tabs>
              <w:contextualSpacing/>
              <w:jc w:val="both"/>
              <w:rPr>
                <w:rFonts w:eastAsia="Times New Roman"/>
                <w:szCs w:val="24"/>
              </w:rPr>
            </w:pPr>
            <w:r w:rsidRPr="00DE45DC">
              <w:rPr>
                <w:rFonts w:eastAsia="Times New Roman"/>
                <w:szCs w:val="24"/>
              </w:rPr>
              <w:t xml:space="preserve">8.4.5. tiekėjo pasiūlyme nurodyta kaina viršija pirkimui skirtas lėšas; </w:t>
            </w:r>
          </w:p>
          <w:p w14:paraId="62271CBF" w14:textId="4F21244B" w:rsidR="004A5259" w:rsidRPr="00DE45DC" w:rsidRDefault="004A5259" w:rsidP="00ED71F2">
            <w:pPr>
              <w:tabs>
                <w:tab w:val="left" w:pos="466"/>
              </w:tabs>
              <w:jc w:val="both"/>
              <w:rPr>
                <w:rFonts w:eastAsia="Times New Roman"/>
                <w:szCs w:val="24"/>
              </w:rPr>
            </w:pPr>
            <w:r w:rsidRPr="00DE45DC">
              <w:rPr>
                <w:rFonts w:eastAsia="Times New Roman"/>
                <w:szCs w:val="24"/>
              </w:rPr>
              <w:t xml:space="preserve">8.4.6. </w:t>
            </w:r>
            <w:r w:rsidR="00204F1E" w:rsidRPr="00DE45DC">
              <w:rPr>
                <w:rFonts w:eastAsia="Times New Roman"/>
                <w:szCs w:val="24"/>
              </w:rPr>
              <w:t>t</w:t>
            </w:r>
            <w:r w:rsidR="00204F1E">
              <w:rPr>
                <w:rFonts w:eastAsia="Times New Roman"/>
                <w:szCs w:val="24"/>
              </w:rPr>
              <w:t>ie</w:t>
            </w:r>
            <w:r w:rsidR="00204F1E" w:rsidRPr="00DE45DC">
              <w:rPr>
                <w:rFonts w:eastAsia="Times New Roman"/>
                <w:szCs w:val="24"/>
              </w:rPr>
              <w:t xml:space="preserve">kėjas </w:t>
            </w:r>
            <w:r w:rsidRPr="00DE45DC">
              <w:rPr>
                <w:rFonts w:eastAsia="Times New Roman"/>
                <w:szCs w:val="24"/>
              </w:rPr>
              <w:t>apie nustatytų reikalavimų atitikimą yra pateikęs melagingą informaciją, kurią perkančioji organizacija gali įrodyti bet kokiomis teisėtomis priemonėmis ir kt.).</w:t>
            </w:r>
          </w:p>
        </w:tc>
      </w:tr>
      <w:tr w:rsidR="004A5259" w:rsidRPr="00DE45DC" w14:paraId="67F58E75" w14:textId="77777777" w:rsidTr="00B47F70">
        <w:tc>
          <w:tcPr>
            <w:tcW w:w="3120" w:type="dxa"/>
          </w:tcPr>
          <w:p w14:paraId="7A6B5AF7" w14:textId="4A1DF8F8" w:rsidR="004A5259" w:rsidRPr="00DE45DC" w:rsidRDefault="004A5259" w:rsidP="00B47F70">
            <w:pPr>
              <w:numPr>
                <w:ilvl w:val="0"/>
                <w:numId w:val="1"/>
              </w:numPr>
              <w:tabs>
                <w:tab w:val="left" w:pos="318"/>
              </w:tabs>
              <w:ind w:left="0" w:firstLine="36"/>
              <w:contextualSpacing/>
              <w:jc w:val="both"/>
              <w:rPr>
                <w:rFonts w:eastAsia="Times New Roman"/>
                <w:b/>
                <w:bCs/>
                <w:szCs w:val="24"/>
              </w:rPr>
            </w:pPr>
            <w:r w:rsidRPr="00DE45DC">
              <w:rPr>
                <w:rFonts w:eastAsia="Times New Roman"/>
                <w:b/>
                <w:bCs/>
                <w:szCs w:val="24"/>
              </w:rPr>
              <w:t>Derybos</w:t>
            </w:r>
          </w:p>
        </w:tc>
        <w:tc>
          <w:tcPr>
            <w:tcW w:w="7087" w:type="dxa"/>
          </w:tcPr>
          <w:p w14:paraId="038DAF6B" w14:textId="77777777" w:rsidR="004A5259" w:rsidRPr="00DE45DC" w:rsidRDefault="004A5259" w:rsidP="00ED71F2">
            <w:pPr>
              <w:numPr>
                <w:ilvl w:val="1"/>
                <w:numId w:val="1"/>
              </w:numPr>
              <w:tabs>
                <w:tab w:val="left" w:pos="466"/>
              </w:tabs>
              <w:ind w:left="0" w:firstLine="0"/>
              <w:jc w:val="both"/>
              <w:rPr>
                <w:rFonts w:eastAsia="Times New Roman"/>
                <w:szCs w:val="24"/>
              </w:rPr>
            </w:pPr>
            <w:r w:rsidRPr="00DE45DC">
              <w:rPr>
                <w:rFonts w:eastAsia="Times New Roman"/>
                <w:szCs w:val="24"/>
              </w:rPr>
              <w:t>Su tiekėjais perkančioji organizacija gali derėtis dėl pasiūlyme nurodyt</w:t>
            </w:r>
            <w:r>
              <w:rPr>
                <w:rFonts w:eastAsia="Times New Roman"/>
                <w:szCs w:val="24"/>
              </w:rPr>
              <w:t>ų įkainių/</w:t>
            </w:r>
            <w:r w:rsidRPr="00DE45DC">
              <w:rPr>
                <w:rFonts w:eastAsia="Times New Roman"/>
                <w:szCs w:val="24"/>
              </w:rPr>
              <w:t>kainos sumažinimo.</w:t>
            </w:r>
          </w:p>
          <w:p w14:paraId="6D8F4EBF" w14:textId="77777777" w:rsidR="004A5259" w:rsidRPr="00DE45DC" w:rsidRDefault="004A5259" w:rsidP="00ED71F2">
            <w:pPr>
              <w:numPr>
                <w:ilvl w:val="1"/>
                <w:numId w:val="1"/>
              </w:numPr>
              <w:tabs>
                <w:tab w:val="left" w:pos="466"/>
              </w:tabs>
              <w:ind w:left="0" w:hanging="5"/>
              <w:jc w:val="both"/>
              <w:rPr>
                <w:rFonts w:eastAsia="Times New Roman"/>
                <w:szCs w:val="24"/>
              </w:rPr>
            </w:pPr>
            <w:r w:rsidRPr="00DE45DC">
              <w:rPr>
                <w:rFonts w:eastAsia="Times New Roman"/>
                <w:szCs w:val="24"/>
              </w:rPr>
              <w:t>Derybos vykdomos susirašinėjant CVP IS priemonėmis.</w:t>
            </w:r>
          </w:p>
          <w:p w14:paraId="2DCCDC0A" w14:textId="77777777" w:rsidR="004A5259" w:rsidRDefault="004A5259" w:rsidP="00ED71F2">
            <w:pPr>
              <w:numPr>
                <w:ilvl w:val="1"/>
                <w:numId w:val="1"/>
              </w:numPr>
              <w:tabs>
                <w:tab w:val="left" w:pos="466"/>
              </w:tabs>
              <w:ind w:left="0" w:hanging="5"/>
              <w:jc w:val="both"/>
              <w:rPr>
                <w:rFonts w:eastAsia="Times New Roman"/>
                <w:szCs w:val="24"/>
              </w:rPr>
            </w:pPr>
            <w:r w:rsidRPr="00DE45DC">
              <w:rPr>
                <w:rFonts w:eastAsia="Times New Roman"/>
                <w:szCs w:val="24"/>
              </w:rPr>
              <w:t xml:space="preserve">Tiekėjo galutinė pasiūlymo </w:t>
            </w:r>
            <w:r>
              <w:rPr>
                <w:rFonts w:eastAsia="Times New Roman"/>
                <w:szCs w:val="24"/>
              </w:rPr>
              <w:t>įkainiai/</w:t>
            </w:r>
            <w:r w:rsidRPr="00DE45DC">
              <w:rPr>
                <w:rFonts w:eastAsia="Times New Roman"/>
                <w:szCs w:val="24"/>
              </w:rPr>
              <w:t>kaina yra fiksuojama po derybų pateiktame galutiniame pasiūlyme.</w:t>
            </w:r>
          </w:p>
          <w:p w14:paraId="27223FC7" w14:textId="77777777" w:rsidR="004A5259" w:rsidRPr="00DE45DC" w:rsidRDefault="004A5259" w:rsidP="00ED71F2">
            <w:pPr>
              <w:numPr>
                <w:ilvl w:val="1"/>
                <w:numId w:val="1"/>
              </w:numPr>
              <w:tabs>
                <w:tab w:val="left" w:pos="466"/>
              </w:tabs>
              <w:ind w:left="0" w:hanging="5"/>
              <w:jc w:val="both"/>
              <w:rPr>
                <w:rFonts w:eastAsia="Times New Roman"/>
                <w:szCs w:val="24"/>
              </w:rPr>
            </w:pPr>
            <w:r>
              <w:rPr>
                <w:rFonts w:eastAsia="Times New Roman"/>
                <w:szCs w:val="24"/>
              </w:rPr>
              <w:lastRenderedPageBreak/>
              <w:t>T</w:t>
            </w:r>
            <w:r w:rsidRPr="007F63FF">
              <w:rPr>
                <w:rFonts w:eastAsia="Times New Roman"/>
                <w:szCs w:val="24"/>
              </w:rPr>
              <w:t>retiesiems asmenims ir derybose dalyvaujantiems tiekėjams negali būti atskleidžiama jokia derybų metu iš tiekėjo gauta informacija, taip pat informacija apie  derybų metu pasiektus susitarimus.</w:t>
            </w:r>
          </w:p>
        </w:tc>
      </w:tr>
      <w:tr w:rsidR="004A5259" w:rsidRPr="00DE45DC" w14:paraId="7808E12C" w14:textId="77777777" w:rsidTr="00B47F70">
        <w:tc>
          <w:tcPr>
            <w:tcW w:w="3120" w:type="dxa"/>
          </w:tcPr>
          <w:p w14:paraId="5266FE30" w14:textId="17737AED" w:rsidR="004A5259" w:rsidRPr="00DE45DC" w:rsidRDefault="004A5259" w:rsidP="00B47F70">
            <w:pPr>
              <w:numPr>
                <w:ilvl w:val="0"/>
                <w:numId w:val="1"/>
              </w:numPr>
              <w:tabs>
                <w:tab w:val="left" w:pos="460"/>
                <w:tab w:val="left" w:pos="602"/>
              </w:tabs>
              <w:ind w:left="0" w:firstLine="0"/>
              <w:contextualSpacing/>
              <w:jc w:val="both"/>
              <w:rPr>
                <w:rFonts w:eastAsia="Times New Roman"/>
                <w:szCs w:val="24"/>
              </w:rPr>
            </w:pPr>
            <w:r w:rsidRPr="00DE45DC">
              <w:rPr>
                <w:rFonts w:eastAsia="Times New Roman"/>
                <w:b/>
                <w:bCs/>
                <w:szCs w:val="24"/>
              </w:rPr>
              <w:lastRenderedPageBreak/>
              <w:t>Pirkimo sutarties sąlygos</w:t>
            </w:r>
          </w:p>
        </w:tc>
        <w:tc>
          <w:tcPr>
            <w:tcW w:w="7087" w:type="dxa"/>
          </w:tcPr>
          <w:p w14:paraId="54324F8D" w14:textId="516440CA" w:rsidR="004A5259" w:rsidRPr="00DE45DC" w:rsidRDefault="004A5259" w:rsidP="00ED71F2">
            <w:pPr>
              <w:numPr>
                <w:ilvl w:val="1"/>
                <w:numId w:val="1"/>
              </w:numPr>
              <w:tabs>
                <w:tab w:val="left" w:pos="0"/>
                <w:tab w:val="left" w:pos="33"/>
                <w:tab w:val="left" w:pos="466"/>
                <w:tab w:val="left" w:pos="572"/>
              </w:tabs>
              <w:ind w:left="0" w:firstLine="0"/>
              <w:contextualSpacing/>
              <w:jc w:val="both"/>
              <w:rPr>
                <w:rFonts w:eastAsia="Times New Roman"/>
                <w:szCs w:val="24"/>
              </w:rPr>
            </w:pPr>
            <w:r w:rsidRPr="00DE45DC">
              <w:rPr>
                <w:rFonts w:eastAsia="Times New Roman"/>
                <w:szCs w:val="24"/>
              </w:rPr>
              <w:t>P</w:t>
            </w:r>
            <w:r>
              <w:rPr>
                <w:rFonts w:eastAsia="Times New Roman"/>
                <w:szCs w:val="24"/>
              </w:rPr>
              <w:t xml:space="preserve">aslaugų </w:t>
            </w:r>
            <w:r w:rsidRPr="00DE45DC">
              <w:rPr>
                <w:rFonts w:eastAsia="Times New Roman"/>
                <w:szCs w:val="24"/>
              </w:rPr>
              <w:t xml:space="preserve">sutarties projektas pateikiamas </w:t>
            </w:r>
            <w:r w:rsidR="007C7F32" w:rsidRPr="007C7F32">
              <w:rPr>
                <w:rFonts w:eastAsia="Times New Roman"/>
                <w:i/>
                <w:color w:val="0070C0"/>
                <w:szCs w:val="24"/>
              </w:rPr>
              <w:t>Pirkimo sąlygų 3 priede.</w:t>
            </w:r>
          </w:p>
          <w:p w14:paraId="2922C571" w14:textId="77777777" w:rsidR="004A5259" w:rsidRPr="00DE45DC" w:rsidRDefault="004A5259" w:rsidP="00ED71F2">
            <w:pPr>
              <w:pStyle w:val="Sraopastraipa"/>
              <w:numPr>
                <w:ilvl w:val="1"/>
                <w:numId w:val="1"/>
              </w:numPr>
              <w:tabs>
                <w:tab w:val="left" w:pos="556"/>
                <w:tab w:val="left" w:pos="993"/>
                <w:tab w:val="left" w:pos="1440"/>
              </w:tabs>
              <w:ind w:left="0" w:firstLine="0"/>
              <w:jc w:val="both"/>
              <w:rPr>
                <w:szCs w:val="24"/>
                <w:lang w:eastAsia="en-US"/>
              </w:rPr>
            </w:pPr>
            <w:r w:rsidRPr="00DE45DC">
              <w:rPr>
                <w:rFonts w:eastAsia="Times New Roman"/>
                <w:szCs w:val="24"/>
              </w:rPr>
              <w:t xml:space="preserve"> Perkančioji organizacija bet kuriuo metu iki p</w:t>
            </w:r>
            <w:r>
              <w:rPr>
                <w:rFonts w:eastAsia="Times New Roman"/>
                <w:szCs w:val="24"/>
              </w:rPr>
              <w:t>aslaugų tei</w:t>
            </w:r>
            <w:r w:rsidRPr="00DE45DC">
              <w:rPr>
                <w:rFonts w:eastAsia="Times New Roman"/>
                <w:szCs w:val="24"/>
              </w:rPr>
              <w:t>kimo sutarties sudarymo turi teisę nutraukti pirkimo procedūras, jeigu atsirado aplinkybių, kurių nebuvo galima numatyti.</w:t>
            </w:r>
            <w:r w:rsidRPr="00DE45DC">
              <w:rPr>
                <w:szCs w:val="24"/>
                <w:lang w:eastAsia="en-US"/>
              </w:rPr>
              <w:t xml:space="preserve"> </w:t>
            </w:r>
          </w:p>
          <w:p w14:paraId="35FD4523" w14:textId="77777777" w:rsidR="004A5259" w:rsidRPr="00DE45DC" w:rsidRDefault="004A5259" w:rsidP="00ED71F2">
            <w:pPr>
              <w:pStyle w:val="Sraopastraipa"/>
              <w:numPr>
                <w:ilvl w:val="1"/>
                <w:numId w:val="1"/>
              </w:numPr>
              <w:tabs>
                <w:tab w:val="left" w:pos="556"/>
                <w:tab w:val="left" w:pos="993"/>
                <w:tab w:val="left" w:pos="1440"/>
              </w:tabs>
              <w:ind w:left="0" w:firstLine="0"/>
              <w:jc w:val="both"/>
              <w:rPr>
                <w:szCs w:val="24"/>
                <w:lang w:eastAsia="en-US"/>
              </w:rPr>
            </w:pPr>
            <w:r w:rsidRPr="00DE45DC">
              <w:rPr>
                <w:szCs w:val="24"/>
                <w:lang w:eastAsia="en-US"/>
              </w:rPr>
              <w:t>P</w:t>
            </w:r>
            <w:r>
              <w:rPr>
                <w:rFonts w:eastAsia="Times New Roman"/>
                <w:szCs w:val="24"/>
              </w:rPr>
              <w:t xml:space="preserve">aslaugų </w:t>
            </w:r>
            <w:r w:rsidRPr="00DE45DC">
              <w:rPr>
                <w:szCs w:val="24"/>
                <w:lang w:eastAsia="en-US"/>
              </w:rPr>
              <w:t>sutartis sudaroma netaikant pirkimo sutarties sudarymo atidėjimo termino.</w:t>
            </w:r>
          </w:p>
          <w:p w14:paraId="50521553" w14:textId="77777777" w:rsidR="004A5259" w:rsidRPr="005F6E9F" w:rsidRDefault="004A5259" w:rsidP="00ED71F2">
            <w:pPr>
              <w:pStyle w:val="Sraopastraipa"/>
              <w:numPr>
                <w:ilvl w:val="1"/>
                <w:numId w:val="1"/>
              </w:numPr>
              <w:tabs>
                <w:tab w:val="left" w:pos="556"/>
                <w:tab w:val="left" w:pos="993"/>
                <w:tab w:val="left" w:pos="1440"/>
              </w:tabs>
              <w:ind w:left="0" w:firstLine="0"/>
              <w:jc w:val="both"/>
              <w:rPr>
                <w:szCs w:val="24"/>
                <w:lang w:eastAsia="en-US"/>
              </w:rPr>
            </w:pPr>
            <w:r w:rsidRPr="00DE45DC">
              <w:rPr>
                <w:rFonts w:eastAsia="Times New Roman"/>
                <w:szCs w:val="24"/>
              </w:rPr>
              <w:t>Perkančioji organizacija</w:t>
            </w:r>
            <w:r w:rsidRPr="00DE45DC">
              <w:rPr>
                <w:rFonts w:eastAsia="Arial Unicode MS"/>
                <w:color w:val="000000"/>
                <w:szCs w:val="24"/>
                <w:bdr w:val="nil"/>
              </w:rPr>
              <w:t xml:space="preserve"> sudaryti p</w:t>
            </w:r>
            <w:r>
              <w:rPr>
                <w:rFonts w:eastAsia="Times New Roman"/>
                <w:szCs w:val="24"/>
              </w:rPr>
              <w:t xml:space="preserve">aslaugų </w:t>
            </w:r>
            <w:r w:rsidRPr="00DE45DC">
              <w:rPr>
                <w:rFonts w:eastAsia="Arial Unicode MS"/>
                <w:color w:val="000000"/>
                <w:szCs w:val="24"/>
                <w:bdr w:val="nil"/>
              </w:rPr>
              <w:t>sutartį raštu kviečia tą dalyvį(-</w:t>
            </w:r>
            <w:proofErr w:type="spellStart"/>
            <w:r w:rsidRPr="00DE45DC">
              <w:rPr>
                <w:rFonts w:eastAsia="Arial Unicode MS"/>
                <w:color w:val="000000"/>
                <w:szCs w:val="24"/>
                <w:bdr w:val="nil"/>
              </w:rPr>
              <w:t>ius</w:t>
            </w:r>
            <w:proofErr w:type="spellEnd"/>
            <w:r w:rsidRPr="00DE45DC">
              <w:rPr>
                <w:rFonts w:eastAsia="Arial Unicode MS"/>
                <w:color w:val="000000"/>
                <w:szCs w:val="24"/>
                <w:bdr w:val="nil"/>
              </w:rPr>
              <w:t>), kurio(-</w:t>
            </w:r>
            <w:proofErr w:type="spellStart"/>
            <w:r w:rsidRPr="00DE45DC">
              <w:rPr>
                <w:rFonts w:eastAsia="Arial Unicode MS"/>
                <w:color w:val="000000"/>
                <w:szCs w:val="24"/>
                <w:bdr w:val="nil"/>
              </w:rPr>
              <w:t>ių</w:t>
            </w:r>
            <w:proofErr w:type="spellEnd"/>
            <w:r w:rsidRPr="00DE45DC">
              <w:rPr>
                <w:rFonts w:eastAsia="Arial Unicode MS"/>
                <w:color w:val="000000"/>
                <w:szCs w:val="24"/>
                <w:bdr w:val="nil"/>
              </w:rPr>
              <w:t>) pasiūlymas(-ai) pripažintas(-i) laimėjusiu(-</w:t>
            </w:r>
            <w:proofErr w:type="spellStart"/>
            <w:r w:rsidRPr="00DE45DC">
              <w:rPr>
                <w:rFonts w:eastAsia="Arial Unicode MS"/>
                <w:color w:val="000000"/>
                <w:szCs w:val="24"/>
                <w:bdr w:val="nil"/>
              </w:rPr>
              <w:t>iais</w:t>
            </w:r>
            <w:proofErr w:type="spellEnd"/>
            <w:r w:rsidRPr="00DE45DC">
              <w:rPr>
                <w:rFonts w:eastAsia="Arial Unicode MS"/>
                <w:color w:val="000000"/>
                <w:szCs w:val="24"/>
                <w:bdr w:val="nil"/>
              </w:rPr>
              <w:t>).</w:t>
            </w:r>
          </w:p>
        </w:tc>
      </w:tr>
    </w:tbl>
    <w:p w14:paraId="07B354E4" w14:textId="77777777" w:rsidR="004A5259" w:rsidRPr="00DE45DC" w:rsidRDefault="004A5259" w:rsidP="004A5259">
      <w:pPr>
        <w:ind w:hanging="643"/>
        <w:rPr>
          <w:rFonts w:eastAsia="Times New Roman"/>
          <w:szCs w:val="24"/>
          <w:lang w:eastAsia="en-US"/>
        </w:rPr>
      </w:pPr>
    </w:p>
    <w:p w14:paraId="05CC64B5" w14:textId="77777777" w:rsidR="004A5259" w:rsidRDefault="004A5259" w:rsidP="004A5259">
      <w:pPr>
        <w:ind w:left="709"/>
        <w:contextualSpacing/>
        <w:jc w:val="both"/>
        <w:rPr>
          <w:rFonts w:eastAsia="Times New Roman"/>
          <w:szCs w:val="24"/>
          <w:lang w:eastAsia="en-US"/>
        </w:rPr>
      </w:pPr>
    </w:p>
    <w:p w14:paraId="0D4017DF" w14:textId="77777777" w:rsidR="004A5259" w:rsidRPr="009D2EEC" w:rsidRDefault="004A5259" w:rsidP="004A5259">
      <w:pPr>
        <w:ind w:left="709" w:hanging="142"/>
        <w:contextualSpacing/>
        <w:jc w:val="both"/>
        <w:rPr>
          <w:rFonts w:eastAsia="Times New Roman"/>
          <w:szCs w:val="24"/>
          <w:lang w:eastAsia="en-US"/>
        </w:rPr>
      </w:pPr>
      <w:r w:rsidRPr="009D2EEC">
        <w:rPr>
          <w:rFonts w:eastAsia="Times New Roman"/>
          <w:szCs w:val="24"/>
          <w:lang w:eastAsia="en-US"/>
        </w:rPr>
        <w:t>PRIDEDAMA:</w:t>
      </w:r>
    </w:p>
    <w:p w14:paraId="6EE08E9D" w14:textId="77777777" w:rsidR="004A5259" w:rsidRPr="0063606D" w:rsidRDefault="004A5259" w:rsidP="004A5259">
      <w:pPr>
        <w:numPr>
          <w:ilvl w:val="0"/>
          <w:numId w:val="2"/>
        </w:numPr>
        <w:contextualSpacing/>
        <w:jc w:val="both"/>
        <w:rPr>
          <w:rFonts w:eastAsia="Times New Roman"/>
          <w:szCs w:val="24"/>
          <w:lang w:eastAsia="en-US"/>
        </w:rPr>
      </w:pPr>
      <w:r w:rsidRPr="0063606D">
        <w:rPr>
          <w:rFonts w:eastAsia="Times New Roman"/>
          <w:szCs w:val="24"/>
          <w:lang w:eastAsia="en-US"/>
        </w:rPr>
        <w:t>1 priedas. Techninė specifikacija;</w:t>
      </w:r>
    </w:p>
    <w:p w14:paraId="2C98DE30" w14:textId="5D130CC4" w:rsidR="004A5259" w:rsidRPr="007C7F32" w:rsidRDefault="004A5259" w:rsidP="004A5259">
      <w:pPr>
        <w:numPr>
          <w:ilvl w:val="0"/>
          <w:numId w:val="2"/>
        </w:numPr>
        <w:contextualSpacing/>
        <w:jc w:val="both"/>
        <w:rPr>
          <w:rFonts w:eastAsia="Times New Roman"/>
          <w:szCs w:val="24"/>
          <w:lang w:eastAsia="en-US"/>
        </w:rPr>
      </w:pPr>
      <w:r w:rsidRPr="007C7F32">
        <w:rPr>
          <w:rFonts w:eastAsia="Times New Roman"/>
          <w:szCs w:val="24"/>
          <w:lang w:eastAsia="en-US"/>
        </w:rPr>
        <w:t>2 priedas. Pasiūlymo forma;</w:t>
      </w:r>
    </w:p>
    <w:p w14:paraId="7F909C38" w14:textId="57DEFF52" w:rsidR="004A5259" w:rsidRDefault="007C7F32" w:rsidP="004A5259">
      <w:pPr>
        <w:pStyle w:val="Sraopastraipa"/>
        <w:numPr>
          <w:ilvl w:val="0"/>
          <w:numId w:val="2"/>
        </w:numPr>
        <w:rPr>
          <w:rFonts w:eastAsia="Times New Roman"/>
          <w:szCs w:val="24"/>
          <w:lang w:eastAsia="en-US"/>
        </w:rPr>
      </w:pPr>
      <w:r>
        <w:rPr>
          <w:rFonts w:eastAsia="Times New Roman"/>
          <w:szCs w:val="24"/>
          <w:lang w:eastAsia="en-US"/>
        </w:rPr>
        <w:t>3</w:t>
      </w:r>
      <w:r w:rsidR="004A5259" w:rsidRPr="009D2EEC">
        <w:rPr>
          <w:rFonts w:eastAsia="Times New Roman"/>
          <w:szCs w:val="24"/>
          <w:lang w:eastAsia="en-US"/>
        </w:rPr>
        <w:t xml:space="preserve"> priedas. Paslaugų sutarties projektas</w:t>
      </w:r>
      <w:r w:rsidR="004A5259">
        <w:rPr>
          <w:rFonts w:eastAsia="Times New Roman"/>
          <w:szCs w:val="24"/>
          <w:lang w:eastAsia="en-US"/>
        </w:rPr>
        <w:t>.</w:t>
      </w:r>
    </w:p>
    <w:p w14:paraId="69C606CE" w14:textId="77777777" w:rsidR="004A5259" w:rsidRPr="009D2EEC" w:rsidRDefault="004A5259" w:rsidP="004A5259">
      <w:pPr>
        <w:ind w:left="720"/>
        <w:contextualSpacing/>
        <w:rPr>
          <w:rFonts w:eastAsia="Times New Roman"/>
          <w:b/>
          <w:szCs w:val="24"/>
          <w:lang w:eastAsia="en-US"/>
        </w:rPr>
      </w:pPr>
    </w:p>
    <w:p w14:paraId="6CFFED6B" w14:textId="77777777" w:rsidR="004A5259" w:rsidRPr="00DE45DC" w:rsidRDefault="004A5259" w:rsidP="004A5259">
      <w:pPr>
        <w:ind w:firstLine="720"/>
        <w:jc w:val="center"/>
        <w:rPr>
          <w:rFonts w:eastAsia="Times New Roman"/>
          <w:b/>
          <w:szCs w:val="24"/>
          <w:lang w:eastAsia="en-US"/>
        </w:rPr>
      </w:pPr>
    </w:p>
    <w:p w14:paraId="314400E2" w14:textId="77777777" w:rsidR="004A5259" w:rsidRDefault="004A5259" w:rsidP="004A5259">
      <w:pPr>
        <w:keepLines/>
        <w:tabs>
          <w:tab w:val="left" w:pos="-3969"/>
        </w:tabs>
        <w:jc w:val="right"/>
        <w:rPr>
          <w:szCs w:val="24"/>
          <w:lang w:eastAsia="en-US"/>
        </w:rPr>
      </w:pPr>
    </w:p>
    <w:p w14:paraId="18E29DDE" w14:textId="77777777" w:rsidR="004A5259" w:rsidRDefault="004A5259" w:rsidP="004A5259">
      <w:pPr>
        <w:keepLines/>
        <w:tabs>
          <w:tab w:val="left" w:pos="-3969"/>
        </w:tabs>
        <w:jc w:val="right"/>
        <w:rPr>
          <w:szCs w:val="24"/>
          <w:lang w:eastAsia="en-US"/>
        </w:rPr>
      </w:pPr>
    </w:p>
    <w:p w14:paraId="48CF173A" w14:textId="77777777" w:rsidR="004A5259" w:rsidRDefault="004A5259" w:rsidP="004A5259">
      <w:pPr>
        <w:keepLines/>
        <w:tabs>
          <w:tab w:val="left" w:pos="-3969"/>
        </w:tabs>
        <w:jc w:val="right"/>
        <w:rPr>
          <w:szCs w:val="24"/>
          <w:lang w:eastAsia="en-US"/>
        </w:rPr>
      </w:pPr>
    </w:p>
    <w:p w14:paraId="4BBAF425" w14:textId="77777777" w:rsidR="004A5259" w:rsidRDefault="004A5259" w:rsidP="004A5259">
      <w:pPr>
        <w:keepLines/>
        <w:tabs>
          <w:tab w:val="left" w:pos="-3969"/>
        </w:tabs>
        <w:jc w:val="right"/>
        <w:rPr>
          <w:szCs w:val="24"/>
          <w:lang w:eastAsia="en-US"/>
        </w:rPr>
      </w:pPr>
    </w:p>
    <w:p w14:paraId="5E3514BE" w14:textId="77777777" w:rsidR="004A5259" w:rsidRDefault="004A5259" w:rsidP="004A5259">
      <w:pPr>
        <w:keepLines/>
        <w:tabs>
          <w:tab w:val="left" w:pos="-3969"/>
        </w:tabs>
        <w:jc w:val="right"/>
        <w:rPr>
          <w:szCs w:val="24"/>
          <w:lang w:eastAsia="en-US"/>
        </w:rPr>
      </w:pPr>
    </w:p>
    <w:p w14:paraId="3569AD0B" w14:textId="77777777" w:rsidR="004A5259" w:rsidRDefault="004A5259" w:rsidP="004A5259">
      <w:pPr>
        <w:keepLines/>
        <w:tabs>
          <w:tab w:val="left" w:pos="-3969"/>
        </w:tabs>
        <w:jc w:val="right"/>
        <w:rPr>
          <w:szCs w:val="24"/>
          <w:lang w:eastAsia="en-US"/>
        </w:rPr>
      </w:pPr>
    </w:p>
    <w:p w14:paraId="322047AD" w14:textId="77777777" w:rsidR="004A5259" w:rsidRDefault="004A5259" w:rsidP="004A5259">
      <w:pPr>
        <w:keepLines/>
        <w:tabs>
          <w:tab w:val="left" w:pos="-3969"/>
        </w:tabs>
        <w:jc w:val="right"/>
        <w:rPr>
          <w:szCs w:val="24"/>
          <w:lang w:eastAsia="en-US"/>
        </w:rPr>
      </w:pPr>
    </w:p>
    <w:p w14:paraId="1B6A9908" w14:textId="77777777" w:rsidR="004A5259" w:rsidRDefault="004A5259" w:rsidP="004A5259">
      <w:pPr>
        <w:keepLines/>
        <w:tabs>
          <w:tab w:val="left" w:pos="-3969"/>
        </w:tabs>
        <w:jc w:val="right"/>
        <w:rPr>
          <w:szCs w:val="24"/>
          <w:lang w:eastAsia="en-US"/>
        </w:rPr>
      </w:pPr>
    </w:p>
    <w:p w14:paraId="637D91EF" w14:textId="77777777" w:rsidR="004A5259" w:rsidRDefault="004A5259" w:rsidP="004A5259">
      <w:pPr>
        <w:keepLines/>
        <w:tabs>
          <w:tab w:val="left" w:pos="-3969"/>
        </w:tabs>
        <w:jc w:val="right"/>
        <w:rPr>
          <w:szCs w:val="24"/>
          <w:lang w:eastAsia="en-US"/>
        </w:rPr>
      </w:pPr>
    </w:p>
    <w:p w14:paraId="63546958" w14:textId="77777777" w:rsidR="004A5259" w:rsidRDefault="004A5259" w:rsidP="004A5259">
      <w:pPr>
        <w:keepLines/>
        <w:tabs>
          <w:tab w:val="left" w:pos="-3969"/>
        </w:tabs>
        <w:jc w:val="right"/>
        <w:rPr>
          <w:szCs w:val="24"/>
          <w:lang w:eastAsia="en-US"/>
        </w:rPr>
      </w:pPr>
    </w:p>
    <w:p w14:paraId="385A47E9" w14:textId="77777777" w:rsidR="004A5259" w:rsidRDefault="004A5259" w:rsidP="004A5259">
      <w:pPr>
        <w:keepLines/>
        <w:tabs>
          <w:tab w:val="left" w:pos="-3969"/>
        </w:tabs>
        <w:jc w:val="right"/>
        <w:rPr>
          <w:szCs w:val="24"/>
          <w:lang w:eastAsia="en-US"/>
        </w:rPr>
      </w:pPr>
    </w:p>
    <w:p w14:paraId="7A85818B" w14:textId="77777777" w:rsidR="004A5259" w:rsidRDefault="004A5259" w:rsidP="004A5259">
      <w:pPr>
        <w:keepLines/>
        <w:tabs>
          <w:tab w:val="left" w:pos="-3969"/>
        </w:tabs>
        <w:jc w:val="right"/>
        <w:rPr>
          <w:szCs w:val="24"/>
          <w:lang w:eastAsia="en-US"/>
        </w:rPr>
      </w:pPr>
    </w:p>
    <w:p w14:paraId="6EC7B1C5" w14:textId="77777777" w:rsidR="004A5259" w:rsidRDefault="004A5259" w:rsidP="004A5259">
      <w:pPr>
        <w:keepLines/>
        <w:tabs>
          <w:tab w:val="left" w:pos="-3969"/>
        </w:tabs>
        <w:jc w:val="right"/>
        <w:rPr>
          <w:szCs w:val="24"/>
          <w:lang w:eastAsia="en-US"/>
        </w:rPr>
      </w:pPr>
    </w:p>
    <w:p w14:paraId="7DFBD191" w14:textId="77777777" w:rsidR="004A5259" w:rsidRDefault="004A5259" w:rsidP="004A5259">
      <w:pPr>
        <w:keepLines/>
        <w:tabs>
          <w:tab w:val="left" w:pos="-3969"/>
        </w:tabs>
        <w:jc w:val="right"/>
        <w:rPr>
          <w:szCs w:val="24"/>
          <w:lang w:eastAsia="en-US"/>
        </w:rPr>
      </w:pPr>
    </w:p>
    <w:p w14:paraId="40A3A362" w14:textId="77777777" w:rsidR="004A5259" w:rsidRDefault="004A5259" w:rsidP="004A5259">
      <w:pPr>
        <w:keepLines/>
        <w:tabs>
          <w:tab w:val="left" w:pos="-3969"/>
        </w:tabs>
        <w:jc w:val="right"/>
        <w:rPr>
          <w:szCs w:val="24"/>
          <w:lang w:eastAsia="en-US"/>
        </w:rPr>
      </w:pPr>
    </w:p>
    <w:p w14:paraId="60BFBC3E" w14:textId="77777777" w:rsidR="004A5259" w:rsidRDefault="004A5259" w:rsidP="004A5259">
      <w:pPr>
        <w:keepLines/>
        <w:tabs>
          <w:tab w:val="left" w:pos="-3969"/>
        </w:tabs>
        <w:jc w:val="right"/>
        <w:rPr>
          <w:szCs w:val="24"/>
          <w:lang w:eastAsia="en-US"/>
        </w:rPr>
      </w:pPr>
    </w:p>
    <w:p w14:paraId="36A587F7" w14:textId="77777777" w:rsidR="004A5259" w:rsidRDefault="004A5259" w:rsidP="004A5259">
      <w:pPr>
        <w:keepLines/>
        <w:tabs>
          <w:tab w:val="left" w:pos="-3969"/>
        </w:tabs>
        <w:jc w:val="right"/>
        <w:rPr>
          <w:szCs w:val="24"/>
          <w:lang w:eastAsia="en-US"/>
        </w:rPr>
      </w:pPr>
    </w:p>
    <w:p w14:paraId="075DE8B9" w14:textId="77777777" w:rsidR="004A5259" w:rsidRDefault="004A5259" w:rsidP="004A5259">
      <w:pPr>
        <w:keepLines/>
        <w:tabs>
          <w:tab w:val="left" w:pos="-3969"/>
        </w:tabs>
        <w:jc w:val="right"/>
        <w:rPr>
          <w:szCs w:val="24"/>
          <w:lang w:eastAsia="en-US"/>
        </w:rPr>
      </w:pPr>
    </w:p>
    <w:p w14:paraId="38B5BA74" w14:textId="77777777" w:rsidR="004A5259" w:rsidRDefault="004A5259" w:rsidP="004A5259">
      <w:pPr>
        <w:keepLines/>
        <w:tabs>
          <w:tab w:val="left" w:pos="-3969"/>
        </w:tabs>
        <w:jc w:val="right"/>
        <w:rPr>
          <w:szCs w:val="24"/>
          <w:lang w:eastAsia="en-US"/>
        </w:rPr>
      </w:pPr>
    </w:p>
    <w:p w14:paraId="2EBEC54A" w14:textId="20F5C415" w:rsidR="004A5259" w:rsidRDefault="004A5259" w:rsidP="004A5259">
      <w:pPr>
        <w:keepLines/>
        <w:tabs>
          <w:tab w:val="left" w:pos="-3969"/>
        </w:tabs>
        <w:jc w:val="right"/>
        <w:rPr>
          <w:szCs w:val="24"/>
          <w:lang w:eastAsia="en-US"/>
        </w:rPr>
      </w:pPr>
    </w:p>
    <w:p w14:paraId="0F70248F" w14:textId="5C374E00" w:rsidR="007C7F32" w:rsidRDefault="007C7F32" w:rsidP="004A5259">
      <w:pPr>
        <w:keepLines/>
        <w:tabs>
          <w:tab w:val="left" w:pos="-3969"/>
        </w:tabs>
        <w:jc w:val="right"/>
        <w:rPr>
          <w:szCs w:val="24"/>
          <w:lang w:eastAsia="en-US"/>
        </w:rPr>
      </w:pPr>
    </w:p>
    <w:p w14:paraId="50B83DDA" w14:textId="4729A498" w:rsidR="007C7F32" w:rsidRDefault="007C7F32" w:rsidP="004A5259">
      <w:pPr>
        <w:keepLines/>
        <w:tabs>
          <w:tab w:val="left" w:pos="-3969"/>
        </w:tabs>
        <w:jc w:val="right"/>
        <w:rPr>
          <w:szCs w:val="24"/>
          <w:lang w:eastAsia="en-US"/>
        </w:rPr>
      </w:pPr>
    </w:p>
    <w:p w14:paraId="239C313D" w14:textId="3A19B8B8" w:rsidR="007C7F32" w:rsidRDefault="007C7F32" w:rsidP="004A5259">
      <w:pPr>
        <w:keepLines/>
        <w:tabs>
          <w:tab w:val="left" w:pos="-3969"/>
        </w:tabs>
        <w:jc w:val="right"/>
        <w:rPr>
          <w:szCs w:val="24"/>
          <w:lang w:eastAsia="en-US"/>
        </w:rPr>
      </w:pPr>
    </w:p>
    <w:p w14:paraId="07D0303B" w14:textId="58D7028D" w:rsidR="007C7F32" w:rsidRDefault="007C7F32" w:rsidP="004A5259">
      <w:pPr>
        <w:keepLines/>
        <w:tabs>
          <w:tab w:val="left" w:pos="-3969"/>
        </w:tabs>
        <w:jc w:val="right"/>
        <w:rPr>
          <w:szCs w:val="24"/>
          <w:lang w:eastAsia="en-US"/>
        </w:rPr>
      </w:pPr>
    </w:p>
    <w:p w14:paraId="4B89C120" w14:textId="7EC2C3A9" w:rsidR="007C7F32" w:rsidRDefault="007C7F32" w:rsidP="004A5259">
      <w:pPr>
        <w:keepLines/>
        <w:tabs>
          <w:tab w:val="left" w:pos="-3969"/>
        </w:tabs>
        <w:jc w:val="right"/>
        <w:rPr>
          <w:szCs w:val="24"/>
          <w:lang w:eastAsia="en-US"/>
        </w:rPr>
      </w:pPr>
    </w:p>
    <w:p w14:paraId="10D91ED6" w14:textId="7480B5B4" w:rsidR="007C7F32" w:rsidRDefault="007C7F32" w:rsidP="004A5259">
      <w:pPr>
        <w:keepLines/>
        <w:tabs>
          <w:tab w:val="left" w:pos="-3969"/>
        </w:tabs>
        <w:jc w:val="right"/>
        <w:rPr>
          <w:szCs w:val="24"/>
          <w:lang w:eastAsia="en-US"/>
        </w:rPr>
      </w:pPr>
    </w:p>
    <w:p w14:paraId="08C7C2EA" w14:textId="728D3CAF" w:rsidR="007C7F32" w:rsidRDefault="007C7F32" w:rsidP="004A5259">
      <w:pPr>
        <w:keepLines/>
        <w:tabs>
          <w:tab w:val="left" w:pos="-3969"/>
        </w:tabs>
        <w:jc w:val="right"/>
        <w:rPr>
          <w:szCs w:val="24"/>
          <w:lang w:eastAsia="en-US"/>
        </w:rPr>
      </w:pPr>
    </w:p>
    <w:p w14:paraId="2F5DEFD3" w14:textId="41C63B02" w:rsidR="007C7F32" w:rsidRDefault="007C7F32" w:rsidP="004A5259">
      <w:pPr>
        <w:keepLines/>
        <w:tabs>
          <w:tab w:val="left" w:pos="-3969"/>
        </w:tabs>
        <w:jc w:val="right"/>
        <w:rPr>
          <w:szCs w:val="24"/>
          <w:lang w:eastAsia="en-US"/>
        </w:rPr>
      </w:pPr>
    </w:p>
    <w:p w14:paraId="6CD28EE5" w14:textId="64C0D8DB" w:rsidR="007C7F32" w:rsidRDefault="007C7F32" w:rsidP="004A5259">
      <w:pPr>
        <w:keepLines/>
        <w:tabs>
          <w:tab w:val="left" w:pos="-3969"/>
        </w:tabs>
        <w:jc w:val="right"/>
        <w:rPr>
          <w:szCs w:val="24"/>
          <w:lang w:eastAsia="en-US"/>
        </w:rPr>
      </w:pPr>
    </w:p>
    <w:p w14:paraId="07BCA3CC" w14:textId="77777777" w:rsidR="00581240" w:rsidRPr="006922CC" w:rsidRDefault="004A5259" w:rsidP="00581240">
      <w:pPr>
        <w:keepLines/>
        <w:tabs>
          <w:tab w:val="left" w:pos="-3969"/>
        </w:tabs>
        <w:jc w:val="right"/>
        <w:rPr>
          <w:szCs w:val="24"/>
        </w:rPr>
      </w:pPr>
      <w:r w:rsidRPr="006922CC">
        <w:rPr>
          <w:szCs w:val="24"/>
          <w:lang w:eastAsia="en-US"/>
        </w:rPr>
        <w:lastRenderedPageBreak/>
        <w:tab/>
      </w:r>
      <w:r w:rsidR="00581240" w:rsidRPr="006922CC">
        <w:rPr>
          <w:szCs w:val="24"/>
        </w:rPr>
        <w:t xml:space="preserve">Pirkimo </w:t>
      </w:r>
      <w:r w:rsidR="00581240">
        <w:rPr>
          <w:szCs w:val="24"/>
        </w:rPr>
        <w:t>sąlygų 1 priedas</w:t>
      </w:r>
    </w:p>
    <w:p w14:paraId="4DCB931B" w14:textId="77777777" w:rsidR="00633E14" w:rsidRDefault="00633E14" w:rsidP="00633E14">
      <w:pPr>
        <w:jc w:val="center"/>
        <w:rPr>
          <w:rFonts w:ascii="Arial" w:hAnsi="Arial" w:cs="Arial"/>
          <w:i/>
          <w:szCs w:val="24"/>
        </w:rPr>
      </w:pPr>
    </w:p>
    <w:p w14:paraId="36C68ADF" w14:textId="77777777" w:rsidR="00633E14" w:rsidRPr="00633E14" w:rsidRDefault="00633E14" w:rsidP="00633E14">
      <w:pPr>
        <w:jc w:val="center"/>
        <w:rPr>
          <w:rFonts w:ascii="Arial" w:hAnsi="Arial" w:cs="Arial"/>
          <w:i/>
          <w:szCs w:val="24"/>
        </w:rPr>
      </w:pPr>
    </w:p>
    <w:p w14:paraId="15D745FB" w14:textId="77777777" w:rsidR="00633E14" w:rsidRPr="00633E14" w:rsidRDefault="00633E14" w:rsidP="00633E14">
      <w:pPr>
        <w:jc w:val="center"/>
        <w:rPr>
          <w:b/>
          <w:bCs/>
          <w:caps/>
          <w:szCs w:val="24"/>
        </w:rPr>
      </w:pPr>
      <w:r w:rsidRPr="00633E14">
        <w:rPr>
          <w:b/>
          <w:bCs/>
          <w:caps/>
          <w:szCs w:val="24"/>
        </w:rPr>
        <w:t xml:space="preserve">TECHNINĖ SPECIFIKACIJA Apgyvendinimo, MAITINIMO IR MOKYMŲ VIETOS </w:t>
      </w:r>
    </w:p>
    <w:p w14:paraId="7EA4797C" w14:textId="77777777" w:rsidR="00633E14" w:rsidRPr="00633E14" w:rsidRDefault="00633E14" w:rsidP="00633E14">
      <w:pPr>
        <w:jc w:val="center"/>
        <w:rPr>
          <w:b/>
          <w:bCs/>
          <w:caps/>
          <w:szCs w:val="24"/>
        </w:rPr>
      </w:pPr>
      <w:r w:rsidRPr="00633E14">
        <w:rPr>
          <w:b/>
          <w:bCs/>
          <w:caps/>
          <w:szCs w:val="24"/>
        </w:rPr>
        <w:t xml:space="preserve">ORGANIZAVIMO PASLAUGOMS </w:t>
      </w:r>
    </w:p>
    <w:p w14:paraId="06D578F2" w14:textId="77777777" w:rsidR="00633E14" w:rsidRPr="00633E14" w:rsidRDefault="00633E14" w:rsidP="00633E14">
      <w:pPr>
        <w:jc w:val="center"/>
        <w:rPr>
          <w:rFonts w:eastAsia="Times New Roman"/>
          <w:b/>
          <w:szCs w:val="24"/>
        </w:rPr>
      </w:pPr>
    </w:p>
    <w:p w14:paraId="3EC5CC62" w14:textId="77777777" w:rsidR="00633E14" w:rsidRPr="00633E14" w:rsidRDefault="00633E14" w:rsidP="00633E14">
      <w:pPr>
        <w:numPr>
          <w:ilvl w:val="0"/>
          <w:numId w:val="10"/>
        </w:numPr>
        <w:tabs>
          <w:tab w:val="left" w:pos="0"/>
          <w:tab w:val="left" w:pos="709"/>
          <w:tab w:val="left" w:pos="851"/>
        </w:tabs>
        <w:ind w:left="0" w:firstLine="1134"/>
        <w:contextualSpacing/>
        <w:jc w:val="both"/>
        <w:rPr>
          <w:rFonts w:eastAsia="Times New Roman"/>
          <w:szCs w:val="24"/>
        </w:rPr>
      </w:pPr>
      <w:r w:rsidRPr="00633E14">
        <w:rPr>
          <w:rFonts w:eastAsia="Times New Roman"/>
          <w:szCs w:val="24"/>
        </w:rPr>
        <w:t>Organizuoti mokymų dalyvių apgyvendinimą.</w:t>
      </w:r>
    </w:p>
    <w:p w14:paraId="453E9003" w14:textId="77777777" w:rsidR="00633E14" w:rsidRPr="00633E14" w:rsidRDefault="00633E14" w:rsidP="00633E14">
      <w:pPr>
        <w:numPr>
          <w:ilvl w:val="0"/>
          <w:numId w:val="10"/>
        </w:numPr>
        <w:tabs>
          <w:tab w:val="left" w:pos="0"/>
          <w:tab w:val="left" w:pos="709"/>
          <w:tab w:val="left" w:pos="851"/>
        </w:tabs>
        <w:ind w:left="0" w:firstLine="1134"/>
        <w:contextualSpacing/>
        <w:jc w:val="both"/>
        <w:rPr>
          <w:rFonts w:eastAsia="Times New Roman"/>
          <w:szCs w:val="24"/>
        </w:rPr>
      </w:pPr>
      <w:r w:rsidRPr="00633E14">
        <w:rPr>
          <w:rFonts w:eastAsia="Times New Roman"/>
          <w:szCs w:val="24"/>
        </w:rPr>
        <w:t>Organizuoti mokymų dalyviams maitinimą.</w:t>
      </w:r>
    </w:p>
    <w:p w14:paraId="0C2796B7" w14:textId="77777777" w:rsidR="00633E14" w:rsidRPr="00633E14" w:rsidRDefault="00633E14" w:rsidP="00633E14">
      <w:pPr>
        <w:numPr>
          <w:ilvl w:val="0"/>
          <w:numId w:val="10"/>
        </w:numPr>
        <w:tabs>
          <w:tab w:val="left" w:pos="0"/>
          <w:tab w:val="left" w:pos="709"/>
          <w:tab w:val="left" w:pos="851"/>
        </w:tabs>
        <w:ind w:left="0" w:firstLine="1134"/>
        <w:contextualSpacing/>
        <w:jc w:val="both"/>
        <w:rPr>
          <w:rFonts w:eastAsia="Times New Roman"/>
          <w:szCs w:val="24"/>
        </w:rPr>
      </w:pPr>
      <w:r w:rsidRPr="00633E14">
        <w:rPr>
          <w:rFonts w:eastAsia="Times New Roman"/>
          <w:szCs w:val="24"/>
        </w:rPr>
        <w:t>Organizuoti mokymų vietą ir užtikrinti mokymų vietos techninį aptarnavimą, t. y. renginio dienomis pasirūpinti, kad tinkamai būtų parengtos patalpos, technika (garso, vaizdo kokybė, vėdinimas ir kt.).</w:t>
      </w:r>
    </w:p>
    <w:p w14:paraId="65CD92DD" w14:textId="77777777" w:rsidR="00633E14" w:rsidRPr="00633E14" w:rsidRDefault="00633E14" w:rsidP="00633E14">
      <w:pPr>
        <w:numPr>
          <w:ilvl w:val="0"/>
          <w:numId w:val="10"/>
        </w:numPr>
        <w:tabs>
          <w:tab w:val="left" w:pos="0"/>
          <w:tab w:val="left" w:pos="709"/>
          <w:tab w:val="left" w:pos="851"/>
        </w:tabs>
        <w:ind w:left="0" w:firstLine="1134"/>
        <w:contextualSpacing/>
        <w:jc w:val="both"/>
        <w:rPr>
          <w:rFonts w:eastAsia="Times New Roman"/>
          <w:szCs w:val="24"/>
        </w:rPr>
      </w:pPr>
      <w:r w:rsidRPr="00633E14">
        <w:rPr>
          <w:rFonts w:eastAsia="Times New Roman"/>
          <w:szCs w:val="24"/>
        </w:rPr>
        <w:t xml:space="preserve">Apgyvendinimas, maitinimas ir mokymai turi būti organizuoti tame pačiame pastate. </w:t>
      </w:r>
    </w:p>
    <w:p w14:paraId="1A8824D2" w14:textId="77777777" w:rsidR="00633E14" w:rsidRPr="00633E14" w:rsidRDefault="00633E14" w:rsidP="00633E14">
      <w:pPr>
        <w:numPr>
          <w:ilvl w:val="0"/>
          <w:numId w:val="10"/>
        </w:numPr>
        <w:tabs>
          <w:tab w:val="left" w:pos="0"/>
          <w:tab w:val="left" w:pos="709"/>
          <w:tab w:val="left" w:pos="851"/>
        </w:tabs>
        <w:ind w:left="0" w:firstLine="1134"/>
        <w:contextualSpacing/>
        <w:jc w:val="both"/>
        <w:rPr>
          <w:rFonts w:eastAsia="Times New Roman"/>
          <w:szCs w:val="24"/>
        </w:rPr>
      </w:pPr>
      <w:r w:rsidRPr="00633E14">
        <w:rPr>
          <w:rFonts w:eastAsia="Times New Roman"/>
          <w:szCs w:val="24"/>
        </w:rPr>
        <w:t xml:space="preserve">Kiekiai – preliminariai </w:t>
      </w:r>
      <w:r w:rsidRPr="00633E14">
        <w:rPr>
          <w:rFonts w:eastAsia="Times New Roman"/>
          <w:szCs w:val="24"/>
          <w:lang w:val="en-US"/>
        </w:rPr>
        <w:t>20</w:t>
      </w:r>
      <w:r w:rsidRPr="00633E14">
        <w:rPr>
          <w:rFonts w:eastAsia="Times New Roman"/>
          <w:szCs w:val="24"/>
        </w:rPr>
        <w:t xml:space="preserve">0 dalyvių. Dalyviams bus reikalinga nakvynė, mokymų vieta (konferencijų salė), maitinimas (1 pietūs, 2 kavos pertraukos (viena iš jų su </w:t>
      </w:r>
      <w:r w:rsidRPr="00633E14">
        <w:rPr>
          <w:rFonts w:eastAsia="Times New Roman"/>
          <w:bCs/>
          <w:szCs w:val="24"/>
          <w:lang w:eastAsia="en-US"/>
        </w:rPr>
        <w:t>užkandžiais)</w:t>
      </w:r>
      <w:r w:rsidRPr="00633E14">
        <w:rPr>
          <w:rFonts w:eastAsia="Times New Roman"/>
          <w:szCs w:val="24"/>
        </w:rPr>
        <w:t>, 1 vakarienė, 1 vakaro užkandžiai,</w:t>
      </w:r>
      <w:r w:rsidRPr="00633E14">
        <w:rPr>
          <w:rFonts w:eastAsia="Times New Roman"/>
          <w:szCs w:val="24"/>
          <w:lang w:val="en-US"/>
        </w:rPr>
        <w:t xml:space="preserve"> 1</w:t>
      </w:r>
      <w:r w:rsidRPr="00633E14">
        <w:rPr>
          <w:rFonts w:eastAsia="Times New Roman"/>
          <w:szCs w:val="24"/>
        </w:rPr>
        <w:t xml:space="preserve">  pusryčiai).</w:t>
      </w:r>
      <w:r w:rsidRPr="00633E14">
        <w:rPr>
          <w:rFonts w:eastAsia="Times New Roman"/>
          <w:strike/>
          <w:szCs w:val="24"/>
        </w:rPr>
        <w:t xml:space="preserve"> </w:t>
      </w:r>
    </w:p>
    <w:p w14:paraId="73F93B6B" w14:textId="77777777" w:rsidR="00633E14" w:rsidRPr="00633E14" w:rsidRDefault="00633E14" w:rsidP="00633E14">
      <w:pPr>
        <w:numPr>
          <w:ilvl w:val="0"/>
          <w:numId w:val="10"/>
        </w:numPr>
        <w:ind w:left="0" w:firstLine="1134"/>
        <w:contextualSpacing/>
        <w:jc w:val="both"/>
        <w:rPr>
          <w:rFonts w:eastAsia="Times New Roman"/>
          <w:szCs w:val="24"/>
        </w:rPr>
      </w:pPr>
      <w:r w:rsidRPr="00633E14">
        <w:rPr>
          <w:rFonts w:eastAsia="Times New Roman"/>
          <w:szCs w:val="24"/>
        </w:rPr>
        <w:t xml:space="preserve">Laikotarpis – nuo 2025 m. rugsėjo 11 iki </w:t>
      </w:r>
      <w:r w:rsidRPr="00633E14">
        <w:rPr>
          <w:szCs w:val="24"/>
        </w:rPr>
        <w:t>2025 rugsėjo 12 d</w:t>
      </w:r>
      <w:r w:rsidRPr="00633E14">
        <w:rPr>
          <w:rFonts w:eastAsia="Times New Roman"/>
          <w:szCs w:val="24"/>
        </w:rPr>
        <w:t xml:space="preserve">. (su viena nakvyne). </w:t>
      </w:r>
    </w:p>
    <w:p w14:paraId="3B695B60" w14:textId="77777777" w:rsidR="00633E14" w:rsidRPr="00633E14" w:rsidRDefault="00633E14" w:rsidP="00633E14">
      <w:pPr>
        <w:numPr>
          <w:ilvl w:val="0"/>
          <w:numId w:val="10"/>
        </w:numPr>
        <w:tabs>
          <w:tab w:val="left" w:pos="0"/>
          <w:tab w:val="left" w:pos="709"/>
          <w:tab w:val="left" w:pos="851"/>
        </w:tabs>
        <w:ind w:left="0" w:firstLine="1134"/>
        <w:contextualSpacing/>
        <w:rPr>
          <w:rFonts w:eastAsia="Times New Roman"/>
          <w:szCs w:val="24"/>
          <w:lang w:val="en-US"/>
        </w:rPr>
      </w:pPr>
      <w:r w:rsidRPr="00633E14">
        <w:rPr>
          <w:rFonts w:eastAsia="Times New Roman"/>
          <w:szCs w:val="24"/>
        </w:rPr>
        <w:t>Vieta –</w:t>
      </w:r>
      <w:r w:rsidRPr="00633E14">
        <w:rPr>
          <w:szCs w:val="24"/>
        </w:rPr>
        <w:t xml:space="preserve"> Birštono miestas.</w:t>
      </w:r>
    </w:p>
    <w:p w14:paraId="53E3541B" w14:textId="77777777" w:rsidR="00633E14" w:rsidRPr="00633E14" w:rsidRDefault="00633E14" w:rsidP="00633E14">
      <w:pPr>
        <w:numPr>
          <w:ilvl w:val="0"/>
          <w:numId w:val="10"/>
        </w:numPr>
        <w:tabs>
          <w:tab w:val="left" w:pos="0"/>
          <w:tab w:val="left" w:pos="709"/>
          <w:tab w:val="left" w:pos="851"/>
        </w:tabs>
        <w:ind w:left="0" w:firstLine="1134"/>
        <w:contextualSpacing/>
        <w:rPr>
          <w:rFonts w:eastAsia="Times New Roman"/>
          <w:szCs w:val="24"/>
          <w:lang w:val="en-US"/>
        </w:rPr>
      </w:pPr>
      <w:r w:rsidRPr="00633E14">
        <w:rPr>
          <w:rFonts w:eastAsia="Times New Roman"/>
          <w:szCs w:val="24"/>
        </w:rPr>
        <w:t>Miesto rinkliava / pagalvės mokestis (jei yra).</w:t>
      </w:r>
    </w:p>
    <w:p w14:paraId="531E6EAB" w14:textId="77777777" w:rsidR="00633E14" w:rsidRPr="00633E14" w:rsidRDefault="00633E14" w:rsidP="00633E14">
      <w:pPr>
        <w:numPr>
          <w:ilvl w:val="0"/>
          <w:numId w:val="10"/>
        </w:numPr>
        <w:tabs>
          <w:tab w:val="left" w:pos="0"/>
          <w:tab w:val="left" w:pos="709"/>
          <w:tab w:val="left" w:pos="851"/>
        </w:tabs>
        <w:ind w:left="0" w:firstLine="1134"/>
        <w:contextualSpacing/>
        <w:jc w:val="both"/>
        <w:rPr>
          <w:rFonts w:eastAsia="Times New Roman"/>
          <w:szCs w:val="24"/>
        </w:rPr>
      </w:pPr>
      <w:r w:rsidRPr="00633E14">
        <w:rPr>
          <w:rFonts w:eastAsia="Times New Roman"/>
          <w:szCs w:val="24"/>
        </w:rPr>
        <w:t xml:space="preserve">Nemokamas parkavimas mokymų dalyviams preliminariai </w:t>
      </w:r>
      <w:r w:rsidRPr="00633E14">
        <w:rPr>
          <w:rFonts w:eastAsia="Times New Roman"/>
          <w:szCs w:val="24"/>
          <w:lang w:val="en-US"/>
        </w:rPr>
        <w:t>40</w:t>
      </w:r>
      <w:r w:rsidRPr="00633E14">
        <w:rPr>
          <w:rFonts w:eastAsia="Times New Roman"/>
          <w:szCs w:val="24"/>
        </w:rPr>
        <w:t xml:space="preserve"> automobilių ne toliau kaip 70 m iki viešbučio.</w:t>
      </w:r>
    </w:p>
    <w:p w14:paraId="51886E50" w14:textId="77777777" w:rsidR="00633E14" w:rsidRPr="00633E14" w:rsidRDefault="00633E14" w:rsidP="00633E14">
      <w:pPr>
        <w:tabs>
          <w:tab w:val="left" w:pos="0"/>
          <w:tab w:val="left" w:pos="709"/>
          <w:tab w:val="left" w:pos="851"/>
          <w:tab w:val="left" w:pos="993"/>
        </w:tabs>
        <w:ind w:firstLine="1134"/>
        <w:contextualSpacing/>
        <w:rPr>
          <w:rFonts w:eastAsia="Times New Roman"/>
          <w:szCs w:val="24"/>
        </w:rPr>
      </w:pPr>
    </w:p>
    <w:p w14:paraId="79FCC4E2" w14:textId="77777777" w:rsidR="00633E14" w:rsidRPr="00633E14" w:rsidRDefault="00633E14" w:rsidP="00633E14">
      <w:pPr>
        <w:numPr>
          <w:ilvl w:val="0"/>
          <w:numId w:val="8"/>
        </w:numPr>
        <w:tabs>
          <w:tab w:val="left" w:pos="993"/>
        </w:tabs>
        <w:spacing w:line="276" w:lineRule="auto"/>
        <w:ind w:hanging="11"/>
        <w:rPr>
          <w:rFonts w:eastAsia="Times New Roman"/>
          <w:b/>
          <w:bCs/>
          <w:szCs w:val="24"/>
          <w:lang w:eastAsia="en-US"/>
        </w:rPr>
      </w:pPr>
      <w:r w:rsidRPr="00633E14">
        <w:rPr>
          <w:rFonts w:eastAsia="Times New Roman"/>
          <w:b/>
          <w:bCs/>
          <w:szCs w:val="24"/>
          <w:lang w:eastAsia="en-US"/>
        </w:rPr>
        <w:t xml:space="preserve">REIKALAVIMAI APGYVENDINIMUI: </w:t>
      </w:r>
    </w:p>
    <w:p w14:paraId="7119F96D" w14:textId="77777777" w:rsidR="00633E14" w:rsidRPr="00633E14" w:rsidRDefault="00633E14" w:rsidP="00633E14">
      <w:pPr>
        <w:tabs>
          <w:tab w:val="left" w:pos="1008"/>
        </w:tabs>
        <w:spacing w:line="276" w:lineRule="auto"/>
        <w:ind w:left="720"/>
        <w:rPr>
          <w:rFonts w:eastAsia="Times New Roman"/>
          <w:b/>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gridCol w:w="2694"/>
      </w:tblGrid>
      <w:tr w:rsidR="00633E14" w:rsidRPr="00633E14" w14:paraId="0DB60DF8" w14:textId="77777777" w:rsidTr="00DA73CB">
        <w:trPr>
          <w:trHeight w:val="46"/>
        </w:trPr>
        <w:tc>
          <w:tcPr>
            <w:tcW w:w="3227" w:type="dxa"/>
            <w:shd w:val="clear" w:color="auto" w:fill="auto"/>
          </w:tcPr>
          <w:p w14:paraId="0C82B706" w14:textId="77777777" w:rsidR="00633E14" w:rsidRPr="00633E14" w:rsidRDefault="00633E14" w:rsidP="00633E14">
            <w:pPr>
              <w:tabs>
                <w:tab w:val="left" w:pos="1008"/>
              </w:tabs>
              <w:rPr>
                <w:rFonts w:eastAsia="Times New Roman"/>
                <w:b/>
                <w:bCs/>
                <w:szCs w:val="24"/>
                <w:lang w:eastAsia="en-US"/>
              </w:rPr>
            </w:pPr>
            <w:r w:rsidRPr="00633E14">
              <w:rPr>
                <w:rFonts w:eastAsia="Times New Roman"/>
                <w:bCs/>
                <w:szCs w:val="24"/>
                <w:lang w:eastAsia="en-US"/>
              </w:rPr>
              <w:tab/>
            </w:r>
            <w:r w:rsidRPr="00633E14">
              <w:rPr>
                <w:rFonts w:eastAsia="Times New Roman"/>
                <w:bCs/>
                <w:szCs w:val="24"/>
                <w:lang w:eastAsia="en-US"/>
              </w:rPr>
              <w:tab/>
            </w:r>
            <w:r w:rsidRPr="00633E14">
              <w:rPr>
                <w:rFonts w:eastAsia="Times New Roman"/>
                <w:b/>
                <w:bCs/>
                <w:szCs w:val="24"/>
                <w:lang w:eastAsia="en-US"/>
              </w:rPr>
              <w:t>Data</w:t>
            </w:r>
          </w:p>
        </w:tc>
        <w:tc>
          <w:tcPr>
            <w:tcW w:w="3685" w:type="dxa"/>
            <w:shd w:val="clear" w:color="auto" w:fill="auto"/>
          </w:tcPr>
          <w:p w14:paraId="0DB40E5D" w14:textId="77777777" w:rsidR="00633E14" w:rsidRPr="00633E14" w:rsidRDefault="00633E14" w:rsidP="00633E14">
            <w:pPr>
              <w:tabs>
                <w:tab w:val="left" w:pos="1008"/>
              </w:tabs>
              <w:jc w:val="center"/>
              <w:rPr>
                <w:rFonts w:eastAsia="Times New Roman"/>
                <w:b/>
                <w:bCs/>
                <w:szCs w:val="24"/>
                <w:lang w:eastAsia="en-US"/>
              </w:rPr>
            </w:pPr>
            <w:r w:rsidRPr="00633E14">
              <w:rPr>
                <w:rFonts w:eastAsia="Times New Roman"/>
                <w:b/>
                <w:bCs/>
                <w:szCs w:val="24"/>
                <w:lang w:eastAsia="en-US"/>
              </w:rPr>
              <w:t>Vieta</w:t>
            </w:r>
          </w:p>
        </w:tc>
        <w:tc>
          <w:tcPr>
            <w:tcW w:w="2694" w:type="dxa"/>
            <w:shd w:val="clear" w:color="auto" w:fill="auto"/>
          </w:tcPr>
          <w:p w14:paraId="4F97CD91" w14:textId="77777777" w:rsidR="00633E14" w:rsidRPr="00633E14" w:rsidRDefault="00633E14" w:rsidP="00633E14">
            <w:pPr>
              <w:tabs>
                <w:tab w:val="left" w:pos="1008"/>
              </w:tabs>
              <w:jc w:val="center"/>
              <w:rPr>
                <w:rFonts w:eastAsia="Times New Roman"/>
                <w:b/>
                <w:bCs/>
                <w:szCs w:val="24"/>
                <w:lang w:eastAsia="en-US"/>
              </w:rPr>
            </w:pPr>
            <w:r w:rsidRPr="00633E14">
              <w:rPr>
                <w:rFonts w:eastAsia="Times New Roman"/>
                <w:b/>
                <w:bCs/>
                <w:szCs w:val="24"/>
                <w:lang w:eastAsia="en-US"/>
              </w:rPr>
              <w:t>Dalyvių skaičius</w:t>
            </w:r>
          </w:p>
        </w:tc>
      </w:tr>
      <w:tr w:rsidR="00633E14" w:rsidRPr="00633E14" w14:paraId="0BAA7FAE" w14:textId="77777777" w:rsidTr="00DA73CB">
        <w:tc>
          <w:tcPr>
            <w:tcW w:w="3227" w:type="dxa"/>
            <w:shd w:val="clear" w:color="auto" w:fill="auto"/>
          </w:tcPr>
          <w:p w14:paraId="1C4291DA" w14:textId="77777777" w:rsidR="00633E14" w:rsidRPr="00633E14" w:rsidRDefault="00633E14" w:rsidP="00633E14">
            <w:pPr>
              <w:tabs>
                <w:tab w:val="left" w:pos="1008"/>
              </w:tabs>
              <w:spacing w:line="276" w:lineRule="auto"/>
              <w:rPr>
                <w:rFonts w:eastAsia="Times New Roman"/>
                <w:bCs/>
                <w:szCs w:val="24"/>
                <w:lang w:eastAsia="en-US"/>
              </w:rPr>
            </w:pPr>
            <w:r w:rsidRPr="00633E14">
              <w:rPr>
                <w:szCs w:val="24"/>
              </w:rPr>
              <w:t>2025 rugsėjo 11-12 d.</w:t>
            </w:r>
            <w:r w:rsidRPr="00633E14">
              <w:rPr>
                <w:rFonts w:eastAsia="Times New Roman"/>
                <w:szCs w:val="24"/>
              </w:rPr>
              <w:t xml:space="preserve"> (su </w:t>
            </w:r>
            <w:r w:rsidRPr="00633E14">
              <w:rPr>
                <w:rFonts w:eastAsia="Times New Roman"/>
                <w:bCs/>
                <w:szCs w:val="24"/>
                <w:lang w:eastAsia="en-US"/>
              </w:rPr>
              <w:t xml:space="preserve">1 nakvyne) </w:t>
            </w:r>
          </w:p>
        </w:tc>
        <w:tc>
          <w:tcPr>
            <w:tcW w:w="3685" w:type="dxa"/>
            <w:shd w:val="clear" w:color="auto" w:fill="auto"/>
          </w:tcPr>
          <w:p w14:paraId="40E218DC" w14:textId="77777777" w:rsidR="00633E14" w:rsidRPr="00633E14" w:rsidRDefault="00633E14" w:rsidP="00633E14">
            <w:pPr>
              <w:tabs>
                <w:tab w:val="left" w:pos="0"/>
                <w:tab w:val="left" w:pos="709"/>
                <w:tab w:val="left" w:pos="851"/>
                <w:tab w:val="left" w:pos="993"/>
              </w:tabs>
              <w:contextualSpacing/>
              <w:jc w:val="center"/>
              <w:rPr>
                <w:rFonts w:eastAsia="Times New Roman"/>
                <w:bCs/>
                <w:szCs w:val="24"/>
                <w:lang w:eastAsia="en-US"/>
              </w:rPr>
            </w:pPr>
            <w:r w:rsidRPr="00633E14">
              <w:rPr>
                <w:bCs/>
                <w:szCs w:val="24"/>
              </w:rPr>
              <w:t>Birštonas</w:t>
            </w:r>
          </w:p>
        </w:tc>
        <w:tc>
          <w:tcPr>
            <w:tcW w:w="2694" w:type="dxa"/>
            <w:shd w:val="clear" w:color="auto" w:fill="auto"/>
          </w:tcPr>
          <w:p w14:paraId="3CE08065" w14:textId="77777777" w:rsidR="00633E14" w:rsidRPr="00633E14" w:rsidRDefault="00633E14" w:rsidP="00633E14">
            <w:pPr>
              <w:tabs>
                <w:tab w:val="left" w:pos="1008"/>
              </w:tabs>
              <w:spacing w:after="200" w:line="276" w:lineRule="auto"/>
              <w:jc w:val="center"/>
              <w:rPr>
                <w:rFonts w:eastAsia="Times New Roman"/>
                <w:bCs/>
                <w:szCs w:val="24"/>
                <w:lang w:eastAsia="en-US"/>
              </w:rPr>
            </w:pPr>
            <w:r w:rsidRPr="00633E14">
              <w:rPr>
                <w:rFonts w:eastAsia="Times New Roman"/>
                <w:bCs/>
                <w:szCs w:val="24"/>
                <w:lang w:eastAsia="en-US"/>
              </w:rPr>
              <w:t>200*</w:t>
            </w:r>
          </w:p>
        </w:tc>
      </w:tr>
    </w:tbl>
    <w:p w14:paraId="26F0F9A6" w14:textId="77777777" w:rsidR="00633E14" w:rsidRPr="00633E14" w:rsidRDefault="00633E14" w:rsidP="00633E14">
      <w:pPr>
        <w:ind w:firstLine="851"/>
        <w:jc w:val="both"/>
        <w:rPr>
          <w:rFonts w:eastAsia="Times New Roman"/>
          <w:b/>
          <w:bCs/>
          <w:szCs w:val="24"/>
        </w:rPr>
      </w:pPr>
      <w:r w:rsidRPr="00633E14">
        <w:rPr>
          <w:rFonts w:eastAsia="Times New Roman"/>
          <w:bCs/>
          <w:i/>
          <w:szCs w:val="24"/>
          <w:u w:val="single"/>
          <w:lang w:eastAsia="en-US"/>
        </w:rPr>
        <w:t>*</w:t>
      </w:r>
      <w:r w:rsidRPr="00633E14">
        <w:rPr>
          <w:rFonts w:eastAsia="Times New Roman"/>
          <w:i/>
          <w:szCs w:val="24"/>
          <w:u w:val="single"/>
        </w:rPr>
        <w:t xml:space="preserve"> Pastaba.</w:t>
      </w:r>
      <w:r w:rsidRPr="00633E14">
        <w:rPr>
          <w:rFonts w:eastAsia="Times New Roman"/>
          <w:szCs w:val="24"/>
        </w:rPr>
        <w:t xml:space="preserve"> </w:t>
      </w:r>
      <w:r w:rsidRPr="00633E14">
        <w:rPr>
          <w:rFonts w:eastAsia="Times New Roman"/>
          <w:b/>
          <w:bCs/>
          <w:i/>
          <w:iCs/>
          <w:szCs w:val="24"/>
        </w:rPr>
        <w:t xml:space="preserve">Perkama bus pagal perkančiosios organizacijos poreikį, kuris gali būti mažesnis arba didesnis iki </w:t>
      </w:r>
      <w:r w:rsidRPr="00633E14">
        <w:rPr>
          <w:rFonts w:eastAsia="Times New Roman"/>
          <w:b/>
          <w:bCs/>
          <w:i/>
          <w:iCs/>
          <w:szCs w:val="24"/>
          <w:lang w:val="en-US"/>
        </w:rPr>
        <w:t>2</w:t>
      </w:r>
      <w:r w:rsidRPr="00633E14">
        <w:rPr>
          <w:rFonts w:eastAsia="Times New Roman"/>
          <w:b/>
          <w:bCs/>
          <w:i/>
          <w:iCs/>
          <w:szCs w:val="24"/>
        </w:rPr>
        <w:t xml:space="preserve">0 proc. Tiekėjui </w:t>
      </w:r>
      <w:r w:rsidRPr="00633E14">
        <w:rPr>
          <w:rFonts w:eastAsia="Times New Roman"/>
          <w:b/>
          <w:bCs/>
          <w:i/>
          <w:iCs/>
          <w:szCs w:val="24"/>
          <w:lang w:eastAsia="en-US"/>
        </w:rPr>
        <w:t>dalyvių skaičius</w:t>
      </w:r>
      <w:r w:rsidRPr="00633E14">
        <w:rPr>
          <w:rFonts w:eastAsia="Times New Roman"/>
          <w:b/>
          <w:bCs/>
          <w:i/>
          <w:iCs/>
          <w:szCs w:val="24"/>
        </w:rPr>
        <w:t xml:space="preserve"> bus patikslintas likus </w:t>
      </w:r>
      <w:r w:rsidRPr="00633E14">
        <w:rPr>
          <w:rFonts w:eastAsia="Times New Roman"/>
          <w:b/>
          <w:bCs/>
          <w:i/>
          <w:iCs/>
          <w:szCs w:val="24"/>
          <w:lang w:val="en-US"/>
        </w:rPr>
        <w:t>4</w:t>
      </w:r>
      <w:r w:rsidRPr="00633E14">
        <w:rPr>
          <w:rFonts w:eastAsia="Times New Roman"/>
          <w:b/>
          <w:bCs/>
          <w:i/>
          <w:iCs/>
          <w:szCs w:val="24"/>
        </w:rPr>
        <w:t xml:space="preserve"> d. iki renginio datos.</w:t>
      </w:r>
    </w:p>
    <w:p w14:paraId="05A61B11" w14:textId="77777777" w:rsidR="00633E14" w:rsidRPr="00633E14" w:rsidRDefault="00633E14" w:rsidP="00633E14">
      <w:pPr>
        <w:tabs>
          <w:tab w:val="left" w:pos="1008"/>
        </w:tabs>
        <w:spacing w:line="276" w:lineRule="auto"/>
        <w:rPr>
          <w:rFonts w:eastAsia="Times New Roman"/>
          <w:bCs/>
          <w:szCs w:val="24"/>
          <w:lang w:eastAsia="en-US"/>
        </w:rPr>
      </w:pPr>
    </w:p>
    <w:p w14:paraId="506912C6" w14:textId="77777777" w:rsidR="00633E14" w:rsidRPr="00633E14" w:rsidRDefault="00633E14" w:rsidP="00633E14">
      <w:pPr>
        <w:numPr>
          <w:ilvl w:val="1"/>
          <w:numId w:val="4"/>
        </w:numPr>
        <w:tabs>
          <w:tab w:val="left" w:pos="1134"/>
        </w:tabs>
        <w:spacing w:line="276" w:lineRule="auto"/>
        <w:ind w:left="0" w:firstLine="709"/>
        <w:jc w:val="both"/>
        <w:rPr>
          <w:rFonts w:eastAsia="Times New Roman"/>
          <w:bCs/>
          <w:i/>
          <w:szCs w:val="24"/>
          <w:lang w:eastAsia="en-US"/>
        </w:rPr>
      </w:pPr>
      <w:r w:rsidRPr="00633E14">
        <w:rPr>
          <w:rFonts w:eastAsia="Times New Roman"/>
          <w:bCs/>
          <w:szCs w:val="24"/>
          <w:lang w:eastAsia="en-US"/>
        </w:rPr>
        <w:t>kambarių tipai: vienviečiai ir  dviviečiai kambariai;</w:t>
      </w:r>
    </w:p>
    <w:p w14:paraId="6A02073A" w14:textId="77777777" w:rsidR="00633E14" w:rsidRPr="00633E14" w:rsidRDefault="00633E14" w:rsidP="00633E14">
      <w:pPr>
        <w:tabs>
          <w:tab w:val="left" w:pos="1134"/>
        </w:tabs>
        <w:spacing w:line="276" w:lineRule="auto"/>
        <w:ind w:firstLine="709"/>
        <w:jc w:val="both"/>
        <w:rPr>
          <w:rFonts w:eastAsia="Times New Roman"/>
          <w:bCs/>
          <w:iCs/>
          <w:szCs w:val="24"/>
          <w:lang w:eastAsia="en-US"/>
        </w:rPr>
      </w:pPr>
      <w:r w:rsidRPr="00633E14">
        <w:rPr>
          <w:rFonts w:eastAsia="Times New Roman"/>
          <w:bCs/>
          <w:iCs/>
          <w:szCs w:val="24"/>
          <w:u w:val="single"/>
          <w:lang w:eastAsia="en-US"/>
        </w:rPr>
        <w:t>Pastaba.</w:t>
      </w:r>
      <w:r w:rsidRPr="00633E14">
        <w:rPr>
          <w:rFonts w:eastAsia="Times New Roman"/>
          <w:bCs/>
          <w:iCs/>
          <w:szCs w:val="24"/>
          <w:lang w:eastAsia="en-US"/>
        </w:rPr>
        <w:t xml:space="preserve"> Vienviečių kambarių skaičius – </w:t>
      </w:r>
      <w:r w:rsidRPr="00633E14">
        <w:rPr>
          <w:rFonts w:eastAsia="Times New Roman"/>
          <w:bCs/>
          <w:iCs/>
          <w:szCs w:val="24"/>
          <w:lang w:val="en-US" w:eastAsia="en-US"/>
        </w:rPr>
        <w:t>17</w:t>
      </w:r>
      <w:r w:rsidRPr="00633E14">
        <w:rPr>
          <w:rFonts w:eastAsia="Times New Roman"/>
          <w:bCs/>
          <w:iCs/>
          <w:szCs w:val="24"/>
          <w:lang w:eastAsia="en-US"/>
        </w:rPr>
        <w:t xml:space="preserve"> vnt., kiti kambariai – dviviečiai su atskiromis lovomis</w:t>
      </w:r>
      <w:r w:rsidRPr="00633E14">
        <w:rPr>
          <w:rFonts w:eastAsia="Times New Roman"/>
          <w:b/>
          <w:iCs/>
          <w:szCs w:val="24"/>
          <w:lang w:eastAsia="en-US"/>
        </w:rPr>
        <w:t>.</w:t>
      </w:r>
      <w:r w:rsidRPr="00633E14">
        <w:rPr>
          <w:rFonts w:eastAsia="Times New Roman"/>
          <w:bCs/>
          <w:iCs/>
          <w:szCs w:val="24"/>
          <w:lang w:eastAsia="en-US"/>
        </w:rPr>
        <w:t xml:space="preserve"> P</w:t>
      </w:r>
      <w:r w:rsidRPr="00633E14">
        <w:rPr>
          <w:rFonts w:eastAsia="Times New Roman"/>
          <w:iCs/>
          <w:szCs w:val="24"/>
        </w:rPr>
        <w:t xml:space="preserve">erkama bus pagal perkančiosios organizacijos poreikį,  kuris gali būti mažesnis arba didesnis iki 20 proc. Tiekėjui </w:t>
      </w:r>
      <w:r w:rsidRPr="00633E14">
        <w:rPr>
          <w:rFonts w:eastAsia="Times New Roman"/>
          <w:iCs/>
          <w:szCs w:val="24"/>
          <w:lang w:eastAsia="en-US"/>
        </w:rPr>
        <w:t>kambarių skaičius</w:t>
      </w:r>
      <w:r w:rsidRPr="00633E14">
        <w:rPr>
          <w:rFonts w:eastAsia="Times New Roman"/>
          <w:iCs/>
          <w:szCs w:val="24"/>
        </w:rPr>
        <w:t xml:space="preserve"> bus patikslintas likus </w:t>
      </w:r>
      <w:r w:rsidRPr="00633E14">
        <w:rPr>
          <w:rFonts w:eastAsia="Times New Roman"/>
          <w:iCs/>
          <w:szCs w:val="24"/>
          <w:lang w:val="en-US"/>
        </w:rPr>
        <w:t>4</w:t>
      </w:r>
      <w:r w:rsidRPr="00633E14">
        <w:rPr>
          <w:rFonts w:eastAsia="Times New Roman"/>
          <w:iCs/>
          <w:szCs w:val="24"/>
        </w:rPr>
        <w:t xml:space="preserve"> dienoms iki renginio datos;</w:t>
      </w:r>
      <w:r w:rsidRPr="00633E14">
        <w:rPr>
          <w:rFonts w:eastAsia="Times New Roman"/>
          <w:bCs/>
          <w:iCs/>
          <w:szCs w:val="24"/>
          <w:lang w:eastAsia="en-US"/>
        </w:rPr>
        <w:t xml:space="preserve"> </w:t>
      </w:r>
    </w:p>
    <w:p w14:paraId="6ADC18FB" w14:textId="77777777" w:rsidR="00633E14" w:rsidRPr="00633E14" w:rsidRDefault="00633E14" w:rsidP="00633E14">
      <w:pPr>
        <w:numPr>
          <w:ilvl w:val="1"/>
          <w:numId w:val="4"/>
        </w:numPr>
        <w:tabs>
          <w:tab w:val="left" w:pos="1134"/>
        </w:tabs>
        <w:suppressAutoHyphens/>
        <w:spacing w:line="276" w:lineRule="auto"/>
        <w:ind w:left="0" w:firstLine="709"/>
        <w:jc w:val="both"/>
        <w:rPr>
          <w:rFonts w:eastAsia="Times New Roman"/>
          <w:color w:val="222222"/>
          <w:szCs w:val="24"/>
          <w:shd w:val="clear" w:color="auto" w:fill="FFFFFF"/>
        </w:rPr>
      </w:pPr>
      <w:r w:rsidRPr="00633E14">
        <w:rPr>
          <w:rFonts w:eastAsia="Times New Roman"/>
          <w:color w:val="222222"/>
          <w:szCs w:val="24"/>
          <w:shd w:val="clear" w:color="auto" w:fill="FFFFFF"/>
        </w:rPr>
        <w:t>apgyvendinimo vieta turi atitikti ne žemesnį nei 3 žvaigždučių viešbučio lygį;</w:t>
      </w:r>
    </w:p>
    <w:p w14:paraId="18B73804" w14:textId="77777777" w:rsidR="00633E14" w:rsidRPr="00633E14" w:rsidRDefault="00633E14" w:rsidP="00633E14">
      <w:pPr>
        <w:numPr>
          <w:ilvl w:val="1"/>
          <w:numId w:val="4"/>
        </w:numPr>
        <w:tabs>
          <w:tab w:val="left" w:pos="1134"/>
        </w:tabs>
        <w:suppressAutoHyphens/>
        <w:spacing w:line="276" w:lineRule="auto"/>
        <w:ind w:left="0" w:firstLine="709"/>
        <w:jc w:val="both"/>
        <w:rPr>
          <w:rFonts w:eastAsia="Times New Roman"/>
          <w:color w:val="222222"/>
          <w:szCs w:val="24"/>
          <w:shd w:val="clear" w:color="auto" w:fill="FFFFFF"/>
        </w:rPr>
      </w:pPr>
      <w:r w:rsidRPr="00633E14">
        <w:rPr>
          <w:rFonts w:eastAsia="Times New Roman"/>
          <w:szCs w:val="24"/>
        </w:rPr>
        <w:t>apgyvendinimo vietoje, t. y. tame pačiame pastate, turi būti organizuotas dalyvių maitinimas, mokymų vieta ir vieta vakariniam neformaliam bendravimui;</w:t>
      </w:r>
    </w:p>
    <w:p w14:paraId="47ECBB68" w14:textId="77777777" w:rsidR="00633E14" w:rsidRPr="00633E14" w:rsidRDefault="00633E14" w:rsidP="00633E14">
      <w:pPr>
        <w:numPr>
          <w:ilvl w:val="1"/>
          <w:numId w:val="4"/>
        </w:numPr>
        <w:tabs>
          <w:tab w:val="left" w:pos="1134"/>
        </w:tabs>
        <w:suppressAutoHyphens/>
        <w:spacing w:line="276" w:lineRule="auto"/>
        <w:ind w:left="0" w:firstLine="709"/>
        <w:jc w:val="both"/>
        <w:rPr>
          <w:rFonts w:eastAsia="Times New Roman"/>
          <w:szCs w:val="24"/>
          <w:lang w:eastAsia="ar-SA"/>
        </w:rPr>
      </w:pPr>
      <w:r w:rsidRPr="00633E14">
        <w:rPr>
          <w:rFonts w:eastAsia="Times New Roman"/>
          <w:szCs w:val="24"/>
          <w:lang w:eastAsia="ar-SA"/>
        </w:rPr>
        <w:t>apgyvendinimo paslaugos turi atitikti Lietuvos higienos normos HN 118:2011 „Apgyvendinimo paslaugų saugos sveikatai reikalavimai“, patvirtintos Lietuvos Respublikos sveikatos apsaugos ministro 2011 m. sausio 27 d. įsakymu Nr. V-82 (aktuali redakcija), reikalavimus.</w:t>
      </w:r>
    </w:p>
    <w:p w14:paraId="5FDE6955" w14:textId="77777777" w:rsidR="00633E14" w:rsidRPr="00633E14" w:rsidRDefault="00633E14" w:rsidP="00633E14">
      <w:pPr>
        <w:tabs>
          <w:tab w:val="left" w:pos="1008"/>
        </w:tabs>
        <w:spacing w:line="276" w:lineRule="auto"/>
        <w:rPr>
          <w:rFonts w:eastAsia="Times New Roman"/>
          <w:bCs/>
          <w:szCs w:val="24"/>
          <w:lang w:eastAsia="en-US"/>
        </w:rPr>
      </w:pPr>
    </w:p>
    <w:p w14:paraId="727BD8F0" w14:textId="77777777" w:rsidR="00633E14" w:rsidRPr="00633E14" w:rsidRDefault="00633E14" w:rsidP="00633E14">
      <w:pPr>
        <w:numPr>
          <w:ilvl w:val="0"/>
          <w:numId w:val="4"/>
        </w:numPr>
        <w:tabs>
          <w:tab w:val="left" w:pos="0"/>
          <w:tab w:val="left" w:pos="993"/>
        </w:tabs>
        <w:spacing w:line="360" w:lineRule="auto"/>
        <w:ind w:left="0" w:firstLine="709"/>
        <w:jc w:val="both"/>
        <w:rPr>
          <w:rFonts w:eastAsia="Times New Roman"/>
          <w:b/>
          <w:bCs/>
          <w:szCs w:val="24"/>
          <w:lang w:eastAsia="en-US"/>
        </w:rPr>
      </w:pPr>
      <w:r w:rsidRPr="00633E14">
        <w:rPr>
          <w:rFonts w:eastAsia="Times New Roman"/>
          <w:b/>
          <w:bCs/>
          <w:szCs w:val="24"/>
          <w:lang w:eastAsia="en-US"/>
        </w:rPr>
        <w:t>REIKALINGAS MAITINIMAS VISIEMS APGYVENDINTIEMS DALYVIAMS:</w:t>
      </w:r>
    </w:p>
    <w:p w14:paraId="143E6115" w14:textId="77777777" w:rsidR="00633E14" w:rsidRPr="00633E14" w:rsidRDefault="00633E14" w:rsidP="00633E14">
      <w:pPr>
        <w:tabs>
          <w:tab w:val="left" w:pos="1008"/>
        </w:tabs>
        <w:spacing w:line="276" w:lineRule="auto"/>
        <w:ind w:firstLine="709"/>
        <w:jc w:val="both"/>
        <w:rPr>
          <w:rFonts w:eastAsia="Times New Roman"/>
          <w:bCs/>
          <w:szCs w:val="24"/>
          <w:lang w:eastAsia="en-US"/>
        </w:rPr>
      </w:pPr>
      <w:r w:rsidRPr="00633E14">
        <w:rPr>
          <w:rFonts w:eastAsia="Times New Roman"/>
          <w:bCs/>
          <w:szCs w:val="24"/>
          <w:lang w:eastAsia="en-US"/>
        </w:rPr>
        <w:t xml:space="preserve">2.1. </w:t>
      </w:r>
      <w:r w:rsidRPr="00633E14">
        <w:rPr>
          <w:szCs w:val="24"/>
        </w:rPr>
        <w:t>202</w:t>
      </w:r>
      <w:r w:rsidRPr="00633E14">
        <w:rPr>
          <w:szCs w:val="24"/>
          <w:lang w:val="en-US"/>
        </w:rPr>
        <w:t>5</w:t>
      </w:r>
      <w:r w:rsidRPr="00633E14">
        <w:rPr>
          <w:szCs w:val="24"/>
        </w:rPr>
        <w:t xml:space="preserve"> rugsėjo 11 d</w:t>
      </w:r>
      <w:r w:rsidRPr="00633E14">
        <w:rPr>
          <w:rFonts w:eastAsia="Times New Roman"/>
          <w:szCs w:val="24"/>
        </w:rPr>
        <w:t>.</w:t>
      </w:r>
      <w:r w:rsidRPr="00633E14">
        <w:rPr>
          <w:rFonts w:eastAsia="Times New Roman"/>
          <w:bCs/>
          <w:szCs w:val="24"/>
          <w:lang w:eastAsia="en-US"/>
        </w:rPr>
        <w:t>:</w:t>
      </w:r>
    </w:p>
    <w:p w14:paraId="381F19B4" w14:textId="77777777" w:rsidR="00633E14" w:rsidRPr="00633E14" w:rsidRDefault="00633E14" w:rsidP="00633E14">
      <w:pPr>
        <w:tabs>
          <w:tab w:val="left" w:pos="1008"/>
        </w:tabs>
        <w:spacing w:line="276" w:lineRule="auto"/>
        <w:ind w:firstLine="709"/>
        <w:jc w:val="both"/>
        <w:rPr>
          <w:rFonts w:eastAsia="Times New Roman"/>
          <w:szCs w:val="24"/>
        </w:rPr>
      </w:pPr>
      <w:r w:rsidRPr="00633E14">
        <w:rPr>
          <w:rFonts w:eastAsia="Times New Roman"/>
          <w:bCs/>
          <w:szCs w:val="24"/>
          <w:lang w:eastAsia="en-US"/>
        </w:rPr>
        <w:t>- kava su užkandžiais. M</w:t>
      </w:r>
      <w:r w:rsidRPr="00633E14">
        <w:rPr>
          <w:rFonts w:eastAsia="Times New Roman"/>
          <w:szCs w:val="24"/>
        </w:rPr>
        <w:t>eniu turi sudaryti kava/arbata, pienas/grietinėlė, cukrus, užkandžiai, geriamasis vanduo</w:t>
      </w:r>
      <w:r w:rsidRPr="00633E14">
        <w:rPr>
          <w:rFonts w:eastAsia="Times New Roman"/>
          <w:bCs/>
          <w:szCs w:val="24"/>
          <w:lang w:eastAsia="en-US"/>
        </w:rPr>
        <w:t>;</w:t>
      </w:r>
    </w:p>
    <w:p w14:paraId="1C29D546" w14:textId="77777777" w:rsidR="00633E14" w:rsidRPr="00633E14" w:rsidRDefault="00633E14" w:rsidP="00633E14">
      <w:pPr>
        <w:tabs>
          <w:tab w:val="left" w:pos="1008"/>
        </w:tabs>
        <w:spacing w:line="276" w:lineRule="auto"/>
        <w:ind w:firstLine="709"/>
        <w:jc w:val="both"/>
        <w:rPr>
          <w:rFonts w:eastAsia="Times New Roman"/>
          <w:szCs w:val="24"/>
        </w:rPr>
      </w:pPr>
      <w:r w:rsidRPr="00633E14">
        <w:rPr>
          <w:rFonts w:eastAsia="Times New Roman"/>
          <w:bCs/>
          <w:szCs w:val="24"/>
          <w:lang w:eastAsia="en-US"/>
        </w:rPr>
        <w:lastRenderedPageBreak/>
        <w:t>- pietūs. M</w:t>
      </w:r>
      <w:r w:rsidRPr="00633E14">
        <w:rPr>
          <w:rFonts w:eastAsia="Times New Roman"/>
          <w:szCs w:val="24"/>
        </w:rPr>
        <w:t xml:space="preserve">eniu turi sudaryti sriuba, salotos, karštas mėsos/žuvies/daržovių patiekalas, gėrimas (sultys/geriamasis vanduo), kava/arbata, cukrus. Kiekvienam dalyviui turi būti sudaryta galimybė pasirinkti mažiausiai iš dviejų antrųjų patiekalų, turi būti ir vegetariškų patiekalų. Aptarnavimas - </w:t>
      </w:r>
      <w:r w:rsidRPr="00633E14">
        <w:rPr>
          <w:rFonts w:eastAsia="Times New Roman"/>
          <w:bCs/>
          <w:szCs w:val="24"/>
          <w:lang w:eastAsia="en-US"/>
        </w:rPr>
        <w:t>švediško stalo principu</w:t>
      </w:r>
      <w:r w:rsidRPr="00633E14">
        <w:rPr>
          <w:rFonts w:eastAsia="Times New Roman"/>
          <w:szCs w:val="24"/>
        </w:rPr>
        <w:t>;</w:t>
      </w:r>
    </w:p>
    <w:p w14:paraId="0BE7B1D4" w14:textId="77777777" w:rsidR="00633E14" w:rsidRPr="00633E14" w:rsidRDefault="00633E14" w:rsidP="00633E14">
      <w:pPr>
        <w:tabs>
          <w:tab w:val="left" w:pos="1008"/>
        </w:tabs>
        <w:spacing w:line="276" w:lineRule="auto"/>
        <w:ind w:firstLine="709"/>
        <w:jc w:val="both"/>
        <w:rPr>
          <w:rFonts w:eastAsia="Times New Roman"/>
          <w:szCs w:val="24"/>
        </w:rPr>
      </w:pPr>
      <w:r w:rsidRPr="00633E14">
        <w:rPr>
          <w:rFonts w:eastAsia="Times New Roman"/>
          <w:bCs/>
          <w:szCs w:val="24"/>
          <w:lang w:eastAsia="en-US"/>
        </w:rPr>
        <w:t>- kava. M</w:t>
      </w:r>
      <w:r w:rsidRPr="00633E14">
        <w:rPr>
          <w:rFonts w:eastAsia="Times New Roman"/>
          <w:szCs w:val="24"/>
        </w:rPr>
        <w:t>eniu turi sudaryti kava/arbata, pienas/grietinėlė, cukrus, geriamasis vanduo</w:t>
      </w:r>
      <w:r w:rsidRPr="00633E14">
        <w:rPr>
          <w:rFonts w:eastAsia="Times New Roman"/>
          <w:bCs/>
          <w:szCs w:val="24"/>
          <w:lang w:eastAsia="en-US"/>
        </w:rPr>
        <w:t>;</w:t>
      </w:r>
    </w:p>
    <w:p w14:paraId="529DCBDC" w14:textId="77777777" w:rsidR="00633E14" w:rsidRPr="00633E14" w:rsidRDefault="00633E14" w:rsidP="00633E14">
      <w:pPr>
        <w:tabs>
          <w:tab w:val="left" w:pos="1008"/>
        </w:tabs>
        <w:spacing w:line="276" w:lineRule="auto"/>
        <w:ind w:firstLine="709"/>
        <w:jc w:val="both"/>
        <w:rPr>
          <w:rFonts w:eastAsia="Times New Roman"/>
          <w:szCs w:val="24"/>
        </w:rPr>
      </w:pPr>
      <w:r w:rsidRPr="00633E14">
        <w:rPr>
          <w:rFonts w:eastAsia="Times New Roman"/>
          <w:szCs w:val="24"/>
        </w:rPr>
        <w:t xml:space="preserve">- vakarienė. Meniu turi sudaryti salotos, karštas mėsos/žuvies/daržovių patiekalas, gėrimas (sultys/geriamasis vanduo). Kiekvienam dalyviui turi būti sudaryta galimybė pasirinkti mažiausiai iš dviejų antrųjų patiekalų, turi būti ir vegetariškų patiekalų. Aptarnavimas - </w:t>
      </w:r>
      <w:r w:rsidRPr="00633E14">
        <w:rPr>
          <w:rFonts w:eastAsia="Times New Roman"/>
          <w:bCs/>
          <w:szCs w:val="24"/>
          <w:lang w:eastAsia="en-US"/>
        </w:rPr>
        <w:t>švediško stalo principu</w:t>
      </w:r>
      <w:r w:rsidRPr="00633E14">
        <w:rPr>
          <w:rFonts w:eastAsia="Times New Roman"/>
          <w:szCs w:val="24"/>
        </w:rPr>
        <w:t>;</w:t>
      </w:r>
    </w:p>
    <w:p w14:paraId="0AA29975" w14:textId="77777777" w:rsidR="00633E14" w:rsidRPr="00633E14" w:rsidRDefault="00633E14" w:rsidP="00633E14">
      <w:pPr>
        <w:tabs>
          <w:tab w:val="left" w:pos="1008"/>
        </w:tabs>
        <w:spacing w:line="276" w:lineRule="auto"/>
        <w:ind w:firstLine="709"/>
        <w:jc w:val="both"/>
        <w:rPr>
          <w:rFonts w:eastAsia="Times New Roman"/>
          <w:szCs w:val="24"/>
        </w:rPr>
      </w:pPr>
      <w:r w:rsidRPr="00633E14">
        <w:rPr>
          <w:rFonts w:eastAsia="Times New Roman"/>
          <w:szCs w:val="24"/>
        </w:rPr>
        <w:t>- vakaro užkandžiai (vieno kąsnio);</w:t>
      </w:r>
    </w:p>
    <w:p w14:paraId="1AE5CB83" w14:textId="77777777" w:rsidR="00633E14" w:rsidRPr="00633E14" w:rsidRDefault="00633E14" w:rsidP="00633E14">
      <w:pPr>
        <w:tabs>
          <w:tab w:val="left" w:pos="1008"/>
        </w:tabs>
        <w:spacing w:line="276" w:lineRule="auto"/>
        <w:ind w:firstLine="709"/>
        <w:jc w:val="both"/>
        <w:rPr>
          <w:rFonts w:eastAsia="Times New Roman"/>
          <w:bCs/>
          <w:szCs w:val="24"/>
          <w:lang w:eastAsia="en-US"/>
        </w:rPr>
      </w:pPr>
      <w:r w:rsidRPr="00633E14">
        <w:rPr>
          <w:rFonts w:eastAsia="Times New Roman"/>
          <w:bCs/>
          <w:szCs w:val="24"/>
          <w:lang w:eastAsia="en-US"/>
        </w:rPr>
        <w:t xml:space="preserve">2.2. </w:t>
      </w:r>
      <w:r w:rsidRPr="00633E14">
        <w:rPr>
          <w:szCs w:val="24"/>
        </w:rPr>
        <w:t>202</w:t>
      </w:r>
      <w:r w:rsidRPr="00633E14">
        <w:rPr>
          <w:szCs w:val="24"/>
          <w:lang w:val="en-US"/>
        </w:rPr>
        <w:t>5</w:t>
      </w:r>
      <w:r w:rsidRPr="00633E14">
        <w:rPr>
          <w:szCs w:val="24"/>
        </w:rPr>
        <w:t xml:space="preserve"> rugsėjo 12 d</w:t>
      </w:r>
      <w:r w:rsidRPr="00633E14">
        <w:rPr>
          <w:rFonts w:eastAsia="Times New Roman"/>
          <w:szCs w:val="24"/>
        </w:rPr>
        <w:t>.</w:t>
      </w:r>
      <w:r w:rsidRPr="00633E14">
        <w:rPr>
          <w:rFonts w:eastAsia="Times New Roman"/>
          <w:bCs/>
          <w:szCs w:val="24"/>
          <w:lang w:eastAsia="en-US"/>
        </w:rPr>
        <w:t>:</w:t>
      </w:r>
    </w:p>
    <w:p w14:paraId="7CBD284B" w14:textId="77777777" w:rsidR="00633E14" w:rsidRPr="00633E14" w:rsidRDefault="00633E14" w:rsidP="00633E14">
      <w:pPr>
        <w:tabs>
          <w:tab w:val="left" w:pos="1008"/>
        </w:tabs>
        <w:spacing w:line="276" w:lineRule="auto"/>
        <w:ind w:firstLine="709"/>
        <w:jc w:val="both"/>
        <w:rPr>
          <w:rFonts w:eastAsia="Times New Roman"/>
          <w:szCs w:val="24"/>
        </w:rPr>
      </w:pPr>
      <w:r w:rsidRPr="00633E14">
        <w:rPr>
          <w:rFonts w:eastAsia="Times New Roman"/>
          <w:bCs/>
          <w:szCs w:val="24"/>
          <w:lang w:eastAsia="en-US"/>
        </w:rPr>
        <w:t xml:space="preserve">- pusryčiai. Meniu turi sudaryti bent šešių patiekalų pasirinkimas, </w:t>
      </w:r>
      <w:r w:rsidRPr="00633E14">
        <w:rPr>
          <w:rFonts w:eastAsia="Times New Roman"/>
          <w:szCs w:val="24"/>
        </w:rPr>
        <w:t xml:space="preserve">kava ir arbata, pienas/grietinėlė, cukrus; </w:t>
      </w:r>
    </w:p>
    <w:p w14:paraId="7FBFBEED" w14:textId="77777777" w:rsidR="00633E14" w:rsidRPr="00633E14" w:rsidRDefault="00633E14" w:rsidP="00633E14">
      <w:pPr>
        <w:tabs>
          <w:tab w:val="left" w:pos="1008"/>
        </w:tabs>
        <w:spacing w:line="276" w:lineRule="auto"/>
        <w:ind w:firstLine="709"/>
        <w:jc w:val="both"/>
        <w:rPr>
          <w:rFonts w:eastAsia="Times New Roman"/>
          <w:bCs/>
          <w:szCs w:val="24"/>
          <w:lang w:eastAsia="en-US"/>
        </w:rPr>
      </w:pPr>
      <w:r w:rsidRPr="00633E14">
        <w:rPr>
          <w:rFonts w:eastAsia="Times New Roman"/>
          <w:bCs/>
          <w:szCs w:val="24"/>
          <w:lang w:eastAsia="en-US"/>
        </w:rPr>
        <w:t>2.3. kiekvienas maitinimas turi būti pateikiamas visiems dalyviams vienu metu. Pietų ir vakarienės patiekalai turi skirtis.</w:t>
      </w:r>
    </w:p>
    <w:p w14:paraId="7A0C89B3" w14:textId="77777777" w:rsidR="00633E14" w:rsidRPr="00633E14" w:rsidRDefault="00633E14" w:rsidP="00633E14">
      <w:pPr>
        <w:tabs>
          <w:tab w:val="left" w:pos="1008"/>
        </w:tabs>
        <w:spacing w:line="360" w:lineRule="auto"/>
        <w:ind w:firstLine="709"/>
        <w:jc w:val="both"/>
        <w:rPr>
          <w:rFonts w:eastAsia="Times New Roman"/>
          <w:szCs w:val="24"/>
        </w:rPr>
      </w:pPr>
      <w:r w:rsidRPr="00633E14">
        <w:rPr>
          <w:rFonts w:eastAsia="Times New Roman"/>
          <w:bCs/>
          <w:szCs w:val="24"/>
          <w:lang w:eastAsia="en-US"/>
        </w:rPr>
        <w:t xml:space="preserve">2.4. </w:t>
      </w:r>
      <w:r w:rsidRPr="00633E14">
        <w:rPr>
          <w:rFonts w:eastAsia="Times New Roman"/>
          <w:szCs w:val="24"/>
        </w:rPr>
        <w:t>numatomi maitinimų laikai:</w:t>
      </w:r>
    </w:p>
    <w:tbl>
      <w:tblPr>
        <w:tblStyle w:val="Lentelstinklelis12"/>
        <w:tblW w:w="9498" w:type="dxa"/>
        <w:tblInd w:w="-5" w:type="dxa"/>
        <w:tblLook w:val="04A0" w:firstRow="1" w:lastRow="0" w:firstColumn="1" w:lastColumn="0" w:noHBand="0" w:noVBand="1"/>
      </w:tblPr>
      <w:tblGrid>
        <w:gridCol w:w="2159"/>
        <w:gridCol w:w="1471"/>
        <w:gridCol w:w="1345"/>
        <w:gridCol w:w="1471"/>
        <w:gridCol w:w="1492"/>
        <w:gridCol w:w="1560"/>
      </w:tblGrid>
      <w:tr w:rsidR="00633E14" w:rsidRPr="00633E14" w14:paraId="10694E4B" w14:textId="77777777" w:rsidTr="00DA73CB">
        <w:tc>
          <w:tcPr>
            <w:tcW w:w="2159" w:type="dxa"/>
          </w:tcPr>
          <w:p w14:paraId="4E0B7EC1" w14:textId="77777777" w:rsidR="00633E14" w:rsidRPr="00633E14" w:rsidRDefault="00633E14" w:rsidP="00633E14">
            <w:pPr>
              <w:tabs>
                <w:tab w:val="left" w:pos="1008"/>
              </w:tabs>
              <w:spacing w:line="276" w:lineRule="auto"/>
              <w:rPr>
                <w:rFonts w:eastAsia="Times New Roman"/>
                <w:b/>
                <w:bCs/>
                <w:szCs w:val="24"/>
                <w:lang w:eastAsia="en-US"/>
              </w:rPr>
            </w:pPr>
            <w:r w:rsidRPr="00633E14">
              <w:rPr>
                <w:b/>
                <w:bCs/>
                <w:szCs w:val="24"/>
              </w:rPr>
              <w:t>2025  m. rugsėjo 11 d.</w:t>
            </w:r>
            <w:r w:rsidRPr="00633E14">
              <w:rPr>
                <w:rFonts w:eastAsia="Times New Roman"/>
                <w:b/>
                <w:bCs/>
                <w:szCs w:val="24"/>
              </w:rPr>
              <w:t xml:space="preserve"> </w:t>
            </w:r>
            <w:r w:rsidRPr="00633E14">
              <w:rPr>
                <w:rFonts w:eastAsia="Times New Roman"/>
                <w:b/>
                <w:bCs/>
                <w:szCs w:val="24"/>
                <w:lang w:eastAsia="en-US"/>
              </w:rPr>
              <w:t xml:space="preserve"> </w:t>
            </w:r>
          </w:p>
        </w:tc>
        <w:tc>
          <w:tcPr>
            <w:tcW w:w="1471" w:type="dxa"/>
          </w:tcPr>
          <w:p w14:paraId="2A0A8D27" w14:textId="77777777" w:rsidR="00633E14" w:rsidRPr="00633E14" w:rsidRDefault="00633E14" w:rsidP="00633E14">
            <w:pPr>
              <w:ind w:right="-112"/>
              <w:rPr>
                <w:rFonts w:eastAsia="Times New Roman"/>
                <w:szCs w:val="24"/>
              </w:rPr>
            </w:pPr>
            <w:r w:rsidRPr="00633E14">
              <w:rPr>
                <w:rFonts w:eastAsia="Times New Roman"/>
                <w:szCs w:val="24"/>
              </w:rPr>
              <w:t>Kava su užkandžiais nuo 10 val.</w:t>
            </w:r>
          </w:p>
        </w:tc>
        <w:tc>
          <w:tcPr>
            <w:tcW w:w="1345" w:type="dxa"/>
          </w:tcPr>
          <w:p w14:paraId="71D5DF3E" w14:textId="77777777" w:rsidR="00633E14" w:rsidRPr="00633E14" w:rsidRDefault="00633E14" w:rsidP="00633E14">
            <w:pPr>
              <w:jc w:val="both"/>
              <w:rPr>
                <w:rFonts w:eastAsia="Times New Roman"/>
                <w:strike/>
                <w:szCs w:val="24"/>
              </w:rPr>
            </w:pPr>
            <w:r w:rsidRPr="00633E14">
              <w:rPr>
                <w:rFonts w:eastAsia="Times New Roman"/>
                <w:szCs w:val="24"/>
              </w:rPr>
              <w:t>Pietūs nuo 13 val.</w:t>
            </w:r>
          </w:p>
        </w:tc>
        <w:tc>
          <w:tcPr>
            <w:tcW w:w="1471" w:type="dxa"/>
          </w:tcPr>
          <w:p w14:paraId="34E231B4" w14:textId="77777777" w:rsidR="00633E14" w:rsidRPr="00633E14" w:rsidRDefault="00633E14" w:rsidP="00633E14">
            <w:pPr>
              <w:ind w:right="-112"/>
              <w:rPr>
                <w:rFonts w:eastAsia="Times New Roman"/>
                <w:szCs w:val="24"/>
              </w:rPr>
            </w:pPr>
            <w:r w:rsidRPr="00633E14">
              <w:rPr>
                <w:rFonts w:eastAsia="Times New Roman"/>
                <w:szCs w:val="24"/>
              </w:rPr>
              <w:t>Kava su užkandžiais nuo 1</w:t>
            </w:r>
            <w:r w:rsidRPr="00633E14">
              <w:rPr>
                <w:rFonts w:eastAsia="Times New Roman"/>
                <w:szCs w:val="24"/>
                <w:lang w:val="en-US"/>
              </w:rPr>
              <w:t>5</w:t>
            </w:r>
            <w:r w:rsidRPr="00633E14">
              <w:rPr>
                <w:rFonts w:eastAsia="Times New Roman"/>
                <w:szCs w:val="24"/>
              </w:rPr>
              <w:t xml:space="preserve"> val.</w:t>
            </w:r>
          </w:p>
        </w:tc>
        <w:tc>
          <w:tcPr>
            <w:tcW w:w="1492" w:type="dxa"/>
          </w:tcPr>
          <w:p w14:paraId="64999AAF" w14:textId="77777777" w:rsidR="00633E14" w:rsidRPr="00633E14" w:rsidRDefault="00633E14" w:rsidP="00633E14">
            <w:pPr>
              <w:rPr>
                <w:rFonts w:eastAsia="Times New Roman"/>
                <w:szCs w:val="24"/>
              </w:rPr>
            </w:pPr>
            <w:r w:rsidRPr="00633E14">
              <w:rPr>
                <w:rFonts w:eastAsia="Times New Roman"/>
                <w:szCs w:val="24"/>
              </w:rPr>
              <w:t>Vakarienė nuo 1</w:t>
            </w:r>
            <w:r w:rsidRPr="00633E14">
              <w:rPr>
                <w:rFonts w:eastAsia="Times New Roman"/>
                <w:szCs w:val="24"/>
                <w:lang w:val="en-US"/>
              </w:rPr>
              <w:t>8</w:t>
            </w:r>
            <w:r w:rsidRPr="00633E14">
              <w:rPr>
                <w:rFonts w:eastAsia="Times New Roman"/>
                <w:szCs w:val="24"/>
              </w:rPr>
              <w:t xml:space="preserve"> val.</w:t>
            </w:r>
          </w:p>
        </w:tc>
        <w:tc>
          <w:tcPr>
            <w:tcW w:w="1560" w:type="dxa"/>
          </w:tcPr>
          <w:p w14:paraId="73D012AC" w14:textId="77777777" w:rsidR="00633E14" w:rsidRPr="00633E14" w:rsidRDefault="00633E14" w:rsidP="00633E14">
            <w:pPr>
              <w:jc w:val="both"/>
              <w:rPr>
                <w:rFonts w:eastAsia="Times New Roman"/>
                <w:szCs w:val="24"/>
              </w:rPr>
            </w:pPr>
            <w:r w:rsidRPr="00633E14">
              <w:rPr>
                <w:rFonts w:eastAsia="Times New Roman"/>
                <w:szCs w:val="24"/>
              </w:rPr>
              <w:t xml:space="preserve">Vakariniai užkandžiai nuo </w:t>
            </w:r>
            <w:r w:rsidRPr="00633E14">
              <w:rPr>
                <w:rFonts w:eastAsia="Times New Roman"/>
                <w:szCs w:val="24"/>
                <w:lang w:val="en-US"/>
              </w:rPr>
              <w:t>20</w:t>
            </w:r>
            <w:r w:rsidRPr="00633E14">
              <w:rPr>
                <w:rFonts w:eastAsia="Times New Roman"/>
                <w:szCs w:val="24"/>
              </w:rPr>
              <w:t xml:space="preserve"> val.</w:t>
            </w:r>
          </w:p>
        </w:tc>
      </w:tr>
      <w:tr w:rsidR="00633E14" w:rsidRPr="00633E14" w14:paraId="53995576" w14:textId="77777777" w:rsidTr="00DA73CB">
        <w:tc>
          <w:tcPr>
            <w:tcW w:w="2159" w:type="dxa"/>
          </w:tcPr>
          <w:p w14:paraId="32ED45D3" w14:textId="77777777" w:rsidR="00633E14" w:rsidRPr="00633E14" w:rsidRDefault="00633E14" w:rsidP="00633E14">
            <w:pPr>
              <w:tabs>
                <w:tab w:val="left" w:pos="1008"/>
              </w:tabs>
              <w:spacing w:line="276" w:lineRule="auto"/>
              <w:rPr>
                <w:b/>
                <w:bCs/>
                <w:szCs w:val="24"/>
              </w:rPr>
            </w:pPr>
            <w:r w:rsidRPr="00633E14">
              <w:rPr>
                <w:b/>
                <w:bCs/>
                <w:szCs w:val="24"/>
              </w:rPr>
              <w:t>2025 m. rugsėjo 12 d.</w:t>
            </w:r>
          </w:p>
        </w:tc>
        <w:tc>
          <w:tcPr>
            <w:tcW w:w="1471" w:type="dxa"/>
          </w:tcPr>
          <w:p w14:paraId="539C7A6E" w14:textId="77777777" w:rsidR="00633E14" w:rsidRPr="00633E14" w:rsidRDefault="00633E14" w:rsidP="00633E14">
            <w:pPr>
              <w:jc w:val="both"/>
              <w:rPr>
                <w:rFonts w:eastAsia="Times New Roman"/>
                <w:szCs w:val="24"/>
              </w:rPr>
            </w:pPr>
          </w:p>
        </w:tc>
        <w:tc>
          <w:tcPr>
            <w:tcW w:w="1345" w:type="dxa"/>
          </w:tcPr>
          <w:p w14:paraId="3511B271" w14:textId="77777777" w:rsidR="00633E14" w:rsidRPr="00633E14" w:rsidRDefault="00633E14" w:rsidP="00633E14">
            <w:pPr>
              <w:jc w:val="both"/>
              <w:rPr>
                <w:rFonts w:eastAsia="Times New Roman"/>
                <w:szCs w:val="24"/>
              </w:rPr>
            </w:pPr>
            <w:r w:rsidRPr="00633E14">
              <w:rPr>
                <w:rFonts w:eastAsia="Times New Roman"/>
                <w:szCs w:val="24"/>
              </w:rPr>
              <w:t>Pusryčiai nuo 8 val.</w:t>
            </w:r>
          </w:p>
        </w:tc>
        <w:tc>
          <w:tcPr>
            <w:tcW w:w="1471" w:type="dxa"/>
          </w:tcPr>
          <w:p w14:paraId="02F762C9" w14:textId="77777777" w:rsidR="00633E14" w:rsidRPr="00633E14" w:rsidRDefault="00633E14" w:rsidP="00633E14">
            <w:pPr>
              <w:ind w:right="-112"/>
              <w:rPr>
                <w:rFonts w:eastAsia="Times New Roman"/>
                <w:szCs w:val="24"/>
              </w:rPr>
            </w:pPr>
          </w:p>
        </w:tc>
        <w:tc>
          <w:tcPr>
            <w:tcW w:w="1492" w:type="dxa"/>
          </w:tcPr>
          <w:p w14:paraId="6795624E" w14:textId="77777777" w:rsidR="00633E14" w:rsidRPr="00633E14" w:rsidRDefault="00633E14" w:rsidP="00633E14">
            <w:pPr>
              <w:ind w:right="-112"/>
              <w:rPr>
                <w:rFonts w:eastAsia="Times New Roman"/>
                <w:szCs w:val="24"/>
              </w:rPr>
            </w:pPr>
          </w:p>
        </w:tc>
        <w:tc>
          <w:tcPr>
            <w:tcW w:w="1560" w:type="dxa"/>
          </w:tcPr>
          <w:p w14:paraId="68E92766" w14:textId="77777777" w:rsidR="00633E14" w:rsidRPr="00633E14" w:rsidRDefault="00633E14" w:rsidP="00633E14">
            <w:pPr>
              <w:ind w:right="-112"/>
              <w:rPr>
                <w:rFonts w:eastAsia="Times New Roman"/>
                <w:szCs w:val="24"/>
              </w:rPr>
            </w:pPr>
          </w:p>
        </w:tc>
      </w:tr>
    </w:tbl>
    <w:p w14:paraId="3C706ECD" w14:textId="77777777" w:rsidR="00633E14" w:rsidRPr="00633E14" w:rsidRDefault="00633E14" w:rsidP="00633E14">
      <w:pPr>
        <w:tabs>
          <w:tab w:val="left" w:pos="1008"/>
        </w:tabs>
        <w:spacing w:line="276" w:lineRule="auto"/>
        <w:ind w:firstLine="851"/>
        <w:jc w:val="both"/>
        <w:rPr>
          <w:rFonts w:eastAsia="Times New Roman"/>
          <w:bCs/>
          <w:szCs w:val="24"/>
          <w:lang w:eastAsia="en-US"/>
        </w:rPr>
      </w:pPr>
    </w:p>
    <w:p w14:paraId="40578DA2" w14:textId="77777777" w:rsidR="00633E14" w:rsidRPr="00633E14" w:rsidRDefault="00633E14" w:rsidP="00633E14">
      <w:pPr>
        <w:tabs>
          <w:tab w:val="left" w:pos="1008"/>
        </w:tabs>
        <w:spacing w:after="120" w:line="276" w:lineRule="auto"/>
        <w:ind w:firstLine="709"/>
        <w:jc w:val="both"/>
        <w:rPr>
          <w:rFonts w:eastAsia="Times New Roman"/>
          <w:b/>
          <w:bCs/>
          <w:szCs w:val="24"/>
        </w:rPr>
      </w:pPr>
      <w:r w:rsidRPr="00633E14">
        <w:rPr>
          <w:rFonts w:eastAsia="Times New Roman"/>
          <w:b/>
          <w:szCs w:val="24"/>
          <w:lang w:eastAsia="en-US"/>
        </w:rPr>
        <w:t>3.</w:t>
      </w:r>
      <w:r w:rsidRPr="00633E14">
        <w:rPr>
          <w:rFonts w:eastAsia="Times New Roman"/>
          <w:bCs/>
          <w:szCs w:val="24"/>
          <w:lang w:eastAsia="en-US"/>
        </w:rPr>
        <w:t xml:space="preserve"> </w:t>
      </w:r>
      <w:r w:rsidRPr="00633E14">
        <w:rPr>
          <w:rFonts w:eastAsia="Times New Roman"/>
          <w:b/>
          <w:bCs/>
          <w:szCs w:val="24"/>
        </w:rPr>
        <w:t>REIKALAVIMAI MOKYMŲ VIETAI (PATALPAI):</w:t>
      </w:r>
    </w:p>
    <w:p w14:paraId="79E14D8D"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3.1. Mokymų vieta privalo atitikti šiuos reikalavimus:</w:t>
      </w:r>
    </w:p>
    <w:p w14:paraId="536901EC"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3.1.1. patalpa turi talpinti 1 punkte nurodytą dalyvių skaičių;</w:t>
      </w:r>
    </w:p>
    <w:p w14:paraId="7E7BA38E"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3.1.2. patalpa turi būti tinkamai vėdinama, švari, tvarkinga, geras apšvietimas, turi būti geros sąlygos rašyti, matyti ir girdėti pateikiamą informaciją;</w:t>
      </w:r>
    </w:p>
    <w:p w14:paraId="683E8335" w14:textId="77777777" w:rsidR="00633E14" w:rsidRPr="00633E14" w:rsidRDefault="00633E14" w:rsidP="00633E14">
      <w:pPr>
        <w:spacing w:line="276" w:lineRule="auto"/>
        <w:ind w:firstLine="709"/>
        <w:jc w:val="both"/>
        <w:rPr>
          <w:rFonts w:eastAsia="Times New Roman"/>
          <w:b/>
          <w:bCs/>
          <w:szCs w:val="24"/>
        </w:rPr>
      </w:pPr>
      <w:r w:rsidRPr="00633E14">
        <w:rPr>
          <w:rFonts w:eastAsia="Times New Roman"/>
          <w:szCs w:val="24"/>
        </w:rPr>
        <w:t>3.</w:t>
      </w:r>
      <w:r w:rsidRPr="00633E14">
        <w:rPr>
          <w:rFonts w:eastAsia="Times New Roman"/>
          <w:szCs w:val="24"/>
          <w:lang w:val="en-US"/>
        </w:rPr>
        <w:t>2</w:t>
      </w:r>
      <w:r w:rsidRPr="00633E14">
        <w:rPr>
          <w:rFonts w:eastAsia="Times New Roman"/>
          <w:szCs w:val="24"/>
        </w:rPr>
        <w:t>. mokymų vietoje dalyvių kėdės turi būti laisvai perstatomos;</w:t>
      </w:r>
    </w:p>
    <w:p w14:paraId="413C7593"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3.3. mokymų patalpoje turi būti</w:t>
      </w:r>
      <w:r w:rsidRPr="00633E14">
        <w:rPr>
          <w:rFonts w:eastAsia="Times New Roman"/>
          <w:bCs/>
          <w:szCs w:val="24"/>
        </w:rPr>
        <w:t>:</w:t>
      </w:r>
    </w:p>
    <w:p w14:paraId="477762C4"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3.3.1. pranešimų tribūna, 2 stalai ir kėdės lektoriams, kėdės mokymų dalyviams;</w:t>
      </w:r>
    </w:p>
    <w:p w14:paraId="4A14D54A"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3.3.2. multimedijos projektorius (aukštos kokybės, neiškraipantis originalių vaizdų spalvinės gamos ir kitų parametrų);</w:t>
      </w:r>
    </w:p>
    <w:p w14:paraId="1C475ACA"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 xml:space="preserve">3.3.3.  kompiuteris (su galimybe rodyti MS Word programos (DOC, RTF, TXT), MS PowerPoint programos (PPT, PPS), </w:t>
      </w:r>
      <w:proofErr w:type="spellStart"/>
      <w:r w:rsidRPr="00633E14">
        <w:rPr>
          <w:rFonts w:eastAsia="Times New Roman"/>
          <w:szCs w:val="24"/>
        </w:rPr>
        <w:t>Portable</w:t>
      </w:r>
      <w:proofErr w:type="spellEnd"/>
      <w:r w:rsidRPr="00633E14">
        <w:rPr>
          <w:rFonts w:eastAsia="Times New Roman"/>
          <w:szCs w:val="24"/>
        </w:rPr>
        <w:t xml:space="preserve"> </w:t>
      </w:r>
      <w:proofErr w:type="spellStart"/>
      <w:r w:rsidRPr="00633E14">
        <w:rPr>
          <w:rFonts w:eastAsia="Times New Roman"/>
          <w:szCs w:val="24"/>
        </w:rPr>
        <w:t>Document</w:t>
      </w:r>
      <w:proofErr w:type="spellEnd"/>
      <w:r w:rsidRPr="00633E14">
        <w:rPr>
          <w:rFonts w:eastAsia="Times New Roman"/>
          <w:szCs w:val="24"/>
        </w:rPr>
        <w:t xml:space="preserve"> </w:t>
      </w:r>
      <w:proofErr w:type="spellStart"/>
      <w:r w:rsidRPr="00633E14">
        <w:rPr>
          <w:rFonts w:eastAsia="Times New Roman"/>
          <w:szCs w:val="24"/>
        </w:rPr>
        <w:t>Format</w:t>
      </w:r>
      <w:proofErr w:type="spellEnd"/>
      <w:r w:rsidRPr="00633E14">
        <w:rPr>
          <w:rFonts w:eastAsia="Times New Roman"/>
          <w:szCs w:val="24"/>
        </w:rPr>
        <w:t xml:space="preserve"> tipo (PDF), MS Excel programos (XLS), </w:t>
      </w:r>
      <w:proofErr w:type="spellStart"/>
      <w:r w:rsidRPr="00633E14">
        <w:rPr>
          <w:rFonts w:eastAsia="Times New Roman"/>
          <w:szCs w:val="24"/>
        </w:rPr>
        <w:t>video</w:t>
      </w:r>
      <w:proofErr w:type="spellEnd"/>
      <w:r w:rsidRPr="00633E14">
        <w:rPr>
          <w:rFonts w:eastAsia="Times New Roman"/>
          <w:szCs w:val="24"/>
        </w:rPr>
        <w:t xml:space="preserve"> (AVI, MPEG), grafinius (JPG, BMP) formatų bylas iš „USB rakto“, CD ir/ar DVD);</w:t>
      </w:r>
    </w:p>
    <w:p w14:paraId="7872C83A"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3.3.4. įgarsinimo sistema su ne mažiau kaip 2 nešiojamais mikrofonais;</w:t>
      </w:r>
    </w:p>
    <w:p w14:paraId="667858E5"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3.3.5. lazerinė rodyklė;</w:t>
      </w:r>
    </w:p>
    <w:p w14:paraId="31F744E6"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 xml:space="preserve">3.3.6. ekranas (ne mažesnis nei </w:t>
      </w:r>
      <w:r w:rsidRPr="00633E14">
        <w:rPr>
          <w:rFonts w:eastAsia="Times New Roman"/>
          <w:szCs w:val="24"/>
          <w:lang w:val="en-US"/>
        </w:rPr>
        <w:t>4</w:t>
      </w:r>
      <w:r w:rsidRPr="00633E14">
        <w:rPr>
          <w:rFonts w:eastAsia="Times New Roman"/>
          <w:szCs w:val="24"/>
        </w:rPr>
        <w:t>x2 m) arba balta siena, pranešimų medžiagos demonstravimui;</w:t>
      </w:r>
    </w:p>
    <w:p w14:paraId="761B011F"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3.3.7. internetinis ryšys;</w:t>
      </w:r>
    </w:p>
    <w:p w14:paraId="0506ECBD"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3.4. patalpos turi būti parengtos mokymams ne vėliau kaip 1 val. iki nurodytos mokymų pradžios.</w:t>
      </w:r>
    </w:p>
    <w:p w14:paraId="75B4C67B"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lastRenderedPageBreak/>
        <w:t>3.5. atvykstantiems mokymų dalyviams matomoje vietoje turi būti paskelbta informacija apie VDI mokymų vietą;</w:t>
      </w:r>
    </w:p>
    <w:p w14:paraId="332F42E3"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3.6. turi būti užtikrinta, kad visų mokymų metu naudojama įranga tinkamai veiktų;</w:t>
      </w:r>
    </w:p>
    <w:p w14:paraId="3725CF03" w14:textId="77777777" w:rsidR="00633E14" w:rsidRPr="00633E14" w:rsidRDefault="00633E14" w:rsidP="00633E14">
      <w:pPr>
        <w:spacing w:line="276" w:lineRule="auto"/>
        <w:ind w:firstLine="709"/>
        <w:jc w:val="both"/>
        <w:rPr>
          <w:rFonts w:eastAsia="Times New Roman"/>
          <w:szCs w:val="24"/>
        </w:rPr>
      </w:pPr>
      <w:r w:rsidRPr="00633E14">
        <w:rPr>
          <w:rFonts w:eastAsia="Times New Roman"/>
          <w:szCs w:val="24"/>
        </w:rPr>
        <w:t>3.7. turi būti paskirtas atsakingas asmuo, į kurį būtų galima kreiptis mokymų metu iškilus problemoms dėl naudojamų patalpų ir įrangos ar kitų nenumatytų techninių problemų;</w:t>
      </w:r>
    </w:p>
    <w:p w14:paraId="40838A0B" w14:textId="77777777" w:rsidR="00633E14" w:rsidRPr="00633E14" w:rsidRDefault="00633E14" w:rsidP="00633E14">
      <w:pPr>
        <w:spacing w:line="360" w:lineRule="auto"/>
        <w:ind w:firstLine="709"/>
        <w:jc w:val="both"/>
        <w:rPr>
          <w:rFonts w:eastAsia="Times New Roman"/>
          <w:szCs w:val="24"/>
        </w:rPr>
      </w:pPr>
      <w:r w:rsidRPr="00633E14">
        <w:rPr>
          <w:rFonts w:eastAsia="Times New Roman"/>
          <w:szCs w:val="24"/>
        </w:rPr>
        <w:t>3.8. numatomi mokymų laikai:</w:t>
      </w:r>
    </w:p>
    <w:tbl>
      <w:tblPr>
        <w:tblStyle w:val="Lentelstinklelis12"/>
        <w:tblW w:w="9497" w:type="dxa"/>
        <w:tblInd w:w="137" w:type="dxa"/>
        <w:tblLook w:val="04A0" w:firstRow="1" w:lastRow="0" w:firstColumn="1" w:lastColumn="0" w:noHBand="0" w:noVBand="1"/>
      </w:tblPr>
      <w:tblGrid>
        <w:gridCol w:w="2835"/>
        <w:gridCol w:w="2268"/>
        <w:gridCol w:w="2126"/>
        <w:gridCol w:w="2268"/>
      </w:tblGrid>
      <w:tr w:rsidR="00633E14" w:rsidRPr="00633E14" w14:paraId="38BD74B6" w14:textId="77777777" w:rsidTr="00DA73CB">
        <w:tc>
          <w:tcPr>
            <w:tcW w:w="2835" w:type="dxa"/>
          </w:tcPr>
          <w:p w14:paraId="1153ADAD" w14:textId="77777777" w:rsidR="00633E14" w:rsidRPr="00633E14" w:rsidRDefault="00633E14" w:rsidP="00633E14">
            <w:pPr>
              <w:tabs>
                <w:tab w:val="left" w:pos="1008"/>
              </w:tabs>
              <w:spacing w:line="360" w:lineRule="auto"/>
              <w:rPr>
                <w:rFonts w:eastAsia="Times New Roman"/>
                <w:bCs/>
                <w:szCs w:val="24"/>
                <w:lang w:eastAsia="en-US"/>
              </w:rPr>
            </w:pPr>
            <w:r w:rsidRPr="00633E14">
              <w:rPr>
                <w:szCs w:val="24"/>
              </w:rPr>
              <w:t>2025 rugsėjo 11 d.</w:t>
            </w:r>
          </w:p>
        </w:tc>
        <w:tc>
          <w:tcPr>
            <w:tcW w:w="2268" w:type="dxa"/>
          </w:tcPr>
          <w:p w14:paraId="523A8BFB" w14:textId="77777777" w:rsidR="00633E14" w:rsidRPr="00633E14" w:rsidRDefault="00633E14" w:rsidP="00633E14">
            <w:pPr>
              <w:spacing w:line="360" w:lineRule="auto"/>
              <w:jc w:val="both"/>
              <w:rPr>
                <w:rFonts w:eastAsia="Times New Roman"/>
                <w:szCs w:val="24"/>
              </w:rPr>
            </w:pPr>
            <w:r w:rsidRPr="00633E14">
              <w:rPr>
                <w:rFonts w:eastAsia="Times New Roman"/>
                <w:szCs w:val="24"/>
              </w:rPr>
              <w:t>11.00-12.30 val.</w:t>
            </w:r>
          </w:p>
        </w:tc>
        <w:tc>
          <w:tcPr>
            <w:tcW w:w="2126" w:type="dxa"/>
          </w:tcPr>
          <w:p w14:paraId="2B18F6A0" w14:textId="77777777" w:rsidR="00633E14" w:rsidRPr="00633E14" w:rsidRDefault="00633E14" w:rsidP="00633E14">
            <w:pPr>
              <w:spacing w:line="360" w:lineRule="auto"/>
              <w:jc w:val="both"/>
              <w:rPr>
                <w:rFonts w:eastAsia="Times New Roman"/>
                <w:szCs w:val="24"/>
              </w:rPr>
            </w:pPr>
            <w:r w:rsidRPr="00633E14">
              <w:rPr>
                <w:rFonts w:eastAsia="Times New Roman"/>
                <w:szCs w:val="24"/>
              </w:rPr>
              <w:t>13.30 -15.00 val.</w:t>
            </w:r>
          </w:p>
        </w:tc>
        <w:tc>
          <w:tcPr>
            <w:tcW w:w="2268" w:type="dxa"/>
          </w:tcPr>
          <w:p w14:paraId="77BA14D0" w14:textId="77777777" w:rsidR="00633E14" w:rsidRPr="00633E14" w:rsidRDefault="00633E14" w:rsidP="00633E14">
            <w:pPr>
              <w:spacing w:line="360" w:lineRule="auto"/>
              <w:jc w:val="both"/>
              <w:rPr>
                <w:rFonts w:eastAsia="Times New Roman"/>
                <w:szCs w:val="24"/>
              </w:rPr>
            </w:pPr>
            <w:r w:rsidRPr="00633E14">
              <w:rPr>
                <w:rFonts w:eastAsia="Times New Roman"/>
                <w:szCs w:val="24"/>
              </w:rPr>
              <w:t>15.30-17.00 val.</w:t>
            </w:r>
          </w:p>
        </w:tc>
      </w:tr>
      <w:tr w:rsidR="00633E14" w:rsidRPr="00633E14" w14:paraId="6F0674A6" w14:textId="77777777" w:rsidTr="00DA73CB">
        <w:tc>
          <w:tcPr>
            <w:tcW w:w="2835" w:type="dxa"/>
          </w:tcPr>
          <w:p w14:paraId="57333B6A" w14:textId="77777777" w:rsidR="00633E14" w:rsidRPr="00633E14" w:rsidRDefault="00633E14" w:rsidP="00633E14">
            <w:pPr>
              <w:tabs>
                <w:tab w:val="left" w:pos="1008"/>
              </w:tabs>
              <w:spacing w:line="360" w:lineRule="auto"/>
              <w:rPr>
                <w:szCs w:val="24"/>
              </w:rPr>
            </w:pPr>
            <w:r w:rsidRPr="00633E14">
              <w:rPr>
                <w:szCs w:val="24"/>
              </w:rPr>
              <w:t>2025 rugsėjo 12 d.</w:t>
            </w:r>
          </w:p>
        </w:tc>
        <w:tc>
          <w:tcPr>
            <w:tcW w:w="2268" w:type="dxa"/>
          </w:tcPr>
          <w:p w14:paraId="637B2E6B" w14:textId="77777777" w:rsidR="00633E14" w:rsidRPr="00633E14" w:rsidRDefault="00633E14" w:rsidP="00633E14">
            <w:pPr>
              <w:spacing w:line="360" w:lineRule="auto"/>
              <w:jc w:val="both"/>
              <w:rPr>
                <w:rFonts w:eastAsia="Times New Roman"/>
                <w:szCs w:val="24"/>
              </w:rPr>
            </w:pPr>
            <w:r w:rsidRPr="00633E14">
              <w:rPr>
                <w:rFonts w:eastAsia="Times New Roman"/>
                <w:szCs w:val="24"/>
              </w:rPr>
              <w:t>10.00-11.30 val.</w:t>
            </w:r>
          </w:p>
        </w:tc>
        <w:tc>
          <w:tcPr>
            <w:tcW w:w="2126" w:type="dxa"/>
          </w:tcPr>
          <w:p w14:paraId="07B0A1B5" w14:textId="77777777" w:rsidR="00633E14" w:rsidRPr="00633E14" w:rsidRDefault="00633E14" w:rsidP="00633E14">
            <w:pPr>
              <w:spacing w:line="360" w:lineRule="auto"/>
              <w:jc w:val="both"/>
              <w:rPr>
                <w:rFonts w:eastAsia="Times New Roman"/>
                <w:szCs w:val="24"/>
              </w:rPr>
            </w:pPr>
          </w:p>
        </w:tc>
        <w:tc>
          <w:tcPr>
            <w:tcW w:w="2268" w:type="dxa"/>
          </w:tcPr>
          <w:p w14:paraId="1E384046" w14:textId="77777777" w:rsidR="00633E14" w:rsidRPr="00633E14" w:rsidRDefault="00633E14" w:rsidP="00633E14">
            <w:pPr>
              <w:spacing w:line="360" w:lineRule="auto"/>
              <w:jc w:val="both"/>
              <w:rPr>
                <w:rFonts w:eastAsia="Times New Roman"/>
                <w:szCs w:val="24"/>
              </w:rPr>
            </w:pPr>
          </w:p>
        </w:tc>
      </w:tr>
    </w:tbl>
    <w:p w14:paraId="65B5FF7C" w14:textId="77777777" w:rsidR="00633E14" w:rsidRPr="00633E14" w:rsidRDefault="00633E14" w:rsidP="00633E14">
      <w:pPr>
        <w:jc w:val="both"/>
        <w:rPr>
          <w:rFonts w:eastAsia="Times New Roman"/>
          <w:spacing w:val="2"/>
          <w:szCs w:val="24"/>
          <w:shd w:val="clear" w:color="auto" w:fill="FFFFFF"/>
        </w:rPr>
      </w:pPr>
    </w:p>
    <w:p w14:paraId="12172991" w14:textId="77777777" w:rsidR="00633E14" w:rsidRPr="00633E14" w:rsidRDefault="00633E14" w:rsidP="00633E14">
      <w:pPr>
        <w:tabs>
          <w:tab w:val="left" w:pos="0"/>
          <w:tab w:val="left" w:pos="709"/>
          <w:tab w:val="left" w:pos="851"/>
          <w:tab w:val="left" w:pos="993"/>
        </w:tabs>
        <w:contextualSpacing/>
        <w:jc w:val="both"/>
        <w:rPr>
          <w:rFonts w:eastAsia="Times New Roman"/>
          <w:szCs w:val="24"/>
        </w:rPr>
      </w:pPr>
      <w:r w:rsidRPr="00633E14">
        <w:rPr>
          <w:rFonts w:eastAsia="Times New Roman"/>
          <w:spacing w:val="2"/>
          <w:szCs w:val="24"/>
          <w:shd w:val="clear" w:color="auto" w:fill="FFFFFF"/>
        </w:rPr>
        <w:tab/>
        <w:t xml:space="preserve">2025 rugsėjo 11 d. nuo 20 iki 24 val. mokymų vietoje vyks komandos stiprinimo veikla, neformalus bendravimas. </w:t>
      </w:r>
    </w:p>
    <w:p w14:paraId="1DA25A46" w14:textId="77777777" w:rsidR="00633E14" w:rsidRPr="00633E14" w:rsidRDefault="00633E14" w:rsidP="00633E14">
      <w:pPr>
        <w:jc w:val="both"/>
        <w:rPr>
          <w:rFonts w:eastAsia="Times New Roman"/>
          <w:szCs w:val="24"/>
        </w:rPr>
      </w:pPr>
    </w:p>
    <w:p w14:paraId="6BD30587" w14:textId="04380D0F" w:rsidR="004F3AA5" w:rsidRDefault="004F3AA5" w:rsidP="004F3AA5">
      <w:pPr>
        <w:tabs>
          <w:tab w:val="left" w:pos="0"/>
          <w:tab w:val="left" w:pos="709"/>
          <w:tab w:val="left" w:pos="851"/>
        </w:tabs>
        <w:ind w:firstLine="567"/>
        <w:jc w:val="both"/>
        <w:rPr>
          <w:rFonts w:eastAsia="Times New Roman"/>
          <w:b/>
          <w:szCs w:val="24"/>
        </w:rPr>
      </w:pPr>
      <w:r w:rsidRPr="004F3AA5">
        <w:rPr>
          <w:rFonts w:eastAsia="Times New Roman"/>
          <w:b/>
          <w:szCs w:val="24"/>
        </w:rPr>
        <w:t>Aplinkos apsaugos reikalavimai:</w:t>
      </w:r>
    </w:p>
    <w:p w14:paraId="50334BAB" w14:textId="77777777" w:rsidR="00AF73D6" w:rsidRPr="00AF42DE" w:rsidRDefault="00AF73D6" w:rsidP="00AF73D6">
      <w:pPr>
        <w:jc w:val="both"/>
        <w:rPr>
          <w:rFonts w:eastAsia="Times New Roman"/>
          <w:i/>
          <w:iCs/>
          <w:szCs w:val="24"/>
        </w:rPr>
      </w:pPr>
      <w:r w:rsidRPr="00AF42DE">
        <w:rPr>
          <w:rFonts w:eastAsia="Times New Roman"/>
          <w:i/>
          <w:iCs/>
          <w:szCs w:val="24"/>
        </w:rPr>
        <w:t>Pirkėjas siekia jog jo ir Tiekėjo veiksmai darytų kuo mažesnį poveikį aplinkai, todėl:</w:t>
      </w:r>
    </w:p>
    <w:p w14:paraId="111A17C8" w14:textId="5A0FD743" w:rsidR="004F3AA5" w:rsidRPr="00AF73D6" w:rsidRDefault="004F3AA5" w:rsidP="00633E14">
      <w:pPr>
        <w:pStyle w:val="Sraopastraipa"/>
        <w:numPr>
          <w:ilvl w:val="0"/>
          <w:numId w:val="9"/>
        </w:numPr>
        <w:tabs>
          <w:tab w:val="left" w:pos="993"/>
        </w:tabs>
        <w:ind w:left="0" w:firstLine="567"/>
        <w:jc w:val="both"/>
        <w:rPr>
          <w:rFonts w:eastAsia="Times New Roman"/>
          <w:szCs w:val="24"/>
        </w:rPr>
      </w:pPr>
      <w:r w:rsidRPr="00AF73D6">
        <w:rPr>
          <w:rFonts w:eastAsia="Times New Roman"/>
          <w:szCs w:val="24"/>
        </w:rPr>
        <w:t>Atliekos turi būti rūšiuojamos jų susidarymo vietoje</w:t>
      </w:r>
      <w:r w:rsidR="00AF73D6">
        <w:rPr>
          <w:rFonts w:eastAsia="Times New Roman"/>
          <w:szCs w:val="24"/>
        </w:rPr>
        <w:t>;</w:t>
      </w:r>
    </w:p>
    <w:p w14:paraId="287DDE5E" w14:textId="77777777" w:rsidR="00AF73D6" w:rsidRPr="00AF73D6" w:rsidRDefault="00AF73D6" w:rsidP="00633E14">
      <w:pPr>
        <w:pStyle w:val="Sraopastraipa"/>
        <w:numPr>
          <w:ilvl w:val="0"/>
          <w:numId w:val="9"/>
        </w:numPr>
        <w:tabs>
          <w:tab w:val="left" w:pos="993"/>
        </w:tabs>
        <w:ind w:left="0" w:firstLine="567"/>
        <w:jc w:val="both"/>
        <w:rPr>
          <w:rFonts w:eastAsia="Times New Roman"/>
          <w:szCs w:val="24"/>
        </w:rPr>
      </w:pPr>
      <w:r w:rsidRPr="00AF73D6">
        <w:rPr>
          <w:rFonts w:eastAsia="Times New Roman"/>
          <w:szCs w:val="24"/>
        </w:rPr>
        <w:t>Viešojo pirkimo ir sutarties vykdymo metu bendravimas tarp Tiekėjo ir Pirkėjo bus vykdomas tik elektroninėmis   priemonėmis (CVP IS priemonėmis, telefonu, elektroniniu paštu, ar kt.);</w:t>
      </w:r>
    </w:p>
    <w:p w14:paraId="7FC884C0" w14:textId="77777777" w:rsidR="00AF73D6" w:rsidRPr="00AF73D6" w:rsidRDefault="00AF73D6" w:rsidP="00633E14">
      <w:pPr>
        <w:pStyle w:val="Sraopastraipa"/>
        <w:numPr>
          <w:ilvl w:val="0"/>
          <w:numId w:val="9"/>
        </w:numPr>
        <w:tabs>
          <w:tab w:val="left" w:pos="993"/>
        </w:tabs>
        <w:ind w:left="0" w:firstLine="567"/>
        <w:jc w:val="both"/>
        <w:rPr>
          <w:rFonts w:eastAsia="Times New Roman"/>
          <w:szCs w:val="24"/>
        </w:rPr>
      </w:pPr>
      <w:r w:rsidRPr="00AF73D6">
        <w:rPr>
          <w:rFonts w:eastAsia="Times New Roman"/>
          <w:szCs w:val="24"/>
        </w:rPr>
        <w:t>visa dokumentacija susijusi su Sutarties vykdymu teikiama Pirkėjui ir Tiekėjui elektorinėmis priemonėmis (elektoriniu paštu ar kt.);</w:t>
      </w:r>
    </w:p>
    <w:p w14:paraId="4A99BA54" w14:textId="77777777" w:rsidR="00AF73D6" w:rsidRPr="00AF73D6" w:rsidRDefault="00AF73D6" w:rsidP="00633E14">
      <w:pPr>
        <w:pStyle w:val="Sraopastraipa"/>
        <w:numPr>
          <w:ilvl w:val="0"/>
          <w:numId w:val="9"/>
        </w:numPr>
        <w:tabs>
          <w:tab w:val="left" w:pos="993"/>
        </w:tabs>
        <w:ind w:left="0" w:firstLine="567"/>
        <w:jc w:val="both"/>
        <w:rPr>
          <w:rFonts w:eastAsia="Times New Roman"/>
          <w:szCs w:val="24"/>
        </w:rPr>
      </w:pPr>
      <w:r w:rsidRPr="00AF73D6">
        <w:rPr>
          <w:rFonts w:eastAsia="Times New Roman"/>
          <w:szCs w:val="24"/>
        </w:rPr>
        <w:t>Sutartis bus pasirašoma tik elektroninėmis priemonėmis (elektroniniu parašu);</w:t>
      </w:r>
    </w:p>
    <w:p w14:paraId="068DF6AB" w14:textId="77777777" w:rsidR="00AF73D6" w:rsidRPr="00AF73D6" w:rsidRDefault="00AF73D6" w:rsidP="00633E14">
      <w:pPr>
        <w:pStyle w:val="Sraopastraipa"/>
        <w:numPr>
          <w:ilvl w:val="0"/>
          <w:numId w:val="9"/>
        </w:numPr>
        <w:tabs>
          <w:tab w:val="left" w:pos="993"/>
        </w:tabs>
        <w:ind w:left="0" w:firstLine="567"/>
        <w:jc w:val="both"/>
        <w:rPr>
          <w:rFonts w:eastAsia="Times New Roman"/>
          <w:szCs w:val="24"/>
        </w:rPr>
      </w:pPr>
      <w:r w:rsidRPr="00AF73D6">
        <w:rPr>
          <w:rFonts w:eastAsia="Times New Roman"/>
          <w:szCs w:val="24"/>
        </w:rPr>
        <w:t>Tiekėjas įsipareigoja mažinti popieriaus sunaudojimą, atsisakyti nebūtino dokumentų kopijavimo ir spausdinimo, jeigu bus naudojamos kanceliarinės prekės, jos turi būti pagamintos iš perdirbtų žaliavų arba tinkamos perdirbimui.</w:t>
      </w:r>
    </w:p>
    <w:p w14:paraId="5BD6EA1E" w14:textId="1CF350C0" w:rsidR="00AF73D6" w:rsidRPr="00AF73D6" w:rsidRDefault="00AF73D6" w:rsidP="00633E14">
      <w:pPr>
        <w:pStyle w:val="Sraopastraipa"/>
        <w:numPr>
          <w:ilvl w:val="0"/>
          <w:numId w:val="9"/>
        </w:numPr>
        <w:tabs>
          <w:tab w:val="left" w:pos="993"/>
        </w:tabs>
        <w:ind w:left="0" w:firstLine="567"/>
        <w:jc w:val="both"/>
        <w:rPr>
          <w:rFonts w:eastAsia="Times New Roman"/>
          <w:szCs w:val="24"/>
        </w:rPr>
      </w:pPr>
      <w:r w:rsidRPr="00AF73D6">
        <w:rPr>
          <w:rFonts w:eastAsia="Times New Roman"/>
          <w:szCs w:val="24"/>
        </w:rPr>
        <w:t>Jei  nuomojamos Prekės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10F04A9" w14:textId="77777777" w:rsidR="004F3AA5" w:rsidRDefault="004F3AA5" w:rsidP="00633E14">
      <w:pPr>
        <w:tabs>
          <w:tab w:val="left" w:pos="993"/>
        </w:tabs>
        <w:ind w:firstLine="567"/>
        <w:jc w:val="both"/>
        <w:rPr>
          <w:rFonts w:eastAsia="Times New Roman"/>
          <w:b/>
          <w:i/>
          <w:szCs w:val="24"/>
        </w:rPr>
      </w:pPr>
      <w:r w:rsidRPr="004F3AA5">
        <w:rPr>
          <w:rFonts w:eastAsia="Times New Roman"/>
          <w:b/>
          <w:i/>
          <w:szCs w:val="24"/>
        </w:rPr>
        <w:t>Su pasiūlymu tiekėjas privalės pateikti vadovo patvirtintą laisvos formos atitikties deklaraciją arba kitus lygiaverčius įrodymus.</w:t>
      </w:r>
    </w:p>
    <w:p w14:paraId="71801513" w14:textId="77777777" w:rsidR="00AF42DE" w:rsidRPr="004F3AA5" w:rsidRDefault="00AF42DE" w:rsidP="00633E14">
      <w:pPr>
        <w:tabs>
          <w:tab w:val="left" w:pos="993"/>
        </w:tabs>
        <w:ind w:firstLine="567"/>
        <w:jc w:val="both"/>
        <w:rPr>
          <w:rFonts w:eastAsia="Times New Roman"/>
          <w:b/>
          <w:i/>
          <w:szCs w:val="24"/>
        </w:rPr>
      </w:pPr>
    </w:p>
    <w:p w14:paraId="2832994B" w14:textId="00D7AFFD" w:rsidR="004F3AA5" w:rsidRPr="00AF42DE" w:rsidRDefault="00633E14" w:rsidP="00633E14">
      <w:pPr>
        <w:pStyle w:val="Sraopastraipa"/>
        <w:numPr>
          <w:ilvl w:val="0"/>
          <w:numId w:val="9"/>
        </w:numPr>
        <w:tabs>
          <w:tab w:val="left" w:pos="993"/>
        </w:tabs>
        <w:ind w:left="0" w:firstLine="567"/>
        <w:jc w:val="both"/>
        <w:rPr>
          <w:rFonts w:eastAsia="Times New Roman"/>
          <w:bCs/>
          <w:iCs/>
          <w:szCs w:val="24"/>
        </w:rPr>
      </w:pPr>
      <w:r>
        <w:rPr>
          <w:rFonts w:eastAsia="Times New Roman"/>
          <w:bCs/>
          <w:iCs/>
          <w:szCs w:val="24"/>
        </w:rPr>
        <w:t>A</w:t>
      </w:r>
      <w:r w:rsidR="004F3AA5" w:rsidRPr="00AF42DE">
        <w:rPr>
          <w:rFonts w:eastAsia="Times New Roman"/>
          <w:bCs/>
          <w:iCs/>
          <w:szCs w:val="24"/>
        </w:rPr>
        <w:t>pgyvendinimo paslaugos turi atitikti Lietuvos higienos norm</w:t>
      </w:r>
      <w:r w:rsidR="00AF73D6" w:rsidRPr="00AF42DE">
        <w:rPr>
          <w:rFonts w:eastAsia="Times New Roman"/>
          <w:bCs/>
          <w:iCs/>
          <w:szCs w:val="24"/>
        </w:rPr>
        <w:t>as</w:t>
      </w:r>
      <w:r w:rsidR="004F3AA5" w:rsidRPr="00AF42DE">
        <w:rPr>
          <w:rFonts w:eastAsia="Times New Roman"/>
          <w:bCs/>
          <w:iCs/>
          <w:szCs w:val="24"/>
        </w:rPr>
        <w:t xml:space="preserve"> „Apgyvendinimo paslaugų saugos sveikatai reikalavimai“, patvirtintos Lietuvos Respublikos sveikatos apsaugos ministro 2011 m. sausio 27 d. įsakymu Nr. V-82 (aktuali redakcija), reikalavimus.</w:t>
      </w:r>
    </w:p>
    <w:p w14:paraId="382F9A2E" w14:textId="1A7CBD84" w:rsidR="004F3AA5" w:rsidRPr="004F3AA5" w:rsidRDefault="004F3AA5" w:rsidP="00633E14">
      <w:pPr>
        <w:tabs>
          <w:tab w:val="left" w:pos="993"/>
        </w:tabs>
        <w:ind w:firstLine="567"/>
        <w:contextualSpacing/>
        <w:jc w:val="both"/>
        <w:rPr>
          <w:rFonts w:eastAsia="Times New Roman"/>
          <w:b/>
          <w:i/>
          <w:szCs w:val="24"/>
        </w:rPr>
      </w:pPr>
      <w:r w:rsidRPr="004F3AA5">
        <w:rPr>
          <w:rFonts w:eastAsia="Times New Roman"/>
          <w:b/>
          <w:i/>
          <w:szCs w:val="24"/>
        </w:rPr>
        <w:t>Su pasiūlymu tiekėjas prival</w:t>
      </w:r>
      <w:r w:rsidR="00682DBD">
        <w:rPr>
          <w:rFonts w:eastAsia="Times New Roman"/>
          <w:b/>
          <w:i/>
          <w:szCs w:val="24"/>
        </w:rPr>
        <w:t>o</w:t>
      </w:r>
      <w:r w:rsidRPr="004F3AA5">
        <w:rPr>
          <w:rFonts w:eastAsia="Times New Roman"/>
          <w:b/>
          <w:i/>
          <w:szCs w:val="24"/>
        </w:rPr>
        <w:t xml:space="preserve"> pateikti Nacionalinio visuomenės sveikatos centro išduotą (galiojantį) higienos paso </w:t>
      </w:r>
      <w:r w:rsidR="00633E14" w:rsidRPr="004F3AA5">
        <w:rPr>
          <w:rFonts w:eastAsia="Times New Roman"/>
          <w:b/>
          <w:i/>
          <w:szCs w:val="24"/>
        </w:rPr>
        <w:t>kopiją</w:t>
      </w:r>
      <w:r w:rsidR="00633E14" w:rsidRPr="00633E14">
        <w:rPr>
          <w:rFonts w:eastAsia="Times New Roman"/>
          <w:b/>
          <w:i/>
          <w:szCs w:val="24"/>
        </w:rPr>
        <w:t xml:space="preserve"> arba kitus lygiaverčius įrodymus.</w:t>
      </w:r>
    </w:p>
    <w:p w14:paraId="153A9893" w14:textId="77777777" w:rsidR="004F3AA5" w:rsidRPr="004F3AA5" w:rsidRDefault="004F3AA5" w:rsidP="004F3AA5">
      <w:pPr>
        <w:ind w:left="567"/>
        <w:contextualSpacing/>
        <w:jc w:val="both"/>
        <w:rPr>
          <w:rFonts w:eastAsia="Times New Roman"/>
          <w:b/>
          <w:i/>
          <w:szCs w:val="24"/>
        </w:rPr>
      </w:pPr>
    </w:p>
    <w:p w14:paraId="03FC0C48" w14:textId="77777777" w:rsidR="004F3AA5" w:rsidRPr="004F3AA5" w:rsidRDefault="004F3AA5" w:rsidP="004F3AA5">
      <w:pPr>
        <w:jc w:val="both"/>
        <w:rPr>
          <w:rFonts w:eastAsia="Times New Roman"/>
          <w:b/>
          <w:i/>
          <w:szCs w:val="24"/>
        </w:rPr>
      </w:pPr>
    </w:p>
    <w:p w14:paraId="30521B0B" w14:textId="0865F5CD" w:rsidR="00EE7157" w:rsidRDefault="00003ADB" w:rsidP="003A2FE4">
      <w:pPr>
        <w:tabs>
          <w:tab w:val="left" w:pos="0"/>
          <w:tab w:val="left" w:pos="709"/>
          <w:tab w:val="left" w:pos="851"/>
        </w:tabs>
        <w:ind w:firstLine="567"/>
        <w:jc w:val="right"/>
        <w:rPr>
          <w:szCs w:val="24"/>
          <w:lang w:eastAsia="en-US"/>
        </w:rPr>
      </w:pPr>
      <w:r>
        <w:rPr>
          <w:szCs w:val="24"/>
          <w:lang w:eastAsia="en-US"/>
        </w:rPr>
        <w:br w:type="page"/>
      </w:r>
    </w:p>
    <w:p w14:paraId="3156022C" w14:textId="013B4939" w:rsidR="004A5259" w:rsidRPr="00405A0F" w:rsidRDefault="00EE7157" w:rsidP="00EE7157">
      <w:pPr>
        <w:tabs>
          <w:tab w:val="left" w:pos="0"/>
          <w:tab w:val="left" w:pos="709"/>
          <w:tab w:val="left" w:pos="851"/>
          <w:tab w:val="left" w:pos="3062"/>
        </w:tabs>
        <w:ind w:firstLine="567"/>
        <w:jc w:val="right"/>
        <w:rPr>
          <w:szCs w:val="24"/>
        </w:rPr>
      </w:pPr>
      <w:r>
        <w:rPr>
          <w:szCs w:val="24"/>
          <w:lang w:eastAsia="en-US"/>
        </w:rPr>
        <w:lastRenderedPageBreak/>
        <w:tab/>
      </w:r>
      <w:r>
        <w:rPr>
          <w:szCs w:val="24"/>
          <w:lang w:eastAsia="en-US"/>
        </w:rPr>
        <w:tab/>
      </w:r>
      <w:r>
        <w:rPr>
          <w:szCs w:val="24"/>
          <w:lang w:eastAsia="en-US"/>
        </w:rPr>
        <w:tab/>
      </w:r>
      <w:r w:rsidR="007C7F32">
        <w:rPr>
          <w:szCs w:val="24"/>
        </w:rPr>
        <w:t>Pirkimo sąlygų 2 priedas</w:t>
      </w:r>
    </w:p>
    <w:p w14:paraId="0BB589F5" w14:textId="77777777" w:rsidR="00EC482C" w:rsidRDefault="00EC482C" w:rsidP="004A5259">
      <w:pPr>
        <w:jc w:val="center"/>
        <w:rPr>
          <w:rFonts w:eastAsia="Times New Roman"/>
          <w:b/>
          <w:szCs w:val="24"/>
          <w:lang w:eastAsia="en-US"/>
        </w:rPr>
      </w:pPr>
    </w:p>
    <w:p w14:paraId="58E45162" w14:textId="7FE19246" w:rsidR="004A5259" w:rsidRPr="00405A0F" w:rsidRDefault="004A5259" w:rsidP="004A5259">
      <w:pPr>
        <w:jc w:val="center"/>
        <w:rPr>
          <w:rFonts w:eastAsia="Times New Roman"/>
          <w:b/>
          <w:szCs w:val="24"/>
          <w:lang w:eastAsia="en-US"/>
        </w:rPr>
      </w:pPr>
      <w:r w:rsidRPr="00405A0F">
        <w:rPr>
          <w:rFonts w:eastAsia="Times New Roman"/>
          <w:b/>
          <w:szCs w:val="24"/>
          <w:lang w:eastAsia="en-US"/>
        </w:rPr>
        <w:t>PASIŪLYMAS</w:t>
      </w:r>
    </w:p>
    <w:bookmarkStart w:id="3" w:name="_Hlk50633650"/>
    <w:p w14:paraId="4A12F504" w14:textId="4BD05821" w:rsidR="004A5259" w:rsidRDefault="00000000" w:rsidP="007C7F32">
      <w:pPr>
        <w:jc w:val="center"/>
        <w:rPr>
          <w:rFonts w:eastAsia="Times New Roman"/>
          <w:b/>
          <w:szCs w:val="24"/>
        </w:rPr>
      </w:pPr>
      <w:sdt>
        <w:sdtPr>
          <w:rPr>
            <w:rFonts w:eastAsia="Times New Roman"/>
            <w:color w:val="000000"/>
            <w:sz w:val="22"/>
            <w:szCs w:val="22"/>
            <w:lang w:eastAsia="en-US"/>
          </w:rPr>
          <w:alias w:val="Prekės pavadinimas, tech. parametrai"/>
          <w:tag w:val="Prekės pavadinimas, tech. parametrai"/>
          <w:id w:val="-1854486840"/>
          <w:placeholder>
            <w:docPart w:val="8FE121D443304145AC3D3E3DB32F72C7"/>
          </w:placeholder>
        </w:sdtPr>
        <w:sdtContent>
          <w:r w:rsidR="007C7F32" w:rsidRPr="007C7F32">
            <w:rPr>
              <w:b/>
              <w:caps/>
              <w:szCs w:val="24"/>
            </w:rPr>
            <w:t xml:space="preserve">APGYVENDINIMO, MAITINIMO IR MOKYMŲ VIETOS </w:t>
          </w:r>
          <w:r w:rsidR="007C7F32">
            <w:rPr>
              <w:b/>
              <w:caps/>
              <w:szCs w:val="24"/>
            </w:rPr>
            <w:t xml:space="preserve"> </w:t>
          </w:r>
          <w:r w:rsidR="007C7F32" w:rsidRPr="007C7F32">
            <w:rPr>
              <w:b/>
              <w:caps/>
              <w:szCs w:val="24"/>
            </w:rPr>
            <w:t xml:space="preserve">ORGANIZAVIMO </w:t>
          </w:r>
        </w:sdtContent>
      </w:sdt>
      <w:r w:rsidR="004A5259" w:rsidRPr="00C0501E">
        <w:rPr>
          <w:b/>
          <w:bCs/>
          <w:szCs w:val="24"/>
          <w:lang w:eastAsia="en-US"/>
        </w:rPr>
        <w:t>PASLAUGŲ</w:t>
      </w:r>
      <w:bookmarkEnd w:id="3"/>
      <w:r w:rsidR="004A5259" w:rsidRPr="00C0501E">
        <w:rPr>
          <w:b/>
          <w:bCs/>
          <w:szCs w:val="24"/>
          <w:lang w:eastAsia="en-US"/>
        </w:rPr>
        <w:t xml:space="preserve"> </w:t>
      </w:r>
      <w:r w:rsidR="004A5259" w:rsidRPr="00C0501E">
        <w:rPr>
          <w:rFonts w:eastAsia="Times New Roman"/>
          <w:b/>
          <w:szCs w:val="24"/>
        </w:rPr>
        <w:t xml:space="preserve">PIRKIMUI </w:t>
      </w:r>
    </w:p>
    <w:p w14:paraId="544E812E" w14:textId="77777777" w:rsidR="004A5259" w:rsidRPr="00DF2577" w:rsidRDefault="004A5259" w:rsidP="004A5259">
      <w:pPr>
        <w:shd w:val="clear" w:color="auto" w:fill="FFFFFF"/>
        <w:jc w:val="center"/>
        <w:rPr>
          <w:rFonts w:eastAsia="Times New Roman"/>
          <w:szCs w:val="24"/>
          <w:lang w:eastAsia="en-US"/>
        </w:rPr>
      </w:pPr>
      <w:r w:rsidRPr="00DF2577">
        <w:rPr>
          <w:rFonts w:eastAsia="Times New Roman"/>
          <w:szCs w:val="24"/>
          <w:shd w:val="clear" w:color="auto" w:fill="FFFFFF"/>
          <w:lang w:eastAsia="en-US"/>
        </w:rPr>
        <w:t>_____________Nr.______</w:t>
      </w:r>
    </w:p>
    <w:p w14:paraId="62BE9CAC" w14:textId="77777777" w:rsidR="004A5259" w:rsidRPr="00DF2577" w:rsidRDefault="004A5259" w:rsidP="004A5259">
      <w:pPr>
        <w:shd w:val="clear" w:color="auto" w:fill="FFFFFF"/>
        <w:ind w:left="2591" w:firstLine="1729"/>
        <w:rPr>
          <w:rFonts w:eastAsia="Times New Roman"/>
          <w:szCs w:val="24"/>
          <w:lang w:eastAsia="en-US"/>
        </w:rPr>
      </w:pPr>
      <w:r w:rsidRPr="00DF2577">
        <w:rPr>
          <w:rFonts w:eastAsia="Times New Roman"/>
          <w:color w:val="000000"/>
          <w:szCs w:val="24"/>
          <w:shd w:val="clear" w:color="auto" w:fill="FFFFFF"/>
          <w:lang w:eastAsia="en-US"/>
        </w:rPr>
        <w:t>(Data)</w:t>
      </w:r>
    </w:p>
    <w:p w14:paraId="458D5FF4" w14:textId="77777777" w:rsidR="004A5259" w:rsidRPr="00DF2577" w:rsidRDefault="004A5259" w:rsidP="004A5259">
      <w:pPr>
        <w:shd w:val="clear" w:color="auto" w:fill="FFFFFF"/>
        <w:jc w:val="center"/>
        <w:rPr>
          <w:rFonts w:eastAsia="Times New Roman"/>
          <w:szCs w:val="24"/>
          <w:lang w:eastAsia="en-US"/>
        </w:rPr>
      </w:pPr>
      <w:r w:rsidRPr="00DF2577">
        <w:rPr>
          <w:rFonts w:eastAsia="Times New Roman"/>
          <w:color w:val="000000"/>
          <w:szCs w:val="24"/>
          <w:shd w:val="clear" w:color="auto" w:fill="FFFFFF"/>
          <w:lang w:eastAsia="en-US"/>
        </w:rPr>
        <w:t>_____________</w:t>
      </w:r>
    </w:p>
    <w:p w14:paraId="5BA6FBF0" w14:textId="77777777" w:rsidR="004A5259" w:rsidRDefault="004A5259" w:rsidP="004A5259">
      <w:pPr>
        <w:shd w:val="clear" w:color="auto" w:fill="FFFFFF"/>
        <w:jc w:val="center"/>
        <w:rPr>
          <w:rFonts w:eastAsia="Times New Roman"/>
          <w:color w:val="000000"/>
          <w:szCs w:val="24"/>
          <w:shd w:val="clear" w:color="auto" w:fill="FFFFFF"/>
          <w:lang w:eastAsia="en-US"/>
        </w:rPr>
      </w:pPr>
      <w:r w:rsidRPr="00DF2577">
        <w:rPr>
          <w:rFonts w:eastAsia="Times New Roman"/>
          <w:color w:val="000000"/>
          <w:szCs w:val="24"/>
          <w:shd w:val="clear" w:color="auto" w:fill="FFFFFF"/>
          <w:lang w:eastAsia="en-US"/>
        </w:rPr>
        <w:t>(Sudarymo vieta)</w:t>
      </w:r>
    </w:p>
    <w:p w14:paraId="301C2066" w14:textId="77777777" w:rsidR="004A5259" w:rsidRDefault="004A5259" w:rsidP="004A5259">
      <w:pPr>
        <w:shd w:val="clear" w:color="auto" w:fill="FFFFFF"/>
        <w:jc w:val="center"/>
        <w:rPr>
          <w:rFonts w:eastAsia="Times New Roman"/>
          <w:bCs/>
          <w:color w:val="000000"/>
          <w:szCs w:val="24"/>
          <w:u w:val="single"/>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6"/>
        <w:gridCol w:w="2268"/>
      </w:tblGrid>
      <w:tr w:rsidR="004A5259" w:rsidRPr="001939FB" w14:paraId="114B0B56" w14:textId="77777777" w:rsidTr="002B0397">
        <w:tc>
          <w:tcPr>
            <w:tcW w:w="7366" w:type="dxa"/>
          </w:tcPr>
          <w:p w14:paraId="4213A659" w14:textId="77777777" w:rsidR="004A5259" w:rsidRPr="001939FB" w:rsidRDefault="004A5259" w:rsidP="00ED71F2">
            <w:pPr>
              <w:rPr>
                <w:rFonts w:eastAsia="Times New Roman"/>
                <w:i/>
                <w:lang w:eastAsia="en-US"/>
              </w:rPr>
            </w:pPr>
            <w:r w:rsidRPr="001939FB">
              <w:rPr>
                <w:rFonts w:eastAsia="Times New Roman"/>
                <w:lang w:eastAsia="en-US"/>
              </w:rPr>
              <w:t xml:space="preserve">Tiekėjo pavadinimas </w:t>
            </w:r>
            <w:r w:rsidRPr="001939FB">
              <w:rPr>
                <w:rFonts w:eastAsia="Times New Roman"/>
                <w:i/>
                <w:lang w:eastAsia="en-US"/>
              </w:rPr>
              <w:t>/Jeigu dalyvauja ūkio subjektų grupė, surašomi visi dalyvių pavadinimai/</w:t>
            </w:r>
          </w:p>
        </w:tc>
        <w:tc>
          <w:tcPr>
            <w:tcW w:w="2268" w:type="dxa"/>
          </w:tcPr>
          <w:p w14:paraId="06E16E24" w14:textId="77777777" w:rsidR="004A5259" w:rsidRPr="001939FB" w:rsidRDefault="004A5259" w:rsidP="00ED71F2">
            <w:pPr>
              <w:jc w:val="both"/>
              <w:rPr>
                <w:rFonts w:eastAsia="Times New Roman"/>
                <w:lang w:eastAsia="en-US"/>
              </w:rPr>
            </w:pPr>
          </w:p>
        </w:tc>
      </w:tr>
      <w:tr w:rsidR="004A5259" w:rsidRPr="001939FB" w14:paraId="518AF75C" w14:textId="77777777" w:rsidTr="002B0397">
        <w:tc>
          <w:tcPr>
            <w:tcW w:w="7366" w:type="dxa"/>
          </w:tcPr>
          <w:p w14:paraId="06FE94D3" w14:textId="77777777" w:rsidR="004A5259" w:rsidRPr="001939FB" w:rsidRDefault="004A5259" w:rsidP="00ED71F2">
            <w:pPr>
              <w:rPr>
                <w:rFonts w:eastAsia="Times New Roman"/>
                <w:i/>
                <w:szCs w:val="24"/>
              </w:rPr>
            </w:pPr>
            <w:r w:rsidRPr="001939FB">
              <w:rPr>
                <w:rFonts w:eastAsia="Times New Roman"/>
                <w:szCs w:val="24"/>
              </w:rPr>
              <w:t xml:space="preserve">Tiekėjo pavadinimas </w:t>
            </w:r>
            <w:r w:rsidRPr="001939FB">
              <w:rPr>
                <w:rFonts w:eastAsia="Times New Roman"/>
                <w:i/>
                <w:szCs w:val="24"/>
              </w:rPr>
              <w:t xml:space="preserve">(Jeigu dalyvauja tiekėjų grupė, surašomi visi grupės narių pavadinimai: </w:t>
            </w:r>
          </w:p>
          <w:p w14:paraId="6FA00711" w14:textId="77777777" w:rsidR="004A5259" w:rsidRPr="001939FB" w:rsidRDefault="004A5259" w:rsidP="00ED71F2">
            <w:pPr>
              <w:rPr>
                <w:rFonts w:eastAsia="Times New Roman"/>
                <w:i/>
                <w:szCs w:val="24"/>
              </w:rPr>
            </w:pPr>
            <w:r w:rsidRPr="001939FB">
              <w:rPr>
                <w:rFonts w:eastAsia="Times New Roman"/>
                <w:i/>
                <w:szCs w:val="24"/>
              </w:rPr>
              <w:t xml:space="preserve">Atsakingasis partneris: </w:t>
            </w:r>
          </w:p>
          <w:p w14:paraId="693BFBA7" w14:textId="77777777" w:rsidR="004A5259" w:rsidRPr="001939FB" w:rsidRDefault="004A5259" w:rsidP="00ED71F2">
            <w:pPr>
              <w:rPr>
                <w:rFonts w:eastAsia="Times New Roman"/>
                <w:i/>
                <w:szCs w:val="24"/>
              </w:rPr>
            </w:pPr>
            <w:r w:rsidRPr="001939FB">
              <w:rPr>
                <w:rFonts w:eastAsia="Times New Roman"/>
                <w:i/>
                <w:szCs w:val="24"/>
              </w:rPr>
              <w:t>Partneris Nr. 1:</w:t>
            </w:r>
          </w:p>
          <w:p w14:paraId="3D3225D6" w14:textId="77777777" w:rsidR="004A5259" w:rsidRPr="001939FB" w:rsidRDefault="004A5259" w:rsidP="00ED71F2">
            <w:pPr>
              <w:rPr>
                <w:rFonts w:eastAsia="Times New Roman"/>
                <w:i/>
                <w:szCs w:val="24"/>
              </w:rPr>
            </w:pPr>
            <w:r w:rsidRPr="001939FB">
              <w:rPr>
                <w:rFonts w:eastAsia="Times New Roman"/>
                <w:i/>
                <w:szCs w:val="24"/>
              </w:rPr>
              <w:t>Partneris Nr. 2 ir t.t.:)</w:t>
            </w:r>
          </w:p>
        </w:tc>
        <w:tc>
          <w:tcPr>
            <w:tcW w:w="2268" w:type="dxa"/>
          </w:tcPr>
          <w:p w14:paraId="47E2595C" w14:textId="77777777" w:rsidR="004A5259" w:rsidRPr="001939FB" w:rsidRDefault="004A5259" w:rsidP="00ED71F2">
            <w:pPr>
              <w:jc w:val="both"/>
              <w:rPr>
                <w:rFonts w:eastAsia="Times New Roman"/>
                <w:lang w:eastAsia="en-US"/>
              </w:rPr>
            </w:pPr>
          </w:p>
        </w:tc>
      </w:tr>
      <w:tr w:rsidR="004A5259" w:rsidRPr="001939FB" w14:paraId="1B7DAA7A" w14:textId="77777777" w:rsidTr="002B0397">
        <w:tc>
          <w:tcPr>
            <w:tcW w:w="7366" w:type="dxa"/>
          </w:tcPr>
          <w:p w14:paraId="5B407590" w14:textId="77777777" w:rsidR="004A5259" w:rsidRPr="001939FB" w:rsidRDefault="004A5259" w:rsidP="00ED71F2">
            <w:pPr>
              <w:rPr>
                <w:rFonts w:eastAsia="Times New Roman"/>
                <w:szCs w:val="24"/>
              </w:rPr>
            </w:pPr>
            <w:r w:rsidRPr="001939FB">
              <w:rPr>
                <w:rFonts w:eastAsia="Times New Roman"/>
                <w:szCs w:val="24"/>
              </w:rPr>
              <w:t>Tiekėjo adresas (</w:t>
            </w:r>
            <w:r w:rsidRPr="001939FB">
              <w:rPr>
                <w:rFonts w:eastAsia="Times New Roman"/>
                <w:i/>
                <w:szCs w:val="24"/>
              </w:rPr>
              <w:t>Jeigu dalyvauja tiekėjų grupė, surašomi visi dalyvių adresai</w:t>
            </w:r>
            <w:r w:rsidRPr="001939FB">
              <w:rPr>
                <w:rFonts w:eastAsia="Times New Roman"/>
                <w:szCs w:val="24"/>
              </w:rPr>
              <w:t>)</w:t>
            </w:r>
          </w:p>
        </w:tc>
        <w:tc>
          <w:tcPr>
            <w:tcW w:w="2268" w:type="dxa"/>
          </w:tcPr>
          <w:p w14:paraId="52EAF9CA" w14:textId="77777777" w:rsidR="004A5259" w:rsidRPr="001939FB" w:rsidRDefault="004A5259" w:rsidP="00ED71F2">
            <w:pPr>
              <w:jc w:val="both"/>
              <w:rPr>
                <w:rFonts w:eastAsia="Times New Roman"/>
                <w:lang w:eastAsia="en-US"/>
              </w:rPr>
            </w:pPr>
          </w:p>
        </w:tc>
      </w:tr>
      <w:tr w:rsidR="004A5259" w:rsidRPr="001939FB" w14:paraId="25F1B4F0" w14:textId="77777777" w:rsidTr="002B0397">
        <w:tc>
          <w:tcPr>
            <w:tcW w:w="7366" w:type="dxa"/>
          </w:tcPr>
          <w:p w14:paraId="3F01D9F8" w14:textId="77777777" w:rsidR="004A5259" w:rsidRPr="001939FB" w:rsidRDefault="004A5259" w:rsidP="00ED71F2">
            <w:pPr>
              <w:rPr>
                <w:rFonts w:eastAsia="Times New Roman"/>
                <w:szCs w:val="24"/>
              </w:rPr>
            </w:pPr>
            <w:r w:rsidRPr="001939FB">
              <w:rPr>
                <w:rFonts w:eastAsia="Times New Roman"/>
                <w:szCs w:val="24"/>
              </w:rPr>
              <w:t>Už pasiūlymą atsakingo asmens pareigos, vardas, pavardė</w:t>
            </w:r>
          </w:p>
        </w:tc>
        <w:tc>
          <w:tcPr>
            <w:tcW w:w="2268" w:type="dxa"/>
          </w:tcPr>
          <w:p w14:paraId="4513DC28" w14:textId="77777777" w:rsidR="004A5259" w:rsidRPr="001939FB" w:rsidRDefault="004A5259" w:rsidP="00ED71F2">
            <w:pPr>
              <w:jc w:val="both"/>
              <w:rPr>
                <w:rFonts w:eastAsia="Times New Roman"/>
                <w:lang w:eastAsia="en-US"/>
              </w:rPr>
            </w:pPr>
          </w:p>
        </w:tc>
      </w:tr>
      <w:tr w:rsidR="004A5259" w:rsidRPr="001939FB" w14:paraId="1C34BFB0" w14:textId="77777777" w:rsidTr="002B0397">
        <w:tc>
          <w:tcPr>
            <w:tcW w:w="7366" w:type="dxa"/>
          </w:tcPr>
          <w:p w14:paraId="44B71CD3" w14:textId="77777777" w:rsidR="004A5259" w:rsidRPr="001939FB" w:rsidRDefault="004A5259" w:rsidP="00ED71F2">
            <w:pPr>
              <w:rPr>
                <w:rFonts w:eastAsia="Times New Roman"/>
                <w:szCs w:val="24"/>
              </w:rPr>
            </w:pPr>
            <w:r w:rsidRPr="001939FB">
              <w:rPr>
                <w:rFonts w:eastAsia="Times New Roman"/>
                <w:szCs w:val="24"/>
              </w:rPr>
              <w:t>Už pasiūlymą atsakingo asmens telefono numeris</w:t>
            </w:r>
          </w:p>
        </w:tc>
        <w:tc>
          <w:tcPr>
            <w:tcW w:w="2268" w:type="dxa"/>
          </w:tcPr>
          <w:p w14:paraId="3FD9A8FD" w14:textId="77777777" w:rsidR="004A5259" w:rsidRPr="001939FB" w:rsidRDefault="004A5259" w:rsidP="00ED71F2">
            <w:pPr>
              <w:jc w:val="both"/>
              <w:rPr>
                <w:rFonts w:eastAsia="Times New Roman"/>
                <w:lang w:eastAsia="en-US"/>
              </w:rPr>
            </w:pPr>
          </w:p>
        </w:tc>
      </w:tr>
      <w:tr w:rsidR="004A5259" w:rsidRPr="001939FB" w14:paraId="7EA4C5B4" w14:textId="77777777" w:rsidTr="002B0397">
        <w:tc>
          <w:tcPr>
            <w:tcW w:w="7366" w:type="dxa"/>
          </w:tcPr>
          <w:p w14:paraId="2EAA8B3F" w14:textId="77777777" w:rsidR="004A5259" w:rsidRPr="001939FB" w:rsidRDefault="004A5259" w:rsidP="00ED71F2">
            <w:pPr>
              <w:rPr>
                <w:rFonts w:eastAsia="Times New Roman"/>
                <w:szCs w:val="24"/>
              </w:rPr>
            </w:pPr>
            <w:r w:rsidRPr="001939FB">
              <w:rPr>
                <w:rFonts w:eastAsia="Times New Roman"/>
                <w:szCs w:val="24"/>
              </w:rPr>
              <w:t>Už pasiūlymą atsakingo asmens el. pašto adresas</w:t>
            </w:r>
          </w:p>
        </w:tc>
        <w:tc>
          <w:tcPr>
            <w:tcW w:w="2268" w:type="dxa"/>
          </w:tcPr>
          <w:p w14:paraId="5FACAE3A" w14:textId="77777777" w:rsidR="004A5259" w:rsidRPr="001939FB" w:rsidRDefault="004A5259" w:rsidP="00ED71F2">
            <w:pPr>
              <w:jc w:val="both"/>
              <w:rPr>
                <w:rFonts w:eastAsia="Times New Roman"/>
                <w:lang w:eastAsia="en-US"/>
              </w:rPr>
            </w:pPr>
          </w:p>
        </w:tc>
      </w:tr>
      <w:tr w:rsidR="004A5259" w:rsidRPr="001939FB" w14:paraId="35CC48D1" w14:textId="77777777" w:rsidTr="002B0397">
        <w:tc>
          <w:tcPr>
            <w:tcW w:w="7366" w:type="dxa"/>
          </w:tcPr>
          <w:p w14:paraId="1241740B" w14:textId="77777777" w:rsidR="004A5259" w:rsidRPr="001939FB" w:rsidRDefault="004A5259" w:rsidP="00ED71F2">
            <w:pPr>
              <w:rPr>
                <w:rFonts w:eastAsia="Times New Roman"/>
                <w:szCs w:val="24"/>
              </w:rPr>
            </w:pPr>
            <w:r w:rsidRPr="001939FB">
              <w:rPr>
                <w:rFonts w:eastAsia="Times New Roman"/>
                <w:szCs w:val="24"/>
              </w:rPr>
              <w:t>Rekvizitai:</w:t>
            </w:r>
          </w:p>
          <w:p w14:paraId="740D81F7" w14:textId="77777777" w:rsidR="004A5259" w:rsidRPr="001939FB" w:rsidRDefault="004A5259" w:rsidP="00ED71F2">
            <w:pPr>
              <w:rPr>
                <w:rFonts w:eastAsia="Times New Roman"/>
                <w:szCs w:val="24"/>
              </w:rPr>
            </w:pPr>
            <w:r w:rsidRPr="001939FB">
              <w:rPr>
                <w:rFonts w:eastAsia="Times New Roman"/>
                <w:szCs w:val="24"/>
              </w:rPr>
              <w:t>• įmonės kodas;</w:t>
            </w:r>
          </w:p>
          <w:p w14:paraId="453FD4DF" w14:textId="77777777" w:rsidR="004A5259" w:rsidRPr="001939FB" w:rsidRDefault="004A5259" w:rsidP="00ED71F2">
            <w:pPr>
              <w:rPr>
                <w:rFonts w:eastAsia="Times New Roman"/>
                <w:szCs w:val="24"/>
              </w:rPr>
            </w:pPr>
            <w:r w:rsidRPr="001939FB">
              <w:rPr>
                <w:rFonts w:eastAsia="Times New Roman"/>
                <w:szCs w:val="24"/>
              </w:rPr>
              <w:t>• PVM kodas;</w:t>
            </w:r>
          </w:p>
          <w:p w14:paraId="3CD63778" w14:textId="77777777" w:rsidR="004A5259" w:rsidRPr="001939FB" w:rsidRDefault="004A5259" w:rsidP="00ED71F2">
            <w:pPr>
              <w:rPr>
                <w:rFonts w:eastAsia="Times New Roman"/>
                <w:szCs w:val="24"/>
              </w:rPr>
            </w:pPr>
            <w:r w:rsidRPr="001939FB">
              <w:rPr>
                <w:rFonts w:eastAsia="Times New Roman"/>
                <w:szCs w:val="24"/>
              </w:rPr>
              <w:t xml:space="preserve">• atsiskaitomoji sąskaita; </w:t>
            </w:r>
          </w:p>
          <w:p w14:paraId="011AC2E0" w14:textId="77777777" w:rsidR="004A5259" w:rsidRPr="001939FB" w:rsidRDefault="004A5259" w:rsidP="00ED71F2">
            <w:pPr>
              <w:rPr>
                <w:rFonts w:eastAsia="Times New Roman"/>
                <w:szCs w:val="24"/>
              </w:rPr>
            </w:pPr>
            <w:r w:rsidRPr="001939FB">
              <w:rPr>
                <w:rFonts w:eastAsia="Times New Roman"/>
                <w:szCs w:val="24"/>
              </w:rPr>
              <w:t>• bankas, banko kodas.</w:t>
            </w:r>
          </w:p>
        </w:tc>
        <w:tc>
          <w:tcPr>
            <w:tcW w:w="2268" w:type="dxa"/>
          </w:tcPr>
          <w:p w14:paraId="7AB2BB67" w14:textId="77777777" w:rsidR="004A5259" w:rsidRPr="001939FB" w:rsidRDefault="004A5259" w:rsidP="00ED71F2">
            <w:pPr>
              <w:jc w:val="both"/>
              <w:rPr>
                <w:rFonts w:eastAsia="Times New Roman"/>
                <w:lang w:eastAsia="en-US"/>
              </w:rPr>
            </w:pPr>
          </w:p>
        </w:tc>
      </w:tr>
    </w:tbl>
    <w:p w14:paraId="79125C9A" w14:textId="77777777" w:rsidR="004A5259" w:rsidRPr="001939FB" w:rsidRDefault="004A5259" w:rsidP="004A5259">
      <w:pPr>
        <w:widowControl w:val="0"/>
        <w:autoSpaceDE w:val="0"/>
        <w:autoSpaceDN w:val="0"/>
        <w:adjustRightInd w:val="0"/>
        <w:spacing w:line="20" w:lineRule="atLeast"/>
        <w:ind w:firstLine="284"/>
        <w:jc w:val="both"/>
        <w:rPr>
          <w:rFonts w:eastAsia="Times New Roman"/>
          <w:b/>
          <w:szCs w:val="24"/>
        </w:rPr>
      </w:pPr>
      <w:r w:rsidRPr="001939FB">
        <w:rPr>
          <w:rFonts w:eastAsia="Times New Roman"/>
          <w:b/>
          <w:i/>
          <w:szCs w:val="24"/>
        </w:rPr>
        <w:t>Pastaba. Pildoma, jei tiekėjas ketina pasitelkti subtiekėją (-ų)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268"/>
      </w:tblGrid>
      <w:tr w:rsidR="004A5259" w:rsidRPr="001939FB" w14:paraId="44B2F65B" w14:textId="77777777" w:rsidTr="002B0397">
        <w:trPr>
          <w:trHeight w:val="193"/>
        </w:trPr>
        <w:tc>
          <w:tcPr>
            <w:tcW w:w="7371" w:type="dxa"/>
            <w:tcBorders>
              <w:top w:val="single" w:sz="4" w:space="0" w:color="auto"/>
              <w:left w:val="single" w:sz="4" w:space="0" w:color="auto"/>
              <w:bottom w:val="single" w:sz="4" w:space="0" w:color="auto"/>
              <w:right w:val="single" w:sz="4" w:space="0" w:color="auto"/>
            </w:tcBorders>
          </w:tcPr>
          <w:p w14:paraId="5077889D" w14:textId="77777777" w:rsidR="004A5259" w:rsidRPr="001939FB" w:rsidRDefault="004A5259" w:rsidP="00ED71F2">
            <w:pPr>
              <w:widowControl w:val="0"/>
              <w:autoSpaceDE w:val="0"/>
              <w:autoSpaceDN w:val="0"/>
              <w:adjustRightInd w:val="0"/>
              <w:spacing w:line="20" w:lineRule="atLeast"/>
              <w:jc w:val="both"/>
              <w:rPr>
                <w:rFonts w:eastAsia="Times New Roman"/>
                <w:szCs w:val="24"/>
              </w:rPr>
            </w:pPr>
            <w:r w:rsidRPr="001939FB">
              <w:rPr>
                <w:rFonts w:eastAsia="Times New Roman"/>
                <w:szCs w:val="24"/>
              </w:rPr>
              <w:t xml:space="preserve">Subtiekėjo (-ų) pavadinimas (-ai) </w:t>
            </w:r>
          </w:p>
        </w:tc>
        <w:tc>
          <w:tcPr>
            <w:tcW w:w="2268" w:type="dxa"/>
            <w:tcBorders>
              <w:top w:val="single" w:sz="4" w:space="0" w:color="auto"/>
              <w:left w:val="single" w:sz="4" w:space="0" w:color="auto"/>
              <w:bottom w:val="single" w:sz="4" w:space="0" w:color="auto"/>
              <w:right w:val="single" w:sz="4" w:space="0" w:color="auto"/>
            </w:tcBorders>
          </w:tcPr>
          <w:p w14:paraId="14C0D4DE" w14:textId="77777777" w:rsidR="004A5259" w:rsidRPr="001939FB" w:rsidRDefault="004A5259" w:rsidP="00ED71F2">
            <w:pPr>
              <w:widowControl w:val="0"/>
              <w:autoSpaceDE w:val="0"/>
              <w:autoSpaceDN w:val="0"/>
              <w:adjustRightInd w:val="0"/>
              <w:spacing w:line="20" w:lineRule="atLeast"/>
              <w:ind w:firstLine="720"/>
              <w:jc w:val="both"/>
              <w:rPr>
                <w:rFonts w:eastAsia="Times New Roman"/>
                <w:szCs w:val="24"/>
              </w:rPr>
            </w:pPr>
          </w:p>
        </w:tc>
      </w:tr>
      <w:tr w:rsidR="004A5259" w:rsidRPr="001939FB" w14:paraId="5311089C" w14:textId="77777777" w:rsidTr="002B0397">
        <w:trPr>
          <w:trHeight w:val="339"/>
        </w:trPr>
        <w:tc>
          <w:tcPr>
            <w:tcW w:w="7371" w:type="dxa"/>
            <w:tcBorders>
              <w:top w:val="single" w:sz="4" w:space="0" w:color="auto"/>
              <w:left w:val="single" w:sz="4" w:space="0" w:color="auto"/>
              <w:bottom w:val="single" w:sz="4" w:space="0" w:color="auto"/>
              <w:right w:val="single" w:sz="4" w:space="0" w:color="auto"/>
            </w:tcBorders>
          </w:tcPr>
          <w:p w14:paraId="20A1D342" w14:textId="77777777" w:rsidR="004A5259" w:rsidRPr="001939FB" w:rsidRDefault="004A5259" w:rsidP="00ED71F2">
            <w:pPr>
              <w:widowControl w:val="0"/>
              <w:autoSpaceDE w:val="0"/>
              <w:autoSpaceDN w:val="0"/>
              <w:adjustRightInd w:val="0"/>
              <w:spacing w:line="20" w:lineRule="atLeast"/>
              <w:jc w:val="both"/>
              <w:rPr>
                <w:rFonts w:eastAsia="Times New Roman"/>
                <w:szCs w:val="24"/>
              </w:rPr>
            </w:pPr>
            <w:r w:rsidRPr="001939FB">
              <w:rPr>
                <w:rFonts w:eastAsia="Times New Roman"/>
                <w:szCs w:val="24"/>
              </w:rPr>
              <w:t>Subtiekėjo (-ų) adresas (-ai)</w:t>
            </w:r>
          </w:p>
        </w:tc>
        <w:tc>
          <w:tcPr>
            <w:tcW w:w="2268" w:type="dxa"/>
            <w:tcBorders>
              <w:top w:val="single" w:sz="4" w:space="0" w:color="auto"/>
              <w:left w:val="single" w:sz="4" w:space="0" w:color="auto"/>
              <w:bottom w:val="single" w:sz="4" w:space="0" w:color="auto"/>
              <w:right w:val="single" w:sz="4" w:space="0" w:color="auto"/>
            </w:tcBorders>
          </w:tcPr>
          <w:p w14:paraId="7B32486A" w14:textId="77777777" w:rsidR="004A5259" w:rsidRPr="001939FB" w:rsidRDefault="004A5259" w:rsidP="00ED71F2">
            <w:pPr>
              <w:widowControl w:val="0"/>
              <w:autoSpaceDE w:val="0"/>
              <w:autoSpaceDN w:val="0"/>
              <w:adjustRightInd w:val="0"/>
              <w:spacing w:line="20" w:lineRule="atLeast"/>
              <w:ind w:firstLine="720"/>
              <w:jc w:val="both"/>
              <w:rPr>
                <w:rFonts w:eastAsia="Times New Roman"/>
                <w:szCs w:val="24"/>
              </w:rPr>
            </w:pPr>
          </w:p>
        </w:tc>
      </w:tr>
      <w:tr w:rsidR="004A5259" w:rsidRPr="001939FB" w14:paraId="33D0455E" w14:textId="77777777" w:rsidTr="002B0397">
        <w:trPr>
          <w:trHeight w:val="454"/>
        </w:trPr>
        <w:tc>
          <w:tcPr>
            <w:tcW w:w="7371" w:type="dxa"/>
            <w:tcBorders>
              <w:top w:val="single" w:sz="4" w:space="0" w:color="auto"/>
              <w:left w:val="single" w:sz="4" w:space="0" w:color="auto"/>
              <w:bottom w:val="single" w:sz="4" w:space="0" w:color="auto"/>
              <w:right w:val="single" w:sz="4" w:space="0" w:color="auto"/>
            </w:tcBorders>
          </w:tcPr>
          <w:p w14:paraId="4F843D7C" w14:textId="77777777" w:rsidR="004A5259" w:rsidRPr="001939FB" w:rsidRDefault="004A5259" w:rsidP="00ED71F2">
            <w:pPr>
              <w:widowControl w:val="0"/>
              <w:autoSpaceDE w:val="0"/>
              <w:autoSpaceDN w:val="0"/>
              <w:adjustRightInd w:val="0"/>
              <w:spacing w:line="20" w:lineRule="atLeast"/>
              <w:rPr>
                <w:rFonts w:eastAsia="Times New Roman"/>
                <w:szCs w:val="24"/>
              </w:rPr>
            </w:pPr>
            <w:r w:rsidRPr="001939FB">
              <w:rPr>
                <w:rFonts w:eastAsia="Times New Roman"/>
                <w:szCs w:val="24"/>
              </w:rPr>
              <w:t>Kuriai sutarties daliai (kokioms paslaugoms ar pan.) ketinama pasitelkti subtiekėją</w:t>
            </w:r>
          </w:p>
        </w:tc>
        <w:tc>
          <w:tcPr>
            <w:tcW w:w="2268" w:type="dxa"/>
            <w:tcBorders>
              <w:top w:val="single" w:sz="4" w:space="0" w:color="auto"/>
              <w:left w:val="single" w:sz="4" w:space="0" w:color="auto"/>
              <w:bottom w:val="single" w:sz="4" w:space="0" w:color="auto"/>
              <w:right w:val="single" w:sz="4" w:space="0" w:color="auto"/>
            </w:tcBorders>
          </w:tcPr>
          <w:p w14:paraId="1F379EB5" w14:textId="77777777" w:rsidR="004A5259" w:rsidRPr="001939FB" w:rsidRDefault="004A5259" w:rsidP="00ED71F2">
            <w:pPr>
              <w:widowControl w:val="0"/>
              <w:autoSpaceDE w:val="0"/>
              <w:autoSpaceDN w:val="0"/>
              <w:adjustRightInd w:val="0"/>
              <w:spacing w:line="20" w:lineRule="atLeast"/>
              <w:ind w:firstLine="720"/>
              <w:jc w:val="both"/>
              <w:rPr>
                <w:rFonts w:eastAsia="Times New Roman"/>
                <w:szCs w:val="24"/>
              </w:rPr>
            </w:pPr>
          </w:p>
        </w:tc>
      </w:tr>
    </w:tbl>
    <w:p w14:paraId="58020927" w14:textId="77777777" w:rsidR="004A5259" w:rsidRPr="001939FB" w:rsidRDefault="004A5259" w:rsidP="004A5259">
      <w:pPr>
        <w:ind w:firstLine="567"/>
        <w:jc w:val="both"/>
        <w:rPr>
          <w:rFonts w:eastAsia="Times New Roman"/>
          <w:szCs w:val="24"/>
          <w:lang w:eastAsia="en-US"/>
        </w:rPr>
      </w:pPr>
      <w:r w:rsidRPr="001939FB">
        <w:rPr>
          <w:rFonts w:eastAsia="Times New Roman"/>
          <w:szCs w:val="24"/>
          <w:lang w:eastAsia="en-US"/>
        </w:rPr>
        <w:t>1. Šiuo pasiūlymu pažymime, kad sutinkame su visomis pirkimo sąlygomis, nustatytomis:</w:t>
      </w:r>
    </w:p>
    <w:p w14:paraId="61260D7C" w14:textId="77777777" w:rsidR="004A5259" w:rsidRPr="001939FB" w:rsidRDefault="004A5259" w:rsidP="004A5259">
      <w:pPr>
        <w:ind w:firstLine="567"/>
        <w:jc w:val="both"/>
        <w:rPr>
          <w:rFonts w:eastAsia="Times New Roman"/>
          <w:lang w:eastAsia="en-US"/>
        </w:rPr>
      </w:pPr>
      <w:r w:rsidRPr="001939FB">
        <w:rPr>
          <w:rFonts w:eastAsia="Times New Roman"/>
          <w:lang w:eastAsia="en-US"/>
        </w:rPr>
        <w:t>1) skelbime apie pirkimą, paskelbtame Lietuvos Respublikos viešųjų pirkimų įstatymo nustatyta tvarka;</w:t>
      </w:r>
    </w:p>
    <w:p w14:paraId="0BE0329B" w14:textId="77777777" w:rsidR="004A5259" w:rsidRPr="001939FB" w:rsidRDefault="004A5259" w:rsidP="004A5259">
      <w:pPr>
        <w:ind w:firstLine="567"/>
        <w:jc w:val="both"/>
        <w:rPr>
          <w:rFonts w:eastAsia="Times New Roman"/>
          <w:szCs w:val="24"/>
          <w:lang w:eastAsia="en-US"/>
        </w:rPr>
      </w:pPr>
      <w:r w:rsidRPr="001939FB">
        <w:rPr>
          <w:rFonts w:eastAsia="Times New Roman"/>
          <w:szCs w:val="24"/>
          <w:lang w:eastAsia="en-US"/>
        </w:rPr>
        <w:t>2) šiose pirkimo sąlygose;</w:t>
      </w:r>
    </w:p>
    <w:p w14:paraId="33020EA5" w14:textId="77777777" w:rsidR="004A5259" w:rsidRPr="001939FB" w:rsidRDefault="004A5259" w:rsidP="004A5259">
      <w:pPr>
        <w:ind w:firstLine="567"/>
        <w:jc w:val="both"/>
        <w:rPr>
          <w:rFonts w:eastAsia="Times New Roman"/>
          <w:szCs w:val="24"/>
          <w:lang w:eastAsia="en-US"/>
        </w:rPr>
      </w:pPr>
      <w:r w:rsidRPr="001939FB">
        <w:rPr>
          <w:rFonts w:eastAsia="Times New Roman"/>
          <w:szCs w:val="24"/>
          <w:lang w:eastAsia="en-US"/>
        </w:rPr>
        <w:t>3) kituose pirkimo dokumentuose (jų paaiškinimuose, papildymuose).</w:t>
      </w:r>
    </w:p>
    <w:p w14:paraId="70F89B77" w14:textId="77777777" w:rsidR="004A5259" w:rsidRPr="001939FB" w:rsidRDefault="004A5259" w:rsidP="004A5259">
      <w:pPr>
        <w:jc w:val="both"/>
        <w:rPr>
          <w:rFonts w:eastAsia="Times New Roman"/>
          <w:bCs/>
          <w:sz w:val="16"/>
          <w:szCs w:val="16"/>
          <w:lang w:eastAsia="en-US"/>
        </w:rPr>
      </w:pPr>
    </w:p>
    <w:p w14:paraId="0C712808" w14:textId="77777777" w:rsidR="004A5259" w:rsidRPr="001939FB" w:rsidRDefault="004A5259" w:rsidP="004A5259">
      <w:pPr>
        <w:ind w:firstLine="567"/>
        <w:jc w:val="both"/>
        <w:rPr>
          <w:rFonts w:eastAsia="Times New Roman"/>
          <w:szCs w:val="24"/>
          <w:lang w:eastAsia="en-US"/>
        </w:rPr>
      </w:pPr>
      <w:r w:rsidRPr="001939FB">
        <w:rPr>
          <w:rFonts w:eastAsia="Times New Roman"/>
          <w:szCs w:val="24"/>
          <w:lang w:eastAsia="en-US"/>
        </w:rPr>
        <w:t>2. Šiame pasiūlyme yra pateikta ir ši konfidenciali informacija (</w:t>
      </w:r>
      <w:r w:rsidRPr="001939FB">
        <w:rPr>
          <w:rFonts w:eastAsia="Times New Roman"/>
          <w:i/>
          <w:szCs w:val="24"/>
          <w:lang w:eastAsia="en-US"/>
        </w:rPr>
        <w:t>p</w:t>
      </w:r>
      <w:r w:rsidRPr="001939FB">
        <w:rPr>
          <w:rFonts w:eastAsia="Times New Roman"/>
          <w:bCs/>
          <w:i/>
          <w:szCs w:val="24"/>
          <w:lang w:eastAsia="en-US"/>
        </w:rPr>
        <w:t>ildyti tuomet, jei bus pateikta konfidenciali informacija. Tiekėjas negali nurodyti, kad konfidencialus yra pasiūlymo įkainis (kaina) arba, kad visas pasiūlymas yra konfidencialus):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856"/>
        <w:gridCol w:w="4961"/>
      </w:tblGrid>
      <w:tr w:rsidR="004A5259" w:rsidRPr="001939FB" w14:paraId="3D3627FA" w14:textId="77777777" w:rsidTr="00D61379">
        <w:tc>
          <w:tcPr>
            <w:tcW w:w="822" w:type="dxa"/>
            <w:tcBorders>
              <w:top w:val="single" w:sz="4" w:space="0" w:color="auto"/>
              <w:left w:val="single" w:sz="4" w:space="0" w:color="auto"/>
              <w:bottom w:val="single" w:sz="4" w:space="0" w:color="auto"/>
              <w:right w:val="single" w:sz="4" w:space="0" w:color="auto"/>
            </w:tcBorders>
          </w:tcPr>
          <w:p w14:paraId="6C1981DC" w14:textId="77777777" w:rsidR="004A5259" w:rsidRPr="001939FB" w:rsidRDefault="004A5259" w:rsidP="00ED71F2">
            <w:pPr>
              <w:jc w:val="both"/>
              <w:rPr>
                <w:rFonts w:eastAsia="Times New Roman"/>
                <w:szCs w:val="24"/>
                <w:lang w:eastAsia="en-US"/>
              </w:rPr>
            </w:pPr>
            <w:r w:rsidRPr="001939FB">
              <w:rPr>
                <w:rFonts w:eastAsia="Times New Roman"/>
                <w:szCs w:val="24"/>
                <w:lang w:eastAsia="en-US"/>
              </w:rPr>
              <w:t xml:space="preserve">Eil. Nr. </w:t>
            </w:r>
          </w:p>
        </w:tc>
        <w:tc>
          <w:tcPr>
            <w:tcW w:w="3856" w:type="dxa"/>
            <w:tcBorders>
              <w:top w:val="single" w:sz="4" w:space="0" w:color="auto"/>
              <w:left w:val="single" w:sz="4" w:space="0" w:color="auto"/>
              <w:bottom w:val="single" w:sz="4" w:space="0" w:color="auto"/>
              <w:right w:val="single" w:sz="4" w:space="0" w:color="auto"/>
            </w:tcBorders>
            <w:vAlign w:val="center"/>
          </w:tcPr>
          <w:p w14:paraId="2997D5A6" w14:textId="77777777" w:rsidR="004A5259" w:rsidRPr="001939FB" w:rsidRDefault="004A5259" w:rsidP="00ED71F2">
            <w:pPr>
              <w:jc w:val="center"/>
              <w:rPr>
                <w:rFonts w:eastAsia="Times New Roman"/>
                <w:szCs w:val="24"/>
                <w:lang w:eastAsia="en-US"/>
              </w:rPr>
            </w:pPr>
            <w:r w:rsidRPr="001939FB">
              <w:rPr>
                <w:rFonts w:eastAsia="Times New Roman"/>
                <w:szCs w:val="24"/>
                <w:lang w:eastAsia="en-US"/>
              </w:rPr>
              <w:t xml:space="preserve">Pateikto dokumento pavadinimas </w:t>
            </w:r>
            <w:r w:rsidRPr="001939FB">
              <w:rPr>
                <w:lang w:eastAsia="en-US"/>
              </w:rPr>
              <w:t>(rekomenduojama pavadinime vartoti žodį „Konfidencialu“)</w:t>
            </w:r>
          </w:p>
        </w:tc>
        <w:tc>
          <w:tcPr>
            <w:tcW w:w="4961" w:type="dxa"/>
            <w:tcBorders>
              <w:top w:val="single" w:sz="4" w:space="0" w:color="auto"/>
              <w:left w:val="single" w:sz="4" w:space="0" w:color="auto"/>
              <w:bottom w:val="single" w:sz="4" w:space="0" w:color="auto"/>
              <w:right w:val="single" w:sz="4" w:space="0" w:color="auto"/>
            </w:tcBorders>
            <w:vAlign w:val="center"/>
          </w:tcPr>
          <w:p w14:paraId="40EC1D8B" w14:textId="77777777" w:rsidR="004A5259" w:rsidRPr="001939FB" w:rsidRDefault="004A5259" w:rsidP="00ED71F2">
            <w:pPr>
              <w:jc w:val="center"/>
              <w:rPr>
                <w:rFonts w:eastAsia="Times New Roman"/>
                <w:szCs w:val="24"/>
                <w:lang w:eastAsia="en-US"/>
              </w:rPr>
            </w:pPr>
            <w:r w:rsidRPr="001939FB">
              <w:rPr>
                <w:rFonts w:eastAsia="Times New Roman"/>
                <w:szCs w:val="24"/>
                <w:lang w:eastAsia="en-US"/>
              </w:rPr>
              <w:t xml:space="preserve">Dokumentas yra įkeltas šioje CVP IS pasiūlymo lango eilutėje („Prisegti dokumentai“ arba </w:t>
            </w:r>
            <w:r w:rsidRPr="001939FB">
              <w:rPr>
                <w:rFonts w:eastAsia="Times New Roman"/>
                <w:bCs/>
                <w:szCs w:val="24"/>
                <w:lang w:eastAsia="en-US"/>
              </w:rPr>
              <w:t>„Kvalifikaciniai klausimai“ prie atsakymo į klausimą)</w:t>
            </w:r>
          </w:p>
        </w:tc>
      </w:tr>
      <w:tr w:rsidR="004A5259" w:rsidRPr="001939FB" w14:paraId="40CE9F44" w14:textId="77777777" w:rsidTr="00D61379">
        <w:tc>
          <w:tcPr>
            <w:tcW w:w="822" w:type="dxa"/>
            <w:tcBorders>
              <w:top w:val="single" w:sz="4" w:space="0" w:color="auto"/>
              <w:left w:val="single" w:sz="4" w:space="0" w:color="auto"/>
              <w:bottom w:val="single" w:sz="4" w:space="0" w:color="auto"/>
              <w:right w:val="single" w:sz="4" w:space="0" w:color="auto"/>
            </w:tcBorders>
          </w:tcPr>
          <w:p w14:paraId="61A86A6D" w14:textId="77777777" w:rsidR="004A5259" w:rsidRPr="001939FB" w:rsidRDefault="004A5259" w:rsidP="00ED71F2">
            <w:pPr>
              <w:ind w:firstLine="567"/>
              <w:jc w:val="both"/>
              <w:rPr>
                <w:rFonts w:eastAsia="Times New Roman"/>
                <w:szCs w:val="24"/>
                <w:lang w:eastAsia="en-US"/>
              </w:rPr>
            </w:pPr>
          </w:p>
        </w:tc>
        <w:tc>
          <w:tcPr>
            <w:tcW w:w="3856" w:type="dxa"/>
            <w:tcBorders>
              <w:top w:val="single" w:sz="4" w:space="0" w:color="auto"/>
              <w:left w:val="single" w:sz="4" w:space="0" w:color="auto"/>
              <w:bottom w:val="single" w:sz="4" w:space="0" w:color="auto"/>
              <w:right w:val="single" w:sz="4" w:space="0" w:color="auto"/>
            </w:tcBorders>
          </w:tcPr>
          <w:p w14:paraId="1507B1D0" w14:textId="77777777" w:rsidR="004A5259" w:rsidRPr="001939FB" w:rsidRDefault="004A5259" w:rsidP="00ED71F2">
            <w:pPr>
              <w:ind w:firstLine="567"/>
              <w:jc w:val="both"/>
              <w:rPr>
                <w:rFonts w:eastAsia="Times New Roman"/>
                <w:szCs w:val="24"/>
                <w:lang w:eastAsia="en-US"/>
              </w:rPr>
            </w:pPr>
          </w:p>
        </w:tc>
        <w:tc>
          <w:tcPr>
            <w:tcW w:w="4961" w:type="dxa"/>
            <w:tcBorders>
              <w:top w:val="single" w:sz="4" w:space="0" w:color="auto"/>
              <w:left w:val="single" w:sz="4" w:space="0" w:color="auto"/>
              <w:bottom w:val="single" w:sz="4" w:space="0" w:color="auto"/>
              <w:right w:val="single" w:sz="4" w:space="0" w:color="auto"/>
            </w:tcBorders>
          </w:tcPr>
          <w:p w14:paraId="633D46B6" w14:textId="77777777" w:rsidR="004A5259" w:rsidRPr="001939FB" w:rsidRDefault="004A5259" w:rsidP="00ED71F2">
            <w:pPr>
              <w:ind w:firstLine="567"/>
              <w:jc w:val="both"/>
              <w:rPr>
                <w:rFonts w:eastAsia="Times New Roman"/>
                <w:szCs w:val="24"/>
                <w:lang w:eastAsia="en-US"/>
              </w:rPr>
            </w:pPr>
          </w:p>
        </w:tc>
      </w:tr>
      <w:tr w:rsidR="004A5259" w:rsidRPr="001939FB" w14:paraId="50561D08" w14:textId="77777777" w:rsidTr="00D61379">
        <w:tc>
          <w:tcPr>
            <w:tcW w:w="822" w:type="dxa"/>
            <w:tcBorders>
              <w:top w:val="single" w:sz="4" w:space="0" w:color="auto"/>
              <w:left w:val="single" w:sz="4" w:space="0" w:color="auto"/>
              <w:bottom w:val="single" w:sz="4" w:space="0" w:color="auto"/>
              <w:right w:val="single" w:sz="4" w:space="0" w:color="auto"/>
            </w:tcBorders>
          </w:tcPr>
          <w:p w14:paraId="51C0C3CD" w14:textId="77777777" w:rsidR="004A5259" w:rsidRPr="001939FB" w:rsidRDefault="004A5259" w:rsidP="00ED71F2">
            <w:pPr>
              <w:ind w:firstLine="567"/>
              <w:jc w:val="both"/>
              <w:rPr>
                <w:rFonts w:eastAsia="Times New Roman"/>
                <w:szCs w:val="24"/>
                <w:lang w:eastAsia="en-US"/>
              </w:rPr>
            </w:pPr>
          </w:p>
        </w:tc>
        <w:tc>
          <w:tcPr>
            <w:tcW w:w="3856" w:type="dxa"/>
            <w:tcBorders>
              <w:top w:val="single" w:sz="4" w:space="0" w:color="auto"/>
              <w:left w:val="single" w:sz="4" w:space="0" w:color="auto"/>
              <w:bottom w:val="single" w:sz="4" w:space="0" w:color="auto"/>
              <w:right w:val="single" w:sz="4" w:space="0" w:color="auto"/>
            </w:tcBorders>
          </w:tcPr>
          <w:p w14:paraId="6B246FFA" w14:textId="77777777" w:rsidR="004A5259" w:rsidRPr="001939FB" w:rsidRDefault="004A5259" w:rsidP="00ED71F2">
            <w:pPr>
              <w:ind w:firstLine="567"/>
              <w:jc w:val="both"/>
              <w:rPr>
                <w:rFonts w:eastAsia="Times New Roman"/>
                <w:szCs w:val="24"/>
                <w:lang w:eastAsia="en-US"/>
              </w:rPr>
            </w:pPr>
          </w:p>
        </w:tc>
        <w:tc>
          <w:tcPr>
            <w:tcW w:w="4961" w:type="dxa"/>
            <w:tcBorders>
              <w:top w:val="single" w:sz="4" w:space="0" w:color="auto"/>
              <w:left w:val="single" w:sz="4" w:space="0" w:color="auto"/>
              <w:bottom w:val="single" w:sz="4" w:space="0" w:color="auto"/>
              <w:right w:val="single" w:sz="4" w:space="0" w:color="auto"/>
            </w:tcBorders>
          </w:tcPr>
          <w:p w14:paraId="6FE8C839" w14:textId="77777777" w:rsidR="004A5259" w:rsidRPr="001939FB" w:rsidRDefault="004A5259" w:rsidP="00ED71F2">
            <w:pPr>
              <w:ind w:firstLine="567"/>
              <w:jc w:val="both"/>
              <w:rPr>
                <w:rFonts w:eastAsia="Times New Roman"/>
                <w:szCs w:val="24"/>
                <w:lang w:eastAsia="en-US"/>
              </w:rPr>
            </w:pPr>
          </w:p>
        </w:tc>
      </w:tr>
    </w:tbl>
    <w:p w14:paraId="12A48C28" w14:textId="77777777" w:rsidR="004A5259" w:rsidRDefault="004A5259" w:rsidP="004A5259">
      <w:pPr>
        <w:pStyle w:val="Sraopastraipa"/>
        <w:jc w:val="both"/>
        <w:rPr>
          <w:rFonts w:eastAsia="Times New Roman"/>
          <w:szCs w:val="24"/>
          <w:lang w:val="en-GB" w:eastAsia="en-US"/>
        </w:rPr>
      </w:pPr>
    </w:p>
    <w:p w14:paraId="3D9F7736" w14:textId="26ACC2CA" w:rsidR="007C7F32" w:rsidRPr="007C7F32" w:rsidRDefault="007C7F32" w:rsidP="00DC5C88">
      <w:pPr>
        <w:pStyle w:val="Sraopastraipa"/>
        <w:numPr>
          <w:ilvl w:val="0"/>
          <w:numId w:val="4"/>
        </w:numPr>
        <w:ind w:left="0" w:firstLine="1080"/>
        <w:jc w:val="both"/>
        <w:rPr>
          <w:rFonts w:eastAsia="Times New Roman"/>
          <w:szCs w:val="24"/>
        </w:rPr>
      </w:pPr>
      <w:r>
        <w:rPr>
          <w:rFonts w:eastAsia="Times New Roman"/>
          <w:bCs/>
          <w:szCs w:val="24"/>
        </w:rPr>
        <w:lastRenderedPageBreak/>
        <w:t>S</w:t>
      </w:r>
      <w:r w:rsidRPr="007C7F32">
        <w:rPr>
          <w:rFonts w:eastAsia="Times New Roman"/>
          <w:bCs/>
          <w:szCs w:val="24"/>
        </w:rPr>
        <w:t xml:space="preserve">iūlome </w:t>
      </w:r>
      <w:r w:rsidRPr="007C7F32">
        <w:rPr>
          <w:rFonts w:eastAsia="Times New Roman"/>
          <w:b/>
          <w:szCs w:val="24"/>
        </w:rPr>
        <w:t xml:space="preserve">paslaugų </w:t>
      </w:r>
      <w:r w:rsidRPr="007C7F32">
        <w:rPr>
          <w:rFonts w:eastAsia="Times New Roman"/>
          <w:b/>
          <w:bCs/>
          <w:szCs w:val="24"/>
        </w:rPr>
        <w:t>įkainius</w:t>
      </w:r>
      <w:r w:rsidRPr="007C7F32">
        <w:rPr>
          <w:rFonts w:eastAsia="Times New Roman"/>
          <w:bCs/>
          <w:szCs w:val="24"/>
        </w:rPr>
        <w:t xml:space="preserve"> ir patvirtiname, kad mūsų siūlomos paslaugos atitinka visus šiose pirkimo sąlygose nurodytus keliamus reikalavimus</w:t>
      </w:r>
      <w:r w:rsidRPr="007C7F32">
        <w:rPr>
          <w:rFonts w:eastAsia="Times New Roman"/>
          <w:szCs w:val="24"/>
        </w:rPr>
        <w:t>.</w:t>
      </w:r>
    </w:p>
    <w:p w14:paraId="0B703701" w14:textId="77777777" w:rsidR="00633E14" w:rsidRDefault="00633E14" w:rsidP="007C7F32">
      <w:pPr>
        <w:widowControl w:val="0"/>
        <w:rPr>
          <w:rFonts w:eastAsia="Times New Roman"/>
          <w:i/>
          <w:szCs w:val="24"/>
        </w:rPr>
      </w:pPr>
    </w:p>
    <w:p w14:paraId="29AD306E" w14:textId="52D3339F" w:rsidR="007C7F32" w:rsidRPr="007C7F32" w:rsidRDefault="007C7F32" w:rsidP="007C7F32">
      <w:pPr>
        <w:widowControl w:val="0"/>
        <w:rPr>
          <w:rFonts w:eastAsia="Arial Unicode MS"/>
          <w:i/>
          <w:szCs w:val="24"/>
        </w:rPr>
      </w:pPr>
      <w:r w:rsidRPr="007C7F32">
        <w:rPr>
          <w:rFonts w:eastAsia="Times New Roman"/>
          <w:i/>
          <w:szCs w:val="24"/>
        </w:rPr>
        <w:t>Lentelė „</w:t>
      </w:r>
      <w:r w:rsidRPr="007C7F32">
        <w:rPr>
          <w:rFonts w:eastAsia="Arial Unicode MS"/>
          <w:i/>
          <w:szCs w:val="24"/>
        </w:rPr>
        <w:t>Paslaugų įkainiai“</w:t>
      </w:r>
    </w:p>
    <w:tbl>
      <w:tblPr>
        <w:tblW w:w="10356" w:type="dxa"/>
        <w:tblInd w:w="-2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2694"/>
        <w:gridCol w:w="1134"/>
        <w:gridCol w:w="708"/>
        <w:gridCol w:w="1134"/>
        <w:gridCol w:w="1134"/>
        <w:gridCol w:w="1417"/>
        <w:gridCol w:w="8"/>
        <w:gridCol w:w="1268"/>
        <w:gridCol w:w="8"/>
      </w:tblGrid>
      <w:tr w:rsidR="00673212" w:rsidRPr="007C7F32" w14:paraId="5A55440C" w14:textId="77777777" w:rsidTr="00B552BA">
        <w:trPr>
          <w:gridAfter w:val="1"/>
          <w:wAfter w:w="8" w:type="dxa"/>
        </w:trPr>
        <w:tc>
          <w:tcPr>
            <w:tcW w:w="851"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14:paraId="7427AF52" w14:textId="77777777" w:rsidR="007C7F32" w:rsidRPr="007C7F32" w:rsidRDefault="007C7F32" w:rsidP="007C7F32">
            <w:pPr>
              <w:rPr>
                <w:rFonts w:eastAsia="Times New Roman"/>
                <w:color w:val="000000"/>
                <w:sz w:val="22"/>
                <w:szCs w:val="22"/>
              </w:rPr>
            </w:pPr>
            <w:r w:rsidRPr="007C7F32">
              <w:rPr>
                <w:rFonts w:eastAsia="Times New Roman"/>
                <w:color w:val="000000"/>
                <w:sz w:val="22"/>
                <w:szCs w:val="22"/>
                <w:bdr w:val="none" w:sz="0" w:space="0" w:color="auto" w:frame="1"/>
              </w:rPr>
              <w:t>Eil. Nr. </w:t>
            </w:r>
          </w:p>
        </w:tc>
        <w:tc>
          <w:tcPr>
            <w:tcW w:w="269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14:paraId="317DC1F2" w14:textId="77777777" w:rsidR="007C7F32" w:rsidRPr="007C7F32" w:rsidRDefault="007C7F32" w:rsidP="007C7F32">
            <w:pPr>
              <w:ind w:firstLine="392"/>
              <w:rPr>
                <w:rFonts w:eastAsia="Times New Roman"/>
                <w:color w:val="000000"/>
                <w:sz w:val="22"/>
                <w:szCs w:val="22"/>
              </w:rPr>
            </w:pPr>
            <w:r w:rsidRPr="007C7F32">
              <w:rPr>
                <w:rFonts w:eastAsia="Times New Roman"/>
                <w:color w:val="000000"/>
                <w:sz w:val="22"/>
                <w:szCs w:val="22"/>
                <w:bdr w:val="none" w:sz="0" w:space="0" w:color="auto" w:frame="1"/>
              </w:rPr>
              <w:t>Paslaugų pavadinimas </w:t>
            </w:r>
          </w:p>
        </w:tc>
        <w:tc>
          <w:tcPr>
            <w:tcW w:w="1134"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14:paraId="40861CC8" w14:textId="6AE7483B" w:rsidR="007C7F32" w:rsidRPr="007C7F32" w:rsidRDefault="00AF42DE" w:rsidP="007C7F32">
            <w:pPr>
              <w:rPr>
                <w:rFonts w:eastAsia="Times New Roman"/>
                <w:color w:val="000000"/>
                <w:sz w:val="22"/>
                <w:szCs w:val="22"/>
              </w:rPr>
            </w:pPr>
            <w:r>
              <w:rPr>
                <w:rFonts w:eastAsia="Times New Roman"/>
                <w:color w:val="000000"/>
                <w:sz w:val="22"/>
                <w:szCs w:val="22"/>
                <w:bdr w:val="none" w:sz="0" w:space="0" w:color="auto" w:frame="1"/>
              </w:rPr>
              <w:t>Preliminarus</w:t>
            </w:r>
            <w:r w:rsidR="007C7F32" w:rsidRPr="007C7F32">
              <w:rPr>
                <w:rFonts w:eastAsia="Times New Roman"/>
                <w:color w:val="000000"/>
                <w:sz w:val="22"/>
                <w:szCs w:val="22"/>
                <w:bdr w:val="none" w:sz="0" w:space="0" w:color="auto" w:frame="1"/>
              </w:rPr>
              <w:t xml:space="preserve"> kiekis</w:t>
            </w:r>
            <w:r w:rsidR="00503CF0">
              <w:rPr>
                <w:rFonts w:eastAsia="Times New Roman"/>
                <w:color w:val="000000"/>
                <w:sz w:val="22"/>
                <w:szCs w:val="22"/>
                <w:bdr w:val="none" w:sz="0" w:space="0" w:color="auto" w:frame="1"/>
              </w:rPr>
              <w:t xml:space="preserve"> </w:t>
            </w:r>
            <w:r>
              <w:rPr>
                <w:rFonts w:eastAsia="Times New Roman"/>
                <w:b/>
                <w:color w:val="000000"/>
                <w:sz w:val="22"/>
                <w:szCs w:val="22"/>
                <w:bdr w:val="none" w:sz="0" w:space="0" w:color="auto" w:frame="1"/>
                <w:vertAlign w:val="superscript"/>
              </w:rPr>
              <w:t>*</w:t>
            </w:r>
          </w:p>
        </w:tc>
        <w:tc>
          <w:tcPr>
            <w:tcW w:w="708"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14:paraId="740B0383" w14:textId="77777777" w:rsidR="007C7F32" w:rsidRPr="007C7F32" w:rsidRDefault="007C7F32" w:rsidP="007C7F32">
            <w:pPr>
              <w:rPr>
                <w:rFonts w:eastAsia="Times New Roman"/>
                <w:color w:val="000000"/>
                <w:sz w:val="22"/>
                <w:szCs w:val="22"/>
              </w:rPr>
            </w:pPr>
            <w:r w:rsidRPr="007C7F32">
              <w:rPr>
                <w:rFonts w:eastAsia="Times New Roman"/>
                <w:color w:val="000000"/>
                <w:sz w:val="22"/>
                <w:szCs w:val="22"/>
                <w:bdr w:val="none" w:sz="0" w:space="0" w:color="auto" w:frame="1"/>
              </w:rPr>
              <w:t>Mato vnt.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92B724" w14:textId="77777777" w:rsidR="007C7F32" w:rsidRPr="007C7F32" w:rsidRDefault="007C7F32" w:rsidP="00B552BA">
            <w:pPr>
              <w:ind w:left="-101"/>
              <w:jc w:val="center"/>
              <w:rPr>
                <w:rFonts w:eastAsia="Times New Roman"/>
                <w:color w:val="000000"/>
                <w:sz w:val="22"/>
                <w:szCs w:val="22"/>
                <w:bdr w:val="none" w:sz="0" w:space="0" w:color="auto" w:frame="1"/>
              </w:rPr>
            </w:pPr>
            <w:r w:rsidRPr="007C7F32">
              <w:rPr>
                <w:rFonts w:eastAsia="Times New Roman"/>
                <w:color w:val="000000"/>
                <w:sz w:val="22"/>
                <w:szCs w:val="22"/>
                <w:bdr w:val="none" w:sz="0" w:space="0" w:color="auto" w:frame="1"/>
              </w:rPr>
              <w:t>Vnt. įkainis, Eur</w:t>
            </w:r>
          </w:p>
          <w:p w14:paraId="44E04989" w14:textId="10ED9780" w:rsidR="007C7F32" w:rsidRPr="007C7F32" w:rsidRDefault="007C7F32" w:rsidP="00B552BA">
            <w:pPr>
              <w:ind w:left="-101"/>
              <w:jc w:val="center"/>
              <w:rPr>
                <w:rFonts w:eastAsia="Times New Roman"/>
                <w:color w:val="000000"/>
                <w:sz w:val="22"/>
                <w:szCs w:val="22"/>
              </w:rPr>
            </w:pPr>
            <w:r w:rsidRPr="007C7F32">
              <w:rPr>
                <w:rFonts w:eastAsia="Times New Roman"/>
                <w:color w:val="000000"/>
                <w:sz w:val="22"/>
                <w:szCs w:val="22"/>
                <w:bdr w:val="none" w:sz="0" w:space="0" w:color="auto" w:frame="1"/>
              </w:rPr>
              <w:t>be PVM</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0038ED2" w14:textId="77777777" w:rsidR="00B552BA" w:rsidRDefault="007C7F32" w:rsidP="00B552BA">
            <w:pPr>
              <w:ind w:left="-113" w:right="-105"/>
              <w:jc w:val="center"/>
              <w:rPr>
                <w:rFonts w:eastAsia="Times New Roman"/>
                <w:color w:val="000000"/>
                <w:sz w:val="22"/>
                <w:szCs w:val="22"/>
                <w:bdr w:val="none" w:sz="0" w:space="0" w:color="auto" w:frame="1"/>
              </w:rPr>
            </w:pPr>
            <w:r w:rsidRPr="007C7F32">
              <w:rPr>
                <w:rFonts w:eastAsia="Times New Roman"/>
                <w:color w:val="000000"/>
                <w:sz w:val="22"/>
                <w:szCs w:val="22"/>
                <w:bdr w:val="none" w:sz="0" w:space="0" w:color="auto" w:frame="1"/>
              </w:rPr>
              <w:t xml:space="preserve">Vnt. </w:t>
            </w:r>
          </w:p>
          <w:p w14:paraId="2D692BAE" w14:textId="77777777" w:rsidR="00B552BA" w:rsidRDefault="007C7F32" w:rsidP="00B552BA">
            <w:pPr>
              <w:ind w:left="-113" w:right="-105"/>
              <w:jc w:val="center"/>
              <w:rPr>
                <w:rFonts w:eastAsia="Times New Roman"/>
                <w:color w:val="000000"/>
                <w:sz w:val="22"/>
                <w:szCs w:val="22"/>
                <w:bdr w:val="none" w:sz="0" w:space="0" w:color="auto" w:frame="1"/>
              </w:rPr>
            </w:pPr>
            <w:r w:rsidRPr="007C7F32">
              <w:rPr>
                <w:rFonts w:eastAsia="Times New Roman"/>
                <w:color w:val="000000"/>
                <w:sz w:val="22"/>
                <w:szCs w:val="22"/>
                <w:bdr w:val="none" w:sz="0" w:space="0" w:color="auto" w:frame="1"/>
              </w:rPr>
              <w:t>įkainis,</w:t>
            </w:r>
            <w:r w:rsidR="00B552BA">
              <w:rPr>
                <w:rFonts w:eastAsia="Times New Roman"/>
                <w:color w:val="000000"/>
                <w:sz w:val="22"/>
                <w:szCs w:val="22"/>
                <w:bdr w:val="none" w:sz="0" w:space="0" w:color="auto" w:frame="1"/>
              </w:rPr>
              <w:t xml:space="preserve"> </w:t>
            </w:r>
            <w:r w:rsidRPr="007C7F32">
              <w:rPr>
                <w:rFonts w:eastAsia="Times New Roman"/>
                <w:color w:val="000000"/>
                <w:sz w:val="22"/>
                <w:szCs w:val="22"/>
                <w:bdr w:val="none" w:sz="0" w:space="0" w:color="auto" w:frame="1"/>
              </w:rPr>
              <w:t>Eur</w:t>
            </w:r>
            <w:r w:rsidR="00B552BA">
              <w:rPr>
                <w:rFonts w:eastAsia="Times New Roman"/>
                <w:color w:val="000000"/>
                <w:sz w:val="22"/>
                <w:szCs w:val="22"/>
                <w:bdr w:val="none" w:sz="0" w:space="0" w:color="auto" w:frame="1"/>
              </w:rPr>
              <w:t xml:space="preserve"> </w:t>
            </w:r>
          </w:p>
          <w:p w14:paraId="18B73485" w14:textId="738AC309" w:rsidR="007C7F32" w:rsidRPr="007C7F32" w:rsidRDefault="007C7F32" w:rsidP="00B552BA">
            <w:pPr>
              <w:ind w:left="-113" w:right="-105"/>
              <w:jc w:val="center"/>
              <w:rPr>
                <w:rFonts w:eastAsia="Times New Roman"/>
                <w:color w:val="000000"/>
                <w:sz w:val="22"/>
                <w:szCs w:val="22"/>
              </w:rPr>
            </w:pPr>
            <w:r w:rsidRPr="007C7F32">
              <w:rPr>
                <w:rFonts w:eastAsia="Times New Roman"/>
                <w:color w:val="000000"/>
                <w:sz w:val="22"/>
                <w:szCs w:val="22"/>
                <w:bdr w:val="none" w:sz="0" w:space="0" w:color="auto" w:frame="1"/>
              </w:rPr>
              <w:t>su PVM</w:t>
            </w:r>
            <w:r w:rsidR="00503CF0">
              <w:rPr>
                <w:rFonts w:eastAsia="Times New Roman"/>
                <w:color w:val="000000"/>
                <w:sz w:val="22"/>
                <w:szCs w:val="22"/>
                <w:bdr w:val="none" w:sz="0" w:space="0" w:color="auto" w:frame="1"/>
              </w:rPr>
              <w:t xml:space="preserve"> </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6DD52BA" w14:textId="220712E1" w:rsidR="00B552BA" w:rsidRDefault="007C7F32" w:rsidP="00B552BA">
            <w:pPr>
              <w:tabs>
                <w:tab w:val="left" w:pos="1201"/>
              </w:tabs>
              <w:ind w:left="-113"/>
              <w:jc w:val="center"/>
              <w:rPr>
                <w:rFonts w:eastAsia="Times New Roman"/>
                <w:color w:val="000000"/>
                <w:sz w:val="22"/>
                <w:szCs w:val="22"/>
                <w:bdr w:val="none" w:sz="0" w:space="0" w:color="auto" w:frame="1"/>
              </w:rPr>
            </w:pPr>
            <w:r w:rsidRPr="007C7F32">
              <w:rPr>
                <w:rFonts w:eastAsia="Times New Roman"/>
                <w:color w:val="000000"/>
                <w:sz w:val="22"/>
                <w:szCs w:val="22"/>
                <w:bdr w:val="none" w:sz="0" w:space="0" w:color="auto" w:frame="1"/>
              </w:rPr>
              <w:t>Paslaugo</w:t>
            </w:r>
            <w:r w:rsidR="002B0397">
              <w:rPr>
                <w:rFonts w:eastAsia="Times New Roman"/>
                <w:color w:val="000000"/>
                <w:sz w:val="22"/>
                <w:szCs w:val="22"/>
                <w:bdr w:val="none" w:sz="0" w:space="0" w:color="auto" w:frame="1"/>
              </w:rPr>
              <w:t>s</w:t>
            </w:r>
          </w:p>
          <w:p w14:paraId="1BE457C0" w14:textId="046C0913" w:rsidR="00B552BA" w:rsidRDefault="00B552BA" w:rsidP="00B552BA">
            <w:pPr>
              <w:tabs>
                <w:tab w:val="left" w:pos="1201"/>
              </w:tabs>
              <w:ind w:left="-113"/>
              <w:jc w:val="center"/>
              <w:rPr>
                <w:rFonts w:eastAsia="Times New Roman"/>
                <w:color w:val="000000"/>
                <w:sz w:val="22"/>
                <w:szCs w:val="22"/>
                <w:bdr w:val="none" w:sz="0" w:space="0" w:color="auto" w:frame="1"/>
              </w:rPr>
            </w:pPr>
            <w:r>
              <w:rPr>
                <w:rFonts w:eastAsia="Times New Roman"/>
                <w:color w:val="000000"/>
                <w:sz w:val="22"/>
                <w:szCs w:val="22"/>
                <w:bdr w:val="none" w:sz="0" w:space="0" w:color="auto" w:frame="1"/>
              </w:rPr>
              <w:t>K</w:t>
            </w:r>
            <w:r w:rsidR="007C7F32" w:rsidRPr="007C7F32">
              <w:rPr>
                <w:rFonts w:eastAsia="Times New Roman"/>
                <w:color w:val="000000"/>
                <w:sz w:val="22"/>
                <w:szCs w:val="22"/>
                <w:bdr w:val="none" w:sz="0" w:space="0" w:color="auto" w:frame="1"/>
              </w:rPr>
              <w:t>a</w:t>
            </w:r>
            <w:r>
              <w:rPr>
                <w:rFonts w:eastAsia="Times New Roman"/>
                <w:color w:val="000000"/>
                <w:sz w:val="22"/>
                <w:szCs w:val="22"/>
                <w:bdr w:val="none" w:sz="0" w:space="0" w:color="auto" w:frame="1"/>
              </w:rPr>
              <w:t>i</w:t>
            </w:r>
            <w:r w:rsidR="007C7F32" w:rsidRPr="007C7F32">
              <w:rPr>
                <w:rFonts w:eastAsia="Times New Roman"/>
                <w:color w:val="000000"/>
                <w:sz w:val="22"/>
                <w:szCs w:val="22"/>
                <w:bdr w:val="none" w:sz="0" w:space="0" w:color="auto" w:frame="1"/>
              </w:rPr>
              <w:t>na,</w:t>
            </w:r>
            <w:r>
              <w:rPr>
                <w:rFonts w:eastAsia="Times New Roman"/>
                <w:color w:val="000000"/>
                <w:sz w:val="22"/>
                <w:szCs w:val="22"/>
                <w:bdr w:val="none" w:sz="0" w:space="0" w:color="auto" w:frame="1"/>
              </w:rPr>
              <w:t xml:space="preserve"> </w:t>
            </w:r>
            <w:r w:rsidR="007C7F32" w:rsidRPr="007C7F32">
              <w:rPr>
                <w:rFonts w:eastAsia="Times New Roman"/>
                <w:color w:val="000000"/>
                <w:sz w:val="22"/>
                <w:szCs w:val="22"/>
                <w:bdr w:val="none" w:sz="0" w:space="0" w:color="auto" w:frame="1"/>
              </w:rPr>
              <w:t>Eur</w:t>
            </w:r>
          </w:p>
          <w:p w14:paraId="287BD1DF" w14:textId="3FA4CE62" w:rsidR="007C7F32" w:rsidRPr="007C7F32" w:rsidRDefault="007C7F32" w:rsidP="00B552BA">
            <w:pPr>
              <w:tabs>
                <w:tab w:val="left" w:pos="1201"/>
              </w:tabs>
              <w:ind w:left="-113"/>
              <w:jc w:val="center"/>
              <w:rPr>
                <w:rFonts w:eastAsia="Times New Roman"/>
                <w:color w:val="000000"/>
                <w:sz w:val="22"/>
                <w:szCs w:val="22"/>
              </w:rPr>
            </w:pPr>
            <w:r w:rsidRPr="007C7F32">
              <w:rPr>
                <w:rFonts w:eastAsia="Times New Roman"/>
                <w:color w:val="000000"/>
                <w:sz w:val="22"/>
                <w:szCs w:val="22"/>
                <w:bdr w:val="none" w:sz="0" w:space="0" w:color="auto" w:frame="1"/>
              </w:rPr>
              <w:t>be PVM</w:t>
            </w:r>
          </w:p>
        </w:tc>
        <w:tc>
          <w:tcPr>
            <w:tcW w:w="127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12F19E0" w14:textId="7AD93472" w:rsidR="007C7F32" w:rsidRPr="007C7F32" w:rsidRDefault="007C7F32" w:rsidP="007C7F32">
            <w:pPr>
              <w:ind w:right="176"/>
              <w:rPr>
                <w:rFonts w:eastAsia="Times New Roman"/>
                <w:color w:val="000000"/>
                <w:sz w:val="22"/>
                <w:szCs w:val="22"/>
                <w:bdr w:val="none" w:sz="0" w:space="0" w:color="auto" w:frame="1"/>
              </w:rPr>
            </w:pPr>
            <w:r w:rsidRPr="007C7F32">
              <w:rPr>
                <w:rFonts w:eastAsia="Times New Roman"/>
                <w:color w:val="000000"/>
                <w:sz w:val="22"/>
                <w:szCs w:val="22"/>
                <w:bdr w:val="none" w:sz="0" w:space="0" w:color="auto" w:frame="1"/>
              </w:rPr>
              <w:t>Paslaugos</w:t>
            </w:r>
          </w:p>
          <w:p w14:paraId="77007340" w14:textId="77777777" w:rsidR="007C7F32" w:rsidRPr="007C7F32" w:rsidRDefault="007C7F32" w:rsidP="002B0397">
            <w:pPr>
              <w:ind w:right="-112"/>
              <w:rPr>
                <w:rFonts w:eastAsia="Times New Roman"/>
                <w:color w:val="000000"/>
                <w:sz w:val="22"/>
                <w:szCs w:val="22"/>
              </w:rPr>
            </w:pPr>
            <w:r w:rsidRPr="007C7F32">
              <w:rPr>
                <w:rFonts w:eastAsia="Times New Roman"/>
                <w:color w:val="000000"/>
                <w:sz w:val="22"/>
                <w:szCs w:val="22"/>
                <w:bdr w:val="none" w:sz="0" w:space="0" w:color="auto" w:frame="1"/>
              </w:rPr>
              <w:t>Kaina, Eur su PVM </w:t>
            </w:r>
          </w:p>
          <w:p w14:paraId="67524606" w14:textId="77777777" w:rsidR="007C7F32" w:rsidRPr="007C7F32" w:rsidRDefault="007C7F32" w:rsidP="007C7F32">
            <w:pPr>
              <w:ind w:right="176"/>
              <w:rPr>
                <w:rFonts w:eastAsia="Times New Roman"/>
                <w:color w:val="000000"/>
                <w:sz w:val="22"/>
                <w:szCs w:val="22"/>
              </w:rPr>
            </w:pPr>
          </w:p>
        </w:tc>
      </w:tr>
      <w:tr w:rsidR="00673212" w:rsidRPr="007C7F32" w14:paraId="267258A2" w14:textId="77777777" w:rsidTr="00B552BA">
        <w:trPr>
          <w:gridAfter w:val="1"/>
          <w:wAfter w:w="8" w:type="dxa"/>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14206178" w14:textId="77777777" w:rsidR="007C7F32" w:rsidRPr="007C7F32" w:rsidRDefault="007C7F32" w:rsidP="007C7F32">
            <w:pPr>
              <w:jc w:val="center"/>
              <w:rPr>
                <w:rFonts w:eastAsia="Times New Roman"/>
                <w:i/>
                <w:color w:val="000000"/>
                <w:sz w:val="22"/>
                <w:szCs w:val="22"/>
              </w:rPr>
            </w:pPr>
            <w:r w:rsidRPr="007C7F32">
              <w:rPr>
                <w:rFonts w:eastAsia="Times New Roman"/>
                <w:i/>
                <w:color w:val="000000"/>
                <w:sz w:val="22"/>
                <w:szCs w:val="22"/>
                <w:bdr w:val="none" w:sz="0" w:space="0" w:color="auto" w:frame="1"/>
              </w:rPr>
              <w:t>1</w:t>
            </w:r>
          </w:p>
        </w:tc>
        <w:tc>
          <w:tcPr>
            <w:tcW w:w="26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3947FBA8" w14:textId="77777777" w:rsidR="007C7F32" w:rsidRPr="007C7F32" w:rsidRDefault="007C7F32" w:rsidP="007C7F32">
            <w:pPr>
              <w:jc w:val="center"/>
              <w:rPr>
                <w:rFonts w:eastAsia="Times New Roman"/>
                <w:i/>
                <w:color w:val="000000"/>
                <w:sz w:val="22"/>
                <w:szCs w:val="22"/>
              </w:rPr>
            </w:pPr>
            <w:r w:rsidRPr="007C7F32">
              <w:rPr>
                <w:rFonts w:eastAsia="Times New Roman"/>
                <w:i/>
                <w:color w:val="000000"/>
                <w:sz w:val="22"/>
                <w:szCs w:val="22"/>
                <w:bdr w:val="none" w:sz="0" w:space="0" w:color="auto" w:frame="1"/>
              </w:rPr>
              <w:t>2</w:t>
            </w: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198E2550" w14:textId="77777777" w:rsidR="007C7F32" w:rsidRPr="007C7F32" w:rsidRDefault="007C7F32" w:rsidP="007C7F32">
            <w:pPr>
              <w:ind w:right="113"/>
              <w:jc w:val="center"/>
              <w:rPr>
                <w:rFonts w:eastAsia="Times New Roman"/>
                <w:i/>
                <w:color w:val="000000"/>
                <w:sz w:val="22"/>
                <w:szCs w:val="22"/>
              </w:rPr>
            </w:pPr>
            <w:r w:rsidRPr="007C7F32">
              <w:rPr>
                <w:rFonts w:eastAsia="Times New Roman"/>
                <w:i/>
                <w:color w:val="000000"/>
                <w:sz w:val="22"/>
                <w:szCs w:val="22"/>
                <w:bdr w:val="none" w:sz="0" w:space="0" w:color="auto" w:frame="1"/>
              </w:rPr>
              <w:t>3</w:t>
            </w:r>
          </w:p>
        </w:tc>
        <w:tc>
          <w:tcPr>
            <w:tcW w:w="7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7D3A3A43" w14:textId="77777777" w:rsidR="007C7F32" w:rsidRPr="007C7F32" w:rsidRDefault="007C7F32" w:rsidP="007C7F32">
            <w:pPr>
              <w:ind w:right="113"/>
              <w:jc w:val="center"/>
              <w:rPr>
                <w:rFonts w:eastAsia="Times New Roman"/>
                <w:i/>
                <w:color w:val="000000"/>
                <w:sz w:val="22"/>
                <w:szCs w:val="22"/>
              </w:rPr>
            </w:pPr>
            <w:r w:rsidRPr="007C7F32">
              <w:rPr>
                <w:rFonts w:eastAsia="Times New Roman"/>
                <w:i/>
                <w:color w:val="000000"/>
                <w:sz w:val="22"/>
                <w:szCs w:val="22"/>
                <w:bdr w:val="none" w:sz="0" w:space="0" w:color="auto" w:frame="1"/>
              </w:rPr>
              <w:t>4</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DA1221" w14:textId="77777777" w:rsidR="007C7F32" w:rsidRPr="007C7F32" w:rsidRDefault="007C7F32" w:rsidP="007C7F32">
            <w:pPr>
              <w:ind w:right="176"/>
              <w:jc w:val="center"/>
              <w:rPr>
                <w:rFonts w:eastAsia="Times New Roman"/>
                <w:i/>
                <w:color w:val="000000"/>
                <w:sz w:val="22"/>
                <w:szCs w:val="22"/>
              </w:rPr>
            </w:pPr>
            <w:r w:rsidRPr="007C7F32">
              <w:rPr>
                <w:rFonts w:eastAsia="Times New Roman"/>
                <w:i/>
                <w:color w:val="000000"/>
                <w:sz w:val="22"/>
                <w:szCs w:val="22"/>
                <w:bdr w:val="none" w:sz="0" w:space="0" w:color="auto" w:frame="1"/>
              </w:rPr>
              <w:t>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64424" w14:textId="77777777" w:rsidR="007C7F32" w:rsidRPr="007C7F32" w:rsidRDefault="007C7F32" w:rsidP="00B552BA">
            <w:pPr>
              <w:ind w:left="-113" w:right="-105"/>
              <w:jc w:val="center"/>
              <w:rPr>
                <w:rFonts w:eastAsia="Times New Roman"/>
                <w:i/>
                <w:color w:val="000000"/>
                <w:sz w:val="22"/>
                <w:szCs w:val="22"/>
              </w:rPr>
            </w:pPr>
            <w:r w:rsidRPr="007C7F32">
              <w:rPr>
                <w:rFonts w:eastAsia="Times New Roman"/>
                <w:i/>
                <w:color w:val="000000"/>
                <w:sz w:val="22"/>
                <w:szCs w:val="22"/>
                <w:bdr w:val="none" w:sz="0" w:space="0" w:color="auto" w:frame="1"/>
              </w:rPr>
              <w:t>6</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A11636" w14:textId="77777777" w:rsidR="007C7F32" w:rsidRPr="007C7F32" w:rsidRDefault="007C7F32" w:rsidP="007C7F32">
            <w:pPr>
              <w:ind w:right="175"/>
              <w:jc w:val="center"/>
              <w:rPr>
                <w:rFonts w:eastAsia="Times New Roman"/>
                <w:i/>
                <w:color w:val="000000"/>
                <w:sz w:val="22"/>
                <w:szCs w:val="22"/>
              </w:rPr>
            </w:pPr>
            <w:r w:rsidRPr="007C7F32">
              <w:rPr>
                <w:rFonts w:eastAsia="Times New Roman"/>
                <w:i/>
                <w:color w:val="000000"/>
                <w:sz w:val="22"/>
                <w:szCs w:val="22"/>
                <w:bdr w:val="none" w:sz="0" w:space="0" w:color="auto" w:frame="1"/>
              </w:rPr>
              <w:t>7=3x5</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DDD648" w14:textId="77777777" w:rsidR="007C7F32" w:rsidRPr="007C7F32" w:rsidRDefault="007C7F32" w:rsidP="007C7F32">
            <w:pPr>
              <w:ind w:right="175"/>
              <w:jc w:val="center"/>
              <w:rPr>
                <w:rFonts w:eastAsia="Times New Roman"/>
                <w:i/>
                <w:color w:val="000000"/>
                <w:sz w:val="22"/>
                <w:szCs w:val="22"/>
              </w:rPr>
            </w:pPr>
            <w:r w:rsidRPr="007C7F32">
              <w:rPr>
                <w:rFonts w:eastAsia="Times New Roman"/>
                <w:i/>
                <w:color w:val="000000"/>
                <w:sz w:val="22"/>
                <w:szCs w:val="22"/>
                <w:bdr w:val="none" w:sz="0" w:space="0" w:color="auto" w:frame="1"/>
              </w:rPr>
              <w:t>8=3x6</w:t>
            </w:r>
          </w:p>
        </w:tc>
      </w:tr>
      <w:tr w:rsidR="00673212" w:rsidRPr="007C7F32" w14:paraId="499C78DB" w14:textId="77777777" w:rsidTr="00B552BA">
        <w:trPr>
          <w:gridAfter w:val="1"/>
          <w:wAfter w:w="8" w:type="dxa"/>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0BBEF57A" w14:textId="77777777" w:rsidR="007C7F32" w:rsidRPr="007A606E" w:rsidRDefault="007C7F32" w:rsidP="007C7F32">
            <w:pPr>
              <w:jc w:val="both"/>
              <w:rPr>
                <w:rFonts w:eastAsia="Times New Roman"/>
                <w:color w:val="000000"/>
                <w:szCs w:val="24"/>
                <w:bdr w:val="none" w:sz="0" w:space="0" w:color="auto" w:frame="1"/>
              </w:rPr>
            </w:pPr>
            <w:r w:rsidRPr="007A606E">
              <w:rPr>
                <w:rFonts w:eastAsia="Times New Roman"/>
                <w:color w:val="000000"/>
                <w:szCs w:val="24"/>
                <w:bdr w:val="none" w:sz="0" w:space="0" w:color="auto" w:frame="1"/>
              </w:rPr>
              <w:t>1.</w:t>
            </w:r>
          </w:p>
        </w:tc>
        <w:tc>
          <w:tcPr>
            <w:tcW w:w="26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37DC0CC2" w14:textId="2DD230C6" w:rsidR="007C7F32" w:rsidRPr="007A606E" w:rsidRDefault="00673212" w:rsidP="007C7F32">
            <w:pPr>
              <w:jc w:val="both"/>
              <w:rPr>
                <w:rFonts w:eastAsia="Times New Roman"/>
                <w:color w:val="000000"/>
                <w:szCs w:val="24"/>
              </w:rPr>
            </w:pPr>
            <w:r w:rsidRPr="007A606E">
              <w:rPr>
                <w:rFonts w:eastAsia="Times New Roman"/>
                <w:color w:val="000000"/>
                <w:szCs w:val="24"/>
                <w:bdr w:val="none" w:sz="0" w:space="0" w:color="auto" w:frame="1"/>
              </w:rPr>
              <w:t>Konferencijos salės</w:t>
            </w:r>
            <w:r w:rsidR="007C7F32" w:rsidRPr="007A606E">
              <w:rPr>
                <w:rFonts w:eastAsia="Times New Roman"/>
                <w:color w:val="000000"/>
                <w:szCs w:val="24"/>
                <w:bdr w:val="none" w:sz="0" w:space="0" w:color="auto" w:frame="1"/>
              </w:rPr>
              <w:t xml:space="preserve"> suteikimas ir įrangos nuoma </w:t>
            </w: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21B141B9" w14:textId="77777777" w:rsidR="00D94549" w:rsidRPr="007A606E" w:rsidRDefault="00D94549" w:rsidP="007C7F32">
            <w:pPr>
              <w:ind w:right="113"/>
              <w:jc w:val="center"/>
              <w:rPr>
                <w:rFonts w:eastAsia="Times New Roman"/>
                <w:color w:val="000000"/>
                <w:szCs w:val="24"/>
              </w:rPr>
            </w:pPr>
          </w:p>
          <w:p w14:paraId="0FE2343D" w14:textId="012C75D6" w:rsidR="007C7F32" w:rsidRPr="007A606E" w:rsidRDefault="00673212" w:rsidP="007C7F32">
            <w:pPr>
              <w:ind w:right="113"/>
              <w:jc w:val="center"/>
              <w:rPr>
                <w:rFonts w:eastAsia="Times New Roman"/>
                <w:color w:val="000000"/>
                <w:szCs w:val="24"/>
              </w:rPr>
            </w:pPr>
            <w:r w:rsidRPr="007A606E">
              <w:rPr>
                <w:rFonts w:eastAsia="Times New Roman"/>
                <w:color w:val="000000"/>
                <w:szCs w:val="24"/>
              </w:rPr>
              <w:t>1</w:t>
            </w:r>
          </w:p>
        </w:tc>
        <w:tc>
          <w:tcPr>
            <w:tcW w:w="7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4E2340E7" w14:textId="77777777" w:rsidR="00D94549" w:rsidRPr="007A606E" w:rsidRDefault="00D94549" w:rsidP="00673212">
            <w:pPr>
              <w:ind w:right="113"/>
              <w:jc w:val="center"/>
              <w:rPr>
                <w:rFonts w:eastAsia="Times New Roman"/>
                <w:color w:val="000000"/>
                <w:szCs w:val="24"/>
              </w:rPr>
            </w:pPr>
          </w:p>
          <w:p w14:paraId="73FABFC1" w14:textId="28332BC7" w:rsidR="007C7F32" w:rsidRPr="007A606E" w:rsidRDefault="00673212" w:rsidP="00673212">
            <w:pPr>
              <w:ind w:right="113"/>
              <w:jc w:val="center"/>
              <w:rPr>
                <w:rFonts w:eastAsia="Times New Roman"/>
                <w:color w:val="000000"/>
                <w:szCs w:val="24"/>
              </w:rPr>
            </w:pPr>
            <w:r w:rsidRPr="007A606E">
              <w:rPr>
                <w:rFonts w:eastAsia="Times New Roman"/>
                <w:color w:val="000000"/>
                <w:szCs w:val="24"/>
              </w:rPr>
              <w:t>vnt.</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B99E22" w14:textId="77777777" w:rsidR="00673212" w:rsidRPr="007A606E" w:rsidRDefault="00673212" w:rsidP="00673212">
            <w:pPr>
              <w:ind w:right="176"/>
              <w:jc w:val="center"/>
              <w:rPr>
                <w:rFonts w:eastAsia="Times New Roman"/>
                <w:b/>
                <w:color w:val="000000"/>
                <w:szCs w:val="24"/>
                <w:bdr w:val="none" w:sz="0" w:space="0" w:color="auto" w:frame="1"/>
              </w:rPr>
            </w:pPr>
          </w:p>
          <w:p w14:paraId="759B46C5" w14:textId="059AB90B" w:rsidR="007C7F32" w:rsidRPr="007A606E" w:rsidRDefault="00673212" w:rsidP="00673212">
            <w:pPr>
              <w:ind w:right="176"/>
              <w:jc w:val="center"/>
              <w:rPr>
                <w:rFonts w:eastAsia="Times New Roman"/>
                <w:b/>
                <w:color w:val="000000"/>
                <w:szCs w:val="24"/>
              </w:rPr>
            </w:pPr>
            <w:r w:rsidRPr="007A606E">
              <w:rPr>
                <w:rFonts w:eastAsia="Times New Roman"/>
                <w:b/>
                <w:color w:val="000000"/>
                <w:szCs w:val="24"/>
                <w:bdr w:val="none" w:sz="0" w:space="0" w:color="auto" w:frame="1"/>
              </w:rPr>
              <w:t>-------</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783207" w14:textId="77777777" w:rsidR="00673212" w:rsidRPr="007A606E" w:rsidRDefault="00673212" w:rsidP="007C7F32">
            <w:pPr>
              <w:ind w:right="176"/>
              <w:jc w:val="right"/>
              <w:rPr>
                <w:rFonts w:eastAsia="Times New Roman"/>
                <w:b/>
                <w:color w:val="000000"/>
                <w:szCs w:val="24"/>
                <w:bdr w:val="none" w:sz="0" w:space="0" w:color="auto" w:frame="1"/>
              </w:rPr>
            </w:pPr>
          </w:p>
          <w:p w14:paraId="60F6F6EA" w14:textId="00E1D203" w:rsidR="007C7F32" w:rsidRPr="007A606E" w:rsidRDefault="00673212" w:rsidP="007C7F32">
            <w:pPr>
              <w:ind w:right="176"/>
              <w:jc w:val="right"/>
              <w:rPr>
                <w:rFonts w:eastAsia="Times New Roman"/>
                <w:b/>
                <w:color w:val="000000"/>
                <w:szCs w:val="24"/>
              </w:rPr>
            </w:pPr>
            <w:r w:rsidRPr="007A606E">
              <w:rPr>
                <w:rFonts w:eastAsia="Times New Roman"/>
                <w:b/>
                <w:color w:val="000000"/>
                <w:szCs w:val="24"/>
                <w:bdr w:val="none" w:sz="0" w:space="0" w:color="auto" w:frame="1"/>
              </w:rPr>
              <w:t>------</w:t>
            </w:r>
            <w:r w:rsidR="007C7F32" w:rsidRPr="007A606E">
              <w:rPr>
                <w:rFonts w:eastAsia="Times New Roman"/>
                <w:b/>
                <w:color w:val="000000"/>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6B58E1" w14:textId="77777777" w:rsidR="007C7F32" w:rsidRPr="007A606E" w:rsidRDefault="007C7F32" w:rsidP="007C7F32">
            <w:pPr>
              <w:ind w:right="175"/>
              <w:jc w:val="right"/>
              <w:rPr>
                <w:rFonts w:eastAsia="Times New Roman"/>
                <w:color w:val="000000"/>
                <w:szCs w:val="24"/>
              </w:rPr>
            </w:pPr>
            <w:r w:rsidRPr="007A606E">
              <w:rPr>
                <w:rFonts w:eastAsia="Times New Roman"/>
                <w:color w:val="000000"/>
                <w:szCs w:val="24"/>
                <w:bdr w:val="none" w:sz="0" w:space="0" w:color="auto" w:frame="1"/>
              </w:rPr>
              <w:t> </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3DA2D5" w14:textId="77777777" w:rsidR="007C7F32" w:rsidRPr="007A606E" w:rsidRDefault="007C7F32" w:rsidP="007C7F32">
            <w:pPr>
              <w:ind w:right="175"/>
              <w:jc w:val="right"/>
              <w:rPr>
                <w:rFonts w:eastAsia="Times New Roman"/>
                <w:color w:val="000000"/>
                <w:szCs w:val="24"/>
              </w:rPr>
            </w:pPr>
            <w:r w:rsidRPr="007A606E">
              <w:rPr>
                <w:rFonts w:eastAsia="Times New Roman"/>
                <w:color w:val="000000"/>
                <w:szCs w:val="24"/>
                <w:bdr w:val="none" w:sz="0" w:space="0" w:color="auto" w:frame="1"/>
              </w:rPr>
              <w:t> </w:t>
            </w:r>
          </w:p>
        </w:tc>
      </w:tr>
      <w:tr w:rsidR="00673212" w:rsidRPr="007C7F32" w14:paraId="1C402748" w14:textId="77777777" w:rsidTr="00B552BA">
        <w:trPr>
          <w:gridAfter w:val="1"/>
          <w:wAfter w:w="8" w:type="dxa"/>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6390BDA9" w14:textId="188A6993" w:rsidR="007C7F32" w:rsidRPr="007A606E" w:rsidRDefault="000639AF" w:rsidP="007C7F32">
            <w:pPr>
              <w:jc w:val="both"/>
              <w:rPr>
                <w:rFonts w:eastAsia="Times New Roman"/>
                <w:color w:val="000000"/>
                <w:szCs w:val="24"/>
                <w:bdr w:val="none" w:sz="0" w:space="0" w:color="auto" w:frame="1"/>
              </w:rPr>
            </w:pPr>
            <w:r w:rsidRPr="007A606E">
              <w:rPr>
                <w:rFonts w:eastAsia="Times New Roman"/>
                <w:color w:val="000000"/>
                <w:szCs w:val="24"/>
                <w:bdr w:val="none" w:sz="0" w:space="0" w:color="auto" w:frame="1"/>
              </w:rPr>
              <w:t>2</w:t>
            </w:r>
            <w:r w:rsidR="007C7F32" w:rsidRPr="007A606E">
              <w:rPr>
                <w:rFonts w:eastAsia="Times New Roman"/>
                <w:color w:val="000000"/>
                <w:szCs w:val="24"/>
                <w:bdr w:val="none" w:sz="0" w:space="0" w:color="auto" w:frame="1"/>
              </w:rPr>
              <w:t>.</w:t>
            </w:r>
          </w:p>
        </w:tc>
        <w:tc>
          <w:tcPr>
            <w:tcW w:w="26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42C8DC01" w14:textId="79A2F300" w:rsidR="007C7F32" w:rsidRPr="007A606E" w:rsidRDefault="00673212" w:rsidP="007C7F32">
            <w:pPr>
              <w:jc w:val="both"/>
              <w:rPr>
                <w:rFonts w:eastAsia="Times New Roman"/>
                <w:color w:val="000000"/>
                <w:szCs w:val="24"/>
              </w:rPr>
            </w:pPr>
            <w:r w:rsidRPr="007A606E">
              <w:rPr>
                <w:rFonts w:eastAsia="Times New Roman"/>
                <w:color w:val="000000"/>
                <w:szCs w:val="24"/>
                <w:bdr w:val="none" w:sz="0" w:space="0" w:color="auto" w:frame="1"/>
              </w:rPr>
              <w:t xml:space="preserve">Maitinimas </w:t>
            </w:r>
            <w:r w:rsidR="007C7F32" w:rsidRPr="007A606E">
              <w:rPr>
                <w:rFonts w:eastAsia="Times New Roman"/>
                <w:color w:val="000000"/>
                <w:szCs w:val="24"/>
                <w:bdr w:val="none" w:sz="0" w:space="0" w:color="auto" w:frame="1"/>
              </w:rPr>
              <w:t> </w:t>
            </w:r>
            <w:r w:rsidR="000639AF" w:rsidRPr="007A606E">
              <w:rPr>
                <w:rFonts w:eastAsia="Times New Roman"/>
                <w:color w:val="000000"/>
                <w:szCs w:val="24"/>
                <w:bdr w:val="none" w:sz="0" w:space="0" w:color="auto" w:frame="1"/>
              </w:rPr>
              <w:t>(kava</w:t>
            </w:r>
            <w:r w:rsidR="00E54D27">
              <w:rPr>
                <w:rFonts w:eastAsia="Times New Roman"/>
                <w:color w:val="000000"/>
                <w:szCs w:val="24"/>
                <w:bdr w:val="none" w:sz="0" w:space="0" w:color="auto" w:frame="1"/>
              </w:rPr>
              <w:t>- gėrimai ir užkandžiai kavos pertraukų metu;</w:t>
            </w:r>
            <w:r w:rsidR="000639AF" w:rsidRPr="007A606E">
              <w:rPr>
                <w:rFonts w:eastAsia="Times New Roman"/>
                <w:color w:val="000000"/>
                <w:szCs w:val="24"/>
                <w:bdr w:val="none" w:sz="0" w:space="0" w:color="auto" w:frame="1"/>
              </w:rPr>
              <w:t xml:space="preserve"> pietūs,</w:t>
            </w:r>
            <w:r w:rsidR="000078CB">
              <w:rPr>
                <w:rFonts w:eastAsia="Times New Roman"/>
                <w:color w:val="000000"/>
                <w:szCs w:val="24"/>
                <w:bdr w:val="none" w:sz="0" w:space="0" w:color="auto" w:frame="1"/>
              </w:rPr>
              <w:t xml:space="preserve"> vakarienė,</w:t>
            </w:r>
            <w:r w:rsidR="000639AF" w:rsidRPr="007A606E">
              <w:rPr>
                <w:rFonts w:eastAsia="Times New Roman"/>
                <w:color w:val="000000"/>
                <w:szCs w:val="24"/>
                <w:bdr w:val="none" w:sz="0" w:space="0" w:color="auto" w:frame="1"/>
              </w:rPr>
              <w:t xml:space="preserve"> vakar</w:t>
            </w:r>
            <w:r w:rsidR="00E54D27">
              <w:rPr>
                <w:rFonts w:eastAsia="Times New Roman"/>
                <w:color w:val="000000"/>
                <w:szCs w:val="24"/>
                <w:bdr w:val="none" w:sz="0" w:space="0" w:color="auto" w:frame="1"/>
              </w:rPr>
              <w:t>o užkandžiai</w:t>
            </w:r>
            <w:r w:rsidR="000639AF" w:rsidRPr="007A606E">
              <w:rPr>
                <w:rFonts w:eastAsia="Times New Roman"/>
                <w:color w:val="000000"/>
                <w:szCs w:val="24"/>
                <w:bdr w:val="none" w:sz="0" w:space="0" w:color="auto" w:frame="1"/>
              </w:rPr>
              <w:t>, pusryčiai)</w:t>
            </w: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29D52E75" w14:textId="77777777" w:rsidR="00D94549" w:rsidRPr="007A606E" w:rsidRDefault="00D94549" w:rsidP="007C7F32">
            <w:pPr>
              <w:ind w:right="113"/>
              <w:jc w:val="center"/>
              <w:rPr>
                <w:rFonts w:eastAsia="Times New Roman"/>
                <w:color w:val="000000"/>
                <w:szCs w:val="24"/>
                <w:bdr w:val="none" w:sz="0" w:space="0" w:color="auto" w:frame="1"/>
              </w:rPr>
            </w:pPr>
          </w:p>
          <w:p w14:paraId="2EACE383" w14:textId="76EF3F07" w:rsidR="007C7F32" w:rsidRPr="007A606E" w:rsidRDefault="00633E14" w:rsidP="007C7F32">
            <w:pPr>
              <w:ind w:right="113"/>
              <w:jc w:val="center"/>
              <w:rPr>
                <w:rFonts w:eastAsia="Times New Roman"/>
                <w:color w:val="000000"/>
                <w:szCs w:val="24"/>
              </w:rPr>
            </w:pPr>
            <w:r>
              <w:rPr>
                <w:rFonts w:eastAsia="Times New Roman"/>
                <w:color w:val="000000"/>
                <w:szCs w:val="24"/>
                <w:bdr w:val="none" w:sz="0" w:space="0" w:color="auto" w:frame="1"/>
              </w:rPr>
              <w:t>20</w:t>
            </w:r>
            <w:r w:rsidR="00AF73D6" w:rsidRPr="007A606E">
              <w:rPr>
                <w:rFonts w:eastAsia="Times New Roman"/>
                <w:color w:val="000000"/>
                <w:szCs w:val="24"/>
                <w:bdr w:val="none" w:sz="0" w:space="0" w:color="auto" w:frame="1"/>
              </w:rPr>
              <w:t>0</w:t>
            </w:r>
            <w:r w:rsidR="00AF42DE" w:rsidRPr="007A606E">
              <w:rPr>
                <w:rFonts w:eastAsia="Times New Roman"/>
                <w:color w:val="000000"/>
                <w:szCs w:val="24"/>
                <w:bdr w:val="none" w:sz="0" w:space="0" w:color="auto" w:frame="1"/>
              </w:rPr>
              <w:t>*</w:t>
            </w:r>
          </w:p>
        </w:tc>
        <w:tc>
          <w:tcPr>
            <w:tcW w:w="7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03B948A5" w14:textId="77777777" w:rsidR="00D94549" w:rsidRPr="007A606E" w:rsidRDefault="00D94549" w:rsidP="007C7F32">
            <w:pPr>
              <w:rPr>
                <w:rFonts w:eastAsia="Times New Roman"/>
                <w:color w:val="000000"/>
                <w:szCs w:val="24"/>
                <w:bdr w:val="none" w:sz="0" w:space="0" w:color="auto" w:frame="1"/>
              </w:rPr>
            </w:pPr>
          </w:p>
          <w:p w14:paraId="39A0E791" w14:textId="72640FA6" w:rsidR="007C7F32" w:rsidRPr="007A606E" w:rsidRDefault="007C7F32" w:rsidP="007C7F32">
            <w:pPr>
              <w:rPr>
                <w:rFonts w:eastAsia="Times New Roman"/>
                <w:color w:val="000000"/>
                <w:szCs w:val="24"/>
              </w:rPr>
            </w:pPr>
            <w:r w:rsidRPr="007A606E">
              <w:rPr>
                <w:rFonts w:eastAsia="Times New Roman"/>
                <w:color w:val="000000"/>
                <w:szCs w:val="24"/>
                <w:bdr w:val="none" w:sz="0" w:space="0" w:color="auto" w:frame="1"/>
              </w:rPr>
              <w:t>vnt. </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E06A62" w14:textId="77777777" w:rsidR="007C7F32" w:rsidRPr="007A606E" w:rsidRDefault="007C7F32" w:rsidP="007C7F32">
            <w:pPr>
              <w:ind w:right="176"/>
              <w:jc w:val="right"/>
              <w:rPr>
                <w:rFonts w:eastAsia="Times New Roman"/>
                <w:color w:val="000000"/>
                <w:szCs w:val="24"/>
              </w:rPr>
            </w:pPr>
            <w:r w:rsidRPr="007A606E">
              <w:rPr>
                <w:rFonts w:eastAsia="Times New Roman"/>
                <w:color w:val="000000"/>
                <w:szCs w:val="24"/>
                <w:bdr w:val="none" w:sz="0" w:space="0" w:color="auto" w:frame="1"/>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5E2117" w14:textId="77777777" w:rsidR="007C7F32" w:rsidRPr="007A606E" w:rsidRDefault="007C7F32" w:rsidP="007C7F32">
            <w:pPr>
              <w:ind w:right="176"/>
              <w:jc w:val="right"/>
              <w:rPr>
                <w:rFonts w:eastAsia="Times New Roman"/>
                <w:color w:val="000000"/>
                <w:szCs w:val="24"/>
              </w:rPr>
            </w:pPr>
            <w:r w:rsidRPr="007A606E">
              <w:rPr>
                <w:rFonts w:eastAsia="Times New Roman"/>
                <w:color w:val="000000"/>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287A59" w14:textId="77777777" w:rsidR="007C7F32" w:rsidRPr="007A606E" w:rsidRDefault="007C7F32" w:rsidP="007C7F32">
            <w:pPr>
              <w:ind w:right="175"/>
              <w:jc w:val="right"/>
              <w:rPr>
                <w:rFonts w:eastAsia="Times New Roman"/>
                <w:color w:val="000000"/>
                <w:szCs w:val="24"/>
              </w:rPr>
            </w:pPr>
            <w:r w:rsidRPr="007A606E">
              <w:rPr>
                <w:rFonts w:eastAsia="Times New Roman"/>
                <w:color w:val="000000"/>
                <w:szCs w:val="24"/>
                <w:bdr w:val="none" w:sz="0" w:space="0" w:color="auto" w:frame="1"/>
              </w:rPr>
              <w:t> </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EA8014" w14:textId="77777777" w:rsidR="007C7F32" w:rsidRPr="007A606E" w:rsidRDefault="007C7F32" w:rsidP="007C7F32">
            <w:pPr>
              <w:ind w:right="175"/>
              <w:jc w:val="right"/>
              <w:rPr>
                <w:rFonts w:eastAsia="Times New Roman"/>
                <w:color w:val="000000"/>
                <w:szCs w:val="24"/>
              </w:rPr>
            </w:pPr>
            <w:r w:rsidRPr="007A606E">
              <w:rPr>
                <w:rFonts w:eastAsia="Times New Roman"/>
                <w:color w:val="000000"/>
                <w:szCs w:val="24"/>
                <w:bdr w:val="none" w:sz="0" w:space="0" w:color="auto" w:frame="1"/>
              </w:rPr>
              <w:t> </w:t>
            </w:r>
          </w:p>
        </w:tc>
      </w:tr>
      <w:tr w:rsidR="00673212" w:rsidRPr="007C7F32" w14:paraId="37B1161B" w14:textId="77777777" w:rsidTr="00B552BA">
        <w:trPr>
          <w:gridAfter w:val="1"/>
          <w:wAfter w:w="8" w:type="dxa"/>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642FA87C" w14:textId="1100FD67" w:rsidR="007C7F32" w:rsidRPr="007A606E" w:rsidRDefault="000639AF" w:rsidP="007C7F32">
            <w:pPr>
              <w:jc w:val="both"/>
              <w:rPr>
                <w:rFonts w:eastAsia="Times New Roman"/>
                <w:color w:val="000000"/>
                <w:szCs w:val="24"/>
                <w:bdr w:val="none" w:sz="0" w:space="0" w:color="auto" w:frame="1"/>
              </w:rPr>
            </w:pPr>
            <w:r w:rsidRPr="007A606E">
              <w:rPr>
                <w:rFonts w:eastAsia="Times New Roman"/>
                <w:color w:val="000000"/>
                <w:szCs w:val="24"/>
                <w:bdr w:val="none" w:sz="0" w:space="0" w:color="auto" w:frame="1"/>
              </w:rPr>
              <w:t>3</w:t>
            </w:r>
            <w:r w:rsidR="007C7F32" w:rsidRPr="007A606E">
              <w:rPr>
                <w:rFonts w:eastAsia="Times New Roman"/>
                <w:color w:val="000000"/>
                <w:szCs w:val="24"/>
                <w:bdr w:val="none" w:sz="0" w:space="0" w:color="auto" w:frame="1"/>
              </w:rPr>
              <w:t>.</w:t>
            </w:r>
          </w:p>
        </w:tc>
        <w:tc>
          <w:tcPr>
            <w:tcW w:w="26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135F77CA" w14:textId="10583F36" w:rsidR="007C7F32" w:rsidRPr="007A606E" w:rsidRDefault="00673212" w:rsidP="007C7F32">
            <w:pPr>
              <w:jc w:val="both"/>
              <w:rPr>
                <w:rFonts w:eastAsia="Times New Roman"/>
                <w:color w:val="000000"/>
                <w:szCs w:val="24"/>
              </w:rPr>
            </w:pPr>
            <w:r w:rsidRPr="007A606E">
              <w:rPr>
                <w:rFonts w:eastAsia="Times New Roman"/>
                <w:color w:val="000000"/>
                <w:szCs w:val="24"/>
                <w:bdr w:val="none" w:sz="0" w:space="0" w:color="auto" w:frame="1"/>
              </w:rPr>
              <w:t>Apgyvendinimas</w:t>
            </w:r>
            <w:r w:rsidR="00CF31B3" w:rsidRPr="007A606E">
              <w:rPr>
                <w:rFonts w:eastAsia="Times New Roman"/>
                <w:color w:val="000000"/>
                <w:szCs w:val="24"/>
                <w:bdr w:val="none" w:sz="0" w:space="0" w:color="auto" w:frame="1"/>
              </w:rPr>
              <w:t xml:space="preserve"> / vienvietis kambarys</w:t>
            </w: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50833296" w14:textId="06ACC37D" w:rsidR="007C7F32" w:rsidRPr="007A606E" w:rsidRDefault="00AF42DE" w:rsidP="007C7F32">
            <w:pPr>
              <w:ind w:right="113"/>
              <w:jc w:val="center"/>
              <w:rPr>
                <w:rFonts w:eastAsia="Times New Roman"/>
                <w:color w:val="000000"/>
                <w:szCs w:val="24"/>
              </w:rPr>
            </w:pPr>
            <w:r w:rsidRPr="007A606E">
              <w:rPr>
                <w:rFonts w:eastAsia="Times New Roman"/>
                <w:color w:val="000000"/>
                <w:szCs w:val="24"/>
                <w:bdr w:val="none" w:sz="0" w:space="0" w:color="auto" w:frame="1"/>
              </w:rPr>
              <w:t>1</w:t>
            </w:r>
            <w:r w:rsidR="00633E14">
              <w:rPr>
                <w:rFonts w:eastAsia="Times New Roman"/>
                <w:color w:val="000000"/>
                <w:szCs w:val="24"/>
                <w:bdr w:val="none" w:sz="0" w:space="0" w:color="auto" w:frame="1"/>
              </w:rPr>
              <w:t>7</w:t>
            </w:r>
            <w:r w:rsidRPr="007A606E">
              <w:rPr>
                <w:rFonts w:eastAsia="Times New Roman"/>
                <w:color w:val="000000"/>
                <w:szCs w:val="24"/>
                <w:bdr w:val="none" w:sz="0" w:space="0" w:color="auto" w:frame="1"/>
              </w:rPr>
              <w:t>*</w:t>
            </w:r>
          </w:p>
        </w:tc>
        <w:tc>
          <w:tcPr>
            <w:tcW w:w="7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14:paraId="543872CB" w14:textId="630348F0" w:rsidR="007C7F32" w:rsidRPr="007A606E" w:rsidRDefault="007C7F32" w:rsidP="007C7F32">
            <w:pPr>
              <w:rPr>
                <w:rFonts w:eastAsia="Times New Roman"/>
                <w:color w:val="000000"/>
                <w:szCs w:val="24"/>
              </w:rPr>
            </w:pPr>
            <w:r w:rsidRPr="007A606E">
              <w:rPr>
                <w:rFonts w:eastAsia="Times New Roman"/>
                <w:color w:val="000000"/>
                <w:szCs w:val="24"/>
                <w:bdr w:val="none" w:sz="0" w:space="0" w:color="auto" w:frame="1"/>
              </w:rPr>
              <w:t>vnt. </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98A878" w14:textId="77777777" w:rsidR="007C7F32" w:rsidRPr="007A606E" w:rsidRDefault="007C7F32" w:rsidP="007C7F32">
            <w:pPr>
              <w:ind w:right="176"/>
              <w:jc w:val="right"/>
              <w:rPr>
                <w:rFonts w:eastAsia="Times New Roman"/>
                <w:color w:val="000000"/>
                <w:szCs w:val="24"/>
              </w:rPr>
            </w:pPr>
            <w:r w:rsidRPr="007A606E">
              <w:rPr>
                <w:rFonts w:eastAsia="Times New Roman"/>
                <w:color w:val="000000"/>
                <w:szCs w:val="24"/>
                <w:bdr w:val="none" w:sz="0" w:space="0" w:color="auto" w:frame="1"/>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83CB73" w14:textId="77777777" w:rsidR="007C7F32" w:rsidRPr="007A606E" w:rsidRDefault="007C7F32" w:rsidP="007C7F32">
            <w:pPr>
              <w:ind w:right="176"/>
              <w:jc w:val="right"/>
              <w:rPr>
                <w:rFonts w:eastAsia="Times New Roman"/>
                <w:color w:val="000000"/>
                <w:szCs w:val="24"/>
              </w:rPr>
            </w:pPr>
            <w:r w:rsidRPr="007A606E">
              <w:rPr>
                <w:rFonts w:eastAsia="Times New Roman"/>
                <w:color w:val="000000"/>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20DC09" w14:textId="77777777" w:rsidR="007C7F32" w:rsidRPr="007A606E" w:rsidRDefault="007C7F32" w:rsidP="007C7F32">
            <w:pPr>
              <w:ind w:right="175"/>
              <w:jc w:val="right"/>
              <w:rPr>
                <w:rFonts w:eastAsia="Times New Roman"/>
                <w:color w:val="000000"/>
                <w:szCs w:val="24"/>
              </w:rPr>
            </w:pPr>
            <w:r w:rsidRPr="007A606E">
              <w:rPr>
                <w:rFonts w:eastAsia="Times New Roman"/>
                <w:color w:val="000000"/>
                <w:szCs w:val="24"/>
                <w:bdr w:val="none" w:sz="0" w:space="0" w:color="auto" w:frame="1"/>
              </w:rPr>
              <w:t> </w:t>
            </w: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A61645" w14:textId="77777777" w:rsidR="007C7F32" w:rsidRPr="007A606E" w:rsidRDefault="007C7F32" w:rsidP="007C7F32">
            <w:pPr>
              <w:ind w:right="175"/>
              <w:jc w:val="right"/>
              <w:rPr>
                <w:rFonts w:eastAsia="Times New Roman"/>
                <w:color w:val="000000"/>
                <w:szCs w:val="24"/>
              </w:rPr>
            </w:pPr>
            <w:r w:rsidRPr="007A606E">
              <w:rPr>
                <w:rFonts w:eastAsia="Times New Roman"/>
                <w:color w:val="000000"/>
                <w:szCs w:val="24"/>
                <w:bdr w:val="none" w:sz="0" w:space="0" w:color="auto" w:frame="1"/>
              </w:rPr>
              <w:t> </w:t>
            </w:r>
          </w:p>
        </w:tc>
      </w:tr>
      <w:tr w:rsidR="005B3849" w:rsidRPr="007C7F32" w14:paraId="1E4D54B2" w14:textId="77777777" w:rsidTr="00B552BA">
        <w:trPr>
          <w:gridAfter w:val="1"/>
          <w:wAfter w:w="8" w:type="dxa"/>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3EFDBF30" w14:textId="6E061974" w:rsidR="005B3849" w:rsidRPr="007A606E" w:rsidRDefault="000639AF" w:rsidP="007C7F32">
            <w:pPr>
              <w:jc w:val="both"/>
              <w:rPr>
                <w:rFonts w:eastAsia="Times New Roman"/>
                <w:color w:val="000000"/>
                <w:szCs w:val="24"/>
                <w:bdr w:val="none" w:sz="0" w:space="0" w:color="auto" w:frame="1"/>
              </w:rPr>
            </w:pPr>
            <w:r w:rsidRPr="007A606E">
              <w:rPr>
                <w:rFonts w:eastAsia="Times New Roman"/>
                <w:color w:val="000000"/>
                <w:szCs w:val="24"/>
                <w:bdr w:val="none" w:sz="0" w:space="0" w:color="auto" w:frame="1"/>
              </w:rPr>
              <w:t>4</w:t>
            </w:r>
            <w:r w:rsidR="005B3849" w:rsidRPr="007A606E">
              <w:rPr>
                <w:rFonts w:eastAsia="Times New Roman"/>
                <w:color w:val="000000"/>
                <w:szCs w:val="24"/>
                <w:bdr w:val="none" w:sz="0" w:space="0" w:color="auto" w:frame="1"/>
              </w:rPr>
              <w:t>.</w:t>
            </w:r>
          </w:p>
        </w:tc>
        <w:tc>
          <w:tcPr>
            <w:tcW w:w="26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279C759F" w14:textId="169B0E2E" w:rsidR="005B3849" w:rsidRPr="007A606E" w:rsidRDefault="00CF31B3" w:rsidP="007C7F32">
            <w:pPr>
              <w:jc w:val="both"/>
              <w:rPr>
                <w:rFonts w:eastAsia="Times New Roman"/>
                <w:color w:val="000000"/>
                <w:szCs w:val="24"/>
                <w:bdr w:val="none" w:sz="0" w:space="0" w:color="auto" w:frame="1"/>
              </w:rPr>
            </w:pPr>
            <w:r w:rsidRPr="007A606E">
              <w:rPr>
                <w:rFonts w:eastAsia="Times New Roman"/>
                <w:color w:val="000000"/>
                <w:szCs w:val="24"/>
                <w:bdr w:val="none" w:sz="0" w:space="0" w:color="auto" w:frame="1"/>
              </w:rPr>
              <w:t>Apgyvendinimas / dvivietis kambarys</w:t>
            </w: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38591ECB" w14:textId="4F273C5D" w:rsidR="005B3849" w:rsidRPr="007A606E" w:rsidRDefault="00633E14" w:rsidP="007C7F32">
            <w:pPr>
              <w:ind w:right="113"/>
              <w:jc w:val="center"/>
              <w:rPr>
                <w:rFonts w:eastAsia="Times New Roman"/>
                <w:color w:val="000000"/>
                <w:szCs w:val="24"/>
                <w:bdr w:val="none" w:sz="0" w:space="0" w:color="auto" w:frame="1"/>
              </w:rPr>
            </w:pPr>
            <w:r>
              <w:rPr>
                <w:rFonts w:eastAsia="Times New Roman"/>
                <w:color w:val="000000"/>
                <w:szCs w:val="24"/>
                <w:bdr w:val="none" w:sz="0" w:space="0" w:color="auto" w:frame="1"/>
              </w:rPr>
              <w:t>92</w:t>
            </w:r>
            <w:r w:rsidR="00AF42DE" w:rsidRPr="007A606E">
              <w:rPr>
                <w:rFonts w:eastAsia="Times New Roman"/>
                <w:color w:val="000000"/>
                <w:szCs w:val="24"/>
                <w:bdr w:val="none" w:sz="0" w:space="0" w:color="auto" w:frame="1"/>
              </w:rPr>
              <w:t>*</w:t>
            </w:r>
          </w:p>
        </w:tc>
        <w:tc>
          <w:tcPr>
            <w:tcW w:w="7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4DFF16E8" w14:textId="64AD73D8" w:rsidR="005B3849" w:rsidRPr="007A606E" w:rsidRDefault="00CF31B3" w:rsidP="007C7F32">
            <w:pPr>
              <w:rPr>
                <w:rFonts w:eastAsia="Times New Roman"/>
                <w:color w:val="000000"/>
                <w:szCs w:val="24"/>
                <w:bdr w:val="none" w:sz="0" w:space="0" w:color="auto" w:frame="1"/>
              </w:rPr>
            </w:pPr>
            <w:r w:rsidRPr="007A606E">
              <w:rPr>
                <w:rFonts w:eastAsia="Times New Roman"/>
                <w:color w:val="000000"/>
                <w:szCs w:val="24"/>
                <w:bdr w:val="none" w:sz="0" w:space="0" w:color="auto" w:frame="1"/>
              </w:rPr>
              <w:t>vnt.</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1E8EDC" w14:textId="77777777" w:rsidR="005B3849" w:rsidRPr="007A606E" w:rsidRDefault="005B3849" w:rsidP="007C7F32">
            <w:pPr>
              <w:ind w:right="176"/>
              <w:jc w:val="right"/>
              <w:rPr>
                <w:rFonts w:eastAsia="Times New Roman"/>
                <w:color w:val="000000"/>
                <w:szCs w:val="24"/>
                <w:bdr w:val="none" w:sz="0" w:space="0" w:color="auto" w:frame="1"/>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5B59D4" w14:textId="77777777" w:rsidR="005B3849" w:rsidRPr="007A606E" w:rsidRDefault="005B3849" w:rsidP="007C7F32">
            <w:pPr>
              <w:ind w:right="176"/>
              <w:jc w:val="right"/>
              <w:rPr>
                <w:rFonts w:eastAsia="Times New Roman"/>
                <w:color w:val="000000"/>
                <w:szCs w:val="24"/>
                <w:bdr w:val="none" w:sz="0" w:space="0" w:color="auto" w:frame="1"/>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91CD92" w14:textId="77777777" w:rsidR="005B3849" w:rsidRPr="007A606E" w:rsidRDefault="005B3849" w:rsidP="007C7F32">
            <w:pPr>
              <w:ind w:right="175"/>
              <w:jc w:val="right"/>
              <w:rPr>
                <w:rFonts w:eastAsia="Times New Roman"/>
                <w:color w:val="000000"/>
                <w:szCs w:val="24"/>
                <w:bdr w:val="none" w:sz="0" w:space="0" w:color="auto" w:frame="1"/>
              </w:rPr>
            </w:pP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0880C51" w14:textId="77777777" w:rsidR="005B3849" w:rsidRPr="007A606E" w:rsidRDefault="005B3849" w:rsidP="007C7F32">
            <w:pPr>
              <w:ind w:right="175"/>
              <w:jc w:val="right"/>
              <w:rPr>
                <w:rFonts w:eastAsia="Times New Roman"/>
                <w:color w:val="000000"/>
                <w:szCs w:val="24"/>
                <w:bdr w:val="none" w:sz="0" w:space="0" w:color="auto" w:frame="1"/>
              </w:rPr>
            </w:pPr>
          </w:p>
        </w:tc>
      </w:tr>
      <w:tr w:rsidR="00AF42DE" w:rsidRPr="007C7F32" w14:paraId="31C9D03B" w14:textId="77777777" w:rsidTr="00B552BA">
        <w:trPr>
          <w:gridAfter w:val="1"/>
          <w:wAfter w:w="8" w:type="dxa"/>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4D5D2530" w14:textId="6C187C14" w:rsidR="00AF42DE" w:rsidRPr="007A606E" w:rsidRDefault="00AF42DE" w:rsidP="007C7F32">
            <w:pPr>
              <w:jc w:val="both"/>
              <w:rPr>
                <w:rFonts w:eastAsia="Times New Roman"/>
                <w:color w:val="000000"/>
                <w:szCs w:val="24"/>
                <w:bdr w:val="none" w:sz="0" w:space="0" w:color="auto" w:frame="1"/>
              </w:rPr>
            </w:pPr>
            <w:r w:rsidRPr="007A606E">
              <w:rPr>
                <w:rFonts w:eastAsia="Times New Roman"/>
                <w:color w:val="000000"/>
                <w:szCs w:val="24"/>
                <w:bdr w:val="none" w:sz="0" w:space="0" w:color="auto" w:frame="1"/>
              </w:rPr>
              <w:t>5.</w:t>
            </w:r>
          </w:p>
        </w:tc>
        <w:tc>
          <w:tcPr>
            <w:tcW w:w="26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09687576" w14:textId="131EC61F" w:rsidR="00AF42DE" w:rsidRPr="007A606E" w:rsidRDefault="00AF42DE" w:rsidP="007C7F32">
            <w:pPr>
              <w:jc w:val="both"/>
              <w:rPr>
                <w:rFonts w:eastAsia="Times New Roman"/>
                <w:color w:val="000000"/>
                <w:szCs w:val="24"/>
                <w:bdr w:val="none" w:sz="0" w:space="0" w:color="auto" w:frame="1"/>
              </w:rPr>
            </w:pPr>
            <w:r w:rsidRPr="007A606E">
              <w:rPr>
                <w:rFonts w:eastAsia="Times New Roman"/>
                <w:color w:val="000000"/>
                <w:szCs w:val="24"/>
                <w:bdr w:val="none" w:sz="0" w:space="0" w:color="auto" w:frame="1"/>
              </w:rPr>
              <w:t>Salė neformaliai veiklai</w:t>
            </w: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076EED3D" w14:textId="1EA351B8" w:rsidR="00AF42DE" w:rsidRPr="007A606E" w:rsidRDefault="00AF42DE" w:rsidP="007C7F32">
            <w:pPr>
              <w:ind w:right="113"/>
              <w:jc w:val="center"/>
              <w:rPr>
                <w:rFonts w:eastAsia="Times New Roman"/>
                <w:color w:val="000000"/>
                <w:szCs w:val="24"/>
                <w:bdr w:val="none" w:sz="0" w:space="0" w:color="auto" w:frame="1"/>
              </w:rPr>
            </w:pPr>
            <w:r w:rsidRPr="007A606E">
              <w:rPr>
                <w:rFonts w:eastAsia="Times New Roman"/>
                <w:color w:val="000000"/>
                <w:szCs w:val="24"/>
                <w:bdr w:val="none" w:sz="0" w:space="0" w:color="auto" w:frame="1"/>
              </w:rPr>
              <w:t>1</w:t>
            </w:r>
          </w:p>
        </w:tc>
        <w:tc>
          <w:tcPr>
            <w:tcW w:w="7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458FE792" w14:textId="3E54C94E" w:rsidR="00AF42DE" w:rsidRPr="007A606E" w:rsidRDefault="00AF42DE" w:rsidP="007C7F32">
            <w:pPr>
              <w:rPr>
                <w:rFonts w:eastAsia="Times New Roman"/>
                <w:color w:val="000000"/>
                <w:szCs w:val="24"/>
                <w:bdr w:val="none" w:sz="0" w:space="0" w:color="auto" w:frame="1"/>
              </w:rPr>
            </w:pPr>
            <w:r w:rsidRPr="007A606E">
              <w:rPr>
                <w:rFonts w:eastAsia="Times New Roman"/>
                <w:color w:val="000000"/>
                <w:szCs w:val="24"/>
                <w:bdr w:val="none" w:sz="0" w:space="0" w:color="auto" w:frame="1"/>
              </w:rPr>
              <w:t>vnt.</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B39E89" w14:textId="77777777" w:rsidR="00AF42DE" w:rsidRPr="007A606E" w:rsidRDefault="00AF42DE" w:rsidP="007C7F32">
            <w:pPr>
              <w:ind w:right="176"/>
              <w:jc w:val="right"/>
              <w:rPr>
                <w:rFonts w:eastAsia="Times New Roman"/>
                <w:color w:val="000000"/>
                <w:szCs w:val="24"/>
                <w:bdr w:val="none" w:sz="0" w:space="0" w:color="auto" w:frame="1"/>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1D5C715" w14:textId="77777777" w:rsidR="00AF42DE" w:rsidRPr="007A606E" w:rsidRDefault="00AF42DE" w:rsidP="007C7F32">
            <w:pPr>
              <w:ind w:right="176"/>
              <w:jc w:val="right"/>
              <w:rPr>
                <w:rFonts w:eastAsia="Times New Roman"/>
                <w:color w:val="000000"/>
                <w:szCs w:val="24"/>
                <w:bdr w:val="none" w:sz="0" w:space="0" w:color="auto" w:frame="1"/>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435E41" w14:textId="77777777" w:rsidR="00AF42DE" w:rsidRPr="007A606E" w:rsidRDefault="00AF42DE" w:rsidP="007C7F32">
            <w:pPr>
              <w:ind w:right="175"/>
              <w:jc w:val="right"/>
              <w:rPr>
                <w:rFonts w:eastAsia="Times New Roman"/>
                <w:color w:val="000000"/>
                <w:szCs w:val="24"/>
                <w:bdr w:val="none" w:sz="0" w:space="0" w:color="auto" w:frame="1"/>
              </w:rPr>
            </w:pP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838D1F" w14:textId="77777777" w:rsidR="00AF42DE" w:rsidRPr="007A606E" w:rsidRDefault="00AF42DE" w:rsidP="007C7F32">
            <w:pPr>
              <w:ind w:right="175"/>
              <w:jc w:val="right"/>
              <w:rPr>
                <w:rFonts w:eastAsia="Times New Roman"/>
                <w:color w:val="000000"/>
                <w:szCs w:val="24"/>
                <w:bdr w:val="none" w:sz="0" w:space="0" w:color="auto" w:frame="1"/>
              </w:rPr>
            </w:pPr>
          </w:p>
        </w:tc>
      </w:tr>
      <w:tr w:rsidR="00633E14" w:rsidRPr="007C7F32" w14:paraId="2B92D504" w14:textId="77777777" w:rsidTr="00B552BA">
        <w:trPr>
          <w:gridAfter w:val="1"/>
          <w:wAfter w:w="8" w:type="dxa"/>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4F04816A" w14:textId="71728E26" w:rsidR="00633E14" w:rsidRPr="00633E14" w:rsidRDefault="00633E14" w:rsidP="007C7F32">
            <w:pPr>
              <w:jc w:val="both"/>
              <w:rPr>
                <w:rFonts w:eastAsia="Times New Roman"/>
                <w:color w:val="000000"/>
                <w:szCs w:val="24"/>
                <w:bdr w:val="none" w:sz="0" w:space="0" w:color="auto" w:frame="1"/>
              </w:rPr>
            </w:pPr>
            <w:r w:rsidRPr="00633E14">
              <w:rPr>
                <w:rFonts w:eastAsia="Times New Roman"/>
                <w:color w:val="000000"/>
                <w:szCs w:val="24"/>
                <w:bdr w:val="none" w:sz="0" w:space="0" w:color="auto" w:frame="1"/>
              </w:rPr>
              <w:t>6.</w:t>
            </w:r>
          </w:p>
        </w:tc>
        <w:tc>
          <w:tcPr>
            <w:tcW w:w="269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7AE59333" w14:textId="71D5B24A" w:rsidR="00633E14" w:rsidRPr="00633E14" w:rsidRDefault="00633E14" w:rsidP="007C7F32">
            <w:pPr>
              <w:jc w:val="both"/>
              <w:rPr>
                <w:rFonts w:eastAsia="Times New Roman"/>
                <w:color w:val="000000"/>
                <w:szCs w:val="24"/>
                <w:bdr w:val="none" w:sz="0" w:space="0" w:color="auto" w:frame="1"/>
              </w:rPr>
            </w:pPr>
            <w:r w:rsidRPr="00633E14">
              <w:rPr>
                <w:rFonts w:eastAsia="Times New Roman"/>
                <w:color w:val="000000"/>
                <w:szCs w:val="24"/>
                <w:bdr w:val="none" w:sz="0" w:space="0" w:color="auto" w:frame="1"/>
              </w:rPr>
              <w:t>Kurorto rink</w:t>
            </w:r>
            <w:r w:rsidR="00C86028">
              <w:rPr>
                <w:rFonts w:eastAsia="Times New Roman"/>
                <w:color w:val="000000"/>
                <w:szCs w:val="24"/>
                <w:bdr w:val="none" w:sz="0" w:space="0" w:color="auto" w:frame="1"/>
              </w:rPr>
              <w:t>l</w:t>
            </w:r>
            <w:r w:rsidRPr="00633E14">
              <w:rPr>
                <w:rFonts w:eastAsia="Times New Roman"/>
                <w:color w:val="000000"/>
                <w:szCs w:val="24"/>
                <w:bdr w:val="none" w:sz="0" w:space="0" w:color="auto" w:frame="1"/>
              </w:rPr>
              <w:t>iava</w:t>
            </w:r>
          </w:p>
        </w:tc>
        <w:tc>
          <w:tcPr>
            <w:tcW w:w="1134"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544D079C" w14:textId="1D26B08C" w:rsidR="00633E14" w:rsidRPr="00633E14" w:rsidRDefault="00633E14" w:rsidP="007C7F32">
            <w:pPr>
              <w:ind w:right="113"/>
              <w:jc w:val="center"/>
              <w:rPr>
                <w:rFonts w:eastAsia="Times New Roman"/>
                <w:color w:val="000000"/>
                <w:szCs w:val="24"/>
                <w:bdr w:val="none" w:sz="0" w:space="0" w:color="auto" w:frame="1"/>
              </w:rPr>
            </w:pPr>
            <w:r w:rsidRPr="00633E14">
              <w:rPr>
                <w:rFonts w:eastAsia="Times New Roman"/>
                <w:color w:val="000000"/>
                <w:szCs w:val="24"/>
                <w:bdr w:val="none" w:sz="0" w:space="0" w:color="auto" w:frame="1"/>
              </w:rPr>
              <w:t>200*</w:t>
            </w:r>
          </w:p>
        </w:tc>
        <w:tc>
          <w:tcPr>
            <w:tcW w:w="7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14:paraId="2A29BDB8" w14:textId="18BBA42D" w:rsidR="00633E14" w:rsidRPr="00633E14" w:rsidRDefault="00633E14" w:rsidP="007C7F32">
            <w:pPr>
              <w:rPr>
                <w:rFonts w:eastAsia="Times New Roman"/>
                <w:color w:val="000000"/>
                <w:szCs w:val="24"/>
                <w:bdr w:val="none" w:sz="0" w:space="0" w:color="auto" w:frame="1"/>
              </w:rPr>
            </w:pPr>
            <w:r w:rsidRPr="00633E14">
              <w:rPr>
                <w:rFonts w:eastAsia="Times New Roman"/>
                <w:color w:val="000000"/>
                <w:szCs w:val="24"/>
                <w:bdr w:val="none" w:sz="0" w:space="0" w:color="auto" w:frame="1"/>
              </w:rPr>
              <w:t>Vnt.</w:t>
            </w:r>
          </w:p>
        </w:tc>
        <w:tc>
          <w:tcPr>
            <w:tcW w:w="11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6011B7" w14:textId="77777777" w:rsidR="00633E14" w:rsidRPr="00633E14" w:rsidRDefault="00633E14" w:rsidP="007C7F32">
            <w:pPr>
              <w:ind w:right="176"/>
              <w:jc w:val="right"/>
              <w:rPr>
                <w:rFonts w:eastAsia="Times New Roman"/>
                <w:color w:val="000000"/>
                <w:szCs w:val="24"/>
                <w:bdr w:val="none" w:sz="0" w:space="0" w:color="auto" w:frame="1"/>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6945319" w14:textId="77777777" w:rsidR="00633E14" w:rsidRPr="00633E14" w:rsidRDefault="00633E14" w:rsidP="007C7F32">
            <w:pPr>
              <w:ind w:right="176"/>
              <w:jc w:val="right"/>
              <w:rPr>
                <w:rFonts w:eastAsia="Times New Roman"/>
                <w:color w:val="000000"/>
                <w:szCs w:val="24"/>
                <w:bdr w:val="none" w:sz="0" w:space="0" w:color="auto" w:frame="1"/>
              </w:rPr>
            </w:pP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344DA12" w14:textId="77777777" w:rsidR="00633E14" w:rsidRPr="00633E14" w:rsidRDefault="00633E14" w:rsidP="007C7F32">
            <w:pPr>
              <w:ind w:right="175"/>
              <w:jc w:val="right"/>
              <w:rPr>
                <w:rFonts w:eastAsia="Times New Roman"/>
                <w:color w:val="000000"/>
                <w:szCs w:val="24"/>
                <w:bdr w:val="none" w:sz="0" w:space="0" w:color="auto" w:frame="1"/>
              </w:rPr>
            </w:pPr>
          </w:p>
        </w:tc>
        <w:tc>
          <w:tcPr>
            <w:tcW w:w="1276"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36EC545" w14:textId="77777777" w:rsidR="00633E14" w:rsidRPr="007A606E" w:rsidRDefault="00633E14" w:rsidP="007C7F32">
            <w:pPr>
              <w:ind w:right="175"/>
              <w:jc w:val="right"/>
              <w:rPr>
                <w:rFonts w:eastAsia="Times New Roman"/>
                <w:color w:val="000000"/>
                <w:szCs w:val="24"/>
                <w:bdr w:val="none" w:sz="0" w:space="0" w:color="auto" w:frame="1"/>
              </w:rPr>
            </w:pPr>
          </w:p>
        </w:tc>
      </w:tr>
      <w:tr w:rsidR="007C7F32" w:rsidRPr="007C7F32" w14:paraId="1ED4B305" w14:textId="77777777" w:rsidTr="00B552BA">
        <w:trPr>
          <w:trHeight w:val="241"/>
        </w:trPr>
        <w:tc>
          <w:tcPr>
            <w:tcW w:w="9080" w:type="dxa"/>
            <w:gridSpan w:val="8"/>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14:paraId="1FA9D6C3" w14:textId="77777777" w:rsidR="007C7F32" w:rsidRPr="007C7F32" w:rsidRDefault="007C7F32" w:rsidP="007C7F32">
            <w:pPr>
              <w:ind w:right="175"/>
              <w:rPr>
                <w:rFonts w:eastAsia="Times New Roman"/>
                <w:b/>
                <w:color w:val="000000"/>
                <w:sz w:val="22"/>
                <w:szCs w:val="22"/>
                <w:bdr w:val="none" w:sz="0" w:space="0" w:color="auto" w:frame="1"/>
              </w:rPr>
            </w:pPr>
            <w:r w:rsidRPr="007C7F32">
              <w:rPr>
                <w:rFonts w:eastAsia="Times New Roman"/>
                <w:b/>
                <w:bCs/>
                <w:color w:val="000000"/>
                <w:sz w:val="22"/>
                <w:szCs w:val="22"/>
                <w:bdr w:val="none" w:sz="0" w:space="0" w:color="auto" w:frame="1"/>
              </w:rPr>
              <w:t>Bendra pasiūlymo kaina</w:t>
            </w:r>
            <w:r w:rsidRPr="007C7F32">
              <w:rPr>
                <w:rFonts w:eastAsia="Times New Roman"/>
                <w:b/>
                <w:color w:val="000000"/>
                <w:sz w:val="22"/>
                <w:szCs w:val="22"/>
                <w:bdr w:val="none" w:sz="0" w:space="0" w:color="auto" w:frame="1"/>
              </w:rPr>
              <w:t>, Eur su PVM (skaičiais)</w:t>
            </w:r>
          </w:p>
        </w:tc>
        <w:tc>
          <w:tcPr>
            <w:tcW w:w="1276" w:type="dxa"/>
            <w:gridSpan w:val="2"/>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14:paraId="51A0BF38" w14:textId="77777777" w:rsidR="007C7F32" w:rsidRPr="007C7F32" w:rsidRDefault="007C7F32" w:rsidP="007C7F32">
            <w:pPr>
              <w:ind w:right="175"/>
              <w:rPr>
                <w:rFonts w:eastAsia="Times New Roman"/>
                <w:b/>
                <w:color w:val="000000"/>
                <w:sz w:val="22"/>
                <w:szCs w:val="22"/>
              </w:rPr>
            </w:pPr>
            <w:r w:rsidRPr="007C7F32">
              <w:rPr>
                <w:rFonts w:eastAsia="Times New Roman"/>
                <w:b/>
                <w:color w:val="000000"/>
                <w:sz w:val="22"/>
                <w:szCs w:val="22"/>
                <w:bdr w:val="none" w:sz="0" w:space="0" w:color="auto" w:frame="1"/>
              </w:rPr>
              <w:t> </w:t>
            </w:r>
          </w:p>
        </w:tc>
      </w:tr>
      <w:tr w:rsidR="007C7F32" w:rsidRPr="007C7F32" w14:paraId="384E3FC1" w14:textId="77777777" w:rsidTr="00B552BA">
        <w:trPr>
          <w:trHeight w:val="299"/>
        </w:trPr>
        <w:tc>
          <w:tcPr>
            <w:tcW w:w="10356" w:type="dxa"/>
            <w:gridSpan w:val="10"/>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60E47AF7" w14:textId="77777777" w:rsidR="007C7F32" w:rsidRPr="007C7F32" w:rsidRDefault="007C7F32" w:rsidP="007C7F32">
            <w:pPr>
              <w:ind w:right="175"/>
              <w:rPr>
                <w:rFonts w:eastAsia="Times New Roman"/>
                <w:b/>
                <w:color w:val="000000"/>
                <w:sz w:val="22"/>
                <w:szCs w:val="22"/>
                <w:bdr w:val="none" w:sz="0" w:space="0" w:color="auto" w:frame="1"/>
              </w:rPr>
            </w:pPr>
            <w:r w:rsidRPr="007C7F32">
              <w:rPr>
                <w:rFonts w:eastAsia="Times New Roman"/>
                <w:b/>
                <w:bCs/>
                <w:color w:val="000000"/>
                <w:sz w:val="22"/>
                <w:szCs w:val="22"/>
                <w:bdr w:val="none" w:sz="0" w:space="0" w:color="auto" w:frame="1"/>
              </w:rPr>
              <w:t>Bendra pasiūlymo kaina</w:t>
            </w:r>
            <w:r w:rsidRPr="007C7F32">
              <w:rPr>
                <w:rFonts w:eastAsia="Times New Roman"/>
                <w:b/>
                <w:color w:val="000000"/>
                <w:sz w:val="22"/>
                <w:szCs w:val="22"/>
                <w:bdr w:val="none" w:sz="0" w:space="0" w:color="auto" w:frame="1"/>
              </w:rPr>
              <w:t>, Eur su PVM (žodžiais)</w:t>
            </w:r>
          </w:p>
        </w:tc>
      </w:tr>
    </w:tbl>
    <w:p w14:paraId="3EA220E9" w14:textId="77777777" w:rsidR="00B47F70" w:rsidRDefault="00B47F70" w:rsidP="007C7F32">
      <w:pPr>
        <w:tabs>
          <w:tab w:val="left" w:pos="1134"/>
        </w:tabs>
        <w:jc w:val="both"/>
        <w:rPr>
          <w:rFonts w:eastAsia="Times New Roman"/>
          <w:color w:val="000000"/>
          <w:sz w:val="22"/>
          <w:szCs w:val="22"/>
          <w:bdr w:val="none" w:sz="0" w:space="0" w:color="auto" w:frame="1"/>
          <w:vertAlign w:val="superscript"/>
        </w:rPr>
      </w:pPr>
    </w:p>
    <w:p w14:paraId="2CF0A9C7" w14:textId="0D695781" w:rsidR="007C7F32" w:rsidRPr="000649AC" w:rsidRDefault="00C71329" w:rsidP="00503CF0">
      <w:pPr>
        <w:tabs>
          <w:tab w:val="left" w:pos="1134"/>
        </w:tabs>
        <w:ind w:firstLine="567"/>
        <w:jc w:val="both"/>
        <w:rPr>
          <w:bCs/>
          <w:i/>
          <w:color w:val="0070C0"/>
        </w:rPr>
      </w:pPr>
      <w:r w:rsidRPr="00C71329">
        <w:rPr>
          <w:rFonts w:eastAsia="Times New Roman"/>
          <w:b/>
          <w:bCs/>
          <w:i/>
          <w:color w:val="000000"/>
          <w:szCs w:val="24"/>
        </w:rPr>
        <w:t>Pastaba.*</w:t>
      </w:r>
      <w:r>
        <w:rPr>
          <w:rFonts w:eastAsia="Times New Roman"/>
          <w:i/>
          <w:color w:val="000000"/>
          <w:szCs w:val="24"/>
        </w:rPr>
        <w:t xml:space="preserve"> </w:t>
      </w:r>
      <w:r w:rsidRPr="00C71329">
        <w:rPr>
          <w:rFonts w:eastAsia="Times New Roman"/>
          <w:i/>
          <w:color w:val="000000"/>
          <w:szCs w:val="24"/>
        </w:rPr>
        <w:t xml:space="preserve">Perkama bus pagal perkančiosios organizacijos poreikį, kuris gali būti mažesnis arba didesnis iki </w:t>
      </w:r>
      <w:r w:rsidR="002D5582">
        <w:rPr>
          <w:rFonts w:eastAsia="Times New Roman"/>
          <w:i/>
          <w:color w:val="000000"/>
          <w:szCs w:val="24"/>
        </w:rPr>
        <w:t>2</w:t>
      </w:r>
      <w:r w:rsidRPr="00C71329">
        <w:rPr>
          <w:rFonts w:eastAsia="Times New Roman"/>
          <w:i/>
          <w:color w:val="000000"/>
          <w:szCs w:val="24"/>
        </w:rPr>
        <w:t xml:space="preserve">0 </w:t>
      </w:r>
      <w:proofErr w:type="spellStart"/>
      <w:r w:rsidRPr="00C71329">
        <w:rPr>
          <w:rFonts w:eastAsia="Times New Roman"/>
          <w:i/>
          <w:color w:val="000000"/>
          <w:szCs w:val="24"/>
        </w:rPr>
        <w:t>proc</w:t>
      </w:r>
      <w:proofErr w:type="spellEnd"/>
      <w:r w:rsidR="00E22D59">
        <w:rPr>
          <w:rFonts w:eastAsia="Times New Roman"/>
          <w:i/>
          <w:color w:val="000000"/>
          <w:szCs w:val="24"/>
        </w:rPr>
        <w:t xml:space="preserve"> iki maksimalios sutarties vertės</w:t>
      </w:r>
      <w:r w:rsidRPr="00C71329">
        <w:rPr>
          <w:rFonts w:eastAsia="Times New Roman"/>
          <w:i/>
          <w:color w:val="000000"/>
          <w:szCs w:val="24"/>
        </w:rPr>
        <w:t xml:space="preserve">. Tiekėjui žmonių skaičius bus patikslintas likus </w:t>
      </w:r>
      <w:r w:rsidR="00D7657A">
        <w:rPr>
          <w:rFonts w:eastAsia="Times New Roman"/>
          <w:i/>
          <w:color w:val="000000"/>
          <w:szCs w:val="24"/>
        </w:rPr>
        <w:t>4</w:t>
      </w:r>
      <w:r w:rsidRPr="00C71329">
        <w:rPr>
          <w:rFonts w:eastAsia="Times New Roman"/>
          <w:i/>
          <w:color w:val="000000"/>
          <w:szCs w:val="24"/>
        </w:rPr>
        <w:t xml:space="preserve"> d. iki renginio datos.</w:t>
      </w:r>
      <w:r w:rsidR="00B47F70" w:rsidRPr="00B47F70">
        <w:rPr>
          <w:bCs/>
          <w:i/>
        </w:rPr>
        <w:t xml:space="preserve"> Bendra pasiūlymo kaina</w:t>
      </w:r>
      <w:r w:rsidR="000649AC">
        <w:rPr>
          <w:bCs/>
          <w:i/>
        </w:rPr>
        <w:t xml:space="preserve"> yra</w:t>
      </w:r>
      <w:r w:rsidR="00B47F70" w:rsidRPr="00B47F70">
        <w:rPr>
          <w:bCs/>
          <w:i/>
        </w:rPr>
        <w:t xml:space="preserve"> skirta</w:t>
      </w:r>
      <w:r w:rsidR="00503CF0">
        <w:rPr>
          <w:bCs/>
          <w:i/>
        </w:rPr>
        <w:t xml:space="preserve"> tiekėjų</w:t>
      </w:r>
      <w:r w:rsidR="00B47F70" w:rsidRPr="00B47F70">
        <w:rPr>
          <w:bCs/>
          <w:i/>
        </w:rPr>
        <w:t xml:space="preserve"> pasiūlymų palyginimui</w:t>
      </w:r>
      <w:r w:rsidR="000649AC">
        <w:rPr>
          <w:bCs/>
          <w:i/>
        </w:rPr>
        <w:t>, perkama bus pagal perkančiosios organizacijos poreikį, kaip tai numatyta</w:t>
      </w:r>
      <w:r w:rsidR="000649AC" w:rsidRPr="000649AC">
        <w:rPr>
          <w:bCs/>
          <w:i/>
          <w:color w:val="0070C0"/>
        </w:rPr>
        <w:t xml:space="preserve"> pirkimo sąlygų 1 priede „Techninė specifikacija“. </w:t>
      </w:r>
    </w:p>
    <w:p w14:paraId="6631AAF5" w14:textId="18891E9E" w:rsidR="007C7F32" w:rsidRPr="007C7F32" w:rsidRDefault="00673212" w:rsidP="007C7F32">
      <w:pPr>
        <w:ind w:firstLine="567"/>
        <w:jc w:val="both"/>
        <w:rPr>
          <w:rFonts w:eastAsia="Times New Roman"/>
          <w:szCs w:val="24"/>
          <w:lang w:eastAsia="ar-SA"/>
        </w:rPr>
      </w:pPr>
      <w:r>
        <w:rPr>
          <w:rFonts w:eastAsia="Times New Roman"/>
          <w:szCs w:val="24"/>
          <w:lang w:eastAsia="ar-SA"/>
        </w:rPr>
        <w:t>1</w:t>
      </w:r>
      <w:r w:rsidR="007C7F32" w:rsidRPr="007C7F32">
        <w:rPr>
          <w:rFonts w:eastAsia="Times New Roman"/>
          <w:szCs w:val="24"/>
          <w:lang w:eastAsia="ar-SA"/>
        </w:rPr>
        <w:t xml:space="preserve">. Tais atvejais, kai pagal galiojančius teisės aktus paslaugų teikėjui nereikia mokėti PVM, jis apie tai turi nurodyti pasiūlyme, nurodant teisinį pagrindą:________________________________ </w:t>
      </w:r>
    </w:p>
    <w:p w14:paraId="1A786EDE" w14:textId="3E402A61" w:rsidR="007C7F32" w:rsidRPr="007C7F32" w:rsidRDefault="00673212" w:rsidP="007C7F32">
      <w:pPr>
        <w:ind w:firstLine="567"/>
        <w:jc w:val="both"/>
        <w:rPr>
          <w:rFonts w:eastAsia="Times New Roman"/>
          <w:szCs w:val="24"/>
          <w:lang w:eastAsia="ar-SA"/>
        </w:rPr>
      </w:pPr>
      <w:r>
        <w:rPr>
          <w:rFonts w:eastAsia="Times New Roman"/>
          <w:szCs w:val="24"/>
          <w:lang w:eastAsia="ar-SA"/>
        </w:rPr>
        <w:t>2</w:t>
      </w:r>
      <w:r w:rsidR="007C7F32" w:rsidRPr="007C7F32">
        <w:rPr>
          <w:rFonts w:eastAsia="Times New Roman"/>
          <w:szCs w:val="24"/>
          <w:lang w:eastAsia="ar-SA"/>
        </w:rPr>
        <w:t xml:space="preserve">. Jei suma skaičiais neatitinka sumos žodžiais, teisinga laikoma suma žodžiais. </w:t>
      </w:r>
    </w:p>
    <w:p w14:paraId="219E1FAC" w14:textId="77777777" w:rsidR="002B0397" w:rsidRPr="002B0397" w:rsidRDefault="002B0397" w:rsidP="002B0397">
      <w:pPr>
        <w:ind w:firstLine="567"/>
        <w:jc w:val="both"/>
        <w:rPr>
          <w:szCs w:val="24"/>
          <w:lang w:eastAsia="en-US"/>
        </w:rPr>
      </w:pPr>
      <w:r w:rsidRPr="002B0397">
        <w:rPr>
          <w:szCs w:val="24"/>
          <w:lang w:eastAsia="en-US"/>
        </w:rPr>
        <w:t>Paslaugų kaina (su PVM) pasiūlyme nurodoma suapvalinta, paliekant du skaitmenis po kablelio. Į paslaugų kainą įeina visos išlaidos ir visi mokesčiai bei visos tiekėjo patiriamos su pasiūlymo rengimu ir su pirkimo sutarties vykdymu susijusios, tame tarpe atsiskaitymo dokumentų pateikimo per informacinę sistemą SABIS, išlaidos.</w:t>
      </w:r>
    </w:p>
    <w:p w14:paraId="4A31C5A7" w14:textId="77777777" w:rsidR="002B0397" w:rsidRPr="002B0397" w:rsidRDefault="002B0397" w:rsidP="002B0397">
      <w:pPr>
        <w:ind w:firstLine="709"/>
        <w:jc w:val="both"/>
        <w:rPr>
          <w:szCs w:val="24"/>
          <w:lang w:eastAsia="en-US"/>
        </w:rPr>
      </w:pPr>
      <w:r w:rsidRPr="002B0397">
        <w:rPr>
          <w:szCs w:val="24"/>
          <w:lang w:eastAsia="en-US"/>
        </w:rPr>
        <w:t>Siūlomos paslaugos visiškai atitinka apklausos dokumentuose nurodytus reikalavimus.</w:t>
      </w:r>
    </w:p>
    <w:p w14:paraId="32179594" w14:textId="72786C09" w:rsidR="00EE7157" w:rsidRDefault="002B0397" w:rsidP="002B0397">
      <w:pPr>
        <w:ind w:firstLine="709"/>
        <w:jc w:val="both"/>
        <w:rPr>
          <w:b/>
          <w:szCs w:val="24"/>
          <w:lang w:eastAsia="en-US"/>
        </w:rPr>
      </w:pPr>
      <w:r w:rsidRPr="002B0397">
        <w:rPr>
          <w:szCs w:val="24"/>
          <w:lang w:eastAsia="en-US"/>
        </w:rPr>
        <w:t>Dėl Viešųjų pirkimų įstatymo 46 straipsnio 21 dalies nurodytų nuostatų tiekėjas patvirtina, kad: jam nėra taikomos ribojamos priemonės, jis nėra neatlikęs jam paskirtos baudžiamojo poveikio priemonės – uždraudimo juridiniam asmeniui dalyvauti viešuosiuose pirkimuose.</w:t>
      </w:r>
    </w:p>
    <w:p w14:paraId="53126413" w14:textId="77777777" w:rsidR="002B0397" w:rsidRDefault="002B0397" w:rsidP="004A5259">
      <w:pPr>
        <w:ind w:firstLine="709"/>
        <w:jc w:val="both"/>
        <w:rPr>
          <w:b/>
          <w:szCs w:val="24"/>
          <w:lang w:eastAsia="en-US"/>
        </w:rPr>
      </w:pPr>
    </w:p>
    <w:p w14:paraId="2CE3A459" w14:textId="4B714289" w:rsidR="00673212" w:rsidRDefault="00A8475B" w:rsidP="004A5259">
      <w:pPr>
        <w:ind w:firstLine="709"/>
        <w:jc w:val="both"/>
        <w:rPr>
          <w:b/>
          <w:szCs w:val="24"/>
          <w:lang w:eastAsia="en-US"/>
        </w:rPr>
      </w:pPr>
      <w:r w:rsidRPr="00EE7157">
        <w:rPr>
          <w:b/>
          <w:szCs w:val="24"/>
          <w:lang w:eastAsia="en-US"/>
        </w:rPr>
        <w:t>Patvirtinimas dėl atitikimo techniniams reikalavimams: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134"/>
        <w:gridCol w:w="4252"/>
      </w:tblGrid>
      <w:tr w:rsidR="00A8475B" w:rsidRPr="00A8475B" w14:paraId="528B56FF" w14:textId="77777777" w:rsidTr="002B0397">
        <w:tc>
          <w:tcPr>
            <w:tcW w:w="4537" w:type="dxa"/>
            <w:shd w:val="clear" w:color="auto" w:fill="auto"/>
          </w:tcPr>
          <w:p w14:paraId="60A9F3A4" w14:textId="77777777" w:rsidR="00A8475B" w:rsidRPr="00A8475B" w:rsidRDefault="00A8475B" w:rsidP="00A8475B">
            <w:pPr>
              <w:tabs>
                <w:tab w:val="left" w:pos="1008"/>
              </w:tabs>
              <w:rPr>
                <w:rFonts w:eastAsia="Times New Roman"/>
                <w:b/>
                <w:bCs/>
                <w:szCs w:val="24"/>
                <w:lang w:eastAsia="en-US"/>
              </w:rPr>
            </w:pPr>
            <w:r w:rsidRPr="00A8475B">
              <w:rPr>
                <w:rFonts w:eastAsia="Times New Roman"/>
                <w:bCs/>
                <w:szCs w:val="24"/>
                <w:lang w:eastAsia="en-US"/>
              </w:rPr>
              <w:tab/>
            </w:r>
            <w:r w:rsidRPr="00A8475B">
              <w:rPr>
                <w:rFonts w:eastAsia="Times New Roman"/>
                <w:b/>
                <w:bCs/>
                <w:szCs w:val="24"/>
                <w:lang w:eastAsia="en-US"/>
              </w:rPr>
              <w:t>Reikalavimas</w:t>
            </w:r>
          </w:p>
        </w:tc>
        <w:tc>
          <w:tcPr>
            <w:tcW w:w="1134" w:type="dxa"/>
            <w:shd w:val="clear" w:color="auto" w:fill="auto"/>
          </w:tcPr>
          <w:p w14:paraId="72F4B384" w14:textId="77777777" w:rsidR="00A8475B" w:rsidRPr="00A8475B" w:rsidRDefault="00A8475B" w:rsidP="00A8475B">
            <w:pPr>
              <w:tabs>
                <w:tab w:val="left" w:pos="1008"/>
              </w:tabs>
              <w:jc w:val="center"/>
              <w:rPr>
                <w:rFonts w:eastAsia="Times New Roman"/>
                <w:b/>
                <w:bCs/>
                <w:szCs w:val="24"/>
                <w:lang w:eastAsia="en-US"/>
              </w:rPr>
            </w:pPr>
            <w:r w:rsidRPr="00A8475B">
              <w:rPr>
                <w:rFonts w:eastAsia="Times New Roman"/>
                <w:b/>
                <w:bCs/>
                <w:szCs w:val="24"/>
                <w:lang w:eastAsia="en-US"/>
              </w:rPr>
              <w:t>Kiekis vnt.</w:t>
            </w:r>
          </w:p>
        </w:tc>
        <w:tc>
          <w:tcPr>
            <w:tcW w:w="4252" w:type="dxa"/>
            <w:shd w:val="clear" w:color="auto" w:fill="auto"/>
          </w:tcPr>
          <w:p w14:paraId="724DD85A" w14:textId="77777777" w:rsidR="00EE7157" w:rsidRDefault="00A8475B" w:rsidP="00A8475B">
            <w:pPr>
              <w:tabs>
                <w:tab w:val="left" w:pos="1008"/>
              </w:tabs>
              <w:jc w:val="center"/>
              <w:rPr>
                <w:rFonts w:eastAsia="Times New Roman"/>
                <w:b/>
                <w:bCs/>
                <w:color w:val="FF0000"/>
                <w:szCs w:val="24"/>
                <w:lang w:eastAsia="en-US"/>
              </w:rPr>
            </w:pPr>
            <w:r w:rsidRPr="00A8475B">
              <w:rPr>
                <w:rFonts w:eastAsia="Times New Roman"/>
                <w:b/>
                <w:bCs/>
                <w:color w:val="FF0000"/>
                <w:szCs w:val="24"/>
                <w:lang w:eastAsia="en-US"/>
              </w:rPr>
              <w:t xml:space="preserve">Atitinka/neatitinka </w:t>
            </w:r>
          </w:p>
          <w:p w14:paraId="48B13D59" w14:textId="5A7E4FF0" w:rsidR="00A8475B" w:rsidRPr="00AF1CB7" w:rsidRDefault="00A8475B" w:rsidP="00AF1CB7">
            <w:pPr>
              <w:tabs>
                <w:tab w:val="left" w:pos="1008"/>
              </w:tabs>
              <w:jc w:val="center"/>
              <w:rPr>
                <w:rFonts w:eastAsia="Times New Roman"/>
                <w:b/>
                <w:bCs/>
                <w:color w:val="FF0000"/>
                <w:szCs w:val="24"/>
                <w:lang w:eastAsia="en-US"/>
              </w:rPr>
            </w:pPr>
            <w:r w:rsidRPr="00A8475B">
              <w:rPr>
                <w:rFonts w:eastAsia="Times New Roman"/>
                <w:b/>
                <w:bCs/>
                <w:color w:val="FF0000"/>
                <w:szCs w:val="24"/>
                <w:lang w:eastAsia="en-US"/>
              </w:rPr>
              <w:t>(įraš</w:t>
            </w:r>
            <w:r w:rsidR="00EE7157">
              <w:rPr>
                <w:rFonts w:eastAsia="Times New Roman"/>
                <w:b/>
                <w:bCs/>
                <w:color w:val="FF0000"/>
                <w:szCs w:val="24"/>
                <w:lang w:eastAsia="en-US"/>
              </w:rPr>
              <w:t>o tiekėjas</w:t>
            </w:r>
            <w:r w:rsidRPr="00A8475B">
              <w:rPr>
                <w:rFonts w:eastAsia="Times New Roman"/>
                <w:b/>
                <w:bCs/>
                <w:color w:val="FF0000"/>
                <w:szCs w:val="24"/>
                <w:lang w:eastAsia="en-US"/>
              </w:rPr>
              <w:t>)</w:t>
            </w:r>
          </w:p>
        </w:tc>
      </w:tr>
      <w:tr w:rsidR="00A8475B" w:rsidRPr="00A8475B" w14:paraId="304069FF" w14:textId="77777777" w:rsidTr="002B0397">
        <w:tc>
          <w:tcPr>
            <w:tcW w:w="4537" w:type="dxa"/>
            <w:shd w:val="clear" w:color="auto" w:fill="auto"/>
          </w:tcPr>
          <w:p w14:paraId="46956268" w14:textId="2D7CEE0F" w:rsidR="00A8475B" w:rsidRPr="00A8475B" w:rsidRDefault="002B0397" w:rsidP="00A8475B">
            <w:pPr>
              <w:tabs>
                <w:tab w:val="left" w:pos="1008"/>
              </w:tabs>
              <w:spacing w:line="276" w:lineRule="auto"/>
              <w:rPr>
                <w:rFonts w:eastAsia="Times New Roman"/>
                <w:bCs/>
                <w:szCs w:val="24"/>
                <w:lang w:eastAsia="en-US"/>
              </w:rPr>
            </w:pPr>
            <w:r>
              <w:rPr>
                <w:rFonts w:eastAsia="Times New Roman"/>
                <w:szCs w:val="24"/>
              </w:rPr>
              <w:t>N</w:t>
            </w:r>
            <w:r w:rsidRPr="00633E14">
              <w:rPr>
                <w:rFonts w:eastAsia="Times New Roman"/>
                <w:szCs w:val="24"/>
              </w:rPr>
              <w:t xml:space="preserve">uo 2025 m. rugsėjo 11 iki </w:t>
            </w:r>
            <w:r w:rsidRPr="00633E14">
              <w:rPr>
                <w:szCs w:val="24"/>
              </w:rPr>
              <w:t>2025 rugsėjo 12 d</w:t>
            </w:r>
            <w:r w:rsidRPr="00633E14">
              <w:rPr>
                <w:rFonts w:eastAsia="Times New Roman"/>
                <w:szCs w:val="24"/>
              </w:rPr>
              <w:t>. (su viena nakvyne).</w:t>
            </w:r>
          </w:p>
        </w:tc>
        <w:tc>
          <w:tcPr>
            <w:tcW w:w="1134" w:type="dxa"/>
            <w:shd w:val="clear" w:color="auto" w:fill="auto"/>
          </w:tcPr>
          <w:p w14:paraId="6BED0D97" w14:textId="77777777" w:rsidR="00A8475B" w:rsidRPr="00A8475B" w:rsidRDefault="00A8475B" w:rsidP="00A8475B">
            <w:pPr>
              <w:tabs>
                <w:tab w:val="left" w:pos="1008"/>
              </w:tabs>
              <w:spacing w:after="200" w:line="276" w:lineRule="auto"/>
              <w:jc w:val="center"/>
              <w:rPr>
                <w:rFonts w:eastAsia="Times New Roman"/>
                <w:bCs/>
                <w:szCs w:val="24"/>
                <w:lang w:eastAsia="en-US"/>
              </w:rPr>
            </w:pPr>
            <w:r w:rsidRPr="00A8475B">
              <w:rPr>
                <w:rFonts w:eastAsia="Times New Roman"/>
                <w:bCs/>
                <w:szCs w:val="24"/>
                <w:lang w:eastAsia="en-US"/>
              </w:rPr>
              <w:t>-----</w:t>
            </w:r>
          </w:p>
        </w:tc>
        <w:tc>
          <w:tcPr>
            <w:tcW w:w="4252" w:type="dxa"/>
            <w:shd w:val="clear" w:color="auto" w:fill="auto"/>
          </w:tcPr>
          <w:p w14:paraId="002F4395"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r>
      <w:tr w:rsidR="00A8475B" w:rsidRPr="00A8475B" w14:paraId="38213356" w14:textId="77777777" w:rsidTr="002B0397">
        <w:trPr>
          <w:trHeight w:val="1414"/>
        </w:trPr>
        <w:tc>
          <w:tcPr>
            <w:tcW w:w="4537" w:type="dxa"/>
            <w:shd w:val="clear" w:color="auto" w:fill="auto"/>
          </w:tcPr>
          <w:p w14:paraId="322F1E53" w14:textId="35014F0C" w:rsidR="00A8475B" w:rsidRPr="00A8475B" w:rsidRDefault="00A8475B" w:rsidP="00A8475B">
            <w:pPr>
              <w:tabs>
                <w:tab w:val="left" w:pos="1008"/>
              </w:tabs>
              <w:spacing w:line="276" w:lineRule="auto"/>
              <w:rPr>
                <w:rFonts w:eastAsia="Times New Roman"/>
                <w:szCs w:val="24"/>
              </w:rPr>
            </w:pPr>
            <w:r w:rsidRPr="00A8475B">
              <w:rPr>
                <w:rFonts w:eastAsia="Times New Roman"/>
                <w:szCs w:val="24"/>
              </w:rPr>
              <w:lastRenderedPageBreak/>
              <w:t xml:space="preserve">Vieta </w:t>
            </w:r>
            <w:r w:rsidR="007A606E">
              <w:rPr>
                <w:rFonts w:eastAsia="Times New Roman"/>
                <w:szCs w:val="24"/>
              </w:rPr>
              <w:t>teikiamoms paslaugoms</w:t>
            </w:r>
            <w:r w:rsidRPr="00A8475B">
              <w:rPr>
                <w:rFonts w:eastAsia="Times New Roman"/>
                <w:szCs w:val="24"/>
              </w:rPr>
              <w:t xml:space="preserve"> </w:t>
            </w:r>
            <w:r w:rsidR="002B0397">
              <w:rPr>
                <w:rFonts w:eastAsia="Times New Roman"/>
                <w:szCs w:val="24"/>
              </w:rPr>
              <w:t>Birštono</w:t>
            </w:r>
            <w:r w:rsidRPr="00A8475B">
              <w:rPr>
                <w:rFonts w:eastAsia="Times New Roman"/>
                <w:szCs w:val="24"/>
              </w:rPr>
              <w:t xml:space="preserve"> miesto ribose </w:t>
            </w:r>
          </w:p>
        </w:tc>
        <w:tc>
          <w:tcPr>
            <w:tcW w:w="1134" w:type="dxa"/>
            <w:shd w:val="clear" w:color="auto" w:fill="auto"/>
          </w:tcPr>
          <w:p w14:paraId="54AB3157"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c>
          <w:tcPr>
            <w:tcW w:w="4252" w:type="dxa"/>
            <w:shd w:val="clear" w:color="auto" w:fill="auto"/>
          </w:tcPr>
          <w:p w14:paraId="2FDC7209" w14:textId="77777777" w:rsidR="00A8475B" w:rsidRDefault="00A8475B" w:rsidP="00A8475B">
            <w:pPr>
              <w:tabs>
                <w:tab w:val="left" w:pos="1008"/>
              </w:tabs>
              <w:spacing w:after="200" w:line="276" w:lineRule="auto"/>
              <w:jc w:val="center"/>
              <w:rPr>
                <w:rFonts w:eastAsia="Times New Roman"/>
                <w:bCs/>
                <w:i/>
                <w:color w:val="FF0000"/>
                <w:szCs w:val="24"/>
                <w:lang w:eastAsia="en-US"/>
              </w:rPr>
            </w:pPr>
            <w:r w:rsidRPr="00A8475B">
              <w:rPr>
                <w:rFonts w:eastAsia="Times New Roman"/>
                <w:bCs/>
                <w:i/>
                <w:color w:val="FF0000"/>
                <w:szCs w:val="24"/>
                <w:lang w:eastAsia="en-US"/>
              </w:rPr>
              <w:t>Nurodyti siūlomą vietą (tikslų pavadinimą, adresą,</w:t>
            </w:r>
            <w:r w:rsidRPr="00A8475B">
              <w:rPr>
                <w:rFonts w:eastAsia="Arial"/>
                <w:szCs w:val="24"/>
                <w:lang w:val="en-US" w:eastAsia="en-US"/>
              </w:rPr>
              <w:t xml:space="preserve"> </w:t>
            </w:r>
            <w:r w:rsidRPr="00A8475B">
              <w:rPr>
                <w:rFonts w:eastAsia="Times New Roman"/>
                <w:bCs/>
                <w:i/>
                <w:color w:val="FF0000"/>
                <w:szCs w:val="24"/>
                <w:lang w:eastAsia="en-US"/>
              </w:rPr>
              <w:t>nuorodą į internetinę svetainę (jeigu tokia yra))</w:t>
            </w:r>
          </w:p>
          <w:p w14:paraId="4690B29E" w14:textId="0F359317" w:rsidR="00A8475B" w:rsidRPr="00A8475B" w:rsidRDefault="00A8475B" w:rsidP="00A8475B">
            <w:pPr>
              <w:tabs>
                <w:tab w:val="left" w:pos="1008"/>
              </w:tabs>
              <w:spacing w:after="200" w:line="276" w:lineRule="auto"/>
              <w:jc w:val="center"/>
              <w:rPr>
                <w:rFonts w:eastAsia="Times New Roman"/>
                <w:bCs/>
                <w:szCs w:val="24"/>
                <w:lang w:eastAsia="en-US"/>
              </w:rPr>
            </w:pPr>
            <w:r>
              <w:rPr>
                <w:rFonts w:eastAsia="Times New Roman"/>
                <w:bCs/>
                <w:szCs w:val="24"/>
                <w:lang w:eastAsia="en-US"/>
              </w:rPr>
              <w:t>................................</w:t>
            </w:r>
          </w:p>
        </w:tc>
      </w:tr>
      <w:tr w:rsidR="00A8475B" w:rsidRPr="00A8475B" w14:paraId="1F6E1686" w14:textId="77777777" w:rsidTr="002B0397">
        <w:tc>
          <w:tcPr>
            <w:tcW w:w="4537" w:type="dxa"/>
            <w:shd w:val="clear" w:color="auto" w:fill="auto"/>
          </w:tcPr>
          <w:p w14:paraId="56802D39" w14:textId="77777777" w:rsidR="00A8475B" w:rsidRPr="00A8475B" w:rsidRDefault="00A8475B" w:rsidP="00A8475B">
            <w:pPr>
              <w:tabs>
                <w:tab w:val="left" w:pos="1008"/>
              </w:tabs>
              <w:spacing w:line="276" w:lineRule="auto"/>
              <w:rPr>
                <w:rFonts w:eastAsia="Times New Roman"/>
                <w:szCs w:val="24"/>
              </w:rPr>
            </w:pPr>
            <w:r w:rsidRPr="00A8475B">
              <w:rPr>
                <w:rFonts w:eastAsia="Times New Roman"/>
                <w:szCs w:val="24"/>
              </w:rPr>
              <w:t>Paslaugą teikiančios įmonės pavadinimas</w:t>
            </w:r>
          </w:p>
        </w:tc>
        <w:tc>
          <w:tcPr>
            <w:tcW w:w="1134" w:type="dxa"/>
            <w:shd w:val="clear" w:color="auto" w:fill="auto"/>
          </w:tcPr>
          <w:p w14:paraId="0E53C963" w14:textId="77777777" w:rsidR="00A8475B" w:rsidRPr="00A8475B" w:rsidRDefault="00A8475B" w:rsidP="00A8475B">
            <w:pPr>
              <w:tabs>
                <w:tab w:val="left" w:pos="1008"/>
              </w:tabs>
              <w:spacing w:after="200" w:line="276" w:lineRule="auto"/>
              <w:jc w:val="center"/>
              <w:rPr>
                <w:rFonts w:eastAsia="Times New Roman"/>
                <w:szCs w:val="24"/>
              </w:rPr>
            </w:pPr>
          </w:p>
        </w:tc>
        <w:tc>
          <w:tcPr>
            <w:tcW w:w="4252" w:type="dxa"/>
            <w:shd w:val="clear" w:color="auto" w:fill="auto"/>
          </w:tcPr>
          <w:p w14:paraId="3CB639D8" w14:textId="77777777" w:rsidR="00A8475B" w:rsidRDefault="00A8475B" w:rsidP="00A8475B">
            <w:pPr>
              <w:tabs>
                <w:tab w:val="left" w:pos="1008"/>
              </w:tabs>
              <w:spacing w:after="200" w:line="276" w:lineRule="auto"/>
              <w:jc w:val="center"/>
              <w:rPr>
                <w:rFonts w:eastAsia="Times New Roman"/>
                <w:bCs/>
                <w:i/>
                <w:color w:val="FF0000"/>
                <w:szCs w:val="24"/>
                <w:lang w:eastAsia="en-US"/>
              </w:rPr>
            </w:pPr>
            <w:r w:rsidRPr="00A8475B">
              <w:rPr>
                <w:rFonts w:eastAsia="Times New Roman"/>
                <w:bCs/>
                <w:i/>
                <w:color w:val="FF0000"/>
                <w:szCs w:val="24"/>
                <w:lang w:eastAsia="en-US"/>
              </w:rPr>
              <w:t>Nurodyti įmonės, kuriai priklauso paslaugų teikimo vieta, pavadinimą</w:t>
            </w:r>
          </w:p>
          <w:p w14:paraId="3F61A119" w14:textId="435E64B3" w:rsidR="00A8475B" w:rsidRPr="00A8475B" w:rsidRDefault="00A8475B" w:rsidP="00A8475B">
            <w:pPr>
              <w:tabs>
                <w:tab w:val="left" w:pos="1008"/>
              </w:tabs>
              <w:spacing w:after="200" w:line="276" w:lineRule="auto"/>
              <w:jc w:val="center"/>
              <w:rPr>
                <w:rFonts w:eastAsia="Times New Roman"/>
                <w:bCs/>
                <w:i/>
                <w:color w:val="FF0000"/>
                <w:szCs w:val="24"/>
                <w:lang w:eastAsia="en-US"/>
              </w:rPr>
            </w:pPr>
            <w:r w:rsidRPr="00A8475B">
              <w:rPr>
                <w:rFonts w:eastAsia="Times New Roman"/>
                <w:bCs/>
                <w:i/>
                <w:szCs w:val="24"/>
                <w:lang w:eastAsia="en-US"/>
              </w:rPr>
              <w:t>...........................</w:t>
            </w:r>
          </w:p>
        </w:tc>
      </w:tr>
      <w:tr w:rsidR="00A8475B" w:rsidRPr="00A8475B" w14:paraId="1C8CE353" w14:textId="77777777" w:rsidTr="002B0397">
        <w:tc>
          <w:tcPr>
            <w:tcW w:w="4537" w:type="dxa"/>
            <w:shd w:val="clear" w:color="auto" w:fill="auto"/>
          </w:tcPr>
          <w:p w14:paraId="5D62CF5F" w14:textId="77777777" w:rsidR="00A8475B" w:rsidRPr="00A8475B" w:rsidRDefault="00A8475B" w:rsidP="00A8475B">
            <w:pPr>
              <w:tabs>
                <w:tab w:val="left" w:pos="1008"/>
              </w:tabs>
              <w:spacing w:line="276" w:lineRule="auto"/>
              <w:rPr>
                <w:rFonts w:eastAsia="Times New Roman"/>
                <w:szCs w:val="24"/>
              </w:rPr>
            </w:pPr>
            <w:r w:rsidRPr="00A8475B">
              <w:rPr>
                <w:rFonts w:eastAsia="Times New Roman"/>
                <w:bCs/>
                <w:szCs w:val="24"/>
                <w:lang w:eastAsia="en-US"/>
              </w:rPr>
              <w:t>Žmonių skaičius</w:t>
            </w:r>
          </w:p>
        </w:tc>
        <w:tc>
          <w:tcPr>
            <w:tcW w:w="1134" w:type="dxa"/>
            <w:shd w:val="clear" w:color="auto" w:fill="auto"/>
          </w:tcPr>
          <w:p w14:paraId="32BA4E4C" w14:textId="636D3A8F" w:rsidR="00A8475B" w:rsidRPr="00A8475B" w:rsidRDefault="00633E14" w:rsidP="00A8475B">
            <w:pPr>
              <w:tabs>
                <w:tab w:val="left" w:pos="1008"/>
              </w:tabs>
              <w:spacing w:after="200" w:line="276" w:lineRule="auto"/>
              <w:jc w:val="center"/>
              <w:rPr>
                <w:rFonts w:eastAsia="Times New Roman"/>
                <w:szCs w:val="24"/>
              </w:rPr>
            </w:pPr>
            <w:r>
              <w:rPr>
                <w:rFonts w:eastAsia="Times New Roman"/>
                <w:bCs/>
                <w:szCs w:val="24"/>
                <w:lang w:eastAsia="en-US"/>
              </w:rPr>
              <w:t>20</w:t>
            </w:r>
            <w:r w:rsidR="00AF42DE">
              <w:rPr>
                <w:rFonts w:eastAsia="Times New Roman"/>
                <w:bCs/>
                <w:szCs w:val="24"/>
                <w:lang w:eastAsia="en-US"/>
              </w:rPr>
              <w:t>0*</w:t>
            </w:r>
          </w:p>
        </w:tc>
        <w:tc>
          <w:tcPr>
            <w:tcW w:w="4252" w:type="dxa"/>
            <w:shd w:val="clear" w:color="auto" w:fill="auto"/>
          </w:tcPr>
          <w:p w14:paraId="305A8AD5"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r>
      <w:tr w:rsidR="00A8475B" w:rsidRPr="00A8475B" w14:paraId="0AB8DC3B" w14:textId="77777777" w:rsidTr="002B0397">
        <w:tc>
          <w:tcPr>
            <w:tcW w:w="4537" w:type="dxa"/>
            <w:shd w:val="clear" w:color="auto" w:fill="auto"/>
          </w:tcPr>
          <w:p w14:paraId="63F9A7BD" w14:textId="77777777" w:rsidR="00A8475B" w:rsidRPr="00A8475B" w:rsidRDefault="00A8475B" w:rsidP="00A8475B">
            <w:pPr>
              <w:tabs>
                <w:tab w:val="left" w:pos="1008"/>
              </w:tabs>
              <w:spacing w:line="276" w:lineRule="auto"/>
              <w:rPr>
                <w:rFonts w:eastAsia="Times New Roman"/>
                <w:bCs/>
                <w:szCs w:val="24"/>
                <w:lang w:eastAsia="en-US"/>
              </w:rPr>
            </w:pPr>
            <w:r w:rsidRPr="00A8475B">
              <w:rPr>
                <w:rFonts w:eastAsia="Times New Roman"/>
                <w:bCs/>
                <w:szCs w:val="24"/>
                <w:lang w:eastAsia="en-US"/>
              </w:rPr>
              <w:t>Kambarių skaičius (vienvietis)</w:t>
            </w:r>
          </w:p>
        </w:tc>
        <w:tc>
          <w:tcPr>
            <w:tcW w:w="1134" w:type="dxa"/>
            <w:shd w:val="clear" w:color="auto" w:fill="auto"/>
          </w:tcPr>
          <w:p w14:paraId="7BA4ED86" w14:textId="0B6961C5" w:rsidR="00A8475B" w:rsidRPr="00A8475B" w:rsidRDefault="007A606E" w:rsidP="00A8475B">
            <w:pPr>
              <w:tabs>
                <w:tab w:val="left" w:pos="1008"/>
              </w:tabs>
              <w:spacing w:after="200" w:line="276" w:lineRule="auto"/>
              <w:jc w:val="center"/>
              <w:rPr>
                <w:rFonts w:eastAsia="Times New Roman"/>
                <w:bCs/>
                <w:szCs w:val="24"/>
                <w:lang w:eastAsia="en-US"/>
              </w:rPr>
            </w:pPr>
            <w:r>
              <w:rPr>
                <w:rFonts w:eastAsia="Times New Roman"/>
                <w:bCs/>
                <w:szCs w:val="24"/>
                <w:lang w:eastAsia="en-US"/>
              </w:rPr>
              <w:t>1</w:t>
            </w:r>
            <w:r w:rsidR="00633E14">
              <w:rPr>
                <w:rFonts w:eastAsia="Times New Roman"/>
                <w:bCs/>
                <w:szCs w:val="24"/>
                <w:lang w:eastAsia="en-US"/>
              </w:rPr>
              <w:t>7</w:t>
            </w:r>
            <w:r>
              <w:rPr>
                <w:rFonts w:eastAsia="Times New Roman"/>
                <w:bCs/>
                <w:szCs w:val="24"/>
                <w:lang w:eastAsia="en-US"/>
              </w:rPr>
              <w:t>*</w:t>
            </w:r>
          </w:p>
        </w:tc>
        <w:tc>
          <w:tcPr>
            <w:tcW w:w="4252" w:type="dxa"/>
            <w:shd w:val="clear" w:color="auto" w:fill="auto"/>
          </w:tcPr>
          <w:p w14:paraId="01393527"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r>
      <w:tr w:rsidR="00A8475B" w:rsidRPr="00A8475B" w14:paraId="1C958F2E" w14:textId="77777777" w:rsidTr="002B0397">
        <w:tc>
          <w:tcPr>
            <w:tcW w:w="4537" w:type="dxa"/>
            <w:shd w:val="clear" w:color="auto" w:fill="auto"/>
          </w:tcPr>
          <w:p w14:paraId="70E58CB6" w14:textId="77777777" w:rsidR="00A8475B" w:rsidRPr="00A8475B" w:rsidRDefault="00A8475B" w:rsidP="00A8475B">
            <w:pPr>
              <w:tabs>
                <w:tab w:val="left" w:pos="1008"/>
              </w:tabs>
              <w:spacing w:line="276" w:lineRule="auto"/>
              <w:rPr>
                <w:rFonts w:eastAsia="Times New Roman"/>
                <w:bCs/>
                <w:szCs w:val="24"/>
                <w:lang w:eastAsia="en-US"/>
              </w:rPr>
            </w:pPr>
            <w:r w:rsidRPr="00A8475B">
              <w:rPr>
                <w:rFonts w:eastAsia="Times New Roman"/>
                <w:bCs/>
                <w:szCs w:val="24"/>
                <w:lang w:eastAsia="en-US"/>
              </w:rPr>
              <w:t>Kambarių skaičius (dvivietis)</w:t>
            </w:r>
          </w:p>
        </w:tc>
        <w:tc>
          <w:tcPr>
            <w:tcW w:w="1134" w:type="dxa"/>
            <w:shd w:val="clear" w:color="auto" w:fill="auto"/>
          </w:tcPr>
          <w:p w14:paraId="3154202F" w14:textId="74E36629" w:rsidR="00A8475B" w:rsidRPr="00A8475B" w:rsidRDefault="00633E14" w:rsidP="00A8475B">
            <w:pPr>
              <w:tabs>
                <w:tab w:val="left" w:pos="1008"/>
              </w:tabs>
              <w:spacing w:after="200" w:line="276" w:lineRule="auto"/>
              <w:jc w:val="center"/>
              <w:rPr>
                <w:rFonts w:eastAsia="Times New Roman"/>
                <w:bCs/>
                <w:szCs w:val="24"/>
                <w:lang w:eastAsia="en-US"/>
              </w:rPr>
            </w:pPr>
            <w:r>
              <w:rPr>
                <w:rFonts w:eastAsia="Times New Roman"/>
                <w:bCs/>
                <w:szCs w:val="24"/>
                <w:lang w:eastAsia="en-US"/>
              </w:rPr>
              <w:t>92</w:t>
            </w:r>
            <w:r w:rsidR="007A606E">
              <w:rPr>
                <w:rFonts w:eastAsia="Times New Roman"/>
                <w:bCs/>
                <w:szCs w:val="24"/>
                <w:lang w:eastAsia="en-US"/>
              </w:rPr>
              <w:t>*</w:t>
            </w:r>
          </w:p>
        </w:tc>
        <w:tc>
          <w:tcPr>
            <w:tcW w:w="4252" w:type="dxa"/>
            <w:shd w:val="clear" w:color="auto" w:fill="auto"/>
          </w:tcPr>
          <w:p w14:paraId="03638943"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r>
      <w:tr w:rsidR="00A8475B" w:rsidRPr="00A8475B" w14:paraId="3E510249" w14:textId="77777777" w:rsidTr="002B0397">
        <w:tc>
          <w:tcPr>
            <w:tcW w:w="4537" w:type="dxa"/>
            <w:shd w:val="clear" w:color="auto" w:fill="auto"/>
          </w:tcPr>
          <w:p w14:paraId="30A2A843" w14:textId="057B8E95" w:rsidR="00A8475B" w:rsidRPr="00A8475B" w:rsidRDefault="00A8475B" w:rsidP="00A8475B">
            <w:pPr>
              <w:tabs>
                <w:tab w:val="left" w:pos="1008"/>
              </w:tabs>
              <w:spacing w:line="276" w:lineRule="auto"/>
              <w:rPr>
                <w:rFonts w:eastAsia="Times New Roman"/>
                <w:bCs/>
                <w:szCs w:val="24"/>
                <w:lang w:eastAsia="en-US"/>
              </w:rPr>
            </w:pPr>
            <w:r w:rsidRPr="00A8475B">
              <w:rPr>
                <w:rFonts w:eastAsia="Times New Roman"/>
                <w:bCs/>
                <w:szCs w:val="24"/>
                <w:lang w:eastAsia="en-US"/>
              </w:rPr>
              <w:t xml:space="preserve">Apgyvendinimo vieta atitinka ne žemesnį nei </w:t>
            </w:r>
            <w:r w:rsidR="0065742B">
              <w:rPr>
                <w:rFonts w:eastAsia="Times New Roman"/>
                <w:bCs/>
                <w:szCs w:val="24"/>
                <w:lang w:eastAsia="en-US"/>
              </w:rPr>
              <w:t>3</w:t>
            </w:r>
            <w:r w:rsidRPr="00A8475B">
              <w:rPr>
                <w:rFonts w:eastAsia="Times New Roman"/>
                <w:bCs/>
                <w:szCs w:val="24"/>
                <w:lang w:eastAsia="en-US"/>
              </w:rPr>
              <w:t xml:space="preserve"> žvaigždučių viešbučių lygį</w:t>
            </w:r>
          </w:p>
        </w:tc>
        <w:tc>
          <w:tcPr>
            <w:tcW w:w="1134" w:type="dxa"/>
            <w:shd w:val="clear" w:color="auto" w:fill="auto"/>
          </w:tcPr>
          <w:p w14:paraId="6B1DCFEE"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c>
          <w:tcPr>
            <w:tcW w:w="4252" w:type="dxa"/>
            <w:shd w:val="clear" w:color="auto" w:fill="auto"/>
          </w:tcPr>
          <w:p w14:paraId="71BEC323"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r>
      <w:tr w:rsidR="00A8475B" w:rsidRPr="00A8475B" w14:paraId="19383173" w14:textId="77777777" w:rsidTr="002B0397">
        <w:tc>
          <w:tcPr>
            <w:tcW w:w="4537" w:type="dxa"/>
            <w:shd w:val="clear" w:color="auto" w:fill="auto"/>
          </w:tcPr>
          <w:p w14:paraId="35F4C1E7" w14:textId="4E5B4EDF" w:rsidR="00A8475B" w:rsidRPr="00D94549" w:rsidRDefault="00A8475B" w:rsidP="00D94549">
            <w:pPr>
              <w:tabs>
                <w:tab w:val="left" w:pos="1134"/>
              </w:tabs>
              <w:suppressAutoHyphens/>
              <w:spacing w:line="276" w:lineRule="auto"/>
              <w:jc w:val="both"/>
              <w:rPr>
                <w:rFonts w:eastAsia="Times New Roman"/>
                <w:szCs w:val="24"/>
                <w:lang w:eastAsia="ar-SA"/>
              </w:rPr>
            </w:pPr>
            <w:r w:rsidRPr="00A8475B">
              <w:rPr>
                <w:rFonts w:eastAsia="Times New Roman"/>
                <w:szCs w:val="24"/>
                <w:lang w:eastAsia="ar-SA"/>
              </w:rPr>
              <w:t>Apgyvendinimo paslaugos atitinka Lietuvos higienos norm</w:t>
            </w:r>
            <w:r w:rsidR="007A606E">
              <w:rPr>
                <w:rFonts w:eastAsia="Times New Roman"/>
                <w:szCs w:val="24"/>
                <w:lang w:eastAsia="ar-SA"/>
              </w:rPr>
              <w:t>as</w:t>
            </w:r>
            <w:r w:rsidRPr="00A8475B">
              <w:rPr>
                <w:rFonts w:eastAsia="Times New Roman"/>
                <w:szCs w:val="24"/>
                <w:lang w:eastAsia="ar-SA"/>
              </w:rPr>
              <w:t xml:space="preserve"> „Apgyvendinimo paslaugų saugos sveikatai reikalavimai“, patvirtintos Lietuvos Respublikos sveikatos apsaugos ministro 2011 m. sausio 27 d. įsakymu Nr. V-82 (aktuali redakcija), reikalavimus.</w:t>
            </w:r>
          </w:p>
        </w:tc>
        <w:tc>
          <w:tcPr>
            <w:tcW w:w="1134" w:type="dxa"/>
            <w:shd w:val="clear" w:color="auto" w:fill="auto"/>
          </w:tcPr>
          <w:p w14:paraId="09BF95F6"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c>
          <w:tcPr>
            <w:tcW w:w="4252" w:type="dxa"/>
            <w:shd w:val="clear" w:color="auto" w:fill="auto"/>
          </w:tcPr>
          <w:p w14:paraId="15E8A615"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r>
      <w:tr w:rsidR="00A8475B" w:rsidRPr="00A8475B" w14:paraId="698A0E2A" w14:textId="77777777" w:rsidTr="002B0397">
        <w:trPr>
          <w:trHeight w:val="1020"/>
        </w:trPr>
        <w:tc>
          <w:tcPr>
            <w:tcW w:w="4537" w:type="dxa"/>
            <w:shd w:val="clear" w:color="auto" w:fill="auto"/>
          </w:tcPr>
          <w:p w14:paraId="1BCDB6A3" w14:textId="77777777" w:rsidR="00A8475B" w:rsidRPr="00A8475B" w:rsidRDefault="00A8475B" w:rsidP="00A8475B">
            <w:pPr>
              <w:tabs>
                <w:tab w:val="left" w:pos="1134"/>
              </w:tabs>
              <w:suppressAutoHyphens/>
              <w:spacing w:line="276" w:lineRule="auto"/>
              <w:jc w:val="both"/>
              <w:rPr>
                <w:rFonts w:eastAsia="Times New Roman"/>
                <w:szCs w:val="24"/>
                <w:lang w:eastAsia="ar-SA"/>
              </w:rPr>
            </w:pPr>
            <w:r w:rsidRPr="00A8475B">
              <w:rPr>
                <w:rFonts w:eastAsia="Times New Roman"/>
                <w:szCs w:val="24"/>
                <w:lang w:eastAsia="ar-SA"/>
              </w:rPr>
              <w:t>Sutarties vykdymo metu, bus laikomasi pirkimo dokumentuose nustatytų aplinkosauginių reikalavimų</w:t>
            </w:r>
          </w:p>
        </w:tc>
        <w:tc>
          <w:tcPr>
            <w:tcW w:w="1134" w:type="dxa"/>
            <w:shd w:val="clear" w:color="auto" w:fill="auto"/>
          </w:tcPr>
          <w:p w14:paraId="3DE444FC"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c>
          <w:tcPr>
            <w:tcW w:w="4252" w:type="dxa"/>
            <w:shd w:val="clear" w:color="auto" w:fill="auto"/>
          </w:tcPr>
          <w:p w14:paraId="5A7C31A9" w14:textId="3CD3058A" w:rsidR="00A8475B" w:rsidRPr="00D94549" w:rsidRDefault="00A8475B" w:rsidP="00AF1CB7">
            <w:pPr>
              <w:jc w:val="both"/>
              <w:rPr>
                <w:rFonts w:eastAsia="Times New Roman"/>
                <w:b/>
                <w:i/>
                <w:color w:val="FF0000"/>
                <w:szCs w:val="24"/>
              </w:rPr>
            </w:pPr>
            <w:r w:rsidRPr="00A8475B">
              <w:rPr>
                <w:rFonts w:eastAsia="Times New Roman"/>
                <w:b/>
                <w:i/>
                <w:color w:val="FF0000"/>
                <w:szCs w:val="24"/>
              </w:rPr>
              <w:t>Pateikti vadovo patvirtintą laisvos formos atitikties deklaraciją arba kitus lygiaverčius įrodymus.</w:t>
            </w:r>
          </w:p>
        </w:tc>
      </w:tr>
      <w:tr w:rsidR="00A8475B" w:rsidRPr="00A8475B" w14:paraId="14BCCD4A" w14:textId="77777777" w:rsidTr="002B0397">
        <w:tc>
          <w:tcPr>
            <w:tcW w:w="4537" w:type="dxa"/>
            <w:shd w:val="clear" w:color="auto" w:fill="auto"/>
          </w:tcPr>
          <w:p w14:paraId="5F2C9D8E" w14:textId="38B4BBAD" w:rsidR="00A8475B" w:rsidRPr="00A8475B" w:rsidRDefault="00A8475B" w:rsidP="00A8475B">
            <w:pPr>
              <w:tabs>
                <w:tab w:val="left" w:pos="1134"/>
              </w:tabs>
              <w:suppressAutoHyphens/>
              <w:spacing w:line="276" w:lineRule="auto"/>
              <w:jc w:val="both"/>
              <w:rPr>
                <w:rFonts w:eastAsia="Times New Roman"/>
                <w:szCs w:val="24"/>
                <w:lang w:eastAsia="ar-SA"/>
              </w:rPr>
            </w:pPr>
            <w:r>
              <w:rPr>
                <w:rFonts w:eastAsia="Times New Roman"/>
                <w:szCs w:val="24"/>
                <w:lang w:eastAsia="ar-SA"/>
              </w:rPr>
              <w:t>Reikalavimai mokymų vietai (patalpai)</w:t>
            </w:r>
          </w:p>
        </w:tc>
        <w:tc>
          <w:tcPr>
            <w:tcW w:w="1134" w:type="dxa"/>
            <w:shd w:val="clear" w:color="auto" w:fill="auto"/>
          </w:tcPr>
          <w:p w14:paraId="4DA53165" w14:textId="77777777" w:rsidR="00A8475B" w:rsidRPr="00A8475B" w:rsidRDefault="00A8475B" w:rsidP="00A8475B">
            <w:pPr>
              <w:tabs>
                <w:tab w:val="left" w:pos="1008"/>
              </w:tabs>
              <w:spacing w:after="200" w:line="276" w:lineRule="auto"/>
              <w:jc w:val="center"/>
              <w:rPr>
                <w:rFonts w:eastAsia="Times New Roman"/>
                <w:bCs/>
                <w:szCs w:val="24"/>
                <w:lang w:eastAsia="en-US"/>
              </w:rPr>
            </w:pPr>
          </w:p>
        </w:tc>
        <w:tc>
          <w:tcPr>
            <w:tcW w:w="4252" w:type="dxa"/>
            <w:shd w:val="clear" w:color="auto" w:fill="auto"/>
          </w:tcPr>
          <w:p w14:paraId="5564BD3E" w14:textId="77777777" w:rsidR="00A8475B" w:rsidRPr="00A8475B" w:rsidRDefault="00A8475B" w:rsidP="00A8475B">
            <w:pPr>
              <w:ind w:firstLine="567"/>
              <w:jc w:val="both"/>
              <w:rPr>
                <w:rFonts w:eastAsia="Times New Roman"/>
                <w:b/>
                <w:i/>
                <w:color w:val="FF0000"/>
                <w:szCs w:val="24"/>
              </w:rPr>
            </w:pPr>
          </w:p>
        </w:tc>
      </w:tr>
    </w:tbl>
    <w:p w14:paraId="7EFB40F3" w14:textId="77777777" w:rsidR="00EE7157" w:rsidRDefault="00EE7157" w:rsidP="004A5259">
      <w:pPr>
        <w:ind w:firstLine="709"/>
        <w:jc w:val="both"/>
        <w:rPr>
          <w:szCs w:val="24"/>
          <w:lang w:eastAsia="en-US"/>
        </w:rPr>
      </w:pPr>
    </w:p>
    <w:p w14:paraId="27E403F2" w14:textId="04DF20D5" w:rsidR="004A5259" w:rsidRPr="004006D0" w:rsidRDefault="004A5259" w:rsidP="004A5259">
      <w:pPr>
        <w:ind w:firstLine="709"/>
        <w:jc w:val="both"/>
        <w:rPr>
          <w:szCs w:val="24"/>
          <w:lang w:eastAsia="en-US"/>
        </w:rPr>
      </w:pPr>
      <w:r w:rsidRPr="004006D0">
        <w:rPr>
          <w:szCs w:val="24"/>
          <w:lang w:eastAsia="en-US"/>
        </w:rPr>
        <w:t>Informacija apie kiekvieno tiekėjų grupės partnerio savo jėgomis numatomų teikti paslaugų dalies vertę (pildoma, kai pasiūlymą pateikia tiekėjų grupė):</w:t>
      </w:r>
    </w:p>
    <w:tbl>
      <w:tblPr>
        <w:tblStyle w:val="Lentelstinklelis2"/>
        <w:tblW w:w="9776" w:type="dxa"/>
        <w:tblLook w:val="04A0" w:firstRow="1" w:lastRow="0" w:firstColumn="1" w:lastColumn="0" w:noHBand="0" w:noVBand="1"/>
      </w:tblPr>
      <w:tblGrid>
        <w:gridCol w:w="773"/>
        <w:gridCol w:w="1524"/>
        <w:gridCol w:w="1951"/>
        <w:gridCol w:w="2977"/>
        <w:gridCol w:w="2551"/>
      </w:tblGrid>
      <w:tr w:rsidR="004A5259" w:rsidRPr="004006D0" w14:paraId="3A01E29F" w14:textId="77777777" w:rsidTr="00AE2FC8">
        <w:trPr>
          <w:trHeight w:val="825"/>
        </w:trPr>
        <w:tc>
          <w:tcPr>
            <w:tcW w:w="773" w:type="dxa"/>
            <w:vMerge w:val="restart"/>
            <w:vAlign w:val="center"/>
          </w:tcPr>
          <w:p w14:paraId="71783367" w14:textId="77777777" w:rsidR="004A5259" w:rsidRPr="004006D0" w:rsidRDefault="004A5259" w:rsidP="00ED71F2">
            <w:pPr>
              <w:jc w:val="center"/>
              <w:rPr>
                <w:b/>
                <w:szCs w:val="24"/>
              </w:rPr>
            </w:pPr>
            <w:r w:rsidRPr="004006D0">
              <w:rPr>
                <w:b/>
                <w:szCs w:val="24"/>
              </w:rPr>
              <w:t>Eil. Nr.</w:t>
            </w:r>
          </w:p>
        </w:tc>
        <w:tc>
          <w:tcPr>
            <w:tcW w:w="1524" w:type="dxa"/>
            <w:vMerge w:val="restart"/>
            <w:vAlign w:val="center"/>
          </w:tcPr>
          <w:p w14:paraId="2B58E41D" w14:textId="77777777" w:rsidR="004A5259" w:rsidRPr="004006D0" w:rsidRDefault="004A5259" w:rsidP="00ED71F2">
            <w:pPr>
              <w:jc w:val="center"/>
              <w:rPr>
                <w:b/>
                <w:szCs w:val="24"/>
              </w:rPr>
            </w:pPr>
            <w:r w:rsidRPr="004006D0">
              <w:rPr>
                <w:b/>
                <w:szCs w:val="24"/>
              </w:rPr>
              <w:t>Partnerio pavadinimas</w:t>
            </w:r>
          </w:p>
        </w:tc>
        <w:tc>
          <w:tcPr>
            <w:tcW w:w="1951" w:type="dxa"/>
            <w:vMerge w:val="restart"/>
            <w:vAlign w:val="center"/>
          </w:tcPr>
          <w:p w14:paraId="0C340361" w14:textId="77777777" w:rsidR="004A5259" w:rsidRPr="004006D0" w:rsidRDefault="004A5259" w:rsidP="00ED71F2">
            <w:pPr>
              <w:jc w:val="center"/>
              <w:rPr>
                <w:b/>
                <w:szCs w:val="24"/>
              </w:rPr>
            </w:pPr>
            <w:r w:rsidRPr="004006D0">
              <w:rPr>
                <w:b/>
                <w:szCs w:val="24"/>
              </w:rPr>
              <w:t>Numatomos tiekti paslaugos</w:t>
            </w:r>
          </w:p>
        </w:tc>
        <w:tc>
          <w:tcPr>
            <w:tcW w:w="5528" w:type="dxa"/>
            <w:gridSpan w:val="2"/>
            <w:vAlign w:val="center"/>
          </w:tcPr>
          <w:p w14:paraId="427267B8" w14:textId="77777777" w:rsidR="004A5259" w:rsidRPr="004006D0" w:rsidRDefault="004A5259" w:rsidP="00ED71F2">
            <w:pPr>
              <w:jc w:val="center"/>
              <w:rPr>
                <w:b/>
                <w:szCs w:val="24"/>
              </w:rPr>
            </w:pPr>
            <w:r w:rsidRPr="004006D0">
              <w:rPr>
                <w:b/>
                <w:szCs w:val="24"/>
              </w:rPr>
              <w:t>Partnerio paslaugų dalies vertė pasiūlymo kainoje</w:t>
            </w:r>
          </w:p>
        </w:tc>
      </w:tr>
      <w:tr w:rsidR="004A5259" w:rsidRPr="004006D0" w14:paraId="7A9298FA" w14:textId="77777777" w:rsidTr="00AE2FC8">
        <w:trPr>
          <w:trHeight w:val="555"/>
        </w:trPr>
        <w:tc>
          <w:tcPr>
            <w:tcW w:w="773" w:type="dxa"/>
            <w:vMerge/>
          </w:tcPr>
          <w:p w14:paraId="755FD35D" w14:textId="77777777" w:rsidR="004A5259" w:rsidRPr="004006D0" w:rsidRDefault="004A5259" w:rsidP="00ED71F2">
            <w:pPr>
              <w:jc w:val="both"/>
              <w:rPr>
                <w:szCs w:val="24"/>
              </w:rPr>
            </w:pPr>
          </w:p>
        </w:tc>
        <w:tc>
          <w:tcPr>
            <w:tcW w:w="1524" w:type="dxa"/>
            <w:vMerge/>
          </w:tcPr>
          <w:p w14:paraId="783C7C4F" w14:textId="77777777" w:rsidR="004A5259" w:rsidRPr="004006D0" w:rsidRDefault="004A5259" w:rsidP="00ED71F2">
            <w:pPr>
              <w:jc w:val="both"/>
              <w:rPr>
                <w:szCs w:val="24"/>
              </w:rPr>
            </w:pPr>
          </w:p>
        </w:tc>
        <w:tc>
          <w:tcPr>
            <w:tcW w:w="1951" w:type="dxa"/>
            <w:vMerge/>
          </w:tcPr>
          <w:p w14:paraId="4379E7B2" w14:textId="77777777" w:rsidR="004A5259" w:rsidRPr="004006D0" w:rsidRDefault="004A5259" w:rsidP="00ED71F2">
            <w:pPr>
              <w:jc w:val="both"/>
              <w:rPr>
                <w:szCs w:val="24"/>
              </w:rPr>
            </w:pPr>
          </w:p>
        </w:tc>
        <w:tc>
          <w:tcPr>
            <w:tcW w:w="2977" w:type="dxa"/>
          </w:tcPr>
          <w:p w14:paraId="36BA8164" w14:textId="77777777" w:rsidR="004A5259" w:rsidRPr="004006D0" w:rsidRDefault="004A5259" w:rsidP="00ED71F2">
            <w:pPr>
              <w:jc w:val="center"/>
              <w:rPr>
                <w:b/>
                <w:szCs w:val="24"/>
              </w:rPr>
            </w:pPr>
            <w:r w:rsidRPr="004006D0">
              <w:rPr>
                <w:b/>
                <w:szCs w:val="24"/>
              </w:rPr>
              <w:t>EUR su PVM</w:t>
            </w:r>
          </w:p>
        </w:tc>
        <w:tc>
          <w:tcPr>
            <w:tcW w:w="2551" w:type="dxa"/>
          </w:tcPr>
          <w:p w14:paraId="2C02981F" w14:textId="77777777" w:rsidR="004A5259" w:rsidRPr="004006D0" w:rsidRDefault="004A5259" w:rsidP="00ED71F2">
            <w:pPr>
              <w:jc w:val="center"/>
              <w:rPr>
                <w:b/>
                <w:szCs w:val="24"/>
              </w:rPr>
            </w:pPr>
            <w:r w:rsidRPr="004006D0">
              <w:rPr>
                <w:b/>
                <w:szCs w:val="24"/>
              </w:rPr>
              <w:t>Proc.</w:t>
            </w:r>
          </w:p>
        </w:tc>
      </w:tr>
      <w:tr w:rsidR="004A5259" w:rsidRPr="004006D0" w14:paraId="6AD84BB1" w14:textId="77777777" w:rsidTr="00AE2FC8">
        <w:trPr>
          <w:trHeight w:val="270"/>
        </w:trPr>
        <w:tc>
          <w:tcPr>
            <w:tcW w:w="773" w:type="dxa"/>
          </w:tcPr>
          <w:p w14:paraId="6503A61B" w14:textId="77777777" w:rsidR="004A5259" w:rsidRPr="004006D0" w:rsidRDefault="004A5259" w:rsidP="00ED71F2">
            <w:pPr>
              <w:jc w:val="both"/>
              <w:rPr>
                <w:szCs w:val="24"/>
              </w:rPr>
            </w:pPr>
          </w:p>
        </w:tc>
        <w:tc>
          <w:tcPr>
            <w:tcW w:w="1524" w:type="dxa"/>
          </w:tcPr>
          <w:p w14:paraId="58083A3D" w14:textId="77777777" w:rsidR="004A5259" w:rsidRPr="004006D0" w:rsidRDefault="004A5259" w:rsidP="00ED71F2">
            <w:pPr>
              <w:jc w:val="both"/>
              <w:rPr>
                <w:szCs w:val="24"/>
              </w:rPr>
            </w:pPr>
          </w:p>
        </w:tc>
        <w:tc>
          <w:tcPr>
            <w:tcW w:w="1951" w:type="dxa"/>
          </w:tcPr>
          <w:p w14:paraId="4EAF2D98" w14:textId="77777777" w:rsidR="004A5259" w:rsidRPr="004006D0" w:rsidRDefault="004A5259" w:rsidP="00ED71F2">
            <w:pPr>
              <w:jc w:val="both"/>
              <w:rPr>
                <w:szCs w:val="24"/>
              </w:rPr>
            </w:pPr>
          </w:p>
        </w:tc>
        <w:tc>
          <w:tcPr>
            <w:tcW w:w="2977" w:type="dxa"/>
          </w:tcPr>
          <w:p w14:paraId="31750E97" w14:textId="77777777" w:rsidR="004A5259" w:rsidRPr="004006D0" w:rsidRDefault="004A5259" w:rsidP="00ED71F2">
            <w:pPr>
              <w:jc w:val="both"/>
              <w:rPr>
                <w:szCs w:val="24"/>
              </w:rPr>
            </w:pPr>
          </w:p>
        </w:tc>
        <w:tc>
          <w:tcPr>
            <w:tcW w:w="2551" w:type="dxa"/>
          </w:tcPr>
          <w:p w14:paraId="72BD7FAF" w14:textId="77777777" w:rsidR="004A5259" w:rsidRPr="004006D0" w:rsidRDefault="004A5259" w:rsidP="00ED71F2">
            <w:pPr>
              <w:jc w:val="both"/>
              <w:rPr>
                <w:szCs w:val="24"/>
              </w:rPr>
            </w:pPr>
          </w:p>
        </w:tc>
      </w:tr>
      <w:tr w:rsidR="004A5259" w:rsidRPr="004006D0" w14:paraId="16FF0821" w14:textId="77777777" w:rsidTr="00AE2FC8">
        <w:trPr>
          <w:trHeight w:val="270"/>
        </w:trPr>
        <w:tc>
          <w:tcPr>
            <w:tcW w:w="4248" w:type="dxa"/>
            <w:gridSpan w:val="3"/>
          </w:tcPr>
          <w:p w14:paraId="06DCAD88" w14:textId="77777777" w:rsidR="004A5259" w:rsidRPr="004006D0" w:rsidRDefault="004A5259" w:rsidP="00ED71F2">
            <w:pPr>
              <w:jc w:val="right"/>
              <w:rPr>
                <w:b/>
                <w:szCs w:val="24"/>
              </w:rPr>
            </w:pPr>
            <w:r w:rsidRPr="004006D0">
              <w:rPr>
                <w:b/>
                <w:szCs w:val="24"/>
              </w:rPr>
              <w:t>Viso:</w:t>
            </w:r>
          </w:p>
        </w:tc>
        <w:tc>
          <w:tcPr>
            <w:tcW w:w="2977" w:type="dxa"/>
          </w:tcPr>
          <w:p w14:paraId="5AF9E0FE" w14:textId="77777777" w:rsidR="004A5259" w:rsidRPr="004006D0" w:rsidRDefault="004A5259" w:rsidP="00ED71F2">
            <w:pPr>
              <w:jc w:val="both"/>
              <w:rPr>
                <w:szCs w:val="24"/>
              </w:rPr>
            </w:pPr>
          </w:p>
        </w:tc>
        <w:tc>
          <w:tcPr>
            <w:tcW w:w="2551" w:type="dxa"/>
          </w:tcPr>
          <w:p w14:paraId="3F395F05" w14:textId="77777777" w:rsidR="004A5259" w:rsidRPr="004006D0" w:rsidRDefault="004A5259" w:rsidP="00ED71F2">
            <w:pPr>
              <w:jc w:val="both"/>
              <w:rPr>
                <w:szCs w:val="24"/>
              </w:rPr>
            </w:pPr>
          </w:p>
        </w:tc>
      </w:tr>
    </w:tbl>
    <w:p w14:paraId="1BFBC8C0" w14:textId="77777777" w:rsidR="004A5259" w:rsidRPr="004006D0" w:rsidRDefault="004A5259" w:rsidP="004A5259">
      <w:pPr>
        <w:ind w:firstLine="567"/>
        <w:jc w:val="both"/>
        <w:rPr>
          <w:szCs w:val="24"/>
          <w:lang w:eastAsia="en-US"/>
        </w:rPr>
      </w:pPr>
      <w:r w:rsidRPr="004006D0">
        <w:rPr>
          <w:szCs w:val="24"/>
          <w:lang w:eastAsia="en-US"/>
        </w:rPr>
        <w:t>Dalyvis pasiūlyme privalo išviešinti subtiekėjus ir ūkio subjektus, kurių pajėgumais remiasi, taip pat nurodyti ir kitus žinomus subtiekėjus.</w:t>
      </w:r>
    </w:p>
    <w:tbl>
      <w:tblPr>
        <w:tblStyle w:val="Lentelstinklelis2"/>
        <w:tblW w:w="9776" w:type="dxa"/>
        <w:tblLook w:val="04A0" w:firstRow="1" w:lastRow="0" w:firstColumn="1" w:lastColumn="0" w:noHBand="0" w:noVBand="1"/>
      </w:tblPr>
      <w:tblGrid>
        <w:gridCol w:w="675"/>
        <w:gridCol w:w="2410"/>
        <w:gridCol w:w="1872"/>
        <w:gridCol w:w="2126"/>
        <w:gridCol w:w="2693"/>
      </w:tblGrid>
      <w:tr w:rsidR="004A5259" w:rsidRPr="004006D0" w14:paraId="21AA3872" w14:textId="77777777" w:rsidTr="00AE2FC8">
        <w:tc>
          <w:tcPr>
            <w:tcW w:w="675" w:type="dxa"/>
            <w:vMerge w:val="restart"/>
            <w:vAlign w:val="center"/>
          </w:tcPr>
          <w:p w14:paraId="2551402C" w14:textId="77777777" w:rsidR="004A5259" w:rsidRPr="004006D0" w:rsidRDefault="004A5259" w:rsidP="00ED71F2">
            <w:pPr>
              <w:jc w:val="center"/>
              <w:rPr>
                <w:szCs w:val="24"/>
              </w:rPr>
            </w:pPr>
            <w:r w:rsidRPr="004006D0">
              <w:rPr>
                <w:szCs w:val="24"/>
              </w:rPr>
              <w:t>Eil. Nr.</w:t>
            </w:r>
          </w:p>
        </w:tc>
        <w:tc>
          <w:tcPr>
            <w:tcW w:w="2410" w:type="dxa"/>
            <w:vMerge w:val="restart"/>
            <w:vAlign w:val="center"/>
          </w:tcPr>
          <w:p w14:paraId="3917AA55" w14:textId="77777777" w:rsidR="004A5259" w:rsidRPr="004006D0" w:rsidRDefault="004A5259" w:rsidP="00ED71F2">
            <w:pPr>
              <w:jc w:val="center"/>
              <w:rPr>
                <w:szCs w:val="24"/>
              </w:rPr>
            </w:pPr>
            <w:r w:rsidRPr="004006D0">
              <w:rPr>
                <w:szCs w:val="24"/>
              </w:rPr>
              <w:t>Subtiekėjo pavadinimas, kodas ir adresas</w:t>
            </w:r>
          </w:p>
        </w:tc>
        <w:tc>
          <w:tcPr>
            <w:tcW w:w="1872" w:type="dxa"/>
            <w:vMerge w:val="restart"/>
            <w:vAlign w:val="center"/>
          </w:tcPr>
          <w:p w14:paraId="5BEE4A41" w14:textId="77777777" w:rsidR="004A5259" w:rsidRPr="004006D0" w:rsidRDefault="004A5259" w:rsidP="00ED71F2">
            <w:pPr>
              <w:jc w:val="center"/>
              <w:rPr>
                <w:szCs w:val="24"/>
              </w:rPr>
            </w:pPr>
            <w:r w:rsidRPr="004006D0">
              <w:rPr>
                <w:szCs w:val="24"/>
              </w:rPr>
              <w:t>Numatomos tiekti paslaugos</w:t>
            </w:r>
          </w:p>
        </w:tc>
        <w:tc>
          <w:tcPr>
            <w:tcW w:w="4819" w:type="dxa"/>
            <w:gridSpan w:val="2"/>
            <w:vAlign w:val="center"/>
          </w:tcPr>
          <w:p w14:paraId="5FA39579" w14:textId="77777777" w:rsidR="004A5259" w:rsidRPr="004006D0" w:rsidRDefault="004A5259" w:rsidP="00ED71F2">
            <w:pPr>
              <w:jc w:val="center"/>
              <w:rPr>
                <w:szCs w:val="24"/>
              </w:rPr>
            </w:pPr>
            <w:r w:rsidRPr="004006D0">
              <w:rPr>
                <w:bCs/>
                <w:szCs w:val="24"/>
              </w:rPr>
              <w:t>Pirkimo sutarties dalis pasiūlymo kainoje, kuriai ketinama pasitelkti subtiekėjus</w:t>
            </w:r>
          </w:p>
        </w:tc>
      </w:tr>
      <w:tr w:rsidR="004A5259" w:rsidRPr="004006D0" w14:paraId="1BBA912A" w14:textId="77777777" w:rsidTr="00AE2FC8">
        <w:tc>
          <w:tcPr>
            <w:tcW w:w="675" w:type="dxa"/>
            <w:vMerge/>
            <w:vAlign w:val="center"/>
          </w:tcPr>
          <w:p w14:paraId="1A444010" w14:textId="77777777" w:rsidR="004A5259" w:rsidRPr="004006D0" w:rsidRDefault="004A5259" w:rsidP="00ED71F2">
            <w:pPr>
              <w:jc w:val="center"/>
              <w:rPr>
                <w:szCs w:val="24"/>
              </w:rPr>
            </w:pPr>
          </w:p>
        </w:tc>
        <w:tc>
          <w:tcPr>
            <w:tcW w:w="2410" w:type="dxa"/>
            <w:vMerge/>
            <w:vAlign w:val="center"/>
          </w:tcPr>
          <w:p w14:paraId="475A66B3" w14:textId="77777777" w:rsidR="004A5259" w:rsidRPr="004006D0" w:rsidRDefault="004A5259" w:rsidP="00ED71F2">
            <w:pPr>
              <w:jc w:val="center"/>
              <w:rPr>
                <w:szCs w:val="24"/>
              </w:rPr>
            </w:pPr>
          </w:p>
        </w:tc>
        <w:tc>
          <w:tcPr>
            <w:tcW w:w="1872" w:type="dxa"/>
            <w:vMerge/>
            <w:vAlign w:val="center"/>
          </w:tcPr>
          <w:p w14:paraId="7222C667" w14:textId="77777777" w:rsidR="004A5259" w:rsidRPr="004006D0" w:rsidRDefault="004A5259" w:rsidP="00ED71F2">
            <w:pPr>
              <w:jc w:val="center"/>
              <w:rPr>
                <w:szCs w:val="24"/>
              </w:rPr>
            </w:pPr>
          </w:p>
        </w:tc>
        <w:tc>
          <w:tcPr>
            <w:tcW w:w="2126" w:type="dxa"/>
            <w:vAlign w:val="center"/>
          </w:tcPr>
          <w:p w14:paraId="3B225468" w14:textId="77777777" w:rsidR="004A5259" w:rsidRPr="004006D0" w:rsidRDefault="004A5259" w:rsidP="00ED71F2">
            <w:pPr>
              <w:jc w:val="center"/>
              <w:rPr>
                <w:szCs w:val="24"/>
              </w:rPr>
            </w:pPr>
            <w:r w:rsidRPr="004006D0">
              <w:rPr>
                <w:szCs w:val="24"/>
              </w:rPr>
              <w:t>EUR su PVM</w:t>
            </w:r>
          </w:p>
        </w:tc>
        <w:tc>
          <w:tcPr>
            <w:tcW w:w="2693" w:type="dxa"/>
            <w:vAlign w:val="center"/>
          </w:tcPr>
          <w:p w14:paraId="2F0CDE58" w14:textId="77777777" w:rsidR="004A5259" w:rsidRPr="004006D0" w:rsidRDefault="004A5259" w:rsidP="00ED71F2">
            <w:pPr>
              <w:jc w:val="center"/>
              <w:rPr>
                <w:szCs w:val="24"/>
              </w:rPr>
            </w:pPr>
            <w:r w:rsidRPr="004006D0">
              <w:rPr>
                <w:bCs/>
                <w:szCs w:val="24"/>
              </w:rPr>
              <w:t>Proc.</w:t>
            </w:r>
          </w:p>
        </w:tc>
      </w:tr>
      <w:tr w:rsidR="004A5259" w:rsidRPr="004006D0" w14:paraId="77263C1E" w14:textId="77777777" w:rsidTr="00AE2FC8">
        <w:tc>
          <w:tcPr>
            <w:tcW w:w="9776" w:type="dxa"/>
            <w:gridSpan w:val="5"/>
          </w:tcPr>
          <w:p w14:paraId="5F5FBEC4" w14:textId="77777777" w:rsidR="004A5259" w:rsidRPr="004006D0" w:rsidRDefault="004A5259" w:rsidP="00ED71F2">
            <w:pPr>
              <w:rPr>
                <w:szCs w:val="24"/>
              </w:rPr>
            </w:pPr>
            <w:r w:rsidRPr="004006D0">
              <w:rPr>
                <w:szCs w:val="24"/>
              </w:rPr>
              <w:t>Subtiekėjai ir ūkio subjektai, kurių pajėgumais remiamasi įrodinėjant kvalifikacijos atitiktį</w:t>
            </w:r>
          </w:p>
        </w:tc>
      </w:tr>
      <w:tr w:rsidR="004A5259" w:rsidRPr="004006D0" w14:paraId="2CF6B1AB" w14:textId="77777777" w:rsidTr="00AE2FC8">
        <w:tc>
          <w:tcPr>
            <w:tcW w:w="675" w:type="dxa"/>
          </w:tcPr>
          <w:p w14:paraId="10DD3FB7" w14:textId="77777777" w:rsidR="004A5259" w:rsidRPr="004006D0" w:rsidRDefault="004A5259" w:rsidP="00ED71F2">
            <w:pPr>
              <w:jc w:val="both"/>
              <w:rPr>
                <w:szCs w:val="24"/>
              </w:rPr>
            </w:pPr>
          </w:p>
        </w:tc>
        <w:tc>
          <w:tcPr>
            <w:tcW w:w="2410" w:type="dxa"/>
          </w:tcPr>
          <w:p w14:paraId="12E209DA" w14:textId="77777777" w:rsidR="004A5259" w:rsidRPr="004006D0" w:rsidRDefault="004A5259" w:rsidP="00ED71F2">
            <w:pPr>
              <w:jc w:val="both"/>
              <w:rPr>
                <w:szCs w:val="24"/>
              </w:rPr>
            </w:pPr>
          </w:p>
        </w:tc>
        <w:tc>
          <w:tcPr>
            <w:tcW w:w="1872" w:type="dxa"/>
          </w:tcPr>
          <w:p w14:paraId="04A0B6C8" w14:textId="77777777" w:rsidR="004A5259" w:rsidRPr="004006D0" w:rsidRDefault="004A5259" w:rsidP="00ED71F2">
            <w:pPr>
              <w:jc w:val="both"/>
              <w:rPr>
                <w:szCs w:val="24"/>
              </w:rPr>
            </w:pPr>
          </w:p>
        </w:tc>
        <w:tc>
          <w:tcPr>
            <w:tcW w:w="2126" w:type="dxa"/>
          </w:tcPr>
          <w:p w14:paraId="2490CE2E" w14:textId="77777777" w:rsidR="004A5259" w:rsidRPr="004006D0" w:rsidRDefault="004A5259" w:rsidP="00ED71F2">
            <w:pPr>
              <w:jc w:val="both"/>
              <w:rPr>
                <w:szCs w:val="24"/>
              </w:rPr>
            </w:pPr>
          </w:p>
        </w:tc>
        <w:tc>
          <w:tcPr>
            <w:tcW w:w="2693" w:type="dxa"/>
          </w:tcPr>
          <w:p w14:paraId="6242850A" w14:textId="77777777" w:rsidR="004A5259" w:rsidRPr="004006D0" w:rsidRDefault="004A5259" w:rsidP="00ED71F2">
            <w:pPr>
              <w:jc w:val="both"/>
              <w:rPr>
                <w:szCs w:val="24"/>
              </w:rPr>
            </w:pPr>
          </w:p>
        </w:tc>
      </w:tr>
      <w:tr w:rsidR="004A5259" w:rsidRPr="004006D0" w14:paraId="743CEDE7" w14:textId="77777777" w:rsidTr="00AE2FC8">
        <w:tc>
          <w:tcPr>
            <w:tcW w:w="4957" w:type="dxa"/>
            <w:gridSpan w:val="3"/>
          </w:tcPr>
          <w:p w14:paraId="0F0AA938" w14:textId="77777777" w:rsidR="004A5259" w:rsidRPr="004006D0" w:rsidRDefault="004A5259" w:rsidP="00ED71F2">
            <w:pPr>
              <w:jc w:val="right"/>
              <w:rPr>
                <w:szCs w:val="24"/>
              </w:rPr>
            </w:pPr>
            <w:r w:rsidRPr="004006D0">
              <w:rPr>
                <w:szCs w:val="24"/>
              </w:rPr>
              <w:t>Viso:</w:t>
            </w:r>
          </w:p>
        </w:tc>
        <w:tc>
          <w:tcPr>
            <w:tcW w:w="2126" w:type="dxa"/>
          </w:tcPr>
          <w:p w14:paraId="270A7062" w14:textId="77777777" w:rsidR="004A5259" w:rsidRPr="004006D0" w:rsidRDefault="004A5259" w:rsidP="00ED71F2">
            <w:pPr>
              <w:jc w:val="both"/>
              <w:rPr>
                <w:szCs w:val="24"/>
              </w:rPr>
            </w:pPr>
          </w:p>
        </w:tc>
        <w:tc>
          <w:tcPr>
            <w:tcW w:w="2693" w:type="dxa"/>
          </w:tcPr>
          <w:p w14:paraId="56862B6E" w14:textId="77777777" w:rsidR="004A5259" w:rsidRPr="004006D0" w:rsidRDefault="004A5259" w:rsidP="00ED71F2">
            <w:pPr>
              <w:jc w:val="both"/>
              <w:rPr>
                <w:szCs w:val="24"/>
              </w:rPr>
            </w:pPr>
          </w:p>
        </w:tc>
      </w:tr>
      <w:tr w:rsidR="004A5259" w:rsidRPr="004006D0" w14:paraId="1F110D0B" w14:textId="77777777" w:rsidTr="00AE2FC8">
        <w:tc>
          <w:tcPr>
            <w:tcW w:w="9776" w:type="dxa"/>
            <w:gridSpan w:val="5"/>
          </w:tcPr>
          <w:p w14:paraId="607FBA0A" w14:textId="77777777" w:rsidR="004A5259" w:rsidRPr="004006D0" w:rsidRDefault="004A5259" w:rsidP="00ED71F2">
            <w:pPr>
              <w:jc w:val="center"/>
              <w:rPr>
                <w:szCs w:val="24"/>
              </w:rPr>
            </w:pPr>
            <w:r w:rsidRPr="004006D0">
              <w:rPr>
                <w:szCs w:val="24"/>
              </w:rPr>
              <w:t>Kiti žinomi subtiekėjai, kurie bus pasitelkti vykdant pirkimo sutartį ir kurių pajėgumais nesiremiama įrodinėjant kvalifikacijos atitiktį</w:t>
            </w:r>
          </w:p>
        </w:tc>
      </w:tr>
      <w:tr w:rsidR="004A5259" w:rsidRPr="004006D0" w14:paraId="1D45EC77" w14:textId="77777777" w:rsidTr="00AE2FC8">
        <w:tc>
          <w:tcPr>
            <w:tcW w:w="675" w:type="dxa"/>
          </w:tcPr>
          <w:p w14:paraId="6C2E18B0" w14:textId="77777777" w:rsidR="004A5259" w:rsidRPr="004006D0" w:rsidRDefault="004A5259" w:rsidP="00ED71F2">
            <w:pPr>
              <w:jc w:val="both"/>
              <w:rPr>
                <w:szCs w:val="24"/>
              </w:rPr>
            </w:pPr>
          </w:p>
        </w:tc>
        <w:tc>
          <w:tcPr>
            <w:tcW w:w="2410" w:type="dxa"/>
          </w:tcPr>
          <w:p w14:paraId="3F7612E5" w14:textId="77777777" w:rsidR="004A5259" w:rsidRPr="004006D0" w:rsidRDefault="004A5259" w:rsidP="00ED71F2">
            <w:pPr>
              <w:jc w:val="both"/>
              <w:rPr>
                <w:szCs w:val="24"/>
              </w:rPr>
            </w:pPr>
          </w:p>
        </w:tc>
        <w:tc>
          <w:tcPr>
            <w:tcW w:w="1872" w:type="dxa"/>
          </w:tcPr>
          <w:p w14:paraId="2FBFB7E1" w14:textId="77777777" w:rsidR="004A5259" w:rsidRPr="004006D0" w:rsidRDefault="004A5259" w:rsidP="00ED71F2">
            <w:pPr>
              <w:jc w:val="both"/>
              <w:rPr>
                <w:szCs w:val="24"/>
              </w:rPr>
            </w:pPr>
          </w:p>
        </w:tc>
        <w:tc>
          <w:tcPr>
            <w:tcW w:w="2126" w:type="dxa"/>
          </w:tcPr>
          <w:p w14:paraId="68FE00A9" w14:textId="77777777" w:rsidR="004A5259" w:rsidRPr="004006D0" w:rsidRDefault="004A5259" w:rsidP="00ED71F2">
            <w:pPr>
              <w:jc w:val="both"/>
              <w:rPr>
                <w:szCs w:val="24"/>
              </w:rPr>
            </w:pPr>
          </w:p>
        </w:tc>
        <w:tc>
          <w:tcPr>
            <w:tcW w:w="2693" w:type="dxa"/>
          </w:tcPr>
          <w:p w14:paraId="736C4FFF" w14:textId="77777777" w:rsidR="004A5259" w:rsidRPr="004006D0" w:rsidRDefault="004A5259" w:rsidP="00ED71F2">
            <w:pPr>
              <w:jc w:val="both"/>
              <w:rPr>
                <w:szCs w:val="24"/>
              </w:rPr>
            </w:pPr>
          </w:p>
        </w:tc>
      </w:tr>
      <w:tr w:rsidR="004A5259" w:rsidRPr="004006D0" w14:paraId="6473CA8B" w14:textId="77777777" w:rsidTr="00AE2FC8">
        <w:tc>
          <w:tcPr>
            <w:tcW w:w="4957" w:type="dxa"/>
            <w:gridSpan w:val="3"/>
          </w:tcPr>
          <w:p w14:paraId="1E8D4A67" w14:textId="77777777" w:rsidR="004A5259" w:rsidRPr="004006D0" w:rsidRDefault="004A5259" w:rsidP="00ED71F2">
            <w:pPr>
              <w:jc w:val="right"/>
              <w:rPr>
                <w:szCs w:val="24"/>
              </w:rPr>
            </w:pPr>
            <w:r w:rsidRPr="004006D0">
              <w:rPr>
                <w:szCs w:val="24"/>
              </w:rPr>
              <w:t>Viso:</w:t>
            </w:r>
          </w:p>
        </w:tc>
        <w:tc>
          <w:tcPr>
            <w:tcW w:w="2126" w:type="dxa"/>
          </w:tcPr>
          <w:p w14:paraId="2D6C1B99" w14:textId="77777777" w:rsidR="004A5259" w:rsidRPr="004006D0" w:rsidRDefault="004A5259" w:rsidP="00ED71F2">
            <w:pPr>
              <w:jc w:val="both"/>
              <w:rPr>
                <w:szCs w:val="24"/>
              </w:rPr>
            </w:pPr>
          </w:p>
        </w:tc>
        <w:tc>
          <w:tcPr>
            <w:tcW w:w="2693" w:type="dxa"/>
          </w:tcPr>
          <w:p w14:paraId="276B8FAE" w14:textId="77777777" w:rsidR="004A5259" w:rsidRPr="004006D0" w:rsidRDefault="004A5259" w:rsidP="00ED71F2">
            <w:pPr>
              <w:jc w:val="both"/>
              <w:rPr>
                <w:szCs w:val="24"/>
              </w:rPr>
            </w:pPr>
          </w:p>
        </w:tc>
      </w:tr>
    </w:tbl>
    <w:p w14:paraId="196807C8" w14:textId="77777777" w:rsidR="00EE3EA1" w:rsidRDefault="00EE3EA1" w:rsidP="004A5259">
      <w:pPr>
        <w:ind w:firstLine="567"/>
        <w:jc w:val="both"/>
        <w:rPr>
          <w:b/>
          <w:szCs w:val="24"/>
          <w:lang w:eastAsia="en-US"/>
        </w:rPr>
      </w:pPr>
    </w:p>
    <w:p w14:paraId="492E2983" w14:textId="57BD6F6A" w:rsidR="004A5259" w:rsidRPr="004006D0" w:rsidRDefault="004A5259" w:rsidP="004A5259">
      <w:pPr>
        <w:ind w:firstLine="567"/>
        <w:jc w:val="both"/>
        <w:rPr>
          <w:szCs w:val="24"/>
          <w:lang w:eastAsia="en-US"/>
        </w:rPr>
      </w:pPr>
      <w:r w:rsidRPr="004006D0">
        <w:rPr>
          <w:b/>
          <w:szCs w:val="24"/>
          <w:lang w:eastAsia="en-US"/>
        </w:rPr>
        <w:t xml:space="preserve">Pastaba. </w:t>
      </w:r>
      <w:r w:rsidRPr="004006D0">
        <w:rPr>
          <w:szCs w:val="24"/>
          <w:lang w:eastAsia="en-US"/>
        </w:rPr>
        <w:t xml:space="preserve">Tiekėjo (tiekėjų grupės partnerių) ir subtiekėjų bendra numatomų teikti paslaugų vertė turi atitikti bendrą pasiūlymo sumą Eur su PVM. </w:t>
      </w:r>
    </w:p>
    <w:p w14:paraId="0AFB5977" w14:textId="77777777" w:rsidR="004A5259" w:rsidRPr="004006D0" w:rsidRDefault="004A5259" w:rsidP="004A5259">
      <w:pPr>
        <w:ind w:firstLine="567"/>
        <w:jc w:val="both"/>
        <w:rPr>
          <w:szCs w:val="24"/>
          <w:lang w:eastAsia="en-US"/>
        </w:rPr>
      </w:pPr>
      <w:r w:rsidRPr="004006D0">
        <w:rPr>
          <w:szCs w:val="24"/>
          <w:lang w:eastAsia="en-US"/>
        </w:rPr>
        <w:t>Siūlomos paslaugos visiškai atitinka pirkimo dokumentuose nurodytus reikalavimus.</w:t>
      </w:r>
    </w:p>
    <w:p w14:paraId="67A3D9A8" w14:textId="77777777" w:rsidR="004A5259" w:rsidRPr="004006D0" w:rsidRDefault="004A5259" w:rsidP="004A5259">
      <w:pPr>
        <w:ind w:firstLine="567"/>
        <w:jc w:val="both"/>
        <w:rPr>
          <w:szCs w:val="24"/>
          <w:lang w:eastAsia="en-US"/>
        </w:rPr>
      </w:pPr>
      <w:r w:rsidRPr="004006D0">
        <w:rPr>
          <w:szCs w:val="24"/>
          <w:lang w:eastAsia="en-US"/>
        </w:rPr>
        <w:t>Informacija apie specialistus, kuriais bus remiamasi įrodinėjant tiekėjo kvalifikaciją ir vykdant paslaugų sutartį, tačiau jie nėra tiekėjo ar tiekėjo pasitelkiamo (-ų) subtiekėjo (-ų) darbuotojai pasiūlymo pateikimo metu, bet laimėjimo atveju būtų įdarbinti:</w:t>
      </w:r>
    </w:p>
    <w:p w14:paraId="13E2016A" w14:textId="77777777" w:rsidR="004A5259" w:rsidRPr="004006D0" w:rsidRDefault="004A5259" w:rsidP="004A5259">
      <w:pPr>
        <w:ind w:firstLine="567"/>
        <w:jc w:val="both"/>
        <w:rPr>
          <w:szCs w:val="24"/>
          <w:lang w:eastAsia="en-US"/>
        </w:rPr>
      </w:pPr>
    </w:p>
    <w:tbl>
      <w:tblPr>
        <w:tblStyle w:val="Lentelstinklelis2"/>
        <w:tblW w:w="9776" w:type="dxa"/>
        <w:tblLook w:val="04A0" w:firstRow="1" w:lastRow="0" w:firstColumn="1" w:lastColumn="0" w:noHBand="0" w:noVBand="1"/>
      </w:tblPr>
      <w:tblGrid>
        <w:gridCol w:w="1101"/>
        <w:gridCol w:w="2296"/>
        <w:gridCol w:w="6379"/>
      </w:tblGrid>
      <w:tr w:rsidR="004A5259" w:rsidRPr="004006D0" w14:paraId="075504A1" w14:textId="77777777" w:rsidTr="00AE2FC8">
        <w:tc>
          <w:tcPr>
            <w:tcW w:w="1101" w:type="dxa"/>
          </w:tcPr>
          <w:p w14:paraId="605CEAE4" w14:textId="77777777" w:rsidR="004A5259" w:rsidRPr="004006D0" w:rsidRDefault="004A5259" w:rsidP="00ED71F2">
            <w:pPr>
              <w:jc w:val="center"/>
              <w:rPr>
                <w:szCs w:val="24"/>
              </w:rPr>
            </w:pPr>
            <w:r w:rsidRPr="004006D0">
              <w:rPr>
                <w:szCs w:val="24"/>
              </w:rPr>
              <w:t>Eil. Nr.</w:t>
            </w:r>
          </w:p>
        </w:tc>
        <w:tc>
          <w:tcPr>
            <w:tcW w:w="2296" w:type="dxa"/>
          </w:tcPr>
          <w:p w14:paraId="67AC0D2F" w14:textId="77777777" w:rsidR="004A5259" w:rsidRPr="004006D0" w:rsidRDefault="004A5259" w:rsidP="00ED71F2">
            <w:pPr>
              <w:jc w:val="center"/>
              <w:rPr>
                <w:szCs w:val="24"/>
              </w:rPr>
            </w:pPr>
            <w:r w:rsidRPr="004006D0">
              <w:rPr>
                <w:szCs w:val="24"/>
              </w:rPr>
              <w:t>Vardas ir pavardė</w:t>
            </w:r>
          </w:p>
        </w:tc>
        <w:tc>
          <w:tcPr>
            <w:tcW w:w="6379" w:type="dxa"/>
          </w:tcPr>
          <w:p w14:paraId="4E82B48B" w14:textId="77777777" w:rsidR="004A5259" w:rsidRPr="004006D0" w:rsidRDefault="004A5259" w:rsidP="00ED71F2">
            <w:pPr>
              <w:jc w:val="center"/>
              <w:rPr>
                <w:szCs w:val="24"/>
              </w:rPr>
            </w:pPr>
            <w:r w:rsidRPr="004006D0">
              <w:rPr>
                <w:szCs w:val="24"/>
              </w:rPr>
              <w:t>Specialisto dabartinė darbovietė</w:t>
            </w:r>
          </w:p>
        </w:tc>
      </w:tr>
      <w:tr w:rsidR="004A5259" w:rsidRPr="004006D0" w14:paraId="1FEEEC76" w14:textId="77777777" w:rsidTr="00AE2FC8">
        <w:tc>
          <w:tcPr>
            <w:tcW w:w="1101" w:type="dxa"/>
          </w:tcPr>
          <w:p w14:paraId="639F3694" w14:textId="77777777" w:rsidR="004A5259" w:rsidRPr="004006D0" w:rsidRDefault="004A5259" w:rsidP="00ED71F2">
            <w:pPr>
              <w:jc w:val="both"/>
              <w:rPr>
                <w:szCs w:val="24"/>
              </w:rPr>
            </w:pPr>
          </w:p>
        </w:tc>
        <w:tc>
          <w:tcPr>
            <w:tcW w:w="2296" w:type="dxa"/>
          </w:tcPr>
          <w:p w14:paraId="6DFDBE67" w14:textId="77777777" w:rsidR="004A5259" w:rsidRPr="004006D0" w:rsidRDefault="004A5259" w:rsidP="00ED71F2">
            <w:pPr>
              <w:jc w:val="both"/>
              <w:rPr>
                <w:szCs w:val="24"/>
              </w:rPr>
            </w:pPr>
          </w:p>
        </w:tc>
        <w:tc>
          <w:tcPr>
            <w:tcW w:w="6379" w:type="dxa"/>
          </w:tcPr>
          <w:p w14:paraId="3A7E722D" w14:textId="77777777" w:rsidR="004A5259" w:rsidRPr="004006D0" w:rsidRDefault="004A5259" w:rsidP="00ED71F2">
            <w:pPr>
              <w:jc w:val="both"/>
              <w:rPr>
                <w:szCs w:val="24"/>
              </w:rPr>
            </w:pPr>
          </w:p>
        </w:tc>
      </w:tr>
      <w:tr w:rsidR="004A5259" w:rsidRPr="004006D0" w14:paraId="38226EE1" w14:textId="77777777" w:rsidTr="00AE2FC8">
        <w:tc>
          <w:tcPr>
            <w:tcW w:w="1101" w:type="dxa"/>
          </w:tcPr>
          <w:p w14:paraId="2BF2229E" w14:textId="77777777" w:rsidR="004A5259" w:rsidRPr="004006D0" w:rsidRDefault="004A5259" w:rsidP="00ED71F2">
            <w:pPr>
              <w:jc w:val="both"/>
              <w:rPr>
                <w:szCs w:val="24"/>
              </w:rPr>
            </w:pPr>
          </w:p>
        </w:tc>
        <w:tc>
          <w:tcPr>
            <w:tcW w:w="2296" w:type="dxa"/>
          </w:tcPr>
          <w:p w14:paraId="0326C046" w14:textId="77777777" w:rsidR="004A5259" w:rsidRPr="004006D0" w:rsidRDefault="004A5259" w:rsidP="00ED71F2">
            <w:pPr>
              <w:jc w:val="both"/>
              <w:rPr>
                <w:szCs w:val="24"/>
              </w:rPr>
            </w:pPr>
          </w:p>
        </w:tc>
        <w:tc>
          <w:tcPr>
            <w:tcW w:w="6379" w:type="dxa"/>
          </w:tcPr>
          <w:p w14:paraId="00AAEBBD" w14:textId="77777777" w:rsidR="004A5259" w:rsidRPr="004006D0" w:rsidRDefault="004A5259" w:rsidP="00ED71F2">
            <w:pPr>
              <w:jc w:val="both"/>
              <w:rPr>
                <w:szCs w:val="24"/>
              </w:rPr>
            </w:pPr>
          </w:p>
        </w:tc>
      </w:tr>
    </w:tbl>
    <w:p w14:paraId="1C048793" w14:textId="77777777" w:rsidR="004A5259" w:rsidRPr="004006D0" w:rsidRDefault="004A5259" w:rsidP="004A5259">
      <w:pPr>
        <w:ind w:firstLine="567"/>
        <w:jc w:val="both"/>
        <w:rPr>
          <w:szCs w:val="24"/>
          <w:lang w:eastAsia="en-US"/>
        </w:rPr>
      </w:pPr>
    </w:p>
    <w:p w14:paraId="74D1D0F7" w14:textId="77777777" w:rsidR="004A5259" w:rsidRPr="004006D0" w:rsidRDefault="004A5259" w:rsidP="004A5259">
      <w:pPr>
        <w:ind w:firstLine="567"/>
        <w:jc w:val="both"/>
        <w:rPr>
          <w:szCs w:val="24"/>
          <w:lang w:eastAsia="en-US"/>
        </w:rPr>
      </w:pPr>
      <w:r w:rsidRPr="004006D0">
        <w:rPr>
          <w:szCs w:val="24"/>
          <w:lang w:eastAsia="en-US"/>
        </w:rPr>
        <w:t>Kartu su pasiūlymu pateikiami šie dokumentai:</w:t>
      </w:r>
    </w:p>
    <w:tbl>
      <w:tblPr>
        <w:tblStyle w:val="Lentelstinklelis2"/>
        <w:tblW w:w="9776" w:type="dxa"/>
        <w:tblLook w:val="04A0" w:firstRow="1" w:lastRow="0" w:firstColumn="1" w:lastColumn="0" w:noHBand="0" w:noVBand="1"/>
      </w:tblPr>
      <w:tblGrid>
        <w:gridCol w:w="1101"/>
        <w:gridCol w:w="8675"/>
      </w:tblGrid>
      <w:tr w:rsidR="004A5259" w:rsidRPr="004006D0" w14:paraId="0D74FEC0" w14:textId="77777777" w:rsidTr="00AE2FC8">
        <w:trPr>
          <w:trHeight w:val="329"/>
        </w:trPr>
        <w:tc>
          <w:tcPr>
            <w:tcW w:w="1101" w:type="dxa"/>
          </w:tcPr>
          <w:p w14:paraId="304A8745" w14:textId="77777777" w:rsidR="004A5259" w:rsidRPr="004006D0" w:rsidRDefault="004A5259" w:rsidP="00ED71F2">
            <w:pPr>
              <w:jc w:val="center"/>
              <w:rPr>
                <w:szCs w:val="24"/>
              </w:rPr>
            </w:pPr>
            <w:r w:rsidRPr="004006D0">
              <w:rPr>
                <w:szCs w:val="24"/>
              </w:rPr>
              <w:t>Eil. Nr.</w:t>
            </w:r>
          </w:p>
        </w:tc>
        <w:tc>
          <w:tcPr>
            <w:tcW w:w="8675" w:type="dxa"/>
          </w:tcPr>
          <w:p w14:paraId="36343F81" w14:textId="77777777" w:rsidR="004A5259" w:rsidRPr="004006D0" w:rsidRDefault="004A5259" w:rsidP="00ED71F2">
            <w:pPr>
              <w:jc w:val="center"/>
              <w:rPr>
                <w:szCs w:val="24"/>
              </w:rPr>
            </w:pPr>
            <w:r w:rsidRPr="004006D0">
              <w:rPr>
                <w:szCs w:val="24"/>
              </w:rPr>
              <w:t>Dokumentų pavadinimai</w:t>
            </w:r>
          </w:p>
        </w:tc>
      </w:tr>
      <w:tr w:rsidR="004A5259" w:rsidRPr="004006D0" w14:paraId="543BF0D1" w14:textId="77777777" w:rsidTr="00AE2FC8">
        <w:tc>
          <w:tcPr>
            <w:tcW w:w="1101" w:type="dxa"/>
          </w:tcPr>
          <w:p w14:paraId="5C5DB8C8" w14:textId="77777777" w:rsidR="004A5259" w:rsidRPr="004006D0" w:rsidRDefault="004A5259" w:rsidP="00ED71F2">
            <w:pPr>
              <w:jc w:val="both"/>
              <w:rPr>
                <w:szCs w:val="24"/>
              </w:rPr>
            </w:pPr>
          </w:p>
        </w:tc>
        <w:tc>
          <w:tcPr>
            <w:tcW w:w="8675" w:type="dxa"/>
          </w:tcPr>
          <w:p w14:paraId="1286B0DE" w14:textId="77777777" w:rsidR="004A5259" w:rsidRPr="004006D0" w:rsidRDefault="004A5259" w:rsidP="00ED71F2">
            <w:pPr>
              <w:jc w:val="both"/>
              <w:rPr>
                <w:szCs w:val="24"/>
              </w:rPr>
            </w:pPr>
          </w:p>
        </w:tc>
      </w:tr>
    </w:tbl>
    <w:p w14:paraId="1A92564C" w14:textId="77777777" w:rsidR="004A5259" w:rsidRDefault="004A5259" w:rsidP="004A5259">
      <w:pPr>
        <w:ind w:firstLine="720"/>
        <w:jc w:val="both"/>
        <w:rPr>
          <w:szCs w:val="24"/>
          <w:lang w:eastAsia="en-US"/>
        </w:rPr>
      </w:pPr>
    </w:p>
    <w:p w14:paraId="7B056950" w14:textId="77777777" w:rsidR="004A5259" w:rsidRPr="004006D0" w:rsidRDefault="004A5259" w:rsidP="004A5259">
      <w:pPr>
        <w:ind w:firstLine="720"/>
        <w:jc w:val="both"/>
        <w:rPr>
          <w:szCs w:val="24"/>
          <w:lang w:eastAsia="en-US"/>
        </w:rPr>
      </w:pPr>
      <w:r w:rsidRPr="004006D0">
        <w:rPr>
          <w:szCs w:val="24"/>
          <w:lang w:eastAsia="en-US"/>
        </w:rPr>
        <w:t>Šiame pasiūlyme yra pateikta konfidenciali</w:t>
      </w:r>
      <w:r w:rsidRPr="009D52E7">
        <w:rPr>
          <w:rStyle w:val="Puslapioinaosnuoroda"/>
        </w:rPr>
        <w:footnoteRef/>
      </w:r>
      <w:r w:rsidRPr="004006D0">
        <w:rPr>
          <w:szCs w:val="24"/>
          <w:lang w:eastAsia="en-US"/>
        </w:rPr>
        <w:t xml:space="preserve"> informacija:</w:t>
      </w:r>
    </w:p>
    <w:tbl>
      <w:tblPr>
        <w:tblStyle w:val="Lentelstinklelis2"/>
        <w:tblW w:w="9776" w:type="dxa"/>
        <w:tblLook w:val="04A0" w:firstRow="1" w:lastRow="0" w:firstColumn="1" w:lastColumn="0" w:noHBand="0" w:noVBand="1"/>
      </w:tblPr>
      <w:tblGrid>
        <w:gridCol w:w="1129"/>
        <w:gridCol w:w="1701"/>
        <w:gridCol w:w="3686"/>
        <w:gridCol w:w="3260"/>
      </w:tblGrid>
      <w:tr w:rsidR="004A5259" w:rsidRPr="004006D0" w14:paraId="7296731C" w14:textId="77777777" w:rsidTr="00AE2FC8">
        <w:tc>
          <w:tcPr>
            <w:tcW w:w="1129" w:type="dxa"/>
            <w:vAlign w:val="center"/>
          </w:tcPr>
          <w:p w14:paraId="19A61BC0" w14:textId="77777777" w:rsidR="004A5259" w:rsidRPr="004006D0" w:rsidRDefault="004A5259" w:rsidP="00ED71F2">
            <w:pPr>
              <w:jc w:val="center"/>
              <w:rPr>
                <w:szCs w:val="24"/>
              </w:rPr>
            </w:pPr>
            <w:r w:rsidRPr="004006D0">
              <w:rPr>
                <w:szCs w:val="24"/>
              </w:rPr>
              <w:t>Eil. Nr.</w:t>
            </w:r>
          </w:p>
        </w:tc>
        <w:tc>
          <w:tcPr>
            <w:tcW w:w="1701" w:type="dxa"/>
            <w:vAlign w:val="center"/>
          </w:tcPr>
          <w:p w14:paraId="148347A1" w14:textId="77777777" w:rsidR="004A5259" w:rsidRPr="004006D0" w:rsidRDefault="004A5259" w:rsidP="00ED71F2">
            <w:pPr>
              <w:jc w:val="center"/>
              <w:rPr>
                <w:szCs w:val="24"/>
              </w:rPr>
            </w:pPr>
            <w:r w:rsidRPr="004006D0">
              <w:rPr>
                <w:bCs/>
                <w:szCs w:val="24"/>
              </w:rPr>
              <w:t>Pateikto dokumento pavadinimas</w:t>
            </w:r>
          </w:p>
        </w:tc>
        <w:tc>
          <w:tcPr>
            <w:tcW w:w="3686" w:type="dxa"/>
          </w:tcPr>
          <w:p w14:paraId="0B5FABC8" w14:textId="77777777" w:rsidR="004A5259" w:rsidRPr="004006D0" w:rsidRDefault="004A5259" w:rsidP="00ED71F2">
            <w:pPr>
              <w:jc w:val="center"/>
              <w:rPr>
                <w:szCs w:val="24"/>
              </w:rPr>
            </w:pPr>
            <w:r w:rsidRPr="004006D0">
              <w:rPr>
                <w:bCs/>
                <w:szCs w:val="24"/>
              </w:rPr>
              <w:t>Dokumente esanti konfidenciali informacija</w:t>
            </w:r>
            <w:r w:rsidRPr="004006D0">
              <w:rPr>
                <w:bCs/>
                <w:szCs w:val="24"/>
                <w:vertAlign w:val="superscript"/>
              </w:rPr>
              <w:footnoteReference w:id="1"/>
            </w:r>
            <w:r w:rsidRPr="004006D0">
              <w:rPr>
                <w:bCs/>
                <w:szCs w:val="24"/>
              </w:rPr>
              <w:t xml:space="preserve"> (nurodoma dokumento dalis / puslapis, kuriame yra konfidenciali informacija)</w:t>
            </w:r>
          </w:p>
        </w:tc>
        <w:tc>
          <w:tcPr>
            <w:tcW w:w="3260" w:type="dxa"/>
          </w:tcPr>
          <w:p w14:paraId="704DC549" w14:textId="77777777" w:rsidR="004A5259" w:rsidRPr="004006D0" w:rsidRDefault="004A5259" w:rsidP="00ED71F2">
            <w:pPr>
              <w:jc w:val="center"/>
              <w:rPr>
                <w:szCs w:val="24"/>
              </w:rPr>
            </w:pPr>
            <w:r w:rsidRPr="004006D0">
              <w:rPr>
                <w:bCs/>
                <w:szCs w:val="24"/>
              </w:rPr>
              <w:t>Konfidencialios informacijos pagrindimas (paaiškinama, kuo remiantis nurodytas dokumentas ar jo dalis yra konfidencialūs)</w:t>
            </w:r>
          </w:p>
        </w:tc>
      </w:tr>
      <w:tr w:rsidR="004A5259" w:rsidRPr="004006D0" w14:paraId="7C1B42B8" w14:textId="77777777" w:rsidTr="00AE2FC8">
        <w:tc>
          <w:tcPr>
            <w:tcW w:w="1129" w:type="dxa"/>
          </w:tcPr>
          <w:p w14:paraId="10CAE11A" w14:textId="77777777" w:rsidR="004A5259" w:rsidRPr="004006D0" w:rsidRDefault="004A5259" w:rsidP="00ED71F2">
            <w:pPr>
              <w:jc w:val="both"/>
              <w:rPr>
                <w:szCs w:val="24"/>
              </w:rPr>
            </w:pPr>
          </w:p>
        </w:tc>
        <w:tc>
          <w:tcPr>
            <w:tcW w:w="1701" w:type="dxa"/>
          </w:tcPr>
          <w:p w14:paraId="522A5386" w14:textId="77777777" w:rsidR="004A5259" w:rsidRPr="004006D0" w:rsidRDefault="004A5259" w:rsidP="00ED71F2">
            <w:pPr>
              <w:jc w:val="both"/>
              <w:rPr>
                <w:szCs w:val="24"/>
              </w:rPr>
            </w:pPr>
          </w:p>
        </w:tc>
        <w:tc>
          <w:tcPr>
            <w:tcW w:w="3686" w:type="dxa"/>
          </w:tcPr>
          <w:p w14:paraId="3CD3148C" w14:textId="77777777" w:rsidR="004A5259" w:rsidRPr="004006D0" w:rsidRDefault="004A5259" w:rsidP="00ED71F2">
            <w:pPr>
              <w:jc w:val="both"/>
              <w:rPr>
                <w:szCs w:val="24"/>
              </w:rPr>
            </w:pPr>
          </w:p>
        </w:tc>
        <w:tc>
          <w:tcPr>
            <w:tcW w:w="3260" w:type="dxa"/>
          </w:tcPr>
          <w:p w14:paraId="08C802AC" w14:textId="77777777" w:rsidR="004A5259" w:rsidRPr="004006D0" w:rsidRDefault="004A5259" w:rsidP="00ED71F2">
            <w:pPr>
              <w:jc w:val="both"/>
              <w:rPr>
                <w:szCs w:val="24"/>
              </w:rPr>
            </w:pPr>
          </w:p>
        </w:tc>
      </w:tr>
      <w:tr w:rsidR="007A606E" w:rsidRPr="004006D0" w14:paraId="2D3E059E" w14:textId="77777777" w:rsidTr="00AE2FC8">
        <w:tc>
          <w:tcPr>
            <w:tcW w:w="1129" w:type="dxa"/>
          </w:tcPr>
          <w:p w14:paraId="75B15B84" w14:textId="77777777" w:rsidR="007A606E" w:rsidRPr="004006D0" w:rsidRDefault="007A606E" w:rsidP="00ED71F2">
            <w:pPr>
              <w:jc w:val="both"/>
              <w:rPr>
                <w:szCs w:val="24"/>
              </w:rPr>
            </w:pPr>
          </w:p>
        </w:tc>
        <w:tc>
          <w:tcPr>
            <w:tcW w:w="1701" w:type="dxa"/>
          </w:tcPr>
          <w:p w14:paraId="3010DDFA" w14:textId="77777777" w:rsidR="007A606E" w:rsidRPr="004006D0" w:rsidRDefault="007A606E" w:rsidP="00ED71F2">
            <w:pPr>
              <w:jc w:val="both"/>
              <w:rPr>
                <w:szCs w:val="24"/>
              </w:rPr>
            </w:pPr>
          </w:p>
        </w:tc>
        <w:tc>
          <w:tcPr>
            <w:tcW w:w="3686" w:type="dxa"/>
          </w:tcPr>
          <w:p w14:paraId="12207F96" w14:textId="77777777" w:rsidR="007A606E" w:rsidRPr="004006D0" w:rsidRDefault="007A606E" w:rsidP="00ED71F2">
            <w:pPr>
              <w:jc w:val="both"/>
              <w:rPr>
                <w:szCs w:val="24"/>
              </w:rPr>
            </w:pPr>
          </w:p>
        </w:tc>
        <w:tc>
          <w:tcPr>
            <w:tcW w:w="3260" w:type="dxa"/>
          </w:tcPr>
          <w:p w14:paraId="03CB6713" w14:textId="77777777" w:rsidR="007A606E" w:rsidRPr="004006D0" w:rsidRDefault="007A606E" w:rsidP="00ED71F2">
            <w:pPr>
              <w:jc w:val="both"/>
              <w:rPr>
                <w:szCs w:val="24"/>
              </w:rPr>
            </w:pPr>
          </w:p>
        </w:tc>
      </w:tr>
      <w:tr w:rsidR="007A606E" w:rsidRPr="004006D0" w14:paraId="549A3492" w14:textId="77777777" w:rsidTr="00AE2FC8">
        <w:tc>
          <w:tcPr>
            <w:tcW w:w="1129" w:type="dxa"/>
          </w:tcPr>
          <w:p w14:paraId="6209B85B" w14:textId="77777777" w:rsidR="007A606E" w:rsidRPr="004006D0" w:rsidRDefault="007A606E" w:rsidP="00ED71F2">
            <w:pPr>
              <w:jc w:val="both"/>
              <w:rPr>
                <w:szCs w:val="24"/>
              </w:rPr>
            </w:pPr>
          </w:p>
        </w:tc>
        <w:tc>
          <w:tcPr>
            <w:tcW w:w="1701" w:type="dxa"/>
          </w:tcPr>
          <w:p w14:paraId="29F26CBA" w14:textId="77777777" w:rsidR="007A606E" w:rsidRPr="004006D0" w:rsidRDefault="007A606E" w:rsidP="00ED71F2">
            <w:pPr>
              <w:jc w:val="both"/>
              <w:rPr>
                <w:szCs w:val="24"/>
              </w:rPr>
            </w:pPr>
          </w:p>
        </w:tc>
        <w:tc>
          <w:tcPr>
            <w:tcW w:w="3686" w:type="dxa"/>
          </w:tcPr>
          <w:p w14:paraId="5441E41A" w14:textId="77777777" w:rsidR="007A606E" w:rsidRPr="004006D0" w:rsidRDefault="007A606E" w:rsidP="00ED71F2">
            <w:pPr>
              <w:jc w:val="both"/>
              <w:rPr>
                <w:szCs w:val="24"/>
              </w:rPr>
            </w:pPr>
          </w:p>
        </w:tc>
        <w:tc>
          <w:tcPr>
            <w:tcW w:w="3260" w:type="dxa"/>
          </w:tcPr>
          <w:p w14:paraId="7ED88CB0" w14:textId="77777777" w:rsidR="007A606E" w:rsidRPr="004006D0" w:rsidRDefault="007A606E" w:rsidP="00ED71F2">
            <w:pPr>
              <w:jc w:val="both"/>
              <w:rPr>
                <w:szCs w:val="24"/>
              </w:rPr>
            </w:pPr>
          </w:p>
        </w:tc>
      </w:tr>
    </w:tbl>
    <w:p w14:paraId="3CDB7C90" w14:textId="77777777" w:rsidR="004A5259" w:rsidRPr="004006D0" w:rsidRDefault="004A5259" w:rsidP="004A5259">
      <w:pPr>
        <w:suppressAutoHyphens/>
        <w:ind w:firstLine="567"/>
        <w:jc w:val="both"/>
        <w:rPr>
          <w:szCs w:val="24"/>
          <w:lang w:eastAsia="en-US"/>
        </w:rPr>
      </w:pPr>
      <w:r w:rsidRPr="004006D0">
        <w:rPr>
          <w:szCs w:val="24"/>
          <w:lang w:eastAsia="en-US"/>
        </w:rPr>
        <w:t>Tuo atveju, jei mūsų pasiūlymas laimės šį viešąjį pirkimą, įsipareigojame paslaugų sutartyje</w:t>
      </w:r>
      <w:r w:rsidRPr="004006D0">
        <w:rPr>
          <w:i/>
          <w:szCs w:val="24"/>
          <w:lang w:eastAsia="en-US"/>
        </w:rPr>
        <w:t xml:space="preserve"> </w:t>
      </w:r>
      <w:r w:rsidRPr="004006D0">
        <w:rPr>
          <w:szCs w:val="24"/>
          <w:lang w:eastAsia="en-US"/>
        </w:rPr>
        <w:t>numatytus paslaugas suteikti</w:t>
      </w:r>
      <w:r w:rsidRPr="004006D0">
        <w:rPr>
          <w:i/>
          <w:szCs w:val="24"/>
          <w:lang w:eastAsia="en-US"/>
        </w:rPr>
        <w:t xml:space="preserve"> </w:t>
      </w:r>
      <w:r w:rsidRPr="004006D0">
        <w:rPr>
          <w:szCs w:val="24"/>
          <w:lang w:eastAsia="en-US"/>
        </w:rPr>
        <w:t>per pirkimo sutartyje nustatytą terminą.</w:t>
      </w:r>
    </w:p>
    <w:p w14:paraId="1E732400" w14:textId="77777777" w:rsidR="007A606E" w:rsidRDefault="007A606E" w:rsidP="00D94549">
      <w:pPr>
        <w:suppressAutoHyphens/>
        <w:ind w:firstLine="567"/>
        <w:jc w:val="both"/>
        <w:rPr>
          <w:szCs w:val="24"/>
          <w:lang w:eastAsia="en-US"/>
        </w:rPr>
      </w:pPr>
    </w:p>
    <w:p w14:paraId="3DE58485" w14:textId="053D5F06" w:rsidR="004A5259" w:rsidRDefault="004A5259" w:rsidP="00D94549">
      <w:pPr>
        <w:suppressAutoHyphens/>
        <w:ind w:firstLine="567"/>
        <w:jc w:val="both"/>
        <w:rPr>
          <w:szCs w:val="24"/>
          <w:lang w:eastAsia="en-US"/>
        </w:rPr>
      </w:pPr>
      <w:r w:rsidRPr="004006D0">
        <w:rPr>
          <w:szCs w:val="24"/>
          <w:lang w:eastAsia="en-US"/>
        </w:rPr>
        <w:t>Pasiūlymas galioja iki pirkimo dokumentuose nurodyto termino pabaigos.</w:t>
      </w:r>
    </w:p>
    <w:p w14:paraId="7F68BE03" w14:textId="77777777" w:rsidR="007A606E" w:rsidRDefault="007A606E" w:rsidP="00D94549">
      <w:pPr>
        <w:suppressAutoHyphens/>
        <w:ind w:firstLine="567"/>
        <w:jc w:val="both"/>
        <w:rPr>
          <w:szCs w:val="24"/>
          <w:lang w:eastAsia="en-US"/>
        </w:rPr>
      </w:pPr>
    </w:p>
    <w:p w14:paraId="59383B8D" w14:textId="77777777" w:rsidR="002B0397" w:rsidRDefault="002B0397" w:rsidP="00D94549">
      <w:pPr>
        <w:suppressAutoHyphens/>
        <w:ind w:firstLine="567"/>
        <w:jc w:val="both"/>
        <w:rPr>
          <w:szCs w:val="24"/>
          <w:lang w:eastAsia="en-US"/>
        </w:rPr>
      </w:pPr>
    </w:p>
    <w:p w14:paraId="4A500F43" w14:textId="77777777" w:rsidR="00661893" w:rsidRPr="004006D0" w:rsidRDefault="00661893" w:rsidP="00D94549">
      <w:pPr>
        <w:suppressAutoHyphens/>
        <w:ind w:firstLine="567"/>
        <w:jc w:val="both"/>
        <w:rPr>
          <w:szCs w:val="24"/>
          <w:lang w:eastAsia="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72"/>
        <w:gridCol w:w="2268"/>
        <w:gridCol w:w="469"/>
        <w:gridCol w:w="240"/>
        <w:gridCol w:w="2693"/>
        <w:gridCol w:w="277"/>
      </w:tblGrid>
      <w:tr w:rsidR="004A5259" w:rsidRPr="004006D0" w14:paraId="410CFC12" w14:textId="77777777" w:rsidTr="00ED71F2">
        <w:tc>
          <w:tcPr>
            <w:tcW w:w="3209" w:type="dxa"/>
            <w:tcBorders>
              <w:bottom w:val="single" w:sz="4" w:space="0" w:color="auto"/>
            </w:tcBorders>
          </w:tcPr>
          <w:p w14:paraId="2919B111" w14:textId="77777777" w:rsidR="004A5259" w:rsidRPr="004006D0" w:rsidRDefault="004A5259" w:rsidP="00ED71F2">
            <w:pPr>
              <w:ind w:right="-2"/>
              <w:jc w:val="both"/>
              <w:rPr>
                <w:szCs w:val="24"/>
              </w:rPr>
            </w:pPr>
          </w:p>
        </w:tc>
        <w:tc>
          <w:tcPr>
            <w:tcW w:w="472" w:type="dxa"/>
          </w:tcPr>
          <w:p w14:paraId="59AAAF58" w14:textId="77777777" w:rsidR="004A5259" w:rsidRPr="004006D0" w:rsidRDefault="004A5259" w:rsidP="00ED71F2">
            <w:pPr>
              <w:ind w:right="-2"/>
              <w:jc w:val="both"/>
              <w:rPr>
                <w:szCs w:val="24"/>
              </w:rPr>
            </w:pPr>
          </w:p>
        </w:tc>
        <w:tc>
          <w:tcPr>
            <w:tcW w:w="2268" w:type="dxa"/>
            <w:tcBorders>
              <w:bottom w:val="single" w:sz="4" w:space="0" w:color="auto"/>
            </w:tcBorders>
          </w:tcPr>
          <w:p w14:paraId="04159877" w14:textId="77777777" w:rsidR="004A5259" w:rsidRPr="004006D0" w:rsidRDefault="004A5259" w:rsidP="00ED71F2">
            <w:pPr>
              <w:ind w:right="-2"/>
              <w:jc w:val="both"/>
              <w:rPr>
                <w:szCs w:val="24"/>
              </w:rPr>
            </w:pPr>
          </w:p>
        </w:tc>
        <w:tc>
          <w:tcPr>
            <w:tcW w:w="469" w:type="dxa"/>
          </w:tcPr>
          <w:p w14:paraId="4B86CA5F" w14:textId="77777777" w:rsidR="004A5259" w:rsidRPr="004006D0" w:rsidRDefault="004A5259" w:rsidP="00ED71F2">
            <w:pPr>
              <w:ind w:right="-2"/>
              <w:jc w:val="both"/>
              <w:rPr>
                <w:szCs w:val="24"/>
              </w:rPr>
            </w:pPr>
          </w:p>
        </w:tc>
        <w:tc>
          <w:tcPr>
            <w:tcW w:w="240" w:type="dxa"/>
          </w:tcPr>
          <w:p w14:paraId="0D0E80BF" w14:textId="77777777" w:rsidR="004A5259" w:rsidRPr="004006D0" w:rsidRDefault="004A5259" w:rsidP="00ED71F2">
            <w:pPr>
              <w:ind w:right="-2"/>
              <w:jc w:val="both"/>
              <w:rPr>
                <w:szCs w:val="24"/>
              </w:rPr>
            </w:pPr>
          </w:p>
        </w:tc>
        <w:tc>
          <w:tcPr>
            <w:tcW w:w="2693" w:type="dxa"/>
            <w:tcBorders>
              <w:bottom w:val="single" w:sz="4" w:space="0" w:color="auto"/>
            </w:tcBorders>
          </w:tcPr>
          <w:p w14:paraId="006DD7E3" w14:textId="77777777" w:rsidR="004A5259" w:rsidRPr="004006D0" w:rsidRDefault="004A5259" w:rsidP="00ED71F2">
            <w:pPr>
              <w:ind w:right="-2"/>
              <w:jc w:val="both"/>
              <w:rPr>
                <w:szCs w:val="24"/>
              </w:rPr>
            </w:pPr>
          </w:p>
        </w:tc>
        <w:tc>
          <w:tcPr>
            <w:tcW w:w="277" w:type="dxa"/>
          </w:tcPr>
          <w:p w14:paraId="10FFD14C" w14:textId="77777777" w:rsidR="004A5259" w:rsidRPr="004006D0" w:rsidRDefault="004A5259" w:rsidP="00ED71F2">
            <w:pPr>
              <w:ind w:right="-2"/>
              <w:jc w:val="both"/>
              <w:rPr>
                <w:szCs w:val="24"/>
              </w:rPr>
            </w:pPr>
          </w:p>
        </w:tc>
      </w:tr>
      <w:tr w:rsidR="004A5259" w:rsidRPr="004006D0" w14:paraId="4284C63F" w14:textId="77777777" w:rsidTr="00ED71F2">
        <w:tc>
          <w:tcPr>
            <w:tcW w:w="3209" w:type="dxa"/>
            <w:tcBorders>
              <w:top w:val="single" w:sz="4" w:space="0" w:color="auto"/>
            </w:tcBorders>
          </w:tcPr>
          <w:p w14:paraId="2A2F0B01" w14:textId="77777777" w:rsidR="004A5259" w:rsidRPr="004006D0" w:rsidRDefault="004A5259" w:rsidP="00ED71F2">
            <w:pPr>
              <w:ind w:right="-2"/>
              <w:jc w:val="center"/>
              <w:rPr>
                <w:szCs w:val="24"/>
              </w:rPr>
            </w:pPr>
            <w:r w:rsidRPr="004006D0">
              <w:rPr>
                <w:i/>
                <w:szCs w:val="24"/>
              </w:rPr>
              <w:t>Dalyvis arba jo įgaliotas asmuo</w:t>
            </w:r>
          </w:p>
        </w:tc>
        <w:tc>
          <w:tcPr>
            <w:tcW w:w="3209" w:type="dxa"/>
            <w:gridSpan w:val="3"/>
          </w:tcPr>
          <w:p w14:paraId="69C5FA08" w14:textId="77777777" w:rsidR="004A5259" w:rsidRPr="004006D0" w:rsidRDefault="004A5259" w:rsidP="00ED71F2">
            <w:pPr>
              <w:ind w:right="-2"/>
              <w:jc w:val="center"/>
              <w:rPr>
                <w:szCs w:val="24"/>
              </w:rPr>
            </w:pPr>
            <w:r w:rsidRPr="004006D0">
              <w:rPr>
                <w:i/>
                <w:szCs w:val="24"/>
              </w:rPr>
              <w:t>parašas</w:t>
            </w:r>
          </w:p>
        </w:tc>
        <w:tc>
          <w:tcPr>
            <w:tcW w:w="3210" w:type="dxa"/>
            <w:gridSpan w:val="3"/>
          </w:tcPr>
          <w:p w14:paraId="6B15E87C" w14:textId="77777777" w:rsidR="004A5259" w:rsidRPr="004006D0" w:rsidRDefault="004A5259" w:rsidP="00ED71F2">
            <w:pPr>
              <w:ind w:right="-2"/>
              <w:jc w:val="center"/>
              <w:rPr>
                <w:szCs w:val="24"/>
              </w:rPr>
            </w:pPr>
            <w:r w:rsidRPr="004006D0">
              <w:rPr>
                <w:i/>
                <w:szCs w:val="24"/>
              </w:rPr>
              <w:t>Vardas ir pavardė</w:t>
            </w:r>
          </w:p>
        </w:tc>
      </w:tr>
    </w:tbl>
    <w:p w14:paraId="7AB6399F" w14:textId="77777777" w:rsidR="004A5259" w:rsidRDefault="004A5259" w:rsidP="004A5259">
      <w:pPr>
        <w:keepLines/>
        <w:tabs>
          <w:tab w:val="left" w:pos="-3969"/>
        </w:tabs>
        <w:jc w:val="right"/>
        <w:rPr>
          <w:szCs w:val="24"/>
        </w:rPr>
      </w:pPr>
    </w:p>
    <w:p w14:paraId="7A93C0C4" w14:textId="77777777" w:rsidR="007A606E" w:rsidRDefault="007A606E" w:rsidP="00673212">
      <w:pPr>
        <w:keepLines/>
        <w:tabs>
          <w:tab w:val="left" w:pos="-3969"/>
        </w:tabs>
        <w:jc w:val="right"/>
        <w:rPr>
          <w:szCs w:val="24"/>
        </w:rPr>
      </w:pPr>
    </w:p>
    <w:p w14:paraId="57F7B81C" w14:textId="77777777" w:rsidR="007A606E" w:rsidRDefault="007A606E" w:rsidP="00673212">
      <w:pPr>
        <w:keepLines/>
        <w:tabs>
          <w:tab w:val="left" w:pos="-3969"/>
        </w:tabs>
        <w:jc w:val="right"/>
        <w:rPr>
          <w:szCs w:val="24"/>
        </w:rPr>
      </w:pPr>
    </w:p>
    <w:p w14:paraId="73332FC2" w14:textId="073B68FA" w:rsidR="00673212" w:rsidRDefault="004A5259" w:rsidP="00673212">
      <w:pPr>
        <w:keepLines/>
        <w:tabs>
          <w:tab w:val="left" w:pos="-3969"/>
        </w:tabs>
        <w:jc w:val="right"/>
        <w:rPr>
          <w:szCs w:val="24"/>
        </w:rPr>
      </w:pPr>
      <w:r w:rsidRPr="00676544">
        <w:rPr>
          <w:szCs w:val="24"/>
        </w:rPr>
        <w:lastRenderedPageBreak/>
        <w:t xml:space="preserve">Pirkimo </w:t>
      </w:r>
      <w:r w:rsidR="00673212">
        <w:rPr>
          <w:szCs w:val="24"/>
        </w:rPr>
        <w:t>sąlygų p</w:t>
      </w:r>
      <w:r w:rsidRPr="00676544">
        <w:rPr>
          <w:szCs w:val="24"/>
        </w:rPr>
        <w:t xml:space="preserve">riedas </w:t>
      </w:r>
      <w:r w:rsidR="00673212">
        <w:rPr>
          <w:szCs w:val="24"/>
        </w:rPr>
        <w:t>3</w:t>
      </w:r>
      <w:r w:rsidRPr="0048339A">
        <w:rPr>
          <w:szCs w:val="24"/>
        </w:rPr>
        <w:t xml:space="preserve"> </w:t>
      </w:r>
    </w:p>
    <w:p w14:paraId="56DB5FC0" w14:textId="5A07AAE0" w:rsidR="004A5259" w:rsidRPr="0048339A" w:rsidRDefault="004A5259" w:rsidP="00673212">
      <w:pPr>
        <w:keepLines/>
        <w:tabs>
          <w:tab w:val="left" w:pos="-3969"/>
        </w:tabs>
        <w:jc w:val="center"/>
        <w:rPr>
          <w:szCs w:val="24"/>
        </w:rPr>
      </w:pPr>
      <w:r w:rsidRPr="0048339A">
        <w:rPr>
          <w:szCs w:val="24"/>
        </w:rPr>
        <w:t xml:space="preserve">  </w:t>
      </w:r>
    </w:p>
    <w:p w14:paraId="38F52969" w14:textId="05C7B858" w:rsidR="004A5259" w:rsidRPr="0048339A" w:rsidRDefault="004A5259" w:rsidP="004A5259">
      <w:pPr>
        <w:jc w:val="center"/>
        <w:rPr>
          <w:szCs w:val="24"/>
          <w:lang w:eastAsia="en-US"/>
        </w:rPr>
      </w:pPr>
      <w:r>
        <w:rPr>
          <w:rFonts w:eastAsia="Times New Roman"/>
          <w:b/>
          <w:szCs w:val="24"/>
        </w:rPr>
        <w:t xml:space="preserve">PASLAUGŲ </w:t>
      </w:r>
      <w:r w:rsidRPr="0048339A">
        <w:rPr>
          <w:rFonts w:eastAsia="Times New Roman"/>
          <w:b/>
          <w:bCs/>
          <w:caps/>
          <w:kern w:val="28"/>
          <w:szCs w:val="24"/>
        </w:rPr>
        <w:t xml:space="preserve">SUTARTIS </w:t>
      </w:r>
      <w:r w:rsidR="00673212">
        <w:rPr>
          <w:rFonts w:eastAsia="Times New Roman"/>
          <w:b/>
          <w:bCs/>
          <w:caps/>
          <w:kern w:val="28"/>
          <w:szCs w:val="24"/>
        </w:rPr>
        <w:t xml:space="preserve">  </w:t>
      </w:r>
      <w:r w:rsidRPr="0048339A">
        <w:rPr>
          <w:szCs w:val="24"/>
          <w:lang w:eastAsia="en-US"/>
        </w:rPr>
        <w:t xml:space="preserve">Nr. _______ </w:t>
      </w:r>
      <w:r w:rsidRPr="0048339A">
        <w:rPr>
          <w:color w:val="FF0000"/>
          <w:szCs w:val="24"/>
          <w:lang w:eastAsia="en-US"/>
        </w:rPr>
        <w:t>(projektas)</w:t>
      </w:r>
    </w:p>
    <w:p w14:paraId="4F6AA84C" w14:textId="77777777" w:rsidR="00677CF8" w:rsidRDefault="00677CF8" w:rsidP="004A5259">
      <w:pPr>
        <w:pBdr>
          <w:top w:val="nil"/>
          <w:left w:val="nil"/>
          <w:bottom w:val="nil"/>
          <w:right w:val="nil"/>
          <w:between w:val="nil"/>
          <w:bar w:val="nil"/>
        </w:pBdr>
        <w:suppressAutoHyphens/>
        <w:jc w:val="center"/>
        <w:rPr>
          <w:rFonts w:eastAsia="Arial Unicode MS"/>
          <w:color w:val="000000"/>
          <w:szCs w:val="24"/>
          <w:bdr w:val="nil"/>
        </w:rPr>
      </w:pPr>
    </w:p>
    <w:p w14:paraId="304260C3" w14:textId="42E9376C" w:rsidR="004A5259" w:rsidRPr="0048339A" w:rsidRDefault="004A5259" w:rsidP="004A5259">
      <w:pPr>
        <w:pBdr>
          <w:top w:val="nil"/>
          <w:left w:val="nil"/>
          <w:bottom w:val="nil"/>
          <w:right w:val="nil"/>
          <w:between w:val="nil"/>
          <w:bar w:val="nil"/>
        </w:pBdr>
        <w:suppressAutoHyphens/>
        <w:jc w:val="center"/>
        <w:rPr>
          <w:rFonts w:eastAsia="Arial Unicode MS"/>
          <w:color w:val="000000"/>
          <w:szCs w:val="24"/>
          <w:bdr w:val="nil"/>
        </w:rPr>
      </w:pPr>
      <w:r w:rsidRPr="0048339A">
        <w:rPr>
          <w:rFonts w:eastAsia="Arial Unicode MS"/>
          <w:color w:val="000000"/>
          <w:szCs w:val="24"/>
          <w:bdr w:val="nil"/>
        </w:rPr>
        <w:t>202</w:t>
      </w:r>
      <w:r w:rsidR="00EC482C">
        <w:rPr>
          <w:rFonts w:eastAsia="Arial Unicode MS"/>
          <w:color w:val="000000"/>
          <w:szCs w:val="24"/>
          <w:bdr w:val="nil"/>
        </w:rPr>
        <w:t>5</w:t>
      </w:r>
      <w:r w:rsidRPr="0048339A">
        <w:rPr>
          <w:rFonts w:eastAsia="Arial Unicode MS"/>
          <w:color w:val="000000"/>
          <w:szCs w:val="24"/>
          <w:bdr w:val="nil"/>
        </w:rPr>
        <w:t xml:space="preserve"> m. ___________ mėn. __ d.</w:t>
      </w:r>
    </w:p>
    <w:p w14:paraId="7D86D47B" w14:textId="77777777" w:rsidR="004A5259" w:rsidRPr="0048339A" w:rsidRDefault="004A5259" w:rsidP="004A5259">
      <w:pPr>
        <w:pBdr>
          <w:top w:val="nil"/>
          <w:left w:val="nil"/>
          <w:bottom w:val="nil"/>
          <w:right w:val="nil"/>
          <w:between w:val="nil"/>
          <w:bar w:val="nil"/>
        </w:pBdr>
        <w:suppressAutoHyphens/>
        <w:jc w:val="both"/>
        <w:rPr>
          <w:rFonts w:eastAsia="Arial Unicode MS"/>
          <w:color w:val="000000"/>
          <w:szCs w:val="24"/>
          <w:bdr w:val="nil"/>
        </w:rPr>
      </w:pPr>
    </w:p>
    <w:p w14:paraId="38926300" w14:textId="77777777" w:rsidR="004A5259" w:rsidRPr="0048339A" w:rsidRDefault="004A5259" w:rsidP="004A5259">
      <w:pPr>
        <w:pBdr>
          <w:top w:val="nil"/>
          <w:left w:val="nil"/>
          <w:bottom w:val="nil"/>
          <w:right w:val="nil"/>
          <w:between w:val="nil"/>
          <w:bar w:val="nil"/>
        </w:pBdr>
        <w:suppressAutoHyphens/>
        <w:jc w:val="center"/>
        <w:rPr>
          <w:rFonts w:eastAsia="Arial Unicode MS"/>
          <w:color w:val="000000"/>
          <w:szCs w:val="24"/>
          <w:bdr w:val="nil"/>
        </w:rPr>
      </w:pPr>
      <w:r w:rsidRPr="0048339A">
        <w:rPr>
          <w:rFonts w:eastAsia="Arial Unicode MS"/>
          <w:color w:val="000000"/>
          <w:szCs w:val="24"/>
          <w:bdr w:val="nil"/>
        </w:rPr>
        <w:t>Vilnius</w:t>
      </w:r>
    </w:p>
    <w:p w14:paraId="62ECDBA0" w14:textId="77777777" w:rsidR="004A5259" w:rsidRDefault="004A5259" w:rsidP="004A5259">
      <w:pPr>
        <w:pBdr>
          <w:top w:val="nil"/>
          <w:left w:val="nil"/>
          <w:bottom w:val="nil"/>
          <w:right w:val="nil"/>
          <w:between w:val="nil"/>
          <w:bar w:val="nil"/>
        </w:pBdr>
        <w:suppressAutoHyphens/>
        <w:jc w:val="both"/>
        <w:rPr>
          <w:rFonts w:eastAsia="Arial Unicode MS"/>
          <w:color w:val="000000"/>
          <w:szCs w:val="24"/>
          <w:bdr w:val="nil"/>
        </w:rPr>
      </w:pPr>
    </w:p>
    <w:p w14:paraId="62F7D0F0" w14:textId="5F5375F0" w:rsidR="004A5259" w:rsidRPr="00673212" w:rsidRDefault="00673212" w:rsidP="00673212">
      <w:pPr>
        <w:pBdr>
          <w:top w:val="nil"/>
          <w:left w:val="nil"/>
          <w:bottom w:val="nil"/>
          <w:right w:val="nil"/>
          <w:between w:val="nil"/>
          <w:bar w:val="nil"/>
        </w:pBdr>
        <w:suppressAutoHyphens/>
        <w:jc w:val="center"/>
        <w:rPr>
          <w:rFonts w:eastAsia="Arial Unicode MS"/>
          <w:i/>
          <w:color w:val="000000"/>
          <w:szCs w:val="24"/>
          <w:bdr w:val="nil"/>
        </w:rPr>
      </w:pPr>
      <w:r w:rsidRPr="00673212">
        <w:rPr>
          <w:rFonts w:eastAsia="Arial Unicode MS"/>
          <w:i/>
          <w:color w:val="000000"/>
          <w:szCs w:val="24"/>
          <w:bdr w:val="nil"/>
        </w:rPr>
        <w:t>(pateikiama atskiru priedu)</w:t>
      </w:r>
    </w:p>
    <w:p w14:paraId="3D9B4CD9" w14:textId="77777777" w:rsidR="0040139F" w:rsidRDefault="0040139F"/>
    <w:sectPr w:rsidR="0040139F" w:rsidSect="00ED2B8B">
      <w:headerReference w:type="default" r:id="rId9"/>
      <w:footerReference w:type="first" r:id="rId10"/>
      <w:pgSz w:w="11906" w:h="16838"/>
      <w:pgMar w:top="1560" w:right="567" w:bottom="184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C6A5" w14:textId="77777777" w:rsidR="00D75A1B" w:rsidRDefault="00D75A1B" w:rsidP="004A5259">
      <w:r>
        <w:separator/>
      </w:r>
    </w:p>
  </w:endnote>
  <w:endnote w:type="continuationSeparator" w:id="0">
    <w:p w14:paraId="05D65AA8" w14:textId="77777777" w:rsidR="00D75A1B" w:rsidRDefault="00D75A1B" w:rsidP="004A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Times New Roman"/>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ECF9" w14:textId="77777777" w:rsidR="000219C1" w:rsidRDefault="000219C1"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DCB3" w14:textId="77777777" w:rsidR="00D75A1B" w:rsidRDefault="00D75A1B" w:rsidP="004A5259">
      <w:r>
        <w:separator/>
      </w:r>
    </w:p>
  </w:footnote>
  <w:footnote w:type="continuationSeparator" w:id="0">
    <w:p w14:paraId="1ADDB7F7" w14:textId="77777777" w:rsidR="00D75A1B" w:rsidRDefault="00D75A1B" w:rsidP="004A5259">
      <w:r>
        <w:continuationSeparator/>
      </w:r>
    </w:p>
  </w:footnote>
  <w:footnote w:id="1">
    <w:p w14:paraId="581764FF" w14:textId="77777777" w:rsidR="004A5259" w:rsidRPr="00E47945" w:rsidRDefault="004A5259" w:rsidP="004A5259">
      <w:pPr>
        <w:pStyle w:val="Puslapioinaostekstas"/>
        <w:jc w:val="both"/>
      </w:pPr>
      <w:r w:rsidRPr="009D52E7">
        <w:rPr>
          <w:rStyle w:val="Puslapioinaosnuoroda"/>
        </w:rPr>
        <w:footnoteRef/>
      </w:r>
      <w:r w:rsidRPr="009D52E7">
        <w:t xml:space="preserve"> </w:t>
      </w:r>
      <w:r w:rsidRPr="009D52E7">
        <w:rPr>
          <w:bCs/>
        </w:rPr>
        <w:t xml:space="preserve">Pildyti tuomet, jei bus pateikta konfidenciali informacija. </w:t>
      </w:r>
      <w:r w:rsidRPr="009D52E7">
        <w:t>Jei dalyvis šios lentelės neužpildo ir (ar) failo (bylos) pavadinime nenurodo „konfidencialu“, įgaliotoji perkančioji organizacija laiko, kad jo pateiktame pasiūlyme nėra konfidencialios informacijos</w:t>
      </w:r>
      <w:r w:rsidRPr="002544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60235"/>
      <w:docPartObj>
        <w:docPartGallery w:val="Page Numbers (Top of Page)"/>
        <w:docPartUnique/>
      </w:docPartObj>
    </w:sdtPr>
    <w:sdtContent>
      <w:p w14:paraId="148A745D" w14:textId="77777777" w:rsidR="000219C1" w:rsidRDefault="0068049C">
        <w:pPr>
          <w:pStyle w:val="Antrats"/>
          <w:jc w:val="center"/>
        </w:pPr>
        <w:r>
          <w:fldChar w:fldCharType="begin"/>
        </w:r>
        <w:r>
          <w:instrText>PAGE   \* MERGEFORMAT</w:instrText>
        </w:r>
        <w:r>
          <w:fldChar w:fldCharType="separate"/>
        </w:r>
        <w:r>
          <w:rPr>
            <w:noProof/>
          </w:rPr>
          <w:t>22</w:t>
        </w:r>
        <w:r>
          <w:fldChar w:fldCharType="end"/>
        </w:r>
      </w:p>
    </w:sdtContent>
  </w:sdt>
  <w:p w14:paraId="1E9ED294" w14:textId="77777777" w:rsidR="000219C1" w:rsidRDefault="000219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DD4"/>
    <w:multiLevelType w:val="hybridMultilevel"/>
    <w:tmpl w:val="567C5F64"/>
    <w:lvl w:ilvl="0" w:tplc="18446218">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205EC"/>
    <w:multiLevelType w:val="multilevel"/>
    <w:tmpl w:val="EA984E0E"/>
    <w:lvl w:ilvl="0">
      <w:start w:val="1"/>
      <w:numFmt w:val="decimal"/>
      <w:lvlText w:val="%1."/>
      <w:lvlJc w:val="left"/>
      <w:pPr>
        <w:ind w:left="1440" w:hanging="360"/>
      </w:pPr>
    </w:lvl>
    <w:lvl w:ilvl="1">
      <w:start w:val="1"/>
      <w:numFmt w:val="decimal"/>
      <w:isLgl/>
      <w:lvlText w:val="%1.%2."/>
      <w:lvlJc w:val="left"/>
      <w:pPr>
        <w:ind w:left="180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18B058E3"/>
    <w:multiLevelType w:val="hybridMultilevel"/>
    <w:tmpl w:val="B27E3426"/>
    <w:lvl w:ilvl="0" w:tplc="EF7C0C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5908D6"/>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32D316BD"/>
    <w:multiLevelType w:val="hybridMultilevel"/>
    <w:tmpl w:val="01821AC8"/>
    <w:lvl w:ilvl="0" w:tplc="908E0A9C">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6" w15:restartNumberingAfterBreak="0">
    <w:nsid w:val="70105DB0"/>
    <w:multiLevelType w:val="multilevel"/>
    <w:tmpl w:val="7C3A4FBA"/>
    <w:lvl w:ilvl="0">
      <w:start w:val="1"/>
      <w:numFmt w:val="decimal"/>
      <w:lvlText w:val="%1."/>
      <w:lvlJc w:val="left"/>
      <w:pPr>
        <w:ind w:left="928" w:hanging="360"/>
      </w:pPr>
      <w:rPr>
        <w:rFonts w:hint="default"/>
      </w:rPr>
    </w:lvl>
    <w:lvl w:ilvl="1">
      <w:start w:val="1"/>
      <w:numFmt w:val="decimal"/>
      <w:isLgl/>
      <w:lvlText w:val="%1.%2."/>
      <w:lvlJc w:val="left"/>
      <w:pPr>
        <w:ind w:left="1361"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7" w15:restartNumberingAfterBreak="0">
    <w:nsid w:val="79C41CBB"/>
    <w:multiLevelType w:val="hybridMultilevel"/>
    <w:tmpl w:val="E5B63CD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78887400">
    <w:abstractNumId w:val="3"/>
  </w:num>
  <w:num w:numId="2" w16cid:durableId="1192108696">
    <w:abstractNumId w:val="6"/>
  </w:num>
  <w:num w:numId="3" w16cid:durableId="1362705554">
    <w:abstractNumId w:val="5"/>
  </w:num>
  <w:num w:numId="4" w16cid:durableId="1140074369">
    <w:abstractNumId w:val="1"/>
  </w:num>
  <w:num w:numId="5" w16cid:durableId="1661546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016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44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0137004">
    <w:abstractNumId w:val="0"/>
  </w:num>
  <w:num w:numId="9" w16cid:durableId="1893732742">
    <w:abstractNumId w:val="2"/>
  </w:num>
  <w:num w:numId="10" w16cid:durableId="4784975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B1"/>
    <w:rsid w:val="00003ADB"/>
    <w:rsid w:val="000078CB"/>
    <w:rsid w:val="000219C1"/>
    <w:rsid w:val="000639AF"/>
    <w:rsid w:val="000649AC"/>
    <w:rsid w:val="000F2062"/>
    <w:rsid w:val="0010250E"/>
    <w:rsid w:val="0010582A"/>
    <w:rsid w:val="00121C06"/>
    <w:rsid w:val="00146A31"/>
    <w:rsid w:val="001E116D"/>
    <w:rsid w:val="001E7CAE"/>
    <w:rsid w:val="00204F1E"/>
    <w:rsid w:val="00276505"/>
    <w:rsid w:val="002B0397"/>
    <w:rsid w:val="002D256C"/>
    <w:rsid w:val="002D5582"/>
    <w:rsid w:val="00345772"/>
    <w:rsid w:val="003643B4"/>
    <w:rsid w:val="0038497A"/>
    <w:rsid w:val="00393F34"/>
    <w:rsid w:val="003A2FE4"/>
    <w:rsid w:val="003A6BAA"/>
    <w:rsid w:val="003B1EB0"/>
    <w:rsid w:val="003F716D"/>
    <w:rsid w:val="0040139F"/>
    <w:rsid w:val="00402FBE"/>
    <w:rsid w:val="004A5259"/>
    <w:rsid w:val="004C7FFB"/>
    <w:rsid w:val="004F3AA5"/>
    <w:rsid w:val="004F523C"/>
    <w:rsid w:val="00503CF0"/>
    <w:rsid w:val="00520854"/>
    <w:rsid w:val="00540BAF"/>
    <w:rsid w:val="00581240"/>
    <w:rsid w:val="005B3849"/>
    <w:rsid w:val="005C1430"/>
    <w:rsid w:val="00630326"/>
    <w:rsid w:val="00633E14"/>
    <w:rsid w:val="00636CA9"/>
    <w:rsid w:val="0065742B"/>
    <w:rsid w:val="00661893"/>
    <w:rsid w:val="00673212"/>
    <w:rsid w:val="00677CF8"/>
    <w:rsid w:val="0068049C"/>
    <w:rsid w:val="00682DBD"/>
    <w:rsid w:val="00683DB9"/>
    <w:rsid w:val="00696731"/>
    <w:rsid w:val="006C1529"/>
    <w:rsid w:val="006C4391"/>
    <w:rsid w:val="00775629"/>
    <w:rsid w:val="007A606E"/>
    <w:rsid w:val="007C7F32"/>
    <w:rsid w:val="007E2562"/>
    <w:rsid w:val="00807270"/>
    <w:rsid w:val="00811B22"/>
    <w:rsid w:val="00825772"/>
    <w:rsid w:val="00835175"/>
    <w:rsid w:val="008D10A7"/>
    <w:rsid w:val="009039FF"/>
    <w:rsid w:val="009D50AB"/>
    <w:rsid w:val="009D5BE1"/>
    <w:rsid w:val="00A34D04"/>
    <w:rsid w:val="00A8475B"/>
    <w:rsid w:val="00A953F9"/>
    <w:rsid w:val="00AB18EC"/>
    <w:rsid w:val="00AC1B47"/>
    <w:rsid w:val="00AE2FC8"/>
    <w:rsid w:val="00AF1CB7"/>
    <w:rsid w:val="00AF42DE"/>
    <w:rsid w:val="00AF73D6"/>
    <w:rsid w:val="00B47F70"/>
    <w:rsid w:val="00B552BA"/>
    <w:rsid w:val="00B8253F"/>
    <w:rsid w:val="00BA5DFF"/>
    <w:rsid w:val="00BF64BB"/>
    <w:rsid w:val="00C31503"/>
    <w:rsid w:val="00C71329"/>
    <w:rsid w:val="00C71E1A"/>
    <w:rsid w:val="00C86028"/>
    <w:rsid w:val="00C94EA6"/>
    <w:rsid w:val="00CD3D79"/>
    <w:rsid w:val="00CF31B3"/>
    <w:rsid w:val="00D25C6E"/>
    <w:rsid w:val="00D27BEE"/>
    <w:rsid w:val="00D32B29"/>
    <w:rsid w:val="00D61379"/>
    <w:rsid w:val="00D75A1B"/>
    <w:rsid w:val="00D7657A"/>
    <w:rsid w:val="00D94549"/>
    <w:rsid w:val="00DC5C88"/>
    <w:rsid w:val="00DF369F"/>
    <w:rsid w:val="00DF6DB1"/>
    <w:rsid w:val="00E22D59"/>
    <w:rsid w:val="00E436F5"/>
    <w:rsid w:val="00E54D27"/>
    <w:rsid w:val="00E65464"/>
    <w:rsid w:val="00EB72D7"/>
    <w:rsid w:val="00EC482C"/>
    <w:rsid w:val="00ED2B8B"/>
    <w:rsid w:val="00EE3EA1"/>
    <w:rsid w:val="00EE7157"/>
    <w:rsid w:val="00F20DC2"/>
    <w:rsid w:val="00F21D05"/>
    <w:rsid w:val="00F247F4"/>
    <w:rsid w:val="00F25E0A"/>
    <w:rsid w:val="00F869E8"/>
    <w:rsid w:val="00FC4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037D"/>
  <w15:chartTrackingRefBased/>
  <w15:docId w15:val="{C679D11D-5B9D-4D09-95C2-A4D1E2A7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5259"/>
    <w:pPr>
      <w:spacing w:after="0" w:line="240" w:lineRule="auto"/>
    </w:pPr>
    <w:rPr>
      <w:rFonts w:ascii="Times New Roman" w:eastAsia="Calibri" w:hAnsi="Times New Roman" w:cs="Times New Roman"/>
      <w:sz w:val="24"/>
      <w:szCs w:val="20"/>
      <w:lang w:eastAsia="lt-LT"/>
    </w:rPr>
  </w:style>
  <w:style w:type="paragraph" w:styleId="Antrat1">
    <w:name w:val="heading 1"/>
    <w:basedOn w:val="prastasis"/>
    <w:next w:val="prastasis"/>
    <w:link w:val="Antrat1Diagrama"/>
    <w:qFormat/>
    <w:rsid w:val="004A5259"/>
    <w:pPr>
      <w:keepNext/>
      <w:jc w:val="center"/>
      <w:outlineLvl w:val="0"/>
    </w:pPr>
    <w:rPr>
      <w:b/>
      <w:bCs/>
    </w:rPr>
  </w:style>
  <w:style w:type="paragraph" w:styleId="Antrat2">
    <w:name w:val="heading 2"/>
    <w:basedOn w:val="prastasis"/>
    <w:next w:val="prastasis"/>
    <w:link w:val="Antrat2Diagrama"/>
    <w:semiHidden/>
    <w:unhideWhenUsed/>
    <w:qFormat/>
    <w:rsid w:val="004A52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semiHidden/>
    <w:unhideWhenUsed/>
    <w:qFormat/>
    <w:rsid w:val="004A525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5259"/>
    <w:rPr>
      <w:rFonts w:ascii="Times New Roman" w:eastAsia="Calibri" w:hAnsi="Times New Roman" w:cs="Times New Roman"/>
      <w:b/>
      <w:bCs/>
      <w:sz w:val="24"/>
      <w:szCs w:val="20"/>
      <w:lang w:eastAsia="lt-LT"/>
    </w:rPr>
  </w:style>
  <w:style w:type="character" w:customStyle="1" w:styleId="Antrat2Diagrama">
    <w:name w:val="Antraštė 2 Diagrama"/>
    <w:basedOn w:val="Numatytasispastraiposriftas"/>
    <w:link w:val="Antrat2"/>
    <w:semiHidden/>
    <w:rsid w:val="004A52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semiHidden/>
    <w:rsid w:val="004A5259"/>
    <w:rPr>
      <w:rFonts w:asciiTheme="majorHAnsi" w:eastAsiaTheme="majorEastAsia" w:hAnsiTheme="majorHAnsi" w:cstheme="majorBidi"/>
      <w:color w:val="1F3763" w:themeColor="accent1" w:themeShade="7F"/>
      <w:sz w:val="24"/>
      <w:szCs w:val="24"/>
      <w:lang w:eastAsia="lt-LT"/>
    </w:rPr>
  </w:style>
  <w:style w:type="paragraph" w:styleId="Puslapioinaostekstas">
    <w:name w:val="footnote text"/>
    <w:basedOn w:val="prastasis"/>
    <w:link w:val="PuslapioinaostekstasDiagrama"/>
    <w:semiHidden/>
    <w:rsid w:val="004A5259"/>
    <w:rPr>
      <w:sz w:val="20"/>
    </w:rPr>
  </w:style>
  <w:style w:type="character" w:customStyle="1" w:styleId="PuslapioinaostekstasDiagrama">
    <w:name w:val="Puslapio išnašos tekstas Diagrama"/>
    <w:basedOn w:val="Numatytasispastraiposriftas"/>
    <w:link w:val="Puslapioinaostekstas"/>
    <w:semiHidden/>
    <w:rsid w:val="004A5259"/>
    <w:rPr>
      <w:rFonts w:ascii="Times New Roman" w:eastAsia="Calibri" w:hAnsi="Times New Roman" w:cs="Times New Roman"/>
      <w:sz w:val="20"/>
      <w:szCs w:val="20"/>
      <w:lang w:eastAsia="lt-LT"/>
    </w:rPr>
  </w:style>
  <w:style w:type="character" w:styleId="Hipersaitas">
    <w:name w:val="Hyperlink"/>
    <w:rsid w:val="004A5259"/>
    <w:rPr>
      <w:rFonts w:cs="Times New Roman"/>
      <w:color w:val="0000FF"/>
      <w:u w:val="single"/>
    </w:rPr>
  </w:style>
  <w:style w:type="paragraph" w:styleId="Pagrindinistekstas">
    <w:name w:val="Body Text"/>
    <w:basedOn w:val="prastasis"/>
    <w:link w:val="PagrindinistekstasDiagrama"/>
    <w:rsid w:val="004A5259"/>
    <w:pPr>
      <w:spacing w:after="120"/>
    </w:pPr>
    <w:rPr>
      <w:rFonts w:eastAsia="Times New Roman"/>
    </w:rPr>
  </w:style>
  <w:style w:type="character" w:customStyle="1" w:styleId="PagrindinistekstasDiagrama">
    <w:name w:val="Pagrindinis tekstas Diagrama"/>
    <w:basedOn w:val="Numatytasispastraiposriftas"/>
    <w:link w:val="Pagrindinistekstas"/>
    <w:rsid w:val="004A5259"/>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rsid w:val="004A52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5259"/>
    <w:rPr>
      <w:rFonts w:ascii="Tahoma" w:eastAsia="Calibri" w:hAnsi="Tahoma" w:cs="Tahoma"/>
      <w:sz w:val="16"/>
      <w:szCs w:val="16"/>
      <w:lang w:eastAsia="lt-LT"/>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4A5259"/>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4A5259"/>
    <w:rPr>
      <w:rFonts w:ascii="Times New Roman" w:eastAsia="Calibri" w:hAnsi="Times New Roman" w:cs="Times New Roman"/>
      <w:sz w:val="24"/>
      <w:szCs w:val="20"/>
      <w:lang w:eastAsia="lt-LT"/>
    </w:rPr>
  </w:style>
  <w:style w:type="paragraph" w:customStyle="1" w:styleId="Sraopastraipa1">
    <w:name w:val="Sąrašo pastraipa1"/>
    <w:basedOn w:val="prastasis"/>
    <w:uiPriority w:val="34"/>
    <w:qFormat/>
    <w:rsid w:val="004A5259"/>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4A5259"/>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4A5259"/>
    <w:pPr>
      <w:spacing w:before="100" w:beforeAutospacing="1" w:after="100" w:afterAutospacing="1"/>
    </w:pPr>
    <w:rPr>
      <w:rFonts w:eastAsia="Times New Roman"/>
      <w:szCs w:val="24"/>
    </w:rPr>
  </w:style>
  <w:style w:type="paragraph" w:styleId="Pagrindiniotekstotrauka3">
    <w:name w:val="Body Text Indent 3"/>
    <w:basedOn w:val="prastasis"/>
    <w:link w:val="Pagrindiniotekstotrauka3Diagrama"/>
    <w:rsid w:val="004A525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4A5259"/>
    <w:rPr>
      <w:rFonts w:ascii="Times New Roman" w:eastAsia="Calibri" w:hAnsi="Times New Roman" w:cs="Times New Roman"/>
      <w:sz w:val="16"/>
      <w:szCs w:val="16"/>
      <w:lang w:eastAsia="lt-LT"/>
    </w:rPr>
  </w:style>
  <w:style w:type="paragraph" w:styleId="Pagrindinistekstas2">
    <w:name w:val="Body Text 2"/>
    <w:basedOn w:val="prastasis"/>
    <w:link w:val="Pagrindinistekstas2Diagrama"/>
    <w:rsid w:val="004A5259"/>
    <w:pPr>
      <w:spacing w:after="120" w:line="480" w:lineRule="auto"/>
    </w:pPr>
  </w:style>
  <w:style w:type="character" w:customStyle="1" w:styleId="Pagrindinistekstas2Diagrama">
    <w:name w:val="Pagrindinis tekstas 2 Diagrama"/>
    <w:basedOn w:val="Numatytasispastraiposriftas"/>
    <w:link w:val="Pagrindinistekstas2"/>
    <w:rsid w:val="004A5259"/>
    <w:rPr>
      <w:rFonts w:ascii="Times New Roman" w:eastAsia="Calibri" w:hAnsi="Times New Roman" w:cs="Times New Roman"/>
      <w:sz w:val="24"/>
      <w:szCs w:val="20"/>
      <w:lang w:eastAsia="lt-LT"/>
    </w:rPr>
  </w:style>
  <w:style w:type="paragraph" w:styleId="Porat">
    <w:name w:val="footer"/>
    <w:basedOn w:val="prastasis"/>
    <w:link w:val="PoratDiagrama"/>
    <w:unhideWhenUsed/>
    <w:rsid w:val="004A5259"/>
    <w:pPr>
      <w:tabs>
        <w:tab w:val="center" w:pos="4819"/>
        <w:tab w:val="right" w:pos="9638"/>
      </w:tabs>
      <w:jc w:val="center"/>
    </w:pPr>
    <w:rPr>
      <w:rFonts w:ascii="Calibri" w:hAnsi="Calibri"/>
      <w:sz w:val="22"/>
      <w:szCs w:val="22"/>
      <w:lang w:eastAsia="en-US"/>
    </w:rPr>
  </w:style>
  <w:style w:type="character" w:customStyle="1" w:styleId="PoratDiagrama">
    <w:name w:val="Poraštė Diagrama"/>
    <w:basedOn w:val="Numatytasispastraiposriftas"/>
    <w:link w:val="Porat"/>
    <w:rsid w:val="004A5259"/>
    <w:rPr>
      <w:rFonts w:ascii="Calibri" w:eastAsia="Calibri" w:hAnsi="Calibri" w:cs="Times New Roman"/>
    </w:rPr>
  </w:style>
  <w:style w:type="table" w:styleId="Lentelstinklelis">
    <w:name w:val="Table Grid"/>
    <w:basedOn w:val="prastojilentel"/>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5259"/>
    <w:pPr>
      <w:ind w:left="720"/>
      <w:contextualSpacing/>
    </w:pPr>
  </w:style>
  <w:style w:type="character" w:styleId="Komentaronuoroda">
    <w:name w:val="annotation reference"/>
    <w:basedOn w:val="Numatytasispastraiposriftas"/>
    <w:semiHidden/>
    <w:unhideWhenUsed/>
    <w:rsid w:val="004A5259"/>
    <w:rPr>
      <w:sz w:val="16"/>
      <w:szCs w:val="16"/>
    </w:rPr>
  </w:style>
  <w:style w:type="paragraph" w:styleId="Komentarotekstas">
    <w:name w:val="annotation text"/>
    <w:basedOn w:val="prastasis"/>
    <w:link w:val="KomentarotekstasDiagrama"/>
    <w:semiHidden/>
    <w:unhideWhenUsed/>
    <w:rsid w:val="004A5259"/>
    <w:rPr>
      <w:sz w:val="20"/>
    </w:rPr>
  </w:style>
  <w:style w:type="character" w:customStyle="1" w:styleId="KomentarotekstasDiagrama">
    <w:name w:val="Komentaro tekstas Diagrama"/>
    <w:basedOn w:val="Numatytasispastraiposriftas"/>
    <w:link w:val="Komentarotekstas"/>
    <w:semiHidden/>
    <w:rsid w:val="004A5259"/>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4A5259"/>
    <w:rPr>
      <w:b/>
      <w:bCs/>
    </w:rPr>
  </w:style>
  <w:style w:type="character" w:customStyle="1" w:styleId="KomentarotemaDiagrama">
    <w:name w:val="Komentaro tema Diagrama"/>
    <w:basedOn w:val="KomentarotekstasDiagrama"/>
    <w:link w:val="Komentarotema"/>
    <w:semiHidden/>
    <w:rsid w:val="004A5259"/>
    <w:rPr>
      <w:rFonts w:ascii="Times New Roman" w:eastAsia="Calibri" w:hAnsi="Times New Roman" w:cs="Times New Roman"/>
      <w:b/>
      <w:bCs/>
      <w:sz w:val="20"/>
      <w:szCs w:val="20"/>
      <w:lang w:eastAsia="lt-LT"/>
    </w:rPr>
  </w:style>
  <w:style w:type="paragraph" w:customStyle="1" w:styleId="CentrBold">
    <w:name w:val="CentrBold"/>
    <w:rsid w:val="004A525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Grietas">
    <w:name w:val="Strong"/>
    <w:basedOn w:val="Numatytasispastraiposriftas"/>
    <w:uiPriority w:val="22"/>
    <w:qFormat/>
    <w:rsid w:val="004A5259"/>
    <w:rPr>
      <w:b/>
      <w:bCs/>
    </w:rPr>
  </w:style>
  <w:style w:type="paragraph" w:customStyle="1" w:styleId="Default">
    <w:name w:val="Default"/>
    <w:rsid w:val="004A525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Neapdorotaspaminjimas1">
    <w:name w:val="Neapdorotas paminėjimas1"/>
    <w:basedOn w:val="Numatytasispastraiposriftas"/>
    <w:uiPriority w:val="99"/>
    <w:semiHidden/>
    <w:unhideWhenUsed/>
    <w:rsid w:val="004A5259"/>
    <w:rPr>
      <w:color w:val="605E5C"/>
      <w:shd w:val="clear" w:color="auto" w:fill="E1DFDD"/>
    </w:rPr>
  </w:style>
  <w:style w:type="paragraph" w:styleId="Turinioantrat">
    <w:name w:val="TOC Heading"/>
    <w:basedOn w:val="Antrat1"/>
    <w:next w:val="prastasis"/>
    <w:uiPriority w:val="39"/>
    <w:unhideWhenUsed/>
    <w:qFormat/>
    <w:rsid w:val="004A5259"/>
    <w:pPr>
      <w:keepLines/>
      <w:spacing w:before="240"/>
      <w:jc w:val="left"/>
      <w:outlineLvl w:val="9"/>
    </w:pPr>
    <w:rPr>
      <w:rFonts w:asciiTheme="majorHAnsi" w:eastAsiaTheme="majorEastAsia" w:hAnsiTheme="majorHAnsi" w:cstheme="majorBidi"/>
      <w:b w:val="0"/>
      <w:bCs w:val="0"/>
      <w:color w:val="2F5496" w:themeColor="accent1" w:themeShade="BF"/>
      <w:sz w:val="32"/>
      <w:szCs w:val="32"/>
    </w:rPr>
  </w:style>
  <w:style w:type="paragraph" w:styleId="Betarp">
    <w:name w:val="No Spacing"/>
    <w:uiPriority w:val="1"/>
    <w:qFormat/>
    <w:rsid w:val="004A5259"/>
    <w:pPr>
      <w:spacing w:after="0" w:line="240" w:lineRule="auto"/>
    </w:pPr>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4A5259"/>
    <w:rPr>
      <w:vertAlign w:val="superscript"/>
    </w:rPr>
  </w:style>
  <w:style w:type="paragraph" w:customStyle="1" w:styleId="Body2">
    <w:name w:val="Body 2"/>
    <w:rsid w:val="004A52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Lentelstinklelis1">
    <w:name w:val="Lentelės tinklelis1"/>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4A52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Lentelstinklelis2">
    <w:name w:val="Lentelės tinklelis2"/>
    <w:basedOn w:val="prastojilentel"/>
    <w:next w:val="Lentelstinklelis"/>
    <w:rsid w:val="004A525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A525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A5259"/>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4A5259"/>
    <w:rPr>
      <w:color w:val="605E5C"/>
      <w:shd w:val="clear" w:color="auto" w:fill="E1DFDD"/>
    </w:rPr>
  </w:style>
  <w:style w:type="paragraph" w:customStyle="1" w:styleId="Heading">
    <w:name w:val="Heading"/>
    <w:basedOn w:val="prastasis"/>
    <w:next w:val="Pagrindinistekstas"/>
    <w:qFormat/>
    <w:rsid w:val="004A5259"/>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4A5259"/>
    <w:pPr>
      <w:spacing w:after="140" w:line="276" w:lineRule="auto"/>
    </w:pPr>
    <w:rPr>
      <w:rFonts w:eastAsiaTheme="minorHAnsi" w:cs="Arial Unicode MS"/>
      <w:szCs w:val="22"/>
      <w:lang w:eastAsia="en-US"/>
    </w:rPr>
  </w:style>
  <w:style w:type="paragraph" w:styleId="Antrat">
    <w:name w:val="caption"/>
    <w:basedOn w:val="prastasis"/>
    <w:qFormat/>
    <w:rsid w:val="004A5259"/>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4A5259"/>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4A5259"/>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4A5259"/>
    <w:pPr>
      <w:jc w:val="center"/>
    </w:pPr>
    <w:rPr>
      <w:b/>
      <w:bCs/>
    </w:rPr>
  </w:style>
  <w:style w:type="paragraph" w:styleId="Pagrindiniotekstotrauka">
    <w:name w:val="Body Text Indent"/>
    <w:basedOn w:val="prastasis"/>
    <w:link w:val="PagrindiniotekstotraukaDiagrama"/>
    <w:uiPriority w:val="99"/>
    <w:semiHidden/>
    <w:unhideWhenUsed/>
    <w:rsid w:val="004A5259"/>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4A5259"/>
    <w:rPr>
      <w:rFonts w:ascii="Times New Roman" w:hAnsi="Times New Roman" w:cs="Times New Roman"/>
      <w:sz w:val="24"/>
    </w:rPr>
  </w:style>
  <w:style w:type="paragraph" w:customStyle="1" w:styleId="western">
    <w:name w:val="western"/>
    <w:basedOn w:val="prastasis"/>
    <w:rsid w:val="004A5259"/>
    <w:pPr>
      <w:spacing w:before="100" w:beforeAutospacing="1" w:after="100" w:afterAutospacing="1"/>
    </w:pPr>
    <w:rPr>
      <w:rFonts w:ascii="Calibri" w:eastAsiaTheme="minorHAnsi" w:hAnsi="Calibri" w:cs="Calibri"/>
      <w:sz w:val="22"/>
      <w:szCs w:val="22"/>
    </w:rPr>
  </w:style>
  <w:style w:type="table" w:customStyle="1" w:styleId="Lentelstinklelis21">
    <w:name w:val="Lentelės tinklelis21"/>
    <w:basedOn w:val="prastojilentel"/>
    <w:next w:val="Lentelstinklelis"/>
    <w:rsid w:val="004A525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4A5259"/>
    <w:rPr>
      <w:sz w:val="20"/>
    </w:rPr>
  </w:style>
  <w:style w:type="character" w:customStyle="1" w:styleId="DokumentoinaostekstasDiagrama">
    <w:name w:val="Dokumento išnašos tekstas Diagrama"/>
    <w:basedOn w:val="Numatytasispastraiposriftas"/>
    <w:link w:val="Dokumentoinaostekstas"/>
    <w:semiHidden/>
    <w:rsid w:val="004A5259"/>
    <w:rPr>
      <w:rFonts w:ascii="Times New Roman" w:eastAsia="Calibri" w:hAnsi="Times New Roman" w:cs="Times New Roman"/>
      <w:sz w:val="20"/>
      <w:szCs w:val="20"/>
      <w:lang w:eastAsia="lt-LT"/>
    </w:rPr>
  </w:style>
  <w:style w:type="character" w:styleId="Dokumentoinaosnumeris">
    <w:name w:val="endnote reference"/>
    <w:basedOn w:val="Numatytasispastraiposriftas"/>
    <w:semiHidden/>
    <w:unhideWhenUsed/>
    <w:rsid w:val="004A5259"/>
    <w:rPr>
      <w:vertAlign w:val="superscript"/>
    </w:rPr>
  </w:style>
  <w:style w:type="character" w:customStyle="1" w:styleId="Bodytext3">
    <w:name w:val="Body text (3)_"/>
    <w:basedOn w:val="Numatytasispastraiposriftas"/>
    <w:link w:val="Bodytext30"/>
    <w:rsid w:val="004A5259"/>
    <w:rPr>
      <w:b/>
      <w:bCs/>
      <w:shd w:val="clear" w:color="auto" w:fill="FFFFFF"/>
    </w:rPr>
  </w:style>
  <w:style w:type="paragraph" w:customStyle="1" w:styleId="Bodytext30">
    <w:name w:val="Body text (3)"/>
    <w:basedOn w:val="prastasis"/>
    <w:link w:val="Bodytext3"/>
    <w:rsid w:val="004A5259"/>
    <w:pPr>
      <w:widowControl w:val="0"/>
      <w:shd w:val="clear" w:color="auto" w:fill="FFFFFF"/>
      <w:spacing w:after="60" w:line="0" w:lineRule="atLeast"/>
      <w:jc w:val="center"/>
    </w:pPr>
    <w:rPr>
      <w:rFonts w:asciiTheme="minorHAnsi" w:eastAsiaTheme="minorHAnsi" w:hAnsiTheme="minorHAnsi" w:cstheme="minorBidi"/>
      <w:b/>
      <w:bCs/>
      <w:sz w:val="22"/>
      <w:szCs w:val="22"/>
      <w:lang w:eastAsia="en-US"/>
    </w:rPr>
  </w:style>
  <w:style w:type="table" w:customStyle="1" w:styleId="Lentelstinklelis11">
    <w:name w:val="Lentelės tinklelis11"/>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4A52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4A5259"/>
    <w:rPr>
      <w:shd w:val="clear" w:color="auto" w:fill="FFFFFF"/>
    </w:rPr>
  </w:style>
  <w:style w:type="paragraph" w:customStyle="1" w:styleId="Bodytext20">
    <w:name w:val="Body text (2)"/>
    <w:basedOn w:val="prastasis"/>
    <w:link w:val="Bodytext2"/>
    <w:rsid w:val="004A5259"/>
    <w:pPr>
      <w:widowControl w:val="0"/>
      <w:shd w:val="clear" w:color="auto" w:fill="FFFFFF"/>
      <w:spacing w:after="180" w:line="0" w:lineRule="atLeast"/>
      <w:jc w:val="center"/>
    </w:pPr>
    <w:rPr>
      <w:rFonts w:asciiTheme="minorHAnsi" w:eastAsiaTheme="minorHAnsi" w:hAnsiTheme="minorHAnsi" w:cstheme="minorBidi"/>
      <w:sz w:val="22"/>
      <w:szCs w:val="22"/>
      <w:lang w:eastAsia="en-US"/>
    </w:rPr>
  </w:style>
  <w:style w:type="table" w:customStyle="1" w:styleId="Lentelstinklelis3">
    <w:name w:val="Lentelės tinklelis3"/>
    <w:basedOn w:val="prastojilentel"/>
    <w:next w:val="Lentelstinklelis"/>
    <w:uiPriority w:val="39"/>
    <w:rsid w:val="004A52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A525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A5259"/>
    <w:pPr>
      <w:spacing w:after="0" w:line="240" w:lineRule="auto"/>
    </w:pPr>
    <w:rPr>
      <w:rFonts w:ascii="Calibri" w:eastAsia="Times New Roman" w:hAnsi="Calibri" w:cs="DokChampa"/>
      <w:lang w:eastAsia="lt-LT"/>
    </w:rPr>
    <w:tblPr>
      <w:tblCellMar>
        <w:top w:w="0" w:type="dxa"/>
        <w:left w:w="0" w:type="dxa"/>
        <w:bottom w:w="0" w:type="dxa"/>
        <w:right w:w="0" w:type="dxa"/>
      </w:tblCellMar>
    </w:tblPr>
  </w:style>
  <w:style w:type="table" w:customStyle="1" w:styleId="Lentelstinklelis6">
    <w:name w:val="Lentelės tinklelis6"/>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A5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A5259"/>
    <w:rPr>
      <w:color w:val="808080"/>
    </w:rPr>
  </w:style>
  <w:style w:type="table" w:customStyle="1" w:styleId="Lentelstinklelis12">
    <w:name w:val="Lentelės tinklelis12"/>
    <w:basedOn w:val="prastojilentel"/>
    <w:next w:val="Lentelstinklelis"/>
    <w:rsid w:val="00C71E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A8475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di.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1A651C8BB6434882179CC626493CB6"/>
        <w:category>
          <w:name w:val="Bendrosios nuostatos"/>
          <w:gallery w:val="placeholder"/>
        </w:category>
        <w:types>
          <w:type w:val="bbPlcHdr"/>
        </w:types>
        <w:behaviors>
          <w:behavior w:val="content"/>
        </w:behaviors>
        <w:guid w:val="{8FCA7C67-91E3-4E94-BE52-67667EEA78AB}"/>
      </w:docPartPr>
      <w:docPartBody>
        <w:p w:rsidR="00321349" w:rsidRDefault="00BB76FD" w:rsidP="00BB76FD">
          <w:pPr>
            <w:pStyle w:val="801A651C8BB6434882179CC626493CB6"/>
          </w:pPr>
          <w:r w:rsidRPr="00774857">
            <w:rPr>
              <w:rStyle w:val="Vietosrezervavimoenklotekstas"/>
            </w:rPr>
            <w:t>Norėdami įvesti tekstą, spustelėkite arba bakstelėkite čia.</w:t>
          </w:r>
        </w:p>
      </w:docPartBody>
    </w:docPart>
    <w:docPart>
      <w:docPartPr>
        <w:name w:val="0E522BD5A20A44648414ED49AF78AD76"/>
        <w:category>
          <w:name w:val="Bendrosios nuostatos"/>
          <w:gallery w:val="placeholder"/>
        </w:category>
        <w:types>
          <w:type w:val="bbPlcHdr"/>
        </w:types>
        <w:behaviors>
          <w:behavior w:val="content"/>
        </w:behaviors>
        <w:guid w:val="{F5640572-0A55-4DD7-88A3-622501469D6B}"/>
      </w:docPartPr>
      <w:docPartBody>
        <w:p w:rsidR="00321349" w:rsidRDefault="00BB76FD" w:rsidP="00BB76FD">
          <w:pPr>
            <w:pStyle w:val="0E522BD5A20A44648414ED49AF78AD76"/>
          </w:pPr>
          <w:r w:rsidRPr="00774857">
            <w:rPr>
              <w:rStyle w:val="Vietosrezervavimoenklotekstas"/>
            </w:rPr>
            <w:t>Norėdami įvesti tekstą, spustelėkite arba bakstelėkite čia.</w:t>
          </w:r>
        </w:p>
      </w:docPartBody>
    </w:docPart>
    <w:docPart>
      <w:docPartPr>
        <w:name w:val="23FE9C902ACC4C8188A794420DF4A64E"/>
        <w:category>
          <w:name w:val="Bendrosios nuostatos"/>
          <w:gallery w:val="placeholder"/>
        </w:category>
        <w:types>
          <w:type w:val="bbPlcHdr"/>
        </w:types>
        <w:behaviors>
          <w:behavior w:val="content"/>
        </w:behaviors>
        <w:guid w:val="{81BAB9A1-9109-479E-8EED-1C2E870D3710}"/>
      </w:docPartPr>
      <w:docPartBody>
        <w:p w:rsidR="00321349" w:rsidRDefault="00BB76FD" w:rsidP="00BB76FD">
          <w:pPr>
            <w:pStyle w:val="23FE9C902ACC4C8188A794420DF4A64E"/>
          </w:pPr>
          <w:r w:rsidRPr="00774857">
            <w:rPr>
              <w:rStyle w:val="Vietosrezervavimoenklotekstas"/>
            </w:rPr>
            <w:t>Norėdami įvesti tekstą, spustelėkite arba bakstelėkite čia.</w:t>
          </w:r>
        </w:p>
      </w:docPartBody>
    </w:docPart>
    <w:docPart>
      <w:docPartPr>
        <w:name w:val="4FAF459F65DC46158106240BC8330F4C"/>
        <w:category>
          <w:name w:val="Bendrosios nuostatos"/>
          <w:gallery w:val="placeholder"/>
        </w:category>
        <w:types>
          <w:type w:val="bbPlcHdr"/>
        </w:types>
        <w:behaviors>
          <w:behavior w:val="content"/>
        </w:behaviors>
        <w:guid w:val="{4792FAE3-D815-4B22-B6BC-B3654483F02F}"/>
      </w:docPartPr>
      <w:docPartBody>
        <w:p w:rsidR="00321349" w:rsidRDefault="00BB76FD" w:rsidP="00BB76FD">
          <w:pPr>
            <w:pStyle w:val="4FAF459F65DC46158106240BC8330F4C"/>
          </w:pPr>
          <w:r w:rsidRPr="00774857">
            <w:rPr>
              <w:rStyle w:val="Vietosrezervavimoenklotekstas"/>
            </w:rPr>
            <w:t>Norėdami įvesti tekstą, spustelėkite arba bakstelėkite čia.</w:t>
          </w:r>
        </w:p>
      </w:docPartBody>
    </w:docPart>
    <w:docPart>
      <w:docPartPr>
        <w:name w:val="8FE121D443304145AC3D3E3DB32F72C7"/>
        <w:category>
          <w:name w:val="Bendrosios nuostatos"/>
          <w:gallery w:val="placeholder"/>
        </w:category>
        <w:types>
          <w:type w:val="bbPlcHdr"/>
        </w:types>
        <w:behaviors>
          <w:behavior w:val="content"/>
        </w:behaviors>
        <w:guid w:val="{5E357559-110F-4A82-B293-1884D0B3D383}"/>
      </w:docPartPr>
      <w:docPartBody>
        <w:p w:rsidR="00321349" w:rsidRDefault="00BB76FD" w:rsidP="00BB76FD">
          <w:pPr>
            <w:pStyle w:val="8FE121D443304145AC3D3E3DB32F72C7"/>
          </w:pPr>
          <w:r w:rsidRPr="0077485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Times New Roman"/>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FD"/>
    <w:rsid w:val="00012BF2"/>
    <w:rsid w:val="001F75ED"/>
    <w:rsid w:val="002579A6"/>
    <w:rsid w:val="002D77B4"/>
    <w:rsid w:val="00321349"/>
    <w:rsid w:val="003F34DC"/>
    <w:rsid w:val="00407B8D"/>
    <w:rsid w:val="005C0D61"/>
    <w:rsid w:val="0067232F"/>
    <w:rsid w:val="006D0FB1"/>
    <w:rsid w:val="006F2441"/>
    <w:rsid w:val="007E2562"/>
    <w:rsid w:val="008961E1"/>
    <w:rsid w:val="00902F51"/>
    <w:rsid w:val="00945DF8"/>
    <w:rsid w:val="009C15AC"/>
    <w:rsid w:val="00A34D04"/>
    <w:rsid w:val="00AD45D2"/>
    <w:rsid w:val="00B96504"/>
    <w:rsid w:val="00BB76FD"/>
    <w:rsid w:val="00BF6864"/>
    <w:rsid w:val="00C338E6"/>
    <w:rsid w:val="00C62E57"/>
    <w:rsid w:val="00D455FF"/>
    <w:rsid w:val="00E34C88"/>
    <w:rsid w:val="00E65834"/>
    <w:rsid w:val="00E9487B"/>
    <w:rsid w:val="00F973FE"/>
    <w:rsid w:val="00FC4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76FD"/>
    <w:rPr>
      <w:color w:val="808080"/>
    </w:rPr>
  </w:style>
  <w:style w:type="paragraph" w:customStyle="1" w:styleId="801A651C8BB6434882179CC626493CB6">
    <w:name w:val="801A651C8BB6434882179CC626493CB6"/>
    <w:rsid w:val="00BB76FD"/>
  </w:style>
  <w:style w:type="paragraph" w:customStyle="1" w:styleId="0E522BD5A20A44648414ED49AF78AD76">
    <w:name w:val="0E522BD5A20A44648414ED49AF78AD76"/>
    <w:rsid w:val="00BB76FD"/>
  </w:style>
  <w:style w:type="paragraph" w:customStyle="1" w:styleId="23FE9C902ACC4C8188A794420DF4A64E">
    <w:name w:val="23FE9C902ACC4C8188A794420DF4A64E"/>
    <w:rsid w:val="00BB76FD"/>
  </w:style>
  <w:style w:type="paragraph" w:customStyle="1" w:styleId="4FAF459F65DC46158106240BC8330F4C">
    <w:name w:val="4FAF459F65DC46158106240BC8330F4C"/>
    <w:rsid w:val="00BB76FD"/>
  </w:style>
  <w:style w:type="paragraph" w:customStyle="1" w:styleId="8FE121D443304145AC3D3E3DB32F72C7">
    <w:name w:val="8FE121D443304145AC3D3E3DB32F72C7"/>
    <w:rsid w:val="00BB7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13</Pages>
  <Words>17307</Words>
  <Characters>9866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Laima Minkevičienė</cp:lastModifiedBy>
  <cp:revision>38</cp:revision>
  <dcterms:created xsi:type="dcterms:W3CDTF">2022-07-07T05:36:00Z</dcterms:created>
  <dcterms:modified xsi:type="dcterms:W3CDTF">2025-04-08T06:19:00Z</dcterms:modified>
</cp:coreProperties>
</file>