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62EB8186" w14:textId="17C196A0"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w:t>
          </w:r>
          <w:r w:rsidR="00090CF3">
            <w:rPr>
              <w:rFonts w:ascii="Times New Roman" w:hAnsi="Times New Roman" w:cs="Times New Roman"/>
              <w:sz w:val="24"/>
              <w:szCs w:val="24"/>
            </w:rPr>
            <w:t>05</w:t>
          </w:r>
          <w:r w:rsidRPr="00234AB7">
            <w:rPr>
              <w:rFonts w:ascii="Times New Roman" w:hAnsi="Times New Roman" w:cs="Times New Roman"/>
              <w:sz w:val="24"/>
              <w:szCs w:val="24"/>
            </w:rPr>
            <w:t>-</w:t>
          </w:r>
          <w:r w:rsidR="00090CF3">
            <w:rPr>
              <w:rFonts w:ascii="Times New Roman" w:hAnsi="Times New Roman" w:cs="Times New Roman"/>
              <w:sz w:val="24"/>
              <w:szCs w:val="24"/>
            </w:rPr>
            <w:t>06</w:t>
          </w:r>
        </w:p>
        <w:p w14:paraId="7FD4D1F5" w14:textId="46A7ABE3"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C23BD0">
            <w:rPr>
              <w:rFonts w:ascii="Times New Roman" w:hAnsi="Times New Roman" w:cs="Times New Roman"/>
              <w:sz w:val="24"/>
              <w:szCs w:val="24"/>
            </w:rPr>
            <w:t>35</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4B0C1BE5"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2A970EA3" w14:textId="77777777" w:rsidR="00972F18" w:rsidRPr="00234AB7" w:rsidRDefault="00972F18" w:rsidP="00972F18">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339A59A" w14:textId="322C5113" w:rsidR="00972F18" w:rsidRPr="002507D0" w:rsidRDefault="00972F18" w:rsidP="002507D0">
          <w:pPr>
            <w:spacing w:line="240" w:lineRule="auto"/>
            <w:ind w:left="567" w:firstLine="0"/>
            <w:contextualSpacing/>
            <w:jc w:val="center"/>
            <w:rPr>
              <w:rFonts w:ascii="Times New Roman" w:eastAsia="TimesNewRomanPS-BoldMT"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2507D0">
            <w:rPr>
              <w:rFonts w:ascii="Times New Roman" w:eastAsiaTheme="majorEastAsia" w:hAnsi="Times New Roman" w:cs="Times New Roman"/>
              <w:b/>
              <w:bCs/>
              <w:caps/>
              <w:sz w:val="24"/>
              <w:szCs w:val="24"/>
            </w:rPr>
            <w:t>„</w:t>
          </w:r>
          <w:r w:rsidR="002507D0" w:rsidRPr="002507D0">
            <w:rPr>
              <w:rFonts w:ascii="Times New Roman" w:hAnsi="Times New Roman" w:cs="Times New Roman"/>
              <w:b/>
              <w:bCs/>
              <w:caps/>
              <w:sz w:val="24"/>
              <w:szCs w:val="24"/>
            </w:rPr>
            <w:t xml:space="preserve">Rokiškio pirminės asmens sveikatos priežiūros centro šilumos punkto  ir vamzdynų remonto </w:t>
          </w:r>
          <w:r w:rsidR="00210B7F" w:rsidRPr="00C31713">
            <w:rPr>
              <w:rFonts w:ascii="Times New Roman" w:eastAsia="TimesNewRomanPS-BoldMT" w:hAnsi="Times New Roman" w:cs="Times New Roman"/>
              <w:b/>
              <w:bCs/>
              <w:caps/>
              <w:sz w:val="24"/>
              <w:szCs w:val="24"/>
            </w:rPr>
            <w:t>darbai</w:t>
          </w:r>
          <w:r w:rsidRPr="00C31713">
            <w:rPr>
              <w:rFonts w:ascii="Times New Roman" w:eastAsiaTheme="majorEastAsia" w:hAnsi="Times New Roman" w:cs="Times New Roman"/>
              <w:b/>
              <w:bCs/>
              <w:sz w:val="24"/>
              <w:szCs w:val="24"/>
            </w:rPr>
            <w:t>“</w:t>
          </w:r>
          <w:r w:rsidRPr="00D77B54">
            <w:rPr>
              <w:rFonts w:ascii="Times New Roman" w:hAnsi="Times New Roman" w:cs="Times New Roman"/>
              <w:b/>
              <w:bCs/>
              <w:sz w:val="24"/>
              <w:szCs w:val="24"/>
            </w:rPr>
            <w:t xml:space="preserve"> SKELBIAMOS APKLAUSOS SPECIALIOSIOS SĄLYGOS</w:t>
          </w:r>
        </w:p>
        <w:p w14:paraId="3592EEF8" w14:textId="64669E2C" w:rsidR="00972F18" w:rsidRPr="00D77B54" w:rsidRDefault="00972F18" w:rsidP="00A44346">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517C01D9" w14:textId="60E67AC1" w:rsidR="001C24BC" w:rsidRPr="00D77B54" w:rsidRDefault="005F13F0" w:rsidP="00972F18">
          <w:pPr>
            <w:spacing w:after="120"/>
            <w:ind w:left="567" w:firstLine="0"/>
            <w:contextualSpacing/>
            <w:jc w:val="center"/>
            <w:rPr>
              <w:rFonts w:ascii="Times New Roman" w:hAnsi="Times New Roman" w:cs="Times New Roman"/>
              <w:sz w:val="24"/>
              <w:szCs w:val="24"/>
            </w:rPr>
          </w:pPr>
          <w:r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802DCA2"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00EB157C">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117FE48D"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hyperlink>
              <w:r w:rsidR="003840E1">
                <w:rPr>
                  <w:rFonts w:ascii="Times New Roman" w:hAnsi="Times New Roman" w:cs="Times New Roman"/>
                  <w:noProof/>
                  <w:sz w:val="24"/>
                  <w:szCs w:val="24"/>
                </w:rPr>
                <w:t>4</w:t>
              </w:r>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6D78547"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hyperlink>
              <w:r w:rsidR="00E81F41">
                <w:rPr>
                  <w:rFonts w:ascii="Times New Roman" w:hAnsi="Times New Roman" w:cs="Times New Roman"/>
                  <w:noProof/>
                  <w:sz w:val="24"/>
                  <w:szCs w:val="24"/>
                </w:rPr>
                <w:t>5</w:t>
              </w:r>
            </w:p>
            <w:p w14:paraId="191E7762" w14:textId="4F0607F6"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hyperlink>
              <w:r w:rsidR="00E81F41">
                <w:rPr>
                  <w:rFonts w:ascii="Times New Roman" w:hAnsi="Times New Roman" w:cs="Times New Roman"/>
                  <w:noProof/>
                  <w:sz w:val="24"/>
                  <w:szCs w:val="24"/>
                </w:rPr>
                <w:t>5</w:t>
              </w:r>
            </w:p>
            <w:p w14:paraId="5F59BF75" w14:textId="2C2EF5AD" w:rsidR="0092537F" w:rsidRPr="00640827" w:rsidRDefault="00956922" w:rsidP="00056332">
              <w:pPr>
                <w:spacing w:line="240" w:lineRule="auto"/>
                <w:ind w:firstLine="1134"/>
                <w:rPr>
                  <w:rFonts w:ascii="Times New Roman" w:hAnsi="Times New Roman" w:cs="Times New Roman"/>
                  <w:sz w:val="24"/>
                  <w:szCs w:val="24"/>
                </w:rPr>
              </w:pPr>
              <w:hyperlink r:id="rId13" w:anchor="_Toc189639572" w:history="1">
                <w:r w:rsidRPr="00640827">
                  <w:rPr>
                    <w:rStyle w:val="Hipersaitas"/>
                    <w:rFonts w:ascii="Times New Roman" w:hAnsi="Times New Roman" w:cs="Times New Roman"/>
                    <w:sz w:val="24"/>
                    <w:szCs w:val="24"/>
                  </w:rPr>
                  <w:t xml:space="preserve">Pirkimo sąlygų 1 priedas </w:t>
                </w:r>
                <w:r w:rsidR="00C413E9" w:rsidRPr="00640827">
                  <w:rPr>
                    <w:rFonts w:ascii="Times New Roman" w:hAnsi="Times New Roman" w:cs="Times New Roman"/>
                    <w:sz w:val="24"/>
                    <w:szCs w:val="24"/>
                  </w:rPr>
                  <w:t xml:space="preserve">„Tiekėjo deklaracija“ </w:t>
                </w:r>
                <w:r w:rsidR="00C413E9" w:rsidRPr="00640827">
                  <w:rPr>
                    <w:rFonts w:ascii="Times New Roman" w:hAnsi="Times New Roman" w:cs="Times New Roman"/>
                    <w:i/>
                    <w:iCs/>
                    <w:noProof/>
                    <w:sz w:val="24"/>
                    <w:szCs w:val="24"/>
                    <w:lang w:eastAsia="en-US"/>
                  </w:rPr>
                  <w:t xml:space="preserve">(pridedama atskiru dokumentu)  </w:t>
                </w:r>
              </w:hyperlink>
            </w:p>
            <w:p w14:paraId="5654F90B" w14:textId="0A585D91" w:rsidR="00F35428" w:rsidRPr="00640827" w:rsidRDefault="00F35428" w:rsidP="00056332">
              <w:pPr>
                <w:spacing w:line="240" w:lineRule="auto"/>
                <w:ind w:firstLine="1134"/>
                <w:rPr>
                  <w:rFonts w:ascii="Times New Roman" w:hAnsi="Times New Roman" w:cs="Times New Roman"/>
                  <w:sz w:val="24"/>
                  <w:szCs w:val="24"/>
                </w:rPr>
              </w:pPr>
              <w:r w:rsidRPr="00640827">
                <w:rPr>
                  <w:rFonts w:ascii="Times New Roman" w:hAnsi="Times New Roman" w:cs="Times New Roman"/>
                  <w:sz w:val="24"/>
                  <w:szCs w:val="24"/>
                </w:rPr>
                <w:t>Pirkimo sąlygų 2 priedas „Tiekėjų kvalifikacijos reikalavimai ir reikalaujami kokybės bei aplinkos apsaugos vadybos sistemų standartai“</w:t>
              </w:r>
            </w:p>
            <w:p w14:paraId="70EF6242" w14:textId="07B0AC57" w:rsidR="00BA562F" w:rsidRPr="00640827" w:rsidRDefault="0092537F" w:rsidP="00F35428">
              <w:pPr>
                <w:spacing w:line="240" w:lineRule="auto"/>
                <w:ind w:firstLine="1134"/>
                <w:rPr>
                  <w:rFonts w:ascii="Times New Roman" w:hAnsi="Times New Roman" w:cs="Times New Roman"/>
                  <w:sz w:val="24"/>
                  <w:szCs w:val="24"/>
                </w:rPr>
              </w:pPr>
              <w:r w:rsidRPr="00640827">
                <w:rPr>
                  <w:rFonts w:ascii="Times New Roman" w:hAnsi="Times New Roman" w:cs="Times New Roman"/>
                  <w:sz w:val="24"/>
                  <w:szCs w:val="24"/>
                </w:rPr>
                <w:t xml:space="preserve">Pirkimo sąlygų </w:t>
              </w:r>
              <w:r w:rsidR="00F35428" w:rsidRPr="00640827">
                <w:rPr>
                  <w:rFonts w:ascii="Times New Roman" w:hAnsi="Times New Roman" w:cs="Times New Roman"/>
                  <w:sz w:val="24"/>
                  <w:szCs w:val="24"/>
                </w:rPr>
                <w:t>3</w:t>
              </w:r>
              <w:r w:rsidRPr="00640827">
                <w:rPr>
                  <w:rFonts w:ascii="Times New Roman" w:hAnsi="Times New Roman" w:cs="Times New Roman"/>
                  <w:sz w:val="24"/>
                  <w:szCs w:val="24"/>
                </w:rPr>
                <w:t xml:space="preserve"> priedas </w:t>
              </w:r>
              <w:r w:rsidR="004A661C" w:rsidRPr="00640827">
                <w:rPr>
                  <w:rFonts w:ascii="Times New Roman" w:hAnsi="Times New Roman" w:cs="Times New Roman"/>
                  <w:sz w:val="24"/>
                  <w:szCs w:val="24"/>
                </w:rPr>
                <w:t>„</w:t>
              </w:r>
              <w:r w:rsidR="00001EF5" w:rsidRPr="00640827">
                <w:rPr>
                  <w:rFonts w:ascii="Times New Roman" w:hAnsi="Times New Roman" w:cs="Times New Roman"/>
                  <w:sz w:val="24"/>
                  <w:szCs w:val="24"/>
                </w:rPr>
                <w:t>Šilumos punkto t</w:t>
              </w:r>
              <w:r w:rsidR="00DF6542" w:rsidRPr="00640827">
                <w:rPr>
                  <w:rFonts w:ascii="Times New Roman" w:hAnsi="Times New Roman" w:cs="Times New Roman"/>
                  <w:sz w:val="24"/>
                  <w:szCs w:val="24"/>
                </w:rPr>
                <w:t>echninė specifikacija</w:t>
              </w:r>
              <w:r w:rsidR="004A661C" w:rsidRPr="00640827">
                <w:rPr>
                  <w:rFonts w:ascii="Times New Roman" w:hAnsi="Times New Roman" w:cs="Times New Roman"/>
                  <w:sz w:val="24"/>
                  <w:szCs w:val="24"/>
                </w:rPr>
                <w:t xml:space="preserve">“ </w:t>
              </w:r>
              <w:r w:rsidR="00714202" w:rsidRPr="00640827">
                <w:rPr>
                  <w:rFonts w:ascii="Times New Roman" w:hAnsi="Times New Roman" w:cs="Times New Roman"/>
                  <w:i/>
                  <w:iCs/>
                  <w:noProof/>
                  <w:sz w:val="24"/>
                  <w:szCs w:val="24"/>
                  <w:lang w:eastAsia="en-US"/>
                </w:rPr>
                <w:t>(pridedama atskiru dokumentu)</w:t>
              </w:r>
            </w:p>
            <w:p w14:paraId="69E47827" w14:textId="3C219F77" w:rsidR="002F28D6" w:rsidRPr="00640827" w:rsidRDefault="002F28D6" w:rsidP="00056332">
              <w:pPr>
                <w:spacing w:line="240" w:lineRule="auto"/>
                <w:ind w:firstLine="1134"/>
                <w:rPr>
                  <w:rFonts w:ascii="Times New Roman" w:hAnsi="Times New Roman" w:cs="Times New Roman"/>
                  <w:i/>
                  <w:iCs/>
                  <w:noProof/>
                  <w:sz w:val="24"/>
                  <w:szCs w:val="24"/>
                  <w:lang w:val="pt-BR" w:eastAsia="en-US"/>
                </w:rPr>
              </w:pPr>
              <w:r w:rsidRPr="00640827">
                <w:rPr>
                  <w:rFonts w:ascii="Times New Roman" w:hAnsi="Times New Roman" w:cs="Times New Roman"/>
                  <w:sz w:val="24"/>
                  <w:szCs w:val="24"/>
                </w:rPr>
                <w:t xml:space="preserve">Pirkimo sąlygų </w:t>
              </w:r>
              <w:r w:rsidR="00BA562F" w:rsidRPr="00640827">
                <w:rPr>
                  <w:rFonts w:ascii="Times New Roman" w:hAnsi="Times New Roman" w:cs="Times New Roman"/>
                  <w:sz w:val="24"/>
                  <w:szCs w:val="24"/>
                </w:rPr>
                <w:t>4</w:t>
              </w:r>
              <w:r w:rsidRPr="00640827">
                <w:rPr>
                  <w:rFonts w:ascii="Times New Roman" w:hAnsi="Times New Roman" w:cs="Times New Roman"/>
                  <w:sz w:val="24"/>
                  <w:szCs w:val="24"/>
                </w:rPr>
                <w:t xml:space="preserve"> priedas „Pasiūlymo forma“</w:t>
              </w:r>
              <w:r w:rsidR="00714202" w:rsidRPr="00640827">
                <w:rPr>
                  <w:rFonts w:ascii="Times New Roman" w:hAnsi="Times New Roman" w:cs="Times New Roman"/>
                  <w:sz w:val="24"/>
                  <w:szCs w:val="24"/>
                </w:rPr>
                <w:t xml:space="preserve"> </w:t>
              </w:r>
              <w:r w:rsidR="00714202" w:rsidRPr="00640827">
                <w:rPr>
                  <w:rFonts w:ascii="Times New Roman" w:hAnsi="Times New Roman" w:cs="Times New Roman"/>
                  <w:i/>
                  <w:iCs/>
                  <w:noProof/>
                  <w:sz w:val="24"/>
                  <w:szCs w:val="24"/>
                  <w:lang w:val="pt-BR" w:eastAsia="en-US"/>
                </w:rPr>
                <w:t>(pridedama atskiru dokumentu)</w:t>
              </w:r>
            </w:p>
            <w:p w14:paraId="41ECA3B7" w14:textId="25EA7FA1" w:rsidR="0094726C" w:rsidRPr="00640827" w:rsidRDefault="0094726C" w:rsidP="00056332">
              <w:pPr>
                <w:spacing w:line="240" w:lineRule="auto"/>
                <w:ind w:firstLine="1134"/>
                <w:rPr>
                  <w:rFonts w:ascii="Times New Roman" w:hAnsi="Times New Roman" w:cs="Times New Roman"/>
                  <w:i/>
                  <w:iCs/>
                  <w:noProof/>
                  <w:sz w:val="24"/>
                  <w:szCs w:val="24"/>
                  <w:lang w:val="pt-BR" w:eastAsia="en-US"/>
                </w:rPr>
              </w:pPr>
              <w:r w:rsidRPr="00640827">
                <w:rPr>
                  <w:rFonts w:ascii="Times New Roman" w:hAnsi="Times New Roman" w:cs="Times New Roman"/>
                  <w:sz w:val="24"/>
                  <w:szCs w:val="24"/>
                </w:rPr>
                <w:t xml:space="preserve">Pirkimo sąlygų 5 priedas „Terminai“ </w:t>
              </w:r>
            </w:p>
            <w:p w14:paraId="4AF497BB" w14:textId="77777777" w:rsidR="00A24042" w:rsidRPr="00640827" w:rsidRDefault="002F28D6" w:rsidP="00A24042">
              <w:pPr>
                <w:spacing w:line="240" w:lineRule="auto"/>
                <w:ind w:firstLine="1134"/>
                <w:rPr>
                  <w:rFonts w:ascii="Times New Roman" w:hAnsi="Times New Roman" w:cs="Times New Roman"/>
                  <w:i/>
                  <w:iCs/>
                  <w:noProof/>
                  <w:sz w:val="24"/>
                  <w:szCs w:val="24"/>
                  <w:lang w:val="pt-BR" w:eastAsia="en-US"/>
                </w:rPr>
              </w:pPr>
              <w:r w:rsidRPr="00640827">
                <w:rPr>
                  <w:rFonts w:ascii="Times New Roman" w:hAnsi="Times New Roman" w:cs="Times New Roman"/>
                  <w:sz w:val="24"/>
                  <w:szCs w:val="24"/>
                </w:rPr>
                <w:t xml:space="preserve">Pirkimo sąlygų </w:t>
              </w:r>
              <w:r w:rsidR="0094726C" w:rsidRPr="00640827">
                <w:rPr>
                  <w:rFonts w:ascii="Times New Roman" w:hAnsi="Times New Roman" w:cs="Times New Roman"/>
                  <w:sz w:val="24"/>
                  <w:szCs w:val="24"/>
                </w:rPr>
                <w:t>6</w:t>
              </w:r>
              <w:r w:rsidRPr="00640827">
                <w:rPr>
                  <w:rFonts w:ascii="Times New Roman" w:hAnsi="Times New Roman" w:cs="Times New Roman"/>
                  <w:sz w:val="24"/>
                  <w:szCs w:val="24"/>
                </w:rPr>
                <w:t xml:space="preserve"> priedas „</w:t>
              </w:r>
              <w:r w:rsidR="00586876" w:rsidRPr="00640827">
                <w:rPr>
                  <w:rFonts w:ascii="Times New Roman" w:hAnsi="Times New Roman" w:cs="Times New Roman"/>
                  <w:sz w:val="24"/>
                  <w:szCs w:val="24"/>
                </w:rPr>
                <w:t>Sutarties projektas</w:t>
              </w:r>
              <w:r w:rsidRPr="00640827">
                <w:rPr>
                  <w:rFonts w:ascii="Times New Roman" w:hAnsi="Times New Roman" w:cs="Times New Roman"/>
                  <w:sz w:val="24"/>
                  <w:szCs w:val="24"/>
                </w:rPr>
                <w:t>“</w:t>
              </w:r>
              <w:r w:rsidR="0094726C" w:rsidRPr="00640827">
                <w:rPr>
                  <w:rFonts w:ascii="Times New Roman" w:hAnsi="Times New Roman" w:cs="Times New Roman"/>
                  <w:sz w:val="24"/>
                  <w:szCs w:val="24"/>
                </w:rPr>
                <w:t xml:space="preserve"> </w:t>
              </w:r>
              <w:r w:rsidR="0094726C" w:rsidRPr="00640827">
                <w:rPr>
                  <w:rFonts w:ascii="Times New Roman" w:hAnsi="Times New Roman" w:cs="Times New Roman"/>
                  <w:i/>
                  <w:iCs/>
                  <w:noProof/>
                  <w:sz w:val="24"/>
                  <w:szCs w:val="24"/>
                  <w:lang w:val="pt-BR" w:eastAsia="en-US"/>
                </w:rPr>
                <w:t>(pridedama atskiru dokumentu)</w:t>
              </w:r>
            </w:p>
            <w:p w14:paraId="405AECF8" w14:textId="014839D4" w:rsidR="00A24042" w:rsidRPr="00640827" w:rsidRDefault="00A24042" w:rsidP="00A24042">
              <w:pPr>
                <w:spacing w:line="240" w:lineRule="auto"/>
                <w:ind w:firstLine="1134"/>
                <w:rPr>
                  <w:rFonts w:ascii="Times New Roman" w:hAnsi="Times New Roman" w:cs="Times New Roman"/>
                  <w:i/>
                  <w:iCs/>
                  <w:noProof/>
                  <w:sz w:val="24"/>
                  <w:szCs w:val="24"/>
                  <w:lang w:val="pt-BR" w:eastAsia="en-US"/>
                </w:rPr>
              </w:pPr>
              <w:hyperlink w:anchor="_Toc126333946" w:history="1">
                <w:r w:rsidRPr="00640827">
                  <w:rPr>
                    <w:rStyle w:val="Hipersaitas"/>
                    <w:rFonts w:ascii="Times New Roman" w:hAnsi="Times New Roman" w:cs="Times New Roman"/>
                    <w:noProof/>
                    <w:sz w:val="24"/>
                    <w:szCs w:val="24"/>
                  </w:rPr>
                  <w:t>Pirkimo sąlygų 7 priedas „</w:t>
                </w:r>
                <w:r w:rsidR="00771992" w:rsidRPr="00640827">
                  <w:rPr>
                    <w:rStyle w:val="Hipersaitas"/>
                    <w:rFonts w:ascii="Times New Roman" w:hAnsi="Times New Roman" w:cs="Times New Roman"/>
                    <w:noProof/>
                    <w:sz w:val="24"/>
                    <w:szCs w:val="24"/>
                  </w:rPr>
                  <w:t>S</w:t>
                </w:r>
                <w:r w:rsidRPr="00640827">
                  <w:rPr>
                    <w:rStyle w:val="Hipersaitas"/>
                    <w:rFonts w:ascii="Times New Roman" w:hAnsi="Times New Roman" w:cs="Times New Roman"/>
                    <w:noProof/>
                    <w:sz w:val="24"/>
                    <w:szCs w:val="24"/>
                  </w:rPr>
                  <w:t>ąlygos</w:t>
                </w:r>
                <w:r w:rsidR="00771992" w:rsidRPr="00640827">
                  <w:rPr>
                    <w:rStyle w:val="Hipersaitas"/>
                    <w:rFonts w:ascii="Times New Roman" w:hAnsi="Times New Roman" w:cs="Times New Roman"/>
                    <w:noProof/>
                    <w:sz w:val="24"/>
                    <w:szCs w:val="24"/>
                  </w:rPr>
                  <w:t xml:space="preserve"> šilumos punkto remontui</w:t>
                </w:r>
                <w:r w:rsidRPr="00640827">
                  <w:rPr>
                    <w:rStyle w:val="Hipersaitas"/>
                    <w:rFonts w:ascii="Times New Roman" w:hAnsi="Times New Roman" w:cs="Times New Roman"/>
                    <w:noProof/>
                    <w:sz w:val="24"/>
                    <w:szCs w:val="24"/>
                  </w:rPr>
                  <w:t>“</w:t>
                </w:r>
              </w:hyperlink>
              <w:r w:rsidRPr="00640827">
                <w:rPr>
                  <w:rFonts w:ascii="Times New Roman" w:hAnsi="Times New Roman" w:cs="Times New Roman"/>
                  <w:noProof/>
                  <w:sz w:val="24"/>
                  <w:szCs w:val="24"/>
                  <w:lang w:val="pt-BR" w:eastAsia="en-US"/>
                </w:rPr>
                <w:t xml:space="preserve"> </w:t>
              </w:r>
              <w:r w:rsidRPr="00640827">
                <w:rPr>
                  <w:rFonts w:ascii="Times New Roman" w:hAnsi="Times New Roman" w:cs="Times New Roman"/>
                  <w:i/>
                  <w:iCs/>
                  <w:noProof/>
                  <w:sz w:val="24"/>
                  <w:szCs w:val="24"/>
                  <w:lang w:val="pt-BR" w:eastAsia="en-US"/>
                </w:rPr>
                <w:t>(prodedama atskiru dokumentu)</w:t>
              </w:r>
            </w:p>
            <w:p w14:paraId="36230CE7" w14:textId="77777777" w:rsidR="004B44E7" w:rsidRPr="00640827" w:rsidRDefault="00A24042" w:rsidP="004B44E7">
              <w:pPr>
                <w:spacing w:line="240" w:lineRule="auto"/>
                <w:ind w:firstLine="1134"/>
                <w:rPr>
                  <w:rStyle w:val="Hipersaitas"/>
                  <w:rFonts w:ascii="Times New Roman" w:eastAsia="Calibri" w:hAnsi="Times New Roman" w:cs="Times New Roman"/>
                  <w:i/>
                  <w:iCs/>
                  <w:noProof/>
                  <w:sz w:val="24"/>
                  <w:szCs w:val="24"/>
                </w:rPr>
              </w:pPr>
              <w:hyperlink w:anchor="_Toc126333946" w:history="1">
                <w:r w:rsidRPr="00640827">
                  <w:rPr>
                    <w:rStyle w:val="Hipersaitas"/>
                    <w:rFonts w:ascii="Times New Roman" w:hAnsi="Times New Roman" w:cs="Times New Roman"/>
                    <w:noProof/>
                    <w:sz w:val="24"/>
                    <w:szCs w:val="24"/>
                  </w:rPr>
                  <w:t>Pirkimo sąlygų 8 priedas „</w:t>
                </w:r>
                <w:r w:rsidRPr="00640827">
                  <w:rPr>
                    <w:rFonts w:ascii="Times New Roman" w:hAnsi="Times New Roman" w:cs="Times New Roman"/>
                    <w:sz w:val="24"/>
                    <w:szCs w:val="24"/>
                  </w:rPr>
                  <w:t>Siūlomų specialistų sąrašo forma</w:t>
                </w:r>
                <w:r w:rsidRPr="00640827">
                  <w:rPr>
                    <w:rStyle w:val="Hipersaitas"/>
                    <w:rFonts w:ascii="Times New Roman" w:hAnsi="Times New Roman" w:cs="Times New Roman"/>
                    <w:noProof/>
                    <w:sz w:val="24"/>
                    <w:szCs w:val="24"/>
                  </w:rPr>
                  <w:t>“</w:t>
                </w:r>
              </w:hyperlink>
              <w:r w:rsidRPr="00640827">
                <w:rPr>
                  <w:rStyle w:val="Hipersaitas"/>
                  <w:rFonts w:ascii="Times New Roman" w:hAnsi="Times New Roman" w:cs="Times New Roman"/>
                  <w:noProof/>
                  <w:sz w:val="24"/>
                  <w:szCs w:val="24"/>
                </w:rPr>
                <w:t xml:space="preserve"> </w:t>
              </w:r>
              <w:r w:rsidRPr="00640827">
                <w:rPr>
                  <w:rStyle w:val="Hipersaitas"/>
                  <w:rFonts w:ascii="Times New Roman" w:eastAsia="Calibri" w:hAnsi="Times New Roman" w:cs="Times New Roman"/>
                  <w:i/>
                  <w:iCs/>
                  <w:noProof/>
                  <w:sz w:val="24"/>
                  <w:szCs w:val="24"/>
                </w:rPr>
                <w:t>(pridedama atskiru dokumentu)</w:t>
              </w:r>
            </w:p>
            <w:p w14:paraId="395CF98A" w14:textId="55EEC567" w:rsidR="00DA4DEA" w:rsidRPr="00640827" w:rsidRDefault="00DA4DEA" w:rsidP="00DA4DEA">
              <w:pPr>
                <w:spacing w:line="240" w:lineRule="auto"/>
                <w:ind w:firstLine="1134"/>
                <w:rPr>
                  <w:rStyle w:val="Hipersaitas"/>
                  <w:rFonts w:ascii="Times New Roman" w:hAnsi="Times New Roman" w:cs="Times New Roman"/>
                  <w:sz w:val="24"/>
                  <w:szCs w:val="24"/>
                </w:rPr>
              </w:pPr>
              <w:hyperlink w:anchor="_Toc126333946" w:history="1">
                <w:r w:rsidRPr="00640827">
                  <w:rPr>
                    <w:rStyle w:val="Hipersaitas"/>
                    <w:rFonts w:ascii="Times New Roman" w:hAnsi="Times New Roman" w:cs="Times New Roman"/>
                    <w:noProof/>
                    <w:sz w:val="24"/>
                    <w:szCs w:val="24"/>
                  </w:rPr>
                  <w:t>Pirkimo sąlygų 9 priedas „Šilumos sunaudojimas“</w:t>
                </w:r>
              </w:hyperlink>
              <w:r w:rsidRPr="00640827">
                <w:rPr>
                  <w:rFonts w:ascii="Times New Roman" w:hAnsi="Times New Roman" w:cs="Times New Roman"/>
                  <w:noProof/>
                  <w:sz w:val="24"/>
                  <w:szCs w:val="24"/>
                  <w:lang w:val="pt-BR" w:eastAsia="en-US"/>
                </w:rPr>
                <w:t xml:space="preserve"> </w:t>
              </w:r>
              <w:r w:rsidRPr="00640827">
                <w:rPr>
                  <w:rFonts w:ascii="Times New Roman" w:hAnsi="Times New Roman" w:cs="Times New Roman"/>
                  <w:i/>
                  <w:iCs/>
                  <w:noProof/>
                  <w:sz w:val="24"/>
                  <w:szCs w:val="24"/>
                  <w:lang w:val="pt-BR" w:eastAsia="en-US"/>
                </w:rPr>
                <w:t>(prodedama atskiru dokumentu)</w:t>
              </w:r>
            </w:p>
            <w:p w14:paraId="2A1E1914" w14:textId="79B2C79E" w:rsidR="004B44E7" w:rsidRPr="00640827" w:rsidRDefault="004B44E7" w:rsidP="004B44E7">
              <w:pPr>
                <w:spacing w:line="240" w:lineRule="auto"/>
                <w:ind w:firstLine="1134"/>
                <w:rPr>
                  <w:rFonts w:ascii="Times New Roman" w:hAnsi="Times New Roman" w:cs="Times New Roman"/>
                  <w:i/>
                  <w:iCs/>
                  <w:noProof/>
                  <w:sz w:val="24"/>
                  <w:szCs w:val="24"/>
                  <w:lang w:val="pt-BR" w:eastAsia="en-US"/>
                </w:rPr>
              </w:pPr>
              <w:hyperlink w:anchor="_Toc126333946" w:history="1">
                <w:r w:rsidRPr="00640827">
                  <w:rPr>
                    <w:rStyle w:val="Hipersaitas"/>
                    <w:rFonts w:ascii="Times New Roman" w:hAnsi="Times New Roman" w:cs="Times New Roman"/>
                    <w:noProof/>
                    <w:sz w:val="24"/>
                    <w:szCs w:val="24"/>
                  </w:rPr>
                  <w:t>Pirkimo sąlygų 10 priedas „Vamzdynų aprašas“</w:t>
                </w:r>
              </w:hyperlink>
              <w:r w:rsidRPr="00640827">
                <w:rPr>
                  <w:rFonts w:ascii="Times New Roman" w:hAnsi="Times New Roman" w:cs="Times New Roman"/>
                  <w:noProof/>
                  <w:sz w:val="24"/>
                  <w:szCs w:val="24"/>
                  <w:lang w:val="pt-BR" w:eastAsia="en-US"/>
                </w:rPr>
                <w:t xml:space="preserve"> </w:t>
              </w:r>
              <w:r w:rsidRPr="00640827">
                <w:rPr>
                  <w:rFonts w:ascii="Times New Roman" w:hAnsi="Times New Roman" w:cs="Times New Roman"/>
                  <w:i/>
                  <w:iCs/>
                  <w:noProof/>
                  <w:sz w:val="24"/>
                  <w:szCs w:val="24"/>
                  <w:lang w:val="pt-BR" w:eastAsia="en-US"/>
                </w:rPr>
                <w:t>(prodedama atskiru dokumentu)</w:t>
              </w:r>
            </w:p>
            <w:p w14:paraId="7D16FDD7" w14:textId="081A1F8C" w:rsidR="00C4701A" w:rsidRPr="00640827" w:rsidRDefault="00C4701A" w:rsidP="00C4701A">
              <w:pPr>
                <w:spacing w:line="240" w:lineRule="auto"/>
                <w:ind w:firstLine="1134"/>
                <w:rPr>
                  <w:rFonts w:ascii="Times New Roman" w:hAnsi="Times New Roman" w:cs="Times New Roman"/>
                  <w:i/>
                  <w:iCs/>
                  <w:noProof/>
                  <w:sz w:val="24"/>
                  <w:szCs w:val="24"/>
                  <w:lang w:val="pt-BR" w:eastAsia="en-US"/>
                </w:rPr>
              </w:pPr>
              <w:hyperlink w:anchor="_Toc126333946" w:history="1">
                <w:r w:rsidRPr="00640827">
                  <w:rPr>
                    <w:rStyle w:val="Hipersaitas"/>
                    <w:rFonts w:ascii="Times New Roman" w:hAnsi="Times New Roman" w:cs="Times New Roman"/>
                    <w:noProof/>
                    <w:sz w:val="24"/>
                    <w:szCs w:val="24"/>
                  </w:rPr>
                  <w:t>Pirkimo sąlygų 11 priedas „Registro išrašas“</w:t>
                </w:r>
              </w:hyperlink>
              <w:r w:rsidRPr="00640827">
                <w:rPr>
                  <w:rFonts w:ascii="Times New Roman" w:hAnsi="Times New Roman" w:cs="Times New Roman"/>
                  <w:noProof/>
                  <w:sz w:val="24"/>
                  <w:szCs w:val="24"/>
                  <w:lang w:val="pt-BR" w:eastAsia="en-US"/>
                </w:rPr>
                <w:t xml:space="preserve"> </w:t>
              </w:r>
              <w:r w:rsidRPr="00640827">
                <w:rPr>
                  <w:rFonts w:ascii="Times New Roman" w:hAnsi="Times New Roman" w:cs="Times New Roman"/>
                  <w:i/>
                  <w:iCs/>
                  <w:noProof/>
                  <w:sz w:val="24"/>
                  <w:szCs w:val="24"/>
                  <w:lang w:val="pt-BR" w:eastAsia="en-US"/>
                </w:rPr>
                <w:t>(prodedama atskiru dokumentu)</w:t>
              </w:r>
            </w:p>
            <w:p w14:paraId="0B6AF010" w14:textId="36D0450B" w:rsidR="006D35AA" w:rsidRPr="004B44E7" w:rsidRDefault="006D35AA" w:rsidP="006D35AA">
              <w:pPr>
                <w:spacing w:line="240" w:lineRule="auto"/>
                <w:ind w:firstLine="1134"/>
                <w:rPr>
                  <w:rFonts w:ascii="Times New Roman" w:hAnsi="Times New Roman" w:cs="Times New Roman"/>
                  <w:sz w:val="24"/>
                  <w:szCs w:val="24"/>
                </w:rPr>
              </w:pPr>
              <w:hyperlink w:anchor="_Toc126333946" w:history="1">
                <w:r w:rsidRPr="00640827">
                  <w:rPr>
                    <w:rStyle w:val="Hipersaitas"/>
                    <w:rFonts w:ascii="Times New Roman" w:hAnsi="Times New Roman" w:cs="Times New Roman"/>
                    <w:noProof/>
                    <w:sz w:val="24"/>
                    <w:szCs w:val="24"/>
                  </w:rPr>
                  <w:t>Pirkimo sąlygų 12 priedas „Rūsio planas“</w:t>
                </w:r>
              </w:hyperlink>
              <w:r w:rsidRPr="00640827">
                <w:rPr>
                  <w:rFonts w:ascii="Times New Roman" w:hAnsi="Times New Roman" w:cs="Times New Roman"/>
                  <w:noProof/>
                  <w:sz w:val="24"/>
                  <w:szCs w:val="24"/>
                  <w:lang w:val="pt-BR" w:eastAsia="en-US"/>
                </w:rPr>
                <w:t xml:space="preserve"> </w:t>
              </w:r>
              <w:r w:rsidRPr="00640827">
                <w:rPr>
                  <w:rFonts w:ascii="Times New Roman" w:hAnsi="Times New Roman" w:cs="Times New Roman"/>
                  <w:i/>
                  <w:iCs/>
                  <w:noProof/>
                  <w:sz w:val="24"/>
                  <w:szCs w:val="24"/>
                  <w:lang w:val="pt-BR" w:eastAsia="en-US"/>
                </w:rPr>
                <w:t>(prodedama atskiru dokumentu)</w:t>
              </w:r>
            </w:p>
            <w:p w14:paraId="62CDC77D" w14:textId="77777777" w:rsidR="006D35AA" w:rsidRPr="004B44E7" w:rsidRDefault="006D35AA" w:rsidP="00C4701A">
              <w:pPr>
                <w:spacing w:line="240" w:lineRule="auto"/>
                <w:ind w:firstLine="1134"/>
                <w:rPr>
                  <w:rFonts w:ascii="Times New Roman" w:hAnsi="Times New Roman" w:cs="Times New Roman"/>
                  <w:sz w:val="24"/>
                  <w:szCs w:val="24"/>
                </w:rPr>
              </w:pPr>
            </w:p>
            <w:p w14:paraId="5CC1423D" w14:textId="77777777" w:rsidR="00C4701A" w:rsidRPr="004B44E7" w:rsidRDefault="00C4701A" w:rsidP="004B44E7">
              <w:pPr>
                <w:spacing w:line="240" w:lineRule="auto"/>
                <w:ind w:firstLine="1134"/>
                <w:rPr>
                  <w:rFonts w:ascii="Times New Roman" w:hAnsi="Times New Roman" w:cs="Times New Roman"/>
                  <w:sz w:val="24"/>
                  <w:szCs w:val="24"/>
                </w:rPr>
              </w:pPr>
            </w:p>
            <w:p w14:paraId="132B1FA4" w14:textId="2BB9A6CD" w:rsidR="0002080F" w:rsidRPr="003D3FF6" w:rsidRDefault="0002080F"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6BF47E09" w14:textId="77777777" w:rsidR="0001754B" w:rsidRDefault="0001754B" w:rsidP="006D35AA">
          <w:pPr>
            <w:tabs>
              <w:tab w:val="left" w:pos="1866"/>
            </w:tabs>
            <w:spacing w:line="240" w:lineRule="auto"/>
            <w:ind w:firstLine="0"/>
            <w:rPr>
              <w:rFonts w:ascii="Times New Roman" w:hAnsi="Times New Roman" w:cs="Times New Roman"/>
            </w:rPr>
          </w:pPr>
        </w:p>
        <w:p w14:paraId="400FC1AB" w14:textId="77777777" w:rsidR="006D35AA" w:rsidRDefault="006D35AA" w:rsidP="006D35AA">
          <w:pPr>
            <w:tabs>
              <w:tab w:val="left" w:pos="1866"/>
            </w:tabs>
            <w:spacing w:line="240" w:lineRule="auto"/>
            <w:ind w:firstLine="0"/>
            <w:rPr>
              <w:rFonts w:ascii="Times New Roman" w:hAnsi="Times New Roman" w:cs="Times New Roman"/>
            </w:rPr>
          </w:pPr>
        </w:p>
        <w:p w14:paraId="73CCB438" w14:textId="7D25B7E9" w:rsidR="005F13F0" w:rsidRPr="002B5051" w:rsidRDefault="00FC7655" w:rsidP="007B0DE0">
          <w:pPr>
            <w:tabs>
              <w:tab w:val="left" w:pos="1866"/>
            </w:tabs>
            <w:spacing w:line="240" w:lineRule="auto"/>
            <w:rPr>
              <w:rFonts w:ascii="Times New Roman" w:hAnsi="Times New Roman" w:cs="Times New Roman"/>
            </w:rPr>
          </w:pPr>
        </w:p>
      </w:sdtContent>
    </w:sdt>
    <w:p w14:paraId="698C5E70" w14:textId="7BE9D500" w:rsidR="00746BAF" w:rsidRPr="00C73607" w:rsidRDefault="00C31EC9" w:rsidP="007B0DE0">
      <w:pPr>
        <w:pStyle w:val="Antrat1"/>
        <w:numPr>
          <w:ilvl w:val="0"/>
          <w:numId w:val="14"/>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73607">
        <w:rPr>
          <w:rFonts w:ascii="Times New Roman" w:hAnsi="Times New Roman" w:cs="Times New Roman"/>
          <w:b/>
          <w:bCs/>
          <w:color w:val="auto"/>
          <w:sz w:val="24"/>
          <w:szCs w:val="24"/>
        </w:rPr>
        <w:lastRenderedPageBreak/>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2CAAD4E4" w14:textId="77777777" w:rsidR="00A833A8" w:rsidRDefault="002902C1" w:rsidP="007D348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007D3480" w:rsidRPr="00F424BA">
        <w:rPr>
          <w:rFonts w:ascii="Times New Roman" w:hAnsi="Times New Roman" w:cs="Times New Roman"/>
          <w:sz w:val="24"/>
          <w:szCs w:val="24"/>
        </w:rPr>
        <w:t>Perkančioji organizacija</w:t>
      </w:r>
      <w:r w:rsidR="007D3480">
        <w:rPr>
          <w:rFonts w:ascii="Times New Roman" w:hAnsi="Times New Roman" w:cs="Times New Roman"/>
          <w:sz w:val="24"/>
          <w:szCs w:val="24"/>
        </w:rPr>
        <w:t xml:space="preserve"> –</w:t>
      </w:r>
      <w:r w:rsidR="007D3480">
        <w:rPr>
          <w:rFonts w:ascii="Times New Roman" w:eastAsia="Calibri" w:hAnsi="Times New Roman" w:cs="Times New Roman"/>
          <w:sz w:val="24"/>
          <w:szCs w:val="24"/>
        </w:rPr>
        <w:t xml:space="preserve"> </w:t>
      </w:r>
      <w:r w:rsidR="007D3480" w:rsidRPr="001B293C">
        <w:rPr>
          <w:rFonts w:ascii="Times New Roman" w:eastAsia="Calibri" w:hAnsi="Times New Roman" w:cs="Times New Roman"/>
          <w:sz w:val="24"/>
          <w:szCs w:val="24"/>
        </w:rPr>
        <w:t>Rokiškio pirminės asmens sveikatos priežiūros centras,</w:t>
      </w:r>
      <w:r w:rsidR="007D3480">
        <w:rPr>
          <w:rFonts w:ascii="Times New Roman" w:eastAsia="Calibri" w:hAnsi="Times New Roman" w:cs="Times New Roman"/>
          <w:sz w:val="24"/>
          <w:szCs w:val="24"/>
        </w:rPr>
        <w:t xml:space="preserve"> </w:t>
      </w:r>
      <w:r w:rsidR="007D3480" w:rsidRPr="001B293C">
        <w:rPr>
          <w:rFonts w:ascii="Times New Roman" w:eastAsia="Calibri" w:hAnsi="Times New Roman" w:cs="Times New Roman"/>
          <w:sz w:val="24"/>
          <w:szCs w:val="24"/>
        </w:rPr>
        <w:t>juridinio asmens kodas 173223934, adresas Juodupės g. 1A, LT-42106 Rokiškis, darbo laikas pirmadienį</w:t>
      </w:r>
      <w:r w:rsidR="007D3480">
        <w:rPr>
          <w:rFonts w:ascii="Times New Roman" w:eastAsia="Calibri" w:hAnsi="Times New Roman" w:cs="Times New Roman"/>
          <w:sz w:val="24"/>
          <w:szCs w:val="24"/>
        </w:rPr>
        <w:t xml:space="preserve">, </w:t>
      </w:r>
      <w:r w:rsidR="007D3480" w:rsidRPr="001B293C">
        <w:rPr>
          <w:rFonts w:ascii="Times New Roman" w:eastAsia="Calibri" w:hAnsi="Times New Roman" w:cs="Times New Roman"/>
          <w:sz w:val="24"/>
          <w:szCs w:val="24"/>
        </w:rPr>
        <w:t>trečiadienį: 8.00 – 17.00 (pietų pertrauka 12.00</w:t>
      </w:r>
      <w:r w:rsidR="007D3480">
        <w:rPr>
          <w:rFonts w:ascii="Times New Roman" w:eastAsia="Calibri" w:hAnsi="Times New Roman" w:cs="Times New Roman"/>
          <w:sz w:val="24"/>
          <w:szCs w:val="24"/>
        </w:rPr>
        <w:t xml:space="preserve"> – </w:t>
      </w:r>
      <w:r w:rsidR="007D3480" w:rsidRPr="001B293C">
        <w:rPr>
          <w:rFonts w:ascii="Times New Roman" w:eastAsia="Calibri" w:hAnsi="Times New Roman" w:cs="Times New Roman"/>
          <w:sz w:val="24"/>
          <w:szCs w:val="24"/>
        </w:rPr>
        <w:t>12.45), antradienį</w:t>
      </w:r>
      <w:r w:rsidR="007D3480">
        <w:rPr>
          <w:rFonts w:ascii="Times New Roman" w:eastAsia="Calibri" w:hAnsi="Times New Roman" w:cs="Times New Roman"/>
          <w:sz w:val="24"/>
          <w:szCs w:val="24"/>
        </w:rPr>
        <w:t xml:space="preserve">, </w:t>
      </w:r>
      <w:r w:rsidR="007D3480" w:rsidRPr="001B293C">
        <w:rPr>
          <w:rFonts w:ascii="Times New Roman" w:eastAsia="Calibri" w:hAnsi="Times New Roman" w:cs="Times New Roman"/>
          <w:sz w:val="24"/>
          <w:szCs w:val="24"/>
        </w:rPr>
        <w:t xml:space="preserve">ketvirtadienį: </w:t>
      </w:r>
      <w:r w:rsidR="007D3480">
        <w:rPr>
          <w:rFonts w:ascii="Times New Roman" w:eastAsia="Calibri" w:hAnsi="Times New Roman" w:cs="Times New Roman"/>
          <w:sz w:val="24"/>
          <w:szCs w:val="24"/>
        </w:rPr>
        <w:t>7</w:t>
      </w:r>
      <w:r w:rsidR="007D3480" w:rsidRPr="001B293C">
        <w:rPr>
          <w:rFonts w:ascii="Times New Roman" w:eastAsia="Calibri" w:hAnsi="Times New Roman" w:cs="Times New Roman"/>
          <w:sz w:val="24"/>
          <w:szCs w:val="24"/>
        </w:rPr>
        <w:t>.00 – 1</w:t>
      </w:r>
      <w:r w:rsidR="007D3480">
        <w:rPr>
          <w:rFonts w:ascii="Times New Roman" w:eastAsia="Calibri" w:hAnsi="Times New Roman" w:cs="Times New Roman"/>
          <w:sz w:val="24"/>
          <w:szCs w:val="24"/>
        </w:rPr>
        <w:t>7</w:t>
      </w:r>
      <w:r w:rsidR="007D3480" w:rsidRPr="001B293C">
        <w:rPr>
          <w:rFonts w:ascii="Times New Roman" w:eastAsia="Calibri" w:hAnsi="Times New Roman" w:cs="Times New Roman"/>
          <w:sz w:val="24"/>
          <w:szCs w:val="24"/>
        </w:rPr>
        <w:t xml:space="preserve">.00 (pietų pertrauka 12.00 – 12.45), penktadienį: 8.00 – 13.00 (be pietų pertraukos). </w:t>
      </w:r>
      <w:r w:rsidR="00A833A8" w:rsidRPr="00F021D1">
        <w:rPr>
          <w:rFonts w:ascii="Times New Roman" w:eastAsiaTheme="minorHAnsi" w:hAnsi="Times New Roman" w:cs="Times New Roman"/>
          <w:sz w:val="24"/>
          <w:szCs w:val="24"/>
          <w:lang w:eastAsia="en-US"/>
        </w:rPr>
        <w:t>Perkančioji organizacija nėra PVM mokėtoja</w:t>
      </w:r>
      <w:r w:rsidR="00A833A8" w:rsidRPr="00F021D1">
        <w:rPr>
          <w:rFonts w:ascii="Times New Roman" w:eastAsia="Calibri" w:hAnsi="Times New Roman" w:cs="Times New Roman"/>
          <w:sz w:val="24"/>
          <w:szCs w:val="24"/>
        </w:rPr>
        <w:t>.</w:t>
      </w:r>
    </w:p>
    <w:p w14:paraId="204E44EE" w14:textId="40237E23" w:rsidR="007D3480" w:rsidRDefault="007D3480" w:rsidP="007D3480">
      <w:pPr>
        <w:spacing w:line="240" w:lineRule="auto"/>
        <w:rPr>
          <w:rFonts w:ascii="Times New Roman" w:hAnsi="Times New Roman" w:cs="Times New Roman"/>
          <w:sz w:val="24"/>
          <w:szCs w:val="24"/>
        </w:rPr>
      </w:pPr>
      <w:r>
        <w:rPr>
          <w:rFonts w:ascii="Times New Roman" w:hAnsi="Times New Roman" w:cs="Times New Roman"/>
          <w:sz w:val="24"/>
          <w:szCs w:val="24"/>
        </w:rPr>
        <w:t xml:space="preserve">1.2. </w:t>
      </w:r>
      <w:r w:rsidRPr="00F021D1">
        <w:rPr>
          <w:rFonts w:ascii="Times New Roman" w:eastAsia="Calibri" w:hAnsi="Times New Roman" w:cs="Times New Roman"/>
          <w:sz w:val="24"/>
          <w:szCs w:val="24"/>
        </w:rPr>
        <w:t xml:space="preserve">Pirkimą </w:t>
      </w:r>
      <w:r w:rsidRPr="00F021D1">
        <w:rPr>
          <w:rFonts w:ascii="Times New Roman" w:hAnsi="Times New Roman" w:cs="Times New Roman"/>
          <w:sz w:val="24"/>
          <w:szCs w:val="24"/>
        </w:rPr>
        <w:t>perkančiosios organizacijos</w:t>
      </w:r>
      <w:r w:rsidRPr="00F021D1">
        <w:rPr>
          <w:rFonts w:ascii="Times New Roman" w:eastAsia="Calibri" w:hAnsi="Times New Roman" w:cs="Times New Roman"/>
          <w:sz w:val="24"/>
          <w:szCs w:val="24"/>
        </w:rPr>
        <w:t xml:space="preserve"> vardu atlieka </w:t>
      </w:r>
      <w:r w:rsidRPr="00F021D1">
        <w:rPr>
          <w:rFonts w:ascii="Times New Roman" w:eastAsia="Calibri" w:hAnsi="Times New Roman" w:cs="Times New Roman"/>
          <w:b/>
          <w:bCs/>
          <w:sz w:val="24"/>
          <w:szCs w:val="24"/>
        </w:rPr>
        <w:t>centrinė perkančioji organizacija</w:t>
      </w:r>
      <w:r w:rsidRPr="00F021D1">
        <w:rPr>
          <w:rFonts w:ascii="Times New Roman" w:eastAsia="Calibri" w:hAnsi="Times New Roman" w:cs="Times New Roman"/>
          <w:sz w:val="24"/>
          <w:szCs w:val="24"/>
        </w:rPr>
        <w:t>: Rokiškio rajono savivaldybės administracija, juridinio asmens kodas 188772248, adresas Sąjūdžio a. 1, LT-42136 Rokiškis, darbo laikas</w:t>
      </w:r>
      <w:r>
        <w:rPr>
          <w:rFonts w:ascii="Times New Roman" w:eastAsia="Calibri" w:hAnsi="Times New Roman" w:cs="Times New Roman"/>
          <w:sz w:val="24"/>
          <w:szCs w:val="24"/>
        </w:rPr>
        <w:t>:</w:t>
      </w:r>
      <w:r w:rsidRPr="00F021D1">
        <w:rPr>
          <w:rFonts w:ascii="Times New Roman" w:eastAsia="Calibri" w:hAnsi="Times New Roman" w:cs="Times New Roman"/>
          <w:sz w:val="24"/>
          <w:szCs w:val="24"/>
        </w:rPr>
        <w:t xml:space="preserve"> pirmadienį, trečiadienį: 8.00 – 17.00 (pietų pertrauka 12.00 - 12.45), antradienį, ketvirtadienį: 8.00 – 18.00 (pietų pertrauka 12.00 – 12.45), penktadienį: 8.00 – 13.00 (be pietų pertraukos). </w:t>
      </w:r>
      <w:r w:rsidRPr="00F021D1">
        <w:rPr>
          <w:rFonts w:ascii="Times New Roman" w:eastAsiaTheme="minorHAnsi" w:hAnsi="Times New Roman" w:cs="Times New Roman"/>
          <w:sz w:val="24"/>
          <w:szCs w:val="24"/>
          <w:lang w:eastAsia="en-US"/>
        </w:rPr>
        <w:t>Perkančioji organizacija nėra PVM mokėtoja</w:t>
      </w:r>
      <w:r w:rsidRPr="00F021D1">
        <w:rPr>
          <w:rFonts w:ascii="Times New Roman" w:eastAsia="Calibri" w:hAnsi="Times New Roman" w:cs="Times New Roman"/>
          <w:sz w:val="24"/>
          <w:szCs w:val="24"/>
        </w:rPr>
        <w:t>.</w:t>
      </w:r>
    </w:p>
    <w:p w14:paraId="77EBD1F8" w14:textId="77777777" w:rsidR="007D3480" w:rsidRDefault="007D3480" w:rsidP="007D3480">
      <w:pPr>
        <w:spacing w:line="240" w:lineRule="auto"/>
        <w:rPr>
          <w:rFonts w:ascii="Times New Roman" w:hAnsi="Times New Roman" w:cs="Times New Roman"/>
          <w:sz w:val="24"/>
          <w:szCs w:val="24"/>
        </w:rPr>
      </w:pPr>
      <w:r>
        <w:rPr>
          <w:rFonts w:ascii="Times New Roman" w:hAnsi="Times New Roman" w:cs="Times New Roman"/>
          <w:sz w:val="24"/>
          <w:szCs w:val="24"/>
        </w:rPr>
        <w:t xml:space="preserve">1.3. </w:t>
      </w:r>
      <w:r w:rsidR="00CA0CC5" w:rsidRPr="007D3480">
        <w:rPr>
          <w:rFonts w:ascii="Times New Roman" w:hAnsi="Times New Roman" w:cs="Times New Roman"/>
          <w:color w:val="000000" w:themeColor="text1"/>
          <w:sz w:val="24"/>
          <w:szCs w:val="24"/>
        </w:rPr>
        <w:t>Pirkimas neatliekamas naudojantis centralizuotų pirkimų katalogu,</w:t>
      </w:r>
      <w:r w:rsidR="00452374" w:rsidRPr="007D3480">
        <w:rPr>
          <w:rFonts w:ascii="Times New Roman" w:hAnsi="Times New Roman" w:cs="Times New Roman"/>
          <w:color w:val="000000" w:themeColor="text1"/>
          <w:sz w:val="24"/>
          <w:szCs w:val="24"/>
        </w:rPr>
        <w:t xml:space="preserve"> </w:t>
      </w:r>
      <w:r w:rsidR="00452374" w:rsidRPr="007D3480">
        <w:rPr>
          <w:rFonts w:ascii="Times New Roman" w:hAnsi="Times New Roman" w:cs="Times New Roman"/>
          <w:sz w:val="24"/>
          <w:szCs w:val="24"/>
        </w:rPr>
        <w:t>nes pirkimo objekto centralizuotame pirkimų kataloge nėra.</w:t>
      </w:r>
    </w:p>
    <w:p w14:paraId="656500F6" w14:textId="77777777" w:rsidR="00E76753" w:rsidRDefault="007D3480" w:rsidP="00E76753">
      <w:pPr>
        <w:spacing w:line="240" w:lineRule="auto"/>
        <w:rPr>
          <w:rFonts w:ascii="Times New Roman" w:hAnsi="Times New Roman" w:cs="Times New Roman"/>
          <w:sz w:val="24"/>
          <w:szCs w:val="24"/>
        </w:rPr>
      </w:pPr>
      <w:r>
        <w:rPr>
          <w:rFonts w:ascii="Times New Roman" w:hAnsi="Times New Roman" w:cs="Times New Roman"/>
          <w:sz w:val="24"/>
          <w:szCs w:val="24"/>
        </w:rPr>
        <w:t xml:space="preserve">1.4. </w:t>
      </w:r>
      <w:r w:rsidR="00091F01" w:rsidRPr="007D3480">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3607" w:rsidRPr="007D3480">
            <w:rPr>
              <w:rFonts w:ascii="Times New Roman" w:hAnsi="Times New Roman" w:cs="Times New Roman"/>
              <w:sz w:val="24"/>
              <w:szCs w:val="24"/>
            </w:rPr>
            <w:t>yra</w:t>
          </w:r>
        </w:sdtContent>
      </w:sdt>
      <w:r w:rsidR="00A100C8" w:rsidRPr="007D3480" w:rsidDel="00A100C8">
        <w:rPr>
          <w:rFonts w:ascii="Times New Roman" w:hAnsi="Times New Roman" w:cs="Times New Roman"/>
          <w:sz w:val="24"/>
          <w:szCs w:val="24"/>
        </w:rPr>
        <w:t xml:space="preserve"> </w:t>
      </w:r>
      <w:r w:rsidR="00091F01" w:rsidRPr="007D3480">
        <w:rPr>
          <w:rFonts w:ascii="Times New Roman" w:hAnsi="Times New Roman" w:cs="Times New Roman"/>
          <w:sz w:val="24"/>
          <w:szCs w:val="24"/>
        </w:rPr>
        <w:t xml:space="preserve">sudaroma. </w:t>
      </w:r>
    </w:p>
    <w:p w14:paraId="3668D2F4" w14:textId="77777777" w:rsidR="00FD0701" w:rsidRDefault="00E76753" w:rsidP="00FD0701">
      <w:pPr>
        <w:spacing w:line="240" w:lineRule="auto"/>
        <w:rPr>
          <w:rFonts w:ascii="Times New Roman" w:hAnsi="Times New Roman" w:cs="Times New Roman"/>
          <w:sz w:val="24"/>
          <w:szCs w:val="24"/>
        </w:rPr>
      </w:pPr>
      <w:r w:rsidRPr="007C7349">
        <w:rPr>
          <w:rFonts w:ascii="Times New Roman" w:hAnsi="Times New Roman" w:cs="Times New Roman"/>
          <w:sz w:val="24"/>
          <w:szCs w:val="24"/>
        </w:rPr>
        <w:t xml:space="preserve">1.5. </w:t>
      </w:r>
      <w:r w:rsidR="00D459E3" w:rsidRPr="007C7349">
        <w:rPr>
          <w:rFonts w:ascii="Times New Roman" w:hAnsi="Times New Roman" w:cs="Times New Roman"/>
          <w:sz w:val="24"/>
          <w:szCs w:val="24"/>
        </w:rPr>
        <w:t xml:space="preserve">Atliekamas žaliasis pirkimas. Pirkimas vykdomas vadovaujantis </w:t>
      </w:r>
      <w:hyperlink r:id="rId14" w:history="1">
        <w:r w:rsidR="009B66AB" w:rsidRPr="007C7349">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7C7349">
        <w:rPr>
          <w:rFonts w:ascii="Times New Roman" w:hAnsi="Times New Roman" w:cs="Times New Roman"/>
          <w:color w:val="00B050"/>
          <w:sz w:val="24"/>
          <w:szCs w:val="24"/>
        </w:rPr>
        <w:t xml:space="preserve"> </w:t>
      </w:r>
      <w:r w:rsidR="007C51A1" w:rsidRPr="007C7349">
        <w:rPr>
          <w:rFonts w:ascii="Times New Roman" w:hAnsi="Times New Roman" w:cs="Times New Roman"/>
          <w:sz w:val="24"/>
          <w:szCs w:val="24"/>
        </w:rPr>
        <w:t>4 punkto 4.3</w:t>
      </w:r>
      <w:r w:rsidR="007C51A1" w:rsidRPr="007C7349">
        <w:rPr>
          <w:rFonts w:ascii="Times New Roman" w:hAnsi="Times New Roman" w:cs="Times New Roman"/>
          <w:i/>
          <w:sz w:val="24"/>
          <w:szCs w:val="24"/>
        </w:rPr>
        <w:t xml:space="preserve"> </w:t>
      </w:r>
      <w:r w:rsidR="007C51A1" w:rsidRPr="007C7349">
        <w:rPr>
          <w:rFonts w:ascii="Times New Roman" w:hAnsi="Times New Roman" w:cs="Times New Roman"/>
          <w:sz w:val="24"/>
          <w:szCs w:val="24"/>
        </w:rPr>
        <w:t xml:space="preserve">papunkčiu. Aplinkos apaugos kriterijai nustatyti specialiųjų pirkimo sąlygų </w:t>
      </w:r>
      <w:r w:rsidR="007C51A1" w:rsidRPr="007C7349">
        <w:rPr>
          <w:rFonts w:ascii="Times New Roman" w:hAnsi="Times New Roman" w:cs="Times New Roman"/>
          <w:b/>
          <w:bCs/>
          <w:sz w:val="24"/>
          <w:szCs w:val="24"/>
        </w:rPr>
        <w:t>2 priede</w:t>
      </w:r>
      <w:r w:rsidR="007C51A1" w:rsidRPr="007C7349">
        <w:rPr>
          <w:rFonts w:ascii="Times New Roman" w:hAnsi="Times New Roman" w:cs="Times New Roman"/>
          <w:sz w:val="24"/>
          <w:szCs w:val="24"/>
        </w:rPr>
        <w:t xml:space="preserve"> „Tiekėjų kvalifikacijos reikalavimai ir reikalavimai laikytis kokybės vadybos sistemos ir (arba) aplinkos apsaugos vadybos sistemos standartų“.</w:t>
      </w:r>
    </w:p>
    <w:p w14:paraId="15179C0E" w14:textId="19AFF52C" w:rsidR="00257685" w:rsidRPr="00FD0701" w:rsidRDefault="00FD0701" w:rsidP="00FD0701">
      <w:pPr>
        <w:spacing w:line="240" w:lineRule="auto"/>
        <w:rPr>
          <w:rFonts w:ascii="Times New Roman" w:hAnsi="Times New Roman" w:cs="Times New Roman"/>
          <w:sz w:val="24"/>
          <w:szCs w:val="24"/>
        </w:rPr>
      </w:pPr>
      <w:r>
        <w:rPr>
          <w:rFonts w:ascii="Times New Roman" w:hAnsi="Times New Roman" w:cs="Times New Roman"/>
          <w:sz w:val="24"/>
          <w:szCs w:val="24"/>
        </w:rPr>
        <w:t xml:space="preserve">1.6. </w:t>
      </w:r>
      <w:r w:rsidR="4B7098B6" w:rsidRPr="00FD0701">
        <w:rPr>
          <w:rFonts w:ascii="Times New Roman" w:eastAsia="Arial" w:hAnsi="Times New Roman" w:cs="Times New Roman"/>
          <w:sz w:val="24"/>
          <w:szCs w:val="24"/>
        </w:rPr>
        <w:t>Bendrosios</w:t>
      </w:r>
      <w:r w:rsidR="00931CA2" w:rsidRPr="00FD0701">
        <w:rPr>
          <w:rFonts w:ascii="Times New Roman" w:eastAsia="Arial" w:hAnsi="Times New Roman" w:cs="Times New Roman"/>
          <w:sz w:val="24"/>
          <w:szCs w:val="24"/>
        </w:rPr>
        <w:t xml:space="preserve"> pirkimo</w:t>
      </w:r>
      <w:r w:rsidR="4B7098B6" w:rsidRPr="00FD0701">
        <w:rPr>
          <w:rFonts w:ascii="Times New Roman" w:eastAsia="Arial" w:hAnsi="Times New Roman" w:cs="Times New Roman"/>
          <w:sz w:val="24"/>
          <w:szCs w:val="24"/>
        </w:rPr>
        <w:t xml:space="preserve"> sąlygos yra neatskiriama ši</w:t>
      </w:r>
      <w:r w:rsidR="00931CA2" w:rsidRPr="00FD0701">
        <w:rPr>
          <w:rFonts w:ascii="Times New Roman" w:eastAsia="Arial" w:hAnsi="Times New Roman" w:cs="Times New Roman"/>
          <w:sz w:val="24"/>
          <w:szCs w:val="24"/>
        </w:rPr>
        <w:t>ų</w:t>
      </w:r>
      <w:r w:rsidR="4B7098B6" w:rsidRPr="00FD0701">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FC30C7">
      <w:pPr>
        <w:pStyle w:val="Antrat1"/>
        <w:numPr>
          <w:ilvl w:val="0"/>
          <w:numId w:val="21"/>
        </w:numPr>
        <w:spacing w:before="0" w:after="0"/>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3159CA94" w14:textId="56F8FF9A" w:rsidR="00A24042" w:rsidRDefault="4A330118" w:rsidP="00A24042">
      <w:pPr>
        <w:pStyle w:val="Betarp"/>
        <w:numPr>
          <w:ilvl w:val="1"/>
          <w:numId w:val="21"/>
        </w:numPr>
        <w:tabs>
          <w:tab w:val="left" w:pos="1134"/>
        </w:tabs>
        <w:ind w:left="0" w:firstLine="709"/>
        <w:contextualSpacing/>
        <w:rPr>
          <w:rFonts w:ascii="Times New Roman" w:hAnsi="Times New Roman" w:cs="Times New Roman"/>
          <w:sz w:val="24"/>
          <w:szCs w:val="24"/>
        </w:rPr>
      </w:pPr>
      <w:r w:rsidRPr="00A24042">
        <w:rPr>
          <w:rFonts w:ascii="Times New Roman" w:hAnsi="Times New Roman" w:cs="Times New Roman"/>
          <w:sz w:val="24"/>
          <w:szCs w:val="24"/>
        </w:rPr>
        <w:t xml:space="preserve"> </w:t>
      </w:r>
      <w:r w:rsidR="00A24042" w:rsidRPr="000738A6">
        <w:rPr>
          <w:rFonts w:ascii="Times New Roman" w:eastAsia="Calibri" w:hAnsi="Times New Roman" w:cs="Times New Roman"/>
          <w:sz w:val="24"/>
          <w:szCs w:val="24"/>
        </w:rPr>
        <w:t xml:space="preserve">Perkančioji organizacija numato įsigyti </w:t>
      </w:r>
      <w:r w:rsidR="00A24042">
        <w:rPr>
          <w:rFonts w:ascii="Times New Roman" w:eastAsia="Calibri" w:hAnsi="Times New Roman" w:cs="Times New Roman"/>
          <w:sz w:val="24"/>
          <w:szCs w:val="24"/>
        </w:rPr>
        <w:t>Rokiškio pirminės asmens sveikatos priežiūros centro šilumos punkto</w:t>
      </w:r>
      <w:r w:rsidR="00404C12">
        <w:rPr>
          <w:rFonts w:ascii="Times New Roman" w:eastAsia="Calibri" w:hAnsi="Times New Roman" w:cs="Times New Roman"/>
          <w:sz w:val="24"/>
          <w:szCs w:val="24"/>
        </w:rPr>
        <w:t xml:space="preserve"> </w:t>
      </w:r>
      <w:r w:rsidR="00A24042">
        <w:rPr>
          <w:rFonts w:ascii="Times New Roman" w:eastAsia="Calibri" w:hAnsi="Times New Roman" w:cs="Times New Roman"/>
          <w:sz w:val="24"/>
          <w:szCs w:val="24"/>
        </w:rPr>
        <w:t>(su projekto parengimu) ir vamzdynų remonto darbus (toliau – d</w:t>
      </w:r>
      <w:r w:rsidR="00A24042" w:rsidRPr="000738A6">
        <w:rPr>
          <w:rFonts w:ascii="Times New Roman" w:eastAsia="Calibri" w:hAnsi="Times New Roman" w:cs="Times New Roman"/>
          <w:sz w:val="24"/>
          <w:szCs w:val="24"/>
        </w:rPr>
        <w:t>arbai).</w:t>
      </w:r>
      <w:r w:rsidR="00A24042">
        <w:rPr>
          <w:rFonts w:ascii="Times New Roman" w:eastAsia="Calibri" w:hAnsi="Times New Roman" w:cs="Times New Roman"/>
          <w:sz w:val="24"/>
          <w:szCs w:val="24"/>
        </w:rPr>
        <w:t xml:space="preserve"> </w:t>
      </w:r>
      <w:r w:rsidR="00A24042" w:rsidRPr="003B0F3C">
        <w:rPr>
          <w:rFonts w:ascii="Times New Roman" w:hAnsi="Times New Roman" w:cs="Times New Roman"/>
          <w:sz w:val="24"/>
          <w:szCs w:val="24"/>
        </w:rPr>
        <w:t xml:space="preserve">Reikalavimai pirkimo objektui nustatyti specialiųjų pirkimo sąlygų </w:t>
      </w:r>
      <w:r w:rsidR="00C07F51" w:rsidRPr="001733FB">
        <w:rPr>
          <w:rFonts w:ascii="Times New Roman" w:hAnsi="Times New Roman" w:cs="Times New Roman"/>
          <w:b/>
          <w:bCs/>
          <w:sz w:val="24"/>
          <w:szCs w:val="24"/>
        </w:rPr>
        <w:t>3</w:t>
      </w:r>
      <w:r w:rsidR="00A24042" w:rsidRPr="001733FB">
        <w:rPr>
          <w:rFonts w:ascii="Times New Roman" w:hAnsi="Times New Roman" w:cs="Times New Roman"/>
          <w:b/>
          <w:bCs/>
          <w:sz w:val="24"/>
          <w:szCs w:val="24"/>
        </w:rPr>
        <w:t xml:space="preserve">, </w:t>
      </w:r>
      <w:r w:rsidR="00C07F51" w:rsidRPr="001733FB">
        <w:rPr>
          <w:rFonts w:ascii="Times New Roman" w:hAnsi="Times New Roman" w:cs="Times New Roman"/>
          <w:b/>
          <w:bCs/>
          <w:sz w:val="24"/>
          <w:szCs w:val="24"/>
        </w:rPr>
        <w:t xml:space="preserve">7, </w:t>
      </w:r>
      <w:r w:rsidR="00A24042" w:rsidRPr="001733FB">
        <w:rPr>
          <w:rFonts w:ascii="Times New Roman" w:hAnsi="Times New Roman" w:cs="Times New Roman"/>
          <w:b/>
          <w:bCs/>
          <w:sz w:val="24"/>
          <w:szCs w:val="24"/>
        </w:rPr>
        <w:t>9, 10</w:t>
      </w:r>
      <w:r w:rsidR="005154B3">
        <w:rPr>
          <w:rFonts w:ascii="Times New Roman" w:hAnsi="Times New Roman" w:cs="Times New Roman"/>
          <w:b/>
          <w:bCs/>
          <w:sz w:val="24"/>
          <w:szCs w:val="24"/>
        </w:rPr>
        <w:t xml:space="preserve">, 11 </w:t>
      </w:r>
      <w:r w:rsidR="005154B3" w:rsidRPr="005154B3">
        <w:rPr>
          <w:rFonts w:ascii="Times New Roman" w:hAnsi="Times New Roman" w:cs="Times New Roman"/>
          <w:sz w:val="24"/>
          <w:szCs w:val="24"/>
        </w:rPr>
        <w:t>ir</w:t>
      </w:r>
      <w:r w:rsidR="005154B3">
        <w:rPr>
          <w:rFonts w:ascii="Times New Roman" w:hAnsi="Times New Roman" w:cs="Times New Roman"/>
          <w:b/>
          <w:bCs/>
          <w:sz w:val="24"/>
          <w:szCs w:val="24"/>
        </w:rPr>
        <w:t xml:space="preserve"> 12</w:t>
      </w:r>
      <w:r w:rsidR="00A24042" w:rsidRPr="001733FB">
        <w:rPr>
          <w:rFonts w:ascii="Times New Roman" w:hAnsi="Times New Roman" w:cs="Times New Roman"/>
          <w:b/>
          <w:bCs/>
          <w:sz w:val="24"/>
          <w:szCs w:val="24"/>
        </w:rPr>
        <w:t xml:space="preserve"> </w:t>
      </w:r>
      <w:r w:rsidR="00A24042" w:rsidRPr="001733FB">
        <w:rPr>
          <w:rFonts w:ascii="Times New Roman" w:hAnsi="Times New Roman" w:cs="Times New Roman"/>
          <w:sz w:val="24"/>
          <w:szCs w:val="24"/>
        </w:rPr>
        <w:t>prieduose.</w:t>
      </w:r>
      <w:r w:rsidR="00A24042">
        <w:rPr>
          <w:rFonts w:ascii="Times New Roman" w:hAnsi="Times New Roman" w:cs="Times New Roman"/>
          <w:sz w:val="24"/>
          <w:szCs w:val="24"/>
        </w:rPr>
        <w:t xml:space="preserve"> </w:t>
      </w:r>
    </w:p>
    <w:p w14:paraId="49117D58" w14:textId="55175F25" w:rsidR="005D280D" w:rsidRDefault="002C41AA" w:rsidP="00A24042">
      <w:pPr>
        <w:pStyle w:val="Betarp"/>
        <w:tabs>
          <w:tab w:val="left" w:pos="1134"/>
        </w:tabs>
        <w:ind w:firstLine="709"/>
        <w:contextualSpacing/>
        <w:rPr>
          <w:rFonts w:ascii="Times New Roman" w:hAnsi="Times New Roman" w:cs="Times New Roman"/>
          <w:sz w:val="24"/>
          <w:szCs w:val="24"/>
        </w:rPr>
      </w:pPr>
      <w:r w:rsidRPr="00A24042">
        <w:rPr>
          <w:rFonts w:ascii="Times New Roman" w:hAnsi="Times New Roman" w:cs="Times New Roman"/>
          <w:sz w:val="24"/>
          <w:szCs w:val="24"/>
        </w:rPr>
        <w:t>2.2.</w:t>
      </w:r>
      <w:r w:rsidR="00ED1C85" w:rsidRPr="00A24042">
        <w:rPr>
          <w:rFonts w:ascii="Times New Roman" w:hAnsi="Times New Roman" w:cs="Times New Roman"/>
          <w:sz w:val="24"/>
          <w:szCs w:val="24"/>
        </w:rPr>
        <w:t xml:space="preserve"> </w:t>
      </w:r>
      <w:r w:rsidR="00FB3C75" w:rsidRPr="00A24042">
        <w:rPr>
          <w:rFonts w:ascii="Times New Roman" w:hAnsi="Times New Roman" w:cs="Times New Roman"/>
          <w:sz w:val="24"/>
          <w:szCs w:val="24"/>
        </w:rPr>
        <w:t>Pirkimo objektas į dalis neskaidomas.</w:t>
      </w:r>
      <w:r w:rsidR="00702B7B" w:rsidRPr="00A24042">
        <w:rPr>
          <w:rFonts w:ascii="Times New Roman" w:hAnsi="Times New Roman" w:cs="Times New Roman"/>
          <w:sz w:val="24"/>
          <w:szCs w:val="24"/>
        </w:rPr>
        <w:t xml:space="preserve"> </w:t>
      </w:r>
      <w:r w:rsidR="00A24042" w:rsidRPr="00A24042">
        <w:rPr>
          <w:rFonts w:ascii="Times New Roman" w:hAnsi="Times New Roman" w:cs="Times New Roman"/>
          <w:sz w:val="24"/>
          <w:szCs w:val="24"/>
        </w:rPr>
        <w:t xml:space="preserve">Pirkimo apimtys, reikalavimai apibrėžti specialiųjų pirkimo sąlygų </w:t>
      </w:r>
      <w:r w:rsidR="0017286F" w:rsidRPr="001733FB">
        <w:rPr>
          <w:rFonts w:ascii="Times New Roman" w:hAnsi="Times New Roman" w:cs="Times New Roman"/>
          <w:b/>
          <w:bCs/>
          <w:sz w:val="24"/>
          <w:szCs w:val="24"/>
        </w:rPr>
        <w:t>3, 7, 9, 10</w:t>
      </w:r>
      <w:r w:rsidR="0017286F">
        <w:rPr>
          <w:rFonts w:ascii="Times New Roman" w:hAnsi="Times New Roman" w:cs="Times New Roman"/>
          <w:b/>
          <w:bCs/>
          <w:sz w:val="24"/>
          <w:szCs w:val="24"/>
        </w:rPr>
        <w:t xml:space="preserve">, 11 </w:t>
      </w:r>
      <w:r w:rsidR="0017286F" w:rsidRPr="005154B3">
        <w:rPr>
          <w:rFonts w:ascii="Times New Roman" w:hAnsi="Times New Roman" w:cs="Times New Roman"/>
          <w:sz w:val="24"/>
          <w:szCs w:val="24"/>
        </w:rPr>
        <w:t>ir</w:t>
      </w:r>
      <w:r w:rsidR="0017286F">
        <w:rPr>
          <w:rFonts w:ascii="Times New Roman" w:hAnsi="Times New Roman" w:cs="Times New Roman"/>
          <w:b/>
          <w:bCs/>
          <w:sz w:val="24"/>
          <w:szCs w:val="24"/>
        </w:rPr>
        <w:t xml:space="preserve"> 12</w:t>
      </w:r>
      <w:r w:rsidR="0017286F" w:rsidRPr="001733FB">
        <w:rPr>
          <w:rFonts w:ascii="Times New Roman" w:hAnsi="Times New Roman" w:cs="Times New Roman"/>
          <w:b/>
          <w:bCs/>
          <w:sz w:val="24"/>
          <w:szCs w:val="24"/>
        </w:rPr>
        <w:t xml:space="preserve"> </w:t>
      </w:r>
      <w:r w:rsidR="0017286F" w:rsidRPr="001733FB">
        <w:rPr>
          <w:rFonts w:ascii="Times New Roman" w:hAnsi="Times New Roman" w:cs="Times New Roman"/>
          <w:sz w:val="24"/>
          <w:szCs w:val="24"/>
        </w:rPr>
        <w:t>prieduose.</w:t>
      </w:r>
    </w:p>
    <w:p w14:paraId="53B40539" w14:textId="5D9B1A3E" w:rsidR="00555086" w:rsidRPr="00A24042" w:rsidRDefault="00555086" w:rsidP="00A24042">
      <w:pPr>
        <w:pStyle w:val="Betarp"/>
        <w:tabs>
          <w:tab w:val="left" w:pos="1134"/>
        </w:tabs>
        <w:ind w:firstLine="709"/>
        <w:contextualSpacing/>
        <w:rPr>
          <w:rFonts w:ascii="Times New Roman" w:hAnsi="Times New Roman" w:cs="Times New Roman"/>
          <w:sz w:val="24"/>
          <w:szCs w:val="24"/>
        </w:rPr>
      </w:pPr>
      <w:r>
        <w:rPr>
          <w:rFonts w:ascii="Times New Roman" w:hAnsi="Times New Roman" w:cs="Times New Roman"/>
          <w:sz w:val="24"/>
          <w:szCs w:val="24"/>
        </w:rPr>
        <w:t xml:space="preserve">2.3. </w:t>
      </w:r>
      <w:r w:rsidRPr="002D700E">
        <w:rPr>
          <w:rFonts w:ascii="Times New Roman" w:hAnsi="Times New Roman" w:cs="Times New Roman"/>
          <w:sz w:val="24"/>
          <w:szCs w:val="24"/>
        </w:rPr>
        <w:t>Maksimali pasiūlymo (vertinamoji) kaina, kurią viršijus pasiūlymas bus atmestas, yra</w:t>
      </w:r>
      <w:r w:rsidRPr="002D700E">
        <w:rPr>
          <w:rFonts w:ascii="Times New Roman" w:hAnsi="Times New Roman" w:cs="Times New Roman"/>
          <w:b/>
          <w:bCs/>
          <w:sz w:val="24"/>
          <w:szCs w:val="24"/>
        </w:rPr>
        <w:t xml:space="preserve"> </w:t>
      </w:r>
      <w:r>
        <w:rPr>
          <w:rFonts w:ascii="Times New Roman" w:hAnsi="Times New Roman" w:cs="Times New Roman"/>
          <w:b/>
          <w:bCs/>
          <w:sz w:val="24"/>
          <w:szCs w:val="24"/>
        </w:rPr>
        <w:t>115</w:t>
      </w:r>
      <w:r w:rsidRPr="002D700E">
        <w:rPr>
          <w:rFonts w:ascii="Times New Roman" w:hAnsi="Times New Roman" w:cs="Times New Roman"/>
          <w:b/>
          <w:bCs/>
          <w:sz w:val="24"/>
          <w:szCs w:val="24"/>
        </w:rPr>
        <w:t> 000,00 Eur su PVM.</w:t>
      </w:r>
    </w:p>
    <w:p w14:paraId="2B9FCCA2" w14:textId="37C34E40"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555086">
        <w:rPr>
          <w:rFonts w:ascii="Times New Roman" w:hAnsi="Times New Roman" w:cs="Times New Roman"/>
          <w:sz w:val="24"/>
          <w:szCs w:val="24"/>
        </w:rPr>
        <w:t>4</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E0EBB83"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555086">
        <w:rPr>
          <w:rFonts w:ascii="Times New Roman" w:hAnsi="Times New Roman" w:cs="Times New Roman"/>
          <w:sz w:val="24"/>
          <w:szCs w:val="24"/>
        </w:rPr>
        <w:t>5</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7FD38B57" w:rsidR="00FB3C75" w:rsidRPr="00AB5BF8" w:rsidRDefault="00BF3638" w:rsidP="00AB5BF8">
      <w:pPr>
        <w:pStyle w:val="Antrat1"/>
        <w:numPr>
          <w:ilvl w:val="0"/>
          <w:numId w:val="21"/>
        </w:numPr>
        <w:spacing w:before="0" w:after="0"/>
        <w:ind w:left="357" w:hanging="357"/>
        <w:rPr>
          <w:rFonts w:ascii="Times New Roman" w:hAnsi="Times New Roman" w:cs="Times New Roman"/>
          <w:b/>
          <w:bCs/>
          <w:color w:val="auto"/>
          <w:sz w:val="24"/>
          <w:szCs w:val="24"/>
        </w:rPr>
      </w:pPr>
      <w:bookmarkStart w:id="11" w:name="_Toc137194949"/>
      <w:r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0311A54E" w14:textId="4F39E099" w:rsidR="00807185" w:rsidRPr="000E6CA7" w:rsidRDefault="004407B7" w:rsidP="000C1089">
      <w:pPr>
        <w:pStyle w:val="Sraopastraipa"/>
        <w:numPr>
          <w:ilvl w:val="1"/>
          <w:numId w:val="21"/>
        </w:numPr>
        <w:spacing w:line="240" w:lineRule="auto"/>
        <w:ind w:left="0" w:firstLine="697"/>
        <w:rPr>
          <w:rFonts w:ascii="Times New Roman" w:hAnsi="Times New Roman" w:cs="Times New Roman"/>
          <w:i/>
          <w:iCs/>
          <w:sz w:val="24"/>
          <w:szCs w:val="24"/>
        </w:rPr>
      </w:pPr>
      <w:r w:rsidRPr="002202B1">
        <w:rPr>
          <w:rFonts w:ascii="Times New Roman" w:hAnsi="Times New Roman" w:cs="Times New Roman"/>
          <w:sz w:val="24"/>
          <w:szCs w:val="24"/>
        </w:rPr>
        <w:t>Reikalavimai dėl tiekėjo</w:t>
      </w:r>
      <w:r w:rsidR="00934C46">
        <w:rPr>
          <w:rFonts w:ascii="Times New Roman" w:hAnsi="Times New Roman" w:cs="Times New Roman"/>
          <w:sz w:val="24"/>
          <w:szCs w:val="24"/>
        </w:rPr>
        <w:t xml:space="preserve"> ir </w:t>
      </w:r>
      <w:r w:rsidRPr="002202B1">
        <w:rPr>
          <w:rFonts w:ascii="Times New Roman" w:hAnsi="Times New Roman" w:cs="Times New Roman"/>
          <w:sz w:val="24"/>
          <w:szCs w:val="24"/>
        </w:rPr>
        <w:t xml:space="preserve">ūkio subjektų, kurių pajėgumais tiekėjas remiasi, </w:t>
      </w:r>
      <w:r w:rsidR="005D280D"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005D280D" w:rsidRPr="000E6CA7">
        <w:rPr>
          <w:rFonts w:ascii="Times New Roman" w:hAnsi="Times New Roman" w:cs="Times New Roman"/>
          <w:sz w:val="24"/>
          <w:szCs w:val="24"/>
        </w:rPr>
        <w:t xml:space="preserve">irkimo sąlygų </w:t>
      </w:r>
      <w:r w:rsidR="00844B7C">
        <w:rPr>
          <w:rFonts w:ascii="Times New Roman" w:hAnsi="Times New Roman" w:cs="Times New Roman"/>
          <w:b/>
          <w:bCs/>
          <w:sz w:val="24"/>
          <w:szCs w:val="24"/>
        </w:rPr>
        <w:t>1</w:t>
      </w:r>
      <w:r w:rsidR="005D280D" w:rsidRPr="005E5D73">
        <w:rPr>
          <w:rFonts w:ascii="Times New Roman" w:hAnsi="Times New Roman" w:cs="Times New Roman"/>
          <w:sz w:val="24"/>
          <w:szCs w:val="24"/>
        </w:rPr>
        <w:t xml:space="preserve"> </w:t>
      </w:r>
      <w:r w:rsidR="005E5D73" w:rsidRPr="005E5D73">
        <w:rPr>
          <w:rFonts w:ascii="Times New Roman" w:hAnsi="Times New Roman" w:cs="Times New Roman"/>
          <w:sz w:val="24"/>
          <w:szCs w:val="24"/>
        </w:rPr>
        <w:t xml:space="preserve">ir </w:t>
      </w:r>
      <w:r w:rsidR="00844B7C">
        <w:rPr>
          <w:rFonts w:ascii="Times New Roman" w:hAnsi="Times New Roman" w:cs="Times New Roman"/>
          <w:b/>
          <w:bCs/>
          <w:sz w:val="24"/>
          <w:szCs w:val="24"/>
        </w:rPr>
        <w:t>4</w:t>
      </w:r>
      <w:r w:rsidR="005E5D73" w:rsidRPr="005E5D73">
        <w:rPr>
          <w:rFonts w:ascii="Times New Roman" w:hAnsi="Times New Roman" w:cs="Times New Roman"/>
          <w:sz w:val="24"/>
          <w:szCs w:val="24"/>
        </w:rPr>
        <w:t xml:space="preserve"> </w:t>
      </w:r>
      <w:r w:rsidR="005D280D" w:rsidRPr="005E5D73">
        <w:rPr>
          <w:rFonts w:ascii="Times New Roman" w:hAnsi="Times New Roman" w:cs="Times New Roman"/>
          <w:b/>
          <w:bCs/>
          <w:sz w:val="24"/>
          <w:szCs w:val="24"/>
        </w:rPr>
        <w:t>pried</w:t>
      </w:r>
      <w:r w:rsidR="005E5D73" w:rsidRPr="005E5D73">
        <w:rPr>
          <w:rFonts w:ascii="Times New Roman" w:hAnsi="Times New Roman" w:cs="Times New Roman"/>
          <w:b/>
          <w:bCs/>
          <w:sz w:val="24"/>
          <w:szCs w:val="24"/>
        </w:rPr>
        <w:t>uos</w:t>
      </w:r>
      <w:r w:rsidR="005D280D" w:rsidRPr="005E5D73">
        <w:rPr>
          <w:rFonts w:ascii="Times New Roman" w:hAnsi="Times New Roman" w:cs="Times New Roman"/>
          <w:b/>
          <w:bCs/>
          <w:sz w:val="24"/>
          <w:szCs w:val="24"/>
        </w:rPr>
        <w:t>e</w:t>
      </w:r>
      <w:r w:rsidR="005D280D" w:rsidRPr="005E5D73">
        <w:rPr>
          <w:rFonts w:ascii="Times New Roman" w:hAnsi="Times New Roman" w:cs="Times New Roman"/>
          <w:sz w:val="24"/>
          <w:szCs w:val="24"/>
        </w:rPr>
        <w:t xml:space="preserve">. </w:t>
      </w:r>
    </w:p>
    <w:p w14:paraId="55FA3B72" w14:textId="77777777" w:rsidR="00A24042" w:rsidRDefault="00464D07" w:rsidP="00A43748">
      <w:pPr>
        <w:spacing w:line="240" w:lineRule="auto"/>
        <w:ind w:firstLine="709"/>
        <w:rPr>
          <w:rFonts w:ascii="Times New Roman" w:hAnsi="Times New Roman" w:cs="Times New Roman"/>
          <w:sz w:val="24"/>
          <w:szCs w:val="24"/>
        </w:rPr>
      </w:pPr>
      <w:r w:rsidRPr="000E6CA7">
        <w:rPr>
          <w:rFonts w:ascii="Times New Roman" w:hAnsi="Times New Roman" w:cs="Times New Roman"/>
          <w:sz w:val="24"/>
          <w:szCs w:val="24"/>
        </w:rPr>
        <w:lastRenderedPageBreak/>
        <w:t>3.</w:t>
      </w:r>
      <w:r w:rsidR="001B5CAB" w:rsidRPr="000E6CA7">
        <w:rPr>
          <w:rFonts w:ascii="Times New Roman" w:hAnsi="Times New Roman" w:cs="Times New Roman"/>
          <w:sz w:val="24"/>
          <w:szCs w:val="24"/>
        </w:rPr>
        <w:t>2.</w:t>
      </w:r>
      <w:r w:rsidRPr="000E6CA7">
        <w:rPr>
          <w:rFonts w:ascii="Times New Roman" w:hAnsi="Times New Roman" w:cs="Times New Roman"/>
          <w:sz w:val="24"/>
          <w:szCs w:val="24"/>
        </w:rPr>
        <w:t xml:space="preserve"> </w:t>
      </w:r>
      <w:r w:rsidR="00A24042" w:rsidRPr="00B80988">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A24042" w:rsidRPr="009C0FBC">
        <w:rPr>
          <w:rFonts w:ascii="Times New Roman" w:hAnsi="Times New Roman" w:cs="Times New Roman"/>
          <w:b/>
          <w:bCs/>
          <w:sz w:val="24"/>
          <w:szCs w:val="24"/>
        </w:rPr>
        <w:t>2 priede</w:t>
      </w:r>
      <w:r w:rsidR="00A24042" w:rsidRPr="00B80988">
        <w:rPr>
          <w:rFonts w:ascii="Times New Roman" w:hAnsi="Times New Roman" w:cs="Times New Roman"/>
          <w:sz w:val="24"/>
          <w:szCs w:val="24"/>
        </w:rPr>
        <w:t>. Tiekėjas, teikdamas pasiūlymą, įsipareigoja, kad sutartį vykdys tik teisę verstis atitinkama veikla turintys asmenys.</w:t>
      </w:r>
    </w:p>
    <w:p w14:paraId="301F83EB" w14:textId="1DD42DDD" w:rsidR="00A43748" w:rsidRDefault="009F7690" w:rsidP="00A43748">
      <w:pPr>
        <w:spacing w:line="240" w:lineRule="auto"/>
        <w:ind w:firstLine="709"/>
        <w:rPr>
          <w:rFonts w:ascii="Times New Roman" w:hAnsi="Times New Roman" w:cs="Times New Roman"/>
          <w:sz w:val="24"/>
          <w:szCs w:val="24"/>
        </w:rPr>
      </w:pPr>
      <w:r w:rsidRPr="00B75114">
        <w:rPr>
          <w:rFonts w:ascii="Times New Roman" w:hAnsi="Times New Roman" w:cs="Times New Roman"/>
          <w:sz w:val="24"/>
          <w:szCs w:val="24"/>
        </w:rPr>
        <w:t>3.</w:t>
      </w:r>
      <w:r w:rsidR="001B5CAB" w:rsidRPr="00B75114">
        <w:rPr>
          <w:rFonts w:ascii="Times New Roman" w:hAnsi="Times New Roman" w:cs="Times New Roman"/>
          <w:sz w:val="24"/>
          <w:szCs w:val="24"/>
        </w:rPr>
        <w:t xml:space="preserve">3. </w:t>
      </w:r>
      <w:r w:rsidR="00315878" w:rsidRPr="00315878">
        <w:rPr>
          <w:rFonts w:ascii="Times New Roman" w:hAnsi="Times New Roman" w:cs="Times New Roman"/>
          <w:sz w:val="24"/>
          <w:szCs w:val="24"/>
        </w:rPr>
        <w:t xml:space="preserve">Tiekėjas teikdamas pasiūlymą turi pateikti Tiekėjo deklaraciją dėl atitikties reikalavimams pagal pirkimo sąlygų </w:t>
      </w:r>
      <w:r w:rsidR="00BB70FD">
        <w:rPr>
          <w:rFonts w:ascii="Times New Roman" w:hAnsi="Times New Roman" w:cs="Times New Roman"/>
          <w:b/>
          <w:bCs/>
          <w:sz w:val="24"/>
          <w:szCs w:val="24"/>
        </w:rPr>
        <w:t>1</w:t>
      </w:r>
      <w:r w:rsidR="00315878" w:rsidRPr="00315878">
        <w:rPr>
          <w:rFonts w:ascii="Times New Roman" w:hAnsi="Times New Roman" w:cs="Times New Roman"/>
          <w:sz w:val="24"/>
          <w:szCs w:val="24"/>
        </w:rPr>
        <w:t xml:space="preserve"> </w:t>
      </w:r>
      <w:r w:rsidR="00315878" w:rsidRPr="00315878">
        <w:rPr>
          <w:rFonts w:ascii="Times New Roman" w:hAnsi="Times New Roman" w:cs="Times New Roman"/>
          <w:b/>
          <w:bCs/>
          <w:sz w:val="24"/>
          <w:szCs w:val="24"/>
        </w:rPr>
        <w:t>priedą</w:t>
      </w:r>
      <w:r w:rsidR="00315878" w:rsidRPr="00315878">
        <w:rPr>
          <w:rFonts w:ascii="Times New Roman" w:hAnsi="Times New Roman" w:cs="Times New Roman"/>
          <w:sz w:val="24"/>
          <w:szCs w:val="24"/>
        </w:rPr>
        <w:t>. Pažymų, patvirtinančių tiekėjo pašalinimo pagrindų nebuvimą, nereikalaujama, išskyrus atvejus, kai kyla pagrįstų abejonių dėl tiekėjo patikimumo.</w:t>
      </w:r>
    </w:p>
    <w:p w14:paraId="33DABB14" w14:textId="77777777" w:rsidR="00315878" w:rsidRPr="00B75114" w:rsidRDefault="00315878" w:rsidP="00A43748">
      <w:pPr>
        <w:spacing w:line="240" w:lineRule="auto"/>
        <w:ind w:firstLine="709"/>
        <w:rPr>
          <w:rFonts w:ascii="Times New Roman" w:hAnsi="Times New Roman" w:cs="Times New Roman"/>
          <w:sz w:val="24"/>
          <w:szCs w:val="24"/>
        </w:rPr>
      </w:pPr>
    </w:p>
    <w:p w14:paraId="0A3E7F23" w14:textId="00331555" w:rsidR="00894FEF" w:rsidRPr="00D16B9B" w:rsidRDefault="00817AB9" w:rsidP="00B75114">
      <w:pPr>
        <w:pStyle w:val="Antrat1"/>
        <w:numPr>
          <w:ilvl w:val="0"/>
          <w:numId w:val="21"/>
        </w:numPr>
        <w:spacing w:before="0" w:after="0"/>
        <w:ind w:left="357" w:hanging="357"/>
        <w:rPr>
          <w:rFonts w:ascii="Times New Roman" w:hAnsi="Times New Roman" w:cs="Times New Roman"/>
          <w:b/>
          <w:bCs/>
          <w:color w:val="auto"/>
          <w:sz w:val="24"/>
          <w:szCs w:val="24"/>
        </w:rPr>
      </w:pPr>
      <w:bookmarkStart w:id="12" w:name="_Toc137194950"/>
      <w:r w:rsidRPr="00D16B9B">
        <w:rPr>
          <w:rFonts w:ascii="Times New Roman" w:hAnsi="Times New Roman" w:cs="Times New Roman"/>
          <w:b/>
          <w:bCs/>
          <w:color w:val="auto"/>
          <w:sz w:val="24"/>
          <w:szCs w:val="24"/>
        </w:rPr>
        <w:t>Reikalavima</w:t>
      </w:r>
      <w:r w:rsidR="00202139" w:rsidRPr="00D16B9B">
        <w:rPr>
          <w:rFonts w:ascii="Times New Roman" w:hAnsi="Times New Roman" w:cs="Times New Roman"/>
          <w:b/>
          <w:bCs/>
          <w:color w:val="auto"/>
          <w:sz w:val="24"/>
          <w:szCs w:val="24"/>
        </w:rPr>
        <w:t xml:space="preserve">i, </w:t>
      </w:r>
      <w:r w:rsidRPr="00D16B9B">
        <w:rPr>
          <w:rFonts w:ascii="Times New Roman" w:hAnsi="Times New Roman" w:cs="Times New Roman"/>
          <w:b/>
          <w:bCs/>
          <w:color w:val="auto"/>
          <w:sz w:val="24"/>
          <w:szCs w:val="24"/>
        </w:rPr>
        <w:t>susiję su nacionaliniu saugumu</w:t>
      </w:r>
      <w:bookmarkEnd w:id="12"/>
      <w:r w:rsidRPr="00D16B9B">
        <w:rPr>
          <w:rFonts w:ascii="Times New Roman" w:hAnsi="Times New Roman" w:cs="Times New Roman"/>
          <w:b/>
          <w:bCs/>
          <w:color w:val="auto"/>
          <w:sz w:val="24"/>
          <w:szCs w:val="24"/>
        </w:rPr>
        <w:t xml:space="preserve"> </w:t>
      </w:r>
    </w:p>
    <w:p w14:paraId="743FA26E" w14:textId="1B8A2291" w:rsidR="003D4559" w:rsidRPr="00D16B9B" w:rsidRDefault="00F84C15" w:rsidP="000E5226">
      <w:pPr>
        <w:spacing w:line="240" w:lineRule="auto"/>
        <w:ind w:firstLine="709"/>
        <w:rPr>
          <w:rFonts w:ascii="Times New Roman" w:hAnsi="Times New Roman" w:cs="Times New Roman"/>
          <w:iCs/>
          <w:sz w:val="24"/>
          <w:szCs w:val="24"/>
        </w:rPr>
      </w:pPr>
      <w:r w:rsidRPr="00D16B9B">
        <w:rPr>
          <w:rFonts w:ascii="Times New Roman" w:hAnsi="Times New Roman" w:cs="Times New Roman"/>
          <w:iCs/>
          <w:sz w:val="24"/>
          <w:szCs w:val="24"/>
        </w:rPr>
        <w:t xml:space="preserve">4.1. </w:t>
      </w:r>
      <w:r w:rsidR="002760D6" w:rsidRPr="00D16B9B">
        <w:rPr>
          <w:rFonts w:ascii="Times New Roman" w:hAnsi="Times New Roman" w:cs="Times New Roman"/>
          <w:iCs/>
          <w:sz w:val="24"/>
          <w:szCs w:val="24"/>
        </w:rPr>
        <w:t>Perkančioji organizacija nekelia reikalavimų susijusių su nacionaliniu saugumu.</w:t>
      </w:r>
    </w:p>
    <w:p w14:paraId="22F93F6D" w14:textId="77777777" w:rsidR="00A16BD3" w:rsidRPr="000E5226" w:rsidRDefault="00A16BD3" w:rsidP="000E5226">
      <w:pPr>
        <w:spacing w:line="240" w:lineRule="auto"/>
        <w:ind w:firstLine="709"/>
        <w:rPr>
          <w:rFonts w:ascii="Times New Roman" w:hAnsi="Times New Roman" w:cs="Times New Roman"/>
          <w:iCs/>
          <w:sz w:val="24"/>
          <w:szCs w:val="24"/>
        </w:rPr>
      </w:pPr>
    </w:p>
    <w:p w14:paraId="5971D0C7" w14:textId="6D798D2D" w:rsidR="00E861F5" w:rsidRPr="00B75114" w:rsidRDefault="003630A0" w:rsidP="00B75114">
      <w:pPr>
        <w:pStyle w:val="Antrat1"/>
        <w:numPr>
          <w:ilvl w:val="0"/>
          <w:numId w:val="21"/>
        </w:numPr>
        <w:spacing w:before="0" w:after="0"/>
        <w:rPr>
          <w:rFonts w:ascii="Times New Roman" w:hAnsi="Times New Roman" w:cs="Times New Roman"/>
          <w:b/>
          <w:bCs/>
          <w:color w:val="auto"/>
          <w:sz w:val="24"/>
          <w:szCs w:val="24"/>
        </w:rPr>
      </w:pPr>
      <w:bookmarkStart w:id="13" w:name="_Toc137194951"/>
      <w:r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42884596" w:rsidR="008B12C0" w:rsidRPr="00D4239E" w:rsidRDefault="000010DA" w:rsidP="00E374E1">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pecialiųjų</w:t>
      </w:r>
      <w:r w:rsidR="000574FA">
        <w:rPr>
          <w:rFonts w:ascii="Times New Roman" w:hAnsi="Times New Roman" w:cs="Times New Roman"/>
          <w:sz w:val="24"/>
          <w:szCs w:val="24"/>
        </w:rPr>
        <w:t xml:space="preserve"> pirkimo sąlygų </w:t>
      </w:r>
      <w:r w:rsidR="000574FA" w:rsidRPr="000574FA">
        <w:rPr>
          <w:rFonts w:ascii="Times New Roman" w:hAnsi="Times New Roman" w:cs="Times New Roman"/>
          <w:b/>
          <w:bCs/>
          <w:sz w:val="24"/>
          <w:szCs w:val="24"/>
        </w:rPr>
        <w:t>4 priede</w:t>
      </w:r>
      <w:r w:rsidR="00E374E1">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32A5BE98"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184C4D" w:rsidRPr="00B80988">
        <w:rPr>
          <w:rFonts w:ascii="Times New Roman" w:eastAsia="Arial" w:hAnsi="Times New Roman" w:cs="Times New Roman"/>
          <w:sz w:val="24"/>
          <w:szCs w:val="24"/>
        </w:rPr>
        <w:t xml:space="preserve">Pasiūlymas </w:t>
      </w:r>
      <w:r w:rsidR="00184C4D" w:rsidRPr="00FA7553">
        <w:rPr>
          <w:rFonts w:ascii="Times New Roman" w:eastAsia="Arial" w:hAnsi="Times New Roman" w:cs="Times New Roman"/>
          <w:sz w:val="24"/>
          <w:szCs w:val="24"/>
        </w:rPr>
        <w:t>turi būti parengtas lietuvių arba anglų kalb</w:t>
      </w:r>
      <w:r w:rsidR="00184C4D">
        <w:rPr>
          <w:rFonts w:ascii="Times New Roman" w:eastAsia="Arial" w:hAnsi="Times New Roman" w:cs="Times New Roman"/>
          <w:sz w:val="24"/>
          <w:szCs w:val="24"/>
        </w:rPr>
        <w:t>o</w:t>
      </w:r>
      <w:r w:rsidR="00184C4D" w:rsidRPr="00FA7553">
        <w:rPr>
          <w:rFonts w:ascii="Times New Roman" w:eastAsia="Arial" w:hAnsi="Times New Roman" w:cs="Times New Roman"/>
          <w:sz w:val="24"/>
          <w:szCs w:val="24"/>
        </w:rPr>
        <w:t>mis. Jei kurie nors su pasiūlymu teikiami dokumentai parengti ne ta kalba, kuria reikalaujama, turi būti pateiktas tikslus vertimas į reikalaujamą kalbą. Perkančiajai organizacijai paprašius, tiekėjas privalo pateikti dokumentų anglų kalba vertimą į lietuvių kalbą</w:t>
      </w:r>
      <w:r w:rsidR="00184C4D" w:rsidRPr="00B80988">
        <w:rPr>
          <w:rFonts w:ascii="Times New Roman" w:eastAsia="Arial" w:hAnsi="Times New Roman" w:cs="Times New Roman"/>
          <w:sz w:val="24"/>
          <w:szCs w:val="24"/>
        </w:rPr>
        <w:t>.</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780553">
      <w:pPr>
        <w:pStyle w:val="Antrat1"/>
        <w:spacing w:before="0" w:after="0"/>
        <w:ind w:firstLine="0"/>
        <w:jc w:val="left"/>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DC3D41">
      <w:pPr>
        <w:pStyle w:val="Sraopastraipa"/>
        <w:spacing w:line="240" w:lineRule="auto"/>
        <w:ind w:left="0" w:firstLine="709"/>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08322900" w:rsidR="00831133" w:rsidRPr="00EC4C48" w:rsidRDefault="00B52705" w:rsidP="00CC0AFF">
      <w:pPr>
        <w:pStyle w:val="Antrat1"/>
        <w:numPr>
          <w:ilvl w:val="0"/>
          <w:numId w:val="18"/>
        </w:numPr>
        <w:spacing w:before="0" w:after="0"/>
        <w:ind w:left="0" w:firstLine="0"/>
        <w:jc w:val="left"/>
        <w:rPr>
          <w:rFonts w:ascii="Times New Roman" w:hAnsi="Times New Roman" w:cs="Times New Roman"/>
          <w:b/>
          <w:bCs/>
          <w:sz w:val="24"/>
          <w:szCs w:val="24"/>
        </w:rPr>
      </w:pPr>
      <w:bookmarkStart w:id="15" w:name="_Toc15392775"/>
      <w:bookmarkStart w:id="16" w:name="_Toc137194953"/>
      <w:r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7FD835A6"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F158B2">
        <w:rPr>
          <w:rFonts w:ascii="Times New Roman" w:eastAsia="Calibri" w:hAnsi="Times New Roman" w:cs="Times New Roman"/>
          <w:b/>
          <w:bCs/>
          <w:sz w:val="24"/>
          <w:szCs w:val="24"/>
        </w:rPr>
        <w:t>4</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lastRenderedPageBreak/>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0377B44E" w14:textId="6F7CE31A" w:rsidR="00F5495D" w:rsidRDefault="00F5411E" w:rsidP="00F5495D">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932B6B">
        <w:rPr>
          <w:rFonts w:ascii="Times New Roman" w:hAnsi="Times New Roman" w:cs="Times New Roman"/>
          <w:i/>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EC4C48">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60E2B36E"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457C71">
        <w:rPr>
          <w:rFonts w:ascii="Times New Roman" w:hAnsi="Times New Roman" w:cs="Times New Roman"/>
          <w:b/>
          <w:bCs/>
          <w:sz w:val="24"/>
          <w:szCs w:val="24"/>
        </w:rPr>
        <w:t>6</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EC4C48">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5C5C38">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57FCD128" w14:textId="11E09C86" w:rsidR="00C14D2B" w:rsidRDefault="00C7652F" w:rsidP="00C7652F">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2166F848" w14:textId="77777777" w:rsidR="006804F3" w:rsidRDefault="006804F3" w:rsidP="00C7652F">
      <w:pPr>
        <w:pStyle w:val="Betarp"/>
        <w:ind w:firstLine="0"/>
        <w:contextualSpacing/>
        <w:jc w:val="center"/>
        <w:rPr>
          <w:rFonts w:ascii="Times New Roman" w:eastAsia="Calibri" w:hAnsi="Times New Roman" w:cs="Times New Roman"/>
          <w:sz w:val="24"/>
          <w:szCs w:val="24"/>
        </w:rPr>
      </w:pPr>
    </w:p>
    <w:p w14:paraId="37D3899C" w14:textId="77777777" w:rsidR="006804F3" w:rsidRDefault="006804F3" w:rsidP="00C7652F">
      <w:pPr>
        <w:pStyle w:val="Betarp"/>
        <w:ind w:firstLine="0"/>
        <w:contextualSpacing/>
        <w:jc w:val="center"/>
        <w:rPr>
          <w:rFonts w:ascii="Times New Roman" w:eastAsia="Calibri" w:hAnsi="Times New Roman" w:cs="Times New Roman"/>
          <w:sz w:val="24"/>
          <w:szCs w:val="24"/>
        </w:rPr>
      </w:pPr>
    </w:p>
    <w:p w14:paraId="374034A6"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22B19FD3"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13FEAD50"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68F98407"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1FA29C84"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107D3334"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6CF21943"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4A3F37FC"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026E2418"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70F72898"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46C7303A"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18478C4E"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6C7E8F7A"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67311741"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3B7F2414"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3833F038"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1E509CC8"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02FE48A0"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32E289ED"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1314A88E"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1345A15E"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1A1B0D50"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48492238"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35995F5A"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0CDA3BE5"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30A5EE31"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3107C691"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0F8C0CA5"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14C8D321"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155CD629"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35DD1815" w14:textId="77777777" w:rsidR="001F5C9A" w:rsidRDefault="001F5C9A" w:rsidP="00C7652F">
      <w:pPr>
        <w:pStyle w:val="Betarp"/>
        <w:ind w:firstLine="0"/>
        <w:contextualSpacing/>
        <w:jc w:val="center"/>
        <w:rPr>
          <w:rFonts w:ascii="Times New Roman" w:eastAsia="Calibri" w:hAnsi="Times New Roman" w:cs="Times New Roman"/>
          <w:sz w:val="24"/>
          <w:szCs w:val="24"/>
        </w:rPr>
      </w:pPr>
    </w:p>
    <w:p w14:paraId="26A74278" w14:textId="77777777" w:rsidR="001F5C9A" w:rsidRDefault="001F5C9A" w:rsidP="006A24A0">
      <w:pPr>
        <w:pStyle w:val="Betarp"/>
        <w:ind w:firstLine="0"/>
        <w:contextualSpacing/>
        <w:rPr>
          <w:rFonts w:ascii="Times New Roman" w:eastAsia="Calibri" w:hAnsi="Times New Roman" w:cs="Times New Roman"/>
          <w:sz w:val="24"/>
          <w:szCs w:val="24"/>
        </w:rPr>
      </w:pPr>
    </w:p>
    <w:p w14:paraId="093D8A75" w14:textId="77777777" w:rsidR="006A24A0" w:rsidRDefault="006A24A0" w:rsidP="006A24A0">
      <w:pPr>
        <w:spacing w:line="200" w:lineRule="auto"/>
        <w:ind w:firstLine="0"/>
        <w:jc w:val="left"/>
        <w:rPr>
          <w:rFonts w:ascii="Times New Roman" w:hAnsi="Times New Roman" w:cs="Times New Roman"/>
          <w:sz w:val="24"/>
          <w:szCs w:val="24"/>
        </w:rPr>
      </w:pPr>
    </w:p>
    <w:p w14:paraId="338B6D62" w14:textId="31CA8326" w:rsidR="006A24A0" w:rsidRDefault="006A24A0" w:rsidP="006A24A0">
      <w:pPr>
        <w:spacing w:line="200" w:lineRule="auto"/>
        <w:ind w:firstLine="0"/>
        <w:jc w:val="left"/>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33C87">
        <w:rPr>
          <w:rFonts w:ascii="Times New Roman" w:hAnsi="Times New Roman" w:cs="Times New Roman"/>
          <w:sz w:val="24"/>
          <w:szCs w:val="24"/>
        </w:rPr>
        <w:t xml:space="preserve">Pirkimo sąlygų </w:t>
      </w:r>
      <w:r>
        <w:rPr>
          <w:rFonts w:ascii="Times New Roman" w:hAnsi="Times New Roman" w:cs="Times New Roman"/>
          <w:sz w:val="24"/>
          <w:szCs w:val="24"/>
        </w:rPr>
        <w:t>2</w:t>
      </w:r>
      <w:r w:rsidRPr="00F33C87">
        <w:rPr>
          <w:rFonts w:ascii="Times New Roman" w:hAnsi="Times New Roman" w:cs="Times New Roman"/>
          <w:sz w:val="24"/>
          <w:szCs w:val="24"/>
        </w:rPr>
        <w:t xml:space="preserve"> priedas „Tiekėjų kvalifikacijos </w:t>
      </w:r>
    </w:p>
    <w:p w14:paraId="06F0207F" w14:textId="77777777" w:rsidR="006A24A0" w:rsidRPr="00F33C87" w:rsidRDefault="006A24A0" w:rsidP="006A24A0">
      <w:pPr>
        <w:spacing w:line="200" w:lineRule="auto"/>
        <w:ind w:firstLine="0"/>
        <w:jc w:val="left"/>
        <w:rPr>
          <w:rFonts w:ascii="Times New Roman" w:eastAsia="Arial"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Pr="00F33C87">
        <w:rPr>
          <w:rFonts w:ascii="Times New Roman" w:hAnsi="Times New Roman" w:cs="Times New Roman"/>
          <w:sz w:val="24"/>
          <w:szCs w:val="24"/>
        </w:rPr>
        <w:t xml:space="preserve">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33C87">
        <w:rPr>
          <w:rFonts w:ascii="Times New Roman" w:hAnsi="Times New Roman" w:cs="Times New Roman"/>
          <w:sz w:val="24"/>
          <w:szCs w:val="24"/>
        </w:rPr>
        <w:t>aplinkos apsaugos vadybos sistemų</w:t>
      </w:r>
      <w:r>
        <w:rPr>
          <w:rFonts w:ascii="Times New Roman" w:hAnsi="Times New Roman" w:cs="Times New Roman"/>
          <w:sz w:val="24"/>
          <w:szCs w:val="24"/>
        </w:rPr>
        <w:t xml:space="preserve"> </w:t>
      </w:r>
      <w:r w:rsidRPr="00F33C87">
        <w:rPr>
          <w:rFonts w:ascii="Times New Roman" w:hAnsi="Times New Roman" w:cs="Times New Roman"/>
          <w:sz w:val="24"/>
          <w:szCs w:val="24"/>
        </w:rPr>
        <w:t>standartai“</w:t>
      </w:r>
    </w:p>
    <w:p w14:paraId="451B5E16" w14:textId="77777777" w:rsidR="006A24A0" w:rsidRPr="00F33C87" w:rsidRDefault="006A24A0" w:rsidP="006A24A0">
      <w:pPr>
        <w:spacing w:line="240" w:lineRule="auto"/>
        <w:rPr>
          <w:rFonts w:ascii="Times New Roman" w:hAnsi="Times New Roman" w:cs="Times New Roman"/>
          <w:smallCaps/>
          <w:color w:val="404040"/>
          <w:sz w:val="24"/>
          <w:szCs w:val="24"/>
        </w:rPr>
      </w:pPr>
    </w:p>
    <w:p w14:paraId="45F54370" w14:textId="77777777" w:rsidR="006A24A0" w:rsidRDefault="006A24A0" w:rsidP="006A24A0">
      <w:pPr>
        <w:spacing w:line="240" w:lineRule="auto"/>
        <w:ind w:firstLine="0"/>
        <w:jc w:val="center"/>
        <w:rPr>
          <w:rFonts w:ascii="Times New Roman" w:eastAsia="Arial" w:hAnsi="Times New Roman" w:cs="Times New Roman"/>
          <w:smallCaps/>
          <w:sz w:val="24"/>
          <w:szCs w:val="24"/>
        </w:rPr>
      </w:pPr>
      <w:r w:rsidRPr="006A6B9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6D290A88" w14:textId="77777777" w:rsidR="006A24A0" w:rsidRPr="006A6B9B" w:rsidRDefault="006A24A0" w:rsidP="006A24A0">
      <w:pPr>
        <w:spacing w:line="240" w:lineRule="auto"/>
        <w:ind w:firstLine="0"/>
        <w:jc w:val="center"/>
        <w:rPr>
          <w:rFonts w:ascii="Times New Roman" w:eastAsia="Arial" w:hAnsi="Times New Roman" w:cs="Times New Roman"/>
          <w:smallCaps/>
          <w:sz w:val="24"/>
          <w:szCs w:val="24"/>
        </w:rPr>
      </w:pPr>
    </w:p>
    <w:p w14:paraId="5A86045B" w14:textId="77777777" w:rsidR="006A24A0" w:rsidRPr="006A6B9B" w:rsidRDefault="00FC7655" w:rsidP="006A24A0">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260880011"/>
          <w:placeholder>
            <w:docPart w:val="7923BFD83BCD4944907131E22AAD5048"/>
          </w:placeholder>
        </w:sdtPr>
        <w:sdtEndPr/>
        <w:sdtContent>
          <w:r w:rsidR="006A24A0" w:rsidRPr="006A6B9B">
            <w:rPr>
              <w:rFonts w:ascii="Times New Roman" w:hAnsi="Times New Roman" w:cs="Times New Roman"/>
              <w:sz w:val="24"/>
              <w:szCs w:val="24"/>
            </w:rPr>
            <w:t>1.</w:t>
          </w:r>
        </w:sdtContent>
      </w:sdt>
      <w:r w:rsidR="006A24A0" w:rsidRPr="006A6B9B">
        <w:rPr>
          <w:rFonts w:ascii="Times New Roman" w:eastAsia="Arial" w:hAnsi="Times New Roman" w:cs="Times New Roman"/>
          <w:sz w:val="24"/>
          <w:szCs w:val="24"/>
        </w:rPr>
        <w:t xml:space="preserve">Tiekėjo kvalifikacija turi atitikti šiame priede nustatytus reikalavimus kvalifikacijai. </w:t>
      </w:r>
    </w:p>
    <w:p w14:paraId="62620820" w14:textId="77777777" w:rsidR="006A24A0" w:rsidRPr="006A6B9B" w:rsidRDefault="006A24A0" w:rsidP="006A24A0">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r w:rsidRPr="006A6B9B">
        <w:rPr>
          <w:rFonts w:ascii="Times New Roman" w:eastAsia="Arial" w:hAnsi="Times New Roman" w:cs="Times New Roman"/>
          <w:sz w:val="24"/>
          <w:szCs w:val="24"/>
        </w:rPr>
        <w:t xml:space="preserve">2. Jei pasiūlymas teikiamas tiekėjų grupės jungtinės veiklos sutarties pagrindu, bent vienas tiekėjų grupės narys arba visi tiekėjų grupės nariai kartu turi atitikti šiame priede nustatytus reikalavimus ir pateikti nurodytus dokumentus. </w:t>
      </w:r>
    </w:p>
    <w:p w14:paraId="65DE9122" w14:textId="77777777" w:rsidR="006A24A0" w:rsidRPr="00101107" w:rsidRDefault="006A24A0" w:rsidP="006A24A0">
      <w:pPr>
        <w:pStyle w:val="Sraopastraipa"/>
        <w:tabs>
          <w:tab w:val="left" w:pos="568"/>
        </w:tabs>
        <w:spacing w:line="276" w:lineRule="auto"/>
        <w:ind w:left="568" w:firstLine="0"/>
        <w:jc w:val="center"/>
        <w:rPr>
          <w:rFonts w:ascii="Times New Roman" w:hAnsi="Times New Roman" w:cs="Times New Roman"/>
          <w:sz w:val="24"/>
          <w:szCs w:val="24"/>
        </w:rPr>
      </w:pPr>
      <w:r w:rsidRPr="006A6B9B">
        <w:rPr>
          <w:rFonts w:ascii="Times New Roman" w:hAnsi="Times New Roman" w:cs="Times New Roman"/>
          <w:sz w:val="24"/>
          <w:szCs w:val="24"/>
        </w:rPr>
        <w:t>Tiekėjų kvalifikacijos reikalavimai</w:t>
      </w:r>
    </w:p>
    <w:tbl>
      <w:tblPr>
        <w:tblStyle w:val="TableGrid3"/>
        <w:tblpPr w:leftFromText="180" w:rightFromText="180" w:vertAnchor="page" w:horzAnchor="margin" w:tblpY="5176"/>
        <w:tblW w:w="5000" w:type="pct"/>
        <w:tblLook w:val="04A0" w:firstRow="1" w:lastRow="0" w:firstColumn="1" w:lastColumn="0" w:noHBand="0" w:noVBand="1"/>
      </w:tblPr>
      <w:tblGrid>
        <w:gridCol w:w="800"/>
        <w:gridCol w:w="3539"/>
        <w:gridCol w:w="3262"/>
        <w:gridCol w:w="2361"/>
      </w:tblGrid>
      <w:tr w:rsidR="006A24A0" w:rsidRPr="002B5051" w14:paraId="534B5BF0" w14:textId="77777777" w:rsidTr="008B2D05">
        <w:trPr>
          <w:cantSplit/>
          <w:tblHeader/>
        </w:trPr>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672B991" w14:textId="77777777" w:rsidR="006A24A0" w:rsidRPr="002B5051" w:rsidRDefault="006A24A0" w:rsidP="008B2D05">
            <w:pPr>
              <w:spacing w:before="60" w:after="60" w:line="256" w:lineRule="auto"/>
              <w:ind w:right="84" w:firstLine="0"/>
              <w:jc w:val="center"/>
              <w:rPr>
                <w:b/>
                <w:bCs/>
                <w:sz w:val="21"/>
                <w:szCs w:val="21"/>
              </w:rPr>
            </w:pPr>
            <w:r w:rsidRPr="002B5051">
              <w:rPr>
                <w:rFonts w:eastAsiaTheme="minorHAnsi"/>
                <w:b/>
                <w:bCs/>
                <w:sz w:val="21"/>
                <w:szCs w:val="21"/>
              </w:rPr>
              <w:t>Eil. Nr.</w:t>
            </w: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A45BEF4" w14:textId="77777777" w:rsidR="006A24A0" w:rsidRPr="002B5051" w:rsidRDefault="006A24A0" w:rsidP="008B2D05">
            <w:pPr>
              <w:spacing w:before="60" w:after="60" w:line="256" w:lineRule="auto"/>
              <w:ind w:firstLine="0"/>
              <w:jc w:val="center"/>
              <w:rPr>
                <w:rFonts w:eastAsiaTheme="minorEastAsia"/>
                <w:b/>
                <w:bCs/>
                <w:sz w:val="21"/>
                <w:szCs w:val="21"/>
              </w:rPr>
            </w:pPr>
            <w:r w:rsidRPr="002B5051">
              <w:rPr>
                <w:b/>
                <w:bCs/>
                <w:color w:val="000000"/>
                <w:sz w:val="21"/>
                <w:szCs w:val="21"/>
              </w:rPr>
              <w:t>Kvalifikacijos reikalavimas</w:t>
            </w:r>
            <w:r w:rsidRPr="002B5051">
              <w:rPr>
                <w:rStyle w:val="Puslapioinaosnuoroda"/>
                <w:b/>
                <w:bCs/>
                <w:color w:val="000000"/>
                <w:sz w:val="21"/>
                <w:szCs w:val="21"/>
              </w:rPr>
              <w:footnoteReference w:id="2"/>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0BB50DD" w14:textId="77777777" w:rsidR="006A24A0" w:rsidRPr="002B5051" w:rsidRDefault="006A24A0" w:rsidP="008B2D05">
            <w:pPr>
              <w:autoSpaceDE w:val="0"/>
              <w:autoSpaceDN w:val="0"/>
              <w:adjustRightInd w:val="0"/>
              <w:ind w:firstLine="0"/>
              <w:jc w:val="center"/>
              <w:rPr>
                <w:b/>
                <w:bCs/>
                <w:color w:val="000000"/>
                <w:sz w:val="21"/>
                <w:szCs w:val="21"/>
              </w:rPr>
            </w:pPr>
            <w:r w:rsidRPr="002B5051">
              <w:rPr>
                <w:b/>
                <w:bCs/>
                <w:color w:val="000000"/>
                <w:sz w:val="21"/>
                <w:szCs w:val="21"/>
              </w:rPr>
              <w:t>Atitiktį reikalavimui įrodantys  dokumentai</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D19E6EF" w14:textId="77777777" w:rsidR="006A24A0" w:rsidRPr="002B5051" w:rsidRDefault="006A24A0" w:rsidP="008B2D05">
            <w:pPr>
              <w:autoSpaceDE w:val="0"/>
              <w:autoSpaceDN w:val="0"/>
              <w:adjustRightInd w:val="0"/>
              <w:ind w:firstLine="0"/>
              <w:jc w:val="center"/>
              <w:rPr>
                <w:b/>
                <w:bCs/>
                <w:color w:val="000000"/>
                <w:sz w:val="21"/>
                <w:szCs w:val="21"/>
              </w:rPr>
            </w:pPr>
            <w:r w:rsidRPr="002B5051">
              <w:rPr>
                <w:b/>
                <w:bCs/>
                <w:color w:val="000000"/>
                <w:sz w:val="21"/>
                <w:szCs w:val="21"/>
              </w:rPr>
              <w:t>Subjektas, kuris turi atitikti reikalavimą</w:t>
            </w:r>
          </w:p>
          <w:p w14:paraId="55BD1E97" w14:textId="77777777" w:rsidR="006A24A0" w:rsidRPr="002B5051" w:rsidRDefault="006A24A0" w:rsidP="008B2D05">
            <w:pPr>
              <w:autoSpaceDE w:val="0"/>
              <w:autoSpaceDN w:val="0"/>
              <w:adjustRightInd w:val="0"/>
              <w:ind w:firstLine="0"/>
              <w:jc w:val="center"/>
              <w:rPr>
                <w:b/>
                <w:bCs/>
                <w:color w:val="000000"/>
              </w:rPr>
            </w:pPr>
          </w:p>
        </w:tc>
      </w:tr>
      <w:tr w:rsidR="006A24A0" w:rsidRPr="002B5051" w14:paraId="1C561542" w14:textId="77777777" w:rsidTr="008B2D05">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2D684" w14:textId="77777777" w:rsidR="006A24A0" w:rsidRPr="00474C64" w:rsidRDefault="006A24A0" w:rsidP="008B2D05">
            <w:pPr>
              <w:pStyle w:val="Sraopastraipa"/>
              <w:numPr>
                <w:ilvl w:val="0"/>
                <w:numId w:val="47"/>
              </w:numPr>
              <w:spacing w:before="60" w:after="60" w:line="257" w:lineRule="auto"/>
              <w:ind w:left="357" w:right="50"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C2EA4" w14:textId="77777777" w:rsidR="006A24A0" w:rsidRPr="002B5051" w:rsidRDefault="006A24A0" w:rsidP="008B2D05">
            <w:pPr>
              <w:autoSpaceDE w:val="0"/>
              <w:autoSpaceDN w:val="0"/>
              <w:adjustRightInd w:val="0"/>
              <w:ind w:firstLine="0"/>
              <w:rPr>
                <w:b/>
                <w:bCs/>
                <w:color w:val="000000"/>
                <w:sz w:val="21"/>
                <w:szCs w:val="21"/>
              </w:rPr>
            </w:pPr>
            <w:r w:rsidRPr="002B5051">
              <w:rPr>
                <w:b/>
                <w:bCs/>
                <w:color w:val="000000"/>
                <w:sz w:val="21"/>
                <w:szCs w:val="21"/>
              </w:rPr>
              <w:t>Teisė verstis veikla</w:t>
            </w:r>
          </w:p>
        </w:tc>
      </w:tr>
      <w:tr w:rsidR="006A24A0" w:rsidRPr="002B5051" w14:paraId="2557EDE6" w14:textId="77777777" w:rsidTr="008B2D05">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A49FD" w14:textId="77777777" w:rsidR="006A24A0" w:rsidRPr="00474C64" w:rsidRDefault="006A24A0" w:rsidP="008B2D05">
            <w:pPr>
              <w:pStyle w:val="Sraopastraipa"/>
              <w:spacing w:before="60" w:after="60" w:line="257" w:lineRule="auto"/>
              <w:ind w:left="0" w:firstLine="0"/>
              <w:jc w:val="left"/>
              <w:rPr>
                <w:rFonts w:eastAsiaTheme="minorHAnsi"/>
                <w:sz w:val="24"/>
                <w:szCs w:val="24"/>
              </w:rPr>
            </w:pPr>
            <w:r w:rsidRPr="00474C64">
              <w:rPr>
                <w:rFonts w:eastAsiaTheme="minorHAnsi"/>
                <w:sz w:val="24"/>
                <w:szCs w:val="24"/>
              </w:rPr>
              <w:t>1.1</w:t>
            </w: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47752D8D" w14:textId="77777777" w:rsidR="006A24A0" w:rsidRPr="002B5051" w:rsidRDefault="006A24A0" w:rsidP="008B2D05">
            <w:pPr>
              <w:autoSpaceDE w:val="0"/>
              <w:autoSpaceDN w:val="0"/>
              <w:adjustRightInd w:val="0"/>
              <w:ind w:firstLine="0"/>
              <w:rPr>
                <w:color w:val="000000"/>
                <w:sz w:val="21"/>
                <w:szCs w:val="21"/>
              </w:rPr>
            </w:pPr>
            <w:r w:rsidRPr="00F26A70">
              <w:rPr>
                <w:color w:val="000000"/>
                <w:sz w:val="24"/>
                <w:szCs w:val="24"/>
              </w:rPr>
              <w:t>NETAIKOMA</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75614E5D" w14:textId="77777777" w:rsidR="006A24A0" w:rsidRPr="002B5051" w:rsidRDefault="006A24A0" w:rsidP="008B2D05">
            <w:pPr>
              <w:autoSpaceDE w:val="0"/>
              <w:autoSpaceDN w:val="0"/>
              <w:adjustRightInd w:val="0"/>
              <w:rPr>
                <w:color w:val="000000"/>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84550" w14:textId="77777777" w:rsidR="006A24A0" w:rsidRPr="002B5051" w:rsidRDefault="006A24A0" w:rsidP="008B2D05">
            <w:pPr>
              <w:autoSpaceDE w:val="0"/>
              <w:autoSpaceDN w:val="0"/>
              <w:adjustRightInd w:val="0"/>
              <w:rPr>
                <w:color w:val="000000"/>
                <w:sz w:val="21"/>
                <w:szCs w:val="21"/>
              </w:rPr>
            </w:pPr>
          </w:p>
        </w:tc>
      </w:tr>
      <w:tr w:rsidR="006A24A0" w:rsidRPr="002B5051" w14:paraId="3D4F4B55" w14:textId="77777777" w:rsidTr="008B2D05">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E503F" w14:textId="77777777" w:rsidR="006A24A0" w:rsidRPr="00474C64" w:rsidRDefault="006A24A0" w:rsidP="008B2D05">
            <w:pPr>
              <w:pStyle w:val="Sraopastraipa"/>
              <w:numPr>
                <w:ilvl w:val="0"/>
                <w:numId w:val="47"/>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94380" w14:textId="77777777" w:rsidR="006A24A0" w:rsidRPr="002B5051" w:rsidRDefault="006A24A0" w:rsidP="008B2D05">
            <w:pPr>
              <w:autoSpaceDE w:val="0"/>
              <w:autoSpaceDN w:val="0"/>
              <w:adjustRightInd w:val="0"/>
              <w:ind w:firstLine="0"/>
              <w:rPr>
                <w:b/>
                <w:bCs/>
                <w:color w:val="000000"/>
              </w:rPr>
            </w:pPr>
            <w:r w:rsidRPr="002B5051">
              <w:rPr>
                <w:b/>
                <w:bCs/>
                <w:color w:val="000000"/>
                <w:sz w:val="21"/>
                <w:szCs w:val="21"/>
              </w:rPr>
              <w:t>Finansinis</w:t>
            </w:r>
            <w:r w:rsidRPr="002B5051">
              <w:rPr>
                <w:color w:val="000000"/>
                <w:sz w:val="21"/>
                <w:szCs w:val="21"/>
              </w:rPr>
              <w:t xml:space="preserve"> </w:t>
            </w:r>
            <w:r w:rsidRPr="002B5051">
              <w:rPr>
                <w:b/>
                <w:bCs/>
                <w:color w:val="000000"/>
                <w:sz w:val="21"/>
                <w:szCs w:val="21"/>
              </w:rPr>
              <w:t>ir ekonominis pajėgumas</w:t>
            </w:r>
          </w:p>
        </w:tc>
      </w:tr>
      <w:tr w:rsidR="006A24A0" w:rsidRPr="002B5051" w14:paraId="4B555487" w14:textId="77777777" w:rsidTr="008B2D05">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9E0CF" w14:textId="77777777" w:rsidR="006A24A0" w:rsidRPr="00474C64" w:rsidRDefault="006A24A0" w:rsidP="008B2D05">
            <w:pPr>
              <w:pStyle w:val="Sraopastraipa"/>
              <w:numPr>
                <w:ilvl w:val="1"/>
                <w:numId w:val="47"/>
              </w:numPr>
              <w:spacing w:before="60" w:after="60" w:line="257" w:lineRule="auto"/>
              <w:ind w:left="357" w:hanging="357"/>
              <w:jc w:val="left"/>
              <w:rPr>
                <w:rFonts w:eastAsiaTheme="minorHAnsi"/>
                <w:sz w:val="24"/>
                <w:szCs w:val="24"/>
              </w:rPr>
            </w:pP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64023260" w14:textId="77777777" w:rsidR="006A24A0" w:rsidRPr="002B5051" w:rsidRDefault="006A24A0" w:rsidP="008B2D05">
            <w:pPr>
              <w:autoSpaceDE w:val="0"/>
              <w:autoSpaceDN w:val="0"/>
              <w:adjustRightInd w:val="0"/>
              <w:ind w:firstLine="0"/>
              <w:rPr>
                <w:color w:val="000000"/>
                <w:sz w:val="21"/>
                <w:szCs w:val="21"/>
              </w:rPr>
            </w:pPr>
            <w:r w:rsidRPr="00F26A70">
              <w:rPr>
                <w:color w:val="000000"/>
                <w:sz w:val="24"/>
                <w:szCs w:val="24"/>
              </w:rPr>
              <w:t>NETAIKOMA</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43536A29" w14:textId="77777777" w:rsidR="006A24A0" w:rsidRPr="002B5051" w:rsidRDefault="006A24A0" w:rsidP="008B2D05">
            <w:pPr>
              <w:autoSpaceDE w:val="0"/>
              <w:autoSpaceDN w:val="0"/>
              <w:adjustRightInd w:val="0"/>
              <w:rPr>
                <w:color w:val="000000"/>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8633" w14:textId="77777777" w:rsidR="006A24A0" w:rsidRPr="002B5051" w:rsidRDefault="006A24A0" w:rsidP="008B2D05">
            <w:pPr>
              <w:autoSpaceDE w:val="0"/>
              <w:autoSpaceDN w:val="0"/>
              <w:adjustRightInd w:val="0"/>
              <w:rPr>
                <w:color w:val="000000"/>
              </w:rPr>
            </w:pPr>
          </w:p>
        </w:tc>
      </w:tr>
      <w:tr w:rsidR="006A24A0" w:rsidRPr="002B5051" w14:paraId="2908E003" w14:textId="77777777" w:rsidTr="008B2D05">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89E94" w14:textId="77777777" w:rsidR="006A24A0" w:rsidRPr="00474C64" w:rsidRDefault="006A24A0" w:rsidP="008B2D05">
            <w:pPr>
              <w:pStyle w:val="Sraopastraipa"/>
              <w:numPr>
                <w:ilvl w:val="0"/>
                <w:numId w:val="47"/>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85DF2" w14:textId="77777777" w:rsidR="006A24A0" w:rsidRPr="002B5051" w:rsidRDefault="006A24A0" w:rsidP="008B2D05">
            <w:pPr>
              <w:autoSpaceDE w:val="0"/>
              <w:autoSpaceDN w:val="0"/>
              <w:adjustRightInd w:val="0"/>
              <w:ind w:firstLine="0"/>
              <w:rPr>
                <w:b/>
                <w:bCs/>
                <w:color w:val="000000"/>
                <w:sz w:val="21"/>
                <w:szCs w:val="21"/>
              </w:rPr>
            </w:pPr>
            <w:r w:rsidRPr="002B5051">
              <w:rPr>
                <w:b/>
                <w:bCs/>
                <w:color w:val="000000"/>
                <w:sz w:val="21"/>
                <w:szCs w:val="21"/>
              </w:rPr>
              <w:t>Techninis ir profesinis pajėgumas</w:t>
            </w:r>
          </w:p>
        </w:tc>
      </w:tr>
      <w:tr w:rsidR="006A24A0" w:rsidRPr="002B5051" w14:paraId="0E6C5188" w14:textId="77777777" w:rsidTr="008B2D05">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6976C" w14:textId="77777777" w:rsidR="006A24A0" w:rsidRPr="00474C64" w:rsidRDefault="006A24A0" w:rsidP="008B2D05">
            <w:pPr>
              <w:pStyle w:val="Sraopastraipa"/>
              <w:numPr>
                <w:ilvl w:val="1"/>
                <w:numId w:val="47"/>
              </w:numPr>
              <w:spacing w:before="60" w:after="60" w:line="257" w:lineRule="auto"/>
              <w:ind w:left="357" w:hanging="357"/>
              <w:jc w:val="left"/>
              <w:rPr>
                <w:rFonts w:eastAsiaTheme="minorHAnsi"/>
                <w:sz w:val="24"/>
                <w:szCs w:val="24"/>
              </w:rPr>
            </w:pP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1190DD55" w14:textId="105A92F8" w:rsidR="003151A2" w:rsidRPr="008576CF" w:rsidRDefault="003151A2" w:rsidP="003151A2">
            <w:pPr>
              <w:ind w:left="35" w:right="139" w:hanging="64"/>
              <w:jc w:val="left"/>
              <w:rPr>
                <w:i/>
                <w:iCs/>
                <w:sz w:val="24"/>
                <w:szCs w:val="24"/>
              </w:rPr>
            </w:pPr>
            <w:r>
              <w:rPr>
                <w:sz w:val="24"/>
                <w:szCs w:val="24"/>
              </w:rPr>
              <w:t xml:space="preserve"> </w:t>
            </w:r>
            <w:r w:rsidR="00B600AF" w:rsidRPr="008576CF">
              <w:rPr>
                <w:sz w:val="24"/>
                <w:szCs w:val="24"/>
              </w:rPr>
              <w:t xml:space="preserve">1) </w:t>
            </w:r>
            <w:r w:rsidRPr="008576CF">
              <w:rPr>
                <w:sz w:val="24"/>
                <w:szCs w:val="24"/>
              </w:rPr>
              <w:t>Tiekėjas turi turėti bent 1 (vieną) kvalifikuotą ypatingojo statinio projekto vadovą ir bent 1 (vieną) ypatingojo statinio projekto vykdymo priežiūros vadovą</w:t>
            </w:r>
            <w:r w:rsidR="00437270" w:rsidRPr="008576CF">
              <w:rPr>
                <w:sz w:val="24"/>
                <w:szCs w:val="24"/>
              </w:rPr>
              <w:t>. Statiniai:</w:t>
            </w:r>
            <w:r w:rsidR="00C637A0" w:rsidRPr="008576CF">
              <w:rPr>
                <w:sz w:val="24"/>
                <w:szCs w:val="24"/>
              </w:rPr>
              <w:t xml:space="preserve"> </w:t>
            </w:r>
            <w:r w:rsidR="00437270" w:rsidRPr="008576CF">
              <w:rPr>
                <w:sz w:val="24"/>
                <w:szCs w:val="24"/>
              </w:rPr>
              <w:t>negyvenamieji pastatai, inžineriniai tinklai, kiti inžineriniai tinklai.</w:t>
            </w:r>
          </w:p>
          <w:p w14:paraId="4826C8AE" w14:textId="77777777" w:rsidR="003151A2" w:rsidRPr="008576CF" w:rsidRDefault="003151A2" w:rsidP="008B2D05">
            <w:pPr>
              <w:ind w:firstLine="0"/>
              <w:jc w:val="left"/>
              <w:rPr>
                <w:strike/>
                <w:sz w:val="24"/>
                <w:szCs w:val="24"/>
              </w:rPr>
            </w:pPr>
          </w:p>
          <w:p w14:paraId="4103A0D1" w14:textId="07CE83A7" w:rsidR="003151A2" w:rsidRPr="00AD210C" w:rsidRDefault="000F50F5" w:rsidP="008B2D05">
            <w:pPr>
              <w:ind w:firstLine="0"/>
              <w:jc w:val="left"/>
              <w:rPr>
                <w:i/>
                <w:iCs/>
                <w:sz w:val="24"/>
                <w:szCs w:val="24"/>
              </w:rPr>
            </w:pPr>
            <w:r w:rsidRPr="008576CF">
              <w:rPr>
                <w:sz w:val="24"/>
                <w:szCs w:val="24"/>
              </w:rPr>
              <w:t>2</w:t>
            </w:r>
            <w:r w:rsidR="00CC366D" w:rsidRPr="008576CF">
              <w:rPr>
                <w:sz w:val="24"/>
                <w:szCs w:val="24"/>
              </w:rPr>
              <w:t xml:space="preserve">)  Tiekėjas turi turėti bent 1 (vieną) kvalifikuotą  ypatingojo statinio specialiųjų  statybos darbų  vadovą. </w:t>
            </w:r>
            <w:r w:rsidR="00CC366D" w:rsidRPr="008576CF">
              <w:rPr>
                <w:i/>
                <w:iCs/>
                <w:sz w:val="24"/>
                <w:szCs w:val="24"/>
              </w:rPr>
              <w:t>Statiniai: negyvenamieji</w:t>
            </w:r>
            <w:r w:rsidR="00A7004B" w:rsidRPr="008576CF">
              <w:rPr>
                <w:i/>
                <w:iCs/>
                <w:sz w:val="24"/>
                <w:szCs w:val="24"/>
              </w:rPr>
              <w:t xml:space="preserve"> (gydymo paskirties)</w:t>
            </w:r>
            <w:r w:rsidR="00CC366D" w:rsidRPr="008576CF">
              <w:rPr>
                <w:i/>
                <w:iCs/>
                <w:sz w:val="24"/>
                <w:szCs w:val="24"/>
              </w:rPr>
              <w:t>: statinio šildym</w:t>
            </w:r>
            <w:r w:rsidR="00ED7AA6" w:rsidRPr="008576CF">
              <w:rPr>
                <w:i/>
                <w:iCs/>
                <w:sz w:val="24"/>
                <w:szCs w:val="24"/>
              </w:rPr>
              <w:t>o</w:t>
            </w:r>
            <w:r w:rsidR="00AD210C" w:rsidRPr="008576CF">
              <w:rPr>
                <w:i/>
                <w:iCs/>
                <w:color w:val="000000" w:themeColor="text1"/>
                <w:sz w:val="24"/>
                <w:szCs w:val="24"/>
              </w:rPr>
              <w:t xml:space="preserve"> </w:t>
            </w:r>
            <w:r w:rsidR="00CC366D" w:rsidRPr="008576CF">
              <w:rPr>
                <w:i/>
                <w:iCs/>
                <w:sz w:val="24"/>
                <w:szCs w:val="24"/>
              </w:rPr>
              <w:t>ir/arba šilumos tiekimo</w:t>
            </w:r>
            <w:r w:rsidR="00ED7AA6" w:rsidRPr="008576CF">
              <w:rPr>
                <w:i/>
                <w:iCs/>
                <w:sz w:val="24"/>
                <w:szCs w:val="24"/>
              </w:rPr>
              <w:t>.</w:t>
            </w:r>
          </w:p>
          <w:p w14:paraId="2248679A" w14:textId="77777777" w:rsidR="003151A2" w:rsidRDefault="003151A2" w:rsidP="008B2D05">
            <w:pPr>
              <w:ind w:firstLine="0"/>
              <w:jc w:val="left"/>
              <w:rPr>
                <w:strike/>
                <w:sz w:val="24"/>
                <w:szCs w:val="24"/>
              </w:rPr>
            </w:pPr>
          </w:p>
          <w:p w14:paraId="7F30E367" w14:textId="77777777" w:rsidR="003151A2" w:rsidRDefault="003151A2" w:rsidP="008B2D05">
            <w:pPr>
              <w:ind w:firstLine="0"/>
              <w:jc w:val="left"/>
              <w:rPr>
                <w:strike/>
                <w:sz w:val="24"/>
                <w:szCs w:val="24"/>
              </w:rPr>
            </w:pPr>
          </w:p>
          <w:p w14:paraId="54865997" w14:textId="77777777" w:rsidR="00686D4D" w:rsidRDefault="00686D4D" w:rsidP="00686D4D">
            <w:pPr>
              <w:overflowPunct w:val="0"/>
              <w:autoSpaceDE w:val="0"/>
              <w:snapToGrid w:val="0"/>
              <w:ind w:firstLine="0"/>
              <w:jc w:val="left"/>
              <w:textAlignment w:val="baseline"/>
              <w:rPr>
                <w:bCs/>
                <w:i/>
                <w:iCs/>
                <w:color w:val="000000" w:themeColor="text1"/>
                <w:sz w:val="24"/>
                <w:szCs w:val="24"/>
              </w:rPr>
            </w:pPr>
            <w:r w:rsidRPr="00686D4D">
              <w:rPr>
                <w:b/>
                <w:bCs/>
                <w:i/>
                <w:iCs/>
                <w:color w:val="000000" w:themeColor="text1"/>
                <w:sz w:val="24"/>
                <w:szCs w:val="24"/>
                <w:u w:val="single"/>
              </w:rPr>
              <w:t>Pastaba:</w:t>
            </w:r>
            <w:r w:rsidRPr="00686D4D">
              <w:rPr>
                <w:bCs/>
                <w:i/>
                <w:iCs/>
                <w:color w:val="000000" w:themeColor="text1"/>
                <w:sz w:val="24"/>
                <w:szCs w:val="24"/>
              </w:rPr>
              <w:t xml:space="preserve"> tas pats specialistas gali būti siūlomas vienai arba visoms </w:t>
            </w:r>
            <w:r w:rsidRPr="00686D4D">
              <w:rPr>
                <w:bCs/>
                <w:i/>
                <w:iCs/>
                <w:color w:val="000000" w:themeColor="text1"/>
                <w:sz w:val="24"/>
                <w:szCs w:val="24"/>
              </w:rPr>
              <w:lastRenderedPageBreak/>
              <w:t>pozicijoms, jeigu turi atitinkamą kvalifikaciją.</w:t>
            </w:r>
          </w:p>
          <w:p w14:paraId="13F9BC98" w14:textId="77777777" w:rsidR="00A7004B" w:rsidRDefault="00A7004B" w:rsidP="00686D4D">
            <w:pPr>
              <w:overflowPunct w:val="0"/>
              <w:autoSpaceDE w:val="0"/>
              <w:snapToGrid w:val="0"/>
              <w:ind w:firstLine="0"/>
              <w:jc w:val="left"/>
              <w:textAlignment w:val="baseline"/>
              <w:rPr>
                <w:bCs/>
                <w:i/>
                <w:iCs/>
                <w:color w:val="000000" w:themeColor="text1"/>
                <w:sz w:val="24"/>
                <w:szCs w:val="24"/>
              </w:rPr>
            </w:pPr>
          </w:p>
          <w:p w14:paraId="0E2BD935" w14:textId="77777777" w:rsidR="00A7004B" w:rsidRPr="00A7004B" w:rsidRDefault="00A7004B" w:rsidP="00A7004B">
            <w:pPr>
              <w:widowControl w:val="0"/>
              <w:tabs>
                <w:tab w:val="left" w:pos="317"/>
              </w:tabs>
              <w:ind w:firstLine="0"/>
              <w:rPr>
                <w:rFonts w:eastAsia="Arial Unicode MS"/>
                <w:sz w:val="24"/>
                <w:szCs w:val="24"/>
                <w:bdr w:val="nil"/>
              </w:rPr>
            </w:pPr>
            <w:r w:rsidRPr="00D93B40">
              <w:rPr>
                <w:rFonts w:eastAsia="Arial Unicode MS"/>
                <w:i/>
                <w:iCs/>
                <w:sz w:val="24"/>
                <w:szCs w:val="24"/>
                <w:bdr w:val="nil"/>
              </w:rPr>
              <w:t>Pastaba.</w:t>
            </w:r>
            <w:r w:rsidRPr="00D93B40">
              <w:rPr>
                <w:rFonts w:eastAsia="Arial Unicode MS"/>
                <w:sz w:val="24"/>
                <w:szCs w:val="24"/>
                <w:bdr w:val="nil"/>
              </w:rPr>
              <w:t xml:space="preserve"> Jei atestate yra nurodyta visa negyvenamųjų pastatų grupė (neišskirti/nenurodyti pogrupiai) </w:t>
            </w:r>
            <w:r w:rsidRPr="00D93B40">
              <w:rPr>
                <w:rFonts w:eastAsia="Arial Unicode MS"/>
                <w:sz w:val="24"/>
                <w:szCs w:val="24"/>
                <w:u w:val="single"/>
                <w:bdr w:val="nil"/>
              </w:rPr>
              <w:t>arba</w:t>
            </w:r>
            <w:r w:rsidRPr="00D93B40">
              <w:rPr>
                <w:rFonts w:eastAsia="Arial Unicode MS"/>
                <w:sz w:val="24"/>
                <w:szCs w:val="24"/>
                <w:bdr w:val="nil"/>
              </w:rPr>
              <w:t xml:space="preserve"> negyvenamųjų pastatų grupės pogrupiai yra išskirti ir tarp jų yra nurodytas gydymo paskirties pastatų pogrupis – tokie atestatai yra tinkami.</w:t>
            </w:r>
          </w:p>
          <w:p w14:paraId="11E15FFB" w14:textId="77777777" w:rsidR="00A7004B" w:rsidRPr="00686D4D" w:rsidRDefault="00A7004B" w:rsidP="00686D4D">
            <w:pPr>
              <w:overflowPunct w:val="0"/>
              <w:autoSpaceDE w:val="0"/>
              <w:snapToGrid w:val="0"/>
              <w:ind w:firstLine="0"/>
              <w:jc w:val="left"/>
              <w:textAlignment w:val="baseline"/>
              <w:rPr>
                <w:bCs/>
                <w:i/>
                <w:iCs/>
                <w:color w:val="000000" w:themeColor="text1"/>
                <w:sz w:val="24"/>
                <w:szCs w:val="24"/>
              </w:rPr>
            </w:pPr>
          </w:p>
          <w:p w14:paraId="4127D53D" w14:textId="77777777" w:rsidR="00686D4D" w:rsidRPr="00686D4D" w:rsidRDefault="00686D4D" w:rsidP="00686D4D">
            <w:pPr>
              <w:overflowPunct w:val="0"/>
              <w:autoSpaceDE w:val="0"/>
              <w:snapToGrid w:val="0"/>
              <w:ind w:firstLine="0"/>
              <w:jc w:val="left"/>
              <w:textAlignment w:val="baseline"/>
              <w:rPr>
                <w:bCs/>
                <w:i/>
                <w:iCs/>
                <w:color w:val="000000" w:themeColor="text1"/>
                <w:sz w:val="24"/>
                <w:szCs w:val="24"/>
              </w:rPr>
            </w:pPr>
          </w:p>
          <w:p w14:paraId="6DB396F3" w14:textId="77777777" w:rsidR="00DB0CB8" w:rsidRDefault="00DB0CB8" w:rsidP="008B2D05">
            <w:pPr>
              <w:ind w:firstLine="0"/>
              <w:jc w:val="left"/>
              <w:rPr>
                <w:sz w:val="24"/>
                <w:szCs w:val="24"/>
              </w:rPr>
            </w:pPr>
          </w:p>
          <w:p w14:paraId="4849CC1A" w14:textId="77777777" w:rsidR="006A24A0" w:rsidRPr="002B5051" w:rsidRDefault="006A24A0" w:rsidP="00686D4D">
            <w:pPr>
              <w:widowControl w:val="0"/>
              <w:tabs>
                <w:tab w:val="left" w:pos="317"/>
              </w:tabs>
              <w:jc w:val="left"/>
              <w:rPr>
                <w:color w:val="000000"/>
                <w:sz w:val="21"/>
                <w:szCs w:val="21"/>
              </w:rPr>
            </w:pP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3C0370CA" w14:textId="519BEBDD" w:rsidR="00DB0CB8" w:rsidRPr="00E109AF" w:rsidRDefault="006A24A0" w:rsidP="00DB0CB8">
            <w:pPr>
              <w:ind w:firstLine="0"/>
              <w:jc w:val="left"/>
              <w:rPr>
                <w:sz w:val="24"/>
                <w:szCs w:val="24"/>
              </w:rPr>
            </w:pPr>
            <w:r w:rsidRPr="00E109AF">
              <w:rPr>
                <w:sz w:val="24"/>
                <w:szCs w:val="24"/>
              </w:rPr>
              <w:lastRenderedPageBreak/>
              <w:t xml:space="preserve">1) Siūlomų specialistų sąrašas pagal </w:t>
            </w:r>
            <w:r w:rsidR="00AA3124" w:rsidRPr="00E109AF">
              <w:rPr>
                <w:sz w:val="24"/>
                <w:szCs w:val="24"/>
              </w:rPr>
              <w:t>8</w:t>
            </w:r>
            <w:r w:rsidRPr="00E109AF">
              <w:rPr>
                <w:sz w:val="24"/>
                <w:szCs w:val="24"/>
              </w:rPr>
              <w:t xml:space="preserve"> priede</w:t>
            </w:r>
            <w:r w:rsidR="00DB0CB8" w:rsidRPr="00E109AF">
              <w:rPr>
                <w:sz w:val="24"/>
                <w:szCs w:val="24"/>
              </w:rPr>
              <w:t xml:space="preserve"> nurodytą formą (įrašomas bent 1 siūlomas specialistas, jei atitinka 3.1 punkto 1)</w:t>
            </w:r>
            <w:r w:rsidR="00AD7EEE">
              <w:rPr>
                <w:sz w:val="24"/>
                <w:szCs w:val="24"/>
              </w:rPr>
              <w:t xml:space="preserve"> ir</w:t>
            </w:r>
            <w:r w:rsidR="00DB0CB8" w:rsidRPr="00E109AF">
              <w:rPr>
                <w:sz w:val="24"/>
                <w:szCs w:val="24"/>
              </w:rPr>
              <w:t xml:space="preserve"> </w:t>
            </w:r>
            <w:r w:rsidR="00BD145C">
              <w:rPr>
                <w:sz w:val="24"/>
                <w:szCs w:val="24"/>
              </w:rPr>
              <w:t>2</w:t>
            </w:r>
            <w:r w:rsidR="00DB0CB8" w:rsidRPr="00E109AF">
              <w:rPr>
                <w:sz w:val="24"/>
                <w:szCs w:val="24"/>
              </w:rPr>
              <w:t>)</w:t>
            </w:r>
            <w:r w:rsidR="00AD7EEE">
              <w:rPr>
                <w:sz w:val="24"/>
                <w:szCs w:val="24"/>
              </w:rPr>
              <w:t xml:space="preserve"> </w:t>
            </w:r>
            <w:r w:rsidR="00DB0CB8" w:rsidRPr="00E109AF">
              <w:rPr>
                <w:sz w:val="24"/>
                <w:szCs w:val="24"/>
              </w:rPr>
              <w:t>papunkčiuose keliamus reikalavimus).</w:t>
            </w:r>
          </w:p>
          <w:p w14:paraId="2FB48949" w14:textId="77777777" w:rsidR="00DB0CB8" w:rsidRPr="00E109AF" w:rsidRDefault="00DB0CB8" w:rsidP="008B2D05">
            <w:pPr>
              <w:ind w:firstLine="0"/>
              <w:jc w:val="left"/>
              <w:rPr>
                <w:sz w:val="24"/>
                <w:szCs w:val="24"/>
              </w:rPr>
            </w:pPr>
          </w:p>
          <w:p w14:paraId="55E0BCAF" w14:textId="77777777" w:rsidR="00E109AF" w:rsidRPr="00E109AF" w:rsidRDefault="00E109AF" w:rsidP="008B2D05">
            <w:pPr>
              <w:ind w:firstLine="0"/>
              <w:jc w:val="left"/>
              <w:rPr>
                <w:sz w:val="24"/>
                <w:szCs w:val="24"/>
              </w:rPr>
            </w:pPr>
          </w:p>
          <w:p w14:paraId="5CDDDF28" w14:textId="77777777" w:rsidR="006A24A0" w:rsidRPr="00E109AF" w:rsidRDefault="006A24A0" w:rsidP="008B2D05">
            <w:pPr>
              <w:ind w:firstLine="0"/>
              <w:jc w:val="left"/>
              <w:rPr>
                <w:i/>
                <w:sz w:val="24"/>
                <w:szCs w:val="24"/>
              </w:rPr>
            </w:pPr>
            <w:r w:rsidRPr="00E109AF">
              <w:rPr>
                <w:b/>
                <w:bCs/>
                <w:i/>
                <w:sz w:val="24"/>
                <w:szCs w:val="24"/>
              </w:rPr>
              <w:t>Pastaba.</w:t>
            </w:r>
            <w:r w:rsidRPr="00E109AF">
              <w:rPr>
                <w:i/>
                <w:sz w:val="24"/>
                <w:szCs w:val="24"/>
              </w:rPr>
              <w:t xml:space="preserve"> Jei pasitelkiami specialistai nėra tiekėjo ar tiekėjo pasitelkiamo subtiekėjo darbuotojai pasiūlymo pateikimo metu, turi būti pateikti</w:t>
            </w:r>
            <w:r w:rsidRPr="00E109AF">
              <w:rPr>
                <w:i/>
                <w:sz w:val="24"/>
                <w:szCs w:val="24"/>
                <w:u w:val="single"/>
              </w:rPr>
              <w:t xml:space="preserve"> dvišaliai</w:t>
            </w:r>
            <w:r w:rsidRPr="00E109AF">
              <w:rPr>
                <w:i/>
                <w:sz w:val="24"/>
                <w:szCs w:val="24"/>
              </w:rPr>
              <w:t xml:space="preserve"> dokumentai, įrodantys, kad laimėjimo atveju jie bus įdarbinti.</w:t>
            </w:r>
          </w:p>
          <w:p w14:paraId="46C6F200" w14:textId="77777777" w:rsidR="006A24A0" w:rsidRPr="00E109AF" w:rsidRDefault="006A24A0" w:rsidP="008B2D05">
            <w:pPr>
              <w:ind w:firstLine="0"/>
              <w:jc w:val="left"/>
              <w:rPr>
                <w:szCs w:val="24"/>
              </w:rPr>
            </w:pPr>
          </w:p>
          <w:p w14:paraId="3C8E6C59" w14:textId="3EDF65F4" w:rsidR="00DB0CB8" w:rsidRPr="00E109AF" w:rsidRDefault="00DB0CB8" w:rsidP="00DB0CB8">
            <w:pPr>
              <w:pStyle w:val="Sraopastraipa"/>
              <w:widowControl w:val="0"/>
              <w:shd w:val="clear" w:color="auto" w:fill="FFFFFF"/>
              <w:tabs>
                <w:tab w:val="left" w:pos="851"/>
              </w:tabs>
              <w:autoSpaceDE w:val="0"/>
              <w:autoSpaceDN w:val="0"/>
              <w:adjustRightInd w:val="0"/>
              <w:ind w:left="0" w:firstLine="0"/>
              <w:jc w:val="left"/>
              <w:rPr>
                <w:sz w:val="24"/>
                <w:szCs w:val="24"/>
              </w:rPr>
            </w:pPr>
            <w:r w:rsidRPr="00E109AF">
              <w:rPr>
                <w:sz w:val="24"/>
                <w:szCs w:val="24"/>
              </w:rPr>
              <w:t xml:space="preserve">2) Kvalifikacijos atestatas </w:t>
            </w:r>
            <w:r w:rsidRPr="00E109AF">
              <w:rPr>
                <w:bCs/>
                <w:sz w:val="24"/>
                <w:szCs w:val="24"/>
              </w:rPr>
              <w:t xml:space="preserve">ar </w:t>
            </w:r>
            <w:r w:rsidRPr="00E109AF">
              <w:rPr>
                <w:sz w:val="24"/>
                <w:szCs w:val="24"/>
              </w:rPr>
              <w:t>kiti reikiamą kvalifikaciją įrodantys dokumentai.</w:t>
            </w:r>
          </w:p>
          <w:p w14:paraId="593EB620" w14:textId="68FFE8AF" w:rsidR="006A24A0" w:rsidRPr="00E109AF" w:rsidRDefault="006A24A0" w:rsidP="008B2D05">
            <w:pPr>
              <w:ind w:firstLine="0"/>
              <w:jc w:val="left"/>
              <w:rPr>
                <w:i/>
                <w:sz w:val="24"/>
                <w:szCs w:val="24"/>
              </w:rPr>
            </w:pPr>
          </w:p>
          <w:p w14:paraId="55DDD871" w14:textId="77777777" w:rsidR="006A24A0" w:rsidRPr="00E109AF" w:rsidRDefault="006A24A0" w:rsidP="008B2D05">
            <w:pPr>
              <w:ind w:firstLine="0"/>
              <w:jc w:val="left"/>
              <w:rPr>
                <w:color w:val="000000"/>
                <w:sz w:val="24"/>
                <w:szCs w:val="24"/>
                <w:lang w:bidi="hi-IN"/>
              </w:rPr>
            </w:pPr>
          </w:p>
          <w:p w14:paraId="3AC559B1" w14:textId="77777777" w:rsidR="006A24A0" w:rsidRPr="00E109AF" w:rsidRDefault="006A24A0" w:rsidP="008B2D05">
            <w:pPr>
              <w:overflowPunct w:val="0"/>
              <w:autoSpaceDE w:val="0"/>
              <w:snapToGrid w:val="0"/>
              <w:ind w:firstLine="0"/>
              <w:jc w:val="left"/>
              <w:textAlignment w:val="baseline"/>
              <w:rPr>
                <w:sz w:val="24"/>
                <w:szCs w:val="24"/>
              </w:rPr>
            </w:pPr>
            <w:r w:rsidRPr="00E109AF">
              <w:rPr>
                <w:b/>
                <w:i/>
                <w:sz w:val="24"/>
                <w:szCs w:val="24"/>
              </w:rPr>
              <w:t>CVP IS priemonėmis pateikiamos skaitmeninės dokumentų kopijos.</w:t>
            </w:r>
          </w:p>
          <w:p w14:paraId="400EB1B2" w14:textId="77777777" w:rsidR="006A24A0" w:rsidRPr="00E109AF" w:rsidRDefault="006A24A0" w:rsidP="008B2D05">
            <w:pPr>
              <w:ind w:firstLine="0"/>
              <w:jc w:val="left"/>
              <w:rPr>
                <w:iCs/>
                <w:sz w:val="24"/>
                <w:szCs w:val="24"/>
              </w:rPr>
            </w:pPr>
          </w:p>
          <w:p w14:paraId="0EC3BDB4" w14:textId="77777777" w:rsidR="006A24A0" w:rsidRPr="00E109AF" w:rsidRDefault="006A24A0" w:rsidP="008B2D05">
            <w:pPr>
              <w:ind w:firstLine="0"/>
              <w:jc w:val="left"/>
              <w:rPr>
                <w:iCs/>
                <w:sz w:val="24"/>
                <w:szCs w:val="24"/>
              </w:rPr>
            </w:pPr>
          </w:p>
          <w:p w14:paraId="0651532C" w14:textId="77777777" w:rsidR="006A24A0" w:rsidRPr="00E109AF" w:rsidRDefault="006A24A0" w:rsidP="008B2D05">
            <w:pPr>
              <w:ind w:firstLine="0"/>
              <w:jc w:val="left"/>
              <w:rPr>
                <w:iCs/>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07BF9" w14:textId="77777777" w:rsidR="006A24A0" w:rsidRPr="007711C0" w:rsidRDefault="006A24A0" w:rsidP="008B2D05">
            <w:pPr>
              <w:ind w:firstLine="0"/>
              <w:jc w:val="left"/>
              <w:rPr>
                <w:i/>
                <w:iCs/>
                <w:sz w:val="24"/>
                <w:szCs w:val="24"/>
              </w:rPr>
            </w:pPr>
            <w:r w:rsidRPr="007711C0">
              <w:rPr>
                <w:i/>
                <w:iCs/>
                <w:sz w:val="24"/>
                <w:szCs w:val="24"/>
              </w:rPr>
              <w:lastRenderedPageBreak/>
              <w:t>- jeigu pasiūlymą teikia ūkio subjektų grupė – reikalavimą turi atitikti ūkio subjektų grupės nario (-</w:t>
            </w:r>
            <w:proofErr w:type="spellStart"/>
            <w:r w:rsidRPr="007711C0">
              <w:rPr>
                <w:i/>
                <w:iCs/>
                <w:sz w:val="24"/>
                <w:szCs w:val="24"/>
              </w:rPr>
              <w:t>ių</w:t>
            </w:r>
            <w:proofErr w:type="spellEnd"/>
            <w:r w:rsidRPr="007711C0">
              <w:rPr>
                <w:i/>
                <w:iCs/>
                <w:sz w:val="24"/>
                <w:szCs w:val="24"/>
              </w:rPr>
              <w:t>) specialistai, atsižvelgiant į jų prisiimamus įsipareigojimus pirkimo sutarčiai vykdyti;</w:t>
            </w:r>
          </w:p>
          <w:p w14:paraId="3CD0FA1D" w14:textId="77777777" w:rsidR="006A24A0" w:rsidRPr="007711C0" w:rsidRDefault="006A24A0" w:rsidP="008B2D05">
            <w:pPr>
              <w:ind w:firstLine="0"/>
              <w:jc w:val="left"/>
              <w:rPr>
                <w:i/>
                <w:iCs/>
                <w:sz w:val="24"/>
                <w:szCs w:val="24"/>
              </w:rPr>
            </w:pPr>
            <w:r w:rsidRPr="007711C0">
              <w:rPr>
                <w:i/>
                <w:iCs/>
                <w:sz w:val="24"/>
                <w:szCs w:val="24"/>
              </w:rPr>
              <w:t xml:space="preserve">- tiekėjas gali remtis kitų ūkio subjektų pajėgumais tik tuo atveju, jeigu tie subjektai (jų darbuotojai) patys vykdys tą pirkimo sutarties dalį, kuriai </w:t>
            </w:r>
            <w:r w:rsidRPr="007711C0">
              <w:rPr>
                <w:i/>
                <w:iCs/>
                <w:sz w:val="24"/>
                <w:szCs w:val="24"/>
              </w:rPr>
              <w:lastRenderedPageBreak/>
              <w:t>reikia jų turimų pajėgumų;</w:t>
            </w:r>
          </w:p>
          <w:p w14:paraId="381811B6" w14:textId="77777777" w:rsidR="006A24A0" w:rsidRPr="0057089F" w:rsidRDefault="006A24A0" w:rsidP="008B2D05">
            <w:pPr>
              <w:autoSpaceDE w:val="0"/>
              <w:autoSpaceDN w:val="0"/>
              <w:adjustRightInd w:val="0"/>
              <w:ind w:firstLine="0"/>
              <w:jc w:val="left"/>
              <w:rPr>
                <w:color w:val="000000"/>
                <w:sz w:val="24"/>
                <w:szCs w:val="24"/>
              </w:rPr>
            </w:pPr>
            <w:r w:rsidRPr="007711C0">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6A24A0" w:rsidRPr="002B5051" w14:paraId="6D8840E7" w14:textId="77777777" w:rsidTr="004F707D">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07CC9" w14:textId="77777777" w:rsidR="006A24A0" w:rsidRPr="004F707D" w:rsidRDefault="006A24A0" w:rsidP="004F707D">
            <w:pPr>
              <w:pStyle w:val="Sraopastraipa"/>
              <w:numPr>
                <w:ilvl w:val="1"/>
                <w:numId w:val="47"/>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01592" w14:textId="77777777" w:rsidR="006A24A0" w:rsidRPr="002B5051" w:rsidRDefault="006A24A0" w:rsidP="008B2D05">
            <w:pPr>
              <w:autoSpaceDE w:val="0"/>
              <w:autoSpaceDN w:val="0"/>
              <w:adjustRightInd w:val="0"/>
              <w:ind w:firstLine="0"/>
              <w:jc w:val="left"/>
              <w:rPr>
                <w:b/>
                <w:bCs/>
                <w:color w:val="000000"/>
                <w:sz w:val="21"/>
                <w:szCs w:val="21"/>
              </w:rPr>
            </w:pPr>
            <w:r w:rsidRPr="002B5051">
              <w:rPr>
                <w:b/>
                <w:bCs/>
                <w:color w:val="000000"/>
                <w:sz w:val="21"/>
                <w:szCs w:val="21"/>
              </w:rPr>
              <w:t>Aplinkos apsaugos vadybos priemonės:</w:t>
            </w:r>
          </w:p>
        </w:tc>
      </w:tr>
      <w:tr w:rsidR="006A24A0" w:rsidRPr="002B5051" w14:paraId="32CACA65" w14:textId="77777777" w:rsidTr="004F707D">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EC6F8" w14:textId="77777777" w:rsidR="006A24A0" w:rsidRPr="004F707D" w:rsidRDefault="006A24A0" w:rsidP="008821F3">
            <w:pPr>
              <w:spacing w:before="60" w:after="60" w:line="257" w:lineRule="auto"/>
              <w:ind w:firstLine="0"/>
              <w:jc w:val="left"/>
              <w:rPr>
                <w:rFonts w:eastAsiaTheme="minorHAnsi"/>
                <w:sz w:val="24"/>
                <w:szCs w:val="24"/>
              </w:rPr>
            </w:pPr>
            <w:r w:rsidRPr="004F707D">
              <w:rPr>
                <w:rFonts w:eastAsiaTheme="minorHAnsi"/>
                <w:sz w:val="24"/>
                <w:szCs w:val="24"/>
              </w:rPr>
              <w:t>3.2.1</w:t>
            </w: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6093E50B" w14:textId="77777777" w:rsidR="006A24A0" w:rsidRPr="002B5051" w:rsidRDefault="006A24A0" w:rsidP="008B2D05">
            <w:pPr>
              <w:autoSpaceDE w:val="0"/>
              <w:autoSpaceDN w:val="0"/>
              <w:adjustRightInd w:val="0"/>
              <w:ind w:firstLine="0"/>
              <w:rPr>
                <w:color w:val="000000"/>
                <w:sz w:val="21"/>
                <w:szCs w:val="21"/>
              </w:rPr>
            </w:pPr>
            <w:r w:rsidRPr="00F26A70">
              <w:rPr>
                <w:color w:val="000000"/>
                <w:sz w:val="24"/>
                <w:szCs w:val="24"/>
              </w:rPr>
              <w:t>NETAIKOMA</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24C6C5BE" w14:textId="77777777" w:rsidR="006A24A0" w:rsidRPr="002B5051" w:rsidRDefault="006A24A0" w:rsidP="008B2D05">
            <w:pPr>
              <w:autoSpaceDE w:val="0"/>
              <w:autoSpaceDN w:val="0"/>
              <w:adjustRightInd w:val="0"/>
              <w:ind w:firstLine="0"/>
              <w:rPr>
                <w:color w:val="000000"/>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CCF54" w14:textId="77777777" w:rsidR="006A24A0" w:rsidRPr="002B5051" w:rsidRDefault="006A24A0" w:rsidP="008B2D05">
            <w:pPr>
              <w:autoSpaceDE w:val="0"/>
              <w:autoSpaceDN w:val="0"/>
              <w:adjustRightInd w:val="0"/>
              <w:ind w:firstLine="0"/>
              <w:rPr>
                <w:color w:val="000000"/>
                <w:sz w:val="21"/>
                <w:szCs w:val="21"/>
              </w:rPr>
            </w:pPr>
          </w:p>
        </w:tc>
      </w:tr>
    </w:tbl>
    <w:p w14:paraId="28C3485A" w14:textId="77777777" w:rsidR="006A24A0" w:rsidRDefault="006A24A0" w:rsidP="006A24A0">
      <w:pPr>
        <w:shd w:val="clear" w:color="auto" w:fill="FFFFFF"/>
        <w:spacing w:line="240" w:lineRule="auto"/>
        <w:ind w:firstLine="0"/>
        <w:jc w:val="center"/>
        <w:rPr>
          <w:rFonts w:ascii="Times New Roman" w:eastAsia="Calibri" w:hAnsi="Times New Roman" w:cs="Times New Roman"/>
          <w:sz w:val="24"/>
          <w:szCs w:val="24"/>
        </w:rPr>
      </w:pPr>
    </w:p>
    <w:p w14:paraId="66BB7F5B" w14:textId="77777777" w:rsidR="006A24A0" w:rsidRDefault="006A24A0" w:rsidP="006A24A0">
      <w:pPr>
        <w:rPr>
          <w:rFonts w:ascii="Times New Roman" w:eastAsia="Calibri" w:hAnsi="Times New Roman" w:cs="Times New Roman"/>
          <w:sz w:val="24"/>
          <w:szCs w:val="24"/>
        </w:rPr>
      </w:pPr>
    </w:p>
    <w:p w14:paraId="4211BE05" w14:textId="77777777" w:rsidR="006A24A0" w:rsidRDefault="006A24A0" w:rsidP="006A24A0">
      <w:pPr>
        <w:rPr>
          <w:rFonts w:ascii="Times New Roman" w:eastAsia="Calibri" w:hAnsi="Times New Roman" w:cs="Times New Roman"/>
          <w:sz w:val="24"/>
          <w:szCs w:val="24"/>
        </w:rPr>
      </w:pPr>
    </w:p>
    <w:p w14:paraId="3DB3983D" w14:textId="77777777" w:rsidR="006A24A0" w:rsidRDefault="006A24A0" w:rsidP="006A24A0">
      <w:pPr>
        <w:rPr>
          <w:rFonts w:ascii="Times New Roman" w:eastAsia="Calibri" w:hAnsi="Times New Roman" w:cs="Times New Roman"/>
          <w:sz w:val="24"/>
          <w:szCs w:val="24"/>
        </w:rPr>
      </w:pPr>
    </w:p>
    <w:p w14:paraId="2DE42E82" w14:textId="77777777" w:rsidR="006A24A0" w:rsidRDefault="006A24A0" w:rsidP="006A24A0">
      <w:pPr>
        <w:rPr>
          <w:rFonts w:ascii="Times New Roman" w:eastAsia="Calibri" w:hAnsi="Times New Roman" w:cs="Times New Roman"/>
          <w:sz w:val="24"/>
          <w:szCs w:val="24"/>
        </w:rPr>
      </w:pPr>
    </w:p>
    <w:p w14:paraId="25D8FC9B" w14:textId="77777777" w:rsidR="006A24A0" w:rsidRDefault="006A24A0" w:rsidP="006A24A0">
      <w:pPr>
        <w:rPr>
          <w:rFonts w:ascii="Times New Roman" w:eastAsia="Calibri" w:hAnsi="Times New Roman" w:cs="Times New Roman"/>
          <w:sz w:val="24"/>
          <w:szCs w:val="24"/>
        </w:rPr>
      </w:pPr>
    </w:p>
    <w:p w14:paraId="105F95D0" w14:textId="77777777" w:rsidR="006A24A0" w:rsidRDefault="006A24A0" w:rsidP="006A24A0">
      <w:pPr>
        <w:rPr>
          <w:rFonts w:ascii="Times New Roman" w:eastAsia="Calibri" w:hAnsi="Times New Roman" w:cs="Times New Roman"/>
          <w:sz w:val="24"/>
          <w:szCs w:val="24"/>
        </w:rPr>
      </w:pPr>
    </w:p>
    <w:p w14:paraId="3E02F553" w14:textId="77777777" w:rsidR="006A24A0" w:rsidRDefault="006A24A0" w:rsidP="006A24A0">
      <w:pPr>
        <w:rPr>
          <w:rFonts w:ascii="Times New Roman" w:eastAsia="Calibri" w:hAnsi="Times New Roman" w:cs="Times New Roman"/>
          <w:sz w:val="24"/>
          <w:szCs w:val="24"/>
        </w:rPr>
      </w:pPr>
    </w:p>
    <w:p w14:paraId="128A43CD" w14:textId="77777777" w:rsidR="006A24A0" w:rsidRDefault="006A24A0" w:rsidP="006A24A0">
      <w:pPr>
        <w:rPr>
          <w:rFonts w:ascii="Times New Roman" w:eastAsia="Calibri" w:hAnsi="Times New Roman" w:cs="Times New Roman"/>
          <w:sz w:val="24"/>
          <w:szCs w:val="24"/>
        </w:rPr>
      </w:pPr>
    </w:p>
    <w:p w14:paraId="5D57D05C" w14:textId="77777777" w:rsidR="006A24A0" w:rsidRDefault="006A24A0" w:rsidP="006A24A0">
      <w:pPr>
        <w:rPr>
          <w:rFonts w:ascii="Times New Roman" w:eastAsia="Calibri" w:hAnsi="Times New Roman" w:cs="Times New Roman"/>
          <w:sz w:val="24"/>
          <w:szCs w:val="24"/>
        </w:rPr>
      </w:pPr>
    </w:p>
    <w:p w14:paraId="0CE13ECE" w14:textId="77777777" w:rsidR="006A24A0" w:rsidRDefault="006A24A0" w:rsidP="006A24A0">
      <w:pPr>
        <w:rPr>
          <w:rFonts w:ascii="Times New Roman" w:eastAsia="Calibri" w:hAnsi="Times New Roman" w:cs="Times New Roman"/>
          <w:sz w:val="24"/>
          <w:szCs w:val="24"/>
        </w:rPr>
      </w:pPr>
    </w:p>
    <w:p w14:paraId="38330F19" w14:textId="77777777" w:rsidR="006A24A0" w:rsidRDefault="006A24A0" w:rsidP="006A24A0">
      <w:pPr>
        <w:rPr>
          <w:rFonts w:ascii="Times New Roman" w:eastAsia="Calibri" w:hAnsi="Times New Roman" w:cs="Times New Roman"/>
          <w:sz w:val="24"/>
          <w:szCs w:val="24"/>
        </w:rPr>
      </w:pPr>
    </w:p>
    <w:p w14:paraId="19D6F6A5" w14:textId="77777777" w:rsidR="006A24A0" w:rsidRDefault="006A24A0" w:rsidP="006A24A0">
      <w:pPr>
        <w:rPr>
          <w:rFonts w:ascii="Times New Roman" w:eastAsia="Calibri" w:hAnsi="Times New Roman" w:cs="Times New Roman"/>
          <w:sz w:val="24"/>
          <w:szCs w:val="24"/>
        </w:rPr>
      </w:pPr>
    </w:p>
    <w:p w14:paraId="66C0D322" w14:textId="77777777" w:rsidR="006A24A0" w:rsidRDefault="006A24A0" w:rsidP="006A24A0">
      <w:pPr>
        <w:rPr>
          <w:rFonts w:ascii="Times New Roman" w:eastAsia="Calibri" w:hAnsi="Times New Roman" w:cs="Times New Roman"/>
          <w:sz w:val="24"/>
          <w:szCs w:val="24"/>
        </w:rPr>
      </w:pPr>
    </w:p>
    <w:p w14:paraId="138BDDA0" w14:textId="77777777" w:rsidR="006A24A0" w:rsidRDefault="006A24A0" w:rsidP="00472DE3">
      <w:pPr>
        <w:ind w:firstLine="0"/>
        <w:rPr>
          <w:rFonts w:ascii="Times New Roman" w:eastAsia="Calibri" w:hAnsi="Times New Roman" w:cs="Times New Roman"/>
          <w:sz w:val="24"/>
          <w:szCs w:val="24"/>
        </w:rPr>
      </w:pPr>
    </w:p>
    <w:p w14:paraId="6A82559E" w14:textId="77777777" w:rsidR="00472DE3" w:rsidRDefault="00472DE3" w:rsidP="00472DE3">
      <w:pPr>
        <w:ind w:firstLine="0"/>
        <w:rPr>
          <w:rFonts w:ascii="Times New Roman" w:eastAsia="Calibri" w:hAnsi="Times New Roman" w:cs="Times New Roman"/>
          <w:sz w:val="24"/>
          <w:szCs w:val="24"/>
        </w:rPr>
      </w:pPr>
    </w:p>
    <w:p w14:paraId="77C21192" w14:textId="77777777" w:rsidR="006A24A0" w:rsidRDefault="006A24A0" w:rsidP="006A24A0">
      <w:pPr>
        <w:rPr>
          <w:rFonts w:ascii="Times New Roman" w:eastAsia="Calibri" w:hAnsi="Times New Roman" w:cs="Times New Roman"/>
          <w:sz w:val="24"/>
          <w:szCs w:val="24"/>
        </w:rPr>
      </w:pPr>
    </w:p>
    <w:p w14:paraId="6B29150F" w14:textId="77777777" w:rsidR="006A24A0" w:rsidRPr="006728AB" w:rsidRDefault="006A24A0" w:rsidP="006A24A0">
      <w:pPr>
        <w:tabs>
          <w:tab w:val="left" w:pos="720"/>
        </w:tabs>
        <w:spacing w:line="240" w:lineRule="auto"/>
        <w:ind w:firstLine="567"/>
        <w:jc w:val="center"/>
        <w:rPr>
          <w:rFonts w:ascii="Times New Roman" w:eastAsia="Calibri" w:hAnsi="Times New Roman" w:cs="Times New Roman"/>
          <w:b/>
          <w:bCs/>
          <w:sz w:val="24"/>
          <w:szCs w:val="24"/>
          <w:lang w:eastAsia="en-US"/>
        </w:rPr>
      </w:pPr>
      <w:r w:rsidRPr="006728AB">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2219C694" w14:textId="77777777" w:rsidR="006A24A0" w:rsidRDefault="006A24A0" w:rsidP="006A24A0">
      <w:pPr>
        <w:spacing w:line="240" w:lineRule="auto"/>
        <w:ind w:firstLine="567"/>
        <w:rPr>
          <w:rFonts w:ascii="Times New Roman" w:eastAsia="Arial" w:hAnsi="Times New Roman" w:cs="Times New Roman"/>
          <w:sz w:val="24"/>
          <w:szCs w:val="24"/>
        </w:rPr>
      </w:pPr>
    </w:p>
    <w:p w14:paraId="51E3E56B" w14:textId="77777777" w:rsidR="006A24A0" w:rsidRPr="005A2E7B" w:rsidRDefault="006A24A0" w:rsidP="006A24A0">
      <w:pPr>
        <w:spacing w:line="240" w:lineRule="auto"/>
        <w:ind w:firstLine="567"/>
        <w:rPr>
          <w:rFonts w:ascii="Times New Roman" w:eastAsia="Arial" w:hAnsi="Times New Roman" w:cs="Times New Roman"/>
          <w:sz w:val="24"/>
          <w:szCs w:val="24"/>
        </w:rPr>
      </w:pPr>
      <w:r w:rsidRPr="005A2E7B">
        <w:rPr>
          <w:rFonts w:ascii="Times New Roman" w:eastAsia="Arial" w:hAnsi="Times New Roman" w:cs="Times New Roman"/>
          <w:sz w:val="24"/>
          <w:szCs w:val="24"/>
        </w:rPr>
        <w:t>1. Tiekėjai turi atitikti šiame priede nustatytus reikalavimus dėl kokybės vadybos sistemos ir (arba) aplinkos apsaugos vadybos sistemos standartų laikymosi.</w:t>
      </w:r>
    </w:p>
    <w:p w14:paraId="2EE528EB" w14:textId="77777777" w:rsidR="006A24A0" w:rsidRDefault="006A24A0" w:rsidP="006A24A0">
      <w:pPr>
        <w:spacing w:line="240" w:lineRule="auto"/>
        <w:ind w:firstLine="567"/>
        <w:rPr>
          <w:rFonts w:ascii="Times New Roman" w:eastAsia="Arial" w:hAnsi="Times New Roman" w:cs="Times New Roman"/>
          <w:sz w:val="24"/>
          <w:szCs w:val="24"/>
        </w:rPr>
      </w:pPr>
    </w:p>
    <w:tbl>
      <w:tblPr>
        <w:tblStyle w:val="TableGrid3"/>
        <w:tblW w:w="4978" w:type="pct"/>
        <w:tblLook w:val="04A0" w:firstRow="1" w:lastRow="0" w:firstColumn="1" w:lastColumn="0" w:noHBand="0" w:noVBand="1"/>
      </w:tblPr>
      <w:tblGrid>
        <w:gridCol w:w="786"/>
        <w:gridCol w:w="3888"/>
        <w:gridCol w:w="3122"/>
        <w:gridCol w:w="2122"/>
      </w:tblGrid>
      <w:tr w:rsidR="006A24A0" w:rsidRPr="007711C0" w14:paraId="23FAAAA0" w14:textId="77777777" w:rsidTr="008B2D05">
        <w:trPr>
          <w:cantSplit/>
          <w:tblHeader/>
        </w:trPr>
        <w:tc>
          <w:tcPr>
            <w:tcW w:w="39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85F7A31" w14:textId="77777777" w:rsidR="006A24A0" w:rsidRPr="007711C0" w:rsidRDefault="006A24A0" w:rsidP="008B2D05">
            <w:pPr>
              <w:spacing w:before="60" w:after="60" w:line="256" w:lineRule="auto"/>
              <w:ind w:right="-24" w:firstLine="0"/>
              <w:jc w:val="center"/>
              <w:rPr>
                <w:b/>
                <w:bCs/>
                <w:sz w:val="24"/>
                <w:szCs w:val="24"/>
              </w:rPr>
            </w:pPr>
            <w:r w:rsidRPr="007711C0">
              <w:rPr>
                <w:rFonts w:eastAsiaTheme="minorHAnsi"/>
                <w:b/>
                <w:bCs/>
                <w:sz w:val="24"/>
                <w:szCs w:val="24"/>
              </w:rPr>
              <w:t>Eil. Nr.</w:t>
            </w:r>
          </w:p>
        </w:tc>
        <w:tc>
          <w:tcPr>
            <w:tcW w:w="196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1DF73D4" w14:textId="77777777" w:rsidR="006A24A0" w:rsidRPr="007711C0" w:rsidRDefault="006A24A0" w:rsidP="008B2D05">
            <w:pPr>
              <w:spacing w:before="60" w:after="60" w:line="256" w:lineRule="auto"/>
              <w:ind w:firstLine="0"/>
              <w:jc w:val="center"/>
              <w:rPr>
                <w:rFonts w:eastAsiaTheme="minorHAnsi"/>
                <w:b/>
                <w:bCs/>
                <w:sz w:val="24"/>
                <w:szCs w:val="24"/>
              </w:rPr>
            </w:pPr>
            <w:r w:rsidRPr="007711C0">
              <w:rPr>
                <w:b/>
                <w:bCs/>
                <w:color w:val="000000"/>
                <w:sz w:val="24"/>
                <w:szCs w:val="24"/>
              </w:rPr>
              <w:t xml:space="preserve">Reikalavimas </w:t>
            </w:r>
            <w:r w:rsidRPr="007711C0">
              <w:rPr>
                <w:rFonts w:eastAsiaTheme="minorHAnsi"/>
                <w:b/>
                <w:bCs/>
                <w:sz w:val="24"/>
                <w:szCs w:val="24"/>
                <w:lang w:eastAsia="en-US"/>
              </w:rPr>
              <w:t xml:space="preserve">dėl </w:t>
            </w:r>
            <w:r w:rsidRPr="007711C0">
              <w:rPr>
                <w:rFonts w:eastAsia="Calibri"/>
                <w:b/>
                <w:bCs/>
                <w:sz w:val="24"/>
                <w:szCs w:val="24"/>
                <w:lang w:eastAsia="en-US"/>
              </w:rPr>
              <w:t>k</w:t>
            </w:r>
            <w:r w:rsidRPr="007711C0">
              <w:rPr>
                <w:rFonts w:eastAsia="Calibri"/>
                <w:b/>
                <w:bCs/>
                <w:iCs/>
                <w:sz w:val="24"/>
                <w:szCs w:val="24"/>
                <w:lang w:eastAsia="en-US"/>
              </w:rPr>
              <w:t>okybės vadybos sistemos ir (arba) aplinkos apsaugos vadybos sistemos standartų</w:t>
            </w:r>
            <w:r w:rsidRPr="007711C0">
              <w:rPr>
                <w:rFonts w:eastAsiaTheme="minorHAnsi"/>
                <w:b/>
                <w:bCs/>
                <w:sz w:val="24"/>
                <w:szCs w:val="24"/>
                <w:lang w:eastAsia="en-US"/>
              </w:rPr>
              <w:t xml:space="preserve"> laikymosi.</w:t>
            </w:r>
          </w:p>
        </w:tc>
        <w:tc>
          <w:tcPr>
            <w:tcW w:w="157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46B778A" w14:textId="77777777" w:rsidR="006A24A0" w:rsidRPr="007711C0" w:rsidRDefault="006A24A0" w:rsidP="008B2D05">
            <w:pPr>
              <w:autoSpaceDE w:val="0"/>
              <w:autoSpaceDN w:val="0"/>
              <w:adjustRightInd w:val="0"/>
              <w:ind w:firstLine="0"/>
              <w:jc w:val="center"/>
              <w:rPr>
                <w:b/>
                <w:bCs/>
                <w:color w:val="000000"/>
                <w:sz w:val="24"/>
                <w:szCs w:val="24"/>
              </w:rPr>
            </w:pPr>
            <w:r w:rsidRPr="007711C0">
              <w:rPr>
                <w:b/>
                <w:bCs/>
                <w:color w:val="000000"/>
                <w:sz w:val="24"/>
                <w:szCs w:val="24"/>
              </w:rPr>
              <w:t>Atitiktį reikalavimui įrodantys dokumentai</w:t>
            </w:r>
          </w:p>
        </w:tc>
        <w:tc>
          <w:tcPr>
            <w:tcW w:w="107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D5B5C9" w14:textId="77777777" w:rsidR="006A24A0" w:rsidRPr="007711C0" w:rsidRDefault="006A24A0" w:rsidP="008B2D05">
            <w:pPr>
              <w:autoSpaceDE w:val="0"/>
              <w:autoSpaceDN w:val="0"/>
              <w:adjustRightInd w:val="0"/>
              <w:ind w:firstLine="0"/>
              <w:jc w:val="center"/>
              <w:rPr>
                <w:b/>
                <w:bCs/>
                <w:color w:val="000000"/>
                <w:sz w:val="24"/>
                <w:szCs w:val="24"/>
              </w:rPr>
            </w:pPr>
            <w:r w:rsidRPr="007711C0">
              <w:rPr>
                <w:b/>
                <w:bCs/>
                <w:color w:val="000000"/>
                <w:sz w:val="24"/>
                <w:szCs w:val="24"/>
              </w:rPr>
              <w:t>Subjektas, kuris turi atitikti reikalavimą</w:t>
            </w:r>
          </w:p>
          <w:p w14:paraId="26ABB2E4" w14:textId="77777777" w:rsidR="006A24A0" w:rsidRPr="007711C0" w:rsidRDefault="006A24A0" w:rsidP="008B2D05">
            <w:pPr>
              <w:autoSpaceDE w:val="0"/>
              <w:autoSpaceDN w:val="0"/>
              <w:adjustRightInd w:val="0"/>
              <w:ind w:firstLine="0"/>
              <w:jc w:val="center"/>
              <w:rPr>
                <w:b/>
                <w:bCs/>
                <w:color w:val="000000"/>
                <w:sz w:val="24"/>
                <w:szCs w:val="24"/>
              </w:rPr>
            </w:pPr>
          </w:p>
        </w:tc>
      </w:tr>
      <w:tr w:rsidR="006A24A0" w:rsidRPr="007711C0" w14:paraId="2B6051FE" w14:textId="77777777" w:rsidTr="008B2D05">
        <w:tc>
          <w:tcPr>
            <w:tcW w:w="396" w:type="pct"/>
            <w:tcBorders>
              <w:top w:val="single" w:sz="4" w:space="0" w:color="000000"/>
              <w:left w:val="single" w:sz="4" w:space="0" w:color="000000"/>
              <w:bottom w:val="single" w:sz="4" w:space="0" w:color="000000"/>
              <w:right w:val="single" w:sz="4" w:space="0" w:color="000000"/>
            </w:tcBorders>
          </w:tcPr>
          <w:p w14:paraId="62706EC6" w14:textId="77777777" w:rsidR="006A24A0" w:rsidRPr="007711C0" w:rsidRDefault="006A24A0" w:rsidP="008B2D05">
            <w:pPr>
              <w:spacing w:before="60" w:after="60" w:line="256" w:lineRule="auto"/>
              <w:ind w:right="360" w:firstLine="29"/>
              <w:jc w:val="left"/>
              <w:rPr>
                <w:rFonts w:eastAsiaTheme="minorHAnsi"/>
                <w:b/>
                <w:bCs/>
                <w:sz w:val="24"/>
                <w:szCs w:val="24"/>
              </w:rPr>
            </w:pPr>
            <w:r w:rsidRPr="007711C0">
              <w:rPr>
                <w:rFonts w:eastAsiaTheme="minorHAnsi"/>
                <w:b/>
                <w:bCs/>
                <w:sz w:val="24"/>
                <w:szCs w:val="24"/>
              </w:rPr>
              <w:t>1.</w:t>
            </w:r>
          </w:p>
        </w:tc>
        <w:tc>
          <w:tcPr>
            <w:tcW w:w="4604" w:type="pct"/>
            <w:gridSpan w:val="3"/>
            <w:tcBorders>
              <w:top w:val="single" w:sz="4" w:space="0" w:color="000000"/>
              <w:left w:val="single" w:sz="4" w:space="0" w:color="000000"/>
              <w:bottom w:val="single" w:sz="4" w:space="0" w:color="000000"/>
              <w:right w:val="single" w:sz="4" w:space="0" w:color="000000"/>
            </w:tcBorders>
          </w:tcPr>
          <w:p w14:paraId="0E569A0B" w14:textId="77777777" w:rsidR="006A24A0" w:rsidRPr="007711C0" w:rsidRDefault="006A24A0" w:rsidP="008B2D05">
            <w:pPr>
              <w:autoSpaceDE w:val="0"/>
              <w:autoSpaceDN w:val="0"/>
              <w:adjustRightInd w:val="0"/>
              <w:rPr>
                <w:b/>
                <w:bCs/>
                <w:color w:val="000000"/>
                <w:sz w:val="24"/>
                <w:szCs w:val="24"/>
              </w:rPr>
            </w:pPr>
            <w:r w:rsidRPr="007711C0">
              <w:rPr>
                <w:b/>
                <w:bCs/>
                <w:color w:val="000000"/>
                <w:sz w:val="24"/>
                <w:szCs w:val="24"/>
              </w:rPr>
              <w:t>Kokybės vadybos sistemos taikymas</w:t>
            </w:r>
          </w:p>
        </w:tc>
      </w:tr>
      <w:tr w:rsidR="006A24A0" w:rsidRPr="007711C0" w14:paraId="5CED6CE2" w14:textId="77777777" w:rsidTr="008B2D05">
        <w:tc>
          <w:tcPr>
            <w:tcW w:w="396" w:type="pct"/>
            <w:tcBorders>
              <w:top w:val="single" w:sz="4" w:space="0" w:color="000000"/>
              <w:left w:val="single" w:sz="4" w:space="0" w:color="000000"/>
              <w:bottom w:val="single" w:sz="4" w:space="0" w:color="000000"/>
              <w:right w:val="single" w:sz="4" w:space="0" w:color="000000"/>
            </w:tcBorders>
          </w:tcPr>
          <w:p w14:paraId="29364761" w14:textId="77777777" w:rsidR="006A24A0" w:rsidRPr="007711C0" w:rsidRDefault="006A24A0" w:rsidP="008B2D05">
            <w:pPr>
              <w:tabs>
                <w:tab w:val="left" w:pos="313"/>
              </w:tabs>
              <w:spacing w:before="60" w:after="60" w:line="256" w:lineRule="auto"/>
              <w:ind w:left="-13" w:right="38" w:hanging="100"/>
              <w:jc w:val="left"/>
              <w:rPr>
                <w:rFonts w:eastAsiaTheme="minorHAnsi"/>
                <w:sz w:val="24"/>
                <w:szCs w:val="24"/>
              </w:rPr>
            </w:pPr>
            <w:r>
              <w:rPr>
                <w:rFonts w:eastAsiaTheme="minorHAnsi"/>
                <w:sz w:val="24"/>
                <w:szCs w:val="24"/>
              </w:rPr>
              <w:t xml:space="preserve">  </w:t>
            </w:r>
            <w:r w:rsidRPr="007711C0">
              <w:rPr>
                <w:rFonts w:eastAsiaTheme="minorHAnsi"/>
                <w:sz w:val="24"/>
                <w:szCs w:val="24"/>
              </w:rPr>
              <w:t>1.1.</w:t>
            </w:r>
          </w:p>
        </w:tc>
        <w:tc>
          <w:tcPr>
            <w:tcW w:w="1960" w:type="pct"/>
            <w:tcBorders>
              <w:top w:val="single" w:sz="4" w:space="0" w:color="000000"/>
              <w:left w:val="single" w:sz="4" w:space="0" w:color="000000"/>
              <w:bottom w:val="single" w:sz="4" w:space="0" w:color="000000"/>
              <w:right w:val="single" w:sz="4" w:space="0" w:color="000000"/>
            </w:tcBorders>
          </w:tcPr>
          <w:p w14:paraId="225D205E" w14:textId="77777777" w:rsidR="006A24A0" w:rsidRPr="007711C0" w:rsidRDefault="006A24A0" w:rsidP="008B2D05">
            <w:pPr>
              <w:autoSpaceDE w:val="0"/>
              <w:autoSpaceDN w:val="0"/>
              <w:adjustRightInd w:val="0"/>
              <w:ind w:firstLine="28"/>
              <w:jc w:val="left"/>
              <w:rPr>
                <w:color w:val="000000"/>
                <w:sz w:val="24"/>
                <w:szCs w:val="24"/>
              </w:rPr>
            </w:pPr>
            <w:r w:rsidRPr="007711C0">
              <w:rPr>
                <w:color w:val="000000"/>
                <w:sz w:val="24"/>
                <w:szCs w:val="24"/>
              </w:rPr>
              <w:t>NETAIKOMA</w:t>
            </w:r>
          </w:p>
        </w:tc>
        <w:tc>
          <w:tcPr>
            <w:tcW w:w="1574" w:type="pct"/>
            <w:tcBorders>
              <w:top w:val="single" w:sz="4" w:space="0" w:color="000000"/>
              <w:left w:val="single" w:sz="4" w:space="0" w:color="000000"/>
              <w:bottom w:val="single" w:sz="4" w:space="0" w:color="000000"/>
              <w:right w:val="single" w:sz="4" w:space="0" w:color="000000"/>
            </w:tcBorders>
          </w:tcPr>
          <w:p w14:paraId="69AF7E9A" w14:textId="77777777" w:rsidR="006A24A0" w:rsidRPr="007711C0" w:rsidRDefault="006A24A0" w:rsidP="008B2D05">
            <w:pPr>
              <w:autoSpaceDE w:val="0"/>
              <w:autoSpaceDN w:val="0"/>
              <w:adjustRightInd w:val="0"/>
              <w:rPr>
                <w:color w:val="000000"/>
                <w:sz w:val="24"/>
                <w:szCs w:val="24"/>
              </w:rPr>
            </w:pPr>
          </w:p>
        </w:tc>
        <w:tc>
          <w:tcPr>
            <w:tcW w:w="1070" w:type="pct"/>
            <w:tcBorders>
              <w:top w:val="single" w:sz="4" w:space="0" w:color="000000"/>
              <w:left w:val="single" w:sz="4" w:space="0" w:color="000000"/>
              <w:bottom w:val="single" w:sz="4" w:space="0" w:color="000000"/>
              <w:right w:val="single" w:sz="4" w:space="0" w:color="000000"/>
            </w:tcBorders>
          </w:tcPr>
          <w:p w14:paraId="0C98CC97" w14:textId="77777777" w:rsidR="006A24A0" w:rsidRPr="007711C0" w:rsidRDefault="006A24A0" w:rsidP="008B2D05">
            <w:pPr>
              <w:autoSpaceDE w:val="0"/>
              <w:autoSpaceDN w:val="0"/>
              <w:adjustRightInd w:val="0"/>
              <w:rPr>
                <w:color w:val="000000"/>
                <w:sz w:val="24"/>
                <w:szCs w:val="24"/>
              </w:rPr>
            </w:pPr>
          </w:p>
        </w:tc>
      </w:tr>
      <w:tr w:rsidR="006A24A0" w:rsidRPr="007711C0" w14:paraId="20EB6BEF" w14:textId="77777777" w:rsidTr="008B2D05">
        <w:tc>
          <w:tcPr>
            <w:tcW w:w="396" w:type="pct"/>
            <w:tcBorders>
              <w:top w:val="single" w:sz="4" w:space="0" w:color="000000"/>
              <w:left w:val="single" w:sz="4" w:space="0" w:color="000000"/>
              <w:bottom w:val="single" w:sz="4" w:space="0" w:color="000000"/>
              <w:right w:val="single" w:sz="4" w:space="0" w:color="000000"/>
            </w:tcBorders>
          </w:tcPr>
          <w:p w14:paraId="1B770481" w14:textId="77777777" w:rsidR="006A24A0" w:rsidRPr="007711C0" w:rsidRDefault="006A24A0" w:rsidP="008B2D05">
            <w:pPr>
              <w:spacing w:before="60" w:after="60" w:line="256" w:lineRule="auto"/>
              <w:ind w:right="360" w:firstLine="29"/>
              <w:jc w:val="left"/>
              <w:rPr>
                <w:rFonts w:eastAsiaTheme="minorHAnsi"/>
                <w:b/>
                <w:bCs/>
                <w:sz w:val="24"/>
                <w:szCs w:val="24"/>
              </w:rPr>
            </w:pPr>
            <w:r w:rsidRPr="007711C0">
              <w:rPr>
                <w:rFonts w:eastAsiaTheme="minorHAnsi"/>
                <w:b/>
                <w:bCs/>
                <w:sz w:val="24"/>
                <w:szCs w:val="24"/>
              </w:rPr>
              <w:t>2.</w:t>
            </w:r>
          </w:p>
        </w:tc>
        <w:tc>
          <w:tcPr>
            <w:tcW w:w="4604" w:type="pct"/>
            <w:gridSpan w:val="3"/>
            <w:tcBorders>
              <w:top w:val="single" w:sz="4" w:space="0" w:color="000000"/>
              <w:left w:val="single" w:sz="4" w:space="0" w:color="000000"/>
              <w:bottom w:val="single" w:sz="4" w:space="0" w:color="000000"/>
              <w:right w:val="single" w:sz="4" w:space="0" w:color="000000"/>
            </w:tcBorders>
          </w:tcPr>
          <w:p w14:paraId="3FF479A4" w14:textId="77777777" w:rsidR="006A24A0" w:rsidRPr="007711C0" w:rsidRDefault="006A24A0" w:rsidP="008B2D05">
            <w:pPr>
              <w:autoSpaceDE w:val="0"/>
              <w:autoSpaceDN w:val="0"/>
              <w:adjustRightInd w:val="0"/>
              <w:rPr>
                <w:b/>
                <w:bCs/>
                <w:color w:val="000000"/>
                <w:sz w:val="24"/>
                <w:szCs w:val="24"/>
              </w:rPr>
            </w:pPr>
            <w:r w:rsidRPr="007711C0">
              <w:rPr>
                <w:b/>
                <w:bCs/>
                <w:color w:val="000000"/>
                <w:sz w:val="24"/>
                <w:szCs w:val="24"/>
              </w:rPr>
              <w:t>Aplinkos apsaugos vadybos sistemos taikymas</w:t>
            </w:r>
          </w:p>
        </w:tc>
      </w:tr>
      <w:tr w:rsidR="006A24A0" w:rsidRPr="007711C0" w14:paraId="25410AF2" w14:textId="77777777" w:rsidTr="008B2D05">
        <w:tc>
          <w:tcPr>
            <w:tcW w:w="396" w:type="pct"/>
            <w:tcBorders>
              <w:top w:val="single" w:sz="4" w:space="0" w:color="000000"/>
              <w:left w:val="single" w:sz="4" w:space="0" w:color="000000"/>
              <w:bottom w:val="single" w:sz="4" w:space="0" w:color="000000"/>
              <w:right w:val="single" w:sz="4" w:space="0" w:color="000000"/>
            </w:tcBorders>
          </w:tcPr>
          <w:p w14:paraId="0298841F" w14:textId="77777777" w:rsidR="006A24A0" w:rsidRPr="007711C0" w:rsidRDefault="006A24A0" w:rsidP="008B2D05">
            <w:pPr>
              <w:spacing w:before="60" w:after="60" w:line="256" w:lineRule="auto"/>
              <w:ind w:right="38" w:firstLine="0"/>
              <w:jc w:val="left"/>
              <w:rPr>
                <w:rFonts w:eastAsiaTheme="minorHAnsi"/>
                <w:sz w:val="24"/>
                <w:szCs w:val="24"/>
              </w:rPr>
            </w:pPr>
            <w:r w:rsidRPr="007711C0">
              <w:rPr>
                <w:rFonts w:eastAsiaTheme="minorHAnsi"/>
                <w:sz w:val="24"/>
                <w:szCs w:val="24"/>
              </w:rPr>
              <w:t>2.1.</w:t>
            </w:r>
          </w:p>
        </w:tc>
        <w:tc>
          <w:tcPr>
            <w:tcW w:w="1960" w:type="pct"/>
            <w:tcBorders>
              <w:top w:val="single" w:sz="4" w:space="0" w:color="000000"/>
              <w:left w:val="single" w:sz="4" w:space="0" w:color="000000"/>
              <w:bottom w:val="single" w:sz="4" w:space="0" w:color="000000"/>
              <w:right w:val="single" w:sz="4" w:space="0" w:color="000000"/>
            </w:tcBorders>
          </w:tcPr>
          <w:p w14:paraId="30115A00" w14:textId="2EF7B25B" w:rsidR="006A24A0" w:rsidRPr="0025468D" w:rsidRDefault="00D97C1F" w:rsidP="008B2D05">
            <w:pPr>
              <w:autoSpaceDE w:val="0"/>
              <w:autoSpaceDN w:val="0"/>
              <w:adjustRightInd w:val="0"/>
              <w:ind w:firstLine="0"/>
              <w:jc w:val="left"/>
              <w:rPr>
                <w:color w:val="000000"/>
                <w:sz w:val="24"/>
                <w:szCs w:val="24"/>
              </w:rPr>
            </w:pPr>
            <w:r w:rsidRPr="00FC7655">
              <w:rPr>
                <w:i/>
                <w:iCs/>
                <w:sz w:val="24"/>
                <w:szCs w:val="24"/>
              </w:rPr>
              <w:t>Šildymo</w:t>
            </w:r>
            <w:r w:rsidR="00957430" w:rsidRPr="00FC7655">
              <w:rPr>
                <w:i/>
                <w:iCs/>
                <w:sz w:val="24"/>
                <w:szCs w:val="24"/>
              </w:rPr>
              <w:t xml:space="preserve"> inžinerinių</w:t>
            </w:r>
            <w:r w:rsidRPr="00FC7655">
              <w:rPr>
                <w:i/>
                <w:iCs/>
                <w:sz w:val="24"/>
                <w:szCs w:val="24"/>
              </w:rPr>
              <w:t xml:space="preserve"> sistemų </w:t>
            </w:r>
            <w:r w:rsidR="00EE5840" w:rsidRPr="00FC7655">
              <w:rPr>
                <w:i/>
                <w:iCs/>
                <w:sz w:val="24"/>
                <w:szCs w:val="24"/>
              </w:rPr>
              <w:t>darbams</w:t>
            </w:r>
            <w:r w:rsidR="00EE5840" w:rsidRPr="0025468D">
              <w:rPr>
                <w:color w:val="000000"/>
                <w:sz w:val="24"/>
                <w:szCs w:val="24"/>
              </w:rPr>
              <w:t xml:space="preserve"> </w:t>
            </w:r>
            <w:r w:rsidR="006A24A0" w:rsidRPr="0025468D">
              <w:rPr>
                <w:color w:val="000000"/>
                <w:sz w:val="24"/>
                <w:szCs w:val="24"/>
              </w:rPr>
              <w:t xml:space="preserve">tiekėjas taiko Europos Sąjungos aplinkos apsaugos vadybos ir audito sistemą (angl. </w:t>
            </w:r>
            <w:proofErr w:type="spellStart"/>
            <w:r w:rsidR="006A24A0" w:rsidRPr="0025468D">
              <w:rPr>
                <w:color w:val="000000"/>
                <w:sz w:val="24"/>
                <w:szCs w:val="24"/>
              </w:rPr>
              <w:t>Eco</w:t>
            </w:r>
            <w:proofErr w:type="spellEnd"/>
            <w:r w:rsidR="006A24A0" w:rsidRPr="0025468D">
              <w:rPr>
                <w:color w:val="000000"/>
                <w:sz w:val="24"/>
                <w:szCs w:val="24"/>
              </w:rPr>
              <w:t>–</w:t>
            </w:r>
            <w:proofErr w:type="spellStart"/>
            <w:r w:rsidR="006A24A0" w:rsidRPr="0025468D">
              <w:rPr>
                <w:color w:val="000000"/>
                <w:sz w:val="24"/>
                <w:szCs w:val="24"/>
              </w:rPr>
              <w:t>Management</w:t>
            </w:r>
            <w:proofErr w:type="spellEnd"/>
            <w:r w:rsidR="006A24A0" w:rsidRPr="0025468D">
              <w:rPr>
                <w:color w:val="000000"/>
                <w:sz w:val="24"/>
                <w:szCs w:val="24"/>
              </w:rPr>
              <w:t xml:space="preserve"> </w:t>
            </w:r>
            <w:proofErr w:type="spellStart"/>
            <w:r w:rsidR="006A24A0" w:rsidRPr="0025468D">
              <w:rPr>
                <w:color w:val="000000"/>
                <w:sz w:val="24"/>
                <w:szCs w:val="24"/>
              </w:rPr>
              <w:t>and</w:t>
            </w:r>
            <w:proofErr w:type="spellEnd"/>
            <w:r w:rsidR="006A24A0" w:rsidRPr="0025468D">
              <w:rPr>
                <w:color w:val="000000"/>
                <w:sz w:val="24"/>
                <w:szCs w:val="24"/>
              </w:rPr>
              <w:t xml:space="preserve"> </w:t>
            </w:r>
            <w:proofErr w:type="spellStart"/>
            <w:r w:rsidR="006A24A0" w:rsidRPr="0025468D">
              <w:rPr>
                <w:color w:val="000000"/>
                <w:sz w:val="24"/>
                <w:szCs w:val="24"/>
              </w:rPr>
              <w:t>Audit</w:t>
            </w:r>
            <w:proofErr w:type="spellEnd"/>
            <w:r w:rsidR="006A24A0" w:rsidRPr="0025468D">
              <w:rPr>
                <w:color w:val="000000"/>
                <w:sz w:val="24"/>
                <w:szCs w:val="24"/>
              </w:rPr>
              <w:t xml:space="preserve"> </w:t>
            </w:r>
            <w:proofErr w:type="spellStart"/>
            <w:r w:rsidR="006A24A0" w:rsidRPr="0025468D">
              <w:rPr>
                <w:color w:val="000000"/>
                <w:sz w:val="24"/>
                <w:szCs w:val="24"/>
              </w:rPr>
              <w:t>Scheme</w:t>
            </w:r>
            <w:proofErr w:type="spellEnd"/>
            <w:r w:rsidR="006A24A0" w:rsidRPr="0025468D">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574" w:type="pct"/>
            <w:tcBorders>
              <w:top w:val="single" w:sz="4" w:space="0" w:color="000000"/>
              <w:left w:val="single" w:sz="4" w:space="0" w:color="000000"/>
              <w:bottom w:val="single" w:sz="4" w:space="0" w:color="000000"/>
              <w:right w:val="single" w:sz="4" w:space="0" w:color="000000"/>
            </w:tcBorders>
          </w:tcPr>
          <w:p w14:paraId="24B68972" w14:textId="77777777" w:rsidR="006A24A0" w:rsidRPr="00B60984" w:rsidRDefault="006A24A0" w:rsidP="008B2D05">
            <w:pPr>
              <w:autoSpaceDE w:val="0"/>
              <w:autoSpaceDN w:val="0"/>
              <w:adjustRightInd w:val="0"/>
              <w:ind w:firstLine="0"/>
              <w:jc w:val="left"/>
              <w:rPr>
                <w:color w:val="000000"/>
                <w:sz w:val="24"/>
                <w:szCs w:val="24"/>
              </w:rPr>
            </w:pPr>
            <w:r w:rsidRPr="00B60984">
              <w:rPr>
                <w:color w:val="000000"/>
                <w:sz w:val="24"/>
                <w:szCs w:val="24"/>
              </w:rPr>
              <w:t xml:space="preserve">Nepriklausomos įstaigos išduoto </w:t>
            </w:r>
            <w:r w:rsidRPr="00B60984">
              <w:rPr>
                <w:color w:val="000000"/>
                <w:sz w:val="24"/>
                <w:szCs w:val="24"/>
                <w:u w:val="single"/>
              </w:rPr>
              <w:t>galiojančio</w:t>
            </w:r>
            <w:r w:rsidRPr="00B60984">
              <w:rPr>
                <w:color w:val="000000"/>
                <w:sz w:val="24"/>
                <w:szCs w:val="24"/>
              </w:rPr>
              <w:t xml:space="preserve"> sertifikato, patvirtinančio, kad tiekėjas laikosi reikalaujamos aplinkos apsaugos vadybos sistemos standartų, skaitmeninė kopija.</w:t>
            </w:r>
          </w:p>
          <w:p w14:paraId="09C3A3EC" w14:textId="77777777" w:rsidR="006A24A0" w:rsidRPr="00B60984" w:rsidRDefault="006A24A0" w:rsidP="008B2D05">
            <w:pPr>
              <w:autoSpaceDE w:val="0"/>
              <w:autoSpaceDN w:val="0"/>
              <w:adjustRightInd w:val="0"/>
              <w:jc w:val="left"/>
              <w:rPr>
                <w:color w:val="000000"/>
                <w:sz w:val="24"/>
                <w:szCs w:val="24"/>
              </w:rPr>
            </w:pPr>
          </w:p>
          <w:p w14:paraId="31744F7B" w14:textId="77777777" w:rsidR="006A24A0" w:rsidRPr="00B60984" w:rsidRDefault="006A24A0" w:rsidP="008B2D05">
            <w:pPr>
              <w:autoSpaceDE w:val="0"/>
              <w:autoSpaceDN w:val="0"/>
              <w:adjustRightInd w:val="0"/>
              <w:ind w:firstLine="0"/>
              <w:jc w:val="left"/>
              <w:rPr>
                <w:color w:val="000000"/>
                <w:sz w:val="24"/>
                <w:szCs w:val="24"/>
              </w:rPr>
            </w:pPr>
            <w:r w:rsidRPr="00B60984">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619E4BE" w14:textId="77777777" w:rsidR="006A24A0" w:rsidRPr="00B60984" w:rsidRDefault="006A24A0" w:rsidP="008B2D05">
            <w:pPr>
              <w:autoSpaceDE w:val="0"/>
              <w:autoSpaceDN w:val="0"/>
              <w:adjustRightInd w:val="0"/>
              <w:ind w:firstLine="0"/>
              <w:jc w:val="left"/>
              <w:rPr>
                <w:color w:val="000000"/>
                <w:sz w:val="24"/>
                <w:szCs w:val="24"/>
              </w:rPr>
            </w:pPr>
          </w:p>
          <w:p w14:paraId="31C4B647" w14:textId="77777777" w:rsidR="00CD0621" w:rsidRPr="00CD0621" w:rsidRDefault="00CD0621" w:rsidP="00CD0621">
            <w:pPr>
              <w:autoSpaceDE w:val="0"/>
              <w:autoSpaceDN w:val="0"/>
              <w:adjustRightInd w:val="0"/>
              <w:ind w:firstLine="0"/>
              <w:jc w:val="left"/>
              <w:rPr>
                <w:sz w:val="24"/>
                <w:szCs w:val="24"/>
              </w:rPr>
            </w:pPr>
            <w:r w:rsidRPr="00CD0621">
              <w:rPr>
                <w:sz w:val="24"/>
                <w:szCs w:val="24"/>
              </w:rPr>
              <w:t xml:space="preserve">Perkančioji organizacija taip pat priima kitus tiekėjo lygiaverčių aplinkos pasaugos vadybos užtikrinimo priemonių įrodymus, patvirtinančius, kad jų siūlomos aplinkos apsaugos vadybos užtikrinimo priemonės atitinka reikalaujamus aplinkos apsaugos vadybos standartus </w:t>
            </w:r>
            <w:r w:rsidRPr="00CD0621">
              <w:rPr>
                <w:sz w:val="24"/>
                <w:szCs w:val="24"/>
              </w:rPr>
              <w:lastRenderedPageBreak/>
              <w:t>(tai gali būti tiekėjo taikomų aplinkos apsaugos vadybos priemonių aprašymas, atitinkantis</w:t>
            </w:r>
            <w:r w:rsidRPr="00CD0621">
              <w:rPr>
                <w:sz w:val="24"/>
                <w:szCs w:val="24"/>
                <w:u w:val="single"/>
              </w:rPr>
              <w:t xml:space="preserve"> visus</w:t>
            </w:r>
            <w:r w:rsidRPr="00CD0621">
              <w:rPr>
                <w:sz w:val="24"/>
                <w:szCs w:val="24"/>
              </w:rPr>
              <w:t xml:space="preserve"> Aplinkos apsaugos kriterijų taikymo, vykdant žaliuosius pirkimus, tvarkos aprašo, patvirtinto Lietuvos Respublikos aplinkos ministro 2011 m. birželio 28 d. įsakymu Nr. D1-508 (su visai pakeitimais), 10 punkte nustatytus reikalavimus):</w:t>
            </w:r>
          </w:p>
          <w:p w14:paraId="62919BC8" w14:textId="77777777" w:rsidR="00CD0621" w:rsidRPr="00CD0621" w:rsidRDefault="00CD0621" w:rsidP="00CD0621">
            <w:pPr>
              <w:autoSpaceDE w:val="0"/>
              <w:autoSpaceDN w:val="0"/>
              <w:adjustRightInd w:val="0"/>
              <w:ind w:firstLine="0"/>
              <w:jc w:val="left"/>
              <w:rPr>
                <w:sz w:val="24"/>
                <w:szCs w:val="24"/>
              </w:rPr>
            </w:pPr>
            <w:r w:rsidRPr="00CD0621">
              <w:rPr>
                <w:sz w:val="24"/>
                <w:szCs w:val="24"/>
              </w:rPr>
              <w:t>1. apibrėžta įmonės ar įstaigos vadovybės patvirtinta aplinkos apsaugos politika ir atitiktis aplinkos apsaugos reikalavimams teikiant paslaugas ir vykdant darbus;</w:t>
            </w:r>
          </w:p>
          <w:p w14:paraId="07122745" w14:textId="77777777" w:rsidR="00CD0621" w:rsidRPr="00CD0621" w:rsidRDefault="00CD0621" w:rsidP="00CD0621">
            <w:pPr>
              <w:autoSpaceDE w:val="0"/>
              <w:autoSpaceDN w:val="0"/>
              <w:adjustRightInd w:val="0"/>
              <w:ind w:firstLine="0"/>
              <w:jc w:val="left"/>
              <w:rPr>
                <w:sz w:val="24"/>
                <w:szCs w:val="24"/>
              </w:rPr>
            </w:pPr>
            <w:bookmarkStart w:id="22" w:name="part_8026e1f0188d4e0c9e4ac34a3a1f42f5"/>
            <w:bookmarkEnd w:id="22"/>
            <w:r w:rsidRPr="00CD0621">
              <w:rPr>
                <w:sz w:val="24"/>
                <w:szCs w:val="24"/>
              </w:rPr>
              <w:t>2. nustatyti reikšmingiausi aplinkos apsaugos aspektai, kuriems poveikį daro arba gali daryti įmonės ar įstaigos vykdoma veikla, ir šiuos aplinkos apsaugos aspektus reglamentuojantys teisės aktai;</w:t>
            </w:r>
          </w:p>
          <w:p w14:paraId="5E792CD9" w14:textId="77777777" w:rsidR="00CD0621" w:rsidRPr="00CD0621" w:rsidRDefault="00CD0621" w:rsidP="00CD0621">
            <w:pPr>
              <w:autoSpaceDE w:val="0"/>
              <w:autoSpaceDN w:val="0"/>
              <w:adjustRightInd w:val="0"/>
              <w:ind w:firstLine="0"/>
              <w:jc w:val="left"/>
              <w:rPr>
                <w:sz w:val="24"/>
                <w:szCs w:val="24"/>
              </w:rPr>
            </w:pPr>
            <w:bookmarkStart w:id="23" w:name="part_eea496f4af8d4a59a1f585ef669fec99"/>
            <w:bookmarkEnd w:id="23"/>
            <w:r w:rsidRPr="00CD0621">
              <w:rPr>
                <w:sz w:val="24"/>
                <w:szCs w:val="24"/>
              </w:rPr>
              <w:t>3. nustatyti aplinkosauginiai tikslai, uždaviniai ir priemonės šiems tikslams pasiekti;</w:t>
            </w:r>
          </w:p>
          <w:p w14:paraId="69BA762B" w14:textId="77777777" w:rsidR="00CD0621" w:rsidRPr="00CD0621" w:rsidRDefault="00CD0621" w:rsidP="00CD0621">
            <w:pPr>
              <w:autoSpaceDE w:val="0"/>
              <w:autoSpaceDN w:val="0"/>
              <w:adjustRightInd w:val="0"/>
              <w:ind w:firstLine="0"/>
              <w:jc w:val="left"/>
              <w:rPr>
                <w:sz w:val="24"/>
                <w:szCs w:val="24"/>
              </w:rPr>
            </w:pPr>
            <w:bookmarkStart w:id="24" w:name="part_884d25f267d34edbaca7bff2aec1e922"/>
            <w:bookmarkEnd w:id="24"/>
            <w:r w:rsidRPr="00CD0621">
              <w:rPr>
                <w:sz w:val="24"/>
                <w:szCs w:val="24"/>
              </w:rPr>
              <w:t>4. numatyta aplinkosauginių tikslų įgyvendinimo stebėsena – paskirti atsakingi asmenys, nustatyta jų atsakomybė, pareigos ir priemonių įgyvendinimo terminai;</w:t>
            </w:r>
          </w:p>
          <w:p w14:paraId="31543AB2" w14:textId="77777777" w:rsidR="00CD0621" w:rsidRPr="00CD0621" w:rsidRDefault="00CD0621" w:rsidP="00CD0621">
            <w:pPr>
              <w:autoSpaceDE w:val="0"/>
              <w:autoSpaceDN w:val="0"/>
              <w:adjustRightInd w:val="0"/>
              <w:ind w:firstLine="0"/>
              <w:jc w:val="left"/>
              <w:rPr>
                <w:sz w:val="24"/>
                <w:szCs w:val="24"/>
              </w:rPr>
            </w:pPr>
            <w:bookmarkStart w:id="25" w:name="part_eeac4a3a30eb4da4a7bec81f1b0e78c5"/>
            <w:bookmarkEnd w:id="25"/>
            <w:r w:rsidRPr="00CD0621">
              <w:rPr>
                <w:sz w:val="24"/>
                <w:szCs w:val="24"/>
              </w:rPr>
              <w:t>5. parengtas aplinkosauginių ir avarinių situacijų valdymo planas;</w:t>
            </w:r>
            <w:bookmarkStart w:id="26" w:name="part_c7208e43bc4543e5a565beaeab113763"/>
            <w:bookmarkEnd w:id="26"/>
          </w:p>
          <w:p w14:paraId="075C87CC" w14:textId="77777777" w:rsidR="00CD0621" w:rsidRPr="00CD0621" w:rsidRDefault="00CD0621" w:rsidP="00CD0621">
            <w:pPr>
              <w:autoSpaceDE w:val="0"/>
              <w:autoSpaceDN w:val="0"/>
              <w:adjustRightInd w:val="0"/>
              <w:ind w:firstLine="0"/>
              <w:jc w:val="left"/>
              <w:rPr>
                <w:sz w:val="24"/>
                <w:szCs w:val="24"/>
              </w:rPr>
            </w:pPr>
            <w:r w:rsidRPr="00CD0621">
              <w:rPr>
                <w:sz w:val="24"/>
                <w:szCs w:val="24"/>
              </w:rPr>
              <w:t xml:space="preserve">6. vykdoma aplinkosauginio gerinimo veiklos kontrolė (pvz., parengiamos metinės </w:t>
            </w:r>
            <w:r w:rsidRPr="00CD0621">
              <w:rPr>
                <w:sz w:val="24"/>
                <w:szCs w:val="24"/>
              </w:rPr>
              <w:lastRenderedPageBreak/>
              <w:t>ataskaitos, kurios pateikiamos ir pristatomos įmonės vadovybei).</w:t>
            </w:r>
          </w:p>
          <w:p w14:paraId="72493852" w14:textId="77777777" w:rsidR="006A24A0" w:rsidRPr="00B60984" w:rsidRDefault="006A24A0" w:rsidP="008B2D05">
            <w:pPr>
              <w:autoSpaceDE w:val="0"/>
              <w:autoSpaceDN w:val="0"/>
              <w:adjustRightInd w:val="0"/>
              <w:ind w:firstLine="0"/>
              <w:jc w:val="left"/>
              <w:rPr>
                <w:color w:val="000000"/>
                <w:sz w:val="24"/>
                <w:szCs w:val="24"/>
              </w:rPr>
            </w:pPr>
          </w:p>
          <w:p w14:paraId="7E029793" w14:textId="77777777" w:rsidR="006A24A0" w:rsidRPr="00B60984" w:rsidRDefault="006A24A0" w:rsidP="008B2D05">
            <w:pPr>
              <w:autoSpaceDE w:val="0"/>
              <w:autoSpaceDN w:val="0"/>
              <w:adjustRightInd w:val="0"/>
              <w:ind w:firstLine="0"/>
              <w:jc w:val="left"/>
              <w:rPr>
                <w:color w:val="000000"/>
                <w:sz w:val="24"/>
                <w:szCs w:val="24"/>
              </w:rPr>
            </w:pPr>
            <w:r w:rsidRPr="00B60984">
              <w:rPr>
                <w:rStyle w:val="cf01"/>
                <w:rFonts w:ascii="Times New Roman" w:hAnsi="Times New Roman" w:cs="Times New Roman"/>
                <w:sz w:val="24"/>
                <w:szCs w:val="24"/>
              </w:rPr>
              <w:t xml:space="preserve">Jeigu Tiekėjas pats atitinka šį reikalavimą, tačiau pasitelkia </w:t>
            </w:r>
            <w:r w:rsidRPr="00285525">
              <w:rPr>
                <w:rStyle w:val="cf01"/>
                <w:rFonts w:ascii="Times New Roman" w:hAnsi="Times New Roman" w:cs="Times New Roman"/>
                <w:sz w:val="24"/>
                <w:szCs w:val="24"/>
              </w:rPr>
              <w:t xml:space="preserve">Subtiekėjus nurodytiems darbams atlikti, kuriems yra keliamas šis </w:t>
            </w:r>
            <w:r w:rsidRPr="00B60984">
              <w:rPr>
                <w:rStyle w:val="cf01"/>
                <w:rFonts w:ascii="Times New Roman" w:hAnsi="Times New Roman" w:cs="Times New Roman"/>
                <w:sz w:val="24"/>
                <w:szCs w:val="24"/>
              </w:rPr>
              <w:t xml:space="preserve">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Pr="00B60984">
              <w:rPr>
                <w:rStyle w:val="cf11"/>
                <w:rFonts w:ascii="Times New Roman" w:hAnsi="Times New Roman" w:cs="Times New Roman"/>
                <w:sz w:val="24"/>
                <w:szCs w:val="24"/>
              </w:rPr>
              <w:t>tiek kiek jis (jos) taikomas (-</w:t>
            </w:r>
            <w:proofErr w:type="spellStart"/>
            <w:r w:rsidRPr="00B60984">
              <w:rPr>
                <w:rStyle w:val="cf11"/>
                <w:rFonts w:ascii="Times New Roman" w:hAnsi="Times New Roman" w:cs="Times New Roman"/>
                <w:sz w:val="24"/>
                <w:szCs w:val="24"/>
              </w:rPr>
              <w:t>os</w:t>
            </w:r>
            <w:proofErr w:type="spellEnd"/>
            <w:r w:rsidRPr="00B60984">
              <w:rPr>
                <w:rStyle w:val="cf11"/>
                <w:rFonts w:ascii="Times New Roman" w:hAnsi="Times New Roman" w:cs="Times New Roman"/>
                <w:sz w:val="24"/>
                <w:szCs w:val="24"/>
              </w:rPr>
              <w:t xml:space="preserve">) atsižvelgiant į Subtiekėjo prisiimamus įsipareigojimus pirkimo sutarčiai vykdyti </w:t>
            </w:r>
            <w:r w:rsidRPr="00B60984">
              <w:rPr>
                <w:rStyle w:val="cf01"/>
                <w:rFonts w:ascii="Times New Roman" w:hAnsi="Times New Roman" w:cs="Times New Roman"/>
                <w:sz w:val="24"/>
                <w:szCs w:val="24"/>
              </w:rPr>
              <w:t>bei</w:t>
            </w:r>
            <w:r w:rsidRPr="00B60984">
              <w:rPr>
                <w:rStyle w:val="cf11"/>
                <w:rFonts w:ascii="Times New Roman" w:hAnsi="Times New Roman" w:cs="Times New Roman"/>
                <w:sz w:val="24"/>
                <w:szCs w:val="24"/>
              </w:rPr>
              <w:t xml:space="preserve"> nustatyta Tiekėjo atsakomybė prižiūrėti, kad Subtiekėjas vadovautųsi Tiekėjo turimu a</w:t>
            </w:r>
            <w:r w:rsidRPr="00B60984">
              <w:rPr>
                <w:rStyle w:val="cf01"/>
                <w:rFonts w:ascii="Times New Roman" w:hAnsi="Times New Roman" w:cs="Times New Roman"/>
                <w:sz w:val="24"/>
                <w:szCs w:val="24"/>
              </w:rPr>
              <w:t>plinkos apsaugos vadybos standartu (ar Tiekėjo a</w:t>
            </w:r>
            <w:r w:rsidRPr="00B60984">
              <w:rPr>
                <w:rStyle w:val="cf11"/>
                <w:rFonts w:ascii="Times New Roman" w:hAnsi="Times New Roman" w:cs="Times New Roman"/>
                <w:sz w:val="24"/>
                <w:szCs w:val="24"/>
              </w:rPr>
              <w:t xml:space="preserve">plinkos </w:t>
            </w:r>
            <w:r w:rsidRPr="00B60984">
              <w:rPr>
                <w:rStyle w:val="cf01"/>
                <w:rFonts w:ascii="Times New Roman" w:hAnsi="Times New Roman" w:cs="Times New Roman"/>
                <w:sz w:val="24"/>
                <w:szCs w:val="24"/>
              </w:rPr>
              <w:t>apsaugos vadybos užtikrinimo priemonėmis).</w:t>
            </w:r>
          </w:p>
        </w:tc>
        <w:tc>
          <w:tcPr>
            <w:tcW w:w="1070" w:type="pct"/>
            <w:tcBorders>
              <w:top w:val="single" w:sz="4" w:space="0" w:color="000000"/>
              <w:left w:val="single" w:sz="4" w:space="0" w:color="000000"/>
              <w:bottom w:val="single" w:sz="4" w:space="0" w:color="000000"/>
              <w:right w:val="single" w:sz="4" w:space="0" w:color="000000"/>
            </w:tcBorders>
          </w:tcPr>
          <w:p w14:paraId="447DD0EC" w14:textId="77777777" w:rsidR="006A24A0" w:rsidRDefault="006A24A0" w:rsidP="008B2D05">
            <w:pPr>
              <w:autoSpaceDE w:val="0"/>
              <w:autoSpaceDN w:val="0"/>
              <w:adjustRightInd w:val="0"/>
              <w:ind w:firstLine="0"/>
              <w:rPr>
                <w:color w:val="000000"/>
                <w:sz w:val="24"/>
                <w:szCs w:val="24"/>
              </w:rPr>
            </w:pPr>
          </w:p>
          <w:p w14:paraId="29C4C494" w14:textId="77777777" w:rsidR="006A24A0" w:rsidRPr="00285525" w:rsidRDefault="006A24A0" w:rsidP="008B2D05">
            <w:pPr>
              <w:rPr>
                <w:sz w:val="24"/>
                <w:szCs w:val="24"/>
              </w:rPr>
            </w:pPr>
          </w:p>
          <w:p w14:paraId="7CB6293E" w14:textId="77777777" w:rsidR="006A24A0" w:rsidRPr="00285525" w:rsidRDefault="006A24A0" w:rsidP="008B2D05">
            <w:pPr>
              <w:rPr>
                <w:sz w:val="24"/>
                <w:szCs w:val="24"/>
              </w:rPr>
            </w:pPr>
          </w:p>
          <w:p w14:paraId="73593AAA" w14:textId="77777777" w:rsidR="006A24A0" w:rsidRPr="00285525" w:rsidRDefault="006A24A0" w:rsidP="008B2D05">
            <w:pPr>
              <w:rPr>
                <w:sz w:val="24"/>
                <w:szCs w:val="24"/>
              </w:rPr>
            </w:pPr>
          </w:p>
          <w:p w14:paraId="412C7170" w14:textId="77777777" w:rsidR="006A24A0" w:rsidRPr="00285525" w:rsidRDefault="006A24A0" w:rsidP="008B2D05">
            <w:pPr>
              <w:rPr>
                <w:sz w:val="24"/>
                <w:szCs w:val="24"/>
              </w:rPr>
            </w:pPr>
          </w:p>
          <w:p w14:paraId="61089BE5" w14:textId="77777777" w:rsidR="006A24A0" w:rsidRPr="00285525" w:rsidRDefault="006A24A0" w:rsidP="008B2D05">
            <w:pPr>
              <w:rPr>
                <w:sz w:val="24"/>
                <w:szCs w:val="24"/>
              </w:rPr>
            </w:pPr>
          </w:p>
          <w:p w14:paraId="2251819A" w14:textId="77777777" w:rsidR="006A24A0" w:rsidRPr="00285525" w:rsidRDefault="006A24A0" w:rsidP="008B2D05">
            <w:pPr>
              <w:rPr>
                <w:sz w:val="24"/>
                <w:szCs w:val="24"/>
              </w:rPr>
            </w:pPr>
          </w:p>
          <w:p w14:paraId="2BE5A985" w14:textId="77777777" w:rsidR="006A24A0" w:rsidRDefault="006A24A0" w:rsidP="008B2D05">
            <w:pPr>
              <w:rPr>
                <w:color w:val="000000"/>
                <w:sz w:val="24"/>
                <w:szCs w:val="24"/>
              </w:rPr>
            </w:pPr>
          </w:p>
          <w:p w14:paraId="24A50C1D" w14:textId="77777777" w:rsidR="006A24A0" w:rsidRDefault="006A24A0" w:rsidP="008B2D05">
            <w:pPr>
              <w:rPr>
                <w:color w:val="000000"/>
                <w:sz w:val="24"/>
                <w:szCs w:val="24"/>
              </w:rPr>
            </w:pPr>
          </w:p>
          <w:p w14:paraId="6ACE823C" w14:textId="77777777" w:rsidR="006A24A0" w:rsidRDefault="006A24A0" w:rsidP="008B2D05">
            <w:pPr>
              <w:rPr>
                <w:color w:val="000000"/>
                <w:sz w:val="24"/>
                <w:szCs w:val="24"/>
              </w:rPr>
            </w:pPr>
          </w:p>
          <w:p w14:paraId="0F671F80" w14:textId="77777777" w:rsidR="006A24A0" w:rsidRDefault="006A24A0" w:rsidP="008B2D05">
            <w:pPr>
              <w:jc w:val="center"/>
              <w:rPr>
                <w:sz w:val="24"/>
                <w:szCs w:val="24"/>
              </w:rPr>
            </w:pPr>
          </w:p>
          <w:p w14:paraId="023033F7" w14:textId="77777777" w:rsidR="006A24A0" w:rsidRDefault="006A24A0" w:rsidP="008B2D05">
            <w:pPr>
              <w:jc w:val="center"/>
              <w:rPr>
                <w:sz w:val="24"/>
                <w:szCs w:val="24"/>
              </w:rPr>
            </w:pPr>
          </w:p>
          <w:p w14:paraId="0E4642A1" w14:textId="77777777" w:rsidR="006A24A0" w:rsidRDefault="006A24A0" w:rsidP="008B2D05">
            <w:pPr>
              <w:jc w:val="center"/>
              <w:rPr>
                <w:sz w:val="24"/>
                <w:szCs w:val="24"/>
              </w:rPr>
            </w:pPr>
          </w:p>
          <w:p w14:paraId="3876E14C" w14:textId="77777777" w:rsidR="006A24A0" w:rsidRDefault="006A24A0" w:rsidP="008B2D05">
            <w:pPr>
              <w:jc w:val="center"/>
              <w:rPr>
                <w:sz w:val="24"/>
                <w:szCs w:val="24"/>
              </w:rPr>
            </w:pPr>
          </w:p>
          <w:p w14:paraId="43AE040A" w14:textId="77777777" w:rsidR="006A24A0" w:rsidRDefault="006A24A0" w:rsidP="008B2D05">
            <w:pPr>
              <w:jc w:val="center"/>
              <w:rPr>
                <w:sz w:val="24"/>
                <w:szCs w:val="24"/>
              </w:rPr>
            </w:pPr>
          </w:p>
          <w:p w14:paraId="05DDCEE6" w14:textId="77777777" w:rsidR="006A24A0" w:rsidRDefault="006A24A0" w:rsidP="008B2D05">
            <w:pPr>
              <w:jc w:val="center"/>
              <w:rPr>
                <w:sz w:val="24"/>
                <w:szCs w:val="24"/>
              </w:rPr>
            </w:pPr>
          </w:p>
          <w:p w14:paraId="29570A2C" w14:textId="77777777" w:rsidR="006A24A0" w:rsidRDefault="006A24A0" w:rsidP="008B2D05">
            <w:pPr>
              <w:jc w:val="center"/>
              <w:rPr>
                <w:sz w:val="24"/>
                <w:szCs w:val="24"/>
              </w:rPr>
            </w:pPr>
          </w:p>
          <w:p w14:paraId="0B2E11CE" w14:textId="77777777" w:rsidR="006A24A0" w:rsidRDefault="006A24A0" w:rsidP="008B2D05">
            <w:pPr>
              <w:jc w:val="center"/>
              <w:rPr>
                <w:sz w:val="24"/>
                <w:szCs w:val="24"/>
              </w:rPr>
            </w:pPr>
          </w:p>
          <w:p w14:paraId="016DBAD2" w14:textId="77777777" w:rsidR="006A24A0" w:rsidRDefault="006A24A0" w:rsidP="008B2D05">
            <w:pPr>
              <w:jc w:val="center"/>
              <w:rPr>
                <w:sz w:val="24"/>
                <w:szCs w:val="24"/>
              </w:rPr>
            </w:pPr>
          </w:p>
          <w:p w14:paraId="69A4B97E" w14:textId="77777777" w:rsidR="006A24A0" w:rsidRDefault="006A24A0" w:rsidP="008B2D05">
            <w:pPr>
              <w:jc w:val="center"/>
              <w:rPr>
                <w:sz w:val="24"/>
                <w:szCs w:val="24"/>
              </w:rPr>
            </w:pPr>
          </w:p>
          <w:p w14:paraId="6F6D013F" w14:textId="77777777" w:rsidR="006A24A0" w:rsidRDefault="006A24A0" w:rsidP="008B2D05">
            <w:pPr>
              <w:jc w:val="center"/>
              <w:rPr>
                <w:sz w:val="24"/>
                <w:szCs w:val="24"/>
              </w:rPr>
            </w:pPr>
          </w:p>
          <w:p w14:paraId="43D5B776" w14:textId="77777777" w:rsidR="006A24A0" w:rsidRDefault="006A24A0" w:rsidP="008B2D05">
            <w:pPr>
              <w:jc w:val="center"/>
              <w:rPr>
                <w:sz w:val="24"/>
                <w:szCs w:val="24"/>
              </w:rPr>
            </w:pPr>
          </w:p>
          <w:p w14:paraId="78EC0128" w14:textId="77777777" w:rsidR="006A24A0" w:rsidRDefault="006A24A0" w:rsidP="008B2D05">
            <w:pPr>
              <w:jc w:val="center"/>
              <w:rPr>
                <w:sz w:val="24"/>
                <w:szCs w:val="24"/>
              </w:rPr>
            </w:pPr>
          </w:p>
          <w:p w14:paraId="10F54CD3" w14:textId="77777777" w:rsidR="006A24A0" w:rsidRDefault="006A24A0" w:rsidP="008B2D05">
            <w:pPr>
              <w:jc w:val="center"/>
              <w:rPr>
                <w:sz w:val="24"/>
                <w:szCs w:val="24"/>
              </w:rPr>
            </w:pPr>
          </w:p>
          <w:p w14:paraId="2D9106B5" w14:textId="77777777" w:rsidR="006A24A0" w:rsidRDefault="006A24A0" w:rsidP="008B2D05">
            <w:pPr>
              <w:jc w:val="center"/>
              <w:rPr>
                <w:sz w:val="24"/>
                <w:szCs w:val="24"/>
              </w:rPr>
            </w:pPr>
          </w:p>
          <w:p w14:paraId="2FBB0F3E" w14:textId="77777777" w:rsidR="006A24A0" w:rsidRDefault="006A24A0" w:rsidP="008B2D05">
            <w:pPr>
              <w:jc w:val="center"/>
              <w:rPr>
                <w:sz w:val="24"/>
                <w:szCs w:val="24"/>
              </w:rPr>
            </w:pPr>
          </w:p>
          <w:p w14:paraId="36448DEC" w14:textId="77777777" w:rsidR="006A24A0" w:rsidRDefault="006A24A0" w:rsidP="008B2D05">
            <w:pPr>
              <w:jc w:val="center"/>
              <w:rPr>
                <w:sz w:val="24"/>
                <w:szCs w:val="24"/>
              </w:rPr>
            </w:pPr>
          </w:p>
          <w:p w14:paraId="7F056CC0" w14:textId="77777777" w:rsidR="006A24A0" w:rsidRDefault="006A24A0" w:rsidP="008B2D05">
            <w:pPr>
              <w:jc w:val="center"/>
              <w:rPr>
                <w:sz w:val="24"/>
                <w:szCs w:val="24"/>
              </w:rPr>
            </w:pPr>
          </w:p>
          <w:p w14:paraId="0E29EFAC" w14:textId="77777777" w:rsidR="006A24A0" w:rsidRDefault="006A24A0" w:rsidP="008B2D05">
            <w:pPr>
              <w:jc w:val="center"/>
              <w:rPr>
                <w:sz w:val="24"/>
                <w:szCs w:val="24"/>
              </w:rPr>
            </w:pPr>
          </w:p>
          <w:p w14:paraId="79DC5EF1" w14:textId="77777777" w:rsidR="006A24A0" w:rsidRDefault="006A24A0" w:rsidP="008B2D05">
            <w:pPr>
              <w:jc w:val="center"/>
              <w:rPr>
                <w:sz w:val="24"/>
                <w:szCs w:val="24"/>
              </w:rPr>
            </w:pPr>
          </w:p>
          <w:p w14:paraId="16332C01" w14:textId="77777777" w:rsidR="006A24A0" w:rsidRDefault="006A24A0" w:rsidP="008B2D05">
            <w:pPr>
              <w:jc w:val="center"/>
              <w:rPr>
                <w:sz w:val="24"/>
                <w:szCs w:val="24"/>
              </w:rPr>
            </w:pPr>
          </w:p>
          <w:p w14:paraId="442BDDEE" w14:textId="77777777" w:rsidR="006A24A0" w:rsidRDefault="006A24A0" w:rsidP="008B2D05">
            <w:pPr>
              <w:jc w:val="center"/>
              <w:rPr>
                <w:sz w:val="24"/>
                <w:szCs w:val="24"/>
              </w:rPr>
            </w:pPr>
          </w:p>
          <w:p w14:paraId="61EDDCCF" w14:textId="77777777" w:rsidR="006A24A0" w:rsidRDefault="006A24A0" w:rsidP="008B2D05">
            <w:pPr>
              <w:jc w:val="center"/>
              <w:rPr>
                <w:sz w:val="24"/>
                <w:szCs w:val="24"/>
              </w:rPr>
            </w:pPr>
          </w:p>
          <w:p w14:paraId="7D3CD9DF" w14:textId="77777777" w:rsidR="006A24A0" w:rsidRDefault="006A24A0" w:rsidP="008B2D05">
            <w:pPr>
              <w:jc w:val="center"/>
              <w:rPr>
                <w:sz w:val="24"/>
                <w:szCs w:val="24"/>
              </w:rPr>
            </w:pPr>
          </w:p>
          <w:p w14:paraId="227F36B3" w14:textId="77777777" w:rsidR="006A24A0" w:rsidRPr="00285525" w:rsidRDefault="006A24A0" w:rsidP="008B2D05">
            <w:pPr>
              <w:ind w:firstLine="0"/>
              <w:jc w:val="left"/>
              <w:rPr>
                <w:sz w:val="24"/>
                <w:szCs w:val="24"/>
              </w:rPr>
            </w:pPr>
            <w:r w:rsidRPr="00285525">
              <w:rPr>
                <w:b/>
                <w:bCs/>
                <w:color w:val="000000"/>
                <w:sz w:val="24"/>
                <w:szCs w:val="24"/>
              </w:rPr>
              <w:t>Pastaba:</w:t>
            </w:r>
            <w:r w:rsidRPr="00285525">
              <w:rPr>
                <w:color w:val="000000"/>
                <w:sz w:val="24"/>
                <w:szCs w:val="24"/>
              </w:rPr>
              <w:t xml:space="preserve"> Jeigu Tiekėjas pats atitinka šį reikalavimą, tačiau pasitelkia </w:t>
            </w:r>
            <w:r w:rsidRPr="00285525">
              <w:rPr>
                <w:sz w:val="24"/>
                <w:szCs w:val="24"/>
              </w:rPr>
              <w:t xml:space="preserve">Subtiekėjus nurodytiems darbams atlikti, </w:t>
            </w:r>
            <w:r w:rsidRPr="00285525">
              <w:rPr>
                <w:color w:val="000000"/>
                <w:sz w:val="24"/>
                <w:szCs w:val="24"/>
              </w:rPr>
              <w:t>kuriems yra keliamas šis reikalavimas, tokiu atveju Subtiekėjai turi laikytis reikalaujamo aplinkos apsaugos vadybos standarto reikalavimų, atsižvelgiant į jų prisiimamus įsipareigojimus pirkimo sutarčiai vykdyti.</w:t>
            </w:r>
          </w:p>
          <w:p w14:paraId="05624015" w14:textId="77777777" w:rsidR="006A24A0" w:rsidRPr="00285525" w:rsidRDefault="006A24A0" w:rsidP="008B2D05">
            <w:pPr>
              <w:jc w:val="center"/>
              <w:rPr>
                <w:sz w:val="24"/>
                <w:szCs w:val="24"/>
              </w:rPr>
            </w:pPr>
          </w:p>
        </w:tc>
      </w:tr>
    </w:tbl>
    <w:p w14:paraId="538710AA" w14:textId="77777777" w:rsidR="00E548EB" w:rsidRPr="00BA2A20" w:rsidRDefault="00E548EB" w:rsidP="00854A97">
      <w:pPr>
        <w:spacing w:line="240" w:lineRule="auto"/>
        <w:ind w:firstLine="0"/>
        <w:rPr>
          <w:rFonts w:ascii="Times New Roman" w:eastAsia="Arial" w:hAnsi="Times New Roman" w:cs="Times New Roman"/>
          <w:sz w:val="24"/>
          <w:szCs w:val="24"/>
        </w:rPr>
      </w:pPr>
    </w:p>
    <w:p w14:paraId="2BDA5575" w14:textId="7AB5BBCD" w:rsidR="0060119C" w:rsidRPr="00A10C34" w:rsidRDefault="006728AB" w:rsidP="00A10C34">
      <w:pPr>
        <w:tabs>
          <w:tab w:val="left" w:pos="720"/>
        </w:tabs>
        <w:spacing w:line="240" w:lineRule="auto"/>
        <w:ind w:firstLine="567"/>
        <w:jc w:val="center"/>
        <w:rPr>
          <w:rFonts w:ascii="Times New Roman" w:eastAsia="Calibri" w:hAnsi="Times New Roman" w:cs="Times New Roman"/>
          <w:i/>
          <w:iCs/>
          <w:color w:val="7030A0"/>
          <w:sz w:val="24"/>
          <w:szCs w:val="24"/>
          <w:lang w:eastAsia="en-US"/>
        </w:rPr>
      </w:pPr>
      <w:r>
        <w:rPr>
          <w:rFonts w:ascii="Times New Roman" w:eastAsia="Arial" w:hAnsi="Times New Roman" w:cs="Times New Roman"/>
          <w:sz w:val="24"/>
          <w:szCs w:val="24"/>
        </w:rPr>
        <w:t>_______</w:t>
      </w:r>
    </w:p>
    <w:p w14:paraId="4FC19539" w14:textId="77777777" w:rsidR="00B24D60" w:rsidRDefault="0060119C"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5505CEC9" w14:textId="77777777" w:rsidR="00B24D60" w:rsidRDefault="00B24D60" w:rsidP="00C97D01">
      <w:pPr>
        <w:ind w:firstLine="0"/>
        <w:jc w:val="left"/>
        <w:rPr>
          <w:rFonts w:ascii="Times New Roman" w:hAnsi="Times New Roman" w:cs="Times New Roman"/>
          <w:sz w:val="24"/>
          <w:szCs w:val="24"/>
        </w:rPr>
      </w:pPr>
    </w:p>
    <w:p w14:paraId="45DEF028" w14:textId="77777777" w:rsidR="00854A97" w:rsidRDefault="00854A97" w:rsidP="00C97D01">
      <w:pPr>
        <w:ind w:firstLine="0"/>
        <w:jc w:val="left"/>
        <w:rPr>
          <w:rFonts w:ascii="Times New Roman" w:hAnsi="Times New Roman" w:cs="Times New Roman"/>
          <w:sz w:val="24"/>
          <w:szCs w:val="24"/>
        </w:rPr>
      </w:pPr>
    </w:p>
    <w:p w14:paraId="00831DAA" w14:textId="77777777" w:rsidR="00D81882" w:rsidRDefault="00D81882" w:rsidP="00C97D01">
      <w:pPr>
        <w:ind w:firstLine="0"/>
        <w:jc w:val="left"/>
        <w:rPr>
          <w:rFonts w:ascii="Times New Roman" w:hAnsi="Times New Roman" w:cs="Times New Roman"/>
          <w:sz w:val="24"/>
          <w:szCs w:val="24"/>
        </w:rPr>
      </w:pPr>
    </w:p>
    <w:p w14:paraId="75B8731A" w14:textId="77777777" w:rsidR="00D81882" w:rsidRDefault="00D81882" w:rsidP="00C97D01">
      <w:pPr>
        <w:ind w:firstLine="0"/>
        <w:jc w:val="left"/>
        <w:rPr>
          <w:rFonts w:ascii="Times New Roman" w:hAnsi="Times New Roman" w:cs="Times New Roman"/>
          <w:sz w:val="24"/>
          <w:szCs w:val="24"/>
        </w:rPr>
      </w:pPr>
    </w:p>
    <w:p w14:paraId="5E3258D0" w14:textId="77777777" w:rsidR="00854A97" w:rsidRDefault="00854A97" w:rsidP="00C97D01">
      <w:pPr>
        <w:ind w:firstLine="0"/>
        <w:jc w:val="left"/>
        <w:rPr>
          <w:rFonts w:ascii="Times New Roman" w:hAnsi="Times New Roman" w:cs="Times New Roman"/>
          <w:sz w:val="24"/>
          <w:szCs w:val="24"/>
        </w:rPr>
      </w:pPr>
    </w:p>
    <w:p w14:paraId="32775514" w14:textId="77777777" w:rsidR="00CD0621" w:rsidRDefault="00CD0621" w:rsidP="00C97D01">
      <w:pPr>
        <w:ind w:firstLine="0"/>
        <w:jc w:val="left"/>
        <w:rPr>
          <w:rFonts w:ascii="Times New Roman" w:hAnsi="Times New Roman" w:cs="Times New Roman"/>
          <w:sz w:val="24"/>
          <w:szCs w:val="24"/>
        </w:rPr>
      </w:pPr>
    </w:p>
    <w:p w14:paraId="4C10B0A3" w14:textId="19336D1A" w:rsidR="00C97D01" w:rsidRPr="00C32FA0" w:rsidRDefault="00B24D60"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Pirkimo sąlygų 5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 xml:space="preserve">2 </w:t>
            </w:r>
            <w:r w:rsidRPr="00E938C0">
              <w:rPr>
                <w:sz w:val="24"/>
                <w:szCs w:val="24"/>
              </w:rPr>
              <w:t>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w:t>
            </w:r>
            <w:r w:rsidRPr="00E938C0">
              <w:rPr>
                <w:sz w:val="24"/>
                <w:szCs w:val="24"/>
              </w:rPr>
              <w:t>darbo</w:t>
            </w:r>
            <w:r w:rsidRPr="00AB26F4">
              <w:rPr>
                <w:b/>
                <w:sz w:val="24"/>
                <w:szCs w:val="24"/>
              </w:rPr>
              <w:t xml:space="preserve"> </w:t>
            </w:r>
            <w:r w:rsidRPr="00E938C0">
              <w:rPr>
                <w:sz w:val="24"/>
                <w:szCs w:val="24"/>
              </w:rPr>
              <w:t>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032E22">
            <w:pPr>
              <w:ind w:firstLine="0"/>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5"/>
      <w:footerReference w:type="default" r:id="rId16"/>
      <w:headerReference w:type="firs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1518C" w14:textId="77777777" w:rsidR="007B4906" w:rsidRDefault="007B4906" w:rsidP="00D05666">
      <w:r>
        <w:separator/>
      </w:r>
    </w:p>
  </w:endnote>
  <w:endnote w:type="continuationSeparator" w:id="0">
    <w:p w14:paraId="2C7E3E8A" w14:textId="77777777" w:rsidR="007B4906" w:rsidRDefault="007B4906" w:rsidP="00D05666">
      <w:r>
        <w:continuationSeparator/>
      </w:r>
    </w:p>
  </w:endnote>
  <w:endnote w:type="continuationNotice" w:id="1">
    <w:p w14:paraId="54FB7EE1" w14:textId="77777777" w:rsidR="007B4906" w:rsidRDefault="007B49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EndPr/>
    <w:sdtContent>
      <w:p w14:paraId="35AEE7E7" w14:textId="3074C566" w:rsidR="000B005C" w:rsidRDefault="000B005C">
        <w:pPr>
          <w:pStyle w:val="Porat"/>
          <w:jc w:val="right"/>
        </w:pPr>
        <w:r>
          <w:fldChar w:fldCharType="begin"/>
        </w:r>
        <w:r>
          <w:instrText>PAGE   \* MERGEFORMAT</w:instrText>
        </w:r>
        <w:r>
          <w:fldChar w:fldCharType="separate"/>
        </w:r>
        <w:r w:rsidR="00F05127">
          <w:rPr>
            <w:noProof/>
          </w:rPr>
          <w:t>1</w:t>
        </w:r>
        <w:r w:rsidR="00F05127">
          <w:rPr>
            <w:noProof/>
          </w:rPr>
          <w:t>1</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5BDF4" w14:textId="77777777" w:rsidR="007B4906" w:rsidRDefault="007B4906" w:rsidP="00D05666">
      <w:r>
        <w:separator/>
      </w:r>
    </w:p>
  </w:footnote>
  <w:footnote w:type="continuationSeparator" w:id="0">
    <w:p w14:paraId="726813A3" w14:textId="77777777" w:rsidR="007B4906" w:rsidRDefault="007B4906" w:rsidP="00D05666">
      <w:r>
        <w:continuationSeparator/>
      </w:r>
    </w:p>
  </w:footnote>
  <w:footnote w:type="continuationNotice" w:id="1">
    <w:p w14:paraId="5DBDF1E3" w14:textId="77777777" w:rsidR="007B4906" w:rsidRDefault="007B4906">
      <w:pPr>
        <w:spacing w:line="240" w:lineRule="auto"/>
      </w:pPr>
    </w:p>
  </w:footnote>
  <w:footnote w:id="2">
    <w:p w14:paraId="4B4DAAEC" w14:textId="77777777" w:rsidR="006A24A0" w:rsidRPr="00FC3CFA" w:rsidRDefault="006A24A0" w:rsidP="006A24A0">
      <w:pPr>
        <w:pStyle w:val="Puslapioinaostekstas"/>
        <w:tabs>
          <w:tab w:val="left" w:pos="9639"/>
        </w:tabs>
        <w:spacing w:line="240" w:lineRule="auto"/>
        <w:ind w:right="193"/>
        <w:rPr>
          <w:rFonts w:ascii="Times New Roman" w:hAnsi="Times New Roman" w:cs="Times New Roman"/>
        </w:rPr>
      </w:pPr>
      <w:r w:rsidRPr="00FC3CFA">
        <w:rPr>
          <w:rStyle w:val="Puslapioinaosnuoroda"/>
          <w:rFonts w:ascii="Times New Roman" w:hAnsi="Times New Roman" w:cs="Times New Roman"/>
        </w:rPr>
        <w:footnoteRef/>
      </w:r>
      <w:r w:rsidRPr="00FC3CFA">
        <w:rPr>
          <w:rFonts w:ascii="Times New Roman" w:hAnsi="Times New Roman" w:cs="Times New Roman"/>
        </w:rPr>
        <w:t xml:space="preserve"> </w:t>
      </w:r>
      <w:r w:rsidRPr="00FC3CFA">
        <w:rPr>
          <w:rFonts w:ascii="Times New Roman" w:hAnsi="Times New Roman" w:cs="Times New Roman"/>
          <w:sz w:val="21"/>
          <w:szCs w:val="21"/>
        </w:rPr>
        <w:t xml:space="preserve">Perkančioji organizacija, nustačiusi kvalifikacijos reikalavimus, turi pateikti informaciją kaip numatyta  </w:t>
      </w:r>
      <w:r w:rsidRPr="00FC3CFA">
        <w:rPr>
          <w:rFonts w:ascii="Times New Roman" w:eastAsia="Arial" w:hAnsi="Times New Roman" w:cs="Times New Roman"/>
          <w:sz w:val="21"/>
          <w:szCs w:val="21"/>
        </w:rPr>
        <w:t>Tiekėjo kvalifikacijos reikalavimų nustatymo metodikos 8 punkte.</w:t>
      </w:r>
    </w:p>
    <w:p w14:paraId="7DA304BC" w14:textId="77777777" w:rsidR="006A24A0" w:rsidRDefault="006A24A0" w:rsidP="006A24A0">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0E32FA60"/>
    <w:lvl w:ilvl="0">
      <w:start w:val="1"/>
      <w:numFmt w:val="decimal"/>
      <w:lvlText w:val="%1."/>
      <w:lvlJc w:val="left"/>
      <w:pPr>
        <w:ind w:left="502" w:hanging="360"/>
      </w:pPr>
      <w:rPr>
        <w:rFonts w:hint="default"/>
        <w:b/>
        <w:bCs/>
        <w:sz w:val="24"/>
        <w:szCs w:val="24"/>
      </w:rPr>
    </w:lvl>
    <w:lvl w:ilvl="1">
      <w:start w:val="1"/>
      <w:numFmt w:val="decimal"/>
      <w:isLgl/>
      <w:lvlText w:val="%1.%2."/>
      <w:lvlJc w:val="left"/>
      <w:pPr>
        <w:ind w:left="502" w:hanging="360"/>
      </w:pPr>
      <w:rPr>
        <w:rFonts w:hint="default"/>
        <w:sz w:val="24"/>
        <w:szCs w:val="24"/>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2243421">
    <w:abstractNumId w:val="7"/>
  </w:num>
  <w:num w:numId="2" w16cid:durableId="196352864">
    <w:abstractNumId w:val="34"/>
  </w:num>
  <w:num w:numId="3" w16cid:durableId="1907177619">
    <w:abstractNumId w:val="20"/>
  </w:num>
  <w:num w:numId="4" w16cid:durableId="1190148650">
    <w:abstractNumId w:val="47"/>
  </w:num>
  <w:num w:numId="5" w16cid:durableId="1218399782">
    <w:abstractNumId w:val="5"/>
  </w:num>
  <w:num w:numId="6" w16cid:durableId="1305159082">
    <w:abstractNumId w:val="18"/>
  </w:num>
  <w:num w:numId="7" w16cid:durableId="306277948">
    <w:abstractNumId w:val="32"/>
  </w:num>
  <w:num w:numId="8" w16cid:durableId="1795783305">
    <w:abstractNumId w:val="36"/>
  </w:num>
  <w:num w:numId="9" w16cid:durableId="1794249789">
    <w:abstractNumId w:val="3"/>
  </w:num>
  <w:num w:numId="10" w16cid:durableId="1821381790">
    <w:abstractNumId w:val="9"/>
  </w:num>
  <w:num w:numId="11" w16cid:durableId="294337347">
    <w:abstractNumId w:val="39"/>
  </w:num>
  <w:num w:numId="12" w16cid:durableId="1628194719">
    <w:abstractNumId w:val="11"/>
  </w:num>
  <w:num w:numId="13" w16cid:durableId="2142571175">
    <w:abstractNumId w:val="23"/>
  </w:num>
  <w:num w:numId="14" w16cid:durableId="356732805">
    <w:abstractNumId w:val="10"/>
  </w:num>
  <w:num w:numId="15" w16cid:durableId="1973440838">
    <w:abstractNumId w:val="14"/>
  </w:num>
  <w:num w:numId="16" w16cid:durableId="1768890743">
    <w:abstractNumId w:val="45"/>
  </w:num>
  <w:num w:numId="17" w16cid:durableId="1749184461">
    <w:abstractNumId w:val="44"/>
  </w:num>
  <w:num w:numId="18" w16cid:durableId="203175016">
    <w:abstractNumId w:val="6"/>
  </w:num>
  <w:num w:numId="19" w16cid:durableId="566380756">
    <w:abstractNumId w:val="24"/>
  </w:num>
  <w:num w:numId="20" w16cid:durableId="576524430">
    <w:abstractNumId w:val="22"/>
  </w:num>
  <w:num w:numId="21" w16cid:durableId="1086851671">
    <w:abstractNumId w:val="21"/>
  </w:num>
  <w:num w:numId="22" w16cid:durableId="804196341">
    <w:abstractNumId w:val="4"/>
  </w:num>
  <w:num w:numId="23" w16cid:durableId="1328366498">
    <w:abstractNumId w:val="46"/>
  </w:num>
  <w:num w:numId="24" w16cid:durableId="1880318291">
    <w:abstractNumId w:val="0"/>
  </w:num>
  <w:num w:numId="25" w16cid:durableId="990477076">
    <w:abstractNumId w:val="12"/>
  </w:num>
  <w:num w:numId="26" w16cid:durableId="1285694626">
    <w:abstractNumId w:val="19"/>
  </w:num>
  <w:num w:numId="27" w16cid:durableId="1881891930">
    <w:abstractNumId w:val="27"/>
  </w:num>
  <w:num w:numId="28" w16cid:durableId="847985235">
    <w:abstractNumId w:val="25"/>
  </w:num>
  <w:num w:numId="29" w16cid:durableId="2004355465">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4635428">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5952024">
    <w:abstractNumId w:val="31"/>
  </w:num>
  <w:num w:numId="32" w16cid:durableId="1639412008">
    <w:abstractNumId w:val="16"/>
  </w:num>
  <w:num w:numId="33" w16cid:durableId="1449544966">
    <w:abstractNumId w:val="1"/>
  </w:num>
  <w:num w:numId="34" w16cid:durableId="562565508">
    <w:abstractNumId w:val="17"/>
  </w:num>
  <w:num w:numId="35" w16cid:durableId="1793397569">
    <w:abstractNumId w:val="33"/>
  </w:num>
  <w:num w:numId="36" w16cid:durableId="1181896803">
    <w:abstractNumId w:val="26"/>
  </w:num>
  <w:num w:numId="37" w16cid:durableId="884217099">
    <w:abstractNumId w:val="2"/>
  </w:num>
  <w:num w:numId="38" w16cid:durableId="1230725146">
    <w:abstractNumId w:val="8"/>
  </w:num>
  <w:num w:numId="39" w16cid:durableId="102195555">
    <w:abstractNumId w:val="41"/>
  </w:num>
  <w:num w:numId="40" w16cid:durableId="1417165989">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77737917">
    <w:abstractNumId w:val="28"/>
  </w:num>
  <w:num w:numId="42" w16cid:durableId="213398056">
    <w:abstractNumId w:val="42"/>
  </w:num>
  <w:num w:numId="43" w16cid:durableId="466704115">
    <w:abstractNumId w:val="29"/>
  </w:num>
  <w:num w:numId="44" w16cid:durableId="221714596">
    <w:abstractNumId w:val="43"/>
  </w:num>
  <w:num w:numId="45" w16cid:durableId="581835799">
    <w:abstractNumId w:val="15"/>
  </w:num>
  <w:num w:numId="46" w16cid:durableId="72631468">
    <w:abstractNumId w:val="30"/>
  </w:num>
  <w:num w:numId="47" w16cid:durableId="324169621">
    <w:abstractNumId w:val="40"/>
  </w:num>
  <w:num w:numId="48" w16cid:durableId="426312908">
    <w:abstractNumId w:val="38"/>
  </w:num>
  <w:num w:numId="49" w16cid:durableId="1446383426">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1EF5"/>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7EC"/>
    <w:rsid w:val="00050C31"/>
    <w:rsid w:val="0005148B"/>
    <w:rsid w:val="00051E9D"/>
    <w:rsid w:val="00052365"/>
    <w:rsid w:val="0005295E"/>
    <w:rsid w:val="000533D7"/>
    <w:rsid w:val="00053704"/>
    <w:rsid w:val="000543B5"/>
    <w:rsid w:val="000546BD"/>
    <w:rsid w:val="00054712"/>
    <w:rsid w:val="00055235"/>
    <w:rsid w:val="000561CC"/>
    <w:rsid w:val="00056332"/>
    <w:rsid w:val="000571AD"/>
    <w:rsid w:val="00057346"/>
    <w:rsid w:val="000574FA"/>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67E8D"/>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0CF3"/>
    <w:rsid w:val="000917F2"/>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4E7B"/>
    <w:rsid w:val="000E5226"/>
    <w:rsid w:val="000E5999"/>
    <w:rsid w:val="000E6130"/>
    <w:rsid w:val="000E6657"/>
    <w:rsid w:val="000E681E"/>
    <w:rsid w:val="000E6CA7"/>
    <w:rsid w:val="000E7154"/>
    <w:rsid w:val="000E71F1"/>
    <w:rsid w:val="000E763D"/>
    <w:rsid w:val="000F01E1"/>
    <w:rsid w:val="000F1287"/>
    <w:rsid w:val="000F1809"/>
    <w:rsid w:val="000F18F8"/>
    <w:rsid w:val="000F1C8C"/>
    <w:rsid w:val="000F2282"/>
    <w:rsid w:val="000F28A5"/>
    <w:rsid w:val="000F32EB"/>
    <w:rsid w:val="000F46E5"/>
    <w:rsid w:val="000F4AA3"/>
    <w:rsid w:val="000F50F5"/>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F42"/>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41A"/>
    <w:rsid w:val="00147A63"/>
    <w:rsid w:val="00147A8C"/>
    <w:rsid w:val="00150260"/>
    <w:rsid w:val="00150492"/>
    <w:rsid w:val="0015057D"/>
    <w:rsid w:val="00152306"/>
    <w:rsid w:val="0015376E"/>
    <w:rsid w:val="001538C5"/>
    <w:rsid w:val="00153D1C"/>
    <w:rsid w:val="00156AC9"/>
    <w:rsid w:val="00157BFB"/>
    <w:rsid w:val="001607EC"/>
    <w:rsid w:val="00164443"/>
    <w:rsid w:val="001647BD"/>
    <w:rsid w:val="0016665C"/>
    <w:rsid w:val="001666D5"/>
    <w:rsid w:val="00166FD3"/>
    <w:rsid w:val="00167555"/>
    <w:rsid w:val="00167B99"/>
    <w:rsid w:val="00167E09"/>
    <w:rsid w:val="00171C73"/>
    <w:rsid w:val="00171FE7"/>
    <w:rsid w:val="001720E5"/>
    <w:rsid w:val="0017286F"/>
    <w:rsid w:val="00172D53"/>
    <w:rsid w:val="00173319"/>
    <w:rsid w:val="001733FB"/>
    <w:rsid w:val="00173478"/>
    <w:rsid w:val="001735A4"/>
    <w:rsid w:val="00173ACB"/>
    <w:rsid w:val="00173B17"/>
    <w:rsid w:val="00173E9D"/>
    <w:rsid w:val="00173FBA"/>
    <w:rsid w:val="00174EE0"/>
    <w:rsid w:val="0017533E"/>
    <w:rsid w:val="0017542F"/>
    <w:rsid w:val="00175C5F"/>
    <w:rsid w:val="00176FD3"/>
    <w:rsid w:val="001771ED"/>
    <w:rsid w:val="00177AFE"/>
    <w:rsid w:val="00180120"/>
    <w:rsid w:val="001801B7"/>
    <w:rsid w:val="00180340"/>
    <w:rsid w:val="00180466"/>
    <w:rsid w:val="00181168"/>
    <w:rsid w:val="00181511"/>
    <w:rsid w:val="001816D6"/>
    <w:rsid w:val="001825FD"/>
    <w:rsid w:val="00182E25"/>
    <w:rsid w:val="00183F85"/>
    <w:rsid w:val="00184C4D"/>
    <w:rsid w:val="00185454"/>
    <w:rsid w:val="00185997"/>
    <w:rsid w:val="00185BC4"/>
    <w:rsid w:val="001864DB"/>
    <w:rsid w:val="001904E1"/>
    <w:rsid w:val="001912E2"/>
    <w:rsid w:val="0019130D"/>
    <w:rsid w:val="00191CEF"/>
    <w:rsid w:val="00191D91"/>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5F6"/>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BD"/>
    <w:rsid w:val="001D4D41"/>
    <w:rsid w:val="001D567F"/>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C9A"/>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B7F"/>
    <w:rsid w:val="00210DD6"/>
    <w:rsid w:val="00212882"/>
    <w:rsid w:val="00212C25"/>
    <w:rsid w:val="002135C6"/>
    <w:rsid w:val="002140C5"/>
    <w:rsid w:val="002148E7"/>
    <w:rsid w:val="00214A30"/>
    <w:rsid w:val="00214D4B"/>
    <w:rsid w:val="00214E2F"/>
    <w:rsid w:val="00214E99"/>
    <w:rsid w:val="00215143"/>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56CF"/>
    <w:rsid w:val="00225BEF"/>
    <w:rsid w:val="002267CC"/>
    <w:rsid w:val="002267DE"/>
    <w:rsid w:val="00226A33"/>
    <w:rsid w:val="002279BC"/>
    <w:rsid w:val="00227B41"/>
    <w:rsid w:val="00227BE1"/>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07D0"/>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2488"/>
    <w:rsid w:val="00273F59"/>
    <w:rsid w:val="00274B64"/>
    <w:rsid w:val="00274C8A"/>
    <w:rsid w:val="002755BC"/>
    <w:rsid w:val="0027575B"/>
    <w:rsid w:val="00275B72"/>
    <w:rsid w:val="002760D6"/>
    <w:rsid w:val="002765E8"/>
    <w:rsid w:val="00276A15"/>
    <w:rsid w:val="00277655"/>
    <w:rsid w:val="00280037"/>
    <w:rsid w:val="00280265"/>
    <w:rsid w:val="00280AF0"/>
    <w:rsid w:val="00281309"/>
    <w:rsid w:val="00281735"/>
    <w:rsid w:val="002827A2"/>
    <w:rsid w:val="00282C67"/>
    <w:rsid w:val="00283391"/>
    <w:rsid w:val="00283C6E"/>
    <w:rsid w:val="00283D6A"/>
    <w:rsid w:val="00284221"/>
    <w:rsid w:val="00284427"/>
    <w:rsid w:val="002847F1"/>
    <w:rsid w:val="00285525"/>
    <w:rsid w:val="00285583"/>
    <w:rsid w:val="00285B02"/>
    <w:rsid w:val="00285E5E"/>
    <w:rsid w:val="002866F6"/>
    <w:rsid w:val="00286B61"/>
    <w:rsid w:val="00287DEC"/>
    <w:rsid w:val="00287FD7"/>
    <w:rsid w:val="002902C1"/>
    <w:rsid w:val="002917EB"/>
    <w:rsid w:val="00291C92"/>
    <w:rsid w:val="00291DCB"/>
    <w:rsid w:val="00291EAC"/>
    <w:rsid w:val="00292169"/>
    <w:rsid w:val="0029216D"/>
    <w:rsid w:val="002926A1"/>
    <w:rsid w:val="00294BE3"/>
    <w:rsid w:val="00294F91"/>
    <w:rsid w:val="002970CF"/>
    <w:rsid w:val="002971BB"/>
    <w:rsid w:val="00297490"/>
    <w:rsid w:val="002974D4"/>
    <w:rsid w:val="002A00F7"/>
    <w:rsid w:val="002A122D"/>
    <w:rsid w:val="002A1EB6"/>
    <w:rsid w:val="002A2A1D"/>
    <w:rsid w:val="002A3B3E"/>
    <w:rsid w:val="002A3C89"/>
    <w:rsid w:val="002A4AC9"/>
    <w:rsid w:val="002A523D"/>
    <w:rsid w:val="002A55FA"/>
    <w:rsid w:val="002A58C9"/>
    <w:rsid w:val="002A62B6"/>
    <w:rsid w:val="002A6658"/>
    <w:rsid w:val="002A6935"/>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C64"/>
    <w:rsid w:val="002D6348"/>
    <w:rsid w:val="002D636A"/>
    <w:rsid w:val="002D6E52"/>
    <w:rsid w:val="002D73B4"/>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2F81"/>
    <w:rsid w:val="00313C60"/>
    <w:rsid w:val="0031420A"/>
    <w:rsid w:val="003151A2"/>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205"/>
    <w:rsid w:val="00355743"/>
    <w:rsid w:val="00355846"/>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37A"/>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09E"/>
    <w:rsid w:val="003840E1"/>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6CA"/>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F6"/>
    <w:rsid w:val="003D40B9"/>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15F"/>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4C12"/>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5186"/>
    <w:rsid w:val="00435437"/>
    <w:rsid w:val="004356A8"/>
    <w:rsid w:val="0043589B"/>
    <w:rsid w:val="00435D59"/>
    <w:rsid w:val="00436201"/>
    <w:rsid w:val="00436C5B"/>
    <w:rsid w:val="00437270"/>
    <w:rsid w:val="00440394"/>
    <w:rsid w:val="004405D9"/>
    <w:rsid w:val="004407B7"/>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512"/>
    <w:rsid w:val="00453770"/>
    <w:rsid w:val="00455810"/>
    <w:rsid w:val="00455AA9"/>
    <w:rsid w:val="00455F06"/>
    <w:rsid w:val="004575AA"/>
    <w:rsid w:val="0045773D"/>
    <w:rsid w:val="00457C45"/>
    <w:rsid w:val="00457C71"/>
    <w:rsid w:val="00457F5A"/>
    <w:rsid w:val="00460650"/>
    <w:rsid w:val="00461904"/>
    <w:rsid w:val="0046198C"/>
    <w:rsid w:val="00461CE4"/>
    <w:rsid w:val="004624F4"/>
    <w:rsid w:val="00462587"/>
    <w:rsid w:val="004635E0"/>
    <w:rsid w:val="00463897"/>
    <w:rsid w:val="004642FA"/>
    <w:rsid w:val="0046472C"/>
    <w:rsid w:val="00464D07"/>
    <w:rsid w:val="004658BF"/>
    <w:rsid w:val="00466FEB"/>
    <w:rsid w:val="00467515"/>
    <w:rsid w:val="00467B1D"/>
    <w:rsid w:val="00467FFC"/>
    <w:rsid w:val="00471043"/>
    <w:rsid w:val="004713B5"/>
    <w:rsid w:val="00472DE3"/>
    <w:rsid w:val="00472F7A"/>
    <w:rsid w:val="00472F8C"/>
    <w:rsid w:val="004730BE"/>
    <w:rsid w:val="00474C64"/>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CB4"/>
    <w:rsid w:val="004B0E0C"/>
    <w:rsid w:val="004B1C98"/>
    <w:rsid w:val="004B219C"/>
    <w:rsid w:val="004B2B8B"/>
    <w:rsid w:val="004B2DE4"/>
    <w:rsid w:val="004B3EF9"/>
    <w:rsid w:val="004B44E7"/>
    <w:rsid w:val="004B57E8"/>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0C2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07D"/>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6A2B"/>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4B3"/>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0F9"/>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086"/>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3941"/>
    <w:rsid w:val="005C3F18"/>
    <w:rsid w:val="005C40F8"/>
    <w:rsid w:val="005C4923"/>
    <w:rsid w:val="005C5BD5"/>
    <w:rsid w:val="005C5C38"/>
    <w:rsid w:val="005C6C2A"/>
    <w:rsid w:val="005C6D8F"/>
    <w:rsid w:val="005C7B7A"/>
    <w:rsid w:val="005D080D"/>
    <w:rsid w:val="005D08AD"/>
    <w:rsid w:val="005D0BAB"/>
    <w:rsid w:val="005D0CCC"/>
    <w:rsid w:val="005D16B3"/>
    <w:rsid w:val="005D1EC0"/>
    <w:rsid w:val="005D27F4"/>
    <w:rsid w:val="005D280D"/>
    <w:rsid w:val="005D289E"/>
    <w:rsid w:val="005D30B4"/>
    <w:rsid w:val="005D37DB"/>
    <w:rsid w:val="005D393D"/>
    <w:rsid w:val="005D46A9"/>
    <w:rsid w:val="005D4AB8"/>
    <w:rsid w:val="005D511B"/>
    <w:rsid w:val="005D5949"/>
    <w:rsid w:val="005D5FBB"/>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03D5"/>
    <w:rsid w:val="0060119C"/>
    <w:rsid w:val="00601216"/>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827"/>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65E"/>
    <w:rsid w:val="00677B00"/>
    <w:rsid w:val="00677CDC"/>
    <w:rsid w:val="00677F40"/>
    <w:rsid w:val="00680281"/>
    <w:rsid w:val="006804F3"/>
    <w:rsid w:val="00681CDE"/>
    <w:rsid w:val="006824FC"/>
    <w:rsid w:val="00682AD5"/>
    <w:rsid w:val="0068448B"/>
    <w:rsid w:val="006859F2"/>
    <w:rsid w:val="00685C49"/>
    <w:rsid w:val="00686D4D"/>
    <w:rsid w:val="00687115"/>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9E0"/>
    <w:rsid w:val="006A1A30"/>
    <w:rsid w:val="006A24A0"/>
    <w:rsid w:val="006A24E5"/>
    <w:rsid w:val="006A2677"/>
    <w:rsid w:val="006A2889"/>
    <w:rsid w:val="006A2DF5"/>
    <w:rsid w:val="006A3415"/>
    <w:rsid w:val="006A39B7"/>
    <w:rsid w:val="006A4AF7"/>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3067"/>
    <w:rsid w:val="006B3563"/>
    <w:rsid w:val="006B3FBF"/>
    <w:rsid w:val="006B437F"/>
    <w:rsid w:val="006B4773"/>
    <w:rsid w:val="006B4B0E"/>
    <w:rsid w:val="006B4D7E"/>
    <w:rsid w:val="006B5492"/>
    <w:rsid w:val="006B5692"/>
    <w:rsid w:val="006B56F2"/>
    <w:rsid w:val="006B6DC4"/>
    <w:rsid w:val="006C0152"/>
    <w:rsid w:val="006C176F"/>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5AA"/>
    <w:rsid w:val="006D3C8B"/>
    <w:rsid w:val="006D3FB5"/>
    <w:rsid w:val="006D463E"/>
    <w:rsid w:val="006D571E"/>
    <w:rsid w:val="006D6694"/>
    <w:rsid w:val="006D67EE"/>
    <w:rsid w:val="006D72B8"/>
    <w:rsid w:val="006E04DD"/>
    <w:rsid w:val="006E05DF"/>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94"/>
    <w:rsid w:val="007611E9"/>
    <w:rsid w:val="00761429"/>
    <w:rsid w:val="0076284D"/>
    <w:rsid w:val="00764170"/>
    <w:rsid w:val="00764FD6"/>
    <w:rsid w:val="007654C6"/>
    <w:rsid w:val="00765F24"/>
    <w:rsid w:val="00766211"/>
    <w:rsid w:val="00766335"/>
    <w:rsid w:val="00771971"/>
    <w:rsid w:val="00771992"/>
    <w:rsid w:val="00771A27"/>
    <w:rsid w:val="00771EC8"/>
    <w:rsid w:val="007720C2"/>
    <w:rsid w:val="007724D3"/>
    <w:rsid w:val="007731F0"/>
    <w:rsid w:val="007736B0"/>
    <w:rsid w:val="007740AD"/>
    <w:rsid w:val="00774FA3"/>
    <w:rsid w:val="0077554C"/>
    <w:rsid w:val="007763E1"/>
    <w:rsid w:val="00776A40"/>
    <w:rsid w:val="00777670"/>
    <w:rsid w:val="00780553"/>
    <w:rsid w:val="007806DD"/>
    <w:rsid w:val="007818FF"/>
    <w:rsid w:val="00781C07"/>
    <w:rsid w:val="00782AB5"/>
    <w:rsid w:val="00782BF8"/>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162"/>
    <w:rsid w:val="007A5BDA"/>
    <w:rsid w:val="007A6EAB"/>
    <w:rsid w:val="007A769D"/>
    <w:rsid w:val="007A7D55"/>
    <w:rsid w:val="007A7E8A"/>
    <w:rsid w:val="007B0DE0"/>
    <w:rsid w:val="007B12FF"/>
    <w:rsid w:val="007B185F"/>
    <w:rsid w:val="007B2A01"/>
    <w:rsid w:val="007B2E75"/>
    <w:rsid w:val="007B39E1"/>
    <w:rsid w:val="007B4906"/>
    <w:rsid w:val="007B4DFE"/>
    <w:rsid w:val="007B6219"/>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349"/>
    <w:rsid w:val="007C7480"/>
    <w:rsid w:val="007C7A8A"/>
    <w:rsid w:val="007C7D60"/>
    <w:rsid w:val="007D019A"/>
    <w:rsid w:val="007D0225"/>
    <w:rsid w:val="007D0F6B"/>
    <w:rsid w:val="007D1221"/>
    <w:rsid w:val="007D1253"/>
    <w:rsid w:val="007D1BAE"/>
    <w:rsid w:val="007D205B"/>
    <w:rsid w:val="007D31B5"/>
    <w:rsid w:val="007D3480"/>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795"/>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2BF"/>
    <w:rsid w:val="00844303"/>
    <w:rsid w:val="00844674"/>
    <w:rsid w:val="008447D0"/>
    <w:rsid w:val="00844B7C"/>
    <w:rsid w:val="008454E2"/>
    <w:rsid w:val="00845AD5"/>
    <w:rsid w:val="00846788"/>
    <w:rsid w:val="008475C6"/>
    <w:rsid w:val="00851498"/>
    <w:rsid w:val="00851768"/>
    <w:rsid w:val="00851A48"/>
    <w:rsid w:val="00852F58"/>
    <w:rsid w:val="0085360B"/>
    <w:rsid w:val="008536DF"/>
    <w:rsid w:val="008537D3"/>
    <w:rsid w:val="00854A97"/>
    <w:rsid w:val="00854EFE"/>
    <w:rsid w:val="00855AE8"/>
    <w:rsid w:val="008563C3"/>
    <w:rsid w:val="00856DBF"/>
    <w:rsid w:val="008576A8"/>
    <w:rsid w:val="008576CF"/>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21F3"/>
    <w:rsid w:val="0088228F"/>
    <w:rsid w:val="008829B2"/>
    <w:rsid w:val="0088336F"/>
    <w:rsid w:val="008835A9"/>
    <w:rsid w:val="00884B13"/>
    <w:rsid w:val="00885C89"/>
    <w:rsid w:val="0088657A"/>
    <w:rsid w:val="00886C5B"/>
    <w:rsid w:val="00887B5D"/>
    <w:rsid w:val="008901DC"/>
    <w:rsid w:val="008903B1"/>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3E8F"/>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277C"/>
    <w:rsid w:val="008D2D3D"/>
    <w:rsid w:val="008D3AE8"/>
    <w:rsid w:val="008D6F55"/>
    <w:rsid w:val="008D6F67"/>
    <w:rsid w:val="008D704D"/>
    <w:rsid w:val="008D7A4D"/>
    <w:rsid w:val="008E2035"/>
    <w:rsid w:val="008E3081"/>
    <w:rsid w:val="008E31B9"/>
    <w:rsid w:val="008E4A3C"/>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3F9"/>
    <w:rsid w:val="008F2477"/>
    <w:rsid w:val="008F2D15"/>
    <w:rsid w:val="008F32D0"/>
    <w:rsid w:val="008F34D6"/>
    <w:rsid w:val="008F35AA"/>
    <w:rsid w:val="008F38C8"/>
    <w:rsid w:val="008F3AED"/>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FB3"/>
    <w:rsid w:val="00902DD7"/>
    <w:rsid w:val="009030AA"/>
    <w:rsid w:val="009032BE"/>
    <w:rsid w:val="0090339F"/>
    <w:rsid w:val="0090375F"/>
    <w:rsid w:val="00903F2F"/>
    <w:rsid w:val="009040B8"/>
    <w:rsid w:val="00904BC4"/>
    <w:rsid w:val="0090544A"/>
    <w:rsid w:val="00905621"/>
    <w:rsid w:val="0090570A"/>
    <w:rsid w:val="00905F9E"/>
    <w:rsid w:val="00910818"/>
    <w:rsid w:val="009122A7"/>
    <w:rsid w:val="00912795"/>
    <w:rsid w:val="009134C0"/>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2B6B"/>
    <w:rsid w:val="00933845"/>
    <w:rsid w:val="00934C46"/>
    <w:rsid w:val="00934E53"/>
    <w:rsid w:val="00935371"/>
    <w:rsid w:val="00937444"/>
    <w:rsid w:val="0093767A"/>
    <w:rsid w:val="00941625"/>
    <w:rsid w:val="0094210F"/>
    <w:rsid w:val="009425A7"/>
    <w:rsid w:val="00942B80"/>
    <w:rsid w:val="00942BCA"/>
    <w:rsid w:val="0094311D"/>
    <w:rsid w:val="009438E2"/>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430"/>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609B"/>
    <w:rsid w:val="009761D3"/>
    <w:rsid w:val="0097687E"/>
    <w:rsid w:val="009770B0"/>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4BB"/>
    <w:rsid w:val="009A180D"/>
    <w:rsid w:val="009A2A2B"/>
    <w:rsid w:val="009A2E1A"/>
    <w:rsid w:val="009A2F47"/>
    <w:rsid w:val="009A43BF"/>
    <w:rsid w:val="009A5E06"/>
    <w:rsid w:val="009A623A"/>
    <w:rsid w:val="009A6B2F"/>
    <w:rsid w:val="009A6B3A"/>
    <w:rsid w:val="009A728D"/>
    <w:rsid w:val="009A7D11"/>
    <w:rsid w:val="009B008A"/>
    <w:rsid w:val="009B12C3"/>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3AB7"/>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042"/>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CF5"/>
    <w:rsid w:val="00A50B73"/>
    <w:rsid w:val="00A510B9"/>
    <w:rsid w:val="00A524C9"/>
    <w:rsid w:val="00A5253F"/>
    <w:rsid w:val="00A529EF"/>
    <w:rsid w:val="00A52B08"/>
    <w:rsid w:val="00A52BA0"/>
    <w:rsid w:val="00A54EAE"/>
    <w:rsid w:val="00A55508"/>
    <w:rsid w:val="00A55596"/>
    <w:rsid w:val="00A55891"/>
    <w:rsid w:val="00A55AA5"/>
    <w:rsid w:val="00A560A2"/>
    <w:rsid w:val="00A56E33"/>
    <w:rsid w:val="00A571AB"/>
    <w:rsid w:val="00A5751B"/>
    <w:rsid w:val="00A575D6"/>
    <w:rsid w:val="00A57C65"/>
    <w:rsid w:val="00A60616"/>
    <w:rsid w:val="00A60845"/>
    <w:rsid w:val="00A60FDE"/>
    <w:rsid w:val="00A611B0"/>
    <w:rsid w:val="00A6180D"/>
    <w:rsid w:val="00A636F3"/>
    <w:rsid w:val="00A637A9"/>
    <w:rsid w:val="00A63C9A"/>
    <w:rsid w:val="00A64641"/>
    <w:rsid w:val="00A646E1"/>
    <w:rsid w:val="00A64BEF"/>
    <w:rsid w:val="00A64C1E"/>
    <w:rsid w:val="00A651E9"/>
    <w:rsid w:val="00A6578C"/>
    <w:rsid w:val="00A65A55"/>
    <w:rsid w:val="00A65B5C"/>
    <w:rsid w:val="00A65CD9"/>
    <w:rsid w:val="00A663F7"/>
    <w:rsid w:val="00A6728D"/>
    <w:rsid w:val="00A678F2"/>
    <w:rsid w:val="00A7004B"/>
    <w:rsid w:val="00A71150"/>
    <w:rsid w:val="00A71A94"/>
    <w:rsid w:val="00A71BA0"/>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3A8"/>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124"/>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3F8C"/>
    <w:rsid w:val="00AB47AB"/>
    <w:rsid w:val="00AB4E5F"/>
    <w:rsid w:val="00AB5541"/>
    <w:rsid w:val="00AB5657"/>
    <w:rsid w:val="00AB5BF8"/>
    <w:rsid w:val="00AB7367"/>
    <w:rsid w:val="00AB7432"/>
    <w:rsid w:val="00AB76FA"/>
    <w:rsid w:val="00AB7730"/>
    <w:rsid w:val="00AC0300"/>
    <w:rsid w:val="00AC0420"/>
    <w:rsid w:val="00AC086D"/>
    <w:rsid w:val="00AC1757"/>
    <w:rsid w:val="00AC2788"/>
    <w:rsid w:val="00AC2A50"/>
    <w:rsid w:val="00AC32A3"/>
    <w:rsid w:val="00AC5499"/>
    <w:rsid w:val="00AC59AF"/>
    <w:rsid w:val="00AC6CCC"/>
    <w:rsid w:val="00AC6F14"/>
    <w:rsid w:val="00AC7575"/>
    <w:rsid w:val="00AC7C29"/>
    <w:rsid w:val="00AD0911"/>
    <w:rsid w:val="00AD0F22"/>
    <w:rsid w:val="00AD16FA"/>
    <w:rsid w:val="00AD1B88"/>
    <w:rsid w:val="00AD210C"/>
    <w:rsid w:val="00AD2137"/>
    <w:rsid w:val="00AD3648"/>
    <w:rsid w:val="00AD3951"/>
    <w:rsid w:val="00AD3DCD"/>
    <w:rsid w:val="00AD4055"/>
    <w:rsid w:val="00AD4BED"/>
    <w:rsid w:val="00AD4F1A"/>
    <w:rsid w:val="00AD5069"/>
    <w:rsid w:val="00AD51F7"/>
    <w:rsid w:val="00AD53C9"/>
    <w:rsid w:val="00AD56F4"/>
    <w:rsid w:val="00AD5DD1"/>
    <w:rsid w:val="00AD7D83"/>
    <w:rsid w:val="00AD7EEE"/>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E7143"/>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73C4"/>
    <w:rsid w:val="00B57F0E"/>
    <w:rsid w:val="00B600AE"/>
    <w:rsid w:val="00B600AF"/>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589"/>
    <w:rsid w:val="00BA4ACB"/>
    <w:rsid w:val="00BA4B65"/>
    <w:rsid w:val="00BA4D96"/>
    <w:rsid w:val="00BA5539"/>
    <w:rsid w:val="00BA562F"/>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2D"/>
    <w:rsid w:val="00BB6B79"/>
    <w:rsid w:val="00BB70FD"/>
    <w:rsid w:val="00BB7BD5"/>
    <w:rsid w:val="00BC0EC9"/>
    <w:rsid w:val="00BC1CD4"/>
    <w:rsid w:val="00BC22EF"/>
    <w:rsid w:val="00BC2E44"/>
    <w:rsid w:val="00BC3440"/>
    <w:rsid w:val="00BC3DF9"/>
    <w:rsid w:val="00BC3EEA"/>
    <w:rsid w:val="00BC403A"/>
    <w:rsid w:val="00BC7052"/>
    <w:rsid w:val="00BC74E7"/>
    <w:rsid w:val="00BC759E"/>
    <w:rsid w:val="00BC7964"/>
    <w:rsid w:val="00BD00CF"/>
    <w:rsid w:val="00BD145C"/>
    <w:rsid w:val="00BD290E"/>
    <w:rsid w:val="00BD293F"/>
    <w:rsid w:val="00BD2E81"/>
    <w:rsid w:val="00BD3D5D"/>
    <w:rsid w:val="00BE13D5"/>
    <w:rsid w:val="00BE1520"/>
    <w:rsid w:val="00BE1858"/>
    <w:rsid w:val="00BE236C"/>
    <w:rsid w:val="00BE2F66"/>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2F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A41"/>
    <w:rsid w:val="00C06CA3"/>
    <w:rsid w:val="00C075EF"/>
    <w:rsid w:val="00C07985"/>
    <w:rsid w:val="00C07B07"/>
    <w:rsid w:val="00C07F51"/>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A77"/>
    <w:rsid w:val="00C20C18"/>
    <w:rsid w:val="00C20C40"/>
    <w:rsid w:val="00C20E68"/>
    <w:rsid w:val="00C21A30"/>
    <w:rsid w:val="00C23BD0"/>
    <w:rsid w:val="00C23C9D"/>
    <w:rsid w:val="00C23DFD"/>
    <w:rsid w:val="00C25060"/>
    <w:rsid w:val="00C25FC8"/>
    <w:rsid w:val="00C26588"/>
    <w:rsid w:val="00C265EA"/>
    <w:rsid w:val="00C275A1"/>
    <w:rsid w:val="00C3061F"/>
    <w:rsid w:val="00C30BBB"/>
    <w:rsid w:val="00C31457"/>
    <w:rsid w:val="00C314B2"/>
    <w:rsid w:val="00C31713"/>
    <w:rsid w:val="00C31EC9"/>
    <w:rsid w:val="00C32030"/>
    <w:rsid w:val="00C32101"/>
    <w:rsid w:val="00C327B5"/>
    <w:rsid w:val="00C32E53"/>
    <w:rsid w:val="00C32FA0"/>
    <w:rsid w:val="00C33599"/>
    <w:rsid w:val="00C338F5"/>
    <w:rsid w:val="00C35066"/>
    <w:rsid w:val="00C357D8"/>
    <w:rsid w:val="00C35C05"/>
    <w:rsid w:val="00C3734E"/>
    <w:rsid w:val="00C373EA"/>
    <w:rsid w:val="00C37E50"/>
    <w:rsid w:val="00C413E9"/>
    <w:rsid w:val="00C41F7B"/>
    <w:rsid w:val="00C42315"/>
    <w:rsid w:val="00C42A0E"/>
    <w:rsid w:val="00C4350C"/>
    <w:rsid w:val="00C43DF6"/>
    <w:rsid w:val="00C44E96"/>
    <w:rsid w:val="00C458E8"/>
    <w:rsid w:val="00C45D29"/>
    <w:rsid w:val="00C468E9"/>
    <w:rsid w:val="00C4701A"/>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7A0"/>
    <w:rsid w:val="00C6399F"/>
    <w:rsid w:val="00C63A88"/>
    <w:rsid w:val="00C641C4"/>
    <w:rsid w:val="00C643C7"/>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4D06"/>
    <w:rsid w:val="00C757EB"/>
    <w:rsid w:val="00C75E83"/>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F9E"/>
    <w:rsid w:val="00CC045F"/>
    <w:rsid w:val="00CC0AFF"/>
    <w:rsid w:val="00CC0C98"/>
    <w:rsid w:val="00CC0E46"/>
    <w:rsid w:val="00CC1E27"/>
    <w:rsid w:val="00CC366D"/>
    <w:rsid w:val="00CC3925"/>
    <w:rsid w:val="00CC41D0"/>
    <w:rsid w:val="00CC45EE"/>
    <w:rsid w:val="00CC4E78"/>
    <w:rsid w:val="00CC4EEC"/>
    <w:rsid w:val="00CC60FF"/>
    <w:rsid w:val="00CC654F"/>
    <w:rsid w:val="00CC6C5E"/>
    <w:rsid w:val="00CC7C6B"/>
    <w:rsid w:val="00CD0287"/>
    <w:rsid w:val="00CD03A8"/>
    <w:rsid w:val="00CD03AD"/>
    <w:rsid w:val="00CD0435"/>
    <w:rsid w:val="00CD0621"/>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68D"/>
    <w:rsid w:val="00CF1B69"/>
    <w:rsid w:val="00CF1D58"/>
    <w:rsid w:val="00CF2677"/>
    <w:rsid w:val="00CF2CB6"/>
    <w:rsid w:val="00CF2F0D"/>
    <w:rsid w:val="00CF4B8C"/>
    <w:rsid w:val="00CF5219"/>
    <w:rsid w:val="00CF56FF"/>
    <w:rsid w:val="00CF5C6D"/>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06BB1"/>
    <w:rsid w:val="00D10723"/>
    <w:rsid w:val="00D10FA6"/>
    <w:rsid w:val="00D1108A"/>
    <w:rsid w:val="00D11917"/>
    <w:rsid w:val="00D1581F"/>
    <w:rsid w:val="00D159D2"/>
    <w:rsid w:val="00D1609F"/>
    <w:rsid w:val="00D16B9B"/>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4236"/>
    <w:rsid w:val="00D74EC3"/>
    <w:rsid w:val="00D75062"/>
    <w:rsid w:val="00D75609"/>
    <w:rsid w:val="00D75D69"/>
    <w:rsid w:val="00D77B54"/>
    <w:rsid w:val="00D77C78"/>
    <w:rsid w:val="00D80CDF"/>
    <w:rsid w:val="00D80D12"/>
    <w:rsid w:val="00D8178E"/>
    <w:rsid w:val="00D81882"/>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3B40"/>
    <w:rsid w:val="00D945F8"/>
    <w:rsid w:val="00D94650"/>
    <w:rsid w:val="00D94720"/>
    <w:rsid w:val="00D94A6A"/>
    <w:rsid w:val="00D95547"/>
    <w:rsid w:val="00D96083"/>
    <w:rsid w:val="00D9669E"/>
    <w:rsid w:val="00D9748B"/>
    <w:rsid w:val="00D977CC"/>
    <w:rsid w:val="00D97C1F"/>
    <w:rsid w:val="00DA05AB"/>
    <w:rsid w:val="00DA0BE3"/>
    <w:rsid w:val="00DA0E65"/>
    <w:rsid w:val="00DA1942"/>
    <w:rsid w:val="00DA1969"/>
    <w:rsid w:val="00DA22F0"/>
    <w:rsid w:val="00DA3A07"/>
    <w:rsid w:val="00DA4A0C"/>
    <w:rsid w:val="00DA4AC1"/>
    <w:rsid w:val="00DA4DC6"/>
    <w:rsid w:val="00DA4DEA"/>
    <w:rsid w:val="00DA5ED0"/>
    <w:rsid w:val="00DA62B5"/>
    <w:rsid w:val="00DA758B"/>
    <w:rsid w:val="00DB00BB"/>
    <w:rsid w:val="00DB0683"/>
    <w:rsid w:val="00DB0BDF"/>
    <w:rsid w:val="00DB0CB8"/>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41"/>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528"/>
    <w:rsid w:val="00DF5705"/>
    <w:rsid w:val="00DF58E2"/>
    <w:rsid w:val="00DF628E"/>
    <w:rsid w:val="00DF6485"/>
    <w:rsid w:val="00DF6542"/>
    <w:rsid w:val="00DF681A"/>
    <w:rsid w:val="00DF690E"/>
    <w:rsid w:val="00DF695B"/>
    <w:rsid w:val="00DF6C8C"/>
    <w:rsid w:val="00DF75AC"/>
    <w:rsid w:val="00DF7751"/>
    <w:rsid w:val="00DF7CCA"/>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09AF"/>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4E1"/>
    <w:rsid w:val="00E375BF"/>
    <w:rsid w:val="00E3782C"/>
    <w:rsid w:val="00E37D44"/>
    <w:rsid w:val="00E37D7C"/>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8EB"/>
    <w:rsid w:val="00E54BE2"/>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753"/>
    <w:rsid w:val="00E76E1F"/>
    <w:rsid w:val="00E77582"/>
    <w:rsid w:val="00E77D11"/>
    <w:rsid w:val="00E77D75"/>
    <w:rsid w:val="00E80C46"/>
    <w:rsid w:val="00E81834"/>
    <w:rsid w:val="00E81CD8"/>
    <w:rsid w:val="00E81F41"/>
    <w:rsid w:val="00E821E3"/>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36E"/>
    <w:rsid w:val="00E915FB"/>
    <w:rsid w:val="00E9219A"/>
    <w:rsid w:val="00E926C5"/>
    <w:rsid w:val="00E93148"/>
    <w:rsid w:val="00E934C8"/>
    <w:rsid w:val="00E93534"/>
    <w:rsid w:val="00E938C0"/>
    <w:rsid w:val="00E9431B"/>
    <w:rsid w:val="00E9470E"/>
    <w:rsid w:val="00E94E29"/>
    <w:rsid w:val="00E96E22"/>
    <w:rsid w:val="00E97C7F"/>
    <w:rsid w:val="00EA001C"/>
    <w:rsid w:val="00EA0CD1"/>
    <w:rsid w:val="00EA100E"/>
    <w:rsid w:val="00EA141A"/>
    <w:rsid w:val="00EA15E3"/>
    <w:rsid w:val="00EA2280"/>
    <w:rsid w:val="00EA256A"/>
    <w:rsid w:val="00EA2B27"/>
    <w:rsid w:val="00EA36C4"/>
    <w:rsid w:val="00EA4340"/>
    <w:rsid w:val="00EA4970"/>
    <w:rsid w:val="00EA4DE2"/>
    <w:rsid w:val="00EA56F7"/>
    <w:rsid w:val="00EA6573"/>
    <w:rsid w:val="00EA6E8F"/>
    <w:rsid w:val="00EB0E73"/>
    <w:rsid w:val="00EB157C"/>
    <w:rsid w:val="00EB15AF"/>
    <w:rsid w:val="00EB1C0F"/>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AA6"/>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5840"/>
    <w:rsid w:val="00EE683A"/>
    <w:rsid w:val="00EE68F7"/>
    <w:rsid w:val="00EE6920"/>
    <w:rsid w:val="00EE6CEE"/>
    <w:rsid w:val="00EE6E84"/>
    <w:rsid w:val="00EE7654"/>
    <w:rsid w:val="00EE7AE4"/>
    <w:rsid w:val="00EE7D60"/>
    <w:rsid w:val="00EF01FE"/>
    <w:rsid w:val="00EF02EF"/>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C4F"/>
    <w:rsid w:val="00F03F27"/>
    <w:rsid w:val="00F0480A"/>
    <w:rsid w:val="00F05127"/>
    <w:rsid w:val="00F0515F"/>
    <w:rsid w:val="00F05F84"/>
    <w:rsid w:val="00F10CF1"/>
    <w:rsid w:val="00F10EB1"/>
    <w:rsid w:val="00F11551"/>
    <w:rsid w:val="00F1174E"/>
    <w:rsid w:val="00F11796"/>
    <w:rsid w:val="00F126A8"/>
    <w:rsid w:val="00F13570"/>
    <w:rsid w:val="00F13FC9"/>
    <w:rsid w:val="00F158B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DCC"/>
    <w:rsid w:val="00F45EB2"/>
    <w:rsid w:val="00F46195"/>
    <w:rsid w:val="00F46943"/>
    <w:rsid w:val="00F46984"/>
    <w:rsid w:val="00F4740B"/>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6CE"/>
    <w:rsid w:val="00FA659D"/>
    <w:rsid w:val="00FA675B"/>
    <w:rsid w:val="00FA7142"/>
    <w:rsid w:val="00FA79CE"/>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CFA"/>
    <w:rsid w:val="00FC3EFB"/>
    <w:rsid w:val="00FC46D9"/>
    <w:rsid w:val="00FC49F8"/>
    <w:rsid w:val="00FC4C61"/>
    <w:rsid w:val="00FC5449"/>
    <w:rsid w:val="00FC5CAE"/>
    <w:rsid w:val="00FC5EA5"/>
    <w:rsid w:val="00FC674E"/>
    <w:rsid w:val="00FC7655"/>
    <w:rsid w:val="00FC7A95"/>
    <w:rsid w:val="00FD003B"/>
    <w:rsid w:val="00FD0613"/>
    <w:rsid w:val="00FD0701"/>
    <w:rsid w:val="00FD0F2E"/>
    <w:rsid w:val="00FD18A1"/>
    <w:rsid w:val="00FD1A28"/>
    <w:rsid w:val="00FD1BA9"/>
    <w:rsid w:val="00FD1E9A"/>
    <w:rsid w:val="00FD2A30"/>
    <w:rsid w:val="00FD34DC"/>
    <w:rsid w:val="00FD36FE"/>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686697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731700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matiukas\Downloads\Skelbiamos%20apklausos%20specialiosios%20s&#261;lygos_&#352;audyklos%20paslaugos%20(Panev&#279;&#382;io%20r.).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7923BFD83BCD4944907131E22AAD5048"/>
        <w:category>
          <w:name w:val="Bendrosios nuostatos"/>
          <w:gallery w:val="placeholder"/>
        </w:category>
        <w:types>
          <w:type w:val="bbPlcHdr"/>
        </w:types>
        <w:behaviors>
          <w:behavior w:val="content"/>
        </w:behaviors>
        <w:guid w:val="{7C5BA20F-A3A1-484F-BC82-ACC278C7F433}"/>
      </w:docPartPr>
      <w:docPartBody>
        <w:p w:rsidR="00865444" w:rsidRDefault="008654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533D7"/>
    <w:rsid w:val="00083158"/>
    <w:rsid w:val="000855FF"/>
    <w:rsid w:val="0008725D"/>
    <w:rsid w:val="00090B7B"/>
    <w:rsid w:val="00097840"/>
    <w:rsid w:val="000E3D5E"/>
    <w:rsid w:val="000E62D1"/>
    <w:rsid w:val="001042A3"/>
    <w:rsid w:val="001251FC"/>
    <w:rsid w:val="00127A9E"/>
    <w:rsid w:val="0014741A"/>
    <w:rsid w:val="001A6EE0"/>
    <w:rsid w:val="001E3B26"/>
    <w:rsid w:val="00235044"/>
    <w:rsid w:val="00256A57"/>
    <w:rsid w:val="002605CF"/>
    <w:rsid w:val="00264276"/>
    <w:rsid w:val="00267FAB"/>
    <w:rsid w:val="00295EF8"/>
    <w:rsid w:val="002B4247"/>
    <w:rsid w:val="002C1509"/>
    <w:rsid w:val="002D73B4"/>
    <w:rsid w:val="0032565C"/>
    <w:rsid w:val="003661A6"/>
    <w:rsid w:val="00385F6D"/>
    <w:rsid w:val="003F53C9"/>
    <w:rsid w:val="004161F4"/>
    <w:rsid w:val="004201D7"/>
    <w:rsid w:val="00430113"/>
    <w:rsid w:val="004405D9"/>
    <w:rsid w:val="004460F6"/>
    <w:rsid w:val="004476F2"/>
    <w:rsid w:val="004509A9"/>
    <w:rsid w:val="00453512"/>
    <w:rsid w:val="00460C76"/>
    <w:rsid w:val="0046126A"/>
    <w:rsid w:val="004C214A"/>
    <w:rsid w:val="004D38E9"/>
    <w:rsid w:val="00515E63"/>
    <w:rsid w:val="00523E4F"/>
    <w:rsid w:val="00565992"/>
    <w:rsid w:val="00601216"/>
    <w:rsid w:val="00617B59"/>
    <w:rsid w:val="00652F79"/>
    <w:rsid w:val="0067465E"/>
    <w:rsid w:val="00685665"/>
    <w:rsid w:val="006B771C"/>
    <w:rsid w:val="006D571E"/>
    <w:rsid w:val="006D72B8"/>
    <w:rsid w:val="006D77F5"/>
    <w:rsid w:val="00715E9A"/>
    <w:rsid w:val="007260B3"/>
    <w:rsid w:val="00731487"/>
    <w:rsid w:val="00737C4C"/>
    <w:rsid w:val="0075762B"/>
    <w:rsid w:val="0076051D"/>
    <w:rsid w:val="00782AB5"/>
    <w:rsid w:val="0078514A"/>
    <w:rsid w:val="007C2771"/>
    <w:rsid w:val="007C7D73"/>
    <w:rsid w:val="007F25D7"/>
    <w:rsid w:val="00810A25"/>
    <w:rsid w:val="00865444"/>
    <w:rsid w:val="00881536"/>
    <w:rsid w:val="00885C89"/>
    <w:rsid w:val="008C5643"/>
    <w:rsid w:val="008D6E2A"/>
    <w:rsid w:val="008D6F55"/>
    <w:rsid w:val="00906FC8"/>
    <w:rsid w:val="00915DD0"/>
    <w:rsid w:val="00926BF1"/>
    <w:rsid w:val="009520DA"/>
    <w:rsid w:val="00975C18"/>
    <w:rsid w:val="0097687E"/>
    <w:rsid w:val="009C3C6E"/>
    <w:rsid w:val="009C5E39"/>
    <w:rsid w:val="009E6FBD"/>
    <w:rsid w:val="00A02E8E"/>
    <w:rsid w:val="00A03CB8"/>
    <w:rsid w:val="00A2148F"/>
    <w:rsid w:val="00A447B7"/>
    <w:rsid w:val="00A55596"/>
    <w:rsid w:val="00A87851"/>
    <w:rsid w:val="00A909A7"/>
    <w:rsid w:val="00AA6B0E"/>
    <w:rsid w:val="00AC07D5"/>
    <w:rsid w:val="00AD09B5"/>
    <w:rsid w:val="00AD33B3"/>
    <w:rsid w:val="00B02DFF"/>
    <w:rsid w:val="00B031BD"/>
    <w:rsid w:val="00B46BD1"/>
    <w:rsid w:val="00B55CB1"/>
    <w:rsid w:val="00B604DE"/>
    <w:rsid w:val="00B70DD9"/>
    <w:rsid w:val="00B971E7"/>
    <w:rsid w:val="00C13521"/>
    <w:rsid w:val="00C35C05"/>
    <w:rsid w:val="00C43DF6"/>
    <w:rsid w:val="00C64F5A"/>
    <w:rsid w:val="00C7313F"/>
    <w:rsid w:val="00CD27B6"/>
    <w:rsid w:val="00CF4CEB"/>
    <w:rsid w:val="00D1288B"/>
    <w:rsid w:val="00D74EC3"/>
    <w:rsid w:val="00DD0180"/>
    <w:rsid w:val="00DE23D8"/>
    <w:rsid w:val="00DF7751"/>
    <w:rsid w:val="00E464CE"/>
    <w:rsid w:val="00E615F5"/>
    <w:rsid w:val="00E706A7"/>
    <w:rsid w:val="00EE072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9E2E83-77E2-4FD4-B129-918CA20FDB03}">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12</Pages>
  <Words>13652</Words>
  <Characters>7782</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21392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109</cp:revision>
  <cp:lastPrinted>2025-04-30T10:29:00Z</cp:lastPrinted>
  <dcterms:created xsi:type="dcterms:W3CDTF">2025-04-28T19:26:00Z</dcterms:created>
  <dcterms:modified xsi:type="dcterms:W3CDTF">2025-05-05T13:20:00Z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