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6CBF0" w14:textId="09A85AFC" w:rsidR="00FF2B19" w:rsidRPr="00FF2B19" w:rsidRDefault="00FF2B19" w:rsidP="00FF2B19">
      <w:pPr>
        <w:spacing w:line="276" w:lineRule="auto"/>
        <w:ind w:left="0" w:hanging="2"/>
        <w:jc w:val="center"/>
        <w:rPr>
          <w:szCs w:val="22"/>
        </w:rPr>
      </w:pPr>
      <w:r w:rsidRPr="00FF2B19">
        <w:rPr>
          <w:b/>
          <w:szCs w:val="22"/>
        </w:rPr>
        <w:t>TECHNINĖ SPECIFIKACIJA</w:t>
      </w:r>
    </w:p>
    <w:p w14:paraId="1D0CE4EB" w14:textId="75CBB0A2" w:rsidR="00FF2B19" w:rsidRPr="003F67E4" w:rsidRDefault="00FF2B19" w:rsidP="003F67E4">
      <w:pPr>
        <w:tabs>
          <w:tab w:val="left" w:pos="1843"/>
        </w:tabs>
        <w:spacing w:line="276" w:lineRule="auto"/>
        <w:ind w:left="0" w:hanging="2"/>
        <w:jc w:val="center"/>
        <w:rPr>
          <w:b/>
          <w:lang w:val="lt-LT"/>
        </w:rPr>
      </w:pPr>
      <w:r>
        <w:rPr>
          <w:b/>
        </w:rPr>
        <w:t xml:space="preserve">DĖL </w:t>
      </w:r>
      <w:r w:rsidR="009E385D" w:rsidRPr="009E385D">
        <w:rPr>
          <w:b/>
          <w:lang w:val="lt-LT"/>
        </w:rPr>
        <w:t>PLANŠETINIŲ KOMPIUTERIŲ</w:t>
      </w:r>
    </w:p>
    <w:p w14:paraId="7FC9308F" w14:textId="62595A76" w:rsidR="00D265B1" w:rsidRDefault="00D265B1" w:rsidP="00D265B1">
      <w:pPr>
        <w:tabs>
          <w:tab w:val="left" w:pos="1843"/>
        </w:tabs>
        <w:spacing w:line="276" w:lineRule="auto"/>
        <w:ind w:left="0" w:hanging="2"/>
        <w:jc w:val="both"/>
        <w:rPr>
          <w:szCs w:val="22"/>
        </w:rPr>
      </w:pPr>
    </w:p>
    <w:p w14:paraId="18F045E0" w14:textId="2F5EE8BD" w:rsidR="002448D0" w:rsidRDefault="002448D0" w:rsidP="00D265B1">
      <w:pPr>
        <w:tabs>
          <w:tab w:val="left" w:pos="1843"/>
        </w:tabs>
        <w:spacing w:line="276" w:lineRule="auto"/>
        <w:ind w:left="0" w:hanging="2"/>
        <w:jc w:val="both"/>
        <w:rPr>
          <w:szCs w:val="22"/>
          <w:lang w:val="lt-LT"/>
        </w:rPr>
      </w:pPr>
      <w:r w:rsidRPr="002448D0">
        <w:rPr>
          <w:szCs w:val="22"/>
          <w:lang w:val="lt-LT"/>
        </w:rPr>
        <w:t>Planšet</w:t>
      </w:r>
      <w:r>
        <w:rPr>
          <w:szCs w:val="22"/>
          <w:lang w:val="lt-LT"/>
        </w:rPr>
        <w:t xml:space="preserve">iniai kompiuteriai </w:t>
      </w:r>
      <w:r w:rsidRPr="002448D0">
        <w:rPr>
          <w:szCs w:val="22"/>
          <w:lang w:val="lt-LT"/>
        </w:rPr>
        <w:t>reikaling</w:t>
      </w:r>
      <w:r>
        <w:rPr>
          <w:szCs w:val="22"/>
          <w:lang w:val="lt-LT"/>
        </w:rPr>
        <w:t>i</w:t>
      </w:r>
      <w:r w:rsidRPr="002448D0">
        <w:rPr>
          <w:szCs w:val="22"/>
          <w:lang w:val="lt-LT"/>
        </w:rPr>
        <w:t xml:space="preserve"> darbui su programomis:„</w:t>
      </w:r>
      <w:proofErr w:type="spellStart"/>
      <w:r w:rsidRPr="002448D0">
        <w:rPr>
          <w:szCs w:val="22"/>
          <w:lang w:val="lt-LT"/>
        </w:rPr>
        <w:t>Inkscape</w:t>
      </w:r>
      <w:proofErr w:type="spellEnd"/>
      <w:r w:rsidRPr="002448D0">
        <w:rPr>
          <w:szCs w:val="22"/>
          <w:lang w:val="lt-LT"/>
        </w:rPr>
        <w:t xml:space="preserve">“, </w:t>
      </w:r>
      <w:proofErr w:type="spellStart"/>
      <w:r w:rsidRPr="002448D0">
        <w:rPr>
          <w:szCs w:val="22"/>
          <w:lang w:val="lt-LT"/>
        </w:rPr>
        <w:t>mBlok</w:t>
      </w:r>
      <w:proofErr w:type="spellEnd"/>
      <w:r w:rsidRPr="002448D0">
        <w:rPr>
          <w:szCs w:val="22"/>
          <w:lang w:val="lt-LT"/>
        </w:rPr>
        <w:t xml:space="preserve"> Nubrėžti, </w:t>
      </w:r>
      <w:proofErr w:type="spellStart"/>
      <w:r w:rsidRPr="002448D0">
        <w:rPr>
          <w:szCs w:val="22"/>
          <w:lang w:val="lt-LT"/>
        </w:rPr>
        <w:t>Arduino</w:t>
      </w:r>
      <w:proofErr w:type="spellEnd"/>
      <w:r w:rsidRPr="002448D0">
        <w:rPr>
          <w:szCs w:val="22"/>
          <w:lang w:val="lt-LT"/>
        </w:rPr>
        <w:t xml:space="preserve"> „</w:t>
      </w:r>
      <w:proofErr w:type="spellStart"/>
      <w:r w:rsidRPr="002448D0">
        <w:rPr>
          <w:szCs w:val="22"/>
          <w:lang w:val="lt-LT"/>
        </w:rPr>
        <w:t>DobotStudio</w:t>
      </w:r>
      <w:proofErr w:type="spellEnd"/>
      <w:r w:rsidRPr="002448D0">
        <w:rPr>
          <w:szCs w:val="22"/>
          <w:lang w:val="lt-LT"/>
        </w:rPr>
        <w:t xml:space="preserve">“. EvV3 klasė Autodesk </w:t>
      </w:r>
      <w:proofErr w:type="spellStart"/>
      <w:r w:rsidRPr="002448D0">
        <w:rPr>
          <w:szCs w:val="22"/>
          <w:lang w:val="lt-LT"/>
        </w:rPr>
        <w:t>Fusion</w:t>
      </w:r>
      <w:proofErr w:type="spellEnd"/>
      <w:r w:rsidRPr="002448D0">
        <w:rPr>
          <w:szCs w:val="22"/>
          <w:lang w:val="lt-LT"/>
        </w:rPr>
        <w:t xml:space="preserve"> </w:t>
      </w:r>
      <w:proofErr w:type="spellStart"/>
      <w:r w:rsidRPr="002448D0">
        <w:rPr>
          <w:szCs w:val="22"/>
          <w:lang w:val="lt-LT"/>
        </w:rPr>
        <w:t>MakeCode</w:t>
      </w:r>
      <w:proofErr w:type="spellEnd"/>
      <w:r w:rsidRPr="002448D0">
        <w:rPr>
          <w:szCs w:val="22"/>
          <w:lang w:val="lt-LT"/>
        </w:rPr>
        <w:t xml:space="preserve"> </w:t>
      </w:r>
      <w:proofErr w:type="spellStart"/>
      <w:r w:rsidRPr="002448D0">
        <w:rPr>
          <w:szCs w:val="22"/>
          <w:lang w:val="lt-LT"/>
        </w:rPr>
        <w:t>mikrobitui</w:t>
      </w:r>
      <w:proofErr w:type="spellEnd"/>
      <w:r w:rsidRPr="002448D0">
        <w:rPr>
          <w:szCs w:val="22"/>
          <w:lang w:val="lt-LT"/>
        </w:rPr>
        <w:t xml:space="preserve"> </w:t>
      </w:r>
      <w:proofErr w:type="spellStart"/>
      <w:r w:rsidRPr="002448D0">
        <w:rPr>
          <w:szCs w:val="22"/>
          <w:lang w:val="lt-LT"/>
        </w:rPr>
        <w:t>Blender</w:t>
      </w:r>
      <w:proofErr w:type="spellEnd"/>
      <w:r w:rsidRPr="002448D0">
        <w:rPr>
          <w:szCs w:val="22"/>
          <w:lang w:val="lt-LT"/>
        </w:rPr>
        <w:t xml:space="preserve"> VSE MS Office Programos, kurios naudoja grafiką, pavyzdžiui </w:t>
      </w:r>
      <w:proofErr w:type="spellStart"/>
      <w:r w:rsidRPr="002448D0">
        <w:rPr>
          <w:szCs w:val="22"/>
          <w:lang w:val="lt-LT"/>
        </w:rPr>
        <w:t>Blender</w:t>
      </w:r>
      <w:proofErr w:type="spellEnd"/>
      <w:r w:rsidRPr="002448D0">
        <w:rPr>
          <w:szCs w:val="22"/>
          <w:lang w:val="lt-LT"/>
        </w:rPr>
        <w:t xml:space="preserve"> VSE.</w:t>
      </w:r>
    </w:p>
    <w:p w14:paraId="67135A1F" w14:textId="77777777" w:rsidR="00AB39EA" w:rsidRPr="002448D0" w:rsidRDefault="00AB39EA" w:rsidP="00D265B1">
      <w:pPr>
        <w:tabs>
          <w:tab w:val="left" w:pos="1843"/>
        </w:tabs>
        <w:spacing w:line="276" w:lineRule="auto"/>
        <w:ind w:left="0" w:hanging="2"/>
        <w:jc w:val="both"/>
        <w:rPr>
          <w:szCs w:val="22"/>
          <w:lang w:val="lt-LT"/>
        </w:rPr>
      </w:pPr>
    </w:p>
    <w:p w14:paraId="0B22B5B6" w14:textId="225CE570" w:rsidR="00FF2B19" w:rsidRPr="00FF2B19" w:rsidRDefault="00FF2B19" w:rsidP="00FF2B19">
      <w:pPr>
        <w:spacing w:line="276" w:lineRule="auto"/>
        <w:ind w:left="0" w:hanging="2"/>
        <w:rPr>
          <w:lang w:val="lt-LT"/>
        </w:rPr>
      </w:pPr>
      <w:r w:rsidRPr="003F2E5E">
        <w:rPr>
          <w:b/>
          <w:lang w:val="lt-LT"/>
        </w:rPr>
        <w:t>Reikalavimai sutarties vykdymui</w:t>
      </w:r>
    </w:p>
    <w:tbl>
      <w:tblPr>
        <w:tblW w:w="1349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68"/>
        <w:gridCol w:w="12927"/>
      </w:tblGrid>
      <w:tr w:rsidR="00FF2B19" w:rsidRPr="00FF2B19" w14:paraId="54EF1AD5" w14:textId="77777777" w:rsidTr="00D265B1">
        <w:trPr>
          <w:trHeight w:val="580"/>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55BBD2" w14:textId="77777777" w:rsidR="00FF2B19" w:rsidRPr="00FF2B19" w:rsidRDefault="00FF2B19" w:rsidP="009C0127">
            <w:pPr>
              <w:ind w:left="0" w:hanging="2"/>
              <w:jc w:val="both"/>
              <w:rPr>
                <w:sz w:val="20"/>
                <w:szCs w:val="22"/>
                <w:lang w:val="lt-LT"/>
              </w:rPr>
            </w:pPr>
            <w:r w:rsidRPr="00FF2B19">
              <w:rPr>
                <w:b/>
                <w:sz w:val="20"/>
                <w:szCs w:val="22"/>
                <w:lang w:val="lt-LT"/>
              </w:rPr>
              <w:t>Eil. Nr.</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13270E" w14:textId="77777777" w:rsidR="00FF2B19" w:rsidRPr="00FF2B19" w:rsidRDefault="00FF2B19" w:rsidP="009C0127">
            <w:pPr>
              <w:ind w:left="0" w:hanging="2"/>
              <w:jc w:val="both"/>
              <w:rPr>
                <w:sz w:val="20"/>
                <w:szCs w:val="22"/>
                <w:lang w:val="lt-LT"/>
              </w:rPr>
            </w:pPr>
            <w:r w:rsidRPr="00FF2B19">
              <w:rPr>
                <w:b/>
                <w:sz w:val="20"/>
                <w:szCs w:val="22"/>
                <w:lang w:val="lt-LT"/>
              </w:rPr>
              <w:t xml:space="preserve">Reikalavimai </w:t>
            </w:r>
          </w:p>
        </w:tc>
      </w:tr>
      <w:tr w:rsidR="00FF2B19" w:rsidRPr="00FF2B19" w14:paraId="4891DE96" w14:textId="77777777" w:rsidTr="00D265B1">
        <w:trPr>
          <w:trHeight w:val="278"/>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E542AE" w14:textId="77777777" w:rsidR="00FF2B19" w:rsidRPr="00FF2B19" w:rsidRDefault="00FF2B19" w:rsidP="009C0127">
            <w:pPr>
              <w:numPr>
                <w:ilvl w:val="0"/>
                <w:numId w:val="1"/>
              </w:numPr>
              <w:ind w:left="0" w:hanging="2"/>
              <w:jc w:val="both"/>
              <w:rPr>
                <w:sz w:val="20"/>
                <w:szCs w:val="22"/>
                <w:lang w:val="lt-LT"/>
              </w:rPr>
            </w:pP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BFD3B" w14:textId="43B1B978" w:rsidR="00FF2B19" w:rsidRPr="00FF2B19" w:rsidRDefault="00FF2B19" w:rsidP="009C0127">
            <w:pPr>
              <w:ind w:left="0" w:hanging="2"/>
              <w:jc w:val="both"/>
              <w:rPr>
                <w:sz w:val="20"/>
                <w:szCs w:val="22"/>
                <w:lang w:val="lt-LT"/>
              </w:rPr>
            </w:pPr>
            <w:r w:rsidRPr="00FF2B19">
              <w:rPr>
                <w:sz w:val="20"/>
                <w:szCs w:val="22"/>
                <w:lang w:val="lt-LT"/>
              </w:rPr>
              <w:t>Įr</w:t>
            </w:r>
            <w:r w:rsidR="00751502">
              <w:rPr>
                <w:sz w:val="20"/>
                <w:szCs w:val="22"/>
                <w:lang w:val="lt-LT"/>
              </w:rPr>
              <w:t>a</w:t>
            </w:r>
            <w:r w:rsidRPr="00FF2B19">
              <w:rPr>
                <w:sz w:val="20"/>
                <w:szCs w:val="22"/>
                <w:lang w:val="lt-LT"/>
              </w:rPr>
              <w:t>n</w:t>
            </w:r>
            <w:r w:rsidR="00751502">
              <w:rPr>
                <w:sz w:val="20"/>
                <w:szCs w:val="22"/>
                <w:lang w:val="lt-LT"/>
              </w:rPr>
              <w:t>ga</w:t>
            </w:r>
            <w:r w:rsidRPr="00FF2B19">
              <w:rPr>
                <w:sz w:val="20"/>
                <w:szCs w:val="22"/>
                <w:lang w:val="lt-LT"/>
              </w:rPr>
              <w:t xml:space="preserve"> turi būti nauj</w:t>
            </w:r>
            <w:r w:rsidR="00751502">
              <w:rPr>
                <w:sz w:val="20"/>
                <w:szCs w:val="22"/>
                <w:lang w:val="lt-LT"/>
              </w:rPr>
              <w:t>a</w:t>
            </w:r>
            <w:r w:rsidRPr="00FF2B19">
              <w:rPr>
                <w:sz w:val="20"/>
                <w:szCs w:val="22"/>
                <w:lang w:val="lt-LT"/>
              </w:rPr>
              <w:t>, nenaudot</w:t>
            </w:r>
            <w:r w:rsidR="00751502">
              <w:rPr>
                <w:sz w:val="20"/>
                <w:szCs w:val="22"/>
                <w:lang w:val="lt-LT"/>
              </w:rPr>
              <w:t>a</w:t>
            </w:r>
            <w:r w:rsidRPr="00FF2B19">
              <w:rPr>
                <w:sz w:val="20"/>
                <w:szCs w:val="22"/>
                <w:lang w:val="lt-LT"/>
              </w:rPr>
              <w:t>, pristatom</w:t>
            </w:r>
            <w:r w:rsidR="00751502">
              <w:rPr>
                <w:sz w:val="20"/>
                <w:szCs w:val="22"/>
                <w:lang w:val="lt-LT"/>
              </w:rPr>
              <w:t xml:space="preserve">a </w:t>
            </w:r>
            <w:r w:rsidRPr="00FF2B19">
              <w:rPr>
                <w:sz w:val="20"/>
                <w:szCs w:val="22"/>
                <w:lang w:val="lt-LT"/>
              </w:rPr>
              <w:t>originali</w:t>
            </w:r>
            <w:r w:rsidR="00751502">
              <w:rPr>
                <w:sz w:val="20"/>
                <w:szCs w:val="22"/>
                <w:lang w:val="lt-LT"/>
              </w:rPr>
              <w:t xml:space="preserve">ame </w:t>
            </w:r>
            <w:r w:rsidRPr="00FF2B19">
              <w:rPr>
                <w:sz w:val="20"/>
                <w:szCs w:val="22"/>
                <w:lang w:val="lt-LT"/>
              </w:rPr>
              <w:t>gamyklini</w:t>
            </w:r>
            <w:r w:rsidR="00751502">
              <w:rPr>
                <w:sz w:val="20"/>
                <w:szCs w:val="22"/>
                <w:lang w:val="lt-LT"/>
              </w:rPr>
              <w:t>ame</w:t>
            </w:r>
            <w:r w:rsidRPr="00FF2B19">
              <w:rPr>
                <w:sz w:val="20"/>
                <w:szCs w:val="22"/>
                <w:lang w:val="lt-LT"/>
              </w:rPr>
              <w:t xml:space="preserve"> įpakavim</w:t>
            </w:r>
            <w:r w:rsidR="00751502">
              <w:rPr>
                <w:sz w:val="20"/>
                <w:szCs w:val="22"/>
                <w:lang w:val="lt-LT"/>
              </w:rPr>
              <w:t>e</w:t>
            </w:r>
            <w:r w:rsidRPr="00FF2B19">
              <w:rPr>
                <w:sz w:val="20"/>
                <w:szCs w:val="22"/>
                <w:lang w:val="lt-LT"/>
              </w:rPr>
              <w:t xml:space="preserve"> </w:t>
            </w:r>
            <w:r w:rsidRPr="00FF2B19">
              <w:rPr>
                <w:i/>
                <w:sz w:val="20"/>
                <w:szCs w:val="22"/>
                <w:lang w:val="lt-LT"/>
              </w:rPr>
              <w:t>„</w:t>
            </w:r>
            <w:proofErr w:type="spellStart"/>
            <w:r w:rsidRPr="00FF2B19">
              <w:rPr>
                <w:i/>
                <w:sz w:val="20"/>
                <w:szCs w:val="22"/>
                <w:lang w:val="lt-LT"/>
              </w:rPr>
              <w:t>brandnew</w:t>
            </w:r>
            <w:proofErr w:type="spellEnd"/>
            <w:r w:rsidRPr="00FF2B19">
              <w:rPr>
                <w:i/>
                <w:sz w:val="20"/>
                <w:szCs w:val="22"/>
                <w:lang w:val="lt-LT"/>
              </w:rPr>
              <w:t>“</w:t>
            </w:r>
            <w:r w:rsidRPr="00FF2B19">
              <w:rPr>
                <w:sz w:val="20"/>
                <w:szCs w:val="22"/>
                <w:lang w:val="lt-LT"/>
              </w:rPr>
              <w:t>.</w:t>
            </w:r>
          </w:p>
        </w:tc>
      </w:tr>
      <w:tr w:rsidR="00FF2B19" w:rsidRPr="00FF2B19" w14:paraId="508C9924" w14:textId="77777777" w:rsidTr="00D265B1">
        <w:trPr>
          <w:trHeight w:val="267"/>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150CC4" w14:textId="77777777" w:rsidR="00FF2B19" w:rsidRPr="00FF2B19" w:rsidRDefault="00FF2B19" w:rsidP="009C0127">
            <w:pPr>
              <w:numPr>
                <w:ilvl w:val="0"/>
                <w:numId w:val="1"/>
              </w:numPr>
              <w:ind w:left="0" w:hanging="2"/>
              <w:jc w:val="both"/>
              <w:rPr>
                <w:sz w:val="20"/>
                <w:szCs w:val="22"/>
                <w:lang w:val="lt-LT"/>
              </w:rPr>
            </w:pP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9780BE" w14:textId="1571AD61" w:rsidR="00FF2B19" w:rsidRPr="00FF2B19" w:rsidRDefault="00FF2B19" w:rsidP="009C0127">
            <w:pPr>
              <w:ind w:left="0" w:hanging="2"/>
              <w:jc w:val="both"/>
              <w:rPr>
                <w:sz w:val="20"/>
                <w:szCs w:val="22"/>
                <w:lang w:val="lt-LT"/>
              </w:rPr>
            </w:pPr>
            <w:r w:rsidRPr="00FF2B19">
              <w:rPr>
                <w:sz w:val="20"/>
                <w:szCs w:val="22"/>
                <w:lang w:val="lt-LT"/>
              </w:rPr>
              <w:t>Vis</w:t>
            </w:r>
            <w:r w:rsidR="00751502">
              <w:rPr>
                <w:sz w:val="20"/>
                <w:szCs w:val="22"/>
                <w:lang w:val="lt-LT"/>
              </w:rPr>
              <w:t>a</w:t>
            </w:r>
            <w:r w:rsidRPr="00FF2B19">
              <w:rPr>
                <w:sz w:val="20"/>
                <w:szCs w:val="22"/>
                <w:lang w:val="lt-LT"/>
              </w:rPr>
              <w:t xml:space="preserve"> perkam</w:t>
            </w:r>
            <w:r w:rsidR="00751502">
              <w:rPr>
                <w:sz w:val="20"/>
                <w:szCs w:val="22"/>
                <w:lang w:val="lt-LT"/>
              </w:rPr>
              <w:t>a</w:t>
            </w:r>
            <w:r w:rsidRPr="00FF2B19">
              <w:rPr>
                <w:sz w:val="20"/>
                <w:szCs w:val="22"/>
                <w:lang w:val="lt-LT"/>
              </w:rPr>
              <w:t xml:space="preserve"> </w:t>
            </w:r>
            <w:r w:rsidR="00175BF6">
              <w:rPr>
                <w:sz w:val="20"/>
                <w:szCs w:val="22"/>
                <w:lang w:val="lt-LT"/>
              </w:rPr>
              <w:t>įr</w:t>
            </w:r>
            <w:r w:rsidR="00751502">
              <w:rPr>
                <w:sz w:val="20"/>
                <w:szCs w:val="22"/>
                <w:lang w:val="lt-LT"/>
              </w:rPr>
              <w:t xml:space="preserve">anga </w:t>
            </w:r>
            <w:r w:rsidRPr="00FF2B19">
              <w:rPr>
                <w:sz w:val="20"/>
                <w:szCs w:val="22"/>
                <w:lang w:val="lt-LT"/>
              </w:rPr>
              <w:t>turi būti pilnai paruošta darbui: įr</w:t>
            </w:r>
            <w:r w:rsidR="00751502">
              <w:rPr>
                <w:sz w:val="20"/>
                <w:szCs w:val="22"/>
                <w:lang w:val="lt-LT"/>
              </w:rPr>
              <w:t>anga</w:t>
            </w:r>
            <w:r w:rsidRPr="00FF2B19">
              <w:rPr>
                <w:sz w:val="20"/>
                <w:szCs w:val="22"/>
                <w:lang w:val="lt-LT"/>
              </w:rPr>
              <w:t xml:space="preserve"> pilnai sumontuo</w:t>
            </w:r>
            <w:r w:rsidR="00175BF6">
              <w:rPr>
                <w:sz w:val="20"/>
                <w:szCs w:val="22"/>
                <w:lang w:val="lt-LT"/>
              </w:rPr>
              <w:t>t</w:t>
            </w:r>
            <w:r w:rsidR="00751502">
              <w:rPr>
                <w:sz w:val="20"/>
                <w:szCs w:val="22"/>
                <w:lang w:val="lt-LT"/>
              </w:rPr>
              <w:t>a</w:t>
            </w:r>
            <w:r w:rsidRPr="00FF2B19">
              <w:rPr>
                <w:sz w:val="20"/>
                <w:szCs w:val="22"/>
                <w:lang w:val="lt-LT"/>
              </w:rPr>
              <w:t>, instaliuotos programos</w:t>
            </w:r>
            <w:r w:rsidR="00175BF6">
              <w:rPr>
                <w:sz w:val="20"/>
                <w:szCs w:val="22"/>
                <w:lang w:val="lt-LT"/>
              </w:rPr>
              <w:t>.</w:t>
            </w:r>
          </w:p>
        </w:tc>
      </w:tr>
      <w:tr w:rsidR="00FF2B19" w:rsidRPr="00FF2B19" w14:paraId="48791C76" w14:textId="77777777" w:rsidTr="00D265B1">
        <w:trPr>
          <w:trHeight w:val="70"/>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DBD5DE" w14:textId="77777777" w:rsidR="00FF2B19" w:rsidRPr="00FF2B19" w:rsidRDefault="00FF2B19" w:rsidP="009C0127">
            <w:pPr>
              <w:numPr>
                <w:ilvl w:val="0"/>
                <w:numId w:val="1"/>
              </w:numPr>
              <w:ind w:left="0" w:hanging="2"/>
              <w:jc w:val="both"/>
              <w:rPr>
                <w:sz w:val="20"/>
                <w:szCs w:val="22"/>
                <w:lang w:val="lt-LT"/>
              </w:rPr>
            </w:pP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A86CAE" w14:textId="248E40C2" w:rsidR="00FF2B19" w:rsidRPr="00FF2B19" w:rsidRDefault="00FF2B19" w:rsidP="009C0127">
            <w:pPr>
              <w:ind w:left="0" w:hanging="2"/>
              <w:jc w:val="both"/>
              <w:rPr>
                <w:sz w:val="20"/>
                <w:szCs w:val="22"/>
                <w:highlight w:val="yellow"/>
                <w:lang w:val="lt-LT"/>
              </w:rPr>
            </w:pPr>
            <w:r w:rsidRPr="00FF2B19">
              <w:rPr>
                <w:sz w:val="20"/>
                <w:szCs w:val="22"/>
                <w:lang w:val="lt-LT"/>
              </w:rPr>
              <w:t>Į įrangos komplektą turi įeiti vis</w:t>
            </w:r>
            <w:r w:rsidR="00175BF6">
              <w:rPr>
                <w:sz w:val="20"/>
                <w:szCs w:val="22"/>
                <w:lang w:val="lt-LT"/>
              </w:rPr>
              <w:t xml:space="preserve">os </w:t>
            </w:r>
            <w:r w:rsidRPr="00FF2B19">
              <w:rPr>
                <w:sz w:val="20"/>
                <w:szCs w:val="22"/>
                <w:lang w:val="lt-LT"/>
              </w:rPr>
              <w:t>sudedamosios dalys bei medžiagos, reikalingos užtikri</w:t>
            </w:r>
            <w:r w:rsidR="00175BF6">
              <w:rPr>
                <w:sz w:val="20"/>
                <w:szCs w:val="22"/>
                <w:lang w:val="lt-LT"/>
              </w:rPr>
              <w:t xml:space="preserve">nti tinkamą </w:t>
            </w:r>
            <w:r w:rsidR="00751502">
              <w:rPr>
                <w:sz w:val="20"/>
                <w:szCs w:val="22"/>
                <w:lang w:val="lt-LT"/>
              </w:rPr>
              <w:t>įrangos</w:t>
            </w:r>
            <w:r w:rsidRPr="00FF2B19">
              <w:rPr>
                <w:sz w:val="20"/>
                <w:szCs w:val="22"/>
                <w:lang w:val="lt-LT"/>
              </w:rPr>
              <w:t xml:space="preserve"> veikimą.</w:t>
            </w:r>
          </w:p>
        </w:tc>
      </w:tr>
      <w:tr w:rsidR="00FF2B19" w:rsidRPr="00FF2B19" w14:paraId="07346DDC" w14:textId="77777777" w:rsidTr="00D265B1">
        <w:trPr>
          <w:trHeight w:val="70"/>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031CA8" w14:textId="6AF0C074" w:rsidR="00FF2B19" w:rsidRPr="00FF2B19" w:rsidRDefault="00175BF6" w:rsidP="009C0127">
            <w:pPr>
              <w:ind w:left="0" w:hanging="2"/>
              <w:jc w:val="both"/>
              <w:rPr>
                <w:sz w:val="20"/>
                <w:szCs w:val="22"/>
                <w:lang w:val="lt-LT"/>
              </w:rPr>
            </w:pPr>
            <w:r>
              <w:rPr>
                <w:sz w:val="20"/>
                <w:szCs w:val="22"/>
                <w:lang w:val="lt-LT"/>
              </w:rPr>
              <w:t>4</w:t>
            </w:r>
            <w:r w:rsidR="00FF2B19" w:rsidRPr="00FF2B19">
              <w:rPr>
                <w:sz w:val="20"/>
                <w:szCs w:val="22"/>
                <w:lang w:val="lt-LT"/>
              </w:rPr>
              <w:t>.</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6F16D9" w14:textId="213D0FFF" w:rsidR="00FF2B19" w:rsidRPr="00FF2B19" w:rsidRDefault="00FF2B19" w:rsidP="009C0127">
            <w:pPr>
              <w:ind w:left="0" w:hanging="2"/>
              <w:jc w:val="both"/>
              <w:rPr>
                <w:sz w:val="20"/>
                <w:szCs w:val="22"/>
                <w:lang w:val="lt-LT"/>
              </w:rPr>
            </w:pPr>
            <w:r w:rsidRPr="00FF2B19">
              <w:rPr>
                <w:sz w:val="20"/>
                <w:szCs w:val="22"/>
                <w:lang w:val="lt-LT"/>
              </w:rPr>
              <w:t>Į pasiūlymo kainą turi būti įtrauktos ir įrangos instaliavimo (jei taikoma) bei personalo</w:t>
            </w:r>
            <w:r w:rsidR="00175BF6">
              <w:rPr>
                <w:sz w:val="20"/>
                <w:szCs w:val="22"/>
                <w:lang w:val="lt-LT"/>
              </w:rPr>
              <w:t xml:space="preserve"> (jeigu reikalinga)</w:t>
            </w:r>
            <w:r w:rsidRPr="00FF2B19">
              <w:rPr>
                <w:sz w:val="20"/>
                <w:szCs w:val="22"/>
                <w:lang w:val="lt-LT"/>
              </w:rPr>
              <w:t xml:space="preserve"> apmokymo su įranga išlaidos. </w:t>
            </w:r>
            <w:r w:rsidRPr="00FF2B19">
              <w:rPr>
                <w:color w:val="222222"/>
                <w:sz w:val="20"/>
                <w:szCs w:val="22"/>
                <w:highlight w:val="white"/>
                <w:lang w:val="lt-LT"/>
              </w:rPr>
              <w:t xml:space="preserve">Tiekėjas įsipareigoja apmokyti personalą dirbti su  </w:t>
            </w:r>
            <w:r w:rsidR="00175BF6">
              <w:rPr>
                <w:color w:val="222222"/>
                <w:sz w:val="20"/>
                <w:szCs w:val="22"/>
                <w:highlight w:val="white"/>
                <w:lang w:val="lt-LT"/>
              </w:rPr>
              <w:t>įrenginiais</w:t>
            </w:r>
            <w:r w:rsidRPr="00FF2B19">
              <w:rPr>
                <w:color w:val="222222"/>
                <w:sz w:val="20"/>
                <w:szCs w:val="22"/>
                <w:highlight w:val="white"/>
                <w:lang w:val="lt-LT"/>
              </w:rPr>
              <w:t xml:space="preserve"> bei suteikti bazines žinias apie </w:t>
            </w:r>
            <w:r w:rsidR="00175BF6">
              <w:rPr>
                <w:color w:val="222222"/>
                <w:sz w:val="20"/>
                <w:szCs w:val="22"/>
                <w:highlight w:val="white"/>
                <w:lang w:val="lt-LT"/>
              </w:rPr>
              <w:t>įrenginių</w:t>
            </w:r>
            <w:r w:rsidRPr="00FF2B19">
              <w:rPr>
                <w:color w:val="222222"/>
                <w:sz w:val="20"/>
                <w:szCs w:val="22"/>
                <w:highlight w:val="white"/>
                <w:lang w:val="lt-LT"/>
              </w:rPr>
              <w:t> </w:t>
            </w:r>
            <w:r w:rsidRPr="00FF2B19">
              <w:rPr>
                <w:color w:val="222222"/>
                <w:sz w:val="20"/>
                <w:szCs w:val="22"/>
                <w:lang w:val="lt-LT"/>
              </w:rPr>
              <w:t xml:space="preserve">technines panaudojimo galimybes </w:t>
            </w:r>
            <w:r w:rsidRPr="00FF2B19">
              <w:rPr>
                <w:sz w:val="20"/>
                <w:szCs w:val="22"/>
                <w:lang w:val="lt-LT"/>
              </w:rPr>
              <w:t>į</w:t>
            </w:r>
            <w:r w:rsidR="00175BF6">
              <w:rPr>
                <w:sz w:val="20"/>
                <w:szCs w:val="22"/>
                <w:lang w:val="lt-LT"/>
              </w:rPr>
              <w:t>renginių</w:t>
            </w:r>
            <w:r w:rsidRPr="00FF2B19">
              <w:rPr>
                <w:sz w:val="20"/>
                <w:szCs w:val="22"/>
                <w:lang w:val="lt-LT"/>
              </w:rPr>
              <w:t xml:space="preserve"> pristatymo vietoje nuo į</w:t>
            </w:r>
            <w:r w:rsidR="00175BF6">
              <w:rPr>
                <w:sz w:val="20"/>
                <w:szCs w:val="22"/>
                <w:lang w:val="lt-LT"/>
              </w:rPr>
              <w:t xml:space="preserve">renginių </w:t>
            </w:r>
            <w:r w:rsidRPr="00FF2B19">
              <w:rPr>
                <w:sz w:val="20"/>
                <w:szCs w:val="22"/>
                <w:lang w:val="lt-LT"/>
              </w:rPr>
              <w:t>pristatymo dienos iš anksto suderintu laiku.</w:t>
            </w:r>
          </w:p>
        </w:tc>
      </w:tr>
      <w:tr w:rsidR="00175BF6" w:rsidRPr="00FF2B19" w14:paraId="3E1126F4" w14:textId="77777777" w:rsidTr="00D265B1">
        <w:trPr>
          <w:trHeight w:val="70"/>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E1BA9E" w14:textId="1219C3ED" w:rsidR="00175BF6" w:rsidRDefault="00175BF6" w:rsidP="009C0127">
            <w:pPr>
              <w:ind w:left="0" w:hanging="2"/>
              <w:jc w:val="both"/>
              <w:rPr>
                <w:sz w:val="20"/>
                <w:szCs w:val="22"/>
                <w:lang w:val="lt-LT"/>
              </w:rPr>
            </w:pPr>
            <w:r>
              <w:rPr>
                <w:sz w:val="20"/>
                <w:szCs w:val="22"/>
                <w:lang w:val="lt-LT"/>
              </w:rPr>
              <w:t>5.</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C12E11" w14:textId="08C43EAA" w:rsidR="00175BF6" w:rsidRPr="00FF2B19" w:rsidRDefault="00175BF6" w:rsidP="00175BF6">
            <w:pPr>
              <w:ind w:left="0" w:hanging="2"/>
              <w:jc w:val="both"/>
              <w:rPr>
                <w:sz w:val="20"/>
                <w:szCs w:val="22"/>
                <w:lang w:val="lt-LT"/>
              </w:rPr>
            </w:pPr>
            <w:r w:rsidRPr="00433533">
              <w:rPr>
                <w:sz w:val="20"/>
                <w:szCs w:val="22"/>
                <w:lang w:val="lt-LT"/>
              </w:rPr>
              <w:t xml:space="preserve">Įrangos tiekėjas privalo užtikrinti, kad  įstaigos perkama įranga būtų automatizuotai įtraukta į įstaigos valdomų „Apple“ įrenginių valdymo programą, t. y. įrenginiai priskirti prie įstaigos „Apple </w:t>
            </w:r>
            <w:proofErr w:type="spellStart"/>
            <w:r w:rsidRPr="00433533">
              <w:rPr>
                <w:sz w:val="20"/>
                <w:szCs w:val="22"/>
                <w:lang w:val="lt-LT"/>
              </w:rPr>
              <w:t>Business</w:t>
            </w:r>
            <w:proofErr w:type="spellEnd"/>
            <w:r w:rsidRPr="00433533">
              <w:rPr>
                <w:sz w:val="20"/>
                <w:szCs w:val="22"/>
                <w:lang w:val="lt-LT"/>
              </w:rPr>
              <w:t xml:space="preserve"> Manager“ paskyros. Tiekėjas šią paslaugą privalo suteikti nemokamai, neišpakuojant įrangos, o įstaiga turi teisę kreiptis dėl šios paslaugos visą įrangos garantinį laikotarpį.</w:t>
            </w:r>
          </w:p>
        </w:tc>
      </w:tr>
      <w:tr w:rsidR="00FF2B19" w:rsidRPr="00FF2B19" w14:paraId="7E8E81CB" w14:textId="77777777" w:rsidTr="00D265B1">
        <w:trPr>
          <w:trHeight w:val="282"/>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674620" w14:textId="2B31974E" w:rsidR="00FF2B19" w:rsidRPr="00FF2B19" w:rsidRDefault="00433533" w:rsidP="009C0127">
            <w:pPr>
              <w:ind w:left="0" w:hanging="2"/>
              <w:jc w:val="both"/>
              <w:rPr>
                <w:sz w:val="20"/>
                <w:szCs w:val="22"/>
                <w:lang w:val="lt-LT"/>
              </w:rPr>
            </w:pPr>
            <w:r>
              <w:rPr>
                <w:sz w:val="20"/>
                <w:szCs w:val="22"/>
                <w:lang w:val="lt-LT"/>
              </w:rPr>
              <w:t>6</w:t>
            </w:r>
            <w:r w:rsidR="00FF2B19" w:rsidRPr="00FF2B19">
              <w:rPr>
                <w:sz w:val="20"/>
                <w:szCs w:val="22"/>
                <w:lang w:val="lt-LT"/>
              </w:rPr>
              <w:t>.</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F9EBC0" w14:textId="7B5E2A5C" w:rsidR="00FF2B19" w:rsidRPr="00FF2B19" w:rsidRDefault="00FF2B19" w:rsidP="009C0127">
            <w:pPr>
              <w:ind w:left="0" w:hanging="2"/>
              <w:jc w:val="both"/>
              <w:rPr>
                <w:sz w:val="20"/>
                <w:szCs w:val="22"/>
                <w:lang w:val="lt-LT"/>
              </w:rPr>
            </w:pPr>
            <w:r w:rsidRPr="00FF2B19">
              <w:rPr>
                <w:sz w:val="20"/>
                <w:szCs w:val="22"/>
                <w:lang w:val="lt-LT"/>
              </w:rPr>
              <w:t>Prek</w:t>
            </w:r>
            <w:r w:rsidR="00AB39EA">
              <w:rPr>
                <w:sz w:val="20"/>
                <w:szCs w:val="22"/>
                <w:lang w:val="lt-LT"/>
              </w:rPr>
              <w:t xml:space="preserve">ių </w:t>
            </w:r>
            <w:r w:rsidRPr="00FF2B19">
              <w:rPr>
                <w:sz w:val="20"/>
                <w:szCs w:val="22"/>
                <w:lang w:val="lt-LT"/>
              </w:rPr>
              <w:t xml:space="preserve">pristatymo terminas – </w:t>
            </w:r>
            <w:r w:rsidR="00641DFF">
              <w:rPr>
                <w:sz w:val="20"/>
                <w:szCs w:val="22"/>
                <w:lang w:val="lt-LT"/>
              </w:rPr>
              <w:t xml:space="preserve"> </w:t>
            </w:r>
            <w:r w:rsidR="00175BF6">
              <w:rPr>
                <w:sz w:val="20"/>
                <w:szCs w:val="22"/>
                <w:lang w:val="lt-LT"/>
              </w:rPr>
              <w:t>1</w:t>
            </w:r>
            <w:r w:rsidRPr="00FF2B19">
              <w:rPr>
                <w:sz w:val="20"/>
                <w:szCs w:val="22"/>
                <w:lang w:val="lt-LT"/>
              </w:rPr>
              <w:t xml:space="preserve"> mėn.</w:t>
            </w:r>
          </w:p>
        </w:tc>
      </w:tr>
      <w:tr w:rsidR="00FF2B19" w:rsidRPr="00FF2B19" w14:paraId="19AE5BD5" w14:textId="77777777" w:rsidTr="00D265B1">
        <w:trPr>
          <w:trHeight w:val="271"/>
        </w:trPr>
        <w:tc>
          <w:tcPr>
            <w:tcW w:w="56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16358B" w14:textId="41B9FC82" w:rsidR="00FF2B19" w:rsidRPr="00FF2B19" w:rsidRDefault="00433533" w:rsidP="009C0127">
            <w:pPr>
              <w:ind w:left="0" w:hanging="2"/>
              <w:jc w:val="both"/>
              <w:rPr>
                <w:sz w:val="20"/>
                <w:szCs w:val="22"/>
                <w:lang w:val="lt-LT"/>
              </w:rPr>
            </w:pPr>
            <w:r>
              <w:rPr>
                <w:sz w:val="20"/>
                <w:szCs w:val="22"/>
                <w:lang w:val="lt-LT"/>
              </w:rPr>
              <w:t>7</w:t>
            </w:r>
            <w:r w:rsidR="00FF2B19" w:rsidRPr="00FF2B19">
              <w:rPr>
                <w:sz w:val="20"/>
                <w:szCs w:val="22"/>
                <w:lang w:val="lt-LT"/>
              </w:rPr>
              <w:t>.</w:t>
            </w:r>
          </w:p>
        </w:tc>
        <w:tc>
          <w:tcPr>
            <w:tcW w:w="129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10E572" w14:textId="77777777" w:rsidR="00FF2B19" w:rsidRPr="00FF2B19" w:rsidRDefault="00FF2B19" w:rsidP="009C0127">
            <w:pPr>
              <w:ind w:left="0" w:hanging="2"/>
              <w:jc w:val="both"/>
              <w:rPr>
                <w:sz w:val="20"/>
                <w:szCs w:val="22"/>
                <w:lang w:val="lt-LT"/>
              </w:rPr>
            </w:pPr>
            <w:r w:rsidRPr="00FF2B19">
              <w:rPr>
                <w:sz w:val="20"/>
                <w:szCs w:val="22"/>
                <w:lang w:val="lt-LT"/>
              </w:rPr>
              <w:t>Garantija įrangai turi būti suteikta ne mažiau kaip 12 mėnesių. Garantija turi pradėti galioti nuo priėmimo-perdavimo akto pasirašymo.</w:t>
            </w:r>
          </w:p>
        </w:tc>
      </w:tr>
    </w:tbl>
    <w:p w14:paraId="29C84032" w14:textId="62801C9F" w:rsidR="00D265B1" w:rsidRDefault="00D265B1" w:rsidP="00D265B1">
      <w:pPr>
        <w:ind w:leftChars="0" w:left="0" w:firstLineChars="0" w:firstLine="0"/>
        <w:jc w:val="both"/>
        <w:rPr>
          <w:lang w:val="lt-LT"/>
        </w:rPr>
      </w:pPr>
    </w:p>
    <w:p w14:paraId="451CFD49" w14:textId="578978A1" w:rsidR="00FF2B19" w:rsidRDefault="00FF2B19" w:rsidP="00FF2B19">
      <w:pPr>
        <w:ind w:left="0" w:hanging="2"/>
        <w:jc w:val="both"/>
        <w:rPr>
          <w:b/>
          <w:lang w:val="lt-LT"/>
        </w:rPr>
      </w:pPr>
      <w:r w:rsidRPr="00FF2B19">
        <w:rPr>
          <w:b/>
          <w:lang w:val="lt-LT"/>
        </w:rPr>
        <w:t>Techninė specifikacija</w:t>
      </w:r>
    </w:p>
    <w:tbl>
      <w:tblPr>
        <w:tblStyle w:val="Lentelstinklelis"/>
        <w:tblW w:w="14004" w:type="dxa"/>
        <w:tblInd w:w="-147" w:type="dxa"/>
        <w:tblLook w:val="04A0" w:firstRow="1" w:lastRow="0" w:firstColumn="1" w:lastColumn="0" w:noHBand="0" w:noVBand="1"/>
      </w:tblPr>
      <w:tblGrid>
        <w:gridCol w:w="6519"/>
        <w:gridCol w:w="427"/>
        <w:gridCol w:w="7058"/>
      </w:tblGrid>
      <w:tr w:rsidR="009C0127" w14:paraId="4ED02D1F" w14:textId="77777777" w:rsidTr="00C10009">
        <w:tc>
          <w:tcPr>
            <w:tcW w:w="6519" w:type="dxa"/>
            <w:vAlign w:val="center"/>
          </w:tcPr>
          <w:p w14:paraId="6DF1B428" w14:textId="0C1D5730" w:rsidR="00FF2B19" w:rsidRPr="00FF2B19" w:rsidRDefault="00FF2B19" w:rsidP="00FF2B19">
            <w:pPr>
              <w:tabs>
                <w:tab w:val="left" w:pos="2700"/>
              </w:tabs>
              <w:ind w:leftChars="0" w:left="0" w:firstLineChars="0" w:firstLine="0"/>
              <w:rPr>
                <w:b/>
                <w:sz w:val="20"/>
                <w:szCs w:val="20"/>
                <w:lang w:val="lt-LT"/>
              </w:rPr>
            </w:pPr>
            <w:r w:rsidRPr="00FF2B19">
              <w:rPr>
                <w:b/>
                <w:i/>
                <w:szCs w:val="20"/>
                <w:lang w:val="lt-LT"/>
              </w:rPr>
              <w:t xml:space="preserve">Pirkimo objektas </w:t>
            </w:r>
            <w:r w:rsidR="009E385D">
              <w:rPr>
                <w:b/>
                <w:i/>
                <w:szCs w:val="20"/>
                <w:lang w:val="lt-LT"/>
              </w:rPr>
              <w:t>–</w:t>
            </w:r>
            <w:r w:rsidRPr="00FF2B19">
              <w:rPr>
                <w:b/>
                <w:i/>
                <w:szCs w:val="20"/>
                <w:lang w:val="lt-LT"/>
              </w:rPr>
              <w:t xml:space="preserve"> </w:t>
            </w:r>
            <w:r w:rsidR="009E385D">
              <w:rPr>
                <w:b/>
                <w:i/>
                <w:szCs w:val="20"/>
                <w:lang w:val="lt-LT"/>
              </w:rPr>
              <w:t>Planšetinis kompiuteris</w:t>
            </w:r>
          </w:p>
        </w:tc>
        <w:tc>
          <w:tcPr>
            <w:tcW w:w="7485" w:type="dxa"/>
            <w:gridSpan w:val="2"/>
          </w:tcPr>
          <w:p w14:paraId="6C9943F0" w14:textId="5DC59D42" w:rsidR="00FF2B19" w:rsidRPr="00FF2B19" w:rsidRDefault="00FF2B19" w:rsidP="00FF2B19">
            <w:pPr>
              <w:ind w:leftChars="0" w:left="0" w:firstLineChars="0" w:firstLine="0"/>
              <w:jc w:val="both"/>
              <w:rPr>
                <w:b/>
                <w:sz w:val="20"/>
                <w:szCs w:val="20"/>
                <w:lang w:val="lt-LT"/>
              </w:rPr>
            </w:pPr>
            <w:r>
              <w:rPr>
                <w:b/>
                <w:sz w:val="20"/>
                <w:szCs w:val="20"/>
                <w:lang w:val="lt-LT"/>
              </w:rPr>
              <w:t xml:space="preserve">Kiekis: </w:t>
            </w:r>
            <w:r w:rsidR="00AF5D46">
              <w:rPr>
                <w:b/>
                <w:sz w:val="20"/>
                <w:szCs w:val="20"/>
                <w:lang w:val="lt-LT"/>
              </w:rPr>
              <w:t>32</w:t>
            </w:r>
            <w:r>
              <w:rPr>
                <w:b/>
                <w:sz w:val="20"/>
                <w:szCs w:val="20"/>
                <w:lang w:val="lt-LT"/>
              </w:rPr>
              <w:t xml:space="preserve"> vnt.</w:t>
            </w:r>
          </w:p>
        </w:tc>
      </w:tr>
      <w:tr w:rsidR="00CB2E47" w14:paraId="1FD4336B" w14:textId="77777777" w:rsidTr="00C10009">
        <w:trPr>
          <w:trHeight w:val="240"/>
        </w:trPr>
        <w:tc>
          <w:tcPr>
            <w:tcW w:w="6519" w:type="dxa"/>
          </w:tcPr>
          <w:p w14:paraId="7BE59CC6" w14:textId="3EDF99F2" w:rsidR="00CB2E47" w:rsidRPr="00FF2B19" w:rsidRDefault="00CB2E47" w:rsidP="00FF2B19">
            <w:pPr>
              <w:ind w:leftChars="0" w:left="0" w:firstLineChars="0" w:firstLine="0"/>
              <w:jc w:val="both"/>
              <w:rPr>
                <w:b/>
                <w:sz w:val="20"/>
                <w:szCs w:val="20"/>
                <w:lang w:val="lt-LT"/>
              </w:rPr>
            </w:pPr>
            <w:r>
              <w:rPr>
                <w:b/>
                <w:sz w:val="20"/>
                <w:szCs w:val="20"/>
                <w:lang w:val="lt-LT"/>
              </w:rPr>
              <w:t xml:space="preserve">Gamintojas: </w:t>
            </w:r>
          </w:p>
        </w:tc>
        <w:tc>
          <w:tcPr>
            <w:tcW w:w="7485" w:type="dxa"/>
            <w:gridSpan w:val="2"/>
          </w:tcPr>
          <w:p w14:paraId="2FC125CF" w14:textId="2321B142" w:rsidR="00CB2E47" w:rsidRPr="00FF2B19" w:rsidRDefault="00CB2E47" w:rsidP="00FF2B19">
            <w:pPr>
              <w:ind w:left="0" w:hanging="2"/>
              <w:jc w:val="both"/>
              <w:rPr>
                <w:b/>
                <w:sz w:val="20"/>
                <w:szCs w:val="20"/>
                <w:lang w:val="lt-LT"/>
              </w:rPr>
            </w:pPr>
            <w:r w:rsidRPr="00FF2B19">
              <w:rPr>
                <w:b/>
                <w:color w:val="FF0000"/>
                <w:sz w:val="20"/>
                <w:szCs w:val="20"/>
                <w:lang w:val="lt-LT"/>
              </w:rPr>
              <w:t>[nurodo tiekėjas]</w:t>
            </w:r>
          </w:p>
        </w:tc>
      </w:tr>
      <w:tr w:rsidR="00CB2E47" w14:paraId="40552FBF" w14:textId="77777777" w:rsidTr="00C10009">
        <w:trPr>
          <w:trHeight w:val="240"/>
        </w:trPr>
        <w:tc>
          <w:tcPr>
            <w:tcW w:w="6519" w:type="dxa"/>
          </w:tcPr>
          <w:p w14:paraId="63207BE1" w14:textId="78993D50" w:rsidR="00CB2E47" w:rsidRDefault="00CB2E47" w:rsidP="00FF2B19">
            <w:pPr>
              <w:ind w:leftChars="0" w:left="0" w:firstLineChars="0" w:firstLine="0"/>
              <w:jc w:val="both"/>
              <w:rPr>
                <w:b/>
                <w:sz w:val="20"/>
                <w:szCs w:val="20"/>
                <w:lang w:val="lt-LT"/>
              </w:rPr>
            </w:pPr>
            <w:r>
              <w:rPr>
                <w:b/>
                <w:sz w:val="20"/>
                <w:szCs w:val="20"/>
                <w:lang w:val="lt-LT"/>
              </w:rPr>
              <w:t xml:space="preserve">Modelis: </w:t>
            </w:r>
          </w:p>
        </w:tc>
        <w:tc>
          <w:tcPr>
            <w:tcW w:w="7485" w:type="dxa"/>
            <w:gridSpan w:val="2"/>
          </w:tcPr>
          <w:p w14:paraId="2695150C" w14:textId="29D211E3" w:rsidR="00CB2E47" w:rsidRDefault="00CB2E47" w:rsidP="00FF2B19">
            <w:pPr>
              <w:ind w:leftChars="0" w:left="0" w:firstLineChars="0" w:firstLine="0"/>
              <w:jc w:val="both"/>
              <w:rPr>
                <w:b/>
                <w:sz w:val="20"/>
                <w:szCs w:val="20"/>
                <w:lang w:val="lt-LT"/>
              </w:rPr>
            </w:pPr>
            <w:r w:rsidRPr="00FF2B19">
              <w:rPr>
                <w:b/>
                <w:color w:val="FF0000"/>
                <w:sz w:val="20"/>
                <w:szCs w:val="20"/>
                <w:lang w:val="lt-LT"/>
              </w:rPr>
              <w:t>[nurodo tiekėjas]</w:t>
            </w:r>
          </w:p>
        </w:tc>
      </w:tr>
      <w:tr w:rsidR="00FF2B19" w14:paraId="095F1201" w14:textId="77777777" w:rsidTr="001376B6">
        <w:trPr>
          <w:trHeight w:val="3953"/>
        </w:trPr>
        <w:tc>
          <w:tcPr>
            <w:tcW w:w="14004" w:type="dxa"/>
            <w:gridSpan w:val="3"/>
          </w:tcPr>
          <w:p w14:paraId="18FDB0F8" w14:textId="77777777" w:rsidR="00FF2B19" w:rsidRDefault="00FF2B19" w:rsidP="00FF2B19">
            <w:pPr>
              <w:ind w:leftChars="0" w:left="0" w:firstLineChars="0" w:firstLine="0"/>
              <w:jc w:val="both"/>
              <w:rPr>
                <w:b/>
                <w:sz w:val="20"/>
                <w:szCs w:val="20"/>
                <w:lang w:val="lt-LT"/>
              </w:rPr>
            </w:pPr>
            <w:r>
              <w:rPr>
                <w:b/>
                <w:sz w:val="20"/>
                <w:szCs w:val="20"/>
                <w:lang w:val="lt-LT"/>
              </w:rPr>
              <w:t xml:space="preserve">Specifikacija: </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2210"/>
              <w:gridCol w:w="4141"/>
              <w:gridCol w:w="2262"/>
              <w:gridCol w:w="2398"/>
              <w:gridCol w:w="2258"/>
            </w:tblGrid>
            <w:tr w:rsidR="00FF2B19" w:rsidRPr="00526939" w14:paraId="3E46A191" w14:textId="77777777" w:rsidTr="00751502">
              <w:trPr>
                <w:cantSplit/>
                <w:trHeight w:val="278"/>
              </w:trPr>
              <w:tc>
                <w:tcPr>
                  <w:tcW w:w="509" w:type="dxa"/>
                  <w:vMerge w:val="restart"/>
                  <w:tcBorders>
                    <w:top w:val="single" w:sz="4" w:space="0" w:color="000000"/>
                    <w:left w:val="single" w:sz="4" w:space="0" w:color="000000"/>
                    <w:right w:val="single" w:sz="4" w:space="0" w:color="000000"/>
                  </w:tcBorders>
                </w:tcPr>
                <w:p w14:paraId="29FF6E00" w14:textId="77777777" w:rsidR="00FF2B19" w:rsidRPr="00526939" w:rsidRDefault="00FF2B19" w:rsidP="00FF2B19">
                  <w:pPr>
                    <w:ind w:left="0" w:hanging="2"/>
                    <w:rPr>
                      <w:color w:val="000000"/>
                      <w:sz w:val="20"/>
                      <w:szCs w:val="20"/>
                      <w:lang w:val="lt-LT"/>
                    </w:rPr>
                  </w:pPr>
                  <w:r w:rsidRPr="00526939">
                    <w:rPr>
                      <w:b/>
                      <w:color w:val="000000"/>
                      <w:sz w:val="20"/>
                      <w:szCs w:val="20"/>
                      <w:lang w:val="lt-LT"/>
                    </w:rPr>
                    <w:t>Eil. Nr.</w:t>
                  </w:r>
                </w:p>
              </w:tc>
              <w:tc>
                <w:tcPr>
                  <w:tcW w:w="2210" w:type="dxa"/>
                  <w:vMerge w:val="restart"/>
                  <w:tcBorders>
                    <w:top w:val="single" w:sz="4" w:space="0" w:color="000000"/>
                    <w:left w:val="single" w:sz="4" w:space="0" w:color="000000"/>
                    <w:right w:val="single" w:sz="4" w:space="0" w:color="000000"/>
                  </w:tcBorders>
                </w:tcPr>
                <w:p w14:paraId="472BC978" w14:textId="77777777" w:rsidR="00FF2B19" w:rsidRPr="00526939" w:rsidRDefault="00FF2B19" w:rsidP="00FF2B19">
                  <w:pPr>
                    <w:ind w:left="0" w:hanging="2"/>
                    <w:rPr>
                      <w:color w:val="000000"/>
                      <w:sz w:val="20"/>
                      <w:szCs w:val="20"/>
                      <w:lang w:val="lt-LT"/>
                    </w:rPr>
                  </w:pPr>
                  <w:r w:rsidRPr="00526939">
                    <w:rPr>
                      <w:b/>
                      <w:color w:val="000000"/>
                      <w:sz w:val="20"/>
                      <w:szCs w:val="20"/>
                      <w:lang w:val="lt-LT"/>
                    </w:rPr>
                    <w:t>Rodiklis</w:t>
                  </w:r>
                </w:p>
              </w:tc>
              <w:tc>
                <w:tcPr>
                  <w:tcW w:w="4141" w:type="dxa"/>
                  <w:vMerge w:val="restart"/>
                  <w:tcBorders>
                    <w:top w:val="single" w:sz="4" w:space="0" w:color="000000"/>
                    <w:left w:val="single" w:sz="4" w:space="0" w:color="000000"/>
                    <w:right w:val="single" w:sz="4" w:space="0" w:color="000000"/>
                  </w:tcBorders>
                </w:tcPr>
                <w:p w14:paraId="75DCE7C4" w14:textId="77777777" w:rsidR="00FF2B19" w:rsidRPr="00526939" w:rsidRDefault="00FF2B19" w:rsidP="00FF2B19">
                  <w:pPr>
                    <w:ind w:left="0" w:hanging="2"/>
                    <w:rPr>
                      <w:color w:val="000000"/>
                      <w:sz w:val="20"/>
                      <w:szCs w:val="20"/>
                      <w:lang w:val="lt-LT"/>
                    </w:rPr>
                  </w:pPr>
                  <w:r w:rsidRPr="00526939">
                    <w:rPr>
                      <w:b/>
                      <w:color w:val="000000"/>
                      <w:sz w:val="20"/>
                      <w:szCs w:val="20"/>
                      <w:lang w:val="lt-LT"/>
                    </w:rPr>
                    <w:t>Reikalaujama parametro reikšmė</w:t>
                  </w:r>
                </w:p>
              </w:tc>
              <w:tc>
                <w:tcPr>
                  <w:tcW w:w="6918" w:type="dxa"/>
                  <w:gridSpan w:val="3"/>
                  <w:tcBorders>
                    <w:top w:val="single" w:sz="4" w:space="0" w:color="000000"/>
                    <w:left w:val="single" w:sz="4" w:space="0" w:color="000000"/>
                    <w:bottom w:val="single" w:sz="4" w:space="0" w:color="000000"/>
                    <w:right w:val="single" w:sz="4" w:space="0" w:color="000000"/>
                  </w:tcBorders>
                </w:tcPr>
                <w:p w14:paraId="36B44EFA" w14:textId="21563ECC" w:rsidR="00FF2B19" w:rsidRPr="00CB2E47" w:rsidRDefault="00FF2B19" w:rsidP="00CB2E47">
                  <w:pPr>
                    <w:tabs>
                      <w:tab w:val="left" w:pos="1545"/>
                    </w:tabs>
                    <w:ind w:left="0" w:hanging="2"/>
                    <w:jc w:val="center"/>
                    <w:rPr>
                      <w:b/>
                      <w:sz w:val="20"/>
                      <w:szCs w:val="20"/>
                      <w:lang w:val="lt-LT"/>
                    </w:rPr>
                  </w:pPr>
                  <w:r w:rsidRPr="00526939">
                    <w:rPr>
                      <w:b/>
                      <w:sz w:val="20"/>
                      <w:szCs w:val="20"/>
                      <w:lang w:val="lt-LT"/>
                    </w:rPr>
                    <w:t>Siūlomos prekės parametrai ir juos pagrindžiantys dokumentai</w:t>
                  </w:r>
                  <w:r>
                    <w:rPr>
                      <w:b/>
                      <w:sz w:val="20"/>
                      <w:szCs w:val="20"/>
                      <w:lang w:val="lt-LT"/>
                    </w:rPr>
                    <w:t xml:space="preserve"> </w:t>
                  </w:r>
                </w:p>
              </w:tc>
            </w:tr>
            <w:tr w:rsidR="00FF2B19" w:rsidRPr="00526939" w14:paraId="386C943F" w14:textId="77777777" w:rsidTr="00751502">
              <w:trPr>
                <w:cantSplit/>
                <w:trHeight w:val="135"/>
              </w:trPr>
              <w:tc>
                <w:tcPr>
                  <w:tcW w:w="509" w:type="dxa"/>
                  <w:vMerge/>
                  <w:tcBorders>
                    <w:top w:val="single" w:sz="4" w:space="0" w:color="000000"/>
                    <w:left w:val="single" w:sz="4" w:space="0" w:color="000000"/>
                    <w:right w:val="single" w:sz="4" w:space="0" w:color="000000"/>
                  </w:tcBorders>
                </w:tcPr>
                <w:p w14:paraId="36B0FBDD" w14:textId="77777777" w:rsidR="00FF2B19" w:rsidRPr="00526939" w:rsidRDefault="00FF2B19" w:rsidP="00FF2B19">
                  <w:pPr>
                    <w:widowControl w:val="0"/>
                    <w:pBdr>
                      <w:top w:val="nil"/>
                      <w:left w:val="nil"/>
                      <w:bottom w:val="nil"/>
                      <w:right w:val="nil"/>
                      <w:between w:val="nil"/>
                    </w:pBdr>
                    <w:spacing w:line="276" w:lineRule="auto"/>
                    <w:ind w:left="0" w:hanging="2"/>
                    <w:rPr>
                      <w:color w:val="000000"/>
                      <w:sz w:val="20"/>
                      <w:szCs w:val="20"/>
                      <w:lang w:val="lt-LT"/>
                    </w:rPr>
                  </w:pPr>
                </w:p>
              </w:tc>
              <w:tc>
                <w:tcPr>
                  <w:tcW w:w="2210" w:type="dxa"/>
                  <w:vMerge/>
                  <w:tcBorders>
                    <w:top w:val="single" w:sz="4" w:space="0" w:color="000000"/>
                    <w:left w:val="single" w:sz="4" w:space="0" w:color="000000"/>
                    <w:right w:val="single" w:sz="4" w:space="0" w:color="000000"/>
                  </w:tcBorders>
                </w:tcPr>
                <w:p w14:paraId="3EBB0C00" w14:textId="77777777" w:rsidR="00FF2B19" w:rsidRPr="00526939" w:rsidRDefault="00FF2B19" w:rsidP="00FF2B19">
                  <w:pPr>
                    <w:widowControl w:val="0"/>
                    <w:pBdr>
                      <w:top w:val="nil"/>
                      <w:left w:val="nil"/>
                      <w:bottom w:val="nil"/>
                      <w:right w:val="nil"/>
                      <w:between w:val="nil"/>
                    </w:pBdr>
                    <w:spacing w:line="276" w:lineRule="auto"/>
                    <w:ind w:left="0" w:hanging="2"/>
                    <w:rPr>
                      <w:color w:val="000000"/>
                      <w:sz w:val="20"/>
                      <w:szCs w:val="20"/>
                      <w:lang w:val="lt-LT"/>
                    </w:rPr>
                  </w:pPr>
                </w:p>
              </w:tc>
              <w:tc>
                <w:tcPr>
                  <w:tcW w:w="4141" w:type="dxa"/>
                  <w:vMerge/>
                  <w:tcBorders>
                    <w:top w:val="single" w:sz="4" w:space="0" w:color="000000"/>
                    <w:left w:val="single" w:sz="4" w:space="0" w:color="000000"/>
                    <w:right w:val="single" w:sz="4" w:space="0" w:color="000000"/>
                  </w:tcBorders>
                </w:tcPr>
                <w:p w14:paraId="28C8371D" w14:textId="77777777" w:rsidR="00FF2B19" w:rsidRPr="00526939" w:rsidRDefault="00FF2B19" w:rsidP="00FF2B19">
                  <w:pPr>
                    <w:widowControl w:val="0"/>
                    <w:pBdr>
                      <w:top w:val="nil"/>
                      <w:left w:val="nil"/>
                      <w:bottom w:val="nil"/>
                      <w:right w:val="nil"/>
                      <w:between w:val="nil"/>
                    </w:pBdr>
                    <w:spacing w:line="276" w:lineRule="auto"/>
                    <w:ind w:left="0" w:hanging="2"/>
                    <w:rPr>
                      <w:color w:val="000000"/>
                      <w:sz w:val="20"/>
                      <w:szCs w:val="20"/>
                      <w:lang w:val="lt-LT"/>
                    </w:rPr>
                  </w:pPr>
                </w:p>
              </w:tc>
              <w:tc>
                <w:tcPr>
                  <w:tcW w:w="2262" w:type="dxa"/>
                  <w:vMerge w:val="restart"/>
                  <w:tcBorders>
                    <w:top w:val="single" w:sz="4" w:space="0" w:color="000000"/>
                    <w:left w:val="single" w:sz="4" w:space="0" w:color="000000"/>
                    <w:right w:val="single" w:sz="4" w:space="0" w:color="000000"/>
                  </w:tcBorders>
                  <w:vAlign w:val="center"/>
                </w:tcPr>
                <w:p w14:paraId="423742B0" w14:textId="04B3D63B" w:rsidR="00FF2B19" w:rsidRDefault="00FF2B19" w:rsidP="00CB2E47">
                  <w:pPr>
                    <w:ind w:left="0" w:hanging="2"/>
                    <w:jc w:val="center"/>
                    <w:rPr>
                      <w:b/>
                      <w:sz w:val="20"/>
                      <w:szCs w:val="20"/>
                      <w:lang w:val="lt-LT"/>
                    </w:rPr>
                  </w:pPr>
                  <w:r w:rsidRPr="00526939">
                    <w:rPr>
                      <w:b/>
                      <w:sz w:val="20"/>
                      <w:szCs w:val="20"/>
                      <w:lang w:val="lt-LT"/>
                    </w:rPr>
                    <w:t>Siūlomos prekės parametrai</w:t>
                  </w:r>
                </w:p>
                <w:p w14:paraId="022E38CE" w14:textId="4245E01F" w:rsidR="00CB2E47" w:rsidRDefault="00CB2E47" w:rsidP="00CB2E47">
                  <w:pPr>
                    <w:ind w:left="0" w:hanging="2"/>
                    <w:jc w:val="center"/>
                    <w:rPr>
                      <w:b/>
                      <w:sz w:val="20"/>
                      <w:szCs w:val="20"/>
                      <w:lang w:val="lt-LT"/>
                    </w:rPr>
                  </w:pPr>
                  <w:r w:rsidRPr="00844167">
                    <w:rPr>
                      <w:b/>
                      <w:i/>
                      <w:color w:val="FF0000"/>
                      <w:sz w:val="20"/>
                      <w:szCs w:val="20"/>
                      <w:lang w:val="lt-LT"/>
                    </w:rPr>
                    <w:t>(pildo tiekėjas)</w:t>
                  </w:r>
                </w:p>
                <w:p w14:paraId="23F72895" w14:textId="6B1B24F3" w:rsidR="00FF2B19" w:rsidRPr="00526939" w:rsidRDefault="00FF2B19" w:rsidP="00CB2E47">
                  <w:pPr>
                    <w:ind w:left="0" w:hanging="2"/>
                    <w:jc w:val="center"/>
                    <w:rPr>
                      <w:sz w:val="20"/>
                      <w:szCs w:val="20"/>
                      <w:lang w:val="lt-LT"/>
                    </w:rPr>
                  </w:pPr>
                </w:p>
              </w:tc>
              <w:tc>
                <w:tcPr>
                  <w:tcW w:w="4656" w:type="dxa"/>
                  <w:gridSpan w:val="2"/>
                  <w:tcBorders>
                    <w:top w:val="single" w:sz="4" w:space="0" w:color="000000"/>
                    <w:left w:val="single" w:sz="4" w:space="0" w:color="000000"/>
                    <w:bottom w:val="single" w:sz="4" w:space="0" w:color="000000"/>
                    <w:right w:val="single" w:sz="4" w:space="0" w:color="000000"/>
                  </w:tcBorders>
                </w:tcPr>
                <w:p w14:paraId="5BDC95D3" w14:textId="77777777" w:rsidR="00FF2B19" w:rsidRPr="00526939" w:rsidRDefault="00FF2B19" w:rsidP="00FF2B19">
                  <w:pPr>
                    <w:ind w:left="0" w:hanging="2"/>
                    <w:jc w:val="center"/>
                    <w:rPr>
                      <w:sz w:val="20"/>
                      <w:szCs w:val="20"/>
                      <w:lang w:val="lt-LT"/>
                    </w:rPr>
                  </w:pPr>
                  <w:r w:rsidRPr="00526939">
                    <w:rPr>
                      <w:b/>
                      <w:sz w:val="20"/>
                      <w:szCs w:val="20"/>
                      <w:lang w:val="lt-LT"/>
                    </w:rPr>
                    <w:t>Pasiūlymo dokumentai, patvirtinantys siūlomos prekės parametrus</w:t>
                  </w:r>
                </w:p>
              </w:tc>
            </w:tr>
            <w:tr w:rsidR="00FF2B19" w:rsidRPr="00526939" w14:paraId="64ED5E1F" w14:textId="77777777" w:rsidTr="00751502">
              <w:trPr>
                <w:cantSplit/>
                <w:trHeight w:val="135"/>
              </w:trPr>
              <w:tc>
                <w:tcPr>
                  <w:tcW w:w="509" w:type="dxa"/>
                  <w:vMerge/>
                  <w:tcBorders>
                    <w:top w:val="single" w:sz="4" w:space="0" w:color="000000"/>
                    <w:left w:val="single" w:sz="4" w:space="0" w:color="000000"/>
                    <w:right w:val="single" w:sz="4" w:space="0" w:color="000000"/>
                  </w:tcBorders>
                </w:tcPr>
                <w:p w14:paraId="38801180"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2210" w:type="dxa"/>
                  <w:vMerge/>
                  <w:tcBorders>
                    <w:top w:val="single" w:sz="4" w:space="0" w:color="000000"/>
                    <w:left w:val="single" w:sz="4" w:space="0" w:color="000000"/>
                    <w:right w:val="single" w:sz="4" w:space="0" w:color="000000"/>
                  </w:tcBorders>
                </w:tcPr>
                <w:p w14:paraId="242C2276"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4141" w:type="dxa"/>
                  <w:vMerge/>
                  <w:tcBorders>
                    <w:top w:val="single" w:sz="4" w:space="0" w:color="000000"/>
                    <w:left w:val="single" w:sz="4" w:space="0" w:color="000000"/>
                    <w:right w:val="single" w:sz="4" w:space="0" w:color="000000"/>
                  </w:tcBorders>
                </w:tcPr>
                <w:p w14:paraId="4C32BCDE"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2262" w:type="dxa"/>
                  <w:vMerge/>
                  <w:tcBorders>
                    <w:top w:val="single" w:sz="4" w:space="0" w:color="000000"/>
                    <w:left w:val="single" w:sz="4" w:space="0" w:color="000000"/>
                    <w:right w:val="single" w:sz="4" w:space="0" w:color="000000"/>
                  </w:tcBorders>
                </w:tcPr>
                <w:p w14:paraId="51846CBC" w14:textId="77777777" w:rsidR="00FF2B19" w:rsidRPr="00526939" w:rsidRDefault="00FF2B19" w:rsidP="00FF2B19">
                  <w:pPr>
                    <w:widowControl w:val="0"/>
                    <w:pBdr>
                      <w:top w:val="nil"/>
                      <w:left w:val="nil"/>
                      <w:bottom w:val="nil"/>
                      <w:right w:val="nil"/>
                      <w:between w:val="nil"/>
                    </w:pBdr>
                    <w:spacing w:line="276" w:lineRule="auto"/>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vAlign w:val="center"/>
                </w:tcPr>
                <w:p w14:paraId="604C4B33" w14:textId="07AD5C44" w:rsidR="00FF2B19" w:rsidRPr="00526939" w:rsidRDefault="00FF2B19" w:rsidP="00FF2B19">
                  <w:pPr>
                    <w:ind w:left="0" w:hanging="2"/>
                    <w:jc w:val="center"/>
                    <w:rPr>
                      <w:sz w:val="20"/>
                      <w:szCs w:val="20"/>
                      <w:lang w:val="lt-LT"/>
                    </w:rPr>
                  </w:pPr>
                  <w:r w:rsidRPr="00526939">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58" w:type="dxa"/>
                  <w:tcBorders>
                    <w:top w:val="single" w:sz="4" w:space="0" w:color="000000"/>
                    <w:left w:val="single" w:sz="4" w:space="0" w:color="000000"/>
                    <w:bottom w:val="single" w:sz="4" w:space="0" w:color="000000"/>
                    <w:right w:val="single" w:sz="4" w:space="0" w:color="000000"/>
                  </w:tcBorders>
                  <w:vAlign w:val="center"/>
                </w:tcPr>
                <w:p w14:paraId="69EDDABC" w14:textId="63712BE2" w:rsidR="00FF2B19" w:rsidRPr="00526939" w:rsidRDefault="00FF2B19" w:rsidP="00FF2B19">
                  <w:pPr>
                    <w:ind w:left="0" w:hanging="2"/>
                    <w:jc w:val="center"/>
                    <w:rPr>
                      <w:sz w:val="20"/>
                      <w:szCs w:val="20"/>
                      <w:lang w:val="lt-LT"/>
                    </w:rPr>
                  </w:pPr>
                  <w:r w:rsidRPr="00526939">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9E385D" w:rsidRPr="00526939" w14:paraId="3EE07B22" w14:textId="77777777" w:rsidTr="00751502">
              <w:tc>
                <w:tcPr>
                  <w:tcW w:w="509" w:type="dxa"/>
                  <w:tcBorders>
                    <w:top w:val="single" w:sz="4" w:space="0" w:color="000000"/>
                    <w:left w:val="single" w:sz="4" w:space="0" w:color="000000"/>
                    <w:bottom w:val="single" w:sz="4" w:space="0" w:color="000000"/>
                    <w:right w:val="single" w:sz="4" w:space="0" w:color="000000"/>
                  </w:tcBorders>
                </w:tcPr>
                <w:p w14:paraId="13A68317" w14:textId="23A0654B" w:rsidR="009E385D" w:rsidRPr="009E385D" w:rsidRDefault="009E385D" w:rsidP="009E385D">
                  <w:pPr>
                    <w:ind w:left="0" w:hanging="2"/>
                    <w:rPr>
                      <w:sz w:val="20"/>
                      <w:szCs w:val="20"/>
                      <w:lang w:val="lt-LT"/>
                    </w:rPr>
                  </w:pPr>
                  <w:r w:rsidRPr="009E385D">
                    <w:rPr>
                      <w:sz w:val="20"/>
                      <w:szCs w:val="20"/>
                      <w:lang w:val="lt-LT"/>
                    </w:rPr>
                    <w:t>1.</w:t>
                  </w:r>
                </w:p>
              </w:tc>
              <w:tc>
                <w:tcPr>
                  <w:tcW w:w="2210" w:type="dxa"/>
                </w:tcPr>
                <w:p w14:paraId="75FFCBDA" w14:textId="5BD83C1F" w:rsidR="009E385D" w:rsidRPr="009E385D" w:rsidRDefault="009E385D" w:rsidP="009E385D">
                  <w:pPr>
                    <w:ind w:left="0" w:hanging="2"/>
                    <w:rPr>
                      <w:sz w:val="20"/>
                      <w:szCs w:val="20"/>
                      <w:lang w:val="lt-LT"/>
                    </w:rPr>
                  </w:pPr>
                  <w:r w:rsidRPr="009E385D">
                    <w:rPr>
                      <w:spacing w:val="-2"/>
                      <w:sz w:val="20"/>
                      <w:szCs w:val="20"/>
                      <w:lang w:val="lt-LT"/>
                    </w:rPr>
                    <w:t>Ekranas</w:t>
                  </w:r>
                </w:p>
              </w:tc>
              <w:tc>
                <w:tcPr>
                  <w:tcW w:w="4141" w:type="dxa"/>
                </w:tcPr>
                <w:p w14:paraId="713C5F1E" w14:textId="11875F69" w:rsidR="009E385D" w:rsidRPr="009E385D" w:rsidRDefault="009E385D" w:rsidP="00751502">
                  <w:pPr>
                    <w:ind w:left="0" w:hanging="2"/>
                    <w:jc w:val="both"/>
                    <w:rPr>
                      <w:sz w:val="20"/>
                      <w:szCs w:val="20"/>
                      <w:lang w:val="lt-LT"/>
                    </w:rPr>
                  </w:pPr>
                  <w:r w:rsidRPr="009E385D">
                    <w:rPr>
                      <w:position w:val="0"/>
                      <w:sz w:val="20"/>
                      <w:szCs w:val="20"/>
                      <w:lang w:val="lt-LT"/>
                    </w:rPr>
                    <w:t>Ne daugiau kaip 8.3</w:t>
                  </w:r>
                  <w:r w:rsidRPr="009E385D">
                    <w:rPr>
                      <w:spacing w:val="-13"/>
                      <w:position w:val="0"/>
                      <w:sz w:val="20"/>
                      <w:szCs w:val="20"/>
                      <w:lang w:val="lt-LT"/>
                    </w:rPr>
                    <w:t xml:space="preserve"> </w:t>
                  </w:r>
                  <w:r w:rsidRPr="009E385D">
                    <w:rPr>
                      <w:position w:val="0"/>
                      <w:sz w:val="20"/>
                      <w:szCs w:val="20"/>
                      <w:lang w:val="lt-LT"/>
                    </w:rPr>
                    <w:t>colių</w:t>
                  </w:r>
                  <w:r w:rsidRPr="009E385D">
                    <w:rPr>
                      <w:spacing w:val="-10"/>
                      <w:sz w:val="20"/>
                      <w:szCs w:val="20"/>
                      <w:lang w:val="lt-LT"/>
                    </w:rPr>
                    <w:t xml:space="preserve"> </w:t>
                  </w:r>
                  <w:r w:rsidRPr="009E385D">
                    <w:rPr>
                      <w:sz w:val="20"/>
                      <w:szCs w:val="20"/>
                      <w:lang w:val="lt-LT"/>
                    </w:rPr>
                    <w:t>„</w:t>
                  </w:r>
                  <w:proofErr w:type="spellStart"/>
                  <w:r w:rsidRPr="009E385D">
                    <w:rPr>
                      <w:sz w:val="20"/>
                      <w:szCs w:val="20"/>
                      <w:lang w:val="lt-LT"/>
                    </w:rPr>
                    <w:t>Liquid</w:t>
                  </w:r>
                  <w:proofErr w:type="spellEnd"/>
                  <w:r w:rsidRPr="009E385D">
                    <w:rPr>
                      <w:spacing w:val="-7"/>
                      <w:sz w:val="20"/>
                      <w:szCs w:val="20"/>
                      <w:lang w:val="lt-LT"/>
                    </w:rPr>
                    <w:t xml:space="preserve"> </w:t>
                  </w:r>
                  <w:r w:rsidRPr="009E385D">
                    <w:rPr>
                      <w:sz w:val="20"/>
                      <w:szCs w:val="20"/>
                      <w:lang w:val="lt-LT"/>
                    </w:rPr>
                    <w:t>Retina“</w:t>
                  </w:r>
                  <w:r w:rsidRPr="009E385D">
                    <w:rPr>
                      <w:spacing w:val="-13"/>
                      <w:sz w:val="20"/>
                      <w:szCs w:val="20"/>
                      <w:lang w:val="lt-LT"/>
                    </w:rPr>
                    <w:t xml:space="preserve"> </w:t>
                  </w:r>
                  <w:r w:rsidRPr="009E385D">
                    <w:rPr>
                      <w:spacing w:val="-2"/>
                      <w:sz w:val="20"/>
                      <w:szCs w:val="20"/>
                      <w:lang w:val="lt-LT"/>
                    </w:rPr>
                    <w:t>ekranas.</w:t>
                  </w:r>
                </w:p>
              </w:tc>
              <w:tc>
                <w:tcPr>
                  <w:tcW w:w="2262" w:type="dxa"/>
                  <w:tcBorders>
                    <w:top w:val="single" w:sz="4" w:space="0" w:color="000000"/>
                    <w:left w:val="single" w:sz="4" w:space="0" w:color="000000"/>
                    <w:bottom w:val="single" w:sz="4" w:space="0" w:color="000000"/>
                    <w:right w:val="single" w:sz="4" w:space="0" w:color="000000"/>
                  </w:tcBorders>
                </w:tcPr>
                <w:p w14:paraId="341A004E"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648A744B"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2E9C57C9" w14:textId="77777777" w:rsidR="009E385D" w:rsidRPr="00526939" w:rsidRDefault="009E385D" w:rsidP="009E385D">
                  <w:pPr>
                    <w:ind w:left="0" w:hanging="2"/>
                    <w:rPr>
                      <w:sz w:val="20"/>
                      <w:szCs w:val="20"/>
                      <w:lang w:val="lt-LT"/>
                    </w:rPr>
                  </w:pPr>
                </w:p>
              </w:tc>
            </w:tr>
            <w:tr w:rsidR="009E385D" w:rsidRPr="00526939" w14:paraId="242FDA70" w14:textId="77777777" w:rsidTr="00751502">
              <w:tc>
                <w:tcPr>
                  <w:tcW w:w="509" w:type="dxa"/>
                  <w:tcBorders>
                    <w:top w:val="single" w:sz="4" w:space="0" w:color="000000"/>
                    <w:left w:val="single" w:sz="4" w:space="0" w:color="000000"/>
                    <w:bottom w:val="single" w:sz="4" w:space="0" w:color="000000"/>
                    <w:right w:val="single" w:sz="4" w:space="0" w:color="000000"/>
                  </w:tcBorders>
                </w:tcPr>
                <w:p w14:paraId="50B0DA1E" w14:textId="6C8121C1" w:rsidR="009E385D" w:rsidRPr="009E385D" w:rsidRDefault="009E385D" w:rsidP="009E385D">
                  <w:pPr>
                    <w:ind w:left="0" w:hanging="2"/>
                    <w:rPr>
                      <w:sz w:val="20"/>
                      <w:szCs w:val="20"/>
                      <w:lang w:val="lt-LT"/>
                    </w:rPr>
                  </w:pPr>
                  <w:r>
                    <w:rPr>
                      <w:sz w:val="20"/>
                      <w:szCs w:val="20"/>
                      <w:lang w:val="lt-LT"/>
                    </w:rPr>
                    <w:t>2.</w:t>
                  </w:r>
                </w:p>
              </w:tc>
              <w:tc>
                <w:tcPr>
                  <w:tcW w:w="2210" w:type="dxa"/>
                </w:tcPr>
                <w:p w14:paraId="2BAC9262" w14:textId="5ADBCB75" w:rsidR="009E385D" w:rsidRPr="009E385D" w:rsidRDefault="009E385D" w:rsidP="009E385D">
                  <w:pPr>
                    <w:ind w:left="0" w:hanging="2"/>
                    <w:rPr>
                      <w:spacing w:val="-2"/>
                      <w:sz w:val="20"/>
                      <w:szCs w:val="20"/>
                      <w:lang w:val="lt-LT"/>
                    </w:rPr>
                  </w:pPr>
                  <w:r w:rsidRPr="009E385D">
                    <w:rPr>
                      <w:spacing w:val="-2"/>
                      <w:sz w:val="20"/>
                      <w:szCs w:val="20"/>
                      <w:lang w:val="lt-LT"/>
                    </w:rPr>
                    <w:t>Raiška</w:t>
                  </w:r>
                </w:p>
              </w:tc>
              <w:tc>
                <w:tcPr>
                  <w:tcW w:w="4141" w:type="dxa"/>
                </w:tcPr>
                <w:p w14:paraId="16787925" w14:textId="109D4C6B" w:rsidR="009E385D" w:rsidRPr="009E385D" w:rsidRDefault="009E385D" w:rsidP="00751502">
                  <w:pPr>
                    <w:ind w:left="0" w:hanging="2"/>
                    <w:jc w:val="both"/>
                    <w:rPr>
                      <w:sz w:val="20"/>
                      <w:szCs w:val="20"/>
                      <w:lang w:val="lt-LT"/>
                    </w:rPr>
                  </w:pPr>
                  <w:r w:rsidRPr="009E385D">
                    <w:rPr>
                      <w:sz w:val="20"/>
                      <w:szCs w:val="20"/>
                      <w:lang w:val="lt-LT"/>
                    </w:rPr>
                    <w:t>Ekrano taškų skaičius ne mažiau kaip 2266</w:t>
                  </w:r>
                  <w:r w:rsidR="00751502">
                    <w:rPr>
                      <w:sz w:val="20"/>
                      <w:szCs w:val="20"/>
                      <w:lang w:val="lt-LT"/>
                    </w:rPr>
                    <w:t xml:space="preserve"> </w:t>
                  </w:r>
                  <w:r w:rsidRPr="009E385D">
                    <w:rPr>
                      <w:sz w:val="20"/>
                      <w:szCs w:val="20"/>
                      <w:lang w:val="lt-LT"/>
                    </w:rPr>
                    <w:t>x</w:t>
                  </w:r>
                  <w:r w:rsidR="00751502">
                    <w:rPr>
                      <w:sz w:val="20"/>
                      <w:szCs w:val="20"/>
                      <w:lang w:val="lt-LT"/>
                    </w:rPr>
                    <w:t xml:space="preserve"> </w:t>
                  </w:r>
                  <w:r w:rsidRPr="009E385D">
                    <w:rPr>
                      <w:sz w:val="20"/>
                      <w:szCs w:val="20"/>
                      <w:lang w:val="lt-LT"/>
                    </w:rPr>
                    <w:t>1488.</w:t>
                  </w:r>
                </w:p>
              </w:tc>
              <w:tc>
                <w:tcPr>
                  <w:tcW w:w="2262" w:type="dxa"/>
                  <w:tcBorders>
                    <w:top w:val="single" w:sz="4" w:space="0" w:color="000000"/>
                    <w:left w:val="single" w:sz="4" w:space="0" w:color="000000"/>
                    <w:bottom w:val="single" w:sz="4" w:space="0" w:color="000000"/>
                    <w:right w:val="single" w:sz="4" w:space="0" w:color="000000"/>
                  </w:tcBorders>
                </w:tcPr>
                <w:p w14:paraId="26CC351E"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031E8DFA"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46396DA3" w14:textId="77777777" w:rsidR="009E385D" w:rsidRPr="00526939" w:rsidRDefault="009E385D" w:rsidP="009E385D">
                  <w:pPr>
                    <w:ind w:left="0" w:hanging="2"/>
                    <w:rPr>
                      <w:sz w:val="20"/>
                      <w:szCs w:val="20"/>
                      <w:lang w:val="lt-LT"/>
                    </w:rPr>
                  </w:pPr>
                </w:p>
              </w:tc>
            </w:tr>
            <w:tr w:rsidR="009E385D" w:rsidRPr="00526939" w14:paraId="7FE3465F" w14:textId="77777777" w:rsidTr="00751502">
              <w:tc>
                <w:tcPr>
                  <w:tcW w:w="509" w:type="dxa"/>
                  <w:tcBorders>
                    <w:top w:val="single" w:sz="4" w:space="0" w:color="000000"/>
                    <w:left w:val="single" w:sz="4" w:space="0" w:color="000000"/>
                    <w:bottom w:val="single" w:sz="4" w:space="0" w:color="000000"/>
                    <w:right w:val="single" w:sz="4" w:space="0" w:color="000000"/>
                  </w:tcBorders>
                </w:tcPr>
                <w:p w14:paraId="45A3B7DD" w14:textId="585DB746" w:rsidR="009E385D" w:rsidRPr="009E385D" w:rsidRDefault="009E385D" w:rsidP="009E385D">
                  <w:pPr>
                    <w:ind w:left="0" w:hanging="2"/>
                    <w:rPr>
                      <w:sz w:val="20"/>
                      <w:szCs w:val="20"/>
                      <w:lang w:val="lt-LT"/>
                    </w:rPr>
                  </w:pPr>
                  <w:r>
                    <w:rPr>
                      <w:sz w:val="20"/>
                      <w:szCs w:val="20"/>
                      <w:lang w:val="lt-LT"/>
                    </w:rPr>
                    <w:t>3.</w:t>
                  </w:r>
                </w:p>
              </w:tc>
              <w:tc>
                <w:tcPr>
                  <w:tcW w:w="2210" w:type="dxa"/>
                </w:tcPr>
                <w:p w14:paraId="34D17CF1" w14:textId="4D0F9A9B" w:rsidR="009E385D" w:rsidRPr="009E385D" w:rsidRDefault="009E385D" w:rsidP="009E385D">
                  <w:pPr>
                    <w:ind w:left="0" w:hanging="2"/>
                    <w:rPr>
                      <w:spacing w:val="-2"/>
                      <w:sz w:val="20"/>
                      <w:szCs w:val="20"/>
                      <w:lang w:val="lt-LT"/>
                    </w:rPr>
                  </w:pPr>
                  <w:r w:rsidRPr="009E385D">
                    <w:rPr>
                      <w:spacing w:val="-2"/>
                      <w:sz w:val="20"/>
                      <w:szCs w:val="20"/>
                      <w:lang w:val="lt-LT"/>
                    </w:rPr>
                    <w:t>Procesorius</w:t>
                  </w:r>
                </w:p>
              </w:tc>
              <w:tc>
                <w:tcPr>
                  <w:tcW w:w="4141" w:type="dxa"/>
                </w:tcPr>
                <w:p w14:paraId="63B2F35A" w14:textId="6AAAFBF5" w:rsidR="009E385D" w:rsidRPr="009E385D" w:rsidRDefault="009E385D" w:rsidP="009E385D">
                  <w:pPr>
                    <w:ind w:left="0" w:hanging="2"/>
                    <w:rPr>
                      <w:sz w:val="20"/>
                      <w:szCs w:val="20"/>
                      <w:lang w:val="lt-LT"/>
                    </w:rPr>
                  </w:pPr>
                  <w:r w:rsidRPr="009E385D">
                    <w:rPr>
                      <w:sz w:val="20"/>
                      <w:szCs w:val="20"/>
                      <w:lang w:val="lt-LT"/>
                    </w:rPr>
                    <w:t>A17</w:t>
                  </w:r>
                  <w:r w:rsidRPr="009E385D">
                    <w:rPr>
                      <w:spacing w:val="-8"/>
                      <w:sz w:val="20"/>
                      <w:szCs w:val="20"/>
                      <w:lang w:val="lt-LT"/>
                    </w:rPr>
                    <w:t xml:space="preserve"> </w:t>
                  </w:r>
                  <w:r w:rsidRPr="009E385D">
                    <w:rPr>
                      <w:spacing w:val="-5"/>
                      <w:sz w:val="20"/>
                      <w:szCs w:val="20"/>
                      <w:lang w:val="lt-LT"/>
                    </w:rPr>
                    <w:t>Pro arba lygiavertis.</w:t>
                  </w:r>
                </w:p>
              </w:tc>
              <w:tc>
                <w:tcPr>
                  <w:tcW w:w="2262" w:type="dxa"/>
                  <w:tcBorders>
                    <w:top w:val="single" w:sz="4" w:space="0" w:color="000000"/>
                    <w:left w:val="single" w:sz="4" w:space="0" w:color="000000"/>
                    <w:bottom w:val="single" w:sz="4" w:space="0" w:color="000000"/>
                    <w:right w:val="single" w:sz="4" w:space="0" w:color="000000"/>
                  </w:tcBorders>
                </w:tcPr>
                <w:p w14:paraId="632EC0AD"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13A285CA"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5CF36129" w14:textId="77777777" w:rsidR="009E385D" w:rsidRPr="00526939" w:rsidRDefault="009E385D" w:rsidP="009E385D">
                  <w:pPr>
                    <w:ind w:left="0" w:hanging="2"/>
                    <w:rPr>
                      <w:sz w:val="20"/>
                      <w:szCs w:val="20"/>
                      <w:lang w:val="lt-LT"/>
                    </w:rPr>
                  </w:pPr>
                </w:p>
              </w:tc>
            </w:tr>
            <w:tr w:rsidR="009E385D" w:rsidRPr="00526939" w14:paraId="20AFC1A6" w14:textId="77777777" w:rsidTr="00751502">
              <w:tc>
                <w:tcPr>
                  <w:tcW w:w="509" w:type="dxa"/>
                  <w:tcBorders>
                    <w:top w:val="single" w:sz="4" w:space="0" w:color="000000"/>
                    <w:left w:val="single" w:sz="4" w:space="0" w:color="000000"/>
                    <w:bottom w:val="single" w:sz="4" w:space="0" w:color="000000"/>
                    <w:right w:val="single" w:sz="4" w:space="0" w:color="000000"/>
                  </w:tcBorders>
                </w:tcPr>
                <w:p w14:paraId="29898AFC" w14:textId="037C1AA2" w:rsidR="009E385D" w:rsidRPr="009E385D" w:rsidRDefault="009E385D" w:rsidP="009E385D">
                  <w:pPr>
                    <w:ind w:left="0" w:hanging="2"/>
                    <w:rPr>
                      <w:sz w:val="20"/>
                      <w:szCs w:val="20"/>
                      <w:lang w:val="lt-LT"/>
                    </w:rPr>
                  </w:pPr>
                  <w:r>
                    <w:rPr>
                      <w:sz w:val="20"/>
                      <w:szCs w:val="20"/>
                      <w:lang w:val="lt-LT"/>
                    </w:rPr>
                    <w:t>4.</w:t>
                  </w:r>
                </w:p>
              </w:tc>
              <w:tc>
                <w:tcPr>
                  <w:tcW w:w="2210" w:type="dxa"/>
                </w:tcPr>
                <w:p w14:paraId="1CA59DD2" w14:textId="11A4C398" w:rsidR="009E385D" w:rsidRPr="009E385D" w:rsidRDefault="009E385D" w:rsidP="009E385D">
                  <w:pPr>
                    <w:ind w:left="0" w:hanging="2"/>
                    <w:rPr>
                      <w:spacing w:val="-2"/>
                      <w:sz w:val="20"/>
                      <w:szCs w:val="20"/>
                      <w:lang w:val="lt-LT"/>
                    </w:rPr>
                  </w:pPr>
                  <w:r w:rsidRPr="009E385D">
                    <w:rPr>
                      <w:sz w:val="20"/>
                      <w:szCs w:val="20"/>
                      <w:lang w:val="lt-LT"/>
                    </w:rPr>
                    <w:t>Operacinė</w:t>
                  </w:r>
                  <w:r w:rsidRPr="009E385D">
                    <w:rPr>
                      <w:spacing w:val="20"/>
                      <w:sz w:val="20"/>
                      <w:szCs w:val="20"/>
                      <w:lang w:val="lt-LT"/>
                    </w:rPr>
                    <w:t xml:space="preserve"> </w:t>
                  </w:r>
                  <w:r w:rsidRPr="009E385D">
                    <w:rPr>
                      <w:spacing w:val="-2"/>
                      <w:sz w:val="20"/>
                      <w:szCs w:val="20"/>
                      <w:lang w:val="lt-LT"/>
                    </w:rPr>
                    <w:t>sistema</w:t>
                  </w:r>
                </w:p>
              </w:tc>
              <w:tc>
                <w:tcPr>
                  <w:tcW w:w="4141" w:type="dxa"/>
                </w:tcPr>
                <w:p w14:paraId="18A44494" w14:textId="78F04780" w:rsidR="009E385D" w:rsidRPr="009E385D" w:rsidRDefault="009E385D" w:rsidP="009E385D">
                  <w:pPr>
                    <w:ind w:left="0" w:hanging="2"/>
                    <w:rPr>
                      <w:sz w:val="20"/>
                      <w:szCs w:val="20"/>
                      <w:lang w:val="lt-LT"/>
                    </w:rPr>
                  </w:pPr>
                  <w:r w:rsidRPr="009E385D">
                    <w:rPr>
                      <w:sz w:val="20"/>
                      <w:szCs w:val="20"/>
                      <w:lang w:val="lt-LT"/>
                    </w:rPr>
                    <w:t>iOS</w:t>
                  </w:r>
                  <w:r w:rsidRPr="009E385D">
                    <w:rPr>
                      <w:spacing w:val="-2"/>
                      <w:sz w:val="20"/>
                      <w:szCs w:val="20"/>
                      <w:lang w:val="lt-LT"/>
                    </w:rPr>
                    <w:t xml:space="preserve"> (iPadOS) arba lygiavertė.</w:t>
                  </w:r>
                </w:p>
              </w:tc>
              <w:tc>
                <w:tcPr>
                  <w:tcW w:w="2262" w:type="dxa"/>
                  <w:tcBorders>
                    <w:top w:val="single" w:sz="4" w:space="0" w:color="000000"/>
                    <w:left w:val="single" w:sz="4" w:space="0" w:color="000000"/>
                    <w:bottom w:val="single" w:sz="4" w:space="0" w:color="000000"/>
                    <w:right w:val="single" w:sz="4" w:space="0" w:color="000000"/>
                  </w:tcBorders>
                </w:tcPr>
                <w:p w14:paraId="70E79996"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7FFBF5B1"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000D7E37" w14:textId="77777777" w:rsidR="009E385D" w:rsidRPr="00526939" w:rsidRDefault="009E385D" w:rsidP="009E385D">
                  <w:pPr>
                    <w:ind w:left="0" w:hanging="2"/>
                    <w:rPr>
                      <w:sz w:val="20"/>
                      <w:szCs w:val="20"/>
                      <w:lang w:val="lt-LT"/>
                    </w:rPr>
                  </w:pPr>
                </w:p>
              </w:tc>
            </w:tr>
            <w:tr w:rsidR="009E385D" w:rsidRPr="00526939" w14:paraId="32AD7DB0" w14:textId="77777777" w:rsidTr="00751502">
              <w:tc>
                <w:tcPr>
                  <w:tcW w:w="509" w:type="dxa"/>
                  <w:tcBorders>
                    <w:top w:val="single" w:sz="4" w:space="0" w:color="000000"/>
                    <w:left w:val="single" w:sz="4" w:space="0" w:color="000000"/>
                    <w:bottom w:val="single" w:sz="4" w:space="0" w:color="000000"/>
                    <w:right w:val="single" w:sz="4" w:space="0" w:color="000000"/>
                  </w:tcBorders>
                </w:tcPr>
                <w:p w14:paraId="7A557746" w14:textId="33A32295" w:rsidR="009E385D" w:rsidRPr="009E385D" w:rsidRDefault="009E385D" w:rsidP="009E385D">
                  <w:pPr>
                    <w:ind w:left="0" w:hanging="2"/>
                    <w:rPr>
                      <w:sz w:val="20"/>
                      <w:szCs w:val="20"/>
                      <w:lang w:val="lt-LT"/>
                    </w:rPr>
                  </w:pPr>
                  <w:r>
                    <w:rPr>
                      <w:sz w:val="20"/>
                      <w:szCs w:val="20"/>
                      <w:lang w:val="lt-LT"/>
                    </w:rPr>
                    <w:t>5.</w:t>
                  </w:r>
                </w:p>
              </w:tc>
              <w:tc>
                <w:tcPr>
                  <w:tcW w:w="2210" w:type="dxa"/>
                </w:tcPr>
                <w:p w14:paraId="3BCDC12D" w14:textId="44BB8495" w:rsidR="009E385D" w:rsidRPr="009E385D" w:rsidRDefault="009E385D" w:rsidP="009E385D">
                  <w:pPr>
                    <w:ind w:left="0" w:hanging="2"/>
                    <w:rPr>
                      <w:sz w:val="20"/>
                      <w:szCs w:val="20"/>
                      <w:lang w:val="lt-LT"/>
                    </w:rPr>
                  </w:pPr>
                  <w:r w:rsidRPr="009E385D">
                    <w:rPr>
                      <w:sz w:val="20"/>
                      <w:szCs w:val="20"/>
                      <w:lang w:val="lt-LT"/>
                    </w:rPr>
                    <w:t>Operatyvinė atminties talpa</w:t>
                  </w:r>
                </w:p>
              </w:tc>
              <w:tc>
                <w:tcPr>
                  <w:tcW w:w="4141" w:type="dxa"/>
                </w:tcPr>
                <w:p w14:paraId="5F78A1DB" w14:textId="68DA1215" w:rsidR="009E385D" w:rsidRPr="009E385D" w:rsidRDefault="009E385D" w:rsidP="009E385D">
                  <w:pPr>
                    <w:ind w:left="0" w:hanging="2"/>
                    <w:rPr>
                      <w:sz w:val="20"/>
                      <w:szCs w:val="20"/>
                      <w:lang w:val="lt-LT"/>
                    </w:rPr>
                  </w:pPr>
                  <w:r w:rsidRPr="009E385D">
                    <w:rPr>
                      <w:sz w:val="20"/>
                      <w:szCs w:val="20"/>
                      <w:lang w:val="lt-LT"/>
                    </w:rPr>
                    <w:t>Ne mažiau nei 8GB.</w:t>
                  </w:r>
                </w:p>
              </w:tc>
              <w:tc>
                <w:tcPr>
                  <w:tcW w:w="2262" w:type="dxa"/>
                  <w:tcBorders>
                    <w:top w:val="single" w:sz="4" w:space="0" w:color="000000"/>
                    <w:left w:val="single" w:sz="4" w:space="0" w:color="000000"/>
                    <w:bottom w:val="single" w:sz="4" w:space="0" w:color="000000"/>
                    <w:right w:val="single" w:sz="4" w:space="0" w:color="000000"/>
                  </w:tcBorders>
                </w:tcPr>
                <w:p w14:paraId="31E6257A"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653887C5"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44BD7139" w14:textId="77777777" w:rsidR="009E385D" w:rsidRPr="00526939" w:rsidRDefault="009E385D" w:rsidP="009E385D">
                  <w:pPr>
                    <w:ind w:left="0" w:hanging="2"/>
                    <w:rPr>
                      <w:sz w:val="20"/>
                      <w:szCs w:val="20"/>
                      <w:lang w:val="lt-LT"/>
                    </w:rPr>
                  </w:pPr>
                </w:p>
              </w:tc>
            </w:tr>
            <w:tr w:rsidR="009E385D" w:rsidRPr="00526939" w14:paraId="61483A87" w14:textId="77777777" w:rsidTr="00751502">
              <w:tc>
                <w:tcPr>
                  <w:tcW w:w="509" w:type="dxa"/>
                  <w:tcBorders>
                    <w:top w:val="single" w:sz="4" w:space="0" w:color="000000"/>
                    <w:left w:val="single" w:sz="4" w:space="0" w:color="000000"/>
                    <w:bottom w:val="single" w:sz="4" w:space="0" w:color="000000"/>
                    <w:right w:val="single" w:sz="4" w:space="0" w:color="000000"/>
                  </w:tcBorders>
                </w:tcPr>
                <w:p w14:paraId="4F5B0ACB" w14:textId="046D5998" w:rsidR="009E385D" w:rsidRPr="009E385D" w:rsidRDefault="009E385D" w:rsidP="009E385D">
                  <w:pPr>
                    <w:ind w:left="0" w:hanging="2"/>
                    <w:rPr>
                      <w:sz w:val="20"/>
                      <w:szCs w:val="20"/>
                      <w:lang w:val="lt-LT"/>
                    </w:rPr>
                  </w:pPr>
                  <w:r>
                    <w:rPr>
                      <w:sz w:val="20"/>
                      <w:szCs w:val="20"/>
                      <w:lang w:val="lt-LT"/>
                    </w:rPr>
                    <w:t>6.</w:t>
                  </w:r>
                </w:p>
              </w:tc>
              <w:tc>
                <w:tcPr>
                  <w:tcW w:w="2210" w:type="dxa"/>
                </w:tcPr>
                <w:p w14:paraId="72B9E82F" w14:textId="2AFA35DF" w:rsidR="009E385D" w:rsidRPr="009E385D" w:rsidRDefault="009E385D" w:rsidP="009E385D">
                  <w:pPr>
                    <w:ind w:left="0" w:hanging="2"/>
                    <w:rPr>
                      <w:sz w:val="20"/>
                      <w:szCs w:val="20"/>
                      <w:lang w:val="lt-LT"/>
                    </w:rPr>
                  </w:pPr>
                  <w:r w:rsidRPr="009E385D">
                    <w:rPr>
                      <w:spacing w:val="-4"/>
                      <w:sz w:val="20"/>
                      <w:szCs w:val="20"/>
                      <w:lang w:val="lt-LT"/>
                    </w:rPr>
                    <w:t>Vidinės atminties talpa</w:t>
                  </w:r>
                </w:p>
              </w:tc>
              <w:tc>
                <w:tcPr>
                  <w:tcW w:w="4141" w:type="dxa"/>
                </w:tcPr>
                <w:p w14:paraId="610D3621" w14:textId="5BF163E8" w:rsidR="009E385D" w:rsidRPr="009E385D" w:rsidRDefault="009E385D" w:rsidP="009E385D">
                  <w:pPr>
                    <w:ind w:left="0" w:hanging="2"/>
                    <w:rPr>
                      <w:sz w:val="20"/>
                      <w:szCs w:val="20"/>
                      <w:lang w:val="lt-LT"/>
                    </w:rPr>
                  </w:pPr>
                  <w:r w:rsidRPr="009E385D">
                    <w:rPr>
                      <w:spacing w:val="-4"/>
                      <w:sz w:val="20"/>
                      <w:szCs w:val="20"/>
                      <w:lang w:val="lt-LT"/>
                    </w:rPr>
                    <w:t>Ne mažiau nei 256GB.</w:t>
                  </w:r>
                </w:p>
              </w:tc>
              <w:tc>
                <w:tcPr>
                  <w:tcW w:w="2262" w:type="dxa"/>
                  <w:tcBorders>
                    <w:top w:val="single" w:sz="4" w:space="0" w:color="000000"/>
                    <w:left w:val="single" w:sz="4" w:space="0" w:color="000000"/>
                    <w:bottom w:val="single" w:sz="4" w:space="0" w:color="000000"/>
                    <w:right w:val="single" w:sz="4" w:space="0" w:color="000000"/>
                  </w:tcBorders>
                </w:tcPr>
                <w:p w14:paraId="52E26EEC"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3C632E4"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759B48E4" w14:textId="77777777" w:rsidR="009E385D" w:rsidRPr="00526939" w:rsidRDefault="009E385D" w:rsidP="009E385D">
                  <w:pPr>
                    <w:ind w:left="0" w:hanging="2"/>
                    <w:rPr>
                      <w:sz w:val="20"/>
                      <w:szCs w:val="20"/>
                      <w:lang w:val="lt-LT"/>
                    </w:rPr>
                  </w:pPr>
                </w:p>
              </w:tc>
            </w:tr>
            <w:tr w:rsidR="009E385D" w:rsidRPr="00526939" w14:paraId="6F74AA93" w14:textId="77777777" w:rsidTr="00751502">
              <w:tc>
                <w:tcPr>
                  <w:tcW w:w="509" w:type="dxa"/>
                  <w:tcBorders>
                    <w:top w:val="single" w:sz="4" w:space="0" w:color="000000"/>
                    <w:left w:val="single" w:sz="4" w:space="0" w:color="000000"/>
                    <w:bottom w:val="single" w:sz="4" w:space="0" w:color="000000"/>
                    <w:right w:val="single" w:sz="4" w:space="0" w:color="000000"/>
                  </w:tcBorders>
                </w:tcPr>
                <w:p w14:paraId="7151701F" w14:textId="57E483C1" w:rsidR="009E385D" w:rsidRPr="009E385D" w:rsidRDefault="009E385D" w:rsidP="009E385D">
                  <w:pPr>
                    <w:ind w:left="0" w:hanging="2"/>
                    <w:rPr>
                      <w:sz w:val="20"/>
                      <w:szCs w:val="20"/>
                      <w:lang w:val="lt-LT"/>
                    </w:rPr>
                  </w:pPr>
                  <w:r>
                    <w:rPr>
                      <w:sz w:val="20"/>
                      <w:szCs w:val="20"/>
                      <w:lang w:val="lt-LT"/>
                    </w:rPr>
                    <w:t>7.</w:t>
                  </w:r>
                </w:p>
              </w:tc>
              <w:tc>
                <w:tcPr>
                  <w:tcW w:w="2210" w:type="dxa"/>
                </w:tcPr>
                <w:p w14:paraId="5C47401C" w14:textId="69C0AAA8" w:rsidR="009E385D" w:rsidRPr="009E385D" w:rsidRDefault="009E385D" w:rsidP="009E385D">
                  <w:pPr>
                    <w:ind w:left="0" w:hanging="2"/>
                    <w:rPr>
                      <w:spacing w:val="-4"/>
                      <w:sz w:val="20"/>
                      <w:szCs w:val="20"/>
                      <w:lang w:val="lt-LT"/>
                    </w:rPr>
                  </w:pPr>
                  <w:r w:rsidRPr="009E385D">
                    <w:rPr>
                      <w:spacing w:val="-2"/>
                      <w:sz w:val="20"/>
                      <w:szCs w:val="20"/>
                      <w:lang w:val="lt-LT"/>
                    </w:rPr>
                    <w:t>Kamera</w:t>
                  </w:r>
                </w:p>
              </w:tc>
              <w:tc>
                <w:tcPr>
                  <w:tcW w:w="4141" w:type="dxa"/>
                </w:tcPr>
                <w:p w14:paraId="1F5FE68B" w14:textId="26FE49FA" w:rsidR="009E385D" w:rsidRPr="009E385D" w:rsidRDefault="009E385D" w:rsidP="00751502">
                  <w:pPr>
                    <w:ind w:left="0" w:hanging="2"/>
                    <w:jc w:val="both"/>
                    <w:rPr>
                      <w:sz w:val="20"/>
                      <w:szCs w:val="20"/>
                      <w:lang w:val="lt-LT"/>
                    </w:rPr>
                  </w:pPr>
                  <w:r w:rsidRPr="009E385D">
                    <w:rPr>
                      <w:sz w:val="20"/>
                      <w:szCs w:val="20"/>
                      <w:lang w:val="lt-LT"/>
                    </w:rPr>
                    <w:t>Galinė</w:t>
                  </w:r>
                  <w:r w:rsidRPr="009E385D">
                    <w:rPr>
                      <w:spacing w:val="4"/>
                      <w:sz w:val="20"/>
                      <w:szCs w:val="20"/>
                      <w:lang w:val="lt-LT"/>
                    </w:rPr>
                    <w:t xml:space="preserve"> </w:t>
                  </w:r>
                  <w:r w:rsidRPr="009E385D">
                    <w:rPr>
                      <w:sz w:val="20"/>
                      <w:szCs w:val="20"/>
                      <w:lang w:val="lt-LT"/>
                    </w:rPr>
                    <w:t>kamera:</w:t>
                  </w:r>
                  <w:r w:rsidRPr="009E385D">
                    <w:rPr>
                      <w:spacing w:val="4"/>
                      <w:sz w:val="20"/>
                      <w:szCs w:val="20"/>
                      <w:lang w:val="lt-LT"/>
                    </w:rPr>
                    <w:t xml:space="preserve"> ne mažiau </w:t>
                  </w:r>
                  <w:r w:rsidRPr="009E385D">
                    <w:rPr>
                      <w:sz w:val="20"/>
                      <w:szCs w:val="20"/>
                      <w:lang w:val="lt-LT"/>
                    </w:rPr>
                    <w:t>12MP</w:t>
                  </w:r>
                  <w:r w:rsidRPr="009E385D">
                    <w:rPr>
                      <w:spacing w:val="7"/>
                      <w:sz w:val="20"/>
                      <w:szCs w:val="20"/>
                      <w:lang w:val="lt-LT"/>
                    </w:rPr>
                    <w:t xml:space="preserve"> </w:t>
                  </w:r>
                  <w:r>
                    <w:rPr>
                      <w:spacing w:val="7"/>
                      <w:sz w:val="20"/>
                      <w:szCs w:val="20"/>
                      <w:lang w:val="lt-LT"/>
                    </w:rPr>
                    <w:t>4</w:t>
                  </w:r>
                  <w:r w:rsidRPr="009E385D">
                    <w:rPr>
                      <w:spacing w:val="-5"/>
                      <w:sz w:val="20"/>
                      <w:szCs w:val="20"/>
                      <w:lang w:val="lt-LT"/>
                    </w:rPr>
                    <w:t>K</w:t>
                  </w:r>
                </w:p>
                <w:p w14:paraId="34734CE9" w14:textId="3D1C3179" w:rsidR="009E385D" w:rsidRPr="009E385D" w:rsidRDefault="009E385D" w:rsidP="00751502">
                  <w:pPr>
                    <w:ind w:left="0" w:hanging="2"/>
                    <w:jc w:val="both"/>
                    <w:rPr>
                      <w:spacing w:val="-4"/>
                      <w:sz w:val="20"/>
                      <w:szCs w:val="20"/>
                      <w:lang w:val="lt-LT"/>
                    </w:rPr>
                  </w:pPr>
                  <w:r w:rsidRPr="009E385D">
                    <w:rPr>
                      <w:sz w:val="20"/>
                      <w:szCs w:val="20"/>
                      <w:lang w:val="lt-LT"/>
                    </w:rPr>
                    <w:t>Priekinė:</w:t>
                  </w:r>
                  <w:r w:rsidRPr="009E385D">
                    <w:rPr>
                      <w:spacing w:val="4"/>
                      <w:sz w:val="20"/>
                      <w:szCs w:val="20"/>
                      <w:lang w:val="lt-LT"/>
                    </w:rPr>
                    <w:t xml:space="preserve"> ne mažiau </w:t>
                  </w:r>
                  <w:r w:rsidRPr="009E385D">
                    <w:rPr>
                      <w:sz w:val="20"/>
                      <w:szCs w:val="20"/>
                      <w:lang w:val="lt-LT"/>
                    </w:rPr>
                    <w:t>12MP</w:t>
                  </w:r>
                  <w:r w:rsidRPr="009E385D">
                    <w:rPr>
                      <w:spacing w:val="5"/>
                      <w:sz w:val="20"/>
                      <w:szCs w:val="20"/>
                      <w:lang w:val="lt-LT"/>
                    </w:rPr>
                    <w:t xml:space="preserve"> </w:t>
                  </w:r>
                  <w:r w:rsidRPr="009E385D">
                    <w:rPr>
                      <w:sz w:val="20"/>
                      <w:szCs w:val="20"/>
                      <w:lang w:val="lt-LT"/>
                    </w:rPr>
                    <w:t>1080p</w:t>
                  </w:r>
                  <w:r w:rsidRPr="009E385D">
                    <w:rPr>
                      <w:spacing w:val="4"/>
                      <w:sz w:val="20"/>
                      <w:szCs w:val="20"/>
                      <w:lang w:val="lt-LT"/>
                    </w:rPr>
                    <w:t xml:space="preserve"> </w:t>
                  </w:r>
                  <w:proofErr w:type="spellStart"/>
                  <w:r w:rsidRPr="009E385D">
                    <w:rPr>
                      <w:sz w:val="20"/>
                      <w:szCs w:val="20"/>
                      <w:lang w:val="lt-LT"/>
                    </w:rPr>
                    <w:t>FaceTime</w:t>
                  </w:r>
                  <w:proofErr w:type="spellEnd"/>
                  <w:r w:rsidRPr="009E385D">
                    <w:rPr>
                      <w:spacing w:val="9"/>
                      <w:sz w:val="20"/>
                      <w:szCs w:val="20"/>
                      <w:lang w:val="lt-LT"/>
                    </w:rPr>
                    <w:t xml:space="preserve"> </w:t>
                  </w:r>
                  <w:r w:rsidRPr="009E385D">
                    <w:rPr>
                      <w:spacing w:val="-5"/>
                      <w:sz w:val="20"/>
                      <w:szCs w:val="20"/>
                      <w:lang w:val="lt-LT"/>
                    </w:rPr>
                    <w:t>HD</w:t>
                  </w:r>
                </w:p>
              </w:tc>
              <w:tc>
                <w:tcPr>
                  <w:tcW w:w="2262" w:type="dxa"/>
                  <w:tcBorders>
                    <w:top w:val="single" w:sz="4" w:space="0" w:color="000000"/>
                    <w:left w:val="single" w:sz="4" w:space="0" w:color="000000"/>
                    <w:bottom w:val="single" w:sz="4" w:space="0" w:color="000000"/>
                    <w:right w:val="single" w:sz="4" w:space="0" w:color="000000"/>
                  </w:tcBorders>
                </w:tcPr>
                <w:p w14:paraId="465A5F36"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140368EC"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61DCD217" w14:textId="77777777" w:rsidR="009E385D" w:rsidRPr="00526939" w:rsidRDefault="009E385D" w:rsidP="009E385D">
                  <w:pPr>
                    <w:ind w:left="0" w:hanging="2"/>
                    <w:rPr>
                      <w:sz w:val="20"/>
                      <w:szCs w:val="20"/>
                      <w:lang w:val="lt-LT"/>
                    </w:rPr>
                  </w:pPr>
                </w:p>
              </w:tc>
            </w:tr>
            <w:tr w:rsidR="009E385D" w:rsidRPr="00526939" w14:paraId="2C538EC0" w14:textId="77777777" w:rsidTr="00751502">
              <w:tc>
                <w:tcPr>
                  <w:tcW w:w="509" w:type="dxa"/>
                  <w:tcBorders>
                    <w:top w:val="single" w:sz="4" w:space="0" w:color="000000"/>
                    <w:left w:val="single" w:sz="4" w:space="0" w:color="000000"/>
                    <w:bottom w:val="single" w:sz="4" w:space="0" w:color="000000"/>
                    <w:right w:val="single" w:sz="4" w:space="0" w:color="000000"/>
                  </w:tcBorders>
                </w:tcPr>
                <w:p w14:paraId="5D8B8C64" w14:textId="24D41F3D" w:rsidR="009E385D" w:rsidRPr="009E385D" w:rsidRDefault="009E385D" w:rsidP="009E385D">
                  <w:pPr>
                    <w:ind w:left="0" w:hanging="2"/>
                    <w:rPr>
                      <w:sz w:val="20"/>
                      <w:szCs w:val="20"/>
                      <w:lang w:val="lt-LT"/>
                    </w:rPr>
                  </w:pPr>
                  <w:r>
                    <w:rPr>
                      <w:sz w:val="20"/>
                      <w:szCs w:val="20"/>
                      <w:lang w:val="lt-LT"/>
                    </w:rPr>
                    <w:lastRenderedPageBreak/>
                    <w:t>8.</w:t>
                  </w:r>
                </w:p>
              </w:tc>
              <w:tc>
                <w:tcPr>
                  <w:tcW w:w="2210" w:type="dxa"/>
                </w:tcPr>
                <w:p w14:paraId="4D95BE3B" w14:textId="1C983751" w:rsidR="009E385D" w:rsidRPr="009E385D" w:rsidRDefault="009E385D" w:rsidP="009E385D">
                  <w:pPr>
                    <w:ind w:left="0" w:hanging="2"/>
                    <w:rPr>
                      <w:spacing w:val="-2"/>
                      <w:sz w:val="20"/>
                      <w:szCs w:val="20"/>
                      <w:lang w:val="lt-LT"/>
                    </w:rPr>
                  </w:pPr>
                  <w:r w:rsidRPr="009E385D">
                    <w:rPr>
                      <w:spacing w:val="-2"/>
                      <w:sz w:val="20"/>
                      <w:szCs w:val="20"/>
                      <w:lang w:val="lt-LT"/>
                    </w:rPr>
                    <w:t>Jungtys</w:t>
                  </w:r>
                </w:p>
              </w:tc>
              <w:tc>
                <w:tcPr>
                  <w:tcW w:w="4141" w:type="dxa"/>
                </w:tcPr>
                <w:p w14:paraId="04AFB87A" w14:textId="168ED08E" w:rsidR="009E385D" w:rsidRPr="009E385D" w:rsidRDefault="009E385D" w:rsidP="009E385D">
                  <w:pPr>
                    <w:ind w:left="0" w:hanging="2"/>
                    <w:rPr>
                      <w:sz w:val="20"/>
                      <w:szCs w:val="20"/>
                      <w:lang w:val="lt-LT"/>
                    </w:rPr>
                  </w:pPr>
                  <w:r w:rsidRPr="009E385D">
                    <w:rPr>
                      <w:sz w:val="20"/>
                      <w:szCs w:val="20"/>
                      <w:lang w:val="lt-LT"/>
                    </w:rPr>
                    <w:t>Ne mažiau kaip 1 vnt. USB-</w:t>
                  </w:r>
                  <w:r w:rsidRPr="009E385D">
                    <w:rPr>
                      <w:spacing w:val="-10"/>
                      <w:sz w:val="20"/>
                      <w:szCs w:val="20"/>
                      <w:lang w:val="lt-LT"/>
                    </w:rPr>
                    <w:t>C.</w:t>
                  </w:r>
                </w:p>
              </w:tc>
              <w:tc>
                <w:tcPr>
                  <w:tcW w:w="2262" w:type="dxa"/>
                  <w:tcBorders>
                    <w:top w:val="single" w:sz="4" w:space="0" w:color="000000"/>
                    <w:left w:val="single" w:sz="4" w:space="0" w:color="000000"/>
                    <w:bottom w:val="single" w:sz="4" w:space="0" w:color="000000"/>
                    <w:right w:val="single" w:sz="4" w:space="0" w:color="000000"/>
                  </w:tcBorders>
                </w:tcPr>
                <w:p w14:paraId="6444C808"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3DBABF16"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40418336" w14:textId="77777777" w:rsidR="009E385D" w:rsidRPr="00526939" w:rsidRDefault="009E385D" w:rsidP="009E385D">
                  <w:pPr>
                    <w:ind w:left="0" w:hanging="2"/>
                    <w:rPr>
                      <w:sz w:val="20"/>
                      <w:szCs w:val="20"/>
                      <w:lang w:val="lt-LT"/>
                    </w:rPr>
                  </w:pPr>
                </w:p>
              </w:tc>
            </w:tr>
            <w:tr w:rsidR="009E385D" w:rsidRPr="00526939" w14:paraId="47F02011" w14:textId="77777777" w:rsidTr="00751502">
              <w:tc>
                <w:tcPr>
                  <w:tcW w:w="509" w:type="dxa"/>
                  <w:tcBorders>
                    <w:top w:val="single" w:sz="4" w:space="0" w:color="000000"/>
                    <w:left w:val="single" w:sz="4" w:space="0" w:color="000000"/>
                    <w:bottom w:val="single" w:sz="4" w:space="0" w:color="000000"/>
                    <w:right w:val="single" w:sz="4" w:space="0" w:color="000000"/>
                  </w:tcBorders>
                </w:tcPr>
                <w:p w14:paraId="550130E3" w14:textId="5B8C75EA" w:rsidR="009E385D" w:rsidRPr="009E385D" w:rsidRDefault="009E385D" w:rsidP="009E385D">
                  <w:pPr>
                    <w:ind w:left="0" w:hanging="2"/>
                    <w:rPr>
                      <w:sz w:val="20"/>
                      <w:szCs w:val="20"/>
                      <w:lang w:val="lt-LT"/>
                    </w:rPr>
                  </w:pPr>
                  <w:r>
                    <w:rPr>
                      <w:sz w:val="20"/>
                      <w:szCs w:val="20"/>
                      <w:lang w:val="lt-LT"/>
                    </w:rPr>
                    <w:t>9.</w:t>
                  </w:r>
                </w:p>
              </w:tc>
              <w:tc>
                <w:tcPr>
                  <w:tcW w:w="2210" w:type="dxa"/>
                </w:tcPr>
                <w:p w14:paraId="29BD69A8" w14:textId="620B063D" w:rsidR="009E385D" w:rsidRPr="009E385D" w:rsidRDefault="009E385D" w:rsidP="009E385D">
                  <w:pPr>
                    <w:ind w:left="0" w:hanging="2"/>
                    <w:rPr>
                      <w:spacing w:val="-2"/>
                      <w:sz w:val="20"/>
                      <w:szCs w:val="20"/>
                      <w:lang w:val="lt-LT"/>
                    </w:rPr>
                  </w:pPr>
                  <w:r w:rsidRPr="009E385D">
                    <w:rPr>
                      <w:spacing w:val="-2"/>
                      <w:sz w:val="20"/>
                      <w:szCs w:val="20"/>
                      <w:lang w:val="lt-LT"/>
                    </w:rPr>
                    <w:t>Ryšiai</w:t>
                  </w:r>
                </w:p>
              </w:tc>
              <w:tc>
                <w:tcPr>
                  <w:tcW w:w="4141" w:type="dxa"/>
                </w:tcPr>
                <w:p w14:paraId="5BFB38BC" w14:textId="77777777" w:rsidR="009E385D" w:rsidRPr="009E385D" w:rsidRDefault="009E385D" w:rsidP="009E385D">
                  <w:pPr>
                    <w:ind w:left="0" w:hanging="2"/>
                    <w:rPr>
                      <w:sz w:val="20"/>
                      <w:szCs w:val="20"/>
                      <w:lang w:val="lt-LT"/>
                    </w:rPr>
                  </w:pPr>
                  <w:r w:rsidRPr="009E385D">
                    <w:rPr>
                      <w:sz w:val="20"/>
                      <w:szCs w:val="20"/>
                      <w:lang w:val="lt-LT"/>
                    </w:rPr>
                    <w:t>Ne prastesnė kaip 802.11ax</w:t>
                  </w:r>
                  <w:r w:rsidRPr="009E385D">
                    <w:rPr>
                      <w:spacing w:val="-12"/>
                      <w:sz w:val="20"/>
                      <w:szCs w:val="20"/>
                      <w:lang w:val="lt-LT"/>
                    </w:rPr>
                    <w:t xml:space="preserve"> </w:t>
                  </w:r>
                  <w:r w:rsidRPr="009E385D">
                    <w:rPr>
                      <w:sz w:val="20"/>
                      <w:szCs w:val="20"/>
                      <w:lang w:val="lt-LT"/>
                    </w:rPr>
                    <w:t xml:space="preserve">Wi‑Fi </w:t>
                  </w:r>
                </w:p>
                <w:p w14:paraId="628B08CD" w14:textId="4FBC77B0" w:rsidR="009E385D" w:rsidRPr="009E385D" w:rsidRDefault="009E385D" w:rsidP="009E385D">
                  <w:pPr>
                    <w:ind w:left="0" w:hanging="2"/>
                    <w:rPr>
                      <w:sz w:val="20"/>
                      <w:szCs w:val="20"/>
                      <w:lang w:val="lt-LT"/>
                    </w:rPr>
                  </w:pPr>
                  <w:r w:rsidRPr="009E385D">
                    <w:rPr>
                      <w:sz w:val="20"/>
                      <w:szCs w:val="20"/>
                      <w:lang w:val="lt-LT"/>
                    </w:rPr>
                    <w:t>Ne žemesnė versija kaip Bluetooth</w:t>
                  </w:r>
                  <w:r w:rsidRPr="009E385D">
                    <w:rPr>
                      <w:spacing w:val="-4"/>
                      <w:sz w:val="20"/>
                      <w:szCs w:val="20"/>
                      <w:lang w:val="lt-LT"/>
                    </w:rPr>
                    <w:t xml:space="preserve"> </w:t>
                  </w:r>
                  <w:r w:rsidRPr="009E385D">
                    <w:rPr>
                      <w:sz w:val="20"/>
                      <w:szCs w:val="20"/>
                      <w:lang w:val="lt-LT"/>
                    </w:rPr>
                    <w:t>5.3</w:t>
                  </w:r>
                </w:p>
              </w:tc>
              <w:tc>
                <w:tcPr>
                  <w:tcW w:w="2262" w:type="dxa"/>
                  <w:tcBorders>
                    <w:top w:val="single" w:sz="4" w:space="0" w:color="000000"/>
                    <w:left w:val="single" w:sz="4" w:space="0" w:color="000000"/>
                    <w:bottom w:val="single" w:sz="4" w:space="0" w:color="000000"/>
                    <w:right w:val="single" w:sz="4" w:space="0" w:color="000000"/>
                  </w:tcBorders>
                </w:tcPr>
                <w:p w14:paraId="0ADD9836"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72250D21"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1275B010" w14:textId="77777777" w:rsidR="009E385D" w:rsidRPr="00526939" w:rsidRDefault="009E385D" w:rsidP="009E385D">
                  <w:pPr>
                    <w:ind w:left="0" w:hanging="2"/>
                    <w:rPr>
                      <w:sz w:val="20"/>
                      <w:szCs w:val="20"/>
                      <w:lang w:val="lt-LT"/>
                    </w:rPr>
                  </w:pPr>
                </w:p>
              </w:tc>
            </w:tr>
            <w:tr w:rsidR="009E385D" w:rsidRPr="00526939" w14:paraId="54022009" w14:textId="77777777" w:rsidTr="00751502">
              <w:tc>
                <w:tcPr>
                  <w:tcW w:w="509" w:type="dxa"/>
                  <w:tcBorders>
                    <w:top w:val="single" w:sz="4" w:space="0" w:color="000000"/>
                    <w:left w:val="single" w:sz="4" w:space="0" w:color="000000"/>
                    <w:bottom w:val="single" w:sz="4" w:space="0" w:color="000000"/>
                    <w:right w:val="single" w:sz="4" w:space="0" w:color="000000"/>
                  </w:tcBorders>
                </w:tcPr>
                <w:p w14:paraId="72929FEB" w14:textId="445B0BC2" w:rsidR="009E385D" w:rsidRPr="009E385D" w:rsidRDefault="009E385D" w:rsidP="009E385D">
                  <w:pPr>
                    <w:ind w:left="0" w:hanging="2"/>
                    <w:rPr>
                      <w:sz w:val="20"/>
                      <w:szCs w:val="20"/>
                      <w:lang w:val="lt-LT"/>
                    </w:rPr>
                  </w:pPr>
                  <w:r>
                    <w:rPr>
                      <w:sz w:val="20"/>
                      <w:szCs w:val="20"/>
                      <w:lang w:val="lt-LT"/>
                    </w:rPr>
                    <w:t>10.</w:t>
                  </w:r>
                </w:p>
              </w:tc>
              <w:tc>
                <w:tcPr>
                  <w:tcW w:w="2210" w:type="dxa"/>
                </w:tcPr>
                <w:p w14:paraId="7E0E01B0" w14:textId="7093ECBB" w:rsidR="009E385D" w:rsidRPr="009E385D" w:rsidRDefault="009E385D" w:rsidP="009E385D">
                  <w:pPr>
                    <w:ind w:left="0" w:hanging="2"/>
                    <w:rPr>
                      <w:spacing w:val="-2"/>
                      <w:sz w:val="20"/>
                      <w:szCs w:val="20"/>
                      <w:lang w:val="lt-LT"/>
                    </w:rPr>
                  </w:pPr>
                  <w:r w:rsidRPr="009E385D">
                    <w:rPr>
                      <w:spacing w:val="-2"/>
                      <w:sz w:val="20"/>
                      <w:szCs w:val="20"/>
                      <w:lang w:val="lt-LT"/>
                    </w:rPr>
                    <w:t>Spalva</w:t>
                  </w:r>
                </w:p>
              </w:tc>
              <w:tc>
                <w:tcPr>
                  <w:tcW w:w="4141" w:type="dxa"/>
                </w:tcPr>
                <w:p w14:paraId="7A63BEEF" w14:textId="2EEE7EF6" w:rsidR="009E385D" w:rsidRPr="009E385D" w:rsidRDefault="004665F8" w:rsidP="009E385D">
                  <w:pPr>
                    <w:ind w:left="0" w:hanging="2"/>
                    <w:rPr>
                      <w:sz w:val="20"/>
                      <w:szCs w:val="20"/>
                      <w:lang w:val="lt-LT"/>
                    </w:rPr>
                  </w:pPr>
                  <w:r>
                    <w:rPr>
                      <w:sz w:val="20"/>
                      <w:szCs w:val="20"/>
                      <w:lang w:val="lt-LT"/>
                    </w:rPr>
                    <w:t>Pilka</w:t>
                  </w:r>
                </w:p>
              </w:tc>
              <w:tc>
                <w:tcPr>
                  <w:tcW w:w="2262" w:type="dxa"/>
                  <w:tcBorders>
                    <w:top w:val="single" w:sz="4" w:space="0" w:color="000000"/>
                    <w:left w:val="single" w:sz="4" w:space="0" w:color="000000"/>
                    <w:bottom w:val="single" w:sz="4" w:space="0" w:color="000000"/>
                    <w:right w:val="single" w:sz="4" w:space="0" w:color="000000"/>
                  </w:tcBorders>
                </w:tcPr>
                <w:p w14:paraId="5FA0DCB8"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39406F76"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7800DBEE" w14:textId="77777777" w:rsidR="009E385D" w:rsidRPr="00526939" w:rsidRDefault="009E385D" w:rsidP="009E385D">
                  <w:pPr>
                    <w:ind w:left="0" w:hanging="2"/>
                    <w:rPr>
                      <w:sz w:val="20"/>
                      <w:szCs w:val="20"/>
                      <w:lang w:val="lt-LT"/>
                    </w:rPr>
                  </w:pPr>
                </w:p>
              </w:tc>
            </w:tr>
            <w:tr w:rsidR="009E385D" w:rsidRPr="00526939" w14:paraId="25C39687" w14:textId="77777777" w:rsidTr="00751502">
              <w:tc>
                <w:tcPr>
                  <w:tcW w:w="509" w:type="dxa"/>
                  <w:tcBorders>
                    <w:top w:val="single" w:sz="4" w:space="0" w:color="000000"/>
                    <w:left w:val="single" w:sz="4" w:space="0" w:color="000000"/>
                    <w:bottom w:val="single" w:sz="4" w:space="0" w:color="000000"/>
                    <w:right w:val="single" w:sz="4" w:space="0" w:color="000000"/>
                  </w:tcBorders>
                </w:tcPr>
                <w:p w14:paraId="00A5D4B1" w14:textId="4852A6FB" w:rsidR="009E385D" w:rsidRPr="009E385D" w:rsidRDefault="009E385D" w:rsidP="009E385D">
                  <w:pPr>
                    <w:ind w:left="0" w:hanging="2"/>
                    <w:rPr>
                      <w:sz w:val="20"/>
                      <w:szCs w:val="20"/>
                      <w:lang w:val="lt-LT"/>
                    </w:rPr>
                  </w:pPr>
                  <w:r>
                    <w:rPr>
                      <w:sz w:val="20"/>
                      <w:szCs w:val="20"/>
                      <w:lang w:val="lt-LT"/>
                    </w:rPr>
                    <w:t>11.</w:t>
                  </w:r>
                </w:p>
              </w:tc>
              <w:tc>
                <w:tcPr>
                  <w:tcW w:w="2210" w:type="dxa"/>
                </w:tcPr>
                <w:p w14:paraId="74DD444B" w14:textId="5B72744F" w:rsidR="009E385D" w:rsidRPr="009E385D" w:rsidRDefault="009E385D" w:rsidP="009E385D">
                  <w:pPr>
                    <w:ind w:left="0" w:hanging="2"/>
                    <w:rPr>
                      <w:spacing w:val="-2"/>
                      <w:sz w:val="20"/>
                      <w:szCs w:val="20"/>
                      <w:lang w:val="lt-LT"/>
                    </w:rPr>
                  </w:pPr>
                  <w:r w:rsidRPr="009E385D">
                    <w:rPr>
                      <w:sz w:val="20"/>
                      <w:szCs w:val="20"/>
                      <w:lang w:val="lt-LT"/>
                    </w:rPr>
                    <w:t>Kita</w:t>
                  </w:r>
                  <w:r w:rsidRPr="009E385D">
                    <w:rPr>
                      <w:spacing w:val="-2"/>
                      <w:sz w:val="20"/>
                      <w:szCs w:val="20"/>
                      <w:lang w:val="lt-LT"/>
                    </w:rPr>
                    <w:t xml:space="preserve"> informacija</w:t>
                  </w:r>
                </w:p>
              </w:tc>
              <w:tc>
                <w:tcPr>
                  <w:tcW w:w="4141" w:type="dxa"/>
                </w:tcPr>
                <w:p w14:paraId="6791E1B6" w14:textId="50E4EE8A" w:rsidR="009E385D" w:rsidRPr="009E385D" w:rsidRDefault="009E385D" w:rsidP="009E385D">
                  <w:pPr>
                    <w:ind w:left="0" w:hanging="2"/>
                    <w:rPr>
                      <w:sz w:val="20"/>
                      <w:szCs w:val="20"/>
                      <w:lang w:val="lt-LT"/>
                    </w:rPr>
                  </w:pPr>
                  <w:r w:rsidRPr="009E385D">
                    <w:rPr>
                      <w:spacing w:val="-2"/>
                      <w:sz w:val="20"/>
                      <w:szCs w:val="20"/>
                      <w:lang w:val="lt-LT"/>
                    </w:rPr>
                    <w:t xml:space="preserve">Jutiklis </w:t>
                  </w:r>
                  <w:r w:rsidRPr="009E385D">
                    <w:rPr>
                      <w:sz w:val="20"/>
                      <w:szCs w:val="20"/>
                      <w:lang w:val="lt-LT"/>
                    </w:rPr>
                    <w:t>Touch</w:t>
                  </w:r>
                  <w:r w:rsidRPr="009E385D">
                    <w:rPr>
                      <w:spacing w:val="2"/>
                      <w:sz w:val="20"/>
                      <w:szCs w:val="20"/>
                      <w:lang w:val="lt-LT"/>
                    </w:rPr>
                    <w:t xml:space="preserve"> </w:t>
                  </w:r>
                  <w:r w:rsidRPr="009E385D">
                    <w:rPr>
                      <w:spacing w:val="-5"/>
                      <w:sz w:val="20"/>
                      <w:szCs w:val="20"/>
                      <w:lang w:val="lt-LT"/>
                    </w:rPr>
                    <w:t>ID arba lygiavertis.</w:t>
                  </w:r>
                </w:p>
              </w:tc>
              <w:tc>
                <w:tcPr>
                  <w:tcW w:w="2262" w:type="dxa"/>
                  <w:tcBorders>
                    <w:top w:val="single" w:sz="4" w:space="0" w:color="000000"/>
                    <w:left w:val="single" w:sz="4" w:space="0" w:color="000000"/>
                    <w:bottom w:val="single" w:sz="4" w:space="0" w:color="000000"/>
                    <w:right w:val="single" w:sz="4" w:space="0" w:color="000000"/>
                  </w:tcBorders>
                </w:tcPr>
                <w:p w14:paraId="628D0138"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674B615"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567A1D51" w14:textId="77777777" w:rsidR="009E385D" w:rsidRPr="00526939" w:rsidRDefault="009E385D" w:rsidP="009E385D">
                  <w:pPr>
                    <w:ind w:left="0" w:hanging="2"/>
                    <w:rPr>
                      <w:sz w:val="20"/>
                      <w:szCs w:val="20"/>
                      <w:lang w:val="lt-LT"/>
                    </w:rPr>
                  </w:pPr>
                </w:p>
              </w:tc>
            </w:tr>
            <w:tr w:rsidR="009E385D" w:rsidRPr="00526939" w14:paraId="3612BB1F" w14:textId="77777777" w:rsidTr="00751502">
              <w:tc>
                <w:tcPr>
                  <w:tcW w:w="509" w:type="dxa"/>
                  <w:tcBorders>
                    <w:top w:val="single" w:sz="4" w:space="0" w:color="000000"/>
                    <w:left w:val="single" w:sz="4" w:space="0" w:color="000000"/>
                    <w:bottom w:val="single" w:sz="4" w:space="0" w:color="000000"/>
                    <w:right w:val="single" w:sz="4" w:space="0" w:color="000000"/>
                  </w:tcBorders>
                </w:tcPr>
                <w:p w14:paraId="378E76FD" w14:textId="1F9C5E95" w:rsidR="009E385D" w:rsidRPr="009E385D" w:rsidRDefault="009E385D" w:rsidP="009E385D">
                  <w:pPr>
                    <w:ind w:left="0" w:hanging="2"/>
                    <w:rPr>
                      <w:sz w:val="20"/>
                      <w:szCs w:val="20"/>
                      <w:lang w:val="lt-LT"/>
                    </w:rPr>
                  </w:pPr>
                  <w:r>
                    <w:rPr>
                      <w:sz w:val="20"/>
                      <w:szCs w:val="20"/>
                      <w:lang w:val="lt-LT"/>
                    </w:rPr>
                    <w:t>12.</w:t>
                  </w:r>
                </w:p>
              </w:tc>
              <w:tc>
                <w:tcPr>
                  <w:tcW w:w="2210" w:type="dxa"/>
                </w:tcPr>
                <w:p w14:paraId="6F77A4D2" w14:textId="07A171B3" w:rsidR="009E385D" w:rsidRPr="009E385D" w:rsidRDefault="009E385D" w:rsidP="009E385D">
                  <w:pPr>
                    <w:ind w:left="0" w:hanging="2"/>
                    <w:rPr>
                      <w:sz w:val="20"/>
                      <w:szCs w:val="20"/>
                      <w:lang w:val="lt-LT"/>
                    </w:rPr>
                  </w:pPr>
                  <w:r w:rsidRPr="009E385D">
                    <w:rPr>
                      <w:sz w:val="20"/>
                      <w:szCs w:val="20"/>
                      <w:lang w:val="lt-LT"/>
                    </w:rPr>
                    <w:t>Įranga</w:t>
                  </w:r>
                </w:p>
              </w:tc>
              <w:tc>
                <w:tcPr>
                  <w:tcW w:w="4141" w:type="dxa"/>
                </w:tcPr>
                <w:p w14:paraId="5BFAEF1E" w14:textId="5793A6E9" w:rsidR="009E385D" w:rsidRPr="009E385D" w:rsidRDefault="009E385D" w:rsidP="00751502">
                  <w:pPr>
                    <w:ind w:left="0" w:hanging="2"/>
                    <w:jc w:val="both"/>
                    <w:rPr>
                      <w:spacing w:val="-2"/>
                      <w:sz w:val="20"/>
                      <w:szCs w:val="20"/>
                      <w:lang w:val="lt-LT"/>
                    </w:rPr>
                  </w:pPr>
                  <w:r w:rsidRPr="009E385D">
                    <w:rPr>
                      <w:sz w:val="20"/>
                      <w:szCs w:val="20"/>
                      <w:lang w:val="lt-LT"/>
                    </w:rPr>
                    <w:t>Garso plokštė, vidinis mikrofonas ir vidinis garsiakalbis garso atkūrimui.</w:t>
                  </w:r>
                </w:p>
              </w:tc>
              <w:tc>
                <w:tcPr>
                  <w:tcW w:w="2262" w:type="dxa"/>
                  <w:tcBorders>
                    <w:top w:val="single" w:sz="4" w:space="0" w:color="000000"/>
                    <w:left w:val="single" w:sz="4" w:space="0" w:color="000000"/>
                    <w:bottom w:val="single" w:sz="4" w:space="0" w:color="000000"/>
                    <w:right w:val="single" w:sz="4" w:space="0" w:color="000000"/>
                  </w:tcBorders>
                </w:tcPr>
                <w:p w14:paraId="44B44237"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525D1C89"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591C8477" w14:textId="77777777" w:rsidR="009E385D" w:rsidRPr="00526939" w:rsidRDefault="009E385D" w:rsidP="009E385D">
                  <w:pPr>
                    <w:ind w:left="0" w:hanging="2"/>
                    <w:rPr>
                      <w:sz w:val="20"/>
                      <w:szCs w:val="20"/>
                      <w:lang w:val="lt-LT"/>
                    </w:rPr>
                  </w:pPr>
                </w:p>
              </w:tc>
            </w:tr>
            <w:tr w:rsidR="009E385D" w:rsidRPr="00526939" w14:paraId="5E5C2B40" w14:textId="77777777" w:rsidTr="00751502">
              <w:tc>
                <w:tcPr>
                  <w:tcW w:w="509" w:type="dxa"/>
                  <w:tcBorders>
                    <w:top w:val="single" w:sz="4" w:space="0" w:color="000000"/>
                    <w:left w:val="single" w:sz="4" w:space="0" w:color="000000"/>
                    <w:bottom w:val="single" w:sz="4" w:space="0" w:color="000000"/>
                    <w:right w:val="single" w:sz="4" w:space="0" w:color="000000"/>
                  </w:tcBorders>
                </w:tcPr>
                <w:p w14:paraId="6DEEE8F1" w14:textId="0F4722A8" w:rsidR="009E385D" w:rsidRPr="009E385D" w:rsidRDefault="009E385D" w:rsidP="009E385D">
                  <w:pPr>
                    <w:ind w:left="0" w:hanging="2"/>
                    <w:rPr>
                      <w:sz w:val="20"/>
                      <w:szCs w:val="20"/>
                      <w:lang w:val="lt-LT"/>
                    </w:rPr>
                  </w:pPr>
                  <w:r>
                    <w:rPr>
                      <w:sz w:val="20"/>
                      <w:szCs w:val="20"/>
                      <w:lang w:val="lt-LT"/>
                    </w:rPr>
                    <w:t>13.</w:t>
                  </w:r>
                </w:p>
              </w:tc>
              <w:tc>
                <w:tcPr>
                  <w:tcW w:w="2210" w:type="dxa"/>
                </w:tcPr>
                <w:p w14:paraId="016B4816" w14:textId="10F430E9" w:rsidR="009E385D" w:rsidRPr="009E385D" w:rsidRDefault="009E385D" w:rsidP="009E385D">
                  <w:pPr>
                    <w:ind w:left="0" w:hanging="2"/>
                    <w:rPr>
                      <w:sz w:val="20"/>
                      <w:szCs w:val="20"/>
                      <w:lang w:val="lt-LT"/>
                    </w:rPr>
                  </w:pPr>
                  <w:r w:rsidRPr="009E385D">
                    <w:rPr>
                      <w:spacing w:val="-2"/>
                      <w:sz w:val="20"/>
                      <w:szCs w:val="20"/>
                      <w:lang w:val="lt-LT"/>
                    </w:rPr>
                    <w:t>Komplektacija</w:t>
                  </w:r>
                </w:p>
              </w:tc>
              <w:tc>
                <w:tcPr>
                  <w:tcW w:w="4141" w:type="dxa"/>
                </w:tcPr>
                <w:p w14:paraId="0BB92214" w14:textId="03051B63" w:rsidR="009E385D" w:rsidRPr="009E385D" w:rsidRDefault="009E385D" w:rsidP="00751502">
                  <w:pPr>
                    <w:ind w:left="0" w:hanging="2"/>
                    <w:jc w:val="both"/>
                    <w:rPr>
                      <w:sz w:val="20"/>
                      <w:szCs w:val="20"/>
                      <w:lang w:val="lt-LT"/>
                    </w:rPr>
                  </w:pPr>
                  <w:r w:rsidRPr="009E385D">
                    <w:rPr>
                      <w:sz w:val="20"/>
                      <w:szCs w:val="20"/>
                      <w:lang w:val="lt-LT"/>
                    </w:rPr>
                    <w:t>USB-C</w:t>
                  </w:r>
                  <w:r w:rsidRPr="009E385D">
                    <w:rPr>
                      <w:spacing w:val="5"/>
                      <w:sz w:val="20"/>
                      <w:szCs w:val="20"/>
                      <w:lang w:val="lt-LT"/>
                    </w:rPr>
                    <w:t xml:space="preserve"> </w:t>
                  </w:r>
                  <w:r w:rsidRPr="009E385D">
                    <w:rPr>
                      <w:sz w:val="20"/>
                      <w:szCs w:val="20"/>
                      <w:lang w:val="lt-LT"/>
                    </w:rPr>
                    <w:t>krovimo</w:t>
                  </w:r>
                  <w:r w:rsidRPr="009E385D">
                    <w:rPr>
                      <w:spacing w:val="8"/>
                      <w:sz w:val="20"/>
                      <w:szCs w:val="20"/>
                      <w:lang w:val="lt-LT"/>
                    </w:rPr>
                    <w:t xml:space="preserve"> </w:t>
                  </w:r>
                  <w:r w:rsidRPr="009E385D">
                    <w:rPr>
                      <w:spacing w:val="-2"/>
                      <w:sz w:val="20"/>
                      <w:szCs w:val="20"/>
                      <w:lang w:val="lt-LT"/>
                    </w:rPr>
                    <w:t>laidas ne trumpesnis nei 0,5 m.</w:t>
                  </w:r>
                </w:p>
              </w:tc>
              <w:tc>
                <w:tcPr>
                  <w:tcW w:w="2262" w:type="dxa"/>
                  <w:tcBorders>
                    <w:top w:val="single" w:sz="4" w:space="0" w:color="000000"/>
                    <w:left w:val="single" w:sz="4" w:space="0" w:color="000000"/>
                    <w:bottom w:val="single" w:sz="4" w:space="0" w:color="000000"/>
                    <w:right w:val="single" w:sz="4" w:space="0" w:color="000000"/>
                  </w:tcBorders>
                </w:tcPr>
                <w:p w14:paraId="585D0194"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03126578"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73CB6E87" w14:textId="77777777" w:rsidR="009E385D" w:rsidRPr="00526939" w:rsidRDefault="009E385D" w:rsidP="009E385D">
                  <w:pPr>
                    <w:ind w:left="0" w:hanging="2"/>
                    <w:rPr>
                      <w:sz w:val="20"/>
                      <w:szCs w:val="20"/>
                      <w:lang w:val="lt-LT"/>
                    </w:rPr>
                  </w:pPr>
                </w:p>
              </w:tc>
            </w:tr>
            <w:tr w:rsidR="009E385D" w:rsidRPr="00526939" w14:paraId="1D7F270C" w14:textId="77777777" w:rsidTr="00751502">
              <w:tc>
                <w:tcPr>
                  <w:tcW w:w="509" w:type="dxa"/>
                  <w:tcBorders>
                    <w:top w:val="single" w:sz="4" w:space="0" w:color="000000"/>
                    <w:left w:val="single" w:sz="4" w:space="0" w:color="000000"/>
                    <w:bottom w:val="single" w:sz="4" w:space="0" w:color="000000"/>
                    <w:right w:val="single" w:sz="4" w:space="0" w:color="000000"/>
                  </w:tcBorders>
                </w:tcPr>
                <w:p w14:paraId="0E9273DD" w14:textId="7866DB46" w:rsidR="009E385D" w:rsidRPr="009E385D" w:rsidRDefault="009E385D" w:rsidP="009E385D">
                  <w:pPr>
                    <w:ind w:left="0" w:hanging="2"/>
                    <w:rPr>
                      <w:sz w:val="20"/>
                      <w:szCs w:val="20"/>
                      <w:lang w:val="lt-LT"/>
                    </w:rPr>
                  </w:pPr>
                  <w:r>
                    <w:rPr>
                      <w:sz w:val="20"/>
                      <w:szCs w:val="20"/>
                      <w:lang w:val="lt-LT"/>
                    </w:rPr>
                    <w:t>14.</w:t>
                  </w:r>
                </w:p>
              </w:tc>
              <w:tc>
                <w:tcPr>
                  <w:tcW w:w="2210" w:type="dxa"/>
                </w:tcPr>
                <w:p w14:paraId="23739936" w14:textId="3209C429" w:rsidR="009E385D" w:rsidRPr="009E385D" w:rsidRDefault="009E385D" w:rsidP="009E385D">
                  <w:pPr>
                    <w:ind w:left="0" w:hanging="2"/>
                    <w:rPr>
                      <w:spacing w:val="-2"/>
                      <w:sz w:val="20"/>
                      <w:szCs w:val="20"/>
                      <w:lang w:val="lt-LT"/>
                    </w:rPr>
                  </w:pPr>
                  <w:r w:rsidRPr="009E385D">
                    <w:rPr>
                      <w:spacing w:val="-2"/>
                      <w:sz w:val="20"/>
                      <w:szCs w:val="20"/>
                      <w:lang w:val="lt-LT"/>
                    </w:rPr>
                    <w:t>Programinė įranga</w:t>
                  </w:r>
                </w:p>
              </w:tc>
              <w:tc>
                <w:tcPr>
                  <w:tcW w:w="4141" w:type="dxa"/>
                </w:tcPr>
                <w:p w14:paraId="24C981BD" w14:textId="256584F0" w:rsidR="009E385D" w:rsidRPr="009E385D" w:rsidRDefault="009E385D" w:rsidP="00751502">
                  <w:pPr>
                    <w:ind w:left="0" w:hanging="2"/>
                    <w:jc w:val="both"/>
                    <w:rPr>
                      <w:sz w:val="20"/>
                      <w:szCs w:val="20"/>
                      <w:lang w:val="lt-LT"/>
                    </w:rPr>
                  </w:pPr>
                  <w:r w:rsidRPr="009E385D">
                    <w:rPr>
                      <w:sz w:val="20"/>
                      <w:szCs w:val="20"/>
                      <w:lang w:val="lt-LT"/>
                    </w:rPr>
                    <w:t>Interneto naršyklė, elektroninio pašto programa, nuotraukų bei paveikslų peržiūros programa, vaizdo</w:t>
                  </w:r>
                  <w:r w:rsidR="00751502">
                    <w:rPr>
                      <w:sz w:val="20"/>
                      <w:szCs w:val="20"/>
                      <w:lang w:val="lt-LT"/>
                    </w:rPr>
                    <w:t xml:space="preserve"> </w:t>
                  </w:r>
                  <w:r w:rsidRPr="009E385D">
                    <w:rPr>
                      <w:sz w:val="20"/>
                      <w:szCs w:val="20"/>
                      <w:lang w:val="lt-LT"/>
                    </w:rPr>
                    <w:t xml:space="preserve">bylų grotuvas, garso bylų grotuvas, </w:t>
                  </w:r>
                  <w:r w:rsidR="00751502">
                    <w:rPr>
                      <w:sz w:val="20"/>
                      <w:szCs w:val="20"/>
                      <w:lang w:val="lt-LT"/>
                    </w:rPr>
                    <w:t xml:space="preserve"> e</w:t>
                  </w:r>
                  <w:r w:rsidRPr="009E385D">
                    <w:rPr>
                      <w:sz w:val="20"/>
                      <w:szCs w:val="20"/>
                      <w:lang w:val="lt-LT"/>
                    </w:rPr>
                    <w:t xml:space="preserve">lektroninė užrašų knygelė, kalendorius, </w:t>
                  </w:r>
                  <w:r w:rsidR="00751502">
                    <w:rPr>
                      <w:sz w:val="20"/>
                      <w:szCs w:val="20"/>
                      <w:lang w:val="lt-LT"/>
                    </w:rPr>
                    <w:t xml:space="preserve"> </w:t>
                  </w:r>
                  <w:r w:rsidR="001A26DA">
                    <w:rPr>
                      <w:sz w:val="20"/>
                      <w:szCs w:val="20"/>
                      <w:lang w:val="lt-LT"/>
                    </w:rPr>
                    <w:t>k</w:t>
                  </w:r>
                  <w:r w:rsidRPr="009E385D">
                    <w:rPr>
                      <w:sz w:val="20"/>
                      <w:szCs w:val="20"/>
                      <w:lang w:val="lt-LT"/>
                    </w:rPr>
                    <w:t>ontaktinės informacijos</w:t>
                  </w:r>
                  <w:r w:rsidR="00751502">
                    <w:rPr>
                      <w:sz w:val="20"/>
                      <w:szCs w:val="20"/>
                      <w:lang w:val="lt-LT"/>
                    </w:rPr>
                    <w:t xml:space="preserve"> </w:t>
                  </w:r>
                  <w:r w:rsidRPr="009E385D">
                    <w:rPr>
                      <w:sz w:val="20"/>
                      <w:szCs w:val="20"/>
                      <w:lang w:val="lt-LT"/>
                    </w:rPr>
                    <w:t>programa. Turi būti įdiegtos programėlės (</w:t>
                  </w:r>
                  <w:proofErr w:type="spellStart"/>
                  <w:r w:rsidRPr="009E385D">
                    <w:rPr>
                      <w:sz w:val="20"/>
                      <w:szCs w:val="20"/>
                      <w:lang w:val="lt-LT"/>
                    </w:rPr>
                    <w:t>Apps</w:t>
                  </w:r>
                  <w:proofErr w:type="spellEnd"/>
                  <w:r w:rsidRPr="009E385D">
                    <w:rPr>
                      <w:sz w:val="20"/>
                      <w:szCs w:val="20"/>
                      <w:lang w:val="lt-LT"/>
                    </w:rPr>
                    <w:t>), palaikančios ir leidžiančios redaguoti MS Office ir</w:t>
                  </w:r>
                  <w:r w:rsidR="00751502">
                    <w:rPr>
                      <w:sz w:val="20"/>
                      <w:szCs w:val="20"/>
                      <w:lang w:val="lt-LT"/>
                    </w:rPr>
                    <w:t xml:space="preserve"> </w:t>
                  </w:r>
                  <w:r w:rsidRPr="009E385D">
                    <w:rPr>
                      <w:sz w:val="20"/>
                      <w:szCs w:val="20"/>
                      <w:lang w:val="lt-LT"/>
                    </w:rPr>
                    <w:t xml:space="preserve">peržiūrėti Adobe </w:t>
                  </w:r>
                  <w:proofErr w:type="spellStart"/>
                  <w:r w:rsidRPr="009E385D">
                    <w:rPr>
                      <w:sz w:val="20"/>
                      <w:szCs w:val="20"/>
                      <w:lang w:val="lt-LT"/>
                    </w:rPr>
                    <w:t>Reader</w:t>
                  </w:r>
                  <w:proofErr w:type="spellEnd"/>
                  <w:r w:rsidRPr="009E385D">
                    <w:rPr>
                      <w:sz w:val="20"/>
                      <w:szCs w:val="20"/>
                      <w:lang w:val="lt-LT"/>
                    </w:rPr>
                    <w:t xml:space="preserve"> formatus.</w:t>
                  </w:r>
                </w:p>
              </w:tc>
              <w:tc>
                <w:tcPr>
                  <w:tcW w:w="2262" w:type="dxa"/>
                  <w:tcBorders>
                    <w:top w:val="single" w:sz="4" w:space="0" w:color="000000"/>
                    <w:left w:val="single" w:sz="4" w:space="0" w:color="000000"/>
                    <w:bottom w:val="single" w:sz="4" w:space="0" w:color="000000"/>
                    <w:right w:val="single" w:sz="4" w:space="0" w:color="000000"/>
                  </w:tcBorders>
                </w:tcPr>
                <w:p w14:paraId="6182F052"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774A709F"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7DCF871C" w14:textId="77777777" w:rsidR="009E385D" w:rsidRPr="00526939" w:rsidRDefault="009E385D" w:rsidP="009E385D">
                  <w:pPr>
                    <w:ind w:left="0" w:hanging="2"/>
                    <w:rPr>
                      <w:sz w:val="20"/>
                      <w:szCs w:val="20"/>
                      <w:lang w:val="lt-LT"/>
                    </w:rPr>
                  </w:pPr>
                </w:p>
              </w:tc>
            </w:tr>
            <w:tr w:rsidR="009E385D" w:rsidRPr="00526939" w14:paraId="0FB135C4" w14:textId="77777777" w:rsidTr="00751502">
              <w:tc>
                <w:tcPr>
                  <w:tcW w:w="509" w:type="dxa"/>
                  <w:tcBorders>
                    <w:top w:val="single" w:sz="4" w:space="0" w:color="000000"/>
                    <w:left w:val="single" w:sz="4" w:space="0" w:color="000000"/>
                    <w:bottom w:val="single" w:sz="4" w:space="0" w:color="000000"/>
                    <w:right w:val="single" w:sz="4" w:space="0" w:color="000000"/>
                  </w:tcBorders>
                </w:tcPr>
                <w:p w14:paraId="2822C32E" w14:textId="4C8FB5E4" w:rsidR="009E385D" w:rsidRPr="009E385D" w:rsidRDefault="009E385D" w:rsidP="009E385D">
                  <w:pPr>
                    <w:ind w:left="0" w:hanging="2"/>
                    <w:rPr>
                      <w:sz w:val="20"/>
                      <w:szCs w:val="20"/>
                      <w:lang w:val="lt-LT"/>
                    </w:rPr>
                  </w:pPr>
                  <w:r>
                    <w:rPr>
                      <w:sz w:val="20"/>
                      <w:szCs w:val="20"/>
                      <w:lang w:val="lt-LT"/>
                    </w:rPr>
                    <w:t>15.</w:t>
                  </w:r>
                </w:p>
              </w:tc>
              <w:tc>
                <w:tcPr>
                  <w:tcW w:w="2210" w:type="dxa"/>
                </w:tcPr>
                <w:p w14:paraId="58A672EF" w14:textId="51ADA9AD" w:rsidR="009E385D" w:rsidRPr="009E385D" w:rsidRDefault="003E0675" w:rsidP="009E385D">
                  <w:pPr>
                    <w:ind w:left="0" w:hanging="2"/>
                    <w:rPr>
                      <w:spacing w:val="-2"/>
                      <w:sz w:val="20"/>
                      <w:szCs w:val="20"/>
                      <w:lang w:val="lt-LT"/>
                    </w:rPr>
                  </w:pPr>
                  <w:r>
                    <w:rPr>
                      <w:spacing w:val="-2"/>
                      <w:sz w:val="20"/>
                      <w:szCs w:val="20"/>
                      <w:lang w:val="lt-LT"/>
                    </w:rPr>
                    <w:t>Aplinkosauginiai reikalavimai</w:t>
                  </w:r>
                </w:p>
              </w:tc>
              <w:tc>
                <w:tcPr>
                  <w:tcW w:w="4141" w:type="dxa"/>
                </w:tcPr>
                <w:p w14:paraId="744739ED" w14:textId="72CA5124" w:rsidR="00AB39EA" w:rsidRPr="00AB39EA" w:rsidRDefault="001376B6" w:rsidP="00AB39EA">
                  <w:pPr>
                    <w:ind w:left="0" w:hanging="2"/>
                    <w:jc w:val="both"/>
                    <w:rPr>
                      <w:color w:val="000000"/>
                      <w:sz w:val="20"/>
                      <w:szCs w:val="20"/>
                      <w:lang w:val="lt-LT"/>
                    </w:rPr>
                  </w:pPr>
                  <w:r>
                    <w:rPr>
                      <w:color w:val="000000"/>
                      <w:sz w:val="20"/>
                      <w:szCs w:val="20"/>
                      <w:lang w:val="lt-LT"/>
                    </w:rPr>
                    <w:t xml:space="preserve">2. </w:t>
                  </w:r>
                  <w:r w:rsidR="00AB39EA" w:rsidRPr="00AB39EA">
                    <w:rPr>
                      <w:color w:val="000000"/>
                      <w:sz w:val="20"/>
                      <w:szCs w:val="20"/>
                      <w:lang w:val="lt-LT"/>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498"/>
                    <w:gridCol w:w="2078"/>
                    <w:gridCol w:w="1329"/>
                  </w:tblGrid>
                  <w:tr w:rsidR="00AB39EA" w:rsidRPr="00AB39EA" w14:paraId="16A8FC75" w14:textId="77777777" w:rsidTr="0002774E">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86339A" w14:textId="77777777" w:rsidR="00AB39EA" w:rsidRPr="00AB39EA" w:rsidRDefault="00AB39EA" w:rsidP="00AB39EA">
                        <w:pPr>
                          <w:ind w:left="0" w:hanging="2"/>
                          <w:jc w:val="both"/>
                          <w:rPr>
                            <w:sz w:val="20"/>
                            <w:szCs w:val="20"/>
                            <w:lang w:val="lt-LT"/>
                          </w:rPr>
                        </w:pPr>
                        <w:r w:rsidRPr="00AB39EA">
                          <w:rPr>
                            <w:color w:val="000000"/>
                            <w:sz w:val="20"/>
                            <w:szCs w:val="20"/>
                            <w:lang w:val="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69A8D" w14:textId="77777777" w:rsidR="00AB39EA" w:rsidRPr="00AB39EA" w:rsidRDefault="00AB39EA" w:rsidP="00AB39EA">
                        <w:pPr>
                          <w:ind w:left="0" w:hanging="2"/>
                          <w:jc w:val="both"/>
                          <w:rPr>
                            <w:sz w:val="20"/>
                            <w:szCs w:val="20"/>
                            <w:lang w:val="lt-LT"/>
                          </w:rPr>
                        </w:pPr>
                        <w:r w:rsidRPr="00AB39EA">
                          <w:rPr>
                            <w:color w:val="000000"/>
                            <w:sz w:val="20"/>
                            <w:szCs w:val="20"/>
                            <w:lang w:val="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3D396" w14:textId="77777777" w:rsidR="00AB39EA" w:rsidRPr="00AB39EA" w:rsidRDefault="00AB39EA" w:rsidP="00AB39EA">
                        <w:pPr>
                          <w:ind w:left="0" w:hanging="2"/>
                          <w:jc w:val="both"/>
                          <w:rPr>
                            <w:sz w:val="20"/>
                            <w:szCs w:val="20"/>
                            <w:lang w:val="lt-LT"/>
                          </w:rPr>
                        </w:pPr>
                        <w:r w:rsidRPr="00AB39EA">
                          <w:rPr>
                            <w:color w:val="000000"/>
                            <w:sz w:val="20"/>
                            <w:szCs w:val="20"/>
                            <w:lang w:val="lt-LT"/>
                          </w:rPr>
                          <w:t>Ženklinimas</w:t>
                        </w:r>
                      </w:p>
                    </w:tc>
                  </w:tr>
                  <w:tr w:rsidR="00AB39EA" w:rsidRPr="00AB39EA" w14:paraId="0DF550A1"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9DB9C" w14:textId="77777777" w:rsidR="00AB39EA" w:rsidRPr="00AB39EA" w:rsidRDefault="00AB39EA" w:rsidP="00AB39EA">
                        <w:pPr>
                          <w:ind w:left="0" w:hanging="2"/>
                          <w:jc w:val="both"/>
                          <w:rPr>
                            <w:sz w:val="20"/>
                            <w:szCs w:val="20"/>
                            <w:lang w:val="lt-LT"/>
                          </w:rPr>
                        </w:pPr>
                        <w:r w:rsidRPr="00AB39EA">
                          <w:rPr>
                            <w:color w:val="000000"/>
                            <w:sz w:val="20"/>
                            <w:szCs w:val="20"/>
                            <w:lang w:val="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59AD7FA" w14:textId="77777777" w:rsidR="00AB39EA" w:rsidRPr="00AB39EA" w:rsidRDefault="00AB39EA" w:rsidP="00AB39EA">
                        <w:pPr>
                          <w:ind w:left="0" w:hanging="2"/>
                          <w:jc w:val="both"/>
                          <w:rPr>
                            <w:sz w:val="20"/>
                            <w:szCs w:val="20"/>
                            <w:lang w:val="lt-LT"/>
                          </w:rPr>
                        </w:pPr>
                        <w:r w:rsidRPr="00AB39EA">
                          <w:rPr>
                            <w:color w:val="000000"/>
                            <w:sz w:val="20"/>
                            <w:szCs w:val="20"/>
                            <w:lang w:val="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05C3F4E" w14:textId="77777777" w:rsidR="00AB39EA" w:rsidRPr="00AB39EA" w:rsidRDefault="00AB39EA" w:rsidP="00AB39EA">
                        <w:pPr>
                          <w:ind w:left="0" w:hanging="2"/>
                          <w:jc w:val="both"/>
                          <w:rPr>
                            <w:sz w:val="20"/>
                            <w:szCs w:val="20"/>
                            <w:lang w:val="lt-LT"/>
                          </w:rPr>
                        </w:pPr>
                        <w:r w:rsidRPr="00AB39EA">
                          <w:rPr>
                            <w:color w:val="000000"/>
                            <w:sz w:val="20"/>
                            <w:szCs w:val="20"/>
                            <w:lang w:val="lt-LT"/>
                          </w:rPr>
                          <w:t>GL (arba GL nuo 70 iki 79)</w:t>
                        </w:r>
                      </w:p>
                    </w:tc>
                  </w:tr>
                  <w:tr w:rsidR="00AB39EA" w:rsidRPr="00AB39EA" w14:paraId="57FE46CA"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2FA4C" w14:textId="77777777" w:rsidR="00AB39EA" w:rsidRPr="00AB39EA" w:rsidRDefault="00AB39EA" w:rsidP="00AB39EA">
                        <w:pPr>
                          <w:ind w:left="0" w:hanging="2"/>
                          <w:jc w:val="both"/>
                          <w:rPr>
                            <w:sz w:val="20"/>
                            <w:szCs w:val="20"/>
                            <w:lang w:val="lt-LT"/>
                          </w:rPr>
                        </w:pPr>
                        <w:r w:rsidRPr="00AB39EA">
                          <w:rPr>
                            <w:color w:val="000000"/>
                            <w:sz w:val="20"/>
                            <w:szCs w:val="20"/>
                            <w:lang w:val="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3E8E5DD" w14:textId="77777777" w:rsidR="00AB39EA" w:rsidRPr="00AB39EA" w:rsidRDefault="00AB39EA" w:rsidP="00AB39EA">
                        <w:pPr>
                          <w:ind w:left="0" w:hanging="2"/>
                          <w:jc w:val="both"/>
                          <w:rPr>
                            <w:sz w:val="20"/>
                            <w:szCs w:val="20"/>
                            <w:lang w:val="lt-LT"/>
                          </w:rPr>
                        </w:pPr>
                        <w:r w:rsidRPr="00AB39EA">
                          <w:rPr>
                            <w:color w:val="000000"/>
                            <w:sz w:val="20"/>
                            <w:szCs w:val="20"/>
                            <w:lang w:val="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8C7283B" w14:textId="77777777" w:rsidR="00AB39EA" w:rsidRPr="00AB39EA" w:rsidRDefault="00AB39EA" w:rsidP="00AB39EA">
                        <w:pPr>
                          <w:ind w:left="0" w:hanging="2"/>
                          <w:jc w:val="both"/>
                          <w:rPr>
                            <w:sz w:val="20"/>
                            <w:szCs w:val="20"/>
                            <w:lang w:val="lt-LT"/>
                          </w:rPr>
                        </w:pPr>
                        <w:r w:rsidRPr="00AB39EA">
                          <w:rPr>
                            <w:color w:val="000000"/>
                            <w:sz w:val="20"/>
                            <w:szCs w:val="20"/>
                            <w:lang w:val="lt-LT"/>
                          </w:rPr>
                          <w:t>FE (arba FE 40),</w:t>
                        </w:r>
                      </w:p>
                      <w:p w14:paraId="5B5F03D9" w14:textId="77777777" w:rsidR="00AB39EA" w:rsidRPr="00AB39EA" w:rsidRDefault="00AB39EA" w:rsidP="00AB39EA">
                        <w:pPr>
                          <w:ind w:left="0" w:hanging="2"/>
                          <w:jc w:val="both"/>
                          <w:rPr>
                            <w:sz w:val="20"/>
                            <w:szCs w:val="20"/>
                            <w:lang w:val="lt-LT"/>
                          </w:rPr>
                        </w:pPr>
                        <w:r w:rsidRPr="00AB39EA">
                          <w:rPr>
                            <w:color w:val="000000"/>
                            <w:sz w:val="20"/>
                            <w:szCs w:val="20"/>
                            <w:lang w:val="lt-LT"/>
                          </w:rPr>
                          <w:t>ALU (arba ALU 41)</w:t>
                        </w:r>
                      </w:p>
                      <w:p w14:paraId="6723804F" w14:textId="77777777" w:rsidR="00AB39EA" w:rsidRPr="00AB39EA" w:rsidRDefault="00AB39EA" w:rsidP="00AB39EA">
                        <w:pPr>
                          <w:ind w:left="0" w:hanging="2"/>
                          <w:jc w:val="both"/>
                          <w:rPr>
                            <w:sz w:val="20"/>
                            <w:szCs w:val="20"/>
                            <w:lang w:val="lt-LT"/>
                          </w:rPr>
                        </w:pPr>
                        <w:r w:rsidRPr="00AB39EA">
                          <w:rPr>
                            <w:color w:val="000000"/>
                            <w:sz w:val="20"/>
                            <w:szCs w:val="20"/>
                            <w:lang w:val="lt-LT"/>
                          </w:rPr>
                          <w:t>Nuo 42 iki 49</w:t>
                        </w:r>
                      </w:p>
                    </w:tc>
                  </w:tr>
                  <w:tr w:rsidR="00AB39EA" w:rsidRPr="00AB39EA" w14:paraId="333B5208"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EA965" w14:textId="77777777" w:rsidR="00AB39EA" w:rsidRPr="00AB39EA" w:rsidRDefault="00AB39EA" w:rsidP="00AB39EA">
                        <w:pPr>
                          <w:ind w:left="0" w:hanging="2"/>
                          <w:jc w:val="both"/>
                          <w:rPr>
                            <w:sz w:val="20"/>
                            <w:szCs w:val="20"/>
                            <w:lang w:val="lt-LT"/>
                          </w:rPr>
                        </w:pPr>
                        <w:r w:rsidRPr="00AB39EA">
                          <w:rPr>
                            <w:color w:val="000000"/>
                            <w:sz w:val="20"/>
                            <w:szCs w:val="20"/>
                            <w:lang w:val="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EE564C0" w14:textId="77777777" w:rsidR="00AB39EA" w:rsidRPr="00AB39EA" w:rsidRDefault="00AB39EA" w:rsidP="00AB39EA">
                        <w:pPr>
                          <w:ind w:left="0" w:hanging="2"/>
                          <w:jc w:val="both"/>
                          <w:rPr>
                            <w:sz w:val="20"/>
                            <w:szCs w:val="20"/>
                            <w:lang w:val="lt-LT"/>
                          </w:rPr>
                        </w:pPr>
                        <w:r w:rsidRPr="00AB39EA">
                          <w:rPr>
                            <w:color w:val="000000"/>
                            <w:sz w:val="20"/>
                            <w:szCs w:val="20"/>
                            <w:lang w:val="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570A84" w14:textId="77777777" w:rsidR="00AB39EA" w:rsidRPr="00AB39EA" w:rsidRDefault="00AB39EA" w:rsidP="00AB39EA">
                        <w:pPr>
                          <w:ind w:left="0" w:hanging="2"/>
                          <w:jc w:val="both"/>
                          <w:rPr>
                            <w:sz w:val="20"/>
                            <w:szCs w:val="20"/>
                            <w:lang w:val="lt-LT"/>
                          </w:rPr>
                        </w:pPr>
                        <w:r w:rsidRPr="00AB39EA">
                          <w:rPr>
                            <w:color w:val="000000"/>
                            <w:sz w:val="20"/>
                            <w:szCs w:val="20"/>
                            <w:lang w:val="lt-LT"/>
                          </w:rPr>
                          <w:t>PAP (arba PAP nuo 20 iki 39)</w:t>
                        </w:r>
                      </w:p>
                    </w:tc>
                  </w:tr>
                  <w:tr w:rsidR="00AB39EA" w:rsidRPr="00AB39EA" w14:paraId="21897CBE"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6BBED" w14:textId="77777777" w:rsidR="00AB39EA" w:rsidRPr="00AB39EA" w:rsidRDefault="00AB39EA" w:rsidP="00AB39EA">
                        <w:pPr>
                          <w:ind w:left="0" w:hanging="2"/>
                          <w:jc w:val="both"/>
                          <w:rPr>
                            <w:sz w:val="20"/>
                            <w:szCs w:val="20"/>
                            <w:lang w:val="lt-LT"/>
                          </w:rPr>
                        </w:pPr>
                        <w:r w:rsidRPr="00AB39EA">
                          <w:rPr>
                            <w:color w:val="000000"/>
                            <w:sz w:val="20"/>
                            <w:szCs w:val="20"/>
                            <w:lang w:val="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4241D5C" w14:textId="77777777" w:rsidR="00AB39EA" w:rsidRPr="00AB39EA" w:rsidRDefault="00AB39EA" w:rsidP="00AB39EA">
                        <w:pPr>
                          <w:ind w:left="0" w:hanging="2"/>
                          <w:jc w:val="both"/>
                          <w:rPr>
                            <w:sz w:val="20"/>
                            <w:szCs w:val="20"/>
                            <w:lang w:val="lt-LT"/>
                          </w:rPr>
                        </w:pPr>
                        <w:r w:rsidRPr="00AB39EA">
                          <w:rPr>
                            <w:color w:val="000000"/>
                            <w:sz w:val="20"/>
                            <w:szCs w:val="20"/>
                            <w:lang w:val="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88716FB" w14:textId="77777777" w:rsidR="00AB39EA" w:rsidRPr="00AB39EA" w:rsidRDefault="00AB39EA" w:rsidP="00AB39EA">
                        <w:pPr>
                          <w:ind w:left="0" w:hanging="2"/>
                          <w:jc w:val="both"/>
                          <w:rPr>
                            <w:sz w:val="20"/>
                            <w:szCs w:val="20"/>
                            <w:lang w:val="lt-LT"/>
                          </w:rPr>
                        </w:pPr>
                        <w:r w:rsidRPr="00AB39EA">
                          <w:rPr>
                            <w:color w:val="000000"/>
                            <w:sz w:val="20"/>
                            <w:szCs w:val="20"/>
                            <w:lang w:val="lt-LT"/>
                          </w:rPr>
                          <w:t>FOR (arba FOR nuo 50 iki 59)</w:t>
                        </w:r>
                      </w:p>
                    </w:tc>
                  </w:tr>
                  <w:tr w:rsidR="00AB39EA" w:rsidRPr="00AB39EA" w14:paraId="2E18E9AE"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34B88" w14:textId="77777777" w:rsidR="00AB39EA" w:rsidRPr="00AB39EA" w:rsidRDefault="00AB39EA" w:rsidP="00AB39EA">
                        <w:pPr>
                          <w:ind w:left="0" w:hanging="2"/>
                          <w:jc w:val="both"/>
                          <w:rPr>
                            <w:sz w:val="20"/>
                            <w:szCs w:val="20"/>
                            <w:lang w:val="lt-LT"/>
                          </w:rPr>
                        </w:pPr>
                        <w:r w:rsidRPr="00AB39EA">
                          <w:rPr>
                            <w:color w:val="000000"/>
                            <w:sz w:val="20"/>
                            <w:szCs w:val="20"/>
                            <w:lang w:val="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1F57752" w14:textId="77777777" w:rsidR="00AB39EA" w:rsidRPr="00AB39EA" w:rsidRDefault="00AB39EA" w:rsidP="00AB39EA">
                        <w:pPr>
                          <w:ind w:left="0" w:hanging="2"/>
                          <w:jc w:val="both"/>
                          <w:rPr>
                            <w:sz w:val="20"/>
                            <w:szCs w:val="20"/>
                            <w:lang w:val="lt-LT"/>
                          </w:rPr>
                        </w:pPr>
                        <w:r w:rsidRPr="00AB39EA">
                          <w:rPr>
                            <w:color w:val="000000"/>
                            <w:sz w:val="20"/>
                            <w:szCs w:val="20"/>
                            <w:lang w:val="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0EF799A" w14:textId="77777777" w:rsidR="00AB39EA" w:rsidRPr="00AB39EA" w:rsidRDefault="00AB39EA" w:rsidP="00AB39EA">
                        <w:pPr>
                          <w:ind w:left="0" w:hanging="2"/>
                          <w:jc w:val="both"/>
                          <w:rPr>
                            <w:sz w:val="20"/>
                            <w:szCs w:val="20"/>
                            <w:lang w:val="lt-LT"/>
                          </w:rPr>
                        </w:pPr>
                        <w:r w:rsidRPr="00AB39EA">
                          <w:rPr>
                            <w:color w:val="000000"/>
                            <w:sz w:val="20"/>
                            <w:szCs w:val="20"/>
                            <w:lang w:val="lt-LT"/>
                          </w:rPr>
                          <w:t>TEX (arba TEX nuo 60 iki 69)</w:t>
                        </w:r>
                      </w:p>
                    </w:tc>
                  </w:tr>
                  <w:tr w:rsidR="00AB39EA" w:rsidRPr="00AB39EA" w14:paraId="409E09F2"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97EDF" w14:textId="77777777" w:rsidR="00AB39EA" w:rsidRPr="00AB39EA" w:rsidRDefault="00AB39EA" w:rsidP="00AB39EA">
                        <w:pPr>
                          <w:ind w:left="0" w:hanging="2"/>
                          <w:jc w:val="both"/>
                          <w:rPr>
                            <w:sz w:val="20"/>
                            <w:szCs w:val="20"/>
                            <w:lang w:val="lt-LT"/>
                          </w:rPr>
                        </w:pPr>
                        <w:r w:rsidRPr="00AB39EA">
                          <w:rPr>
                            <w:color w:val="000000"/>
                            <w:sz w:val="20"/>
                            <w:szCs w:val="20"/>
                            <w:lang w:val="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914EF81" w14:textId="77777777" w:rsidR="00AB39EA" w:rsidRPr="00AB39EA" w:rsidRDefault="00AB39EA" w:rsidP="00AB39EA">
                        <w:pPr>
                          <w:ind w:left="0" w:hanging="2"/>
                          <w:jc w:val="both"/>
                          <w:rPr>
                            <w:sz w:val="20"/>
                            <w:szCs w:val="20"/>
                            <w:lang w:val="lt-LT"/>
                          </w:rPr>
                        </w:pPr>
                        <w:proofErr w:type="spellStart"/>
                        <w:r w:rsidRPr="00AB39EA">
                          <w:rPr>
                            <w:color w:val="000000"/>
                            <w:sz w:val="20"/>
                            <w:szCs w:val="20"/>
                            <w:lang w:val="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334EE13" w14:textId="77777777" w:rsidR="00AB39EA" w:rsidRPr="00AB39EA" w:rsidRDefault="00AB39EA" w:rsidP="00AB39EA">
                        <w:pPr>
                          <w:ind w:left="0" w:hanging="2"/>
                          <w:jc w:val="both"/>
                          <w:rPr>
                            <w:sz w:val="20"/>
                            <w:szCs w:val="20"/>
                            <w:lang w:val="lt-LT"/>
                          </w:rPr>
                        </w:pPr>
                        <w:r w:rsidRPr="00AB39EA">
                          <w:rPr>
                            <w:color w:val="000000"/>
                            <w:sz w:val="20"/>
                            <w:szCs w:val="20"/>
                            <w:lang w:val="lt-LT"/>
                          </w:rPr>
                          <w:t>PET arba PET 1</w:t>
                        </w:r>
                      </w:p>
                    </w:tc>
                  </w:tr>
                  <w:tr w:rsidR="00AB39EA" w:rsidRPr="00AB39EA" w14:paraId="265E3F29"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067DA" w14:textId="77777777" w:rsidR="00AB39EA" w:rsidRPr="00AB39EA" w:rsidRDefault="00AB39EA" w:rsidP="00AB39EA">
                        <w:pPr>
                          <w:ind w:left="0" w:hanging="2"/>
                          <w:jc w:val="both"/>
                          <w:rPr>
                            <w:sz w:val="20"/>
                            <w:szCs w:val="20"/>
                            <w:lang w:val="lt-LT"/>
                          </w:rPr>
                        </w:pPr>
                        <w:r w:rsidRPr="00AB39EA">
                          <w:rPr>
                            <w:color w:val="000000"/>
                            <w:sz w:val="20"/>
                            <w:szCs w:val="20"/>
                            <w:lang w:val="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6CCCEFD" w14:textId="77777777" w:rsidR="00AB39EA" w:rsidRPr="00AB39EA" w:rsidRDefault="00AB39EA" w:rsidP="00AB39EA">
                        <w:pPr>
                          <w:ind w:left="0" w:hanging="2"/>
                          <w:jc w:val="both"/>
                          <w:rPr>
                            <w:sz w:val="20"/>
                            <w:szCs w:val="20"/>
                            <w:lang w:val="lt-LT"/>
                          </w:rPr>
                        </w:pPr>
                        <w:r w:rsidRPr="00AB39EA">
                          <w:rPr>
                            <w:color w:val="000000"/>
                            <w:sz w:val="20"/>
                            <w:szCs w:val="20"/>
                            <w:lang w:val="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A2DB3F9" w14:textId="77777777" w:rsidR="00AB39EA" w:rsidRPr="00AB39EA" w:rsidRDefault="00AB39EA" w:rsidP="00AB39EA">
                        <w:pPr>
                          <w:ind w:left="0" w:hanging="2"/>
                          <w:jc w:val="both"/>
                          <w:rPr>
                            <w:sz w:val="20"/>
                            <w:szCs w:val="20"/>
                            <w:lang w:val="lt-LT"/>
                          </w:rPr>
                        </w:pPr>
                        <w:r w:rsidRPr="00AB39EA">
                          <w:rPr>
                            <w:color w:val="000000"/>
                            <w:sz w:val="20"/>
                            <w:szCs w:val="20"/>
                            <w:lang w:val="lt-LT"/>
                          </w:rPr>
                          <w:t>HDPE (arba HDPE 2)</w:t>
                        </w:r>
                      </w:p>
                    </w:tc>
                  </w:tr>
                  <w:tr w:rsidR="00AB39EA" w:rsidRPr="00AB39EA" w14:paraId="12CBC516"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9CA5C" w14:textId="77777777" w:rsidR="00AB39EA" w:rsidRPr="00AB39EA" w:rsidRDefault="00AB39EA" w:rsidP="00AB39EA">
                        <w:pPr>
                          <w:ind w:left="0" w:hanging="2"/>
                          <w:jc w:val="both"/>
                          <w:rPr>
                            <w:sz w:val="20"/>
                            <w:szCs w:val="20"/>
                            <w:lang w:val="lt-LT"/>
                          </w:rPr>
                        </w:pPr>
                        <w:r w:rsidRPr="00AB39EA">
                          <w:rPr>
                            <w:color w:val="000000"/>
                            <w:sz w:val="20"/>
                            <w:szCs w:val="20"/>
                            <w:lang w:val="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4C4E351" w14:textId="77777777" w:rsidR="00AB39EA" w:rsidRPr="00AB39EA" w:rsidRDefault="00AB39EA" w:rsidP="00AB39EA">
                        <w:pPr>
                          <w:ind w:left="0" w:hanging="2"/>
                          <w:jc w:val="both"/>
                          <w:rPr>
                            <w:sz w:val="20"/>
                            <w:szCs w:val="20"/>
                            <w:lang w:val="lt-LT"/>
                          </w:rPr>
                        </w:pPr>
                        <w:proofErr w:type="spellStart"/>
                        <w:r w:rsidRPr="00AB39EA">
                          <w:rPr>
                            <w:color w:val="000000"/>
                            <w:sz w:val="20"/>
                            <w:szCs w:val="20"/>
                            <w:lang w:val="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518799" w14:textId="77777777" w:rsidR="00AB39EA" w:rsidRPr="00AB39EA" w:rsidRDefault="00AB39EA" w:rsidP="00AB39EA">
                        <w:pPr>
                          <w:ind w:left="0" w:hanging="2"/>
                          <w:jc w:val="both"/>
                          <w:rPr>
                            <w:sz w:val="20"/>
                            <w:szCs w:val="20"/>
                            <w:lang w:val="lt-LT"/>
                          </w:rPr>
                        </w:pPr>
                        <w:r w:rsidRPr="00AB39EA">
                          <w:rPr>
                            <w:color w:val="000000"/>
                            <w:sz w:val="20"/>
                            <w:szCs w:val="20"/>
                            <w:lang w:val="lt-LT"/>
                          </w:rPr>
                          <w:t>PVC (arba PVC 3)</w:t>
                        </w:r>
                      </w:p>
                    </w:tc>
                  </w:tr>
                  <w:tr w:rsidR="00AB39EA" w:rsidRPr="00AB39EA" w14:paraId="020ECD58"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A1ED" w14:textId="77777777" w:rsidR="00AB39EA" w:rsidRPr="00AB39EA" w:rsidRDefault="00AB39EA" w:rsidP="00AB39EA">
                        <w:pPr>
                          <w:ind w:left="0" w:hanging="2"/>
                          <w:jc w:val="both"/>
                          <w:rPr>
                            <w:sz w:val="20"/>
                            <w:szCs w:val="20"/>
                            <w:lang w:val="lt-LT"/>
                          </w:rPr>
                        </w:pPr>
                        <w:r w:rsidRPr="00AB39EA">
                          <w:rPr>
                            <w:color w:val="000000"/>
                            <w:sz w:val="20"/>
                            <w:szCs w:val="20"/>
                            <w:lang w:val="lt-LT"/>
                          </w:rPr>
                          <w:lastRenderedPageBreak/>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FD4DF21" w14:textId="77777777" w:rsidR="00AB39EA" w:rsidRPr="00AB39EA" w:rsidRDefault="00AB39EA" w:rsidP="00AB39EA">
                        <w:pPr>
                          <w:ind w:left="0" w:hanging="2"/>
                          <w:jc w:val="both"/>
                          <w:rPr>
                            <w:sz w:val="20"/>
                            <w:szCs w:val="20"/>
                            <w:lang w:val="lt-LT"/>
                          </w:rPr>
                        </w:pPr>
                        <w:r w:rsidRPr="00AB39EA">
                          <w:rPr>
                            <w:color w:val="000000"/>
                            <w:sz w:val="20"/>
                            <w:szCs w:val="20"/>
                            <w:lang w:val="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480F39E" w14:textId="77777777" w:rsidR="00AB39EA" w:rsidRPr="00AB39EA" w:rsidRDefault="00AB39EA" w:rsidP="00AB39EA">
                        <w:pPr>
                          <w:ind w:left="0" w:hanging="2"/>
                          <w:jc w:val="both"/>
                          <w:rPr>
                            <w:sz w:val="20"/>
                            <w:szCs w:val="20"/>
                            <w:lang w:val="lt-LT"/>
                          </w:rPr>
                        </w:pPr>
                        <w:r w:rsidRPr="00AB39EA">
                          <w:rPr>
                            <w:color w:val="000000"/>
                            <w:sz w:val="20"/>
                            <w:szCs w:val="20"/>
                            <w:lang w:val="lt-LT"/>
                          </w:rPr>
                          <w:t>LDPE (arba LDPE 4)</w:t>
                        </w:r>
                      </w:p>
                    </w:tc>
                  </w:tr>
                  <w:tr w:rsidR="00AB39EA" w:rsidRPr="00AB39EA" w14:paraId="156D3D5C"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84D63" w14:textId="77777777" w:rsidR="00AB39EA" w:rsidRPr="00AB39EA" w:rsidRDefault="00AB39EA" w:rsidP="00AB39EA">
                        <w:pPr>
                          <w:ind w:left="0" w:hanging="2"/>
                          <w:jc w:val="both"/>
                          <w:rPr>
                            <w:sz w:val="20"/>
                            <w:szCs w:val="20"/>
                            <w:lang w:val="lt-LT"/>
                          </w:rPr>
                        </w:pPr>
                        <w:r w:rsidRPr="00AB39EA">
                          <w:rPr>
                            <w:color w:val="000000"/>
                            <w:sz w:val="20"/>
                            <w:szCs w:val="20"/>
                            <w:lang w:val="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6ED8D15" w14:textId="77777777" w:rsidR="00AB39EA" w:rsidRPr="00AB39EA" w:rsidRDefault="00AB39EA" w:rsidP="00AB39EA">
                        <w:pPr>
                          <w:ind w:left="0" w:hanging="2"/>
                          <w:jc w:val="both"/>
                          <w:rPr>
                            <w:sz w:val="20"/>
                            <w:szCs w:val="20"/>
                            <w:lang w:val="lt-LT"/>
                          </w:rPr>
                        </w:pPr>
                        <w:r w:rsidRPr="00AB39EA">
                          <w:rPr>
                            <w:color w:val="000000"/>
                            <w:sz w:val="20"/>
                            <w:szCs w:val="20"/>
                            <w:lang w:val="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24A3F5B" w14:textId="77777777" w:rsidR="00AB39EA" w:rsidRPr="00AB39EA" w:rsidRDefault="00AB39EA" w:rsidP="00AB39EA">
                        <w:pPr>
                          <w:ind w:left="0" w:hanging="2"/>
                          <w:jc w:val="both"/>
                          <w:rPr>
                            <w:sz w:val="20"/>
                            <w:szCs w:val="20"/>
                            <w:lang w:val="lt-LT"/>
                          </w:rPr>
                        </w:pPr>
                        <w:r w:rsidRPr="00AB39EA">
                          <w:rPr>
                            <w:color w:val="000000"/>
                            <w:sz w:val="20"/>
                            <w:szCs w:val="20"/>
                            <w:lang w:val="lt-LT"/>
                          </w:rPr>
                          <w:t>PP (arba PP 5)</w:t>
                        </w:r>
                      </w:p>
                    </w:tc>
                  </w:tr>
                  <w:tr w:rsidR="00AB39EA" w:rsidRPr="00AB39EA" w14:paraId="30514E5E" w14:textId="77777777" w:rsidTr="0002774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7A7D9" w14:textId="77777777" w:rsidR="00AB39EA" w:rsidRPr="00AB39EA" w:rsidRDefault="00AB39EA" w:rsidP="00AB39EA">
                        <w:pPr>
                          <w:ind w:left="0" w:hanging="2"/>
                          <w:jc w:val="both"/>
                          <w:rPr>
                            <w:sz w:val="20"/>
                            <w:szCs w:val="20"/>
                            <w:lang w:val="lt-LT"/>
                          </w:rPr>
                        </w:pPr>
                        <w:r w:rsidRPr="00AB39EA">
                          <w:rPr>
                            <w:color w:val="000000"/>
                            <w:sz w:val="20"/>
                            <w:szCs w:val="20"/>
                            <w:lang w:val="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E4EF6DD" w14:textId="77777777" w:rsidR="00AB39EA" w:rsidRPr="00AB39EA" w:rsidRDefault="00AB39EA" w:rsidP="00AB39EA">
                        <w:pPr>
                          <w:ind w:left="0" w:hanging="2"/>
                          <w:jc w:val="both"/>
                          <w:rPr>
                            <w:sz w:val="20"/>
                            <w:szCs w:val="20"/>
                            <w:lang w:val="lt-LT"/>
                          </w:rPr>
                        </w:pPr>
                        <w:proofErr w:type="spellStart"/>
                        <w:r w:rsidRPr="00AB39EA">
                          <w:rPr>
                            <w:color w:val="000000"/>
                            <w:sz w:val="20"/>
                            <w:szCs w:val="20"/>
                            <w:lang w:val="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6615D9F" w14:textId="77777777" w:rsidR="00AB39EA" w:rsidRPr="00AB39EA" w:rsidRDefault="00AB39EA" w:rsidP="00AB39EA">
                        <w:pPr>
                          <w:ind w:left="0" w:hanging="2"/>
                          <w:jc w:val="both"/>
                          <w:rPr>
                            <w:sz w:val="20"/>
                            <w:szCs w:val="20"/>
                            <w:lang w:val="lt-LT"/>
                          </w:rPr>
                        </w:pPr>
                        <w:r w:rsidRPr="00AB39EA">
                          <w:rPr>
                            <w:color w:val="000000"/>
                            <w:sz w:val="20"/>
                            <w:szCs w:val="20"/>
                            <w:lang w:val="lt-LT"/>
                          </w:rPr>
                          <w:t>PS (arba PS 6)</w:t>
                        </w:r>
                      </w:p>
                    </w:tc>
                  </w:tr>
                </w:tbl>
                <w:p w14:paraId="69A34B8D" w14:textId="65D8C6E9" w:rsidR="00AB39EA" w:rsidRDefault="00AB39EA" w:rsidP="00E364AE">
                  <w:pPr>
                    <w:ind w:left="0" w:hanging="2"/>
                    <w:jc w:val="both"/>
                    <w:rPr>
                      <w:color w:val="000000"/>
                      <w:sz w:val="20"/>
                      <w:szCs w:val="20"/>
                      <w:lang w:val="lt-LT"/>
                    </w:rPr>
                  </w:pPr>
                  <w:r w:rsidRPr="00AB39EA">
                    <w:rPr>
                      <w:color w:val="000000"/>
                      <w:sz w:val="20"/>
                      <w:szCs w:val="20"/>
                      <w:lang w:val="lt-LT"/>
                    </w:rPr>
                    <w:t>Atitiktį reikalavimams įrodantys dokumentai: tiekėjo ar gamintojo dokumentai, įrodantys, kad pakuotės yra homogeniškos ir (ar) atitinkamai paženklintos, arba atitiktis standartams, pagal kuriuos įrodoma, kad pakuočių medžiagos perdirbamos pvz., standartas LST</w:t>
                  </w:r>
                  <w:r>
                    <w:rPr>
                      <w:color w:val="000000"/>
                      <w:sz w:val="20"/>
                      <w:szCs w:val="20"/>
                      <w:lang w:val="lt-LT"/>
                    </w:rPr>
                    <w:t xml:space="preserve"> </w:t>
                  </w:r>
                  <w:r w:rsidRPr="00AB39EA">
                    <w:rPr>
                      <w:color w:val="000000"/>
                      <w:sz w:val="20"/>
                      <w:szCs w:val="20"/>
                      <w:lang w:val="lt-LT"/>
                    </w:rPr>
                    <w:t xml:space="preserve">EN 13432 „Pakuotė. Naudotų pakuočių, numatomų kompostuoti ir biologiškai skaidyti, reikalavimai.“, standartas </w:t>
                  </w:r>
                  <w:proofErr w:type="spellStart"/>
                  <w:r w:rsidRPr="00AB39EA">
                    <w:rPr>
                      <w:color w:val="000000"/>
                      <w:sz w:val="20"/>
                      <w:szCs w:val="20"/>
                      <w:lang w:val="lt-LT"/>
                    </w:rPr>
                    <w:t>Voluntary</w:t>
                  </w:r>
                  <w:proofErr w:type="spellEnd"/>
                  <w:r w:rsidRPr="00AB39EA">
                    <w:rPr>
                      <w:color w:val="000000"/>
                      <w:sz w:val="20"/>
                      <w:szCs w:val="20"/>
                      <w:lang w:val="lt-LT"/>
                    </w:rPr>
                    <w:t xml:space="preserve"> Standard </w:t>
                  </w:r>
                  <w:proofErr w:type="spellStart"/>
                  <w:r w:rsidRPr="00AB39EA">
                    <w:rPr>
                      <w:color w:val="000000"/>
                      <w:sz w:val="20"/>
                      <w:szCs w:val="20"/>
                      <w:lang w:val="lt-LT"/>
                    </w:rPr>
                    <w:t>for</w:t>
                  </w:r>
                  <w:proofErr w:type="spellEnd"/>
                  <w:r w:rsidRPr="00AB39EA">
                    <w:rPr>
                      <w:color w:val="000000"/>
                      <w:sz w:val="20"/>
                      <w:szCs w:val="20"/>
                      <w:lang w:val="lt-LT"/>
                    </w:rPr>
                    <w:t xml:space="preserve"> </w:t>
                  </w:r>
                  <w:proofErr w:type="spellStart"/>
                  <w:r w:rsidRPr="00AB39EA">
                    <w:rPr>
                      <w:color w:val="000000"/>
                      <w:sz w:val="20"/>
                      <w:szCs w:val="20"/>
                      <w:lang w:val="lt-LT"/>
                    </w:rPr>
                    <w:t>Repulping</w:t>
                  </w:r>
                  <w:proofErr w:type="spellEnd"/>
                  <w:r w:rsidRPr="00AB39EA">
                    <w:rPr>
                      <w:color w:val="000000"/>
                      <w:sz w:val="20"/>
                      <w:szCs w:val="20"/>
                      <w:lang w:val="lt-LT"/>
                    </w:rPr>
                    <w:t xml:space="preserve"> and </w:t>
                  </w:r>
                  <w:proofErr w:type="spellStart"/>
                  <w:r w:rsidRPr="00AB39EA">
                    <w:rPr>
                      <w:color w:val="000000"/>
                      <w:sz w:val="20"/>
                      <w:szCs w:val="20"/>
                      <w:lang w:val="lt-LT"/>
                    </w:rPr>
                    <w:t>Recycling</w:t>
                  </w:r>
                  <w:proofErr w:type="spellEnd"/>
                  <w:r w:rsidRPr="00AB39EA">
                    <w:rPr>
                      <w:color w:val="000000"/>
                      <w:sz w:val="20"/>
                      <w:szCs w:val="20"/>
                      <w:lang w:val="lt-LT"/>
                    </w:rPr>
                    <w:t xml:space="preserve"> </w:t>
                  </w:r>
                  <w:proofErr w:type="spellStart"/>
                  <w:r w:rsidRPr="00AB39EA">
                    <w:rPr>
                      <w:color w:val="000000"/>
                      <w:sz w:val="20"/>
                      <w:szCs w:val="20"/>
                      <w:lang w:val="lt-LT"/>
                    </w:rPr>
                    <w:t>Corrugated</w:t>
                  </w:r>
                  <w:proofErr w:type="spellEnd"/>
                  <w:r w:rsidRPr="00AB39EA">
                    <w:rPr>
                      <w:color w:val="000000"/>
                      <w:sz w:val="20"/>
                      <w:szCs w:val="20"/>
                      <w:lang w:val="lt-LT"/>
                    </w:rPr>
                    <w:t xml:space="preserve"> </w:t>
                  </w:r>
                  <w:proofErr w:type="spellStart"/>
                  <w:r w:rsidRPr="00AB39EA">
                    <w:rPr>
                      <w:color w:val="000000"/>
                      <w:sz w:val="20"/>
                      <w:szCs w:val="20"/>
                      <w:lang w:val="lt-LT"/>
                    </w:rPr>
                    <w:t>Fiberboard</w:t>
                  </w:r>
                  <w:proofErr w:type="spellEnd"/>
                  <w:r w:rsidRPr="00AB39EA">
                    <w:rPr>
                      <w:color w:val="000000"/>
                      <w:sz w:val="20"/>
                      <w:szCs w:val="20"/>
                      <w:lang w:val="lt-LT"/>
                    </w:rPr>
                    <w:t xml:space="preserve"> </w:t>
                  </w:r>
                  <w:proofErr w:type="spellStart"/>
                  <w:r w:rsidRPr="00AB39EA">
                    <w:rPr>
                      <w:color w:val="000000"/>
                      <w:sz w:val="20"/>
                      <w:szCs w:val="20"/>
                      <w:lang w:val="lt-LT"/>
                    </w:rPr>
                    <w:t>Treated</w:t>
                  </w:r>
                  <w:proofErr w:type="spellEnd"/>
                  <w:r w:rsidRPr="00AB39EA">
                    <w:rPr>
                      <w:color w:val="000000"/>
                      <w:sz w:val="20"/>
                      <w:szCs w:val="20"/>
                      <w:lang w:val="lt-LT"/>
                    </w:rPr>
                    <w:t xml:space="preserve"> to </w:t>
                  </w:r>
                  <w:proofErr w:type="spellStart"/>
                  <w:r w:rsidRPr="00AB39EA">
                    <w:rPr>
                      <w:color w:val="000000"/>
                      <w:sz w:val="20"/>
                      <w:szCs w:val="20"/>
                      <w:lang w:val="lt-LT"/>
                    </w:rPr>
                    <w:t>Improve</w:t>
                  </w:r>
                  <w:proofErr w:type="spellEnd"/>
                  <w:r w:rsidRPr="00AB39EA">
                    <w:rPr>
                      <w:color w:val="000000"/>
                      <w:sz w:val="20"/>
                      <w:szCs w:val="20"/>
                      <w:lang w:val="lt-LT"/>
                    </w:rPr>
                    <w:t xml:space="preserve"> </w:t>
                  </w:r>
                  <w:proofErr w:type="spellStart"/>
                  <w:r w:rsidRPr="00AB39EA">
                    <w:rPr>
                      <w:color w:val="000000"/>
                      <w:sz w:val="20"/>
                      <w:szCs w:val="20"/>
                      <w:lang w:val="lt-LT"/>
                    </w:rPr>
                    <w:t>Its</w:t>
                  </w:r>
                  <w:proofErr w:type="spellEnd"/>
                  <w:r w:rsidRPr="00AB39EA">
                    <w:rPr>
                      <w:color w:val="000000"/>
                      <w:sz w:val="20"/>
                      <w:szCs w:val="20"/>
                      <w:lang w:val="lt-LT"/>
                    </w:rPr>
                    <w:t xml:space="preserve"> </w:t>
                  </w:r>
                  <w:proofErr w:type="spellStart"/>
                  <w:r w:rsidRPr="00AB39EA">
                    <w:rPr>
                      <w:color w:val="000000"/>
                      <w:sz w:val="20"/>
                      <w:szCs w:val="20"/>
                      <w:lang w:val="lt-LT"/>
                    </w:rPr>
                    <w:t>Performance</w:t>
                  </w:r>
                  <w:proofErr w:type="spellEnd"/>
                  <w:r w:rsidRPr="00AB39EA">
                    <w:rPr>
                      <w:color w:val="000000"/>
                      <w:sz w:val="20"/>
                      <w:szCs w:val="20"/>
                      <w:lang w:val="lt-LT"/>
                    </w:rPr>
                    <w:t xml:space="preserve"> </w:t>
                  </w:r>
                  <w:proofErr w:type="spellStart"/>
                  <w:r w:rsidRPr="00AB39EA">
                    <w:rPr>
                      <w:color w:val="000000"/>
                      <w:sz w:val="20"/>
                      <w:szCs w:val="20"/>
                      <w:lang w:val="lt-LT"/>
                    </w:rPr>
                    <w:t>in</w:t>
                  </w:r>
                  <w:proofErr w:type="spellEnd"/>
                  <w:r w:rsidRPr="00AB39EA">
                    <w:rPr>
                      <w:color w:val="000000"/>
                      <w:sz w:val="20"/>
                      <w:szCs w:val="20"/>
                      <w:lang w:val="lt-LT"/>
                    </w:rPr>
                    <w:t xml:space="preserve"> </w:t>
                  </w:r>
                  <w:proofErr w:type="spellStart"/>
                  <w:r w:rsidRPr="00AB39EA">
                    <w:rPr>
                      <w:color w:val="000000"/>
                      <w:sz w:val="20"/>
                      <w:szCs w:val="20"/>
                      <w:lang w:val="lt-LT"/>
                    </w:rPr>
                    <w:t>the</w:t>
                  </w:r>
                  <w:proofErr w:type="spellEnd"/>
                  <w:r w:rsidRPr="00AB39EA">
                    <w:rPr>
                      <w:color w:val="000000"/>
                      <w:sz w:val="20"/>
                      <w:szCs w:val="20"/>
                      <w:lang w:val="lt-LT"/>
                    </w:rPr>
                    <w:t xml:space="preserve"> </w:t>
                  </w:r>
                  <w:proofErr w:type="spellStart"/>
                  <w:r w:rsidRPr="00AB39EA">
                    <w:rPr>
                      <w:color w:val="000000"/>
                      <w:sz w:val="20"/>
                      <w:szCs w:val="20"/>
                      <w:lang w:val="lt-LT"/>
                    </w:rPr>
                    <w:t>Presence</w:t>
                  </w:r>
                  <w:proofErr w:type="spellEnd"/>
                  <w:r w:rsidRPr="00AB39EA">
                    <w:rPr>
                      <w:color w:val="000000"/>
                      <w:sz w:val="20"/>
                      <w:szCs w:val="20"/>
                      <w:lang w:val="lt-LT"/>
                    </w:rPr>
                    <w:t xml:space="preserve"> </w:t>
                  </w:r>
                  <w:proofErr w:type="spellStart"/>
                  <w:r w:rsidRPr="00AB39EA">
                    <w:rPr>
                      <w:color w:val="000000"/>
                      <w:sz w:val="20"/>
                      <w:szCs w:val="20"/>
                      <w:lang w:val="lt-LT"/>
                    </w:rPr>
                    <w:t>of</w:t>
                  </w:r>
                  <w:proofErr w:type="spellEnd"/>
                  <w:r w:rsidRPr="00AB39EA">
                    <w:rPr>
                      <w:color w:val="000000"/>
                      <w:sz w:val="20"/>
                      <w:szCs w:val="20"/>
                      <w:lang w:val="lt-LT"/>
                    </w:rPr>
                    <w:t xml:space="preserve"> </w:t>
                  </w:r>
                  <w:proofErr w:type="spellStart"/>
                  <w:r w:rsidRPr="00AB39EA">
                    <w:rPr>
                      <w:color w:val="000000"/>
                      <w:sz w:val="20"/>
                      <w:szCs w:val="20"/>
                      <w:lang w:val="lt-LT"/>
                    </w:rPr>
                    <w:t>Water</w:t>
                  </w:r>
                  <w:proofErr w:type="spellEnd"/>
                  <w:r w:rsidRPr="00AB39EA">
                    <w:rPr>
                      <w:color w:val="000000"/>
                      <w:sz w:val="20"/>
                      <w:szCs w:val="20"/>
                      <w:lang w:val="lt-LT"/>
                    </w:rPr>
                    <w:t xml:space="preserve"> and </w:t>
                  </w:r>
                  <w:proofErr w:type="spellStart"/>
                  <w:r w:rsidRPr="00AB39EA">
                    <w:rPr>
                      <w:color w:val="000000"/>
                      <w:sz w:val="20"/>
                      <w:szCs w:val="20"/>
                      <w:lang w:val="lt-LT"/>
                    </w:rPr>
                    <w:t>Water</w:t>
                  </w:r>
                  <w:proofErr w:type="spellEnd"/>
                  <w:r w:rsidRPr="00AB39EA">
                    <w:rPr>
                      <w:color w:val="000000"/>
                      <w:sz w:val="20"/>
                      <w:szCs w:val="20"/>
                      <w:lang w:val="lt-LT"/>
                    </w:rPr>
                    <w:t xml:space="preserve"> </w:t>
                  </w:r>
                  <w:proofErr w:type="spellStart"/>
                  <w:r w:rsidRPr="00AB39EA">
                    <w:rPr>
                      <w:color w:val="000000"/>
                      <w:sz w:val="20"/>
                      <w:szCs w:val="20"/>
                      <w:lang w:val="lt-LT"/>
                    </w:rPr>
                    <w:t>Vapor</w:t>
                  </w:r>
                  <w:proofErr w:type="spellEnd"/>
                  <w:r w:rsidRPr="00AB39EA">
                    <w:rPr>
                      <w:color w:val="000000"/>
                      <w:sz w:val="20"/>
                      <w:szCs w:val="20"/>
                      <w:lang w:val="lt-LT"/>
                    </w:rPr>
                    <w:t xml:space="preserve">, standartas </w:t>
                  </w:r>
                  <w:proofErr w:type="spellStart"/>
                  <w:r w:rsidRPr="00AB39EA">
                    <w:rPr>
                      <w:color w:val="000000"/>
                      <w:sz w:val="20"/>
                      <w:szCs w:val="20"/>
                      <w:lang w:val="lt-LT"/>
                    </w:rPr>
                    <w:t>RecyClass</w:t>
                  </w:r>
                  <w:proofErr w:type="spellEnd"/>
                  <w:r w:rsidRPr="00AB39EA">
                    <w:rPr>
                      <w:color w:val="000000"/>
                      <w:sz w:val="20"/>
                      <w:szCs w:val="20"/>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1376B6">
                    <w:rPr>
                      <w:color w:val="000000"/>
                      <w:sz w:val="20"/>
                      <w:szCs w:val="20"/>
                      <w:lang w:val="lt-LT"/>
                    </w:rPr>
                    <w:t>.</w:t>
                  </w:r>
                </w:p>
                <w:p w14:paraId="1F0FF8CB" w14:textId="77777777" w:rsidR="00AB39EA" w:rsidRPr="00AB39EA" w:rsidRDefault="00AB39EA" w:rsidP="00E364AE">
                  <w:pPr>
                    <w:ind w:left="0" w:hanging="2"/>
                    <w:jc w:val="both"/>
                    <w:rPr>
                      <w:sz w:val="20"/>
                      <w:szCs w:val="20"/>
                      <w:lang w:val="lt-LT"/>
                    </w:rPr>
                  </w:pPr>
                </w:p>
                <w:p w14:paraId="353A40F0" w14:textId="1D5912A2" w:rsidR="00E364AE" w:rsidRPr="00AB39EA" w:rsidRDefault="001376B6" w:rsidP="00E364AE">
                  <w:pPr>
                    <w:ind w:left="0" w:hanging="2"/>
                    <w:jc w:val="both"/>
                    <w:rPr>
                      <w:sz w:val="20"/>
                      <w:szCs w:val="20"/>
                      <w:lang w:val="lt-LT"/>
                    </w:rPr>
                  </w:pPr>
                  <w:r>
                    <w:rPr>
                      <w:sz w:val="20"/>
                      <w:szCs w:val="20"/>
                      <w:lang w:val="lt-LT"/>
                    </w:rPr>
                    <w:t xml:space="preserve">4. </w:t>
                  </w:r>
                  <w:r w:rsidR="00E364AE" w:rsidRPr="00AB39EA">
                    <w:rPr>
                      <w:sz w:val="20"/>
                      <w:szCs w:val="20"/>
                      <w:lang w:val="lt-LT"/>
                    </w:rPr>
                    <w:t>Kompiuteriai, nešiojamieji kompiuteriai ir planšetės:</w:t>
                  </w:r>
                </w:p>
                <w:p w14:paraId="0F673D11" w14:textId="77777777" w:rsidR="009E385D" w:rsidRPr="00AB39EA" w:rsidRDefault="00E364AE" w:rsidP="00E364AE">
                  <w:pPr>
                    <w:ind w:left="0" w:hanging="2"/>
                    <w:jc w:val="both"/>
                    <w:rPr>
                      <w:sz w:val="20"/>
                      <w:szCs w:val="20"/>
                      <w:lang w:val="lt-LT"/>
                    </w:rPr>
                  </w:pPr>
                  <w:r w:rsidRPr="00AB39EA">
                    <w:rPr>
                      <w:sz w:val="20"/>
                      <w:szCs w:val="20"/>
                      <w:lang w:val="lt-LT"/>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w:t>
                  </w:r>
                  <w:r w:rsidRPr="00AB39EA">
                    <w:rPr>
                      <w:sz w:val="20"/>
                      <w:szCs w:val="20"/>
                      <w:lang w:val="lt-LT"/>
                    </w:rPr>
                    <w:lastRenderedPageBreak/>
                    <w:t>gaminių ekologinio projektavimo nustatytus efektyvaus energijos vartojimo kriterijus.</w:t>
                  </w:r>
                </w:p>
                <w:p w14:paraId="30BD7AB7" w14:textId="696E7DDD" w:rsidR="00E364AE" w:rsidRPr="00AB39EA" w:rsidRDefault="00E364AE" w:rsidP="00E364AE">
                  <w:pPr>
                    <w:ind w:left="0" w:hanging="2"/>
                    <w:jc w:val="both"/>
                    <w:rPr>
                      <w:sz w:val="20"/>
                      <w:szCs w:val="20"/>
                      <w:lang w:val="lt-LT"/>
                    </w:rPr>
                  </w:pPr>
                  <w:r w:rsidRPr="00AB39EA">
                    <w:rPr>
                      <w:sz w:val="20"/>
                      <w:szCs w:val="20"/>
                      <w:lang w:val="lt-LT"/>
                    </w:rPr>
                    <w:t>2. įranga turi turėti bent vieną standartinį USB C™ tipo lizdą (prievadą), skirtą keistis duomenimis ir pasižymintį atgaliniu suderinamumu su USB 2.0 atsižvelgiant į IEC 62680-1-3:2018 arba lygiavertį standartą;</w:t>
                  </w:r>
                </w:p>
                <w:p w14:paraId="04940FA6" w14:textId="57FF3912" w:rsidR="00C10009" w:rsidRPr="00AB39EA" w:rsidRDefault="00E364AE" w:rsidP="001376B6">
                  <w:pPr>
                    <w:ind w:left="0" w:hanging="2"/>
                    <w:jc w:val="both"/>
                    <w:rPr>
                      <w:sz w:val="20"/>
                      <w:szCs w:val="20"/>
                      <w:lang w:val="lt-LT"/>
                    </w:rPr>
                  </w:pPr>
                  <w:r w:rsidRPr="00AB39EA">
                    <w:rPr>
                      <w:sz w:val="20"/>
                      <w:szCs w:val="20"/>
                      <w:lang w:val="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262" w:type="dxa"/>
                  <w:tcBorders>
                    <w:top w:val="single" w:sz="4" w:space="0" w:color="000000"/>
                    <w:left w:val="single" w:sz="4" w:space="0" w:color="000000"/>
                    <w:bottom w:val="single" w:sz="4" w:space="0" w:color="000000"/>
                    <w:right w:val="single" w:sz="4" w:space="0" w:color="000000"/>
                  </w:tcBorders>
                </w:tcPr>
                <w:p w14:paraId="3F28F818" w14:textId="77777777" w:rsidR="009E385D" w:rsidRPr="00526939" w:rsidRDefault="009E385D" w:rsidP="009E385D">
                  <w:pPr>
                    <w:ind w:left="0" w:hanging="2"/>
                    <w:rPr>
                      <w:sz w:val="20"/>
                      <w:szCs w:val="20"/>
                      <w:lang w:val="lt-LT"/>
                    </w:rPr>
                  </w:pPr>
                </w:p>
              </w:tc>
              <w:tc>
                <w:tcPr>
                  <w:tcW w:w="2398" w:type="dxa"/>
                  <w:tcBorders>
                    <w:top w:val="single" w:sz="4" w:space="0" w:color="000000"/>
                    <w:left w:val="single" w:sz="4" w:space="0" w:color="000000"/>
                    <w:bottom w:val="single" w:sz="4" w:space="0" w:color="000000"/>
                    <w:right w:val="single" w:sz="4" w:space="0" w:color="000000"/>
                  </w:tcBorders>
                </w:tcPr>
                <w:p w14:paraId="21C291AE" w14:textId="77777777" w:rsidR="009E385D" w:rsidRPr="00526939" w:rsidRDefault="009E385D" w:rsidP="009E385D">
                  <w:pPr>
                    <w:ind w:left="0" w:hanging="2"/>
                    <w:rPr>
                      <w:sz w:val="20"/>
                      <w:szCs w:val="20"/>
                      <w:lang w:val="lt-LT"/>
                    </w:rPr>
                  </w:pPr>
                </w:p>
              </w:tc>
              <w:tc>
                <w:tcPr>
                  <w:tcW w:w="2258" w:type="dxa"/>
                  <w:tcBorders>
                    <w:top w:val="single" w:sz="4" w:space="0" w:color="000000"/>
                    <w:left w:val="single" w:sz="4" w:space="0" w:color="000000"/>
                    <w:bottom w:val="single" w:sz="4" w:space="0" w:color="000000"/>
                    <w:right w:val="single" w:sz="4" w:space="0" w:color="000000"/>
                  </w:tcBorders>
                </w:tcPr>
                <w:p w14:paraId="405B7556" w14:textId="77777777" w:rsidR="009E385D" w:rsidRPr="00526939" w:rsidRDefault="009E385D" w:rsidP="009E385D">
                  <w:pPr>
                    <w:ind w:left="0" w:hanging="2"/>
                    <w:rPr>
                      <w:sz w:val="20"/>
                      <w:szCs w:val="20"/>
                      <w:lang w:val="lt-LT"/>
                    </w:rPr>
                  </w:pPr>
                </w:p>
              </w:tc>
            </w:tr>
          </w:tbl>
          <w:p w14:paraId="27EB4FBF" w14:textId="39C0154B" w:rsidR="00FF2B19" w:rsidRPr="00FF2B19" w:rsidRDefault="00FF2B19" w:rsidP="00FF2B19">
            <w:pPr>
              <w:ind w:leftChars="0" w:left="0" w:firstLineChars="0" w:firstLine="0"/>
              <w:jc w:val="both"/>
              <w:rPr>
                <w:b/>
                <w:sz w:val="20"/>
                <w:szCs w:val="20"/>
                <w:lang w:val="lt-LT"/>
              </w:rPr>
            </w:pPr>
          </w:p>
        </w:tc>
      </w:tr>
      <w:tr w:rsidR="009C0127" w14:paraId="46B2F08F" w14:textId="77777777" w:rsidTr="00C10009">
        <w:tc>
          <w:tcPr>
            <w:tcW w:w="6946" w:type="dxa"/>
            <w:gridSpan w:val="2"/>
          </w:tcPr>
          <w:p w14:paraId="5198020C" w14:textId="63191BCD" w:rsidR="00FF2B19" w:rsidRDefault="00FF2B19" w:rsidP="00FF2B19">
            <w:pPr>
              <w:ind w:leftChars="0" w:left="0" w:firstLineChars="0" w:firstLine="0"/>
              <w:jc w:val="both"/>
              <w:rPr>
                <w:b/>
                <w:sz w:val="20"/>
                <w:szCs w:val="20"/>
                <w:lang w:val="lt-LT"/>
              </w:rPr>
            </w:pPr>
            <w:r w:rsidRPr="003F2E5E">
              <w:rPr>
                <w:b/>
                <w:i/>
                <w:lang w:val="lt-LT"/>
              </w:rPr>
              <w:lastRenderedPageBreak/>
              <w:t xml:space="preserve">Pirkimo objektas - </w:t>
            </w:r>
            <w:r w:rsidR="009E385D" w:rsidRPr="009E385D">
              <w:rPr>
                <w:b/>
                <w:i/>
                <w:lang w:val="lt-LT"/>
              </w:rPr>
              <w:t>Apsauginis dėklas planšetiniam kompiuteriui</w:t>
            </w:r>
          </w:p>
        </w:tc>
        <w:tc>
          <w:tcPr>
            <w:tcW w:w="7058" w:type="dxa"/>
          </w:tcPr>
          <w:p w14:paraId="771A4AC2" w14:textId="07ECFAF2" w:rsidR="00FF2B19" w:rsidRDefault="00FF2B19" w:rsidP="00FF2B19">
            <w:pPr>
              <w:ind w:leftChars="0" w:left="0" w:firstLineChars="0" w:firstLine="0"/>
              <w:jc w:val="both"/>
              <w:rPr>
                <w:b/>
                <w:sz w:val="20"/>
                <w:szCs w:val="20"/>
                <w:lang w:val="lt-LT"/>
              </w:rPr>
            </w:pPr>
            <w:r>
              <w:rPr>
                <w:b/>
                <w:sz w:val="20"/>
                <w:szCs w:val="20"/>
                <w:lang w:val="lt-LT"/>
              </w:rPr>
              <w:t xml:space="preserve">Kiekis: </w:t>
            </w:r>
            <w:r w:rsidR="00AF5D46">
              <w:rPr>
                <w:b/>
                <w:sz w:val="20"/>
                <w:szCs w:val="20"/>
                <w:lang w:val="lt-LT"/>
              </w:rPr>
              <w:t>32</w:t>
            </w:r>
            <w:r>
              <w:rPr>
                <w:b/>
                <w:sz w:val="20"/>
                <w:szCs w:val="20"/>
                <w:lang w:val="lt-LT"/>
              </w:rPr>
              <w:t xml:space="preserve"> vnt.</w:t>
            </w:r>
          </w:p>
        </w:tc>
      </w:tr>
      <w:tr w:rsidR="00CB2E47" w14:paraId="788D0C48" w14:textId="77777777" w:rsidTr="00C10009">
        <w:trPr>
          <w:trHeight w:val="240"/>
        </w:trPr>
        <w:tc>
          <w:tcPr>
            <w:tcW w:w="6946" w:type="dxa"/>
            <w:gridSpan w:val="2"/>
          </w:tcPr>
          <w:p w14:paraId="6FEEBB6E" w14:textId="0AD08079" w:rsidR="00CB2E47" w:rsidRPr="00FF2B19" w:rsidRDefault="00CB2E47" w:rsidP="00FF2B19">
            <w:pPr>
              <w:ind w:leftChars="0" w:left="0" w:firstLineChars="0" w:firstLine="0"/>
              <w:jc w:val="both"/>
              <w:rPr>
                <w:b/>
                <w:sz w:val="18"/>
                <w:szCs w:val="20"/>
                <w:lang w:val="lt-LT"/>
              </w:rPr>
            </w:pPr>
            <w:r w:rsidRPr="00FF2B19">
              <w:rPr>
                <w:b/>
                <w:sz w:val="20"/>
                <w:szCs w:val="22"/>
                <w:lang w:val="lt-LT"/>
              </w:rPr>
              <w:t>Gamintojas:</w:t>
            </w:r>
            <w:r w:rsidRPr="00FF2B19">
              <w:rPr>
                <w:b/>
                <w:color w:val="FF0000"/>
                <w:sz w:val="20"/>
                <w:szCs w:val="20"/>
                <w:lang w:val="lt-LT"/>
              </w:rPr>
              <w:t xml:space="preserve"> </w:t>
            </w:r>
          </w:p>
        </w:tc>
        <w:tc>
          <w:tcPr>
            <w:tcW w:w="7058" w:type="dxa"/>
          </w:tcPr>
          <w:p w14:paraId="3F5D4782" w14:textId="31B7A2D4" w:rsidR="00CB2E47" w:rsidRPr="00FF2B19" w:rsidRDefault="00CB2E47" w:rsidP="00FF2B19">
            <w:pPr>
              <w:ind w:left="0" w:hanging="2"/>
              <w:jc w:val="both"/>
              <w:rPr>
                <w:b/>
                <w:sz w:val="18"/>
                <w:szCs w:val="20"/>
                <w:lang w:val="lt-LT"/>
              </w:rPr>
            </w:pPr>
            <w:r w:rsidRPr="00FF2B19">
              <w:rPr>
                <w:b/>
                <w:color w:val="FF0000"/>
                <w:sz w:val="20"/>
                <w:szCs w:val="20"/>
                <w:lang w:val="lt-LT"/>
              </w:rPr>
              <w:t>[nurodo tiekėjas]</w:t>
            </w:r>
          </w:p>
        </w:tc>
      </w:tr>
      <w:tr w:rsidR="00CB2E47" w14:paraId="07DEF2EA" w14:textId="77777777" w:rsidTr="00C10009">
        <w:trPr>
          <w:trHeight w:val="240"/>
        </w:trPr>
        <w:tc>
          <w:tcPr>
            <w:tcW w:w="6946" w:type="dxa"/>
            <w:gridSpan w:val="2"/>
          </w:tcPr>
          <w:p w14:paraId="6136074A" w14:textId="27885AF5" w:rsidR="00CB2E47" w:rsidRPr="00FF2B19" w:rsidRDefault="00CB2E47" w:rsidP="00FF2B19">
            <w:pPr>
              <w:ind w:leftChars="0" w:left="0" w:firstLineChars="0" w:firstLine="0"/>
              <w:jc w:val="both"/>
              <w:rPr>
                <w:b/>
                <w:sz w:val="20"/>
                <w:szCs w:val="22"/>
                <w:lang w:val="lt-LT"/>
              </w:rPr>
            </w:pPr>
            <w:r w:rsidRPr="00FF2B19">
              <w:rPr>
                <w:b/>
                <w:sz w:val="20"/>
                <w:szCs w:val="22"/>
                <w:lang w:val="lt-LT"/>
              </w:rPr>
              <w:t>Modelis:</w:t>
            </w:r>
          </w:p>
        </w:tc>
        <w:tc>
          <w:tcPr>
            <w:tcW w:w="7058" w:type="dxa"/>
          </w:tcPr>
          <w:p w14:paraId="5950B28F" w14:textId="7BDD49D1" w:rsidR="00CB2E47" w:rsidRPr="00FF2B19" w:rsidRDefault="00CB2E47" w:rsidP="00FF2B19">
            <w:pPr>
              <w:ind w:leftChars="0" w:left="0" w:firstLineChars="0" w:firstLine="0"/>
              <w:jc w:val="both"/>
              <w:rPr>
                <w:b/>
                <w:sz w:val="20"/>
                <w:szCs w:val="22"/>
                <w:lang w:val="lt-LT"/>
              </w:rPr>
            </w:pPr>
            <w:r w:rsidRPr="00FF2B19">
              <w:rPr>
                <w:b/>
                <w:color w:val="FF0000"/>
                <w:sz w:val="20"/>
                <w:szCs w:val="20"/>
                <w:lang w:val="lt-LT"/>
              </w:rPr>
              <w:t>[nurodo tiekėjas]</w:t>
            </w:r>
          </w:p>
        </w:tc>
      </w:tr>
      <w:tr w:rsidR="00FF2B19" w14:paraId="15606A91" w14:textId="77777777" w:rsidTr="001376B6">
        <w:trPr>
          <w:trHeight w:val="3736"/>
        </w:trPr>
        <w:tc>
          <w:tcPr>
            <w:tcW w:w="14004" w:type="dxa"/>
            <w:gridSpan w:val="3"/>
          </w:tcPr>
          <w:p w14:paraId="7670B407" w14:textId="77777777" w:rsidR="00FF2B19" w:rsidRDefault="00FF2B19" w:rsidP="00FF2B19">
            <w:pPr>
              <w:ind w:leftChars="0" w:left="0" w:firstLineChars="0" w:firstLine="0"/>
              <w:jc w:val="both"/>
              <w:rPr>
                <w:b/>
                <w:sz w:val="20"/>
                <w:szCs w:val="20"/>
                <w:lang w:val="lt-LT"/>
              </w:rPr>
            </w:pPr>
            <w:r>
              <w:rPr>
                <w:b/>
                <w:sz w:val="20"/>
                <w:szCs w:val="20"/>
                <w:lang w:val="lt-LT"/>
              </w:rPr>
              <w:t xml:space="preserve">Specifikacija: </w:t>
            </w:r>
          </w:p>
          <w:tbl>
            <w:tblPr>
              <w:tblW w:w="13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0"/>
              <w:gridCol w:w="1216"/>
              <w:gridCol w:w="5106"/>
              <w:gridCol w:w="2268"/>
              <w:gridCol w:w="2410"/>
              <w:gridCol w:w="2268"/>
            </w:tblGrid>
            <w:tr w:rsidR="00297F31" w:rsidRPr="00526939" w14:paraId="3F4B37DE" w14:textId="77777777" w:rsidTr="00751502">
              <w:trPr>
                <w:cantSplit/>
                <w:trHeight w:val="278"/>
              </w:trPr>
              <w:tc>
                <w:tcPr>
                  <w:tcW w:w="510" w:type="dxa"/>
                  <w:vMerge w:val="restart"/>
                  <w:tcBorders>
                    <w:top w:val="single" w:sz="4" w:space="0" w:color="000000"/>
                    <w:left w:val="single" w:sz="4" w:space="0" w:color="000000"/>
                    <w:right w:val="single" w:sz="4" w:space="0" w:color="000000"/>
                  </w:tcBorders>
                </w:tcPr>
                <w:p w14:paraId="7ACD489E" w14:textId="77777777" w:rsidR="00297F31" w:rsidRPr="00526939" w:rsidRDefault="00297F31" w:rsidP="00297F31">
                  <w:pPr>
                    <w:ind w:left="0" w:hanging="2"/>
                    <w:rPr>
                      <w:color w:val="000000"/>
                      <w:sz w:val="20"/>
                      <w:szCs w:val="20"/>
                      <w:lang w:val="lt-LT"/>
                    </w:rPr>
                  </w:pPr>
                  <w:r w:rsidRPr="00526939">
                    <w:rPr>
                      <w:b/>
                      <w:color w:val="000000"/>
                      <w:sz w:val="20"/>
                      <w:szCs w:val="20"/>
                      <w:lang w:val="lt-LT"/>
                    </w:rPr>
                    <w:t>Eil. Nr.</w:t>
                  </w:r>
                </w:p>
              </w:tc>
              <w:tc>
                <w:tcPr>
                  <w:tcW w:w="1216" w:type="dxa"/>
                  <w:vMerge w:val="restart"/>
                  <w:tcBorders>
                    <w:top w:val="single" w:sz="4" w:space="0" w:color="000000"/>
                    <w:left w:val="single" w:sz="4" w:space="0" w:color="000000"/>
                    <w:right w:val="single" w:sz="4" w:space="0" w:color="000000"/>
                  </w:tcBorders>
                </w:tcPr>
                <w:p w14:paraId="3067BCA7" w14:textId="77777777" w:rsidR="00297F31" w:rsidRPr="00526939" w:rsidRDefault="00297F31" w:rsidP="00297F31">
                  <w:pPr>
                    <w:ind w:left="0" w:hanging="2"/>
                    <w:rPr>
                      <w:color w:val="000000"/>
                      <w:sz w:val="20"/>
                      <w:szCs w:val="20"/>
                      <w:lang w:val="lt-LT"/>
                    </w:rPr>
                  </w:pPr>
                  <w:r w:rsidRPr="00526939">
                    <w:rPr>
                      <w:b/>
                      <w:color w:val="000000"/>
                      <w:sz w:val="20"/>
                      <w:szCs w:val="20"/>
                      <w:lang w:val="lt-LT"/>
                    </w:rPr>
                    <w:t>Rodiklis</w:t>
                  </w:r>
                </w:p>
              </w:tc>
              <w:tc>
                <w:tcPr>
                  <w:tcW w:w="5106" w:type="dxa"/>
                  <w:vMerge w:val="restart"/>
                  <w:tcBorders>
                    <w:top w:val="single" w:sz="4" w:space="0" w:color="000000"/>
                    <w:left w:val="single" w:sz="4" w:space="0" w:color="000000"/>
                    <w:right w:val="single" w:sz="4" w:space="0" w:color="000000"/>
                  </w:tcBorders>
                </w:tcPr>
                <w:p w14:paraId="16BD11D6" w14:textId="77777777" w:rsidR="00297F31" w:rsidRPr="00526939" w:rsidRDefault="00297F31" w:rsidP="00297F31">
                  <w:pPr>
                    <w:ind w:left="0" w:hanging="2"/>
                    <w:rPr>
                      <w:color w:val="000000"/>
                      <w:sz w:val="20"/>
                      <w:szCs w:val="20"/>
                      <w:lang w:val="lt-LT"/>
                    </w:rPr>
                  </w:pPr>
                  <w:r w:rsidRPr="00526939">
                    <w:rPr>
                      <w:b/>
                      <w:color w:val="000000"/>
                      <w:sz w:val="20"/>
                      <w:szCs w:val="20"/>
                      <w:lang w:val="lt-LT"/>
                    </w:rPr>
                    <w:t>Reikalaujama parametro reikšmė</w:t>
                  </w:r>
                </w:p>
              </w:tc>
              <w:tc>
                <w:tcPr>
                  <w:tcW w:w="6946" w:type="dxa"/>
                  <w:gridSpan w:val="3"/>
                  <w:tcBorders>
                    <w:top w:val="single" w:sz="4" w:space="0" w:color="000000"/>
                    <w:left w:val="single" w:sz="4" w:space="0" w:color="000000"/>
                    <w:bottom w:val="single" w:sz="4" w:space="0" w:color="000000"/>
                    <w:right w:val="single" w:sz="4" w:space="0" w:color="000000"/>
                  </w:tcBorders>
                </w:tcPr>
                <w:p w14:paraId="6E61F6F0" w14:textId="22DE770D" w:rsidR="00297F31" w:rsidRPr="00CB2E47" w:rsidRDefault="00297F31" w:rsidP="00CB2E47">
                  <w:pPr>
                    <w:tabs>
                      <w:tab w:val="left" w:pos="1545"/>
                    </w:tabs>
                    <w:ind w:left="0" w:hanging="2"/>
                    <w:jc w:val="center"/>
                    <w:rPr>
                      <w:b/>
                      <w:sz w:val="20"/>
                      <w:szCs w:val="20"/>
                      <w:lang w:val="lt-LT"/>
                    </w:rPr>
                  </w:pPr>
                  <w:r w:rsidRPr="00526939">
                    <w:rPr>
                      <w:b/>
                      <w:sz w:val="20"/>
                      <w:szCs w:val="20"/>
                      <w:lang w:val="lt-LT"/>
                    </w:rPr>
                    <w:t>Siūlomos prekės parametrai ir juos pagrindžiantys dokumentai</w:t>
                  </w:r>
                </w:p>
              </w:tc>
            </w:tr>
            <w:tr w:rsidR="00297F31" w:rsidRPr="00526939" w14:paraId="76FA250F" w14:textId="77777777" w:rsidTr="00751502">
              <w:trPr>
                <w:cantSplit/>
                <w:trHeight w:val="135"/>
              </w:trPr>
              <w:tc>
                <w:tcPr>
                  <w:tcW w:w="510" w:type="dxa"/>
                  <w:vMerge/>
                  <w:tcBorders>
                    <w:top w:val="single" w:sz="4" w:space="0" w:color="000000"/>
                    <w:left w:val="single" w:sz="4" w:space="0" w:color="000000"/>
                    <w:right w:val="single" w:sz="4" w:space="0" w:color="000000"/>
                  </w:tcBorders>
                </w:tcPr>
                <w:p w14:paraId="43AB2208"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1216" w:type="dxa"/>
                  <w:vMerge/>
                  <w:tcBorders>
                    <w:top w:val="single" w:sz="4" w:space="0" w:color="000000"/>
                    <w:left w:val="single" w:sz="4" w:space="0" w:color="000000"/>
                    <w:right w:val="single" w:sz="4" w:space="0" w:color="000000"/>
                  </w:tcBorders>
                </w:tcPr>
                <w:p w14:paraId="17455357"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5106" w:type="dxa"/>
                  <w:vMerge/>
                  <w:tcBorders>
                    <w:top w:val="single" w:sz="4" w:space="0" w:color="000000"/>
                    <w:left w:val="single" w:sz="4" w:space="0" w:color="000000"/>
                    <w:right w:val="single" w:sz="4" w:space="0" w:color="000000"/>
                  </w:tcBorders>
                </w:tcPr>
                <w:p w14:paraId="599B008D"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2268" w:type="dxa"/>
                  <w:vMerge w:val="restart"/>
                  <w:tcBorders>
                    <w:top w:val="single" w:sz="4" w:space="0" w:color="000000"/>
                    <w:left w:val="single" w:sz="4" w:space="0" w:color="000000"/>
                    <w:right w:val="single" w:sz="4" w:space="0" w:color="000000"/>
                  </w:tcBorders>
                </w:tcPr>
                <w:p w14:paraId="2A711A29" w14:textId="072CD71A" w:rsidR="00297F31" w:rsidRPr="00526939" w:rsidRDefault="00297F31" w:rsidP="00297F31">
                  <w:pPr>
                    <w:ind w:left="0" w:hanging="2"/>
                    <w:jc w:val="center"/>
                    <w:rPr>
                      <w:color w:val="000000"/>
                      <w:sz w:val="20"/>
                      <w:szCs w:val="20"/>
                      <w:lang w:val="lt-LT"/>
                    </w:rPr>
                  </w:pPr>
                  <w:r w:rsidRPr="00526939">
                    <w:rPr>
                      <w:b/>
                      <w:sz w:val="20"/>
                      <w:szCs w:val="20"/>
                      <w:lang w:val="lt-LT"/>
                    </w:rPr>
                    <w:t>Siūlomos prekės parametrai</w:t>
                  </w:r>
                  <w:r w:rsidR="00CB2E47">
                    <w:rPr>
                      <w:b/>
                      <w:sz w:val="20"/>
                      <w:szCs w:val="20"/>
                      <w:lang w:val="lt-LT"/>
                    </w:rPr>
                    <w:t xml:space="preserve"> </w:t>
                  </w:r>
                  <w:r w:rsidR="00CB2E47" w:rsidRPr="00844167">
                    <w:rPr>
                      <w:b/>
                      <w:i/>
                      <w:color w:val="FF0000"/>
                      <w:sz w:val="20"/>
                      <w:szCs w:val="20"/>
                      <w:lang w:val="lt-LT"/>
                    </w:rPr>
                    <w:t>(pildo tiekėjas)</w:t>
                  </w:r>
                </w:p>
              </w:tc>
              <w:tc>
                <w:tcPr>
                  <w:tcW w:w="4678" w:type="dxa"/>
                  <w:gridSpan w:val="2"/>
                  <w:tcBorders>
                    <w:top w:val="single" w:sz="4" w:space="0" w:color="000000"/>
                    <w:left w:val="single" w:sz="4" w:space="0" w:color="000000"/>
                    <w:bottom w:val="single" w:sz="4" w:space="0" w:color="000000"/>
                    <w:right w:val="single" w:sz="4" w:space="0" w:color="000000"/>
                  </w:tcBorders>
                </w:tcPr>
                <w:p w14:paraId="500550D0" w14:textId="77777777" w:rsidR="00297F31" w:rsidRPr="00526939" w:rsidRDefault="00297F31" w:rsidP="00297F31">
                  <w:pPr>
                    <w:ind w:left="0" w:hanging="2"/>
                    <w:jc w:val="center"/>
                    <w:rPr>
                      <w:color w:val="000000"/>
                      <w:sz w:val="20"/>
                      <w:szCs w:val="20"/>
                      <w:lang w:val="lt-LT"/>
                    </w:rPr>
                  </w:pPr>
                  <w:r w:rsidRPr="00526939">
                    <w:rPr>
                      <w:b/>
                      <w:sz w:val="20"/>
                      <w:szCs w:val="20"/>
                      <w:lang w:val="lt-LT"/>
                    </w:rPr>
                    <w:t>Pasiūlymo dokumentai, patvirtinantys siūlomos prekės parametrus</w:t>
                  </w:r>
                </w:p>
              </w:tc>
            </w:tr>
            <w:tr w:rsidR="00297F31" w:rsidRPr="00526939" w14:paraId="1261FF10" w14:textId="77777777" w:rsidTr="00751502">
              <w:trPr>
                <w:cantSplit/>
                <w:trHeight w:val="135"/>
              </w:trPr>
              <w:tc>
                <w:tcPr>
                  <w:tcW w:w="510" w:type="dxa"/>
                  <w:vMerge/>
                  <w:tcBorders>
                    <w:top w:val="single" w:sz="4" w:space="0" w:color="000000"/>
                    <w:left w:val="single" w:sz="4" w:space="0" w:color="000000"/>
                    <w:right w:val="single" w:sz="4" w:space="0" w:color="000000"/>
                  </w:tcBorders>
                </w:tcPr>
                <w:p w14:paraId="756CA70F"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1216" w:type="dxa"/>
                  <w:vMerge/>
                  <w:tcBorders>
                    <w:top w:val="single" w:sz="4" w:space="0" w:color="000000"/>
                    <w:left w:val="single" w:sz="4" w:space="0" w:color="000000"/>
                    <w:right w:val="single" w:sz="4" w:space="0" w:color="000000"/>
                  </w:tcBorders>
                </w:tcPr>
                <w:p w14:paraId="6451D8F7"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5106" w:type="dxa"/>
                  <w:vMerge/>
                  <w:tcBorders>
                    <w:top w:val="single" w:sz="4" w:space="0" w:color="000000"/>
                    <w:left w:val="single" w:sz="4" w:space="0" w:color="000000"/>
                    <w:right w:val="single" w:sz="4" w:space="0" w:color="000000"/>
                  </w:tcBorders>
                </w:tcPr>
                <w:p w14:paraId="32FD78F0"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2268" w:type="dxa"/>
                  <w:vMerge/>
                  <w:tcBorders>
                    <w:top w:val="single" w:sz="4" w:space="0" w:color="000000"/>
                    <w:left w:val="single" w:sz="4" w:space="0" w:color="000000"/>
                    <w:right w:val="single" w:sz="4" w:space="0" w:color="000000"/>
                  </w:tcBorders>
                </w:tcPr>
                <w:p w14:paraId="411556AB" w14:textId="77777777" w:rsidR="00297F31" w:rsidRPr="00526939" w:rsidRDefault="00297F31" w:rsidP="00297F31">
                  <w:pPr>
                    <w:widowControl w:val="0"/>
                    <w:pBdr>
                      <w:top w:val="nil"/>
                      <w:left w:val="nil"/>
                      <w:bottom w:val="nil"/>
                      <w:right w:val="nil"/>
                      <w:between w:val="nil"/>
                    </w:pBdr>
                    <w:spacing w:line="276" w:lineRule="auto"/>
                    <w:ind w:left="0" w:hanging="2"/>
                    <w:rPr>
                      <w:color w:val="000000"/>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AAAC2E6" w14:textId="0B2A8842" w:rsidR="00297F31" w:rsidRPr="00526939" w:rsidRDefault="00297F31" w:rsidP="00297F31">
                  <w:pPr>
                    <w:ind w:left="0" w:hanging="2"/>
                    <w:jc w:val="center"/>
                    <w:rPr>
                      <w:sz w:val="20"/>
                      <w:szCs w:val="20"/>
                      <w:lang w:val="lt-LT"/>
                    </w:rPr>
                  </w:pPr>
                  <w:r w:rsidRPr="00526939">
                    <w:rPr>
                      <w:b/>
                      <w:sz w:val="20"/>
                      <w:szCs w:val="20"/>
                      <w:lang w:val="lt-LT"/>
                    </w:rPr>
                    <w:t>Dokumento pavadinimas</w:t>
                  </w:r>
                  <w:r w:rsidR="00CB2E47">
                    <w:rPr>
                      <w:b/>
                      <w:sz w:val="20"/>
                      <w:szCs w:val="20"/>
                      <w:lang w:val="lt-LT"/>
                    </w:rPr>
                    <w:t xml:space="preserve"> </w:t>
                  </w:r>
                  <w:r w:rsidR="00CB2E47" w:rsidRPr="00844167">
                    <w:rPr>
                      <w:b/>
                      <w:i/>
                      <w:color w:val="FF0000"/>
                      <w:sz w:val="20"/>
                      <w:szCs w:val="20"/>
                      <w:lang w:val="lt-LT"/>
                    </w:rPr>
                    <w:t>(pildo tiekėjas)</w:t>
                  </w:r>
                </w:p>
              </w:tc>
              <w:tc>
                <w:tcPr>
                  <w:tcW w:w="2268" w:type="dxa"/>
                  <w:tcBorders>
                    <w:top w:val="single" w:sz="4" w:space="0" w:color="000000"/>
                    <w:left w:val="single" w:sz="4" w:space="0" w:color="000000"/>
                    <w:bottom w:val="single" w:sz="4" w:space="0" w:color="000000"/>
                    <w:right w:val="single" w:sz="4" w:space="0" w:color="000000"/>
                  </w:tcBorders>
                </w:tcPr>
                <w:p w14:paraId="3403D729" w14:textId="6E75E33A" w:rsidR="00297F31" w:rsidRPr="00526939" w:rsidRDefault="00297F31" w:rsidP="00297F31">
                  <w:pPr>
                    <w:ind w:left="0" w:hanging="2"/>
                    <w:jc w:val="center"/>
                    <w:rPr>
                      <w:sz w:val="20"/>
                      <w:szCs w:val="20"/>
                      <w:lang w:val="lt-LT"/>
                    </w:rPr>
                  </w:pPr>
                  <w:r w:rsidRPr="00526939">
                    <w:rPr>
                      <w:b/>
                      <w:sz w:val="20"/>
                      <w:szCs w:val="20"/>
                      <w:lang w:val="lt-LT"/>
                    </w:rPr>
                    <w:t>Pasiūlymo lapo numeris</w:t>
                  </w:r>
                  <w:r w:rsidR="00CB2E47">
                    <w:rPr>
                      <w:b/>
                      <w:sz w:val="20"/>
                      <w:szCs w:val="20"/>
                      <w:lang w:val="lt-LT"/>
                    </w:rPr>
                    <w:t xml:space="preserve"> </w:t>
                  </w:r>
                  <w:r w:rsidR="00CB2E47" w:rsidRPr="00844167">
                    <w:rPr>
                      <w:b/>
                      <w:i/>
                      <w:color w:val="FF0000"/>
                      <w:sz w:val="20"/>
                      <w:szCs w:val="20"/>
                      <w:lang w:val="lt-LT"/>
                    </w:rPr>
                    <w:t>(pildo tiekėjas)</w:t>
                  </w:r>
                </w:p>
              </w:tc>
            </w:tr>
            <w:tr w:rsidR="009E385D" w:rsidRPr="00526939" w14:paraId="3A20D547" w14:textId="77777777" w:rsidTr="00751502">
              <w:tc>
                <w:tcPr>
                  <w:tcW w:w="510" w:type="dxa"/>
                  <w:tcBorders>
                    <w:top w:val="single" w:sz="4" w:space="0" w:color="000000"/>
                    <w:left w:val="single" w:sz="4" w:space="0" w:color="000000"/>
                    <w:bottom w:val="single" w:sz="4" w:space="0" w:color="000000"/>
                    <w:right w:val="single" w:sz="4" w:space="0" w:color="000000"/>
                  </w:tcBorders>
                </w:tcPr>
                <w:p w14:paraId="5482C102" w14:textId="28A1128A" w:rsidR="009E385D" w:rsidRPr="00526939" w:rsidRDefault="009E385D" w:rsidP="009E385D">
                  <w:pPr>
                    <w:pBdr>
                      <w:top w:val="nil"/>
                      <w:left w:val="nil"/>
                      <w:bottom w:val="nil"/>
                      <w:right w:val="nil"/>
                      <w:between w:val="nil"/>
                    </w:pBdr>
                    <w:spacing w:line="240" w:lineRule="auto"/>
                    <w:ind w:leftChars="0" w:left="0" w:firstLineChars="0" w:firstLine="0"/>
                    <w:rPr>
                      <w:color w:val="000000"/>
                      <w:sz w:val="20"/>
                      <w:szCs w:val="20"/>
                      <w:lang w:val="lt-LT"/>
                    </w:rPr>
                  </w:pPr>
                  <w:r>
                    <w:rPr>
                      <w:color w:val="000000"/>
                      <w:sz w:val="20"/>
                      <w:szCs w:val="20"/>
                      <w:lang w:val="lt-LT"/>
                    </w:rPr>
                    <w:t>1.</w:t>
                  </w:r>
                </w:p>
              </w:tc>
              <w:tc>
                <w:tcPr>
                  <w:tcW w:w="1216" w:type="dxa"/>
                </w:tcPr>
                <w:p w14:paraId="37334C68" w14:textId="12149A28" w:rsidR="009E385D" w:rsidRPr="009E385D" w:rsidRDefault="009E385D" w:rsidP="009E385D">
                  <w:pPr>
                    <w:ind w:left="0" w:hanging="2"/>
                    <w:rPr>
                      <w:sz w:val="20"/>
                      <w:szCs w:val="20"/>
                      <w:lang w:val="lt-LT"/>
                    </w:rPr>
                  </w:pPr>
                  <w:r w:rsidRPr="009E385D">
                    <w:rPr>
                      <w:spacing w:val="-4"/>
                      <w:sz w:val="20"/>
                      <w:szCs w:val="20"/>
                      <w:lang w:val="lt-LT"/>
                    </w:rPr>
                    <w:t>Dydis</w:t>
                  </w:r>
                </w:p>
              </w:tc>
              <w:tc>
                <w:tcPr>
                  <w:tcW w:w="5106" w:type="dxa"/>
                </w:tcPr>
                <w:p w14:paraId="46071416" w14:textId="5CBE4058" w:rsidR="009E385D" w:rsidRPr="009E385D" w:rsidRDefault="009E385D" w:rsidP="009E385D">
                  <w:pPr>
                    <w:ind w:left="0" w:hanging="2"/>
                    <w:rPr>
                      <w:sz w:val="20"/>
                      <w:szCs w:val="20"/>
                      <w:lang w:val="lt-LT"/>
                    </w:rPr>
                  </w:pPr>
                  <w:r w:rsidRPr="009E385D">
                    <w:rPr>
                      <w:sz w:val="20"/>
                      <w:szCs w:val="20"/>
                      <w:lang w:val="lt-LT"/>
                    </w:rPr>
                    <w:t>Suderinamas</w:t>
                  </w:r>
                  <w:r w:rsidRPr="009E385D">
                    <w:rPr>
                      <w:spacing w:val="8"/>
                      <w:sz w:val="20"/>
                      <w:szCs w:val="20"/>
                      <w:lang w:val="lt-LT"/>
                    </w:rPr>
                    <w:t xml:space="preserve"> </w:t>
                  </w:r>
                  <w:r w:rsidRPr="009E385D">
                    <w:rPr>
                      <w:sz w:val="20"/>
                      <w:szCs w:val="20"/>
                      <w:lang w:val="lt-LT"/>
                    </w:rPr>
                    <w:t>su</w:t>
                  </w:r>
                  <w:r w:rsidRPr="009E385D">
                    <w:rPr>
                      <w:spacing w:val="13"/>
                      <w:sz w:val="20"/>
                      <w:szCs w:val="20"/>
                      <w:lang w:val="lt-LT"/>
                    </w:rPr>
                    <w:t xml:space="preserve"> </w:t>
                  </w:r>
                  <w:r w:rsidRPr="009E385D">
                    <w:rPr>
                      <w:sz w:val="20"/>
                      <w:szCs w:val="20"/>
                      <w:lang w:val="lt-LT"/>
                    </w:rPr>
                    <w:t>8.3</w:t>
                  </w:r>
                  <w:r w:rsidRPr="009E385D">
                    <w:rPr>
                      <w:spacing w:val="8"/>
                      <w:sz w:val="20"/>
                      <w:szCs w:val="20"/>
                      <w:lang w:val="lt-LT"/>
                    </w:rPr>
                    <w:t xml:space="preserve"> </w:t>
                  </w:r>
                  <w:r w:rsidRPr="009E385D">
                    <w:rPr>
                      <w:sz w:val="20"/>
                      <w:szCs w:val="20"/>
                      <w:lang w:val="lt-LT"/>
                    </w:rPr>
                    <w:t>colių</w:t>
                  </w:r>
                  <w:r w:rsidRPr="009E385D">
                    <w:rPr>
                      <w:spacing w:val="7"/>
                      <w:sz w:val="20"/>
                      <w:szCs w:val="20"/>
                      <w:lang w:val="lt-LT"/>
                    </w:rPr>
                    <w:t xml:space="preserve"> </w:t>
                  </w:r>
                  <w:r w:rsidRPr="009E385D">
                    <w:rPr>
                      <w:sz w:val="20"/>
                      <w:szCs w:val="20"/>
                      <w:lang w:val="lt-LT"/>
                    </w:rPr>
                    <w:t>planšetiniu</w:t>
                  </w:r>
                  <w:r w:rsidRPr="009E385D">
                    <w:rPr>
                      <w:spacing w:val="8"/>
                      <w:sz w:val="20"/>
                      <w:szCs w:val="20"/>
                      <w:lang w:val="lt-LT"/>
                    </w:rPr>
                    <w:t xml:space="preserve"> </w:t>
                  </w:r>
                  <w:r w:rsidRPr="009E385D">
                    <w:rPr>
                      <w:sz w:val="20"/>
                      <w:szCs w:val="20"/>
                      <w:lang w:val="lt-LT"/>
                    </w:rPr>
                    <w:t>kompiuteriu,</w:t>
                  </w:r>
                  <w:r w:rsidRPr="009E385D">
                    <w:rPr>
                      <w:spacing w:val="9"/>
                      <w:sz w:val="20"/>
                      <w:szCs w:val="20"/>
                      <w:lang w:val="lt-LT"/>
                    </w:rPr>
                    <w:t xml:space="preserve"> </w:t>
                  </w:r>
                  <w:r w:rsidR="00751502">
                    <w:rPr>
                      <w:spacing w:val="9"/>
                      <w:sz w:val="20"/>
                      <w:szCs w:val="20"/>
                      <w:lang w:val="lt-LT"/>
                    </w:rPr>
                    <w:t xml:space="preserve"> s</w:t>
                  </w:r>
                  <w:r w:rsidRPr="009E385D">
                    <w:rPr>
                      <w:sz w:val="20"/>
                      <w:szCs w:val="20"/>
                      <w:lang w:val="lt-LT"/>
                    </w:rPr>
                    <w:t>pecifikuotu</w:t>
                  </w:r>
                  <w:r w:rsidRPr="009E385D">
                    <w:rPr>
                      <w:spacing w:val="14"/>
                      <w:sz w:val="20"/>
                      <w:szCs w:val="20"/>
                      <w:lang w:val="lt-LT"/>
                    </w:rPr>
                    <w:t xml:space="preserve"> </w:t>
                  </w:r>
                  <w:r w:rsidRPr="009E385D">
                    <w:rPr>
                      <w:sz w:val="20"/>
                      <w:szCs w:val="20"/>
                      <w:lang w:val="lt-LT"/>
                    </w:rPr>
                    <w:t>punkte</w:t>
                  </w:r>
                  <w:r w:rsidRPr="009E385D">
                    <w:rPr>
                      <w:spacing w:val="8"/>
                      <w:sz w:val="20"/>
                      <w:szCs w:val="20"/>
                      <w:lang w:val="lt-LT"/>
                    </w:rPr>
                    <w:t xml:space="preserve"> </w:t>
                  </w:r>
                  <w:r w:rsidRPr="009E385D">
                    <w:rPr>
                      <w:spacing w:val="-5"/>
                      <w:sz w:val="20"/>
                      <w:szCs w:val="20"/>
                      <w:lang w:val="lt-LT"/>
                    </w:rPr>
                    <w:t>1</w:t>
                  </w:r>
                  <w:r w:rsidRPr="009E385D">
                    <w:rPr>
                      <w:sz w:val="20"/>
                      <w:szCs w:val="20"/>
                      <w:lang w:val="lt-LT"/>
                    </w:rPr>
                    <w:t>,</w:t>
                  </w:r>
                  <w:r w:rsidRPr="009E385D">
                    <w:rPr>
                      <w:spacing w:val="8"/>
                      <w:sz w:val="20"/>
                      <w:szCs w:val="20"/>
                      <w:lang w:val="lt-LT"/>
                    </w:rPr>
                    <w:t xml:space="preserve"> </w:t>
                  </w:r>
                  <w:r w:rsidRPr="009E385D">
                    <w:rPr>
                      <w:sz w:val="20"/>
                      <w:szCs w:val="20"/>
                      <w:lang w:val="lt-LT"/>
                    </w:rPr>
                    <w:t>dengiantis</w:t>
                  </w:r>
                  <w:r w:rsidRPr="009E385D">
                    <w:rPr>
                      <w:spacing w:val="9"/>
                      <w:sz w:val="20"/>
                      <w:szCs w:val="20"/>
                      <w:lang w:val="lt-LT"/>
                    </w:rPr>
                    <w:t xml:space="preserve"> </w:t>
                  </w:r>
                  <w:r w:rsidRPr="009E385D">
                    <w:rPr>
                      <w:sz w:val="20"/>
                      <w:szCs w:val="20"/>
                      <w:lang w:val="lt-LT"/>
                    </w:rPr>
                    <w:t>abi</w:t>
                  </w:r>
                  <w:r w:rsidRPr="009E385D">
                    <w:rPr>
                      <w:spacing w:val="12"/>
                      <w:sz w:val="20"/>
                      <w:szCs w:val="20"/>
                      <w:lang w:val="lt-LT"/>
                    </w:rPr>
                    <w:t xml:space="preserve"> </w:t>
                  </w:r>
                  <w:r w:rsidRPr="009E385D">
                    <w:rPr>
                      <w:spacing w:val="-2"/>
                      <w:sz w:val="20"/>
                      <w:szCs w:val="20"/>
                      <w:lang w:val="lt-LT"/>
                    </w:rPr>
                    <w:t>puses</w:t>
                  </w:r>
                  <w:r w:rsidRPr="009E385D">
                    <w:rPr>
                      <w:spacing w:val="-2"/>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14:paraId="189A75D3" w14:textId="77777777" w:rsidR="009E385D" w:rsidRPr="00526939" w:rsidRDefault="009E385D" w:rsidP="009E385D">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78A6CD5B" w14:textId="77777777" w:rsidR="009E385D" w:rsidRPr="00526939" w:rsidRDefault="009E385D" w:rsidP="009E385D">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221149F" w14:textId="77777777" w:rsidR="009E385D" w:rsidRPr="00526939" w:rsidRDefault="009E385D" w:rsidP="009E385D">
                  <w:pPr>
                    <w:ind w:left="0" w:hanging="2"/>
                    <w:rPr>
                      <w:sz w:val="20"/>
                      <w:szCs w:val="20"/>
                      <w:lang w:val="lt-LT"/>
                    </w:rPr>
                  </w:pPr>
                </w:p>
              </w:tc>
            </w:tr>
            <w:tr w:rsidR="009E385D" w:rsidRPr="00526939" w14:paraId="76F64ACD" w14:textId="77777777" w:rsidTr="00751502">
              <w:tc>
                <w:tcPr>
                  <w:tcW w:w="510" w:type="dxa"/>
                  <w:tcBorders>
                    <w:top w:val="single" w:sz="4" w:space="0" w:color="000000"/>
                    <w:left w:val="single" w:sz="4" w:space="0" w:color="000000"/>
                    <w:bottom w:val="single" w:sz="4" w:space="0" w:color="000000"/>
                    <w:right w:val="single" w:sz="4" w:space="0" w:color="000000"/>
                  </w:tcBorders>
                </w:tcPr>
                <w:p w14:paraId="77B4967C" w14:textId="77777777" w:rsidR="009E385D" w:rsidRDefault="009E385D" w:rsidP="009E385D">
                  <w:pPr>
                    <w:pBdr>
                      <w:top w:val="nil"/>
                      <w:left w:val="nil"/>
                      <w:bottom w:val="nil"/>
                      <w:right w:val="nil"/>
                      <w:between w:val="nil"/>
                    </w:pBdr>
                    <w:spacing w:line="240" w:lineRule="auto"/>
                    <w:ind w:leftChars="0" w:left="0" w:firstLineChars="0" w:firstLine="0"/>
                    <w:rPr>
                      <w:color w:val="000000"/>
                      <w:sz w:val="20"/>
                      <w:szCs w:val="20"/>
                      <w:lang w:val="lt-LT"/>
                    </w:rPr>
                  </w:pPr>
                </w:p>
              </w:tc>
              <w:tc>
                <w:tcPr>
                  <w:tcW w:w="1216" w:type="dxa"/>
                </w:tcPr>
                <w:p w14:paraId="65FE0696" w14:textId="61A09534" w:rsidR="009E385D" w:rsidRPr="009E385D" w:rsidRDefault="009E385D" w:rsidP="009E385D">
                  <w:pPr>
                    <w:ind w:left="0" w:hanging="2"/>
                    <w:rPr>
                      <w:spacing w:val="-4"/>
                      <w:sz w:val="20"/>
                      <w:szCs w:val="20"/>
                      <w:lang w:val="lt-LT"/>
                    </w:rPr>
                  </w:pPr>
                  <w:r w:rsidRPr="009E385D">
                    <w:rPr>
                      <w:spacing w:val="-2"/>
                      <w:sz w:val="20"/>
                      <w:szCs w:val="20"/>
                      <w:lang w:val="lt-LT"/>
                    </w:rPr>
                    <w:t>Medžiaga</w:t>
                  </w:r>
                </w:p>
              </w:tc>
              <w:tc>
                <w:tcPr>
                  <w:tcW w:w="5106" w:type="dxa"/>
                </w:tcPr>
                <w:p w14:paraId="5D4F85ED" w14:textId="6888DA1C" w:rsidR="009E385D" w:rsidRPr="009E385D" w:rsidRDefault="009E385D" w:rsidP="009E385D">
                  <w:pPr>
                    <w:ind w:left="0" w:hanging="2"/>
                    <w:rPr>
                      <w:sz w:val="20"/>
                      <w:szCs w:val="20"/>
                    </w:rPr>
                  </w:pPr>
                  <w:r w:rsidRPr="009E385D">
                    <w:rPr>
                      <w:spacing w:val="-2"/>
                      <w:sz w:val="20"/>
                      <w:szCs w:val="20"/>
                      <w:lang w:val="lt-LT"/>
                    </w:rPr>
                    <w:t>Silikonas</w:t>
                  </w:r>
                  <w:r w:rsidRPr="009E385D">
                    <w:rPr>
                      <w:spacing w:val="-2"/>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14:paraId="4ED1C258" w14:textId="77777777" w:rsidR="009E385D" w:rsidRPr="00526939" w:rsidRDefault="009E385D" w:rsidP="009E385D">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60197D5D" w14:textId="77777777" w:rsidR="009E385D" w:rsidRPr="00526939" w:rsidRDefault="009E385D" w:rsidP="009E385D">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4CEB38FE" w14:textId="77777777" w:rsidR="009E385D" w:rsidRPr="00526939" w:rsidRDefault="009E385D" w:rsidP="009E385D">
                  <w:pPr>
                    <w:ind w:left="0" w:hanging="2"/>
                    <w:rPr>
                      <w:sz w:val="20"/>
                      <w:szCs w:val="20"/>
                      <w:lang w:val="lt-LT"/>
                    </w:rPr>
                  </w:pPr>
                </w:p>
              </w:tc>
            </w:tr>
            <w:tr w:rsidR="009E385D" w:rsidRPr="00526939" w14:paraId="02B8D420" w14:textId="77777777" w:rsidTr="00751502">
              <w:tc>
                <w:tcPr>
                  <w:tcW w:w="510" w:type="dxa"/>
                  <w:tcBorders>
                    <w:top w:val="single" w:sz="4" w:space="0" w:color="000000"/>
                    <w:left w:val="single" w:sz="4" w:space="0" w:color="000000"/>
                    <w:bottom w:val="single" w:sz="4" w:space="0" w:color="000000"/>
                    <w:right w:val="single" w:sz="4" w:space="0" w:color="000000"/>
                  </w:tcBorders>
                </w:tcPr>
                <w:p w14:paraId="219B3FB9" w14:textId="77777777" w:rsidR="009E385D" w:rsidRDefault="009E385D" w:rsidP="009E385D">
                  <w:pPr>
                    <w:pBdr>
                      <w:top w:val="nil"/>
                      <w:left w:val="nil"/>
                      <w:bottom w:val="nil"/>
                      <w:right w:val="nil"/>
                      <w:between w:val="nil"/>
                    </w:pBdr>
                    <w:spacing w:line="240" w:lineRule="auto"/>
                    <w:ind w:leftChars="0" w:left="0" w:firstLineChars="0" w:firstLine="0"/>
                    <w:rPr>
                      <w:color w:val="000000"/>
                      <w:sz w:val="20"/>
                      <w:szCs w:val="20"/>
                      <w:lang w:val="lt-LT"/>
                    </w:rPr>
                  </w:pPr>
                </w:p>
              </w:tc>
              <w:tc>
                <w:tcPr>
                  <w:tcW w:w="1216" w:type="dxa"/>
                </w:tcPr>
                <w:p w14:paraId="5BE8603E" w14:textId="07AE82E1" w:rsidR="009E385D" w:rsidRPr="009E385D" w:rsidRDefault="009E385D" w:rsidP="009E385D">
                  <w:pPr>
                    <w:ind w:left="0" w:hanging="2"/>
                    <w:rPr>
                      <w:spacing w:val="-2"/>
                      <w:sz w:val="20"/>
                      <w:szCs w:val="20"/>
                    </w:rPr>
                  </w:pPr>
                  <w:r w:rsidRPr="009E385D">
                    <w:rPr>
                      <w:spacing w:val="-2"/>
                      <w:sz w:val="20"/>
                      <w:szCs w:val="20"/>
                      <w:lang w:val="lt-LT"/>
                    </w:rPr>
                    <w:t>Ypatybės</w:t>
                  </w:r>
                </w:p>
              </w:tc>
              <w:tc>
                <w:tcPr>
                  <w:tcW w:w="5106" w:type="dxa"/>
                </w:tcPr>
                <w:p w14:paraId="7CC101A9" w14:textId="4CDFAE82" w:rsidR="009E385D" w:rsidRPr="009E385D" w:rsidRDefault="009E385D" w:rsidP="009E385D">
                  <w:pPr>
                    <w:ind w:left="0" w:hanging="2"/>
                    <w:rPr>
                      <w:spacing w:val="-2"/>
                      <w:sz w:val="20"/>
                      <w:szCs w:val="20"/>
                    </w:rPr>
                  </w:pPr>
                  <w:r w:rsidRPr="009E385D">
                    <w:rPr>
                      <w:sz w:val="20"/>
                      <w:szCs w:val="20"/>
                      <w:lang w:val="lt-LT"/>
                    </w:rPr>
                    <w:t>Turi būti to</w:t>
                  </w:r>
                  <w:r w:rsidRPr="009E385D">
                    <w:rPr>
                      <w:spacing w:val="3"/>
                      <w:sz w:val="20"/>
                      <w:szCs w:val="20"/>
                      <w:lang w:val="lt-LT"/>
                    </w:rPr>
                    <w:t xml:space="preserve"> </w:t>
                  </w:r>
                  <w:r w:rsidRPr="009E385D">
                    <w:rPr>
                      <w:sz w:val="20"/>
                      <w:szCs w:val="20"/>
                      <w:lang w:val="lt-LT"/>
                    </w:rPr>
                    <w:t>paties</w:t>
                  </w:r>
                  <w:r w:rsidRPr="009E385D">
                    <w:rPr>
                      <w:spacing w:val="5"/>
                      <w:sz w:val="20"/>
                      <w:szCs w:val="20"/>
                      <w:lang w:val="lt-LT"/>
                    </w:rPr>
                    <w:t xml:space="preserve"> </w:t>
                  </w:r>
                  <w:r w:rsidRPr="009E385D">
                    <w:rPr>
                      <w:sz w:val="20"/>
                      <w:szCs w:val="20"/>
                      <w:lang w:val="lt-LT"/>
                    </w:rPr>
                    <w:t>gamintojo</w:t>
                  </w:r>
                  <w:r w:rsidRPr="009E385D">
                    <w:rPr>
                      <w:spacing w:val="3"/>
                      <w:sz w:val="20"/>
                      <w:szCs w:val="20"/>
                      <w:lang w:val="lt-LT"/>
                    </w:rPr>
                    <w:t xml:space="preserve"> </w:t>
                  </w:r>
                  <w:r w:rsidRPr="009E385D">
                    <w:rPr>
                      <w:sz w:val="20"/>
                      <w:szCs w:val="20"/>
                      <w:lang w:val="lt-LT"/>
                    </w:rPr>
                    <w:t>kaip</w:t>
                  </w:r>
                  <w:r w:rsidRPr="009E385D">
                    <w:rPr>
                      <w:spacing w:val="5"/>
                      <w:sz w:val="20"/>
                      <w:szCs w:val="20"/>
                      <w:lang w:val="lt-LT"/>
                    </w:rPr>
                    <w:t xml:space="preserve"> </w:t>
                  </w:r>
                  <w:r w:rsidRPr="009E385D">
                    <w:rPr>
                      <w:sz w:val="20"/>
                      <w:szCs w:val="20"/>
                      <w:lang w:val="lt-LT"/>
                    </w:rPr>
                    <w:t>ir</w:t>
                  </w:r>
                  <w:r w:rsidRPr="009E385D">
                    <w:rPr>
                      <w:spacing w:val="10"/>
                      <w:sz w:val="20"/>
                      <w:szCs w:val="20"/>
                      <w:lang w:val="lt-LT"/>
                    </w:rPr>
                    <w:t xml:space="preserve"> </w:t>
                  </w:r>
                  <w:r w:rsidRPr="009E385D">
                    <w:rPr>
                      <w:sz w:val="20"/>
                      <w:szCs w:val="20"/>
                      <w:lang w:val="lt-LT"/>
                    </w:rPr>
                    <w:t>planšetinis</w:t>
                  </w:r>
                  <w:r w:rsidRPr="009E385D">
                    <w:rPr>
                      <w:spacing w:val="7"/>
                      <w:sz w:val="20"/>
                      <w:szCs w:val="20"/>
                      <w:lang w:val="lt-LT"/>
                    </w:rPr>
                    <w:t xml:space="preserve"> </w:t>
                  </w:r>
                  <w:r w:rsidRPr="009E385D">
                    <w:rPr>
                      <w:sz w:val="20"/>
                      <w:szCs w:val="20"/>
                      <w:lang w:val="lt-LT"/>
                    </w:rPr>
                    <w:t>kompiuteris,</w:t>
                  </w:r>
                  <w:r w:rsidRPr="009E385D">
                    <w:rPr>
                      <w:spacing w:val="5"/>
                      <w:sz w:val="20"/>
                      <w:szCs w:val="20"/>
                      <w:lang w:val="lt-LT"/>
                    </w:rPr>
                    <w:t xml:space="preserve"> </w:t>
                  </w:r>
                  <w:r w:rsidRPr="009E385D">
                    <w:rPr>
                      <w:sz w:val="20"/>
                      <w:szCs w:val="20"/>
                      <w:lang w:val="lt-LT"/>
                    </w:rPr>
                    <w:t>specifikuotas</w:t>
                  </w:r>
                  <w:r w:rsidRPr="009E385D">
                    <w:rPr>
                      <w:spacing w:val="7"/>
                      <w:sz w:val="20"/>
                      <w:szCs w:val="20"/>
                      <w:lang w:val="lt-LT"/>
                    </w:rPr>
                    <w:t xml:space="preserve"> </w:t>
                  </w:r>
                  <w:r w:rsidRPr="009E385D">
                    <w:rPr>
                      <w:sz w:val="20"/>
                      <w:szCs w:val="20"/>
                      <w:lang w:val="lt-LT"/>
                    </w:rPr>
                    <w:t xml:space="preserve">1 </w:t>
                  </w:r>
                  <w:r w:rsidRPr="009E385D">
                    <w:rPr>
                      <w:spacing w:val="-2"/>
                      <w:sz w:val="20"/>
                      <w:szCs w:val="20"/>
                      <w:lang w:val="lt-LT"/>
                    </w:rPr>
                    <w:t>punkte</w:t>
                  </w:r>
                  <w:r w:rsidRPr="009E385D">
                    <w:rPr>
                      <w:spacing w:val="-2"/>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14:paraId="1369BA1E" w14:textId="77777777" w:rsidR="009E385D" w:rsidRPr="00526939" w:rsidRDefault="009E385D" w:rsidP="009E385D">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5A15BEFA" w14:textId="77777777" w:rsidR="009E385D" w:rsidRPr="00526939" w:rsidRDefault="009E385D" w:rsidP="009E385D">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F4C71DD" w14:textId="77777777" w:rsidR="009E385D" w:rsidRPr="00526939" w:rsidRDefault="009E385D" w:rsidP="009E385D">
                  <w:pPr>
                    <w:ind w:left="0" w:hanging="2"/>
                    <w:rPr>
                      <w:sz w:val="20"/>
                      <w:szCs w:val="20"/>
                      <w:lang w:val="lt-LT"/>
                    </w:rPr>
                  </w:pPr>
                </w:p>
              </w:tc>
            </w:tr>
            <w:tr w:rsidR="009E385D" w:rsidRPr="00526939" w14:paraId="32C2BB9A" w14:textId="77777777" w:rsidTr="00751502">
              <w:tc>
                <w:tcPr>
                  <w:tcW w:w="510" w:type="dxa"/>
                  <w:tcBorders>
                    <w:top w:val="single" w:sz="4" w:space="0" w:color="000000"/>
                    <w:left w:val="single" w:sz="4" w:space="0" w:color="000000"/>
                    <w:bottom w:val="single" w:sz="4" w:space="0" w:color="000000"/>
                    <w:right w:val="single" w:sz="4" w:space="0" w:color="000000"/>
                  </w:tcBorders>
                </w:tcPr>
                <w:p w14:paraId="41B8D490" w14:textId="77777777" w:rsidR="009E385D" w:rsidRDefault="009E385D" w:rsidP="009E385D">
                  <w:pPr>
                    <w:pBdr>
                      <w:top w:val="nil"/>
                      <w:left w:val="nil"/>
                      <w:bottom w:val="nil"/>
                      <w:right w:val="nil"/>
                      <w:between w:val="nil"/>
                    </w:pBdr>
                    <w:spacing w:line="240" w:lineRule="auto"/>
                    <w:ind w:leftChars="0" w:left="0" w:firstLineChars="0" w:firstLine="0"/>
                    <w:rPr>
                      <w:color w:val="000000"/>
                      <w:sz w:val="20"/>
                      <w:szCs w:val="20"/>
                      <w:lang w:val="lt-LT"/>
                    </w:rPr>
                  </w:pPr>
                </w:p>
              </w:tc>
              <w:tc>
                <w:tcPr>
                  <w:tcW w:w="1216" w:type="dxa"/>
                </w:tcPr>
                <w:p w14:paraId="73A3D6A3" w14:textId="77777777" w:rsidR="009E385D" w:rsidRPr="009E385D" w:rsidRDefault="009E385D" w:rsidP="009E385D">
                  <w:pPr>
                    <w:pStyle w:val="TableParagraph"/>
                    <w:spacing w:before="19"/>
                    <w:ind w:left="0" w:hanging="2"/>
                    <w:rPr>
                      <w:rFonts w:ascii="Times New Roman" w:hAnsi="Times New Roman" w:cs="Times New Roman"/>
                      <w:sz w:val="20"/>
                      <w:szCs w:val="20"/>
                    </w:rPr>
                  </w:pPr>
                </w:p>
                <w:p w14:paraId="6ABF6E8D" w14:textId="6F6E274B" w:rsidR="009E385D" w:rsidRPr="009E385D" w:rsidRDefault="009E385D" w:rsidP="009E385D">
                  <w:pPr>
                    <w:ind w:left="0" w:hanging="2"/>
                    <w:rPr>
                      <w:spacing w:val="-2"/>
                      <w:sz w:val="20"/>
                      <w:szCs w:val="20"/>
                      <w:lang w:val="lt-LT"/>
                    </w:rPr>
                  </w:pPr>
                  <w:r w:rsidRPr="009E385D">
                    <w:rPr>
                      <w:spacing w:val="-2"/>
                      <w:sz w:val="20"/>
                      <w:szCs w:val="20"/>
                      <w:lang w:val="lt-LT"/>
                    </w:rPr>
                    <w:t>Funkcijos</w:t>
                  </w:r>
                </w:p>
              </w:tc>
              <w:tc>
                <w:tcPr>
                  <w:tcW w:w="5106" w:type="dxa"/>
                </w:tcPr>
                <w:p w14:paraId="4D011A0C" w14:textId="6FE660A7" w:rsidR="009E385D" w:rsidRPr="009E385D" w:rsidRDefault="009E385D" w:rsidP="009E385D">
                  <w:pPr>
                    <w:ind w:left="0" w:hanging="2"/>
                    <w:rPr>
                      <w:sz w:val="20"/>
                      <w:szCs w:val="20"/>
                    </w:rPr>
                  </w:pPr>
                  <w:r w:rsidRPr="009E385D">
                    <w:rPr>
                      <w:sz w:val="20"/>
                      <w:szCs w:val="20"/>
                      <w:lang w:val="lt-LT"/>
                    </w:rPr>
                    <w:t>Automatiškai</w:t>
                  </w:r>
                  <w:r w:rsidRPr="009E385D">
                    <w:rPr>
                      <w:spacing w:val="4"/>
                      <w:sz w:val="20"/>
                      <w:szCs w:val="20"/>
                      <w:lang w:val="lt-LT"/>
                    </w:rPr>
                    <w:t xml:space="preserve"> </w:t>
                  </w:r>
                  <w:r w:rsidRPr="009E385D">
                    <w:rPr>
                      <w:sz w:val="20"/>
                      <w:szCs w:val="20"/>
                      <w:lang w:val="lt-LT"/>
                    </w:rPr>
                    <w:t>pažadina</w:t>
                  </w:r>
                  <w:r w:rsidRPr="009E385D">
                    <w:rPr>
                      <w:spacing w:val="5"/>
                      <w:sz w:val="20"/>
                      <w:szCs w:val="20"/>
                      <w:lang w:val="lt-LT"/>
                    </w:rPr>
                    <w:t xml:space="preserve"> </w:t>
                  </w:r>
                  <w:r w:rsidRPr="009E385D">
                    <w:rPr>
                      <w:sz w:val="20"/>
                      <w:szCs w:val="20"/>
                      <w:lang w:val="lt-LT"/>
                    </w:rPr>
                    <w:t>arba</w:t>
                  </w:r>
                  <w:r w:rsidRPr="009E385D">
                    <w:rPr>
                      <w:spacing w:val="10"/>
                      <w:sz w:val="20"/>
                      <w:szCs w:val="20"/>
                      <w:lang w:val="lt-LT"/>
                    </w:rPr>
                    <w:t xml:space="preserve"> </w:t>
                  </w:r>
                  <w:r w:rsidRPr="009E385D">
                    <w:rPr>
                      <w:sz w:val="20"/>
                      <w:szCs w:val="20"/>
                      <w:lang w:val="lt-LT"/>
                    </w:rPr>
                    <w:t>užmigdo</w:t>
                  </w:r>
                  <w:r w:rsidRPr="009E385D">
                    <w:rPr>
                      <w:spacing w:val="4"/>
                      <w:sz w:val="20"/>
                      <w:szCs w:val="20"/>
                      <w:lang w:val="lt-LT"/>
                    </w:rPr>
                    <w:t xml:space="preserve"> </w:t>
                  </w:r>
                  <w:r w:rsidRPr="009E385D">
                    <w:rPr>
                      <w:sz w:val="20"/>
                      <w:szCs w:val="20"/>
                      <w:lang w:val="lt-LT"/>
                    </w:rPr>
                    <w:t>įrenginį</w:t>
                  </w:r>
                  <w:r w:rsidRPr="009E385D">
                    <w:rPr>
                      <w:spacing w:val="4"/>
                      <w:sz w:val="20"/>
                      <w:szCs w:val="20"/>
                      <w:lang w:val="lt-LT"/>
                    </w:rPr>
                    <w:t xml:space="preserve"> </w:t>
                  </w:r>
                  <w:r w:rsidRPr="009E385D">
                    <w:rPr>
                      <w:spacing w:val="-2"/>
                      <w:sz w:val="20"/>
                      <w:szCs w:val="20"/>
                      <w:lang w:val="lt-LT"/>
                    </w:rPr>
                    <w:t>atverčiant/užverčiant,</w:t>
                  </w:r>
                  <w:r w:rsidRPr="009E385D">
                    <w:rPr>
                      <w:sz w:val="20"/>
                      <w:szCs w:val="20"/>
                      <w:lang w:val="lt-LT"/>
                    </w:rPr>
                    <w:t xml:space="preserve"> išlankstomas kaip stovas įrenginiui skaitymui, rašymui ar vaizdo įrašų </w:t>
                  </w:r>
                  <w:r w:rsidRPr="009E385D">
                    <w:rPr>
                      <w:spacing w:val="-2"/>
                      <w:sz w:val="20"/>
                      <w:szCs w:val="20"/>
                      <w:lang w:val="lt-LT"/>
                    </w:rPr>
                    <w:t>peržiūrai</w:t>
                  </w:r>
                  <w:r w:rsidRPr="009E385D">
                    <w:rPr>
                      <w:spacing w:val="-2"/>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14:paraId="3E511DBE" w14:textId="77777777" w:rsidR="009E385D" w:rsidRPr="00526939" w:rsidRDefault="009E385D" w:rsidP="009E385D">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8EEE4A1" w14:textId="77777777" w:rsidR="009E385D" w:rsidRPr="00526939" w:rsidRDefault="009E385D" w:rsidP="009E385D">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0FC5CFD4" w14:textId="77777777" w:rsidR="009E385D" w:rsidRPr="00526939" w:rsidRDefault="009E385D" w:rsidP="009E385D">
                  <w:pPr>
                    <w:ind w:left="0" w:hanging="2"/>
                    <w:rPr>
                      <w:sz w:val="20"/>
                      <w:szCs w:val="20"/>
                      <w:lang w:val="lt-LT"/>
                    </w:rPr>
                  </w:pPr>
                </w:p>
              </w:tc>
            </w:tr>
            <w:tr w:rsidR="009E385D" w:rsidRPr="00526939" w14:paraId="3CC6841B" w14:textId="77777777" w:rsidTr="00751502">
              <w:tc>
                <w:tcPr>
                  <w:tcW w:w="510" w:type="dxa"/>
                  <w:tcBorders>
                    <w:top w:val="single" w:sz="4" w:space="0" w:color="000000"/>
                    <w:left w:val="single" w:sz="4" w:space="0" w:color="000000"/>
                    <w:bottom w:val="single" w:sz="4" w:space="0" w:color="000000"/>
                    <w:right w:val="single" w:sz="4" w:space="0" w:color="000000"/>
                  </w:tcBorders>
                </w:tcPr>
                <w:p w14:paraId="1252B624" w14:textId="77777777" w:rsidR="009E385D" w:rsidRDefault="009E385D" w:rsidP="009E385D">
                  <w:pPr>
                    <w:pBdr>
                      <w:top w:val="nil"/>
                      <w:left w:val="nil"/>
                      <w:bottom w:val="nil"/>
                      <w:right w:val="nil"/>
                      <w:between w:val="nil"/>
                    </w:pBdr>
                    <w:spacing w:line="240" w:lineRule="auto"/>
                    <w:ind w:leftChars="0" w:left="0" w:firstLineChars="0" w:firstLine="0"/>
                    <w:rPr>
                      <w:color w:val="000000"/>
                      <w:sz w:val="20"/>
                      <w:szCs w:val="20"/>
                      <w:lang w:val="lt-LT"/>
                    </w:rPr>
                  </w:pPr>
                </w:p>
              </w:tc>
              <w:tc>
                <w:tcPr>
                  <w:tcW w:w="1216" w:type="dxa"/>
                </w:tcPr>
                <w:p w14:paraId="0A223BA7" w14:textId="26C6C69E" w:rsidR="009E385D" w:rsidRPr="009E385D" w:rsidRDefault="009E385D" w:rsidP="009E385D">
                  <w:pPr>
                    <w:pStyle w:val="Sraopastraipa"/>
                    <w:spacing w:before="19"/>
                    <w:ind w:left="0" w:hanging="2"/>
                    <w:rPr>
                      <w:sz w:val="20"/>
                      <w:szCs w:val="20"/>
                      <w:lang w:val="lt-LT"/>
                    </w:rPr>
                  </w:pPr>
                  <w:r w:rsidRPr="009E385D">
                    <w:rPr>
                      <w:spacing w:val="-2"/>
                      <w:sz w:val="20"/>
                      <w:szCs w:val="20"/>
                      <w:lang w:val="lt-LT"/>
                    </w:rPr>
                    <w:t>Spalva</w:t>
                  </w:r>
                </w:p>
              </w:tc>
              <w:tc>
                <w:tcPr>
                  <w:tcW w:w="5106" w:type="dxa"/>
                </w:tcPr>
                <w:p w14:paraId="5E572E76" w14:textId="32BE67D4" w:rsidR="009E385D" w:rsidRPr="009E385D" w:rsidRDefault="009E385D" w:rsidP="009E385D">
                  <w:pPr>
                    <w:ind w:left="0" w:hanging="2"/>
                    <w:rPr>
                      <w:sz w:val="20"/>
                      <w:szCs w:val="20"/>
                      <w:lang w:val="lt-LT"/>
                    </w:rPr>
                  </w:pPr>
                  <w:r w:rsidRPr="009E385D">
                    <w:rPr>
                      <w:spacing w:val="-2"/>
                      <w:sz w:val="20"/>
                      <w:szCs w:val="20"/>
                      <w:lang w:val="lt-LT"/>
                    </w:rPr>
                    <w:t>Pilka</w:t>
                  </w:r>
                </w:p>
              </w:tc>
              <w:tc>
                <w:tcPr>
                  <w:tcW w:w="2268" w:type="dxa"/>
                  <w:tcBorders>
                    <w:top w:val="single" w:sz="4" w:space="0" w:color="000000"/>
                    <w:left w:val="single" w:sz="4" w:space="0" w:color="000000"/>
                    <w:bottom w:val="single" w:sz="4" w:space="0" w:color="000000"/>
                    <w:right w:val="single" w:sz="4" w:space="0" w:color="000000"/>
                  </w:tcBorders>
                </w:tcPr>
                <w:p w14:paraId="519E58EE" w14:textId="77777777" w:rsidR="009E385D" w:rsidRPr="00526939" w:rsidRDefault="009E385D" w:rsidP="009E385D">
                  <w:pPr>
                    <w:ind w:left="0" w:hanging="2"/>
                    <w:rPr>
                      <w:sz w:val="20"/>
                      <w:szCs w:val="20"/>
                      <w:lang w:val="lt-LT"/>
                    </w:rPr>
                  </w:pPr>
                </w:p>
              </w:tc>
              <w:tc>
                <w:tcPr>
                  <w:tcW w:w="2410" w:type="dxa"/>
                  <w:tcBorders>
                    <w:top w:val="single" w:sz="4" w:space="0" w:color="000000"/>
                    <w:left w:val="single" w:sz="4" w:space="0" w:color="000000"/>
                    <w:bottom w:val="single" w:sz="4" w:space="0" w:color="000000"/>
                    <w:right w:val="single" w:sz="4" w:space="0" w:color="000000"/>
                  </w:tcBorders>
                </w:tcPr>
                <w:p w14:paraId="42C68A29" w14:textId="77777777" w:rsidR="009E385D" w:rsidRPr="00526939" w:rsidRDefault="009E385D" w:rsidP="009E385D">
                  <w:pPr>
                    <w:ind w:left="0" w:hanging="2"/>
                    <w:rPr>
                      <w:sz w:val="20"/>
                      <w:szCs w:val="20"/>
                      <w:lang w:val="lt-LT"/>
                    </w:rPr>
                  </w:pPr>
                </w:p>
              </w:tc>
              <w:tc>
                <w:tcPr>
                  <w:tcW w:w="2268" w:type="dxa"/>
                  <w:tcBorders>
                    <w:top w:val="single" w:sz="4" w:space="0" w:color="000000"/>
                    <w:left w:val="single" w:sz="4" w:space="0" w:color="000000"/>
                    <w:bottom w:val="single" w:sz="4" w:space="0" w:color="000000"/>
                    <w:right w:val="single" w:sz="4" w:space="0" w:color="000000"/>
                  </w:tcBorders>
                </w:tcPr>
                <w:p w14:paraId="55AF2FB8" w14:textId="77777777" w:rsidR="009E385D" w:rsidRPr="00526939" w:rsidRDefault="009E385D" w:rsidP="009E385D">
                  <w:pPr>
                    <w:ind w:left="0" w:hanging="2"/>
                    <w:rPr>
                      <w:sz w:val="20"/>
                      <w:szCs w:val="20"/>
                      <w:lang w:val="lt-LT"/>
                    </w:rPr>
                  </w:pPr>
                </w:p>
              </w:tc>
            </w:tr>
          </w:tbl>
          <w:p w14:paraId="2806510F" w14:textId="508AC33C" w:rsidR="00FF2B19" w:rsidRDefault="00FF2B19" w:rsidP="00FF2B19">
            <w:pPr>
              <w:ind w:leftChars="0" w:left="0" w:firstLineChars="0" w:firstLine="0"/>
              <w:jc w:val="both"/>
              <w:rPr>
                <w:b/>
                <w:sz w:val="20"/>
                <w:szCs w:val="20"/>
                <w:lang w:val="lt-LT"/>
              </w:rPr>
            </w:pPr>
          </w:p>
        </w:tc>
      </w:tr>
    </w:tbl>
    <w:p w14:paraId="15320276" w14:textId="6ED35061" w:rsidR="00CB2E47" w:rsidRPr="00FF2B19" w:rsidRDefault="00CB2E47" w:rsidP="00433533">
      <w:pPr>
        <w:ind w:leftChars="0" w:left="0" w:firstLineChars="0" w:firstLine="0"/>
        <w:jc w:val="both"/>
        <w:rPr>
          <w:b/>
          <w:lang w:val="lt-LT"/>
        </w:rPr>
      </w:pPr>
      <w:bookmarkStart w:id="0" w:name="_GoBack"/>
      <w:bookmarkEnd w:id="0"/>
    </w:p>
    <w:sectPr w:rsidR="00CB2E47" w:rsidRPr="00FF2B19" w:rsidSect="00FF2B19">
      <w:pgSz w:w="15840" w:h="12240" w:orient="landscape"/>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70A2"/>
    <w:multiLevelType w:val="multilevel"/>
    <w:tmpl w:val="4AF4D1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4402650"/>
    <w:multiLevelType w:val="multilevel"/>
    <w:tmpl w:val="0434A4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5CE6968"/>
    <w:multiLevelType w:val="multilevel"/>
    <w:tmpl w:val="FBBC1C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8751C24"/>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BCA7560"/>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4827B6F"/>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9BD186E"/>
    <w:multiLevelType w:val="hybridMultilevel"/>
    <w:tmpl w:val="0D50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25E98"/>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6C74D20"/>
    <w:multiLevelType w:val="multilevel"/>
    <w:tmpl w:val="2536D4E2"/>
    <w:lvl w:ilvl="0">
      <w:start w:val="1"/>
      <w:numFmt w:val="decimal"/>
      <w:lvlText w:val="%1."/>
      <w:lvlJc w:val="left"/>
      <w:pPr>
        <w:ind w:left="644"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9" w15:restartNumberingAfterBreak="0">
    <w:nsid w:val="59450216"/>
    <w:multiLevelType w:val="multilevel"/>
    <w:tmpl w:val="75FE2C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2714D82"/>
    <w:multiLevelType w:val="multilevel"/>
    <w:tmpl w:val="4AF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2"/>
  </w:num>
  <w:num w:numId="3">
    <w:abstractNumId w:val="1"/>
  </w:num>
  <w:num w:numId="4">
    <w:abstractNumId w:val="4"/>
  </w:num>
  <w:num w:numId="5">
    <w:abstractNumId w:val="0"/>
  </w:num>
  <w:num w:numId="6">
    <w:abstractNumId w:val="10"/>
  </w:num>
  <w:num w:numId="7">
    <w:abstractNumId w:val="7"/>
  </w:num>
  <w:num w:numId="8">
    <w:abstractNumId w:val="3"/>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83"/>
    <w:rsid w:val="0007127C"/>
    <w:rsid w:val="00077DD7"/>
    <w:rsid w:val="000F393F"/>
    <w:rsid w:val="001151AD"/>
    <w:rsid w:val="001376B6"/>
    <w:rsid w:val="00175BF6"/>
    <w:rsid w:val="001A26DA"/>
    <w:rsid w:val="0021227F"/>
    <w:rsid w:val="00220E82"/>
    <w:rsid w:val="0023275D"/>
    <w:rsid w:val="002448D0"/>
    <w:rsid w:val="00272D19"/>
    <w:rsid w:val="00273D92"/>
    <w:rsid w:val="00297F31"/>
    <w:rsid w:val="002E4583"/>
    <w:rsid w:val="00344317"/>
    <w:rsid w:val="003E0675"/>
    <w:rsid w:val="003F67E4"/>
    <w:rsid w:val="00413E3C"/>
    <w:rsid w:val="00433533"/>
    <w:rsid w:val="00455971"/>
    <w:rsid w:val="004665F8"/>
    <w:rsid w:val="00635630"/>
    <w:rsid w:val="00641DFF"/>
    <w:rsid w:val="00685228"/>
    <w:rsid w:val="006943F9"/>
    <w:rsid w:val="00751502"/>
    <w:rsid w:val="008367B4"/>
    <w:rsid w:val="008A713B"/>
    <w:rsid w:val="008F489F"/>
    <w:rsid w:val="009C0127"/>
    <w:rsid w:val="009E385D"/>
    <w:rsid w:val="00A438DC"/>
    <w:rsid w:val="00A50409"/>
    <w:rsid w:val="00AB39EA"/>
    <w:rsid w:val="00AC22D7"/>
    <w:rsid w:val="00AE121C"/>
    <w:rsid w:val="00AF5D46"/>
    <w:rsid w:val="00C10009"/>
    <w:rsid w:val="00C615C5"/>
    <w:rsid w:val="00CB2E47"/>
    <w:rsid w:val="00D265B1"/>
    <w:rsid w:val="00E12792"/>
    <w:rsid w:val="00E364AE"/>
    <w:rsid w:val="00E53122"/>
    <w:rsid w:val="00F864CE"/>
    <w:rsid w:val="00FF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41E0"/>
  <w15:chartTrackingRefBased/>
  <w15:docId w15:val="{DAEBA13B-41C8-4D4D-BADF-1F44B2E1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2B1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F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0127"/>
    <w:pPr>
      <w:ind w:left="720"/>
      <w:contextualSpacing/>
    </w:pPr>
  </w:style>
  <w:style w:type="paragraph" w:customStyle="1" w:styleId="TableParagraph">
    <w:name w:val="Table Paragraph"/>
    <w:basedOn w:val="prastasis"/>
    <w:uiPriority w:val="1"/>
    <w:qFormat/>
    <w:rsid w:val="009E385D"/>
    <w:pPr>
      <w:widowControl w:val="0"/>
      <w:suppressAutoHyphens w:val="0"/>
      <w:autoSpaceDE w:val="0"/>
      <w:autoSpaceDN w:val="0"/>
      <w:spacing w:before="36" w:line="240" w:lineRule="auto"/>
      <w:ind w:leftChars="0" w:left="109" w:firstLineChars="0" w:firstLine="0"/>
      <w:textDirection w:val="lrTb"/>
      <w:textAlignment w:val="auto"/>
      <w:outlineLvl w:val="9"/>
    </w:pPr>
    <w:rPr>
      <w:rFonts w:ascii="Arial Narrow" w:eastAsia="Arial Narrow" w:hAnsi="Arial Narrow" w:cs="Arial Narrow"/>
      <w:position w:val="0"/>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293">
      <w:bodyDiv w:val="1"/>
      <w:marLeft w:val="0"/>
      <w:marRight w:val="0"/>
      <w:marTop w:val="0"/>
      <w:marBottom w:val="0"/>
      <w:divBdr>
        <w:top w:val="none" w:sz="0" w:space="0" w:color="auto"/>
        <w:left w:val="none" w:sz="0" w:space="0" w:color="auto"/>
        <w:bottom w:val="none" w:sz="0" w:space="0" w:color="auto"/>
        <w:right w:val="none" w:sz="0" w:space="0" w:color="auto"/>
      </w:divBdr>
    </w:div>
    <w:div w:id="691759061">
      <w:bodyDiv w:val="1"/>
      <w:marLeft w:val="0"/>
      <w:marRight w:val="0"/>
      <w:marTop w:val="0"/>
      <w:marBottom w:val="0"/>
      <w:divBdr>
        <w:top w:val="none" w:sz="0" w:space="0" w:color="auto"/>
        <w:left w:val="none" w:sz="0" w:space="0" w:color="auto"/>
        <w:bottom w:val="none" w:sz="0" w:space="0" w:color="auto"/>
        <w:right w:val="none" w:sz="0" w:space="0" w:color="auto"/>
      </w:divBdr>
      <w:divsChild>
        <w:div w:id="641538234">
          <w:marLeft w:val="0"/>
          <w:marRight w:val="0"/>
          <w:marTop w:val="0"/>
          <w:marBottom w:val="0"/>
          <w:divBdr>
            <w:top w:val="none" w:sz="0" w:space="0" w:color="auto"/>
            <w:left w:val="none" w:sz="0" w:space="0" w:color="auto"/>
            <w:bottom w:val="none" w:sz="0" w:space="0" w:color="auto"/>
            <w:right w:val="none" w:sz="0" w:space="0" w:color="auto"/>
          </w:divBdr>
        </w:div>
      </w:divsChild>
    </w:div>
    <w:div w:id="699626436">
      <w:bodyDiv w:val="1"/>
      <w:marLeft w:val="0"/>
      <w:marRight w:val="0"/>
      <w:marTop w:val="0"/>
      <w:marBottom w:val="0"/>
      <w:divBdr>
        <w:top w:val="none" w:sz="0" w:space="0" w:color="auto"/>
        <w:left w:val="none" w:sz="0" w:space="0" w:color="auto"/>
        <w:bottom w:val="none" w:sz="0" w:space="0" w:color="auto"/>
        <w:right w:val="none" w:sz="0" w:space="0" w:color="auto"/>
      </w:divBdr>
    </w:div>
    <w:div w:id="737551689">
      <w:bodyDiv w:val="1"/>
      <w:marLeft w:val="0"/>
      <w:marRight w:val="0"/>
      <w:marTop w:val="0"/>
      <w:marBottom w:val="0"/>
      <w:divBdr>
        <w:top w:val="none" w:sz="0" w:space="0" w:color="auto"/>
        <w:left w:val="none" w:sz="0" w:space="0" w:color="auto"/>
        <w:bottom w:val="none" w:sz="0" w:space="0" w:color="auto"/>
        <w:right w:val="none" w:sz="0" w:space="0" w:color="auto"/>
      </w:divBdr>
    </w:div>
    <w:div w:id="945113377">
      <w:bodyDiv w:val="1"/>
      <w:marLeft w:val="0"/>
      <w:marRight w:val="0"/>
      <w:marTop w:val="0"/>
      <w:marBottom w:val="0"/>
      <w:divBdr>
        <w:top w:val="none" w:sz="0" w:space="0" w:color="auto"/>
        <w:left w:val="none" w:sz="0" w:space="0" w:color="auto"/>
        <w:bottom w:val="none" w:sz="0" w:space="0" w:color="auto"/>
        <w:right w:val="none" w:sz="0" w:space="0" w:color="auto"/>
      </w:divBdr>
    </w:div>
    <w:div w:id="1055546163">
      <w:bodyDiv w:val="1"/>
      <w:marLeft w:val="0"/>
      <w:marRight w:val="0"/>
      <w:marTop w:val="0"/>
      <w:marBottom w:val="0"/>
      <w:divBdr>
        <w:top w:val="none" w:sz="0" w:space="0" w:color="auto"/>
        <w:left w:val="none" w:sz="0" w:space="0" w:color="auto"/>
        <w:bottom w:val="none" w:sz="0" w:space="0" w:color="auto"/>
        <w:right w:val="none" w:sz="0" w:space="0" w:color="auto"/>
      </w:divBdr>
      <w:divsChild>
        <w:div w:id="395519042">
          <w:marLeft w:val="0"/>
          <w:marRight w:val="0"/>
          <w:marTop w:val="0"/>
          <w:marBottom w:val="0"/>
          <w:divBdr>
            <w:top w:val="none" w:sz="0" w:space="0" w:color="auto"/>
            <w:left w:val="none" w:sz="0" w:space="0" w:color="auto"/>
            <w:bottom w:val="none" w:sz="0" w:space="0" w:color="auto"/>
            <w:right w:val="none" w:sz="0" w:space="0" w:color="auto"/>
          </w:divBdr>
        </w:div>
        <w:div w:id="106632001">
          <w:marLeft w:val="0"/>
          <w:marRight w:val="0"/>
          <w:marTop w:val="0"/>
          <w:marBottom w:val="0"/>
          <w:divBdr>
            <w:top w:val="none" w:sz="0" w:space="0" w:color="auto"/>
            <w:left w:val="none" w:sz="0" w:space="0" w:color="auto"/>
            <w:bottom w:val="none" w:sz="0" w:space="0" w:color="auto"/>
            <w:right w:val="none" w:sz="0" w:space="0" w:color="auto"/>
          </w:divBdr>
        </w:div>
      </w:divsChild>
    </w:div>
    <w:div w:id="1094591980">
      <w:bodyDiv w:val="1"/>
      <w:marLeft w:val="0"/>
      <w:marRight w:val="0"/>
      <w:marTop w:val="0"/>
      <w:marBottom w:val="0"/>
      <w:divBdr>
        <w:top w:val="none" w:sz="0" w:space="0" w:color="auto"/>
        <w:left w:val="none" w:sz="0" w:space="0" w:color="auto"/>
        <w:bottom w:val="none" w:sz="0" w:space="0" w:color="auto"/>
        <w:right w:val="none" w:sz="0" w:space="0" w:color="auto"/>
      </w:divBdr>
    </w:div>
    <w:div w:id="1724016027">
      <w:bodyDiv w:val="1"/>
      <w:marLeft w:val="0"/>
      <w:marRight w:val="0"/>
      <w:marTop w:val="0"/>
      <w:marBottom w:val="0"/>
      <w:divBdr>
        <w:top w:val="none" w:sz="0" w:space="0" w:color="auto"/>
        <w:left w:val="none" w:sz="0" w:space="0" w:color="auto"/>
        <w:bottom w:val="none" w:sz="0" w:space="0" w:color="auto"/>
        <w:right w:val="none" w:sz="0" w:space="0" w:color="auto"/>
      </w:divBdr>
    </w:div>
    <w:div w:id="20438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1093</Words>
  <Characters>6233</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2025-04-30T08:42:00Z</dcterms:created>
  <dcterms:modified xsi:type="dcterms:W3CDTF">2025-05-06T10:05:00Z</dcterms:modified>
</cp:coreProperties>
</file>