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4B6470A5" w:rsidR="00FA0FC4" w:rsidRPr="00023A52" w:rsidRDefault="00FA0FC4" w:rsidP="00FA0FC4">
          <w:pPr>
            <w:spacing w:after="120" w:line="20" w:lineRule="atLeast"/>
            <w:contextualSpacing/>
            <w:rPr>
              <w:rFonts w:ascii="Times New Roman" w:hAnsi="Times New Roman" w:cs="Times New Roman"/>
              <w:b/>
              <w:bCs/>
              <w:sz w:val="24"/>
              <w:szCs w:val="24"/>
            </w:rPr>
          </w:pPr>
          <w:r w:rsidRPr="00023A52">
            <w:rPr>
              <w:rFonts w:ascii="Times New Roman" w:hAnsi="Times New Roman" w:cs="Times New Roman"/>
              <w:noProof/>
            </w:rPr>
            <w:drawing>
              <wp:anchor distT="0" distB="0" distL="114300" distR="114300" simplePos="0" relativeHeight="251659264" behindDoc="0" locked="0" layoutInCell="1" allowOverlap="1" wp14:anchorId="237C2ECD" wp14:editId="41207F59">
                <wp:simplePos x="0" y="0"/>
                <wp:positionH relativeFrom="margin">
                  <wp:posOffset>2719346</wp:posOffset>
                </wp:positionH>
                <wp:positionV relativeFrom="paragraph">
                  <wp:posOffset>138</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p w14:paraId="7900FA2E" w14:textId="641316F4"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444CA8F0" w14:textId="77777777" w:rsidR="00FA0FC4" w:rsidRPr="002D42A7" w:rsidRDefault="00FA0FC4" w:rsidP="00FA0FC4">
          <w:pPr>
            <w:spacing w:after="160" w:line="276" w:lineRule="auto"/>
            <w:ind w:firstLine="0"/>
            <w:jc w:val="center"/>
            <w:rPr>
              <w:rFonts w:ascii="Arial" w:hAnsi="Arial" w:cs="Arial"/>
              <w:b/>
              <w:caps/>
              <w:kern w:val="24"/>
              <w:sz w:val="28"/>
              <w:szCs w:val="28"/>
            </w:rPr>
          </w:pPr>
          <w:r w:rsidRPr="002D42A7">
            <w:rPr>
              <w:rFonts w:ascii="Arial" w:hAnsi="Arial" w:cs="Arial"/>
              <w:b/>
              <w:caps/>
              <w:kern w:val="24"/>
              <w:sz w:val="28"/>
              <w:szCs w:val="28"/>
            </w:rPr>
            <w:t>Visagino savivaldybės AdministracijA</w:t>
          </w:r>
        </w:p>
        <w:p w14:paraId="22453A64" w14:textId="4ECE9AD8" w:rsidR="002D42A7" w:rsidRDefault="00FA0FC4" w:rsidP="00FA0FC4">
          <w:pPr>
            <w:spacing w:line="276" w:lineRule="auto"/>
            <w:ind w:firstLine="0"/>
            <w:jc w:val="center"/>
            <w:rPr>
              <w:rFonts w:ascii="Arial" w:hAnsi="Arial" w:cs="Arial"/>
              <w:kern w:val="19"/>
              <w:sz w:val="24"/>
              <w:szCs w:val="24"/>
            </w:rPr>
          </w:pPr>
          <w:r w:rsidRPr="002D42A7">
            <w:rPr>
              <w:rFonts w:ascii="Arial" w:hAnsi="Arial" w:cs="Arial"/>
              <w:kern w:val="19"/>
              <w:sz w:val="24"/>
              <w:szCs w:val="24"/>
            </w:rPr>
            <w:t xml:space="preserve">Biudžetinė įstaiga, Parko g. 14, 31140 Visaginas, tel. </w:t>
          </w:r>
          <w:r w:rsidR="002D42A7">
            <w:rPr>
              <w:rFonts w:ascii="Arial" w:hAnsi="Arial" w:cs="Arial"/>
              <w:kern w:val="19"/>
              <w:sz w:val="24"/>
              <w:szCs w:val="24"/>
            </w:rPr>
            <w:t>+370</w:t>
          </w:r>
          <w:r w:rsidRPr="002D42A7">
            <w:rPr>
              <w:rFonts w:ascii="Arial" w:hAnsi="Arial" w:cs="Arial"/>
              <w:kern w:val="19"/>
              <w:sz w:val="24"/>
              <w:szCs w:val="24"/>
            </w:rPr>
            <w:t xml:space="preserve"> 386 31</w:t>
          </w:r>
          <w:r w:rsidR="002D42A7">
            <w:rPr>
              <w:rFonts w:ascii="Arial" w:hAnsi="Arial" w:cs="Arial"/>
              <w:kern w:val="19"/>
              <w:sz w:val="24"/>
              <w:szCs w:val="24"/>
            </w:rPr>
            <w:t> </w:t>
          </w:r>
          <w:r w:rsidRPr="002D42A7">
            <w:rPr>
              <w:rFonts w:ascii="Arial" w:hAnsi="Arial" w:cs="Arial"/>
              <w:kern w:val="19"/>
              <w:sz w:val="24"/>
              <w:szCs w:val="24"/>
            </w:rPr>
            <w:t xml:space="preserve">551 </w:t>
          </w:r>
        </w:p>
        <w:p w14:paraId="4BF9DA60" w14:textId="30169074" w:rsidR="00FA0FC4" w:rsidRPr="002D42A7" w:rsidRDefault="002D42A7"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B3B70E3" w14:textId="77777777" w:rsidR="00FA0FC4" w:rsidRPr="002D42A7" w:rsidRDefault="00FA0FC4" w:rsidP="00FA0FC4">
          <w:pPr>
            <w:pBdr>
              <w:bottom w:val="single" w:sz="4" w:space="1" w:color="auto"/>
            </w:pBdr>
            <w:spacing w:line="276" w:lineRule="auto"/>
            <w:ind w:firstLine="0"/>
            <w:jc w:val="center"/>
            <w:rPr>
              <w:rFonts w:ascii="Arial" w:hAnsi="Arial" w:cs="Arial"/>
              <w:kern w:val="19"/>
              <w:sz w:val="24"/>
              <w:szCs w:val="24"/>
            </w:rPr>
          </w:pPr>
          <w:r w:rsidRPr="002D42A7">
            <w:rPr>
              <w:rFonts w:ascii="Arial" w:hAnsi="Arial" w:cs="Arial"/>
              <w:kern w:val="19"/>
              <w:sz w:val="24"/>
              <w:szCs w:val="24"/>
            </w:rPr>
            <w:t>Duomenys kaupiami ir saugomi Juridinių asmenų registre, kodas 188711925</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3B9A765A"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522F6F">
            <w:rPr>
              <w:rFonts w:ascii="Arial" w:hAnsi="Arial" w:cs="Arial"/>
              <w:b/>
              <w:bCs/>
              <w:caps/>
              <w:sz w:val="28"/>
              <w:szCs w:val="28"/>
            </w:rPr>
            <w:t>žmonių gelbėjimo visagino ežero paplūdimyje paslaugos</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85042" w:rsidRDefault="00D53BF4" w:rsidP="001A2892">
          <w:pPr>
            <w:spacing w:after="120" w:line="240" w:lineRule="auto"/>
            <w:ind w:left="567" w:firstLine="0"/>
            <w:contextualSpacing/>
            <w:jc w:val="center"/>
            <w:rPr>
              <w:rFonts w:ascii="Arial" w:hAnsi="Arial" w:cs="Arial"/>
              <w:sz w:val="28"/>
              <w:szCs w:val="28"/>
            </w:rPr>
          </w:pPr>
          <w:r w:rsidRPr="00285042">
            <w:rPr>
              <w:rFonts w:ascii="Arial" w:hAnsi="Arial" w:cs="Arial"/>
              <w:sz w:val="28"/>
              <w:szCs w:val="28"/>
            </w:rPr>
            <w:t>V</w:t>
          </w:r>
          <w:r w:rsidR="00755F3B" w:rsidRPr="00285042">
            <w:rPr>
              <w:rFonts w:ascii="Arial" w:hAnsi="Arial" w:cs="Arial"/>
              <w:sz w:val="28"/>
              <w:szCs w:val="28"/>
            </w:rPr>
            <w:t>ersija</w:t>
          </w:r>
          <w:r w:rsidRPr="00285042">
            <w:rPr>
              <w:rFonts w:ascii="Arial" w:hAnsi="Arial" w:cs="Arial"/>
              <w:sz w:val="28"/>
              <w:szCs w:val="28"/>
            </w:rPr>
            <w:t xml:space="preserve"> Nr. </w:t>
          </w:r>
          <w:r w:rsidR="003E7E74" w:rsidRPr="00285042">
            <w:rPr>
              <w:rFonts w:ascii="Arial" w:hAnsi="Arial" w:cs="Arial"/>
              <w:sz w:val="28"/>
              <w:szCs w:val="28"/>
            </w:rPr>
            <w:t>1</w:t>
          </w:r>
          <w:r w:rsidR="00471FBB" w:rsidRPr="00285042">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1EC052B5"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E60D7F">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6CACEBC0"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184632">
                  <w:rPr>
                    <w:rFonts w:ascii="Arial" w:hAnsi="Arial" w:cs="Arial"/>
                    <w:noProof/>
                    <w:webHidden/>
                    <w:sz w:val="24"/>
                    <w:szCs w:val="24"/>
                  </w:rPr>
                  <w:t>2</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525D5D84" w14:textId="66D584CA" w:rsidR="00EA67B6" w:rsidRPr="007E63CF" w:rsidRDefault="00664D5B" w:rsidP="007E63CF">
          <w:pPr>
            <w:pStyle w:val="Sraopastraipa"/>
            <w:numPr>
              <w:ilvl w:val="0"/>
              <w:numId w:val="24"/>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1658331B" w14:textId="5DD66C36"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sidR="008B3F9C">
            <w:rPr>
              <w:rFonts w:ascii="Arial" w:hAnsi="Arial" w:cs="Arial"/>
              <w:sz w:val="24"/>
              <w:szCs w:val="24"/>
            </w:rPr>
            <w:t>2</w:t>
          </w:r>
          <w:r w:rsidR="007C5B0E" w:rsidRPr="00087360">
            <w:rPr>
              <w:rFonts w:ascii="Arial" w:hAnsi="Arial" w:cs="Arial"/>
              <w:sz w:val="24"/>
              <w:szCs w:val="24"/>
            </w:rPr>
            <w:t xml:space="preserve"> priedas </w:t>
          </w:r>
          <w:bookmarkStart w:id="1" w:name="_Hlk138683097"/>
          <w:r w:rsidR="00A53FC8">
            <w:rPr>
              <w:rFonts w:ascii="Arial" w:hAnsi="Arial" w:cs="Arial"/>
              <w:sz w:val="24"/>
              <w:szCs w:val="24"/>
            </w:rPr>
            <w:t xml:space="preserve">„Techninė </w:t>
          </w:r>
          <w:r w:rsidR="007E63CF">
            <w:rPr>
              <w:rFonts w:ascii="Arial" w:hAnsi="Arial" w:cs="Arial"/>
              <w:sz w:val="24"/>
              <w:szCs w:val="24"/>
            </w:rPr>
            <w:t>užduotis</w:t>
          </w:r>
          <w:r w:rsidR="00A53FC8">
            <w:rPr>
              <w:rFonts w:ascii="Arial" w:hAnsi="Arial" w:cs="Arial"/>
              <w:sz w:val="24"/>
              <w:szCs w:val="24"/>
            </w:rPr>
            <w:t>“</w:t>
          </w:r>
          <w:r w:rsidR="00A53FC8" w:rsidRPr="00087360">
            <w:rPr>
              <w:rFonts w:ascii="Arial" w:hAnsi="Arial" w:cs="Arial"/>
              <w:sz w:val="24"/>
              <w:szCs w:val="24"/>
            </w:rPr>
            <w:t xml:space="preserve"> (</w:t>
          </w:r>
          <w:r w:rsidR="007E63CF">
            <w:rPr>
              <w:rFonts w:ascii="Arial" w:hAnsi="Arial" w:cs="Arial"/>
              <w:sz w:val="24"/>
              <w:szCs w:val="24"/>
            </w:rPr>
            <w:t>2</w:t>
          </w:r>
          <w:r w:rsidR="00A53FC8" w:rsidRPr="00087360">
            <w:rPr>
              <w:rFonts w:ascii="Arial" w:hAnsi="Arial" w:cs="Arial"/>
              <w:sz w:val="24"/>
              <w:szCs w:val="24"/>
            </w:rPr>
            <w:t xml:space="preserve"> lapa</w:t>
          </w:r>
          <w:r w:rsidR="007D4ABC">
            <w:rPr>
              <w:rFonts w:ascii="Arial" w:hAnsi="Arial" w:cs="Arial"/>
              <w:sz w:val="24"/>
              <w:szCs w:val="24"/>
            </w:rPr>
            <w:t>i</w:t>
          </w:r>
          <w:r w:rsidR="00A53FC8">
            <w:rPr>
              <w:rFonts w:ascii="Arial" w:hAnsi="Arial" w:cs="Arial"/>
              <w:sz w:val="24"/>
              <w:szCs w:val="24"/>
            </w:rPr>
            <w:t>)</w:t>
          </w:r>
          <w:r w:rsidR="00A53FC8" w:rsidRPr="00087360">
            <w:rPr>
              <w:rFonts w:ascii="Arial" w:hAnsi="Arial" w:cs="Arial"/>
              <w:sz w:val="24"/>
              <w:szCs w:val="24"/>
            </w:rPr>
            <w:t>;</w:t>
          </w:r>
        </w:p>
        <w:p w14:paraId="3A3853A5" w14:textId="1F9630A6"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0F27B0" w:rsidRPr="00087360">
            <w:rPr>
              <w:rFonts w:ascii="Arial" w:hAnsi="Arial" w:cs="Arial"/>
              <w:sz w:val="24"/>
              <w:szCs w:val="24"/>
            </w:rPr>
            <w:t xml:space="preserve">Pirkimo sąlygų </w:t>
          </w:r>
          <w:r w:rsidR="008B3F9C">
            <w:rPr>
              <w:rFonts w:ascii="Arial" w:hAnsi="Arial" w:cs="Arial"/>
              <w:sz w:val="24"/>
              <w:szCs w:val="24"/>
            </w:rPr>
            <w:t>3</w:t>
          </w:r>
          <w:r w:rsidR="000F27B0" w:rsidRPr="00087360">
            <w:rPr>
              <w:rFonts w:ascii="Arial" w:hAnsi="Arial" w:cs="Arial"/>
              <w:sz w:val="24"/>
              <w:szCs w:val="24"/>
            </w:rPr>
            <w:t xml:space="preserve"> priedas „</w:t>
          </w:r>
          <w:r w:rsidR="00A53FC8">
            <w:rPr>
              <w:rFonts w:ascii="Arial" w:hAnsi="Arial" w:cs="Arial"/>
              <w:sz w:val="24"/>
              <w:szCs w:val="24"/>
            </w:rPr>
            <w:t>Sutarties bendrosios sąlygos“ (</w:t>
          </w:r>
          <w:r w:rsidR="00446DB2">
            <w:rPr>
              <w:rFonts w:ascii="Arial" w:hAnsi="Arial" w:cs="Arial"/>
              <w:sz w:val="24"/>
              <w:szCs w:val="24"/>
            </w:rPr>
            <w:t>28</w:t>
          </w:r>
          <w:r w:rsidR="00A53FC8">
            <w:rPr>
              <w:rFonts w:ascii="Arial" w:hAnsi="Arial" w:cs="Arial"/>
              <w:sz w:val="24"/>
              <w:szCs w:val="24"/>
            </w:rPr>
            <w:t xml:space="preserve"> lap</w:t>
          </w:r>
          <w:r w:rsidR="00275346">
            <w:rPr>
              <w:rFonts w:ascii="Arial" w:hAnsi="Arial" w:cs="Arial"/>
              <w:sz w:val="24"/>
              <w:szCs w:val="24"/>
            </w:rPr>
            <w:t>ai</w:t>
          </w:r>
          <w:r w:rsidR="00A53FC8">
            <w:rPr>
              <w:rFonts w:ascii="Arial" w:hAnsi="Arial" w:cs="Arial"/>
              <w:sz w:val="24"/>
              <w:szCs w:val="24"/>
            </w:rPr>
            <w:t>);</w:t>
          </w:r>
        </w:p>
        <w:p w14:paraId="23C1C0B2" w14:textId="75B72EC5" w:rsidR="000F27B0" w:rsidRPr="00945826" w:rsidRDefault="00664D5B" w:rsidP="00F327FB">
          <w:pPr>
            <w:pStyle w:val="Sraopastraipa"/>
            <w:numPr>
              <w:ilvl w:val="0"/>
              <w:numId w:val="24"/>
            </w:numPr>
            <w:spacing w:line="276" w:lineRule="auto"/>
            <w:ind w:left="1134" w:hanging="425"/>
            <w:rPr>
              <w:rFonts w:ascii="Arial" w:hAnsi="Arial" w:cs="Arial"/>
              <w:sz w:val="24"/>
              <w:szCs w:val="24"/>
            </w:rPr>
          </w:pPr>
          <w:bookmarkStart w:id="2" w:name="_Hlk161844456"/>
          <w:bookmarkEnd w:id="1"/>
          <w:r>
            <w:rPr>
              <w:rFonts w:ascii="Arial" w:hAnsi="Arial" w:cs="Arial"/>
              <w:sz w:val="24"/>
              <w:szCs w:val="24"/>
            </w:rPr>
            <w:t xml:space="preserve"> </w:t>
          </w:r>
          <w:r w:rsidR="00317B41" w:rsidRPr="00087360">
            <w:rPr>
              <w:rFonts w:ascii="Arial" w:hAnsi="Arial" w:cs="Arial"/>
              <w:sz w:val="24"/>
              <w:szCs w:val="24"/>
            </w:rPr>
            <w:t xml:space="preserve">Pirkimo sąlygų </w:t>
          </w:r>
          <w:r w:rsidR="008B3F9C">
            <w:rPr>
              <w:rFonts w:ascii="Arial" w:hAnsi="Arial" w:cs="Arial"/>
              <w:sz w:val="24"/>
              <w:szCs w:val="24"/>
            </w:rPr>
            <w:t>4</w:t>
          </w:r>
          <w:r w:rsidR="00317B41" w:rsidRPr="00087360">
            <w:rPr>
              <w:rFonts w:ascii="Arial" w:hAnsi="Arial" w:cs="Arial"/>
              <w:sz w:val="24"/>
              <w:szCs w:val="24"/>
            </w:rPr>
            <w:t xml:space="preserve"> priedas „</w:t>
          </w:r>
          <w:bookmarkEnd w:id="2"/>
          <w:r w:rsidR="00A53FC8">
            <w:rPr>
              <w:rFonts w:ascii="Arial" w:hAnsi="Arial" w:cs="Arial"/>
              <w:sz w:val="24"/>
              <w:szCs w:val="24"/>
            </w:rPr>
            <w:t xml:space="preserve">Sutarties </w:t>
          </w:r>
          <w:proofErr w:type="spellStart"/>
          <w:r w:rsidR="00A53FC8">
            <w:rPr>
              <w:rFonts w:ascii="Arial" w:hAnsi="Arial" w:cs="Arial"/>
              <w:sz w:val="24"/>
              <w:szCs w:val="24"/>
            </w:rPr>
            <w:t>specialiosis</w:t>
          </w:r>
          <w:proofErr w:type="spellEnd"/>
          <w:r w:rsidR="00A53FC8">
            <w:rPr>
              <w:rFonts w:ascii="Arial" w:hAnsi="Arial" w:cs="Arial"/>
              <w:sz w:val="24"/>
              <w:szCs w:val="24"/>
            </w:rPr>
            <w:t xml:space="preserve"> sąlygos</w:t>
          </w:r>
          <w:r w:rsidR="00A53FC8" w:rsidRPr="00945826">
            <w:rPr>
              <w:rFonts w:ascii="Arial" w:hAnsi="Arial" w:cs="Arial"/>
              <w:sz w:val="24"/>
              <w:szCs w:val="24"/>
            </w:rPr>
            <w:t>“ (</w:t>
          </w:r>
          <w:r w:rsidR="00446DB2">
            <w:rPr>
              <w:rFonts w:ascii="Arial" w:hAnsi="Arial" w:cs="Arial"/>
              <w:sz w:val="24"/>
              <w:szCs w:val="24"/>
            </w:rPr>
            <w:t>7</w:t>
          </w:r>
          <w:r w:rsidR="00A53FC8" w:rsidRPr="00945826">
            <w:rPr>
              <w:rFonts w:ascii="Arial" w:hAnsi="Arial" w:cs="Arial"/>
              <w:sz w:val="24"/>
              <w:szCs w:val="24"/>
            </w:rPr>
            <w:t xml:space="preserve"> lapai);</w:t>
          </w:r>
        </w:p>
        <w:p w14:paraId="3EE89624" w14:textId="06C6ACA4"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A266BD">
            <w:rPr>
              <w:rFonts w:ascii="Arial" w:hAnsi="Arial" w:cs="Arial"/>
              <w:sz w:val="24"/>
              <w:szCs w:val="24"/>
            </w:rPr>
            <w:t>5</w:t>
          </w:r>
          <w:r>
            <w:rPr>
              <w:rFonts w:ascii="Arial" w:hAnsi="Arial" w:cs="Arial"/>
              <w:sz w:val="24"/>
              <w:szCs w:val="24"/>
            </w:rPr>
            <w:t xml:space="preserve">. </w:t>
          </w:r>
          <w:r w:rsidR="00317B41" w:rsidRPr="000F27B0">
            <w:rPr>
              <w:rFonts w:ascii="Arial" w:hAnsi="Arial" w:cs="Arial"/>
              <w:sz w:val="24"/>
              <w:szCs w:val="24"/>
            </w:rPr>
            <w:t xml:space="preserve">Pirkimo sąlygų </w:t>
          </w:r>
          <w:r w:rsidR="008B3F9C">
            <w:rPr>
              <w:rFonts w:ascii="Arial" w:hAnsi="Arial" w:cs="Arial"/>
              <w:sz w:val="24"/>
              <w:szCs w:val="24"/>
            </w:rPr>
            <w:t>5</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317B41" w:rsidRPr="000F27B0">
            <w:rPr>
              <w:rFonts w:ascii="Arial" w:hAnsi="Arial" w:cs="Arial"/>
              <w:sz w:val="24"/>
              <w:szCs w:val="24"/>
            </w:rPr>
            <w:t>“ (</w:t>
          </w:r>
          <w:r w:rsidR="001731D1" w:rsidRPr="00874030">
            <w:rPr>
              <w:rFonts w:ascii="Arial" w:hAnsi="Arial" w:cs="Arial"/>
              <w:sz w:val="24"/>
              <w:szCs w:val="24"/>
            </w:rPr>
            <w:t>3</w:t>
          </w:r>
          <w:r w:rsidR="00317B41" w:rsidRPr="000F27B0">
            <w:rPr>
              <w:rFonts w:ascii="Arial" w:hAnsi="Arial" w:cs="Arial"/>
              <w:sz w:val="24"/>
              <w:szCs w:val="24"/>
            </w:rPr>
            <w:t xml:space="preserve"> lapai);</w:t>
          </w:r>
        </w:p>
        <w:p w14:paraId="565022A9" w14:textId="55FF8085" w:rsidR="003A05BB" w:rsidRDefault="00CD767A"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A266BD">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8B3F9C">
            <w:rPr>
              <w:rFonts w:ascii="Arial" w:hAnsi="Arial" w:cs="Arial"/>
              <w:sz w:val="24"/>
              <w:szCs w:val="24"/>
            </w:rPr>
            <w:t>6</w:t>
          </w:r>
          <w:r w:rsidR="00317B41" w:rsidRPr="000F27B0">
            <w:rPr>
              <w:rFonts w:ascii="Arial" w:hAnsi="Arial" w:cs="Arial"/>
              <w:sz w:val="24"/>
              <w:szCs w:val="24"/>
            </w:rPr>
            <w:t xml:space="preserve"> priedas „</w:t>
          </w:r>
          <w:r w:rsidR="007C5B0E" w:rsidRPr="000F27B0">
            <w:rPr>
              <w:rFonts w:ascii="Arial" w:hAnsi="Arial" w:cs="Arial"/>
              <w:sz w:val="24"/>
              <w:szCs w:val="24"/>
            </w:rPr>
            <w:t>Terminai“ (2 lapai)“</w:t>
          </w:r>
          <w:r w:rsidR="00446DB2">
            <w:rPr>
              <w:rFonts w:ascii="Arial" w:hAnsi="Arial" w:cs="Arial"/>
              <w:sz w:val="24"/>
              <w:szCs w:val="24"/>
            </w:rPr>
            <w:t>.</w:t>
          </w:r>
        </w:p>
        <w:p w14:paraId="7023D4EC" w14:textId="47D5CE84" w:rsidR="00BC6C21" w:rsidRDefault="00BC6C21" w:rsidP="00446DB2">
          <w:pPr>
            <w:tabs>
              <w:tab w:val="left" w:pos="1985"/>
            </w:tabs>
            <w:spacing w:after="120" w:line="276" w:lineRule="auto"/>
            <w:rPr>
              <w:rFonts w:ascii="Arial" w:hAnsi="Arial" w:cs="Arial"/>
              <w:sz w:val="24"/>
              <w:szCs w:val="24"/>
            </w:rPr>
          </w:pPr>
        </w:p>
        <w:p w14:paraId="318E45E4" w14:textId="77777777" w:rsidR="00446DB2" w:rsidRDefault="00446DB2" w:rsidP="00446DB2">
          <w:pPr>
            <w:tabs>
              <w:tab w:val="left" w:pos="1985"/>
            </w:tabs>
            <w:spacing w:after="120" w:line="276" w:lineRule="auto"/>
            <w:rPr>
              <w:rFonts w:ascii="Arial" w:hAnsi="Arial" w:cs="Arial"/>
              <w:sz w:val="24"/>
              <w:szCs w:val="24"/>
            </w:rPr>
          </w:pPr>
        </w:p>
        <w:p w14:paraId="61362147" w14:textId="77777777" w:rsidR="00446DB2" w:rsidRDefault="00446DB2" w:rsidP="00446DB2">
          <w:pPr>
            <w:tabs>
              <w:tab w:val="left" w:pos="1985"/>
            </w:tabs>
            <w:spacing w:after="120" w:line="276" w:lineRule="auto"/>
            <w:rPr>
              <w:rFonts w:ascii="Arial" w:hAnsi="Arial" w:cs="Arial"/>
              <w:sz w:val="24"/>
              <w:szCs w:val="24"/>
            </w:rPr>
          </w:pPr>
        </w:p>
        <w:p w14:paraId="2A92120C" w14:textId="77777777" w:rsidR="00446DB2" w:rsidRPr="00446DB2" w:rsidRDefault="00446DB2" w:rsidP="00446DB2">
          <w:pPr>
            <w:tabs>
              <w:tab w:val="left" w:pos="1985"/>
            </w:tabs>
            <w:spacing w:after="120" w:line="276" w:lineRule="auto"/>
            <w:rPr>
              <w:rFonts w:ascii="Arial" w:hAnsi="Arial" w:cs="Arial"/>
              <w:sz w:val="24"/>
              <w:szCs w:val="24"/>
            </w:rPr>
          </w:pPr>
        </w:p>
        <w:p w14:paraId="7BF9E953" w14:textId="0E0BA774"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63583A85"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Visagino savivaldybės administracija, juridinio asmens kodas 188711925, adresas Parko g. 14, Visaginas, </w:t>
      </w:r>
      <w:r w:rsidR="00481F91" w:rsidRPr="00F8274B">
        <w:rPr>
          <w:rFonts w:ascii="Times New Roman" w:hAnsi="Times New Roman" w:cs="Times New Roman"/>
          <w:sz w:val="24"/>
          <w:szCs w:val="24"/>
        </w:rPr>
        <w:t>vykdanti</w:t>
      </w:r>
      <w:r w:rsidRPr="00F8274B">
        <w:rPr>
          <w:rFonts w:ascii="Times New Roman" w:hAnsi="Times New Roman" w:cs="Times New Roman"/>
          <w:sz w:val="24"/>
          <w:szCs w:val="24"/>
        </w:rPr>
        <w:t xml:space="preserve"> Visagino savivaldybės tarybos jai suteiktas centrinės perkančiosios organizacijos funkcijas</w:t>
      </w:r>
      <w:r w:rsidR="001A017B" w:rsidRPr="00F8274B">
        <w:rPr>
          <w:rFonts w:ascii="Times New Roman" w:hAnsi="Times New Roman" w:cs="Times New Roman"/>
          <w:sz w:val="24"/>
          <w:szCs w:val="24"/>
        </w:rPr>
        <w:t xml:space="preserve"> (toliau Perkančioji organizacija arba Centrinė perkančioji organizacija)</w:t>
      </w:r>
      <w:r w:rsidRPr="00F8274B">
        <w:rPr>
          <w:rFonts w:ascii="Times New Roman" w:hAnsi="Times New Roman" w:cs="Times New Roman"/>
          <w:sz w:val="24"/>
          <w:szCs w:val="24"/>
        </w:rPr>
        <w:t>. Perkančioji organizacija nėra PVM mokėtoja.</w:t>
      </w:r>
    </w:p>
    <w:p w14:paraId="6669709E" w14:textId="7847DEB1"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D03D1F">
        <w:rPr>
          <w:rFonts w:ascii="Times New Roman" w:hAnsi="Times New Roman" w:cs="Times New Roman"/>
          <w:color w:val="000000" w:themeColor="text1"/>
          <w:sz w:val="24"/>
          <w:szCs w:val="24"/>
        </w:rPr>
        <w:t>paslaugų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65E765A4" w:rsidR="00F8274B" w:rsidRPr="00710452"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proofErr w:type="spellStart"/>
      <w:r w:rsidR="00DE2102" w:rsidRPr="00463A69">
        <w:rPr>
          <w:rFonts w:ascii="Times New Roman" w:hAnsi="Times New Roman" w:cs="Times New Roman"/>
          <w:sz w:val="24"/>
          <w:szCs w:val="24"/>
          <w:lang w:val="en-US"/>
        </w:rPr>
        <w:t>Vykdomas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žaliasis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pirkimas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pagal</w:t>
      </w:r>
      <w:proofErr w:type="spellEnd"/>
      <w:r w:rsidR="00DE2102" w:rsidRPr="00463A69">
        <w:rPr>
          <w:rFonts w:ascii="Times New Roman" w:hAnsi="Times New Roman" w:cs="Times New Roman"/>
          <w:sz w:val="24"/>
          <w:szCs w:val="24"/>
          <w:lang w:val="en-US"/>
        </w:rPr>
        <w:t xml:space="preserve"> Lietuvos </w:t>
      </w:r>
      <w:proofErr w:type="spellStart"/>
      <w:r w:rsidR="00DE2102" w:rsidRPr="00463A69">
        <w:rPr>
          <w:rFonts w:ascii="Times New Roman" w:hAnsi="Times New Roman" w:cs="Times New Roman"/>
          <w:sz w:val="24"/>
          <w:szCs w:val="24"/>
          <w:lang w:val="en-US"/>
        </w:rPr>
        <w:t>Respublikos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ministro</w:t>
      </w:r>
      <w:proofErr w:type="spellEnd"/>
      <w:r w:rsidR="00DE2102" w:rsidRPr="00F100DB">
        <w:rPr>
          <w:rFonts w:ascii="Times New Roman" w:hAnsi="Times New Roman" w:cs="Times New Roman"/>
          <w:sz w:val="24"/>
          <w:szCs w:val="24"/>
          <w:lang w:val="en-US"/>
        </w:rPr>
        <w:t xml:space="preserve"> 2011 m. </w:t>
      </w:r>
      <w:proofErr w:type="spellStart"/>
      <w:r w:rsidR="00DE2102" w:rsidRPr="00F100DB">
        <w:rPr>
          <w:rFonts w:ascii="Times New Roman" w:hAnsi="Times New Roman" w:cs="Times New Roman"/>
          <w:sz w:val="24"/>
          <w:szCs w:val="24"/>
          <w:lang w:val="en-US"/>
        </w:rPr>
        <w:t>birželio</w:t>
      </w:r>
      <w:proofErr w:type="spellEnd"/>
      <w:r w:rsidR="00DE2102" w:rsidRPr="00F100DB">
        <w:rPr>
          <w:rFonts w:ascii="Times New Roman" w:hAnsi="Times New Roman" w:cs="Times New Roman"/>
          <w:sz w:val="24"/>
          <w:szCs w:val="24"/>
          <w:lang w:val="en-US"/>
        </w:rPr>
        <w:t xml:space="preserve"> 28 d. </w:t>
      </w:r>
      <w:proofErr w:type="spellStart"/>
      <w:r w:rsidR="00DE2102" w:rsidRPr="00F100DB">
        <w:rPr>
          <w:rFonts w:ascii="Times New Roman" w:hAnsi="Times New Roman" w:cs="Times New Roman"/>
          <w:sz w:val="24"/>
          <w:szCs w:val="24"/>
          <w:lang w:val="en-US"/>
        </w:rPr>
        <w:t>įsakymu</w:t>
      </w:r>
      <w:proofErr w:type="spellEnd"/>
      <w:r w:rsidR="00DE2102" w:rsidRPr="00F100DB">
        <w:rPr>
          <w:rFonts w:ascii="Times New Roman" w:hAnsi="Times New Roman" w:cs="Times New Roman"/>
          <w:sz w:val="24"/>
          <w:szCs w:val="24"/>
          <w:lang w:val="en-US"/>
        </w:rPr>
        <w:t xml:space="preserve"> Nr. D1-508 </w:t>
      </w:r>
      <w:proofErr w:type="spellStart"/>
      <w:r w:rsidR="00DE2102" w:rsidRPr="00F100DB">
        <w:rPr>
          <w:rFonts w:ascii="Times New Roman" w:hAnsi="Times New Roman" w:cs="Times New Roman"/>
          <w:sz w:val="24"/>
          <w:szCs w:val="24"/>
          <w:lang w:val="en-US"/>
        </w:rPr>
        <w:t>patvirtintą</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kriterijų</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taikymo</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vykdant</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žaliuosius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proofErr w:type="gramStart"/>
      <w:r w:rsidR="00DE2102" w:rsidRPr="00F100DB">
        <w:rPr>
          <w:rFonts w:ascii="Times New Roman" w:hAnsi="Times New Roman" w:cs="Times New Roman"/>
          <w:sz w:val="24"/>
          <w:szCs w:val="24"/>
          <w:lang w:val="en-US"/>
        </w:rPr>
        <w:t>aprašą</w:t>
      </w:r>
      <w:proofErr w:type="spellEnd"/>
      <w:r w:rsidR="00DE2102" w:rsidRPr="00F100DB">
        <w:rPr>
          <w:rFonts w:ascii="Times New Roman" w:hAnsi="Times New Roman" w:cs="Times New Roman"/>
          <w:sz w:val="24"/>
          <w:szCs w:val="24"/>
          <w:lang w:val="en-US"/>
        </w:rPr>
        <w:t>“</w:t>
      </w:r>
      <w:r w:rsidR="00B44565" w:rsidRPr="00F100DB">
        <w:rPr>
          <w:rFonts w:ascii="Times New Roman" w:hAnsi="Times New Roman" w:cs="Times New Roman"/>
          <w:sz w:val="24"/>
          <w:szCs w:val="24"/>
          <w:lang w:val="en-US"/>
        </w:rPr>
        <w:t xml:space="preserve"> (</w:t>
      </w:r>
      <w:proofErr w:type="spellStart"/>
      <w:proofErr w:type="gramEnd"/>
      <w:r w:rsidR="00B44565" w:rsidRPr="00F100DB">
        <w:rPr>
          <w:rFonts w:ascii="Times New Roman" w:hAnsi="Times New Roman" w:cs="Times New Roman"/>
          <w:sz w:val="24"/>
          <w:szCs w:val="24"/>
          <w:lang w:val="en-US"/>
        </w:rPr>
        <w:t>aktuali</w:t>
      </w:r>
      <w:proofErr w:type="spellEnd"/>
      <w:r w:rsidR="00B44565" w:rsidRPr="00F100DB">
        <w:rPr>
          <w:rFonts w:ascii="Times New Roman" w:hAnsi="Times New Roman" w:cs="Times New Roman"/>
          <w:sz w:val="24"/>
          <w:szCs w:val="24"/>
          <w:lang w:val="en-US"/>
        </w:rPr>
        <w:t xml:space="preserve"> </w:t>
      </w:r>
      <w:proofErr w:type="spellStart"/>
      <w:r w:rsidR="00B44565" w:rsidRPr="00F100DB">
        <w:rPr>
          <w:rFonts w:ascii="Times New Roman" w:hAnsi="Times New Roman" w:cs="Times New Roman"/>
          <w:sz w:val="24"/>
          <w:szCs w:val="24"/>
          <w:lang w:val="en-US"/>
        </w:rPr>
        <w:t>redakcija</w:t>
      </w:r>
      <w:proofErr w:type="spellEnd"/>
      <w:r w:rsidR="00B44565" w:rsidRPr="00F100DB">
        <w:rPr>
          <w:rFonts w:ascii="Times New Roman" w:hAnsi="Times New Roman" w:cs="Times New Roman"/>
          <w:sz w:val="24"/>
          <w:szCs w:val="24"/>
          <w:lang w:val="en-US"/>
        </w:rPr>
        <w:t>)</w:t>
      </w:r>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toliau</w:t>
      </w:r>
      <w:proofErr w:type="spellEnd"/>
      <w:r w:rsidR="00DE2102" w:rsidRPr="00F100DB">
        <w:rPr>
          <w:rFonts w:ascii="Times New Roman" w:hAnsi="Times New Roman" w:cs="Times New Roman"/>
          <w:sz w:val="24"/>
          <w:szCs w:val="24"/>
          <w:lang w:val="en-US"/>
        </w:rPr>
        <w:t xml:space="preserve"> –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aprašas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Žaliasis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atliekamas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vadoaujantis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5532FD">
        <w:rPr>
          <w:rFonts w:ascii="Times New Roman" w:hAnsi="Times New Roman" w:cs="Times New Roman"/>
          <w:sz w:val="24"/>
          <w:szCs w:val="24"/>
          <w:lang w:val="en-US"/>
        </w:rPr>
        <w:t>aprašo</w:t>
      </w:r>
      <w:proofErr w:type="spellEnd"/>
      <w:r w:rsidR="008170B5" w:rsidRPr="005532FD">
        <w:rPr>
          <w:rFonts w:ascii="Times New Roman" w:hAnsi="Times New Roman" w:cs="Times New Roman"/>
          <w:sz w:val="24"/>
          <w:szCs w:val="24"/>
          <w:lang w:val="en-US"/>
        </w:rPr>
        <w:t xml:space="preserve"> </w:t>
      </w:r>
      <w:r w:rsidR="00DE2102" w:rsidRPr="005532FD">
        <w:rPr>
          <w:rFonts w:ascii="Times New Roman" w:hAnsi="Times New Roman" w:cs="Times New Roman"/>
          <w:sz w:val="24"/>
          <w:szCs w:val="24"/>
          <w:lang w:val="en-US"/>
        </w:rPr>
        <w:t>4</w:t>
      </w:r>
      <w:r w:rsidR="00E20AF1" w:rsidRPr="005532FD">
        <w:rPr>
          <w:rFonts w:ascii="Times New Roman" w:hAnsi="Times New Roman" w:cs="Times New Roman"/>
          <w:sz w:val="24"/>
          <w:szCs w:val="24"/>
          <w:lang w:val="en-US"/>
        </w:rPr>
        <w:t>.</w:t>
      </w:r>
      <w:r w:rsidR="000826DA" w:rsidRPr="005532FD">
        <w:rPr>
          <w:rFonts w:ascii="Times New Roman" w:hAnsi="Times New Roman" w:cs="Times New Roman"/>
          <w:sz w:val="24"/>
          <w:szCs w:val="24"/>
          <w:lang w:val="en-US"/>
        </w:rPr>
        <w:t>4.3</w:t>
      </w:r>
      <w:r w:rsidR="008170B5" w:rsidRPr="005532FD">
        <w:rPr>
          <w:rFonts w:ascii="Times New Roman" w:hAnsi="Times New Roman" w:cs="Times New Roman"/>
          <w:sz w:val="24"/>
          <w:szCs w:val="24"/>
          <w:lang w:val="en-US"/>
        </w:rPr>
        <w:t>.</w:t>
      </w:r>
      <w:r w:rsidR="000826DA" w:rsidRPr="005532FD">
        <w:rPr>
          <w:rFonts w:ascii="Times New Roman" w:hAnsi="Times New Roman" w:cs="Times New Roman"/>
          <w:sz w:val="24"/>
          <w:szCs w:val="24"/>
          <w:lang w:val="en-US"/>
        </w:rPr>
        <w:t xml:space="preserve"> </w:t>
      </w:r>
      <w:proofErr w:type="spellStart"/>
      <w:r w:rsidR="000826DA" w:rsidRPr="005532FD">
        <w:rPr>
          <w:rFonts w:ascii="Times New Roman" w:hAnsi="Times New Roman" w:cs="Times New Roman"/>
          <w:sz w:val="24"/>
          <w:szCs w:val="24"/>
          <w:lang w:val="en-US"/>
        </w:rPr>
        <w:t>ir</w:t>
      </w:r>
      <w:proofErr w:type="spellEnd"/>
      <w:r w:rsidR="000826DA" w:rsidRPr="005532FD">
        <w:rPr>
          <w:rFonts w:ascii="Times New Roman" w:hAnsi="Times New Roman" w:cs="Times New Roman"/>
          <w:sz w:val="24"/>
          <w:szCs w:val="24"/>
          <w:lang w:val="en-US"/>
        </w:rPr>
        <w:t xml:space="preserve"> 4.4.4</w:t>
      </w:r>
      <w:r w:rsidR="00DE2102" w:rsidRPr="005532FD">
        <w:rPr>
          <w:rFonts w:ascii="Times New Roman" w:hAnsi="Times New Roman" w:cs="Times New Roman"/>
          <w:sz w:val="24"/>
          <w:szCs w:val="24"/>
          <w:lang w:val="en-US"/>
        </w:rPr>
        <w:t xml:space="preserve"> </w:t>
      </w:r>
      <w:proofErr w:type="spellStart"/>
      <w:r w:rsidR="00DE2102" w:rsidRPr="005532FD">
        <w:rPr>
          <w:rFonts w:ascii="Times New Roman" w:hAnsi="Times New Roman" w:cs="Times New Roman"/>
          <w:sz w:val="24"/>
          <w:szCs w:val="24"/>
          <w:lang w:val="en-US"/>
        </w:rPr>
        <w:t>p</w:t>
      </w:r>
      <w:r w:rsidR="000826DA" w:rsidRPr="005532FD">
        <w:rPr>
          <w:rFonts w:ascii="Times New Roman" w:hAnsi="Times New Roman" w:cs="Times New Roman"/>
          <w:sz w:val="24"/>
          <w:szCs w:val="24"/>
          <w:lang w:val="en-US"/>
        </w:rPr>
        <w:t>apunkčiais</w:t>
      </w:r>
      <w:proofErr w:type="spellEnd"/>
      <w:r w:rsidR="00DE2102" w:rsidRPr="005532FD">
        <w:rPr>
          <w:rFonts w:ascii="Times New Roman" w:hAnsi="Times New Roman" w:cs="Times New Roman"/>
          <w:sz w:val="24"/>
          <w:szCs w:val="24"/>
          <w:lang w:val="en-US"/>
        </w:rPr>
        <w:t>.</w:t>
      </w:r>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kriterijai</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nustatyti</w:t>
      </w:r>
      <w:proofErr w:type="spellEnd"/>
      <w:r w:rsidR="00651D6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specialiųjų</w:t>
      </w:r>
      <w:proofErr w:type="spellEnd"/>
      <w:r w:rsidR="00290B1A" w:rsidRPr="00F100DB">
        <w:rPr>
          <w:rFonts w:ascii="Times New Roman" w:hAnsi="Times New Roman" w:cs="Times New Roman"/>
          <w:sz w:val="24"/>
          <w:szCs w:val="24"/>
          <w:lang w:val="en-US"/>
        </w:rPr>
        <w:t xml:space="preserve"> </w:t>
      </w:r>
      <w:proofErr w:type="spellStart"/>
      <w:r w:rsidR="00290B1A" w:rsidRPr="00EA3480">
        <w:rPr>
          <w:rFonts w:ascii="Times New Roman" w:hAnsi="Times New Roman" w:cs="Times New Roman"/>
          <w:sz w:val="24"/>
          <w:szCs w:val="24"/>
          <w:lang w:val="en-US"/>
        </w:rPr>
        <w:t>pirkimo</w:t>
      </w:r>
      <w:proofErr w:type="spellEnd"/>
      <w:r w:rsidR="00290B1A" w:rsidRPr="00EA3480">
        <w:rPr>
          <w:rFonts w:ascii="Times New Roman" w:hAnsi="Times New Roman" w:cs="Times New Roman"/>
          <w:sz w:val="24"/>
          <w:szCs w:val="24"/>
          <w:lang w:val="en-US"/>
        </w:rPr>
        <w:t xml:space="preserve"> </w:t>
      </w:r>
      <w:proofErr w:type="spellStart"/>
      <w:r w:rsidR="00290B1A" w:rsidRPr="00EA3480">
        <w:rPr>
          <w:rFonts w:ascii="Times New Roman" w:hAnsi="Times New Roman" w:cs="Times New Roman"/>
          <w:sz w:val="24"/>
          <w:szCs w:val="24"/>
          <w:lang w:val="en-US"/>
        </w:rPr>
        <w:t>sąlygų</w:t>
      </w:r>
      <w:proofErr w:type="spellEnd"/>
      <w:r w:rsidR="00290B1A" w:rsidRPr="00EA3480">
        <w:rPr>
          <w:rFonts w:ascii="Times New Roman" w:hAnsi="Times New Roman" w:cs="Times New Roman"/>
          <w:sz w:val="24"/>
          <w:szCs w:val="24"/>
          <w:lang w:val="en-US"/>
        </w:rPr>
        <w:t xml:space="preserve"> </w:t>
      </w:r>
      <w:r w:rsidR="00EA3480" w:rsidRPr="00EA3480">
        <w:rPr>
          <w:rFonts w:ascii="Times New Roman" w:hAnsi="Times New Roman" w:cs="Times New Roman"/>
          <w:sz w:val="24"/>
          <w:szCs w:val="24"/>
          <w:lang w:val="en-US"/>
        </w:rPr>
        <w:t>2</w:t>
      </w:r>
      <w:r w:rsidR="00290B1A" w:rsidRPr="00EA3480">
        <w:rPr>
          <w:rFonts w:ascii="Times New Roman" w:hAnsi="Times New Roman" w:cs="Times New Roman"/>
          <w:sz w:val="24"/>
          <w:szCs w:val="24"/>
          <w:lang w:val="en-US"/>
        </w:rPr>
        <w:t xml:space="preserve"> </w:t>
      </w:r>
      <w:proofErr w:type="spellStart"/>
      <w:r w:rsidR="00290B1A" w:rsidRPr="00EA3480">
        <w:rPr>
          <w:rFonts w:ascii="Times New Roman" w:hAnsi="Times New Roman" w:cs="Times New Roman"/>
          <w:sz w:val="24"/>
          <w:szCs w:val="24"/>
          <w:lang w:val="en-US"/>
        </w:rPr>
        <w:t>priede</w:t>
      </w:r>
      <w:proofErr w:type="spellEnd"/>
      <w:r w:rsidR="00290B1A" w:rsidRPr="00EA3480">
        <w:rPr>
          <w:rFonts w:ascii="Times New Roman" w:hAnsi="Times New Roman" w:cs="Times New Roman"/>
          <w:sz w:val="24"/>
          <w:szCs w:val="24"/>
          <w:lang w:val="en-US"/>
        </w:rPr>
        <w:t xml:space="preserve"> „</w:t>
      </w:r>
      <w:proofErr w:type="spellStart"/>
      <w:r w:rsidR="00290B1A" w:rsidRPr="00EA3480">
        <w:rPr>
          <w:rFonts w:ascii="Times New Roman" w:hAnsi="Times New Roman" w:cs="Times New Roman"/>
          <w:i/>
          <w:iCs/>
          <w:sz w:val="24"/>
          <w:szCs w:val="24"/>
          <w:lang w:val="en-US"/>
        </w:rPr>
        <w:t>Techninė</w:t>
      </w:r>
      <w:proofErr w:type="spellEnd"/>
      <w:r w:rsidR="00290B1A" w:rsidRPr="00EA3480">
        <w:rPr>
          <w:rFonts w:ascii="Times New Roman" w:hAnsi="Times New Roman" w:cs="Times New Roman"/>
          <w:i/>
          <w:iCs/>
          <w:sz w:val="24"/>
          <w:szCs w:val="24"/>
          <w:lang w:val="en-US"/>
        </w:rPr>
        <w:t xml:space="preserve"> </w:t>
      </w:r>
      <w:proofErr w:type="spellStart"/>
      <w:proofErr w:type="gramStart"/>
      <w:r w:rsidR="00EA3480" w:rsidRPr="00EA3480">
        <w:rPr>
          <w:rFonts w:ascii="Times New Roman" w:hAnsi="Times New Roman" w:cs="Times New Roman"/>
          <w:i/>
          <w:iCs/>
          <w:sz w:val="24"/>
          <w:szCs w:val="24"/>
          <w:lang w:val="en-US"/>
        </w:rPr>
        <w:t>užduotis</w:t>
      </w:r>
      <w:proofErr w:type="spellEnd"/>
      <w:r w:rsidR="00290B1A" w:rsidRPr="00EA3480">
        <w:rPr>
          <w:rFonts w:ascii="Times New Roman" w:hAnsi="Times New Roman" w:cs="Times New Roman"/>
          <w:sz w:val="24"/>
          <w:szCs w:val="24"/>
          <w:lang w:val="en-US"/>
        </w:rPr>
        <w:t xml:space="preserve">“ </w:t>
      </w:r>
      <w:proofErr w:type="spellStart"/>
      <w:r w:rsidR="00290B1A" w:rsidRPr="00EA3480">
        <w:rPr>
          <w:rFonts w:ascii="Times New Roman" w:hAnsi="Times New Roman" w:cs="Times New Roman"/>
          <w:sz w:val="24"/>
          <w:szCs w:val="24"/>
          <w:lang w:val="en-US"/>
        </w:rPr>
        <w:t>ir</w:t>
      </w:r>
      <w:proofErr w:type="spellEnd"/>
      <w:proofErr w:type="gramEnd"/>
      <w:r w:rsidR="00290B1A" w:rsidRPr="00EA3480">
        <w:rPr>
          <w:rFonts w:ascii="Times New Roman" w:hAnsi="Times New Roman" w:cs="Times New Roman"/>
          <w:sz w:val="24"/>
          <w:szCs w:val="24"/>
          <w:lang w:val="en-US"/>
        </w:rPr>
        <w:t xml:space="preserve"> </w:t>
      </w:r>
      <w:proofErr w:type="spellStart"/>
      <w:r w:rsidR="00290B1A" w:rsidRPr="00EA3480">
        <w:rPr>
          <w:rFonts w:ascii="Times New Roman" w:hAnsi="Times New Roman" w:cs="Times New Roman"/>
          <w:sz w:val="24"/>
          <w:szCs w:val="24"/>
          <w:lang w:val="en-US"/>
        </w:rPr>
        <w:t>specialiųjų</w:t>
      </w:r>
      <w:proofErr w:type="spellEnd"/>
      <w:r w:rsidR="00290B1A" w:rsidRPr="00710452">
        <w:rPr>
          <w:rFonts w:ascii="Times New Roman" w:hAnsi="Times New Roman" w:cs="Times New Roman"/>
          <w:sz w:val="24"/>
          <w:szCs w:val="24"/>
          <w:lang w:val="en-US"/>
        </w:rPr>
        <w:t xml:space="preserve"> </w:t>
      </w:r>
      <w:proofErr w:type="spellStart"/>
      <w:r w:rsidR="00290B1A" w:rsidRPr="00710452">
        <w:rPr>
          <w:rFonts w:ascii="Times New Roman" w:hAnsi="Times New Roman" w:cs="Times New Roman"/>
          <w:sz w:val="24"/>
          <w:szCs w:val="24"/>
          <w:lang w:val="en-US"/>
        </w:rPr>
        <w:t>pirkimo</w:t>
      </w:r>
      <w:proofErr w:type="spellEnd"/>
      <w:r w:rsidR="00290B1A" w:rsidRPr="00710452">
        <w:rPr>
          <w:rFonts w:ascii="Times New Roman" w:hAnsi="Times New Roman" w:cs="Times New Roman"/>
          <w:sz w:val="24"/>
          <w:szCs w:val="24"/>
          <w:lang w:val="en-US"/>
        </w:rPr>
        <w:t xml:space="preserve"> </w:t>
      </w:r>
      <w:proofErr w:type="spellStart"/>
      <w:r w:rsidR="00290B1A" w:rsidRPr="00710452">
        <w:rPr>
          <w:rFonts w:ascii="Times New Roman" w:hAnsi="Times New Roman" w:cs="Times New Roman"/>
          <w:sz w:val="24"/>
          <w:szCs w:val="24"/>
          <w:lang w:val="en-US"/>
        </w:rPr>
        <w:t>sąlygų</w:t>
      </w:r>
      <w:proofErr w:type="spellEnd"/>
      <w:r w:rsidR="00290B1A" w:rsidRPr="00710452">
        <w:rPr>
          <w:rFonts w:ascii="Times New Roman" w:hAnsi="Times New Roman" w:cs="Times New Roman"/>
          <w:sz w:val="24"/>
          <w:szCs w:val="24"/>
          <w:lang w:val="en-US"/>
        </w:rPr>
        <w:t xml:space="preserve"> </w:t>
      </w:r>
      <w:r w:rsidR="00710452" w:rsidRPr="00710452">
        <w:rPr>
          <w:rFonts w:ascii="Times New Roman" w:hAnsi="Times New Roman" w:cs="Times New Roman"/>
          <w:sz w:val="24"/>
          <w:szCs w:val="24"/>
          <w:lang w:val="en-US"/>
        </w:rPr>
        <w:t>4</w:t>
      </w:r>
      <w:r w:rsidR="00290B1A" w:rsidRPr="00710452">
        <w:rPr>
          <w:rFonts w:ascii="Times New Roman" w:hAnsi="Times New Roman" w:cs="Times New Roman"/>
          <w:sz w:val="24"/>
          <w:szCs w:val="24"/>
          <w:lang w:val="en-US"/>
        </w:rPr>
        <w:t xml:space="preserve"> </w:t>
      </w:r>
      <w:proofErr w:type="spellStart"/>
      <w:r w:rsidR="00290B1A" w:rsidRPr="00710452">
        <w:rPr>
          <w:rFonts w:ascii="Times New Roman" w:hAnsi="Times New Roman" w:cs="Times New Roman"/>
          <w:sz w:val="24"/>
          <w:szCs w:val="24"/>
          <w:lang w:val="en-US"/>
        </w:rPr>
        <w:t>priede</w:t>
      </w:r>
      <w:proofErr w:type="spellEnd"/>
      <w:r w:rsidR="00290B1A" w:rsidRPr="00710452">
        <w:rPr>
          <w:rFonts w:ascii="Times New Roman" w:hAnsi="Times New Roman" w:cs="Times New Roman"/>
          <w:sz w:val="24"/>
          <w:szCs w:val="24"/>
          <w:lang w:val="en-US"/>
        </w:rPr>
        <w:t xml:space="preserve"> „</w:t>
      </w:r>
      <w:proofErr w:type="spellStart"/>
      <w:r w:rsidR="00290B1A" w:rsidRPr="00710452">
        <w:rPr>
          <w:rFonts w:ascii="Times New Roman" w:hAnsi="Times New Roman" w:cs="Times New Roman"/>
          <w:i/>
          <w:iCs/>
          <w:sz w:val="24"/>
          <w:szCs w:val="24"/>
          <w:lang w:val="en-US"/>
        </w:rPr>
        <w:t>Sutarties</w:t>
      </w:r>
      <w:proofErr w:type="spellEnd"/>
      <w:r w:rsidR="00290B1A" w:rsidRPr="00710452">
        <w:rPr>
          <w:rFonts w:ascii="Times New Roman" w:hAnsi="Times New Roman" w:cs="Times New Roman"/>
          <w:i/>
          <w:iCs/>
          <w:sz w:val="24"/>
          <w:szCs w:val="24"/>
          <w:lang w:val="en-US"/>
        </w:rPr>
        <w:t xml:space="preserve"> </w:t>
      </w:r>
      <w:proofErr w:type="spellStart"/>
      <w:r w:rsidR="00290B1A" w:rsidRPr="00710452">
        <w:rPr>
          <w:rFonts w:ascii="Times New Roman" w:hAnsi="Times New Roman" w:cs="Times New Roman"/>
          <w:i/>
          <w:iCs/>
          <w:sz w:val="24"/>
          <w:szCs w:val="24"/>
        </w:rPr>
        <w:t>specialiosisos</w:t>
      </w:r>
      <w:proofErr w:type="spellEnd"/>
      <w:r w:rsidR="00290B1A" w:rsidRPr="00710452">
        <w:rPr>
          <w:rFonts w:ascii="Times New Roman" w:hAnsi="Times New Roman" w:cs="Times New Roman"/>
          <w:i/>
          <w:iCs/>
          <w:sz w:val="24"/>
          <w:szCs w:val="24"/>
        </w:rPr>
        <w:t xml:space="preserve"> </w:t>
      </w:r>
      <w:proofErr w:type="gramStart"/>
      <w:r w:rsidR="00290B1A" w:rsidRPr="00710452">
        <w:rPr>
          <w:rFonts w:ascii="Times New Roman" w:hAnsi="Times New Roman" w:cs="Times New Roman"/>
          <w:i/>
          <w:iCs/>
          <w:sz w:val="24"/>
          <w:szCs w:val="24"/>
        </w:rPr>
        <w:t>sąlygos</w:t>
      </w:r>
      <w:r w:rsidR="00290B1A" w:rsidRPr="00710452">
        <w:rPr>
          <w:rFonts w:ascii="Times New Roman" w:hAnsi="Times New Roman" w:cs="Times New Roman"/>
          <w:sz w:val="24"/>
          <w:szCs w:val="24"/>
          <w:lang w:val="en-US"/>
        </w:rPr>
        <w:t>“</w:t>
      </w:r>
      <w:proofErr w:type="gramEnd"/>
      <w:r w:rsidR="00290B1A" w:rsidRPr="00710452">
        <w:rPr>
          <w:rFonts w:ascii="Times New Roman" w:hAnsi="Times New Roman" w:cs="Times New Roman"/>
          <w:sz w:val="24"/>
          <w:szCs w:val="24"/>
          <w:lang w:val="en-US"/>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78C9B092"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3C4502" w:rsidRPr="003C4502">
        <w:rPr>
          <w:rFonts w:ascii="Times New Roman" w:eastAsia="Calibri" w:hAnsi="Times New Roman" w:cs="Times New Roman"/>
          <w:b/>
          <w:bCs/>
          <w:sz w:val="24"/>
          <w:szCs w:val="24"/>
        </w:rPr>
        <w:t>žmonių gelbėjimo</w:t>
      </w:r>
      <w:r w:rsidR="003C4502">
        <w:rPr>
          <w:rFonts w:ascii="Times New Roman" w:eastAsia="Calibri" w:hAnsi="Times New Roman" w:cs="Times New Roman"/>
          <w:sz w:val="24"/>
          <w:szCs w:val="24"/>
        </w:rPr>
        <w:t xml:space="preserve"> </w:t>
      </w:r>
      <w:r w:rsidR="00B07707">
        <w:rPr>
          <w:rFonts w:ascii="Times New Roman" w:hAnsi="Times New Roman" w:cs="Times New Roman"/>
          <w:b/>
          <w:bCs/>
          <w:sz w:val="24"/>
          <w:szCs w:val="24"/>
        </w:rPr>
        <w:t xml:space="preserve">Visagino </w:t>
      </w:r>
      <w:r w:rsidR="003C4502">
        <w:rPr>
          <w:rFonts w:ascii="Times New Roman" w:hAnsi="Times New Roman" w:cs="Times New Roman"/>
          <w:b/>
          <w:bCs/>
          <w:sz w:val="24"/>
          <w:szCs w:val="24"/>
        </w:rPr>
        <w:t xml:space="preserve">ežero paplūdimyje </w:t>
      </w:r>
      <w:r w:rsidR="003C4502" w:rsidRPr="002159A1">
        <w:rPr>
          <w:rFonts w:ascii="Times New Roman" w:hAnsi="Times New Roman" w:cs="Times New Roman"/>
          <w:b/>
          <w:bCs/>
          <w:sz w:val="24"/>
          <w:szCs w:val="24"/>
        </w:rPr>
        <w:t>paslaug</w:t>
      </w:r>
      <w:r w:rsidR="00CD07AB" w:rsidRPr="002159A1">
        <w:rPr>
          <w:rFonts w:ascii="Times New Roman" w:hAnsi="Times New Roman" w:cs="Times New Roman"/>
          <w:b/>
          <w:bCs/>
          <w:sz w:val="24"/>
          <w:szCs w:val="24"/>
        </w:rPr>
        <w:t>a</w:t>
      </w:r>
      <w:r w:rsidR="003C4502" w:rsidRPr="002159A1">
        <w:rPr>
          <w:rFonts w:ascii="Times New Roman" w:hAnsi="Times New Roman" w:cs="Times New Roman"/>
          <w:b/>
          <w:bCs/>
          <w:sz w:val="24"/>
          <w:szCs w:val="24"/>
        </w:rPr>
        <w:t xml:space="preserve">s </w:t>
      </w:r>
      <w:r w:rsidR="000B3870" w:rsidRPr="003239AE">
        <w:rPr>
          <w:rFonts w:ascii="Times New Roman" w:eastAsia="Calibri" w:hAnsi="Times New Roman" w:cs="Times New Roman"/>
          <w:b/>
          <w:sz w:val="24"/>
          <w:szCs w:val="24"/>
        </w:rPr>
        <w:t xml:space="preserve">(toliau – </w:t>
      </w:r>
      <w:r w:rsidR="003C4502">
        <w:rPr>
          <w:rFonts w:ascii="Times New Roman" w:eastAsia="Calibri" w:hAnsi="Times New Roman" w:cs="Times New Roman"/>
          <w:b/>
          <w:sz w:val="24"/>
          <w:szCs w:val="24"/>
        </w:rPr>
        <w:t>Paslaugos</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190599F4"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723760">
        <w:rPr>
          <w:rFonts w:ascii="Times New Roman" w:hAnsi="Times New Roman" w:cs="Times New Roman"/>
          <w:sz w:val="24"/>
          <w:szCs w:val="24"/>
        </w:rPr>
        <w:t>užduotis</w:t>
      </w:r>
      <w:r w:rsidR="0096556C">
        <w:rPr>
          <w:rFonts w:ascii="Times New Roman" w:hAnsi="Times New Roman" w:cs="Times New Roman"/>
          <w:sz w:val="24"/>
          <w:szCs w:val="24"/>
        </w:rPr>
        <w:t xml:space="preserve"> apibrėžti specialiųjų pirkimo </w:t>
      </w:r>
      <w:r w:rsidR="0096556C" w:rsidRPr="00A94670">
        <w:rPr>
          <w:rFonts w:ascii="Times New Roman" w:hAnsi="Times New Roman" w:cs="Times New Roman"/>
          <w:sz w:val="24"/>
          <w:szCs w:val="24"/>
        </w:rPr>
        <w:t xml:space="preserve">sąlygų </w:t>
      </w:r>
      <w:r w:rsidR="00A94670" w:rsidRPr="00A94670">
        <w:rPr>
          <w:rFonts w:ascii="Times New Roman" w:hAnsi="Times New Roman" w:cs="Times New Roman"/>
          <w:sz w:val="24"/>
          <w:szCs w:val="24"/>
        </w:rPr>
        <w:t>2</w:t>
      </w:r>
      <w:r w:rsidR="0096556C" w:rsidRPr="00A94670">
        <w:rPr>
          <w:rFonts w:ascii="Times New Roman" w:hAnsi="Times New Roman" w:cs="Times New Roman"/>
          <w:sz w:val="24"/>
          <w:szCs w:val="24"/>
        </w:rPr>
        <w:t xml:space="preserve"> priede „</w:t>
      </w:r>
      <w:r w:rsidR="0096556C" w:rsidRPr="00A94670">
        <w:rPr>
          <w:rFonts w:ascii="Times New Roman" w:hAnsi="Times New Roman" w:cs="Times New Roman"/>
          <w:i/>
          <w:iCs/>
          <w:sz w:val="24"/>
          <w:szCs w:val="24"/>
        </w:rPr>
        <w:t>Techninė</w:t>
      </w:r>
      <w:r w:rsidR="00AB4BC5">
        <w:rPr>
          <w:rFonts w:ascii="Times New Roman" w:hAnsi="Times New Roman" w:cs="Times New Roman"/>
          <w:i/>
          <w:iCs/>
          <w:sz w:val="24"/>
          <w:szCs w:val="24"/>
        </w:rPr>
        <w:t xml:space="preserve"> užduotis</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1A022147"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5599F">
        <w:rPr>
          <w:rFonts w:ascii="Times New Roman" w:hAnsi="Times New Roman" w:cs="Times New Roman"/>
          <w:sz w:val="24"/>
          <w:szCs w:val="24"/>
        </w:rPr>
        <w:t>užduotyje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3026DCB1"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6323A3">
        <w:rPr>
          <w:rFonts w:ascii="Times New Roman" w:hAnsi="Times New Roman" w:cs="Times New Roman"/>
          <w:sz w:val="24"/>
          <w:szCs w:val="24"/>
        </w:rPr>
        <w:t>užduotyje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0D630708" w:rsidR="00822A00" w:rsidRPr="00967B3A"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 xml:space="preserve">Tiekėjams </w:t>
      </w:r>
      <w:r w:rsidR="006323A3">
        <w:rPr>
          <w:rFonts w:ascii="Times New Roman" w:hAnsi="Times New Roman" w:cs="Times New Roman"/>
          <w:sz w:val="24"/>
          <w:szCs w:val="24"/>
        </w:rPr>
        <w:t>ne</w:t>
      </w:r>
      <w:r w:rsidRPr="006E319A">
        <w:rPr>
          <w:rFonts w:ascii="Times New Roman" w:hAnsi="Times New Roman" w:cs="Times New Roman"/>
          <w:sz w:val="24"/>
          <w:szCs w:val="24"/>
        </w:rPr>
        <w:t>nustatomi kvalifikacijos reikalavimai</w:t>
      </w:r>
      <w:r w:rsidR="002D4E15">
        <w:rPr>
          <w:rFonts w:ascii="Times New Roman" w:hAnsi="Times New Roman" w:cs="Times New Roman"/>
          <w:sz w:val="24"/>
          <w:szCs w:val="24"/>
        </w:rPr>
        <w:t xml:space="preserve"> </w:t>
      </w:r>
      <w:r w:rsidR="00D77A36">
        <w:rPr>
          <w:rFonts w:ascii="Times New Roman" w:hAnsi="Times New Roman" w:cs="Times New Roman"/>
          <w:sz w:val="24"/>
          <w:szCs w:val="24"/>
        </w:rPr>
        <w:t>ir</w:t>
      </w:r>
      <w:r w:rsidR="006323A3">
        <w:rPr>
          <w:rFonts w:ascii="Times New Roman" w:hAnsi="Times New Roman" w:cs="Times New Roman"/>
          <w:sz w:val="24"/>
          <w:szCs w:val="24"/>
        </w:rPr>
        <w:t>/ar</w:t>
      </w:r>
      <w:r w:rsidR="00967B3A">
        <w:rPr>
          <w:rFonts w:ascii="Times New Roman" w:hAnsi="Times New Roman" w:cs="Times New Roman"/>
          <w:sz w:val="24"/>
          <w:szCs w:val="24"/>
        </w:rPr>
        <w:t xml:space="preserve"> reikalavimai</w:t>
      </w:r>
      <w:r w:rsidR="00015D04">
        <w:rPr>
          <w:rFonts w:ascii="Times New Roman" w:hAnsi="Times New Roman" w:cs="Times New Roman"/>
          <w:sz w:val="24"/>
          <w:szCs w:val="24"/>
        </w:rPr>
        <w:t xml:space="preserve"> dėl</w:t>
      </w:r>
      <w:r w:rsidR="00967B3A">
        <w:rPr>
          <w:rFonts w:ascii="Times New Roman" w:hAnsi="Times New Roman" w:cs="Times New Roman"/>
          <w:sz w:val="24"/>
          <w:szCs w:val="24"/>
        </w:rPr>
        <w:t xml:space="preserve"> </w:t>
      </w:r>
      <w:r w:rsidR="00967B3A" w:rsidRPr="006E319A">
        <w:rPr>
          <w:rFonts w:ascii="Times New Roman" w:hAnsi="Times New Roman" w:cs="Times New Roman"/>
          <w:sz w:val="24"/>
          <w:szCs w:val="24"/>
        </w:rPr>
        <w:t>aplinkos apsaugos vadybos sistemos standartų laikymosi</w:t>
      </w:r>
      <w:r w:rsidR="006508FE">
        <w:rPr>
          <w:rFonts w:ascii="Times New Roman" w:hAnsi="Times New Roman" w:cs="Times New Roman"/>
          <w:sz w:val="24"/>
          <w:szCs w:val="24"/>
        </w:rPr>
        <w:t>.</w:t>
      </w:r>
      <w:r w:rsidR="00967B3A">
        <w:rPr>
          <w:rFonts w:ascii="Times New Roman" w:hAnsi="Times New Roman" w:cs="Times New Roman"/>
          <w:sz w:val="24"/>
          <w:szCs w:val="24"/>
        </w:rPr>
        <w:t xml:space="preserve"> </w:t>
      </w:r>
      <w:r w:rsidR="00D77A36">
        <w:rPr>
          <w:rFonts w:ascii="Times New Roman" w:hAnsi="Times New Roman" w:cs="Times New Roman"/>
          <w:sz w:val="24"/>
          <w:szCs w:val="24"/>
        </w:rPr>
        <w:t>Tiekėjas</w:t>
      </w:r>
      <w:r w:rsidR="006508FE">
        <w:rPr>
          <w:rFonts w:ascii="Times New Roman" w:hAnsi="Times New Roman" w:cs="Times New Roman"/>
          <w:sz w:val="24"/>
          <w:szCs w:val="24"/>
        </w:rPr>
        <w:t>,</w:t>
      </w:r>
      <w:r w:rsidR="00D77A36">
        <w:rPr>
          <w:rFonts w:ascii="Times New Roman" w:hAnsi="Times New Roman" w:cs="Times New Roman"/>
          <w:sz w:val="24"/>
          <w:szCs w:val="24"/>
        </w:rPr>
        <w:t xml:space="preserve"> teikdamas pasiūlymą, įsipareigoja, kad sutartį vykdys tik teisę verstis atitinkama veikla turintys asmenys. </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770EBD64"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w:t>
      </w:r>
      <w:r w:rsidR="008B28D0" w:rsidRPr="008B6F04">
        <w:rPr>
          <w:rFonts w:ascii="Times New Roman" w:hAnsi="Times New Roman" w:cs="Times New Roman"/>
          <w:sz w:val="24"/>
          <w:szCs w:val="24"/>
        </w:rPr>
        <w:t xml:space="preserve">sąlygų </w:t>
      </w:r>
      <w:r w:rsidR="008B6F04" w:rsidRPr="008B6F04">
        <w:rPr>
          <w:rFonts w:ascii="Times New Roman" w:hAnsi="Times New Roman" w:cs="Times New Roman"/>
          <w:sz w:val="24"/>
          <w:szCs w:val="24"/>
        </w:rPr>
        <w:t>5</w:t>
      </w:r>
      <w:r w:rsidR="008B28D0" w:rsidRPr="008B6F04">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6E3FC1">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 xml:space="preserve">erkančiajai </w:t>
      </w:r>
      <w:r w:rsidR="007037F7" w:rsidRPr="003239AE">
        <w:rPr>
          <w:rFonts w:ascii="Times New Roman" w:hAnsi="Times New Roman" w:cs="Times New Roman"/>
          <w:sz w:val="24"/>
          <w:szCs w:val="24"/>
        </w:rPr>
        <w:lastRenderedPageBreak/>
        <w:t>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6CAF471B"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0"/>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FF5179">
        <w:rPr>
          <w:rFonts w:ascii="Times New Roman" w:eastAsia="Calibri" w:hAnsi="Times New Roman" w:cs="Times New Roman"/>
          <w:b/>
          <w:bCs/>
          <w:sz w:val="24"/>
          <w:szCs w:val="24"/>
        </w:rPr>
        <w:t>25 000</w:t>
      </w:r>
      <w:r w:rsidR="00E62564">
        <w:rPr>
          <w:rFonts w:ascii="Times New Roman" w:eastAsia="Calibri" w:hAnsi="Times New Roman" w:cs="Times New Roman"/>
          <w:b/>
          <w:bCs/>
          <w:sz w:val="24"/>
          <w:szCs w:val="24"/>
        </w:rPr>
        <w:t>,00</w:t>
      </w:r>
      <w:r w:rsidR="00415458" w:rsidRPr="00415458">
        <w:rPr>
          <w:rFonts w:ascii="Times New Roman" w:eastAsia="Calibri" w:hAnsi="Times New Roman" w:cs="Times New Roman"/>
          <w:b/>
          <w:bCs/>
          <w:sz w:val="24"/>
          <w:szCs w:val="24"/>
        </w:rPr>
        <w:t xml:space="preserve"> Eur su PVM</w:t>
      </w:r>
      <w:r w:rsidR="00415458">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1"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1"/>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2" w:name="_Toc138233356"/>
      <w:bookmarkStart w:id="23" w:name="_Hlk138233299"/>
      <w:r w:rsidRPr="00714C48">
        <w:rPr>
          <w:rFonts w:ascii="Times New Roman" w:hAnsi="Times New Roman" w:cs="Times New Roman"/>
          <w:b/>
          <w:bCs/>
          <w:color w:val="auto"/>
          <w:sz w:val="28"/>
          <w:szCs w:val="28"/>
        </w:rPr>
        <w:t>Sutarties sudarymas</w:t>
      </w:r>
      <w:bookmarkEnd w:id="22"/>
      <w:bookmarkEnd w:id="23"/>
    </w:p>
    <w:p w14:paraId="30E8F777" w14:textId="26054586" w:rsidR="00605BBE" w:rsidRPr="003239AE"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w:t>
      </w:r>
      <w:r w:rsidRPr="002120ED">
        <w:rPr>
          <w:rFonts w:ascii="Times New Roman" w:hAnsi="Times New Roman" w:cs="Times New Roman"/>
          <w:sz w:val="24"/>
          <w:szCs w:val="24"/>
        </w:rPr>
        <w:t xml:space="preserve">sąlygų </w:t>
      </w:r>
      <w:r w:rsidR="002120ED" w:rsidRPr="002120ED">
        <w:rPr>
          <w:rFonts w:ascii="Times New Roman" w:hAnsi="Times New Roman" w:cs="Times New Roman"/>
          <w:sz w:val="24"/>
          <w:szCs w:val="24"/>
        </w:rPr>
        <w:t>3</w:t>
      </w:r>
      <w:r w:rsidR="00E17348" w:rsidRPr="002120ED">
        <w:rPr>
          <w:rFonts w:ascii="Times New Roman" w:hAnsi="Times New Roman" w:cs="Times New Roman"/>
          <w:sz w:val="24"/>
          <w:szCs w:val="24"/>
        </w:rPr>
        <w:t xml:space="preserve"> priede</w:t>
      </w:r>
      <w:r w:rsidR="00E17348" w:rsidRPr="00435E77">
        <w:rPr>
          <w:rFonts w:ascii="Times New Roman" w:hAnsi="Times New Roman" w:cs="Times New Roman"/>
          <w:sz w:val="24"/>
          <w:szCs w:val="24"/>
        </w:rPr>
        <w:t xml:space="preserve"> „</w:t>
      </w:r>
      <w:r w:rsidR="005514A5">
        <w:rPr>
          <w:rFonts w:ascii="Times New Roman" w:hAnsi="Times New Roman" w:cs="Times New Roman"/>
          <w:i/>
          <w:iCs/>
          <w:sz w:val="24"/>
          <w:szCs w:val="24"/>
        </w:rPr>
        <w:t>Sutarties bendrosios sąlygos</w:t>
      </w:r>
      <w:r w:rsidR="00C575EC" w:rsidRPr="002E3BE6">
        <w:rPr>
          <w:rFonts w:ascii="Times New Roman" w:hAnsi="Times New Roman" w:cs="Times New Roman"/>
          <w:sz w:val="24"/>
          <w:szCs w:val="24"/>
        </w:rPr>
        <w:t>“</w:t>
      </w:r>
      <w:r w:rsidR="005514A5">
        <w:rPr>
          <w:rFonts w:ascii="Times New Roman" w:hAnsi="Times New Roman" w:cs="Times New Roman"/>
          <w:sz w:val="24"/>
          <w:szCs w:val="24"/>
        </w:rPr>
        <w:t xml:space="preserve"> ir </w:t>
      </w:r>
      <w:r w:rsidR="005514A5" w:rsidRPr="003239AE">
        <w:rPr>
          <w:rFonts w:ascii="Times New Roman" w:hAnsi="Times New Roman" w:cs="Times New Roman"/>
          <w:sz w:val="24"/>
          <w:szCs w:val="24"/>
        </w:rPr>
        <w:t xml:space="preserve">specialiųjų pirkimo </w:t>
      </w:r>
      <w:r w:rsidR="005514A5" w:rsidRPr="002120ED">
        <w:rPr>
          <w:rFonts w:ascii="Times New Roman" w:hAnsi="Times New Roman" w:cs="Times New Roman"/>
          <w:sz w:val="24"/>
          <w:szCs w:val="24"/>
        </w:rPr>
        <w:t xml:space="preserve">sąlygų </w:t>
      </w:r>
      <w:r w:rsidR="002120ED" w:rsidRPr="002120ED">
        <w:rPr>
          <w:rFonts w:ascii="Times New Roman" w:hAnsi="Times New Roman" w:cs="Times New Roman"/>
          <w:sz w:val="24"/>
          <w:szCs w:val="24"/>
        </w:rPr>
        <w:t>4</w:t>
      </w:r>
      <w:r w:rsidR="005514A5" w:rsidRPr="002120ED">
        <w:rPr>
          <w:rFonts w:ascii="Times New Roman" w:hAnsi="Times New Roman" w:cs="Times New Roman"/>
          <w:sz w:val="24"/>
          <w:szCs w:val="24"/>
        </w:rPr>
        <w:t xml:space="preserve"> priede</w:t>
      </w:r>
      <w:r w:rsidR="005514A5" w:rsidRPr="00435E77">
        <w:rPr>
          <w:rFonts w:ascii="Times New Roman" w:hAnsi="Times New Roman" w:cs="Times New Roman"/>
          <w:sz w:val="24"/>
          <w:szCs w:val="24"/>
        </w:rPr>
        <w:t xml:space="preserve"> „</w:t>
      </w:r>
      <w:r w:rsidR="005514A5">
        <w:rPr>
          <w:rFonts w:ascii="Times New Roman" w:hAnsi="Times New Roman" w:cs="Times New Roman"/>
          <w:i/>
          <w:iCs/>
          <w:sz w:val="24"/>
          <w:szCs w:val="24"/>
        </w:rPr>
        <w:t>Sutarties specialiosios sąlygos</w:t>
      </w:r>
      <w:r w:rsidR="005514A5" w:rsidRPr="002E3BE6">
        <w:rPr>
          <w:rFonts w:ascii="Times New Roman" w:hAnsi="Times New Roman" w:cs="Times New Roman"/>
          <w:sz w:val="24"/>
          <w:szCs w:val="24"/>
        </w:rPr>
        <w:t>“</w:t>
      </w:r>
      <w:r w:rsidRPr="00435E77">
        <w:rPr>
          <w:rFonts w:ascii="Times New Roman" w:hAnsi="Times New Roman" w:cs="Times New Roman"/>
          <w:sz w:val="24"/>
          <w:szCs w:val="24"/>
        </w:rPr>
        <w:t>.</w:t>
      </w:r>
      <w:r w:rsidRPr="003239AE">
        <w:rPr>
          <w:rFonts w:ascii="Times New Roman" w:hAnsi="Times New Roman" w:cs="Times New Roman"/>
          <w:sz w:val="24"/>
          <w:szCs w:val="24"/>
        </w:rPr>
        <w:t xml:space="preserve"> </w:t>
      </w:r>
    </w:p>
    <w:p w14:paraId="2C98F93A" w14:textId="467BA726"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savivaldybės administracija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4" w:name="_Toc138233357"/>
      <w:r w:rsidRPr="00714C48">
        <w:rPr>
          <w:rFonts w:ascii="Times New Roman" w:hAnsi="Times New Roman" w:cs="Times New Roman"/>
          <w:b/>
          <w:bCs/>
          <w:color w:val="auto"/>
          <w:sz w:val="28"/>
          <w:szCs w:val="28"/>
        </w:rPr>
        <w:t>Priedai</w:t>
      </w:r>
      <w:bookmarkStart w:id="25" w:name="_heading=h.3rdcrjn" w:colFirst="0" w:colLast="0"/>
      <w:bookmarkEnd w:id="24"/>
      <w:bookmarkEnd w:id="25"/>
    </w:p>
    <w:p w14:paraId="780E4F71" w14:textId="4959FFF3" w:rsidR="001B27DB" w:rsidRPr="001B27DB" w:rsidRDefault="001B27DB" w:rsidP="001B27DB">
      <w:pPr>
        <w:spacing w:line="240" w:lineRule="auto"/>
        <w:sectPr w:rsidR="001B27DB" w:rsidRPr="001B27DB" w:rsidSect="002C1EFA">
          <w:headerReference w:type="default" r:id="rId13"/>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6" w:name="_heading=h.26in1rg" w:colFirst="0" w:colLast="0"/>
      <w:bookmarkStart w:id="27" w:name="_Pirkimo_sąlygų_2"/>
      <w:bookmarkEnd w:id="12"/>
      <w:bookmarkEnd w:id="26"/>
      <w:bookmarkEnd w:id="27"/>
    </w:p>
    <w:sectPr w:rsidR="0011624E" w:rsidRPr="00B8088A"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07EA" w14:textId="77777777" w:rsidR="00AD50C4" w:rsidRDefault="00AD50C4" w:rsidP="00D05666">
      <w:r>
        <w:separator/>
      </w:r>
    </w:p>
  </w:endnote>
  <w:endnote w:type="continuationSeparator" w:id="0">
    <w:p w14:paraId="1F407819" w14:textId="77777777" w:rsidR="00AD50C4" w:rsidRDefault="00AD50C4" w:rsidP="00D05666">
      <w:r>
        <w:continuationSeparator/>
      </w:r>
    </w:p>
  </w:endnote>
  <w:endnote w:type="continuationNotice" w:id="1">
    <w:p w14:paraId="0B941DBF" w14:textId="77777777" w:rsidR="00AD50C4" w:rsidRDefault="00AD50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E92E" w14:textId="77777777" w:rsidR="00AD50C4" w:rsidRDefault="00AD50C4" w:rsidP="00D05666">
      <w:r>
        <w:separator/>
      </w:r>
    </w:p>
  </w:footnote>
  <w:footnote w:type="continuationSeparator" w:id="0">
    <w:p w14:paraId="08A35DF2" w14:textId="77777777" w:rsidR="00AD50C4" w:rsidRDefault="00AD50C4" w:rsidP="00D05666">
      <w:r>
        <w:continuationSeparator/>
      </w:r>
    </w:p>
  </w:footnote>
  <w:footnote w:type="continuationNotice" w:id="1">
    <w:p w14:paraId="0568C5EE" w14:textId="77777777" w:rsidR="00AD50C4" w:rsidRDefault="00AD50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6DA"/>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973"/>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E25"/>
    <w:rsid w:val="00184632"/>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0ED"/>
    <w:rsid w:val="00212882"/>
    <w:rsid w:val="00212C25"/>
    <w:rsid w:val="002135C6"/>
    <w:rsid w:val="002140C5"/>
    <w:rsid w:val="002148E7"/>
    <w:rsid w:val="00214A30"/>
    <w:rsid w:val="00214D4B"/>
    <w:rsid w:val="00214E2F"/>
    <w:rsid w:val="00214E99"/>
    <w:rsid w:val="002155DD"/>
    <w:rsid w:val="002159A1"/>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42"/>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5BCD"/>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151"/>
    <w:rsid w:val="003C2412"/>
    <w:rsid w:val="003C253D"/>
    <w:rsid w:val="003C2761"/>
    <w:rsid w:val="003C4502"/>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246D"/>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6DB2"/>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87C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64BE"/>
    <w:rsid w:val="00517008"/>
    <w:rsid w:val="00520415"/>
    <w:rsid w:val="005209A8"/>
    <w:rsid w:val="005211CB"/>
    <w:rsid w:val="00521A8B"/>
    <w:rsid w:val="00522200"/>
    <w:rsid w:val="00522732"/>
    <w:rsid w:val="00522F6F"/>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2FD"/>
    <w:rsid w:val="00553E2C"/>
    <w:rsid w:val="0055476C"/>
    <w:rsid w:val="005576C1"/>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3A3"/>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08FE"/>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794"/>
    <w:rsid w:val="006D3B56"/>
    <w:rsid w:val="006D3C8B"/>
    <w:rsid w:val="006D3FB5"/>
    <w:rsid w:val="006D463E"/>
    <w:rsid w:val="006D6694"/>
    <w:rsid w:val="006D67EE"/>
    <w:rsid w:val="006E04DD"/>
    <w:rsid w:val="006E05DF"/>
    <w:rsid w:val="006E0F3B"/>
    <w:rsid w:val="006E28D7"/>
    <w:rsid w:val="006E2957"/>
    <w:rsid w:val="006E2B14"/>
    <w:rsid w:val="006E319A"/>
    <w:rsid w:val="006E3FC1"/>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452"/>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760"/>
    <w:rsid w:val="00723C30"/>
    <w:rsid w:val="00723C3F"/>
    <w:rsid w:val="007243EB"/>
    <w:rsid w:val="00724719"/>
    <w:rsid w:val="00724B68"/>
    <w:rsid w:val="00724D8F"/>
    <w:rsid w:val="0072552C"/>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3CF"/>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1D29"/>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3F9C"/>
    <w:rsid w:val="008B4851"/>
    <w:rsid w:val="008B5087"/>
    <w:rsid w:val="008B5444"/>
    <w:rsid w:val="008B6309"/>
    <w:rsid w:val="008B65BA"/>
    <w:rsid w:val="008B6B87"/>
    <w:rsid w:val="008B6C07"/>
    <w:rsid w:val="008B6F04"/>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6BD"/>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99F"/>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670"/>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BC5"/>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0C4"/>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6E35"/>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4D"/>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07AB"/>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4F3"/>
    <w:rsid w:val="00CE350E"/>
    <w:rsid w:val="00CE498D"/>
    <w:rsid w:val="00CE5A18"/>
    <w:rsid w:val="00CE667D"/>
    <w:rsid w:val="00CE6713"/>
    <w:rsid w:val="00CE67ED"/>
    <w:rsid w:val="00CE6E6C"/>
    <w:rsid w:val="00CE73FE"/>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2D0D"/>
    <w:rsid w:val="00D031B8"/>
    <w:rsid w:val="00D03CCF"/>
    <w:rsid w:val="00D03D1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83B"/>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0D7F"/>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480"/>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A7A3A"/>
    <w:rsid w:val="00FA7D81"/>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179"/>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3</Pages>
  <Words>5379</Words>
  <Characters>3067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703</cp:revision>
  <cp:lastPrinted>2023-07-19T06:56:00Z</cp:lastPrinted>
  <dcterms:created xsi:type="dcterms:W3CDTF">2023-07-13T08:04:00Z</dcterms:created>
  <dcterms:modified xsi:type="dcterms:W3CDTF">2025-05-06T13:19:00Z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