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F85FD" w14:textId="77777777" w:rsidR="00005381" w:rsidRPr="00060B51" w:rsidRDefault="00005381" w:rsidP="00005381">
      <w:pPr>
        <w:spacing w:line="240" w:lineRule="auto"/>
        <w:ind w:left="7314" w:firstLine="0"/>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Pirkimo sąlygų 5 priedas „Pasiūlymo forma“</w:t>
      </w:r>
    </w:p>
    <w:bookmarkEnd w:id="0"/>
    <w:bookmarkEnd w:id="1"/>
    <w:bookmarkEnd w:id="2"/>
    <w:bookmarkEnd w:id="3"/>
    <w:bookmarkEnd w:id="4"/>
    <w:bookmarkEnd w:id="5"/>
    <w:p w14:paraId="077402B2" w14:textId="77777777" w:rsidR="00005381" w:rsidRPr="003277FD" w:rsidRDefault="00005381" w:rsidP="00005381">
      <w:pPr>
        <w:rPr>
          <w:rFonts w:ascii="Arial" w:hAnsi="Arial" w:cs="Arial"/>
          <w:b/>
          <w:bCs/>
          <w:smallCaps/>
          <w:sz w:val="22"/>
          <w:szCs w:val="22"/>
        </w:rPr>
      </w:pPr>
    </w:p>
    <w:p w14:paraId="08981A98" w14:textId="77777777" w:rsidR="00005381" w:rsidRDefault="00005381" w:rsidP="00005381">
      <w:pPr>
        <w:spacing w:line="240" w:lineRule="auto"/>
        <w:ind w:right="-178"/>
        <w:jc w:val="center"/>
        <w:rPr>
          <w:sz w:val="20"/>
          <w:szCs w:val="16"/>
        </w:rPr>
      </w:pPr>
      <w:r>
        <w:rPr>
          <w:sz w:val="20"/>
          <w:szCs w:val="16"/>
        </w:rPr>
        <w:t>Herbas arba prekių ženklas</w:t>
      </w:r>
    </w:p>
    <w:p w14:paraId="4E40E7F9" w14:textId="77777777" w:rsidR="00005381" w:rsidRDefault="00005381" w:rsidP="00005381">
      <w:pPr>
        <w:spacing w:line="240" w:lineRule="auto"/>
        <w:ind w:right="-178"/>
        <w:jc w:val="center"/>
        <w:rPr>
          <w:sz w:val="20"/>
          <w:szCs w:val="16"/>
        </w:rPr>
      </w:pPr>
    </w:p>
    <w:p w14:paraId="2B10227C" w14:textId="77777777" w:rsidR="00005381" w:rsidRDefault="00005381" w:rsidP="00005381">
      <w:pPr>
        <w:spacing w:line="240" w:lineRule="auto"/>
        <w:ind w:right="-178"/>
        <w:jc w:val="center"/>
        <w:rPr>
          <w:sz w:val="20"/>
          <w:szCs w:val="16"/>
        </w:rPr>
      </w:pPr>
      <w:r>
        <w:rPr>
          <w:sz w:val="20"/>
          <w:szCs w:val="16"/>
        </w:rPr>
        <w:t>(Tiekėjo pavadinimas)</w:t>
      </w:r>
    </w:p>
    <w:p w14:paraId="2507BF86" w14:textId="77777777" w:rsidR="00005381" w:rsidRDefault="00005381" w:rsidP="00005381">
      <w:pPr>
        <w:spacing w:line="240" w:lineRule="auto"/>
        <w:ind w:right="-178"/>
        <w:jc w:val="center"/>
        <w:rPr>
          <w:sz w:val="28"/>
        </w:rPr>
      </w:pPr>
    </w:p>
    <w:p w14:paraId="354B2E4E" w14:textId="77777777" w:rsidR="00005381" w:rsidRDefault="00005381" w:rsidP="00005381">
      <w:pPr>
        <w:spacing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3C29C6" w14:textId="77777777" w:rsidR="00005381" w:rsidRDefault="00005381" w:rsidP="00005381">
      <w:pPr>
        <w:spacing w:line="240" w:lineRule="auto"/>
        <w:ind w:right="-178"/>
        <w:jc w:val="center"/>
        <w:rPr>
          <w:sz w:val="16"/>
          <w:szCs w:val="16"/>
        </w:rPr>
      </w:pPr>
    </w:p>
    <w:p w14:paraId="3F1B56B0" w14:textId="77777777" w:rsidR="00005381" w:rsidRDefault="00005381" w:rsidP="00005381">
      <w:pPr>
        <w:spacing w:line="240" w:lineRule="auto"/>
        <w:jc w:val="center"/>
        <w:rPr>
          <w:b/>
          <w:bCs/>
          <w:szCs w:val="24"/>
        </w:rPr>
      </w:pPr>
    </w:p>
    <w:p w14:paraId="16D97BE7" w14:textId="77777777" w:rsidR="00005381" w:rsidRDefault="00005381" w:rsidP="00005381">
      <w:pPr>
        <w:spacing w:line="240" w:lineRule="auto"/>
        <w:rPr>
          <w:szCs w:val="24"/>
        </w:rPr>
      </w:pPr>
      <w:r>
        <w:rPr>
          <w:szCs w:val="24"/>
        </w:rPr>
        <w:t>__________________________</w:t>
      </w:r>
    </w:p>
    <w:p w14:paraId="3072F7DA" w14:textId="77777777" w:rsidR="00005381" w:rsidRDefault="00005381" w:rsidP="00005381">
      <w:pPr>
        <w:tabs>
          <w:tab w:val="center" w:pos="2520"/>
        </w:tabs>
        <w:spacing w:line="240" w:lineRule="auto"/>
      </w:pPr>
      <w:r>
        <w:t>(Adresatas (perkančioji organizacija))</w:t>
      </w:r>
    </w:p>
    <w:p w14:paraId="459B431B" w14:textId="77777777" w:rsidR="00005381" w:rsidRDefault="00005381" w:rsidP="00005381">
      <w:pPr>
        <w:spacing w:line="240" w:lineRule="auto"/>
        <w:jc w:val="center"/>
        <w:rPr>
          <w:b/>
          <w:szCs w:val="24"/>
        </w:rPr>
      </w:pPr>
    </w:p>
    <w:p w14:paraId="706A45A3" w14:textId="77777777" w:rsidR="00005381" w:rsidRDefault="00005381" w:rsidP="00005381">
      <w:pPr>
        <w:spacing w:line="240" w:lineRule="auto"/>
        <w:jc w:val="center"/>
        <w:rPr>
          <w:b/>
          <w:szCs w:val="24"/>
        </w:rPr>
      </w:pPr>
    </w:p>
    <w:p w14:paraId="37FE6E75" w14:textId="77777777" w:rsidR="00005381" w:rsidRDefault="00005381" w:rsidP="00005381">
      <w:pPr>
        <w:spacing w:line="240" w:lineRule="auto"/>
        <w:jc w:val="center"/>
        <w:rPr>
          <w:b/>
          <w:szCs w:val="24"/>
        </w:rPr>
      </w:pPr>
      <w:r>
        <w:rPr>
          <w:b/>
          <w:szCs w:val="24"/>
        </w:rPr>
        <w:t>PASIŪLYMAS</w:t>
      </w:r>
    </w:p>
    <w:p w14:paraId="36E05C3D" w14:textId="77777777" w:rsidR="00005381" w:rsidRDefault="00005381" w:rsidP="00005381">
      <w:pPr>
        <w:spacing w:line="240" w:lineRule="auto"/>
        <w:jc w:val="center"/>
        <w:rPr>
          <w:i/>
          <w:szCs w:val="24"/>
        </w:rPr>
      </w:pPr>
      <w:r>
        <w:rPr>
          <w:b/>
          <w:szCs w:val="24"/>
        </w:rPr>
        <w:t>DĖL MEDIKAMENTŲ PIRKIMO</w:t>
      </w:r>
    </w:p>
    <w:p w14:paraId="583F72EA" w14:textId="77777777" w:rsidR="00005381" w:rsidRDefault="00005381" w:rsidP="00005381">
      <w:pPr>
        <w:shd w:val="clear" w:color="auto" w:fill="FFFFFF"/>
        <w:spacing w:line="240" w:lineRule="auto"/>
        <w:jc w:val="center"/>
      </w:pPr>
    </w:p>
    <w:p w14:paraId="15286449" w14:textId="77777777" w:rsidR="00005381" w:rsidRDefault="00005381" w:rsidP="00005381">
      <w:pPr>
        <w:shd w:val="clear" w:color="auto" w:fill="FFFFFF"/>
        <w:spacing w:line="240" w:lineRule="auto"/>
        <w:jc w:val="center"/>
        <w:rPr>
          <w:b/>
          <w:bCs/>
          <w:color w:val="000000"/>
        </w:rPr>
      </w:pPr>
      <w:r>
        <w:t>____________</w:t>
      </w:r>
      <w:r>
        <w:rPr>
          <w:b/>
          <w:bCs/>
          <w:color w:val="000000"/>
        </w:rPr>
        <w:t xml:space="preserve"> </w:t>
      </w:r>
      <w:r>
        <w:t>Nr.______</w:t>
      </w:r>
    </w:p>
    <w:p w14:paraId="499BFFDD" w14:textId="77777777" w:rsidR="00005381" w:rsidRDefault="00005381" w:rsidP="00005381">
      <w:pPr>
        <w:shd w:val="clear" w:color="auto" w:fill="FFFFFF"/>
        <w:spacing w:line="240" w:lineRule="auto"/>
        <w:jc w:val="center"/>
        <w:rPr>
          <w:bCs/>
          <w:color w:val="000000"/>
        </w:rPr>
      </w:pPr>
      <w:r>
        <w:rPr>
          <w:bCs/>
          <w:color w:val="000000"/>
        </w:rPr>
        <w:t>(Data)</w:t>
      </w:r>
    </w:p>
    <w:p w14:paraId="00B395BC" w14:textId="77777777" w:rsidR="00005381" w:rsidRDefault="00005381" w:rsidP="00005381">
      <w:pPr>
        <w:shd w:val="clear" w:color="auto" w:fill="FFFFFF"/>
        <w:spacing w:line="240" w:lineRule="auto"/>
        <w:jc w:val="center"/>
        <w:rPr>
          <w:bCs/>
          <w:color w:val="000000"/>
        </w:rPr>
      </w:pPr>
      <w:r>
        <w:rPr>
          <w:bCs/>
          <w:color w:val="000000"/>
        </w:rPr>
        <w:t>_____________</w:t>
      </w:r>
    </w:p>
    <w:p w14:paraId="0483F59D" w14:textId="77777777" w:rsidR="00005381" w:rsidRDefault="00005381" w:rsidP="00005381">
      <w:pPr>
        <w:shd w:val="clear" w:color="auto" w:fill="FFFFFF"/>
        <w:spacing w:line="240" w:lineRule="auto"/>
        <w:jc w:val="center"/>
        <w:rPr>
          <w:bCs/>
          <w:color w:val="000000"/>
        </w:rPr>
      </w:pPr>
      <w:r>
        <w:rPr>
          <w:bCs/>
          <w:color w:val="000000"/>
        </w:rPr>
        <w:t>(Sudarymo vieta)</w:t>
      </w:r>
    </w:p>
    <w:p w14:paraId="557230DF" w14:textId="77777777" w:rsidR="00005381" w:rsidRDefault="00005381" w:rsidP="00005381">
      <w:pPr>
        <w:spacing w:line="240" w:lineRule="auto"/>
        <w:jc w:val="center"/>
        <w:rPr>
          <w:szCs w:val="24"/>
        </w:rPr>
      </w:pPr>
    </w:p>
    <w:p w14:paraId="18C9C020" w14:textId="77777777" w:rsidR="00005381" w:rsidRDefault="00005381" w:rsidP="00005381">
      <w:pPr>
        <w:spacing w:line="240" w:lineRule="auto"/>
        <w:jc w:val="center"/>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685"/>
      </w:tblGrid>
      <w:tr w:rsidR="00005381" w14:paraId="3B311350" w14:textId="77777777" w:rsidTr="00005381">
        <w:tc>
          <w:tcPr>
            <w:tcW w:w="6091" w:type="dxa"/>
            <w:tcBorders>
              <w:top w:val="single" w:sz="4" w:space="0" w:color="auto"/>
              <w:left w:val="single" w:sz="4" w:space="0" w:color="auto"/>
              <w:bottom w:val="single" w:sz="4" w:space="0" w:color="auto"/>
              <w:right w:val="single" w:sz="4" w:space="0" w:color="auto"/>
            </w:tcBorders>
            <w:hideMark/>
          </w:tcPr>
          <w:p w14:paraId="0EDC4F70" w14:textId="77777777" w:rsidR="00005381" w:rsidRDefault="00005381" w:rsidP="00314371">
            <w:pPr>
              <w:spacing w:line="240" w:lineRule="auto"/>
              <w:rPr>
                <w:i/>
                <w:szCs w:val="24"/>
              </w:rPr>
            </w:pPr>
            <w:r>
              <w:rPr>
                <w:szCs w:val="24"/>
              </w:rPr>
              <w:t xml:space="preserve">Tiekėjo pavadinimas </w:t>
            </w:r>
            <w:r>
              <w:rPr>
                <w:i/>
                <w:szCs w:val="24"/>
              </w:rPr>
              <w:t>/Jeigu dalyvauja ūkio subjektų grupė, surašomi visi dalyvių pavadinimai/</w:t>
            </w:r>
          </w:p>
        </w:tc>
        <w:tc>
          <w:tcPr>
            <w:tcW w:w="3685" w:type="dxa"/>
            <w:tcBorders>
              <w:top w:val="single" w:sz="4" w:space="0" w:color="auto"/>
              <w:left w:val="single" w:sz="4" w:space="0" w:color="auto"/>
              <w:bottom w:val="single" w:sz="4" w:space="0" w:color="auto"/>
              <w:right w:val="single" w:sz="4" w:space="0" w:color="auto"/>
            </w:tcBorders>
          </w:tcPr>
          <w:p w14:paraId="34E03DED" w14:textId="77777777" w:rsidR="00005381" w:rsidRDefault="00005381" w:rsidP="00314371">
            <w:pPr>
              <w:spacing w:line="240" w:lineRule="auto"/>
              <w:rPr>
                <w:szCs w:val="24"/>
              </w:rPr>
            </w:pPr>
          </w:p>
          <w:p w14:paraId="19B47675" w14:textId="77777777" w:rsidR="00005381" w:rsidRDefault="00005381" w:rsidP="00314371">
            <w:pPr>
              <w:spacing w:line="240" w:lineRule="auto"/>
              <w:rPr>
                <w:szCs w:val="24"/>
              </w:rPr>
            </w:pPr>
          </w:p>
        </w:tc>
      </w:tr>
      <w:tr w:rsidR="00005381" w14:paraId="2BD3A1C7" w14:textId="77777777" w:rsidTr="00005381">
        <w:tc>
          <w:tcPr>
            <w:tcW w:w="6091" w:type="dxa"/>
            <w:tcBorders>
              <w:top w:val="single" w:sz="4" w:space="0" w:color="auto"/>
              <w:left w:val="single" w:sz="4" w:space="0" w:color="auto"/>
              <w:bottom w:val="single" w:sz="4" w:space="0" w:color="auto"/>
              <w:right w:val="single" w:sz="4" w:space="0" w:color="auto"/>
            </w:tcBorders>
            <w:hideMark/>
          </w:tcPr>
          <w:p w14:paraId="64BEAF5D" w14:textId="77777777" w:rsidR="00005381" w:rsidRDefault="00005381" w:rsidP="00314371">
            <w:pPr>
              <w:spacing w:line="240" w:lineRule="auto"/>
              <w:rPr>
                <w:szCs w:val="24"/>
              </w:rPr>
            </w:pPr>
            <w:r>
              <w:rPr>
                <w:szCs w:val="24"/>
              </w:rPr>
              <w:t>Tiekėjo adresas</w:t>
            </w:r>
            <w:r>
              <w:rPr>
                <w:i/>
                <w:szCs w:val="24"/>
              </w:rPr>
              <w:t xml:space="preserve"> /Jeigu dalyvauja ūkio subjektų grupė, surašomi visi dalyvių adresai/</w:t>
            </w:r>
          </w:p>
        </w:tc>
        <w:tc>
          <w:tcPr>
            <w:tcW w:w="3685" w:type="dxa"/>
            <w:tcBorders>
              <w:top w:val="single" w:sz="4" w:space="0" w:color="auto"/>
              <w:left w:val="single" w:sz="4" w:space="0" w:color="auto"/>
              <w:bottom w:val="single" w:sz="4" w:space="0" w:color="auto"/>
              <w:right w:val="single" w:sz="4" w:space="0" w:color="auto"/>
            </w:tcBorders>
          </w:tcPr>
          <w:p w14:paraId="025A71AF" w14:textId="77777777" w:rsidR="00005381" w:rsidRDefault="00005381" w:rsidP="00314371">
            <w:pPr>
              <w:spacing w:line="240" w:lineRule="auto"/>
              <w:rPr>
                <w:szCs w:val="24"/>
              </w:rPr>
            </w:pPr>
          </w:p>
          <w:p w14:paraId="62C7F374" w14:textId="77777777" w:rsidR="00005381" w:rsidRDefault="00005381" w:rsidP="00314371">
            <w:pPr>
              <w:spacing w:line="240" w:lineRule="auto"/>
              <w:rPr>
                <w:szCs w:val="24"/>
              </w:rPr>
            </w:pPr>
          </w:p>
        </w:tc>
      </w:tr>
      <w:tr w:rsidR="00005381" w14:paraId="3279A259" w14:textId="77777777" w:rsidTr="00005381">
        <w:tc>
          <w:tcPr>
            <w:tcW w:w="6091" w:type="dxa"/>
            <w:tcBorders>
              <w:top w:val="single" w:sz="4" w:space="0" w:color="auto"/>
              <w:left w:val="single" w:sz="4" w:space="0" w:color="auto"/>
              <w:bottom w:val="single" w:sz="4" w:space="0" w:color="auto"/>
              <w:right w:val="single" w:sz="4" w:space="0" w:color="auto"/>
            </w:tcBorders>
            <w:hideMark/>
          </w:tcPr>
          <w:p w14:paraId="70F22AB4" w14:textId="77777777" w:rsidR="00005381" w:rsidRDefault="00005381" w:rsidP="00314371">
            <w:pPr>
              <w:spacing w:line="240" w:lineRule="auto"/>
              <w:rPr>
                <w:szCs w:val="24"/>
              </w:rPr>
            </w:pPr>
            <w:r>
              <w:t>Pasiūlymą pasirašyti ir jį pateikti bei Tiekėjo interesus viešajame pirkime atstovauti įgalioto asmens vardas, pavardė, pareigos</w:t>
            </w:r>
          </w:p>
        </w:tc>
        <w:tc>
          <w:tcPr>
            <w:tcW w:w="3685" w:type="dxa"/>
            <w:tcBorders>
              <w:top w:val="single" w:sz="4" w:space="0" w:color="auto"/>
              <w:left w:val="single" w:sz="4" w:space="0" w:color="auto"/>
              <w:bottom w:val="single" w:sz="4" w:space="0" w:color="auto"/>
              <w:right w:val="single" w:sz="4" w:space="0" w:color="auto"/>
            </w:tcBorders>
          </w:tcPr>
          <w:p w14:paraId="155D2C4F" w14:textId="77777777" w:rsidR="00005381" w:rsidRDefault="00005381" w:rsidP="00314371">
            <w:pPr>
              <w:spacing w:line="240" w:lineRule="auto"/>
              <w:rPr>
                <w:szCs w:val="24"/>
              </w:rPr>
            </w:pPr>
          </w:p>
        </w:tc>
      </w:tr>
      <w:tr w:rsidR="00005381" w14:paraId="4E8CCECB" w14:textId="77777777" w:rsidTr="00005381">
        <w:tc>
          <w:tcPr>
            <w:tcW w:w="6091" w:type="dxa"/>
            <w:tcBorders>
              <w:top w:val="single" w:sz="4" w:space="0" w:color="auto"/>
              <w:left w:val="single" w:sz="4" w:space="0" w:color="auto"/>
              <w:bottom w:val="single" w:sz="4" w:space="0" w:color="auto"/>
              <w:right w:val="single" w:sz="4" w:space="0" w:color="auto"/>
            </w:tcBorders>
            <w:hideMark/>
          </w:tcPr>
          <w:p w14:paraId="7F560D64" w14:textId="77777777" w:rsidR="00005381" w:rsidRDefault="00005381" w:rsidP="00314371">
            <w:pPr>
              <w:spacing w:line="240" w:lineRule="auto"/>
              <w:rPr>
                <w:szCs w:val="24"/>
              </w:rPr>
            </w:pPr>
            <w:r>
              <w:rPr>
                <w:szCs w:val="24"/>
              </w:rPr>
              <w:t>Telefono numeris</w:t>
            </w:r>
          </w:p>
        </w:tc>
        <w:tc>
          <w:tcPr>
            <w:tcW w:w="3685" w:type="dxa"/>
            <w:tcBorders>
              <w:top w:val="single" w:sz="4" w:space="0" w:color="auto"/>
              <w:left w:val="single" w:sz="4" w:space="0" w:color="auto"/>
              <w:bottom w:val="single" w:sz="4" w:space="0" w:color="auto"/>
              <w:right w:val="single" w:sz="4" w:space="0" w:color="auto"/>
            </w:tcBorders>
          </w:tcPr>
          <w:p w14:paraId="234CA619" w14:textId="77777777" w:rsidR="00005381" w:rsidRDefault="00005381" w:rsidP="00314371">
            <w:pPr>
              <w:spacing w:line="240" w:lineRule="auto"/>
              <w:rPr>
                <w:szCs w:val="24"/>
              </w:rPr>
            </w:pPr>
          </w:p>
        </w:tc>
      </w:tr>
      <w:tr w:rsidR="00005381" w14:paraId="31DD3CEB" w14:textId="77777777" w:rsidTr="00005381">
        <w:tc>
          <w:tcPr>
            <w:tcW w:w="6091" w:type="dxa"/>
            <w:tcBorders>
              <w:top w:val="single" w:sz="4" w:space="0" w:color="auto"/>
              <w:left w:val="single" w:sz="4" w:space="0" w:color="auto"/>
              <w:bottom w:val="single" w:sz="4" w:space="0" w:color="auto"/>
              <w:right w:val="single" w:sz="4" w:space="0" w:color="auto"/>
            </w:tcBorders>
            <w:hideMark/>
          </w:tcPr>
          <w:p w14:paraId="0AE6270D" w14:textId="77777777" w:rsidR="00005381" w:rsidRDefault="00005381" w:rsidP="00314371">
            <w:pPr>
              <w:spacing w:line="240" w:lineRule="auto"/>
              <w:rPr>
                <w:szCs w:val="24"/>
              </w:rPr>
            </w:pPr>
            <w:r>
              <w:rPr>
                <w:szCs w:val="24"/>
              </w:rPr>
              <w:t>El. pašto adresas</w:t>
            </w:r>
          </w:p>
        </w:tc>
        <w:tc>
          <w:tcPr>
            <w:tcW w:w="3685" w:type="dxa"/>
            <w:tcBorders>
              <w:top w:val="single" w:sz="4" w:space="0" w:color="auto"/>
              <w:left w:val="single" w:sz="4" w:space="0" w:color="auto"/>
              <w:bottom w:val="single" w:sz="4" w:space="0" w:color="auto"/>
              <w:right w:val="single" w:sz="4" w:space="0" w:color="auto"/>
            </w:tcBorders>
          </w:tcPr>
          <w:p w14:paraId="3A74E761" w14:textId="77777777" w:rsidR="00005381" w:rsidRDefault="00005381" w:rsidP="00314371">
            <w:pPr>
              <w:spacing w:line="240" w:lineRule="auto"/>
              <w:rPr>
                <w:szCs w:val="24"/>
              </w:rPr>
            </w:pPr>
          </w:p>
        </w:tc>
      </w:tr>
      <w:tr w:rsidR="00005381" w14:paraId="0BB7A390" w14:textId="77777777" w:rsidTr="00005381">
        <w:tc>
          <w:tcPr>
            <w:tcW w:w="6091" w:type="dxa"/>
            <w:tcBorders>
              <w:top w:val="single" w:sz="4" w:space="0" w:color="auto"/>
              <w:left w:val="single" w:sz="4" w:space="0" w:color="auto"/>
              <w:bottom w:val="single" w:sz="4" w:space="0" w:color="auto"/>
              <w:right w:val="single" w:sz="4" w:space="0" w:color="auto"/>
            </w:tcBorders>
            <w:hideMark/>
          </w:tcPr>
          <w:p w14:paraId="0F76E48E" w14:textId="77777777" w:rsidR="00005381" w:rsidRDefault="00005381" w:rsidP="00314371">
            <w:pPr>
              <w:spacing w:line="240" w:lineRule="auto"/>
              <w:rPr>
                <w:szCs w:val="24"/>
              </w:rPr>
            </w:pPr>
            <w:r>
              <w:rPr>
                <w:szCs w:val="24"/>
              </w:rPr>
              <w:t>Rekvizitai sutarties sudarymui: sutartį pasirašysiančio asmens vardas, pavardė, pareigos, banko pavadinimas, sąskaitos Nr., įmonės kodas, PVM mokėtojo kodas.</w:t>
            </w:r>
          </w:p>
        </w:tc>
        <w:tc>
          <w:tcPr>
            <w:tcW w:w="3685" w:type="dxa"/>
            <w:tcBorders>
              <w:top w:val="single" w:sz="4" w:space="0" w:color="auto"/>
              <w:left w:val="single" w:sz="4" w:space="0" w:color="auto"/>
              <w:bottom w:val="single" w:sz="4" w:space="0" w:color="auto"/>
              <w:right w:val="single" w:sz="4" w:space="0" w:color="auto"/>
            </w:tcBorders>
          </w:tcPr>
          <w:p w14:paraId="5F2AE59D" w14:textId="77777777" w:rsidR="00005381" w:rsidRDefault="00005381" w:rsidP="00314371">
            <w:pPr>
              <w:spacing w:line="240" w:lineRule="auto"/>
              <w:rPr>
                <w:szCs w:val="24"/>
              </w:rPr>
            </w:pPr>
          </w:p>
        </w:tc>
      </w:tr>
      <w:tr w:rsidR="00005381" w14:paraId="40B404D4" w14:textId="77777777" w:rsidTr="00005381">
        <w:tc>
          <w:tcPr>
            <w:tcW w:w="6091" w:type="dxa"/>
            <w:tcBorders>
              <w:top w:val="single" w:sz="4" w:space="0" w:color="auto"/>
              <w:left w:val="single" w:sz="4" w:space="0" w:color="auto"/>
              <w:bottom w:val="single" w:sz="4" w:space="0" w:color="auto"/>
              <w:right w:val="single" w:sz="4" w:space="0" w:color="auto"/>
            </w:tcBorders>
            <w:hideMark/>
          </w:tcPr>
          <w:p w14:paraId="1F0A7187" w14:textId="77777777" w:rsidR="00005381" w:rsidRDefault="00005381" w:rsidP="00314371">
            <w:pPr>
              <w:spacing w:line="240" w:lineRule="auto"/>
              <w:rPr>
                <w:szCs w:val="24"/>
              </w:rPr>
            </w:pPr>
            <w:r>
              <w:rPr>
                <w:szCs w:val="24"/>
              </w:rPr>
              <w:t>Prekių užsakymo tel., el. pašto adresas</w:t>
            </w:r>
          </w:p>
        </w:tc>
        <w:tc>
          <w:tcPr>
            <w:tcW w:w="3685" w:type="dxa"/>
            <w:tcBorders>
              <w:top w:val="single" w:sz="4" w:space="0" w:color="auto"/>
              <w:left w:val="single" w:sz="4" w:space="0" w:color="auto"/>
              <w:bottom w:val="single" w:sz="4" w:space="0" w:color="auto"/>
              <w:right w:val="single" w:sz="4" w:space="0" w:color="auto"/>
            </w:tcBorders>
          </w:tcPr>
          <w:p w14:paraId="6EB213F1" w14:textId="77777777" w:rsidR="00005381" w:rsidRDefault="00005381" w:rsidP="00314371">
            <w:pPr>
              <w:spacing w:line="240" w:lineRule="auto"/>
              <w:rPr>
                <w:szCs w:val="24"/>
              </w:rPr>
            </w:pPr>
          </w:p>
        </w:tc>
      </w:tr>
    </w:tbl>
    <w:p w14:paraId="552A11A8" w14:textId="77777777" w:rsidR="00005381" w:rsidRDefault="00005381" w:rsidP="00005381">
      <w:pPr>
        <w:spacing w:line="240" w:lineRule="auto"/>
        <w:rPr>
          <w:szCs w:val="24"/>
        </w:rPr>
      </w:pPr>
    </w:p>
    <w:p w14:paraId="49F42F4D" w14:textId="77777777" w:rsidR="00005381" w:rsidRDefault="00005381" w:rsidP="00005381">
      <w:pPr>
        <w:spacing w:line="240" w:lineRule="auto"/>
        <w:ind w:firstLine="720"/>
        <w:rPr>
          <w:szCs w:val="24"/>
        </w:rPr>
      </w:pPr>
      <w:r>
        <w:rPr>
          <w:szCs w:val="24"/>
        </w:rPr>
        <w:t>Šiuo pasiūlymu pažymime, kad sutinkame su visomis pirkimo sąlygomis, nustatytomis:</w:t>
      </w:r>
    </w:p>
    <w:p w14:paraId="37C76B93" w14:textId="7E81E557" w:rsidR="00005381" w:rsidRDefault="00005381" w:rsidP="00005381">
      <w:pPr>
        <w:numPr>
          <w:ilvl w:val="0"/>
          <w:numId w:val="1"/>
        </w:numPr>
        <w:spacing w:line="240" w:lineRule="auto"/>
        <w:rPr>
          <w:szCs w:val="24"/>
        </w:rPr>
      </w:pPr>
      <w:r>
        <w:rPr>
          <w:szCs w:val="24"/>
        </w:rPr>
        <w:t>Mažos vertės viešojo pirkimo ,,Medikamentai“ skelbiamos apklausos specialiosiose</w:t>
      </w:r>
      <w:r w:rsidR="007F23D2">
        <w:rPr>
          <w:szCs w:val="24"/>
        </w:rPr>
        <w:t>;</w:t>
      </w:r>
      <w:r>
        <w:rPr>
          <w:szCs w:val="24"/>
        </w:rPr>
        <w:t xml:space="preserve">  </w:t>
      </w:r>
    </w:p>
    <w:p w14:paraId="7876AEA1" w14:textId="77777777" w:rsidR="00005381" w:rsidRDefault="00005381" w:rsidP="00005381">
      <w:pPr>
        <w:numPr>
          <w:ilvl w:val="0"/>
          <w:numId w:val="1"/>
        </w:numPr>
        <w:spacing w:line="240" w:lineRule="auto"/>
        <w:rPr>
          <w:szCs w:val="24"/>
        </w:rPr>
      </w:pPr>
      <w:r>
        <w:rPr>
          <w:szCs w:val="24"/>
        </w:rPr>
        <w:t>kituose pirkimo dokumentuose (jų paaiškinimuose, papildymuose).</w:t>
      </w:r>
    </w:p>
    <w:p w14:paraId="7C165A95" w14:textId="77777777" w:rsidR="00005381" w:rsidRDefault="00005381" w:rsidP="00005381">
      <w:pPr>
        <w:spacing w:line="240" w:lineRule="auto"/>
        <w:ind w:left="720"/>
        <w:rPr>
          <w:szCs w:val="24"/>
        </w:rPr>
      </w:pPr>
    </w:p>
    <w:p w14:paraId="009E0F54" w14:textId="77777777" w:rsidR="00005381" w:rsidRDefault="00005381" w:rsidP="00005381">
      <w:pPr>
        <w:spacing w:line="240" w:lineRule="auto"/>
        <w:ind w:firstLine="720"/>
        <w:rPr>
          <w:szCs w:val="24"/>
        </w:rPr>
      </w:pPr>
      <w:r>
        <w:rPr>
          <w:szCs w:val="24"/>
        </w:rPr>
        <w:t xml:space="preserve">Mūsų siūlomos  prekės nurodytos užpildytame konkurso sąlygų 2 priede, kuris yra neatskiriama šio pasiūlymo dalis. </w:t>
      </w:r>
    </w:p>
    <w:p w14:paraId="1003C95E" w14:textId="77777777" w:rsidR="00005381" w:rsidRDefault="00005381" w:rsidP="00005381">
      <w:pPr>
        <w:tabs>
          <w:tab w:val="left" w:pos="1134"/>
          <w:tab w:val="left" w:pos="1191"/>
        </w:tabs>
      </w:pPr>
    </w:p>
    <w:p w14:paraId="7C50D0F2" w14:textId="77777777" w:rsidR="00005381" w:rsidRDefault="00005381" w:rsidP="00005381">
      <w:pPr>
        <w:spacing w:line="240" w:lineRule="auto"/>
        <w:rPr>
          <w:spacing w:val="-4"/>
          <w:szCs w:val="24"/>
        </w:rPr>
      </w:pPr>
      <w:r>
        <w:rPr>
          <w:i/>
          <w:spacing w:val="-4"/>
          <w:szCs w:val="24"/>
        </w:rPr>
        <w:t>Pastaba. Pildoma, jei tiekėjas ketina pasitelkti subtiekėją (-</w:t>
      </w:r>
      <w:proofErr w:type="spellStart"/>
      <w:r>
        <w:rPr>
          <w:i/>
          <w:spacing w:val="-4"/>
          <w:szCs w:val="24"/>
        </w:rPr>
        <w:t>us</w:t>
      </w:r>
      <w:proofErr w:type="spellEnd"/>
      <w:r>
        <w:rPr>
          <w:i/>
          <w:spacing w:val="-4"/>
          <w:szCs w:val="24"/>
        </w:rPr>
        <w:t>)</w:t>
      </w:r>
      <w:r>
        <w:rPr>
          <w:i/>
          <w:strike/>
          <w:spacing w:val="-4"/>
          <w:szCs w:val="24"/>
        </w:rPr>
        <w:t>,</w:t>
      </w:r>
      <w:r>
        <w:rPr>
          <w:i/>
          <w:spacing w:val="-4"/>
          <w:szCs w:val="24"/>
        </w:rPr>
        <w:t xml:space="preserve"> ar subteikėją (-</w:t>
      </w:r>
      <w:proofErr w:type="spellStart"/>
      <w:r>
        <w:rPr>
          <w:i/>
          <w:spacing w:val="-4"/>
          <w:szCs w:val="24"/>
        </w:rPr>
        <w:t>us</w:t>
      </w:r>
      <w:proofErr w:type="spellEnd"/>
      <w:r>
        <w:rPr>
          <w:i/>
          <w:spacing w:val="-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18"/>
      </w:tblGrid>
      <w:tr w:rsidR="00005381" w14:paraId="194EDAE2" w14:textId="77777777" w:rsidTr="00005381">
        <w:tc>
          <w:tcPr>
            <w:tcW w:w="5058" w:type="dxa"/>
            <w:tcBorders>
              <w:top w:val="single" w:sz="4" w:space="0" w:color="auto"/>
              <w:left w:val="single" w:sz="4" w:space="0" w:color="auto"/>
              <w:bottom w:val="single" w:sz="4" w:space="0" w:color="auto"/>
              <w:right w:val="single" w:sz="4" w:space="0" w:color="auto"/>
            </w:tcBorders>
            <w:hideMark/>
          </w:tcPr>
          <w:p w14:paraId="436CBDCA" w14:textId="77777777" w:rsidR="00005381" w:rsidRDefault="00005381" w:rsidP="00314371">
            <w:pPr>
              <w:spacing w:line="240" w:lineRule="auto"/>
              <w:rPr>
                <w:i/>
                <w:szCs w:val="24"/>
              </w:rPr>
            </w:pPr>
            <w:r>
              <w:rPr>
                <w:spacing w:val="-4"/>
                <w:szCs w:val="24"/>
              </w:rPr>
              <w:t>Subtiekėjo (-ų) ar subteikėjo  (</w:t>
            </w:r>
            <w:r>
              <w:rPr>
                <w:spacing w:val="-4"/>
                <w:szCs w:val="24"/>
              </w:rPr>
              <w:noBreakHyphen/>
              <w:t>ų)</w:t>
            </w:r>
            <w:r>
              <w:rPr>
                <w:szCs w:val="24"/>
              </w:rPr>
              <w:t xml:space="preserve"> pavadinimas (-ai) </w:t>
            </w:r>
          </w:p>
        </w:tc>
        <w:tc>
          <w:tcPr>
            <w:tcW w:w="4718" w:type="dxa"/>
            <w:tcBorders>
              <w:top w:val="single" w:sz="4" w:space="0" w:color="auto"/>
              <w:left w:val="single" w:sz="4" w:space="0" w:color="auto"/>
              <w:bottom w:val="single" w:sz="4" w:space="0" w:color="auto"/>
              <w:right w:val="single" w:sz="4" w:space="0" w:color="auto"/>
            </w:tcBorders>
          </w:tcPr>
          <w:p w14:paraId="3DB9BB2F" w14:textId="77777777" w:rsidR="00005381" w:rsidRDefault="00005381" w:rsidP="00314371">
            <w:pPr>
              <w:spacing w:line="240" w:lineRule="auto"/>
              <w:rPr>
                <w:szCs w:val="24"/>
              </w:rPr>
            </w:pPr>
          </w:p>
        </w:tc>
      </w:tr>
      <w:tr w:rsidR="00005381" w14:paraId="3EDD5207" w14:textId="77777777" w:rsidTr="00005381">
        <w:tc>
          <w:tcPr>
            <w:tcW w:w="5058" w:type="dxa"/>
            <w:tcBorders>
              <w:top w:val="single" w:sz="4" w:space="0" w:color="auto"/>
              <w:left w:val="single" w:sz="4" w:space="0" w:color="auto"/>
              <w:bottom w:val="single" w:sz="4" w:space="0" w:color="auto"/>
              <w:right w:val="single" w:sz="4" w:space="0" w:color="auto"/>
            </w:tcBorders>
            <w:hideMark/>
          </w:tcPr>
          <w:p w14:paraId="012FDDA8" w14:textId="77777777" w:rsidR="00005381" w:rsidRDefault="00005381" w:rsidP="00314371">
            <w:pPr>
              <w:spacing w:line="240" w:lineRule="auto"/>
              <w:rPr>
                <w:szCs w:val="24"/>
              </w:rPr>
            </w:pPr>
            <w:r>
              <w:rPr>
                <w:spacing w:val="-4"/>
                <w:szCs w:val="24"/>
              </w:rPr>
              <w:t>Subtiekėjo (-ų) ar subteikėjo  (</w:t>
            </w:r>
            <w:r>
              <w:rPr>
                <w:spacing w:val="-4"/>
                <w:szCs w:val="24"/>
              </w:rPr>
              <w:noBreakHyphen/>
              <w:t>ų)</w:t>
            </w:r>
            <w:r>
              <w:rPr>
                <w:szCs w:val="24"/>
              </w:rPr>
              <w:t xml:space="preserve"> adresas (-ai) </w:t>
            </w:r>
          </w:p>
        </w:tc>
        <w:tc>
          <w:tcPr>
            <w:tcW w:w="4718" w:type="dxa"/>
            <w:tcBorders>
              <w:top w:val="single" w:sz="4" w:space="0" w:color="auto"/>
              <w:left w:val="single" w:sz="4" w:space="0" w:color="auto"/>
              <w:bottom w:val="single" w:sz="4" w:space="0" w:color="auto"/>
              <w:right w:val="single" w:sz="4" w:space="0" w:color="auto"/>
            </w:tcBorders>
          </w:tcPr>
          <w:p w14:paraId="2457296F" w14:textId="77777777" w:rsidR="00005381" w:rsidRDefault="00005381" w:rsidP="00314371">
            <w:pPr>
              <w:spacing w:line="240" w:lineRule="auto"/>
              <w:rPr>
                <w:szCs w:val="24"/>
              </w:rPr>
            </w:pPr>
          </w:p>
        </w:tc>
      </w:tr>
      <w:tr w:rsidR="00005381" w14:paraId="1706B6BF" w14:textId="77777777" w:rsidTr="00005381">
        <w:tc>
          <w:tcPr>
            <w:tcW w:w="5058" w:type="dxa"/>
            <w:tcBorders>
              <w:top w:val="single" w:sz="4" w:space="0" w:color="auto"/>
              <w:left w:val="single" w:sz="4" w:space="0" w:color="auto"/>
              <w:bottom w:val="single" w:sz="4" w:space="0" w:color="auto"/>
              <w:right w:val="single" w:sz="4" w:space="0" w:color="auto"/>
            </w:tcBorders>
            <w:hideMark/>
          </w:tcPr>
          <w:p w14:paraId="4BA0BF8E" w14:textId="77777777" w:rsidR="00005381" w:rsidRDefault="00005381" w:rsidP="00314371">
            <w:pPr>
              <w:spacing w:line="240" w:lineRule="auto"/>
              <w:rPr>
                <w:szCs w:val="24"/>
              </w:rPr>
            </w:pPr>
            <w:r>
              <w:rPr>
                <w:szCs w:val="24"/>
              </w:rPr>
              <w:t>Įsipareigojimų dalis (procentais), kuriai ketinama pasitelkti  subtiekėją (-</w:t>
            </w:r>
            <w:proofErr w:type="spellStart"/>
            <w:r>
              <w:rPr>
                <w:szCs w:val="24"/>
              </w:rPr>
              <w:t>us</w:t>
            </w:r>
            <w:proofErr w:type="spellEnd"/>
            <w:r>
              <w:rPr>
                <w:szCs w:val="24"/>
              </w:rPr>
              <w:t>) ar subteikėją (-</w:t>
            </w:r>
            <w:proofErr w:type="spellStart"/>
            <w:r>
              <w:rPr>
                <w:szCs w:val="24"/>
              </w:rPr>
              <w:t>us</w:t>
            </w:r>
            <w:proofErr w:type="spellEnd"/>
            <w:r>
              <w:rPr>
                <w:szCs w:val="24"/>
              </w:rPr>
              <w:t>)</w:t>
            </w:r>
          </w:p>
        </w:tc>
        <w:tc>
          <w:tcPr>
            <w:tcW w:w="4718" w:type="dxa"/>
            <w:tcBorders>
              <w:top w:val="single" w:sz="4" w:space="0" w:color="auto"/>
              <w:left w:val="single" w:sz="4" w:space="0" w:color="auto"/>
              <w:bottom w:val="single" w:sz="4" w:space="0" w:color="auto"/>
              <w:right w:val="single" w:sz="4" w:space="0" w:color="auto"/>
            </w:tcBorders>
          </w:tcPr>
          <w:p w14:paraId="70E1870B" w14:textId="77777777" w:rsidR="00005381" w:rsidRDefault="00005381" w:rsidP="00314371">
            <w:pPr>
              <w:spacing w:line="240" w:lineRule="auto"/>
              <w:rPr>
                <w:szCs w:val="24"/>
              </w:rPr>
            </w:pPr>
          </w:p>
        </w:tc>
      </w:tr>
      <w:tr w:rsidR="00005381" w14:paraId="3DB895D5" w14:textId="77777777" w:rsidTr="00005381">
        <w:trPr>
          <w:trHeight w:val="324"/>
        </w:trPr>
        <w:tc>
          <w:tcPr>
            <w:tcW w:w="9776" w:type="dxa"/>
            <w:gridSpan w:val="2"/>
            <w:tcBorders>
              <w:top w:val="nil"/>
              <w:left w:val="nil"/>
              <w:bottom w:val="nil"/>
              <w:right w:val="nil"/>
            </w:tcBorders>
          </w:tcPr>
          <w:p w14:paraId="779D79B3" w14:textId="77777777" w:rsidR="00005381" w:rsidRDefault="00005381" w:rsidP="00314371">
            <w:pPr>
              <w:spacing w:line="240" w:lineRule="auto"/>
              <w:ind w:right="-108" w:firstLine="720"/>
              <w:rPr>
                <w:szCs w:val="24"/>
              </w:rPr>
            </w:pPr>
          </w:p>
          <w:p w14:paraId="6F52D0B2" w14:textId="77777777" w:rsidR="00005381" w:rsidRDefault="00005381" w:rsidP="00314371">
            <w:pPr>
              <w:spacing w:line="240" w:lineRule="auto"/>
              <w:ind w:right="-108" w:firstLine="720"/>
              <w:rPr>
                <w:szCs w:val="24"/>
              </w:rPr>
            </w:pPr>
          </w:p>
          <w:p w14:paraId="571D227E" w14:textId="77777777" w:rsidR="00005381" w:rsidRDefault="00005381" w:rsidP="00314371">
            <w:pPr>
              <w:spacing w:line="240" w:lineRule="auto"/>
              <w:ind w:right="-108" w:firstLine="720"/>
              <w:rPr>
                <w:szCs w:val="24"/>
              </w:rPr>
            </w:pPr>
            <w:r>
              <w:rPr>
                <w:szCs w:val="24"/>
              </w:rPr>
              <w:t xml:space="preserve">Ši pasiūlyme nurodyta informacija yra konfidenciali </w:t>
            </w:r>
            <w:r>
              <w:rPr>
                <w:i/>
                <w:szCs w:val="24"/>
              </w:rPr>
              <w:t>/perkančioji organizacija šios informacijos negali atskleisti tretiesiems asmenims/</w:t>
            </w:r>
            <w:r>
              <w:rPr>
                <w:szCs w:val="24"/>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7"/>
              <w:gridCol w:w="3472"/>
              <w:gridCol w:w="4757"/>
            </w:tblGrid>
            <w:tr w:rsidR="00005381" w14:paraId="43948055" w14:textId="77777777" w:rsidTr="00005381">
              <w:trPr>
                <w:trHeight w:val="918"/>
              </w:trPr>
              <w:tc>
                <w:tcPr>
                  <w:tcW w:w="610" w:type="dxa"/>
                  <w:tcBorders>
                    <w:top w:val="single" w:sz="4" w:space="0" w:color="auto"/>
                    <w:left w:val="single" w:sz="4" w:space="0" w:color="auto"/>
                    <w:bottom w:val="single" w:sz="4" w:space="0" w:color="auto"/>
                    <w:right w:val="single" w:sz="4" w:space="0" w:color="auto"/>
                  </w:tcBorders>
                  <w:hideMark/>
                </w:tcPr>
                <w:p w14:paraId="13C10FEC" w14:textId="77777777" w:rsidR="00005381" w:rsidRDefault="00005381" w:rsidP="00314371">
                  <w:pPr>
                    <w:spacing w:line="240" w:lineRule="auto"/>
                    <w:ind w:right="-108"/>
                    <w:rPr>
                      <w:rFonts w:eastAsia="Times New Roman"/>
                      <w:szCs w:val="24"/>
                    </w:rPr>
                  </w:pPr>
                  <w:proofErr w:type="spellStart"/>
                  <w:r>
                    <w:rPr>
                      <w:rFonts w:eastAsia="Times New Roman"/>
                    </w:rPr>
                    <w:t>Eil.Nr</w:t>
                  </w:r>
                  <w:proofErr w:type="spellEnd"/>
                  <w:r>
                    <w:rPr>
                      <w:rFonts w:eastAsia="Times New Roman"/>
                    </w:rPr>
                    <w:t>.</w:t>
                  </w:r>
                </w:p>
              </w:tc>
              <w:tc>
                <w:tcPr>
                  <w:tcW w:w="3780" w:type="dxa"/>
                  <w:tcBorders>
                    <w:top w:val="single" w:sz="4" w:space="0" w:color="auto"/>
                    <w:left w:val="single" w:sz="4" w:space="0" w:color="auto"/>
                    <w:bottom w:val="single" w:sz="4" w:space="0" w:color="auto"/>
                    <w:right w:val="single" w:sz="4" w:space="0" w:color="auto"/>
                  </w:tcBorders>
                  <w:hideMark/>
                </w:tcPr>
                <w:p w14:paraId="708C8388" w14:textId="77777777" w:rsidR="00005381" w:rsidRDefault="00005381" w:rsidP="00314371">
                  <w:pPr>
                    <w:spacing w:line="240" w:lineRule="auto"/>
                    <w:ind w:right="-108"/>
                    <w:rPr>
                      <w:rFonts w:eastAsia="Times New Roman"/>
                      <w:szCs w:val="24"/>
                    </w:rPr>
                  </w:pPr>
                  <w:r>
                    <w:rPr>
                      <w:rFonts w:eastAsia="Times New Roman"/>
                    </w:rPr>
                    <w:t>Pateikto dokumento pavadinimas (rekomenduojama pavadinime vartoti žodį „Konfidencialu“)</w:t>
                  </w:r>
                </w:p>
              </w:tc>
              <w:tc>
                <w:tcPr>
                  <w:tcW w:w="5266" w:type="dxa"/>
                  <w:tcBorders>
                    <w:top w:val="single" w:sz="4" w:space="0" w:color="auto"/>
                    <w:left w:val="single" w:sz="4" w:space="0" w:color="auto"/>
                    <w:bottom w:val="single" w:sz="4" w:space="0" w:color="auto"/>
                    <w:right w:val="single" w:sz="4" w:space="0" w:color="auto"/>
                  </w:tcBorders>
                  <w:hideMark/>
                </w:tcPr>
                <w:p w14:paraId="599EFE74" w14:textId="77777777" w:rsidR="00005381" w:rsidRDefault="00005381" w:rsidP="00314371">
                  <w:pPr>
                    <w:spacing w:line="240" w:lineRule="auto"/>
                    <w:ind w:right="-108"/>
                    <w:jc w:val="center"/>
                    <w:rPr>
                      <w:rFonts w:eastAsia="Times New Roman"/>
                      <w:szCs w:val="24"/>
                    </w:rPr>
                  </w:pPr>
                  <w:r>
                    <w:rPr>
                      <w:rFonts w:eastAsia="Times New Roman"/>
                    </w:rPr>
                    <w:t>Dokumentas yra įkeltas šioje CVP IS pasiūlymo lango eilutėje („Prisegti dokumentai“</w:t>
                  </w:r>
                  <w:r>
                    <w:rPr>
                      <w:rFonts w:eastAsia="Times New Roman"/>
                      <w:bCs/>
                    </w:rPr>
                    <w:t>)</w:t>
                  </w:r>
                </w:p>
              </w:tc>
            </w:tr>
            <w:tr w:rsidR="00005381" w14:paraId="3FEBE7A6" w14:textId="77777777" w:rsidTr="00005381">
              <w:trPr>
                <w:trHeight w:val="428"/>
              </w:trPr>
              <w:tc>
                <w:tcPr>
                  <w:tcW w:w="610" w:type="dxa"/>
                  <w:tcBorders>
                    <w:top w:val="single" w:sz="4" w:space="0" w:color="auto"/>
                    <w:left w:val="single" w:sz="4" w:space="0" w:color="auto"/>
                    <w:bottom w:val="single" w:sz="4" w:space="0" w:color="auto"/>
                    <w:right w:val="single" w:sz="4" w:space="0" w:color="auto"/>
                  </w:tcBorders>
                </w:tcPr>
                <w:p w14:paraId="330C0EB4" w14:textId="77777777" w:rsidR="00005381" w:rsidRDefault="00005381" w:rsidP="00314371">
                  <w:pPr>
                    <w:spacing w:line="240" w:lineRule="auto"/>
                    <w:ind w:right="-108"/>
                    <w:rPr>
                      <w:rFonts w:eastAsia="Times New Roman"/>
                      <w:szCs w:val="24"/>
                    </w:rPr>
                  </w:pPr>
                </w:p>
              </w:tc>
              <w:tc>
                <w:tcPr>
                  <w:tcW w:w="3780" w:type="dxa"/>
                  <w:tcBorders>
                    <w:top w:val="single" w:sz="4" w:space="0" w:color="auto"/>
                    <w:left w:val="single" w:sz="4" w:space="0" w:color="auto"/>
                    <w:bottom w:val="single" w:sz="4" w:space="0" w:color="auto"/>
                    <w:right w:val="single" w:sz="4" w:space="0" w:color="auto"/>
                  </w:tcBorders>
                </w:tcPr>
                <w:p w14:paraId="709CD05A" w14:textId="77777777" w:rsidR="00005381" w:rsidRDefault="00005381" w:rsidP="00314371">
                  <w:pPr>
                    <w:spacing w:line="240" w:lineRule="auto"/>
                    <w:ind w:right="-108"/>
                    <w:rPr>
                      <w:rFonts w:eastAsia="Times New Roman"/>
                      <w:szCs w:val="24"/>
                    </w:rPr>
                  </w:pPr>
                </w:p>
              </w:tc>
              <w:tc>
                <w:tcPr>
                  <w:tcW w:w="5266" w:type="dxa"/>
                  <w:tcBorders>
                    <w:top w:val="single" w:sz="4" w:space="0" w:color="auto"/>
                    <w:left w:val="single" w:sz="4" w:space="0" w:color="auto"/>
                    <w:bottom w:val="single" w:sz="4" w:space="0" w:color="auto"/>
                    <w:right w:val="single" w:sz="4" w:space="0" w:color="auto"/>
                  </w:tcBorders>
                </w:tcPr>
                <w:p w14:paraId="4AF1F90B" w14:textId="77777777" w:rsidR="00005381" w:rsidRDefault="00005381" w:rsidP="00314371">
                  <w:pPr>
                    <w:spacing w:line="240" w:lineRule="auto"/>
                    <w:ind w:right="-108"/>
                    <w:rPr>
                      <w:rFonts w:eastAsia="Times New Roman"/>
                      <w:szCs w:val="24"/>
                    </w:rPr>
                  </w:pPr>
                </w:p>
              </w:tc>
            </w:tr>
            <w:tr w:rsidR="00005381" w14:paraId="46A53A77" w14:textId="77777777" w:rsidTr="00005381">
              <w:trPr>
                <w:trHeight w:val="428"/>
              </w:trPr>
              <w:tc>
                <w:tcPr>
                  <w:tcW w:w="610" w:type="dxa"/>
                  <w:tcBorders>
                    <w:top w:val="single" w:sz="4" w:space="0" w:color="auto"/>
                    <w:left w:val="single" w:sz="4" w:space="0" w:color="auto"/>
                    <w:bottom w:val="single" w:sz="4" w:space="0" w:color="auto"/>
                    <w:right w:val="single" w:sz="4" w:space="0" w:color="auto"/>
                  </w:tcBorders>
                </w:tcPr>
                <w:p w14:paraId="58229E2D" w14:textId="77777777" w:rsidR="00005381" w:rsidRDefault="00005381" w:rsidP="00314371">
                  <w:pPr>
                    <w:spacing w:line="240" w:lineRule="auto"/>
                    <w:ind w:right="-108"/>
                    <w:rPr>
                      <w:rFonts w:eastAsia="Times New Roman"/>
                      <w:szCs w:val="24"/>
                    </w:rPr>
                  </w:pPr>
                </w:p>
              </w:tc>
              <w:tc>
                <w:tcPr>
                  <w:tcW w:w="3780" w:type="dxa"/>
                  <w:tcBorders>
                    <w:top w:val="single" w:sz="4" w:space="0" w:color="auto"/>
                    <w:left w:val="single" w:sz="4" w:space="0" w:color="auto"/>
                    <w:bottom w:val="single" w:sz="4" w:space="0" w:color="auto"/>
                    <w:right w:val="single" w:sz="4" w:space="0" w:color="auto"/>
                  </w:tcBorders>
                </w:tcPr>
                <w:p w14:paraId="431AFA24" w14:textId="77777777" w:rsidR="00005381" w:rsidRDefault="00005381" w:rsidP="00314371">
                  <w:pPr>
                    <w:spacing w:line="240" w:lineRule="auto"/>
                    <w:ind w:right="-108"/>
                    <w:rPr>
                      <w:rFonts w:eastAsia="Times New Roman"/>
                      <w:szCs w:val="24"/>
                    </w:rPr>
                  </w:pPr>
                </w:p>
              </w:tc>
              <w:tc>
                <w:tcPr>
                  <w:tcW w:w="5266" w:type="dxa"/>
                  <w:tcBorders>
                    <w:top w:val="single" w:sz="4" w:space="0" w:color="auto"/>
                    <w:left w:val="single" w:sz="4" w:space="0" w:color="auto"/>
                    <w:bottom w:val="single" w:sz="4" w:space="0" w:color="auto"/>
                    <w:right w:val="single" w:sz="4" w:space="0" w:color="auto"/>
                  </w:tcBorders>
                </w:tcPr>
                <w:p w14:paraId="7CFB1017" w14:textId="77777777" w:rsidR="00005381" w:rsidRDefault="00005381" w:rsidP="00314371">
                  <w:pPr>
                    <w:spacing w:line="240" w:lineRule="auto"/>
                    <w:ind w:right="-108"/>
                    <w:rPr>
                      <w:rFonts w:eastAsia="Times New Roman"/>
                      <w:szCs w:val="24"/>
                    </w:rPr>
                  </w:pPr>
                </w:p>
              </w:tc>
            </w:tr>
          </w:tbl>
          <w:p w14:paraId="4BC0C7AA" w14:textId="77777777" w:rsidR="00005381" w:rsidRDefault="00005381" w:rsidP="00314371">
            <w:pPr>
              <w:spacing w:line="240" w:lineRule="auto"/>
              <w:ind w:right="-108"/>
              <w:rPr>
                <w:szCs w:val="24"/>
              </w:rPr>
            </w:pPr>
          </w:p>
        </w:tc>
      </w:tr>
    </w:tbl>
    <w:p w14:paraId="6D58D462" w14:textId="77777777" w:rsidR="00005381" w:rsidRDefault="00005381" w:rsidP="00005381">
      <w:pPr>
        <w:spacing w:line="240" w:lineRule="auto"/>
        <w:ind w:firstLine="851"/>
        <w:rPr>
          <w:strike/>
          <w:sz w:val="20"/>
          <w:szCs w:val="20"/>
        </w:rPr>
      </w:pPr>
      <w:r>
        <w:rPr>
          <w:sz w:val="20"/>
          <w:szCs w:val="20"/>
        </w:rPr>
        <w:t xml:space="preserve">Pastaba. Tiekėjui nenurodžius, kokia informacija yra konfidenciali, laikoma, kad konfidencialios informacijos pasiūlyme nėra. </w:t>
      </w:r>
    </w:p>
    <w:p w14:paraId="03D8A2CD" w14:textId="77777777" w:rsidR="00005381" w:rsidRDefault="00005381" w:rsidP="00005381">
      <w:pPr>
        <w:spacing w:line="240" w:lineRule="auto"/>
        <w:ind w:firstLine="720"/>
        <w:rPr>
          <w:sz w:val="12"/>
          <w:szCs w:val="24"/>
        </w:rPr>
      </w:pPr>
    </w:p>
    <w:p w14:paraId="28EA34DE" w14:textId="77777777" w:rsidR="00005381" w:rsidRDefault="00005381" w:rsidP="00005381">
      <w:pPr>
        <w:spacing w:line="240" w:lineRule="auto"/>
        <w:ind w:firstLine="720"/>
        <w:rPr>
          <w:sz w:val="12"/>
          <w:szCs w:val="24"/>
        </w:rPr>
      </w:pPr>
    </w:p>
    <w:p w14:paraId="3BFAEA70" w14:textId="581A716F" w:rsidR="00005381" w:rsidRDefault="00005381" w:rsidP="00005381">
      <w:pPr>
        <w:spacing w:line="240" w:lineRule="auto"/>
        <w:ind w:firstLine="720"/>
        <w:rPr>
          <w:szCs w:val="24"/>
        </w:rPr>
      </w:pPr>
      <w:r>
        <w:rPr>
          <w:szCs w:val="24"/>
        </w:rPr>
        <w:t>Kartu su pasiūlymu pateikiami šie dokum</w:t>
      </w:r>
      <w:r w:rsidR="00671E68">
        <w:rPr>
          <w:szCs w:val="24"/>
        </w:rPr>
        <w:t>e</w:t>
      </w:r>
      <w:r>
        <w:rPr>
          <w:szCs w:val="24"/>
        </w:rPr>
        <w:t>ntai:</w:t>
      </w:r>
    </w:p>
    <w:p w14:paraId="24009099" w14:textId="77777777" w:rsidR="00005381" w:rsidRDefault="00005381" w:rsidP="00005381">
      <w:pPr>
        <w:spacing w:line="240" w:lineRule="auto"/>
        <w:ind w:firstLine="720"/>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47"/>
        <w:gridCol w:w="2583"/>
      </w:tblGrid>
      <w:tr w:rsidR="00005381" w14:paraId="604D29C2" w14:textId="77777777" w:rsidTr="00671E68">
        <w:tc>
          <w:tcPr>
            <w:tcW w:w="846" w:type="dxa"/>
            <w:tcBorders>
              <w:top w:val="single" w:sz="4" w:space="0" w:color="auto"/>
              <w:left w:val="single" w:sz="4" w:space="0" w:color="auto"/>
              <w:bottom w:val="single" w:sz="4" w:space="0" w:color="auto"/>
              <w:right w:val="single" w:sz="4" w:space="0" w:color="auto"/>
            </w:tcBorders>
            <w:hideMark/>
          </w:tcPr>
          <w:p w14:paraId="44B8031E" w14:textId="77777777" w:rsidR="00005381" w:rsidRDefault="00005381" w:rsidP="00671E68">
            <w:pPr>
              <w:spacing w:line="240" w:lineRule="auto"/>
              <w:ind w:hanging="120"/>
              <w:jc w:val="center"/>
              <w:rPr>
                <w:szCs w:val="24"/>
              </w:rPr>
            </w:pPr>
            <w:proofErr w:type="spellStart"/>
            <w:r>
              <w:rPr>
                <w:szCs w:val="24"/>
              </w:rPr>
              <w:t>Eil.Nr</w:t>
            </w:r>
            <w:proofErr w:type="spellEnd"/>
            <w:r>
              <w:rPr>
                <w:szCs w:val="24"/>
              </w:rPr>
              <w:t>.</w:t>
            </w:r>
          </w:p>
        </w:tc>
        <w:tc>
          <w:tcPr>
            <w:tcW w:w="6347" w:type="dxa"/>
            <w:tcBorders>
              <w:top w:val="single" w:sz="4" w:space="0" w:color="auto"/>
              <w:left w:val="single" w:sz="4" w:space="0" w:color="auto"/>
              <w:bottom w:val="single" w:sz="4" w:space="0" w:color="auto"/>
              <w:right w:val="single" w:sz="4" w:space="0" w:color="auto"/>
            </w:tcBorders>
            <w:hideMark/>
          </w:tcPr>
          <w:p w14:paraId="625C5EF4" w14:textId="77777777" w:rsidR="00005381" w:rsidRDefault="00005381" w:rsidP="00314371">
            <w:pPr>
              <w:spacing w:line="240" w:lineRule="auto"/>
              <w:jc w:val="center"/>
              <w:rPr>
                <w:szCs w:val="24"/>
              </w:rPr>
            </w:pPr>
            <w:r>
              <w:rPr>
                <w:szCs w:val="24"/>
              </w:rPr>
              <w:t>Pateiktų dokumentų pavadinimas</w:t>
            </w:r>
          </w:p>
        </w:tc>
        <w:tc>
          <w:tcPr>
            <w:tcW w:w="2583" w:type="dxa"/>
            <w:tcBorders>
              <w:top w:val="single" w:sz="4" w:space="0" w:color="auto"/>
              <w:left w:val="single" w:sz="4" w:space="0" w:color="auto"/>
              <w:bottom w:val="single" w:sz="4" w:space="0" w:color="auto"/>
              <w:right w:val="single" w:sz="4" w:space="0" w:color="auto"/>
            </w:tcBorders>
            <w:hideMark/>
          </w:tcPr>
          <w:p w14:paraId="0CB3944E" w14:textId="77777777" w:rsidR="00005381" w:rsidRDefault="00005381" w:rsidP="00314371">
            <w:pPr>
              <w:spacing w:line="240" w:lineRule="auto"/>
              <w:jc w:val="center"/>
              <w:rPr>
                <w:szCs w:val="24"/>
              </w:rPr>
            </w:pPr>
            <w:r>
              <w:rPr>
                <w:szCs w:val="24"/>
              </w:rPr>
              <w:t>Dokumento puslapių skaičius</w:t>
            </w:r>
          </w:p>
        </w:tc>
      </w:tr>
      <w:tr w:rsidR="00005381" w14:paraId="58AC5F1A" w14:textId="77777777" w:rsidTr="00671E68">
        <w:tc>
          <w:tcPr>
            <w:tcW w:w="846" w:type="dxa"/>
            <w:tcBorders>
              <w:top w:val="single" w:sz="4" w:space="0" w:color="auto"/>
              <w:left w:val="single" w:sz="4" w:space="0" w:color="auto"/>
              <w:bottom w:val="single" w:sz="4" w:space="0" w:color="auto"/>
              <w:right w:val="single" w:sz="4" w:space="0" w:color="auto"/>
            </w:tcBorders>
          </w:tcPr>
          <w:p w14:paraId="0B47E4E0" w14:textId="77777777" w:rsidR="00005381" w:rsidRDefault="00005381" w:rsidP="00314371">
            <w:pPr>
              <w:spacing w:line="240" w:lineRule="auto"/>
              <w:rPr>
                <w:szCs w:val="24"/>
              </w:rPr>
            </w:pPr>
          </w:p>
        </w:tc>
        <w:tc>
          <w:tcPr>
            <w:tcW w:w="6347" w:type="dxa"/>
            <w:tcBorders>
              <w:top w:val="single" w:sz="4" w:space="0" w:color="auto"/>
              <w:left w:val="single" w:sz="4" w:space="0" w:color="auto"/>
              <w:bottom w:val="single" w:sz="4" w:space="0" w:color="auto"/>
              <w:right w:val="single" w:sz="4" w:space="0" w:color="auto"/>
            </w:tcBorders>
          </w:tcPr>
          <w:p w14:paraId="60242058" w14:textId="77777777" w:rsidR="00005381" w:rsidRDefault="00005381" w:rsidP="00314371">
            <w:pPr>
              <w:spacing w:line="240" w:lineRule="auto"/>
              <w:rPr>
                <w:szCs w:val="24"/>
              </w:rPr>
            </w:pPr>
          </w:p>
        </w:tc>
        <w:tc>
          <w:tcPr>
            <w:tcW w:w="2583" w:type="dxa"/>
            <w:tcBorders>
              <w:top w:val="single" w:sz="4" w:space="0" w:color="auto"/>
              <w:left w:val="single" w:sz="4" w:space="0" w:color="auto"/>
              <w:bottom w:val="single" w:sz="4" w:space="0" w:color="auto"/>
              <w:right w:val="single" w:sz="4" w:space="0" w:color="auto"/>
            </w:tcBorders>
          </w:tcPr>
          <w:p w14:paraId="64F9A7EF" w14:textId="77777777" w:rsidR="00005381" w:rsidRDefault="00005381" w:rsidP="00314371">
            <w:pPr>
              <w:spacing w:line="240" w:lineRule="auto"/>
              <w:rPr>
                <w:szCs w:val="24"/>
              </w:rPr>
            </w:pPr>
          </w:p>
        </w:tc>
      </w:tr>
      <w:tr w:rsidR="00005381" w14:paraId="18E7A4FC" w14:textId="77777777" w:rsidTr="00671E68">
        <w:tc>
          <w:tcPr>
            <w:tcW w:w="846" w:type="dxa"/>
            <w:tcBorders>
              <w:top w:val="single" w:sz="4" w:space="0" w:color="auto"/>
              <w:left w:val="single" w:sz="4" w:space="0" w:color="auto"/>
              <w:bottom w:val="single" w:sz="4" w:space="0" w:color="auto"/>
              <w:right w:val="single" w:sz="4" w:space="0" w:color="auto"/>
            </w:tcBorders>
          </w:tcPr>
          <w:p w14:paraId="67C95C22" w14:textId="77777777" w:rsidR="00005381" w:rsidRDefault="00005381" w:rsidP="00314371">
            <w:pPr>
              <w:spacing w:line="240" w:lineRule="auto"/>
              <w:rPr>
                <w:szCs w:val="24"/>
              </w:rPr>
            </w:pPr>
          </w:p>
        </w:tc>
        <w:tc>
          <w:tcPr>
            <w:tcW w:w="6347" w:type="dxa"/>
            <w:tcBorders>
              <w:top w:val="single" w:sz="4" w:space="0" w:color="auto"/>
              <w:left w:val="single" w:sz="4" w:space="0" w:color="auto"/>
              <w:bottom w:val="single" w:sz="4" w:space="0" w:color="auto"/>
              <w:right w:val="single" w:sz="4" w:space="0" w:color="auto"/>
            </w:tcBorders>
          </w:tcPr>
          <w:p w14:paraId="32E06F93" w14:textId="77777777" w:rsidR="00005381" w:rsidRDefault="00005381" w:rsidP="00314371">
            <w:pPr>
              <w:pStyle w:val="Antrats"/>
              <w:tabs>
                <w:tab w:val="left" w:pos="1296"/>
              </w:tabs>
              <w:rPr>
                <w:szCs w:val="24"/>
              </w:rPr>
            </w:pPr>
          </w:p>
        </w:tc>
        <w:tc>
          <w:tcPr>
            <w:tcW w:w="2583" w:type="dxa"/>
            <w:tcBorders>
              <w:top w:val="single" w:sz="4" w:space="0" w:color="auto"/>
              <w:left w:val="single" w:sz="4" w:space="0" w:color="auto"/>
              <w:bottom w:val="single" w:sz="4" w:space="0" w:color="auto"/>
              <w:right w:val="single" w:sz="4" w:space="0" w:color="auto"/>
            </w:tcBorders>
          </w:tcPr>
          <w:p w14:paraId="67253178" w14:textId="77777777" w:rsidR="00005381" w:rsidRDefault="00005381" w:rsidP="00314371">
            <w:pPr>
              <w:spacing w:line="240" w:lineRule="auto"/>
              <w:rPr>
                <w:szCs w:val="24"/>
              </w:rPr>
            </w:pPr>
          </w:p>
        </w:tc>
      </w:tr>
      <w:tr w:rsidR="00005381" w14:paraId="76872EDD" w14:textId="77777777" w:rsidTr="00671E68">
        <w:tc>
          <w:tcPr>
            <w:tcW w:w="846" w:type="dxa"/>
            <w:tcBorders>
              <w:top w:val="single" w:sz="4" w:space="0" w:color="auto"/>
              <w:left w:val="single" w:sz="4" w:space="0" w:color="auto"/>
              <w:bottom w:val="single" w:sz="4" w:space="0" w:color="auto"/>
              <w:right w:val="single" w:sz="4" w:space="0" w:color="auto"/>
            </w:tcBorders>
          </w:tcPr>
          <w:p w14:paraId="09B1099A" w14:textId="77777777" w:rsidR="00005381" w:rsidRDefault="00005381" w:rsidP="00314371">
            <w:pPr>
              <w:spacing w:line="240" w:lineRule="auto"/>
              <w:rPr>
                <w:szCs w:val="24"/>
              </w:rPr>
            </w:pPr>
          </w:p>
        </w:tc>
        <w:tc>
          <w:tcPr>
            <w:tcW w:w="6347" w:type="dxa"/>
            <w:tcBorders>
              <w:top w:val="single" w:sz="4" w:space="0" w:color="auto"/>
              <w:left w:val="single" w:sz="4" w:space="0" w:color="auto"/>
              <w:bottom w:val="single" w:sz="4" w:space="0" w:color="auto"/>
              <w:right w:val="single" w:sz="4" w:space="0" w:color="auto"/>
            </w:tcBorders>
          </w:tcPr>
          <w:p w14:paraId="67CA194E" w14:textId="77777777" w:rsidR="00005381" w:rsidRDefault="00005381" w:rsidP="00314371">
            <w:pPr>
              <w:spacing w:line="240" w:lineRule="auto"/>
              <w:rPr>
                <w:szCs w:val="24"/>
              </w:rPr>
            </w:pPr>
          </w:p>
        </w:tc>
        <w:tc>
          <w:tcPr>
            <w:tcW w:w="2583" w:type="dxa"/>
            <w:tcBorders>
              <w:top w:val="single" w:sz="4" w:space="0" w:color="auto"/>
              <w:left w:val="single" w:sz="4" w:space="0" w:color="auto"/>
              <w:bottom w:val="single" w:sz="4" w:space="0" w:color="auto"/>
              <w:right w:val="single" w:sz="4" w:space="0" w:color="auto"/>
            </w:tcBorders>
          </w:tcPr>
          <w:p w14:paraId="4F39C6A9" w14:textId="77777777" w:rsidR="00005381" w:rsidRDefault="00005381" w:rsidP="00314371">
            <w:pPr>
              <w:spacing w:line="240" w:lineRule="auto"/>
              <w:rPr>
                <w:szCs w:val="24"/>
              </w:rPr>
            </w:pPr>
          </w:p>
        </w:tc>
      </w:tr>
    </w:tbl>
    <w:p w14:paraId="3B1DBC96" w14:textId="77777777" w:rsidR="00005381" w:rsidRDefault="00005381" w:rsidP="00005381">
      <w:pPr>
        <w:spacing w:line="240" w:lineRule="auto"/>
        <w:ind w:firstLine="720"/>
        <w:rPr>
          <w:sz w:val="12"/>
          <w:szCs w:val="24"/>
        </w:rPr>
      </w:pPr>
    </w:p>
    <w:p w14:paraId="7ED89A55" w14:textId="77777777" w:rsidR="00005381" w:rsidRDefault="00005381" w:rsidP="00005381">
      <w:pPr>
        <w:shd w:val="clear" w:color="auto" w:fill="FFFFFF"/>
        <w:spacing w:line="240" w:lineRule="auto"/>
        <w:jc w:val="center"/>
        <w:rPr>
          <w:b/>
          <w:color w:val="000000"/>
        </w:rPr>
      </w:pPr>
    </w:p>
    <w:p w14:paraId="56A5B8E5" w14:textId="77777777" w:rsidR="00005381" w:rsidRDefault="00005381" w:rsidP="00005381">
      <w:pPr>
        <w:shd w:val="clear" w:color="auto" w:fill="FFFFFF"/>
        <w:spacing w:line="240" w:lineRule="auto"/>
        <w:jc w:val="center"/>
        <w:rPr>
          <w:b/>
          <w:color w:val="000000"/>
        </w:rPr>
      </w:pPr>
    </w:p>
    <w:tbl>
      <w:tblPr>
        <w:tblW w:w="9828" w:type="dxa"/>
        <w:tblLayout w:type="fixed"/>
        <w:tblLook w:val="01E0" w:firstRow="1" w:lastRow="1" w:firstColumn="1" w:lastColumn="1" w:noHBand="0" w:noVBand="0"/>
      </w:tblPr>
      <w:tblGrid>
        <w:gridCol w:w="2988"/>
        <w:gridCol w:w="6840"/>
      </w:tblGrid>
      <w:tr w:rsidR="00005381" w14:paraId="27E674C8" w14:textId="77777777" w:rsidTr="00314371">
        <w:trPr>
          <w:trHeight w:val="324"/>
        </w:trPr>
        <w:tc>
          <w:tcPr>
            <w:tcW w:w="9828" w:type="dxa"/>
            <w:gridSpan w:val="2"/>
            <w:hideMark/>
          </w:tcPr>
          <w:p w14:paraId="2EB31983" w14:textId="77777777" w:rsidR="00005381" w:rsidRDefault="00005381" w:rsidP="00314371">
            <w:pPr>
              <w:spacing w:line="240" w:lineRule="auto"/>
              <w:ind w:right="-108" w:firstLine="720"/>
              <w:rPr>
                <w:szCs w:val="24"/>
              </w:rPr>
            </w:pPr>
            <w:r>
              <w:rPr>
                <w:szCs w:val="24"/>
              </w:rPr>
              <w:t>Pasiūlymas galioja iki ______________.</w:t>
            </w:r>
          </w:p>
        </w:tc>
      </w:tr>
      <w:tr w:rsidR="00005381" w14:paraId="302E62EE" w14:textId="77777777" w:rsidTr="00314371">
        <w:tc>
          <w:tcPr>
            <w:tcW w:w="2988" w:type="dxa"/>
          </w:tcPr>
          <w:p w14:paraId="4F1AED5A" w14:textId="77777777" w:rsidR="00005381" w:rsidRDefault="00005381" w:rsidP="00314371">
            <w:pPr>
              <w:spacing w:line="240" w:lineRule="auto"/>
              <w:rPr>
                <w:szCs w:val="24"/>
              </w:rPr>
            </w:pPr>
          </w:p>
        </w:tc>
        <w:tc>
          <w:tcPr>
            <w:tcW w:w="6840" w:type="dxa"/>
          </w:tcPr>
          <w:p w14:paraId="57108796" w14:textId="77777777" w:rsidR="00005381" w:rsidRDefault="00005381" w:rsidP="00314371">
            <w:pPr>
              <w:spacing w:line="240" w:lineRule="auto"/>
              <w:rPr>
                <w:i/>
                <w:szCs w:val="24"/>
              </w:rPr>
            </w:pPr>
          </w:p>
        </w:tc>
      </w:tr>
    </w:tbl>
    <w:p w14:paraId="7E960B57" w14:textId="77777777" w:rsidR="00005381" w:rsidRDefault="00005381" w:rsidP="00005381">
      <w:pPr>
        <w:shd w:val="clear" w:color="auto" w:fill="FFFFFF"/>
        <w:spacing w:line="240" w:lineRule="auto"/>
        <w:jc w:val="center"/>
        <w:rPr>
          <w:b/>
          <w:color w:val="000000"/>
        </w:rPr>
      </w:pPr>
    </w:p>
    <w:tbl>
      <w:tblPr>
        <w:tblW w:w="0" w:type="auto"/>
        <w:tblLayout w:type="fixed"/>
        <w:tblLook w:val="01E0" w:firstRow="1" w:lastRow="1" w:firstColumn="1" w:lastColumn="1" w:noHBand="0" w:noVBand="0"/>
      </w:tblPr>
      <w:tblGrid>
        <w:gridCol w:w="3284"/>
        <w:gridCol w:w="604"/>
        <w:gridCol w:w="1980"/>
        <w:gridCol w:w="701"/>
        <w:gridCol w:w="2611"/>
      </w:tblGrid>
      <w:tr w:rsidR="00005381" w14:paraId="7E3A7E0E" w14:textId="77777777" w:rsidTr="00314371">
        <w:trPr>
          <w:trHeight w:val="285"/>
        </w:trPr>
        <w:tc>
          <w:tcPr>
            <w:tcW w:w="3284" w:type="dxa"/>
            <w:tcBorders>
              <w:top w:val="nil"/>
              <w:left w:val="nil"/>
              <w:bottom w:val="single" w:sz="4" w:space="0" w:color="auto"/>
              <w:right w:val="nil"/>
            </w:tcBorders>
          </w:tcPr>
          <w:p w14:paraId="5D3E025D" w14:textId="77777777" w:rsidR="00005381" w:rsidRDefault="00005381" w:rsidP="00314371">
            <w:pPr>
              <w:ind w:right="-1"/>
            </w:pPr>
          </w:p>
        </w:tc>
        <w:tc>
          <w:tcPr>
            <w:tcW w:w="604" w:type="dxa"/>
          </w:tcPr>
          <w:p w14:paraId="2EED8A12" w14:textId="77777777" w:rsidR="00005381" w:rsidRDefault="00005381" w:rsidP="00314371">
            <w:pPr>
              <w:ind w:right="-1"/>
              <w:jc w:val="center"/>
            </w:pPr>
          </w:p>
        </w:tc>
        <w:tc>
          <w:tcPr>
            <w:tcW w:w="1980" w:type="dxa"/>
            <w:tcBorders>
              <w:top w:val="nil"/>
              <w:left w:val="nil"/>
              <w:bottom w:val="single" w:sz="4" w:space="0" w:color="auto"/>
              <w:right w:val="nil"/>
            </w:tcBorders>
          </w:tcPr>
          <w:p w14:paraId="69D697AC" w14:textId="77777777" w:rsidR="00005381" w:rsidRDefault="00005381" w:rsidP="00314371">
            <w:pPr>
              <w:ind w:right="-1"/>
              <w:jc w:val="center"/>
            </w:pPr>
          </w:p>
        </w:tc>
        <w:tc>
          <w:tcPr>
            <w:tcW w:w="701" w:type="dxa"/>
          </w:tcPr>
          <w:p w14:paraId="68859818" w14:textId="77777777" w:rsidR="00005381" w:rsidRDefault="00005381" w:rsidP="00314371">
            <w:pPr>
              <w:ind w:right="-1"/>
              <w:jc w:val="center"/>
            </w:pPr>
          </w:p>
        </w:tc>
        <w:tc>
          <w:tcPr>
            <w:tcW w:w="2611" w:type="dxa"/>
            <w:tcBorders>
              <w:top w:val="nil"/>
              <w:left w:val="nil"/>
              <w:bottom w:val="single" w:sz="4" w:space="0" w:color="auto"/>
              <w:right w:val="nil"/>
            </w:tcBorders>
          </w:tcPr>
          <w:p w14:paraId="6828BF29" w14:textId="77777777" w:rsidR="00005381" w:rsidRDefault="00005381" w:rsidP="00314371">
            <w:pPr>
              <w:ind w:right="-1"/>
              <w:jc w:val="right"/>
            </w:pPr>
          </w:p>
        </w:tc>
      </w:tr>
      <w:tr w:rsidR="00005381" w14:paraId="1ECBE1C6" w14:textId="77777777" w:rsidTr="00314371">
        <w:trPr>
          <w:trHeight w:val="186"/>
        </w:trPr>
        <w:tc>
          <w:tcPr>
            <w:tcW w:w="3284" w:type="dxa"/>
            <w:tcBorders>
              <w:top w:val="single" w:sz="4" w:space="0" w:color="auto"/>
              <w:left w:val="nil"/>
              <w:bottom w:val="nil"/>
              <w:right w:val="nil"/>
            </w:tcBorders>
            <w:hideMark/>
          </w:tcPr>
          <w:p w14:paraId="2502CA16" w14:textId="77777777" w:rsidR="00005381" w:rsidRDefault="00005381" w:rsidP="00314371">
            <w:pPr>
              <w:pStyle w:val="Pagrindinistekstas2"/>
              <w:ind w:firstLine="0"/>
              <w:jc w:val="left"/>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Pr>
          <w:p w14:paraId="770F7027" w14:textId="77777777" w:rsidR="00005381" w:rsidRDefault="00005381" w:rsidP="00314371">
            <w:pPr>
              <w:ind w:right="-1"/>
              <w:jc w:val="center"/>
              <w:rPr>
                <w:szCs w:val="24"/>
              </w:rPr>
            </w:pPr>
          </w:p>
        </w:tc>
        <w:tc>
          <w:tcPr>
            <w:tcW w:w="1980" w:type="dxa"/>
            <w:tcBorders>
              <w:top w:val="single" w:sz="4" w:space="0" w:color="auto"/>
              <w:left w:val="nil"/>
              <w:bottom w:val="nil"/>
              <w:right w:val="nil"/>
            </w:tcBorders>
            <w:hideMark/>
          </w:tcPr>
          <w:p w14:paraId="264E70EB" w14:textId="77777777" w:rsidR="00005381" w:rsidRDefault="00005381" w:rsidP="00314371">
            <w:pPr>
              <w:ind w:right="-1"/>
              <w:jc w:val="center"/>
              <w:rPr>
                <w:szCs w:val="24"/>
              </w:rPr>
            </w:pPr>
            <w:r>
              <w:rPr>
                <w:position w:val="6"/>
                <w:szCs w:val="24"/>
              </w:rPr>
              <w:t>(Parašas</w:t>
            </w:r>
            <w:r>
              <w:rPr>
                <w:i/>
                <w:szCs w:val="24"/>
              </w:rPr>
              <w:t xml:space="preserve"> </w:t>
            </w:r>
          </w:p>
        </w:tc>
        <w:tc>
          <w:tcPr>
            <w:tcW w:w="701" w:type="dxa"/>
          </w:tcPr>
          <w:p w14:paraId="2A4EBED0" w14:textId="77777777" w:rsidR="00005381" w:rsidRDefault="00005381" w:rsidP="00314371">
            <w:pPr>
              <w:ind w:right="-1"/>
              <w:jc w:val="center"/>
              <w:rPr>
                <w:szCs w:val="24"/>
              </w:rPr>
            </w:pPr>
          </w:p>
        </w:tc>
        <w:tc>
          <w:tcPr>
            <w:tcW w:w="2611" w:type="dxa"/>
            <w:tcBorders>
              <w:top w:val="single" w:sz="4" w:space="0" w:color="auto"/>
              <w:left w:val="nil"/>
              <w:bottom w:val="nil"/>
              <w:right w:val="nil"/>
            </w:tcBorders>
            <w:hideMark/>
          </w:tcPr>
          <w:p w14:paraId="29FB0A6E" w14:textId="77777777" w:rsidR="00005381" w:rsidRDefault="00005381" w:rsidP="00314371">
            <w:pPr>
              <w:ind w:right="-1"/>
              <w:jc w:val="center"/>
              <w:rPr>
                <w:szCs w:val="24"/>
              </w:rPr>
            </w:pPr>
            <w:r>
              <w:rPr>
                <w:position w:val="6"/>
                <w:szCs w:val="24"/>
              </w:rPr>
              <w:t>(Vardas ir pavardė)</w:t>
            </w:r>
            <w:r>
              <w:rPr>
                <w:i/>
                <w:szCs w:val="24"/>
              </w:rPr>
              <w:t xml:space="preserve"> </w:t>
            </w:r>
          </w:p>
        </w:tc>
      </w:tr>
    </w:tbl>
    <w:p w14:paraId="50949E5A" w14:textId="77777777" w:rsidR="00005381" w:rsidRDefault="00005381"/>
    <w:sectPr w:rsidR="000053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132744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81"/>
    <w:rsid w:val="00005381"/>
    <w:rsid w:val="003C0D46"/>
    <w:rsid w:val="004C1060"/>
    <w:rsid w:val="00671E68"/>
    <w:rsid w:val="007F23D2"/>
    <w:rsid w:val="008844DF"/>
    <w:rsid w:val="00D14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1356"/>
  <w15:chartTrackingRefBased/>
  <w15:docId w15:val="{11067716-80D7-4569-9767-53D49652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381"/>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05381"/>
    <w:pPr>
      <w:tabs>
        <w:tab w:val="center" w:pos="4513"/>
        <w:tab w:val="right" w:pos="9026"/>
      </w:tabs>
    </w:pPr>
  </w:style>
  <w:style w:type="character" w:customStyle="1" w:styleId="AntratsDiagrama">
    <w:name w:val="Antraštės Diagrama"/>
    <w:basedOn w:val="Numatytasispastraiposriftas"/>
    <w:link w:val="Antrats"/>
    <w:uiPriority w:val="99"/>
    <w:rsid w:val="00005381"/>
    <w:rPr>
      <w:rFonts w:eastAsiaTheme="minorEastAsia"/>
      <w:kern w:val="0"/>
      <w:sz w:val="21"/>
      <w:szCs w:val="21"/>
      <w:lang w:eastAsia="lt-LT"/>
      <w14:ligatures w14:val="none"/>
    </w:rPr>
  </w:style>
  <w:style w:type="paragraph" w:customStyle="1" w:styleId="Pagrindinistekstas2">
    <w:name w:val="Pagrindinis tekstas2"/>
    <w:uiPriority w:val="99"/>
    <w:rsid w:val="0000538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1571</Words>
  <Characters>896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Barauskienė</dc:creator>
  <cp:keywords/>
  <dc:description/>
  <cp:lastModifiedBy>Elena Barauskienė</cp:lastModifiedBy>
  <cp:revision>5</cp:revision>
  <dcterms:created xsi:type="dcterms:W3CDTF">2023-11-14T08:19:00Z</dcterms:created>
  <dcterms:modified xsi:type="dcterms:W3CDTF">2024-12-05T07:49:00Z</dcterms:modified>
</cp:coreProperties>
</file>