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628"/>
      </w:tblGrid>
      <w:tr w:rsidR="0026235A" w:rsidRPr="00692FF1" w14:paraId="0C6F3F67" w14:textId="77777777" w:rsidTr="00CF0549">
        <w:tc>
          <w:tcPr>
            <w:tcW w:w="9854" w:type="dxa"/>
            <w:shd w:val="clear" w:color="auto" w:fill="1F497D" w:themeFill="text2"/>
          </w:tcPr>
          <w:p w14:paraId="73E3FD09" w14:textId="24672030" w:rsidR="0026235A" w:rsidRPr="00692FF1" w:rsidRDefault="00DB136A" w:rsidP="00021C54">
            <w:pPr>
              <w:spacing w:after="0" w:line="240" w:lineRule="auto"/>
              <w:jc w:val="center"/>
              <w:rPr>
                <w:rFonts w:ascii="Calibri Light" w:hAnsi="Calibri Light" w:cs="Calibri Light"/>
                <w:b/>
                <w:color w:val="FFFFFF" w:themeColor="background1"/>
                <w:sz w:val="22"/>
              </w:rPr>
            </w:pPr>
            <w:r w:rsidRPr="00692FF1">
              <w:rPr>
                <w:rFonts w:ascii="Calibri Light" w:hAnsi="Calibri Light" w:cs="Calibri Light"/>
                <w:b/>
                <w:color w:val="FFFFFF" w:themeColor="background1"/>
                <w:sz w:val="22"/>
              </w:rPr>
              <w:t>IŠTEKLIŲ AGENTŪRA</w:t>
            </w:r>
            <w:r w:rsidR="00953FBC" w:rsidRPr="00692FF1">
              <w:rPr>
                <w:rFonts w:ascii="Calibri Light" w:hAnsi="Calibri Light" w:cs="Calibri Light"/>
                <w:b/>
                <w:color w:val="FFFFFF" w:themeColor="background1"/>
                <w:sz w:val="22"/>
              </w:rPr>
              <w:t xml:space="preserve"> &gt; PIRKIMO DOKUMENTAI &gt; </w:t>
            </w:r>
            <w:r w:rsidR="0026235A" w:rsidRPr="00692FF1">
              <w:rPr>
                <w:rFonts w:ascii="Calibri Light" w:hAnsi="Calibri Light" w:cs="Calibri Light"/>
                <w:b/>
                <w:color w:val="FFFFFF" w:themeColor="background1"/>
                <w:sz w:val="22"/>
              </w:rPr>
              <w:t>SPECIALIOSIOS SĄLYGOS</w:t>
            </w:r>
          </w:p>
        </w:tc>
      </w:tr>
    </w:tbl>
    <w:p w14:paraId="22E01315" w14:textId="77777777" w:rsidR="0026235A" w:rsidRPr="00692FF1" w:rsidRDefault="0026235A" w:rsidP="00E21229">
      <w:pPr>
        <w:spacing w:after="0" w:line="120" w:lineRule="auto"/>
        <w:rPr>
          <w:rFonts w:asciiTheme="minorHAnsi" w:hAnsiTheme="minorHAnsi" w:cstheme="minorHAnsi"/>
          <w:sz w:val="22"/>
        </w:rPr>
      </w:pPr>
    </w:p>
    <w:tbl>
      <w:tblPr>
        <w:tblStyle w:val="Lentelstinklelis"/>
        <w:tblW w:w="0" w:type="auto"/>
        <w:tblLook w:val="04A0" w:firstRow="1" w:lastRow="0" w:firstColumn="1" w:lastColumn="0" w:noHBand="0" w:noVBand="1"/>
      </w:tblPr>
      <w:tblGrid>
        <w:gridCol w:w="9628"/>
      </w:tblGrid>
      <w:tr w:rsidR="00B046D0" w:rsidRPr="00692FF1" w14:paraId="4B570B6E" w14:textId="77777777" w:rsidTr="00053B54">
        <w:trPr>
          <w:trHeight w:val="118"/>
        </w:trPr>
        <w:tc>
          <w:tcPr>
            <w:tcW w:w="9854" w:type="dxa"/>
            <w:tcBorders>
              <w:top w:val="single" w:sz="4" w:space="0" w:color="auto"/>
              <w:left w:val="single" w:sz="4" w:space="0" w:color="auto"/>
              <w:bottom w:val="single" w:sz="4" w:space="0" w:color="auto"/>
              <w:right w:val="single" w:sz="4" w:space="0" w:color="auto"/>
            </w:tcBorders>
            <w:shd w:val="clear" w:color="auto" w:fill="FFFFCC"/>
            <w:hideMark/>
          </w:tcPr>
          <w:bookmarkStart w:id="0" w:name="_Hlk187322500"/>
          <w:p w14:paraId="0948DD1B" w14:textId="66B2C8E2" w:rsidR="00B046D0" w:rsidRPr="00692FF1" w:rsidRDefault="00000000" w:rsidP="00E21229">
            <w:pPr>
              <w:spacing w:after="0" w:line="240" w:lineRule="auto"/>
              <w:jc w:val="center"/>
              <w:rPr>
                <w:rFonts w:ascii="Calibri Light" w:hAnsi="Calibri Light" w:cs="Calibri Light"/>
                <w:b/>
                <w:bCs/>
                <w:sz w:val="22"/>
              </w:rPr>
            </w:pPr>
            <w:sdt>
              <w:sdtPr>
                <w:rPr>
                  <w:rFonts w:ascii="Calibri Light" w:hAnsi="Calibri Light" w:cs="Calibri Light"/>
                  <w:b/>
                  <w:bCs/>
                  <w:sz w:val="22"/>
                  <w:highlight w:val="yellow"/>
                </w:rPr>
                <w:id w:val="-1348779129"/>
                <w:placeholder>
                  <w:docPart w:val="7EB593F036D44DDD85D49D48D3D5C526"/>
                </w:placeholder>
              </w:sdtPr>
              <w:sdtContent>
                <w:sdt>
                  <w:sdtPr>
                    <w:rPr>
                      <w:rFonts w:ascii="Calibri Light" w:hAnsi="Calibri Light" w:cs="Calibri Light"/>
                      <w:b/>
                      <w:bCs/>
                      <w:color w:val="000000" w:themeColor="text1"/>
                      <w:sz w:val="22"/>
                    </w:rPr>
                    <w:alias w:val="Įrašomas pirkimo pavadinimas ir Nr."/>
                    <w:tag w:val="Įrašomas pirkimo pavadinimas ir Nr."/>
                    <w:id w:val="-1311480434"/>
                    <w:placeholder>
                      <w:docPart w:val="7EB593F036D44DDD85D49D48D3D5C526"/>
                    </w:placeholder>
                    <w:text/>
                  </w:sdtPr>
                  <w:sdtContent>
                    <w:r w:rsidR="00CD5757" w:rsidRPr="0026599F">
                      <w:rPr>
                        <w:rFonts w:ascii="Calibri Light" w:hAnsi="Calibri Light" w:cs="Calibri Light"/>
                        <w:b/>
                        <w:bCs/>
                        <w:color w:val="000000" w:themeColor="text1"/>
                        <w:sz w:val="22"/>
                      </w:rPr>
                      <w:t>DUOMENŲ BAZĖS VALDYMO SISTEMOS LICENCIJ</w:t>
                    </w:r>
                    <w:r w:rsidR="00CD5757">
                      <w:rPr>
                        <w:rFonts w:ascii="Calibri Light" w:hAnsi="Calibri Light" w:cs="Calibri Light"/>
                        <w:b/>
                        <w:bCs/>
                        <w:color w:val="000000" w:themeColor="text1"/>
                        <w:sz w:val="22"/>
                      </w:rPr>
                      <w:t>OS</w:t>
                    </w:r>
                    <w:r w:rsidR="00CD5757" w:rsidRPr="0026599F" w:rsidDel="0026599F">
                      <w:rPr>
                        <w:rFonts w:ascii="Calibri Light" w:hAnsi="Calibri Light" w:cs="Calibri Light"/>
                        <w:b/>
                        <w:bCs/>
                        <w:color w:val="000000" w:themeColor="text1"/>
                        <w:sz w:val="22"/>
                      </w:rPr>
                      <w:t xml:space="preserve"> </w:t>
                    </w:r>
                    <w:r w:rsidR="00CD5757" w:rsidRPr="0026599F">
                      <w:rPr>
                        <w:rFonts w:ascii="Calibri Light" w:hAnsi="Calibri Light" w:cs="Calibri Light"/>
                        <w:b/>
                        <w:bCs/>
                        <w:color w:val="000000" w:themeColor="text1"/>
                        <w:sz w:val="22"/>
                      </w:rPr>
                      <w:t>(Nr. PPR-363)</w:t>
                    </w:r>
                  </w:sdtContent>
                </w:sdt>
              </w:sdtContent>
            </w:sdt>
            <w:bookmarkEnd w:id="0"/>
          </w:p>
        </w:tc>
      </w:tr>
    </w:tbl>
    <w:p w14:paraId="4877CCA4" w14:textId="77777777" w:rsidR="00FE1C9E" w:rsidRPr="00692FF1" w:rsidRDefault="00FE1C9E" w:rsidP="00E21229">
      <w:pPr>
        <w:spacing w:after="0" w:line="120" w:lineRule="auto"/>
        <w:rPr>
          <w:rFonts w:ascii="Calibri Light" w:hAnsi="Calibri Light" w:cs="Calibri Light"/>
          <w:sz w:val="22"/>
        </w:rPr>
      </w:pPr>
    </w:p>
    <w:p w14:paraId="0CCCFE4E" w14:textId="77777777" w:rsidR="00FE1C9E" w:rsidRPr="00692FF1" w:rsidRDefault="00FE1C9E" w:rsidP="00E21229">
      <w:pPr>
        <w:spacing w:after="0" w:line="120" w:lineRule="auto"/>
        <w:rPr>
          <w:rFonts w:ascii="Calibri Light" w:hAnsi="Calibri Light" w:cs="Calibri Light"/>
          <w:sz w:val="22"/>
        </w:rPr>
      </w:pPr>
    </w:p>
    <w:p w14:paraId="79BD3083" w14:textId="77777777" w:rsidR="00FE1C9E" w:rsidRPr="00692FF1" w:rsidRDefault="00FE1C9E" w:rsidP="00E21229">
      <w:pPr>
        <w:spacing w:after="0" w:line="12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BB1B33" w:rsidRPr="00692FF1" w14:paraId="1809958B" w14:textId="77777777" w:rsidTr="00EF18F2">
        <w:trPr>
          <w:trHeight w:val="109"/>
        </w:trPr>
        <w:tc>
          <w:tcPr>
            <w:tcW w:w="9628" w:type="dxa"/>
            <w:gridSpan w:val="2"/>
            <w:shd w:val="clear" w:color="auto" w:fill="FFFFCC"/>
          </w:tcPr>
          <w:p w14:paraId="714C5298" w14:textId="77777777" w:rsidR="00BB1B33" w:rsidRPr="00692FF1" w:rsidRDefault="00517BF5" w:rsidP="00E21229">
            <w:pPr>
              <w:spacing w:after="0" w:line="240" w:lineRule="auto"/>
              <w:rPr>
                <w:rFonts w:ascii="Calibri Light" w:hAnsi="Calibri Light" w:cs="Calibri Light"/>
                <w:b/>
                <w:sz w:val="22"/>
              </w:rPr>
            </w:pPr>
            <w:r w:rsidRPr="00692FF1">
              <w:rPr>
                <w:rFonts w:ascii="Calibri Light" w:hAnsi="Calibri Light" w:cs="Calibri Light"/>
                <w:b/>
                <w:sz w:val="22"/>
              </w:rPr>
              <w:t xml:space="preserve">1. </w:t>
            </w:r>
            <w:r w:rsidR="00BB1B33" w:rsidRPr="00692FF1">
              <w:rPr>
                <w:rFonts w:ascii="Calibri Light" w:hAnsi="Calibri Light" w:cs="Calibri Light"/>
                <w:b/>
                <w:sz w:val="22"/>
              </w:rPr>
              <w:t xml:space="preserve">Perkančioji organizacija </w:t>
            </w:r>
            <w:r w:rsidR="00BB1B33" w:rsidRPr="00692FF1">
              <w:rPr>
                <w:rFonts w:ascii="Calibri Light" w:hAnsi="Calibri Light" w:cs="Calibri Light"/>
                <w:b/>
                <w:sz w:val="22"/>
                <w:vertAlign w:val="subscript"/>
              </w:rPr>
              <w:t>(PO)</w:t>
            </w:r>
          </w:p>
        </w:tc>
      </w:tr>
      <w:tr w:rsidR="00E21229" w:rsidRPr="00692FF1" w14:paraId="42875674" w14:textId="77777777" w:rsidTr="00D02A2B">
        <w:tc>
          <w:tcPr>
            <w:tcW w:w="3964" w:type="dxa"/>
            <w:shd w:val="clear" w:color="auto" w:fill="F2F2F2" w:themeFill="background1" w:themeFillShade="F2"/>
            <w:vAlign w:val="center"/>
          </w:tcPr>
          <w:p w14:paraId="55CF811B" w14:textId="77777777" w:rsidR="00E21229" w:rsidRPr="00692FF1" w:rsidRDefault="00E21229" w:rsidP="00E21229">
            <w:pPr>
              <w:pStyle w:val="Sraopastraipa"/>
              <w:numPr>
                <w:ilvl w:val="0"/>
                <w:numId w:val="8"/>
              </w:numPr>
              <w:tabs>
                <w:tab w:val="left" w:pos="567"/>
              </w:tabs>
              <w:ind w:left="0" w:firstLine="0"/>
              <w:rPr>
                <w:rFonts w:ascii="Calibri Light" w:hAnsi="Calibri Light" w:cs="Calibri Light"/>
                <w:sz w:val="22"/>
                <w:szCs w:val="22"/>
                <w:lang w:val="lt-LT"/>
              </w:rPr>
            </w:pPr>
            <w:r w:rsidRPr="00692FF1">
              <w:rPr>
                <w:rFonts w:ascii="Calibri Light" w:hAnsi="Calibri Light" w:cs="Calibri Light"/>
                <w:sz w:val="22"/>
                <w:szCs w:val="22"/>
                <w:lang w:val="lt-LT"/>
              </w:rPr>
              <w:t>Perkančioji organizacija:</w:t>
            </w:r>
          </w:p>
        </w:tc>
        <w:tc>
          <w:tcPr>
            <w:tcW w:w="5664" w:type="dxa"/>
          </w:tcPr>
          <w:p w14:paraId="1498BC95" w14:textId="0E47B2B5" w:rsidR="00E21229" w:rsidRPr="00692FF1" w:rsidRDefault="00000000" w:rsidP="00E21229">
            <w:pPr>
              <w:pStyle w:val="Sraopastraipa"/>
              <w:tabs>
                <w:tab w:val="left" w:pos="567"/>
              </w:tabs>
              <w:ind w:left="0"/>
              <w:jc w:val="both"/>
              <w:rPr>
                <w:rFonts w:ascii="Calibri Light" w:hAnsi="Calibri Light" w:cs="Calibri Light"/>
                <w:b/>
                <w:bCs/>
                <w:sz w:val="22"/>
                <w:szCs w:val="22"/>
                <w:lang w:val="lt-LT"/>
              </w:rPr>
            </w:pPr>
            <w:sdt>
              <w:sdtPr>
                <w:rPr>
                  <w:rFonts w:ascii="Calibri Light" w:hAnsi="Calibri Light" w:cs="Calibri Light"/>
                  <w:b/>
                  <w:bCs/>
                  <w:lang w:val="lt-LT"/>
                </w:rPr>
                <w:id w:val="1020969555"/>
                <w:placeholder>
                  <w:docPart w:val="73D2C0F72A694656A61926D83575AF7D"/>
                </w:placeholder>
                <w:comboBox>
                  <w:listItem w:value="Pasirinkite elementą."/>
                  <w:listItem w:displayText="Asmens dokumentų išrašymo centras prie Lietuvos Respublikos vidaus reikalų ministerijos (Žirmūnų g. 1D, LT-09239 Vilnius; kodas 188778315)" w:value="ADIC"/>
                  <w:listItem w:displayText="Finansinių nusikaltimų tyrimo tarnyba prie Lietuvos Respublikos vidaus reikalų ministerijos (Šermukšnių g. 3, LT–01106 Vilnius; kodas 188608786)" w:value="FNTT"/>
                  <w:listItem w:displayText="Informatikos ir ryšių departamentas prie Lietuvos Respublikos vidaus reikalų ministerijos (Šventaragio g. 2, LT–01510 Vilnius; kodas 188774822)" w:value="IRD"/>
                  <w:listItem w:displayText="Lietuvos Respublikos vidaus reikalų ministerija (Šventaragio g. 2, LT-01510 Vilnius; kodas 188601464)" w:value="VRM"/>
                  <w:listItem w:displayText="Lietuvos Respublikos vidaus reikalų ministerijos Medicinos centras (Žygimantų g. 8, LT-01102 Vilnius; kodas 300520299)" w:value="MC"/>
                  <w:listItem w:displayText="Migracijos departamentas prie Lietuvos Respublikos vidaus reikalų ministerijos (L.  Sapiegos g. 1, LT–10312 Vilnius; kodas 188610666)" w:value="MD"/>
                  <w:listItem w:displayText="Turto valdymo ir ūkio departamentas prie Lietuvos Respublikos vidaus reikalų ministerijos, (Šventaragio g. 2, LT–01122 Vilnius; kodas 188729923)" w:value="TVŪD"/>
                </w:comboBox>
              </w:sdtPr>
              <w:sdtContent>
                <w:r w:rsidR="00097268" w:rsidRPr="00692FF1">
                  <w:rPr>
                    <w:rFonts w:ascii="Calibri Light" w:hAnsi="Calibri Light" w:cs="Calibri Light"/>
                    <w:b/>
                    <w:bCs/>
                    <w:lang w:val="lt-LT"/>
                  </w:rPr>
                  <w:t>Išteklių agentūra prie Lietuvos Respublikos vidaus reikalų ministerijos</w:t>
                </w:r>
              </w:sdtContent>
            </w:sdt>
          </w:p>
        </w:tc>
      </w:tr>
    </w:tbl>
    <w:p w14:paraId="2E0A2238" w14:textId="77777777" w:rsidR="00E21229" w:rsidRPr="00692FF1" w:rsidRDefault="00E21229" w:rsidP="00E21229">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D56749" w:rsidRPr="00692FF1" w14:paraId="45EF81A5" w14:textId="77777777" w:rsidTr="00EF18F2">
        <w:trPr>
          <w:trHeight w:val="109"/>
        </w:trPr>
        <w:tc>
          <w:tcPr>
            <w:tcW w:w="9628" w:type="dxa"/>
            <w:gridSpan w:val="2"/>
            <w:shd w:val="clear" w:color="auto" w:fill="FFFFCC"/>
          </w:tcPr>
          <w:p w14:paraId="126EF667" w14:textId="77777777" w:rsidR="00D56749" w:rsidRPr="00692FF1" w:rsidRDefault="00517BF5" w:rsidP="00E21229">
            <w:pPr>
              <w:spacing w:after="0" w:line="240" w:lineRule="auto"/>
              <w:rPr>
                <w:rFonts w:ascii="Calibri Light" w:hAnsi="Calibri Light" w:cs="Calibri Light"/>
                <w:b/>
                <w:sz w:val="22"/>
              </w:rPr>
            </w:pPr>
            <w:r w:rsidRPr="00692FF1">
              <w:rPr>
                <w:rFonts w:ascii="Calibri Light" w:hAnsi="Calibri Light" w:cs="Calibri Light"/>
                <w:b/>
                <w:sz w:val="22"/>
              </w:rPr>
              <w:t xml:space="preserve">2. </w:t>
            </w:r>
            <w:r w:rsidR="00D56749" w:rsidRPr="00692FF1">
              <w:rPr>
                <w:rFonts w:ascii="Calibri Light" w:hAnsi="Calibri Light" w:cs="Calibri Light"/>
                <w:b/>
                <w:sz w:val="22"/>
              </w:rPr>
              <w:t>Pirkimo vykdytojas</w:t>
            </w:r>
            <w:r w:rsidR="00042C6B" w:rsidRPr="00692FF1">
              <w:rPr>
                <w:rFonts w:ascii="Calibri Light" w:hAnsi="Calibri Light" w:cs="Calibri Light"/>
                <w:b/>
                <w:sz w:val="22"/>
              </w:rPr>
              <w:t xml:space="preserve"> </w:t>
            </w:r>
          </w:p>
        </w:tc>
      </w:tr>
      <w:tr w:rsidR="00E21229" w:rsidRPr="00692FF1" w14:paraId="220CDB73" w14:textId="77777777" w:rsidTr="00D02A2B">
        <w:tc>
          <w:tcPr>
            <w:tcW w:w="3964" w:type="dxa"/>
            <w:shd w:val="clear" w:color="auto" w:fill="F2F2F2" w:themeFill="background1" w:themeFillShade="F2"/>
          </w:tcPr>
          <w:p w14:paraId="215EBDCF" w14:textId="77777777" w:rsidR="00E21229" w:rsidRPr="00692FF1" w:rsidRDefault="00E21229" w:rsidP="00E21229">
            <w:pPr>
              <w:tabs>
                <w:tab w:val="left" w:pos="567"/>
              </w:tabs>
              <w:spacing w:after="0" w:line="240" w:lineRule="auto"/>
              <w:jc w:val="both"/>
              <w:rPr>
                <w:rFonts w:ascii="Calibri Light" w:hAnsi="Calibri Light" w:cs="Calibri Light"/>
                <w:sz w:val="22"/>
              </w:rPr>
            </w:pPr>
            <w:r w:rsidRPr="00692FF1">
              <w:rPr>
                <w:rFonts w:ascii="Calibri Light" w:hAnsi="Calibri Light" w:cs="Calibri Light"/>
                <w:sz w:val="22"/>
              </w:rPr>
              <w:t>2.1. Pirkimo procedūras vykdo:</w:t>
            </w:r>
          </w:p>
        </w:tc>
        <w:tc>
          <w:tcPr>
            <w:tcW w:w="5664" w:type="dxa"/>
          </w:tcPr>
          <w:p w14:paraId="4AA47442" w14:textId="77777777" w:rsidR="00E21229" w:rsidRPr="00692FF1" w:rsidRDefault="00E21229" w:rsidP="00E21229">
            <w:pPr>
              <w:tabs>
                <w:tab w:val="left" w:pos="567"/>
              </w:tabs>
              <w:spacing w:after="0" w:line="240" w:lineRule="auto"/>
              <w:jc w:val="both"/>
              <w:rPr>
                <w:rFonts w:ascii="Calibri Light" w:hAnsi="Calibri Light" w:cs="Calibri Light"/>
                <w:sz w:val="22"/>
              </w:rPr>
            </w:pPr>
            <w:r w:rsidRPr="00692FF1">
              <w:rPr>
                <w:rFonts w:ascii="Calibri Light" w:hAnsi="Calibri Light" w:cs="Calibri Light"/>
                <w:sz w:val="22"/>
              </w:rPr>
              <w:t>Perkančiosios organizacijos pirkimo organizatorius</w:t>
            </w:r>
          </w:p>
        </w:tc>
      </w:tr>
      <w:tr w:rsidR="00E21229" w:rsidRPr="00692FF1" w14:paraId="63C54B72" w14:textId="77777777" w:rsidTr="00D02A2B">
        <w:tc>
          <w:tcPr>
            <w:tcW w:w="3964" w:type="dxa"/>
            <w:shd w:val="clear" w:color="auto" w:fill="F2F2F2" w:themeFill="background1" w:themeFillShade="F2"/>
          </w:tcPr>
          <w:p w14:paraId="624B8B97" w14:textId="77777777" w:rsidR="00E21229" w:rsidRPr="00692FF1" w:rsidRDefault="00E21229" w:rsidP="00E21229">
            <w:pPr>
              <w:tabs>
                <w:tab w:val="left" w:pos="567"/>
              </w:tabs>
              <w:spacing w:after="0" w:line="240" w:lineRule="auto"/>
              <w:jc w:val="both"/>
              <w:rPr>
                <w:rFonts w:ascii="Calibri Light" w:hAnsi="Calibri Light" w:cs="Calibri Light"/>
                <w:sz w:val="22"/>
              </w:rPr>
            </w:pPr>
            <w:r w:rsidRPr="00692FF1">
              <w:rPr>
                <w:rFonts w:ascii="Calibri Light" w:hAnsi="Calibri Light" w:cs="Calibri Light"/>
                <w:sz w:val="22"/>
              </w:rPr>
              <w:t>2.2. Įgaliotas asmuo palaikyti tiesioginį ryšį su tiekėjais, gauti iš jų (ne tarpininkų) pranešimus, susijusius su pirkimo procedūromis, yra:</w:t>
            </w:r>
          </w:p>
        </w:tc>
        <w:tc>
          <w:tcPr>
            <w:tcW w:w="5664" w:type="dxa"/>
          </w:tcPr>
          <w:p w14:paraId="0736FE45" w14:textId="291E870A" w:rsidR="00E21229" w:rsidRPr="00692FF1" w:rsidRDefault="00E21229" w:rsidP="00E21229">
            <w:pPr>
              <w:tabs>
                <w:tab w:val="left" w:pos="567"/>
              </w:tabs>
              <w:spacing w:after="0" w:line="240" w:lineRule="auto"/>
              <w:jc w:val="both"/>
              <w:rPr>
                <w:rFonts w:ascii="Calibri Light" w:hAnsi="Calibri Light" w:cs="Calibri Light"/>
                <w:bCs/>
                <w:sz w:val="22"/>
              </w:rPr>
            </w:pPr>
            <w:r w:rsidRPr="00692FF1">
              <w:rPr>
                <w:rFonts w:ascii="Calibri Light" w:hAnsi="Calibri Light" w:cs="Calibri Light"/>
                <w:bCs/>
                <w:sz w:val="22"/>
              </w:rPr>
              <w:t xml:space="preserve">Įgaliotas asmuo palaikyti tiesioginį ryšį su tiekėjais, gauti iš jų (ne tarpininkų) pranešimus, susijusius su pirkimo procedūromis, yra </w:t>
            </w:r>
            <w:r w:rsidR="00CD2FB4" w:rsidRPr="00692FF1">
              <w:rPr>
                <w:rFonts w:ascii="Calibri Light" w:hAnsi="Calibri Light" w:cs="Calibri Light"/>
                <w:bCs/>
                <w:sz w:val="22"/>
              </w:rPr>
              <w:t>IA</w:t>
            </w:r>
            <w:r w:rsidRPr="00692FF1">
              <w:rPr>
                <w:rFonts w:ascii="Calibri Light" w:hAnsi="Calibri Light" w:cs="Calibri Light"/>
                <w:bCs/>
                <w:sz w:val="22"/>
              </w:rPr>
              <w:t xml:space="preserve"> Viešųjų pirkimų skyriaus </w:t>
            </w:r>
            <w:sdt>
              <w:sdtPr>
                <w:rPr>
                  <w:rFonts w:ascii="Calibri Light" w:hAnsi="Calibri Light" w:cs="Calibri Light"/>
                  <w:b/>
                  <w:bCs/>
                  <w:sz w:val="22"/>
                </w:rPr>
                <w:id w:val="-1297687115"/>
                <w:placeholder>
                  <w:docPart w:val="659B238DD57A43039C508283C460CADE"/>
                </w:placeholder>
                <w:comboBox>
                  <w:listItem w:value="Pasirinkite elementą."/>
                  <w:listItem w:displayText="vyresnioji specialistė Marina Sosnovskaja (Šventaragio g. 2, Vilnius, 234 kab., tel. +370 5271 8832, el. paštas: marina.sosnovskaja@vrm.lt." w:value="vyresnioji specialistė Marina Sosnovskaja (Šventaragio g. 2, Vilnius, 234 kab., tel. +370 5271 8832, el. paštas: marina.sosnovskaja@vrm.lt."/>
                  <w:listItem w:displayText="prekių ir paslaugų pirkimo specialistė Česlava Grinienė (Šventaragio g. 2, Vilnius, 234 kab., tel. +370 5271 8910, el. paštas: ceslava.griniene@vrm.lt." w:value="prekių ir paslaugų pirkimo specialistė Česlava Grinienė (Šventaragio g. 2, Vilnius, 234 kab., tel. +370 5271 8910, el. paštas: ceslava.griniene@vrm.lt."/>
                  <w:listItem w:displayText="patarėja Dalia Vienažindytė (Šventaragio g. 2, Vilnius, 234  kab., tel. +370 5271 8877,  el. paštas: dalia.vienazindyte@vrm.lt." w:value="patarėja Dalia Vienažindytė (Šventaragio g. 2, Vilnius, 234  kab., tel. +370 5271 8877,  el. paštas: dalia.vienazindyte@vrm.lt."/>
                </w:comboBox>
              </w:sdtPr>
              <w:sdtContent>
                <w:r w:rsidR="00EF18F2" w:rsidRPr="00692FF1">
                  <w:rPr>
                    <w:rFonts w:ascii="Calibri Light" w:hAnsi="Calibri Light" w:cs="Calibri Light"/>
                    <w:b/>
                    <w:bCs/>
                    <w:sz w:val="22"/>
                  </w:rPr>
                  <w:t>specialistė Marina Sosnovskaja (Šventaragio g. 2, Vilnius, 234 kab., tel. +370 5271 8832, el. paštas: marina.sosnovskaja@vrm.lt.</w:t>
                </w:r>
              </w:sdtContent>
            </w:sdt>
          </w:p>
        </w:tc>
      </w:tr>
    </w:tbl>
    <w:p w14:paraId="148B48AA" w14:textId="77777777" w:rsidR="00E21229" w:rsidRPr="00692FF1" w:rsidRDefault="00E21229" w:rsidP="00E21229">
      <w:pPr>
        <w:tabs>
          <w:tab w:val="left" w:pos="567"/>
        </w:tabs>
        <w:spacing w:after="0"/>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042C6B" w:rsidRPr="00692FF1" w14:paraId="5F211658" w14:textId="77777777" w:rsidTr="00EF18F2">
        <w:trPr>
          <w:trHeight w:val="109"/>
        </w:trPr>
        <w:tc>
          <w:tcPr>
            <w:tcW w:w="9628" w:type="dxa"/>
            <w:gridSpan w:val="2"/>
            <w:shd w:val="clear" w:color="auto" w:fill="FFFFCC"/>
          </w:tcPr>
          <w:p w14:paraId="6A47CA19" w14:textId="77777777" w:rsidR="00042C6B" w:rsidRPr="00692FF1" w:rsidRDefault="00517BF5" w:rsidP="00E21229">
            <w:pPr>
              <w:spacing w:after="0" w:line="240" w:lineRule="auto"/>
              <w:rPr>
                <w:rFonts w:ascii="Calibri Light" w:hAnsi="Calibri Light" w:cs="Calibri Light"/>
                <w:b/>
                <w:sz w:val="22"/>
              </w:rPr>
            </w:pPr>
            <w:r w:rsidRPr="00692FF1">
              <w:rPr>
                <w:rFonts w:ascii="Calibri Light" w:hAnsi="Calibri Light" w:cs="Calibri Light"/>
                <w:b/>
                <w:sz w:val="22"/>
              </w:rPr>
              <w:t xml:space="preserve">3. </w:t>
            </w:r>
            <w:r w:rsidR="00042C6B" w:rsidRPr="00692FF1">
              <w:rPr>
                <w:rFonts w:ascii="Calibri Light" w:hAnsi="Calibri Light" w:cs="Calibri Light"/>
                <w:b/>
                <w:sz w:val="22"/>
              </w:rPr>
              <w:t>Pirkimo objektas</w:t>
            </w:r>
          </w:p>
        </w:tc>
      </w:tr>
      <w:tr w:rsidR="007E44B8" w:rsidRPr="00692FF1" w14:paraId="142C1466" w14:textId="77777777" w:rsidTr="00DE5651">
        <w:tc>
          <w:tcPr>
            <w:tcW w:w="3964" w:type="dxa"/>
            <w:shd w:val="clear" w:color="auto" w:fill="F2F2F2" w:themeFill="background1" w:themeFillShade="F2"/>
            <w:vAlign w:val="center"/>
          </w:tcPr>
          <w:p w14:paraId="61FA0021" w14:textId="77777777" w:rsidR="007E44B8" w:rsidRPr="00692FF1" w:rsidRDefault="007E44B8" w:rsidP="007E44B8">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692FF1">
              <w:rPr>
                <w:rFonts w:ascii="Calibri Light" w:hAnsi="Calibri Light" w:cs="Calibri Light"/>
                <w:sz w:val="22"/>
                <w:szCs w:val="22"/>
                <w:lang w:val="lt-LT"/>
              </w:rPr>
              <w:t>Pirkimo objekto rūšis yra:</w:t>
            </w:r>
          </w:p>
        </w:tc>
        <w:tc>
          <w:tcPr>
            <w:tcW w:w="5664" w:type="dxa"/>
            <w:vAlign w:val="center"/>
          </w:tcPr>
          <w:p w14:paraId="4EE3CC93" w14:textId="7A0984FB" w:rsidR="007E44B8" w:rsidRPr="00692FF1" w:rsidRDefault="00000000" w:rsidP="00DE5651">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893504527"/>
                <w:placeholder>
                  <w:docPart w:val="BE705AB16EBB4227A89DEBE0E6D77115"/>
                </w:placeholder>
                <w:comboBox>
                  <w:listItem w:value="Pasirinkite elementą."/>
                  <w:listItem w:displayText="Prekės" w:value="Prekės"/>
                  <w:listItem w:displayText="Darbai" w:value="Darbai"/>
                  <w:listItem w:displayText="Paslaugos" w:value="Paslaugos"/>
                </w:comboBox>
              </w:sdtPr>
              <w:sdtContent>
                <w:r w:rsidR="007065DF" w:rsidRPr="00692FF1">
                  <w:rPr>
                    <w:rFonts w:ascii="Calibri Light" w:hAnsi="Calibri Light" w:cs="Calibri Light"/>
                    <w:b/>
                    <w:sz w:val="22"/>
                    <w:szCs w:val="22"/>
                    <w:lang w:val="lt-LT"/>
                  </w:rPr>
                  <w:t>Prekės</w:t>
                </w:r>
              </w:sdtContent>
            </w:sdt>
            <w:r w:rsidR="007E44B8" w:rsidRPr="00692FF1">
              <w:rPr>
                <w:rFonts w:ascii="Calibri Light" w:hAnsi="Calibri Light" w:cs="Calibri Light"/>
                <w:b/>
                <w:sz w:val="22"/>
                <w:szCs w:val="22"/>
                <w:lang w:val="lt-LT"/>
              </w:rPr>
              <w:t>.</w:t>
            </w:r>
          </w:p>
        </w:tc>
      </w:tr>
      <w:tr w:rsidR="007E44B8" w:rsidRPr="00692FF1" w14:paraId="36186C9E" w14:textId="77777777" w:rsidTr="00DE5651">
        <w:tc>
          <w:tcPr>
            <w:tcW w:w="3964" w:type="dxa"/>
            <w:shd w:val="clear" w:color="auto" w:fill="F2F2F2" w:themeFill="background1" w:themeFillShade="F2"/>
            <w:vAlign w:val="center"/>
          </w:tcPr>
          <w:p w14:paraId="7A173D3B" w14:textId="77777777" w:rsidR="007E44B8" w:rsidRPr="00692FF1" w:rsidRDefault="007E44B8" w:rsidP="007E44B8">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692FF1">
              <w:rPr>
                <w:rFonts w:ascii="Calibri Light" w:hAnsi="Calibri Light" w:cs="Calibri Light"/>
                <w:bCs/>
                <w:sz w:val="22"/>
                <w:szCs w:val="22"/>
                <w:lang w:val="lt-LT"/>
              </w:rPr>
              <w:t>Pirkimo pavadinimas:</w:t>
            </w:r>
            <w:r w:rsidRPr="00692FF1">
              <w:rPr>
                <w:rFonts w:ascii="Calibri Light" w:hAnsi="Calibri Light" w:cs="Calibri Light"/>
                <w:b/>
                <w:bCs/>
                <w:sz w:val="22"/>
                <w:szCs w:val="22"/>
                <w:lang w:val="lt-LT"/>
              </w:rPr>
              <w:t xml:space="preserve"> </w:t>
            </w:r>
          </w:p>
        </w:tc>
        <w:tc>
          <w:tcPr>
            <w:tcW w:w="5664" w:type="dxa"/>
            <w:vAlign w:val="center"/>
          </w:tcPr>
          <w:p w14:paraId="6894F8C4" w14:textId="1E9F1AA6" w:rsidR="007E44B8" w:rsidRPr="00692FF1" w:rsidRDefault="00000000" w:rsidP="00DE5651">
            <w:pPr>
              <w:tabs>
                <w:tab w:val="left" w:pos="567"/>
              </w:tabs>
              <w:spacing w:after="0" w:line="240" w:lineRule="auto"/>
              <w:rPr>
                <w:rFonts w:ascii="Calibri Light" w:hAnsi="Calibri Light" w:cs="Calibri Light"/>
                <w:b/>
                <w:sz w:val="22"/>
              </w:rPr>
            </w:pPr>
            <w:sdt>
              <w:sdtPr>
                <w:rPr>
                  <w:rFonts w:ascii="Calibri Light" w:hAnsi="Calibri Light" w:cs="Calibri Light"/>
                  <w:b/>
                  <w:sz w:val="22"/>
                </w:rPr>
                <w:id w:val="1770959919"/>
                <w:placeholder>
                  <w:docPart w:val="E8588E02C33940AFB45B7B2F16DA07F9"/>
                </w:placeholder>
              </w:sdtPr>
              <w:sdtContent>
                <w:sdt>
                  <w:sdtPr>
                    <w:rPr>
                      <w:rFonts w:ascii="Calibri Light" w:eastAsia="Times New Roman" w:hAnsi="Calibri Light" w:cs="Calibri Light"/>
                      <w:bCs/>
                      <w:iCs/>
                      <w:sz w:val="22"/>
                      <w:lang w:eastAsia="lt-LT"/>
                    </w:rPr>
                    <w:alias w:val="Įrašomas pirkimo pavadinimas ir Nr."/>
                    <w:tag w:val="Įrašomas pirkimo pavadinimas ir Nr."/>
                    <w:id w:val="-851190409"/>
                    <w:placeholder>
                      <w:docPart w:val="E8588E02C33940AFB45B7B2F16DA07F9"/>
                    </w:placeholder>
                    <w:text/>
                  </w:sdtPr>
                  <w:sdtContent>
                    <w:r w:rsidR="001E16BD" w:rsidRPr="00732087">
                      <w:rPr>
                        <w:rFonts w:ascii="Calibri Light" w:eastAsia="Times New Roman" w:hAnsi="Calibri Light" w:cs="Calibri Light"/>
                        <w:bCs/>
                        <w:iCs/>
                        <w:sz w:val="22"/>
                        <w:lang w:eastAsia="lt-LT"/>
                      </w:rPr>
                      <w:t>Nuolatinės Duomenų bazės valdymo sistemos licencijos (naujausia gamintojo paskelbta versija)  (2 licencijos po 2 procesorių branduolius).</w:t>
                    </w:r>
                  </w:sdtContent>
                </w:sdt>
              </w:sdtContent>
            </w:sdt>
          </w:p>
        </w:tc>
      </w:tr>
      <w:tr w:rsidR="007E44B8" w:rsidRPr="00692FF1" w14:paraId="39B96D58" w14:textId="77777777" w:rsidTr="00DE5651">
        <w:tc>
          <w:tcPr>
            <w:tcW w:w="3964" w:type="dxa"/>
            <w:shd w:val="clear" w:color="auto" w:fill="F2F2F2" w:themeFill="background1" w:themeFillShade="F2"/>
            <w:vAlign w:val="center"/>
          </w:tcPr>
          <w:p w14:paraId="620BB513" w14:textId="77777777" w:rsidR="007E44B8" w:rsidRPr="00692FF1" w:rsidRDefault="007E44B8" w:rsidP="007E44B8">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692FF1">
              <w:rPr>
                <w:rFonts w:ascii="Calibri Light" w:hAnsi="Calibri Light" w:cs="Calibri Light"/>
                <w:sz w:val="22"/>
                <w:szCs w:val="22"/>
                <w:lang w:val="lt-LT"/>
              </w:rPr>
              <w:t>Ar pirkimas skaidomas į dalis</w:t>
            </w:r>
          </w:p>
        </w:tc>
        <w:tc>
          <w:tcPr>
            <w:tcW w:w="5664" w:type="dxa"/>
            <w:vAlign w:val="center"/>
          </w:tcPr>
          <w:p w14:paraId="2F25018E" w14:textId="23B757DD" w:rsidR="007E44B8" w:rsidRPr="00692FF1" w:rsidRDefault="00000000" w:rsidP="00DE5651">
            <w:pPr>
              <w:pStyle w:val="Sraopastraipa"/>
              <w:tabs>
                <w:tab w:val="left" w:pos="567"/>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78415170"/>
                <w:placeholder>
                  <w:docPart w:val="61978642C99646138ADC4C7FFC2E0DDC"/>
                </w:placeholder>
                <w:comboBox>
                  <w:listItem w:value="Pasirinkite elementą."/>
                  <w:listItem w:displayText="Ne. " w:value="Ne. "/>
                  <w:listItem w:displayText="Taip. Informacija dėl pirkimo objekto dalių:" w:value="Taip. Informacija dėl pirkimo objekto dalių:"/>
                </w:comboBox>
              </w:sdtPr>
              <w:sdtContent>
                <w:r w:rsidR="00E543D7" w:rsidRPr="00692FF1">
                  <w:rPr>
                    <w:rFonts w:ascii="Calibri Light" w:hAnsi="Calibri Light" w:cs="Calibri Light"/>
                    <w:b/>
                    <w:sz w:val="22"/>
                    <w:szCs w:val="22"/>
                    <w:lang w:val="lt-LT"/>
                  </w:rPr>
                  <w:t xml:space="preserve">Ne. </w:t>
                </w:r>
              </w:sdtContent>
            </w:sdt>
          </w:p>
        </w:tc>
      </w:tr>
      <w:tr w:rsidR="007E44B8" w:rsidRPr="00692FF1" w14:paraId="41716D80" w14:textId="77777777" w:rsidTr="00DE5651">
        <w:tc>
          <w:tcPr>
            <w:tcW w:w="3964" w:type="dxa"/>
            <w:shd w:val="clear" w:color="auto" w:fill="F2F2F2" w:themeFill="background1" w:themeFillShade="F2"/>
            <w:vAlign w:val="center"/>
          </w:tcPr>
          <w:p w14:paraId="19A48AC2" w14:textId="77777777" w:rsidR="007E44B8" w:rsidRPr="00692FF1" w:rsidRDefault="007E44B8" w:rsidP="007E44B8">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692FF1">
              <w:rPr>
                <w:rFonts w:ascii="Calibri Light" w:hAnsi="Calibri Light" w:cs="Calibri Light"/>
                <w:sz w:val="22"/>
                <w:szCs w:val="22"/>
                <w:lang w:val="lt-LT"/>
              </w:rPr>
              <w:t>Ar Numatoma rengti susitikimą su tiekėjais dėl pirkimo dokumentų</w:t>
            </w:r>
          </w:p>
        </w:tc>
        <w:tc>
          <w:tcPr>
            <w:tcW w:w="5664" w:type="dxa"/>
            <w:vAlign w:val="center"/>
          </w:tcPr>
          <w:p w14:paraId="586BFA62" w14:textId="5BA13CE6" w:rsidR="007E44B8" w:rsidRPr="00692FF1" w:rsidRDefault="00000000" w:rsidP="00DE5651">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845929409"/>
                <w:placeholder>
                  <w:docPart w:val="BBE82A0D88544E31A7164C13A1758AFA"/>
                </w:placeholder>
                <w:dropDownList>
                  <w:listItem w:value="Pasirinkite elementą."/>
                  <w:listItem w:displayText="Taip." w:value="Taip."/>
                  <w:listItem w:displayText="Ne." w:value="Ne."/>
                </w:dropDownList>
              </w:sdtPr>
              <w:sdtContent>
                <w:r w:rsidR="00E543D7" w:rsidRPr="00692FF1">
                  <w:rPr>
                    <w:rFonts w:ascii="Calibri Light" w:hAnsi="Calibri Light" w:cs="Calibri Light"/>
                    <w:b/>
                    <w:sz w:val="22"/>
                    <w:szCs w:val="22"/>
                    <w:lang w:val="lt-LT"/>
                  </w:rPr>
                  <w:t>Ne.</w:t>
                </w:r>
              </w:sdtContent>
            </w:sdt>
          </w:p>
        </w:tc>
      </w:tr>
      <w:tr w:rsidR="007E44B8" w:rsidRPr="00692FF1" w14:paraId="71CECDAC" w14:textId="77777777" w:rsidTr="00DE5651">
        <w:tc>
          <w:tcPr>
            <w:tcW w:w="3964" w:type="dxa"/>
            <w:shd w:val="clear" w:color="auto" w:fill="F2F2F2" w:themeFill="background1" w:themeFillShade="F2"/>
            <w:vAlign w:val="center"/>
          </w:tcPr>
          <w:p w14:paraId="3782908E" w14:textId="77777777" w:rsidR="007E44B8" w:rsidRPr="00692FF1" w:rsidRDefault="007E44B8" w:rsidP="007E44B8">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692FF1">
              <w:rPr>
                <w:rFonts w:ascii="Calibri Light" w:hAnsi="Calibri Light" w:cs="Calibri Light"/>
                <w:sz w:val="22"/>
                <w:szCs w:val="22"/>
                <w:lang w:val="lt-LT"/>
              </w:rPr>
              <w:t xml:space="preserve">Ar Leidžiama apsilankyti paslaugų teikimo ar darbų atlikimo vietoje: </w:t>
            </w:r>
          </w:p>
        </w:tc>
        <w:tc>
          <w:tcPr>
            <w:tcW w:w="5664" w:type="dxa"/>
            <w:vAlign w:val="center"/>
          </w:tcPr>
          <w:sdt>
            <w:sdtPr>
              <w:rPr>
                <w:rFonts w:ascii="Calibri Light" w:hAnsi="Calibri Light" w:cs="Calibri Light"/>
                <w:b/>
                <w:sz w:val="22"/>
                <w:szCs w:val="22"/>
                <w:lang w:val="lt-LT"/>
              </w:rPr>
              <w:id w:val="828482480"/>
              <w:placeholder>
                <w:docPart w:val="10705810015547938FFB3EB7499CBAAC"/>
              </w:placeholder>
              <w:comboBox>
                <w:listItem w:value="Pasirinkite elementą."/>
                <w:listItem w:displayText="Taip." w:value="Taip."/>
                <w:listItem w:displayText="Ne." w:value="Ne."/>
                <w:listItem w:displayText="Netaikoma." w:value="Netaikoma."/>
              </w:comboBox>
            </w:sdtPr>
            <w:sdtContent>
              <w:p w14:paraId="26F07540" w14:textId="443E6EEF" w:rsidR="007E44B8" w:rsidRPr="00692FF1" w:rsidRDefault="00E543D7" w:rsidP="00DE5651">
                <w:pPr>
                  <w:pStyle w:val="Sraopastraipa"/>
                  <w:tabs>
                    <w:tab w:val="left" w:pos="567"/>
                  </w:tabs>
                  <w:ind w:left="0"/>
                  <w:contextualSpacing w:val="0"/>
                  <w:jc w:val="both"/>
                  <w:rPr>
                    <w:rFonts w:ascii="Calibri Light" w:hAnsi="Calibri Light" w:cs="Calibri Light"/>
                    <w:sz w:val="22"/>
                    <w:szCs w:val="22"/>
                    <w:lang w:val="lt-LT"/>
                  </w:rPr>
                </w:pPr>
                <w:r w:rsidRPr="00692FF1">
                  <w:rPr>
                    <w:rFonts w:ascii="Calibri Light" w:hAnsi="Calibri Light" w:cs="Calibri Light"/>
                    <w:b/>
                    <w:sz w:val="22"/>
                    <w:szCs w:val="22"/>
                    <w:lang w:val="lt-LT"/>
                  </w:rPr>
                  <w:t>Ne.</w:t>
                </w:r>
              </w:p>
            </w:sdtContent>
          </w:sdt>
        </w:tc>
      </w:tr>
      <w:tr w:rsidR="007E44B8" w:rsidRPr="00692FF1" w14:paraId="166EAB82" w14:textId="77777777" w:rsidTr="00DE5651">
        <w:tc>
          <w:tcPr>
            <w:tcW w:w="3964" w:type="dxa"/>
            <w:shd w:val="clear" w:color="auto" w:fill="F2F2F2" w:themeFill="background1" w:themeFillShade="F2"/>
            <w:vAlign w:val="center"/>
          </w:tcPr>
          <w:p w14:paraId="25B52CE2" w14:textId="77777777" w:rsidR="007E44B8" w:rsidRPr="00692FF1" w:rsidRDefault="007E44B8" w:rsidP="007E44B8">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692FF1">
              <w:rPr>
                <w:rFonts w:ascii="Calibri Light" w:hAnsi="Calibri Light" w:cs="Calibri Light"/>
                <w:sz w:val="22"/>
                <w:szCs w:val="22"/>
                <w:lang w:val="lt-LT"/>
              </w:rPr>
              <w:t>Galimybė šifruoti teikiamus pasiūlymus</w:t>
            </w:r>
          </w:p>
        </w:tc>
        <w:tc>
          <w:tcPr>
            <w:tcW w:w="5664" w:type="dxa"/>
            <w:vAlign w:val="center"/>
          </w:tcPr>
          <w:p w14:paraId="32879512" w14:textId="75BA2F5D" w:rsidR="007E44B8" w:rsidRPr="00692FF1" w:rsidRDefault="00000000" w:rsidP="00DE5651">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930237933"/>
                <w:placeholder>
                  <w:docPart w:val="A81FAD0E0D8E4AFB86A05117BD65E4A1"/>
                </w:placeholder>
                <w:comboBox>
                  <w:listItem w:value="Pasirinkite elementą."/>
                  <w:listItem w:displayText="Ne. " w:value="Ne. "/>
                  <w:listItem w:displayText="Taip." w:value="Taip."/>
                </w:comboBox>
              </w:sdtPr>
              <w:sdtContent>
                <w:r w:rsidR="00E543D7" w:rsidRPr="00692FF1">
                  <w:rPr>
                    <w:rFonts w:ascii="Calibri Light" w:hAnsi="Calibri Light" w:cs="Calibri Light"/>
                    <w:b/>
                    <w:sz w:val="22"/>
                    <w:szCs w:val="22"/>
                    <w:lang w:val="lt-LT"/>
                  </w:rPr>
                  <w:t xml:space="preserve">Ne. </w:t>
                </w:r>
              </w:sdtContent>
            </w:sdt>
          </w:p>
        </w:tc>
      </w:tr>
      <w:tr w:rsidR="007E44B8" w:rsidRPr="00692FF1" w14:paraId="5E49916D" w14:textId="77777777" w:rsidTr="00DE5651">
        <w:tc>
          <w:tcPr>
            <w:tcW w:w="3964" w:type="dxa"/>
            <w:shd w:val="clear" w:color="auto" w:fill="F2F2F2" w:themeFill="background1" w:themeFillShade="F2"/>
            <w:vAlign w:val="center"/>
          </w:tcPr>
          <w:p w14:paraId="2EB65725" w14:textId="77777777" w:rsidR="007E44B8" w:rsidRPr="00692FF1" w:rsidRDefault="007E44B8" w:rsidP="007E44B8">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692FF1">
              <w:rPr>
                <w:rFonts w:ascii="Calibri Light" w:hAnsi="Calibri Light" w:cs="Calibri Light"/>
                <w:sz w:val="22"/>
                <w:szCs w:val="22"/>
                <w:lang w:val="lt-LT"/>
              </w:rPr>
              <w:t>Ar pirkimo organizatorius su tiekėjais gali derėtis dėl kainos ar kitų pasiūlymų sąlygų:</w:t>
            </w:r>
          </w:p>
        </w:tc>
        <w:tc>
          <w:tcPr>
            <w:tcW w:w="5664" w:type="dxa"/>
            <w:vAlign w:val="center"/>
          </w:tcPr>
          <w:p w14:paraId="4FFD036D" w14:textId="6AEA2E4D" w:rsidR="00A54D6F" w:rsidRPr="00692FF1" w:rsidRDefault="00000000" w:rsidP="00E543D7">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51192004"/>
                <w:placeholder>
                  <w:docPart w:val="9695E2ACAC1B48BB92628871B360CAFA"/>
                </w:placeholder>
                <w:dropDownList>
                  <w:listItem w:value="Pasirinkite elementą."/>
                  <w:listItem w:displayText="Taip." w:value="Taip."/>
                  <w:listItem w:displayText="Ne." w:value="Ne."/>
                </w:dropDownList>
              </w:sdtPr>
              <w:sdtContent>
                <w:r w:rsidR="00E543D7" w:rsidRPr="00692FF1">
                  <w:rPr>
                    <w:rFonts w:ascii="Calibri Light" w:hAnsi="Calibri Light" w:cs="Calibri Light"/>
                    <w:b/>
                    <w:sz w:val="22"/>
                    <w:szCs w:val="22"/>
                    <w:lang w:val="lt-LT"/>
                  </w:rPr>
                  <w:t>Taip.</w:t>
                </w:r>
              </w:sdtContent>
            </w:sdt>
          </w:p>
          <w:p w14:paraId="2439F3C5" w14:textId="15E850D4" w:rsidR="00A54D6F" w:rsidRPr="00692FF1" w:rsidRDefault="00A54D6F" w:rsidP="00DE5651">
            <w:pPr>
              <w:pStyle w:val="Sraopastraipa"/>
              <w:tabs>
                <w:tab w:val="left" w:pos="567"/>
                <w:tab w:val="left" w:pos="5670"/>
              </w:tabs>
              <w:ind w:left="0"/>
              <w:contextualSpacing w:val="0"/>
              <w:jc w:val="both"/>
              <w:rPr>
                <w:rFonts w:ascii="Calibri Light" w:hAnsi="Calibri Light" w:cs="Calibri Light"/>
                <w:sz w:val="22"/>
                <w:szCs w:val="22"/>
                <w:lang w:val="lt-LT"/>
              </w:rPr>
            </w:pPr>
            <w:r w:rsidRPr="00692FF1">
              <w:rPr>
                <w:rFonts w:ascii="Calibri Light" w:hAnsi="Calibri Light" w:cs="Calibri Light"/>
                <w:sz w:val="22"/>
                <w:szCs w:val="22"/>
                <w:lang w:val="lt-LT"/>
              </w:rPr>
              <w:t>3.7.1 Organizatorius derybų atvejų įvertinęs pateiktus pasiūlymus, jeigu gauti pasiūlymai viršija pirkimui suplanuotas lėšas, pakartotinai kreipiasi į visus pasiūlymus pateikusius tiekėjus, kurių pasiūlymai atitiko pirkimo objekto keliamus reikalavimus, pranešdamas apie ekonomiškai naudingiausią pasiūlytą kainą, nenurodydamas ją pasiūliusio tiekėjo ir siūlo pateikti galutinius pasiūlymus. Galutinių pasiūlymų pateikimo terminą nustato organizatorius. Nugalėtoju pripažįstamas tas tiekėjas, kuris pasiūlė ekonomiškai naudingiausią galutinį pasiūlymą.</w:t>
            </w:r>
          </w:p>
        </w:tc>
      </w:tr>
      <w:tr w:rsidR="00097268" w:rsidRPr="00692FF1" w14:paraId="23DF02DC" w14:textId="77777777" w:rsidTr="00DE5651">
        <w:tc>
          <w:tcPr>
            <w:tcW w:w="3964" w:type="dxa"/>
            <w:shd w:val="clear" w:color="auto" w:fill="F2F2F2" w:themeFill="background1" w:themeFillShade="F2"/>
            <w:vAlign w:val="center"/>
          </w:tcPr>
          <w:p w14:paraId="475CD9AA" w14:textId="16C44857" w:rsidR="00097268" w:rsidRPr="00692FF1" w:rsidRDefault="00097268" w:rsidP="00097268">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692FF1">
              <w:rPr>
                <w:rFonts w:ascii="Calibri Light" w:hAnsi="Calibri Light" w:cs="Calibri Light"/>
                <w:sz w:val="22"/>
                <w:szCs w:val="22"/>
                <w:lang w:val="lt-LT"/>
              </w:rPr>
              <w:t xml:space="preserve">Taikomi aplinkos apsaugos reikalavimai ir (arba) kriterijai </w:t>
            </w:r>
          </w:p>
        </w:tc>
        <w:tc>
          <w:tcPr>
            <w:tcW w:w="5664" w:type="dxa"/>
            <w:vAlign w:val="center"/>
          </w:tcPr>
          <w:p w14:paraId="50172B25" w14:textId="5FF088B4" w:rsidR="00097268" w:rsidRPr="00692FF1" w:rsidRDefault="00097268" w:rsidP="00097268">
            <w:pPr>
              <w:pStyle w:val="Sraopastraipa"/>
              <w:tabs>
                <w:tab w:val="left" w:pos="567"/>
                <w:tab w:val="left" w:pos="5670"/>
              </w:tabs>
              <w:ind w:left="0"/>
              <w:contextualSpacing w:val="0"/>
              <w:jc w:val="both"/>
              <w:rPr>
                <w:rFonts w:ascii="Calibri Light" w:hAnsi="Calibri Light" w:cs="Calibri Light"/>
                <w:b/>
                <w:sz w:val="22"/>
                <w:szCs w:val="22"/>
                <w:lang w:val="lt-LT"/>
              </w:rPr>
            </w:pPr>
            <w:r w:rsidRPr="00692FF1">
              <w:rPr>
                <w:rFonts w:ascii="Calibri Light" w:hAnsi="Calibri Light" w:cs="Calibri Light"/>
                <w:sz w:val="22"/>
                <w:szCs w:val="22"/>
                <w:lang w:val="lt-LT"/>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 vykdomas žaliasis pirkimas, nes Pirkimo objektas atitinka minėto tvarkos aprašo 4.4.3 p. sąlygą.</w:t>
            </w:r>
          </w:p>
        </w:tc>
      </w:tr>
      <w:tr w:rsidR="00097268" w:rsidRPr="00692FF1" w14:paraId="6D8E9D27" w14:textId="77777777" w:rsidTr="00DE5651">
        <w:tc>
          <w:tcPr>
            <w:tcW w:w="3964" w:type="dxa"/>
            <w:shd w:val="clear" w:color="auto" w:fill="F2F2F2" w:themeFill="background1" w:themeFillShade="F2"/>
            <w:vAlign w:val="center"/>
          </w:tcPr>
          <w:p w14:paraId="3D7D7249" w14:textId="77777777" w:rsidR="00097268" w:rsidRPr="00692FF1" w:rsidRDefault="00097268" w:rsidP="00097268">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692FF1">
              <w:rPr>
                <w:rFonts w:ascii="Calibri Light" w:hAnsi="Calibri Light" w:cs="Calibri Light"/>
                <w:sz w:val="22"/>
                <w:szCs w:val="22"/>
                <w:lang w:val="lt-LT"/>
              </w:rPr>
              <w:t>Perkančiosios organizacijos sprendimas neatlikti pirkimo naudojantis centrinės perkančiosios organizacijos paslaugomis:</w:t>
            </w:r>
          </w:p>
        </w:tc>
        <w:tc>
          <w:tcPr>
            <w:tcW w:w="5664" w:type="dxa"/>
            <w:vAlign w:val="center"/>
          </w:tcPr>
          <w:p w14:paraId="1096357C" w14:textId="3F1ED00F" w:rsidR="00097268" w:rsidRPr="00692FF1" w:rsidRDefault="00000000" w:rsidP="00097268">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97755888"/>
                <w:placeholder>
                  <w:docPart w:val="75699826A5094AB5BE2E975F64977D2E"/>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097268" w:rsidRPr="00692FF1">
                  <w:rPr>
                    <w:rFonts w:ascii="Calibri Light" w:hAnsi="Calibri Light" w:cs="Calibri Light"/>
                    <w:b/>
                    <w:sz w:val="22"/>
                    <w:szCs w:val="22"/>
                    <w:lang w:val="lt-LT"/>
                  </w:rPr>
                  <w:t>Pirkimo objekto negalima įsigyti iš centrinės perkančiosios organizacijos.</w:t>
                </w:r>
              </w:sdtContent>
            </w:sdt>
            <w:r w:rsidR="00097268" w:rsidRPr="00692FF1">
              <w:rPr>
                <w:rFonts w:ascii="Calibri Light" w:hAnsi="Calibri Light" w:cs="Calibri Light"/>
                <w:b/>
                <w:sz w:val="22"/>
                <w:szCs w:val="22"/>
                <w:lang w:val="lt-LT"/>
              </w:rPr>
              <w:t xml:space="preserve"> </w:t>
            </w:r>
          </w:p>
        </w:tc>
      </w:tr>
    </w:tbl>
    <w:p w14:paraId="04215112" w14:textId="77777777" w:rsidR="002865F2" w:rsidRPr="00692FF1" w:rsidRDefault="002865F2" w:rsidP="00E21229">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2D45F9" w:rsidRPr="00692FF1" w14:paraId="7C1E7062" w14:textId="77777777" w:rsidTr="00CD2BE9">
        <w:trPr>
          <w:trHeight w:val="109"/>
        </w:trPr>
        <w:tc>
          <w:tcPr>
            <w:tcW w:w="9628" w:type="dxa"/>
            <w:gridSpan w:val="2"/>
            <w:shd w:val="clear" w:color="auto" w:fill="FFFFCC"/>
          </w:tcPr>
          <w:p w14:paraId="0D2FC17C" w14:textId="77777777" w:rsidR="002D45F9" w:rsidRPr="00692FF1" w:rsidRDefault="00517BF5" w:rsidP="00E21229">
            <w:pPr>
              <w:spacing w:after="0" w:line="240" w:lineRule="auto"/>
              <w:rPr>
                <w:rFonts w:ascii="Calibri Light" w:hAnsi="Calibri Light" w:cs="Calibri Light"/>
                <w:b/>
                <w:sz w:val="22"/>
              </w:rPr>
            </w:pPr>
            <w:r w:rsidRPr="00692FF1">
              <w:rPr>
                <w:rFonts w:ascii="Calibri Light" w:hAnsi="Calibri Light" w:cs="Calibri Light"/>
                <w:b/>
                <w:sz w:val="22"/>
              </w:rPr>
              <w:t xml:space="preserve">4. </w:t>
            </w:r>
            <w:r w:rsidR="00951F5A" w:rsidRPr="00692FF1">
              <w:rPr>
                <w:rFonts w:ascii="Calibri Light" w:hAnsi="Calibri Light" w:cs="Calibri Light"/>
                <w:b/>
                <w:sz w:val="22"/>
              </w:rPr>
              <w:t>Pasiūlymų pateikimas</w:t>
            </w:r>
          </w:p>
        </w:tc>
      </w:tr>
      <w:tr w:rsidR="00A54D6F" w:rsidRPr="00692FF1" w14:paraId="0B4E7EE1" w14:textId="77777777" w:rsidTr="00DE5651">
        <w:tc>
          <w:tcPr>
            <w:tcW w:w="3964" w:type="dxa"/>
            <w:shd w:val="clear" w:color="auto" w:fill="F2F2F2" w:themeFill="background1" w:themeFillShade="F2"/>
            <w:vAlign w:val="center"/>
          </w:tcPr>
          <w:p w14:paraId="0FBB0FE2" w14:textId="77777777" w:rsidR="00A54D6F" w:rsidRPr="00692FF1" w:rsidRDefault="00A54D6F" w:rsidP="00A54D6F">
            <w:pPr>
              <w:pStyle w:val="Sraopastraipa"/>
              <w:numPr>
                <w:ilvl w:val="0"/>
                <w:numId w:val="43"/>
              </w:numPr>
              <w:tabs>
                <w:tab w:val="left" w:pos="567"/>
              </w:tabs>
              <w:ind w:left="0" w:firstLine="0"/>
              <w:rPr>
                <w:rFonts w:ascii="Calibri Light" w:hAnsi="Calibri Light" w:cs="Calibri Light"/>
                <w:sz w:val="22"/>
                <w:szCs w:val="22"/>
                <w:lang w:val="lt-LT"/>
              </w:rPr>
            </w:pPr>
            <w:r w:rsidRPr="00692FF1">
              <w:rPr>
                <w:rFonts w:ascii="Calibri Light" w:hAnsi="Calibri Light" w:cs="Calibri Light"/>
                <w:sz w:val="22"/>
                <w:szCs w:val="22"/>
                <w:lang w:val="lt-LT"/>
              </w:rPr>
              <w:t>Pasiūlymų pateikimo terminas:</w:t>
            </w:r>
          </w:p>
        </w:tc>
        <w:tc>
          <w:tcPr>
            <w:tcW w:w="5664" w:type="dxa"/>
            <w:vAlign w:val="center"/>
          </w:tcPr>
          <w:p w14:paraId="165D107E" w14:textId="261E44A2" w:rsidR="00A54D6F" w:rsidRPr="00692FF1" w:rsidRDefault="00000000" w:rsidP="00A54D6F">
            <w:pPr>
              <w:pStyle w:val="Sraopastraipa"/>
              <w:tabs>
                <w:tab w:val="left" w:pos="567"/>
              </w:tabs>
              <w:ind w:left="0"/>
              <w:rPr>
                <w:rFonts w:ascii="Calibri Light" w:hAnsi="Calibri Light" w:cs="Calibri Light"/>
                <w:b/>
                <w:sz w:val="22"/>
                <w:szCs w:val="22"/>
                <w:lang w:val="lt-LT"/>
              </w:rPr>
            </w:pPr>
            <w:sdt>
              <w:sdtPr>
                <w:rPr>
                  <w:rFonts w:ascii="Calibri Light" w:hAnsi="Calibri Light" w:cs="Calibri Light"/>
                  <w:b/>
                  <w:sz w:val="22"/>
                  <w:szCs w:val="22"/>
                  <w:lang w:val="lt-LT"/>
                </w:rPr>
                <w:id w:val="-1305077643"/>
                <w:placeholder>
                  <w:docPart w:val="A041F86B08964D1FAC22CDB55D453DC7"/>
                </w:placeholder>
                <w:date w:fullDate="2025-05-15T00:00:00Z">
                  <w:dateFormat w:val="yyyy 'm'. MMMM d 'd'."/>
                  <w:lid w:val="lt-LT"/>
                  <w:storeMappedDataAs w:val="dateTime"/>
                  <w:calendar w:val="gregorian"/>
                </w:date>
              </w:sdtPr>
              <w:sdtContent>
                <w:r w:rsidR="00965F9C">
                  <w:rPr>
                    <w:rFonts w:ascii="Calibri Light" w:hAnsi="Calibri Light" w:cs="Calibri Light"/>
                    <w:b/>
                    <w:sz w:val="22"/>
                    <w:szCs w:val="22"/>
                    <w:lang w:val="lt-LT"/>
                  </w:rPr>
                  <w:t>2025 m. gegužės 15 d.</w:t>
                </w:r>
              </w:sdtContent>
            </w:sdt>
            <w:r w:rsidR="00A54D6F" w:rsidRPr="00692FF1">
              <w:rPr>
                <w:rFonts w:ascii="Calibri Light" w:hAnsi="Calibri Light" w:cs="Calibri Light"/>
                <w:b/>
                <w:sz w:val="22"/>
                <w:szCs w:val="22"/>
                <w:lang w:val="lt-LT"/>
              </w:rPr>
              <w:t xml:space="preserve"> 1</w:t>
            </w:r>
            <w:r w:rsidR="00C86D67" w:rsidRPr="00692FF1">
              <w:rPr>
                <w:rFonts w:ascii="Calibri Light" w:hAnsi="Calibri Light" w:cs="Calibri Light"/>
                <w:b/>
                <w:sz w:val="22"/>
                <w:szCs w:val="22"/>
                <w:lang w:val="lt-LT"/>
              </w:rPr>
              <w:t>3</w:t>
            </w:r>
            <w:r w:rsidR="00A54D6F" w:rsidRPr="00692FF1">
              <w:rPr>
                <w:rFonts w:ascii="Calibri Light" w:hAnsi="Calibri Light" w:cs="Calibri Light"/>
                <w:b/>
                <w:sz w:val="22"/>
                <w:szCs w:val="22"/>
                <w:lang w:val="lt-LT"/>
              </w:rPr>
              <w:t>:00 val.</w:t>
            </w:r>
          </w:p>
        </w:tc>
      </w:tr>
      <w:tr w:rsidR="00A54D6F" w:rsidRPr="00692FF1" w14:paraId="29825B33" w14:textId="77777777" w:rsidTr="00DE5651">
        <w:tc>
          <w:tcPr>
            <w:tcW w:w="3964" w:type="dxa"/>
            <w:shd w:val="clear" w:color="auto" w:fill="F2F2F2" w:themeFill="background1" w:themeFillShade="F2"/>
            <w:vAlign w:val="center"/>
          </w:tcPr>
          <w:p w14:paraId="5D662DB1" w14:textId="77777777" w:rsidR="00A54D6F" w:rsidRPr="00692FF1" w:rsidRDefault="00A54D6F" w:rsidP="00A54D6F">
            <w:pPr>
              <w:pStyle w:val="Sraopastraipa"/>
              <w:numPr>
                <w:ilvl w:val="0"/>
                <w:numId w:val="43"/>
              </w:numPr>
              <w:tabs>
                <w:tab w:val="left" w:pos="567"/>
              </w:tabs>
              <w:ind w:left="0" w:firstLine="0"/>
              <w:rPr>
                <w:rFonts w:ascii="Calibri Light" w:hAnsi="Calibri Light" w:cs="Calibri Light"/>
                <w:sz w:val="22"/>
                <w:szCs w:val="22"/>
                <w:lang w:val="lt-LT"/>
              </w:rPr>
            </w:pPr>
            <w:r w:rsidRPr="00692FF1">
              <w:rPr>
                <w:rFonts w:ascii="Calibri Light" w:hAnsi="Calibri Light" w:cs="Calibri Light"/>
                <w:sz w:val="22"/>
                <w:szCs w:val="22"/>
                <w:lang w:val="lt-LT"/>
              </w:rPr>
              <w:lastRenderedPageBreak/>
              <w:t>Paklausimų ir paaiškinimų pateikimo terminas:</w:t>
            </w:r>
          </w:p>
        </w:tc>
        <w:tc>
          <w:tcPr>
            <w:tcW w:w="5664" w:type="dxa"/>
            <w:vAlign w:val="center"/>
          </w:tcPr>
          <w:p w14:paraId="33F3C2BB" w14:textId="7A251572" w:rsidR="00A54D6F" w:rsidRPr="00692FF1" w:rsidRDefault="00000000" w:rsidP="00A54D6F">
            <w:pPr>
              <w:pStyle w:val="Sraopastraipa"/>
              <w:tabs>
                <w:tab w:val="left" w:pos="567"/>
              </w:tabs>
              <w:ind w:left="0"/>
              <w:rPr>
                <w:rFonts w:ascii="Calibri Light" w:hAnsi="Calibri Light" w:cs="Calibri Light"/>
                <w:sz w:val="22"/>
                <w:szCs w:val="22"/>
                <w:lang w:val="lt-LT"/>
              </w:rPr>
            </w:pPr>
            <w:sdt>
              <w:sdtPr>
                <w:rPr>
                  <w:rFonts w:ascii="Calibri Light" w:hAnsi="Calibri Light" w:cs="Calibri Light"/>
                  <w:b/>
                  <w:sz w:val="22"/>
                  <w:szCs w:val="22"/>
                  <w:lang w:val="lt-LT"/>
                </w:rPr>
                <w:id w:val="-898590169"/>
                <w:placeholder>
                  <w:docPart w:val="E86F6D454B2D4807BBEC49F5AABE643C"/>
                </w:placeholder>
                <w:date w:fullDate="2025-05-13T00:00:00Z">
                  <w:dateFormat w:val="yyyy 'm'. MMMM d 'd'."/>
                  <w:lid w:val="lt-LT"/>
                  <w:storeMappedDataAs w:val="dateTime"/>
                  <w:calendar w:val="gregorian"/>
                </w:date>
              </w:sdtPr>
              <w:sdtContent>
                <w:r w:rsidR="00965F9C">
                  <w:rPr>
                    <w:rFonts w:ascii="Calibri Light" w:hAnsi="Calibri Light" w:cs="Calibri Light"/>
                    <w:b/>
                    <w:sz w:val="22"/>
                    <w:szCs w:val="22"/>
                    <w:lang w:val="lt-LT"/>
                  </w:rPr>
                  <w:t>2025 m. gegužės 13 d.</w:t>
                </w:r>
              </w:sdtContent>
            </w:sdt>
            <w:r w:rsidR="00A54D6F" w:rsidRPr="00692FF1">
              <w:rPr>
                <w:rFonts w:ascii="Calibri Light" w:hAnsi="Calibri Light" w:cs="Calibri Light"/>
                <w:b/>
                <w:sz w:val="22"/>
                <w:szCs w:val="22"/>
                <w:lang w:val="lt-LT"/>
              </w:rPr>
              <w:t xml:space="preserve"> 1</w:t>
            </w:r>
            <w:r w:rsidR="00C86D67" w:rsidRPr="00692FF1">
              <w:rPr>
                <w:rFonts w:ascii="Calibri Light" w:hAnsi="Calibri Light" w:cs="Calibri Light"/>
                <w:b/>
                <w:sz w:val="22"/>
                <w:szCs w:val="22"/>
                <w:lang w:val="lt-LT"/>
              </w:rPr>
              <w:t>3</w:t>
            </w:r>
            <w:r w:rsidR="00A54D6F" w:rsidRPr="00692FF1">
              <w:rPr>
                <w:rFonts w:ascii="Calibri Light" w:hAnsi="Calibri Light" w:cs="Calibri Light"/>
                <w:b/>
                <w:sz w:val="22"/>
                <w:szCs w:val="22"/>
                <w:lang w:val="lt-LT"/>
              </w:rPr>
              <w:t>:00 val.</w:t>
            </w:r>
          </w:p>
        </w:tc>
      </w:tr>
      <w:tr w:rsidR="00A54D6F" w:rsidRPr="00692FF1" w14:paraId="00B7A053" w14:textId="77777777" w:rsidTr="00DE5651">
        <w:tc>
          <w:tcPr>
            <w:tcW w:w="3964" w:type="dxa"/>
            <w:shd w:val="clear" w:color="auto" w:fill="F2F2F2" w:themeFill="background1" w:themeFillShade="F2"/>
            <w:vAlign w:val="center"/>
          </w:tcPr>
          <w:p w14:paraId="08F17026" w14:textId="77777777" w:rsidR="00A54D6F" w:rsidRPr="00692FF1" w:rsidRDefault="00A54D6F" w:rsidP="00A54D6F">
            <w:pPr>
              <w:pStyle w:val="Sraopastraipa"/>
              <w:numPr>
                <w:ilvl w:val="0"/>
                <w:numId w:val="43"/>
              </w:numPr>
              <w:tabs>
                <w:tab w:val="left" w:pos="567"/>
              </w:tabs>
              <w:ind w:left="0" w:firstLine="0"/>
              <w:rPr>
                <w:rFonts w:ascii="Calibri Light" w:hAnsi="Calibri Light" w:cs="Calibri Light"/>
                <w:sz w:val="22"/>
                <w:szCs w:val="22"/>
                <w:lang w:val="lt-LT"/>
              </w:rPr>
            </w:pPr>
            <w:r w:rsidRPr="00692FF1">
              <w:rPr>
                <w:rFonts w:ascii="Calibri Light" w:hAnsi="Calibri Light" w:cs="Calibri Light"/>
                <w:sz w:val="22"/>
                <w:szCs w:val="22"/>
                <w:lang w:val="lt-LT"/>
              </w:rPr>
              <w:t>Jeigu papildomos su pirkimo dokumentais susijusios informacijos paprašoma laiku, perkančioji organizacija ją pateikia visiems tiekėjams ne vėliau kaip likus:</w:t>
            </w:r>
          </w:p>
        </w:tc>
        <w:tc>
          <w:tcPr>
            <w:tcW w:w="5664" w:type="dxa"/>
            <w:vAlign w:val="center"/>
          </w:tcPr>
          <w:p w14:paraId="31681342" w14:textId="77777777" w:rsidR="00A54D6F" w:rsidRPr="00692FF1" w:rsidRDefault="00A54D6F" w:rsidP="00DE5651">
            <w:pPr>
              <w:pStyle w:val="Sraopastraipa"/>
              <w:tabs>
                <w:tab w:val="left" w:pos="567"/>
              </w:tabs>
              <w:ind w:left="0"/>
              <w:rPr>
                <w:rFonts w:ascii="Calibri Light" w:hAnsi="Calibri Light" w:cs="Calibri Light"/>
                <w:b/>
                <w:sz w:val="22"/>
                <w:szCs w:val="22"/>
                <w:lang w:val="lt-LT"/>
              </w:rPr>
            </w:pPr>
            <w:r w:rsidRPr="00692FF1">
              <w:rPr>
                <w:rFonts w:ascii="Calibri Light" w:hAnsi="Calibri Light" w:cs="Calibri Light"/>
                <w:b/>
                <w:sz w:val="22"/>
                <w:szCs w:val="22"/>
                <w:lang w:val="lt-LT"/>
              </w:rPr>
              <w:t>1 darbo dienai</w:t>
            </w:r>
            <w:r w:rsidRPr="00692FF1">
              <w:rPr>
                <w:rFonts w:ascii="Calibri Light" w:hAnsi="Calibri Light" w:cs="Calibri Light"/>
                <w:sz w:val="22"/>
                <w:szCs w:val="22"/>
                <w:lang w:val="lt-LT"/>
              </w:rPr>
              <w:t xml:space="preserve"> iki pasiūlymų pateikimo termino pabaigos.</w:t>
            </w:r>
          </w:p>
        </w:tc>
      </w:tr>
    </w:tbl>
    <w:p w14:paraId="5F83125B" w14:textId="5FBFAA6B" w:rsidR="00152F84" w:rsidRPr="00692FF1" w:rsidRDefault="00152F84" w:rsidP="004D2848">
      <w:pPr>
        <w:tabs>
          <w:tab w:val="left" w:pos="567"/>
        </w:tabs>
        <w:spacing w:after="0"/>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951F5A" w:rsidRPr="00692FF1" w14:paraId="14DEFAE8" w14:textId="77777777" w:rsidTr="00CD2BE9">
        <w:trPr>
          <w:trHeight w:val="109"/>
        </w:trPr>
        <w:tc>
          <w:tcPr>
            <w:tcW w:w="9628" w:type="dxa"/>
            <w:gridSpan w:val="2"/>
            <w:shd w:val="clear" w:color="auto" w:fill="FFFFCC"/>
          </w:tcPr>
          <w:p w14:paraId="4264174F" w14:textId="77777777" w:rsidR="00951F5A" w:rsidRPr="00692FF1" w:rsidRDefault="002C1579" w:rsidP="00E21229">
            <w:pPr>
              <w:spacing w:after="0" w:line="240" w:lineRule="auto"/>
              <w:rPr>
                <w:rFonts w:ascii="Calibri Light" w:hAnsi="Calibri Light" w:cs="Calibri Light"/>
                <w:b/>
                <w:sz w:val="22"/>
              </w:rPr>
            </w:pPr>
            <w:r w:rsidRPr="00692FF1">
              <w:rPr>
                <w:rFonts w:ascii="Calibri Light" w:hAnsi="Calibri Light" w:cs="Calibri Light"/>
                <w:b/>
                <w:sz w:val="22"/>
              </w:rPr>
              <w:t>5</w:t>
            </w:r>
            <w:r w:rsidR="00951F5A" w:rsidRPr="00692FF1">
              <w:rPr>
                <w:rFonts w:ascii="Calibri Light" w:hAnsi="Calibri Light" w:cs="Calibri Light"/>
                <w:b/>
                <w:sz w:val="22"/>
              </w:rPr>
              <w:t>. Susipažinimas su pasiūlymais</w:t>
            </w:r>
          </w:p>
        </w:tc>
      </w:tr>
      <w:tr w:rsidR="004D2848" w:rsidRPr="00692FF1" w14:paraId="1FC6C716" w14:textId="77777777" w:rsidTr="00DE5651">
        <w:tc>
          <w:tcPr>
            <w:tcW w:w="3964" w:type="dxa"/>
            <w:shd w:val="clear" w:color="auto" w:fill="F2F2F2" w:themeFill="background1" w:themeFillShade="F2"/>
            <w:vAlign w:val="center"/>
          </w:tcPr>
          <w:p w14:paraId="09EB4847" w14:textId="77777777" w:rsidR="004D2848" w:rsidRPr="00692FF1" w:rsidRDefault="004D2848" w:rsidP="004D2848">
            <w:pPr>
              <w:pStyle w:val="Sraopastraipa"/>
              <w:numPr>
                <w:ilvl w:val="0"/>
                <w:numId w:val="44"/>
              </w:numPr>
              <w:tabs>
                <w:tab w:val="left" w:pos="567"/>
              </w:tabs>
              <w:ind w:left="0" w:firstLine="0"/>
              <w:contextualSpacing w:val="0"/>
              <w:rPr>
                <w:rFonts w:ascii="Calibri Light" w:eastAsia="Times New Roman" w:hAnsi="Calibri Light" w:cs="Calibri Light"/>
                <w:sz w:val="22"/>
                <w:szCs w:val="22"/>
                <w:lang w:val="lt-LT"/>
              </w:rPr>
            </w:pPr>
            <w:r w:rsidRPr="00692FF1">
              <w:rPr>
                <w:rFonts w:ascii="Calibri Light" w:eastAsia="Times New Roman" w:hAnsi="Calibri Light" w:cs="Calibri Light"/>
                <w:bCs/>
                <w:sz w:val="22"/>
                <w:szCs w:val="22"/>
                <w:lang w:val="lt-LT"/>
              </w:rPr>
              <w:t>Susipažinimas su gautais pasiūlymais vyks:</w:t>
            </w:r>
          </w:p>
        </w:tc>
        <w:tc>
          <w:tcPr>
            <w:tcW w:w="5664" w:type="dxa"/>
            <w:vAlign w:val="center"/>
          </w:tcPr>
          <w:p w14:paraId="224081F8" w14:textId="348DD216" w:rsidR="004D2848" w:rsidRPr="00692FF1" w:rsidRDefault="00000000" w:rsidP="00DE5651">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eastAsia="Times New Roman" w:hAnsi="Calibri Light" w:cs="Calibri Light"/>
                  <w:b/>
                  <w:bCs/>
                  <w:sz w:val="22"/>
                  <w:szCs w:val="22"/>
                  <w:lang w:val="lt-LT"/>
                </w:rPr>
                <w:alias w:val="viename Komisijos posėdyje."/>
                <w:tag w:val="viename Komisijos posėdyje."/>
                <w:id w:val="809905931"/>
                <w:placeholder>
                  <w:docPart w:val="5F697544B1F8414F92F7B5305A9FE07D"/>
                </w:placeholder>
                <w:dropDownList>
                  <w:listItem w:value="Pasirinkite elementą."/>
                  <w:listItem w:displayText="Vienoje procedūroje." w:value="Vienoje procedūroje."/>
                  <w:listItem w:displayText="Dviejose procedūrose." w:value="Dviejose procedūrose."/>
                </w:dropDownList>
              </w:sdtPr>
              <w:sdtEndPr>
                <w:rPr>
                  <w:highlight w:val="cyan"/>
                </w:rPr>
              </w:sdtEndPr>
              <w:sdtContent>
                <w:r w:rsidR="00CD2BE9" w:rsidRPr="00692FF1">
                  <w:rPr>
                    <w:rFonts w:ascii="Calibri Light" w:eastAsia="Times New Roman" w:hAnsi="Calibri Light" w:cs="Calibri Light"/>
                    <w:b/>
                    <w:bCs/>
                    <w:sz w:val="22"/>
                    <w:szCs w:val="22"/>
                    <w:lang w:val="lt-LT"/>
                  </w:rPr>
                  <w:t>Vienoje procedūroje.</w:t>
                </w:r>
              </w:sdtContent>
            </w:sdt>
          </w:p>
        </w:tc>
      </w:tr>
      <w:tr w:rsidR="004D2848" w:rsidRPr="00692FF1" w14:paraId="7BEF424F" w14:textId="77777777" w:rsidTr="00DE5651">
        <w:tc>
          <w:tcPr>
            <w:tcW w:w="3964" w:type="dxa"/>
            <w:shd w:val="clear" w:color="auto" w:fill="F2F2F2" w:themeFill="background1" w:themeFillShade="F2"/>
            <w:vAlign w:val="center"/>
          </w:tcPr>
          <w:p w14:paraId="27D04F1E" w14:textId="77777777" w:rsidR="004D2848" w:rsidRPr="00692FF1" w:rsidRDefault="004D2848" w:rsidP="004D2848">
            <w:pPr>
              <w:pStyle w:val="Sraopastraipa"/>
              <w:numPr>
                <w:ilvl w:val="0"/>
                <w:numId w:val="44"/>
              </w:numPr>
              <w:tabs>
                <w:tab w:val="left" w:pos="567"/>
              </w:tabs>
              <w:ind w:left="0" w:firstLine="0"/>
              <w:contextualSpacing w:val="0"/>
              <w:rPr>
                <w:rFonts w:ascii="Calibri Light" w:eastAsia="Times New Roman" w:hAnsi="Calibri Light" w:cs="Calibri Light"/>
                <w:sz w:val="22"/>
                <w:szCs w:val="22"/>
                <w:lang w:val="lt-LT"/>
              </w:rPr>
            </w:pPr>
            <w:r w:rsidRPr="00692FF1">
              <w:rPr>
                <w:rFonts w:ascii="Calibri Light" w:hAnsi="Calibri Light" w:cs="Calibri Light"/>
                <w:sz w:val="22"/>
                <w:szCs w:val="22"/>
                <w:lang w:val="lt-LT"/>
              </w:rPr>
              <w:t>Susipažinimo su pateiktais pasiūlymais terminas:</w:t>
            </w:r>
          </w:p>
        </w:tc>
        <w:tc>
          <w:tcPr>
            <w:tcW w:w="5664" w:type="dxa"/>
            <w:vAlign w:val="center"/>
          </w:tcPr>
          <w:p w14:paraId="7D77E73E" w14:textId="5FAED30E" w:rsidR="004D2848" w:rsidRPr="00692FF1" w:rsidRDefault="00000000" w:rsidP="004D2848">
            <w:pPr>
              <w:pStyle w:val="Sraopastraipa"/>
              <w:tabs>
                <w:tab w:val="left" w:pos="567"/>
              </w:tabs>
              <w:ind w:left="0"/>
              <w:contextualSpacing w:val="0"/>
              <w:rPr>
                <w:rFonts w:ascii="Calibri Light" w:eastAsia="Times New Roman" w:hAnsi="Calibri Light" w:cs="Calibri Light"/>
                <w:b/>
                <w:sz w:val="22"/>
                <w:szCs w:val="22"/>
                <w:lang w:val="lt-LT"/>
              </w:rPr>
            </w:pPr>
            <w:sdt>
              <w:sdtPr>
                <w:rPr>
                  <w:rFonts w:ascii="Calibri Light" w:eastAsia="Times New Roman" w:hAnsi="Calibri Light" w:cs="Calibri Light"/>
                  <w:b/>
                  <w:sz w:val="22"/>
                  <w:szCs w:val="22"/>
                  <w:lang w:val="lt-LT"/>
                </w:rPr>
                <w:id w:val="1890303247"/>
                <w:placeholder>
                  <w:docPart w:val="FEF4DBAEDA9B4A2CB03B195D5F843ACD"/>
                </w:placeholder>
                <w:date w:fullDate="2025-05-15T00:00:00Z">
                  <w:dateFormat w:val="yyyy 'm'. MMMM d 'd'."/>
                  <w:lid w:val="lt-LT"/>
                  <w:storeMappedDataAs w:val="dateTime"/>
                  <w:calendar w:val="gregorian"/>
                </w:date>
              </w:sdtPr>
              <w:sdtContent>
                <w:r w:rsidR="00965F9C">
                  <w:rPr>
                    <w:rFonts w:ascii="Calibri Light" w:eastAsia="Times New Roman" w:hAnsi="Calibri Light" w:cs="Calibri Light"/>
                    <w:b/>
                    <w:sz w:val="22"/>
                    <w:szCs w:val="22"/>
                    <w:lang w:val="lt-LT"/>
                  </w:rPr>
                  <w:t>2025 m. gegužės 15 d.</w:t>
                </w:r>
              </w:sdtContent>
            </w:sdt>
            <w:r w:rsidR="004D2848" w:rsidRPr="00692FF1">
              <w:rPr>
                <w:rFonts w:ascii="Calibri Light" w:eastAsia="Times New Roman" w:hAnsi="Calibri Light" w:cs="Calibri Light"/>
                <w:b/>
                <w:sz w:val="22"/>
                <w:szCs w:val="22"/>
                <w:lang w:val="lt-LT"/>
              </w:rPr>
              <w:t xml:space="preserve"> 1</w:t>
            </w:r>
            <w:r w:rsidR="00C86D67" w:rsidRPr="00692FF1">
              <w:rPr>
                <w:rFonts w:ascii="Calibri Light" w:eastAsia="Times New Roman" w:hAnsi="Calibri Light" w:cs="Calibri Light"/>
                <w:b/>
                <w:sz w:val="22"/>
                <w:szCs w:val="22"/>
                <w:lang w:val="lt-LT"/>
              </w:rPr>
              <w:t>3</w:t>
            </w:r>
            <w:r w:rsidR="004D2848" w:rsidRPr="00692FF1">
              <w:rPr>
                <w:rFonts w:ascii="Calibri Light" w:eastAsia="Times New Roman" w:hAnsi="Calibri Light" w:cs="Calibri Light"/>
                <w:b/>
                <w:sz w:val="22"/>
                <w:szCs w:val="22"/>
                <w:lang w:val="lt-LT"/>
              </w:rPr>
              <w:t>:</w:t>
            </w:r>
            <w:r w:rsidR="007F6177" w:rsidRPr="00692FF1">
              <w:rPr>
                <w:rFonts w:ascii="Calibri Light" w:eastAsia="Times New Roman" w:hAnsi="Calibri Light" w:cs="Calibri Light"/>
                <w:b/>
                <w:sz w:val="22"/>
                <w:szCs w:val="22"/>
                <w:lang w:val="lt-LT"/>
              </w:rPr>
              <w:t>30</w:t>
            </w:r>
            <w:r w:rsidR="004D2848" w:rsidRPr="00692FF1">
              <w:rPr>
                <w:rFonts w:ascii="Calibri Light" w:eastAsia="Times New Roman" w:hAnsi="Calibri Light" w:cs="Calibri Light"/>
                <w:b/>
                <w:sz w:val="22"/>
                <w:szCs w:val="22"/>
                <w:lang w:val="lt-LT"/>
              </w:rPr>
              <w:t xml:space="preserve"> val.</w:t>
            </w:r>
          </w:p>
        </w:tc>
      </w:tr>
    </w:tbl>
    <w:p w14:paraId="1AAA17DD" w14:textId="77777777" w:rsidR="006C52ED" w:rsidRPr="00692FF1" w:rsidRDefault="006C52ED" w:rsidP="004D2848">
      <w:pPr>
        <w:pStyle w:val="Sraopastraipa"/>
        <w:tabs>
          <w:tab w:val="left" w:pos="567"/>
        </w:tabs>
        <w:ind w:left="0"/>
        <w:contextualSpacing w:val="0"/>
        <w:jc w:val="both"/>
        <w:rPr>
          <w:rFonts w:ascii="Calibri Light" w:hAnsi="Calibri Light" w:cs="Calibri Light"/>
          <w:i/>
          <w:sz w:val="22"/>
          <w:szCs w:val="22"/>
          <w:lang w:val="lt-LT"/>
        </w:rPr>
      </w:pPr>
    </w:p>
    <w:p w14:paraId="5662ECAF" w14:textId="77777777" w:rsidR="004D2848" w:rsidRPr="00692FF1" w:rsidRDefault="004D2848" w:rsidP="00E21229">
      <w:pPr>
        <w:pStyle w:val="Sraopastraipa"/>
        <w:tabs>
          <w:tab w:val="left" w:pos="567"/>
        </w:tabs>
        <w:spacing w:line="120" w:lineRule="auto"/>
        <w:ind w:left="0"/>
        <w:contextualSpacing w:val="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3964"/>
        <w:gridCol w:w="5664"/>
      </w:tblGrid>
      <w:tr w:rsidR="006C52ED" w:rsidRPr="00692FF1" w14:paraId="77D41309" w14:textId="77777777" w:rsidTr="00F67CCC">
        <w:trPr>
          <w:trHeight w:val="109"/>
        </w:trPr>
        <w:tc>
          <w:tcPr>
            <w:tcW w:w="9628" w:type="dxa"/>
            <w:gridSpan w:val="2"/>
            <w:shd w:val="clear" w:color="auto" w:fill="FFFFCC"/>
          </w:tcPr>
          <w:p w14:paraId="0A624A96" w14:textId="77777777" w:rsidR="006C52ED" w:rsidRPr="00692FF1" w:rsidRDefault="002C1579" w:rsidP="00E21229">
            <w:pPr>
              <w:spacing w:after="0" w:line="240" w:lineRule="auto"/>
              <w:rPr>
                <w:rFonts w:ascii="Calibri Light" w:hAnsi="Calibri Light" w:cs="Calibri Light"/>
                <w:b/>
                <w:sz w:val="22"/>
              </w:rPr>
            </w:pPr>
            <w:r w:rsidRPr="00692FF1">
              <w:rPr>
                <w:rFonts w:ascii="Calibri Light" w:hAnsi="Calibri Light" w:cs="Calibri Light"/>
                <w:b/>
                <w:sz w:val="22"/>
              </w:rPr>
              <w:t>6</w:t>
            </w:r>
            <w:r w:rsidR="006C52ED" w:rsidRPr="00692FF1">
              <w:rPr>
                <w:rFonts w:ascii="Calibri Light" w:hAnsi="Calibri Light" w:cs="Calibri Light"/>
                <w:b/>
                <w:sz w:val="22"/>
              </w:rPr>
              <w:t>. Pasiūlymų vertinimas</w:t>
            </w:r>
          </w:p>
        </w:tc>
      </w:tr>
      <w:tr w:rsidR="004D2848" w:rsidRPr="00692FF1" w14:paraId="06A8D93E" w14:textId="77777777" w:rsidTr="00DE5651">
        <w:tc>
          <w:tcPr>
            <w:tcW w:w="3964" w:type="dxa"/>
            <w:shd w:val="clear" w:color="auto" w:fill="F2F2F2" w:themeFill="background1" w:themeFillShade="F2"/>
          </w:tcPr>
          <w:p w14:paraId="00E91200" w14:textId="77777777" w:rsidR="004D2848" w:rsidRPr="00692FF1" w:rsidRDefault="004D2848" w:rsidP="00DE5651">
            <w:pPr>
              <w:pStyle w:val="Sraopastraipa"/>
              <w:tabs>
                <w:tab w:val="left" w:pos="171"/>
                <w:tab w:val="left" w:pos="596"/>
              </w:tabs>
              <w:ind w:left="0"/>
              <w:contextualSpacing w:val="0"/>
              <w:jc w:val="both"/>
              <w:rPr>
                <w:rFonts w:ascii="Calibri Light" w:hAnsi="Calibri Light" w:cs="Calibri Light"/>
                <w:sz w:val="22"/>
                <w:szCs w:val="22"/>
                <w:lang w:val="lt-LT"/>
              </w:rPr>
            </w:pPr>
            <w:r w:rsidRPr="00692FF1">
              <w:rPr>
                <w:rFonts w:ascii="Calibri Light" w:hAnsi="Calibri Light" w:cs="Calibri Light"/>
                <w:sz w:val="22"/>
                <w:szCs w:val="22"/>
                <w:lang w:val="lt-LT"/>
              </w:rPr>
              <w:t>6</w:t>
            </w:r>
            <w:r w:rsidRPr="00692FF1">
              <w:rPr>
                <w:rFonts w:ascii="Calibri Light" w:hAnsi="Calibri Light" w:cs="Calibri Light"/>
                <w:sz w:val="22"/>
                <w:szCs w:val="22"/>
                <w:shd w:val="clear" w:color="auto" w:fill="F2F2F2" w:themeFill="background1" w:themeFillShade="F2"/>
                <w:lang w:val="lt-LT"/>
              </w:rPr>
              <w:t>.1. Ekonomiškai naudingiausias pasiūlymas išrenkamas pagal</w:t>
            </w:r>
          </w:p>
        </w:tc>
        <w:tc>
          <w:tcPr>
            <w:tcW w:w="5664" w:type="dxa"/>
            <w:vAlign w:val="center"/>
          </w:tcPr>
          <w:p w14:paraId="08643097" w14:textId="4E9CC242" w:rsidR="004D2848" w:rsidRPr="00692FF1" w:rsidRDefault="00000000" w:rsidP="00DE5651">
            <w:pPr>
              <w:pStyle w:val="Sraopastraipa"/>
              <w:tabs>
                <w:tab w:val="left" w:pos="567"/>
              </w:tabs>
              <w:ind w:left="0"/>
              <w:contextualSpacing w:val="0"/>
              <w:rPr>
                <w:rFonts w:ascii="Calibri Light" w:hAnsi="Calibri Light" w:cs="Calibri Light"/>
                <w:sz w:val="22"/>
                <w:szCs w:val="22"/>
                <w:lang w:val="lt-LT"/>
              </w:rPr>
            </w:pPr>
            <w:sdt>
              <w:sdtPr>
                <w:rPr>
                  <w:rFonts w:ascii="Calibri Light" w:hAnsi="Calibri Light" w:cs="Calibri Light"/>
                  <w:b/>
                  <w:sz w:val="22"/>
                  <w:szCs w:val="22"/>
                  <w:lang w:val="lt-LT"/>
                </w:rPr>
                <w:id w:val="-1914075101"/>
                <w:placeholder>
                  <w:docPart w:val="CEF74C2E2A2E4F989F8F91551E4457E7"/>
                </w:placeholder>
                <w:comboBox>
                  <w:listItem w:value="Pasirinkite elementą."/>
                  <w:listItem w:displayText="Kainą." w:value="Kainą."/>
                  <w:listItem w:displayText="sąnaudas." w:value="sąnaudas."/>
                  <w:listItem w:displayText="kainos ar sąnaudų ir kokybės (pasirinktas kokybės vertinimo charakteristikas įvertinamos kiekybiškai) santykį." w:value="kainos ar sąnaudų ir kokybės (pasirinktas kokybės vertinimo charakteristikas įvertinamos kiekybiškai) santykį."/>
                  <w:listItem w:displayText="kainos ar sąnaudų ir kokybės (pasirinktos kokybės vertinimo charakteristikos nėra kiekybiškai įvertinamos) santykį." w:value="kainos ar sąnaudų ir kokybės (pasirinktos kokybės vertinimo charakteristikos nėra kiekybiškai įvertinamos) santykį."/>
                </w:comboBox>
              </w:sdtPr>
              <w:sdtContent>
                <w:r w:rsidR="00000F9A" w:rsidRPr="00692FF1">
                  <w:rPr>
                    <w:rFonts w:ascii="Calibri Light" w:hAnsi="Calibri Light" w:cs="Calibri Light"/>
                    <w:b/>
                    <w:sz w:val="22"/>
                    <w:szCs w:val="22"/>
                    <w:lang w:val="lt-LT"/>
                  </w:rPr>
                  <w:t>Kainą.</w:t>
                </w:r>
              </w:sdtContent>
            </w:sdt>
          </w:p>
        </w:tc>
      </w:tr>
    </w:tbl>
    <w:p w14:paraId="7CDEC97D" w14:textId="77777777" w:rsidR="00F67CCC" w:rsidRPr="00692FF1" w:rsidRDefault="00F67CCC" w:rsidP="00F67CCC">
      <w:pPr>
        <w:autoSpaceDE w:val="0"/>
        <w:autoSpaceDN w:val="0"/>
        <w:spacing w:after="0" w:line="240" w:lineRule="auto"/>
        <w:ind w:left="360" w:hanging="927"/>
        <w:contextualSpacing/>
        <w:rPr>
          <w:rFonts w:ascii="Calibri Light" w:eastAsia="Times New Roman" w:hAnsi="Calibri Light" w:cs="Calibri Light"/>
          <w:color w:val="000000"/>
          <w:szCs w:val="24"/>
        </w:rPr>
      </w:pPr>
    </w:p>
    <w:p w14:paraId="76A5E4F6" w14:textId="77777777" w:rsidR="00FB08DD" w:rsidRPr="00692FF1" w:rsidRDefault="00FB08DD" w:rsidP="00E21229">
      <w:pPr>
        <w:pStyle w:val="Sraopastraipa"/>
        <w:tabs>
          <w:tab w:val="left" w:pos="567"/>
        </w:tabs>
        <w:ind w:left="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9628"/>
      </w:tblGrid>
      <w:tr w:rsidR="00FB08DD" w:rsidRPr="00692FF1" w14:paraId="212BF995" w14:textId="77777777" w:rsidTr="001F7BB0">
        <w:trPr>
          <w:trHeight w:val="109"/>
        </w:trPr>
        <w:tc>
          <w:tcPr>
            <w:tcW w:w="9854" w:type="dxa"/>
            <w:shd w:val="clear" w:color="auto" w:fill="FFFFCC"/>
          </w:tcPr>
          <w:p w14:paraId="554DB52A" w14:textId="77777777" w:rsidR="00FB08DD" w:rsidRPr="00692FF1" w:rsidRDefault="00FB08DD" w:rsidP="00E21229">
            <w:pPr>
              <w:spacing w:after="0" w:line="240" w:lineRule="auto"/>
              <w:contextualSpacing/>
              <w:rPr>
                <w:rFonts w:ascii="Calibri Light" w:hAnsi="Calibri Light" w:cs="Calibri Light"/>
                <w:b/>
                <w:sz w:val="22"/>
              </w:rPr>
            </w:pPr>
            <w:r w:rsidRPr="00692FF1">
              <w:rPr>
                <w:rFonts w:ascii="Calibri Light" w:hAnsi="Calibri Light" w:cs="Calibri Light"/>
                <w:b/>
                <w:sz w:val="22"/>
              </w:rPr>
              <w:t xml:space="preserve">7. Dalyvavimo pirkime sąlygos </w:t>
            </w:r>
          </w:p>
        </w:tc>
      </w:tr>
    </w:tbl>
    <w:p w14:paraId="1FAAEAB1" w14:textId="77777777" w:rsidR="004D2848" w:rsidRPr="00692FF1" w:rsidRDefault="004D2848" w:rsidP="004D2848">
      <w:pPr>
        <w:tabs>
          <w:tab w:val="left" w:pos="567"/>
          <w:tab w:val="left" w:pos="1134"/>
        </w:tabs>
        <w:spacing w:after="0" w:line="240" w:lineRule="auto"/>
        <w:jc w:val="both"/>
        <w:rPr>
          <w:rFonts w:ascii="Calibri Light" w:hAnsi="Calibri Light" w:cs="Calibri Light"/>
          <w:sz w:val="22"/>
        </w:rPr>
      </w:pPr>
      <w:r w:rsidRPr="00692FF1">
        <w:rPr>
          <w:rFonts w:ascii="Calibri Light" w:hAnsi="Calibri Light" w:cs="Calibri Light"/>
          <w:sz w:val="22"/>
        </w:rPr>
        <w:t>7.1. Dalyvavimo pirkime sąlygos:</w:t>
      </w:r>
    </w:p>
    <w:p w14:paraId="23B29E55" w14:textId="77777777" w:rsidR="0057742D" w:rsidRPr="00692FF1" w:rsidRDefault="0057742D" w:rsidP="0057742D">
      <w:pPr>
        <w:tabs>
          <w:tab w:val="left" w:pos="567"/>
          <w:tab w:val="left" w:pos="1134"/>
        </w:tabs>
        <w:spacing w:after="0" w:line="240" w:lineRule="auto"/>
        <w:jc w:val="both"/>
        <w:rPr>
          <w:rFonts w:ascii="Calibri Light" w:hAnsi="Calibri Light" w:cs="Calibri Light"/>
          <w:b/>
          <w:sz w:val="22"/>
        </w:rPr>
      </w:pPr>
      <w:r w:rsidRPr="00692FF1">
        <w:rPr>
          <w:rFonts w:ascii="Calibri Light" w:hAnsi="Calibri Light" w:cs="Calibri Light"/>
          <w:sz w:val="22"/>
        </w:rPr>
        <w:t xml:space="preserve">7.1.1. </w:t>
      </w:r>
      <w:r w:rsidRPr="00692FF1">
        <w:rPr>
          <w:rFonts w:ascii="Calibri Light" w:hAnsi="Calibri Light" w:cs="Calibri Light"/>
          <w:b/>
          <w:sz w:val="22"/>
        </w:rPr>
        <w:t xml:space="preserve">Pašalinimo pagrindai pirkime </w:t>
      </w:r>
      <w:sdt>
        <w:sdtPr>
          <w:rPr>
            <w:rFonts w:ascii="Calibri Light" w:hAnsi="Calibri Light" w:cs="Calibri Light"/>
            <w:b/>
            <w:sz w:val="22"/>
          </w:rPr>
          <w:id w:val="448125652"/>
          <w:placeholder>
            <w:docPart w:val="5ACA609167A34B25899BFC41FC6D114B"/>
          </w:placeholder>
          <w:comboBox>
            <w:listItem w:value="Pasirinkite elementą."/>
            <w:listItem w:displayText="netaikomi ir netikrinami." w:value="netaikomi ir netikrinami."/>
            <w:listItem w:displayText="taikomi ir tikrinami:" w:value="taikomi ir tikrinami:"/>
          </w:comboBox>
        </w:sdtPr>
        <w:sdtContent>
          <w:r w:rsidRPr="00692FF1">
            <w:rPr>
              <w:rFonts w:ascii="Calibri Light" w:hAnsi="Calibri Light" w:cs="Calibri Light"/>
              <w:b/>
              <w:sz w:val="22"/>
            </w:rPr>
            <w:t>taikomi ir tikrinami:</w:t>
          </w:r>
        </w:sdtContent>
      </w:sdt>
    </w:p>
    <w:tbl>
      <w:tblPr>
        <w:tblStyle w:val="Lentelstinklelis"/>
        <w:tblW w:w="0" w:type="auto"/>
        <w:tblLook w:val="04A0" w:firstRow="1" w:lastRow="0" w:firstColumn="1" w:lastColumn="0" w:noHBand="0" w:noVBand="1"/>
      </w:tblPr>
      <w:tblGrid>
        <w:gridCol w:w="988"/>
        <w:gridCol w:w="3969"/>
        <w:gridCol w:w="4671"/>
      </w:tblGrid>
      <w:tr w:rsidR="0057742D" w:rsidRPr="00692FF1" w14:paraId="2671BE9B" w14:textId="77777777" w:rsidTr="00F66EBC">
        <w:tc>
          <w:tcPr>
            <w:tcW w:w="988" w:type="dxa"/>
            <w:shd w:val="clear" w:color="auto" w:fill="F2F2F2" w:themeFill="background1" w:themeFillShade="F2"/>
            <w:vAlign w:val="center"/>
          </w:tcPr>
          <w:p w14:paraId="1670F228" w14:textId="77777777" w:rsidR="0057742D" w:rsidRPr="00692FF1" w:rsidRDefault="0057742D" w:rsidP="00F66EBC">
            <w:pPr>
              <w:tabs>
                <w:tab w:val="left" w:pos="567"/>
                <w:tab w:val="left" w:pos="1134"/>
              </w:tabs>
              <w:spacing w:after="0" w:line="240" w:lineRule="auto"/>
              <w:jc w:val="center"/>
              <w:rPr>
                <w:rFonts w:ascii="Calibri Light" w:hAnsi="Calibri Light" w:cs="Calibri Light"/>
                <w:b/>
                <w:sz w:val="22"/>
              </w:rPr>
            </w:pPr>
            <w:r w:rsidRPr="00692FF1">
              <w:rPr>
                <w:rFonts w:ascii="Calibri Light" w:hAnsi="Calibri Light" w:cs="Calibri Light"/>
                <w:b/>
                <w:sz w:val="22"/>
              </w:rPr>
              <w:t>Eil. Nr.</w:t>
            </w:r>
          </w:p>
        </w:tc>
        <w:tc>
          <w:tcPr>
            <w:tcW w:w="3969" w:type="dxa"/>
            <w:shd w:val="clear" w:color="auto" w:fill="F2F2F2" w:themeFill="background1" w:themeFillShade="F2"/>
            <w:vAlign w:val="center"/>
          </w:tcPr>
          <w:p w14:paraId="0606A2C1" w14:textId="77777777" w:rsidR="0057742D" w:rsidRPr="00692FF1" w:rsidRDefault="0057742D" w:rsidP="00F66EBC">
            <w:pPr>
              <w:tabs>
                <w:tab w:val="left" w:pos="567"/>
                <w:tab w:val="left" w:pos="1134"/>
              </w:tabs>
              <w:spacing w:after="0" w:line="240" w:lineRule="auto"/>
              <w:jc w:val="center"/>
              <w:rPr>
                <w:rFonts w:ascii="Calibri Light" w:hAnsi="Calibri Light" w:cs="Calibri Light"/>
                <w:b/>
                <w:sz w:val="22"/>
              </w:rPr>
            </w:pPr>
            <w:r w:rsidRPr="00692FF1">
              <w:rPr>
                <w:rFonts w:ascii="Calibri Light" w:hAnsi="Calibri Light" w:cs="Calibri Light"/>
                <w:b/>
                <w:sz w:val="22"/>
              </w:rPr>
              <w:t>Pašalinimo pagrindas</w:t>
            </w:r>
          </w:p>
        </w:tc>
        <w:tc>
          <w:tcPr>
            <w:tcW w:w="4671" w:type="dxa"/>
            <w:shd w:val="clear" w:color="auto" w:fill="F2F2F2" w:themeFill="background1" w:themeFillShade="F2"/>
            <w:vAlign w:val="center"/>
          </w:tcPr>
          <w:p w14:paraId="479E7EC2" w14:textId="77777777" w:rsidR="0057742D" w:rsidRPr="00692FF1" w:rsidRDefault="0057742D" w:rsidP="00F66EBC">
            <w:pPr>
              <w:tabs>
                <w:tab w:val="left" w:pos="567"/>
                <w:tab w:val="left" w:pos="1134"/>
              </w:tabs>
              <w:spacing w:after="0" w:line="240" w:lineRule="auto"/>
              <w:jc w:val="center"/>
              <w:rPr>
                <w:rFonts w:ascii="Calibri Light" w:hAnsi="Calibri Light" w:cs="Calibri Light"/>
                <w:b/>
                <w:sz w:val="22"/>
              </w:rPr>
            </w:pPr>
            <w:r w:rsidRPr="00692FF1">
              <w:rPr>
                <w:rFonts w:ascii="Calibri Light" w:eastAsia="Calibri" w:hAnsi="Calibri Light" w:cs="Calibri Light"/>
                <w:b/>
                <w:sz w:val="22"/>
              </w:rPr>
              <w:t>Tiekėjo pašalinimo pagrindo buvimą ar nebuvimą įrodantys dokumentai</w:t>
            </w:r>
          </w:p>
        </w:tc>
      </w:tr>
      <w:tr w:rsidR="0057742D" w:rsidRPr="00692FF1" w14:paraId="5A7BABB0" w14:textId="77777777" w:rsidTr="00F66EBC">
        <w:tc>
          <w:tcPr>
            <w:tcW w:w="988" w:type="dxa"/>
          </w:tcPr>
          <w:p w14:paraId="74AA09E3" w14:textId="77777777" w:rsidR="0057742D" w:rsidRPr="00692FF1" w:rsidRDefault="0057742D" w:rsidP="00F66EBC">
            <w:pPr>
              <w:tabs>
                <w:tab w:val="left" w:pos="567"/>
                <w:tab w:val="left" w:pos="1134"/>
              </w:tabs>
              <w:spacing w:after="0" w:line="240" w:lineRule="auto"/>
              <w:jc w:val="both"/>
              <w:rPr>
                <w:rFonts w:ascii="Calibri Light" w:hAnsi="Calibri Light" w:cs="Calibri Light"/>
                <w:bCs/>
                <w:sz w:val="22"/>
              </w:rPr>
            </w:pPr>
            <w:r w:rsidRPr="00692FF1">
              <w:rPr>
                <w:rFonts w:ascii="Calibri Light" w:hAnsi="Calibri Light" w:cs="Calibri Light"/>
                <w:bCs/>
                <w:sz w:val="22"/>
              </w:rPr>
              <w:t>7.1.1.1</w:t>
            </w:r>
          </w:p>
        </w:tc>
        <w:tc>
          <w:tcPr>
            <w:tcW w:w="3969" w:type="dxa"/>
          </w:tcPr>
          <w:p w14:paraId="3A4A318A" w14:textId="77777777" w:rsidR="0057742D" w:rsidRPr="00692FF1" w:rsidRDefault="0057742D" w:rsidP="00F66EBC">
            <w:pPr>
              <w:tabs>
                <w:tab w:val="left" w:pos="567"/>
                <w:tab w:val="left" w:pos="1134"/>
              </w:tabs>
              <w:spacing w:after="0" w:line="240" w:lineRule="auto"/>
              <w:jc w:val="both"/>
              <w:rPr>
                <w:rFonts w:ascii="Calibri Light" w:hAnsi="Calibri Light" w:cs="Calibri Light"/>
                <w:bCs/>
                <w:sz w:val="22"/>
              </w:rPr>
            </w:pPr>
            <w:r w:rsidRPr="00692FF1">
              <w:rPr>
                <w:rFonts w:ascii="Calibri Light" w:hAnsi="Calibri Light" w:cs="Calibri Light"/>
                <w:bCs/>
                <w:sz w:val="22"/>
              </w:rPr>
              <w:t>Perkančioji organizacija pašalina tiekėją iš pirkimo procedūros, jeigu tiekėjas yra neatlikęs jam paskirtos baudžiamojo poveikio priemonės – uždraudimo juridiniam asmeniui dalyvauti viešuosiuose pirkimuose</w:t>
            </w:r>
          </w:p>
        </w:tc>
        <w:tc>
          <w:tcPr>
            <w:tcW w:w="4671" w:type="dxa"/>
          </w:tcPr>
          <w:p w14:paraId="4B5B6083" w14:textId="77777777" w:rsidR="0057742D" w:rsidRPr="00692FF1" w:rsidRDefault="0057742D" w:rsidP="00F66EBC">
            <w:pPr>
              <w:tabs>
                <w:tab w:val="left" w:pos="567"/>
                <w:tab w:val="left" w:pos="1134"/>
              </w:tabs>
              <w:spacing w:after="0" w:line="240" w:lineRule="auto"/>
              <w:jc w:val="both"/>
              <w:rPr>
                <w:rFonts w:ascii="Calibri Light" w:hAnsi="Calibri Light" w:cs="Calibri Light"/>
                <w:bCs/>
                <w:sz w:val="22"/>
              </w:rPr>
            </w:pPr>
            <w:r w:rsidRPr="00692FF1">
              <w:rPr>
                <w:rFonts w:ascii="Calibri Light" w:hAnsi="Calibri Light" w:cs="Calibri Light"/>
                <w:bCs/>
                <w:sz w:val="22"/>
              </w:rPr>
              <w:t xml:space="preserve">Pasiūlymą teikiantis tiekėjas informaciją nurodo pasiūlymo formoje. </w:t>
            </w:r>
          </w:p>
          <w:p w14:paraId="0B925237" w14:textId="77777777" w:rsidR="0057742D" w:rsidRPr="00692FF1" w:rsidRDefault="0057742D" w:rsidP="00F66EBC">
            <w:pPr>
              <w:tabs>
                <w:tab w:val="left" w:pos="567"/>
                <w:tab w:val="left" w:pos="1134"/>
              </w:tabs>
              <w:spacing w:after="0" w:line="240" w:lineRule="auto"/>
              <w:jc w:val="both"/>
              <w:rPr>
                <w:rFonts w:ascii="Calibri Light" w:hAnsi="Calibri Light" w:cs="Calibri Light"/>
                <w:b/>
                <w:sz w:val="22"/>
              </w:rPr>
            </w:pPr>
          </w:p>
          <w:p w14:paraId="0768CC8B" w14:textId="77777777" w:rsidR="0057742D" w:rsidRPr="00692FF1" w:rsidRDefault="0057742D" w:rsidP="00F66EBC">
            <w:pPr>
              <w:tabs>
                <w:tab w:val="left" w:pos="567"/>
                <w:tab w:val="left" w:pos="1134"/>
              </w:tabs>
              <w:spacing w:after="0" w:line="240" w:lineRule="auto"/>
              <w:jc w:val="both"/>
              <w:rPr>
                <w:rFonts w:ascii="Calibri Light" w:hAnsi="Calibri Light" w:cs="Calibri Light"/>
                <w:bCs/>
                <w:sz w:val="22"/>
              </w:rPr>
            </w:pPr>
            <w:r w:rsidRPr="00692FF1">
              <w:rPr>
                <w:rFonts w:ascii="Calibri Light" w:hAnsi="Calibri Light" w:cs="Calibri Light"/>
                <w:bCs/>
                <w:sz w:val="22"/>
              </w:rPr>
              <w:t>Jungtinės veiklos partneriai [jeigu pasiūlymą teikia ūkio subjektų grupė] ir/ar kiti ūkio subjektai [jeigu jų pajėgumais remiamasi kvalifikacijai]) ir subtiekėjai [jeigu pirkimo dokumentuose jiems atskirai nustatomi tokie reikalavimai] atskirai turi pateikti laisvos formos deklaraciją dėl nurodytų tiekėjo pašalinimo pagrindų.</w:t>
            </w:r>
          </w:p>
        </w:tc>
      </w:tr>
    </w:tbl>
    <w:p w14:paraId="08C5B4B8" w14:textId="77777777" w:rsidR="0057742D" w:rsidRPr="00692FF1" w:rsidRDefault="0057742D" w:rsidP="004D2848">
      <w:pPr>
        <w:tabs>
          <w:tab w:val="left" w:pos="567"/>
          <w:tab w:val="left" w:pos="1134"/>
        </w:tabs>
        <w:spacing w:after="0" w:line="240" w:lineRule="auto"/>
        <w:jc w:val="both"/>
        <w:rPr>
          <w:rFonts w:ascii="Calibri Light" w:hAnsi="Calibri Light" w:cs="Calibri Light"/>
          <w:b/>
          <w:sz w:val="22"/>
        </w:rPr>
      </w:pPr>
    </w:p>
    <w:p w14:paraId="70B98616" w14:textId="46298C72" w:rsidR="004D2848" w:rsidRPr="00692FF1" w:rsidRDefault="004D2848" w:rsidP="004D2848">
      <w:pPr>
        <w:tabs>
          <w:tab w:val="left" w:pos="567"/>
          <w:tab w:val="left" w:pos="1134"/>
        </w:tabs>
        <w:spacing w:after="0" w:line="240" w:lineRule="auto"/>
        <w:jc w:val="both"/>
        <w:rPr>
          <w:rFonts w:ascii="Calibri Light" w:hAnsi="Calibri Light" w:cs="Calibri Light"/>
          <w:b/>
          <w:sz w:val="22"/>
        </w:rPr>
      </w:pPr>
      <w:bookmarkStart w:id="1" w:name="_Hlk187227911"/>
      <w:r w:rsidRPr="00692FF1">
        <w:rPr>
          <w:rFonts w:ascii="Calibri Light" w:hAnsi="Calibri Light" w:cs="Calibri Light"/>
          <w:sz w:val="22"/>
        </w:rPr>
        <w:t>7.</w:t>
      </w:r>
      <w:r w:rsidR="00D2484A" w:rsidRPr="00692FF1">
        <w:rPr>
          <w:rFonts w:ascii="Calibri Light" w:hAnsi="Calibri Light" w:cs="Calibri Light"/>
          <w:sz w:val="22"/>
        </w:rPr>
        <w:t>1</w:t>
      </w:r>
      <w:r w:rsidRPr="00692FF1">
        <w:rPr>
          <w:rFonts w:ascii="Calibri Light" w:hAnsi="Calibri Light" w:cs="Calibri Light"/>
          <w:sz w:val="22"/>
        </w:rPr>
        <w:t>.</w:t>
      </w:r>
      <w:r w:rsidR="00D2484A" w:rsidRPr="00692FF1">
        <w:rPr>
          <w:rFonts w:ascii="Calibri Light" w:hAnsi="Calibri Light" w:cs="Calibri Light"/>
          <w:sz w:val="22"/>
        </w:rPr>
        <w:t>2</w:t>
      </w:r>
      <w:r w:rsidRPr="00692FF1">
        <w:rPr>
          <w:rFonts w:ascii="Calibri Light" w:hAnsi="Calibri Light" w:cs="Calibri Light"/>
          <w:sz w:val="22"/>
        </w:rPr>
        <w:t xml:space="preserve">. </w:t>
      </w:r>
      <w:r w:rsidRPr="00692FF1">
        <w:rPr>
          <w:rFonts w:ascii="Calibri Light" w:hAnsi="Calibri Light" w:cs="Calibri Light"/>
          <w:b/>
          <w:sz w:val="22"/>
        </w:rPr>
        <w:t xml:space="preserve">Kvalifikacijos reikalavimai pirkime </w:t>
      </w:r>
      <w:sdt>
        <w:sdtPr>
          <w:rPr>
            <w:rFonts w:ascii="Calibri Light" w:hAnsi="Calibri Light" w:cs="Calibri Light"/>
            <w:b/>
            <w:sz w:val="22"/>
          </w:rPr>
          <w:id w:val="608934739"/>
          <w:placeholder>
            <w:docPart w:val="2DBEFFCF4CE6451EA7DC90EBD244482F"/>
          </w:placeholder>
          <w:comboBox>
            <w:listItem w:value="Pasirinkite elementą."/>
            <w:listItem w:displayText="nekaliami ir netaikomi." w:value="nekaliami ir netaikomi."/>
            <w:listItem w:displayText="keliami ir taikomi." w:value="keliami ir taikomi."/>
          </w:comboBox>
        </w:sdtPr>
        <w:sdtContent>
          <w:r w:rsidR="00B60313" w:rsidRPr="00692FF1">
            <w:rPr>
              <w:rFonts w:ascii="Calibri Light" w:hAnsi="Calibri Light" w:cs="Calibri Light"/>
              <w:b/>
              <w:sz w:val="22"/>
            </w:rPr>
            <w:t>keliami ir taikomi.</w:t>
          </w:r>
        </w:sdtContent>
      </w:sdt>
    </w:p>
    <w:tbl>
      <w:tblPr>
        <w:tblW w:w="5003"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6"/>
        <w:gridCol w:w="3952"/>
        <w:gridCol w:w="4676"/>
      </w:tblGrid>
      <w:tr w:rsidR="00EA3C49" w:rsidRPr="00692FF1" w14:paraId="0515860A" w14:textId="77777777" w:rsidTr="00EA3C49">
        <w:trPr>
          <w:trHeight w:val="257"/>
        </w:trPr>
        <w:tc>
          <w:tcPr>
            <w:tcW w:w="5000" w:type="pct"/>
            <w:gridSpan w:val="3"/>
            <w:shd w:val="clear" w:color="auto" w:fill="F2F2F2" w:themeFill="background1" w:themeFillShade="F2"/>
            <w:vAlign w:val="center"/>
          </w:tcPr>
          <w:bookmarkEnd w:id="1"/>
          <w:p w14:paraId="0EC05F52" w14:textId="44FCAE08" w:rsidR="00EA3C49" w:rsidRPr="00692FF1" w:rsidRDefault="00EA3C49" w:rsidP="00EA3C49">
            <w:pPr>
              <w:spacing w:after="0" w:line="240" w:lineRule="auto"/>
              <w:jc w:val="center"/>
              <w:rPr>
                <w:rFonts w:ascii="Calibri Light" w:hAnsi="Calibri Light" w:cs="Calibri Light"/>
                <w:sz w:val="22"/>
              </w:rPr>
            </w:pPr>
            <w:r w:rsidRPr="00692FF1">
              <w:rPr>
                <w:rFonts w:ascii="Calibri Light" w:eastAsia="Calibri" w:hAnsi="Calibri Light" w:cs="Calibri Light"/>
                <w:b/>
                <w:iCs/>
                <w:sz w:val="22"/>
              </w:rPr>
              <w:t>Reikalavimai, susiję su nacionaliniu saugumu</w:t>
            </w:r>
          </w:p>
        </w:tc>
      </w:tr>
      <w:tr w:rsidR="003F2BC9" w:rsidRPr="00692FF1" w14:paraId="56A5864E" w14:textId="77777777" w:rsidTr="001074F4">
        <w:trPr>
          <w:trHeight w:val="257"/>
        </w:trPr>
        <w:tc>
          <w:tcPr>
            <w:tcW w:w="522" w:type="pct"/>
            <w:shd w:val="clear" w:color="auto" w:fill="F2F2F2" w:themeFill="background1" w:themeFillShade="F2"/>
          </w:tcPr>
          <w:p w14:paraId="02BA8E23" w14:textId="71E86AF4" w:rsidR="003F2BC9" w:rsidRPr="00692FF1" w:rsidRDefault="000E78FB" w:rsidP="002135E7">
            <w:pPr>
              <w:pStyle w:val="Sraopastraipa"/>
              <w:tabs>
                <w:tab w:val="left" w:pos="284"/>
                <w:tab w:val="left" w:pos="459"/>
              </w:tabs>
              <w:ind w:left="0"/>
              <w:jc w:val="center"/>
              <w:rPr>
                <w:rFonts w:ascii="Calibri Light" w:hAnsi="Calibri Light" w:cs="Calibri Light"/>
                <w:sz w:val="22"/>
                <w:szCs w:val="22"/>
                <w:lang w:val="lt-LT"/>
              </w:rPr>
            </w:pPr>
            <w:r w:rsidRPr="00692FF1">
              <w:rPr>
                <w:rFonts w:ascii="Calibri Light" w:hAnsi="Calibri Light" w:cs="Calibri Light"/>
                <w:sz w:val="22"/>
                <w:szCs w:val="22"/>
                <w:lang w:val="lt-LT"/>
              </w:rPr>
              <w:t>7.1.2.</w:t>
            </w:r>
            <w:r w:rsidR="00D13B1F">
              <w:rPr>
                <w:rFonts w:ascii="Calibri Light" w:hAnsi="Calibri Light" w:cs="Calibri Light"/>
                <w:sz w:val="22"/>
                <w:szCs w:val="22"/>
                <w:lang w:val="lt-LT"/>
              </w:rPr>
              <w:t>1</w:t>
            </w:r>
          </w:p>
        </w:tc>
        <w:tc>
          <w:tcPr>
            <w:tcW w:w="2051" w:type="pct"/>
            <w:shd w:val="clear" w:color="auto" w:fill="auto"/>
          </w:tcPr>
          <w:p w14:paraId="49EB8FC2" w14:textId="5ED45648" w:rsidR="003F2BC9" w:rsidRPr="00692FF1" w:rsidRDefault="00EA3C49" w:rsidP="002135E7">
            <w:pPr>
              <w:spacing w:after="0" w:line="240" w:lineRule="auto"/>
              <w:jc w:val="both"/>
              <w:rPr>
                <w:rFonts w:ascii="Calibri Light" w:hAnsi="Calibri Light" w:cs="Calibri Light"/>
                <w:sz w:val="22"/>
              </w:rPr>
            </w:pPr>
            <w:r w:rsidRPr="00692FF1">
              <w:rPr>
                <w:rFonts w:ascii="Calibri Light" w:hAnsi="Calibri Light" w:cs="Calibri Light"/>
                <w:sz w:val="22"/>
              </w:rPr>
              <w:t>Tiekėjas neturi interesų, galinčių kelti grėsmę nacionaliniam saugumui. Perkančioji organizacija 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tc>
        <w:tc>
          <w:tcPr>
            <w:tcW w:w="2427" w:type="pct"/>
            <w:shd w:val="clear" w:color="auto" w:fill="auto"/>
          </w:tcPr>
          <w:p w14:paraId="5EF1D5C7" w14:textId="77777777" w:rsidR="00EA3C49" w:rsidRPr="00692FF1" w:rsidRDefault="00EA3C49" w:rsidP="00EA3C49">
            <w:pPr>
              <w:spacing w:after="0" w:line="240" w:lineRule="auto"/>
              <w:jc w:val="both"/>
              <w:rPr>
                <w:rFonts w:ascii="Calibri Light" w:hAnsi="Calibri Light" w:cs="Calibri Light"/>
                <w:sz w:val="22"/>
              </w:rPr>
            </w:pPr>
            <w:r w:rsidRPr="00692FF1">
              <w:rPr>
                <w:rFonts w:ascii="Calibri Light" w:hAnsi="Calibri Light" w:cs="Calibri Light"/>
                <w:sz w:val="22"/>
              </w:rPr>
              <w:t>Perkančioji organizacija iš tiekėjo reikalauja šių (vieno ar kelių) dokumentų:</w:t>
            </w:r>
          </w:p>
          <w:p w14:paraId="6CF6E469" w14:textId="7EA309C2" w:rsidR="003F2BC9" w:rsidRPr="00692FF1" w:rsidRDefault="00EA3C49" w:rsidP="00EA3C49">
            <w:pPr>
              <w:spacing w:after="0" w:line="240" w:lineRule="auto"/>
              <w:jc w:val="both"/>
              <w:rPr>
                <w:rFonts w:ascii="Calibri Light" w:hAnsi="Calibri Light" w:cs="Calibri Light"/>
                <w:sz w:val="22"/>
              </w:rPr>
            </w:pPr>
            <w:r w:rsidRPr="00692FF1">
              <w:rPr>
                <w:rFonts w:ascii="Calibri Light" w:hAnsi="Calibri Light" w:cs="Calibri Light"/>
                <w:sz w:val="22"/>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p>
        </w:tc>
      </w:tr>
      <w:tr w:rsidR="00EA3C49" w:rsidRPr="00692FF1" w14:paraId="2B70B82B" w14:textId="77777777" w:rsidTr="00EA3C49">
        <w:trPr>
          <w:trHeight w:val="257"/>
        </w:trPr>
        <w:tc>
          <w:tcPr>
            <w:tcW w:w="5000" w:type="pct"/>
            <w:gridSpan w:val="3"/>
            <w:shd w:val="clear" w:color="auto" w:fill="F2F2F2" w:themeFill="background1" w:themeFillShade="F2"/>
          </w:tcPr>
          <w:p w14:paraId="35544CA3" w14:textId="77777777" w:rsidR="00B03431" w:rsidRPr="00692FF1" w:rsidRDefault="00B03431" w:rsidP="00B03431">
            <w:pPr>
              <w:spacing w:after="0" w:line="240" w:lineRule="auto"/>
              <w:jc w:val="both"/>
              <w:rPr>
                <w:rFonts w:cs="Times New Roman"/>
                <w:i/>
                <w:szCs w:val="24"/>
              </w:rPr>
            </w:pPr>
            <w:r w:rsidRPr="00692FF1">
              <w:rPr>
                <w:rFonts w:eastAsia="Calibri" w:cs="Times New Roman"/>
                <w:i/>
                <w:szCs w:val="24"/>
              </w:rPr>
              <w:t>Pastabos:</w:t>
            </w:r>
          </w:p>
          <w:p w14:paraId="7E0CE35A" w14:textId="77777777" w:rsidR="00B03431" w:rsidRPr="00692FF1" w:rsidRDefault="00B03431" w:rsidP="00B03431">
            <w:pPr>
              <w:spacing w:after="0" w:line="240" w:lineRule="auto"/>
              <w:jc w:val="both"/>
              <w:rPr>
                <w:rFonts w:cs="Times New Roman"/>
                <w:i/>
                <w:szCs w:val="24"/>
              </w:rPr>
            </w:pPr>
            <w:r w:rsidRPr="00692FF1">
              <w:rPr>
                <w:rFonts w:eastAsia="Calibri" w:cs="Times New Roman"/>
                <w:i/>
                <w:szCs w:val="24"/>
              </w:rPr>
              <w:lastRenderedPageBreak/>
              <w:t>1) Lentelės 7.1.2.</w:t>
            </w:r>
            <w:r>
              <w:rPr>
                <w:rFonts w:eastAsia="Calibri" w:cs="Times New Roman"/>
                <w:i/>
                <w:szCs w:val="24"/>
              </w:rPr>
              <w:t>1</w:t>
            </w:r>
            <w:r w:rsidRPr="00692FF1">
              <w:rPr>
                <w:rFonts w:eastAsia="Calibri" w:cs="Times New Roman"/>
                <w:i/>
                <w:szCs w:val="24"/>
              </w:rPr>
              <w:t xml:space="preserve"> punkt</w:t>
            </w:r>
            <w:r>
              <w:rPr>
                <w:rFonts w:eastAsia="Calibri" w:cs="Times New Roman"/>
                <w:i/>
                <w:szCs w:val="24"/>
              </w:rPr>
              <w:t>e</w:t>
            </w:r>
            <w:r w:rsidRPr="00692FF1">
              <w:rPr>
                <w:rFonts w:eastAsia="Calibri" w:cs="Times New Roman"/>
                <w:i/>
                <w:szCs w:val="24"/>
              </w:rPr>
              <w:t xml:space="preserve"> nustatyt</w:t>
            </w:r>
            <w:r>
              <w:rPr>
                <w:rFonts w:eastAsia="Calibri" w:cs="Times New Roman"/>
                <w:i/>
                <w:szCs w:val="24"/>
              </w:rPr>
              <w:t>as</w:t>
            </w:r>
            <w:r w:rsidRPr="00692FF1">
              <w:rPr>
                <w:rFonts w:eastAsia="Calibri" w:cs="Times New Roman"/>
                <w:i/>
                <w:szCs w:val="24"/>
              </w:rPr>
              <w:t xml:space="preserve"> kvalifikacijos reikalavima</w:t>
            </w:r>
            <w:r>
              <w:rPr>
                <w:rFonts w:eastAsia="Calibri" w:cs="Times New Roman"/>
                <w:i/>
                <w:szCs w:val="24"/>
              </w:rPr>
              <w:t>s</w:t>
            </w:r>
            <w:r w:rsidRPr="00692FF1">
              <w:rPr>
                <w:rFonts w:eastAsia="Calibri" w:cs="Times New Roman"/>
                <w:i/>
                <w:szCs w:val="24"/>
              </w:rPr>
              <w:t xml:space="preserve"> taikom</w:t>
            </w:r>
            <w:r>
              <w:rPr>
                <w:rFonts w:eastAsia="Calibri" w:cs="Times New Roman"/>
                <w:i/>
                <w:szCs w:val="24"/>
              </w:rPr>
              <w:t>as</w:t>
            </w:r>
            <w:r w:rsidRPr="00692FF1">
              <w:rPr>
                <w:rFonts w:eastAsia="Calibri" w:cs="Times New Roman"/>
                <w:i/>
                <w:szCs w:val="24"/>
              </w:rPr>
              <w:t xml:space="preserve"> visiems ūkio subjektams (tiekėjui, jungtinės veiklos partneriams [jeigu pasiūlymą teikia ūkio subjektų grupė] ir/ar kitiems ūkio subjektams, kurių pajėgumais remiamasi, subtiekėjams), kiekvienas atskirai juos turi atitikti.</w:t>
            </w:r>
          </w:p>
          <w:p w14:paraId="4F7AE13D" w14:textId="1A6C852E" w:rsidR="00B03431" w:rsidRPr="00692FF1" w:rsidRDefault="00B03431" w:rsidP="00B03431">
            <w:pPr>
              <w:spacing w:after="0" w:line="240" w:lineRule="auto"/>
              <w:jc w:val="both"/>
              <w:rPr>
                <w:rFonts w:cs="Times New Roman"/>
                <w:i/>
                <w:szCs w:val="24"/>
              </w:rPr>
            </w:pPr>
            <w:r w:rsidRPr="00692FF1">
              <w:rPr>
                <w:rFonts w:eastAsia="Calibri" w:cs="Times New Roman"/>
                <w:i/>
                <w:szCs w:val="24"/>
              </w:rPr>
              <w:t xml:space="preserve">2) </w:t>
            </w:r>
            <w:r w:rsidRPr="00692FF1">
              <w:rPr>
                <w:rFonts w:eastAsia="Calibri" w:cs="Times New Roman"/>
                <w:bCs/>
                <w:i/>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lentelės 7.</w:t>
            </w:r>
            <w:r w:rsidR="00D13B1F">
              <w:rPr>
                <w:rFonts w:eastAsia="Calibri" w:cs="Times New Roman"/>
                <w:bCs/>
                <w:i/>
                <w:szCs w:val="24"/>
              </w:rPr>
              <w:t>1</w:t>
            </w:r>
            <w:r w:rsidRPr="00692FF1">
              <w:rPr>
                <w:rFonts w:eastAsia="Calibri" w:cs="Times New Roman"/>
                <w:bCs/>
                <w:i/>
                <w:szCs w:val="24"/>
              </w:rPr>
              <w:t>.</w:t>
            </w:r>
            <w:r w:rsidR="00D13B1F">
              <w:rPr>
                <w:rFonts w:eastAsia="Calibri" w:cs="Times New Roman"/>
                <w:bCs/>
                <w:i/>
                <w:szCs w:val="24"/>
              </w:rPr>
              <w:t>2</w:t>
            </w:r>
            <w:r w:rsidRPr="00692FF1">
              <w:rPr>
                <w:rFonts w:eastAsia="Calibri" w:cs="Times New Roman"/>
                <w:bCs/>
                <w:i/>
                <w:szCs w:val="24"/>
              </w:rPr>
              <w:t>.1 punkte nustatytas kvalifikacijos reikalavimas (VPĮ 47 straipsnio 9 dalis) yra netaikomas.</w:t>
            </w:r>
          </w:p>
          <w:p w14:paraId="381FD094" w14:textId="1C686DB6" w:rsidR="00B03431" w:rsidRPr="00692FF1" w:rsidRDefault="00B03431" w:rsidP="00B03431">
            <w:pPr>
              <w:spacing w:after="0" w:line="240" w:lineRule="auto"/>
              <w:jc w:val="both"/>
              <w:rPr>
                <w:rFonts w:cs="Times New Roman"/>
                <w:i/>
                <w:szCs w:val="24"/>
              </w:rPr>
            </w:pPr>
            <w:r w:rsidRPr="00692FF1">
              <w:rPr>
                <w:rFonts w:eastAsia="Calibri" w:cs="Times New Roman"/>
                <w:bCs/>
                <w:i/>
                <w:szCs w:val="24"/>
              </w:rPr>
              <w:t xml:space="preserve">3) </w:t>
            </w:r>
            <w:r w:rsidRPr="00692FF1">
              <w:rPr>
                <w:rFonts w:eastAsia="Calibri" w:cs="Times New Roman"/>
                <w:b/>
                <w:bCs/>
                <w:i/>
                <w:szCs w:val="24"/>
              </w:rPr>
              <w:t>Tiekėjas 7.</w:t>
            </w:r>
            <w:r w:rsidR="007A1B4A">
              <w:rPr>
                <w:rFonts w:eastAsia="Calibri" w:cs="Times New Roman"/>
                <w:b/>
                <w:bCs/>
                <w:i/>
                <w:szCs w:val="24"/>
              </w:rPr>
              <w:t>1</w:t>
            </w:r>
            <w:r w:rsidRPr="00692FF1">
              <w:rPr>
                <w:rFonts w:eastAsia="Calibri" w:cs="Times New Roman"/>
                <w:b/>
                <w:bCs/>
                <w:i/>
                <w:szCs w:val="24"/>
              </w:rPr>
              <w:t>.</w:t>
            </w:r>
            <w:r w:rsidR="007A1B4A">
              <w:rPr>
                <w:rFonts w:eastAsia="Calibri" w:cs="Times New Roman"/>
                <w:b/>
                <w:bCs/>
                <w:i/>
                <w:szCs w:val="24"/>
              </w:rPr>
              <w:t>2</w:t>
            </w:r>
            <w:r w:rsidRPr="00692FF1">
              <w:rPr>
                <w:rFonts w:eastAsia="Calibri" w:cs="Times New Roman"/>
                <w:b/>
                <w:bCs/>
                <w:i/>
                <w:szCs w:val="24"/>
              </w:rPr>
              <w:t>.</w:t>
            </w:r>
            <w:r>
              <w:rPr>
                <w:rFonts w:eastAsia="Calibri" w:cs="Times New Roman"/>
                <w:b/>
                <w:bCs/>
                <w:i/>
                <w:szCs w:val="24"/>
              </w:rPr>
              <w:t>1</w:t>
            </w:r>
            <w:r w:rsidRPr="00692FF1">
              <w:rPr>
                <w:rFonts w:eastAsia="Calibri" w:cs="Times New Roman"/>
                <w:b/>
                <w:bCs/>
                <w:i/>
                <w:szCs w:val="24"/>
              </w:rPr>
              <w:t>punkte nustatyto kvalifikacijos reikalavimo KARTU SU PASIŪLYMU privalo</w:t>
            </w:r>
            <w:r w:rsidRPr="00692FF1">
              <w:rPr>
                <w:rFonts w:eastAsia="Calibri" w:cs="Times New Roman"/>
                <w:bCs/>
                <w:i/>
                <w:szCs w:val="24"/>
              </w:rPr>
              <w:t xml:space="preserve"> </w:t>
            </w:r>
            <w:r w:rsidRPr="00692FF1">
              <w:rPr>
                <w:rFonts w:eastAsia="Calibri" w:cs="Times New Roman"/>
                <w:b/>
                <w:bCs/>
                <w:i/>
                <w:szCs w:val="24"/>
              </w:rPr>
              <w:t>PATEIKTI užpildytą pirkimo dokumentą „</w:t>
            </w:r>
            <w:r w:rsidRPr="00692FF1">
              <w:rPr>
                <w:rFonts w:cs="Times New Roman"/>
                <w:b/>
                <w:bCs/>
                <w:i/>
                <w:szCs w:val="24"/>
              </w:rPr>
              <w:t>5</w:t>
            </w:r>
            <w:r w:rsidRPr="00692FF1">
              <w:rPr>
                <w:rFonts w:eastAsia="Calibri" w:cs="Times New Roman"/>
                <w:b/>
                <w:bCs/>
                <w:i/>
                <w:szCs w:val="24"/>
              </w:rPr>
              <w:t xml:space="preserve"> IA PD ATITIKTIES DEKLARACIJA“.</w:t>
            </w:r>
            <w:r w:rsidRPr="00692FF1">
              <w:rPr>
                <w:rFonts w:eastAsia="Calibri" w:cs="Times New Roman"/>
                <w:bCs/>
                <w:i/>
                <w:szCs w:val="24"/>
              </w:rPr>
              <w:t xml:space="preserve"> </w:t>
            </w:r>
            <w:r w:rsidRPr="00692FF1">
              <w:rPr>
                <w:rFonts w:eastAsia="Calibri" w:cs="Times New Roman"/>
                <w:b/>
                <w:bCs/>
                <w:i/>
                <w:szCs w:val="24"/>
              </w:rPr>
              <w:t>Lentelės 7.</w:t>
            </w:r>
            <w:r w:rsidR="007A1B4A">
              <w:rPr>
                <w:rFonts w:eastAsia="Calibri" w:cs="Times New Roman"/>
                <w:b/>
                <w:bCs/>
                <w:i/>
                <w:szCs w:val="24"/>
              </w:rPr>
              <w:t>1</w:t>
            </w:r>
            <w:r w:rsidRPr="00692FF1">
              <w:rPr>
                <w:rFonts w:eastAsia="Calibri" w:cs="Times New Roman"/>
                <w:b/>
                <w:bCs/>
                <w:i/>
                <w:szCs w:val="24"/>
              </w:rPr>
              <w:t>.</w:t>
            </w:r>
            <w:r w:rsidR="007A1B4A">
              <w:rPr>
                <w:rFonts w:eastAsia="Calibri" w:cs="Times New Roman"/>
                <w:b/>
                <w:bCs/>
                <w:i/>
                <w:szCs w:val="24"/>
              </w:rPr>
              <w:t>2</w:t>
            </w:r>
            <w:r w:rsidRPr="00692FF1">
              <w:rPr>
                <w:rFonts w:eastAsia="Calibri" w:cs="Times New Roman"/>
                <w:b/>
                <w:bCs/>
                <w:i/>
                <w:szCs w:val="24"/>
              </w:rPr>
              <w:t>.</w:t>
            </w:r>
            <w:r>
              <w:rPr>
                <w:rFonts w:eastAsia="Calibri" w:cs="Times New Roman"/>
                <w:b/>
                <w:bCs/>
                <w:i/>
                <w:szCs w:val="24"/>
              </w:rPr>
              <w:t>1</w:t>
            </w:r>
            <w:r w:rsidRPr="00692FF1">
              <w:rPr>
                <w:rFonts w:eastAsia="Calibri" w:cs="Times New Roman"/>
                <w:b/>
                <w:bCs/>
                <w:i/>
                <w:szCs w:val="24"/>
              </w:rPr>
              <w:t xml:space="preserve"> punkte nustatyto kvalifikacijos reikalavimo atitiktį patvirtinančių dokumentų bus prašoma tik iš ekonomiškai naudingiausią pasiūlymą pateikusio teikėjo.</w:t>
            </w:r>
          </w:p>
          <w:p w14:paraId="6D0D1F25" w14:textId="7DA37B2F" w:rsidR="00EA3C49" w:rsidRPr="00692FF1" w:rsidRDefault="00B03431" w:rsidP="00B03431">
            <w:pPr>
              <w:spacing w:after="0" w:line="240" w:lineRule="auto"/>
              <w:jc w:val="both"/>
            </w:pPr>
            <w:r w:rsidRPr="00692FF1">
              <w:rPr>
                <w:rFonts w:eastAsia="Calibri" w:cs="Times New Roman"/>
                <w:bCs/>
                <w:i/>
                <w:szCs w:val="24"/>
              </w:rPr>
              <w:t>4) Lentelės 7.</w:t>
            </w:r>
            <w:r w:rsidR="007A1B4A">
              <w:rPr>
                <w:rFonts w:eastAsia="Calibri" w:cs="Times New Roman"/>
                <w:bCs/>
                <w:i/>
                <w:szCs w:val="24"/>
              </w:rPr>
              <w:t>1</w:t>
            </w:r>
            <w:r w:rsidRPr="00692FF1">
              <w:rPr>
                <w:rFonts w:eastAsia="Calibri" w:cs="Times New Roman"/>
                <w:bCs/>
                <w:i/>
                <w:szCs w:val="24"/>
              </w:rPr>
              <w:t>.</w:t>
            </w:r>
            <w:r w:rsidR="007A1B4A">
              <w:rPr>
                <w:rFonts w:eastAsia="Calibri" w:cs="Times New Roman"/>
                <w:bCs/>
                <w:i/>
                <w:szCs w:val="24"/>
              </w:rPr>
              <w:t>2</w:t>
            </w:r>
            <w:r w:rsidRPr="00692FF1">
              <w:rPr>
                <w:rFonts w:eastAsia="Calibri" w:cs="Times New Roman"/>
                <w:bCs/>
                <w:i/>
                <w:szCs w:val="24"/>
              </w:rPr>
              <w:t>.</w:t>
            </w:r>
            <w:r>
              <w:rPr>
                <w:rFonts w:eastAsia="Calibri" w:cs="Times New Roman"/>
                <w:bCs/>
                <w:i/>
                <w:szCs w:val="24"/>
              </w:rPr>
              <w:t>1</w:t>
            </w:r>
            <w:r w:rsidRPr="00692FF1">
              <w:rPr>
                <w:rFonts w:eastAsia="Calibri" w:cs="Times New Roman"/>
                <w:bCs/>
                <w:i/>
                <w:szCs w:val="24"/>
              </w:rPr>
              <w:t xml:space="preserve"> punkte nustatytam kvalifikacijos reikalavimui teikiami dokumentai, kuriuose nenurodytas jų galiojimo terminas, turi būti išduoti ar atspausdinti iš informacinės sistemos ne anksčiau kaip likus 3 mėnesiams iki tos dienos, kurią perkančiosios organizacijos prašymu tiekėjas turi pateikti dokumentus.</w:t>
            </w:r>
          </w:p>
        </w:tc>
      </w:tr>
    </w:tbl>
    <w:p w14:paraId="68A78F4B" w14:textId="77777777" w:rsidR="00D35A76" w:rsidRPr="00692FF1" w:rsidRDefault="00D35A76" w:rsidP="004D2848">
      <w:pPr>
        <w:tabs>
          <w:tab w:val="left" w:pos="567"/>
          <w:tab w:val="left" w:pos="1134"/>
        </w:tabs>
        <w:spacing w:after="0" w:line="240" w:lineRule="auto"/>
        <w:jc w:val="both"/>
        <w:rPr>
          <w:rFonts w:ascii="Calibri Light" w:hAnsi="Calibri Light" w:cs="Calibri Light"/>
          <w:sz w:val="22"/>
        </w:rPr>
      </w:pPr>
    </w:p>
    <w:p w14:paraId="1859EF42" w14:textId="7F312654" w:rsidR="004D2848" w:rsidRPr="00692FF1" w:rsidRDefault="004D2848" w:rsidP="004D2848">
      <w:pPr>
        <w:tabs>
          <w:tab w:val="left" w:pos="567"/>
          <w:tab w:val="left" w:pos="1134"/>
        </w:tabs>
        <w:spacing w:after="0" w:line="240" w:lineRule="auto"/>
        <w:jc w:val="both"/>
        <w:rPr>
          <w:rFonts w:ascii="Calibri Light" w:hAnsi="Calibri Light" w:cs="Calibri Light"/>
          <w:b/>
          <w:sz w:val="22"/>
        </w:rPr>
      </w:pPr>
      <w:r w:rsidRPr="00692FF1">
        <w:rPr>
          <w:rFonts w:ascii="Calibri Light" w:hAnsi="Calibri Light" w:cs="Calibri Light"/>
          <w:sz w:val="22"/>
        </w:rPr>
        <w:t>7.1.3.</w:t>
      </w:r>
      <w:r w:rsidRPr="00692FF1">
        <w:rPr>
          <w:rFonts w:ascii="Calibri Light" w:hAnsi="Calibri Light" w:cs="Calibri Light"/>
          <w:b/>
          <w:sz w:val="22"/>
        </w:rPr>
        <w:t xml:space="preserve"> Kokybės vadybos sistemos ir (arba) aplinkos apsaugos vadybos sistemos standartai pirkime </w:t>
      </w:r>
      <w:sdt>
        <w:sdtPr>
          <w:rPr>
            <w:rFonts w:ascii="Calibri Light" w:hAnsi="Calibri Light" w:cs="Calibri Light"/>
            <w:b/>
            <w:sz w:val="22"/>
          </w:rPr>
          <w:id w:val="-2012204281"/>
          <w:placeholder>
            <w:docPart w:val="2E52AB25F04B41CB977A84E2EF2A9D02"/>
          </w:placeholder>
          <w:comboBox>
            <w:listItem w:value="Pasirinkite elementą."/>
            <w:listItem w:displayText="nekeliami ir netaikomi." w:value="nekeliami ir netaikomi."/>
            <w:listItem w:displayText="keliami ir taikomi." w:value="keliami ir taikomi."/>
          </w:comboBox>
        </w:sdtPr>
        <w:sdtContent>
          <w:r w:rsidR="009258DC" w:rsidRPr="00692FF1">
            <w:rPr>
              <w:rFonts w:ascii="Calibri Light" w:hAnsi="Calibri Light" w:cs="Calibri Light"/>
              <w:b/>
              <w:sz w:val="22"/>
            </w:rPr>
            <w:t>nekeliami ir netaikomi.</w:t>
          </w:r>
        </w:sdtContent>
      </w:sdt>
    </w:p>
    <w:p w14:paraId="5159DF53" w14:textId="77777777" w:rsidR="00A972EE" w:rsidRPr="00692FF1" w:rsidRDefault="00A972EE" w:rsidP="00E21229">
      <w:pPr>
        <w:tabs>
          <w:tab w:val="left" w:pos="426"/>
          <w:tab w:val="left" w:pos="567"/>
          <w:tab w:val="left" w:pos="1134"/>
        </w:tabs>
        <w:spacing w:after="0"/>
        <w:jc w:val="both"/>
        <w:rPr>
          <w:rFonts w:ascii="Calibri Light" w:eastAsia="Calibri" w:hAnsi="Calibri Light" w:cs="Calibri Light"/>
          <w:i/>
          <w:color w:val="FF0000"/>
          <w:sz w:val="22"/>
        </w:rPr>
      </w:pPr>
    </w:p>
    <w:tbl>
      <w:tblPr>
        <w:tblStyle w:val="Lentelstinklelis"/>
        <w:tblW w:w="0" w:type="auto"/>
        <w:tblLook w:val="04A0" w:firstRow="1" w:lastRow="0" w:firstColumn="1" w:lastColumn="0" w:noHBand="0" w:noVBand="1"/>
      </w:tblPr>
      <w:tblGrid>
        <w:gridCol w:w="3964"/>
        <w:gridCol w:w="5664"/>
      </w:tblGrid>
      <w:tr w:rsidR="00E569E7" w:rsidRPr="00692FF1" w14:paraId="2FE8CCC6" w14:textId="77777777" w:rsidTr="009B5597">
        <w:trPr>
          <w:trHeight w:val="109"/>
        </w:trPr>
        <w:tc>
          <w:tcPr>
            <w:tcW w:w="9628" w:type="dxa"/>
            <w:gridSpan w:val="2"/>
            <w:shd w:val="clear" w:color="auto" w:fill="FFFFCC"/>
          </w:tcPr>
          <w:p w14:paraId="1603EEB1" w14:textId="77777777" w:rsidR="00E569E7" w:rsidRPr="00692FF1" w:rsidRDefault="00F80D6B" w:rsidP="00E21229">
            <w:pPr>
              <w:tabs>
                <w:tab w:val="left" w:pos="3331"/>
              </w:tabs>
              <w:spacing w:after="0" w:line="240" w:lineRule="auto"/>
              <w:rPr>
                <w:rFonts w:ascii="Calibri Light" w:hAnsi="Calibri Light" w:cs="Calibri Light"/>
                <w:sz w:val="22"/>
              </w:rPr>
            </w:pPr>
            <w:r w:rsidRPr="00692FF1">
              <w:rPr>
                <w:rFonts w:ascii="Calibri Light" w:hAnsi="Calibri Light" w:cs="Calibri Light"/>
                <w:b/>
                <w:sz w:val="22"/>
              </w:rPr>
              <w:t>8</w:t>
            </w:r>
            <w:r w:rsidR="00517BF5" w:rsidRPr="00692FF1">
              <w:rPr>
                <w:rFonts w:ascii="Calibri Light" w:hAnsi="Calibri Light" w:cs="Calibri Light"/>
                <w:b/>
                <w:sz w:val="22"/>
              </w:rPr>
              <w:t xml:space="preserve">. </w:t>
            </w:r>
            <w:r w:rsidR="00E569E7" w:rsidRPr="00692FF1">
              <w:rPr>
                <w:rFonts w:ascii="Calibri Light" w:hAnsi="Calibri Light" w:cs="Calibri Light"/>
                <w:b/>
                <w:sz w:val="22"/>
              </w:rPr>
              <w:t>Kainodara</w:t>
            </w:r>
          </w:p>
        </w:tc>
      </w:tr>
      <w:tr w:rsidR="00C917BD" w:rsidRPr="00692FF1" w14:paraId="4BF69F78" w14:textId="77777777" w:rsidTr="00713977">
        <w:tc>
          <w:tcPr>
            <w:tcW w:w="3964" w:type="dxa"/>
            <w:shd w:val="clear" w:color="auto" w:fill="F2F2F2" w:themeFill="background1" w:themeFillShade="F2"/>
            <w:vAlign w:val="center"/>
          </w:tcPr>
          <w:p w14:paraId="0283E1A8" w14:textId="77777777" w:rsidR="00C917BD" w:rsidRPr="00692FF1" w:rsidRDefault="00C917BD" w:rsidP="00C917BD">
            <w:pPr>
              <w:pStyle w:val="Sraopastraipa"/>
              <w:numPr>
                <w:ilvl w:val="1"/>
                <w:numId w:val="31"/>
              </w:numPr>
              <w:tabs>
                <w:tab w:val="left" w:pos="567"/>
                <w:tab w:val="left" w:pos="3331"/>
              </w:tabs>
              <w:ind w:left="0" w:firstLine="0"/>
              <w:contextualSpacing w:val="0"/>
              <w:rPr>
                <w:rFonts w:ascii="Calibri Light" w:hAnsi="Calibri Light" w:cs="Calibri Light"/>
                <w:sz w:val="22"/>
                <w:szCs w:val="22"/>
                <w:lang w:val="lt-LT"/>
              </w:rPr>
            </w:pPr>
            <w:r w:rsidRPr="00692FF1">
              <w:rPr>
                <w:rFonts w:ascii="Calibri Light" w:hAnsi="Calibri Light" w:cs="Calibri Light"/>
                <w:sz w:val="22"/>
                <w:szCs w:val="22"/>
                <w:lang w:val="lt-LT"/>
              </w:rPr>
              <w:t xml:space="preserve">Kainodaros būdas: </w:t>
            </w:r>
          </w:p>
        </w:tc>
        <w:tc>
          <w:tcPr>
            <w:tcW w:w="5664" w:type="dxa"/>
            <w:vAlign w:val="center"/>
          </w:tcPr>
          <w:p w14:paraId="187497F7" w14:textId="64F939F2" w:rsidR="00C917BD" w:rsidRPr="00692FF1" w:rsidRDefault="00000000" w:rsidP="00713977">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hAnsi="Calibri Light" w:cs="Calibri Light"/>
                  <w:b/>
                  <w:sz w:val="22"/>
                  <w:szCs w:val="22"/>
                  <w:lang w:val="lt-LT"/>
                </w:rPr>
                <w:id w:val="28166002"/>
                <w:placeholder>
                  <w:docPart w:val="38A42750F5654A86BCA32868B30FA4BC"/>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nustatas būdas." w:value="Kitas nustatas būdas."/>
                </w:dropDownList>
              </w:sdtPr>
              <w:sdtContent>
                <w:r w:rsidR="0037705D" w:rsidRPr="00692FF1">
                  <w:rPr>
                    <w:rFonts w:ascii="Calibri Light" w:hAnsi="Calibri Light" w:cs="Calibri Light"/>
                    <w:b/>
                    <w:sz w:val="22"/>
                    <w:szCs w:val="22"/>
                    <w:lang w:val="lt-LT"/>
                  </w:rPr>
                  <w:t>Fiksuotos kainos.</w:t>
                </w:r>
              </w:sdtContent>
            </w:sdt>
          </w:p>
        </w:tc>
      </w:tr>
      <w:tr w:rsidR="00C917BD" w:rsidRPr="00692FF1" w14:paraId="781AEEF5" w14:textId="77777777" w:rsidTr="00713977">
        <w:tc>
          <w:tcPr>
            <w:tcW w:w="3964" w:type="dxa"/>
            <w:shd w:val="clear" w:color="auto" w:fill="F2F2F2" w:themeFill="background1" w:themeFillShade="F2"/>
            <w:vAlign w:val="center"/>
          </w:tcPr>
          <w:p w14:paraId="4F50AD0A" w14:textId="77777777" w:rsidR="00C917BD" w:rsidRPr="00692FF1" w:rsidRDefault="00C917BD" w:rsidP="00C917BD">
            <w:pPr>
              <w:pStyle w:val="Sraopastraipa"/>
              <w:numPr>
                <w:ilvl w:val="1"/>
                <w:numId w:val="31"/>
              </w:numPr>
              <w:tabs>
                <w:tab w:val="left" w:pos="567"/>
                <w:tab w:val="left" w:pos="596"/>
              </w:tabs>
              <w:contextualSpacing w:val="0"/>
              <w:rPr>
                <w:rFonts w:ascii="Calibri Light" w:eastAsia="Times New Roman" w:hAnsi="Calibri Light" w:cs="Calibri Light"/>
                <w:sz w:val="22"/>
                <w:szCs w:val="22"/>
                <w:lang w:val="lt-LT"/>
              </w:rPr>
            </w:pPr>
            <w:r w:rsidRPr="00692FF1">
              <w:rPr>
                <w:rFonts w:ascii="Calibri Light" w:eastAsia="Times New Roman" w:hAnsi="Calibri Light" w:cs="Calibri Light"/>
                <w:sz w:val="22"/>
                <w:szCs w:val="22"/>
                <w:lang w:val="lt-LT"/>
              </w:rPr>
              <w:t>Taisyklė:</w:t>
            </w:r>
          </w:p>
        </w:tc>
        <w:sdt>
          <w:sdtPr>
            <w:rPr>
              <w:rFonts w:ascii="Calibri Light" w:eastAsia="Times New Roman" w:hAnsi="Calibri Light" w:cs="Calibri Light"/>
              <w:b/>
              <w:sz w:val="22"/>
              <w:szCs w:val="22"/>
              <w:lang w:val="lt-LT"/>
            </w:rPr>
            <w:id w:val="772288610"/>
            <w:placeholder>
              <w:docPart w:val="18C49F58ED7E419C89B0BEFC70B81610"/>
            </w:placeholder>
            <w:comboBox>
              <w:listItem w:value="Pasirinkite elementą."/>
              <w:listItem w:displayText="Tiekėjui sumokama visa sutarties kaina už visas sutartyje numatytas prekes ir (ar) paslaugas." w:value="Tiekėjui sumokama visa sutarties kaina už visas sutartyje numatytas prekes ir (ar) paslaugas."/>
              <w:listItem w:displayText="Pradinės sutarties vertė yra lygi laimėjusio tiekėjo pasiūlymo kainai be pridėtinės vertės mokesčio (toliau – PVM), nurodytai už visą pirkimo dokumentuose ir sutartyje nurodytą perkamų prekių ir (ar) paslaugų kiekį ir (ar) apimtį. (17.1)" w:value="Pradinės sutarties vertė yra lygi laimėjusio tiekėjo pasiūlymo kainai be pridėtinės vertės mokesčio (toliau – PVM), nurodytai už visą pirkimo dokumentuose ir sutartyje nurodytą perkamų prekių ir (ar) paslaugų kiekį ir (ar) apimtį. (17.1)"/>
              <w:listItem w:displayText="Pradinės sutarties vertė bus lygi laimėjusio tiekėjo pasiūlymo kainai be PVM, apskaičiuotai sudauginus maksimalų prekių ir (ar) paslaugų kiekį iš laimėjusio tiekėjo pasiūlyto įkainio (-ių) be PVM. (17.2)" w:value="Pradinės sutarties vertė bus lygi laimėjusio tiekėjo pasiūlymo kainai be PVM, apskaičiuotai sudauginus maksimalų prekių ir (ar) paslaugų kiekį iš laimėjusio tiekėjo pasiūlyto įkainio (-ių) be PVM. (17.2)"/>
              <w:listItem w:displayText="Pradinės sutarties vertė bus lygi laimėjusio tiekėjo pasiūlymo kainai be PVM, apskaičiuotai sudauginus maksimalų prekių ir (ar) paslaugų kiekį iš laimėjusio tiekėjo pasiūlyto įkainio (-ių) be PVM arba maksimaliai pirkimui skirtai lėšų sumai be PVM. (17.3)" w:value="Pradinės sutarties vertė bus lygi laimėjusio tiekėjo pasiūlymo kainai be PVM, apskaičiuotai sudauginus maksimalų prekių ir (ar) paslaugų kiekį iš laimėjusio tiekėjo pasiūlyto įkainio (-ių) be PVM arba maksimaliai pirkimui skirtai lėšų sumai be PVM. (17.3)"/>
              <w:listItem w:displayText="Nustačius sutarties vykdymo išlaidų atlyginimo kainodarą, pradinės sutarties vertė bus lygi maksimaliai pirkimui skirtai lėšų sumai (be PVM) pirkimo dokumentuose ir sutartyje nurodytų prekių, paslaugų įsigijimui." w:value="Nustačius sutarties vykdymo išlaidų atlyginimo kainodarą, pradinės sutarties vertė bus lygi maksimaliai pirkimui skirtai lėšų sumai (be PVM) pirkimo dokumentuose ir sutartyje nurodytų prekių, paslaugų įsigijimui."/>
              <w:listItem w:displayText="Pradinės sutarties vertė yra lygi tiekėjo pasiūlymo kainai be PVM, nurodytai už visą perkamų darbų apimtį. (34)" w:value="Pradinės sutarties vertė yra lygi tiekėjo pasiūlymo kainai be PVM, nurodytai už visą perkamų darbų apimtį. (34)"/>
              <w:listItem w:displayText="Pradinės sutarties vertė bus lygi maksimaliai pirkimui skirtai lėšų sumai be PVM pirkimo dokumentuose ir sutartyje nurodytų darbų įsigijimui tiekėjo pasiūlyme nurodytais įkainiais be PVM. (36.2.3 )" w:value="Pradinės sutarties vertė bus lygi maksimaliai pirkimui skirtai lėšų sumai be PVM pirkimo dokumentuose ir sutartyje nurodytų darbų įsigijimui tiekėjo pasiūlyme nurodytais įkainiais be PVM. (36.2.3 )"/>
              <w:listItem w:displayText="Kita:" w:value="Kita:"/>
            </w:comboBox>
          </w:sdtPr>
          <w:sdtContent>
            <w:tc>
              <w:tcPr>
                <w:tcW w:w="5664" w:type="dxa"/>
              </w:tcPr>
              <w:p w14:paraId="650B286E" w14:textId="0022FF6C" w:rsidR="00C917BD" w:rsidRPr="00692FF1" w:rsidRDefault="00232AE4" w:rsidP="00713977">
                <w:pPr>
                  <w:pStyle w:val="Sraopastraipa"/>
                  <w:tabs>
                    <w:tab w:val="left" w:pos="567"/>
                  </w:tabs>
                  <w:ind w:left="0"/>
                  <w:contextualSpacing w:val="0"/>
                  <w:jc w:val="both"/>
                  <w:rPr>
                    <w:rFonts w:ascii="Calibri Light" w:eastAsia="Times New Roman" w:hAnsi="Calibri Light" w:cs="Calibri Light"/>
                    <w:b/>
                    <w:sz w:val="22"/>
                    <w:szCs w:val="22"/>
                    <w:lang w:val="lt-LT"/>
                  </w:rPr>
                </w:pPr>
                <w:r w:rsidRPr="00692FF1">
                  <w:rPr>
                    <w:rFonts w:ascii="Calibri Light" w:eastAsia="Times New Roman" w:hAnsi="Calibri Light" w:cs="Calibri Light"/>
                    <w:b/>
                    <w:sz w:val="22"/>
                    <w:szCs w:val="22"/>
                    <w:lang w:val="lt-LT"/>
                  </w:rPr>
                  <w:t xml:space="preserve">Pradinės sutarties vertė yra lygi laimėjusio tiekėjo pasiūlymo kainai be pridėtinės vertės mokesčio (toliau – PVM), nurodytai už visą pirkimo dokumentuose ir sutartyje nurodytą perkamų prekių ir (ar) paslaugų kiekį ir (ar) apimtį. </w:t>
                </w:r>
              </w:p>
            </w:tc>
          </w:sdtContent>
        </w:sdt>
      </w:tr>
    </w:tbl>
    <w:p w14:paraId="3AC2552C" w14:textId="77777777" w:rsidR="00C917BD" w:rsidRPr="00692FF1" w:rsidRDefault="00C917BD" w:rsidP="005C34EA">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1F3CE8" w:rsidRPr="00692FF1" w14:paraId="658A7509" w14:textId="77777777" w:rsidTr="009B5597">
        <w:trPr>
          <w:trHeight w:val="109"/>
        </w:trPr>
        <w:tc>
          <w:tcPr>
            <w:tcW w:w="9628" w:type="dxa"/>
            <w:gridSpan w:val="2"/>
            <w:shd w:val="clear" w:color="auto" w:fill="FFFFCC"/>
          </w:tcPr>
          <w:p w14:paraId="406E60F5" w14:textId="77777777" w:rsidR="001F3CE8" w:rsidRPr="00692FF1" w:rsidRDefault="00F80D6B" w:rsidP="00E21229">
            <w:pPr>
              <w:spacing w:after="0" w:line="240" w:lineRule="auto"/>
              <w:jc w:val="both"/>
              <w:rPr>
                <w:rFonts w:ascii="Calibri Light" w:hAnsi="Calibri Light" w:cs="Calibri Light"/>
                <w:bCs/>
                <w:i/>
                <w:sz w:val="22"/>
              </w:rPr>
            </w:pPr>
            <w:r w:rsidRPr="00692FF1">
              <w:rPr>
                <w:rFonts w:ascii="Calibri Light" w:hAnsi="Calibri Light" w:cs="Calibri Light"/>
                <w:b/>
                <w:sz w:val="22"/>
              </w:rPr>
              <w:t>9</w:t>
            </w:r>
            <w:r w:rsidR="001F3CE8" w:rsidRPr="00692FF1">
              <w:rPr>
                <w:rFonts w:ascii="Calibri Light" w:hAnsi="Calibri Light" w:cs="Calibri Light"/>
                <w:b/>
                <w:sz w:val="22"/>
              </w:rPr>
              <w:t xml:space="preserve">. </w:t>
            </w:r>
            <w:r w:rsidR="001F3CE8" w:rsidRPr="00692FF1">
              <w:rPr>
                <w:rFonts w:ascii="Calibri Light" w:eastAsia="Calibri" w:hAnsi="Calibri Light" w:cs="Calibri Light"/>
                <w:b/>
                <w:sz w:val="22"/>
              </w:rPr>
              <w:t>Pasiūlymo galiojimo užtikrinimas</w:t>
            </w:r>
          </w:p>
        </w:tc>
      </w:tr>
      <w:tr w:rsidR="009D2230" w:rsidRPr="00692FF1" w14:paraId="6C512E74" w14:textId="77777777" w:rsidTr="000378DD">
        <w:tc>
          <w:tcPr>
            <w:tcW w:w="3964" w:type="dxa"/>
            <w:shd w:val="clear" w:color="auto" w:fill="F2F2F2" w:themeFill="background1" w:themeFillShade="F2"/>
          </w:tcPr>
          <w:p w14:paraId="747361F9" w14:textId="77777777" w:rsidR="009D2230" w:rsidRPr="00692FF1" w:rsidRDefault="009D2230" w:rsidP="009D2230">
            <w:pPr>
              <w:pStyle w:val="Sraopastraipa"/>
              <w:numPr>
                <w:ilvl w:val="1"/>
                <w:numId w:val="32"/>
              </w:numPr>
              <w:tabs>
                <w:tab w:val="left" w:pos="567"/>
                <w:tab w:val="left" w:pos="3331"/>
              </w:tabs>
              <w:spacing w:beforeLines="60" w:before="144" w:afterLines="60" w:after="144"/>
              <w:ind w:left="0" w:firstLine="0"/>
              <w:contextualSpacing w:val="0"/>
              <w:rPr>
                <w:rFonts w:ascii="Calibri Light" w:eastAsia="Times New Roman" w:hAnsi="Calibri Light" w:cs="Calibri Light"/>
                <w:sz w:val="22"/>
                <w:szCs w:val="22"/>
                <w:lang w:val="lt-LT"/>
              </w:rPr>
            </w:pPr>
            <w:r w:rsidRPr="00692FF1">
              <w:rPr>
                <w:rFonts w:ascii="Calibri Light" w:hAnsi="Calibri Light" w:cs="Calibri Light"/>
                <w:sz w:val="22"/>
                <w:szCs w:val="22"/>
                <w:lang w:val="lt-LT"/>
              </w:rPr>
              <w:t xml:space="preserve">Pasiūlymo galiojimo užtikrinimo būdas ir dydis: </w:t>
            </w:r>
          </w:p>
        </w:tc>
        <w:tc>
          <w:tcPr>
            <w:tcW w:w="5664" w:type="dxa"/>
            <w:vAlign w:val="center"/>
          </w:tcPr>
          <w:p w14:paraId="098271B7" w14:textId="77777777" w:rsidR="009D2230" w:rsidRPr="00692FF1" w:rsidRDefault="009D2230" w:rsidP="000378DD">
            <w:pPr>
              <w:pStyle w:val="Sraopastraipa"/>
              <w:tabs>
                <w:tab w:val="left" w:pos="567"/>
                <w:tab w:val="left" w:pos="3331"/>
              </w:tabs>
              <w:spacing w:beforeLines="60" w:before="144" w:afterLines="60" w:after="144"/>
              <w:ind w:left="0"/>
              <w:contextualSpacing w:val="0"/>
              <w:rPr>
                <w:rFonts w:ascii="Calibri Light" w:hAnsi="Calibri Light" w:cs="Calibri Light"/>
                <w:b/>
                <w:sz w:val="22"/>
                <w:szCs w:val="22"/>
                <w:lang w:val="lt-LT"/>
              </w:rPr>
            </w:pPr>
            <w:r w:rsidRPr="00692FF1">
              <w:rPr>
                <w:rFonts w:ascii="Calibri Light" w:hAnsi="Calibri Light" w:cs="Calibri Light"/>
                <w:b/>
                <w:sz w:val="22"/>
                <w:szCs w:val="22"/>
                <w:lang w:val="lt-LT"/>
              </w:rPr>
              <w:t>Netaikoma.</w:t>
            </w:r>
          </w:p>
        </w:tc>
      </w:tr>
    </w:tbl>
    <w:p w14:paraId="2D4914BB" w14:textId="77777777" w:rsidR="00EA71F7" w:rsidRPr="00692FF1" w:rsidRDefault="00EA71F7" w:rsidP="00E21229">
      <w:pPr>
        <w:spacing w:after="0" w:line="12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9317D" w:rsidRPr="00692FF1" w14:paraId="7445C282" w14:textId="77777777" w:rsidTr="0099317D">
        <w:trPr>
          <w:trHeight w:val="109"/>
        </w:trPr>
        <w:tc>
          <w:tcPr>
            <w:tcW w:w="9854" w:type="dxa"/>
            <w:shd w:val="clear" w:color="auto" w:fill="FFFFCC"/>
          </w:tcPr>
          <w:p w14:paraId="67AD092C" w14:textId="590B08CB" w:rsidR="0099317D" w:rsidRPr="00692FF1" w:rsidRDefault="009D2230" w:rsidP="009D2230">
            <w:pPr>
              <w:pStyle w:val="Sraopastraipa"/>
              <w:numPr>
                <w:ilvl w:val="0"/>
                <w:numId w:val="32"/>
              </w:numPr>
              <w:rPr>
                <w:rFonts w:ascii="Calibri Light" w:hAnsi="Calibri Light" w:cs="Calibri Light"/>
                <w:b/>
                <w:sz w:val="22"/>
                <w:szCs w:val="22"/>
                <w:lang w:val="lt-LT"/>
              </w:rPr>
            </w:pPr>
            <w:r w:rsidRPr="00692FF1">
              <w:rPr>
                <w:rFonts w:ascii="Calibri Light" w:hAnsi="Calibri Light" w:cs="Calibri Light"/>
                <w:b/>
                <w:sz w:val="22"/>
                <w:szCs w:val="22"/>
                <w:lang w:val="lt-LT"/>
              </w:rPr>
              <w:t>Kiti pasiūlymo reikalavimai nenurodyti BS</w:t>
            </w:r>
          </w:p>
        </w:tc>
      </w:tr>
    </w:tbl>
    <w:p w14:paraId="11CD8A3A" w14:textId="77777777" w:rsidR="00AD1F09" w:rsidRPr="00692FF1" w:rsidRDefault="00AD1F09" w:rsidP="00AD1F09">
      <w:pPr>
        <w:tabs>
          <w:tab w:val="left" w:pos="1089"/>
        </w:tabs>
        <w:spacing w:after="0" w:line="240" w:lineRule="auto"/>
        <w:jc w:val="both"/>
        <w:rPr>
          <w:rFonts w:ascii="Calibri Light" w:hAnsi="Calibri Light" w:cs="Calibri Light"/>
          <w:sz w:val="22"/>
        </w:rPr>
      </w:pPr>
    </w:p>
    <w:p w14:paraId="1C5E39B4" w14:textId="77777777" w:rsidR="00FF4E19" w:rsidRPr="00692FF1" w:rsidRDefault="00E45A27" w:rsidP="00FF4E19">
      <w:pPr>
        <w:tabs>
          <w:tab w:val="left" w:pos="426"/>
        </w:tabs>
        <w:spacing w:after="0" w:line="240" w:lineRule="auto"/>
        <w:jc w:val="both"/>
        <w:rPr>
          <w:rFonts w:ascii="Calibri Light" w:hAnsi="Calibri Light" w:cs="Calibri Light"/>
          <w:sz w:val="22"/>
        </w:rPr>
      </w:pPr>
      <w:r w:rsidRPr="00692FF1">
        <w:rPr>
          <w:rFonts w:ascii="Calibri Light" w:hAnsi="Calibri Light" w:cs="Calibri Light"/>
          <w:sz w:val="22"/>
        </w:rPr>
        <w:t xml:space="preserve">10.1. Šiame pirkime EBVPD nenaudojamas. </w:t>
      </w:r>
      <w:r w:rsidR="00FF4E19" w:rsidRPr="00692FF1">
        <w:rPr>
          <w:rFonts w:ascii="Calibri Light" w:hAnsi="Calibri Light" w:cs="Calibri Light"/>
          <w:sz w:val="22"/>
        </w:rPr>
        <w:t>Tiekėjas teikdamas pasiūlymo formą dėl atitikties keliamiems 7.1.1 p. reikalavimams tiekėjui (jei taikoma) deklaruoja, kad atitinka pirkimo dokumentų reikalavimus ir neturi nustatytų pašalinimo pagrindų. Pažymų, patvirtinančių nurodytų tiekėjo pašalinimo pagrindų nebuvimą, pateikti nereikalaujama. Jų perkančioji organizacija reikalaus tik turėdama pagrįstų abejonių dėl tiekėjo patikimumo.</w:t>
      </w:r>
    </w:p>
    <w:p w14:paraId="7CD5250B" w14:textId="08AF682C" w:rsidR="009D2230" w:rsidRPr="00692FF1" w:rsidRDefault="00E45A27" w:rsidP="00AD1F09">
      <w:pPr>
        <w:tabs>
          <w:tab w:val="left" w:pos="1089"/>
        </w:tabs>
        <w:spacing w:after="0" w:line="240" w:lineRule="auto"/>
        <w:jc w:val="both"/>
        <w:rPr>
          <w:rFonts w:ascii="Calibri Light" w:hAnsi="Calibri Light" w:cs="Calibri Light"/>
          <w:sz w:val="22"/>
        </w:rPr>
      </w:pPr>
      <w:r w:rsidRPr="00692FF1">
        <w:rPr>
          <w:rFonts w:ascii="Calibri Light" w:hAnsi="Calibri Light" w:cs="Calibri Light"/>
          <w:sz w:val="22"/>
        </w:rPr>
        <w:t xml:space="preserve">Dokumentų, patvirtinančių tiekėjo atitiktį keliamiems kvalifikaciniams reikalavimams, kokybės vadybos sistemos ir (arba) aplinkos apsaugos vadybos sistemos standartams, atitiktį VPĮ 37 str. 9 dalyje. VPĮ 47 str. 9 nustatytiems reikalavimams patvirtinančių dokumentų, bus prašoma tik iš to pirkimo dalyvio, kurio pasiūlymas pagal vertinimo rezultatus gali būti pripažintas ekonomiškai naudingiausiu. </w:t>
      </w:r>
    </w:p>
    <w:p w14:paraId="5526BE6B" w14:textId="77777777" w:rsidR="001853F5" w:rsidRPr="00692FF1" w:rsidRDefault="001853F5" w:rsidP="00AD1F09">
      <w:pPr>
        <w:tabs>
          <w:tab w:val="left" w:pos="1089"/>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D2230" w:rsidRPr="00692FF1" w14:paraId="03220B8E" w14:textId="77777777" w:rsidTr="000378DD">
        <w:trPr>
          <w:trHeight w:val="109"/>
        </w:trPr>
        <w:tc>
          <w:tcPr>
            <w:tcW w:w="9628" w:type="dxa"/>
            <w:shd w:val="clear" w:color="auto" w:fill="FFFFCC"/>
          </w:tcPr>
          <w:p w14:paraId="0FAD36F5" w14:textId="489BAE8B" w:rsidR="009D2230" w:rsidRPr="00692FF1" w:rsidRDefault="009D2230" w:rsidP="000378DD">
            <w:pPr>
              <w:tabs>
                <w:tab w:val="left" w:pos="3331"/>
              </w:tabs>
              <w:spacing w:after="0" w:line="240" w:lineRule="auto"/>
              <w:rPr>
                <w:rFonts w:ascii="Calibri Light" w:hAnsi="Calibri Light" w:cs="Calibri Light"/>
                <w:sz w:val="22"/>
              </w:rPr>
            </w:pPr>
            <w:r w:rsidRPr="00692FF1">
              <w:rPr>
                <w:rFonts w:ascii="Calibri Light" w:hAnsi="Calibri Light" w:cs="Calibri Light"/>
                <w:b/>
                <w:sz w:val="22"/>
              </w:rPr>
              <w:t>11. Sutarties projektas  / Sutartinės nuostatos</w:t>
            </w:r>
          </w:p>
        </w:tc>
      </w:tr>
    </w:tbl>
    <w:p w14:paraId="25F91D84" w14:textId="77777777" w:rsidR="00BD5845" w:rsidRPr="00174AE8" w:rsidRDefault="00BD5845" w:rsidP="00BD5845">
      <w:pPr>
        <w:keepNext/>
        <w:keepLines/>
        <w:tabs>
          <w:tab w:val="left" w:pos="426"/>
        </w:tabs>
        <w:jc w:val="center"/>
        <w:rPr>
          <w:rFonts w:eastAsia="Cambria"/>
          <w:b/>
          <w:bCs/>
          <w:caps/>
          <w:szCs w:val="24"/>
          <w14:numSpacing w14:val="tabular"/>
        </w:rPr>
      </w:pPr>
    </w:p>
    <w:p w14:paraId="60EE222C" w14:textId="77777777" w:rsidR="00BD5845" w:rsidRPr="00174AE8" w:rsidRDefault="00BD5845" w:rsidP="00BD5845">
      <w:pPr>
        <w:keepNext/>
        <w:keepLines/>
        <w:tabs>
          <w:tab w:val="left" w:pos="426"/>
        </w:tabs>
        <w:jc w:val="center"/>
        <w:rPr>
          <w:rFonts w:eastAsia="Cambria"/>
          <w:b/>
          <w:bCs/>
          <w:caps/>
          <w:szCs w:val="24"/>
          <w14:numSpacing w14:val="tabular"/>
        </w:rPr>
      </w:pPr>
      <w:r w:rsidRPr="00174AE8">
        <w:rPr>
          <w:rFonts w:eastAsia="Cambria"/>
          <w:b/>
          <w:bCs/>
          <w:caps/>
          <w:szCs w:val="24"/>
          <w14:numSpacing w14:val="tabular"/>
        </w:rPr>
        <w:t>1.</w:t>
      </w:r>
      <w:r w:rsidRPr="00174AE8">
        <w:rPr>
          <w:rFonts w:eastAsia="Cambria"/>
          <w:b/>
          <w:bCs/>
          <w:caps/>
          <w:szCs w:val="24"/>
          <w14:numSpacing w14:val="tabular"/>
        </w:rPr>
        <w:tab/>
        <w:t>Pagrindinės sąvokos ir Sutarties aiškinimas</w:t>
      </w:r>
    </w:p>
    <w:p w14:paraId="2AA1EE4B" w14:textId="77777777" w:rsidR="00BD5845" w:rsidRPr="00174AE8" w:rsidRDefault="00BD5845" w:rsidP="00BD5845">
      <w:pPr>
        <w:keepNext/>
        <w:keepLines/>
        <w:tabs>
          <w:tab w:val="left" w:pos="426"/>
        </w:tabs>
        <w:jc w:val="center"/>
        <w:rPr>
          <w:rFonts w:eastAsia="Cambria"/>
          <w:b/>
          <w:bCs/>
          <w:caps/>
          <w:szCs w:val="24"/>
          <w14:numSpacing w14:val="tabular"/>
        </w:rPr>
      </w:pPr>
    </w:p>
    <w:p w14:paraId="213F73D6" w14:textId="77777777" w:rsidR="00BD5845" w:rsidRPr="00174AE8" w:rsidRDefault="00BD5845" w:rsidP="00BD584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outlineLvl w:val="1"/>
        <w:rPr>
          <w:rFonts w:eastAsia="Arial"/>
          <w:b/>
          <w:szCs w:val="24"/>
        </w:rPr>
      </w:pPr>
      <w:r>
        <w:rPr>
          <w:rFonts w:eastAsia="Arial"/>
          <w:b/>
          <w:bCs/>
          <w:szCs w:val="24"/>
        </w:rPr>
        <w:tab/>
      </w:r>
      <w:r>
        <w:rPr>
          <w:rFonts w:eastAsia="Arial"/>
          <w:b/>
          <w:bCs/>
          <w:szCs w:val="24"/>
        </w:rPr>
        <w:tab/>
      </w:r>
      <w:r>
        <w:rPr>
          <w:rFonts w:eastAsia="Arial"/>
          <w:b/>
          <w:bCs/>
          <w:szCs w:val="24"/>
        </w:rPr>
        <w:tab/>
      </w:r>
      <w:r w:rsidRPr="00174AE8">
        <w:rPr>
          <w:rFonts w:eastAsia="Arial"/>
          <w:b/>
          <w:bCs/>
          <w:szCs w:val="24"/>
        </w:rPr>
        <w:t>1.1.</w:t>
      </w:r>
      <w:r w:rsidRPr="00174AE8">
        <w:rPr>
          <w:rFonts w:eastAsia="Arial"/>
          <w:b/>
          <w:bCs/>
          <w:szCs w:val="24"/>
        </w:rPr>
        <w:tab/>
      </w:r>
      <w:r w:rsidRPr="00174AE8">
        <w:rPr>
          <w:rFonts w:eastAsia="Arial"/>
          <w:b/>
          <w:szCs w:val="24"/>
        </w:rPr>
        <w:t>Sąvokos</w:t>
      </w:r>
    </w:p>
    <w:p w14:paraId="1A4BA240" w14:textId="77777777" w:rsidR="00BD5845" w:rsidRPr="00174AE8" w:rsidRDefault="00BD5845" w:rsidP="00BD584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Cs w:val="24"/>
        </w:rPr>
      </w:pPr>
    </w:p>
    <w:p w14:paraId="629C2BFE" w14:textId="77777777" w:rsidR="00BD5845" w:rsidRPr="00174AE8" w:rsidRDefault="00BD5845" w:rsidP="00BD5845">
      <w:pPr>
        <w:widowControl w:val="0"/>
        <w:tabs>
          <w:tab w:val="left" w:pos="567"/>
        </w:tabs>
        <w:ind w:firstLine="567"/>
        <w:jc w:val="both"/>
        <w:rPr>
          <w:rFonts w:eastAsia="Cambria"/>
          <w:b/>
          <w:bCs/>
          <w:szCs w:val="24"/>
        </w:rPr>
      </w:pPr>
      <w:r w:rsidRPr="00174AE8">
        <w:rPr>
          <w:rFonts w:eastAsia="Cambria"/>
          <w:szCs w:val="24"/>
        </w:rPr>
        <w:t>1.1.1. Šioje Sutartyje didžiąja raide rašomos sąvokos turi paskiau nurodytas reikšmes:</w:t>
      </w:r>
    </w:p>
    <w:p w14:paraId="1C5098B3" w14:textId="77777777" w:rsidR="00BD5845" w:rsidRPr="00174AE8" w:rsidRDefault="00BD5845" w:rsidP="00BD5845">
      <w:pPr>
        <w:widowControl w:val="0"/>
        <w:tabs>
          <w:tab w:val="left" w:pos="567"/>
          <w:tab w:val="left" w:pos="851"/>
          <w:tab w:val="left" w:pos="992"/>
          <w:tab w:val="left" w:pos="1134"/>
        </w:tabs>
        <w:ind w:firstLine="567"/>
        <w:jc w:val="both"/>
        <w:rPr>
          <w:rFonts w:eastAsia="Arial"/>
          <w:szCs w:val="24"/>
        </w:rPr>
      </w:pPr>
      <w:r w:rsidRPr="00174AE8">
        <w:rPr>
          <w:rFonts w:eastAsia="Arial"/>
          <w:szCs w:val="24"/>
        </w:rPr>
        <w:t>1.1.1.1.</w:t>
      </w:r>
      <w:r w:rsidRPr="00174AE8">
        <w:rPr>
          <w:rFonts w:eastAsia="Arial"/>
          <w:szCs w:val="24"/>
        </w:rPr>
        <w:tab/>
      </w:r>
      <w:r w:rsidRPr="00174AE8">
        <w:rPr>
          <w:rFonts w:eastAsia="Arial"/>
          <w:b/>
          <w:bCs/>
          <w:szCs w:val="24"/>
        </w:rPr>
        <w:t>Bendrosios sąlygos</w:t>
      </w:r>
      <w:r w:rsidRPr="00174AE8">
        <w:rPr>
          <w:rFonts w:eastAsia="Arial"/>
          <w:szCs w:val="24"/>
        </w:rPr>
        <w:t xml:space="preserve"> – ši Sutarties dalis, kuri vadinasi „Prekių pirkimo–pardavimo sutarties Bendrosios sąlygos“;</w:t>
      </w:r>
    </w:p>
    <w:p w14:paraId="5AFED44E" w14:textId="77777777" w:rsidR="00BD5845" w:rsidRPr="00174AE8" w:rsidRDefault="00BD5845" w:rsidP="00BD5845">
      <w:pPr>
        <w:widowControl w:val="0"/>
        <w:tabs>
          <w:tab w:val="left" w:pos="567"/>
          <w:tab w:val="left" w:pos="851"/>
          <w:tab w:val="left" w:pos="992"/>
          <w:tab w:val="left" w:pos="1134"/>
        </w:tabs>
        <w:ind w:firstLine="567"/>
        <w:jc w:val="both"/>
        <w:rPr>
          <w:rFonts w:eastAsia="Arial"/>
          <w:szCs w:val="24"/>
        </w:rPr>
      </w:pPr>
      <w:r w:rsidRPr="00174AE8">
        <w:rPr>
          <w:rFonts w:eastAsia="Arial"/>
          <w:szCs w:val="24"/>
        </w:rPr>
        <w:t>1.1.1.2.</w:t>
      </w:r>
      <w:r w:rsidRPr="00174AE8">
        <w:rPr>
          <w:rFonts w:eastAsia="Arial"/>
          <w:szCs w:val="24"/>
        </w:rPr>
        <w:tab/>
      </w:r>
      <w:r w:rsidRPr="00174AE8">
        <w:rPr>
          <w:rFonts w:eastAsia="Arial"/>
          <w:b/>
          <w:bCs/>
          <w:szCs w:val="24"/>
        </w:rPr>
        <w:t>Pirkėjas</w:t>
      </w:r>
      <w:r w:rsidRPr="00174AE8">
        <w:rPr>
          <w:rFonts w:eastAsia="Arial"/>
          <w:szCs w:val="24"/>
        </w:rPr>
        <w:t xml:space="preserve"> – asmuo, kuris Specialiosiose sąlygose yra įvardytas kaip Pirkėjas, </w:t>
      </w:r>
      <w:r w:rsidRPr="00174AE8">
        <w:rPr>
          <w:szCs w:val="24"/>
        </w:rPr>
        <w:t>įsigyjantis Specialiosiose sąlygose ir Sutarties prieduose nurodytas Prekes</w:t>
      </w:r>
      <w:r w:rsidRPr="00174AE8">
        <w:rPr>
          <w:rFonts w:eastAsia="Arial"/>
          <w:szCs w:val="24"/>
        </w:rPr>
        <w:t>;</w:t>
      </w:r>
    </w:p>
    <w:p w14:paraId="7D23A6E6" w14:textId="77777777" w:rsidR="00BD5845" w:rsidRPr="00174AE8" w:rsidRDefault="00BD5845" w:rsidP="00BD5845">
      <w:pPr>
        <w:widowControl w:val="0"/>
        <w:tabs>
          <w:tab w:val="left" w:pos="567"/>
          <w:tab w:val="left" w:pos="851"/>
          <w:tab w:val="left" w:pos="992"/>
          <w:tab w:val="left" w:pos="1134"/>
        </w:tabs>
        <w:ind w:firstLine="567"/>
        <w:jc w:val="both"/>
        <w:rPr>
          <w:rFonts w:eastAsia="Arial"/>
          <w:b/>
          <w:bCs/>
          <w:szCs w:val="24"/>
        </w:rPr>
      </w:pPr>
      <w:r w:rsidRPr="00174AE8">
        <w:rPr>
          <w:rFonts w:eastAsia="Arial"/>
          <w:szCs w:val="24"/>
        </w:rPr>
        <w:t>1.1.1.3.</w:t>
      </w:r>
      <w:r w:rsidRPr="00174AE8">
        <w:rPr>
          <w:rFonts w:eastAsia="Arial"/>
          <w:szCs w:val="24"/>
        </w:rPr>
        <w:tab/>
      </w:r>
      <w:r w:rsidRPr="00174AE8">
        <w:rPr>
          <w:rFonts w:eastAsia="Arial"/>
          <w:b/>
          <w:bCs/>
          <w:szCs w:val="24"/>
        </w:rPr>
        <w:t xml:space="preserve">Pradinės Sutarties vertė </w:t>
      </w:r>
      <w:r w:rsidRPr="00174AE8">
        <w:rPr>
          <w:rFonts w:eastAsia="Arial"/>
          <w:szCs w:val="24"/>
        </w:rPr>
        <w:t>– Specialiosiose sąlygose nurodyta</w:t>
      </w:r>
      <w:r w:rsidRPr="00174AE8">
        <w:rPr>
          <w:rFonts w:eastAsia="Arial"/>
          <w:b/>
          <w:bCs/>
          <w:szCs w:val="24"/>
        </w:rPr>
        <w:t xml:space="preserve"> </w:t>
      </w:r>
      <w:r w:rsidRPr="00174AE8">
        <w:rPr>
          <w:rFonts w:eastAsia="Arial"/>
          <w:szCs w:val="24"/>
        </w:rPr>
        <w:t>vertė (be PVM);</w:t>
      </w:r>
      <w:r w:rsidRPr="00174AE8">
        <w:rPr>
          <w:rFonts w:eastAsia="Arial"/>
          <w:b/>
          <w:bCs/>
          <w:szCs w:val="24"/>
        </w:rPr>
        <w:t xml:space="preserve"> </w:t>
      </w:r>
    </w:p>
    <w:p w14:paraId="5BC6BB57" w14:textId="77777777" w:rsidR="00BD5845" w:rsidRPr="00174AE8" w:rsidRDefault="00BD5845" w:rsidP="00BD5845">
      <w:pPr>
        <w:widowControl w:val="0"/>
        <w:tabs>
          <w:tab w:val="left" w:pos="567"/>
          <w:tab w:val="left" w:pos="851"/>
          <w:tab w:val="left" w:pos="992"/>
          <w:tab w:val="left" w:pos="1134"/>
        </w:tabs>
        <w:ind w:firstLine="567"/>
        <w:jc w:val="both"/>
        <w:rPr>
          <w:szCs w:val="24"/>
        </w:rPr>
      </w:pPr>
      <w:r w:rsidRPr="00174AE8">
        <w:rPr>
          <w:szCs w:val="24"/>
        </w:rPr>
        <w:t>1.1.1.4.</w:t>
      </w:r>
      <w:r w:rsidRPr="00174AE8">
        <w:rPr>
          <w:szCs w:val="24"/>
        </w:rPr>
        <w:tab/>
      </w:r>
      <w:r w:rsidRPr="00174AE8">
        <w:rPr>
          <w:rFonts w:eastAsia="Arial"/>
          <w:b/>
          <w:bCs/>
          <w:szCs w:val="24"/>
        </w:rPr>
        <w:t>Prekės</w:t>
      </w:r>
      <w:r w:rsidRPr="00174AE8">
        <w:rPr>
          <w:rFonts w:eastAsia="Arial"/>
          <w:szCs w:val="24"/>
        </w:rPr>
        <w:t xml:space="preserve"> – </w:t>
      </w:r>
      <w:r w:rsidRPr="00174AE8">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20DE71F" w14:textId="77777777" w:rsidR="00BD5845" w:rsidRPr="00174AE8" w:rsidRDefault="00BD5845" w:rsidP="00BD5845">
      <w:pPr>
        <w:widowControl w:val="0"/>
        <w:tabs>
          <w:tab w:val="left" w:pos="567"/>
          <w:tab w:val="left" w:pos="851"/>
          <w:tab w:val="left" w:pos="992"/>
          <w:tab w:val="left" w:pos="1134"/>
        </w:tabs>
        <w:ind w:firstLine="567"/>
        <w:jc w:val="both"/>
        <w:rPr>
          <w:szCs w:val="24"/>
        </w:rPr>
      </w:pPr>
      <w:r w:rsidRPr="00174AE8">
        <w:rPr>
          <w:szCs w:val="24"/>
        </w:rPr>
        <w:t xml:space="preserve">1.1.1.5. </w:t>
      </w:r>
      <w:r w:rsidRPr="00174AE8">
        <w:rPr>
          <w:rFonts w:eastAsia="Arial"/>
          <w:b/>
          <w:bCs/>
          <w:szCs w:val="24"/>
        </w:rPr>
        <w:t xml:space="preserve">Prekių perdavimo–priėmimo aktas </w:t>
      </w:r>
      <w:r w:rsidRPr="00174AE8">
        <w:rPr>
          <w:rFonts w:eastAsia="Arial"/>
          <w:szCs w:val="24"/>
        </w:rPr>
        <w:t>– dokumentas,</w:t>
      </w:r>
      <w:r w:rsidRPr="00174AE8">
        <w:rPr>
          <w:rFonts w:eastAsia="Arial"/>
          <w:b/>
          <w:bCs/>
          <w:szCs w:val="24"/>
        </w:rPr>
        <w:t xml:space="preserve"> </w:t>
      </w:r>
      <w:r w:rsidRPr="00174AE8">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A688D65" w14:textId="77777777" w:rsidR="00BD5845" w:rsidRPr="00174AE8" w:rsidRDefault="00BD5845" w:rsidP="00BD5845">
      <w:pPr>
        <w:widowControl w:val="0"/>
        <w:tabs>
          <w:tab w:val="left" w:pos="567"/>
          <w:tab w:val="left" w:pos="851"/>
          <w:tab w:val="left" w:pos="992"/>
          <w:tab w:val="left" w:pos="1134"/>
        </w:tabs>
        <w:ind w:firstLine="567"/>
        <w:jc w:val="both"/>
        <w:rPr>
          <w:rFonts w:eastAsia="Arial"/>
          <w:szCs w:val="24"/>
        </w:rPr>
      </w:pPr>
      <w:r w:rsidRPr="00174AE8">
        <w:rPr>
          <w:rFonts w:eastAsia="Arial"/>
          <w:szCs w:val="24"/>
        </w:rPr>
        <w:t xml:space="preserve">1.1.1.6. </w:t>
      </w:r>
      <w:r w:rsidRPr="00174AE8">
        <w:rPr>
          <w:b/>
          <w:bCs/>
          <w:szCs w:val="24"/>
        </w:rPr>
        <w:t>Prekių trūkumai</w:t>
      </w:r>
      <w:r w:rsidRPr="00174AE8">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174AE8">
        <w:rPr>
          <w:rFonts w:eastAsia="Arial"/>
          <w:szCs w:val="24"/>
        </w:rPr>
        <w:t>,</w:t>
      </w:r>
      <w:r w:rsidRPr="00174AE8">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8051C5B" w14:textId="77777777" w:rsidR="00BD5845" w:rsidRPr="00174AE8" w:rsidRDefault="00BD5845" w:rsidP="00BD5845">
      <w:pPr>
        <w:widowControl w:val="0"/>
        <w:tabs>
          <w:tab w:val="left" w:pos="567"/>
          <w:tab w:val="left" w:pos="851"/>
          <w:tab w:val="left" w:pos="992"/>
          <w:tab w:val="left" w:pos="1134"/>
        </w:tabs>
        <w:ind w:firstLine="567"/>
        <w:jc w:val="both"/>
        <w:rPr>
          <w:rFonts w:eastAsia="Arial"/>
          <w:b/>
          <w:bCs/>
          <w:szCs w:val="24"/>
        </w:rPr>
      </w:pPr>
      <w:r w:rsidRPr="00174AE8">
        <w:rPr>
          <w:rFonts w:eastAsia="Arial"/>
          <w:szCs w:val="24"/>
        </w:rPr>
        <w:t>1.1.1.7.</w:t>
      </w:r>
      <w:r w:rsidRPr="00174AE8">
        <w:rPr>
          <w:rFonts w:eastAsia="Arial"/>
          <w:szCs w:val="24"/>
        </w:rPr>
        <w:tab/>
      </w:r>
      <w:r w:rsidRPr="00174AE8">
        <w:rPr>
          <w:rFonts w:eastAsia="Arial"/>
          <w:b/>
          <w:bCs/>
          <w:szCs w:val="24"/>
        </w:rPr>
        <w:t xml:space="preserve">Sąskaita </w:t>
      </w:r>
      <w:r w:rsidRPr="00174AE8">
        <w:rPr>
          <w:rFonts w:eastAsia="Arial"/>
          <w:szCs w:val="24"/>
        </w:rPr>
        <w:t>–</w:t>
      </w:r>
      <w:r w:rsidRPr="00174AE8">
        <w:rPr>
          <w:rFonts w:eastAsia="Arial"/>
          <w:b/>
          <w:bCs/>
          <w:szCs w:val="24"/>
        </w:rPr>
        <w:t xml:space="preserve"> </w:t>
      </w:r>
      <w:r w:rsidRPr="00174AE8">
        <w:rPr>
          <w:szCs w:val="24"/>
        </w:rPr>
        <w:t xml:space="preserve">Tiekėjo išrašoma ir Pirkėjui apmokėjimui pateikiama sąskaita faktūra, PVM sąskaita faktūra ar kitas mokėjimo dokumentas už Tiekėjo perduotas bei Pirkėjo priimtas Prekes. </w:t>
      </w:r>
      <w:r w:rsidRPr="00174AE8">
        <w:rPr>
          <w:rFonts w:eastAsia="Arial"/>
          <w:szCs w:val="24"/>
        </w:rPr>
        <w:t>Jeigu Sutartyje yra numatytas Prekių pristatymas dalimis, Sąskaita gali būti pateikiama dėl kiekvienos dalies atskirai;</w:t>
      </w:r>
    </w:p>
    <w:p w14:paraId="371D9F88" w14:textId="77777777" w:rsidR="00BD5845" w:rsidRPr="00174AE8" w:rsidRDefault="00BD5845" w:rsidP="00BD5845">
      <w:pPr>
        <w:widowControl w:val="0"/>
        <w:tabs>
          <w:tab w:val="left" w:pos="567"/>
          <w:tab w:val="left" w:pos="851"/>
          <w:tab w:val="left" w:pos="992"/>
          <w:tab w:val="left" w:pos="1134"/>
        </w:tabs>
        <w:ind w:firstLine="567"/>
        <w:jc w:val="both"/>
        <w:rPr>
          <w:rFonts w:eastAsia="Arial"/>
          <w:szCs w:val="24"/>
        </w:rPr>
      </w:pPr>
      <w:r w:rsidRPr="00174AE8">
        <w:rPr>
          <w:rFonts w:eastAsia="Arial"/>
          <w:szCs w:val="24"/>
        </w:rPr>
        <w:t>1.1.1.8.</w:t>
      </w:r>
      <w:r w:rsidRPr="00174AE8">
        <w:rPr>
          <w:rFonts w:eastAsia="Arial"/>
          <w:szCs w:val="24"/>
        </w:rPr>
        <w:tab/>
      </w:r>
      <w:r w:rsidRPr="00174AE8">
        <w:rPr>
          <w:rFonts w:eastAsia="Arial"/>
          <w:b/>
          <w:bCs/>
          <w:szCs w:val="24"/>
        </w:rPr>
        <w:t>Specialiosios sąlygos</w:t>
      </w:r>
      <w:r w:rsidRPr="00174AE8">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67E0165" w14:textId="77777777" w:rsidR="00BD5845" w:rsidRPr="00174AE8" w:rsidRDefault="00BD5845" w:rsidP="00BD5845">
      <w:pPr>
        <w:widowControl w:val="0"/>
        <w:tabs>
          <w:tab w:val="left" w:pos="567"/>
          <w:tab w:val="left" w:pos="851"/>
          <w:tab w:val="left" w:pos="992"/>
          <w:tab w:val="left" w:pos="1134"/>
        </w:tabs>
        <w:ind w:firstLine="567"/>
        <w:jc w:val="both"/>
        <w:rPr>
          <w:rFonts w:eastAsia="Arial"/>
          <w:b/>
          <w:bCs/>
          <w:szCs w:val="24"/>
        </w:rPr>
      </w:pPr>
      <w:r w:rsidRPr="00174AE8">
        <w:rPr>
          <w:rFonts w:eastAsia="Arial"/>
          <w:szCs w:val="24"/>
        </w:rPr>
        <w:t>1.1.1.9.</w:t>
      </w:r>
      <w:r w:rsidRPr="00174AE8">
        <w:rPr>
          <w:rFonts w:eastAsia="Arial"/>
          <w:szCs w:val="24"/>
        </w:rPr>
        <w:tab/>
      </w:r>
      <w:r w:rsidRPr="00174AE8">
        <w:rPr>
          <w:rFonts w:eastAsia="Arial"/>
          <w:b/>
          <w:bCs/>
          <w:szCs w:val="24"/>
        </w:rPr>
        <w:t xml:space="preserve">Susitarimas </w:t>
      </w:r>
      <w:r w:rsidRPr="00174AE8">
        <w:rPr>
          <w:rFonts w:eastAsia="Arial"/>
          <w:szCs w:val="24"/>
        </w:rPr>
        <w:t>– tai dokumentas, kurį Šalys sudaro keisdamos Sutarties sąlygas VPĮ leidžiama apimtimi;</w:t>
      </w:r>
    </w:p>
    <w:p w14:paraId="2B084321" w14:textId="77777777" w:rsidR="00BD5845" w:rsidRPr="00174AE8" w:rsidRDefault="00BD5845" w:rsidP="00BD5845">
      <w:pPr>
        <w:widowControl w:val="0"/>
        <w:tabs>
          <w:tab w:val="left" w:pos="567"/>
          <w:tab w:val="left" w:pos="851"/>
          <w:tab w:val="left" w:pos="992"/>
          <w:tab w:val="left" w:pos="1134"/>
          <w:tab w:val="left" w:pos="1701"/>
          <w:tab w:val="left" w:pos="1843"/>
        </w:tabs>
        <w:ind w:firstLine="567"/>
        <w:jc w:val="both"/>
        <w:rPr>
          <w:rFonts w:eastAsia="Arial"/>
          <w:b/>
          <w:bCs/>
          <w:szCs w:val="24"/>
        </w:rPr>
      </w:pPr>
      <w:r w:rsidRPr="00174AE8">
        <w:rPr>
          <w:rFonts w:eastAsia="Arial"/>
          <w:szCs w:val="24"/>
        </w:rPr>
        <w:lastRenderedPageBreak/>
        <w:t>1.1.1.10.</w:t>
      </w:r>
      <w:r w:rsidRPr="00174AE8">
        <w:rPr>
          <w:rFonts w:eastAsia="Arial"/>
          <w:szCs w:val="24"/>
        </w:rPr>
        <w:tab/>
        <w:t xml:space="preserve"> </w:t>
      </w:r>
      <w:r w:rsidRPr="00174AE8">
        <w:rPr>
          <w:rFonts w:eastAsia="Arial"/>
          <w:b/>
          <w:bCs/>
          <w:szCs w:val="24"/>
        </w:rPr>
        <w:t>Sutarties kaina</w:t>
      </w:r>
      <w:r w:rsidRPr="00174AE8">
        <w:rPr>
          <w:rFonts w:eastAsia="Arial"/>
          <w:szCs w:val="24"/>
        </w:rPr>
        <w:t xml:space="preserve"> – pagal Sutartį Tiekėjui mokėtina galutinė suma, įskaitant visus privalomus mokesčius ir išlaidas;</w:t>
      </w:r>
    </w:p>
    <w:p w14:paraId="77040EBE" w14:textId="77777777" w:rsidR="00BD5845" w:rsidRPr="00174AE8" w:rsidRDefault="00BD5845" w:rsidP="00BD5845">
      <w:pPr>
        <w:widowControl w:val="0"/>
        <w:tabs>
          <w:tab w:val="left" w:pos="567"/>
          <w:tab w:val="left" w:pos="851"/>
          <w:tab w:val="left" w:pos="992"/>
          <w:tab w:val="left" w:pos="1134"/>
          <w:tab w:val="left" w:pos="1701"/>
          <w:tab w:val="left" w:pos="1843"/>
        </w:tabs>
        <w:ind w:firstLine="567"/>
        <w:jc w:val="both"/>
        <w:rPr>
          <w:rFonts w:eastAsia="Arial"/>
          <w:szCs w:val="24"/>
        </w:rPr>
      </w:pPr>
      <w:r w:rsidRPr="00174AE8">
        <w:rPr>
          <w:rFonts w:eastAsia="Arial"/>
          <w:szCs w:val="24"/>
        </w:rPr>
        <w:t>1.1.1.11.</w:t>
      </w:r>
      <w:r w:rsidRPr="00174AE8">
        <w:rPr>
          <w:rFonts w:eastAsia="Arial"/>
          <w:szCs w:val="24"/>
        </w:rPr>
        <w:tab/>
        <w:t xml:space="preserve"> </w:t>
      </w:r>
      <w:r w:rsidRPr="00174AE8">
        <w:rPr>
          <w:rFonts w:eastAsia="Arial"/>
          <w:b/>
          <w:bCs/>
          <w:szCs w:val="24"/>
        </w:rPr>
        <w:t xml:space="preserve">Sutarties sąlygos </w:t>
      </w:r>
      <w:r w:rsidRPr="00174AE8">
        <w:rPr>
          <w:rFonts w:eastAsia="Arial"/>
          <w:szCs w:val="24"/>
        </w:rPr>
        <w:t>– Bendrosios sąlygos ir Specialiosios sąlygos kartu;</w:t>
      </w:r>
    </w:p>
    <w:p w14:paraId="71B69358" w14:textId="77777777" w:rsidR="00BD5845" w:rsidRPr="00174AE8" w:rsidRDefault="00BD5845" w:rsidP="00BD5845">
      <w:pPr>
        <w:widowControl w:val="0"/>
        <w:tabs>
          <w:tab w:val="left" w:pos="567"/>
          <w:tab w:val="left" w:pos="851"/>
          <w:tab w:val="left" w:pos="992"/>
          <w:tab w:val="left" w:pos="1134"/>
          <w:tab w:val="left" w:pos="1701"/>
          <w:tab w:val="left" w:pos="1843"/>
        </w:tabs>
        <w:ind w:firstLine="567"/>
        <w:jc w:val="both"/>
        <w:rPr>
          <w:rFonts w:eastAsia="Arial"/>
          <w:szCs w:val="24"/>
        </w:rPr>
      </w:pPr>
      <w:r w:rsidRPr="00174AE8">
        <w:rPr>
          <w:rFonts w:eastAsia="Arial"/>
          <w:szCs w:val="24"/>
        </w:rPr>
        <w:t>1.1.1.12.</w:t>
      </w:r>
      <w:r w:rsidRPr="00174AE8">
        <w:rPr>
          <w:rFonts w:eastAsia="Arial"/>
          <w:szCs w:val="24"/>
        </w:rPr>
        <w:tab/>
        <w:t xml:space="preserve"> </w:t>
      </w:r>
      <w:r w:rsidRPr="00174AE8">
        <w:rPr>
          <w:rFonts w:eastAsia="Arial"/>
          <w:b/>
          <w:bCs/>
          <w:szCs w:val="24"/>
        </w:rPr>
        <w:t xml:space="preserve">Sutartis </w:t>
      </w:r>
      <w:r w:rsidRPr="00174AE8">
        <w:rPr>
          <w:rFonts w:eastAsia="Arial"/>
          <w:szCs w:val="24"/>
        </w:rPr>
        <w:t>– Prekių pirkimo–pardavimo sutartis, kurią sudaro Sutarties sąlygos, Specialiosiose sąlygose išvardyti priedai ir Susitarimai;</w:t>
      </w:r>
    </w:p>
    <w:p w14:paraId="043F8EC8" w14:textId="77777777" w:rsidR="00BD5845" w:rsidRPr="00174AE8" w:rsidRDefault="00BD5845" w:rsidP="00BD5845">
      <w:pPr>
        <w:widowControl w:val="0"/>
        <w:tabs>
          <w:tab w:val="left" w:pos="567"/>
          <w:tab w:val="left" w:pos="851"/>
          <w:tab w:val="left" w:pos="992"/>
          <w:tab w:val="left" w:pos="1134"/>
          <w:tab w:val="left" w:pos="1701"/>
          <w:tab w:val="left" w:pos="1843"/>
        </w:tabs>
        <w:ind w:firstLine="567"/>
        <w:jc w:val="both"/>
        <w:rPr>
          <w:rFonts w:eastAsia="Arial"/>
          <w:szCs w:val="24"/>
        </w:rPr>
      </w:pPr>
      <w:r w:rsidRPr="00174AE8">
        <w:rPr>
          <w:rFonts w:eastAsia="Arial"/>
          <w:szCs w:val="24"/>
        </w:rPr>
        <w:t>1.1.1.13.</w:t>
      </w:r>
      <w:r w:rsidRPr="00174AE8">
        <w:rPr>
          <w:rFonts w:eastAsia="Arial"/>
          <w:szCs w:val="24"/>
        </w:rPr>
        <w:tab/>
      </w:r>
      <w:r w:rsidRPr="00174AE8">
        <w:rPr>
          <w:rFonts w:eastAsia="Arial"/>
          <w:b/>
          <w:bCs/>
          <w:szCs w:val="24"/>
        </w:rPr>
        <w:t>Šalis</w:t>
      </w:r>
      <w:r w:rsidRPr="00174AE8">
        <w:rPr>
          <w:rFonts w:eastAsia="Arial"/>
          <w:szCs w:val="24"/>
        </w:rPr>
        <w:t xml:space="preserve"> – Pirkėjas arba Tiekėjas, kiekvienas atskirai, priklausomai nuo konteksto;</w:t>
      </w:r>
    </w:p>
    <w:p w14:paraId="15555338" w14:textId="77777777" w:rsidR="00BD5845" w:rsidRPr="00174AE8" w:rsidRDefault="00BD5845" w:rsidP="00BD5845">
      <w:pPr>
        <w:widowControl w:val="0"/>
        <w:tabs>
          <w:tab w:val="left" w:pos="567"/>
          <w:tab w:val="left" w:pos="851"/>
          <w:tab w:val="left" w:pos="992"/>
          <w:tab w:val="left" w:pos="1134"/>
          <w:tab w:val="left" w:pos="1701"/>
          <w:tab w:val="left" w:pos="1843"/>
        </w:tabs>
        <w:ind w:firstLine="567"/>
        <w:jc w:val="both"/>
        <w:rPr>
          <w:rFonts w:eastAsia="Arial"/>
          <w:szCs w:val="24"/>
        </w:rPr>
      </w:pPr>
      <w:r w:rsidRPr="00174AE8">
        <w:rPr>
          <w:rFonts w:eastAsia="Arial"/>
          <w:szCs w:val="24"/>
        </w:rPr>
        <w:t>1.1.1.14.</w:t>
      </w:r>
      <w:r w:rsidRPr="00174AE8">
        <w:rPr>
          <w:rFonts w:eastAsia="Arial"/>
          <w:szCs w:val="24"/>
        </w:rPr>
        <w:tab/>
      </w:r>
      <w:r w:rsidRPr="00174AE8">
        <w:rPr>
          <w:rFonts w:eastAsia="Arial"/>
          <w:b/>
          <w:bCs/>
          <w:szCs w:val="24"/>
        </w:rPr>
        <w:t>Šalys</w:t>
      </w:r>
      <w:r w:rsidRPr="00174AE8">
        <w:rPr>
          <w:rFonts w:eastAsia="Arial"/>
          <w:szCs w:val="24"/>
        </w:rPr>
        <w:t xml:space="preserve"> – Pirkėjas ir Tiekėjas kartu;</w:t>
      </w:r>
    </w:p>
    <w:p w14:paraId="0566468A" w14:textId="77777777" w:rsidR="00BD5845" w:rsidRPr="00174AE8" w:rsidRDefault="00BD5845" w:rsidP="00BD5845">
      <w:pPr>
        <w:widowControl w:val="0"/>
        <w:tabs>
          <w:tab w:val="left" w:pos="567"/>
          <w:tab w:val="left" w:pos="851"/>
          <w:tab w:val="left" w:pos="992"/>
          <w:tab w:val="left" w:pos="1134"/>
          <w:tab w:val="left" w:pos="1701"/>
          <w:tab w:val="left" w:pos="1843"/>
        </w:tabs>
        <w:ind w:firstLine="567"/>
        <w:jc w:val="both"/>
        <w:rPr>
          <w:szCs w:val="24"/>
        </w:rPr>
      </w:pPr>
      <w:r w:rsidRPr="00174AE8">
        <w:rPr>
          <w:szCs w:val="24"/>
        </w:rPr>
        <w:t>1.1.1.15.</w:t>
      </w:r>
      <w:r w:rsidRPr="00174AE8">
        <w:rPr>
          <w:szCs w:val="24"/>
        </w:rPr>
        <w:tab/>
        <w:t xml:space="preserve"> </w:t>
      </w:r>
      <w:r w:rsidRPr="00174AE8">
        <w:rPr>
          <w:rFonts w:eastAsia="Arial"/>
          <w:b/>
          <w:bCs/>
          <w:szCs w:val="24"/>
        </w:rPr>
        <w:t>Tiekėjas</w:t>
      </w:r>
      <w:r w:rsidRPr="00174AE8">
        <w:rPr>
          <w:rFonts w:eastAsia="Arial"/>
          <w:szCs w:val="24"/>
        </w:rPr>
        <w:t xml:space="preserve"> – asmuo, kuris Specialiosiose sąlygose yra įvardytas kaip Tiekėjas, </w:t>
      </w:r>
      <w:r w:rsidRPr="00174AE8">
        <w:rPr>
          <w:szCs w:val="24"/>
        </w:rPr>
        <w:t>tiekiantis Specialiosiose sąlygose nurodytas Prekes;</w:t>
      </w:r>
    </w:p>
    <w:p w14:paraId="3FACE2A4" w14:textId="77777777" w:rsidR="00BD5845" w:rsidRPr="00174AE8" w:rsidRDefault="00BD5845" w:rsidP="00BD5845">
      <w:pPr>
        <w:widowControl w:val="0"/>
        <w:tabs>
          <w:tab w:val="left" w:pos="567"/>
          <w:tab w:val="left" w:pos="851"/>
          <w:tab w:val="left" w:pos="992"/>
          <w:tab w:val="left" w:pos="1134"/>
          <w:tab w:val="left" w:pos="1701"/>
          <w:tab w:val="left" w:pos="1843"/>
        </w:tabs>
        <w:ind w:firstLine="567"/>
        <w:jc w:val="both"/>
        <w:rPr>
          <w:rFonts w:eastAsia="Arial"/>
          <w:b/>
          <w:bCs/>
          <w:szCs w:val="24"/>
        </w:rPr>
      </w:pPr>
      <w:r w:rsidRPr="00174AE8">
        <w:rPr>
          <w:rFonts w:eastAsia="Arial"/>
          <w:szCs w:val="24"/>
        </w:rPr>
        <w:t>1.1.1.16.</w:t>
      </w:r>
      <w:r w:rsidRPr="00174AE8">
        <w:rPr>
          <w:rFonts w:eastAsia="Arial"/>
          <w:szCs w:val="24"/>
        </w:rPr>
        <w:tab/>
        <w:t xml:space="preserve"> </w:t>
      </w:r>
      <w:r w:rsidRPr="00174AE8">
        <w:rPr>
          <w:rFonts w:eastAsia="Arial"/>
          <w:b/>
          <w:bCs/>
          <w:szCs w:val="24"/>
        </w:rPr>
        <w:t xml:space="preserve">VPĮ </w:t>
      </w:r>
      <w:r w:rsidRPr="00174AE8">
        <w:rPr>
          <w:rFonts w:eastAsia="Arial"/>
          <w:szCs w:val="24"/>
        </w:rPr>
        <w:t>– Lietuvos Respublikos viešųjų pirkimų įstatymas.</w:t>
      </w:r>
    </w:p>
    <w:p w14:paraId="667F847E" w14:textId="77777777" w:rsidR="00BD5845" w:rsidRPr="00174AE8" w:rsidRDefault="00BD5845" w:rsidP="00BD5845">
      <w:pPr>
        <w:widowControl w:val="0"/>
        <w:tabs>
          <w:tab w:val="left" w:pos="567"/>
          <w:tab w:val="left" w:pos="851"/>
          <w:tab w:val="left" w:pos="992"/>
          <w:tab w:val="left" w:pos="1134"/>
          <w:tab w:val="left" w:pos="1701"/>
          <w:tab w:val="left" w:pos="1843"/>
        </w:tabs>
        <w:ind w:firstLine="567"/>
        <w:jc w:val="both"/>
        <w:rPr>
          <w:rFonts w:eastAsia="Arial"/>
          <w:szCs w:val="24"/>
        </w:rPr>
      </w:pPr>
      <w:r w:rsidRPr="00174AE8">
        <w:rPr>
          <w:rFonts w:eastAsia="Arial"/>
          <w:szCs w:val="24"/>
        </w:rPr>
        <w:t>1.1.1.17.</w:t>
      </w:r>
      <w:r w:rsidRPr="00174AE8">
        <w:rPr>
          <w:rFonts w:eastAsia="Arial"/>
          <w:szCs w:val="24"/>
        </w:rPr>
        <w:tab/>
        <w:t xml:space="preserve"> Kitų Sutartyje didžiąja raide rašomų sąvokų reikšmės yra nurodytos Sutarties tekste.</w:t>
      </w:r>
    </w:p>
    <w:p w14:paraId="450ACA96" w14:textId="77777777" w:rsidR="00BD5845" w:rsidRPr="00174AE8" w:rsidRDefault="00BD5845" w:rsidP="00BD5845">
      <w:pPr>
        <w:widowControl w:val="0"/>
        <w:tabs>
          <w:tab w:val="left" w:pos="567"/>
          <w:tab w:val="left" w:pos="851"/>
          <w:tab w:val="left" w:pos="992"/>
          <w:tab w:val="left" w:pos="1134"/>
          <w:tab w:val="left" w:pos="1701"/>
          <w:tab w:val="left" w:pos="1843"/>
        </w:tabs>
        <w:ind w:firstLine="567"/>
        <w:jc w:val="both"/>
        <w:rPr>
          <w:rFonts w:eastAsia="Arial"/>
          <w:szCs w:val="24"/>
        </w:rPr>
      </w:pPr>
      <w:r w:rsidRPr="00174AE8">
        <w:rPr>
          <w:rFonts w:eastAsia="Arial"/>
          <w:szCs w:val="24"/>
        </w:rPr>
        <w:t>1.1.1.18.</w:t>
      </w:r>
      <w:r w:rsidRPr="00174AE8">
        <w:rPr>
          <w:rFonts w:eastAsia="Arial"/>
          <w:szCs w:val="24"/>
        </w:rPr>
        <w:tab/>
        <w:t xml:space="preserve"> Sutartyje neapibrėžtos sąvokos suprantamos ir aiškinamos taip, kaip jas apibrėžia VPĮ ir kiti </w:t>
      </w:r>
      <w:r w:rsidRPr="00174AE8">
        <w:rPr>
          <w:szCs w:val="24"/>
        </w:rPr>
        <w:t>įstatymai bei teisės aktai</w:t>
      </w:r>
      <w:r w:rsidRPr="00174AE8">
        <w:rPr>
          <w:rFonts w:eastAsia="Arial"/>
          <w:szCs w:val="24"/>
        </w:rPr>
        <w:t>, galiojantys Sutarties sudarymo ir vykdymo metu.</w:t>
      </w:r>
    </w:p>
    <w:p w14:paraId="4A0ABD26" w14:textId="77777777" w:rsidR="00BD5845" w:rsidRPr="00174AE8" w:rsidRDefault="00BD5845" w:rsidP="00BD5845">
      <w:pPr>
        <w:widowControl w:val="0"/>
        <w:tabs>
          <w:tab w:val="left" w:pos="567"/>
          <w:tab w:val="left" w:pos="851"/>
          <w:tab w:val="left" w:pos="992"/>
          <w:tab w:val="left" w:pos="1134"/>
          <w:tab w:val="left" w:pos="1701"/>
          <w:tab w:val="left" w:pos="1843"/>
        </w:tabs>
        <w:ind w:firstLine="567"/>
        <w:jc w:val="both"/>
        <w:rPr>
          <w:rFonts w:eastAsia="Arial"/>
          <w:szCs w:val="24"/>
        </w:rPr>
      </w:pPr>
      <w:r w:rsidRPr="00174AE8">
        <w:rPr>
          <w:rFonts w:eastAsia="Arial"/>
          <w:szCs w:val="24"/>
        </w:rPr>
        <w:t>1.1.1.19.</w:t>
      </w:r>
      <w:r w:rsidRPr="00174AE8">
        <w:rPr>
          <w:rFonts w:eastAsia="Arial"/>
          <w:szCs w:val="24"/>
        </w:rPr>
        <w:tab/>
        <w:t xml:space="preserve"> Kitos Sutartyje vartojamos sąvokos ir terminai turi bendrinę reikšmę arba artimiausią Sutarties pobūdžiui specialiąją reikšmę, jei Sutartyje nėra nustatyta ir paaiškinta kitokia jų reikšmė.</w:t>
      </w:r>
    </w:p>
    <w:p w14:paraId="190740C9" w14:textId="77777777" w:rsidR="00BD5845" w:rsidRPr="00174AE8" w:rsidRDefault="00BD5845" w:rsidP="00BD5845">
      <w:pPr>
        <w:widowControl w:val="0"/>
        <w:tabs>
          <w:tab w:val="left" w:pos="567"/>
          <w:tab w:val="left" w:pos="851"/>
          <w:tab w:val="left" w:pos="992"/>
          <w:tab w:val="left" w:pos="1134"/>
        </w:tabs>
        <w:ind w:firstLine="567"/>
        <w:jc w:val="both"/>
        <w:rPr>
          <w:rFonts w:eastAsia="Arial"/>
          <w:szCs w:val="24"/>
        </w:rPr>
      </w:pPr>
    </w:p>
    <w:p w14:paraId="464D1AAA" w14:textId="77777777" w:rsidR="00BD5845" w:rsidRPr="00174AE8" w:rsidRDefault="00BD5845" w:rsidP="00BD5845">
      <w:pPr>
        <w:keepNext/>
        <w:keepLines/>
        <w:tabs>
          <w:tab w:val="left" w:pos="567"/>
        </w:tabs>
        <w:ind w:firstLine="567"/>
        <w:rPr>
          <w:rFonts w:eastAsia="Cambria"/>
          <w:b/>
          <w:bCs/>
          <w:szCs w:val="24"/>
          <w14:numSpacing w14:val="tabular"/>
        </w:rPr>
      </w:pPr>
      <w:r w:rsidRPr="00174AE8">
        <w:rPr>
          <w:rFonts w:eastAsia="Cambria"/>
          <w:b/>
          <w:bCs/>
          <w:szCs w:val="24"/>
          <w14:numSpacing w14:val="tabular"/>
        </w:rPr>
        <w:t>1.2.</w:t>
      </w:r>
      <w:r w:rsidRPr="00174AE8">
        <w:rPr>
          <w:rFonts w:eastAsia="Cambria"/>
          <w:b/>
          <w:bCs/>
          <w:szCs w:val="24"/>
          <w14:numSpacing w14:val="tabular"/>
        </w:rPr>
        <w:tab/>
        <w:t>Sutarties aiškinimas</w:t>
      </w:r>
    </w:p>
    <w:p w14:paraId="1704B5B7" w14:textId="77777777" w:rsidR="00BD5845" w:rsidRPr="00174AE8" w:rsidRDefault="00BD5845" w:rsidP="00BD5845">
      <w:pPr>
        <w:keepNext/>
        <w:keepLines/>
        <w:tabs>
          <w:tab w:val="left" w:pos="567"/>
        </w:tabs>
        <w:ind w:firstLine="567"/>
        <w:jc w:val="both"/>
        <w:rPr>
          <w:rFonts w:eastAsia="Cambria"/>
          <w:b/>
          <w:bCs/>
          <w:szCs w:val="24"/>
          <w14:numSpacing w14:val="tabular"/>
        </w:rPr>
      </w:pPr>
    </w:p>
    <w:p w14:paraId="2ABBEBAC" w14:textId="77777777" w:rsidR="00BD5845" w:rsidRPr="00174AE8" w:rsidRDefault="00BD5845" w:rsidP="00BD5845">
      <w:pPr>
        <w:widowControl w:val="0"/>
        <w:tabs>
          <w:tab w:val="left" w:pos="567"/>
          <w:tab w:val="left" w:pos="851"/>
          <w:tab w:val="left" w:pos="992"/>
          <w:tab w:val="left" w:pos="1134"/>
        </w:tabs>
        <w:ind w:firstLine="567"/>
        <w:jc w:val="both"/>
        <w:rPr>
          <w:rFonts w:eastAsia="Arial"/>
          <w:szCs w:val="24"/>
        </w:rPr>
      </w:pPr>
      <w:r w:rsidRPr="00174AE8">
        <w:rPr>
          <w:rFonts w:eastAsia="Arial"/>
          <w:szCs w:val="24"/>
        </w:rPr>
        <w:t>1.2.1.</w:t>
      </w:r>
      <w:r w:rsidRPr="00174AE8">
        <w:rPr>
          <w:rFonts w:eastAsia="Arial"/>
          <w:szCs w:val="24"/>
        </w:rPr>
        <w:tab/>
        <w:t>Sutartis yra sudaryta ir turi būti aiškinama pagal Lietuvos Respublikos teisės aktus.</w:t>
      </w:r>
    </w:p>
    <w:p w14:paraId="064CF630" w14:textId="77777777" w:rsidR="00BD5845" w:rsidRPr="00174AE8" w:rsidRDefault="00BD5845" w:rsidP="00BD5845">
      <w:pPr>
        <w:widowControl w:val="0"/>
        <w:tabs>
          <w:tab w:val="left" w:pos="567"/>
          <w:tab w:val="left" w:pos="851"/>
          <w:tab w:val="left" w:pos="992"/>
          <w:tab w:val="left" w:pos="1134"/>
        </w:tabs>
        <w:ind w:firstLine="567"/>
        <w:jc w:val="both"/>
        <w:rPr>
          <w:rFonts w:eastAsia="Arial"/>
          <w:szCs w:val="24"/>
        </w:rPr>
      </w:pPr>
      <w:r w:rsidRPr="00174AE8">
        <w:rPr>
          <w:rFonts w:eastAsia="Arial"/>
          <w:szCs w:val="24"/>
        </w:rPr>
        <w:t>1.2.2.</w:t>
      </w:r>
      <w:r w:rsidRPr="00174AE8">
        <w:rPr>
          <w:rFonts w:eastAsia="Arial"/>
          <w:szCs w:val="24"/>
        </w:rPr>
        <w:tab/>
        <w:t xml:space="preserve">Jei Bendrosios sąlygos ir (ar) Specialiosios sąlygos prieštarauja VPĮ ir kitų teisės aktų reikalavimams, taikomos VPĮ ir kitų teisės aktų nuostatos. </w:t>
      </w:r>
    </w:p>
    <w:p w14:paraId="518D349A" w14:textId="77777777" w:rsidR="00BD5845" w:rsidRPr="00174AE8" w:rsidRDefault="00BD5845" w:rsidP="00BD5845">
      <w:pPr>
        <w:widowControl w:val="0"/>
        <w:tabs>
          <w:tab w:val="left" w:pos="567"/>
          <w:tab w:val="left" w:pos="851"/>
          <w:tab w:val="left" w:pos="992"/>
          <w:tab w:val="left" w:pos="1134"/>
        </w:tabs>
        <w:ind w:firstLine="567"/>
        <w:jc w:val="both"/>
        <w:rPr>
          <w:rFonts w:eastAsia="Arial"/>
          <w:szCs w:val="24"/>
        </w:rPr>
      </w:pPr>
      <w:r w:rsidRPr="00174AE8">
        <w:rPr>
          <w:rFonts w:eastAsia="Arial"/>
          <w:szCs w:val="24"/>
        </w:rPr>
        <w:t>1.2.3.</w:t>
      </w:r>
      <w:r w:rsidRPr="00174AE8">
        <w:rPr>
          <w:rFonts w:eastAsia="Arial"/>
          <w:szCs w:val="24"/>
        </w:rPr>
        <w:tab/>
        <w:t>Diena Sutartyje reiškia kalendorinę dieną.</w:t>
      </w:r>
    </w:p>
    <w:p w14:paraId="3127D562" w14:textId="77777777" w:rsidR="00BD5845" w:rsidRPr="00174AE8" w:rsidRDefault="00BD5845" w:rsidP="00BD5845">
      <w:pPr>
        <w:widowControl w:val="0"/>
        <w:tabs>
          <w:tab w:val="left" w:pos="567"/>
          <w:tab w:val="left" w:pos="851"/>
          <w:tab w:val="left" w:pos="992"/>
          <w:tab w:val="left" w:pos="1134"/>
        </w:tabs>
        <w:ind w:firstLine="567"/>
        <w:jc w:val="both"/>
        <w:rPr>
          <w:rFonts w:eastAsia="Arial"/>
          <w:szCs w:val="24"/>
        </w:rPr>
      </w:pPr>
      <w:r w:rsidRPr="00174AE8">
        <w:rPr>
          <w:rFonts w:eastAsia="Arial"/>
          <w:szCs w:val="24"/>
        </w:rPr>
        <w:t>1.2.4.</w:t>
      </w:r>
      <w:r w:rsidRPr="00174AE8">
        <w:rPr>
          <w:rFonts w:eastAsia="Arial"/>
          <w:szCs w:val="24"/>
        </w:rPr>
        <w:tab/>
        <w:t>Darbo diena Sutartyje reiškia bet kurią dieną, išskyrus šeštadienį, sekmadienį ir švenčių dienas Lietuvoje, nurodytas Lietuvos Respublikos darbo kodekse.</w:t>
      </w:r>
    </w:p>
    <w:p w14:paraId="6031D77B" w14:textId="77777777" w:rsidR="00BD5845" w:rsidRPr="00174AE8" w:rsidRDefault="00BD5845" w:rsidP="00BD5845">
      <w:pPr>
        <w:widowControl w:val="0"/>
        <w:tabs>
          <w:tab w:val="left" w:pos="567"/>
          <w:tab w:val="left" w:pos="851"/>
          <w:tab w:val="left" w:pos="992"/>
          <w:tab w:val="left" w:pos="1134"/>
        </w:tabs>
        <w:ind w:firstLine="567"/>
        <w:jc w:val="both"/>
        <w:rPr>
          <w:rFonts w:eastAsia="Arial"/>
          <w:szCs w:val="24"/>
        </w:rPr>
      </w:pPr>
      <w:r w:rsidRPr="00174AE8">
        <w:rPr>
          <w:rFonts w:eastAsia="Arial"/>
          <w:szCs w:val="24"/>
        </w:rPr>
        <w:t>1.2.5.</w:t>
      </w:r>
      <w:r w:rsidRPr="00174AE8">
        <w:rPr>
          <w:rFonts w:eastAsia="Arial"/>
          <w:szCs w:val="24"/>
        </w:rPr>
        <w:tab/>
        <w:t>Terminai pagal Sutartį yra skaičiuojami metais, mėnesiais, savaitėmis, darbo dienomis, kalendorinėmis dienomis ir valandomis.</w:t>
      </w:r>
    </w:p>
    <w:p w14:paraId="73248370" w14:textId="77777777" w:rsidR="00BD5845" w:rsidRPr="00174AE8" w:rsidRDefault="00BD5845" w:rsidP="00BD5845">
      <w:pPr>
        <w:widowControl w:val="0"/>
        <w:tabs>
          <w:tab w:val="left" w:pos="567"/>
          <w:tab w:val="left" w:pos="851"/>
          <w:tab w:val="left" w:pos="992"/>
          <w:tab w:val="left" w:pos="1134"/>
        </w:tabs>
        <w:ind w:firstLine="567"/>
        <w:jc w:val="both"/>
        <w:rPr>
          <w:rFonts w:eastAsia="Arial"/>
          <w:szCs w:val="24"/>
        </w:rPr>
      </w:pPr>
      <w:r w:rsidRPr="00174AE8">
        <w:rPr>
          <w:rFonts w:eastAsia="Arial"/>
          <w:szCs w:val="24"/>
        </w:rPr>
        <w:t>1.2.6.</w:t>
      </w:r>
      <w:r w:rsidRPr="00174AE8">
        <w:rPr>
          <w:rFonts w:eastAsia="Arial"/>
          <w:szCs w:val="24"/>
        </w:rPr>
        <w:tab/>
        <w:t>Kvalifikacija, rėmimasis kitų ūkio subjektų pajėgumais, Prekių apimtis, peržiūra suprantami taip, kaip nustatyta VPĮ bei jį įgyvendinančiuose teisės aktuose.</w:t>
      </w:r>
    </w:p>
    <w:p w14:paraId="5AD36642" w14:textId="77777777" w:rsidR="00BD5845" w:rsidRPr="00174AE8" w:rsidRDefault="00BD5845" w:rsidP="00BD5845">
      <w:pPr>
        <w:widowControl w:val="0"/>
        <w:tabs>
          <w:tab w:val="left" w:pos="567"/>
          <w:tab w:val="left" w:pos="851"/>
          <w:tab w:val="left" w:pos="992"/>
          <w:tab w:val="left" w:pos="1134"/>
        </w:tabs>
        <w:ind w:firstLine="567"/>
        <w:jc w:val="both"/>
        <w:rPr>
          <w:rFonts w:eastAsia="Arial"/>
          <w:szCs w:val="24"/>
        </w:rPr>
      </w:pPr>
      <w:r w:rsidRPr="00174AE8">
        <w:rPr>
          <w:rFonts w:eastAsia="Arial"/>
          <w:szCs w:val="24"/>
        </w:rPr>
        <w:t>1.2.7.</w:t>
      </w:r>
      <w:r w:rsidRPr="00174AE8">
        <w:rPr>
          <w:rFonts w:eastAsia="Arial"/>
          <w:szCs w:val="24"/>
        </w:rPr>
        <w:tab/>
        <w:t xml:space="preserve">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w:t>
      </w:r>
      <w:r w:rsidRPr="00174AE8">
        <w:rPr>
          <w:rFonts w:eastAsia="Arial"/>
          <w:szCs w:val="24"/>
        </w:rPr>
        <w:lastRenderedPageBreak/>
        <w:t>Sąskaitos išrašymui.</w:t>
      </w:r>
    </w:p>
    <w:p w14:paraId="7B06D481" w14:textId="77777777" w:rsidR="00BD5845" w:rsidRPr="00174AE8" w:rsidRDefault="00BD5845" w:rsidP="00BD5845">
      <w:pPr>
        <w:widowControl w:val="0"/>
        <w:tabs>
          <w:tab w:val="left" w:pos="567"/>
          <w:tab w:val="left" w:pos="851"/>
          <w:tab w:val="left" w:pos="992"/>
          <w:tab w:val="left" w:pos="1134"/>
        </w:tabs>
        <w:ind w:firstLine="567"/>
        <w:jc w:val="both"/>
        <w:rPr>
          <w:rFonts w:eastAsia="Arial"/>
          <w:szCs w:val="24"/>
        </w:rPr>
      </w:pPr>
      <w:r w:rsidRPr="00174AE8">
        <w:rPr>
          <w:rFonts w:eastAsia="Arial"/>
          <w:szCs w:val="24"/>
        </w:rPr>
        <w:t>1.2.8.</w:t>
      </w:r>
      <w:r w:rsidRPr="00174AE8">
        <w:rPr>
          <w:rFonts w:eastAsia="Arial"/>
          <w:szCs w:val="24"/>
        </w:rPr>
        <w:tab/>
        <w:t>Informuoti, pranešti, įspėti arba atsakyti reiškia pateikti informaciją, pranešimą, įspėjimą arba atsakymą Bendrosiose ir (ar) Specialiosiose sąlygose nustatyta tvarka.</w:t>
      </w:r>
    </w:p>
    <w:p w14:paraId="50135398" w14:textId="77777777" w:rsidR="00BD5845" w:rsidRPr="00174AE8" w:rsidRDefault="00BD5845" w:rsidP="00BD5845">
      <w:pPr>
        <w:widowControl w:val="0"/>
        <w:tabs>
          <w:tab w:val="left" w:pos="567"/>
          <w:tab w:val="left" w:pos="851"/>
          <w:tab w:val="left" w:pos="992"/>
          <w:tab w:val="left" w:pos="1134"/>
        </w:tabs>
        <w:ind w:firstLine="567"/>
        <w:jc w:val="both"/>
        <w:rPr>
          <w:rFonts w:eastAsia="Arial"/>
          <w:szCs w:val="24"/>
        </w:rPr>
      </w:pPr>
      <w:r w:rsidRPr="00174AE8">
        <w:rPr>
          <w:rFonts w:eastAsia="Arial"/>
          <w:szCs w:val="24"/>
        </w:rPr>
        <w:t>1.2.9.</w:t>
      </w:r>
      <w:r w:rsidRPr="00174AE8">
        <w:rPr>
          <w:rFonts w:eastAsia="Arial"/>
          <w:szCs w:val="24"/>
        </w:rPr>
        <w:tab/>
        <w:t>Patvirtinti reiškia pateikti patvirtinimą raštu arba pasirašyti dokumentą be išlygų ar su išlygomis, išskyrus atvejus, kai asmuo, pasirašydamas dokumentą, nurodo, jog atsisako jį patvirtinti.</w:t>
      </w:r>
    </w:p>
    <w:p w14:paraId="107ADC71" w14:textId="77777777" w:rsidR="00BD5845" w:rsidRPr="00174AE8" w:rsidRDefault="00BD5845" w:rsidP="00BD5845">
      <w:pPr>
        <w:widowControl w:val="0"/>
        <w:tabs>
          <w:tab w:val="left" w:pos="567"/>
          <w:tab w:val="left" w:pos="851"/>
          <w:tab w:val="left" w:pos="992"/>
          <w:tab w:val="left" w:pos="1134"/>
        </w:tabs>
        <w:ind w:firstLine="567"/>
        <w:jc w:val="both"/>
        <w:rPr>
          <w:rFonts w:eastAsia="Arial"/>
          <w:szCs w:val="24"/>
        </w:rPr>
      </w:pPr>
      <w:r w:rsidRPr="00174AE8">
        <w:rPr>
          <w:rFonts w:eastAsia="Arial"/>
          <w:szCs w:val="24"/>
        </w:rPr>
        <w:t>1.2.10.</w:t>
      </w:r>
      <w:r w:rsidRPr="00174AE8">
        <w:rPr>
          <w:rFonts w:eastAsia="Arial"/>
          <w:szCs w:val="24"/>
        </w:rPr>
        <w:tab/>
      </w:r>
      <w:r w:rsidRPr="00174AE8">
        <w:rPr>
          <w:rFonts w:eastAsia="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46795F2" w14:textId="77777777" w:rsidR="00BD5845" w:rsidRPr="00174AE8" w:rsidRDefault="00BD5845" w:rsidP="00BD5845">
      <w:pPr>
        <w:widowControl w:val="0"/>
        <w:tabs>
          <w:tab w:val="left" w:pos="567"/>
          <w:tab w:val="left" w:pos="851"/>
          <w:tab w:val="left" w:pos="992"/>
          <w:tab w:val="left" w:pos="1134"/>
        </w:tabs>
        <w:ind w:firstLine="567"/>
        <w:jc w:val="both"/>
        <w:rPr>
          <w:rFonts w:eastAsia="Arial"/>
          <w:szCs w:val="24"/>
        </w:rPr>
      </w:pPr>
      <w:r w:rsidRPr="00174AE8">
        <w:rPr>
          <w:rFonts w:eastAsia="Arial"/>
          <w:szCs w:val="24"/>
        </w:rPr>
        <w:t>1.2.11.</w:t>
      </w:r>
      <w:r w:rsidRPr="00174AE8">
        <w:rPr>
          <w:rFonts w:eastAsia="Arial"/>
          <w:szCs w:val="24"/>
        </w:rPr>
        <w:tab/>
      </w:r>
      <w:r w:rsidRPr="00174AE8">
        <w:rPr>
          <w:rFonts w:eastAsia="Arial"/>
          <w:szCs w:val="24"/>
          <w:shd w:val="clear" w:color="auto" w:fill="FFFFFF"/>
        </w:rPr>
        <w:t>Jeigu Sutartyje nurodyta reikšmė skaičiais ir žodžiais skiriasi, vadovaujamasi žodžiais nurodyta reikšme.</w:t>
      </w:r>
    </w:p>
    <w:p w14:paraId="24F035EA" w14:textId="77777777" w:rsidR="00BD5845" w:rsidRPr="00174AE8" w:rsidRDefault="00BD5845" w:rsidP="00BD5845">
      <w:pPr>
        <w:widowControl w:val="0"/>
        <w:tabs>
          <w:tab w:val="left" w:pos="567"/>
          <w:tab w:val="left" w:pos="851"/>
          <w:tab w:val="left" w:pos="992"/>
          <w:tab w:val="left" w:pos="1134"/>
        </w:tabs>
        <w:ind w:firstLine="567"/>
        <w:jc w:val="both"/>
        <w:rPr>
          <w:rFonts w:eastAsia="Arial"/>
          <w:szCs w:val="24"/>
          <w:shd w:val="clear" w:color="auto" w:fill="FFFFFF"/>
        </w:rPr>
      </w:pPr>
      <w:r w:rsidRPr="00174AE8">
        <w:rPr>
          <w:rFonts w:eastAsia="Arial"/>
          <w:szCs w:val="24"/>
        </w:rPr>
        <w:t>1.2.12.</w:t>
      </w:r>
      <w:r w:rsidRPr="00174AE8">
        <w:rPr>
          <w:rFonts w:eastAsia="Arial"/>
          <w:szCs w:val="24"/>
        </w:rPr>
        <w:tab/>
      </w:r>
      <w:r w:rsidRPr="00174AE8">
        <w:rPr>
          <w:rFonts w:eastAsia="Arial"/>
          <w:szCs w:val="24"/>
          <w:shd w:val="clear" w:color="auto" w:fill="FFFFFF"/>
        </w:rPr>
        <w:t>Jei pateikiamos nuorodos į teisės aktus, turi būti taikomos aktualios teisės aktų redakcijos, jeigu nenurodyta kitaip.</w:t>
      </w:r>
    </w:p>
    <w:p w14:paraId="2E51130C" w14:textId="77777777" w:rsidR="00BD5845" w:rsidRPr="00174AE8" w:rsidRDefault="00BD5845" w:rsidP="00BD5845">
      <w:pPr>
        <w:widowControl w:val="0"/>
        <w:tabs>
          <w:tab w:val="left" w:pos="567"/>
          <w:tab w:val="left" w:pos="851"/>
          <w:tab w:val="left" w:pos="992"/>
          <w:tab w:val="left" w:pos="1134"/>
        </w:tabs>
        <w:ind w:firstLine="567"/>
        <w:jc w:val="both"/>
        <w:rPr>
          <w:rFonts w:eastAsia="Arial"/>
          <w:szCs w:val="24"/>
        </w:rPr>
      </w:pPr>
    </w:p>
    <w:p w14:paraId="7754804F" w14:textId="77777777" w:rsidR="00BD5845" w:rsidRPr="00174AE8" w:rsidRDefault="00BD5845" w:rsidP="00BD5845">
      <w:pPr>
        <w:keepNext/>
        <w:keepLines/>
        <w:widowControl w:val="0"/>
        <w:pBdr>
          <w:top w:val="nil"/>
          <w:left w:val="nil"/>
          <w:bottom w:val="nil"/>
          <w:right w:val="nil"/>
          <w:between w:val="nil"/>
        </w:pBdr>
        <w:tabs>
          <w:tab w:val="left" w:pos="426"/>
          <w:tab w:val="left" w:pos="567"/>
          <w:tab w:val="left" w:pos="851"/>
          <w:tab w:val="left" w:pos="992"/>
          <w:tab w:val="left" w:pos="1134"/>
        </w:tabs>
        <w:ind w:firstLine="567"/>
        <w:outlineLvl w:val="1"/>
        <w:rPr>
          <w:rFonts w:eastAsia="Arial"/>
          <w:b/>
          <w:szCs w:val="24"/>
        </w:rPr>
      </w:pPr>
      <w:r w:rsidRPr="00174AE8">
        <w:rPr>
          <w:rFonts w:eastAsia="Arial"/>
          <w:b/>
          <w:szCs w:val="24"/>
        </w:rPr>
        <w:t>1.3.</w:t>
      </w:r>
      <w:r w:rsidRPr="00174AE8">
        <w:rPr>
          <w:rFonts w:eastAsia="Arial"/>
          <w:b/>
          <w:szCs w:val="24"/>
        </w:rPr>
        <w:tab/>
        <w:t>Dokumentų viršenybė</w:t>
      </w:r>
    </w:p>
    <w:p w14:paraId="7FCB4571" w14:textId="77777777" w:rsidR="00BD5845" w:rsidRPr="00174AE8" w:rsidRDefault="00BD5845" w:rsidP="00BD5845">
      <w:pPr>
        <w:keepNext/>
        <w:keepLines/>
        <w:widowControl w:val="0"/>
        <w:pBdr>
          <w:top w:val="nil"/>
          <w:left w:val="nil"/>
          <w:bottom w:val="nil"/>
          <w:right w:val="nil"/>
          <w:between w:val="nil"/>
        </w:pBdr>
        <w:tabs>
          <w:tab w:val="left" w:pos="426"/>
          <w:tab w:val="left" w:pos="567"/>
          <w:tab w:val="left" w:pos="851"/>
          <w:tab w:val="left" w:pos="992"/>
          <w:tab w:val="left" w:pos="1134"/>
        </w:tabs>
        <w:ind w:firstLine="567"/>
        <w:jc w:val="both"/>
        <w:outlineLvl w:val="1"/>
        <w:rPr>
          <w:rFonts w:eastAsia="Arial"/>
          <w:b/>
          <w:szCs w:val="24"/>
        </w:rPr>
      </w:pPr>
    </w:p>
    <w:p w14:paraId="3433EBE0" w14:textId="77777777" w:rsidR="00BD5845" w:rsidRPr="00174AE8" w:rsidRDefault="00BD5845" w:rsidP="00BD5845">
      <w:pPr>
        <w:widowControl w:val="0"/>
        <w:tabs>
          <w:tab w:val="left" w:pos="567"/>
          <w:tab w:val="left" w:pos="851"/>
          <w:tab w:val="left" w:pos="992"/>
          <w:tab w:val="left" w:pos="1134"/>
        </w:tabs>
        <w:ind w:firstLine="567"/>
        <w:jc w:val="both"/>
        <w:rPr>
          <w:rFonts w:eastAsia="Cambria"/>
          <w:szCs w:val="24"/>
        </w:rPr>
      </w:pPr>
      <w:r w:rsidRPr="00174AE8">
        <w:rPr>
          <w:rFonts w:eastAsia="Cambria"/>
          <w:szCs w:val="24"/>
        </w:rPr>
        <w:t>1.3.1.</w:t>
      </w:r>
      <w:r w:rsidRPr="00174AE8">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46ECB289" w14:textId="77777777" w:rsidR="00BD5845" w:rsidRPr="00174AE8" w:rsidRDefault="00BD5845" w:rsidP="00BD5845">
      <w:pPr>
        <w:tabs>
          <w:tab w:val="left" w:pos="709"/>
        </w:tabs>
        <w:ind w:firstLine="567"/>
        <w:jc w:val="both"/>
        <w:outlineLvl w:val="2"/>
        <w:rPr>
          <w:rFonts w:eastAsia="Trebuchet MS"/>
          <w:bCs/>
          <w:szCs w:val="24"/>
          <w:lang w:eastAsia="lt-LT"/>
        </w:rPr>
      </w:pPr>
      <w:r w:rsidRPr="00174AE8">
        <w:rPr>
          <w:rFonts w:eastAsia="Trebuchet MS"/>
          <w:szCs w:val="24"/>
          <w:lang w:eastAsia="lt-LT"/>
        </w:rPr>
        <w:t xml:space="preserve">1.3.1.1. </w:t>
      </w:r>
      <w:r w:rsidRPr="00174AE8">
        <w:rPr>
          <w:rFonts w:eastAsia="Trebuchet MS"/>
          <w:bCs/>
          <w:szCs w:val="24"/>
          <w:lang w:eastAsia="lt-LT"/>
        </w:rPr>
        <w:t>Techninė specifikacija;</w:t>
      </w:r>
    </w:p>
    <w:p w14:paraId="018A1A86" w14:textId="77777777" w:rsidR="00BD5845" w:rsidRPr="00174AE8" w:rsidRDefault="00BD5845" w:rsidP="00BD5845">
      <w:pPr>
        <w:tabs>
          <w:tab w:val="left" w:pos="709"/>
        </w:tabs>
        <w:ind w:firstLine="567"/>
        <w:jc w:val="both"/>
        <w:outlineLvl w:val="2"/>
        <w:rPr>
          <w:rFonts w:eastAsia="Trebuchet MS"/>
          <w:bCs/>
          <w:szCs w:val="24"/>
          <w:lang w:eastAsia="lt-LT"/>
        </w:rPr>
      </w:pPr>
      <w:r w:rsidRPr="00174AE8">
        <w:rPr>
          <w:rFonts w:eastAsia="Trebuchet MS"/>
          <w:bCs/>
          <w:szCs w:val="24"/>
          <w:lang w:eastAsia="lt-LT"/>
        </w:rPr>
        <w:t>1.3.1.2. Specialiosios sąlygos;</w:t>
      </w:r>
    </w:p>
    <w:p w14:paraId="2A28379C" w14:textId="77777777" w:rsidR="00BD5845" w:rsidRPr="00174AE8" w:rsidRDefault="00BD5845" w:rsidP="00BD5845">
      <w:pPr>
        <w:tabs>
          <w:tab w:val="left" w:pos="709"/>
        </w:tabs>
        <w:ind w:firstLine="567"/>
        <w:jc w:val="both"/>
        <w:outlineLvl w:val="2"/>
        <w:rPr>
          <w:rFonts w:eastAsia="Trebuchet MS"/>
          <w:bCs/>
          <w:szCs w:val="24"/>
          <w:lang w:eastAsia="lt-LT"/>
        </w:rPr>
      </w:pPr>
      <w:r w:rsidRPr="00174AE8">
        <w:rPr>
          <w:rFonts w:eastAsia="Trebuchet MS"/>
          <w:bCs/>
          <w:szCs w:val="24"/>
          <w:lang w:eastAsia="lt-LT"/>
        </w:rPr>
        <w:t>1.3.1.3. Bendrosios sąlygos;</w:t>
      </w:r>
    </w:p>
    <w:p w14:paraId="63EA2699" w14:textId="77777777" w:rsidR="00BD5845" w:rsidRPr="00174AE8" w:rsidRDefault="00BD5845" w:rsidP="00BD5845">
      <w:pPr>
        <w:tabs>
          <w:tab w:val="left" w:pos="709"/>
        </w:tabs>
        <w:ind w:firstLine="567"/>
        <w:jc w:val="both"/>
        <w:outlineLvl w:val="2"/>
        <w:rPr>
          <w:rFonts w:eastAsia="Trebuchet MS"/>
          <w:bCs/>
          <w:szCs w:val="24"/>
          <w:lang w:eastAsia="lt-LT"/>
        </w:rPr>
      </w:pPr>
      <w:r w:rsidRPr="00174AE8">
        <w:rPr>
          <w:rFonts w:eastAsia="Trebuchet MS"/>
          <w:bCs/>
          <w:szCs w:val="24"/>
          <w:lang w:eastAsia="lt-LT"/>
        </w:rPr>
        <w:t>1.3.1.4. Pirkimo dokumentai (išskyrus techninę specifikaciją);</w:t>
      </w:r>
    </w:p>
    <w:p w14:paraId="28D7B980" w14:textId="77777777" w:rsidR="00BD5845" w:rsidRPr="00174AE8" w:rsidRDefault="00BD5845" w:rsidP="00BD5845">
      <w:pPr>
        <w:tabs>
          <w:tab w:val="left" w:pos="709"/>
        </w:tabs>
        <w:ind w:firstLine="567"/>
        <w:jc w:val="both"/>
        <w:outlineLvl w:val="2"/>
        <w:rPr>
          <w:rFonts w:eastAsia="Trebuchet MS"/>
          <w:bCs/>
          <w:szCs w:val="24"/>
          <w:lang w:eastAsia="lt-LT"/>
        </w:rPr>
      </w:pPr>
      <w:r w:rsidRPr="00174AE8">
        <w:rPr>
          <w:rFonts w:eastAsia="Trebuchet MS"/>
          <w:bCs/>
          <w:szCs w:val="24"/>
          <w:lang w:eastAsia="lt-LT"/>
        </w:rPr>
        <w:t>1.3.1.5. Pasiūlymas;</w:t>
      </w:r>
    </w:p>
    <w:p w14:paraId="76F433AC" w14:textId="77777777" w:rsidR="00BD5845" w:rsidRPr="00174AE8" w:rsidRDefault="00BD5845" w:rsidP="00BD5845">
      <w:pPr>
        <w:tabs>
          <w:tab w:val="left" w:pos="709"/>
        </w:tabs>
        <w:ind w:firstLine="567"/>
        <w:jc w:val="both"/>
        <w:outlineLvl w:val="2"/>
        <w:rPr>
          <w:rFonts w:eastAsia="Trebuchet MS"/>
          <w:bCs/>
          <w:szCs w:val="24"/>
          <w:lang w:eastAsia="lt-LT"/>
        </w:rPr>
      </w:pPr>
      <w:r w:rsidRPr="00174AE8">
        <w:rPr>
          <w:rFonts w:eastAsia="Trebuchet MS"/>
          <w:bCs/>
          <w:szCs w:val="24"/>
          <w:lang w:eastAsia="lt-LT"/>
        </w:rPr>
        <w:t>1.3.1.6. Kiti Specialiosiose sąlygose išvardinti priedai.</w:t>
      </w:r>
    </w:p>
    <w:p w14:paraId="116F34F7" w14:textId="77777777" w:rsidR="00BD5845" w:rsidRPr="00174AE8" w:rsidRDefault="00BD5845" w:rsidP="00BD5845">
      <w:pPr>
        <w:widowControl w:val="0"/>
        <w:tabs>
          <w:tab w:val="left" w:pos="567"/>
          <w:tab w:val="left" w:pos="851"/>
          <w:tab w:val="left" w:pos="992"/>
          <w:tab w:val="left" w:pos="1134"/>
        </w:tabs>
        <w:ind w:firstLine="567"/>
        <w:jc w:val="both"/>
        <w:rPr>
          <w:rFonts w:eastAsia="Cambria"/>
          <w:szCs w:val="24"/>
        </w:rPr>
      </w:pPr>
      <w:r w:rsidRPr="00174AE8">
        <w:rPr>
          <w:rFonts w:eastAsia="Cambria"/>
          <w:szCs w:val="24"/>
        </w:rPr>
        <w:t>1.3.2.</w:t>
      </w:r>
      <w:r w:rsidRPr="00174AE8">
        <w:rPr>
          <w:rFonts w:eastAsia="Cambria"/>
          <w:szCs w:val="24"/>
        </w:rPr>
        <w:tab/>
        <w:t xml:space="preserve"> Tuo atveju, kai Šalių Susitarimu yra keičiamos Sutarties sąlygos, naujai sutartos Sutarties sąlygos turi viršenybę prieš pakeistąsias.</w:t>
      </w:r>
    </w:p>
    <w:p w14:paraId="724F955C" w14:textId="77777777" w:rsidR="00BD5845" w:rsidRPr="00174AE8" w:rsidRDefault="00BD5845" w:rsidP="00BD5845">
      <w:pPr>
        <w:widowControl w:val="0"/>
        <w:tabs>
          <w:tab w:val="left" w:pos="567"/>
          <w:tab w:val="left" w:pos="851"/>
          <w:tab w:val="left" w:pos="992"/>
          <w:tab w:val="left" w:pos="1134"/>
        </w:tabs>
        <w:ind w:firstLine="567"/>
        <w:jc w:val="both"/>
        <w:rPr>
          <w:rFonts w:eastAsia="Cambria"/>
          <w:szCs w:val="24"/>
        </w:rPr>
      </w:pPr>
      <w:r w:rsidRPr="00174AE8">
        <w:rPr>
          <w:rFonts w:eastAsia="Cambria"/>
          <w:szCs w:val="24"/>
        </w:rPr>
        <w:t>1.3.3.</w:t>
      </w:r>
      <w:r w:rsidRPr="00174AE8">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7221DC03" w14:textId="77777777" w:rsidR="00BD5845" w:rsidRPr="00174AE8" w:rsidRDefault="00BD5845" w:rsidP="00BD5845">
      <w:pPr>
        <w:widowControl w:val="0"/>
        <w:tabs>
          <w:tab w:val="left" w:pos="567"/>
          <w:tab w:val="left" w:pos="851"/>
          <w:tab w:val="left" w:pos="992"/>
          <w:tab w:val="left" w:pos="1134"/>
        </w:tabs>
        <w:ind w:firstLine="567"/>
        <w:jc w:val="both"/>
        <w:rPr>
          <w:rFonts w:eastAsia="Arial"/>
          <w:szCs w:val="24"/>
        </w:rPr>
      </w:pPr>
      <w:r w:rsidRPr="00174AE8">
        <w:rPr>
          <w:rFonts w:eastAsia="Arial"/>
          <w:szCs w:val="24"/>
        </w:rPr>
        <w:t>1.3.4.</w:t>
      </w:r>
      <w:r w:rsidRPr="00174AE8">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74AE8">
        <w:rPr>
          <w:rFonts w:eastAsia="Arial"/>
          <w:szCs w:val="24"/>
          <w:vertAlign w:val="superscript"/>
        </w:rPr>
        <w:t>1</w:t>
      </w:r>
      <w:r w:rsidRPr="00174AE8">
        <w:rPr>
          <w:rFonts w:eastAsia="Arial"/>
          <w:szCs w:val="24"/>
        </w:rPr>
        <w:t xml:space="preserve">). </w:t>
      </w:r>
    </w:p>
    <w:p w14:paraId="18024705" w14:textId="77777777" w:rsidR="00BD5845" w:rsidRPr="00174AE8" w:rsidRDefault="00BD5845" w:rsidP="00BD5845">
      <w:pPr>
        <w:widowControl w:val="0"/>
        <w:tabs>
          <w:tab w:val="left" w:pos="567"/>
          <w:tab w:val="left" w:pos="851"/>
          <w:tab w:val="left" w:pos="992"/>
          <w:tab w:val="left" w:pos="1134"/>
        </w:tabs>
        <w:ind w:firstLine="567"/>
        <w:jc w:val="both"/>
        <w:rPr>
          <w:rFonts w:eastAsia="Arial"/>
          <w:szCs w:val="24"/>
        </w:rPr>
      </w:pPr>
    </w:p>
    <w:p w14:paraId="2A6B3BE5" w14:textId="77777777" w:rsidR="00BD5845" w:rsidRPr="00174AE8" w:rsidRDefault="00BD5845" w:rsidP="00BD5845">
      <w:pPr>
        <w:keepNext/>
        <w:keepLines/>
        <w:widowControl w:val="0"/>
        <w:pBdr>
          <w:top w:val="nil"/>
          <w:left w:val="nil"/>
          <w:bottom w:val="nil"/>
          <w:right w:val="nil"/>
          <w:between w:val="nil"/>
        </w:pBdr>
        <w:tabs>
          <w:tab w:val="left" w:pos="284"/>
          <w:tab w:val="left" w:pos="567"/>
          <w:tab w:val="left" w:pos="851"/>
          <w:tab w:val="left" w:pos="992"/>
          <w:tab w:val="left" w:pos="1134"/>
        </w:tabs>
        <w:ind w:firstLine="567"/>
        <w:rPr>
          <w:rFonts w:eastAsia="Arial"/>
          <w:b/>
          <w:caps/>
          <w:szCs w:val="24"/>
        </w:rPr>
      </w:pPr>
      <w:r w:rsidRPr="00174AE8">
        <w:rPr>
          <w:rFonts w:eastAsia="Arial"/>
          <w:b/>
          <w:caps/>
          <w:szCs w:val="24"/>
        </w:rPr>
        <w:lastRenderedPageBreak/>
        <w:t>2.</w:t>
      </w:r>
      <w:r w:rsidRPr="00174AE8">
        <w:rPr>
          <w:rFonts w:eastAsia="Arial"/>
          <w:b/>
          <w:caps/>
          <w:szCs w:val="24"/>
        </w:rPr>
        <w:tab/>
        <w:t>Sutarties dalykas</w:t>
      </w:r>
    </w:p>
    <w:p w14:paraId="6EE5990E" w14:textId="77777777" w:rsidR="00BD5845" w:rsidRPr="00174AE8" w:rsidRDefault="00BD5845" w:rsidP="00BD5845">
      <w:pPr>
        <w:keepNext/>
        <w:keepLines/>
        <w:widowControl w:val="0"/>
        <w:pBdr>
          <w:top w:val="nil"/>
          <w:left w:val="nil"/>
          <w:bottom w:val="nil"/>
          <w:right w:val="nil"/>
          <w:between w:val="nil"/>
        </w:pBdr>
        <w:tabs>
          <w:tab w:val="left" w:pos="284"/>
          <w:tab w:val="left" w:pos="567"/>
          <w:tab w:val="left" w:pos="851"/>
          <w:tab w:val="left" w:pos="992"/>
          <w:tab w:val="left" w:pos="1134"/>
        </w:tabs>
        <w:ind w:firstLine="567"/>
        <w:jc w:val="both"/>
        <w:rPr>
          <w:rFonts w:eastAsia="Arial"/>
          <w:b/>
          <w:caps/>
          <w:szCs w:val="24"/>
        </w:rPr>
      </w:pPr>
    </w:p>
    <w:p w14:paraId="792D9842" w14:textId="77777777" w:rsidR="00BD5845" w:rsidRPr="00174AE8" w:rsidRDefault="00BD5845" w:rsidP="00BD5845">
      <w:pPr>
        <w:widowControl w:val="0"/>
        <w:tabs>
          <w:tab w:val="left" w:pos="426"/>
          <w:tab w:val="left" w:pos="567"/>
          <w:tab w:val="left" w:pos="851"/>
          <w:tab w:val="left" w:pos="992"/>
          <w:tab w:val="left" w:pos="1134"/>
        </w:tabs>
        <w:ind w:firstLine="567"/>
        <w:jc w:val="both"/>
        <w:rPr>
          <w:rFonts w:eastAsia="Cambria"/>
          <w:szCs w:val="24"/>
        </w:rPr>
      </w:pPr>
      <w:r w:rsidRPr="00174AE8">
        <w:rPr>
          <w:rFonts w:eastAsia="Cambria"/>
          <w:szCs w:val="24"/>
        </w:rPr>
        <w:t>2.1.</w:t>
      </w:r>
      <w:r w:rsidRPr="00174AE8">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53704A6" w14:textId="77777777" w:rsidR="00BD5845" w:rsidRPr="00174AE8" w:rsidRDefault="00BD5845" w:rsidP="00BD5845">
      <w:pPr>
        <w:widowControl w:val="0"/>
        <w:tabs>
          <w:tab w:val="left" w:pos="426"/>
          <w:tab w:val="left" w:pos="567"/>
          <w:tab w:val="left" w:pos="851"/>
          <w:tab w:val="left" w:pos="992"/>
          <w:tab w:val="left" w:pos="1134"/>
        </w:tabs>
        <w:ind w:firstLine="567"/>
        <w:jc w:val="both"/>
        <w:rPr>
          <w:rFonts w:eastAsia="Arial"/>
          <w:szCs w:val="24"/>
        </w:rPr>
      </w:pPr>
      <w:r w:rsidRPr="00174AE8">
        <w:rPr>
          <w:rFonts w:eastAsia="Arial"/>
          <w:szCs w:val="24"/>
        </w:rPr>
        <w:t>2.2.</w:t>
      </w:r>
      <w:r w:rsidRPr="00174AE8">
        <w:rPr>
          <w:rFonts w:eastAsia="Arial"/>
          <w:szCs w:val="24"/>
        </w:rPr>
        <w:tab/>
        <w:t xml:space="preserve">Šalys, vykdydamos Sutartį, įsipareigoja laikytis visų Sutarties vykdymui taikytinų </w:t>
      </w:r>
      <w:r w:rsidRPr="00174AE8">
        <w:rPr>
          <w:szCs w:val="24"/>
        </w:rPr>
        <w:t>įstatymų bei kitų teisės aktų</w:t>
      </w:r>
      <w:r w:rsidRPr="00174AE8">
        <w:rPr>
          <w:rFonts w:eastAsia="Arial"/>
          <w:szCs w:val="24"/>
        </w:rPr>
        <w:t xml:space="preserve"> reikalavimų. Šalis turi teisę reikalauti, kad kita Šalis įvykdytų visus</w:t>
      </w:r>
      <w:r w:rsidRPr="00174AE8">
        <w:rPr>
          <w:szCs w:val="24"/>
        </w:rPr>
        <w:t xml:space="preserve"> įstatymų bei kitų teisės aktų</w:t>
      </w:r>
      <w:r w:rsidRPr="00174AE8">
        <w:rPr>
          <w:rFonts w:eastAsia="Arial"/>
          <w:szCs w:val="24"/>
        </w:rPr>
        <w:t xml:space="preserve"> reikalavimus, taikomus Sutarties vykdymui. Nė viena iš Sutarties sąlygų nereiškia ir negali būti aiškinama kaip Pirkėjo atsisakymas </w:t>
      </w:r>
      <w:r w:rsidRPr="00174AE8">
        <w:rPr>
          <w:szCs w:val="24"/>
        </w:rPr>
        <w:t>įstatymuose bei kituose teisės aktuose</w:t>
      </w:r>
      <w:r w:rsidRPr="00174AE8">
        <w:rPr>
          <w:rFonts w:eastAsia="Arial"/>
          <w:szCs w:val="24"/>
        </w:rPr>
        <w:t xml:space="preserve"> numatytų ir Sutartimi neaptartų Pirkėjo kitų teisių ir garantijų, susijusių su netinkamu Prekių tiekimu ar jų kokybe, arba kaip Tiekėjo atsisakymas </w:t>
      </w:r>
      <w:r w:rsidRPr="00174AE8">
        <w:rPr>
          <w:szCs w:val="24"/>
        </w:rPr>
        <w:t>įstatymuose bei kituose teisės aktuose</w:t>
      </w:r>
      <w:r w:rsidRPr="00174AE8">
        <w:rPr>
          <w:rFonts w:eastAsia="Arial"/>
          <w:szCs w:val="24"/>
        </w:rPr>
        <w:t xml:space="preserve"> numatytų ir Sutartimi neaptartų Tiekėjo kitų teisių ir garantijų dėl atlyginimo už Prekes gavimo.</w:t>
      </w:r>
    </w:p>
    <w:p w14:paraId="0ABA4B12" w14:textId="77777777" w:rsidR="00BD5845" w:rsidRDefault="00BD5845" w:rsidP="00BD5845">
      <w:pPr>
        <w:widowControl w:val="0"/>
        <w:tabs>
          <w:tab w:val="left" w:pos="426"/>
          <w:tab w:val="left" w:pos="567"/>
          <w:tab w:val="left" w:pos="851"/>
          <w:tab w:val="left" w:pos="992"/>
          <w:tab w:val="left" w:pos="1134"/>
        </w:tabs>
        <w:ind w:firstLine="567"/>
        <w:jc w:val="both"/>
        <w:rPr>
          <w:rFonts w:eastAsia="Arial"/>
          <w:szCs w:val="24"/>
        </w:rPr>
      </w:pPr>
      <w:r w:rsidRPr="00174AE8">
        <w:rPr>
          <w:rFonts w:eastAsia="Arial"/>
          <w:szCs w:val="24"/>
        </w:rPr>
        <w:t>2.3.</w:t>
      </w:r>
      <w:r w:rsidRPr="00174AE8">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7DEA132" w14:textId="77777777" w:rsidR="00BD5845" w:rsidRDefault="00BD5845" w:rsidP="00BD5845">
      <w:pPr>
        <w:widowControl w:val="0"/>
        <w:tabs>
          <w:tab w:val="left" w:pos="426"/>
          <w:tab w:val="left" w:pos="567"/>
          <w:tab w:val="left" w:pos="851"/>
          <w:tab w:val="left" w:pos="992"/>
          <w:tab w:val="left" w:pos="1134"/>
        </w:tabs>
        <w:ind w:firstLine="567"/>
        <w:jc w:val="both"/>
        <w:rPr>
          <w:rFonts w:eastAsia="Arial"/>
          <w:szCs w:val="24"/>
        </w:rPr>
      </w:pPr>
    </w:p>
    <w:p w14:paraId="22DAC2B9" w14:textId="77777777" w:rsidR="00BD5845" w:rsidRPr="00BC2463" w:rsidRDefault="00BD5845" w:rsidP="00BD5845">
      <w:pPr>
        <w:widowControl w:val="0"/>
        <w:tabs>
          <w:tab w:val="left" w:pos="426"/>
          <w:tab w:val="left" w:pos="567"/>
          <w:tab w:val="left" w:pos="851"/>
          <w:tab w:val="left" w:pos="992"/>
          <w:tab w:val="left" w:pos="1134"/>
        </w:tabs>
        <w:ind w:firstLine="567"/>
        <w:jc w:val="both"/>
        <w:rPr>
          <w:rFonts w:eastAsia="Arial"/>
          <w:szCs w:val="24"/>
        </w:rPr>
      </w:pPr>
      <w:r w:rsidRPr="00174AE8">
        <w:rPr>
          <w:rFonts w:eastAsia="Arial"/>
          <w:b/>
          <w:caps/>
          <w:szCs w:val="24"/>
        </w:rPr>
        <w:t>3.</w:t>
      </w:r>
      <w:r w:rsidRPr="00174AE8">
        <w:rPr>
          <w:rFonts w:eastAsia="Arial"/>
          <w:b/>
          <w:caps/>
          <w:szCs w:val="24"/>
        </w:rPr>
        <w:tab/>
        <w:t>TIEKĖJAS ir kiti Sutarties vykdymui pasitelkiami asmenys</w:t>
      </w:r>
    </w:p>
    <w:p w14:paraId="3D6CF897" w14:textId="77777777" w:rsidR="00BD5845" w:rsidRPr="00174AE8" w:rsidRDefault="00BD5845" w:rsidP="00BD5845">
      <w:pPr>
        <w:keepNext/>
        <w:keepLines/>
        <w:widowControl w:val="0"/>
        <w:pBdr>
          <w:top w:val="nil"/>
          <w:left w:val="nil"/>
          <w:bottom w:val="nil"/>
          <w:right w:val="nil"/>
          <w:between w:val="nil"/>
        </w:pBdr>
        <w:tabs>
          <w:tab w:val="left" w:pos="284"/>
          <w:tab w:val="left" w:pos="567"/>
          <w:tab w:val="left" w:pos="851"/>
          <w:tab w:val="left" w:pos="992"/>
          <w:tab w:val="left" w:pos="1134"/>
        </w:tabs>
        <w:ind w:firstLine="567"/>
        <w:jc w:val="both"/>
        <w:rPr>
          <w:rFonts w:eastAsia="Arial"/>
          <w:b/>
          <w:caps/>
          <w:szCs w:val="24"/>
        </w:rPr>
      </w:pPr>
    </w:p>
    <w:p w14:paraId="18899A57" w14:textId="77777777" w:rsidR="00BD5845" w:rsidRPr="00174AE8" w:rsidRDefault="00BD5845" w:rsidP="00BD5845">
      <w:pPr>
        <w:keepNext/>
        <w:keepLines/>
        <w:widowControl w:val="0"/>
        <w:pBdr>
          <w:top w:val="nil"/>
          <w:left w:val="nil"/>
          <w:bottom w:val="nil"/>
          <w:right w:val="nil"/>
          <w:between w:val="nil"/>
        </w:pBdr>
        <w:tabs>
          <w:tab w:val="left" w:pos="0"/>
          <w:tab w:val="left" w:pos="426"/>
          <w:tab w:val="left" w:pos="567"/>
          <w:tab w:val="left" w:pos="851"/>
          <w:tab w:val="left" w:pos="992"/>
          <w:tab w:val="left" w:pos="1134"/>
        </w:tabs>
        <w:ind w:firstLine="567"/>
        <w:jc w:val="both"/>
        <w:outlineLvl w:val="1"/>
        <w:rPr>
          <w:rFonts w:eastAsia="Arial"/>
          <w:b/>
          <w:szCs w:val="24"/>
        </w:rPr>
      </w:pPr>
      <w:r w:rsidRPr="00174AE8">
        <w:rPr>
          <w:rFonts w:eastAsia="Arial"/>
          <w:b/>
          <w:szCs w:val="24"/>
        </w:rPr>
        <w:t>3.1.</w:t>
      </w:r>
      <w:r w:rsidRPr="00174AE8">
        <w:rPr>
          <w:rFonts w:eastAsia="Arial"/>
          <w:b/>
          <w:szCs w:val="24"/>
        </w:rPr>
        <w:tab/>
        <w:t>Kvalifikacija ir kiti Tiekėjo pasiūlymu prisiimti įsipareigojimai</w:t>
      </w:r>
    </w:p>
    <w:p w14:paraId="71F2BB24" w14:textId="77777777" w:rsidR="00BD5845" w:rsidRPr="00174AE8" w:rsidRDefault="00BD5845" w:rsidP="00BD5845">
      <w:pPr>
        <w:keepNext/>
        <w:keepLines/>
        <w:widowControl w:val="0"/>
        <w:pBdr>
          <w:top w:val="nil"/>
          <w:left w:val="nil"/>
          <w:bottom w:val="nil"/>
          <w:right w:val="nil"/>
          <w:between w:val="nil"/>
        </w:pBdr>
        <w:tabs>
          <w:tab w:val="left" w:pos="0"/>
          <w:tab w:val="left" w:pos="426"/>
          <w:tab w:val="left" w:pos="567"/>
          <w:tab w:val="left" w:pos="851"/>
          <w:tab w:val="left" w:pos="992"/>
          <w:tab w:val="left" w:pos="1134"/>
        </w:tabs>
        <w:ind w:firstLine="567"/>
        <w:jc w:val="both"/>
        <w:outlineLvl w:val="1"/>
        <w:rPr>
          <w:rFonts w:eastAsia="Arial"/>
          <w:b/>
          <w:szCs w:val="24"/>
        </w:rPr>
      </w:pPr>
    </w:p>
    <w:p w14:paraId="0802557C"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r w:rsidRPr="00174AE8">
        <w:rPr>
          <w:rFonts w:eastAsia="Cambria"/>
          <w:szCs w:val="24"/>
        </w:rPr>
        <w:t>3.1.1.</w:t>
      </w:r>
      <w:r w:rsidRPr="00174AE8">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C961DD5"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174AE8">
        <w:rPr>
          <w:rFonts w:eastAsia="Arial"/>
          <w:szCs w:val="24"/>
        </w:rPr>
        <w:t>3.1.1.1.</w:t>
      </w:r>
      <w:r w:rsidRPr="00174AE8">
        <w:rPr>
          <w:rFonts w:eastAsia="Arial"/>
          <w:szCs w:val="24"/>
        </w:rPr>
        <w:tab/>
        <w:t>turėtų teisę verstis ta veikla, kuri yra reikalinga Sutarčiai įvykdyti;</w:t>
      </w:r>
    </w:p>
    <w:p w14:paraId="06035F88"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174AE8">
        <w:rPr>
          <w:rFonts w:eastAsia="Arial"/>
          <w:szCs w:val="24"/>
        </w:rPr>
        <w:t>3.1.1.2.</w:t>
      </w:r>
      <w:r w:rsidRPr="00174AE8">
        <w:rPr>
          <w:rFonts w:eastAsia="Arial"/>
          <w:szCs w:val="24"/>
        </w:rPr>
        <w:tab/>
        <w:t>atitiktų tiekėjų kvalifikacijai pirkimo dokumentuose nustatytus Sutarties tinkamam vykdymui būtinus reikalavimus bei neturėtų pirkimo dokumentuose nustatytų pašalinimo pagrindų;</w:t>
      </w:r>
    </w:p>
    <w:p w14:paraId="4A748E24"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174AE8">
        <w:rPr>
          <w:rFonts w:eastAsia="Arial"/>
          <w:szCs w:val="24"/>
        </w:rPr>
        <w:t>3.1.1.3.</w:t>
      </w:r>
      <w:r w:rsidRPr="00174AE8">
        <w:rPr>
          <w:rFonts w:eastAsia="Arial"/>
          <w:szCs w:val="24"/>
        </w:rPr>
        <w:tab/>
        <w:t>laikytųsi Tiekėjo pasiūlyme nurodytų įsipareigojimų, įskaitant, bet neapsiribojant – atitiktų pirkimo dokumentuose nustatytus kokybinių kriterijų reikšmes ir parametrus;</w:t>
      </w:r>
    </w:p>
    <w:p w14:paraId="747DDB95"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174AE8">
        <w:rPr>
          <w:rFonts w:eastAsia="Arial"/>
          <w:szCs w:val="24"/>
        </w:rPr>
        <w:t>3.1.1.4.</w:t>
      </w:r>
      <w:r w:rsidRPr="00174AE8">
        <w:rPr>
          <w:rFonts w:eastAsia="Arial"/>
          <w:szCs w:val="24"/>
        </w:rPr>
        <w:tab/>
        <w:t>užtikrintų nustatytų kokybės vadybos sistemos ir (arba) aplinkos apsaugos vadybos sistemos standartų taikymą, jeigu to reikalaujama pirkimo dokumentuose, ir turėtų tą patvirtinančius dokumentus;</w:t>
      </w:r>
    </w:p>
    <w:p w14:paraId="1B5DE189"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174AE8">
        <w:rPr>
          <w:rFonts w:eastAsia="Arial"/>
          <w:szCs w:val="24"/>
        </w:rPr>
        <w:t xml:space="preserve">3.1.1.5. </w:t>
      </w:r>
      <w:r w:rsidRPr="00174AE8">
        <w:rPr>
          <w:rFonts w:eastAsia="Arial"/>
          <w:szCs w:val="24"/>
          <w:shd w:val="clear" w:color="auto" w:fill="FFFFFF"/>
        </w:rPr>
        <w:t>atitiktų nacionalinio saugumo interesus bei kilmės reikalavimus, jei tokie reikalavimai buvo numatyti pirkimo dokumentuose</w:t>
      </w:r>
      <w:r w:rsidRPr="00174AE8">
        <w:rPr>
          <w:szCs w:val="24"/>
        </w:rPr>
        <w:t>.</w:t>
      </w:r>
    </w:p>
    <w:p w14:paraId="7BA208BA"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174AE8">
        <w:rPr>
          <w:rFonts w:eastAsia="Arial"/>
          <w:szCs w:val="24"/>
        </w:rPr>
        <w:t>3.1.2.</w:t>
      </w:r>
      <w:r w:rsidRPr="00174AE8">
        <w:rPr>
          <w:rFonts w:eastAsia="Arial"/>
          <w:szCs w:val="24"/>
        </w:rPr>
        <w:tab/>
        <w:t xml:space="preserve">Tuo atveju, kai Tiekėjas yra jungtinės veiklos partneriai, jie Pirkėjui už Sutarties vykdymą </w:t>
      </w:r>
      <w:r w:rsidRPr="00174AE8">
        <w:rPr>
          <w:rFonts w:eastAsia="Arial"/>
          <w:szCs w:val="24"/>
        </w:rPr>
        <w:lastRenderedPageBreak/>
        <w:t xml:space="preserve">atsako solidariai. </w:t>
      </w:r>
      <w:r w:rsidRPr="00174AE8">
        <w:rPr>
          <w:rFonts w:eastAsia="Arial"/>
          <w:szCs w:val="24"/>
          <w:shd w:val="clear" w:color="auto" w:fill="FFFFFF"/>
        </w:rPr>
        <w:t xml:space="preserve">Jeigu Tiekėjas remiasi </w:t>
      </w:r>
      <w:r w:rsidRPr="00174AE8">
        <w:rPr>
          <w:rFonts w:eastAsia="Arial"/>
          <w:szCs w:val="24"/>
        </w:rPr>
        <w:t xml:space="preserve">ūkio </w:t>
      </w:r>
      <w:r w:rsidRPr="00174AE8">
        <w:rPr>
          <w:rFonts w:eastAsia="Arial"/>
          <w:szCs w:val="24"/>
          <w:shd w:val="clear" w:color="auto" w:fill="FFFFFF"/>
        </w:rPr>
        <w:t xml:space="preserve">subjektų pajėgumais, siekdamas atitikti finansinio ir ekonominio pajėgumo reikalavimus, Tiekėjas su tokiais </w:t>
      </w:r>
      <w:r w:rsidRPr="00174AE8">
        <w:rPr>
          <w:rFonts w:eastAsia="Arial"/>
          <w:szCs w:val="24"/>
        </w:rPr>
        <w:t xml:space="preserve">ūkio </w:t>
      </w:r>
      <w:r w:rsidRPr="00174AE8">
        <w:rPr>
          <w:rFonts w:eastAsia="Arial"/>
          <w:szCs w:val="24"/>
          <w:shd w:val="clear" w:color="auto" w:fill="FFFFFF"/>
        </w:rPr>
        <w:t>subjektais už Sutarties vykdymą atsako solidariai (jeigu to buvo reikalaujama pirkimo dokumentuose).</w:t>
      </w:r>
    </w:p>
    <w:p w14:paraId="1235BE1C"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174AE8">
        <w:rPr>
          <w:rFonts w:eastAsia="Arial"/>
          <w:szCs w:val="24"/>
        </w:rPr>
        <w:t>3.1.3.</w:t>
      </w:r>
      <w:r w:rsidRPr="00174AE8">
        <w:rPr>
          <w:rFonts w:eastAsia="Arial"/>
          <w:szCs w:val="24"/>
        </w:rPr>
        <w:tab/>
        <w:t xml:space="preserve">Tiekėjas taip pat atsako už tai, kad Tiekėjas, Sutartį tiesiogiai vykdantys subtiekėjai ir specialistai atitiktų jiems </w:t>
      </w:r>
      <w:r w:rsidRPr="00174AE8">
        <w:rPr>
          <w:szCs w:val="24"/>
        </w:rPr>
        <w:t>įstatymų bei kitų teisės aktų</w:t>
      </w:r>
      <w:r w:rsidRPr="00174AE8">
        <w:rPr>
          <w:rFonts w:eastAsia="Arial"/>
          <w:szCs w:val="24"/>
        </w:rPr>
        <w:t xml:space="preserve"> ir (arba) pirkimo dokumentų nustatytus profesinės kvalifikacijos ir kitus reikalavimus bei turėtų teisę verstis ta veikla, kuriai jie pasitelkiami. </w:t>
      </w:r>
    </w:p>
    <w:p w14:paraId="32CAF970"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p>
    <w:p w14:paraId="2FCFF92F" w14:textId="77777777" w:rsidR="00BD5845" w:rsidRPr="00174AE8" w:rsidRDefault="00BD5845" w:rsidP="00BD5845">
      <w:pPr>
        <w:keepNext/>
        <w:keepLines/>
        <w:widowControl w:val="0"/>
        <w:pBdr>
          <w:top w:val="nil"/>
          <w:left w:val="nil"/>
          <w:bottom w:val="nil"/>
          <w:right w:val="nil"/>
          <w:between w:val="nil"/>
        </w:pBdr>
        <w:tabs>
          <w:tab w:val="left" w:pos="567"/>
          <w:tab w:val="left" w:pos="851"/>
          <w:tab w:val="left" w:pos="992"/>
          <w:tab w:val="left" w:pos="1134"/>
        </w:tabs>
        <w:ind w:firstLine="567"/>
        <w:jc w:val="both"/>
        <w:outlineLvl w:val="1"/>
        <w:rPr>
          <w:rFonts w:eastAsia="Arial"/>
          <w:b/>
          <w:bCs/>
          <w:szCs w:val="24"/>
        </w:rPr>
      </w:pPr>
      <w:r w:rsidRPr="00174AE8">
        <w:rPr>
          <w:rFonts w:eastAsia="Arial"/>
          <w:b/>
          <w:bCs/>
          <w:szCs w:val="24"/>
        </w:rPr>
        <w:t>3.2.</w:t>
      </w:r>
      <w:r w:rsidRPr="00174AE8">
        <w:rPr>
          <w:rFonts w:eastAsia="Arial"/>
          <w:szCs w:val="24"/>
        </w:rPr>
        <w:tab/>
      </w:r>
      <w:r w:rsidRPr="00174AE8">
        <w:rPr>
          <w:rFonts w:eastAsia="Arial"/>
          <w:b/>
          <w:bCs/>
          <w:szCs w:val="24"/>
        </w:rPr>
        <w:t>Subtiekėjų bei specialistų pasitelkimas ir keitimas</w:t>
      </w:r>
    </w:p>
    <w:p w14:paraId="58973C17" w14:textId="77777777" w:rsidR="00BD5845" w:rsidRPr="00174AE8" w:rsidRDefault="00BD5845" w:rsidP="00BD5845">
      <w:pPr>
        <w:keepNext/>
        <w:keepLines/>
        <w:widowControl w:val="0"/>
        <w:pBdr>
          <w:top w:val="nil"/>
          <w:left w:val="nil"/>
          <w:bottom w:val="nil"/>
          <w:right w:val="nil"/>
          <w:between w:val="nil"/>
        </w:pBdr>
        <w:tabs>
          <w:tab w:val="left" w:pos="567"/>
          <w:tab w:val="left" w:pos="851"/>
          <w:tab w:val="left" w:pos="992"/>
          <w:tab w:val="left" w:pos="1134"/>
        </w:tabs>
        <w:ind w:firstLine="567"/>
        <w:jc w:val="both"/>
        <w:outlineLvl w:val="1"/>
        <w:rPr>
          <w:rFonts w:eastAsia="Arial"/>
          <w:b/>
          <w:bCs/>
          <w:szCs w:val="24"/>
        </w:rPr>
      </w:pPr>
    </w:p>
    <w:p w14:paraId="3CE92B27"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174AE8">
        <w:rPr>
          <w:rFonts w:eastAsia="Arial"/>
          <w:szCs w:val="24"/>
        </w:rPr>
        <w:t>3.2.1.</w:t>
      </w:r>
      <w:r w:rsidRPr="00174AE8">
        <w:rPr>
          <w:rFonts w:eastAsia="Arial"/>
          <w:szCs w:val="24"/>
        </w:rPr>
        <w:tab/>
      </w:r>
      <w:r w:rsidRPr="00174AE8">
        <w:rPr>
          <w:rFonts w:eastAsia="Arial"/>
          <w:szCs w:val="24"/>
          <w:shd w:val="clear" w:color="auto" w:fill="FFFFFF"/>
        </w:rPr>
        <w:t>Tiekėjas įsipareigoja užtikrinti, kad Sutartį vykdys pirkime pasiūlyti ir kvalifikaci</w:t>
      </w:r>
      <w:r w:rsidRPr="00174AE8">
        <w:rPr>
          <w:rFonts w:eastAsia="Arial"/>
          <w:szCs w:val="24"/>
        </w:rPr>
        <w:t>jos</w:t>
      </w:r>
      <w:r w:rsidRPr="00174AE8">
        <w:rPr>
          <w:rFonts w:eastAsia="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74AE8">
        <w:rPr>
          <w:rFonts w:eastAsia="Arial"/>
          <w:szCs w:val="24"/>
        </w:rPr>
        <w:t xml:space="preserve">ir specialistų </w:t>
      </w:r>
      <w:r w:rsidRPr="00174AE8">
        <w:rPr>
          <w:rFonts w:eastAsia="Arial"/>
          <w:szCs w:val="24"/>
          <w:shd w:val="clear" w:color="auto" w:fill="FFFFFF"/>
        </w:rPr>
        <w:t>veiksmus ar neveikimą. </w:t>
      </w:r>
    </w:p>
    <w:p w14:paraId="5829471E"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174AE8">
        <w:rPr>
          <w:rFonts w:eastAsia="Arial"/>
          <w:szCs w:val="24"/>
        </w:rPr>
        <w:t>3.2.2.</w:t>
      </w:r>
      <w:r w:rsidRPr="00174AE8">
        <w:rPr>
          <w:rFonts w:eastAsia="Arial"/>
          <w:szCs w:val="24"/>
        </w:rPr>
        <w:tab/>
      </w:r>
      <w:r w:rsidRPr="00174AE8">
        <w:rPr>
          <w:rFonts w:eastAsia="Arial"/>
          <w:szCs w:val="24"/>
          <w:shd w:val="clear" w:color="auto" w:fill="FFFFFF"/>
        </w:rPr>
        <w:t>Sutarties vykdymui pasitelkiami subtiekėjai ir (ar) specialistai (jeigu tokie pasitelkiami) nurodomi Specialiosiose sąlygose. </w:t>
      </w:r>
    </w:p>
    <w:p w14:paraId="429A1C78" w14:textId="77777777" w:rsidR="00BD5845" w:rsidRPr="00174AE8" w:rsidRDefault="00BD5845" w:rsidP="00BD5845">
      <w:pPr>
        <w:widowControl w:val="0"/>
        <w:pBdr>
          <w:top w:val="nil"/>
          <w:left w:val="nil"/>
          <w:bottom w:val="nil"/>
          <w:right w:val="nil"/>
          <w:between w:val="nil"/>
        </w:pBdr>
        <w:tabs>
          <w:tab w:val="left" w:pos="1134"/>
        </w:tabs>
        <w:ind w:firstLine="567"/>
        <w:jc w:val="both"/>
        <w:rPr>
          <w:szCs w:val="24"/>
        </w:rPr>
      </w:pPr>
      <w:r w:rsidRPr="00174AE8">
        <w:rPr>
          <w:rFonts w:eastAsia="Arial"/>
          <w:szCs w:val="24"/>
        </w:rPr>
        <w:t>3.2.3.</w:t>
      </w:r>
      <w:r w:rsidRPr="00174AE8">
        <w:rPr>
          <w:rFonts w:eastAsia="Arial"/>
          <w:szCs w:val="24"/>
        </w:rPr>
        <w:tab/>
      </w:r>
      <w:r w:rsidRPr="00174AE8">
        <w:rPr>
          <w:rFonts w:eastAsia="Arial"/>
          <w:szCs w:val="24"/>
          <w:shd w:val="clear" w:color="auto" w:fill="FFFFFF"/>
        </w:rPr>
        <w:t xml:space="preserve">Tiekėjas turi teisę Sutarties vykdymui pasitelkti naujus, Specialiosiose sąlygose nenurodytus subtiekėjus, kurių pajėgumais </w:t>
      </w:r>
      <w:r w:rsidRPr="00174AE8">
        <w:rPr>
          <w:rFonts w:eastAsia="Cambria"/>
          <w:szCs w:val="24"/>
          <w:shd w:val="clear" w:color="auto" w:fill="FFFFFF"/>
        </w:rPr>
        <w:t>nesirėmė pirkimo dokumentuose numatytiems kvalifikacijos reikalavimams pagrįsti</w:t>
      </w:r>
      <w:r w:rsidRPr="00174AE8">
        <w:rPr>
          <w:rFonts w:eastAsia="Arial"/>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174AE8">
        <w:rPr>
          <w:rFonts w:eastAsia="Cambria"/>
          <w:szCs w:val="24"/>
          <w:shd w:val="clear" w:color="auto" w:fill="FFFFFF"/>
        </w:rPr>
        <w:t>ne vėliau nei prieš 5 (penkias) darbo dienas</w:t>
      </w:r>
      <w:r w:rsidRPr="00174AE8">
        <w:rPr>
          <w:rFonts w:eastAsia="Arial"/>
          <w:szCs w:val="24"/>
          <w:shd w:val="clear" w:color="auto" w:fill="FFFFFF"/>
        </w:rPr>
        <w:t xml:space="preserve"> informuotų apie minėtos informacijos pasikeitimus </w:t>
      </w:r>
      <w:r w:rsidRPr="00174AE8">
        <w:rPr>
          <w:szCs w:val="24"/>
        </w:rPr>
        <w:t>bei naujų subtiekėjų pasitelkimą</w:t>
      </w:r>
      <w:r w:rsidRPr="00174AE8">
        <w:rPr>
          <w:rFonts w:eastAsia="Arial"/>
          <w:szCs w:val="24"/>
          <w:shd w:val="clear" w:color="auto" w:fill="FFFFFF"/>
        </w:rPr>
        <w:t xml:space="preserve"> visu Sutarties vykdymo metu. </w:t>
      </w:r>
      <w:r w:rsidRPr="00174AE8">
        <w:rPr>
          <w:szCs w:val="24"/>
        </w:rPr>
        <w:t xml:space="preserve">Pirkėjas (jeigu buvo taikoma pirkimo dokumentuose) turi patikrinti, ar nėra </w:t>
      </w:r>
      <w:r w:rsidRPr="00174AE8">
        <w:rPr>
          <w:rFonts w:eastAsia="Cambria"/>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174AE8">
        <w:rPr>
          <w:szCs w:val="24"/>
        </w:rPr>
        <w:t xml:space="preserve"> </w:t>
      </w:r>
      <w:r w:rsidRPr="00174AE8">
        <w:rPr>
          <w:rFonts w:eastAsia="Cambria"/>
          <w:szCs w:val="24"/>
        </w:rPr>
        <w:t>Pirkėjas</w:t>
      </w:r>
      <w:r w:rsidRPr="00174AE8">
        <w:rPr>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2D4307E1"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174AE8">
        <w:rPr>
          <w:rFonts w:eastAsia="Arial"/>
          <w:szCs w:val="24"/>
        </w:rPr>
        <w:t>3.2.4.</w:t>
      </w:r>
      <w:r w:rsidRPr="00174AE8">
        <w:rPr>
          <w:rFonts w:eastAsia="Arial"/>
          <w:szCs w:val="24"/>
        </w:rPr>
        <w:tab/>
      </w:r>
      <w:r w:rsidRPr="00174AE8">
        <w:rPr>
          <w:rFonts w:eastAsia="Arial"/>
          <w:szCs w:val="24"/>
          <w:shd w:val="clear" w:color="auto" w:fill="FFFFFF"/>
        </w:rPr>
        <w:t xml:space="preserve">Tiekėjas gali keisti Sutartyje nurodytus subtiekėjus ir (ar) specialistus šiame Sutarties poskyryje nustatytais atvejais ir tvarka gavęs Pirkėjo rašytinį sutikimą. </w:t>
      </w:r>
    </w:p>
    <w:p w14:paraId="7F9205DF"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r w:rsidRPr="00174AE8">
        <w:rPr>
          <w:rFonts w:eastAsia="Cambria"/>
          <w:szCs w:val="24"/>
        </w:rPr>
        <w:t>3.2.5.</w:t>
      </w:r>
      <w:r w:rsidRPr="00174AE8">
        <w:rPr>
          <w:szCs w:val="24"/>
        </w:rPr>
        <w:tab/>
      </w:r>
      <w:r w:rsidRPr="00174AE8">
        <w:rPr>
          <w:rFonts w:eastAsia="Cambria"/>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174AE8">
        <w:rPr>
          <w:szCs w:val="24"/>
        </w:rPr>
        <w:t>(jeigu buvo taikoma pirkimo dokumentuose)</w:t>
      </w:r>
      <w:r w:rsidRPr="00174AE8">
        <w:rPr>
          <w:rFonts w:eastAsia="Cambria"/>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FF832A0"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174AE8">
        <w:rPr>
          <w:rFonts w:eastAsia="Arial"/>
          <w:szCs w:val="24"/>
        </w:rPr>
        <w:t>3.2.6.</w:t>
      </w:r>
      <w:r w:rsidRPr="00174AE8">
        <w:rPr>
          <w:rFonts w:eastAsia="Arial"/>
          <w:szCs w:val="24"/>
        </w:rPr>
        <w:tab/>
      </w:r>
      <w:r w:rsidRPr="00174AE8">
        <w:rPr>
          <w:rFonts w:eastAsia="Arial"/>
          <w:szCs w:val="24"/>
          <w:shd w:val="clear" w:color="auto" w:fill="FFFFFF"/>
        </w:rPr>
        <w:t>Subtiekėjas, kurio pajėgumais Tiekėjas rėmėsi, kad atitiktų pirkimo dokumentuose nustatytus kvalifikacijos reikalavimus, gali būti keičiamas tik šiais atvejais: </w:t>
      </w:r>
    </w:p>
    <w:p w14:paraId="0FBAEC49"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r w:rsidRPr="00174AE8">
        <w:rPr>
          <w:rFonts w:eastAsia="Cambria"/>
          <w:szCs w:val="24"/>
        </w:rPr>
        <w:lastRenderedPageBreak/>
        <w:t>3.2.6.1.</w:t>
      </w:r>
      <w:r w:rsidRPr="00174AE8">
        <w:rPr>
          <w:rFonts w:eastAsia="Cambria"/>
          <w:szCs w:val="24"/>
        </w:rPr>
        <w:tab/>
      </w:r>
      <w:r w:rsidRPr="00174AE8">
        <w:rPr>
          <w:rFonts w:eastAsia="Cambria"/>
          <w:szCs w:val="24"/>
          <w:shd w:val="clear" w:color="auto" w:fill="FFFFFF"/>
        </w:rPr>
        <w:t xml:space="preserve">kai subtiekėjui </w:t>
      </w:r>
      <w:r w:rsidRPr="00174AE8">
        <w:rPr>
          <w:szCs w:val="24"/>
        </w:rPr>
        <w:t>iškelta bankroto byla, pradėtas bankroto procesas ne teismo tvarka, jis tampa nemokus arba yra nemokumo tikimybė, sustabdo ūkinę veiklą ar kai įstatymuose ir kituose teisės aktuose nustatyta tvarka susidaro analogiška situacija</w:t>
      </w:r>
      <w:r w:rsidRPr="00174AE8">
        <w:rPr>
          <w:rFonts w:eastAsia="Cambria"/>
          <w:szCs w:val="24"/>
          <w:shd w:val="clear" w:color="auto" w:fill="FFFFFF"/>
        </w:rPr>
        <w:t>; </w:t>
      </w:r>
    </w:p>
    <w:p w14:paraId="11075CED"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r w:rsidRPr="00174AE8">
        <w:rPr>
          <w:rFonts w:eastAsia="Cambria"/>
          <w:szCs w:val="24"/>
        </w:rPr>
        <w:t>3.2.6.2.</w:t>
      </w:r>
      <w:r w:rsidRPr="00174AE8">
        <w:rPr>
          <w:rFonts w:eastAsia="Cambria"/>
          <w:szCs w:val="24"/>
        </w:rPr>
        <w:tab/>
      </w:r>
      <w:r w:rsidRPr="00174AE8">
        <w:rPr>
          <w:rFonts w:eastAsia="Cambria"/>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284B09C"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r w:rsidRPr="00174AE8">
        <w:rPr>
          <w:rFonts w:eastAsia="Cambria"/>
          <w:szCs w:val="24"/>
        </w:rPr>
        <w:t>3.2.6.3.</w:t>
      </w:r>
      <w:r w:rsidRPr="00174AE8">
        <w:rPr>
          <w:rFonts w:eastAsia="Cambria"/>
          <w:szCs w:val="24"/>
        </w:rPr>
        <w:tab/>
      </w:r>
      <w:r w:rsidRPr="00174AE8">
        <w:rPr>
          <w:rFonts w:eastAsia="Cambria"/>
          <w:szCs w:val="24"/>
          <w:shd w:val="clear" w:color="auto" w:fill="FFFFFF"/>
        </w:rPr>
        <w:t xml:space="preserve">Naujas subtiekėjas, kuris keičiamas vietoje subtiekėjo, </w:t>
      </w:r>
      <w:r w:rsidRPr="00174AE8">
        <w:rPr>
          <w:rFonts w:eastAsia="Arial"/>
          <w:szCs w:val="24"/>
          <w:shd w:val="clear" w:color="auto" w:fill="FFFFFF"/>
        </w:rPr>
        <w:t>kurio pajėgumais Tiekėjas rėmėsi, kad atitiktų pirkimo dokumentuose nustatytus kvalifikacijos reikalavimus (toliau – naujas subtiekėjas),</w:t>
      </w:r>
      <w:r w:rsidRPr="00174AE8">
        <w:rPr>
          <w:rFonts w:eastAsia="Cambria"/>
          <w:szCs w:val="24"/>
          <w:shd w:val="clear" w:color="auto" w:fill="FFFFFF"/>
        </w:rPr>
        <w:t xml:space="preserve"> turi atitikti pirkimo dokumentuose nustatytus reikalavimus dėl pašalinimo pagrindų nebuvimo</w:t>
      </w:r>
      <w:r w:rsidRPr="00174AE8">
        <w:rPr>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174AE8">
        <w:rPr>
          <w:rFonts w:eastAsia="Cambria"/>
          <w:szCs w:val="24"/>
          <w:shd w:val="clear" w:color="auto" w:fill="FFFFFF"/>
        </w:rPr>
        <w:t xml:space="preserve">. </w:t>
      </w:r>
    </w:p>
    <w:p w14:paraId="17783993"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r w:rsidRPr="00174AE8">
        <w:rPr>
          <w:rFonts w:eastAsia="Cambria"/>
          <w:szCs w:val="24"/>
        </w:rPr>
        <w:t>3.2.7.</w:t>
      </w:r>
      <w:r w:rsidRPr="00174AE8">
        <w:rPr>
          <w:rFonts w:eastAsia="Cambria"/>
          <w:szCs w:val="24"/>
        </w:rPr>
        <w:tab/>
      </w:r>
      <w:r w:rsidRPr="00174AE8">
        <w:rPr>
          <w:rFonts w:eastAsia="Cambria"/>
          <w:szCs w:val="24"/>
          <w:shd w:val="clear" w:color="auto" w:fill="FFFFFF"/>
        </w:rPr>
        <w:t>Tiekėjo (ar subtiekėjų) specialista</w:t>
      </w:r>
      <w:r w:rsidRPr="00174AE8">
        <w:rPr>
          <w:rFonts w:eastAsia="Cambria"/>
          <w:szCs w:val="24"/>
        </w:rPr>
        <w:t>s</w:t>
      </w:r>
      <w:r w:rsidRPr="00174AE8">
        <w:rPr>
          <w:rFonts w:eastAsia="Cambria"/>
          <w:szCs w:val="24"/>
          <w:shd w:val="clear" w:color="auto" w:fill="FFFFFF"/>
        </w:rPr>
        <w:t>, vykdysiant</w:t>
      </w:r>
      <w:r w:rsidRPr="00174AE8">
        <w:rPr>
          <w:rFonts w:eastAsia="Cambria"/>
          <w:szCs w:val="24"/>
        </w:rPr>
        <w:t>i</w:t>
      </w:r>
      <w:r w:rsidRPr="00174AE8">
        <w:rPr>
          <w:rFonts w:eastAsia="Cambria"/>
          <w:szCs w:val="24"/>
          <w:shd w:val="clear" w:color="auto" w:fill="FFFFFF"/>
        </w:rPr>
        <w:t>s Sutartį, gali būti pakeisti šiais atvejais: </w:t>
      </w:r>
    </w:p>
    <w:p w14:paraId="7A457B44"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r w:rsidRPr="00174AE8">
        <w:rPr>
          <w:rFonts w:eastAsia="Cambria"/>
          <w:szCs w:val="24"/>
        </w:rPr>
        <w:t>3.2.7.1.</w:t>
      </w:r>
      <w:r w:rsidRPr="00174AE8">
        <w:rPr>
          <w:rFonts w:eastAsia="Cambria"/>
          <w:szCs w:val="24"/>
        </w:rPr>
        <w:tab/>
      </w:r>
      <w:r w:rsidRPr="00174AE8">
        <w:rPr>
          <w:rFonts w:eastAsia="Cambria"/>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696C8C0"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r w:rsidRPr="00174AE8">
        <w:rPr>
          <w:rFonts w:eastAsia="Cambria"/>
          <w:szCs w:val="24"/>
        </w:rPr>
        <w:t>3.2.7.2.</w:t>
      </w:r>
      <w:r w:rsidRPr="00174AE8">
        <w:rPr>
          <w:rFonts w:eastAsia="Cambria"/>
          <w:szCs w:val="24"/>
        </w:rPr>
        <w:tab/>
      </w:r>
      <w:r w:rsidRPr="00174AE8">
        <w:rPr>
          <w:rFonts w:eastAsia="Cambria"/>
          <w:szCs w:val="24"/>
          <w:shd w:val="clear" w:color="auto" w:fill="FFFFFF"/>
        </w:rPr>
        <w:t>Pirkėjo iniciatyva, jei Pirkėjas turi pagrįstų įtarimų, kad Tiekėjo Sutarties vykdymui paskirtas specialistas nekompetentingas vykdyti nustatytas pareigas. </w:t>
      </w:r>
    </w:p>
    <w:p w14:paraId="71A06110"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r w:rsidRPr="00174AE8">
        <w:rPr>
          <w:rFonts w:eastAsia="Cambria"/>
          <w:szCs w:val="24"/>
        </w:rPr>
        <w:t>3.2.7.3.</w:t>
      </w:r>
      <w:r w:rsidRPr="00174AE8">
        <w:rPr>
          <w:rFonts w:eastAsia="Cambria"/>
          <w:szCs w:val="24"/>
        </w:rPr>
        <w:tab/>
      </w:r>
      <w:r w:rsidRPr="00174AE8">
        <w:rPr>
          <w:rFonts w:eastAsia="Cambria"/>
          <w:szCs w:val="24"/>
          <w:shd w:val="clear" w:color="auto" w:fill="FFFFFF"/>
        </w:rPr>
        <w:t>Naujas specialistas</w:t>
      </w:r>
      <w:r w:rsidRPr="00174AE8">
        <w:rPr>
          <w:rFonts w:eastAsia="Cambria"/>
          <w:szCs w:val="24"/>
        </w:rPr>
        <w:t xml:space="preserve"> </w:t>
      </w:r>
      <w:r w:rsidRPr="00174AE8">
        <w:rPr>
          <w:rFonts w:eastAsia="Cambria"/>
          <w:szCs w:val="24"/>
          <w:shd w:val="clear" w:color="auto" w:fill="FFFFFF"/>
        </w:rPr>
        <w:t>turi turėti ne žemesnę nei pirkimo dokumentuose specialistui keliamą kvalifikaciją</w:t>
      </w:r>
      <w:r w:rsidRPr="00174AE8">
        <w:rPr>
          <w:rFonts w:eastAsia="Cambria"/>
          <w:szCs w:val="24"/>
        </w:rPr>
        <w:t xml:space="preserve">, Tiekėjo pasiūlyme nurodytą keičiamo specialisto kvalifikaciją pirkimo dokumentuose nustatytiems kokybiniams kriterijams pagrįsti ir </w:t>
      </w:r>
      <w:r w:rsidRPr="00174AE8">
        <w:rPr>
          <w:rFonts w:eastAsia="Arial"/>
          <w:szCs w:val="24"/>
          <w:shd w:val="clear" w:color="auto" w:fill="FFFFFF"/>
        </w:rPr>
        <w:t>nacionalinio saugumo interesus bei kilmės reikalavimus, nurodytus pirkimo dokumentuose</w:t>
      </w:r>
      <w:r w:rsidRPr="00174AE8">
        <w:rPr>
          <w:rFonts w:eastAsia="Cambria"/>
          <w:szCs w:val="24"/>
        </w:rPr>
        <w:t xml:space="preserve"> (jei taikoma)</w:t>
      </w:r>
      <w:r w:rsidRPr="00174AE8">
        <w:rPr>
          <w:rFonts w:eastAsia="Cambria"/>
          <w:szCs w:val="24"/>
          <w:shd w:val="clear" w:color="auto" w:fill="FFFFFF"/>
        </w:rPr>
        <w:t xml:space="preserve">. </w:t>
      </w:r>
    </w:p>
    <w:p w14:paraId="30B8918F"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r w:rsidRPr="00174AE8">
        <w:rPr>
          <w:rFonts w:eastAsia="Cambria"/>
          <w:szCs w:val="24"/>
        </w:rPr>
        <w:t>3.2.8.</w:t>
      </w:r>
      <w:r w:rsidRPr="00174AE8">
        <w:rPr>
          <w:rFonts w:eastAsia="Cambria"/>
          <w:szCs w:val="24"/>
        </w:rPr>
        <w:tab/>
      </w:r>
      <w:r w:rsidRPr="00174AE8">
        <w:rPr>
          <w:rFonts w:eastAsia="Cambria"/>
          <w:szCs w:val="24"/>
          <w:shd w:val="clear" w:color="auto" w:fill="FFFFFF"/>
        </w:rPr>
        <w:t xml:space="preserve">Tiekėjas privalo ne vėliau nei prieš 5 (penkias) darbo dienas iki numatomo subtiekėjo, </w:t>
      </w:r>
      <w:r w:rsidRPr="00174AE8">
        <w:rPr>
          <w:rFonts w:eastAsia="Arial"/>
          <w:szCs w:val="24"/>
          <w:shd w:val="clear" w:color="auto" w:fill="FFFFFF"/>
        </w:rPr>
        <w:t xml:space="preserve">kurio pajėgumais Tiekėjas rėmėsi, kad atitiktų pirkimo dokumentuose nustatytus kvalifikacijos reikalavimus, ar specialisto </w:t>
      </w:r>
      <w:r w:rsidRPr="00174AE8">
        <w:rPr>
          <w:rFonts w:eastAsia="Cambria"/>
          <w:szCs w:val="24"/>
          <w:shd w:val="clear" w:color="auto" w:fill="FFFFFF"/>
        </w:rPr>
        <w:t xml:space="preserve">keitimo pateikti Pirkėjui argumentuotą rašytinį prašymą ir šiuos dokumentus: </w:t>
      </w:r>
    </w:p>
    <w:p w14:paraId="33B4E069"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r w:rsidRPr="00174AE8">
        <w:rPr>
          <w:rFonts w:eastAsia="Cambria"/>
          <w:szCs w:val="24"/>
        </w:rPr>
        <w:t>3.2.8.1.</w:t>
      </w:r>
      <w:r w:rsidRPr="00174AE8">
        <w:rPr>
          <w:rFonts w:eastAsia="Cambria"/>
          <w:szCs w:val="24"/>
        </w:rPr>
        <w:tab/>
      </w:r>
      <w:r w:rsidRPr="00174AE8">
        <w:rPr>
          <w:rFonts w:eastAsia="Cambria"/>
          <w:szCs w:val="24"/>
          <w:shd w:val="clear" w:color="auto" w:fill="FFFFFF"/>
        </w:rPr>
        <w:t xml:space="preserve"> prašymą pakeisti subtiekėją ar specialistą, paaiškinant keitimo aplinkybę. Pirkėjas pasilieka teisę paprašyti įrodymų, pagrindžiančių keitimo aplinkybę; </w:t>
      </w:r>
    </w:p>
    <w:p w14:paraId="3D11DE3B"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r w:rsidRPr="00174AE8">
        <w:rPr>
          <w:rFonts w:eastAsia="Cambria"/>
          <w:szCs w:val="24"/>
        </w:rPr>
        <w:t>3.2.8.2.</w:t>
      </w:r>
      <w:r w:rsidRPr="00174AE8">
        <w:rPr>
          <w:rFonts w:eastAsia="Cambria"/>
          <w:szCs w:val="24"/>
        </w:rPr>
        <w:tab/>
        <w:t xml:space="preserve">naujo subtiekėjo ar specialisto kvalifikaciją, pašalinimo pagrindų nebuvimą ir atitiktį </w:t>
      </w:r>
      <w:r w:rsidRPr="00174AE8">
        <w:rPr>
          <w:rFonts w:eastAsia="Arial"/>
          <w:szCs w:val="24"/>
          <w:shd w:val="clear" w:color="auto" w:fill="FFFFFF"/>
        </w:rPr>
        <w:t>nacionalinio saugumo interesams bei kilmės reikalavimams</w:t>
      </w:r>
      <w:r w:rsidRPr="00174AE8">
        <w:rPr>
          <w:rFonts w:eastAsia="Cambria"/>
          <w:szCs w:val="24"/>
        </w:rPr>
        <w:t xml:space="preserve"> įrodančius dokumentus pagal Sutarties reikalavimus. </w:t>
      </w:r>
    </w:p>
    <w:p w14:paraId="71875F36"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r w:rsidRPr="00174AE8">
        <w:rPr>
          <w:rFonts w:eastAsia="Cambria"/>
          <w:szCs w:val="24"/>
        </w:rPr>
        <w:t>3.2.9.</w:t>
      </w:r>
      <w:r w:rsidRPr="00174AE8">
        <w:rPr>
          <w:rFonts w:eastAsia="Cambria"/>
          <w:szCs w:val="24"/>
        </w:rPr>
        <w:tab/>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15C9C64"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r w:rsidRPr="00174AE8">
        <w:rPr>
          <w:rFonts w:eastAsia="Cambria"/>
          <w:szCs w:val="24"/>
        </w:rPr>
        <w:t>3.2.10.</w:t>
      </w:r>
      <w:r w:rsidRPr="00174AE8">
        <w:rPr>
          <w:rFonts w:eastAsia="Cambria"/>
          <w:szCs w:val="24"/>
        </w:rPr>
        <w:tab/>
      </w:r>
      <w:r w:rsidRPr="00174AE8">
        <w:rPr>
          <w:rFonts w:eastAsia="Cambria"/>
          <w:szCs w:val="24"/>
          <w:shd w:val="clear" w:color="auto" w:fill="FFFFFF"/>
        </w:rPr>
        <w:t>Naujas subtiekėjas ar specialistas gali pradėti vykdyti jiems Tiekėjo pavestus įsipareigojimus pagal Sutartį ne anksčiau, nei bus pasirašytas Susitarimas.</w:t>
      </w:r>
    </w:p>
    <w:p w14:paraId="08E89940"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r w:rsidRPr="00174AE8">
        <w:rPr>
          <w:rFonts w:eastAsia="Cambria"/>
          <w:szCs w:val="24"/>
        </w:rPr>
        <w:t>3.2.11.</w:t>
      </w:r>
      <w:r w:rsidRPr="00174AE8">
        <w:rPr>
          <w:rFonts w:eastAsia="Cambria"/>
          <w:szCs w:val="24"/>
        </w:rPr>
        <w:tab/>
        <w:t xml:space="preserve">Tiekėjas privalo pakeisti subtiekėją ar specialistą, jei paaiškėja, kad jis neatitinka jam </w:t>
      </w:r>
      <w:r w:rsidRPr="00174AE8">
        <w:rPr>
          <w:rFonts w:eastAsia="Cambria"/>
          <w:szCs w:val="24"/>
        </w:rPr>
        <w:lastRenderedPageBreak/>
        <w:t xml:space="preserve">pirkimo dokumentuose keliamų reikalavimų. </w:t>
      </w:r>
    </w:p>
    <w:p w14:paraId="5E4BD589"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r w:rsidRPr="00174AE8">
        <w:rPr>
          <w:rFonts w:eastAsia="Cambria"/>
          <w:szCs w:val="24"/>
        </w:rPr>
        <w:t>3.2.12.</w:t>
      </w:r>
      <w:r w:rsidRPr="00174AE8">
        <w:rPr>
          <w:rFonts w:eastAsia="Cambria"/>
          <w:szCs w:val="24"/>
        </w:rPr>
        <w:tab/>
      </w:r>
      <w:r w:rsidRPr="00174AE8">
        <w:rPr>
          <w:rFonts w:eastAsia="Cambria"/>
          <w:szCs w:val="24"/>
          <w:shd w:val="clear" w:color="auto" w:fill="FFFFFF"/>
        </w:rPr>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w:t>
      </w:r>
      <w:r w:rsidRPr="00174AE8">
        <w:rPr>
          <w:rFonts w:eastAsia="Cambria"/>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174AE8">
        <w:rPr>
          <w:rFonts w:eastAsia="Cambria"/>
          <w:szCs w:val="24"/>
          <w:shd w:val="clear" w:color="auto" w:fill="FFFFFF"/>
        </w:rPr>
        <w:t>, Tiekėjui taikoma Specialiosiose sąlygose nustatyto dydžio bauda.</w:t>
      </w:r>
    </w:p>
    <w:p w14:paraId="1E4BC5D5"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p>
    <w:p w14:paraId="5BF146C8"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Cambria"/>
          <w:b/>
          <w:bCs/>
          <w:szCs w:val="24"/>
        </w:rPr>
      </w:pPr>
      <w:r w:rsidRPr="00174AE8">
        <w:rPr>
          <w:rFonts w:eastAsia="Cambria"/>
          <w:b/>
          <w:bCs/>
          <w:szCs w:val="24"/>
        </w:rPr>
        <w:t>3.3. Jungtinės veiklos partnerių keitimas</w:t>
      </w:r>
    </w:p>
    <w:p w14:paraId="52354EA8"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Cambria"/>
          <w:b/>
          <w:bCs/>
          <w:szCs w:val="24"/>
        </w:rPr>
      </w:pPr>
    </w:p>
    <w:p w14:paraId="6217615D" w14:textId="77777777" w:rsidR="00BD5845" w:rsidRPr="00174AE8" w:rsidRDefault="00BD5845" w:rsidP="00BD5845">
      <w:pPr>
        <w:widowControl w:val="0"/>
        <w:pBdr>
          <w:top w:val="nil"/>
          <w:left w:val="nil"/>
          <w:bottom w:val="nil"/>
          <w:right w:val="nil"/>
          <w:between w:val="nil"/>
        </w:pBdr>
        <w:ind w:firstLine="567"/>
        <w:jc w:val="both"/>
        <w:rPr>
          <w:rFonts w:eastAsia="Cambria"/>
          <w:szCs w:val="24"/>
        </w:rPr>
      </w:pPr>
      <w:r w:rsidRPr="00174AE8">
        <w:rPr>
          <w:rFonts w:eastAsia="Cambria"/>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5FF20ED"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r w:rsidRPr="00174AE8">
        <w:rPr>
          <w:rFonts w:eastAsia="Cambria"/>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79EEC68"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r w:rsidRPr="00174AE8">
        <w:rPr>
          <w:rFonts w:eastAsia="Cambria"/>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46E0101F"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r w:rsidRPr="00174AE8">
        <w:rPr>
          <w:rFonts w:eastAsia="Cambria"/>
          <w:szCs w:val="24"/>
          <w:shd w:val="clear" w:color="auto" w:fill="FFFFFF"/>
        </w:rPr>
        <w:t xml:space="preserve">3.3.3.1. prašymą pakeisti Tiekėjo sudėtį ir įrodymus, pagrindžiančius bent vieną partnerio atsisakymo ar keitimo aplinkybę, nurodytą Sutartyje; </w:t>
      </w:r>
    </w:p>
    <w:p w14:paraId="1CD753E6"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r w:rsidRPr="00174AE8">
        <w:rPr>
          <w:rFonts w:eastAsia="Cambria"/>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BBA61D8"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r w:rsidRPr="00174AE8">
        <w:rPr>
          <w:rFonts w:eastAsia="Cambria"/>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74AE8">
        <w:rPr>
          <w:rFonts w:eastAsia="Cambria"/>
          <w:szCs w:val="24"/>
        </w:rPr>
        <w:t>nacionalinio saugumo interesams bei kilmės reikalavimams</w:t>
      </w:r>
      <w:r w:rsidRPr="00174AE8">
        <w:rPr>
          <w:rFonts w:eastAsia="Cambria"/>
          <w:szCs w:val="24"/>
          <w:shd w:val="clear" w:color="auto" w:fill="FFFFFF"/>
        </w:rPr>
        <w:t xml:space="preserve"> (jei taikoma). </w:t>
      </w:r>
    </w:p>
    <w:p w14:paraId="0848534B"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r w:rsidRPr="00174AE8">
        <w:rPr>
          <w:rFonts w:eastAsia="Cambria"/>
          <w:szCs w:val="24"/>
          <w:shd w:val="clear" w:color="auto" w:fill="FFFFFF"/>
        </w:rPr>
        <w:lastRenderedPageBreak/>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9B02415"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p>
    <w:p w14:paraId="5565308A" w14:textId="77777777" w:rsidR="00BD5845" w:rsidRPr="00174AE8" w:rsidRDefault="00BD5845" w:rsidP="00BD5845">
      <w:pPr>
        <w:keepNext/>
        <w:keepLines/>
        <w:widowControl w:val="0"/>
        <w:pBdr>
          <w:top w:val="nil"/>
          <w:left w:val="nil"/>
          <w:bottom w:val="nil"/>
          <w:right w:val="nil"/>
          <w:between w:val="nil"/>
        </w:pBdr>
        <w:tabs>
          <w:tab w:val="left" w:pos="567"/>
          <w:tab w:val="left" w:pos="851"/>
          <w:tab w:val="left" w:pos="992"/>
          <w:tab w:val="left" w:pos="1134"/>
        </w:tabs>
        <w:ind w:firstLine="567"/>
        <w:jc w:val="both"/>
        <w:outlineLvl w:val="1"/>
        <w:rPr>
          <w:rFonts w:eastAsia="Arial"/>
          <w:b/>
          <w:szCs w:val="24"/>
        </w:rPr>
      </w:pPr>
      <w:r w:rsidRPr="00174AE8">
        <w:rPr>
          <w:rFonts w:eastAsia="Arial"/>
          <w:b/>
          <w:szCs w:val="24"/>
        </w:rPr>
        <w:t>3.4.</w:t>
      </w:r>
      <w:r w:rsidRPr="00174AE8">
        <w:rPr>
          <w:rFonts w:eastAsia="Arial"/>
          <w:b/>
          <w:szCs w:val="24"/>
        </w:rPr>
        <w:tab/>
        <w:t>Susitarimai dėl tiesioginio atsiskaitymo su subtiekėjais</w:t>
      </w:r>
    </w:p>
    <w:p w14:paraId="26040217" w14:textId="77777777" w:rsidR="00BD5845" w:rsidRPr="00174AE8" w:rsidRDefault="00BD5845" w:rsidP="00BD5845">
      <w:pPr>
        <w:keepNext/>
        <w:keepLines/>
        <w:widowControl w:val="0"/>
        <w:pBdr>
          <w:top w:val="nil"/>
          <w:left w:val="nil"/>
          <w:bottom w:val="nil"/>
          <w:right w:val="nil"/>
          <w:between w:val="nil"/>
        </w:pBdr>
        <w:tabs>
          <w:tab w:val="left" w:pos="567"/>
          <w:tab w:val="left" w:pos="851"/>
          <w:tab w:val="left" w:pos="992"/>
          <w:tab w:val="left" w:pos="1134"/>
        </w:tabs>
        <w:ind w:firstLine="567"/>
        <w:jc w:val="both"/>
        <w:outlineLvl w:val="1"/>
        <w:rPr>
          <w:rFonts w:eastAsia="Arial"/>
          <w:b/>
          <w:szCs w:val="24"/>
        </w:rPr>
      </w:pPr>
    </w:p>
    <w:p w14:paraId="02D0EBAD"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174AE8">
        <w:rPr>
          <w:rFonts w:eastAsia="Arial"/>
          <w:szCs w:val="24"/>
        </w:rPr>
        <w:t>3.4.1.</w:t>
      </w:r>
      <w:r w:rsidRPr="00174AE8">
        <w:rPr>
          <w:rFonts w:eastAsia="Arial"/>
          <w:szCs w:val="24"/>
        </w:rPr>
        <w:tab/>
      </w:r>
      <w:r w:rsidRPr="00174AE8">
        <w:rPr>
          <w:rFonts w:eastAsia="Arial"/>
          <w:szCs w:val="24"/>
          <w:shd w:val="clear" w:color="auto" w:fill="FFFFFF"/>
        </w:rPr>
        <w:t>Subtiekėjams pageidaujant, Pirkėjas su jais atsiskaitys tiesiogiai. Pirkėjas numato tiesioginio atsiskaitymo galimybę su Sutartyje nurodytais subtiekėjais tokiomis sąlygomis ir tvarka: </w:t>
      </w:r>
    </w:p>
    <w:p w14:paraId="23EDEB9F"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r w:rsidRPr="00174AE8">
        <w:rPr>
          <w:rFonts w:eastAsia="Cambria"/>
          <w:szCs w:val="24"/>
        </w:rPr>
        <w:t>3.4.1.1.</w:t>
      </w:r>
      <w:r w:rsidRPr="00174AE8">
        <w:rPr>
          <w:rFonts w:eastAsia="Cambria"/>
          <w:szCs w:val="24"/>
        </w:rPr>
        <w:tab/>
      </w:r>
      <w:r w:rsidRPr="00174AE8">
        <w:rPr>
          <w:rFonts w:eastAsia="Cambria"/>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174AE8">
        <w:rPr>
          <w:b/>
          <w:bCs/>
          <w:szCs w:val="24"/>
        </w:rPr>
        <w:t xml:space="preserve"> </w:t>
      </w:r>
      <w:r w:rsidRPr="00174AE8">
        <w:rPr>
          <w:rFonts w:eastAsia="Cambria"/>
          <w:szCs w:val="24"/>
          <w:shd w:val="clear" w:color="auto" w:fill="FFFFFF"/>
        </w:rPr>
        <w:t>naujų subtiekėjų pasitelkimą visu Sutarties vykdymo metu;</w:t>
      </w:r>
    </w:p>
    <w:p w14:paraId="7974E6D6"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r w:rsidRPr="00174AE8">
        <w:rPr>
          <w:rFonts w:eastAsia="Cambria"/>
          <w:szCs w:val="24"/>
        </w:rPr>
        <w:t>3.4.1.2.</w:t>
      </w:r>
      <w:r w:rsidRPr="00174AE8">
        <w:rPr>
          <w:rFonts w:eastAsia="Cambria"/>
          <w:szCs w:val="24"/>
        </w:rPr>
        <w:tab/>
      </w:r>
      <w:r w:rsidRPr="00174AE8">
        <w:rPr>
          <w:rFonts w:eastAsia="Cambria"/>
          <w:szCs w:val="24"/>
          <w:shd w:val="clear" w:color="auto" w:fill="FFFFFF"/>
        </w:rPr>
        <w:t>Pirkėjas ne vėliau kaip per 3 (tris) darbo dienas nuo Bendrųjų sąlygų 3.4.1.1 punkte nurodytos informacijos gavimo dienos raštu informuoja subtiekėjus apie tiesioginio atsiskaitymo galimybę;</w:t>
      </w:r>
    </w:p>
    <w:p w14:paraId="14C899CE"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r w:rsidRPr="00174AE8">
        <w:rPr>
          <w:rFonts w:eastAsia="Cambria"/>
          <w:szCs w:val="24"/>
        </w:rPr>
        <w:t>3.4.1.3.</w:t>
      </w:r>
      <w:r w:rsidRPr="00174AE8">
        <w:rPr>
          <w:rFonts w:eastAsia="Cambria"/>
          <w:szCs w:val="24"/>
        </w:rPr>
        <w:tab/>
      </w:r>
      <w:r w:rsidRPr="00174AE8">
        <w:rPr>
          <w:rFonts w:eastAsia="Cambria"/>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EC12343"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r w:rsidRPr="00174AE8">
        <w:rPr>
          <w:rFonts w:eastAsia="Cambria"/>
          <w:szCs w:val="24"/>
        </w:rPr>
        <w:t>3.4.1.4.</w:t>
      </w:r>
      <w:r w:rsidRPr="00174AE8">
        <w:rPr>
          <w:rFonts w:eastAsia="Cambria"/>
          <w:szCs w:val="24"/>
        </w:rPr>
        <w:tab/>
      </w:r>
      <w:r w:rsidRPr="00174AE8">
        <w:rPr>
          <w:rFonts w:eastAsia="Cambria"/>
          <w:szCs w:val="24"/>
          <w:shd w:val="clear" w:color="auto" w:fill="FFFFFF"/>
        </w:rPr>
        <w:t>tiesioginio atsiskaitymo su subtiekėjais galimybė nekeičia Tiekėjo atsakomybės dėl Sutarties įvykdymo.</w:t>
      </w:r>
    </w:p>
    <w:p w14:paraId="0272C0B9"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p>
    <w:p w14:paraId="07582498"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left="360" w:firstLine="567"/>
        <w:jc w:val="both"/>
        <w:rPr>
          <w:rFonts w:eastAsia="Arial"/>
          <w:b/>
          <w:caps/>
          <w:szCs w:val="24"/>
        </w:rPr>
      </w:pPr>
      <w:r w:rsidRPr="00174AE8">
        <w:rPr>
          <w:rFonts w:eastAsia="Arial"/>
          <w:b/>
          <w:caps/>
          <w:szCs w:val="24"/>
        </w:rPr>
        <w:t>4.</w:t>
      </w:r>
      <w:r w:rsidRPr="00174AE8">
        <w:rPr>
          <w:rFonts w:eastAsia="Arial"/>
          <w:b/>
          <w:caps/>
          <w:szCs w:val="24"/>
        </w:rPr>
        <w:tab/>
        <w:t>Šalių bendradarbiavimas</w:t>
      </w:r>
    </w:p>
    <w:p w14:paraId="5B809537"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Arial"/>
          <w:b/>
          <w:caps/>
          <w:smallCaps/>
          <w:szCs w:val="24"/>
        </w:rPr>
      </w:pPr>
    </w:p>
    <w:p w14:paraId="6EE94013" w14:textId="77777777" w:rsidR="00BD5845" w:rsidRPr="00174AE8" w:rsidRDefault="00BD5845" w:rsidP="00BD5845">
      <w:pPr>
        <w:keepNext/>
        <w:keepLines/>
        <w:widowControl w:val="0"/>
        <w:pBdr>
          <w:top w:val="nil"/>
          <w:left w:val="nil"/>
          <w:bottom w:val="nil"/>
          <w:right w:val="nil"/>
          <w:between w:val="nil"/>
        </w:pBdr>
        <w:tabs>
          <w:tab w:val="left" w:pos="567"/>
          <w:tab w:val="left" w:pos="851"/>
          <w:tab w:val="left" w:pos="992"/>
          <w:tab w:val="left" w:pos="1134"/>
        </w:tabs>
        <w:ind w:firstLine="567"/>
        <w:jc w:val="both"/>
        <w:outlineLvl w:val="1"/>
        <w:rPr>
          <w:rFonts w:eastAsia="Arial"/>
          <w:b/>
          <w:szCs w:val="24"/>
        </w:rPr>
      </w:pPr>
      <w:r w:rsidRPr="00174AE8">
        <w:rPr>
          <w:rFonts w:eastAsia="Arial"/>
          <w:b/>
          <w:szCs w:val="24"/>
        </w:rPr>
        <w:t>4.1.</w:t>
      </w:r>
      <w:r w:rsidRPr="00174AE8">
        <w:rPr>
          <w:rFonts w:eastAsia="Arial"/>
          <w:b/>
          <w:szCs w:val="24"/>
        </w:rPr>
        <w:tab/>
        <w:t>Šalių bendradarbiavimo pareiga</w:t>
      </w:r>
    </w:p>
    <w:p w14:paraId="054C1969" w14:textId="77777777" w:rsidR="00BD5845" w:rsidRPr="00174AE8" w:rsidRDefault="00BD5845" w:rsidP="00BD5845">
      <w:pPr>
        <w:keepNext/>
        <w:keepLines/>
        <w:widowControl w:val="0"/>
        <w:pBdr>
          <w:top w:val="nil"/>
          <w:left w:val="nil"/>
          <w:bottom w:val="nil"/>
          <w:right w:val="nil"/>
          <w:between w:val="nil"/>
        </w:pBdr>
        <w:tabs>
          <w:tab w:val="left" w:pos="567"/>
          <w:tab w:val="left" w:pos="851"/>
          <w:tab w:val="left" w:pos="992"/>
          <w:tab w:val="left" w:pos="1134"/>
        </w:tabs>
        <w:ind w:firstLine="567"/>
        <w:jc w:val="both"/>
        <w:outlineLvl w:val="1"/>
        <w:rPr>
          <w:rFonts w:eastAsia="Arial"/>
          <w:b/>
          <w:szCs w:val="24"/>
        </w:rPr>
      </w:pPr>
    </w:p>
    <w:p w14:paraId="5377720A"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174AE8">
        <w:rPr>
          <w:rFonts w:eastAsia="Arial"/>
          <w:szCs w:val="24"/>
        </w:rPr>
        <w:t>4.1.1.</w:t>
      </w:r>
      <w:r w:rsidRPr="00174AE8">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285EB982"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174AE8">
        <w:rPr>
          <w:rFonts w:eastAsia="Arial"/>
          <w:szCs w:val="24"/>
        </w:rPr>
        <w:t>4.1.2.</w:t>
      </w:r>
      <w:r w:rsidRPr="00174AE8">
        <w:rPr>
          <w:rFonts w:eastAsia="Arial"/>
          <w:szCs w:val="24"/>
        </w:rPr>
        <w:tab/>
        <w:t>Šalys įsipareigoja užtikrinti, kad viena kitai teiks dokumentus ir (ar) kitą informaciją, kurie yra būtini Šalių tinkamam įsipareigojimų įvykdymui pagal Sutartį.</w:t>
      </w:r>
    </w:p>
    <w:p w14:paraId="54FF7BD4"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174AE8">
        <w:rPr>
          <w:rFonts w:eastAsia="Arial"/>
          <w:szCs w:val="24"/>
        </w:rPr>
        <w:t>4.1.3.</w:t>
      </w:r>
      <w:r w:rsidRPr="00174AE8">
        <w:rPr>
          <w:rFonts w:eastAsia="Arial"/>
          <w:szCs w:val="24"/>
        </w:rPr>
        <w:tab/>
      </w:r>
      <w:r w:rsidRPr="00174AE8">
        <w:rPr>
          <w:rFonts w:eastAsia="Arial"/>
          <w:szCs w:val="24"/>
          <w:shd w:val="clear" w:color="auto" w:fill="FFFFFF"/>
        </w:rPr>
        <w:t xml:space="preserve">Jeigu Šalis susiduria su </w:t>
      </w:r>
      <w:r w:rsidRPr="00174AE8">
        <w:rPr>
          <w:rFonts w:eastAsia="Arial"/>
          <w:szCs w:val="24"/>
        </w:rPr>
        <w:t>S</w:t>
      </w:r>
      <w:r w:rsidRPr="00174AE8">
        <w:rPr>
          <w:rFonts w:eastAsia="Arial"/>
          <w:szCs w:val="24"/>
          <w:shd w:val="clear" w:color="auto" w:fill="FFFFFF"/>
        </w:rPr>
        <w:t>utarties vykdymo kliūtimi, ji turi nedelsdama, bet ne vėliau kaip per 5 (penkias) darbo dienas, įspėti kitą Šalį apie tokia</w:t>
      </w:r>
      <w:r w:rsidRPr="00174AE8">
        <w:rPr>
          <w:rFonts w:eastAsia="Arial"/>
          <w:szCs w:val="24"/>
        </w:rPr>
        <w:t>s</w:t>
      </w:r>
      <w:r w:rsidRPr="00174AE8">
        <w:rPr>
          <w:rFonts w:eastAsia="Arial"/>
          <w:szCs w:val="24"/>
          <w:shd w:val="clear" w:color="auto" w:fill="FFFFFF"/>
        </w:rPr>
        <w:t xml:space="preserve"> kliūtis</w:t>
      </w:r>
      <w:r w:rsidRPr="00174AE8">
        <w:rPr>
          <w:rFonts w:eastAsia="Arial"/>
          <w:szCs w:val="24"/>
        </w:rPr>
        <w:t xml:space="preserve"> ir imtis visų nuo jos priklausančių protingų priemonių toms kliūtims pašalinti. </w:t>
      </w:r>
    </w:p>
    <w:p w14:paraId="683E586B"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p>
    <w:p w14:paraId="3AD2E9FF" w14:textId="77777777" w:rsidR="00BD5845" w:rsidRPr="00174AE8" w:rsidRDefault="00BD5845" w:rsidP="00BD5845">
      <w:pPr>
        <w:keepNext/>
        <w:keepLines/>
        <w:widowControl w:val="0"/>
        <w:pBdr>
          <w:top w:val="nil"/>
          <w:left w:val="nil"/>
          <w:bottom w:val="nil"/>
          <w:right w:val="nil"/>
          <w:between w:val="nil"/>
        </w:pBdr>
        <w:tabs>
          <w:tab w:val="left" w:pos="567"/>
          <w:tab w:val="left" w:pos="851"/>
          <w:tab w:val="left" w:pos="992"/>
          <w:tab w:val="left" w:pos="1134"/>
        </w:tabs>
        <w:ind w:firstLine="567"/>
        <w:jc w:val="both"/>
        <w:outlineLvl w:val="1"/>
        <w:rPr>
          <w:rFonts w:eastAsia="Arial"/>
          <w:b/>
          <w:szCs w:val="24"/>
        </w:rPr>
      </w:pPr>
      <w:r w:rsidRPr="00174AE8">
        <w:rPr>
          <w:rFonts w:eastAsia="Arial"/>
          <w:b/>
          <w:szCs w:val="24"/>
        </w:rPr>
        <w:t>4.2.</w:t>
      </w:r>
      <w:r w:rsidRPr="00174AE8">
        <w:rPr>
          <w:rFonts w:eastAsia="Arial"/>
          <w:b/>
          <w:szCs w:val="24"/>
        </w:rPr>
        <w:tab/>
        <w:t>Kontaktiniai asmenys</w:t>
      </w:r>
    </w:p>
    <w:p w14:paraId="4867AF68" w14:textId="77777777" w:rsidR="00BD5845" w:rsidRPr="00174AE8" w:rsidRDefault="00BD5845" w:rsidP="00BD5845">
      <w:pPr>
        <w:keepNext/>
        <w:keepLines/>
        <w:widowControl w:val="0"/>
        <w:pBdr>
          <w:top w:val="nil"/>
          <w:left w:val="nil"/>
          <w:bottom w:val="nil"/>
          <w:right w:val="nil"/>
          <w:between w:val="nil"/>
        </w:pBdr>
        <w:tabs>
          <w:tab w:val="left" w:pos="567"/>
          <w:tab w:val="left" w:pos="851"/>
          <w:tab w:val="left" w:pos="992"/>
          <w:tab w:val="left" w:pos="1134"/>
        </w:tabs>
        <w:ind w:firstLine="567"/>
        <w:jc w:val="both"/>
        <w:outlineLvl w:val="1"/>
        <w:rPr>
          <w:rFonts w:eastAsia="Arial"/>
          <w:b/>
          <w:szCs w:val="24"/>
        </w:rPr>
      </w:pPr>
    </w:p>
    <w:p w14:paraId="4CC10578" w14:textId="77777777" w:rsidR="00BD5845" w:rsidRPr="00174AE8" w:rsidRDefault="00BD5845" w:rsidP="00BD5845">
      <w:pPr>
        <w:widowControl w:val="0"/>
        <w:tabs>
          <w:tab w:val="left" w:pos="567"/>
          <w:tab w:val="left" w:pos="709"/>
          <w:tab w:val="left" w:pos="851"/>
          <w:tab w:val="left" w:pos="992"/>
          <w:tab w:val="left" w:pos="1134"/>
        </w:tabs>
        <w:ind w:firstLine="567"/>
        <w:jc w:val="both"/>
        <w:rPr>
          <w:rFonts w:eastAsia="Arial"/>
          <w:szCs w:val="24"/>
        </w:rPr>
      </w:pPr>
      <w:r w:rsidRPr="00174AE8">
        <w:rPr>
          <w:rFonts w:eastAsia="Arial"/>
          <w:szCs w:val="24"/>
        </w:rPr>
        <w:t>4.2.1.</w:t>
      </w:r>
      <w:r w:rsidRPr="00174AE8">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3FB9A85" w14:textId="77777777" w:rsidR="00BD5845" w:rsidRPr="00174AE8" w:rsidRDefault="00BD5845" w:rsidP="00BD5845">
      <w:pPr>
        <w:widowControl w:val="0"/>
        <w:tabs>
          <w:tab w:val="left" w:pos="567"/>
          <w:tab w:val="left" w:pos="709"/>
          <w:tab w:val="left" w:pos="851"/>
          <w:tab w:val="left" w:pos="992"/>
          <w:tab w:val="left" w:pos="1134"/>
        </w:tabs>
        <w:ind w:firstLine="567"/>
        <w:jc w:val="both"/>
        <w:rPr>
          <w:rFonts w:eastAsia="Arial"/>
          <w:szCs w:val="24"/>
        </w:rPr>
      </w:pPr>
      <w:r w:rsidRPr="00174AE8">
        <w:rPr>
          <w:rFonts w:eastAsia="Arial"/>
          <w:szCs w:val="24"/>
        </w:rPr>
        <w:t>4.2.2.</w:t>
      </w:r>
      <w:r w:rsidRPr="00174AE8">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174AE8">
        <w:rPr>
          <w:szCs w:val="24"/>
        </w:rPr>
        <w:t xml:space="preserve"> </w:t>
      </w:r>
      <w:r w:rsidRPr="00174AE8">
        <w:rPr>
          <w:rFonts w:eastAsia="Arial"/>
          <w:szCs w:val="24"/>
        </w:rPr>
        <w:t>vardą, pavardę, el. paštą ir telefono numerį.</w:t>
      </w:r>
    </w:p>
    <w:p w14:paraId="0663B690" w14:textId="77777777" w:rsidR="00BD5845" w:rsidRPr="00174AE8" w:rsidRDefault="00BD5845" w:rsidP="00BD5845">
      <w:pPr>
        <w:widowControl w:val="0"/>
        <w:tabs>
          <w:tab w:val="left" w:pos="567"/>
          <w:tab w:val="left" w:pos="709"/>
          <w:tab w:val="left" w:pos="851"/>
          <w:tab w:val="left" w:pos="992"/>
          <w:tab w:val="left" w:pos="1134"/>
        </w:tabs>
        <w:ind w:firstLine="567"/>
        <w:jc w:val="both"/>
        <w:rPr>
          <w:rFonts w:eastAsia="Arial"/>
          <w:szCs w:val="24"/>
        </w:rPr>
      </w:pPr>
      <w:r w:rsidRPr="00174AE8">
        <w:rPr>
          <w:rFonts w:eastAsia="Arial"/>
          <w:szCs w:val="24"/>
        </w:rPr>
        <w:t>4.2.3.</w:t>
      </w:r>
      <w:r w:rsidRPr="00174AE8">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A5F6869" w14:textId="77777777" w:rsidR="00BD5845" w:rsidRPr="00174AE8" w:rsidRDefault="00BD5845" w:rsidP="00BD5845">
      <w:pPr>
        <w:widowControl w:val="0"/>
        <w:tabs>
          <w:tab w:val="left" w:pos="567"/>
          <w:tab w:val="left" w:pos="709"/>
          <w:tab w:val="left" w:pos="851"/>
          <w:tab w:val="left" w:pos="992"/>
          <w:tab w:val="left" w:pos="1134"/>
        </w:tabs>
        <w:ind w:firstLine="567"/>
        <w:jc w:val="both"/>
        <w:rPr>
          <w:rFonts w:eastAsia="Arial"/>
          <w:szCs w:val="24"/>
        </w:rPr>
      </w:pPr>
    </w:p>
    <w:p w14:paraId="79356386" w14:textId="77777777" w:rsidR="00BD5845" w:rsidRPr="00174AE8" w:rsidRDefault="00BD5845" w:rsidP="00BD5845">
      <w:pPr>
        <w:keepNext/>
        <w:keepLines/>
        <w:widowControl w:val="0"/>
        <w:pBdr>
          <w:top w:val="nil"/>
          <w:left w:val="nil"/>
          <w:bottom w:val="nil"/>
          <w:right w:val="nil"/>
          <w:between w:val="nil"/>
        </w:pBdr>
        <w:tabs>
          <w:tab w:val="left" w:pos="284"/>
          <w:tab w:val="left" w:pos="567"/>
          <w:tab w:val="left" w:pos="851"/>
          <w:tab w:val="left" w:pos="992"/>
          <w:tab w:val="left" w:pos="1134"/>
        </w:tabs>
        <w:ind w:firstLine="567"/>
        <w:jc w:val="both"/>
        <w:rPr>
          <w:rFonts w:eastAsia="Arial"/>
          <w:b/>
          <w:caps/>
          <w:szCs w:val="24"/>
        </w:rPr>
      </w:pPr>
      <w:r w:rsidRPr="00174AE8">
        <w:rPr>
          <w:rFonts w:eastAsia="Arial"/>
          <w:b/>
          <w:caps/>
          <w:szCs w:val="24"/>
        </w:rPr>
        <w:t>5.</w:t>
      </w:r>
      <w:r w:rsidRPr="00174AE8">
        <w:rPr>
          <w:rFonts w:eastAsia="Arial"/>
          <w:b/>
          <w:caps/>
          <w:szCs w:val="24"/>
        </w:rPr>
        <w:tab/>
        <w:t>SUTARTIES VYKDYMO METU PATEIKIAMI dokumentai</w:t>
      </w:r>
    </w:p>
    <w:p w14:paraId="103814A7" w14:textId="77777777" w:rsidR="00BD5845" w:rsidRPr="00174AE8" w:rsidRDefault="00BD5845" w:rsidP="00BD5845">
      <w:pPr>
        <w:keepNext/>
        <w:keepLines/>
        <w:widowControl w:val="0"/>
        <w:pBdr>
          <w:top w:val="nil"/>
          <w:left w:val="nil"/>
          <w:bottom w:val="nil"/>
          <w:right w:val="nil"/>
          <w:between w:val="nil"/>
        </w:pBdr>
        <w:tabs>
          <w:tab w:val="left" w:pos="284"/>
          <w:tab w:val="left" w:pos="567"/>
          <w:tab w:val="left" w:pos="851"/>
          <w:tab w:val="left" w:pos="992"/>
          <w:tab w:val="left" w:pos="1134"/>
        </w:tabs>
        <w:ind w:firstLine="567"/>
        <w:jc w:val="both"/>
        <w:rPr>
          <w:rFonts w:eastAsia="Arial"/>
          <w:b/>
          <w:caps/>
          <w:szCs w:val="24"/>
        </w:rPr>
      </w:pPr>
    </w:p>
    <w:p w14:paraId="527CFFA4" w14:textId="77777777" w:rsidR="00BD5845" w:rsidRPr="00174AE8" w:rsidRDefault="00BD5845" w:rsidP="00BD5845">
      <w:pPr>
        <w:widowControl w:val="0"/>
        <w:tabs>
          <w:tab w:val="left" w:pos="567"/>
          <w:tab w:val="left" w:pos="709"/>
          <w:tab w:val="left" w:pos="851"/>
          <w:tab w:val="left" w:pos="992"/>
          <w:tab w:val="left" w:pos="1134"/>
        </w:tabs>
        <w:ind w:firstLine="567"/>
        <w:jc w:val="both"/>
        <w:rPr>
          <w:rFonts w:eastAsia="Arial"/>
          <w:szCs w:val="24"/>
        </w:rPr>
      </w:pPr>
      <w:r w:rsidRPr="00174AE8">
        <w:rPr>
          <w:rFonts w:eastAsia="Arial"/>
          <w:szCs w:val="24"/>
        </w:rPr>
        <w:t>5.1.</w:t>
      </w:r>
      <w:r w:rsidRPr="00174AE8">
        <w:rPr>
          <w:rFonts w:eastAsia="Arial"/>
          <w:szCs w:val="24"/>
        </w:rPr>
        <w:tab/>
        <w:t>Jeigu Tiekėjas turi parengti ir (ar) pateikti Pirkėjui Prekių naudojimo instrukcijas, jos turi būti aiškios ir detalios, kad Pirkėjas, vadovaudamasis jomis, galėtų tinkamai naudoti patiektas Prekes.</w:t>
      </w:r>
    </w:p>
    <w:p w14:paraId="20682087" w14:textId="77777777" w:rsidR="00BD5845" w:rsidRPr="00174AE8" w:rsidRDefault="00BD5845" w:rsidP="00BD5845">
      <w:pPr>
        <w:widowControl w:val="0"/>
        <w:tabs>
          <w:tab w:val="left" w:pos="567"/>
          <w:tab w:val="left" w:pos="709"/>
          <w:tab w:val="left" w:pos="851"/>
          <w:tab w:val="left" w:pos="992"/>
          <w:tab w:val="left" w:pos="1134"/>
        </w:tabs>
        <w:ind w:firstLine="567"/>
        <w:jc w:val="both"/>
        <w:rPr>
          <w:rFonts w:eastAsia="Arial"/>
          <w:szCs w:val="24"/>
        </w:rPr>
      </w:pPr>
      <w:r w:rsidRPr="00174AE8">
        <w:rPr>
          <w:rFonts w:eastAsia="Arial"/>
          <w:szCs w:val="24"/>
        </w:rPr>
        <w:t>5.2.</w:t>
      </w:r>
      <w:r w:rsidRPr="00174AE8">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5B4AEBD" w14:textId="77777777" w:rsidR="00BD5845" w:rsidRPr="00174AE8" w:rsidRDefault="00BD5845" w:rsidP="00BD5845">
      <w:pPr>
        <w:widowControl w:val="0"/>
        <w:tabs>
          <w:tab w:val="left" w:pos="567"/>
          <w:tab w:val="left" w:pos="709"/>
          <w:tab w:val="left" w:pos="851"/>
          <w:tab w:val="left" w:pos="992"/>
          <w:tab w:val="left" w:pos="1134"/>
        </w:tabs>
        <w:ind w:firstLine="567"/>
        <w:jc w:val="both"/>
        <w:rPr>
          <w:rFonts w:eastAsia="Arial"/>
          <w:szCs w:val="24"/>
        </w:rPr>
      </w:pPr>
      <w:r w:rsidRPr="00174AE8">
        <w:rPr>
          <w:rFonts w:eastAsia="Arial"/>
          <w:szCs w:val="24"/>
        </w:rPr>
        <w:t xml:space="preserve">5.3. </w:t>
      </w:r>
      <w:r w:rsidRPr="00174AE8">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0FA05E62" w14:textId="77777777" w:rsidR="00BD5845" w:rsidRPr="00174AE8" w:rsidRDefault="00BD5845" w:rsidP="00BD5845">
      <w:pPr>
        <w:widowControl w:val="0"/>
        <w:tabs>
          <w:tab w:val="left" w:pos="567"/>
          <w:tab w:val="left" w:pos="709"/>
          <w:tab w:val="left" w:pos="851"/>
          <w:tab w:val="left" w:pos="992"/>
          <w:tab w:val="left" w:pos="1134"/>
        </w:tabs>
        <w:ind w:firstLine="567"/>
        <w:jc w:val="both"/>
        <w:rPr>
          <w:rFonts w:eastAsia="Arial"/>
          <w:szCs w:val="24"/>
        </w:rPr>
      </w:pPr>
    </w:p>
    <w:p w14:paraId="1651814A" w14:textId="77777777" w:rsidR="00BD5845" w:rsidRPr="00174AE8" w:rsidRDefault="00BD5845" w:rsidP="00BD5845">
      <w:pPr>
        <w:keepNext/>
        <w:keepLines/>
        <w:widowControl w:val="0"/>
        <w:pBdr>
          <w:top w:val="nil"/>
          <w:left w:val="nil"/>
          <w:bottom w:val="nil"/>
          <w:right w:val="nil"/>
          <w:between w:val="nil"/>
        </w:pBdr>
        <w:tabs>
          <w:tab w:val="left" w:pos="426"/>
          <w:tab w:val="left" w:pos="567"/>
          <w:tab w:val="left" w:pos="851"/>
          <w:tab w:val="left" w:pos="992"/>
          <w:tab w:val="left" w:pos="1134"/>
        </w:tabs>
        <w:ind w:firstLine="567"/>
        <w:jc w:val="both"/>
        <w:rPr>
          <w:rFonts w:eastAsia="Arial"/>
          <w:b/>
          <w:caps/>
          <w:szCs w:val="24"/>
        </w:rPr>
      </w:pPr>
      <w:r w:rsidRPr="00174AE8">
        <w:rPr>
          <w:rFonts w:eastAsia="Arial"/>
          <w:b/>
          <w:caps/>
          <w:szCs w:val="24"/>
        </w:rPr>
        <w:t>6.</w:t>
      </w:r>
      <w:r w:rsidRPr="00174AE8">
        <w:rPr>
          <w:rFonts w:eastAsia="Arial"/>
          <w:b/>
          <w:caps/>
          <w:szCs w:val="24"/>
        </w:rPr>
        <w:tab/>
        <w:t>PREKIŲ TIEKIMO PABAIGA IR PREKIŲ priėmimas</w:t>
      </w:r>
    </w:p>
    <w:p w14:paraId="4FD9A363" w14:textId="77777777" w:rsidR="00BD5845" w:rsidRPr="00174AE8" w:rsidRDefault="00BD5845" w:rsidP="00BD5845">
      <w:pPr>
        <w:keepNext/>
        <w:keepLines/>
        <w:widowControl w:val="0"/>
        <w:pBdr>
          <w:top w:val="nil"/>
          <w:left w:val="nil"/>
          <w:bottom w:val="nil"/>
          <w:right w:val="nil"/>
          <w:between w:val="nil"/>
        </w:pBdr>
        <w:tabs>
          <w:tab w:val="left" w:pos="426"/>
          <w:tab w:val="left" w:pos="567"/>
          <w:tab w:val="left" w:pos="851"/>
          <w:tab w:val="left" w:pos="992"/>
          <w:tab w:val="left" w:pos="1134"/>
        </w:tabs>
        <w:ind w:firstLine="567"/>
        <w:jc w:val="both"/>
        <w:rPr>
          <w:rFonts w:eastAsia="Arial"/>
          <w:b/>
          <w:caps/>
          <w:szCs w:val="24"/>
        </w:rPr>
      </w:pPr>
    </w:p>
    <w:p w14:paraId="6B5DECF2" w14:textId="77777777" w:rsidR="00BD5845" w:rsidRPr="00174AE8" w:rsidRDefault="00BD5845" w:rsidP="00BD5845">
      <w:pPr>
        <w:keepNext/>
        <w:keepLines/>
        <w:widowControl w:val="0"/>
        <w:pBdr>
          <w:top w:val="nil"/>
          <w:left w:val="nil"/>
          <w:bottom w:val="nil"/>
          <w:right w:val="nil"/>
          <w:between w:val="nil"/>
        </w:pBdr>
        <w:tabs>
          <w:tab w:val="left" w:pos="567"/>
          <w:tab w:val="left" w:pos="851"/>
          <w:tab w:val="left" w:pos="992"/>
          <w:tab w:val="left" w:pos="1134"/>
        </w:tabs>
        <w:ind w:firstLine="567"/>
        <w:jc w:val="both"/>
        <w:outlineLvl w:val="1"/>
        <w:rPr>
          <w:rFonts w:eastAsia="Arial"/>
          <w:b/>
          <w:szCs w:val="24"/>
        </w:rPr>
      </w:pPr>
      <w:r w:rsidRPr="00174AE8">
        <w:rPr>
          <w:rFonts w:eastAsia="Arial"/>
          <w:b/>
          <w:szCs w:val="24"/>
        </w:rPr>
        <w:t>6.1.</w:t>
      </w:r>
      <w:r w:rsidRPr="00174AE8">
        <w:rPr>
          <w:rFonts w:eastAsia="Arial"/>
          <w:b/>
          <w:szCs w:val="24"/>
        </w:rPr>
        <w:tab/>
        <w:t>Prekių tiekimo pabaiga</w:t>
      </w:r>
    </w:p>
    <w:p w14:paraId="0D57F3E8" w14:textId="77777777" w:rsidR="00BD5845" w:rsidRPr="00174AE8" w:rsidRDefault="00BD5845" w:rsidP="00BD5845">
      <w:pPr>
        <w:keepNext/>
        <w:keepLines/>
        <w:widowControl w:val="0"/>
        <w:pBdr>
          <w:top w:val="nil"/>
          <w:left w:val="nil"/>
          <w:bottom w:val="nil"/>
          <w:right w:val="nil"/>
          <w:between w:val="nil"/>
        </w:pBdr>
        <w:tabs>
          <w:tab w:val="left" w:pos="567"/>
          <w:tab w:val="left" w:pos="851"/>
          <w:tab w:val="left" w:pos="992"/>
          <w:tab w:val="left" w:pos="1134"/>
        </w:tabs>
        <w:ind w:firstLine="567"/>
        <w:jc w:val="both"/>
        <w:outlineLvl w:val="1"/>
        <w:rPr>
          <w:rFonts w:eastAsia="Arial"/>
          <w:b/>
          <w:szCs w:val="24"/>
        </w:rPr>
      </w:pPr>
    </w:p>
    <w:p w14:paraId="0234C5A8" w14:textId="77777777" w:rsidR="00BD5845" w:rsidRPr="00174AE8" w:rsidRDefault="00BD5845" w:rsidP="00BD5845">
      <w:pPr>
        <w:widowControl w:val="0"/>
        <w:tabs>
          <w:tab w:val="left" w:pos="567"/>
          <w:tab w:val="left" w:pos="851"/>
          <w:tab w:val="left" w:pos="992"/>
          <w:tab w:val="left" w:pos="1134"/>
        </w:tabs>
        <w:ind w:firstLine="567"/>
        <w:jc w:val="both"/>
        <w:rPr>
          <w:rFonts w:eastAsia="Arial"/>
          <w:szCs w:val="24"/>
        </w:rPr>
      </w:pPr>
      <w:r w:rsidRPr="00174AE8">
        <w:rPr>
          <w:rFonts w:eastAsia="Arial"/>
          <w:szCs w:val="24"/>
        </w:rPr>
        <w:t>6.1.1.</w:t>
      </w:r>
      <w:r w:rsidRPr="00174AE8">
        <w:rPr>
          <w:rFonts w:eastAsia="Arial"/>
          <w:szCs w:val="24"/>
        </w:rPr>
        <w:tab/>
        <w:t xml:space="preserve">Prekių tiekimas laikomas užbaigtu, kai yra įvykdytos visos šios sąlygos: </w:t>
      </w:r>
    </w:p>
    <w:p w14:paraId="3D8F5E40" w14:textId="77777777" w:rsidR="00BD5845" w:rsidRPr="00174AE8" w:rsidRDefault="00BD5845" w:rsidP="00BD5845">
      <w:pPr>
        <w:widowControl w:val="0"/>
        <w:tabs>
          <w:tab w:val="left" w:pos="567"/>
          <w:tab w:val="left" w:pos="851"/>
          <w:tab w:val="left" w:pos="992"/>
          <w:tab w:val="left" w:pos="1134"/>
        </w:tabs>
        <w:ind w:firstLine="567"/>
        <w:jc w:val="both"/>
        <w:rPr>
          <w:rFonts w:eastAsia="Arial"/>
          <w:szCs w:val="24"/>
        </w:rPr>
      </w:pPr>
      <w:r w:rsidRPr="00174AE8">
        <w:rPr>
          <w:rFonts w:eastAsia="Arial"/>
          <w:szCs w:val="24"/>
        </w:rPr>
        <w:t>6.1.1.1.</w:t>
      </w:r>
      <w:r w:rsidRPr="00174AE8">
        <w:rPr>
          <w:rFonts w:eastAsia="Arial"/>
          <w:szCs w:val="24"/>
        </w:rPr>
        <w:tab/>
        <w:t xml:space="preserve">Tiekėjas pristatė visas Prekes pagal Sutarties ir </w:t>
      </w:r>
      <w:r w:rsidRPr="00174AE8">
        <w:rPr>
          <w:szCs w:val="24"/>
        </w:rPr>
        <w:t>įstatymų bei kitų teisės aktų</w:t>
      </w:r>
      <w:r w:rsidRPr="00174AE8">
        <w:rPr>
          <w:rFonts w:eastAsia="Arial"/>
          <w:szCs w:val="24"/>
        </w:rPr>
        <w:t xml:space="preserve"> reikalavimus (ir kai suteiktos visos su Prekėmis susijusios paslaugos, jei to reikalaujama), </w:t>
      </w:r>
    </w:p>
    <w:p w14:paraId="401F9B23" w14:textId="77777777" w:rsidR="00BD5845" w:rsidRPr="00174AE8" w:rsidRDefault="00BD5845" w:rsidP="00BD5845">
      <w:pPr>
        <w:widowControl w:val="0"/>
        <w:tabs>
          <w:tab w:val="left" w:pos="567"/>
          <w:tab w:val="left" w:pos="851"/>
          <w:tab w:val="left" w:pos="992"/>
          <w:tab w:val="left" w:pos="1134"/>
        </w:tabs>
        <w:ind w:firstLine="567"/>
        <w:jc w:val="both"/>
        <w:rPr>
          <w:rFonts w:eastAsia="Arial"/>
          <w:szCs w:val="24"/>
        </w:rPr>
      </w:pPr>
      <w:r w:rsidRPr="00174AE8">
        <w:rPr>
          <w:rFonts w:eastAsia="Arial"/>
          <w:szCs w:val="24"/>
        </w:rPr>
        <w:lastRenderedPageBreak/>
        <w:t>6.1.1.2.</w:t>
      </w:r>
      <w:r w:rsidRPr="00174AE8">
        <w:rPr>
          <w:rFonts w:eastAsia="Arial"/>
          <w:szCs w:val="24"/>
        </w:rPr>
        <w:tab/>
        <w:t>Tiekėjas perdavė Pirkėjui visą reikalingą dokumentaciją, įskaitant naudojimo instrukcijas ir garantijas (jei to reikalaujama),</w:t>
      </w:r>
    </w:p>
    <w:p w14:paraId="178F6F0D" w14:textId="77777777" w:rsidR="00BD5845" w:rsidRPr="00174AE8" w:rsidRDefault="00BD5845" w:rsidP="00BD5845">
      <w:pPr>
        <w:widowControl w:val="0"/>
        <w:tabs>
          <w:tab w:val="left" w:pos="567"/>
          <w:tab w:val="left" w:pos="851"/>
          <w:tab w:val="left" w:pos="992"/>
          <w:tab w:val="left" w:pos="1134"/>
        </w:tabs>
        <w:ind w:firstLine="567"/>
        <w:jc w:val="both"/>
        <w:rPr>
          <w:rFonts w:eastAsia="Arial"/>
          <w:szCs w:val="24"/>
        </w:rPr>
      </w:pPr>
      <w:r w:rsidRPr="00174AE8">
        <w:rPr>
          <w:rFonts w:eastAsia="Arial"/>
          <w:szCs w:val="24"/>
        </w:rPr>
        <w:t>6.1.1.3.</w:t>
      </w:r>
      <w:r w:rsidRPr="00174AE8">
        <w:rPr>
          <w:rFonts w:eastAsia="Arial"/>
          <w:szCs w:val="24"/>
        </w:rPr>
        <w:tab/>
        <w:t>Tiekėjas apmokė Pirkėjo personalą, kaip naudoti Prekes (jeigu to reikalaujama),</w:t>
      </w:r>
    </w:p>
    <w:p w14:paraId="74A3F753" w14:textId="77777777" w:rsidR="00BD5845" w:rsidRPr="00174AE8" w:rsidRDefault="00BD5845" w:rsidP="00BD5845">
      <w:pPr>
        <w:widowControl w:val="0"/>
        <w:tabs>
          <w:tab w:val="left" w:pos="567"/>
          <w:tab w:val="left" w:pos="851"/>
          <w:tab w:val="left" w:pos="992"/>
          <w:tab w:val="left" w:pos="1134"/>
        </w:tabs>
        <w:ind w:firstLine="567"/>
        <w:jc w:val="both"/>
        <w:rPr>
          <w:rFonts w:eastAsia="Arial"/>
          <w:szCs w:val="24"/>
        </w:rPr>
      </w:pPr>
      <w:r w:rsidRPr="00174AE8">
        <w:rPr>
          <w:rFonts w:eastAsia="Arial"/>
          <w:szCs w:val="24"/>
        </w:rPr>
        <w:t>6.1.1.4.</w:t>
      </w:r>
      <w:r w:rsidRPr="00174AE8">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51540E6E" w14:textId="77777777" w:rsidR="00BD5845" w:rsidRPr="00174AE8" w:rsidRDefault="00BD5845" w:rsidP="00BD5845">
      <w:pPr>
        <w:widowControl w:val="0"/>
        <w:tabs>
          <w:tab w:val="left" w:pos="567"/>
          <w:tab w:val="left" w:pos="851"/>
          <w:tab w:val="left" w:pos="992"/>
          <w:tab w:val="left" w:pos="1134"/>
        </w:tabs>
        <w:ind w:firstLine="567"/>
        <w:jc w:val="both"/>
        <w:rPr>
          <w:rFonts w:eastAsia="Arial"/>
          <w:szCs w:val="24"/>
        </w:rPr>
      </w:pPr>
      <w:r w:rsidRPr="00174AE8">
        <w:rPr>
          <w:rFonts w:eastAsia="Arial"/>
          <w:szCs w:val="24"/>
        </w:rPr>
        <w:t>6.1.1.5.</w:t>
      </w:r>
      <w:r w:rsidRPr="00174AE8">
        <w:rPr>
          <w:rFonts w:eastAsia="Arial"/>
          <w:szCs w:val="24"/>
        </w:rPr>
        <w:tab/>
        <w:t xml:space="preserve">Tiekėjas įvykdė kitas sąlygas, numatytas </w:t>
      </w:r>
      <w:r w:rsidRPr="00174AE8">
        <w:rPr>
          <w:szCs w:val="24"/>
        </w:rPr>
        <w:t>įstatymuose bei kituose teisės aktuose</w:t>
      </w:r>
      <w:r w:rsidRPr="00174AE8">
        <w:rPr>
          <w:rFonts w:eastAsia="Arial"/>
          <w:szCs w:val="24"/>
        </w:rPr>
        <w:t>, Sutartyje ir pasiūlyme, kurios turi būti įvykdytos tam, kad būtų laikoma, jog Prekių tiekimas yra užbaigtas, ir pateikė Pirkėjui tai įrodančius dokumentus.</w:t>
      </w:r>
    </w:p>
    <w:p w14:paraId="20BA85BA" w14:textId="77777777" w:rsidR="00BD5845" w:rsidRPr="00174AE8" w:rsidRDefault="00BD5845" w:rsidP="00BD5845">
      <w:pPr>
        <w:widowControl w:val="0"/>
        <w:tabs>
          <w:tab w:val="left" w:pos="567"/>
          <w:tab w:val="left" w:pos="851"/>
          <w:tab w:val="left" w:pos="992"/>
          <w:tab w:val="left" w:pos="1134"/>
        </w:tabs>
        <w:ind w:firstLine="567"/>
        <w:jc w:val="both"/>
        <w:rPr>
          <w:rFonts w:eastAsia="Arial"/>
          <w:szCs w:val="24"/>
        </w:rPr>
      </w:pPr>
    </w:p>
    <w:p w14:paraId="2EA8FC66" w14:textId="77777777" w:rsidR="00BD5845" w:rsidRPr="00174AE8" w:rsidRDefault="00BD5845" w:rsidP="00BD5845">
      <w:pPr>
        <w:keepNext/>
        <w:keepLines/>
        <w:widowControl w:val="0"/>
        <w:pBdr>
          <w:top w:val="nil"/>
          <w:left w:val="nil"/>
          <w:bottom w:val="nil"/>
          <w:right w:val="nil"/>
          <w:between w:val="nil"/>
        </w:pBdr>
        <w:tabs>
          <w:tab w:val="left" w:pos="567"/>
          <w:tab w:val="left" w:pos="851"/>
          <w:tab w:val="left" w:pos="992"/>
          <w:tab w:val="left" w:pos="1134"/>
        </w:tabs>
        <w:ind w:firstLine="567"/>
        <w:jc w:val="both"/>
        <w:outlineLvl w:val="1"/>
        <w:rPr>
          <w:rFonts w:eastAsia="Arial"/>
          <w:b/>
          <w:szCs w:val="24"/>
        </w:rPr>
      </w:pPr>
      <w:r w:rsidRPr="00174AE8">
        <w:rPr>
          <w:rFonts w:eastAsia="Arial"/>
          <w:b/>
          <w:szCs w:val="24"/>
        </w:rPr>
        <w:t>6.2.</w:t>
      </w:r>
      <w:r w:rsidRPr="00174AE8">
        <w:rPr>
          <w:rFonts w:eastAsia="Arial"/>
          <w:b/>
          <w:szCs w:val="24"/>
        </w:rPr>
        <w:tab/>
        <w:t>Prekių perdavimas–priėmimas</w:t>
      </w:r>
    </w:p>
    <w:p w14:paraId="23E7A801" w14:textId="77777777" w:rsidR="00BD5845" w:rsidRPr="00174AE8" w:rsidRDefault="00BD5845" w:rsidP="00BD5845">
      <w:pPr>
        <w:keepNext/>
        <w:keepLines/>
        <w:widowControl w:val="0"/>
        <w:pBdr>
          <w:top w:val="nil"/>
          <w:left w:val="nil"/>
          <w:bottom w:val="nil"/>
          <w:right w:val="nil"/>
          <w:between w:val="nil"/>
        </w:pBdr>
        <w:tabs>
          <w:tab w:val="left" w:pos="567"/>
          <w:tab w:val="left" w:pos="851"/>
          <w:tab w:val="left" w:pos="992"/>
          <w:tab w:val="left" w:pos="1134"/>
        </w:tabs>
        <w:ind w:firstLine="567"/>
        <w:jc w:val="both"/>
        <w:outlineLvl w:val="1"/>
        <w:rPr>
          <w:rFonts w:eastAsia="Arial"/>
          <w:b/>
          <w:szCs w:val="24"/>
        </w:rPr>
      </w:pPr>
    </w:p>
    <w:p w14:paraId="0924E4C4" w14:textId="77777777" w:rsidR="00BD5845" w:rsidRPr="00174AE8" w:rsidRDefault="00BD5845" w:rsidP="00BD5845">
      <w:pPr>
        <w:widowControl w:val="0"/>
        <w:tabs>
          <w:tab w:val="left" w:pos="567"/>
          <w:tab w:val="left" w:pos="709"/>
          <w:tab w:val="left" w:pos="851"/>
          <w:tab w:val="left" w:pos="992"/>
          <w:tab w:val="left" w:pos="1134"/>
        </w:tabs>
        <w:ind w:firstLine="567"/>
        <w:jc w:val="both"/>
        <w:rPr>
          <w:rFonts w:eastAsia="Arial"/>
          <w:szCs w:val="24"/>
        </w:rPr>
      </w:pPr>
      <w:r w:rsidRPr="00174AE8">
        <w:rPr>
          <w:rFonts w:eastAsia="Arial"/>
          <w:szCs w:val="24"/>
        </w:rPr>
        <w:t>6.2.1.</w:t>
      </w:r>
      <w:r w:rsidRPr="00174AE8">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768E1BB" w14:textId="77777777" w:rsidR="00BD5845" w:rsidRPr="00174AE8" w:rsidRDefault="00BD5845" w:rsidP="00BD5845">
      <w:pPr>
        <w:widowControl w:val="0"/>
        <w:tabs>
          <w:tab w:val="left" w:pos="567"/>
          <w:tab w:val="left" w:pos="709"/>
          <w:tab w:val="left" w:pos="851"/>
          <w:tab w:val="left" w:pos="992"/>
          <w:tab w:val="left" w:pos="1134"/>
        </w:tabs>
        <w:ind w:firstLine="567"/>
        <w:jc w:val="both"/>
        <w:rPr>
          <w:rFonts w:eastAsia="Arial"/>
          <w:szCs w:val="24"/>
        </w:rPr>
      </w:pPr>
      <w:r w:rsidRPr="00174AE8">
        <w:rPr>
          <w:rFonts w:eastAsia="Arial"/>
          <w:szCs w:val="24"/>
        </w:rPr>
        <w:t>6.2.2.</w:t>
      </w:r>
      <w:r w:rsidRPr="00174AE8">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DA8BB6B" w14:textId="77777777" w:rsidR="00BD5845" w:rsidRPr="00174AE8" w:rsidRDefault="00BD5845" w:rsidP="00BD5845">
      <w:pPr>
        <w:widowControl w:val="0"/>
        <w:tabs>
          <w:tab w:val="left" w:pos="567"/>
          <w:tab w:val="left" w:pos="709"/>
          <w:tab w:val="left" w:pos="851"/>
          <w:tab w:val="left" w:pos="992"/>
          <w:tab w:val="left" w:pos="1134"/>
        </w:tabs>
        <w:ind w:firstLine="567"/>
        <w:jc w:val="both"/>
        <w:rPr>
          <w:rFonts w:eastAsia="Arial"/>
          <w:szCs w:val="24"/>
        </w:rPr>
      </w:pPr>
      <w:r w:rsidRPr="00174AE8">
        <w:rPr>
          <w:rFonts w:eastAsia="Arial"/>
          <w:szCs w:val="24"/>
        </w:rPr>
        <w:t>6.2.3.</w:t>
      </w:r>
      <w:r w:rsidRPr="00174AE8">
        <w:rPr>
          <w:rFonts w:eastAsia="Arial"/>
          <w:szCs w:val="24"/>
        </w:rPr>
        <w:tab/>
        <w:t xml:space="preserve">Tiekėjui pristačius Prekes, Pirkėjas atlieka jų patikrinimą ir privalo: </w:t>
      </w:r>
    </w:p>
    <w:p w14:paraId="0D2AD4B6" w14:textId="77777777" w:rsidR="00BD5845" w:rsidRPr="00174AE8" w:rsidRDefault="00BD5845" w:rsidP="00BD5845">
      <w:pPr>
        <w:widowControl w:val="0"/>
        <w:tabs>
          <w:tab w:val="left" w:pos="567"/>
          <w:tab w:val="left" w:pos="851"/>
          <w:tab w:val="left" w:pos="992"/>
          <w:tab w:val="left" w:pos="1134"/>
        </w:tabs>
        <w:ind w:firstLine="567"/>
        <w:jc w:val="both"/>
        <w:rPr>
          <w:rFonts w:eastAsia="Arial"/>
          <w:szCs w:val="24"/>
        </w:rPr>
      </w:pPr>
      <w:r w:rsidRPr="00174AE8">
        <w:rPr>
          <w:rFonts w:eastAsia="Arial"/>
          <w:szCs w:val="24"/>
        </w:rPr>
        <w:t>6.2.3.1.</w:t>
      </w:r>
      <w:r w:rsidRPr="00174AE8">
        <w:rPr>
          <w:rFonts w:eastAsia="Arial"/>
          <w:szCs w:val="24"/>
        </w:rPr>
        <w:tab/>
        <w:t>ne vėliau kaip per 5 (penkias) darbo dienas nuo faktinio Prekių perdavimo priimti Prekes, pasirašydamas Prekių perdavimo–priėmimo aktą; arba</w:t>
      </w:r>
    </w:p>
    <w:p w14:paraId="3F2EFF9E" w14:textId="77777777" w:rsidR="00BD5845" w:rsidRPr="00174AE8" w:rsidRDefault="00BD5845" w:rsidP="00BD5845">
      <w:pPr>
        <w:widowControl w:val="0"/>
        <w:tabs>
          <w:tab w:val="left" w:pos="567"/>
          <w:tab w:val="left" w:pos="851"/>
          <w:tab w:val="left" w:pos="992"/>
          <w:tab w:val="left" w:pos="1134"/>
        </w:tabs>
        <w:ind w:firstLine="567"/>
        <w:jc w:val="both"/>
        <w:rPr>
          <w:rFonts w:eastAsia="Arial"/>
          <w:szCs w:val="24"/>
        </w:rPr>
      </w:pPr>
      <w:r w:rsidRPr="00174AE8">
        <w:rPr>
          <w:rFonts w:eastAsia="Arial"/>
          <w:szCs w:val="24"/>
        </w:rPr>
        <w:t>6.2.3.2.</w:t>
      </w:r>
      <w:r w:rsidRPr="00174AE8">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74AE8">
        <w:rPr>
          <w:rFonts w:eastAsia="Arial"/>
          <w:b/>
          <w:bCs/>
          <w:szCs w:val="24"/>
        </w:rPr>
        <w:t>Defektų aktas</w:t>
      </w:r>
      <w:r w:rsidRPr="00174AE8">
        <w:rPr>
          <w:rFonts w:eastAsia="Arial"/>
          <w:szCs w:val="24"/>
        </w:rPr>
        <w:t>); arba</w:t>
      </w:r>
    </w:p>
    <w:p w14:paraId="09111E67" w14:textId="77777777" w:rsidR="00BD5845" w:rsidRPr="00174AE8" w:rsidRDefault="00BD5845" w:rsidP="00BD5845">
      <w:pPr>
        <w:widowControl w:val="0"/>
        <w:tabs>
          <w:tab w:val="left" w:pos="567"/>
          <w:tab w:val="left" w:pos="851"/>
          <w:tab w:val="left" w:pos="992"/>
          <w:tab w:val="left" w:pos="1134"/>
        </w:tabs>
        <w:ind w:firstLine="567"/>
        <w:jc w:val="both"/>
        <w:rPr>
          <w:rFonts w:eastAsia="Arial"/>
          <w:szCs w:val="24"/>
        </w:rPr>
      </w:pPr>
      <w:r w:rsidRPr="00174AE8">
        <w:rPr>
          <w:rFonts w:eastAsia="Arial"/>
          <w:szCs w:val="24"/>
        </w:rPr>
        <w:t>6.2.3.3.</w:t>
      </w:r>
      <w:r w:rsidRPr="00174AE8">
        <w:rPr>
          <w:rFonts w:eastAsia="Arial"/>
          <w:szCs w:val="24"/>
        </w:rPr>
        <w:tab/>
        <w:t xml:space="preserve">atsisakyti priimti Prekes ar jų dalį ir įteikti (arba išsiųsti) Defektų aktą Tiekėjui dėl netinkamų Prekių ar jų dalies.  </w:t>
      </w:r>
    </w:p>
    <w:p w14:paraId="70C80C43" w14:textId="77777777" w:rsidR="00BD5845" w:rsidRPr="00174AE8" w:rsidRDefault="00BD5845" w:rsidP="00BD5845">
      <w:pPr>
        <w:widowControl w:val="0"/>
        <w:tabs>
          <w:tab w:val="left" w:pos="567"/>
          <w:tab w:val="left" w:pos="851"/>
          <w:tab w:val="left" w:pos="992"/>
          <w:tab w:val="left" w:pos="1134"/>
        </w:tabs>
        <w:ind w:firstLine="567"/>
        <w:jc w:val="both"/>
        <w:rPr>
          <w:rFonts w:eastAsia="Arial"/>
          <w:szCs w:val="24"/>
        </w:rPr>
      </w:pPr>
      <w:r w:rsidRPr="00174AE8">
        <w:rPr>
          <w:rFonts w:eastAsia="Arial"/>
          <w:szCs w:val="24"/>
        </w:rPr>
        <w:t>6.2.4.</w:t>
      </w:r>
      <w:r w:rsidRPr="00174AE8">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458B650B" w14:textId="77777777" w:rsidR="00BD5845" w:rsidRPr="00174AE8" w:rsidRDefault="00BD5845" w:rsidP="00BD5845">
      <w:pPr>
        <w:widowControl w:val="0"/>
        <w:tabs>
          <w:tab w:val="left" w:pos="567"/>
          <w:tab w:val="left" w:pos="851"/>
          <w:tab w:val="left" w:pos="992"/>
          <w:tab w:val="left" w:pos="1134"/>
        </w:tabs>
        <w:ind w:firstLine="567"/>
        <w:jc w:val="both"/>
        <w:rPr>
          <w:rFonts w:eastAsia="Arial"/>
          <w:szCs w:val="24"/>
        </w:rPr>
      </w:pPr>
      <w:r w:rsidRPr="00174AE8">
        <w:rPr>
          <w:rFonts w:eastAsia="Arial"/>
          <w:szCs w:val="24"/>
        </w:rPr>
        <w:t>6.2.5.</w:t>
      </w:r>
      <w:r w:rsidRPr="00174AE8">
        <w:rPr>
          <w:rFonts w:eastAsia="Arial"/>
          <w:szCs w:val="24"/>
        </w:rPr>
        <w:tab/>
        <w:t xml:space="preserve">Prekes, neatitinkančias Sutarties, </w:t>
      </w:r>
      <w:r w:rsidRPr="00174AE8">
        <w:rPr>
          <w:szCs w:val="24"/>
        </w:rPr>
        <w:t>įstatymų bei kitų teisės aktų</w:t>
      </w:r>
      <w:r w:rsidRPr="00174AE8">
        <w:rPr>
          <w:rFonts w:eastAsia="Arial"/>
          <w:szCs w:val="24"/>
        </w:rPr>
        <w:t xml:space="preserve"> (jei taikoma) reikalavimų, Tiekėjas privalo atsiimti savo sąskaita per Pirkėjo Defektų akte nustatytą terminą, taip pat Pirkėjo reikalavimu atlyginti tokių Prekių saugojimo išlaidas.</w:t>
      </w:r>
    </w:p>
    <w:p w14:paraId="0FB036D5" w14:textId="77777777" w:rsidR="00BD5845" w:rsidRPr="00174AE8" w:rsidRDefault="00BD5845" w:rsidP="00BD5845">
      <w:pPr>
        <w:widowControl w:val="0"/>
        <w:tabs>
          <w:tab w:val="left" w:pos="567"/>
          <w:tab w:val="left" w:pos="851"/>
          <w:tab w:val="left" w:pos="992"/>
          <w:tab w:val="left" w:pos="1134"/>
        </w:tabs>
        <w:ind w:firstLine="567"/>
        <w:jc w:val="both"/>
        <w:rPr>
          <w:rFonts w:eastAsia="Arial"/>
          <w:szCs w:val="24"/>
        </w:rPr>
      </w:pPr>
      <w:r w:rsidRPr="00174AE8">
        <w:rPr>
          <w:rFonts w:eastAsia="Arial"/>
          <w:szCs w:val="24"/>
        </w:rPr>
        <w:t>6.2.6.</w:t>
      </w:r>
      <w:r w:rsidRPr="00174AE8">
        <w:rPr>
          <w:rFonts w:eastAsia="Arial"/>
          <w:szCs w:val="24"/>
        </w:rPr>
        <w:tab/>
        <w:t xml:space="preserve">Jeigu nustatoma Prekių trūkumų, kurie nereiškia neatitikimo Sutartyje nustatytiems reikalavimams, ir jų pašalinimas netrukdo Pirkėjui naudotis Prekėmis pagal paskirtį, Pirkėjas gali </w:t>
      </w:r>
      <w:r w:rsidRPr="00174AE8">
        <w:rPr>
          <w:rFonts w:eastAsia="Arial"/>
          <w:szCs w:val="24"/>
        </w:rPr>
        <w:lastRenderedPageBreak/>
        <w:t xml:space="preserve">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76344911" w14:textId="77777777" w:rsidR="00BD5845" w:rsidRPr="00174AE8" w:rsidRDefault="00BD5845" w:rsidP="00BD5845">
      <w:pPr>
        <w:widowControl w:val="0"/>
        <w:tabs>
          <w:tab w:val="left" w:pos="567"/>
          <w:tab w:val="left" w:pos="851"/>
          <w:tab w:val="left" w:pos="992"/>
          <w:tab w:val="left" w:pos="1134"/>
        </w:tabs>
        <w:ind w:firstLine="567"/>
        <w:jc w:val="both"/>
        <w:rPr>
          <w:rFonts w:eastAsia="Arial"/>
          <w:szCs w:val="24"/>
        </w:rPr>
      </w:pPr>
      <w:r w:rsidRPr="00174AE8">
        <w:rPr>
          <w:rFonts w:eastAsia="Arial"/>
          <w:szCs w:val="24"/>
        </w:rPr>
        <w:t>6.2.7.</w:t>
      </w:r>
      <w:r w:rsidRPr="00174AE8">
        <w:rPr>
          <w:rFonts w:eastAsia="Arial"/>
          <w:szCs w:val="24"/>
        </w:rPr>
        <w:tab/>
        <w:t>Jeigu Pirkėjas per 5 (penkias) darbo dienas nepateikia (neišsiunčia) Tiekėjui  Defektų akto, laikoma, kad Pirkėjas Prekes priėmė ir joms pretenzijų neturi.</w:t>
      </w:r>
    </w:p>
    <w:p w14:paraId="4EE3FA26" w14:textId="77777777" w:rsidR="00BD5845" w:rsidRPr="00174AE8" w:rsidRDefault="00BD5845" w:rsidP="00BD5845">
      <w:pPr>
        <w:widowControl w:val="0"/>
        <w:tabs>
          <w:tab w:val="left" w:pos="567"/>
          <w:tab w:val="left" w:pos="709"/>
          <w:tab w:val="left" w:pos="851"/>
          <w:tab w:val="left" w:pos="992"/>
          <w:tab w:val="left" w:pos="1134"/>
        </w:tabs>
        <w:ind w:firstLine="567"/>
        <w:jc w:val="both"/>
        <w:rPr>
          <w:rFonts w:eastAsia="Arial"/>
          <w:szCs w:val="24"/>
        </w:rPr>
      </w:pPr>
      <w:r w:rsidRPr="00174AE8">
        <w:rPr>
          <w:rFonts w:eastAsia="Arial"/>
          <w:szCs w:val="24"/>
        </w:rPr>
        <w:t>6.2.8.</w:t>
      </w:r>
      <w:r w:rsidRPr="00174AE8">
        <w:rPr>
          <w:rFonts w:eastAsia="Arial"/>
          <w:szCs w:val="24"/>
        </w:rPr>
        <w:tab/>
        <w:t>Prekių praradimo ar sugadinimo ar atsitiktinio žuvimo rizika Pirkėjui iš Tiekėjo pereina nuo faktinio Prekių priėmimo momento.</w:t>
      </w:r>
    </w:p>
    <w:p w14:paraId="1B007014" w14:textId="77777777" w:rsidR="00BD5845" w:rsidRPr="00174AE8" w:rsidRDefault="00BD5845" w:rsidP="00BD5845">
      <w:pPr>
        <w:widowControl w:val="0"/>
        <w:tabs>
          <w:tab w:val="left" w:pos="567"/>
          <w:tab w:val="left" w:pos="709"/>
          <w:tab w:val="left" w:pos="851"/>
          <w:tab w:val="left" w:pos="992"/>
          <w:tab w:val="left" w:pos="1134"/>
        </w:tabs>
        <w:ind w:firstLine="567"/>
        <w:jc w:val="both"/>
        <w:rPr>
          <w:rFonts w:eastAsia="Arial"/>
          <w:szCs w:val="24"/>
        </w:rPr>
      </w:pPr>
      <w:r w:rsidRPr="00174AE8">
        <w:rPr>
          <w:rFonts w:eastAsia="Arial"/>
          <w:szCs w:val="24"/>
        </w:rPr>
        <w:t>6.2.9.</w:t>
      </w:r>
      <w:r w:rsidRPr="00174AE8">
        <w:rPr>
          <w:rFonts w:eastAsia="Arial"/>
          <w:szCs w:val="24"/>
        </w:rPr>
        <w:tab/>
        <w:t xml:space="preserve">Pirkėjas turi teisę naudotis Prekėmis tik po Prekių perdavimo-priėmimo akto pasirašymo. </w:t>
      </w:r>
    </w:p>
    <w:p w14:paraId="7AD874CC"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174AE8">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D05A587"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p>
    <w:p w14:paraId="3CAC09C7" w14:textId="77777777" w:rsidR="00BD5845" w:rsidRPr="00174AE8" w:rsidRDefault="00BD5845" w:rsidP="00BD5845">
      <w:pPr>
        <w:keepNext/>
        <w:keepLines/>
        <w:widowControl w:val="0"/>
        <w:pBdr>
          <w:top w:val="nil"/>
          <w:left w:val="nil"/>
          <w:bottom w:val="nil"/>
          <w:right w:val="nil"/>
          <w:between w:val="nil"/>
        </w:pBdr>
        <w:tabs>
          <w:tab w:val="left" w:pos="284"/>
          <w:tab w:val="left" w:pos="567"/>
          <w:tab w:val="left" w:pos="851"/>
          <w:tab w:val="left" w:pos="992"/>
          <w:tab w:val="left" w:pos="1134"/>
        </w:tabs>
        <w:ind w:firstLine="567"/>
        <w:jc w:val="both"/>
        <w:rPr>
          <w:rFonts w:eastAsia="Arial"/>
          <w:b/>
          <w:caps/>
          <w:szCs w:val="24"/>
        </w:rPr>
      </w:pPr>
      <w:r w:rsidRPr="00174AE8">
        <w:rPr>
          <w:rFonts w:eastAsia="Arial"/>
          <w:b/>
          <w:caps/>
          <w:szCs w:val="24"/>
        </w:rPr>
        <w:t>7.</w:t>
      </w:r>
      <w:r w:rsidRPr="00174AE8">
        <w:rPr>
          <w:rFonts w:eastAsia="Arial"/>
          <w:b/>
          <w:caps/>
          <w:szCs w:val="24"/>
        </w:rPr>
        <w:tab/>
        <w:t>Tiekėjo garantiniai įsipareigojimai</w:t>
      </w:r>
    </w:p>
    <w:p w14:paraId="2EFFFA0D" w14:textId="77777777" w:rsidR="00BD5845" w:rsidRPr="00174AE8" w:rsidRDefault="00BD5845" w:rsidP="00BD5845">
      <w:pPr>
        <w:keepNext/>
        <w:keepLines/>
        <w:widowControl w:val="0"/>
        <w:pBdr>
          <w:top w:val="nil"/>
          <w:left w:val="nil"/>
          <w:bottom w:val="nil"/>
          <w:right w:val="nil"/>
          <w:between w:val="nil"/>
        </w:pBdr>
        <w:tabs>
          <w:tab w:val="left" w:pos="284"/>
          <w:tab w:val="left" w:pos="567"/>
          <w:tab w:val="left" w:pos="851"/>
          <w:tab w:val="left" w:pos="992"/>
          <w:tab w:val="left" w:pos="1134"/>
        </w:tabs>
        <w:ind w:firstLine="567"/>
        <w:jc w:val="both"/>
        <w:rPr>
          <w:rFonts w:eastAsia="Arial"/>
          <w:b/>
          <w:caps/>
          <w:szCs w:val="24"/>
        </w:rPr>
      </w:pPr>
    </w:p>
    <w:p w14:paraId="2D2887A3" w14:textId="77777777" w:rsidR="00BD5845" w:rsidRPr="00174AE8" w:rsidRDefault="00BD5845" w:rsidP="00BD5845">
      <w:pPr>
        <w:keepNext/>
        <w:keepLines/>
        <w:widowControl w:val="0"/>
        <w:pBdr>
          <w:top w:val="nil"/>
          <w:left w:val="nil"/>
          <w:bottom w:val="nil"/>
          <w:right w:val="nil"/>
          <w:between w:val="nil"/>
        </w:pBdr>
        <w:tabs>
          <w:tab w:val="left" w:pos="567"/>
          <w:tab w:val="left" w:pos="851"/>
          <w:tab w:val="left" w:pos="992"/>
          <w:tab w:val="left" w:pos="1134"/>
        </w:tabs>
        <w:ind w:left="360" w:firstLine="567"/>
        <w:jc w:val="both"/>
        <w:outlineLvl w:val="1"/>
        <w:rPr>
          <w:rFonts w:eastAsia="Arial"/>
          <w:b/>
          <w:szCs w:val="24"/>
        </w:rPr>
      </w:pPr>
      <w:r w:rsidRPr="00174AE8">
        <w:rPr>
          <w:rFonts w:eastAsia="Arial"/>
          <w:b/>
          <w:bCs/>
          <w:szCs w:val="24"/>
        </w:rPr>
        <w:t>7.1.</w:t>
      </w:r>
      <w:r w:rsidRPr="00174AE8">
        <w:rPr>
          <w:rFonts w:eastAsia="Arial"/>
          <w:b/>
          <w:bCs/>
          <w:szCs w:val="24"/>
        </w:rPr>
        <w:tab/>
      </w:r>
      <w:r w:rsidRPr="00174AE8">
        <w:rPr>
          <w:rFonts w:eastAsia="Arial"/>
          <w:b/>
          <w:szCs w:val="24"/>
        </w:rPr>
        <w:t>Garantiniai terminai (jei taikoma)</w:t>
      </w:r>
    </w:p>
    <w:p w14:paraId="06E83390" w14:textId="77777777" w:rsidR="00BD5845" w:rsidRPr="00174AE8" w:rsidRDefault="00BD5845" w:rsidP="00BD5845">
      <w:pPr>
        <w:keepNext/>
        <w:keepLines/>
        <w:widowControl w:val="0"/>
        <w:pBdr>
          <w:top w:val="nil"/>
          <w:left w:val="nil"/>
          <w:bottom w:val="nil"/>
          <w:right w:val="nil"/>
          <w:between w:val="nil"/>
        </w:pBdr>
        <w:tabs>
          <w:tab w:val="left" w:pos="567"/>
          <w:tab w:val="left" w:pos="851"/>
          <w:tab w:val="left" w:pos="992"/>
          <w:tab w:val="left" w:pos="1134"/>
        </w:tabs>
        <w:ind w:left="360" w:firstLine="567"/>
        <w:jc w:val="both"/>
        <w:outlineLvl w:val="1"/>
        <w:rPr>
          <w:rFonts w:eastAsia="Arial"/>
          <w:b/>
          <w:szCs w:val="24"/>
        </w:rPr>
      </w:pPr>
    </w:p>
    <w:p w14:paraId="150EC965" w14:textId="77777777" w:rsidR="00BD5845" w:rsidRPr="00174AE8" w:rsidRDefault="00BD5845" w:rsidP="00BD5845">
      <w:pPr>
        <w:widowControl w:val="0"/>
        <w:pBdr>
          <w:top w:val="nil"/>
          <w:left w:val="nil"/>
          <w:bottom w:val="nil"/>
          <w:right w:val="nil"/>
          <w:between w:val="nil"/>
        </w:pBdr>
        <w:tabs>
          <w:tab w:val="left" w:pos="567"/>
          <w:tab w:val="left" w:pos="709"/>
          <w:tab w:val="left" w:pos="851"/>
          <w:tab w:val="left" w:pos="992"/>
          <w:tab w:val="left" w:pos="1134"/>
        </w:tabs>
        <w:ind w:firstLine="567"/>
        <w:jc w:val="both"/>
        <w:rPr>
          <w:rFonts w:eastAsia="Arial"/>
          <w:szCs w:val="24"/>
        </w:rPr>
      </w:pPr>
      <w:r w:rsidRPr="00174AE8">
        <w:rPr>
          <w:rFonts w:eastAsia="Arial"/>
          <w:szCs w:val="24"/>
        </w:rPr>
        <w:t>7.1.1.</w:t>
      </w:r>
      <w:r w:rsidRPr="00174AE8">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350F65D" w14:textId="77777777" w:rsidR="00BD5845" w:rsidRPr="00174AE8" w:rsidRDefault="00BD5845" w:rsidP="00BD5845">
      <w:pPr>
        <w:widowControl w:val="0"/>
        <w:pBdr>
          <w:top w:val="nil"/>
          <w:left w:val="nil"/>
          <w:bottom w:val="nil"/>
          <w:right w:val="nil"/>
          <w:between w:val="nil"/>
        </w:pBdr>
        <w:tabs>
          <w:tab w:val="left" w:pos="567"/>
          <w:tab w:val="left" w:pos="709"/>
          <w:tab w:val="left" w:pos="851"/>
          <w:tab w:val="left" w:pos="992"/>
          <w:tab w:val="left" w:pos="1134"/>
        </w:tabs>
        <w:ind w:firstLine="567"/>
        <w:jc w:val="both"/>
        <w:rPr>
          <w:rFonts w:eastAsia="Arial"/>
          <w:szCs w:val="24"/>
        </w:rPr>
      </w:pPr>
      <w:r w:rsidRPr="00174AE8">
        <w:rPr>
          <w:rFonts w:eastAsia="Arial"/>
          <w:szCs w:val="24"/>
        </w:rPr>
        <w:t>7.1.2.</w:t>
      </w:r>
      <w:r w:rsidRPr="00174AE8">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408435A" w14:textId="77777777" w:rsidR="00BD5845" w:rsidRPr="00174AE8" w:rsidRDefault="00BD5845" w:rsidP="00BD5845">
      <w:pPr>
        <w:widowControl w:val="0"/>
        <w:pBdr>
          <w:top w:val="nil"/>
          <w:left w:val="nil"/>
          <w:bottom w:val="nil"/>
          <w:right w:val="nil"/>
          <w:between w:val="nil"/>
        </w:pBdr>
        <w:tabs>
          <w:tab w:val="left" w:pos="567"/>
          <w:tab w:val="left" w:pos="709"/>
          <w:tab w:val="left" w:pos="851"/>
          <w:tab w:val="left" w:pos="992"/>
          <w:tab w:val="left" w:pos="1134"/>
        </w:tabs>
        <w:ind w:firstLine="567"/>
        <w:jc w:val="both"/>
        <w:rPr>
          <w:rFonts w:eastAsia="Arial"/>
          <w:szCs w:val="24"/>
        </w:rPr>
      </w:pPr>
      <w:r w:rsidRPr="00174AE8">
        <w:rPr>
          <w:rFonts w:eastAsia="Arial"/>
          <w:szCs w:val="24"/>
        </w:rPr>
        <w:t>7.1.3.</w:t>
      </w:r>
      <w:r w:rsidRPr="00174AE8">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C0C8705" w14:textId="77777777" w:rsidR="00BD5845" w:rsidRPr="00174AE8" w:rsidRDefault="00BD5845" w:rsidP="00BD5845">
      <w:pPr>
        <w:keepNext/>
        <w:keepLines/>
        <w:widowControl w:val="0"/>
        <w:pBdr>
          <w:top w:val="nil"/>
          <w:left w:val="nil"/>
          <w:bottom w:val="nil"/>
          <w:right w:val="nil"/>
          <w:between w:val="nil"/>
        </w:pBdr>
        <w:tabs>
          <w:tab w:val="left" w:pos="567"/>
          <w:tab w:val="left" w:pos="851"/>
          <w:tab w:val="left" w:pos="992"/>
          <w:tab w:val="left" w:pos="1134"/>
        </w:tabs>
        <w:ind w:firstLine="567"/>
        <w:jc w:val="both"/>
        <w:outlineLvl w:val="1"/>
        <w:rPr>
          <w:rFonts w:eastAsia="Arial"/>
          <w:b/>
          <w:szCs w:val="24"/>
        </w:rPr>
      </w:pPr>
      <w:r w:rsidRPr="00174AE8">
        <w:rPr>
          <w:rFonts w:eastAsia="Arial"/>
          <w:b/>
          <w:bCs/>
          <w:szCs w:val="24"/>
        </w:rPr>
        <w:t>7.2.</w:t>
      </w:r>
      <w:r w:rsidRPr="00174AE8">
        <w:rPr>
          <w:rFonts w:eastAsia="Arial"/>
          <w:b/>
          <w:bCs/>
          <w:szCs w:val="24"/>
        </w:rPr>
        <w:tab/>
      </w:r>
      <w:r w:rsidRPr="00174AE8">
        <w:rPr>
          <w:rFonts w:eastAsia="Arial"/>
          <w:b/>
          <w:szCs w:val="24"/>
        </w:rPr>
        <w:t>Pretenzijos dėl Prekių trūkumų</w:t>
      </w:r>
    </w:p>
    <w:p w14:paraId="17A4B4EB" w14:textId="77777777" w:rsidR="00BD5845" w:rsidRPr="00174AE8" w:rsidRDefault="00BD5845" w:rsidP="00BD5845">
      <w:pPr>
        <w:keepNext/>
        <w:keepLines/>
        <w:widowControl w:val="0"/>
        <w:pBdr>
          <w:top w:val="nil"/>
          <w:left w:val="nil"/>
          <w:bottom w:val="nil"/>
          <w:right w:val="nil"/>
          <w:between w:val="nil"/>
        </w:pBdr>
        <w:tabs>
          <w:tab w:val="left" w:pos="567"/>
          <w:tab w:val="left" w:pos="851"/>
          <w:tab w:val="left" w:pos="992"/>
          <w:tab w:val="left" w:pos="1134"/>
        </w:tabs>
        <w:ind w:firstLine="567"/>
        <w:jc w:val="both"/>
        <w:outlineLvl w:val="1"/>
        <w:rPr>
          <w:rFonts w:eastAsia="Arial"/>
          <w:b/>
          <w:szCs w:val="24"/>
        </w:rPr>
      </w:pPr>
    </w:p>
    <w:p w14:paraId="24BD56A4"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174AE8">
        <w:rPr>
          <w:rFonts w:eastAsia="Arial"/>
          <w:szCs w:val="24"/>
        </w:rPr>
        <w:t>7.2.1.</w:t>
      </w:r>
      <w:r w:rsidRPr="00174AE8">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EB19F0F"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174AE8">
        <w:rPr>
          <w:rFonts w:eastAsia="Arial"/>
          <w:szCs w:val="24"/>
        </w:rPr>
        <w:lastRenderedPageBreak/>
        <w:t>7.2.2.</w:t>
      </w:r>
      <w:r w:rsidRPr="00174AE8">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4F2FAEE2" w14:textId="77777777" w:rsidR="00BD5845" w:rsidRPr="00174AE8" w:rsidRDefault="00BD5845" w:rsidP="00BD5845">
      <w:pPr>
        <w:tabs>
          <w:tab w:val="left" w:pos="567"/>
          <w:tab w:val="left" w:pos="851"/>
          <w:tab w:val="left" w:pos="992"/>
          <w:tab w:val="left" w:pos="1134"/>
        </w:tabs>
        <w:ind w:firstLine="567"/>
        <w:jc w:val="both"/>
        <w:rPr>
          <w:szCs w:val="24"/>
        </w:rPr>
      </w:pPr>
      <w:r w:rsidRPr="00174AE8">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7354E2EC" w14:textId="77777777" w:rsidR="00BD5845" w:rsidRPr="00174AE8" w:rsidRDefault="00BD5845" w:rsidP="00BD5845">
      <w:pPr>
        <w:tabs>
          <w:tab w:val="left" w:pos="567"/>
          <w:tab w:val="left" w:pos="851"/>
          <w:tab w:val="left" w:pos="992"/>
          <w:tab w:val="left" w:pos="1134"/>
        </w:tabs>
        <w:ind w:firstLine="567"/>
        <w:jc w:val="both"/>
        <w:rPr>
          <w:szCs w:val="24"/>
        </w:rPr>
      </w:pPr>
      <w:r w:rsidRPr="00174AE8">
        <w:rPr>
          <w:szCs w:val="24"/>
        </w:rPr>
        <w:t>7.2.3.1. jei Prekės atitinka Sutartyje nurodytus reikalavimus – Pirkėjas;</w:t>
      </w:r>
    </w:p>
    <w:p w14:paraId="1A927B3C" w14:textId="77777777" w:rsidR="00BD5845" w:rsidRPr="00174AE8" w:rsidRDefault="00BD5845" w:rsidP="00BD5845">
      <w:pPr>
        <w:tabs>
          <w:tab w:val="left" w:pos="567"/>
          <w:tab w:val="left" w:pos="851"/>
          <w:tab w:val="left" w:pos="992"/>
          <w:tab w:val="left" w:pos="1134"/>
        </w:tabs>
        <w:ind w:firstLine="567"/>
        <w:jc w:val="both"/>
        <w:rPr>
          <w:szCs w:val="24"/>
        </w:rPr>
      </w:pPr>
      <w:r w:rsidRPr="00174AE8">
        <w:rPr>
          <w:szCs w:val="24"/>
        </w:rPr>
        <w:t>7.2.3.2. jei Prekės neatitinka Sutartyje nurodytų reikalavimų – Tiekėjas.</w:t>
      </w:r>
    </w:p>
    <w:p w14:paraId="008E7E40" w14:textId="77777777" w:rsidR="00BD5845" w:rsidRPr="00174AE8" w:rsidRDefault="00BD5845" w:rsidP="00BD5845">
      <w:pPr>
        <w:tabs>
          <w:tab w:val="left" w:pos="567"/>
          <w:tab w:val="left" w:pos="851"/>
          <w:tab w:val="left" w:pos="992"/>
          <w:tab w:val="left" w:pos="1134"/>
        </w:tabs>
        <w:ind w:firstLine="567"/>
        <w:jc w:val="both"/>
        <w:rPr>
          <w:rFonts w:eastAsia="Arial"/>
          <w:szCs w:val="24"/>
        </w:rPr>
      </w:pPr>
    </w:p>
    <w:p w14:paraId="758DFB5E" w14:textId="77777777" w:rsidR="00BD5845" w:rsidRPr="00174AE8" w:rsidRDefault="00BD5845" w:rsidP="00BD5845">
      <w:pPr>
        <w:keepNext/>
        <w:keepLines/>
        <w:widowControl w:val="0"/>
        <w:pBdr>
          <w:top w:val="nil"/>
          <w:left w:val="nil"/>
          <w:bottom w:val="nil"/>
          <w:right w:val="nil"/>
          <w:between w:val="nil"/>
        </w:pBdr>
        <w:tabs>
          <w:tab w:val="left" w:pos="567"/>
          <w:tab w:val="left" w:pos="851"/>
          <w:tab w:val="left" w:pos="992"/>
          <w:tab w:val="left" w:pos="1134"/>
        </w:tabs>
        <w:ind w:firstLine="567"/>
        <w:jc w:val="both"/>
        <w:outlineLvl w:val="1"/>
        <w:rPr>
          <w:rFonts w:eastAsia="Arial"/>
          <w:b/>
          <w:szCs w:val="24"/>
        </w:rPr>
      </w:pPr>
      <w:r w:rsidRPr="00174AE8">
        <w:rPr>
          <w:rFonts w:eastAsia="Arial"/>
          <w:b/>
          <w:bCs/>
          <w:szCs w:val="24"/>
        </w:rPr>
        <w:t>7.3.</w:t>
      </w:r>
      <w:r w:rsidRPr="00174AE8">
        <w:rPr>
          <w:rFonts w:eastAsia="Arial"/>
          <w:b/>
          <w:bCs/>
          <w:szCs w:val="24"/>
        </w:rPr>
        <w:tab/>
      </w:r>
      <w:r w:rsidRPr="00174AE8">
        <w:rPr>
          <w:rFonts w:eastAsia="Arial"/>
          <w:b/>
          <w:szCs w:val="24"/>
        </w:rPr>
        <w:t>Prekių trūkumų šalinimas</w:t>
      </w:r>
    </w:p>
    <w:p w14:paraId="62F14619" w14:textId="77777777" w:rsidR="00BD5845" w:rsidRPr="00174AE8" w:rsidRDefault="00BD5845" w:rsidP="00BD5845">
      <w:pPr>
        <w:keepNext/>
        <w:keepLines/>
        <w:widowControl w:val="0"/>
        <w:pBdr>
          <w:top w:val="nil"/>
          <w:left w:val="nil"/>
          <w:bottom w:val="nil"/>
          <w:right w:val="nil"/>
          <w:between w:val="nil"/>
        </w:pBdr>
        <w:tabs>
          <w:tab w:val="left" w:pos="567"/>
          <w:tab w:val="left" w:pos="851"/>
          <w:tab w:val="left" w:pos="992"/>
          <w:tab w:val="left" w:pos="1134"/>
        </w:tabs>
        <w:ind w:firstLine="567"/>
        <w:jc w:val="both"/>
        <w:outlineLvl w:val="1"/>
        <w:rPr>
          <w:rFonts w:eastAsia="Arial"/>
          <w:b/>
          <w:szCs w:val="24"/>
        </w:rPr>
      </w:pPr>
    </w:p>
    <w:p w14:paraId="5D1B29B0"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174AE8">
        <w:rPr>
          <w:rFonts w:eastAsia="Arial"/>
          <w:szCs w:val="24"/>
        </w:rPr>
        <w:t>7.3.1.</w:t>
      </w:r>
      <w:r w:rsidRPr="00174AE8">
        <w:rPr>
          <w:rFonts w:eastAsia="Arial"/>
          <w:szCs w:val="24"/>
        </w:rPr>
        <w:tab/>
        <w:t xml:space="preserve">Tiekėjas privalo pašalinti Prekių trūkumus, sutaisydamas Prekes ar jų dalį arba pakeisdamas Prekę nauja Preke ar jos dalimi. </w:t>
      </w:r>
    </w:p>
    <w:p w14:paraId="761B2165"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174AE8">
        <w:rPr>
          <w:rFonts w:eastAsia="Arial"/>
          <w:szCs w:val="24"/>
        </w:rPr>
        <w:t>7.3.2.</w:t>
      </w:r>
      <w:r w:rsidRPr="00174AE8">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9DD2571"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174AE8">
        <w:rPr>
          <w:rFonts w:eastAsia="Arial"/>
          <w:szCs w:val="24"/>
        </w:rPr>
        <w:t>7.3.3.</w:t>
      </w:r>
      <w:r w:rsidRPr="00174AE8">
        <w:rPr>
          <w:rFonts w:eastAsia="Arial"/>
          <w:szCs w:val="24"/>
        </w:rPr>
        <w:tab/>
        <w:t>Sutaisytoje Prekių dalyje pakartotinai nustačius Prekių trūkumų, Tiekėjas privalo pakeisti Prekes naujomis kokybiškomis Prekėmis, nebent Pirkėjas raštu sutiktų Prekes dar kartą taisyti.</w:t>
      </w:r>
    </w:p>
    <w:p w14:paraId="03F21C5F"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174AE8">
        <w:rPr>
          <w:rFonts w:eastAsia="Arial"/>
          <w:szCs w:val="24"/>
        </w:rPr>
        <w:t>7.3.4.</w:t>
      </w:r>
      <w:r w:rsidRPr="00174AE8">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7A372473"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174AE8">
        <w:rPr>
          <w:rFonts w:eastAsia="Arial"/>
          <w:szCs w:val="24"/>
        </w:rPr>
        <w:t>7.3.5.</w:t>
      </w:r>
      <w:r w:rsidRPr="00174AE8">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07E5BF8" w14:textId="77777777" w:rsidR="00BD5845" w:rsidRPr="00174AE8" w:rsidRDefault="00BD5845" w:rsidP="00BD5845">
      <w:pPr>
        <w:widowControl w:val="0"/>
        <w:tabs>
          <w:tab w:val="left" w:pos="567"/>
          <w:tab w:val="left" w:pos="851"/>
          <w:tab w:val="left" w:pos="992"/>
          <w:tab w:val="left" w:pos="1134"/>
        </w:tabs>
        <w:ind w:firstLine="567"/>
        <w:jc w:val="both"/>
        <w:rPr>
          <w:rFonts w:eastAsia="Arial"/>
          <w:szCs w:val="24"/>
        </w:rPr>
      </w:pPr>
      <w:r w:rsidRPr="00174AE8">
        <w:rPr>
          <w:rFonts w:eastAsia="Arial"/>
          <w:szCs w:val="24"/>
        </w:rPr>
        <w:t>7.3.6.</w:t>
      </w:r>
      <w:r w:rsidRPr="00174AE8">
        <w:rPr>
          <w:rFonts w:eastAsia="Arial"/>
          <w:szCs w:val="24"/>
        </w:rPr>
        <w:tab/>
        <w:t>Tiekėjas, pašalinęs visus Prekių trūkumus, privalo apie tai informuoti Pirkėją.</w:t>
      </w:r>
    </w:p>
    <w:p w14:paraId="7A9B0D3C" w14:textId="77777777" w:rsidR="00BD5845" w:rsidRPr="00174AE8" w:rsidRDefault="00BD5845" w:rsidP="00BD5845">
      <w:pPr>
        <w:widowControl w:val="0"/>
        <w:tabs>
          <w:tab w:val="left" w:pos="567"/>
          <w:tab w:val="left" w:pos="851"/>
          <w:tab w:val="left" w:pos="992"/>
          <w:tab w:val="left" w:pos="1134"/>
        </w:tabs>
        <w:ind w:firstLine="567"/>
        <w:jc w:val="both"/>
        <w:rPr>
          <w:rFonts w:eastAsia="Arial"/>
          <w:szCs w:val="24"/>
        </w:rPr>
      </w:pPr>
      <w:r w:rsidRPr="00174AE8">
        <w:rPr>
          <w:rFonts w:eastAsia="Arial"/>
          <w:szCs w:val="24"/>
        </w:rPr>
        <w:t>7.3.7.</w:t>
      </w:r>
      <w:r w:rsidRPr="00174AE8">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2957B654" w14:textId="77777777" w:rsidR="00BD5845" w:rsidRPr="00174AE8" w:rsidRDefault="00BD5845" w:rsidP="00BD5845">
      <w:pPr>
        <w:widowControl w:val="0"/>
        <w:tabs>
          <w:tab w:val="left" w:pos="567"/>
          <w:tab w:val="left" w:pos="851"/>
          <w:tab w:val="left" w:pos="992"/>
          <w:tab w:val="left" w:pos="1134"/>
        </w:tabs>
        <w:ind w:firstLine="567"/>
        <w:jc w:val="both"/>
        <w:rPr>
          <w:rFonts w:eastAsia="Arial"/>
          <w:szCs w:val="24"/>
        </w:rPr>
      </w:pPr>
    </w:p>
    <w:p w14:paraId="24FA6DFD" w14:textId="77777777" w:rsidR="00BD5845" w:rsidRPr="00174AE8" w:rsidRDefault="00BD5845" w:rsidP="00BD5845">
      <w:pPr>
        <w:keepNext/>
        <w:keepLines/>
        <w:widowControl w:val="0"/>
        <w:pBdr>
          <w:top w:val="nil"/>
          <w:left w:val="nil"/>
          <w:bottom w:val="nil"/>
          <w:right w:val="nil"/>
          <w:between w:val="nil"/>
        </w:pBdr>
        <w:tabs>
          <w:tab w:val="left" w:pos="567"/>
          <w:tab w:val="left" w:pos="851"/>
          <w:tab w:val="left" w:pos="992"/>
          <w:tab w:val="left" w:pos="1134"/>
        </w:tabs>
        <w:ind w:firstLine="567"/>
        <w:jc w:val="both"/>
        <w:outlineLvl w:val="1"/>
        <w:rPr>
          <w:rFonts w:eastAsia="Arial"/>
          <w:b/>
          <w:szCs w:val="24"/>
        </w:rPr>
      </w:pPr>
      <w:r w:rsidRPr="00174AE8">
        <w:rPr>
          <w:rFonts w:eastAsia="Arial"/>
          <w:b/>
          <w:bCs/>
          <w:szCs w:val="24"/>
        </w:rPr>
        <w:lastRenderedPageBreak/>
        <w:t>7.4.</w:t>
      </w:r>
      <w:r w:rsidRPr="00174AE8">
        <w:rPr>
          <w:rFonts w:eastAsia="Arial"/>
          <w:b/>
          <w:bCs/>
          <w:szCs w:val="24"/>
        </w:rPr>
        <w:tab/>
      </w:r>
      <w:r w:rsidRPr="00174AE8">
        <w:rPr>
          <w:rFonts w:eastAsia="Arial"/>
          <w:b/>
          <w:szCs w:val="24"/>
        </w:rPr>
        <w:t>Pirkėjo teisės, Tiekėjui nepašalinus Prekių trūkumų</w:t>
      </w:r>
    </w:p>
    <w:p w14:paraId="365A429A" w14:textId="77777777" w:rsidR="00BD5845" w:rsidRPr="00174AE8" w:rsidRDefault="00BD5845" w:rsidP="00BD5845">
      <w:pPr>
        <w:keepNext/>
        <w:keepLines/>
        <w:widowControl w:val="0"/>
        <w:pBdr>
          <w:top w:val="nil"/>
          <w:left w:val="nil"/>
          <w:bottom w:val="nil"/>
          <w:right w:val="nil"/>
          <w:between w:val="nil"/>
        </w:pBdr>
        <w:tabs>
          <w:tab w:val="left" w:pos="567"/>
          <w:tab w:val="left" w:pos="851"/>
          <w:tab w:val="left" w:pos="992"/>
          <w:tab w:val="left" w:pos="1134"/>
        </w:tabs>
        <w:ind w:firstLine="567"/>
        <w:jc w:val="both"/>
        <w:outlineLvl w:val="1"/>
        <w:rPr>
          <w:rFonts w:eastAsia="Arial"/>
          <w:b/>
          <w:szCs w:val="24"/>
        </w:rPr>
      </w:pPr>
    </w:p>
    <w:p w14:paraId="3FB9D08F"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174AE8">
        <w:rPr>
          <w:rFonts w:eastAsia="Arial"/>
          <w:szCs w:val="24"/>
        </w:rPr>
        <w:t>7.4.1.</w:t>
      </w:r>
      <w:r w:rsidRPr="00174AE8">
        <w:rPr>
          <w:rFonts w:eastAsia="Arial"/>
          <w:szCs w:val="24"/>
        </w:rPr>
        <w:tab/>
        <w:t>Jeigu Tiekėjas atsisako pašalinti arba nepašalina Prekių trūkumų per Pirkėjo nustatytus protingus terminus, Pirkėjas turi teisę:</w:t>
      </w:r>
    </w:p>
    <w:p w14:paraId="5682C3C8"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174AE8">
        <w:rPr>
          <w:rFonts w:eastAsia="Arial"/>
          <w:szCs w:val="24"/>
        </w:rPr>
        <w:t>7.4.1.1.</w:t>
      </w:r>
      <w:r w:rsidRPr="00174AE8">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719DB495"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174AE8">
        <w:rPr>
          <w:rFonts w:eastAsia="Arial"/>
          <w:szCs w:val="24"/>
        </w:rPr>
        <w:t>7.4.1.2.</w:t>
      </w:r>
      <w:r w:rsidRPr="00174AE8">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4A25ABAB"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174AE8">
        <w:rPr>
          <w:rFonts w:eastAsia="Arial"/>
          <w:szCs w:val="24"/>
        </w:rPr>
        <w:t>7.4.1.3. grąžinti Prekes Tiekėjui ir nemokėti už tokias Prekes ar reikalauti grąžinti už Prekes sumokėtą sumą bei nutraukti Sutartį.</w:t>
      </w:r>
    </w:p>
    <w:p w14:paraId="22379C8F"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174AE8">
        <w:rPr>
          <w:rFonts w:eastAsia="Arial"/>
          <w:szCs w:val="24"/>
        </w:rPr>
        <w:t>7.4.2.</w:t>
      </w:r>
      <w:r w:rsidRPr="00174AE8">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A7DE0D5"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174AE8">
        <w:rPr>
          <w:rFonts w:eastAsia="Arial"/>
          <w:szCs w:val="24"/>
        </w:rPr>
        <w:t>7.4.3.</w:t>
      </w:r>
      <w:r w:rsidRPr="00174AE8">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A271EC6"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174AE8">
        <w:rPr>
          <w:rFonts w:eastAsia="Arial"/>
          <w:szCs w:val="24"/>
        </w:rPr>
        <w:t>7.4.4.</w:t>
      </w:r>
      <w:r w:rsidRPr="00174AE8">
        <w:rPr>
          <w:rFonts w:eastAsia="Arial"/>
          <w:szCs w:val="24"/>
        </w:rPr>
        <w:tab/>
        <w:t>Už vėlavimą pašalinti Prekių trūkumus Pirkėjas privalo reikalauti Tiekėjo sumokėti Specialiosiose sąlygose nustatyto dydžio netesybas.</w:t>
      </w:r>
    </w:p>
    <w:p w14:paraId="29D47224"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p>
    <w:p w14:paraId="562B8B3F" w14:textId="77777777" w:rsidR="00BD5845" w:rsidRPr="00174AE8" w:rsidRDefault="00BD5845" w:rsidP="00BD5845">
      <w:pPr>
        <w:keepNext/>
        <w:keepLines/>
        <w:widowControl w:val="0"/>
        <w:pBdr>
          <w:top w:val="nil"/>
          <w:left w:val="nil"/>
          <w:bottom w:val="nil"/>
          <w:right w:val="nil"/>
          <w:between w:val="nil"/>
        </w:pBdr>
        <w:tabs>
          <w:tab w:val="left" w:pos="284"/>
          <w:tab w:val="left" w:pos="567"/>
          <w:tab w:val="left" w:pos="851"/>
          <w:tab w:val="left" w:pos="992"/>
          <w:tab w:val="left" w:pos="1134"/>
        </w:tabs>
        <w:ind w:firstLine="567"/>
        <w:jc w:val="both"/>
        <w:rPr>
          <w:rFonts w:eastAsia="Arial"/>
          <w:b/>
          <w:caps/>
          <w:szCs w:val="24"/>
        </w:rPr>
      </w:pPr>
      <w:r w:rsidRPr="00174AE8">
        <w:rPr>
          <w:rFonts w:eastAsia="Arial"/>
          <w:b/>
          <w:bCs/>
          <w:caps/>
          <w:szCs w:val="24"/>
        </w:rPr>
        <w:t>8.</w:t>
      </w:r>
      <w:r w:rsidRPr="00174AE8">
        <w:rPr>
          <w:rFonts w:eastAsia="Arial"/>
          <w:b/>
          <w:bCs/>
          <w:caps/>
          <w:szCs w:val="24"/>
        </w:rPr>
        <w:tab/>
      </w:r>
      <w:r w:rsidRPr="00174AE8">
        <w:rPr>
          <w:rFonts w:eastAsia="Arial"/>
          <w:b/>
          <w:caps/>
          <w:szCs w:val="24"/>
        </w:rPr>
        <w:t>PRISTATYMO terminai</w:t>
      </w:r>
    </w:p>
    <w:p w14:paraId="5F89C441" w14:textId="77777777" w:rsidR="00BD5845" w:rsidRPr="00174AE8" w:rsidRDefault="00BD5845" w:rsidP="00BD5845">
      <w:pPr>
        <w:keepNext/>
        <w:keepLines/>
        <w:widowControl w:val="0"/>
        <w:pBdr>
          <w:top w:val="nil"/>
          <w:left w:val="nil"/>
          <w:bottom w:val="nil"/>
          <w:right w:val="nil"/>
          <w:between w:val="nil"/>
        </w:pBdr>
        <w:tabs>
          <w:tab w:val="left" w:pos="284"/>
          <w:tab w:val="left" w:pos="567"/>
          <w:tab w:val="left" w:pos="851"/>
          <w:tab w:val="left" w:pos="992"/>
          <w:tab w:val="left" w:pos="1134"/>
        </w:tabs>
        <w:ind w:firstLine="567"/>
        <w:jc w:val="both"/>
        <w:rPr>
          <w:rFonts w:eastAsia="Arial"/>
          <w:b/>
          <w:caps/>
          <w:szCs w:val="24"/>
        </w:rPr>
      </w:pPr>
    </w:p>
    <w:p w14:paraId="433ADFAF" w14:textId="77777777" w:rsidR="00BD5845" w:rsidRPr="00174AE8" w:rsidRDefault="00BD5845" w:rsidP="00BD5845">
      <w:pPr>
        <w:keepNext/>
        <w:keepLines/>
        <w:widowControl w:val="0"/>
        <w:pBdr>
          <w:top w:val="nil"/>
          <w:left w:val="nil"/>
          <w:bottom w:val="nil"/>
          <w:right w:val="nil"/>
          <w:between w:val="nil"/>
        </w:pBdr>
        <w:tabs>
          <w:tab w:val="left" w:pos="567"/>
          <w:tab w:val="left" w:pos="851"/>
          <w:tab w:val="left" w:pos="992"/>
          <w:tab w:val="left" w:pos="1134"/>
        </w:tabs>
        <w:ind w:firstLine="567"/>
        <w:jc w:val="both"/>
        <w:outlineLvl w:val="1"/>
        <w:rPr>
          <w:rFonts w:eastAsia="Arial"/>
          <w:b/>
          <w:szCs w:val="24"/>
        </w:rPr>
      </w:pPr>
      <w:r w:rsidRPr="00174AE8">
        <w:rPr>
          <w:rFonts w:eastAsia="Arial"/>
          <w:b/>
          <w:bCs/>
          <w:szCs w:val="24"/>
        </w:rPr>
        <w:t>8.1.</w:t>
      </w:r>
      <w:r w:rsidRPr="00174AE8">
        <w:rPr>
          <w:rFonts w:eastAsia="Arial"/>
          <w:b/>
          <w:bCs/>
          <w:szCs w:val="24"/>
        </w:rPr>
        <w:tab/>
      </w:r>
      <w:r w:rsidRPr="00174AE8">
        <w:rPr>
          <w:rFonts w:eastAsia="Arial"/>
          <w:b/>
          <w:szCs w:val="24"/>
        </w:rPr>
        <w:t>Pristatymo terminai ir Prekių tiekimo grafikas</w:t>
      </w:r>
    </w:p>
    <w:p w14:paraId="44A40FE5" w14:textId="77777777" w:rsidR="00BD5845" w:rsidRPr="00174AE8" w:rsidRDefault="00BD5845" w:rsidP="00BD5845">
      <w:pPr>
        <w:keepNext/>
        <w:keepLines/>
        <w:widowControl w:val="0"/>
        <w:pBdr>
          <w:top w:val="nil"/>
          <w:left w:val="nil"/>
          <w:bottom w:val="nil"/>
          <w:right w:val="nil"/>
          <w:between w:val="nil"/>
        </w:pBdr>
        <w:tabs>
          <w:tab w:val="left" w:pos="567"/>
          <w:tab w:val="left" w:pos="851"/>
          <w:tab w:val="left" w:pos="992"/>
          <w:tab w:val="left" w:pos="1134"/>
        </w:tabs>
        <w:ind w:firstLine="567"/>
        <w:jc w:val="both"/>
        <w:outlineLvl w:val="1"/>
        <w:rPr>
          <w:rFonts w:eastAsia="Arial"/>
          <w:b/>
          <w:szCs w:val="24"/>
        </w:rPr>
      </w:pPr>
    </w:p>
    <w:p w14:paraId="65029D6E"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174AE8">
        <w:rPr>
          <w:rFonts w:eastAsia="Arial"/>
          <w:szCs w:val="24"/>
        </w:rPr>
        <w:t>8.1.1.</w:t>
      </w:r>
      <w:r w:rsidRPr="00174AE8">
        <w:rPr>
          <w:rFonts w:eastAsia="Arial"/>
          <w:szCs w:val="24"/>
        </w:rPr>
        <w:tab/>
        <w:t xml:space="preserve">Tiekėjas privalo pristatyti Prekes laikydamasis terminų, nurodytų Specialiosiose sąlygose. </w:t>
      </w:r>
    </w:p>
    <w:p w14:paraId="305E6B9D" w14:textId="77777777" w:rsidR="00BD5845" w:rsidRPr="00174AE8" w:rsidRDefault="00BD5845" w:rsidP="00BD5845">
      <w:pPr>
        <w:widowControl w:val="0"/>
        <w:tabs>
          <w:tab w:val="left" w:pos="567"/>
          <w:tab w:val="left" w:pos="851"/>
          <w:tab w:val="left" w:pos="992"/>
          <w:tab w:val="left" w:pos="1134"/>
        </w:tabs>
        <w:ind w:firstLine="567"/>
        <w:jc w:val="both"/>
        <w:rPr>
          <w:rFonts w:eastAsia="Arial"/>
          <w:szCs w:val="24"/>
        </w:rPr>
      </w:pPr>
      <w:r w:rsidRPr="00174AE8">
        <w:rPr>
          <w:rFonts w:eastAsia="Arial"/>
          <w:szCs w:val="24"/>
        </w:rPr>
        <w:t>8.1.2.</w:t>
      </w:r>
      <w:r w:rsidRPr="00174AE8">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74AE8">
        <w:rPr>
          <w:rFonts w:eastAsia="Arial"/>
          <w:b/>
          <w:bCs/>
          <w:szCs w:val="24"/>
        </w:rPr>
        <w:t>Grafikas</w:t>
      </w:r>
      <w:r w:rsidRPr="00174AE8">
        <w:rPr>
          <w:rFonts w:eastAsia="Arial"/>
          <w:szCs w:val="24"/>
        </w:rPr>
        <w:t>).</w:t>
      </w:r>
    </w:p>
    <w:p w14:paraId="31533A08"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174AE8">
        <w:rPr>
          <w:rFonts w:eastAsia="Arial"/>
          <w:szCs w:val="24"/>
        </w:rPr>
        <w:t>8.1.3.</w:t>
      </w:r>
      <w:r w:rsidRPr="00174AE8">
        <w:rPr>
          <w:rFonts w:eastAsia="Arial"/>
          <w:szCs w:val="24"/>
        </w:rPr>
        <w:tab/>
        <w:t>Jei aktualu, Grafike turi būti pažymėta, kurios Prekės gali būti pristatomos lygiagrečiai, o kurios gali būti pristatomos tik numatytu eiliškumu.</w:t>
      </w:r>
    </w:p>
    <w:p w14:paraId="60E61022"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p>
    <w:p w14:paraId="7505D046" w14:textId="77777777" w:rsidR="00BD5845" w:rsidRPr="00174AE8" w:rsidRDefault="00BD5845" w:rsidP="00BD5845">
      <w:pPr>
        <w:keepNext/>
        <w:keepLines/>
        <w:widowControl w:val="0"/>
        <w:pBdr>
          <w:top w:val="nil"/>
          <w:left w:val="nil"/>
          <w:bottom w:val="nil"/>
          <w:right w:val="nil"/>
          <w:between w:val="nil"/>
        </w:pBdr>
        <w:tabs>
          <w:tab w:val="left" w:pos="567"/>
          <w:tab w:val="left" w:pos="851"/>
          <w:tab w:val="left" w:pos="992"/>
          <w:tab w:val="left" w:pos="1134"/>
        </w:tabs>
        <w:ind w:firstLine="567"/>
        <w:jc w:val="both"/>
        <w:outlineLvl w:val="1"/>
        <w:rPr>
          <w:rFonts w:eastAsia="Arial"/>
          <w:b/>
          <w:szCs w:val="24"/>
        </w:rPr>
      </w:pPr>
      <w:r w:rsidRPr="00174AE8">
        <w:rPr>
          <w:rFonts w:eastAsia="Arial"/>
          <w:b/>
          <w:bCs/>
          <w:szCs w:val="24"/>
        </w:rPr>
        <w:lastRenderedPageBreak/>
        <w:t>8.2.</w:t>
      </w:r>
      <w:r w:rsidRPr="00174AE8">
        <w:rPr>
          <w:rFonts w:eastAsia="Arial"/>
          <w:b/>
          <w:bCs/>
          <w:szCs w:val="24"/>
        </w:rPr>
        <w:tab/>
      </w:r>
      <w:r w:rsidRPr="00174AE8">
        <w:rPr>
          <w:rFonts w:eastAsia="Arial"/>
          <w:b/>
          <w:szCs w:val="24"/>
        </w:rPr>
        <w:t>Netesybos už Prekių pristatymo vėlavimą</w:t>
      </w:r>
    </w:p>
    <w:p w14:paraId="7B140B28" w14:textId="77777777" w:rsidR="00BD5845" w:rsidRPr="00174AE8" w:rsidRDefault="00BD5845" w:rsidP="00BD5845">
      <w:pPr>
        <w:keepNext/>
        <w:keepLines/>
        <w:widowControl w:val="0"/>
        <w:pBdr>
          <w:top w:val="nil"/>
          <w:left w:val="nil"/>
          <w:bottom w:val="nil"/>
          <w:right w:val="nil"/>
          <w:between w:val="nil"/>
        </w:pBdr>
        <w:tabs>
          <w:tab w:val="left" w:pos="567"/>
          <w:tab w:val="left" w:pos="851"/>
          <w:tab w:val="left" w:pos="992"/>
          <w:tab w:val="left" w:pos="1134"/>
        </w:tabs>
        <w:ind w:firstLine="567"/>
        <w:jc w:val="both"/>
        <w:outlineLvl w:val="1"/>
        <w:rPr>
          <w:rFonts w:eastAsia="Arial"/>
          <w:b/>
          <w:szCs w:val="24"/>
        </w:rPr>
      </w:pPr>
    </w:p>
    <w:p w14:paraId="4AFCF5F1"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174AE8">
        <w:rPr>
          <w:rFonts w:eastAsia="Arial"/>
          <w:szCs w:val="24"/>
        </w:rPr>
        <w:t>8.2.1.</w:t>
      </w:r>
      <w:r w:rsidRPr="00174AE8">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573F47E"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174AE8">
        <w:rPr>
          <w:rFonts w:eastAsia="Arial"/>
          <w:szCs w:val="24"/>
        </w:rPr>
        <w:t>8.2.2.</w:t>
      </w:r>
      <w:r w:rsidRPr="00174AE8">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C776CBA"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Arial"/>
          <w:i/>
          <w:iCs/>
          <w:szCs w:val="24"/>
        </w:rPr>
      </w:pPr>
      <w:r w:rsidRPr="00174AE8">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C92E512"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Arial"/>
          <w:i/>
          <w:iCs/>
          <w:szCs w:val="24"/>
        </w:rPr>
      </w:pPr>
    </w:p>
    <w:p w14:paraId="2A6AEB03" w14:textId="77777777" w:rsidR="00BD5845" w:rsidRPr="00174AE8" w:rsidRDefault="00BD5845" w:rsidP="00BD5845">
      <w:pPr>
        <w:keepNext/>
        <w:keepLines/>
        <w:widowControl w:val="0"/>
        <w:pBdr>
          <w:top w:val="nil"/>
          <w:left w:val="nil"/>
          <w:bottom w:val="nil"/>
          <w:right w:val="nil"/>
          <w:between w:val="nil"/>
        </w:pBdr>
        <w:tabs>
          <w:tab w:val="left" w:pos="284"/>
          <w:tab w:val="left" w:pos="567"/>
          <w:tab w:val="left" w:pos="851"/>
          <w:tab w:val="left" w:pos="992"/>
          <w:tab w:val="left" w:pos="1134"/>
        </w:tabs>
        <w:ind w:firstLine="567"/>
        <w:jc w:val="both"/>
        <w:rPr>
          <w:rFonts w:eastAsia="Arial"/>
          <w:b/>
          <w:caps/>
          <w:szCs w:val="24"/>
        </w:rPr>
      </w:pPr>
      <w:r w:rsidRPr="00174AE8">
        <w:rPr>
          <w:rFonts w:eastAsia="Arial"/>
          <w:b/>
          <w:bCs/>
          <w:caps/>
          <w:szCs w:val="24"/>
        </w:rPr>
        <w:t>9.</w:t>
      </w:r>
      <w:r w:rsidRPr="00174AE8">
        <w:rPr>
          <w:rFonts w:eastAsia="Arial"/>
          <w:b/>
          <w:bCs/>
          <w:caps/>
          <w:szCs w:val="24"/>
        </w:rPr>
        <w:tab/>
      </w:r>
      <w:r w:rsidRPr="00174AE8">
        <w:rPr>
          <w:rFonts w:eastAsia="Arial"/>
          <w:b/>
          <w:caps/>
          <w:szCs w:val="24"/>
        </w:rPr>
        <w:t>Prievolių pagal Sutartį įvykdymo užtikrinimo būdai</w:t>
      </w:r>
    </w:p>
    <w:p w14:paraId="62C69526" w14:textId="77777777" w:rsidR="00BD5845" w:rsidRPr="00174AE8" w:rsidRDefault="00BD5845" w:rsidP="00BD5845">
      <w:pPr>
        <w:keepNext/>
        <w:keepLines/>
        <w:widowControl w:val="0"/>
        <w:pBdr>
          <w:top w:val="nil"/>
          <w:left w:val="nil"/>
          <w:bottom w:val="nil"/>
          <w:right w:val="nil"/>
          <w:between w:val="nil"/>
        </w:pBdr>
        <w:tabs>
          <w:tab w:val="left" w:pos="284"/>
          <w:tab w:val="left" w:pos="567"/>
          <w:tab w:val="left" w:pos="851"/>
          <w:tab w:val="left" w:pos="992"/>
          <w:tab w:val="left" w:pos="1134"/>
        </w:tabs>
        <w:ind w:firstLine="567"/>
        <w:jc w:val="both"/>
        <w:rPr>
          <w:rFonts w:eastAsia="Arial"/>
          <w:b/>
          <w:caps/>
          <w:szCs w:val="24"/>
        </w:rPr>
      </w:pPr>
    </w:p>
    <w:p w14:paraId="7754C272"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174AE8">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9B481FC"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p>
    <w:p w14:paraId="6CEB49AE" w14:textId="77777777" w:rsidR="00BD5845" w:rsidRPr="00174AE8" w:rsidRDefault="00BD5845" w:rsidP="00BD5845">
      <w:pPr>
        <w:keepNext/>
        <w:keepLines/>
        <w:widowControl w:val="0"/>
        <w:pBdr>
          <w:top w:val="nil"/>
          <w:left w:val="nil"/>
          <w:bottom w:val="nil"/>
          <w:right w:val="nil"/>
          <w:between w:val="nil"/>
        </w:pBdr>
        <w:tabs>
          <w:tab w:val="left" w:pos="426"/>
          <w:tab w:val="left" w:pos="567"/>
          <w:tab w:val="left" w:pos="851"/>
          <w:tab w:val="left" w:pos="992"/>
          <w:tab w:val="left" w:pos="1134"/>
        </w:tabs>
        <w:ind w:firstLine="567"/>
        <w:jc w:val="both"/>
        <w:rPr>
          <w:rFonts w:eastAsia="Arial"/>
          <w:b/>
          <w:caps/>
          <w:szCs w:val="24"/>
        </w:rPr>
      </w:pPr>
      <w:r w:rsidRPr="00174AE8">
        <w:rPr>
          <w:rFonts w:eastAsia="Arial"/>
          <w:b/>
          <w:bCs/>
          <w:caps/>
          <w:szCs w:val="24"/>
        </w:rPr>
        <w:t>10.</w:t>
      </w:r>
      <w:r w:rsidRPr="00174AE8">
        <w:rPr>
          <w:rFonts w:eastAsia="Arial"/>
          <w:b/>
          <w:bCs/>
          <w:caps/>
          <w:szCs w:val="24"/>
        </w:rPr>
        <w:tab/>
        <w:t xml:space="preserve"> </w:t>
      </w:r>
      <w:r w:rsidRPr="00174AE8">
        <w:rPr>
          <w:rFonts w:eastAsia="Arial"/>
          <w:b/>
          <w:caps/>
          <w:szCs w:val="24"/>
        </w:rPr>
        <w:t>Sutarties įvykdymo užtikrinimas (JEI TAIKOMA)</w:t>
      </w:r>
    </w:p>
    <w:p w14:paraId="19768DB4" w14:textId="77777777" w:rsidR="00BD5845" w:rsidRPr="00174AE8" w:rsidRDefault="00BD5845" w:rsidP="00BD5845">
      <w:pPr>
        <w:keepNext/>
        <w:keepLines/>
        <w:widowControl w:val="0"/>
        <w:pBdr>
          <w:top w:val="nil"/>
          <w:left w:val="nil"/>
          <w:bottom w:val="nil"/>
          <w:right w:val="nil"/>
          <w:between w:val="nil"/>
        </w:pBdr>
        <w:tabs>
          <w:tab w:val="left" w:pos="426"/>
          <w:tab w:val="left" w:pos="567"/>
          <w:tab w:val="left" w:pos="851"/>
          <w:tab w:val="left" w:pos="992"/>
          <w:tab w:val="left" w:pos="1134"/>
        </w:tabs>
        <w:ind w:firstLine="567"/>
        <w:jc w:val="both"/>
        <w:rPr>
          <w:rFonts w:eastAsia="Arial"/>
          <w:b/>
          <w:caps/>
          <w:szCs w:val="24"/>
        </w:rPr>
      </w:pPr>
    </w:p>
    <w:p w14:paraId="7426DEAC"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shd w:val="clear" w:color="auto" w:fill="FFFFFF"/>
        </w:rPr>
      </w:pPr>
      <w:r w:rsidRPr="00174AE8">
        <w:rPr>
          <w:rFonts w:eastAsia="Arial"/>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123953BD"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Arial"/>
          <w:b/>
          <w:bCs/>
          <w:szCs w:val="24"/>
        </w:rPr>
      </w:pPr>
      <w:r w:rsidRPr="00174AE8">
        <w:rPr>
          <w:b/>
          <w:bCs/>
          <w:szCs w:val="24"/>
        </w:rPr>
        <w:t>Pastaba.</w:t>
      </w:r>
      <w:r w:rsidRPr="00174AE8">
        <w:rPr>
          <w:szCs w:val="24"/>
        </w:rPr>
        <w:t xml:space="preserve"> </w:t>
      </w:r>
      <w:r w:rsidRPr="00174AE8">
        <w:rPr>
          <w:rFonts w:eastAsia="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C4E38D3" w14:textId="77777777" w:rsidR="00BD5845" w:rsidRPr="00174AE8" w:rsidRDefault="00BD5845" w:rsidP="00BD5845">
      <w:pPr>
        <w:tabs>
          <w:tab w:val="left" w:pos="567"/>
        </w:tabs>
        <w:ind w:firstLine="567"/>
        <w:jc w:val="both"/>
        <w:rPr>
          <w:rFonts w:eastAsia="Cambria"/>
          <w:szCs w:val="24"/>
        </w:rPr>
      </w:pPr>
      <w:r w:rsidRPr="00174AE8">
        <w:rPr>
          <w:rFonts w:eastAsia="Cambria"/>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74AE8">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174AE8">
        <w:rPr>
          <w:rFonts w:eastAsia="Cambria"/>
          <w:szCs w:val="24"/>
          <w:shd w:val="clear" w:color="auto" w:fill="FFFFFF"/>
        </w:rPr>
        <w:t xml:space="preserve">), atitinkantį Bendrųjų sąlygų 10 skyriuje nurodytas sąlygas, per Specialiosiose sąlygose nustatytą terminą (toliau – </w:t>
      </w:r>
      <w:r w:rsidRPr="00174AE8">
        <w:rPr>
          <w:rFonts w:eastAsia="Cambria"/>
          <w:b/>
          <w:bCs/>
          <w:szCs w:val="24"/>
          <w:shd w:val="clear" w:color="auto" w:fill="FFFFFF"/>
        </w:rPr>
        <w:t>Sutarties įvykdymo užtikrinimas</w:t>
      </w:r>
      <w:r w:rsidRPr="00174AE8">
        <w:rPr>
          <w:rFonts w:eastAsia="Cambria"/>
          <w:szCs w:val="24"/>
          <w:shd w:val="clear" w:color="auto" w:fill="FFFFFF"/>
        </w:rPr>
        <w:t>).</w:t>
      </w:r>
      <w:r w:rsidRPr="00174AE8">
        <w:rPr>
          <w:rFonts w:eastAsia="Cambria"/>
          <w:szCs w:val="24"/>
        </w:rPr>
        <w:t xml:space="preserve"> </w:t>
      </w:r>
    </w:p>
    <w:p w14:paraId="1FE6D537" w14:textId="77777777" w:rsidR="00BD5845" w:rsidRPr="00174AE8" w:rsidRDefault="00BD5845" w:rsidP="00BD5845">
      <w:pPr>
        <w:tabs>
          <w:tab w:val="left" w:pos="567"/>
        </w:tabs>
        <w:ind w:firstLine="567"/>
        <w:jc w:val="both"/>
        <w:textAlignment w:val="baseline"/>
        <w:rPr>
          <w:szCs w:val="24"/>
        </w:rPr>
      </w:pPr>
      <w:r w:rsidRPr="00174AE8">
        <w:rPr>
          <w:szCs w:val="24"/>
        </w:rPr>
        <w:lastRenderedPageBreak/>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58E5B4B" w14:textId="77777777" w:rsidR="00BD5845" w:rsidRPr="00174AE8" w:rsidRDefault="00BD5845" w:rsidP="00BD5845">
      <w:pPr>
        <w:tabs>
          <w:tab w:val="left" w:pos="567"/>
        </w:tabs>
        <w:ind w:firstLine="567"/>
        <w:jc w:val="both"/>
        <w:textAlignment w:val="baseline"/>
        <w:rPr>
          <w:szCs w:val="24"/>
        </w:rPr>
      </w:pPr>
      <w:r w:rsidRPr="00174AE8">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15154EA" w14:textId="77777777" w:rsidR="00BD5845" w:rsidRPr="00174AE8" w:rsidRDefault="00BD5845" w:rsidP="00BD5845">
      <w:pPr>
        <w:tabs>
          <w:tab w:val="left" w:pos="567"/>
        </w:tabs>
        <w:ind w:firstLine="567"/>
        <w:jc w:val="both"/>
        <w:textAlignment w:val="baseline"/>
        <w:rPr>
          <w:szCs w:val="24"/>
        </w:rPr>
      </w:pPr>
      <w:r w:rsidRPr="00174AE8">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8337AD6" w14:textId="77777777" w:rsidR="00BD5845" w:rsidRPr="00174AE8" w:rsidRDefault="00BD5845" w:rsidP="00BD5845">
      <w:pPr>
        <w:tabs>
          <w:tab w:val="left" w:pos="567"/>
        </w:tabs>
        <w:ind w:firstLine="567"/>
        <w:jc w:val="both"/>
        <w:textAlignment w:val="baseline"/>
        <w:rPr>
          <w:szCs w:val="24"/>
        </w:rPr>
      </w:pPr>
      <w:r w:rsidRPr="00174AE8">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9FC37E3" w14:textId="77777777" w:rsidR="00BD5845" w:rsidRPr="00174AE8" w:rsidRDefault="00BD5845" w:rsidP="00BD5845">
      <w:pPr>
        <w:tabs>
          <w:tab w:val="left" w:pos="567"/>
        </w:tabs>
        <w:ind w:firstLine="567"/>
        <w:jc w:val="both"/>
        <w:textAlignment w:val="baseline"/>
        <w:rPr>
          <w:szCs w:val="24"/>
        </w:rPr>
      </w:pPr>
      <w:r w:rsidRPr="00174AE8">
        <w:rPr>
          <w:szCs w:val="24"/>
        </w:rPr>
        <w:t>10.7. Sutarties įvykdymo užtikrinimas turi įsigalioti ne vėliau negu jo pateikimo Pirkėjui dieną. </w:t>
      </w:r>
    </w:p>
    <w:p w14:paraId="6BF8D8A1" w14:textId="77777777" w:rsidR="00BD5845" w:rsidRPr="00174AE8" w:rsidRDefault="00BD5845" w:rsidP="00BD5845">
      <w:pPr>
        <w:tabs>
          <w:tab w:val="left" w:pos="567"/>
        </w:tabs>
        <w:ind w:firstLine="567"/>
        <w:jc w:val="both"/>
        <w:textAlignment w:val="baseline"/>
        <w:rPr>
          <w:szCs w:val="24"/>
        </w:rPr>
      </w:pPr>
      <w:r w:rsidRPr="00174AE8">
        <w:rPr>
          <w:szCs w:val="24"/>
        </w:rPr>
        <w:t>10.8. Sutarties įvykdymo užtikrinimo suma turi būti nurodoma ir išmokama eurais. </w:t>
      </w:r>
    </w:p>
    <w:p w14:paraId="449B782C" w14:textId="77777777" w:rsidR="00BD5845" w:rsidRPr="00174AE8" w:rsidRDefault="00BD5845" w:rsidP="00BD5845">
      <w:pPr>
        <w:tabs>
          <w:tab w:val="left" w:pos="567"/>
        </w:tabs>
        <w:ind w:firstLine="567"/>
        <w:jc w:val="both"/>
        <w:textAlignment w:val="baseline"/>
        <w:rPr>
          <w:szCs w:val="24"/>
        </w:rPr>
      </w:pPr>
      <w:r w:rsidRPr="00174AE8">
        <w:rPr>
          <w:szCs w:val="24"/>
        </w:rPr>
        <w:t>10.9. Sutarties įvykdymo užtikrinimas turi būti surašytas lietuvių arba kita kalba (esant Pirkėjo prašymui, turi būti pateiktas vertimas į lietuvių kalbą). </w:t>
      </w:r>
    </w:p>
    <w:p w14:paraId="1B5E082D" w14:textId="77777777" w:rsidR="00BD5845" w:rsidRPr="00174AE8" w:rsidRDefault="00BD5845" w:rsidP="00BD5845">
      <w:pPr>
        <w:tabs>
          <w:tab w:val="left" w:pos="567"/>
        </w:tabs>
        <w:ind w:firstLine="567"/>
        <w:jc w:val="both"/>
        <w:textAlignment w:val="baseline"/>
        <w:rPr>
          <w:szCs w:val="24"/>
        </w:rPr>
      </w:pPr>
      <w:r w:rsidRPr="00174AE8">
        <w:rPr>
          <w:szCs w:val="24"/>
        </w:rPr>
        <w:t>10.10. Sutarties įvykdymo užtikrinime nurodytas jo galiojimo terminas turi būti ne trumpesnis nei Sutarties galiojimo terminas. </w:t>
      </w:r>
    </w:p>
    <w:p w14:paraId="016C782C" w14:textId="77777777" w:rsidR="00BD5845" w:rsidRPr="00174AE8" w:rsidRDefault="00BD5845" w:rsidP="00BD5845">
      <w:pPr>
        <w:tabs>
          <w:tab w:val="left" w:pos="567"/>
        </w:tabs>
        <w:ind w:firstLine="567"/>
        <w:jc w:val="both"/>
        <w:textAlignment w:val="baseline"/>
        <w:rPr>
          <w:szCs w:val="24"/>
        </w:rPr>
      </w:pPr>
      <w:r w:rsidRPr="00174AE8">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94AF0F3" w14:textId="77777777" w:rsidR="00BD5845" w:rsidRPr="00174AE8" w:rsidRDefault="00BD5845" w:rsidP="00BD5845">
      <w:pPr>
        <w:tabs>
          <w:tab w:val="left" w:pos="567"/>
        </w:tabs>
        <w:ind w:firstLine="567"/>
        <w:jc w:val="both"/>
        <w:textAlignment w:val="baseline"/>
        <w:rPr>
          <w:szCs w:val="24"/>
        </w:rPr>
      </w:pPr>
      <w:r w:rsidRPr="00174AE8">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0B0A6044" w14:textId="77777777" w:rsidR="00BD5845" w:rsidRPr="00174AE8" w:rsidRDefault="00BD5845" w:rsidP="00BD5845">
      <w:pPr>
        <w:tabs>
          <w:tab w:val="left" w:pos="567"/>
        </w:tabs>
        <w:ind w:firstLine="567"/>
        <w:jc w:val="both"/>
        <w:textAlignment w:val="baseline"/>
        <w:rPr>
          <w:szCs w:val="24"/>
        </w:rPr>
      </w:pPr>
      <w:r w:rsidRPr="00174AE8">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81BC24F" w14:textId="77777777" w:rsidR="00BD5845" w:rsidRPr="00174AE8" w:rsidRDefault="00BD5845" w:rsidP="00BD5845">
      <w:pPr>
        <w:tabs>
          <w:tab w:val="left" w:pos="567"/>
        </w:tabs>
        <w:ind w:firstLine="567"/>
        <w:jc w:val="both"/>
        <w:rPr>
          <w:szCs w:val="24"/>
        </w:rPr>
      </w:pPr>
      <w:r w:rsidRPr="00174AE8">
        <w:rPr>
          <w:szCs w:val="24"/>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BFA0D9E" w14:textId="77777777" w:rsidR="00BD5845" w:rsidRPr="00174AE8" w:rsidRDefault="00BD5845" w:rsidP="00BD5845">
      <w:pPr>
        <w:tabs>
          <w:tab w:val="left" w:pos="567"/>
        </w:tabs>
        <w:ind w:firstLine="567"/>
        <w:jc w:val="both"/>
        <w:textAlignment w:val="baseline"/>
        <w:rPr>
          <w:szCs w:val="24"/>
        </w:rPr>
      </w:pPr>
      <w:r w:rsidRPr="00174AE8">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2E933B9" w14:textId="77777777" w:rsidR="00BD5845" w:rsidRPr="00174AE8" w:rsidRDefault="00BD5845" w:rsidP="00BD5845">
      <w:pPr>
        <w:tabs>
          <w:tab w:val="left" w:pos="567"/>
        </w:tabs>
        <w:ind w:firstLine="567"/>
        <w:jc w:val="both"/>
        <w:textAlignment w:val="baseline"/>
        <w:rPr>
          <w:szCs w:val="24"/>
        </w:rPr>
      </w:pPr>
      <w:r w:rsidRPr="00174AE8">
        <w:rPr>
          <w:szCs w:val="24"/>
        </w:rPr>
        <w:t>10.16. Pirkėjas gali pasinaudoti Sutarties įvykdymo užtikrinimu, esant bet kuriai iš žemiau nurodytų aplinkybių:  </w:t>
      </w:r>
    </w:p>
    <w:p w14:paraId="57722B6E" w14:textId="77777777" w:rsidR="00BD5845" w:rsidRPr="00174AE8" w:rsidRDefault="00BD5845" w:rsidP="00BD5845">
      <w:pPr>
        <w:tabs>
          <w:tab w:val="left" w:pos="567"/>
        </w:tabs>
        <w:ind w:firstLine="567"/>
        <w:jc w:val="both"/>
        <w:textAlignment w:val="baseline"/>
        <w:rPr>
          <w:szCs w:val="24"/>
        </w:rPr>
      </w:pPr>
      <w:r w:rsidRPr="00174AE8">
        <w:rPr>
          <w:szCs w:val="24"/>
        </w:rPr>
        <w:t>10.16.1. Tiekėjas neįvykdė, nevykdo arba netinkamai vykdo savo įsipareigojimus pagal Sutartį;  </w:t>
      </w:r>
    </w:p>
    <w:p w14:paraId="51F8F207" w14:textId="77777777" w:rsidR="00BD5845" w:rsidRPr="00174AE8" w:rsidRDefault="00BD5845" w:rsidP="00BD5845">
      <w:pPr>
        <w:tabs>
          <w:tab w:val="left" w:pos="567"/>
        </w:tabs>
        <w:ind w:firstLine="567"/>
        <w:jc w:val="both"/>
        <w:textAlignment w:val="baseline"/>
        <w:rPr>
          <w:szCs w:val="24"/>
        </w:rPr>
      </w:pPr>
      <w:r w:rsidRPr="00174AE8">
        <w:rPr>
          <w:szCs w:val="24"/>
        </w:rPr>
        <w:t>10.16.2. Tiekėjas per protingai nustatytą laikotarpį neįvykdo Pirkėjo nurodymo ištaisyti Prekių trūkumus;  </w:t>
      </w:r>
    </w:p>
    <w:p w14:paraId="5669D2EE" w14:textId="77777777" w:rsidR="00BD5845" w:rsidRPr="00174AE8" w:rsidRDefault="00BD5845" w:rsidP="00BD5845">
      <w:pPr>
        <w:tabs>
          <w:tab w:val="left" w:pos="567"/>
        </w:tabs>
        <w:ind w:firstLine="567"/>
        <w:jc w:val="both"/>
        <w:textAlignment w:val="baseline"/>
        <w:rPr>
          <w:szCs w:val="24"/>
        </w:rPr>
      </w:pPr>
      <w:r w:rsidRPr="00174AE8">
        <w:rPr>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4CDCCE1" w14:textId="77777777" w:rsidR="00BD5845" w:rsidRPr="00174AE8" w:rsidRDefault="00BD5845" w:rsidP="00BD5845">
      <w:pPr>
        <w:tabs>
          <w:tab w:val="left" w:pos="567"/>
        </w:tabs>
        <w:ind w:firstLine="567"/>
        <w:jc w:val="both"/>
        <w:textAlignment w:val="baseline"/>
        <w:rPr>
          <w:szCs w:val="24"/>
        </w:rPr>
      </w:pPr>
      <w:r w:rsidRPr="00174AE8">
        <w:rPr>
          <w:szCs w:val="24"/>
        </w:rPr>
        <w:t>10.16.4. Tiekėjas be pateisinamos priežasties (ne Sutartyje nustatytais atvejais) vienašališkai nutraukia Sutartį. </w:t>
      </w:r>
    </w:p>
    <w:p w14:paraId="5639941A" w14:textId="77777777" w:rsidR="00BD5845" w:rsidRPr="00174AE8" w:rsidRDefault="00BD5845" w:rsidP="00BD5845">
      <w:pPr>
        <w:tabs>
          <w:tab w:val="left" w:pos="567"/>
        </w:tabs>
        <w:ind w:firstLine="567"/>
        <w:jc w:val="both"/>
        <w:textAlignment w:val="baseline"/>
        <w:rPr>
          <w:szCs w:val="24"/>
        </w:rPr>
      </w:pPr>
    </w:p>
    <w:p w14:paraId="79F38468" w14:textId="77777777" w:rsidR="00BD5845" w:rsidRPr="00174AE8" w:rsidRDefault="00BD5845" w:rsidP="00BD5845">
      <w:pPr>
        <w:keepNext/>
        <w:keepLines/>
        <w:tabs>
          <w:tab w:val="left" w:pos="567"/>
          <w:tab w:val="left" w:pos="851"/>
          <w:tab w:val="left" w:pos="992"/>
          <w:tab w:val="left" w:pos="1134"/>
        </w:tabs>
        <w:ind w:firstLine="567"/>
        <w:jc w:val="both"/>
        <w:rPr>
          <w:rFonts w:eastAsia="Cambria"/>
          <w:b/>
          <w:bCs/>
          <w:caps/>
          <w:szCs w:val="24"/>
          <w14:numSpacing w14:val="tabular"/>
        </w:rPr>
      </w:pPr>
      <w:r w:rsidRPr="00174AE8">
        <w:rPr>
          <w:rFonts w:eastAsia="Cambria"/>
          <w:b/>
          <w:bCs/>
          <w:caps/>
          <w:szCs w:val="24"/>
          <w14:numSpacing w14:val="tabular"/>
        </w:rPr>
        <w:t xml:space="preserve">11. </w:t>
      </w:r>
      <w:r w:rsidRPr="00174AE8">
        <w:rPr>
          <w:rFonts w:eastAsia="Cambria"/>
          <w:b/>
          <w:bCs/>
          <w:caps/>
          <w:szCs w:val="24"/>
          <w14:numSpacing w14:val="tabular"/>
        </w:rPr>
        <w:tab/>
        <w:t>SUTARTIES KAINA IR JOS PERSKAIČIAVIMAS</w:t>
      </w:r>
    </w:p>
    <w:p w14:paraId="0E2B7741" w14:textId="77777777" w:rsidR="00BD5845" w:rsidRPr="00174AE8" w:rsidRDefault="00BD5845" w:rsidP="00BD5845">
      <w:pPr>
        <w:keepNext/>
        <w:keepLines/>
        <w:tabs>
          <w:tab w:val="left" w:pos="567"/>
          <w:tab w:val="left" w:pos="851"/>
          <w:tab w:val="left" w:pos="992"/>
          <w:tab w:val="left" w:pos="1134"/>
        </w:tabs>
        <w:ind w:firstLine="567"/>
        <w:jc w:val="both"/>
        <w:rPr>
          <w:rFonts w:eastAsia="Cambria"/>
          <w:caps/>
          <w:szCs w:val="24"/>
          <w14:numSpacing w14:val="tabular"/>
        </w:rPr>
      </w:pPr>
    </w:p>
    <w:p w14:paraId="348ABAA0"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174AE8">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92666F0"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174AE8">
        <w:rPr>
          <w:rFonts w:eastAsia="Arial"/>
          <w:szCs w:val="24"/>
        </w:rPr>
        <w:t>11.2. Pradinės sutarties vertė yra nurodyta Specialiosiose sąlygose.</w:t>
      </w:r>
    </w:p>
    <w:p w14:paraId="6147E4B8"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174AE8">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E1E5763"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174AE8">
        <w:rPr>
          <w:rFonts w:eastAsia="Arial"/>
          <w:szCs w:val="24"/>
        </w:rPr>
        <w:t>11.4. Sutarties kainos peržiūra atliekama Specialiosiose sąlygose nustatyta tvarka.</w:t>
      </w:r>
    </w:p>
    <w:p w14:paraId="0D0B4410"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p>
    <w:p w14:paraId="043EDE27" w14:textId="77777777" w:rsidR="00BD5845" w:rsidRPr="00174AE8" w:rsidRDefault="00BD5845" w:rsidP="00BD5845">
      <w:pPr>
        <w:keepNext/>
        <w:keepLines/>
        <w:tabs>
          <w:tab w:val="left" w:pos="567"/>
          <w:tab w:val="left" w:pos="851"/>
          <w:tab w:val="left" w:pos="992"/>
          <w:tab w:val="left" w:pos="1134"/>
        </w:tabs>
        <w:ind w:firstLine="567"/>
        <w:jc w:val="both"/>
        <w:rPr>
          <w:rFonts w:eastAsia="Cambria"/>
          <w:b/>
          <w:bCs/>
          <w:caps/>
          <w:szCs w:val="24"/>
          <w14:numSpacing w14:val="tabular"/>
        </w:rPr>
      </w:pPr>
      <w:r w:rsidRPr="00174AE8">
        <w:rPr>
          <w:rFonts w:eastAsia="Cambria"/>
          <w:b/>
          <w:bCs/>
          <w:caps/>
          <w:szCs w:val="24"/>
          <w14:numSpacing w14:val="tabular"/>
        </w:rPr>
        <w:lastRenderedPageBreak/>
        <w:t>12.</w:t>
      </w:r>
      <w:r w:rsidRPr="00174AE8">
        <w:rPr>
          <w:rFonts w:eastAsia="Cambria"/>
          <w:b/>
          <w:bCs/>
          <w:caps/>
          <w:szCs w:val="24"/>
          <w14:numSpacing w14:val="tabular"/>
        </w:rPr>
        <w:tab/>
        <w:t>ATSISKAITYMO TVARKA</w:t>
      </w:r>
    </w:p>
    <w:p w14:paraId="7ADD2474" w14:textId="77777777" w:rsidR="00BD5845" w:rsidRPr="00174AE8" w:rsidRDefault="00BD5845" w:rsidP="00BD5845">
      <w:pPr>
        <w:keepNext/>
        <w:keepLines/>
        <w:tabs>
          <w:tab w:val="left" w:pos="567"/>
          <w:tab w:val="left" w:pos="851"/>
          <w:tab w:val="left" w:pos="992"/>
          <w:tab w:val="left" w:pos="1134"/>
        </w:tabs>
        <w:ind w:firstLine="567"/>
        <w:jc w:val="both"/>
        <w:rPr>
          <w:rFonts w:eastAsia="Cambria"/>
          <w:b/>
          <w:bCs/>
          <w:caps/>
          <w:szCs w:val="24"/>
          <w14:numSpacing w14:val="tabular"/>
        </w:rPr>
      </w:pPr>
    </w:p>
    <w:p w14:paraId="10CC6F61" w14:textId="77777777" w:rsidR="00BD5845" w:rsidRPr="00174AE8" w:rsidRDefault="00BD5845" w:rsidP="00BD5845">
      <w:pPr>
        <w:keepNext/>
        <w:keepLines/>
        <w:widowControl w:val="0"/>
        <w:pBdr>
          <w:top w:val="nil"/>
          <w:left w:val="nil"/>
          <w:bottom w:val="nil"/>
          <w:right w:val="nil"/>
          <w:between w:val="nil"/>
        </w:pBdr>
        <w:tabs>
          <w:tab w:val="left" w:pos="567"/>
          <w:tab w:val="left" w:pos="851"/>
          <w:tab w:val="left" w:pos="992"/>
          <w:tab w:val="left" w:pos="1134"/>
        </w:tabs>
        <w:ind w:firstLine="567"/>
        <w:jc w:val="both"/>
        <w:outlineLvl w:val="1"/>
        <w:rPr>
          <w:rFonts w:eastAsia="Arial"/>
          <w:b/>
          <w:szCs w:val="24"/>
        </w:rPr>
      </w:pPr>
      <w:r w:rsidRPr="00174AE8">
        <w:rPr>
          <w:rFonts w:eastAsia="Arial"/>
          <w:b/>
          <w:bCs/>
          <w:szCs w:val="24"/>
        </w:rPr>
        <w:t>12.1.</w:t>
      </w:r>
      <w:r w:rsidRPr="00174AE8">
        <w:rPr>
          <w:rFonts w:eastAsia="Arial"/>
          <w:b/>
          <w:bCs/>
          <w:szCs w:val="24"/>
        </w:rPr>
        <w:tab/>
      </w:r>
      <w:r w:rsidRPr="00174AE8">
        <w:rPr>
          <w:rFonts w:eastAsia="Arial"/>
          <w:b/>
          <w:szCs w:val="24"/>
        </w:rPr>
        <w:t>Išankstinis mokėjimas (avansas) (jei taikoma)</w:t>
      </w:r>
    </w:p>
    <w:p w14:paraId="0DD98BD2" w14:textId="77777777" w:rsidR="00BD5845" w:rsidRPr="00174AE8" w:rsidRDefault="00BD5845" w:rsidP="00BD5845">
      <w:pPr>
        <w:keepNext/>
        <w:keepLines/>
        <w:widowControl w:val="0"/>
        <w:pBdr>
          <w:top w:val="nil"/>
          <w:left w:val="nil"/>
          <w:bottom w:val="nil"/>
          <w:right w:val="nil"/>
          <w:between w:val="nil"/>
        </w:pBdr>
        <w:tabs>
          <w:tab w:val="left" w:pos="567"/>
          <w:tab w:val="left" w:pos="851"/>
          <w:tab w:val="left" w:pos="992"/>
          <w:tab w:val="left" w:pos="1134"/>
        </w:tabs>
        <w:ind w:firstLine="567"/>
        <w:jc w:val="both"/>
        <w:outlineLvl w:val="1"/>
        <w:rPr>
          <w:rFonts w:eastAsia="Arial"/>
          <w:b/>
          <w:szCs w:val="24"/>
        </w:rPr>
      </w:pPr>
    </w:p>
    <w:p w14:paraId="6DD5B7E0" w14:textId="77777777" w:rsidR="00BD5845" w:rsidRPr="00174AE8" w:rsidRDefault="00BD5845" w:rsidP="00BD5845">
      <w:pPr>
        <w:tabs>
          <w:tab w:val="left" w:pos="567"/>
        </w:tabs>
        <w:ind w:firstLine="567"/>
        <w:jc w:val="both"/>
        <w:textAlignment w:val="baseline"/>
        <w:rPr>
          <w:szCs w:val="24"/>
        </w:rPr>
      </w:pPr>
      <w:r w:rsidRPr="00174AE8">
        <w:rPr>
          <w:szCs w:val="24"/>
        </w:rPr>
        <w:t>12.1.1. Bendrųjų sąlygų 12.1 poskyrio sąlygos taikomos tuo atveju, jei Specialiosiose sąlygose yra nurodyta, kad Tiekėjui mokamas išankstinis mokėjimas (avansas) (toliau – avansas). </w:t>
      </w:r>
    </w:p>
    <w:p w14:paraId="3AFBFC3E" w14:textId="77777777" w:rsidR="00BD5845" w:rsidRPr="00174AE8" w:rsidRDefault="00BD5845" w:rsidP="00BD5845">
      <w:pPr>
        <w:tabs>
          <w:tab w:val="left" w:pos="567"/>
        </w:tabs>
        <w:ind w:firstLine="567"/>
        <w:jc w:val="both"/>
        <w:textAlignment w:val="baseline"/>
        <w:rPr>
          <w:szCs w:val="24"/>
        </w:rPr>
      </w:pPr>
      <w:r w:rsidRPr="00174AE8">
        <w:rPr>
          <w:szCs w:val="24"/>
        </w:rPr>
        <w:t>12.1.2. Pirkėjas sumoka Tiekėjui avansą – ne daugiau kaip Specialiosiose sąlygose nurodytas avanso dydis.</w:t>
      </w:r>
    </w:p>
    <w:p w14:paraId="7008B7B4" w14:textId="77777777" w:rsidR="00BD5845" w:rsidRPr="00174AE8" w:rsidRDefault="00BD5845" w:rsidP="00BD5845">
      <w:pPr>
        <w:tabs>
          <w:tab w:val="left" w:pos="567"/>
        </w:tabs>
        <w:ind w:firstLine="567"/>
        <w:jc w:val="both"/>
        <w:textAlignment w:val="baseline"/>
        <w:rPr>
          <w:szCs w:val="24"/>
        </w:rPr>
      </w:pPr>
      <w:r w:rsidRPr="00174AE8">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74AE8">
        <w:rPr>
          <w:b/>
          <w:bCs/>
          <w:szCs w:val="24"/>
        </w:rPr>
        <w:t>Avanso užtikrinimas</w:t>
      </w:r>
      <w:r w:rsidRPr="00174AE8">
        <w:rPr>
          <w:szCs w:val="24"/>
        </w:rPr>
        <w:t>). </w:t>
      </w:r>
    </w:p>
    <w:p w14:paraId="197C64C9" w14:textId="77777777" w:rsidR="00BD5845" w:rsidRPr="00174AE8" w:rsidRDefault="00BD5845" w:rsidP="00BD5845">
      <w:pPr>
        <w:tabs>
          <w:tab w:val="left" w:pos="567"/>
        </w:tabs>
        <w:ind w:firstLine="567"/>
        <w:jc w:val="both"/>
        <w:textAlignment w:val="baseline"/>
        <w:rPr>
          <w:szCs w:val="24"/>
        </w:rPr>
      </w:pPr>
      <w:r w:rsidRPr="00174AE8">
        <w:rPr>
          <w:b/>
          <w:bCs/>
          <w:szCs w:val="24"/>
        </w:rPr>
        <w:t>Pastaba.</w:t>
      </w:r>
      <w:r w:rsidRPr="00174AE8">
        <w:rPr>
          <w:szCs w:val="24"/>
        </w:rPr>
        <w:t xml:space="preserve"> </w:t>
      </w:r>
      <w:r w:rsidRPr="00174AE8">
        <w:rPr>
          <w:rFonts w:eastAsia="Arial"/>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74AE8">
        <w:rPr>
          <w:szCs w:val="24"/>
        </w:rPr>
        <w:t xml:space="preserve"> </w:t>
      </w:r>
      <w:r w:rsidRPr="00174AE8">
        <w:rPr>
          <w:rFonts w:eastAsia="Arial"/>
          <w:szCs w:val="24"/>
          <w:shd w:val="clear" w:color="auto" w:fill="FFFFFF"/>
        </w:rPr>
        <w:t>įstatymų bei kitų teisės aktų</w:t>
      </w:r>
      <w:r w:rsidRPr="00174AE8">
        <w:rPr>
          <w:rFonts w:eastAsia="Arial"/>
          <w:szCs w:val="24"/>
        </w:rPr>
        <w:t xml:space="preserve"> </w:t>
      </w:r>
      <w:r w:rsidRPr="00174AE8">
        <w:rPr>
          <w:rFonts w:eastAsia="Arial"/>
          <w:szCs w:val="24"/>
          <w:shd w:val="clear" w:color="auto" w:fill="FFFFFF"/>
        </w:rPr>
        <w:t>nuostatas.</w:t>
      </w:r>
    </w:p>
    <w:p w14:paraId="5433382D" w14:textId="77777777" w:rsidR="00BD5845" w:rsidRPr="00174AE8" w:rsidRDefault="00BD5845" w:rsidP="00BD5845">
      <w:pPr>
        <w:tabs>
          <w:tab w:val="left" w:pos="567"/>
        </w:tabs>
        <w:ind w:firstLine="567"/>
        <w:jc w:val="both"/>
        <w:textAlignment w:val="baseline"/>
        <w:rPr>
          <w:szCs w:val="24"/>
        </w:rPr>
      </w:pPr>
      <w:r w:rsidRPr="00174AE8">
        <w:rPr>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BFF094A" w14:textId="77777777" w:rsidR="00BD5845" w:rsidRPr="00174AE8" w:rsidRDefault="00BD5845" w:rsidP="00BD5845">
      <w:pPr>
        <w:tabs>
          <w:tab w:val="left" w:pos="567"/>
        </w:tabs>
        <w:ind w:firstLine="567"/>
        <w:jc w:val="both"/>
        <w:textAlignment w:val="baseline"/>
        <w:rPr>
          <w:szCs w:val="24"/>
        </w:rPr>
      </w:pPr>
      <w:r w:rsidRPr="00174AE8">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21427CA" w14:textId="77777777" w:rsidR="00BD5845" w:rsidRPr="00174AE8" w:rsidRDefault="00BD5845" w:rsidP="00BD5845">
      <w:pPr>
        <w:tabs>
          <w:tab w:val="left" w:pos="567"/>
        </w:tabs>
        <w:ind w:firstLine="567"/>
        <w:jc w:val="both"/>
        <w:textAlignment w:val="baseline"/>
        <w:rPr>
          <w:szCs w:val="24"/>
        </w:rPr>
      </w:pPr>
      <w:r w:rsidRPr="00174AE8">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A4723EF" w14:textId="77777777" w:rsidR="00BD5845" w:rsidRPr="00174AE8" w:rsidRDefault="00BD5845" w:rsidP="00BD5845">
      <w:pPr>
        <w:tabs>
          <w:tab w:val="left" w:pos="567"/>
        </w:tabs>
        <w:ind w:firstLine="567"/>
        <w:jc w:val="both"/>
        <w:textAlignment w:val="baseline"/>
        <w:rPr>
          <w:szCs w:val="24"/>
        </w:rPr>
      </w:pPr>
      <w:r w:rsidRPr="00174AE8">
        <w:rPr>
          <w:szCs w:val="24"/>
        </w:rPr>
        <w:t>12.1.7. Avanso užtikrinimo suma turi būti nurodoma ir išmokama eurais. </w:t>
      </w:r>
    </w:p>
    <w:p w14:paraId="063A6078" w14:textId="77777777" w:rsidR="00BD5845" w:rsidRPr="00174AE8" w:rsidRDefault="00BD5845" w:rsidP="00BD5845">
      <w:pPr>
        <w:tabs>
          <w:tab w:val="left" w:pos="567"/>
        </w:tabs>
        <w:ind w:firstLine="567"/>
        <w:jc w:val="both"/>
        <w:textAlignment w:val="baseline"/>
        <w:rPr>
          <w:szCs w:val="24"/>
        </w:rPr>
      </w:pPr>
      <w:r w:rsidRPr="00174AE8">
        <w:rPr>
          <w:szCs w:val="24"/>
        </w:rPr>
        <w:t>12.1.8. Avanso užtikrinimas turi būti surašytas lietuvių arba kita kalba (esant Pirkėjo prašymui, turi būti pateiktas vertimas į lietuvių kalbą). </w:t>
      </w:r>
    </w:p>
    <w:p w14:paraId="08938A81" w14:textId="77777777" w:rsidR="00BD5845" w:rsidRPr="00174AE8" w:rsidRDefault="00BD5845" w:rsidP="00BD5845">
      <w:pPr>
        <w:tabs>
          <w:tab w:val="left" w:pos="567"/>
        </w:tabs>
        <w:ind w:firstLine="567"/>
        <w:jc w:val="both"/>
        <w:textAlignment w:val="baseline"/>
        <w:rPr>
          <w:szCs w:val="24"/>
        </w:rPr>
      </w:pPr>
      <w:r w:rsidRPr="00174AE8">
        <w:rPr>
          <w:szCs w:val="24"/>
        </w:rPr>
        <w:t>12.1.9. Avanso užtikrinimas, neatitinkantis šiame Sutarties poskyryje nustatytų reikalavimų, nebus priimamas. </w:t>
      </w:r>
    </w:p>
    <w:p w14:paraId="1F351F1A" w14:textId="77777777" w:rsidR="00BD5845" w:rsidRPr="00174AE8" w:rsidRDefault="00BD5845" w:rsidP="00BD5845">
      <w:pPr>
        <w:tabs>
          <w:tab w:val="left" w:pos="567"/>
        </w:tabs>
        <w:ind w:firstLine="567"/>
        <w:jc w:val="both"/>
        <w:textAlignment w:val="baseline"/>
        <w:rPr>
          <w:szCs w:val="24"/>
        </w:rPr>
      </w:pPr>
      <w:r w:rsidRPr="00174AE8">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3F6F0AD" w14:textId="77777777" w:rsidR="00BD5845" w:rsidRPr="00174AE8" w:rsidRDefault="00BD5845" w:rsidP="00BD5845">
      <w:pPr>
        <w:tabs>
          <w:tab w:val="left" w:pos="567"/>
        </w:tabs>
        <w:ind w:firstLine="567"/>
        <w:jc w:val="both"/>
        <w:textAlignment w:val="baseline"/>
        <w:rPr>
          <w:szCs w:val="24"/>
        </w:rPr>
      </w:pPr>
      <w:r w:rsidRPr="00174AE8">
        <w:rPr>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437BFA95" w14:textId="77777777" w:rsidR="00BD5845" w:rsidRPr="00174AE8" w:rsidRDefault="00BD5845" w:rsidP="00BD5845">
      <w:pPr>
        <w:tabs>
          <w:tab w:val="left" w:pos="567"/>
        </w:tabs>
        <w:ind w:firstLine="567"/>
        <w:jc w:val="both"/>
        <w:textAlignment w:val="baseline"/>
        <w:rPr>
          <w:szCs w:val="24"/>
        </w:rPr>
      </w:pPr>
      <w:r w:rsidRPr="00174AE8">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64908E3" w14:textId="77777777" w:rsidR="00BD5845" w:rsidRPr="00174AE8" w:rsidRDefault="00BD5845" w:rsidP="00BD5845">
      <w:pPr>
        <w:tabs>
          <w:tab w:val="left" w:pos="567"/>
        </w:tabs>
        <w:ind w:firstLine="567"/>
        <w:jc w:val="both"/>
        <w:textAlignment w:val="baseline"/>
        <w:rPr>
          <w:szCs w:val="24"/>
        </w:rPr>
      </w:pPr>
    </w:p>
    <w:p w14:paraId="3AE6AF60" w14:textId="77777777" w:rsidR="00BD5845" w:rsidRPr="00174AE8" w:rsidRDefault="00BD5845" w:rsidP="00BD5845">
      <w:pPr>
        <w:keepNext/>
        <w:keepLines/>
        <w:widowControl w:val="0"/>
        <w:pBdr>
          <w:top w:val="nil"/>
          <w:left w:val="nil"/>
          <w:bottom w:val="nil"/>
          <w:right w:val="nil"/>
          <w:between w:val="nil"/>
        </w:pBdr>
        <w:tabs>
          <w:tab w:val="left" w:pos="567"/>
          <w:tab w:val="left" w:pos="851"/>
          <w:tab w:val="left" w:pos="992"/>
          <w:tab w:val="left" w:pos="1134"/>
        </w:tabs>
        <w:ind w:firstLine="567"/>
        <w:jc w:val="both"/>
        <w:outlineLvl w:val="1"/>
        <w:rPr>
          <w:rFonts w:eastAsia="Arial"/>
          <w:b/>
          <w:szCs w:val="24"/>
        </w:rPr>
      </w:pPr>
      <w:r w:rsidRPr="00174AE8">
        <w:rPr>
          <w:rFonts w:eastAsia="Arial"/>
          <w:b/>
          <w:bCs/>
          <w:szCs w:val="24"/>
        </w:rPr>
        <w:t>12.2.</w:t>
      </w:r>
      <w:r w:rsidRPr="00174AE8">
        <w:rPr>
          <w:rFonts w:eastAsia="Arial"/>
          <w:b/>
          <w:bCs/>
          <w:szCs w:val="24"/>
        </w:rPr>
        <w:tab/>
      </w:r>
      <w:r w:rsidRPr="00174AE8">
        <w:rPr>
          <w:rFonts w:eastAsia="Arial"/>
          <w:b/>
          <w:szCs w:val="24"/>
        </w:rPr>
        <w:t>Mokėjimų tvarka</w:t>
      </w:r>
    </w:p>
    <w:p w14:paraId="3EE2D795" w14:textId="77777777" w:rsidR="00BD5845" w:rsidRPr="00174AE8" w:rsidRDefault="00BD5845" w:rsidP="00BD5845">
      <w:pPr>
        <w:keepNext/>
        <w:keepLines/>
        <w:widowControl w:val="0"/>
        <w:pBdr>
          <w:top w:val="nil"/>
          <w:left w:val="nil"/>
          <w:bottom w:val="nil"/>
          <w:right w:val="nil"/>
          <w:between w:val="nil"/>
        </w:pBdr>
        <w:tabs>
          <w:tab w:val="left" w:pos="567"/>
          <w:tab w:val="left" w:pos="851"/>
          <w:tab w:val="left" w:pos="992"/>
          <w:tab w:val="left" w:pos="1134"/>
        </w:tabs>
        <w:ind w:firstLine="567"/>
        <w:jc w:val="both"/>
        <w:outlineLvl w:val="1"/>
        <w:rPr>
          <w:rFonts w:eastAsia="Arial"/>
          <w:b/>
          <w:szCs w:val="24"/>
        </w:rPr>
      </w:pPr>
    </w:p>
    <w:p w14:paraId="1F754393"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174AE8">
        <w:rPr>
          <w:rFonts w:eastAsia="Arial"/>
          <w:szCs w:val="24"/>
        </w:rPr>
        <w:t>12.2.1.</w:t>
      </w:r>
      <w:r w:rsidRPr="00174AE8">
        <w:rPr>
          <w:rFonts w:eastAsia="Arial"/>
          <w:szCs w:val="24"/>
        </w:rPr>
        <w:tab/>
      </w:r>
      <w:r w:rsidRPr="00174AE8">
        <w:rPr>
          <w:szCs w:val="24"/>
        </w:rPr>
        <w:t>Tiekėjas išrašo Sąskaitą tik Šalims pasirašius Prekių perdavimo–priėmimo aktą, jeigu kitaip nenumatyta Specialiosiose sąlygose</w:t>
      </w:r>
      <w:r w:rsidRPr="00174AE8">
        <w:rPr>
          <w:rFonts w:eastAsia="Arial"/>
          <w:szCs w:val="24"/>
        </w:rPr>
        <w:t>:</w:t>
      </w:r>
    </w:p>
    <w:p w14:paraId="70AE2D13"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174AE8">
        <w:rPr>
          <w:rFonts w:eastAsia="Arial"/>
          <w:szCs w:val="24"/>
        </w:rPr>
        <w:t>12.2.1.1.</w:t>
      </w:r>
      <w:r w:rsidRPr="00174AE8">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74AE8">
        <w:rPr>
          <w:rFonts w:eastAsia="Arial"/>
          <w:szCs w:val="24"/>
          <w:u w:val="single"/>
        </w:rPr>
        <w:t>2014/55/ES</w:t>
      </w:r>
      <w:r w:rsidRPr="00174AE8">
        <w:rPr>
          <w:rFonts w:eastAsia="Arial"/>
          <w:szCs w:val="24"/>
        </w:rPr>
        <w:t xml:space="preserve"> (toliau – </w:t>
      </w:r>
      <w:r w:rsidRPr="00174AE8">
        <w:rPr>
          <w:rFonts w:eastAsia="Arial"/>
          <w:b/>
          <w:bCs/>
          <w:szCs w:val="24"/>
        </w:rPr>
        <w:t>Europos elektroninių sąskaitų faktūrų</w:t>
      </w:r>
      <w:r w:rsidRPr="00174AE8">
        <w:rPr>
          <w:rFonts w:eastAsia="Arial"/>
          <w:szCs w:val="24"/>
        </w:rPr>
        <w:t xml:space="preserve"> </w:t>
      </w:r>
      <w:r w:rsidRPr="00174AE8">
        <w:rPr>
          <w:rFonts w:eastAsia="Arial"/>
          <w:b/>
          <w:bCs/>
          <w:szCs w:val="24"/>
        </w:rPr>
        <w:t>standartas</w:t>
      </w:r>
      <w:r w:rsidRPr="00174AE8">
        <w:rPr>
          <w:rFonts w:eastAsia="Arial"/>
          <w:szCs w:val="24"/>
        </w:rPr>
        <w:t>), Tiekėjas gali pateikti per informacinę sistemą „E. sąskaita“ (</w:t>
      </w:r>
      <w:r w:rsidRPr="00174AE8">
        <w:rPr>
          <w:rFonts w:eastAsia="Arial"/>
          <w:szCs w:val="24"/>
          <w:u w:val="single"/>
        </w:rPr>
        <w:t>www.esaskaita.eu</w:t>
      </w:r>
      <w:r w:rsidRPr="00174AE8">
        <w:rPr>
          <w:rFonts w:eastAsia="Arial"/>
          <w:szCs w:val="24"/>
        </w:rPr>
        <w:t>) arba per kitą savo pasirinktą informacinę sistemą;</w:t>
      </w:r>
    </w:p>
    <w:p w14:paraId="65042777"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174AE8">
        <w:rPr>
          <w:rFonts w:eastAsia="Arial"/>
          <w:szCs w:val="24"/>
        </w:rPr>
        <w:t>12.2.1.2.</w:t>
      </w:r>
      <w:r w:rsidRPr="00174AE8">
        <w:rPr>
          <w:rFonts w:eastAsia="Arial"/>
          <w:szCs w:val="24"/>
        </w:rPr>
        <w:tab/>
        <w:t xml:space="preserve">Europos elektroninių sąskaitų faktūrų standarto neatitinkančią elektroninę sąskaitą faktūrą Tiekėjas privalo pateikti, naudodamasis informacinės sistemos </w:t>
      </w:r>
      <w:r w:rsidRPr="00174AE8">
        <w:rPr>
          <w:rFonts w:eastAsia="Arial"/>
          <w:b/>
          <w:bCs/>
          <w:szCs w:val="24"/>
        </w:rPr>
        <w:t>„E. sąskaita“</w:t>
      </w:r>
      <w:r w:rsidRPr="00174AE8">
        <w:rPr>
          <w:rFonts w:eastAsia="Arial"/>
          <w:szCs w:val="24"/>
        </w:rPr>
        <w:t xml:space="preserve"> priemonėmis (</w:t>
      </w:r>
      <w:r w:rsidRPr="00174AE8">
        <w:rPr>
          <w:rFonts w:eastAsia="Arial"/>
          <w:szCs w:val="24"/>
          <w:u w:val="single"/>
        </w:rPr>
        <w:t>www.esaskaita.eu</w:t>
      </w:r>
      <w:r w:rsidRPr="00174AE8">
        <w:rPr>
          <w:rFonts w:eastAsia="Arial"/>
          <w:szCs w:val="24"/>
        </w:rPr>
        <w:t>).</w:t>
      </w:r>
    </w:p>
    <w:p w14:paraId="6B6AD9EB"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174AE8">
        <w:rPr>
          <w:rFonts w:eastAsia="Arial"/>
          <w:szCs w:val="24"/>
        </w:rPr>
        <w:t>12.2.2.</w:t>
      </w:r>
      <w:r w:rsidRPr="00174AE8">
        <w:rPr>
          <w:rFonts w:eastAsia="Arial"/>
          <w:szCs w:val="24"/>
        </w:rPr>
        <w:tab/>
        <w:t xml:space="preserve"> Pirkėjas elektronines sąskaitas faktūras priima ir apdoroja naudodamasis informacinės sistemos „E. sąskaita“ priemonėmis, išskyrus VPĮ nustatytus išimtinius atvejus.</w:t>
      </w:r>
    </w:p>
    <w:p w14:paraId="7D36F677"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409A3B3A" w14:textId="77777777" w:rsidR="00BD5845" w:rsidRPr="00174AE8" w:rsidRDefault="00BD5845" w:rsidP="00BD5845">
      <w:pPr>
        <w:tabs>
          <w:tab w:val="left" w:pos="567"/>
          <w:tab w:val="left" w:pos="851"/>
          <w:tab w:val="left" w:pos="992"/>
          <w:tab w:val="left" w:pos="1134"/>
        </w:tabs>
        <w:ind w:firstLine="567"/>
        <w:jc w:val="both"/>
        <w:rPr>
          <w:szCs w:val="24"/>
        </w:rPr>
      </w:pPr>
      <w:r w:rsidRPr="00174AE8">
        <w:rPr>
          <w:szCs w:val="24"/>
        </w:rPr>
        <w:t>12.2.3.</w:t>
      </w:r>
      <w:r w:rsidRPr="00174AE8">
        <w:rPr>
          <w:szCs w:val="24"/>
        </w:rPr>
        <w:tab/>
        <w:t>Išankstinio mokėjimo sąskaitas (jeigu Specialiosiose sąlygose yra numatytas avanso mokėjimas) Tiekėjas privalo pateikti šiame Sutarties poskyryje nustatyta tvarka.</w:t>
      </w:r>
    </w:p>
    <w:p w14:paraId="77DEED9E"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174AE8">
        <w:rPr>
          <w:rFonts w:eastAsia="Arial"/>
          <w:szCs w:val="24"/>
        </w:rPr>
        <w:t>12.2.4.</w:t>
      </w:r>
      <w:r w:rsidRPr="00174AE8">
        <w:rPr>
          <w:rFonts w:eastAsia="Arial"/>
          <w:szCs w:val="24"/>
        </w:rPr>
        <w:tab/>
        <w:t>Pirkėjas atlieka mokėjimus už Prekes Specialiosiose sąlygose nustatytais terminais.</w:t>
      </w:r>
    </w:p>
    <w:p w14:paraId="3E4EC687"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174AE8">
        <w:rPr>
          <w:rFonts w:eastAsia="Arial"/>
          <w:szCs w:val="24"/>
        </w:rPr>
        <w:t>12.2.5.</w:t>
      </w:r>
      <w:r w:rsidRPr="00174AE8">
        <w:rPr>
          <w:rFonts w:eastAsia="Arial"/>
          <w:szCs w:val="24"/>
        </w:rPr>
        <w:tab/>
        <w:t>Už mokėjimų pagal Sutartį vėlavimus, Pirkėjui taikomos netesybos Specialiosiose sąlygose nustatyta tvarka.</w:t>
      </w:r>
    </w:p>
    <w:p w14:paraId="6F22F3E5"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174AE8">
        <w:rPr>
          <w:rFonts w:eastAsia="Arial"/>
          <w:szCs w:val="24"/>
        </w:rPr>
        <w:t>12.2.6.</w:t>
      </w:r>
      <w:r w:rsidRPr="00174AE8">
        <w:rPr>
          <w:rFonts w:eastAsia="Arial"/>
          <w:szCs w:val="24"/>
        </w:rPr>
        <w:tab/>
        <w:t>Jei Prekės pristatomos dalimis, aukščiau nurodyta atsiskaitymo tvarka galioja kiekvienai tokiai daliai, jei Specialiosiose sąlygose nenustatyta kitaip.</w:t>
      </w:r>
    </w:p>
    <w:p w14:paraId="2AF383A4" w14:textId="77777777" w:rsidR="00BD5845" w:rsidRPr="00174AE8" w:rsidRDefault="00BD5845" w:rsidP="00BD5845">
      <w:pPr>
        <w:widowControl w:val="0"/>
        <w:pBdr>
          <w:top w:val="nil"/>
          <w:left w:val="nil"/>
          <w:bottom w:val="nil"/>
          <w:right w:val="nil"/>
          <w:between w:val="nil"/>
        </w:pBdr>
        <w:tabs>
          <w:tab w:val="left" w:pos="567"/>
          <w:tab w:val="left" w:pos="709"/>
          <w:tab w:val="left" w:pos="851"/>
          <w:tab w:val="left" w:pos="992"/>
          <w:tab w:val="left" w:pos="1134"/>
        </w:tabs>
        <w:ind w:firstLine="567"/>
        <w:jc w:val="both"/>
        <w:rPr>
          <w:rFonts w:eastAsia="Arial"/>
          <w:szCs w:val="24"/>
        </w:rPr>
      </w:pPr>
      <w:r w:rsidRPr="00174AE8">
        <w:rPr>
          <w:rFonts w:eastAsia="Arial"/>
          <w:szCs w:val="24"/>
        </w:rPr>
        <w:t>12.2.7.</w:t>
      </w:r>
      <w:r w:rsidRPr="00174AE8">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0DF056"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p>
    <w:p w14:paraId="40C9F134" w14:textId="77777777" w:rsidR="00BD5845" w:rsidRPr="00174AE8" w:rsidRDefault="00BD5845" w:rsidP="00BD5845">
      <w:pPr>
        <w:keepNext/>
        <w:keepLines/>
        <w:widowControl w:val="0"/>
        <w:pBdr>
          <w:top w:val="nil"/>
          <w:left w:val="nil"/>
          <w:bottom w:val="nil"/>
          <w:right w:val="nil"/>
          <w:between w:val="nil"/>
        </w:pBdr>
        <w:tabs>
          <w:tab w:val="left" w:pos="567"/>
          <w:tab w:val="left" w:pos="851"/>
          <w:tab w:val="left" w:pos="992"/>
          <w:tab w:val="left" w:pos="1134"/>
        </w:tabs>
        <w:ind w:firstLine="567"/>
        <w:jc w:val="both"/>
        <w:outlineLvl w:val="1"/>
        <w:rPr>
          <w:rFonts w:eastAsia="Arial"/>
          <w:b/>
          <w:szCs w:val="24"/>
        </w:rPr>
      </w:pPr>
      <w:r w:rsidRPr="00174AE8">
        <w:rPr>
          <w:rFonts w:eastAsia="Arial"/>
          <w:b/>
          <w:bCs/>
          <w:szCs w:val="24"/>
        </w:rPr>
        <w:t>12.3.</w:t>
      </w:r>
      <w:r w:rsidRPr="00174AE8">
        <w:rPr>
          <w:rFonts w:eastAsia="Arial"/>
          <w:b/>
          <w:bCs/>
          <w:szCs w:val="24"/>
        </w:rPr>
        <w:tab/>
      </w:r>
      <w:r w:rsidRPr="00174AE8">
        <w:rPr>
          <w:rFonts w:eastAsia="Arial"/>
          <w:b/>
          <w:szCs w:val="24"/>
        </w:rPr>
        <w:t>Kiti atsiskaitymo klausimai</w:t>
      </w:r>
    </w:p>
    <w:p w14:paraId="1E372931" w14:textId="77777777" w:rsidR="00BD5845" w:rsidRPr="00174AE8" w:rsidRDefault="00BD5845" w:rsidP="00BD5845">
      <w:pPr>
        <w:keepNext/>
        <w:keepLines/>
        <w:widowControl w:val="0"/>
        <w:pBdr>
          <w:top w:val="nil"/>
          <w:left w:val="nil"/>
          <w:bottom w:val="nil"/>
          <w:right w:val="nil"/>
          <w:between w:val="nil"/>
        </w:pBdr>
        <w:tabs>
          <w:tab w:val="left" w:pos="567"/>
          <w:tab w:val="left" w:pos="851"/>
          <w:tab w:val="left" w:pos="992"/>
          <w:tab w:val="left" w:pos="1134"/>
        </w:tabs>
        <w:ind w:firstLine="567"/>
        <w:jc w:val="both"/>
        <w:outlineLvl w:val="1"/>
        <w:rPr>
          <w:rFonts w:eastAsia="Arial"/>
          <w:b/>
          <w:szCs w:val="24"/>
        </w:rPr>
      </w:pPr>
    </w:p>
    <w:p w14:paraId="4533F359"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174AE8">
        <w:rPr>
          <w:rFonts w:eastAsia="Arial"/>
          <w:szCs w:val="24"/>
        </w:rPr>
        <w:t>12.3.1.</w:t>
      </w:r>
      <w:r w:rsidRPr="00174AE8">
        <w:rPr>
          <w:rFonts w:eastAsia="Arial"/>
          <w:szCs w:val="24"/>
        </w:rPr>
        <w:tab/>
        <w:t>Pirkėjas privalo pervesti mokėjimus Tiekėjui į Tiekėjo banko sąskaitą, nurodytą Specialiosiose sąlygose.</w:t>
      </w:r>
    </w:p>
    <w:p w14:paraId="750B8029"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174AE8">
        <w:rPr>
          <w:rFonts w:eastAsia="Arial"/>
          <w:szCs w:val="24"/>
        </w:rPr>
        <w:t>12.3.2.</w:t>
      </w:r>
      <w:r w:rsidRPr="00174AE8">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5409523"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174AE8">
        <w:rPr>
          <w:rFonts w:eastAsia="Arial"/>
          <w:szCs w:val="24"/>
        </w:rPr>
        <w:t>12.3.3.</w:t>
      </w:r>
      <w:r w:rsidRPr="00174AE8">
        <w:rPr>
          <w:rFonts w:eastAsia="Arial"/>
          <w:szCs w:val="24"/>
        </w:rPr>
        <w:tab/>
        <w:t>Visi mokėjimai pagal Sutartį atliekami eurais.</w:t>
      </w:r>
    </w:p>
    <w:p w14:paraId="29A63D74"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174AE8">
        <w:rPr>
          <w:rFonts w:eastAsia="Arial"/>
          <w:szCs w:val="24"/>
        </w:rPr>
        <w:t>12.3.4.</w:t>
      </w:r>
      <w:r w:rsidRPr="00174AE8">
        <w:rPr>
          <w:rFonts w:eastAsia="Arial"/>
          <w:szCs w:val="24"/>
        </w:rPr>
        <w:tab/>
        <w:t>Už pavėluotus mokėjimus pagal Sutartį mokančioji Šalis privalo sumokėti kitai Šaliai Specialiosiose sąlygose nurodyto dydžio netesybas.</w:t>
      </w:r>
    </w:p>
    <w:p w14:paraId="69904788"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p>
    <w:p w14:paraId="5F1515AE" w14:textId="77777777" w:rsidR="00BD5845" w:rsidRPr="00174AE8" w:rsidRDefault="00BD5845" w:rsidP="00BD5845">
      <w:pPr>
        <w:keepNext/>
        <w:keepLines/>
        <w:widowControl w:val="0"/>
        <w:pBdr>
          <w:top w:val="nil"/>
          <w:left w:val="nil"/>
          <w:bottom w:val="nil"/>
          <w:right w:val="nil"/>
          <w:between w:val="nil"/>
        </w:pBdr>
        <w:tabs>
          <w:tab w:val="left" w:pos="426"/>
          <w:tab w:val="left" w:pos="567"/>
          <w:tab w:val="left" w:pos="851"/>
          <w:tab w:val="left" w:pos="992"/>
          <w:tab w:val="left" w:pos="1134"/>
        </w:tabs>
        <w:ind w:firstLine="567"/>
        <w:jc w:val="both"/>
        <w:rPr>
          <w:rFonts w:eastAsia="Arial"/>
          <w:b/>
          <w:caps/>
          <w:szCs w:val="24"/>
        </w:rPr>
      </w:pPr>
      <w:r w:rsidRPr="00174AE8">
        <w:rPr>
          <w:rFonts w:eastAsia="Arial"/>
          <w:b/>
          <w:bCs/>
          <w:caps/>
          <w:szCs w:val="24"/>
        </w:rPr>
        <w:t>13.</w:t>
      </w:r>
      <w:r w:rsidRPr="00174AE8">
        <w:rPr>
          <w:rFonts w:eastAsia="Arial"/>
          <w:b/>
          <w:bCs/>
          <w:caps/>
          <w:szCs w:val="24"/>
        </w:rPr>
        <w:tab/>
        <w:t xml:space="preserve"> </w:t>
      </w:r>
      <w:r w:rsidRPr="00174AE8">
        <w:rPr>
          <w:rFonts w:eastAsia="Arial"/>
          <w:b/>
          <w:caps/>
          <w:szCs w:val="24"/>
        </w:rPr>
        <w:t>Konfidenciali informacija</w:t>
      </w:r>
    </w:p>
    <w:p w14:paraId="46ED95EB" w14:textId="77777777" w:rsidR="00BD5845" w:rsidRPr="00174AE8" w:rsidRDefault="00BD5845" w:rsidP="00BD5845">
      <w:pPr>
        <w:keepNext/>
        <w:keepLines/>
        <w:widowControl w:val="0"/>
        <w:pBdr>
          <w:top w:val="nil"/>
          <w:left w:val="nil"/>
          <w:bottom w:val="nil"/>
          <w:right w:val="nil"/>
          <w:between w:val="nil"/>
        </w:pBdr>
        <w:tabs>
          <w:tab w:val="left" w:pos="426"/>
          <w:tab w:val="left" w:pos="567"/>
          <w:tab w:val="left" w:pos="851"/>
          <w:tab w:val="left" w:pos="992"/>
          <w:tab w:val="left" w:pos="1134"/>
        </w:tabs>
        <w:ind w:firstLine="567"/>
        <w:jc w:val="both"/>
        <w:rPr>
          <w:rFonts w:eastAsia="Arial"/>
          <w:b/>
          <w:caps/>
          <w:szCs w:val="24"/>
        </w:rPr>
      </w:pPr>
    </w:p>
    <w:p w14:paraId="239D2CD1"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174AE8">
        <w:rPr>
          <w:rFonts w:eastAsia="Arial"/>
          <w:szCs w:val="24"/>
        </w:rPr>
        <w:t>13.1.</w:t>
      </w:r>
      <w:r w:rsidRPr="00174AE8">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FCD1C99"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174AE8">
        <w:rPr>
          <w:rFonts w:eastAsia="Arial"/>
          <w:szCs w:val="24"/>
        </w:rPr>
        <w:t>13.2.</w:t>
      </w:r>
      <w:r w:rsidRPr="00174AE8">
        <w:rPr>
          <w:rFonts w:eastAsia="Arial"/>
          <w:szCs w:val="24"/>
        </w:rPr>
        <w:tab/>
        <w:t>Šalis turi teisę atskleisti kitos Šalies konfidencialią informaciją šiais atvejais:</w:t>
      </w:r>
    </w:p>
    <w:p w14:paraId="5ACF0F25"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174AE8">
        <w:rPr>
          <w:rFonts w:eastAsia="Arial"/>
          <w:szCs w:val="24"/>
        </w:rPr>
        <w:t>13.2.1.</w:t>
      </w:r>
      <w:r w:rsidRPr="00174AE8">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484D80E"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174AE8">
        <w:rPr>
          <w:rFonts w:eastAsia="Arial"/>
          <w:szCs w:val="24"/>
        </w:rPr>
        <w:t>13.2.2.</w:t>
      </w:r>
      <w:r w:rsidRPr="00174AE8">
        <w:rPr>
          <w:rFonts w:eastAsia="Arial"/>
          <w:szCs w:val="24"/>
        </w:rPr>
        <w:tab/>
        <w:t xml:space="preserve">konfidencialią informaciją yra būtina atskleisti pagal </w:t>
      </w:r>
      <w:r w:rsidRPr="00174AE8">
        <w:rPr>
          <w:szCs w:val="24"/>
        </w:rPr>
        <w:t>įstatymų bei kitų teisės aktų</w:t>
      </w:r>
      <w:r w:rsidRPr="00174AE8">
        <w:rPr>
          <w:rFonts w:eastAsia="Arial"/>
          <w:szCs w:val="24"/>
        </w:rPr>
        <w:t xml:space="preserve"> reikalavimus, įskaitant atvejus, kai to reikalauja viešojo administravimo subjektai, taip, kai jie apibrėžti Lietuvos Respublikos viešojo administravimo įstatyme. </w:t>
      </w:r>
    </w:p>
    <w:p w14:paraId="07617438"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174AE8">
        <w:rPr>
          <w:rFonts w:eastAsia="Arial"/>
          <w:szCs w:val="24"/>
        </w:rPr>
        <w:t>13.3.</w:t>
      </w:r>
      <w:r w:rsidRPr="00174AE8">
        <w:rPr>
          <w:rFonts w:eastAsia="Arial"/>
          <w:szCs w:val="24"/>
        </w:rPr>
        <w:tab/>
        <w:t xml:space="preserve">Prieš atskleisdama konfidencialią informaciją, Šalis privalo informuoti kitą Šalį (tiek, kiek tai nedraudžiama pagal </w:t>
      </w:r>
      <w:r w:rsidRPr="00174AE8">
        <w:rPr>
          <w:szCs w:val="24"/>
        </w:rPr>
        <w:t>įstatymus bei kitus teisės aktus</w:t>
      </w:r>
      <w:r w:rsidRPr="00174AE8">
        <w:rPr>
          <w:rFonts w:eastAsia="Arial"/>
          <w:szCs w:val="24"/>
        </w:rPr>
        <w:t>) apie būtinybę arba gautą viešojo administravimo subjekto reikalavimą atskleisti konfidencialią informaciją ir imtis protingų priemonių, siekdama užtikrinti atskleistos informacijos konfidencialumą.</w:t>
      </w:r>
    </w:p>
    <w:p w14:paraId="40B447BC"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174AE8">
        <w:rPr>
          <w:rFonts w:eastAsia="Arial"/>
          <w:szCs w:val="24"/>
        </w:rPr>
        <w:t>13.4.</w:t>
      </w:r>
      <w:r w:rsidRPr="00174AE8">
        <w:rPr>
          <w:rFonts w:eastAsia="Arial"/>
          <w:szCs w:val="24"/>
        </w:rPr>
        <w:tab/>
        <w:t>Šalis atsako:</w:t>
      </w:r>
    </w:p>
    <w:p w14:paraId="5F30C466"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174AE8">
        <w:rPr>
          <w:rFonts w:eastAsia="Arial"/>
          <w:szCs w:val="24"/>
        </w:rPr>
        <w:t>13.4.1.</w:t>
      </w:r>
      <w:r w:rsidRPr="00174AE8">
        <w:rPr>
          <w:rFonts w:eastAsia="Arial"/>
          <w:szCs w:val="24"/>
        </w:rPr>
        <w:tab/>
        <w:t>už bet kokį neteisėtą, įskaitant atsitiktinį, kitos Šalies konfidencialios informacijos ar bet kurios jos dalies atskleidimą ar perdavimą arba konfidencialios informacijos neteisėtą naudojimą;</w:t>
      </w:r>
    </w:p>
    <w:p w14:paraId="6CEB535F"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174AE8">
        <w:rPr>
          <w:rFonts w:eastAsia="Arial"/>
          <w:szCs w:val="24"/>
        </w:rPr>
        <w:lastRenderedPageBreak/>
        <w:t>13.4.2.</w:t>
      </w:r>
      <w:r w:rsidRPr="00174AE8">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1AEA46F2"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174AE8">
        <w:rPr>
          <w:rFonts w:eastAsia="Arial"/>
          <w:szCs w:val="24"/>
        </w:rPr>
        <w:t>13.5.</w:t>
      </w:r>
      <w:r w:rsidRPr="00174AE8">
        <w:rPr>
          <w:rFonts w:eastAsia="Arial"/>
          <w:szCs w:val="24"/>
        </w:rPr>
        <w:tab/>
        <w:t xml:space="preserve">Šalis nepagrįstai atskleidusi kitos Šalies konfidencialią informaciją privalo sumokėti kitai Šaliai Specialiosiose sąlygose nurodyto dydžio baudą. </w:t>
      </w:r>
    </w:p>
    <w:p w14:paraId="28B066E4"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p>
    <w:p w14:paraId="1267FC6B" w14:textId="77777777" w:rsidR="00BD5845" w:rsidRPr="00174AE8" w:rsidRDefault="00BD5845" w:rsidP="00BD5845">
      <w:pPr>
        <w:keepNext/>
        <w:keepLines/>
        <w:widowControl w:val="0"/>
        <w:pBdr>
          <w:top w:val="nil"/>
          <w:left w:val="nil"/>
          <w:bottom w:val="nil"/>
          <w:right w:val="nil"/>
          <w:between w:val="nil"/>
        </w:pBdr>
        <w:tabs>
          <w:tab w:val="left" w:pos="426"/>
          <w:tab w:val="left" w:pos="567"/>
          <w:tab w:val="left" w:pos="851"/>
          <w:tab w:val="left" w:pos="992"/>
          <w:tab w:val="left" w:pos="1134"/>
        </w:tabs>
        <w:ind w:firstLine="567"/>
        <w:jc w:val="both"/>
        <w:rPr>
          <w:rFonts w:eastAsia="Arial"/>
          <w:b/>
          <w:caps/>
          <w:szCs w:val="24"/>
        </w:rPr>
      </w:pPr>
      <w:r w:rsidRPr="00174AE8">
        <w:rPr>
          <w:rFonts w:eastAsia="Arial"/>
          <w:b/>
          <w:bCs/>
          <w:caps/>
          <w:szCs w:val="24"/>
        </w:rPr>
        <w:t>14.</w:t>
      </w:r>
      <w:r w:rsidRPr="00174AE8">
        <w:rPr>
          <w:rFonts w:eastAsia="Arial"/>
          <w:b/>
          <w:bCs/>
          <w:caps/>
          <w:szCs w:val="24"/>
        </w:rPr>
        <w:tab/>
        <w:t xml:space="preserve"> </w:t>
      </w:r>
      <w:r w:rsidRPr="00174AE8">
        <w:rPr>
          <w:rFonts w:eastAsia="Arial"/>
          <w:b/>
          <w:caps/>
          <w:szCs w:val="24"/>
        </w:rPr>
        <w:t>Asmens duomenų apsauga</w:t>
      </w:r>
    </w:p>
    <w:p w14:paraId="3A4B4234" w14:textId="77777777" w:rsidR="00BD5845" w:rsidRPr="00174AE8" w:rsidRDefault="00BD5845" w:rsidP="00BD5845">
      <w:pPr>
        <w:keepNext/>
        <w:keepLines/>
        <w:widowControl w:val="0"/>
        <w:pBdr>
          <w:top w:val="nil"/>
          <w:left w:val="nil"/>
          <w:bottom w:val="nil"/>
          <w:right w:val="nil"/>
          <w:between w:val="nil"/>
        </w:pBdr>
        <w:tabs>
          <w:tab w:val="left" w:pos="426"/>
          <w:tab w:val="left" w:pos="567"/>
          <w:tab w:val="left" w:pos="851"/>
          <w:tab w:val="left" w:pos="992"/>
          <w:tab w:val="left" w:pos="1134"/>
        </w:tabs>
        <w:ind w:firstLine="567"/>
        <w:jc w:val="both"/>
        <w:rPr>
          <w:rFonts w:eastAsia="Arial"/>
          <w:b/>
          <w:caps/>
          <w:szCs w:val="24"/>
        </w:rPr>
      </w:pPr>
    </w:p>
    <w:p w14:paraId="74379A9B" w14:textId="77777777" w:rsidR="00BD5845" w:rsidRPr="00174AE8" w:rsidRDefault="00BD5845" w:rsidP="00BD5845">
      <w:pPr>
        <w:widowControl w:val="0"/>
        <w:tabs>
          <w:tab w:val="left" w:pos="567"/>
          <w:tab w:val="left" w:pos="851"/>
          <w:tab w:val="left" w:pos="992"/>
          <w:tab w:val="left" w:pos="1134"/>
        </w:tabs>
        <w:ind w:firstLine="567"/>
        <w:jc w:val="both"/>
        <w:rPr>
          <w:rFonts w:eastAsia="Arial"/>
          <w:szCs w:val="24"/>
        </w:rPr>
      </w:pPr>
      <w:r w:rsidRPr="00174AE8">
        <w:rPr>
          <w:rFonts w:eastAsia="Arial"/>
          <w:szCs w:val="24"/>
        </w:rPr>
        <w:t>14.1.</w:t>
      </w:r>
      <w:r w:rsidRPr="00174AE8">
        <w:rPr>
          <w:rFonts w:eastAsia="Arial"/>
          <w:szCs w:val="24"/>
        </w:rPr>
        <w:tab/>
      </w:r>
      <w:r w:rsidRPr="00174AE8">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174AE8">
        <w:rPr>
          <w:rFonts w:eastAsia="Arial"/>
          <w:szCs w:val="24"/>
          <w:u w:val="single"/>
          <w:lang w:eastAsia="lt-LT"/>
        </w:rPr>
        <w:t>(ES) 2016/679</w:t>
      </w:r>
      <w:r w:rsidRPr="00174AE8">
        <w:rPr>
          <w:rFonts w:eastAsia="Arial"/>
          <w:szCs w:val="24"/>
          <w:lang w:eastAsia="lt-LT"/>
        </w:rPr>
        <w:t xml:space="preserve"> dėl fizinių asmenų apsaugos tvarkant asmens duomenis ir dėl laisvo tokių duomenų judėjimo ir kuriuo panaikinama Direktyva </w:t>
      </w:r>
      <w:r w:rsidRPr="00174AE8">
        <w:rPr>
          <w:rFonts w:eastAsia="Arial"/>
          <w:szCs w:val="24"/>
          <w:u w:val="single"/>
          <w:lang w:eastAsia="lt-LT"/>
        </w:rPr>
        <w:t>95/46/EB</w:t>
      </w:r>
      <w:r w:rsidRPr="00174AE8">
        <w:rPr>
          <w:rFonts w:eastAsia="Arial"/>
          <w:szCs w:val="24"/>
          <w:lang w:eastAsia="lt-LT"/>
        </w:rPr>
        <w:t xml:space="preserve"> (Bendrasis duomenų apsaugos reglamentas) ir kitų teisės aktų, reglamentuojančių asmens duomenų tvarkymą, nuostatomis.</w:t>
      </w:r>
    </w:p>
    <w:p w14:paraId="143324B9" w14:textId="77777777" w:rsidR="00BD5845" w:rsidRPr="00174AE8" w:rsidRDefault="00BD5845" w:rsidP="00BD5845">
      <w:pPr>
        <w:tabs>
          <w:tab w:val="left" w:pos="567"/>
          <w:tab w:val="left" w:pos="851"/>
          <w:tab w:val="left" w:pos="992"/>
          <w:tab w:val="left" w:pos="1134"/>
        </w:tabs>
        <w:ind w:firstLine="567"/>
        <w:jc w:val="both"/>
        <w:rPr>
          <w:szCs w:val="24"/>
        </w:rPr>
      </w:pPr>
      <w:r w:rsidRPr="00174AE8">
        <w:rPr>
          <w:szCs w:val="24"/>
        </w:rPr>
        <w:t>14.2.</w:t>
      </w:r>
      <w:r w:rsidRPr="00174AE8">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147CCA" w14:textId="77777777" w:rsidR="00BD5845" w:rsidRPr="00174AE8" w:rsidRDefault="00BD5845" w:rsidP="00BD5845">
      <w:pPr>
        <w:tabs>
          <w:tab w:val="left" w:pos="567"/>
          <w:tab w:val="left" w:pos="851"/>
          <w:tab w:val="left" w:pos="992"/>
          <w:tab w:val="left" w:pos="1134"/>
        </w:tabs>
        <w:ind w:left="360" w:firstLine="567"/>
        <w:jc w:val="both"/>
        <w:rPr>
          <w:rFonts w:eastAsia="Arial"/>
          <w:szCs w:val="24"/>
        </w:rPr>
      </w:pPr>
    </w:p>
    <w:p w14:paraId="720411F8" w14:textId="77777777" w:rsidR="00BD5845" w:rsidRPr="00174AE8" w:rsidRDefault="00BD5845" w:rsidP="00BD5845">
      <w:pPr>
        <w:keepNext/>
        <w:keepLines/>
        <w:widowControl w:val="0"/>
        <w:pBdr>
          <w:top w:val="nil"/>
          <w:left w:val="nil"/>
          <w:bottom w:val="nil"/>
          <w:right w:val="nil"/>
          <w:between w:val="nil"/>
        </w:pBdr>
        <w:tabs>
          <w:tab w:val="left" w:pos="426"/>
          <w:tab w:val="left" w:pos="567"/>
          <w:tab w:val="left" w:pos="851"/>
          <w:tab w:val="left" w:pos="992"/>
          <w:tab w:val="left" w:pos="1134"/>
        </w:tabs>
        <w:ind w:firstLine="567"/>
        <w:jc w:val="both"/>
        <w:rPr>
          <w:rFonts w:eastAsia="Arial"/>
          <w:b/>
          <w:caps/>
          <w:szCs w:val="24"/>
        </w:rPr>
      </w:pPr>
      <w:r w:rsidRPr="00174AE8">
        <w:rPr>
          <w:rFonts w:eastAsia="Arial"/>
          <w:b/>
          <w:bCs/>
          <w:caps/>
          <w:szCs w:val="24"/>
        </w:rPr>
        <w:t>15.</w:t>
      </w:r>
      <w:r w:rsidRPr="00174AE8">
        <w:rPr>
          <w:rFonts w:eastAsia="Arial"/>
          <w:b/>
          <w:bCs/>
          <w:caps/>
          <w:szCs w:val="24"/>
        </w:rPr>
        <w:tab/>
        <w:t xml:space="preserve"> </w:t>
      </w:r>
      <w:r w:rsidRPr="00174AE8">
        <w:rPr>
          <w:rFonts w:eastAsia="Arial"/>
          <w:b/>
          <w:caps/>
          <w:szCs w:val="24"/>
        </w:rPr>
        <w:t>INTELEKTINĖ NUOSAVYBĖ</w:t>
      </w:r>
    </w:p>
    <w:p w14:paraId="213246F7" w14:textId="77777777" w:rsidR="00BD5845" w:rsidRPr="00174AE8" w:rsidRDefault="00BD5845" w:rsidP="00BD5845">
      <w:pPr>
        <w:keepNext/>
        <w:keepLines/>
        <w:widowControl w:val="0"/>
        <w:pBdr>
          <w:top w:val="nil"/>
          <w:left w:val="nil"/>
          <w:bottom w:val="nil"/>
          <w:right w:val="nil"/>
          <w:between w:val="nil"/>
        </w:pBdr>
        <w:tabs>
          <w:tab w:val="left" w:pos="426"/>
          <w:tab w:val="left" w:pos="567"/>
          <w:tab w:val="left" w:pos="851"/>
          <w:tab w:val="left" w:pos="992"/>
          <w:tab w:val="left" w:pos="1134"/>
        </w:tabs>
        <w:ind w:firstLine="567"/>
        <w:jc w:val="both"/>
        <w:rPr>
          <w:rFonts w:eastAsia="Arial"/>
          <w:caps/>
          <w:szCs w:val="24"/>
        </w:rPr>
      </w:pPr>
    </w:p>
    <w:p w14:paraId="20D92C8D" w14:textId="77777777" w:rsidR="00BD5845" w:rsidRPr="00174AE8" w:rsidRDefault="00BD5845" w:rsidP="00BD5845">
      <w:pPr>
        <w:tabs>
          <w:tab w:val="left" w:pos="567"/>
        </w:tabs>
        <w:ind w:firstLine="567"/>
        <w:jc w:val="both"/>
        <w:textAlignment w:val="baseline"/>
        <w:rPr>
          <w:szCs w:val="24"/>
        </w:rPr>
      </w:pPr>
      <w:r w:rsidRPr="00174AE8">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68EE740" w14:textId="77777777" w:rsidR="00BD5845" w:rsidRPr="00174AE8" w:rsidRDefault="00BD5845" w:rsidP="00BD5845">
      <w:pPr>
        <w:tabs>
          <w:tab w:val="left" w:pos="567"/>
        </w:tabs>
        <w:ind w:firstLine="567"/>
        <w:jc w:val="both"/>
        <w:textAlignment w:val="baseline"/>
        <w:rPr>
          <w:szCs w:val="24"/>
        </w:rPr>
      </w:pPr>
      <w:r w:rsidRPr="00174AE8">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34A6DC5" w14:textId="77777777" w:rsidR="00BD5845" w:rsidRPr="00174AE8" w:rsidRDefault="00BD5845" w:rsidP="00BD5845">
      <w:pPr>
        <w:tabs>
          <w:tab w:val="left" w:pos="567"/>
        </w:tabs>
        <w:ind w:firstLine="567"/>
        <w:jc w:val="both"/>
        <w:textAlignment w:val="baseline"/>
        <w:rPr>
          <w:szCs w:val="24"/>
        </w:rPr>
      </w:pPr>
      <w:r w:rsidRPr="00174AE8">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9621183" w14:textId="77777777" w:rsidR="00BD5845" w:rsidRPr="00174AE8" w:rsidRDefault="00BD5845" w:rsidP="00BD5845">
      <w:pPr>
        <w:tabs>
          <w:tab w:val="left" w:pos="567"/>
        </w:tabs>
        <w:ind w:firstLine="567"/>
        <w:jc w:val="both"/>
        <w:textAlignment w:val="baseline"/>
        <w:rPr>
          <w:szCs w:val="24"/>
        </w:rPr>
      </w:pPr>
    </w:p>
    <w:p w14:paraId="12467448" w14:textId="77777777" w:rsidR="00BD5845" w:rsidRPr="00174AE8" w:rsidRDefault="00BD5845" w:rsidP="00BD5845">
      <w:pPr>
        <w:keepNext/>
        <w:keepLines/>
        <w:widowControl w:val="0"/>
        <w:pBdr>
          <w:top w:val="nil"/>
          <w:left w:val="nil"/>
          <w:bottom w:val="nil"/>
          <w:right w:val="nil"/>
          <w:between w:val="nil"/>
        </w:pBdr>
        <w:tabs>
          <w:tab w:val="left" w:pos="426"/>
          <w:tab w:val="left" w:pos="567"/>
          <w:tab w:val="left" w:pos="851"/>
          <w:tab w:val="left" w:pos="992"/>
          <w:tab w:val="left" w:pos="1134"/>
        </w:tabs>
        <w:ind w:firstLine="567"/>
        <w:jc w:val="both"/>
        <w:rPr>
          <w:rFonts w:eastAsia="Arial"/>
          <w:b/>
          <w:caps/>
          <w:szCs w:val="24"/>
        </w:rPr>
      </w:pPr>
      <w:r w:rsidRPr="00174AE8">
        <w:rPr>
          <w:rFonts w:eastAsia="Arial"/>
          <w:b/>
          <w:bCs/>
          <w:caps/>
          <w:szCs w:val="24"/>
        </w:rPr>
        <w:t>16.</w:t>
      </w:r>
      <w:r w:rsidRPr="00174AE8">
        <w:rPr>
          <w:rFonts w:eastAsia="Arial"/>
          <w:b/>
          <w:bCs/>
          <w:caps/>
          <w:szCs w:val="24"/>
        </w:rPr>
        <w:tab/>
      </w:r>
      <w:r w:rsidRPr="00174AE8">
        <w:rPr>
          <w:rFonts w:eastAsia="Arial"/>
          <w:b/>
          <w:caps/>
          <w:szCs w:val="24"/>
        </w:rPr>
        <w:t>Pareiškimai ir garantijos</w:t>
      </w:r>
    </w:p>
    <w:p w14:paraId="33E7AFA5" w14:textId="77777777" w:rsidR="00BD5845" w:rsidRPr="00174AE8" w:rsidRDefault="00BD5845" w:rsidP="00BD5845">
      <w:pPr>
        <w:keepNext/>
        <w:keepLines/>
        <w:widowControl w:val="0"/>
        <w:pBdr>
          <w:top w:val="nil"/>
          <w:left w:val="nil"/>
          <w:bottom w:val="nil"/>
          <w:right w:val="nil"/>
          <w:between w:val="nil"/>
        </w:pBdr>
        <w:tabs>
          <w:tab w:val="left" w:pos="426"/>
          <w:tab w:val="left" w:pos="567"/>
          <w:tab w:val="left" w:pos="851"/>
          <w:tab w:val="left" w:pos="992"/>
          <w:tab w:val="left" w:pos="1134"/>
        </w:tabs>
        <w:ind w:firstLine="567"/>
        <w:jc w:val="both"/>
        <w:rPr>
          <w:rFonts w:eastAsia="Arial"/>
          <w:b/>
          <w:caps/>
          <w:szCs w:val="24"/>
        </w:rPr>
      </w:pPr>
    </w:p>
    <w:p w14:paraId="5A4A1D57"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174AE8">
        <w:rPr>
          <w:rFonts w:eastAsia="Arial"/>
          <w:szCs w:val="24"/>
        </w:rPr>
        <w:t>16.1. Kiekviena iš Šalių pareiškia ir garantuoja kitai Šaliai, kad:</w:t>
      </w:r>
    </w:p>
    <w:p w14:paraId="6854689F"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174AE8">
        <w:rPr>
          <w:rFonts w:eastAsia="Arial"/>
          <w:szCs w:val="24"/>
        </w:rPr>
        <w:t>16.1.1. yra teisėtai priimti ir galioja visi būtini sprendimai, gauti leidimai bei sutikimai, taip pat teisėtai atlikti ir galioja kiti teisiniai veiksmai, reikalingi Sutarties sudarymui, galiojimui ir vykdymui;</w:t>
      </w:r>
    </w:p>
    <w:p w14:paraId="093E89AF"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174AE8">
        <w:rPr>
          <w:rFonts w:eastAsia="Arial"/>
          <w:szCs w:val="24"/>
        </w:rPr>
        <w:t xml:space="preserve">16.1.2. sudarydama Sutartį, Šalis neviršija savo kompetencijos ir nepažeidžia jai taikomų </w:t>
      </w:r>
      <w:r w:rsidRPr="00174AE8">
        <w:rPr>
          <w:szCs w:val="24"/>
        </w:rPr>
        <w:t>įstatymų bei kitų teisės aktų</w:t>
      </w:r>
      <w:r w:rsidRPr="00174AE8">
        <w:rPr>
          <w:rFonts w:eastAsia="Arial"/>
          <w:szCs w:val="24"/>
        </w:rPr>
        <w:t>, teismo ar arbitražo teismo sprendimų, administracinių aktų, sutarčių ar kitų prievolių pagal taikomą privatinę teisę, viešąją teisę, Europos Sąjungos teisę arba tarptautinę teisę;</w:t>
      </w:r>
    </w:p>
    <w:p w14:paraId="3F34C3F5"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174AE8">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64E6F7C"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174AE8">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A17CDF2"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174AE8">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44BE51"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174AE8">
        <w:rPr>
          <w:rFonts w:eastAsia="Arial"/>
          <w:szCs w:val="24"/>
        </w:rPr>
        <w:t>16.1.6. visi Šalies pareiškimai ir garantijos yra išsamūs ir nepalieka nutylėtų jokių aplinkybių, kurios darytų šiuos pareiškimus ar garantijas neteisingais.</w:t>
      </w:r>
    </w:p>
    <w:p w14:paraId="1E45F781"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174AE8">
        <w:rPr>
          <w:rFonts w:eastAsia="Arial"/>
          <w:szCs w:val="24"/>
        </w:rPr>
        <w:t xml:space="preserve">16.2. Tiekėjas papildomai pareiškia ir garantuoja Pirkėjui, kad Tiekėjas, subtiekėjai, jungtinės veiklos partneriai ir specialistai turi galiojančius ir teisėtus visus </w:t>
      </w:r>
      <w:r w:rsidRPr="00174AE8">
        <w:rPr>
          <w:szCs w:val="24"/>
        </w:rPr>
        <w:t>įstatymuose bei kituose teisės aktuose</w:t>
      </w:r>
      <w:r w:rsidRPr="00174AE8">
        <w:rPr>
          <w:rFonts w:eastAsia="Arial"/>
          <w:szCs w:val="24"/>
        </w:rPr>
        <w:t xml:space="preserve"> numatytus leidimus, licencijas, atestatus, teisės pripažinimo dokumentus, reikalingus vykdant Sutartį.</w:t>
      </w:r>
    </w:p>
    <w:p w14:paraId="7D34CDAD"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shd w:val="clear" w:color="auto" w:fill="FFFFFF"/>
        </w:rPr>
      </w:pPr>
      <w:r w:rsidRPr="00174AE8">
        <w:rPr>
          <w:rFonts w:eastAsia="Arial"/>
          <w:szCs w:val="24"/>
          <w:shd w:val="clear" w:color="auto" w:fill="FFFFFF"/>
        </w:rPr>
        <w:t xml:space="preserve">16.3. </w:t>
      </w:r>
      <w:r w:rsidRPr="00174AE8">
        <w:rPr>
          <w:szCs w:val="24"/>
        </w:rPr>
        <w:t>Tiekėjas pareiškia, kad parduodamų Prekių disponavimo, valdymo ir naudojimosi teisės nėra apribotos</w:t>
      </w:r>
      <w:r w:rsidRPr="00174AE8">
        <w:rPr>
          <w:rFonts w:eastAsia="Arial"/>
          <w:szCs w:val="24"/>
        </w:rPr>
        <w:t xml:space="preserve"> </w:t>
      </w:r>
      <w:r w:rsidRPr="00174AE8">
        <w:rPr>
          <w:rFonts w:eastAsia="Arial"/>
          <w:szCs w:val="24"/>
          <w:shd w:val="clear" w:color="auto" w:fill="FFFFFF"/>
        </w:rPr>
        <w:t>ir jokie tretieji asmenys neturi pretenzijų į Sutartimi perduodamas Prekes (įkeitimai, areštai ar pan.).</w:t>
      </w:r>
    </w:p>
    <w:p w14:paraId="6DC3606E"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p>
    <w:p w14:paraId="7B573C17" w14:textId="77777777" w:rsidR="00BD5845" w:rsidRPr="00174AE8" w:rsidRDefault="00BD5845" w:rsidP="00BD5845">
      <w:pPr>
        <w:keepNext/>
        <w:keepLines/>
        <w:widowControl w:val="0"/>
        <w:pBdr>
          <w:top w:val="nil"/>
          <w:left w:val="nil"/>
          <w:bottom w:val="nil"/>
          <w:right w:val="nil"/>
          <w:between w:val="nil"/>
        </w:pBdr>
        <w:tabs>
          <w:tab w:val="left" w:pos="426"/>
          <w:tab w:val="left" w:pos="567"/>
          <w:tab w:val="left" w:pos="851"/>
          <w:tab w:val="left" w:pos="992"/>
          <w:tab w:val="left" w:pos="1134"/>
        </w:tabs>
        <w:ind w:firstLine="567"/>
        <w:jc w:val="both"/>
        <w:rPr>
          <w:rFonts w:eastAsia="Arial"/>
          <w:b/>
          <w:caps/>
          <w:szCs w:val="24"/>
        </w:rPr>
      </w:pPr>
      <w:r w:rsidRPr="00174AE8">
        <w:rPr>
          <w:rFonts w:eastAsia="Arial"/>
          <w:b/>
          <w:bCs/>
          <w:caps/>
          <w:szCs w:val="24"/>
        </w:rPr>
        <w:t>17.</w:t>
      </w:r>
      <w:r w:rsidRPr="00174AE8">
        <w:rPr>
          <w:rFonts w:eastAsia="Arial"/>
          <w:b/>
          <w:bCs/>
          <w:caps/>
          <w:szCs w:val="24"/>
        </w:rPr>
        <w:tab/>
      </w:r>
      <w:r w:rsidRPr="00174AE8">
        <w:rPr>
          <w:rFonts w:eastAsia="Arial"/>
          <w:b/>
          <w:caps/>
          <w:szCs w:val="24"/>
        </w:rPr>
        <w:t>Bendrieji atsakomybės klausimai</w:t>
      </w:r>
    </w:p>
    <w:p w14:paraId="5CA9405B" w14:textId="77777777" w:rsidR="00BD5845" w:rsidRPr="00174AE8" w:rsidRDefault="00BD5845" w:rsidP="00BD5845">
      <w:pPr>
        <w:keepNext/>
        <w:keepLines/>
        <w:widowControl w:val="0"/>
        <w:pBdr>
          <w:top w:val="nil"/>
          <w:left w:val="nil"/>
          <w:bottom w:val="nil"/>
          <w:right w:val="nil"/>
          <w:between w:val="nil"/>
        </w:pBdr>
        <w:tabs>
          <w:tab w:val="left" w:pos="426"/>
          <w:tab w:val="left" w:pos="567"/>
          <w:tab w:val="left" w:pos="851"/>
          <w:tab w:val="left" w:pos="992"/>
          <w:tab w:val="left" w:pos="1134"/>
        </w:tabs>
        <w:ind w:firstLine="567"/>
        <w:jc w:val="both"/>
        <w:rPr>
          <w:rFonts w:eastAsia="Arial"/>
          <w:b/>
          <w:caps/>
          <w:szCs w:val="24"/>
        </w:rPr>
      </w:pPr>
    </w:p>
    <w:p w14:paraId="6416C297" w14:textId="77777777" w:rsidR="00BD5845" w:rsidRPr="00174AE8" w:rsidRDefault="00BD5845" w:rsidP="00BD5845">
      <w:pPr>
        <w:widowControl w:val="0"/>
        <w:tabs>
          <w:tab w:val="left" w:pos="567"/>
          <w:tab w:val="left" w:pos="851"/>
          <w:tab w:val="left" w:pos="992"/>
          <w:tab w:val="left" w:pos="1134"/>
        </w:tabs>
        <w:ind w:firstLine="567"/>
        <w:jc w:val="both"/>
        <w:rPr>
          <w:rFonts w:eastAsia="Arial"/>
          <w:szCs w:val="24"/>
        </w:rPr>
      </w:pPr>
      <w:r w:rsidRPr="00174AE8">
        <w:rPr>
          <w:rFonts w:eastAsia="Arial"/>
          <w:szCs w:val="24"/>
        </w:rPr>
        <w:t>17.1. Netesybų už vėlavimą ar pareigų pagal Sutartį pažeidimą sumokėjimas neatleidžia Šalies nuo Sutartyje numatytų jos pareigų vykdymo.</w:t>
      </w:r>
    </w:p>
    <w:p w14:paraId="58340B66" w14:textId="77777777" w:rsidR="00BD5845" w:rsidRPr="00174AE8" w:rsidRDefault="00BD5845" w:rsidP="00BD5845">
      <w:pPr>
        <w:widowControl w:val="0"/>
        <w:tabs>
          <w:tab w:val="left" w:pos="567"/>
          <w:tab w:val="left" w:pos="851"/>
          <w:tab w:val="left" w:pos="992"/>
          <w:tab w:val="left" w:pos="1134"/>
        </w:tabs>
        <w:ind w:firstLine="567"/>
        <w:jc w:val="both"/>
        <w:rPr>
          <w:szCs w:val="24"/>
        </w:rPr>
      </w:pPr>
      <w:r w:rsidRPr="00174AE8">
        <w:rPr>
          <w:szCs w:val="24"/>
        </w:rPr>
        <w:t xml:space="preserve">17.2. Netesybų sumokėjimas ir (ar) Sutarties įvykdymo užtikrinimo gavimas nepanaikina Šalies </w:t>
      </w:r>
      <w:r w:rsidRPr="00174AE8">
        <w:rPr>
          <w:szCs w:val="24"/>
        </w:rPr>
        <w:lastRenderedPageBreak/>
        <w:t xml:space="preserve">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174AE8">
        <w:rPr>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FA61B26" w14:textId="77777777" w:rsidR="00BD5845" w:rsidRPr="00174AE8" w:rsidRDefault="00BD5845" w:rsidP="00BD5845">
      <w:pPr>
        <w:widowControl w:val="0"/>
        <w:tabs>
          <w:tab w:val="left" w:pos="567"/>
          <w:tab w:val="left" w:pos="851"/>
          <w:tab w:val="left" w:pos="992"/>
          <w:tab w:val="left" w:pos="1134"/>
        </w:tabs>
        <w:ind w:firstLine="567"/>
        <w:jc w:val="both"/>
        <w:rPr>
          <w:rFonts w:eastAsia="Arial"/>
          <w:szCs w:val="24"/>
        </w:rPr>
      </w:pPr>
      <w:r w:rsidRPr="00174AE8">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26C6B82" w14:textId="77777777" w:rsidR="00BD5845" w:rsidRPr="00174AE8" w:rsidRDefault="00BD5845" w:rsidP="00BD5845">
      <w:pPr>
        <w:widowControl w:val="0"/>
        <w:tabs>
          <w:tab w:val="left" w:pos="567"/>
          <w:tab w:val="left" w:pos="851"/>
          <w:tab w:val="left" w:pos="992"/>
          <w:tab w:val="left" w:pos="1134"/>
        </w:tabs>
        <w:ind w:firstLine="567"/>
        <w:jc w:val="both"/>
        <w:rPr>
          <w:rFonts w:eastAsia="Arial"/>
          <w:szCs w:val="24"/>
        </w:rPr>
      </w:pPr>
      <w:r w:rsidRPr="00174AE8">
        <w:rPr>
          <w:rFonts w:eastAsia="Arial"/>
          <w:szCs w:val="24"/>
        </w:rPr>
        <w:t>17.4. Šioje Sutartyje numatytos teisių gynybos priemonės neapriboja Šalių teisės pasinaudoti kitomis teisėtomis teisių gynybos priemonėmis.</w:t>
      </w:r>
    </w:p>
    <w:p w14:paraId="14650085" w14:textId="77777777" w:rsidR="00BD5845" w:rsidRPr="00174AE8" w:rsidRDefault="00BD5845" w:rsidP="00BD5845">
      <w:pPr>
        <w:widowControl w:val="0"/>
        <w:tabs>
          <w:tab w:val="left" w:pos="567"/>
          <w:tab w:val="left" w:pos="851"/>
          <w:tab w:val="left" w:pos="992"/>
          <w:tab w:val="left" w:pos="1134"/>
        </w:tabs>
        <w:ind w:firstLine="567"/>
        <w:jc w:val="both"/>
        <w:rPr>
          <w:rFonts w:eastAsia="Arial"/>
          <w:szCs w:val="24"/>
        </w:rPr>
      </w:pPr>
      <w:r w:rsidRPr="00174AE8">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D19AD5" w14:textId="77777777" w:rsidR="00BD5845" w:rsidRPr="00174AE8" w:rsidRDefault="00BD5845" w:rsidP="00BD5845">
      <w:pPr>
        <w:widowControl w:val="0"/>
        <w:tabs>
          <w:tab w:val="left" w:pos="567"/>
          <w:tab w:val="left" w:pos="851"/>
          <w:tab w:val="left" w:pos="992"/>
          <w:tab w:val="left" w:pos="1134"/>
        </w:tabs>
        <w:ind w:firstLine="567"/>
        <w:jc w:val="both"/>
        <w:rPr>
          <w:rFonts w:eastAsia="Arial"/>
          <w:szCs w:val="24"/>
        </w:rPr>
      </w:pPr>
      <w:r w:rsidRPr="00174AE8">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12D7D72" w14:textId="77777777" w:rsidR="00BD5845" w:rsidRPr="00174AE8" w:rsidRDefault="00BD5845" w:rsidP="00BD5845">
      <w:pPr>
        <w:widowControl w:val="0"/>
        <w:tabs>
          <w:tab w:val="left" w:pos="567"/>
          <w:tab w:val="left" w:pos="851"/>
          <w:tab w:val="left" w:pos="992"/>
          <w:tab w:val="left" w:pos="1134"/>
        </w:tabs>
        <w:ind w:firstLine="567"/>
        <w:jc w:val="both"/>
        <w:rPr>
          <w:rFonts w:eastAsia="Arial"/>
          <w:szCs w:val="24"/>
        </w:rPr>
      </w:pPr>
    </w:p>
    <w:p w14:paraId="293274BB" w14:textId="77777777" w:rsidR="00BD5845" w:rsidRPr="00174AE8" w:rsidRDefault="00BD5845" w:rsidP="00BD5845">
      <w:pPr>
        <w:keepNext/>
        <w:keepLines/>
        <w:widowControl w:val="0"/>
        <w:pBdr>
          <w:top w:val="nil"/>
          <w:left w:val="nil"/>
          <w:bottom w:val="nil"/>
          <w:right w:val="nil"/>
          <w:between w:val="nil"/>
        </w:pBdr>
        <w:tabs>
          <w:tab w:val="left" w:pos="426"/>
          <w:tab w:val="left" w:pos="567"/>
          <w:tab w:val="left" w:pos="851"/>
          <w:tab w:val="left" w:pos="992"/>
          <w:tab w:val="left" w:pos="1134"/>
        </w:tabs>
        <w:ind w:firstLine="567"/>
        <w:jc w:val="both"/>
        <w:rPr>
          <w:rFonts w:eastAsia="Arial"/>
          <w:b/>
          <w:caps/>
          <w:szCs w:val="24"/>
        </w:rPr>
      </w:pPr>
      <w:r w:rsidRPr="00174AE8">
        <w:rPr>
          <w:rFonts w:eastAsia="Arial"/>
          <w:b/>
          <w:bCs/>
          <w:caps/>
          <w:szCs w:val="24"/>
        </w:rPr>
        <w:t>18.</w:t>
      </w:r>
      <w:r w:rsidRPr="00174AE8">
        <w:rPr>
          <w:rFonts w:eastAsia="Arial"/>
          <w:b/>
          <w:bCs/>
          <w:caps/>
          <w:szCs w:val="24"/>
        </w:rPr>
        <w:tab/>
      </w:r>
      <w:r w:rsidRPr="00174AE8">
        <w:rPr>
          <w:rFonts w:eastAsia="Arial"/>
          <w:b/>
          <w:caps/>
          <w:szCs w:val="24"/>
        </w:rPr>
        <w:t>Nenugalima jėga (FORCE MAJEURE)</w:t>
      </w:r>
    </w:p>
    <w:p w14:paraId="0FB4ED26" w14:textId="77777777" w:rsidR="00BD5845" w:rsidRPr="00174AE8" w:rsidRDefault="00BD5845" w:rsidP="00BD5845">
      <w:pPr>
        <w:keepNext/>
        <w:keepLines/>
        <w:widowControl w:val="0"/>
        <w:pBdr>
          <w:top w:val="nil"/>
          <w:left w:val="nil"/>
          <w:bottom w:val="nil"/>
          <w:right w:val="nil"/>
          <w:between w:val="nil"/>
        </w:pBdr>
        <w:tabs>
          <w:tab w:val="left" w:pos="426"/>
          <w:tab w:val="left" w:pos="567"/>
          <w:tab w:val="left" w:pos="851"/>
          <w:tab w:val="left" w:pos="992"/>
          <w:tab w:val="left" w:pos="1134"/>
        </w:tabs>
        <w:ind w:firstLine="567"/>
        <w:jc w:val="both"/>
        <w:rPr>
          <w:rFonts w:eastAsia="Arial"/>
          <w:b/>
          <w:caps/>
          <w:szCs w:val="24"/>
        </w:rPr>
      </w:pPr>
    </w:p>
    <w:p w14:paraId="2AFA7BA9" w14:textId="77777777" w:rsidR="00BD5845" w:rsidRPr="00174AE8" w:rsidRDefault="00BD5845" w:rsidP="00BD5845">
      <w:pPr>
        <w:widowControl w:val="0"/>
        <w:tabs>
          <w:tab w:val="left" w:pos="567"/>
          <w:tab w:val="left" w:pos="851"/>
          <w:tab w:val="left" w:pos="992"/>
          <w:tab w:val="left" w:pos="1134"/>
        </w:tabs>
        <w:ind w:firstLine="567"/>
        <w:jc w:val="both"/>
        <w:rPr>
          <w:rFonts w:eastAsia="Arial"/>
          <w:szCs w:val="24"/>
        </w:rPr>
      </w:pPr>
      <w:r w:rsidRPr="00174AE8">
        <w:rPr>
          <w:rFonts w:eastAsia="Arial"/>
          <w:szCs w:val="24"/>
        </w:rPr>
        <w:t>18.1.</w:t>
      </w:r>
      <w:r w:rsidRPr="00174AE8">
        <w:rPr>
          <w:rFonts w:eastAsia="Arial"/>
          <w:b/>
          <w:bCs/>
          <w:szCs w:val="24"/>
        </w:rPr>
        <w:tab/>
      </w:r>
      <w:r w:rsidRPr="00174AE8">
        <w:rPr>
          <w:rFonts w:eastAsia="Arial"/>
          <w:szCs w:val="24"/>
        </w:rPr>
        <w:t>Atsakomybė pagal Sutartį netaikoma, taip pat Šalys gali būti visiškai ar iš dalies atleistos nuo civilinės atsakomybės šiais pagrindais:</w:t>
      </w:r>
    </w:p>
    <w:p w14:paraId="6666C65A" w14:textId="77777777" w:rsidR="00BD5845" w:rsidRPr="00174AE8" w:rsidRDefault="00BD5845" w:rsidP="00BD5845">
      <w:pPr>
        <w:widowControl w:val="0"/>
        <w:tabs>
          <w:tab w:val="left" w:pos="567"/>
          <w:tab w:val="left" w:pos="851"/>
          <w:tab w:val="left" w:pos="992"/>
          <w:tab w:val="left" w:pos="1134"/>
        </w:tabs>
        <w:ind w:firstLine="567"/>
        <w:jc w:val="both"/>
        <w:rPr>
          <w:rFonts w:eastAsia="Cambria"/>
          <w:szCs w:val="24"/>
        </w:rPr>
      </w:pPr>
      <w:r w:rsidRPr="00174AE8">
        <w:rPr>
          <w:rFonts w:eastAsia="Cambria"/>
          <w:szCs w:val="24"/>
        </w:rPr>
        <w:t>18.1.1.</w:t>
      </w:r>
      <w:r w:rsidRPr="00174AE8">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FD4613C" w14:textId="77777777" w:rsidR="00BD5845" w:rsidRPr="00174AE8" w:rsidRDefault="00BD5845" w:rsidP="00BD5845">
      <w:pPr>
        <w:widowControl w:val="0"/>
        <w:tabs>
          <w:tab w:val="left" w:pos="567"/>
          <w:tab w:val="left" w:pos="851"/>
          <w:tab w:val="left" w:pos="992"/>
          <w:tab w:val="left" w:pos="1134"/>
        </w:tabs>
        <w:ind w:firstLine="567"/>
        <w:jc w:val="both"/>
        <w:rPr>
          <w:rFonts w:eastAsia="Cambria"/>
          <w:szCs w:val="24"/>
        </w:rPr>
      </w:pPr>
      <w:r w:rsidRPr="00174AE8">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1A2FBE8" w14:textId="77777777" w:rsidR="00BD5845" w:rsidRPr="00174AE8" w:rsidRDefault="00BD5845" w:rsidP="00BD5845">
      <w:pPr>
        <w:widowControl w:val="0"/>
        <w:tabs>
          <w:tab w:val="left" w:pos="567"/>
          <w:tab w:val="left" w:pos="851"/>
          <w:tab w:val="left" w:pos="992"/>
          <w:tab w:val="left" w:pos="1134"/>
        </w:tabs>
        <w:ind w:firstLine="567"/>
        <w:jc w:val="both"/>
        <w:rPr>
          <w:rFonts w:eastAsia="Arial"/>
          <w:szCs w:val="24"/>
        </w:rPr>
      </w:pPr>
      <w:r w:rsidRPr="00174AE8">
        <w:rPr>
          <w:rFonts w:eastAsia="Arial"/>
          <w:szCs w:val="24"/>
        </w:rPr>
        <w:t>18.2.</w:t>
      </w:r>
      <w:r w:rsidRPr="00174AE8">
        <w:rPr>
          <w:rFonts w:eastAsia="Arial"/>
          <w:b/>
          <w:bCs/>
          <w:szCs w:val="24"/>
        </w:rPr>
        <w:tab/>
      </w:r>
      <w:r w:rsidRPr="00174AE8">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4A6ED90" w14:textId="77777777" w:rsidR="00BD5845" w:rsidRPr="00174AE8" w:rsidRDefault="00BD5845" w:rsidP="00BD5845">
      <w:pPr>
        <w:widowControl w:val="0"/>
        <w:tabs>
          <w:tab w:val="left" w:pos="567"/>
          <w:tab w:val="left" w:pos="709"/>
          <w:tab w:val="left" w:pos="851"/>
          <w:tab w:val="left" w:pos="992"/>
          <w:tab w:val="left" w:pos="1134"/>
        </w:tabs>
        <w:ind w:firstLine="567"/>
        <w:jc w:val="both"/>
        <w:rPr>
          <w:rFonts w:eastAsia="Arial"/>
          <w:szCs w:val="24"/>
        </w:rPr>
      </w:pPr>
      <w:r w:rsidRPr="00174AE8">
        <w:rPr>
          <w:rFonts w:eastAsia="Arial"/>
          <w:szCs w:val="24"/>
        </w:rPr>
        <w:t>18.3.</w:t>
      </w:r>
      <w:r w:rsidRPr="00174AE8">
        <w:rPr>
          <w:rFonts w:eastAsia="Arial"/>
          <w:b/>
          <w:bCs/>
          <w:szCs w:val="24"/>
        </w:rPr>
        <w:tab/>
      </w:r>
      <w:r w:rsidRPr="00174AE8">
        <w:rPr>
          <w:rFonts w:eastAsia="Arial"/>
          <w:szCs w:val="24"/>
        </w:rPr>
        <w:t xml:space="preserve">Pagrindas atleisti Šalį nuo atsakomybės atsiranda nuo nenugalimos jėgos aplinkybių </w:t>
      </w:r>
      <w:r w:rsidRPr="00174AE8">
        <w:rPr>
          <w:rFonts w:eastAsia="Arial"/>
          <w:szCs w:val="24"/>
        </w:rPr>
        <w:lastRenderedPageBreak/>
        <w:t>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2F497EF" w14:textId="77777777" w:rsidR="00BD5845" w:rsidRPr="00174AE8" w:rsidRDefault="00BD5845" w:rsidP="00BD5845">
      <w:pPr>
        <w:widowControl w:val="0"/>
        <w:tabs>
          <w:tab w:val="left" w:pos="567"/>
          <w:tab w:val="left" w:pos="851"/>
          <w:tab w:val="left" w:pos="992"/>
          <w:tab w:val="left" w:pos="1134"/>
        </w:tabs>
        <w:ind w:firstLine="567"/>
        <w:jc w:val="both"/>
        <w:rPr>
          <w:rFonts w:eastAsia="Arial"/>
          <w:szCs w:val="24"/>
        </w:rPr>
      </w:pPr>
      <w:r w:rsidRPr="00174AE8">
        <w:rPr>
          <w:rFonts w:eastAsia="Arial"/>
          <w:szCs w:val="24"/>
        </w:rPr>
        <w:t>18.4.</w:t>
      </w:r>
      <w:r w:rsidRPr="00174AE8">
        <w:rPr>
          <w:rFonts w:eastAsia="Arial"/>
          <w:szCs w:val="24"/>
        </w:rPr>
        <w:tab/>
        <w:t>Jeigu nenugalimos jėgos (</w:t>
      </w:r>
      <w:r w:rsidRPr="00174AE8">
        <w:rPr>
          <w:rFonts w:eastAsia="Arial"/>
          <w:iCs/>
          <w:szCs w:val="24"/>
        </w:rPr>
        <w:t>force majeure</w:t>
      </w:r>
      <w:r w:rsidRPr="00174AE8">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C7597E0" w14:textId="77777777" w:rsidR="00BD5845" w:rsidRPr="00174AE8" w:rsidRDefault="00BD5845" w:rsidP="00BD5845">
      <w:pPr>
        <w:widowControl w:val="0"/>
        <w:tabs>
          <w:tab w:val="left" w:pos="567"/>
          <w:tab w:val="left" w:pos="851"/>
          <w:tab w:val="left" w:pos="992"/>
          <w:tab w:val="left" w:pos="1134"/>
        </w:tabs>
        <w:ind w:firstLine="567"/>
        <w:jc w:val="both"/>
        <w:rPr>
          <w:rFonts w:eastAsia="Arial"/>
          <w:szCs w:val="24"/>
        </w:rPr>
      </w:pPr>
    </w:p>
    <w:p w14:paraId="16501D02" w14:textId="77777777" w:rsidR="00BD5845" w:rsidRPr="00174AE8" w:rsidRDefault="00BD5845" w:rsidP="00BD5845">
      <w:pPr>
        <w:keepNext/>
        <w:keepLines/>
        <w:widowControl w:val="0"/>
        <w:pBdr>
          <w:top w:val="nil"/>
          <w:left w:val="nil"/>
          <w:bottom w:val="nil"/>
          <w:right w:val="nil"/>
          <w:between w:val="nil"/>
        </w:pBdr>
        <w:tabs>
          <w:tab w:val="left" w:pos="426"/>
          <w:tab w:val="left" w:pos="567"/>
          <w:tab w:val="left" w:pos="851"/>
          <w:tab w:val="left" w:pos="992"/>
          <w:tab w:val="left" w:pos="1134"/>
        </w:tabs>
        <w:ind w:firstLine="567"/>
        <w:jc w:val="both"/>
        <w:rPr>
          <w:rFonts w:eastAsia="Arial"/>
          <w:b/>
          <w:caps/>
          <w:szCs w:val="24"/>
        </w:rPr>
      </w:pPr>
      <w:r w:rsidRPr="00174AE8">
        <w:rPr>
          <w:rFonts w:eastAsia="Arial"/>
          <w:b/>
          <w:bCs/>
          <w:caps/>
          <w:szCs w:val="24"/>
        </w:rPr>
        <w:t>19.</w:t>
      </w:r>
      <w:r w:rsidRPr="00174AE8">
        <w:rPr>
          <w:rFonts w:eastAsia="Arial"/>
          <w:b/>
          <w:bCs/>
          <w:caps/>
          <w:szCs w:val="24"/>
        </w:rPr>
        <w:tab/>
        <w:t xml:space="preserve"> </w:t>
      </w:r>
      <w:r w:rsidRPr="00174AE8">
        <w:rPr>
          <w:rFonts w:eastAsia="Arial"/>
          <w:b/>
          <w:caps/>
          <w:szCs w:val="24"/>
        </w:rPr>
        <w:t>Sutarties nuostatų negaliojimas</w:t>
      </w:r>
    </w:p>
    <w:p w14:paraId="1A7584C9" w14:textId="77777777" w:rsidR="00BD5845" w:rsidRPr="00174AE8" w:rsidRDefault="00BD5845" w:rsidP="00BD5845">
      <w:pPr>
        <w:keepNext/>
        <w:keepLines/>
        <w:widowControl w:val="0"/>
        <w:pBdr>
          <w:top w:val="nil"/>
          <w:left w:val="nil"/>
          <w:bottom w:val="nil"/>
          <w:right w:val="nil"/>
          <w:between w:val="nil"/>
        </w:pBdr>
        <w:tabs>
          <w:tab w:val="left" w:pos="426"/>
          <w:tab w:val="left" w:pos="567"/>
          <w:tab w:val="left" w:pos="851"/>
          <w:tab w:val="left" w:pos="992"/>
          <w:tab w:val="left" w:pos="1134"/>
        </w:tabs>
        <w:ind w:firstLine="567"/>
        <w:jc w:val="both"/>
        <w:rPr>
          <w:rFonts w:eastAsia="Arial"/>
          <w:b/>
          <w:caps/>
          <w:szCs w:val="24"/>
        </w:rPr>
      </w:pPr>
    </w:p>
    <w:p w14:paraId="2973C932"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174AE8">
        <w:rPr>
          <w:rFonts w:eastAsia="Arial"/>
          <w:szCs w:val="24"/>
        </w:rPr>
        <w:t>19.1.</w:t>
      </w:r>
      <w:r w:rsidRPr="00174AE8">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174AE8">
        <w:rPr>
          <w:szCs w:val="24"/>
        </w:rPr>
        <w:t>įstatymų bei kitų teisės aktų</w:t>
      </w:r>
      <w:r w:rsidRPr="00174AE8">
        <w:rPr>
          <w:rFonts w:eastAsia="Arial"/>
          <w:szCs w:val="24"/>
        </w:rPr>
        <w:t xml:space="preserve"> ir galima daryti prielaidą, kad Sutartis būtų buvusi teisėtai sudaryta ir neįtraukus nuostatos, kuri yra negaliojanti.</w:t>
      </w:r>
    </w:p>
    <w:p w14:paraId="59FA4327"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174AE8">
        <w:rPr>
          <w:rFonts w:eastAsia="Arial"/>
          <w:szCs w:val="24"/>
        </w:rPr>
        <w:t>19.2.</w:t>
      </w:r>
      <w:r w:rsidRPr="00174AE8">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0EF0DA6"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p>
    <w:p w14:paraId="1DEB9B62" w14:textId="77777777" w:rsidR="00BD5845" w:rsidRPr="00174AE8" w:rsidRDefault="00BD5845" w:rsidP="00BD5845">
      <w:pPr>
        <w:keepNext/>
        <w:keepLines/>
        <w:widowControl w:val="0"/>
        <w:pBdr>
          <w:top w:val="nil"/>
          <w:left w:val="nil"/>
          <w:bottom w:val="nil"/>
          <w:right w:val="nil"/>
          <w:between w:val="nil"/>
        </w:pBdr>
        <w:tabs>
          <w:tab w:val="left" w:pos="426"/>
          <w:tab w:val="left" w:pos="567"/>
          <w:tab w:val="left" w:pos="851"/>
          <w:tab w:val="left" w:pos="992"/>
          <w:tab w:val="left" w:pos="1134"/>
        </w:tabs>
        <w:ind w:firstLine="567"/>
        <w:jc w:val="both"/>
        <w:rPr>
          <w:rFonts w:eastAsia="Arial"/>
          <w:b/>
          <w:caps/>
          <w:szCs w:val="24"/>
        </w:rPr>
      </w:pPr>
      <w:r w:rsidRPr="00174AE8">
        <w:rPr>
          <w:rFonts w:eastAsia="Arial"/>
          <w:b/>
          <w:bCs/>
          <w:caps/>
          <w:szCs w:val="24"/>
        </w:rPr>
        <w:t>20.</w:t>
      </w:r>
      <w:r w:rsidRPr="00174AE8">
        <w:rPr>
          <w:rFonts w:eastAsia="Arial"/>
          <w:b/>
          <w:bCs/>
          <w:caps/>
          <w:szCs w:val="24"/>
        </w:rPr>
        <w:tab/>
        <w:t xml:space="preserve"> </w:t>
      </w:r>
      <w:r w:rsidRPr="00174AE8">
        <w:rPr>
          <w:rFonts w:eastAsia="Arial"/>
          <w:b/>
          <w:caps/>
          <w:szCs w:val="24"/>
        </w:rPr>
        <w:t>Sutarties pakeitimai</w:t>
      </w:r>
    </w:p>
    <w:p w14:paraId="72B4BEAA" w14:textId="77777777" w:rsidR="00BD5845" w:rsidRPr="00174AE8" w:rsidRDefault="00BD5845" w:rsidP="00BD5845">
      <w:pPr>
        <w:keepNext/>
        <w:keepLines/>
        <w:widowControl w:val="0"/>
        <w:pBdr>
          <w:top w:val="nil"/>
          <w:left w:val="nil"/>
          <w:bottom w:val="nil"/>
          <w:right w:val="nil"/>
          <w:between w:val="nil"/>
        </w:pBdr>
        <w:tabs>
          <w:tab w:val="left" w:pos="426"/>
          <w:tab w:val="left" w:pos="567"/>
          <w:tab w:val="left" w:pos="851"/>
          <w:tab w:val="left" w:pos="992"/>
          <w:tab w:val="left" w:pos="1134"/>
        </w:tabs>
        <w:ind w:firstLine="567"/>
        <w:jc w:val="both"/>
        <w:rPr>
          <w:rFonts w:eastAsia="Arial"/>
          <w:b/>
          <w:caps/>
          <w:szCs w:val="24"/>
        </w:rPr>
      </w:pPr>
    </w:p>
    <w:p w14:paraId="1B036537" w14:textId="77777777" w:rsidR="00BD5845" w:rsidRPr="00174AE8" w:rsidRDefault="00BD5845" w:rsidP="00BD5845">
      <w:pPr>
        <w:tabs>
          <w:tab w:val="left" w:pos="284"/>
          <w:tab w:val="left" w:pos="567"/>
        </w:tabs>
        <w:ind w:firstLine="567"/>
        <w:jc w:val="both"/>
        <w:rPr>
          <w:szCs w:val="24"/>
        </w:rPr>
      </w:pPr>
      <w:r w:rsidRPr="00174AE8">
        <w:rPr>
          <w:szCs w:val="24"/>
        </w:rPr>
        <w:t>20.1. Sutarties sąlygos Sutarties galiojimo laikotarpiu negali būti keičiamos, išskyrus tokias Sutarties sąlygas, kurių keitimas numatytas Sutartyje ir (ar) galimas vadovaujantis VPĮ nuostatomis.</w:t>
      </w:r>
    </w:p>
    <w:p w14:paraId="6C4EA05B"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174AE8">
        <w:rPr>
          <w:rFonts w:eastAsia="Arial"/>
          <w:szCs w:val="24"/>
        </w:rPr>
        <w:t xml:space="preserve">20.2. Sutarties pakeitimai įforminami Šalims sudarant Susitarimą. </w:t>
      </w:r>
    </w:p>
    <w:p w14:paraId="1F6AB7CD"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174AE8">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174AE8">
        <w:rPr>
          <w:szCs w:val="24"/>
        </w:rPr>
        <w:t>įstatymų bei kitų teisės aktų</w:t>
      </w:r>
      <w:r w:rsidRPr="00174AE8">
        <w:rPr>
          <w:rFonts w:eastAsia="Arial"/>
          <w:szCs w:val="24"/>
        </w:rPr>
        <w:t xml:space="preserve"> nuostatomis. </w:t>
      </w:r>
    </w:p>
    <w:p w14:paraId="5C19E6F2" w14:textId="77777777" w:rsidR="00BD5845" w:rsidRPr="00174AE8" w:rsidRDefault="00BD5845" w:rsidP="00BD5845">
      <w:pPr>
        <w:widowControl w:val="0"/>
        <w:tabs>
          <w:tab w:val="left" w:pos="567"/>
          <w:tab w:val="left" w:pos="851"/>
          <w:tab w:val="left" w:pos="992"/>
          <w:tab w:val="left" w:pos="1134"/>
        </w:tabs>
        <w:ind w:firstLine="567"/>
        <w:jc w:val="both"/>
        <w:rPr>
          <w:rFonts w:eastAsia="Arial"/>
          <w:szCs w:val="24"/>
        </w:rPr>
      </w:pPr>
      <w:r w:rsidRPr="00174AE8">
        <w:rPr>
          <w:rFonts w:eastAsia="Arial"/>
          <w:szCs w:val="24"/>
        </w:rPr>
        <w:t>20.4. Susitarimai įsigalioja nuo jų sudarymo, jei Susitarime nenurodyta kitaip. Susitarimą Pirkėjas privalo paviešinti VPĮ 33 ir 86 straipsniuose nustatyta tvarka.</w:t>
      </w:r>
    </w:p>
    <w:p w14:paraId="68BDC9F2"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174AE8">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3F948AA"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p>
    <w:p w14:paraId="1D659659" w14:textId="77777777" w:rsidR="00BD5845" w:rsidRPr="00174AE8" w:rsidRDefault="00BD5845" w:rsidP="00BD5845">
      <w:pPr>
        <w:keepNext/>
        <w:keepLines/>
        <w:widowControl w:val="0"/>
        <w:pBdr>
          <w:top w:val="nil"/>
          <w:left w:val="nil"/>
          <w:bottom w:val="nil"/>
          <w:right w:val="nil"/>
          <w:between w:val="nil"/>
        </w:pBdr>
        <w:tabs>
          <w:tab w:val="left" w:pos="426"/>
          <w:tab w:val="left" w:pos="567"/>
          <w:tab w:val="left" w:pos="851"/>
          <w:tab w:val="left" w:pos="992"/>
          <w:tab w:val="left" w:pos="1134"/>
        </w:tabs>
        <w:ind w:firstLine="567"/>
        <w:jc w:val="both"/>
        <w:rPr>
          <w:rFonts w:eastAsia="Arial"/>
          <w:b/>
          <w:caps/>
          <w:szCs w:val="24"/>
        </w:rPr>
      </w:pPr>
      <w:r w:rsidRPr="00174AE8">
        <w:rPr>
          <w:rFonts w:eastAsia="Arial"/>
          <w:b/>
          <w:bCs/>
          <w:caps/>
          <w:szCs w:val="24"/>
        </w:rPr>
        <w:t>21.</w:t>
      </w:r>
      <w:r w:rsidRPr="00174AE8">
        <w:rPr>
          <w:rFonts w:eastAsia="Arial"/>
          <w:b/>
          <w:bCs/>
          <w:caps/>
          <w:szCs w:val="24"/>
        </w:rPr>
        <w:tab/>
        <w:t xml:space="preserve"> </w:t>
      </w:r>
      <w:r w:rsidRPr="00174AE8">
        <w:rPr>
          <w:rFonts w:eastAsia="Arial"/>
          <w:b/>
          <w:caps/>
          <w:szCs w:val="24"/>
        </w:rPr>
        <w:t>Sutarties sUSTABDYMAS</w:t>
      </w:r>
    </w:p>
    <w:p w14:paraId="5D45A015" w14:textId="77777777" w:rsidR="00BD5845" w:rsidRPr="00174AE8" w:rsidRDefault="00BD5845" w:rsidP="00BD5845">
      <w:pPr>
        <w:keepNext/>
        <w:keepLines/>
        <w:widowControl w:val="0"/>
        <w:pBdr>
          <w:top w:val="nil"/>
          <w:left w:val="nil"/>
          <w:bottom w:val="nil"/>
          <w:right w:val="nil"/>
          <w:between w:val="nil"/>
        </w:pBdr>
        <w:tabs>
          <w:tab w:val="left" w:pos="426"/>
          <w:tab w:val="left" w:pos="567"/>
          <w:tab w:val="left" w:pos="851"/>
          <w:tab w:val="left" w:pos="992"/>
          <w:tab w:val="left" w:pos="1134"/>
        </w:tabs>
        <w:ind w:firstLine="567"/>
        <w:jc w:val="both"/>
        <w:rPr>
          <w:rFonts w:eastAsia="Arial"/>
          <w:b/>
          <w:caps/>
          <w:szCs w:val="24"/>
        </w:rPr>
      </w:pPr>
    </w:p>
    <w:p w14:paraId="531B37F8" w14:textId="77777777" w:rsidR="00BD5845" w:rsidRPr="00174AE8" w:rsidRDefault="00BD5845" w:rsidP="00BD5845">
      <w:pPr>
        <w:tabs>
          <w:tab w:val="left" w:pos="567"/>
        </w:tabs>
        <w:ind w:firstLine="567"/>
        <w:jc w:val="both"/>
        <w:textAlignment w:val="baseline"/>
        <w:rPr>
          <w:szCs w:val="24"/>
        </w:rPr>
      </w:pPr>
      <w:r w:rsidRPr="00174AE8">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63F05FA" w14:textId="77777777" w:rsidR="00BD5845" w:rsidRPr="00174AE8" w:rsidRDefault="00BD5845" w:rsidP="00BD5845">
      <w:pPr>
        <w:tabs>
          <w:tab w:val="left" w:pos="567"/>
        </w:tabs>
        <w:ind w:firstLine="567"/>
        <w:jc w:val="both"/>
        <w:textAlignment w:val="baseline"/>
        <w:rPr>
          <w:szCs w:val="24"/>
        </w:rPr>
      </w:pPr>
      <w:r w:rsidRPr="00174AE8">
        <w:rPr>
          <w:szCs w:val="24"/>
        </w:rPr>
        <w:t>21.2. Prekių (jų dalies) tiekimas gali būti stabdomas esant bent vienai iš šių aplinkybių: </w:t>
      </w:r>
    </w:p>
    <w:p w14:paraId="4AD51C57" w14:textId="77777777" w:rsidR="00BD5845" w:rsidRPr="00174AE8" w:rsidRDefault="00BD5845" w:rsidP="00BD5845">
      <w:pPr>
        <w:tabs>
          <w:tab w:val="left" w:pos="567"/>
        </w:tabs>
        <w:ind w:firstLine="567"/>
        <w:jc w:val="both"/>
        <w:textAlignment w:val="baseline"/>
        <w:rPr>
          <w:szCs w:val="24"/>
        </w:rPr>
      </w:pPr>
      <w:r w:rsidRPr="00174AE8">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CAD0B3F" w14:textId="77777777" w:rsidR="00BD5845" w:rsidRPr="00174AE8" w:rsidRDefault="00BD5845" w:rsidP="00BD5845">
      <w:pPr>
        <w:tabs>
          <w:tab w:val="left" w:pos="567"/>
        </w:tabs>
        <w:ind w:firstLine="567"/>
        <w:jc w:val="both"/>
        <w:textAlignment w:val="baseline"/>
        <w:rPr>
          <w:szCs w:val="24"/>
        </w:rPr>
      </w:pPr>
      <w:r w:rsidRPr="00174AE8">
        <w:rPr>
          <w:szCs w:val="24"/>
        </w:rPr>
        <w:t>21.2.2. Pirkėjas Sutartyje nurodyta tvarka negali priimti Prekių (pavyzdžiui, nebaigta įrengti patalpa, kurioje turi būti įmontuojamos Prekės), o Tiekėjas dėl to negali vykdyti Sutarties; </w:t>
      </w:r>
    </w:p>
    <w:p w14:paraId="45956154" w14:textId="77777777" w:rsidR="00BD5845" w:rsidRPr="00174AE8" w:rsidRDefault="00BD5845" w:rsidP="00BD5845">
      <w:pPr>
        <w:tabs>
          <w:tab w:val="left" w:pos="567"/>
        </w:tabs>
        <w:ind w:firstLine="567"/>
        <w:jc w:val="both"/>
        <w:textAlignment w:val="baseline"/>
        <w:rPr>
          <w:szCs w:val="24"/>
        </w:rPr>
      </w:pPr>
      <w:r w:rsidRPr="00174AE8">
        <w:rPr>
          <w:szCs w:val="24"/>
        </w:rPr>
        <w:t>21.2.3. dėl nenumatytų prekių, paslaugų ir (ar) darbų, susijusių su perkamu objektu, kurių poreikis paaiškėjo tik vykdant Sutartį; </w:t>
      </w:r>
    </w:p>
    <w:p w14:paraId="0EC3ADA8" w14:textId="77777777" w:rsidR="00BD5845" w:rsidRPr="00174AE8" w:rsidRDefault="00BD5845" w:rsidP="00BD5845">
      <w:pPr>
        <w:tabs>
          <w:tab w:val="left" w:pos="567"/>
        </w:tabs>
        <w:ind w:firstLine="567"/>
        <w:jc w:val="both"/>
        <w:textAlignment w:val="baseline"/>
        <w:rPr>
          <w:szCs w:val="24"/>
        </w:rPr>
      </w:pPr>
      <w:r w:rsidRPr="00174AE8">
        <w:rPr>
          <w:szCs w:val="24"/>
        </w:rPr>
        <w:t>21.2.4. ne dėl Pirkėjo kaltės vėluoja kitos Pirkėjo pirkimo sutarties, turinčios tiesioginės įtakos šiai Sutarčiai, vykdymas;  </w:t>
      </w:r>
    </w:p>
    <w:p w14:paraId="03E9CD38" w14:textId="77777777" w:rsidR="00BD5845" w:rsidRPr="00174AE8" w:rsidRDefault="00BD5845" w:rsidP="00BD5845">
      <w:pPr>
        <w:tabs>
          <w:tab w:val="left" w:pos="567"/>
        </w:tabs>
        <w:ind w:firstLine="567"/>
        <w:jc w:val="both"/>
        <w:textAlignment w:val="baseline"/>
        <w:rPr>
          <w:szCs w:val="24"/>
        </w:rPr>
      </w:pPr>
      <w:r w:rsidRPr="00174AE8">
        <w:rPr>
          <w:szCs w:val="24"/>
        </w:rPr>
        <w:t>21.2.5. esant įrodymais pagrįstoms kliūtims ar trukdymams, sukeltiems Tiekėjui kitų trečiųjų asmenų ne dėl Tiekėjo ne laiku ar netinkamai pagal Sutarties sąlygas ir tvarką įvykdytų sutartinių įsipareigojimų; </w:t>
      </w:r>
    </w:p>
    <w:p w14:paraId="3B727FE3" w14:textId="77777777" w:rsidR="00BD5845" w:rsidRPr="00174AE8" w:rsidRDefault="00BD5845" w:rsidP="00BD5845">
      <w:pPr>
        <w:tabs>
          <w:tab w:val="left" w:pos="567"/>
        </w:tabs>
        <w:ind w:firstLine="567"/>
        <w:jc w:val="both"/>
        <w:textAlignment w:val="baseline"/>
        <w:rPr>
          <w:szCs w:val="24"/>
        </w:rPr>
      </w:pPr>
      <w:r w:rsidRPr="00174AE8">
        <w:rPr>
          <w:szCs w:val="24"/>
        </w:rPr>
        <w:t>21.2.6. pasikeitus galiojančiam teisės aktui ar įsigaliojus naujam teisės aktui, kuris turi įtakos šios Sutarties vykdymui; </w:t>
      </w:r>
    </w:p>
    <w:p w14:paraId="32A0F731" w14:textId="77777777" w:rsidR="00BD5845" w:rsidRPr="00174AE8" w:rsidRDefault="00BD5845" w:rsidP="00BD5845">
      <w:pPr>
        <w:tabs>
          <w:tab w:val="left" w:pos="567"/>
        </w:tabs>
        <w:ind w:firstLine="567"/>
        <w:jc w:val="both"/>
        <w:textAlignment w:val="baseline"/>
        <w:rPr>
          <w:szCs w:val="24"/>
        </w:rPr>
      </w:pPr>
      <w:r w:rsidRPr="00174AE8">
        <w:rPr>
          <w:szCs w:val="24"/>
        </w:rPr>
        <w:t>21.2.7. sutartinių įsipareigojimų stabdymo būtinybė atsirado dėl sustabdyto / perskirstyto / negauto ir panašiai Pirkėjo Prekių pirkimui skirto finansavimo arba finansavimo trūkumo; </w:t>
      </w:r>
    </w:p>
    <w:p w14:paraId="6437D077" w14:textId="77777777" w:rsidR="00BD5845" w:rsidRPr="00174AE8" w:rsidRDefault="00BD5845" w:rsidP="00BD5845">
      <w:pPr>
        <w:tabs>
          <w:tab w:val="left" w:pos="567"/>
        </w:tabs>
        <w:ind w:firstLine="567"/>
        <w:jc w:val="both"/>
        <w:textAlignment w:val="baseline"/>
        <w:rPr>
          <w:szCs w:val="24"/>
        </w:rPr>
      </w:pPr>
      <w:r w:rsidRPr="00174AE8">
        <w:rPr>
          <w:szCs w:val="24"/>
        </w:rPr>
        <w:t>21.2.8. dėl teisminių (arbitražinių) ginčų su Pirkėju ar trečiaisiais asmenimis, kurių dalykas yra tiesiogiai susijęs su Sutarties vykdymu. </w:t>
      </w:r>
    </w:p>
    <w:p w14:paraId="4C4551E0" w14:textId="77777777" w:rsidR="00BD5845" w:rsidRPr="00174AE8" w:rsidRDefault="00BD5845" w:rsidP="00BD5845">
      <w:pPr>
        <w:tabs>
          <w:tab w:val="left" w:pos="567"/>
        </w:tabs>
        <w:ind w:firstLine="567"/>
        <w:jc w:val="both"/>
        <w:textAlignment w:val="baseline"/>
        <w:rPr>
          <w:szCs w:val="24"/>
        </w:rPr>
      </w:pPr>
      <w:r w:rsidRPr="00174AE8">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1A62E6C1" w14:textId="77777777" w:rsidR="00BD5845" w:rsidRPr="00174AE8" w:rsidRDefault="00BD5845" w:rsidP="00BD5845">
      <w:pPr>
        <w:tabs>
          <w:tab w:val="left" w:pos="567"/>
        </w:tabs>
        <w:ind w:firstLine="567"/>
        <w:jc w:val="both"/>
        <w:textAlignment w:val="baseline"/>
        <w:rPr>
          <w:szCs w:val="24"/>
        </w:rPr>
      </w:pPr>
      <w:r w:rsidRPr="00174AE8">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5F3B2E90" w14:textId="77777777" w:rsidR="00BD5845" w:rsidRPr="00174AE8" w:rsidRDefault="00BD5845" w:rsidP="00BD5845">
      <w:pPr>
        <w:tabs>
          <w:tab w:val="left" w:pos="567"/>
        </w:tabs>
        <w:ind w:firstLine="567"/>
        <w:jc w:val="both"/>
        <w:textAlignment w:val="baseline"/>
        <w:rPr>
          <w:szCs w:val="24"/>
        </w:rPr>
      </w:pPr>
      <w:r w:rsidRPr="00174AE8">
        <w:rPr>
          <w:szCs w:val="24"/>
        </w:rPr>
        <w:t>21.5. Sutartinių įsipareigojimų vykdymas gali būti stabdomas tik Sutarties galiojimo laikotarpiu tokia tvarka:</w:t>
      </w:r>
    </w:p>
    <w:p w14:paraId="7C7629D8" w14:textId="77777777" w:rsidR="00BD5845" w:rsidRPr="00174AE8" w:rsidRDefault="00BD5845" w:rsidP="00BD5845">
      <w:pPr>
        <w:tabs>
          <w:tab w:val="left" w:pos="567"/>
        </w:tabs>
        <w:ind w:firstLine="567"/>
        <w:jc w:val="both"/>
        <w:textAlignment w:val="baseline"/>
        <w:rPr>
          <w:szCs w:val="24"/>
        </w:rPr>
      </w:pPr>
      <w:r w:rsidRPr="00174AE8">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C303402" w14:textId="77777777" w:rsidR="00BD5845" w:rsidRPr="00174AE8" w:rsidRDefault="00BD5845" w:rsidP="00BD5845">
      <w:pPr>
        <w:ind w:firstLine="567"/>
        <w:jc w:val="both"/>
        <w:rPr>
          <w:szCs w:val="24"/>
        </w:rPr>
      </w:pPr>
      <w:r w:rsidRPr="00174AE8">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0482A56" w14:textId="77777777" w:rsidR="00BD5845" w:rsidRPr="00174AE8" w:rsidRDefault="00BD5845" w:rsidP="00BD5845">
      <w:pPr>
        <w:ind w:firstLine="567"/>
        <w:jc w:val="both"/>
        <w:rPr>
          <w:szCs w:val="24"/>
        </w:rPr>
      </w:pPr>
      <w:r w:rsidRPr="00174AE8">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B8CF784" w14:textId="77777777" w:rsidR="00BD5845" w:rsidRPr="00174AE8" w:rsidRDefault="00BD5845" w:rsidP="00BD5845">
      <w:pPr>
        <w:ind w:firstLine="567"/>
        <w:jc w:val="both"/>
        <w:rPr>
          <w:szCs w:val="24"/>
        </w:rPr>
      </w:pPr>
      <w:r w:rsidRPr="00174AE8">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A00475D" w14:textId="77777777" w:rsidR="00BD5845" w:rsidRPr="00174AE8" w:rsidRDefault="00BD5845" w:rsidP="00BD5845">
      <w:pPr>
        <w:ind w:firstLine="567"/>
        <w:jc w:val="both"/>
        <w:rPr>
          <w:szCs w:val="24"/>
        </w:rPr>
      </w:pPr>
      <w:r w:rsidRPr="00174AE8">
        <w:rPr>
          <w:szCs w:val="24"/>
        </w:rPr>
        <w:t>21.7. Sutartinių įsipareigojimų vykdymas stabdomas ne ilgesniam kaip konkrečios, pagrįstos aplinkybės egzistavimo laikotarpiui.</w:t>
      </w:r>
    </w:p>
    <w:p w14:paraId="57BE8E67" w14:textId="77777777" w:rsidR="00BD5845" w:rsidRPr="00174AE8" w:rsidRDefault="00BD5845" w:rsidP="00BD5845">
      <w:pPr>
        <w:tabs>
          <w:tab w:val="left" w:pos="567"/>
        </w:tabs>
        <w:ind w:firstLine="567"/>
        <w:jc w:val="both"/>
        <w:textAlignment w:val="baseline"/>
        <w:rPr>
          <w:szCs w:val="24"/>
        </w:rPr>
      </w:pPr>
      <w:r w:rsidRPr="00174AE8">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469FA88" w14:textId="77777777" w:rsidR="00BD5845" w:rsidRPr="00174AE8" w:rsidRDefault="00BD5845" w:rsidP="00BD5845">
      <w:pPr>
        <w:tabs>
          <w:tab w:val="left" w:pos="567"/>
        </w:tabs>
        <w:ind w:firstLine="567"/>
        <w:jc w:val="both"/>
        <w:textAlignment w:val="baseline"/>
        <w:rPr>
          <w:szCs w:val="24"/>
        </w:rPr>
      </w:pPr>
      <w:r w:rsidRPr="00174AE8">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0BD0993" w14:textId="77777777" w:rsidR="00BD5845" w:rsidRPr="00174AE8" w:rsidRDefault="00BD5845" w:rsidP="00BD5845">
      <w:pPr>
        <w:tabs>
          <w:tab w:val="left" w:pos="567"/>
        </w:tabs>
        <w:ind w:firstLine="567"/>
        <w:jc w:val="both"/>
        <w:textAlignment w:val="baseline"/>
        <w:rPr>
          <w:szCs w:val="24"/>
        </w:rPr>
      </w:pPr>
      <w:r w:rsidRPr="00174AE8">
        <w:rPr>
          <w:szCs w:val="24"/>
        </w:rPr>
        <w:t>21.10. Atnaujinus Sutarties vykdymą, neįvykdytų prievolių (jų dalies) įvykdymo terminai ir Sutarties galiojimas nukeliami tokiam terminui, kiek buvo likę laiko jų įvykdymui (Sutarties galiojimui) jų sustabdymo metu. </w:t>
      </w:r>
    </w:p>
    <w:p w14:paraId="5F2521E5" w14:textId="77777777" w:rsidR="00BD5845" w:rsidRPr="00174AE8" w:rsidRDefault="00BD5845" w:rsidP="00BD5845">
      <w:pPr>
        <w:tabs>
          <w:tab w:val="left" w:pos="567"/>
        </w:tabs>
        <w:ind w:firstLine="567"/>
        <w:jc w:val="both"/>
        <w:textAlignment w:val="baseline"/>
        <w:rPr>
          <w:szCs w:val="24"/>
        </w:rPr>
      </w:pPr>
      <w:r w:rsidRPr="00174AE8">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E9231B3" w14:textId="77777777" w:rsidR="00BD5845" w:rsidRPr="00174AE8" w:rsidRDefault="00BD5845" w:rsidP="00BD5845">
      <w:pPr>
        <w:tabs>
          <w:tab w:val="left" w:pos="567"/>
        </w:tabs>
        <w:ind w:firstLine="567"/>
        <w:jc w:val="both"/>
        <w:textAlignment w:val="baseline"/>
        <w:rPr>
          <w:szCs w:val="24"/>
        </w:rPr>
      </w:pPr>
    </w:p>
    <w:p w14:paraId="39895BE5" w14:textId="77777777" w:rsidR="00BD5845" w:rsidRPr="00174AE8" w:rsidRDefault="00BD5845" w:rsidP="00BD5845">
      <w:pPr>
        <w:keepNext/>
        <w:keepLines/>
        <w:widowControl w:val="0"/>
        <w:pBdr>
          <w:top w:val="nil"/>
          <w:left w:val="nil"/>
          <w:bottom w:val="nil"/>
          <w:right w:val="nil"/>
          <w:between w:val="nil"/>
        </w:pBdr>
        <w:tabs>
          <w:tab w:val="left" w:pos="426"/>
          <w:tab w:val="left" w:pos="567"/>
          <w:tab w:val="left" w:pos="851"/>
          <w:tab w:val="left" w:pos="992"/>
          <w:tab w:val="left" w:pos="1134"/>
        </w:tabs>
        <w:ind w:firstLine="567"/>
        <w:jc w:val="both"/>
        <w:rPr>
          <w:rFonts w:eastAsia="Arial"/>
          <w:b/>
          <w:caps/>
          <w:szCs w:val="24"/>
        </w:rPr>
      </w:pPr>
      <w:r w:rsidRPr="00174AE8">
        <w:rPr>
          <w:rFonts w:eastAsia="Arial"/>
          <w:b/>
          <w:bCs/>
          <w:caps/>
          <w:szCs w:val="24"/>
        </w:rPr>
        <w:lastRenderedPageBreak/>
        <w:t xml:space="preserve">22. </w:t>
      </w:r>
      <w:r w:rsidRPr="00174AE8">
        <w:rPr>
          <w:rFonts w:eastAsia="Arial"/>
          <w:b/>
          <w:bCs/>
          <w:caps/>
          <w:szCs w:val="24"/>
        </w:rPr>
        <w:tab/>
      </w:r>
      <w:r w:rsidRPr="00174AE8">
        <w:rPr>
          <w:rFonts w:eastAsia="Arial"/>
          <w:b/>
          <w:caps/>
          <w:szCs w:val="24"/>
        </w:rPr>
        <w:t>Sutarties nutraukimas</w:t>
      </w:r>
    </w:p>
    <w:p w14:paraId="65973F0C" w14:textId="77777777" w:rsidR="00BD5845" w:rsidRPr="00174AE8" w:rsidRDefault="00BD5845" w:rsidP="00BD5845">
      <w:pPr>
        <w:keepNext/>
        <w:keepLines/>
        <w:widowControl w:val="0"/>
        <w:pBdr>
          <w:top w:val="nil"/>
          <w:left w:val="nil"/>
          <w:bottom w:val="nil"/>
          <w:right w:val="nil"/>
          <w:between w:val="nil"/>
        </w:pBdr>
        <w:tabs>
          <w:tab w:val="left" w:pos="426"/>
          <w:tab w:val="left" w:pos="567"/>
          <w:tab w:val="left" w:pos="851"/>
          <w:tab w:val="left" w:pos="992"/>
          <w:tab w:val="left" w:pos="1134"/>
        </w:tabs>
        <w:ind w:firstLine="567"/>
        <w:jc w:val="both"/>
        <w:rPr>
          <w:rFonts w:eastAsia="Arial"/>
          <w:b/>
          <w:caps/>
          <w:szCs w:val="24"/>
        </w:rPr>
      </w:pPr>
    </w:p>
    <w:p w14:paraId="765AADE9" w14:textId="77777777" w:rsidR="00BD5845" w:rsidRPr="00174AE8" w:rsidRDefault="00BD5845" w:rsidP="00BD5845">
      <w:pPr>
        <w:tabs>
          <w:tab w:val="left" w:pos="567"/>
          <w:tab w:val="left" w:pos="851"/>
          <w:tab w:val="left" w:pos="992"/>
          <w:tab w:val="left" w:pos="1134"/>
        </w:tabs>
        <w:ind w:firstLine="567"/>
        <w:jc w:val="both"/>
        <w:rPr>
          <w:rFonts w:eastAsia="Cambria"/>
          <w:b/>
          <w:bCs/>
          <w:szCs w:val="24"/>
        </w:rPr>
      </w:pPr>
      <w:r w:rsidRPr="00174AE8">
        <w:rPr>
          <w:rFonts w:eastAsia="Cambria"/>
          <w:szCs w:val="24"/>
        </w:rPr>
        <w:t>Sutartis gali būti nutraukiama VPĮ 90 straipsnyje ir Sutartyje numatytais atvejais, įskaitant galimybę nutraukti Sutartį Šalių susitarimu.</w:t>
      </w:r>
    </w:p>
    <w:p w14:paraId="0FCEBBD5" w14:textId="77777777" w:rsidR="00BD5845" w:rsidRPr="00174AE8" w:rsidRDefault="00BD5845" w:rsidP="00BD5845">
      <w:pPr>
        <w:tabs>
          <w:tab w:val="left" w:pos="567"/>
          <w:tab w:val="left" w:pos="851"/>
          <w:tab w:val="left" w:pos="992"/>
          <w:tab w:val="left" w:pos="1134"/>
        </w:tabs>
        <w:ind w:firstLine="567"/>
        <w:jc w:val="both"/>
        <w:rPr>
          <w:rFonts w:eastAsia="Cambria"/>
          <w:b/>
          <w:bCs/>
          <w:szCs w:val="24"/>
        </w:rPr>
      </w:pPr>
    </w:p>
    <w:p w14:paraId="09089B58" w14:textId="77777777" w:rsidR="00BD5845" w:rsidRPr="00174AE8" w:rsidRDefault="00BD5845" w:rsidP="00BD5845">
      <w:pPr>
        <w:keepNext/>
        <w:keepLines/>
        <w:widowControl w:val="0"/>
        <w:pBdr>
          <w:top w:val="nil"/>
          <w:left w:val="nil"/>
          <w:bottom w:val="nil"/>
          <w:right w:val="nil"/>
          <w:between w:val="nil"/>
        </w:pBdr>
        <w:tabs>
          <w:tab w:val="left" w:pos="567"/>
          <w:tab w:val="left" w:pos="851"/>
          <w:tab w:val="left" w:pos="992"/>
          <w:tab w:val="left" w:pos="1134"/>
        </w:tabs>
        <w:ind w:firstLine="567"/>
        <w:jc w:val="both"/>
        <w:outlineLvl w:val="1"/>
        <w:rPr>
          <w:rFonts w:eastAsia="Arial"/>
          <w:b/>
          <w:szCs w:val="24"/>
        </w:rPr>
      </w:pPr>
      <w:r w:rsidRPr="00174AE8">
        <w:rPr>
          <w:rFonts w:eastAsia="Arial"/>
          <w:b/>
          <w:bCs/>
          <w:szCs w:val="24"/>
        </w:rPr>
        <w:t>22.1.</w:t>
      </w:r>
      <w:r w:rsidRPr="00174AE8">
        <w:rPr>
          <w:rFonts w:eastAsia="Arial"/>
          <w:b/>
          <w:bCs/>
          <w:szCs w:val="24"/>
        </w:rPr>
        <w:tab/>
      </w:r>
      <w:r w:rsidRPr="00174AE8">
        <w:rPr>
          <w:rFonts w:eastAsia="Arial"/>
          <w:b/>
          <w:szCs w:val="24"/>
        </w:rPr>
        <w:t>Pretenzijos dėl Sutarties pažeidimų</w:t>
      </w:r>
    </w:p>
    <w:p w14:paraId="2A3C44F4" w14:textId="77777777" w:rsidR="00BD5845" w:rsidRPr="00174AE8" w:rsidRDefault="00BD5845" w:rsidP="00BD5845">
      <w:pPr>
        <w:keepNext/>
        <w:keepLines/>
        <w:widowControl w:val="0"/>
        <w:pBdr>
          <w:top w:val="nil"/>
          <w:left w:val="nil"/>
          <w:bottom w:val="nil"/>
          <w:right w:val="nil"/>
          <w:between w:val="nil"/>
        </w:pBdr>
        <w:tabs>
          <w:tab w:val="left" w:pos="567"/>
          <w:tab w:val="left" w:pos="851"/>
          <w:tab w:val="left" w:pos="992"/>
          <w:tab w:val="left" w:pos="1134"/>
        </w:tabs>
        <w:ind w:firstLine="567"/>
        <w:jc w:val="both"/>
        <w:outlineLvl w:val="1"/>
        <w:rPr>
          <w:rFonts w:eastAsia="Arial"/>
          <w:b/>
          <w:szCs w:val="24"/>
        </w:rPr>
      </w:pPr>
    </w:p>
    <w:p w14:paraId="652E1124" w14:textId="77777777" w:rsidR="00BD5845" w:rsidRPr="00174AE8" w:rsidRDefault="00BD5845" w:rsidP="00BD5845">
      <w:pPr>
        <w:tabs>
          <w:tab w:val="left" w:pos="567"/>
        </w:tabs>
        <w:ind w:firstLine="567"/>
        <w:jc w:val="both"/>
        <w:textAlignment w:val="baseline"/>
        <w:rPr>
          <w:szCs w:val="24"/>
        </w:rPr>
      </w:pPr>
      <w:r w:rsidRPr="00174AE8">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3547D60" w14:textId="77777777" w:rsidR="00BD5845" w:rsidRPr="00174AE8" w:rsidRDefault="00BD5845" w:rsidP="00BD5845">
      <w:pPr>
        <w:tabs>
          <w:tab w:val="left" w:pos="567"/>
        </w:tabs>
        <w:ind w:firstLine="567"/>
        <w:jc w:val="both"/>
        <w:textAlignment w:val="baseline"/>
        <w:rPr>
          <w:szCs w:val="24"/>
        </w:rPr>
      </w:pPr>
      <w:r w:rsidRPr="00174AE8">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74AE8">
        <w:rPr>
          <w:b/>
          <w:szCs w:val="24"/>
        </w:rPr>
        <w:t xml:space="preserve"> </w:t>
      </w:r>
      <w:r w:rsidRPr="00174AE8">
        <w:rPr>
          <w:szCs w:val="24"/>
        </w:rPr>
        <w:t>Tiekėjo teisė siūlyti kitą terminą nelaikoma Pirkėjo pareiga tą terminą priimti. Pretenziją gavusios Šalies pasiūlytasis terminas pakeičia terminą, nurodytą pretenzijoje, tik jeigu kita Šalis jį patvirtina. </w:t>
      </w:r>
    </w:p>
    <w:p w14:paraId="4B5AA9E9" w14:textId="77777777" w:rsidR="00BD5845" w:rsidRPr="00174AE8" w:rsidRDefault="00BD5845" w:rsidP="00BD5845">
      <w:pPr>
        <w:tabs>
          <w:tab w:val="left" w:pos="567"/>
        </w:tabs>
        <w:ind w:firstLine="567"/>
        <w:jc w:val="both"/>
        <w:textAlignment w:val="baseline"/>
        <w:rPr>
          <w:szCs w:val="24"/>
        </w:rPr>
      </w:pPr>
    </w:p>
    <w:p w14:paraId="703527E8" w14:textId="77777777" w:rsidR="00BD5845" w:rsidRPr="00174AE8" w:rsidRDefault="00BD5845" w:rsidP="00BD5845">
      <w:pPr>
        <w:keepNext/>
        <w:keepLines/>
        <w:widowControl w:val="0"/>
        <w:pBdr>
          <w:top w:val="nil"/>
          <w:left w:val="nil"/>
          <w:bottom w:val="nil"/>
          <w:right w:val="nil"/>
          <w:between w:val="nil"/>
        </w:pBdr>
        <w:tabs>
          <w:tab w:val="left" w:pos="567"/>
          <w:tab w:val="left" w:pos="851"/>
          <w:tab w:val="left" w:pos="992"/>
          <w:tab w:val="left" w:pos="1134"/>
        </w:tabs>
        <w:ind w:firstLine="567"/>
        <w:jc w:val="both"/>
        <w:outlineLvl w:val="1"/>
        <w:rPr>
          <w:rFonts w:eastAsia="Arial"/>
          <w:b/>
          <w:szCs w:val="24"/>
        </w:rPr>
      </w:pPr>
      <w:r w:rsidRPr="00174AE8">
        <w:rPr>
          <w:rFonts w:eastAsia="Arial"/>
          <w:b/>
          <w:bCs/>
          <w:szCs w:val="24"/>
        </w:rPr>
        <w:t>22.2.</w:t>
      </w:r>
      <w:r w:rsidRPr="00174AE8">
        <w:rPr>
          <w:rFonts w:eastAsia="Arial"/>
          <w:b/>
          <w:bCs/>
          <w:szCs w:val="24"/>
        </w:rPr>
        <w:tab/>
      </w:r>
      <w:r w:rsidRPr="00174AE8">
        <w:rPr>
          <w:rFonts w:eastAsia="Arial"/>
          <w:b/>
          <w:szCs w:val="24"/>
        </w:rPr>
        <w:t>Sutarties nutraukimas Pirkėjo iniciatyva</w:t>
      </w:r>
    </w:p>
    <w:p w14:paraId="4248EE6F" w14:textId="77777777" w:rsidR="00BD5845" w:rsidRPr="00174AE8" w:rsidRDefault="00BD5845" w:rsidP="00BD5845">
      <w:pPr>
        <w:keepNext/>
        <w:keepLines/>
        <w:widowControl w:val="0"/>
        <w:pBdr>
          <w:top w:val="nil"/>
          <w:left w:val="nil"/>
          <w:bottom w:val="nil"/>
          <w:right w:val="nil"/>
          <w:between w:val="nil"/>
        </w:pBdr>
        <w:tabs>
          <w:tab w:val="left" w:pos="567"/>
          <w:tab w:val="left" w:pos="851"/>
          <w:tab w:val="left" w:pos="992"/>
          <w:tab w:val="left" w:pos="1134"/>
        </w:tabs>
        <w:ind w:firstLine="567"/>
        <w:jc w:val="both"/>
        <w:outlineLvl w:val="1"/>
        <w:rPr>
          <w:rFonts w:eastAsia="Arial"/>
          <w:b/>
          <w:szCs w:val="24"/>
        </w:rPr>
      </w:pPr>
    </w:p>
    <w:p w14:paraId="02EFFB9C" w14:textId="77777777" w:rsidR="00BD5845" w:rsidRPr="00174AE8" w:rsidRDefault="00BD5845" w:rsidP="00BD5845">
      <w:pPr>
        <w:tabs>
          <w:tab w:val="left" w:pos="567"/>
        </w:tabs>
        <w:ind w:firstLine="567"/>
        <w:jc w:val="both"/>
        <w:textAlignment w:val="baseline"/>
        <w:rPr>
          <w:szCs w:val="24"/>
        </w:rPr>
      </w:pPr>
      <w:r w:rsidRPr="00174AE8">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B9436A2" w14:textId="77777777" w:rsidR="00BD5845" w:rsidRPr="00174AE8" w:rsidRDefault="00BD5845" w:rsidP="00BD5845">
      <w:pPr>
        <w:tabs>
          <w:tab w:val="left" w:pos="567"/>
        </w:tabs>
        <w:ind w:firstLine="567"/>
        <w:jc w:val="both"/>
        <w:textAlignment w:val="baseline"/>
        <w:rPr>
          <w:szCs w:val="24"/>
        </w:rPr>
      </w:pPr>
      <w:r w:rsidRPr="00174AE8">
        <w:rPr>
          <w:szCs w:val="24"/>
        </w:rPr>
        <w:t>22.2.2. Pirkėjas turi teisę vienašališkai nutraukti Sutartį ar jos dalį raštu įspėjęs Tiekėją prieš ne trumpesnį nei 10 (dešimties) dienų terminą, jeigu: </w:t>
      </w:r>
    </w:p>
    <w:p w14:paraId="1000D014" w14:textId="77777777" w:rsidR="00BD5845" w:rsidRPr="00174AE8" w:rsidRDefault="00BD5845" w:rsidP="00BD5845">
      <w:pPr>
        <w:tabs>
          <w:tab w:val="left" w:pos="567"/>
        </w:tabs>
        <w:ind w:firstLine="567"/>
        <w:jc w:val="both"/>
        <w:textAlignment w:val="baseline"/>
        <w:rPr>
          <w:szCs w:val="24"/>
        </w:rPr>
      </w:pPr>
      <w:r w:rsidRPr="00174AE8">
        <w:rPr>
          <w:szCs w:val="24"/>
        </w:rPr>
        <w:t>22.2.2.1. Tiekėjui yra iškelta bankroto byla, pradėtas bankroto procesas ne teismo tvarka, jis tampa nemokus arba yra nemokumo tikimybė, sustabdo ūkinę veiklą ar susidaro</w:t>
      </w:r>
      <w:r w:rsidRPr="00174AE8">
        <w:rPr>
          <w:b/>
          <w:szCs w:val="24"/>
        </w:rPr>
        <w:t xml:space="preserve"> </w:t>
      </w:r>
      <w:r w:rsidRPr="00174AE8">
        <w:rPr>
          <w:szCs w:val="24"/>
        </w:rPr>
        <w:t>įstatymuose ir kituose teisės aktuose nustatyta tvarka analogiška situacija</w:t>
      </w:r>
      <w:r w:rsidRPr="00174AE8">
        <w:rPr>
          <w:szCs w:val="24"/>
          <w:shd w:val="clear" w:color="auto" w:fill="FFFFFF"/>
        </w:rPr>
        <w:t>;</w:t>
      </w:r>
      <w:r w:rsidRPr="00174AE8">
        <w:rPr>
          <w:szCs w:val="24"/>
        </w:rPr>
        <w:t> </w:t>
      </w:r>
    </w:p>
    <w:p w14:paraId="0A3B56FA" w14:textId="77777777" w:rsidR="00BD5845" w:rsidRPr="00174AE8" w:rsidRDefault="00BD5845" w:rsidP="00BD5845">
      <w:pPr>
        <w:tabs>
          <w:tab w:val="left" w:pos="567"/>
        </w:tabs>
        <w:ind w:firstLine="567"/>
        <w:jc w:val="both"/>
        <w:rPr>
          <w:szCs w:val="24"/>
        </w:rPr>
      </w:pPr>
      <w:r w:rsidRPr="00174AE8">
        <w:rPr>
          <w:szCs w:val="24"/>
        </w:rPr>
        <w:t>22.2.2.2. Tiekėjo padėtis pasikeičia ir jis atitinka pirkimo dokumentuose nustatytą pašalinimo pagrindą, kuris taikomas ir Sutarties galiojimo metu;</w:t>
      </w:r>
    </w:p>
    <w:p w14:paraId="218461C8" w14:textId="77777777" w:rsidR="00BD5845" w:rsidRPr="00174AE8" w:rsidRDefault="00BD5845" w:rsidP="00BD5845">
      <w:pPr>
        <w:tabs>
          <w:tab w:val="left" w:pos="567"/>
        </w:tabs>
        <w:ind w:firstLine="567"/>
        <w:jc w:val="both"/>
        <w:textAlignment w:val="baseline"/>
        <w:rPr>
          <w:szCs w:val="24"/>
        </w:rPr>
      </w:pPr>
      <w:r w:rsidRPr="00174AE8">
        <w:rPr>
          <w:szCs w:val="24"/>
        </w:rPr>
        <w:t>22.2.2.3. pasikeičia teisės aktai, susiję su Sutarties objektu, Sutarties vykdymu, ar su Pirkėjo vykdoma veikla, kuriai buvo sudaryta Sutartis, ir dėl tokių pakeitimų Pirkėjas nusprendžia nutraukti Sutartį;  </w:t>
      </w:r>
    </w:p>
    <w:p w14:paraId="6EA7E888" w14:textId="77777777" w:rsidR="00BD5845" w:rsidRPr="00174AE8" w:rsidRDefault="00BD5845" w:rsidP="00BD5845">
      <w:pPr>
        <w:tabs>
          <w:tab w:val="left" w:pos="567"/>
        </w:tabs>
        <w:ind w:firstLine="567"/>
        <w:jc w:val="both"/>
        <w:textAlignment w:val="baseline"/>
        <w:rPr>
          <w:szCs w:val="24"/>
        </w:rPr>
      </w:pPr>
      <w:r w:rsidRPr="00174AE8">
        <w:rPr>
          <w:szCs w:val="24"/>
        </w:rPr>
        <w:t>22.2.2.4. Pirkėjas nusprendžia nebevykdyti veiklos, kurios vykdymui Sutartimi įsigyjamos Prekės ir Sutarties poreikis išnyksta; </w:t>
      </w:r>
    </w:p>
    <w:p w14:paraId="3A90900F" w14:textId="77777777" w:rsidR="00BD5845" w:rsidRPr="00174AE8" w:rsidRDefault="00BD5845" w:rsidP="00BD5845">
      <w:pPr>
        <w:tabs>
          <w:tab w:val="left" w:pos="567"/>
        </w:tabs>
        <w:ind w:firstLine="567"/>
        <w:jc w:val="both"/>
        <w:textAlignment w:val="baseline"/>
        <w:rPr>
          <w:szCs w:val="24"/>
        </w:rPr>
      </w:pPr>
      <w:r w:rsidRPr="00174AE8">
        <w:rPr>
          <w:szCs w:val="24"/>
        </w:rPr>
        <w:t>22.2.2.5. Pirkėjo valdymo organas priima sprendimą, dėl kurio Sutarties poreikis išnyksta; </w:t>
      </w:r>
    </w:p>
    <w:p w14:paraId="56F36398" w14:textId="77777777" w:rsidR="00BD5845" w:rsidRPr="00174AE8" w:rsidRDefault="00BD5845" w:rsidP="00BD5845">
      <w:pPr>
        <w:tabs>
          <w:tab w:val="left" w:pos="567"/>
        </w:tabs>
        <w:ind w:firstLine="567"/>
        <w:jc w:val="both"/>
        <w:textAlignment w:val="baseline"/>
        <w:rPr>
          <w:szCs w:val="24"/>
        </w:rPr>
      </w:pPr>
      <w:r w:rsidRPr="00174AE8">
        <w:rPr>
          <w:szCs w:val="24"/>
        </w:rPr>
        <w:lastRenderedPageBreak/>
        <w:t>22.2.2.6. pasikeičia (pablogėja) Pirkėjo finansinė padėtis ar Pirkėjas negauna / netenka finansavimo ir dėl šios priežasties nusprendžia nutraukti Sutartį; </w:t>
      </w:r>
    </w:p>
    <w:p w14:paraId="52409762" w14:textId="77777777" w:rsidR="00BD5845" w:rsidRPr="00174AE8" w:rsidRDefault="00BD5845" w:rsidP="00BD5845">
      <w:pPr>
        <w:tabs>
          <w:tab w:val="left" w:pos="567"/>
        </w:tabs>
        <w:ind w:firstLine="567"/>
        <w:jc w:val="both"/>
        <w:textAlignment w:val="baseline"/>
        <w:rPr>
          <w:szCs w:val="24"/>
        </w:rPr>
      </w:pPr>
      <w:r w:rsidRPr="00174AE8">
        <w:rPr>
          <w:szCs w:val="24"/>
        </w:rPr>
        <w:t>22.2.2.7. keičiasi Pirkėjo organizacinė struktūra – juridinis statusas, pobūdis ar valdymo struktūra ir tai gali turėti įtakos tinkamam Sutarties įvykdymui arba Sutarties poreikiui; </w:t>
      </w:r>
    </w:p>
    <w:p w14:paraId="12FC6A4A" w14:textId="77777777" w:rsidR="00BD5845" w:rsidRPr="00174AE8" w:rsidRDefault="00BD5845" w:rsidP="00BD5845">
      <w:pPr>
        <w:tabs>
          <w:tab w:val="left" w:pos="567"/>
        </w:tabs>
        <w:ind w:firstLine="567"/>
        <w:jc w:val="both"/>
        <w:textAlignment w:val="baseline"/>
        <w:rPr>
          <w:szCs w:val="24"/>
        </w:rPr>
      </w:pPr>
      <w:r w:rsidRPr="00174AE8">
        <w:rPr>
          <w:szCs w:val="24"/>
        </w:rPr>
        <w:t>22.2.2.8. nebelieka perkamų Prekių poreikio; </w:t>
      </w:r>
    </w:p>
    <w:p w14:paraId="78864AA2" w14:textId="77777777" w:rsidR="00BD5845" w:rsidRPr="00174AE8" w:rsidRDefault="00BD5845" w:rsidP="00BD5845">
      <w:pPr>
        <w:tabs>
          <w:tab w:val="left" w:pos="567"/>
        </w:tabs>
        <w:ind w:firstLine="567"/>
        <w:jc w:val="both"/>
        <w:textAlignment w:val="baseline"/>
        <w:rPr>
          <w:szCs w:val="24"/>
        </w:rPr>
      </w:pPr>
      <w:r w:rsidRPr="00174AE8">
        <w:rPr>
          <w:szCs w:val="24"/>
        </w:rPr>
        <w:t>22.2.2.9. Pirkėjas iš pirkimų priežiūrą atliekančių institucijų gauna nurodymą / rekomendaciją nutraukti Sutartį;</w:t>
      </w:r>
    </w:p>
    <w:p w14:paraId="52EA1A11" w14:textId="77777777" w:rsidR="00BD5845" w:rsidRPr="00174AE8" w:rsidRDefault="00BD5845" w:rsidP="00BD5845">
      <w:pPr>
        <w:tabs>
          <w:tab w:val="left" w:pos="567"/>
        </w:tabs>
        <w:ind w:firstLine="567"/>
        <w:jc w:val="both"/>
        <w:textAlignment w:val="baseline"/>
        <w:rPr>
          <w:szCs w:val="24"/>
        </w:rPr>
      </w:pPr>
      <w:r w:rsidRPr="00174AE8">
        <w:rPr>
          <w:szCs w:val="24"/>
        </w:rPr>
        <w:t>22.2.2.10. Tiekėjas vėluoja pateikti Sutarties įvykdymo užtikrinimo pratęsimą ilgiau kaip 10 (dešimt) darbo dienų nuo paskutinio Sutarties įvykdymo užtikrinimo galiojimo termino pabaigos arba atsisako jį pateikti;</w:t>
      </w:r>
    </w:p>
    <w:p w14:paraId="79F6E9B2" w14:textId="77777777" w:rsidR="00BD5845" w:rsidRPr="00174AE8" w:rsidRDefault="00BD5845" w:rsidP="00BD5845">
      <w:pPr>
        <w:tabs>
          <w:tab w:val="left" w:pos="567"/>
        </w:tabs>
        <w:ind w:firstLine="567"/>
        <w:jc w:val="both"/>
        <w:textAlignment w:val="baseline"/>
        <w:rPr>
          <w:rFonts w:eastAsia="Arial"/>
          <w:szCs w:val="24"/>
        </w:rPr>
      </w:pPr>
      <w:r w:rsidRPr="00174AE8">
        <w:rPr>
          <w:szCs w:val="24"/>
        </w:rPr>
        <w:t>22.2.2.11.</w:t>
      </w:r>
      <w:r w:rsidRPr="00174AE8">
        <w:rPr>
          <w:rFonts w:eastAsia="Arial"/>
          <w:szCs w:val="24"/>
        </w:rPr>
        <w:t xml:space="preserve"> Tiekėjas atsisako pašalinti arba nepašalina Prekių trūkumų per Pirkėjo nustatytus protingus terminus;</w:t>
      </w:r>
    </w:p>
    <w:p w14:paraId="1070449B" w14:textId="77777777" w:rsidR="00BD5845" w:rsidRPr="00174AE8" w:rsidRDefault="00BD5845" w:rsidP="00BD5845">
      <w:pPr>
        <w:tabs>
          <w:tab w:val="left" w:pos="567"/>
        </w:tabs>
        <w:ind w:firstLine="567"/>
        <w:jc w:val="both"/>
        <w:textAlignment w:val="baseline"/>
        <w:rPr>
          <w:szCs w:val="24"/>
        </w:rPr>
      </w:pPr>
      <w:r w:rsidRPr="00174AE8">
        <w:rPr>
          <w:szCs w:val="24"/>
        </w:rPr>
        <w:t>22.2.2.12. Tiekėjas pažeidžia Sutartį arba įstatymus bei kitus teisės aktus ir per Pirkėjo rašytinėje pretenzijoje nurodytą terminą neištaiso pažeidimo.</w:t>
      </w:r>
    </w:p>
    <w:p w14:paraId="3E04BA5C" w14:textId="77777777" w:rsidR="00BD5845" w:rsidRPr="00174AE8" w:rsidRDefault="00BD5845" w:rsidP="00BD5845">
      <w:pPr>
        <w:tabs>
          <w:tab w:val="left" w:pos="567"/>
        </w:tabs>
        <w:ind w:firstLine="567"/>
        <w:jc w:val="both"/>
        <w:textAlignment w:val="baseline"/>
        <w:rPr>
          <w:szCs w:val="24"/>
        </w:rPr>
      </w:pPr>
      <w:r w:rsidRPr="00174AE8">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66E4345" w14:textId="77777777" w:rsidR="00BD5845" w:rsidRPr="00174AE8" w:rsidRDefault="00BD5845" w:rsidP="00BD5845">
      <w:pPr>
        <w:tabs>
          <w:tab w:val="left" w:pos="567"/>
        </w:tabs>
        <w:ind w:firstLine="567"/>
        <w:jc w:val="both"/>
        <w:textAlignment w:val="baseline"/>
        <w:rPr>
          <w:szCs w:val="24"/>
        </w:rPr>
      </w:pPr>
      <w:r w:rsidRPr="00174AE8">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F17A4D4" w14:textId="77777777" w:rsidR="00BD5845" w:rsidRPr="00174AE8" w:rsidRDefault="00BD5845" w:rsidP="00BD5845">
      <w:pPr>
        <w:tabs>
          <w:tab w:val="left" w:pos="567"/>
        </w:tabs>
        <w:ind w:firstLine="567"/>
        <w:jc w:val="both"/>
        <w:textAlignment w:val="baseline"/>
        <w:rPr>
          <w:szCs w:val="24"/>
        </w:rPr>
      </w:pPr>
      <w:r w:rsidRPr="00174AE8">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91B2F09" w14:textId="77777777" w:rsidR="00BD5845" w:rsidRPr="00174AE8" w:rsidRDefault="00BD5845" w:rsidP="00BD5845">
      <w:pPr>
        <w:tabs>
          <w:tab w:val="left" w:pos="567"/>
        </w:tabs>
        <w:ind w:firstLine="567"/>
        <w:jc w:val="both"/>
        <w:textAlignment w:val="baseline"/>
        <w:rPr>
          <w:szCs w:val="24"/>
        </w:rPr>
      </w:pPr>
      <w:r w:rsidRPr="00174AE8">
        <w:rPr>
          <w:szCs w:val="24"/>
        </w:rPr>
        <w:t>22.2.6. Pirkėjas turi teisę vienašališkai nutraukti Sutartį ir kitais Specialiosiose sąlygose (jei taikoma) ir įstatymuose bei kituose teisės aktuose įtvirtintais atvejais. </w:t>
      </w:r>
    </w:p>
    <w:p w14:paraId="12E833D4" w14:textId="77777777" w:rsidR="00BD5845" w:rsidRPr="00174AE8" w:rsidRDefault="00BD5845" w:rsidP="00BD5845">
      <w:pPr>
        <w:tabs>
          <w:tab w:val="left" w:pos="567"/>
        </w:tabs>
        <w:ind w:firstLine="567"/>
        <w:jc w:val="both"/>
        <w:textAlignment w:val="baseline"/>
        <w:rPr>
          <w:szCs w:val="24"/>
        </w:rPr>
      </w:pPr>
      <w:r w:rsidRPr="00174AE8">
        <w:rPr>
          <w:szCs w:val="24"/>
        </w:rPr>
        <w:t>22.2.7. Sutartis laikoma nutraukta kitą dieną po to, kai pasibaigia įspėjimo apie Sutarties nutraukimą terminas.  </w:t>
      </w:r>
    </w:p>
    <w:p w14:paraId="71191166" w14:textId="77777777" w:rsidR="00BD5845" w:rsidRPr="00174AE8" w:rsidRDefault="00BD5845" w:rsidP="00BD5845">
      <w:pPr>
        <w:tabs>
          <w:tab w:val="left" w:pos="567"/>
        </w:tabs>
        <w:ind w:firstLine="567"/>
        <w:jc w:val="both"/>
        <w:textAlignment w:val="baseline"/>
        <w:rPr>
          <w:szCs w:val="24"/>
        </w:rPr>
      </w:pPr>
      <w:r w:rsidRPr="00174AE8">
        <w:rPr>
          <w:szCs w:val="24"/>
        </w:rPr>
        <w:lastRenderedPageBreak/>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9BD5789" w14:textId="77777777" w:rsidR="00BD5845" w:rsidRPr="00174AE8" w:rsidRDefault="00BD5845" w:rsidP="00BD5845">
      <w:pPr>
        <w:tabs>
          <w:tab w:val="left" w:pos="567"/>
        </w:tabs>
        <w:ind w:firstLine="567"/>
        <w:jc w:val="both"/>
        <w:textAlignment w:val="baseline"/>
        <w:rPr>
          <w:szCs w:val="24"/>
        </w:rPr>
      </w:pPr>
    </w:p>
    <w:p w14:paraId="1FD408C0"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Arial"/>
          <w:b/>
          <w:bCs/>
          <w:szCs w:val="24"/>
        </w:rPr>
      </w:pPr>
      <w:r w:rsidRPr="00174AE8">
        <w:rPr>
          <w:rFonts w:eastAsia="Arial"/>
          <w:b/>
          <w:bCs/>
          <w:szCs w:val="24"/>
        </w:rPr>
        <w:t>22.3. Sutarties nutraukimas Tiekėjo iniciatyva</w:t>
      </w:r>
    </w:p>
    <w:p w14:paraId="24606965" w14:textId="77777777" w:rsidR="00BD5845" w:rsidRPr="00174AE8" w:rsidRDefault="00BD5845" w:rsidP="00BD5845">
      <w:pPr>
        <w:widowControl w:val="0"/>
        <w:pBdr>
          <w:top w:val="nil"/>
          <w:left w:val="nil"/>
          <w:bottom w:val="nil"/>
          <w:right w:val="nil"/>
          <w:between w:val="nil"/>
        </w:pBdr>
        <w:tabs>
          <w:tab w:val="left" w:pos="567"/>
          <w:tab w:val="left" w:pos="851"/>
          <w:tab w:val="left" w:pos="992"/>
          <w:tab w:val="left" w:pos="1134"/>
        </w:tabs>
        <w:ind w:firstLine="567"/>
        <w:jc w:val="both"/>
        <w:rPr>
          <w:rFonts w:eastAsia="Arial"/>
          <w:b/>
          <w:bCs/>
          <w:szCs w:val="24"/>
        </w:rPr>
      </w:pPr>
    </w:p>
    <w:p w14:paraId="21B811A6" w14:textId="77777777" w:rsidR="00BD5845" w:rsidRPr="00174AE8" w:rsidRDefault="00BD5845" w:rsidP="00BD5845">
      <w:pPr>
        <w:tabs>
          <w:tab w:val="left" w:pos="567"/>
        </w:tabs>
        <w:ind w:firstLine="567"/>
        <w:jc w:val="both"/>
        <w:textAlignment w:val="baseline"/>
        <w:rPr>
          <w:szCs w:val="24"/>
        </w:rPr>
      </w:pPr>
      <w:r w:rsidRPr="00174AE8">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D89CB7F" w14:textId="77777777" w:rsidR="00BD5845" w:rsidRPr="00174AE8" w:rsidRDefault="00BD5845" w:rsidP="00BD5845">
      <w:pPr>
        <w:tabs>
          <w:tab w:val="left" w:pos="567"/>
        </w:tabs>
        <w:ind w:firstLine="567"/>
        <w:jc w:val="both"/>
        <w:textAlignment w:val="baseline"/>
        <w:rPr>
          <w:szCs w:val="24"/>
        </w:rPr>
      </w:pPr>
      <w:r w:rsidRPr="00174AE8">
        <w:rPr>
          <w:szCs w:val="24"/>
        </w:rPr>
        <w:t>22.3.2. Tiekėjas turi teisę vienašališkai nutraukti Sutartį, įspėjęs Pirkėją raštu prieš ne trumpesnį nei 10 (dešimties) dienų terminą, jeigu:</w:t>
      </w:r>
    </w:p>
    <w:p w14:paraId="1A5097D6" w14:textId="77777777" w:rsidR="00BD5845" w:rsidRPr="00174AE8" w:rsidRDefault="00BD5845" w:rsidP="00BD5845">
      <w:pPr>
        <w:tabs>
          <w:tab w:val="left" w:pos="567"/>
        </w:tabs>
        <w:ind w:firstLine="567"/>
        <w:jc w:val="both"/>
        <w:textAlignment w:val="baseline"/>
        <w:rPr>
          <w:szCs w:val="24"/>
        </w:rPr>
      </w:pPr>
      <w:r w:rsidRPr="00174AE8">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0DDB846" w14:textId="77777777" w:rsidR="00BD5845" w:rsidRPr="00174AE8" w:rsidRDefault="00BD5845" w:rsidP="00BD5845">
      <w:pPr>
        <w:tabs>
          <w:tab w:val="left" w:pos="567"/>
        </w:tabs>
        <w:ind w:firstLine="567"/>
        <w:jc w:val="both"/>
        <w:textAlignment w:val="baseline"/>
        <w:rPr>
          <w:szCs w:val="24"/>
        </w:rPr>
      </w:pPr>
      <w:r w:rsidRPr="00174AE8">
        <w:rPr>
          <w:szCs w:val="24"/>
        </w:rPr>
        <w:t>22.3.2.2. Pirkėjas pažeidžia Sutartį arba įstatymus bei kitus teisės aktus ir per Tiekėjo rašytinėje pretenzijoje nurodytą terminą neištaiso pažeidimo, išskyrus Bendrųjų sąlygų 22.3.1 punkte nustatytą atvejį. </w:t>
      </w:r>
    </w:p>
    <w:p w14:paraId="74F30C80" w14:textId="77777777" w:rsidR="00BD5845" w:rsidRPr="00174AE8" w:rsidRDefault="00BD5845" w:rsidP="00BD5845">
      <w:pPr>
        <w:tabs>
          <w:tab w:val="left" w:pos="567"/>
        </w:tabs>
        <w:ind w:firstLine="567"/>
        <w:jc w:val="both"/>
        <w:textAlignment w:val="baseline"/>
        <w:rPr>
          <w:szCs w:val="24"/>
        </w:rPr>
      </w:pPr>
      <w:r w:rsidRPr="00174AE8">
        <w:rPr>
          <w:szCs w:val="24"/>
        </w:rPr>
        <w:t>22.3.3. Jeigu Bendrųjų sąlygų 22.3.1 punkte nurodytos aplinkybės yra susijusios tik su atskira dalimi arba atskiru Susitarimu, Tiekėjas turi teisę nutraukti Sutartį tik tos dalies atžvilgiu arba nutraukti tik tokį Susitarimą. </w:t>
      </w:r>
    </w:p>
    <w:p w14:paraId="2B3377BF" w14:textId="77777777" w:rsidR="00BD5845" w:rsidRPr="00174AE8" w:rsidRDefault="00BD5845" w:rsidP="00BD5845">
      <w:pPr>
        <w:tabs>
          <w:tab w:val="left" w:pos="567"/>
        </w:tabs>
        <w:ind w:firstLine="567"/>
        <w:jc w:val="both"/>
        <w:textAlignment w:val="baseline"/>
        <w:rPr>
          <w:szCs w:val="24"/>
        </w:rPr>
      </w:pPr>
      <w:r w:rsidRPr="00174AE8">
        <w:rPr>
          <w:szCs w:val="24"/>
        </w:rPr>
        <w:t>22.3.4. Tiekėjas turi teisę vienašališkai nutraukti Sutartį ir kitais įstatymuose bei kituose teisės aktuose įtvirtintais atvejais. </w:t>
      </w:r>
    </w:p>
    <w:p w14:paraId="7085ADEE" w14:textId="77777777" w:rsidR="00BD5845" w:rsidRPr="00174AE8" w:rsidRDefault="00BD5845" w:rsidP="00BD5845">
      <w:pPr>
        <w:tabs>
          <w:tab w:val="left" w:pos="567"/>
        </w:tabs>
        <w:ind w:firstLine="567"/>
        <w:jc w:val="both"/>
        <w:textAlignment w:val="baseline"/>
        <w:rPr>
          <w:szCs w:val="24"/>
        </w:rPr>
      </w:pPr>
      <w:r w:rsidRPr="00174AE8">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36E719B" w14:textId="77777777" w:rsidR="00BD5845" w:rsidRPr="00174AE8" w:rsidRDefault="00BD5845" w:rsidP="00BD5845">
      <w:pPr>
        <w:tabs>
          <w:tab w:val="left" w:pos="567"/>
        </w:tabs>
        <w:ind w:firstLine="567"/>
        <w:jc w:val="both"/>
        <w:textAlignment w:val="baseline"/>
        <w:rPr>
          <w:szCs w:val="24"/>
        </w:rPr>
      </w:pPr>
      <w:r w:rsidRPr="00174AE8">
        <w:rPr>
          <w:szCs w:val="24"/>
        </w:rPr>
        <w:t>22.3.6. Sutartis laikoma nutraukta kitą dieną po to, kai pasibaigia įspėjimo apie Sutarties nutraukimą terminas. </w:t>
      </w:r>
    </w:p>
    <w:p w14:paraId="4F0921BF" w14:textId="77777777" w:rsidR="00BD5845" w:rsidRPr="00174AE8" w:rsidRDefault="00BD5845" w:rsidP="00BD5845">
      <w:pPr>
        <w:tabs>
          <w:tab w:val="left" w:pos="567"/>
        </w:tabs>
        <w:ind w:firstLine="567"/>
        <w:jc w:val="both"/>
        <w:textAlignment w:val="baseline"/>
        <w:rPr>
          <w:szCs w:val="24"/>
        </w:rPr>
      </w:pPr>
      <w:r w:rsidRPr="00174AE8">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C607F72" w14:textId="77777777" w:rsidR="00BD5845" w:rsidRPr="00174AE8" w:rsidRDefault="00BD5845" w:rsidP="00BD5845">
      <w:pPr>
        <w:tabs>
          <w:tab w:val="left" w:pos="567"/>
        </w:tabs>
        <w:ind w:firstLine="567"/>
        <w:jc w:val="both"/>
        <w:textAlignment w:val="baseline"/>
        <w:rPr>
          <w:szCs w:val="24"/>
        </w:rPr>
      </w:pPr>
    </w:p>
    <w:p w14:paraId="0D05F0D7" w14:textId="77777777" w:rsidR="00BD5845" w:rsidRPr="00174AE8" w:rsidRDefault="00BD5845" w:rsidP="00BD5845">
      <w:pPr>
        <w:keepNext/>
        <w:keepLines/>
        <w:widowControl w:val="0"/>
        <w:pBdr>
          <w:top w:val="nil"/>
          <w:left w:val="nil"/>
          <w:bottom w:val="nil"/>
          <w:right w:val="nil"/>
          <w:between w:val="nil"/>
        </w:pBdr>
        <w:tabs>
          <w:tab w:val="left" w:pos="567"/>
          <w:tab w:val="left" w:pos="851"/>
          <w:tab w:val="left" w:pos="992"/>
          <w:tab w:val="left" w:pos="1134"/>
        </w:tabs>
        <w:ind w:firstLine="567"/>
        <w:jc w:val="both"/>
        <w:outlineLvl w:val="1"/>
        <w:rPr>
          <w:rFonts w:eastAsia="Arial"/>
          <w:b/>
          <w:szCs w:val="24"/>
        </w:rPr>
      </w:pPr>
      <w:r w:rsidRPr="00174AE8">
        <w:rPr>
          <w:rFonts w:eastAsia="Arial"/>
          <w:b/>
          <w:bCs/>
          <w:szCs w:val="24"/>
        </w:rPr>
        <w:lastRenderedPageBreak/>
        <w:t>22.4.</w:t>
      </w:r>
      <w:r w:rsidRPr="00174AE8">
        <w:rPr>
          <w:rFonts w:eastAsia="Arial"/>
          <w:b/>
          <w:bCs/>
          <w:szCs w:val="24"/>
        </w:rPr>
        <w:tab/>
      </w:r>
      <w:r w:rsidRPr="00174AE8">
        <w:rPr>
          <w:rFonts w:eastAsia="Arial"/>
          <w:b/>
          <w:szCs w:val="24"/>
        </w:rPr>
        <w:t>Šalių teisės ir pareigos Sutarties nutraukimo atveju</w:t>
      </w:r>
    </w:p>
    <w:p w14:paraId="37F512F7" w14:textId="77777777" w:rsidR="00BD5845" w:rsidRPr="00174AE8" w:rsidRDefault="00BD5845" w:rsidP="00BD5845">
      <w:pPr>
        <w:keepNext/>
        <w:keepLines/>
        <w:widowControl w:val="0"/>
        <w:pBdr>
          <w:top w:val="nil"/>
          <w:left w:val="nil"/>
          <w:bottom w:val="nil"/>
          <w:right w:val="nil"/>
          <w:between w:val="nil"/>
        </w:pBdr>
        <w:tabs>
          <w:tab w:val="left" w:pos="567"/>
          <w:tab w:val="left" w:pos="851"/>
          <w:tab w:val="left" w:pos="992"/>
          <w:tab w:val="left" w:pos="1134"/>
        </w:tabs>
        <w:ind w:firstLine="567"/>
        <w:jc w:val="both"/>
        <w:outlineLvl w:val="1"/>
        <w:rPr>
          <w:rFonts w:eastAsia="Arial"/>
          <w:b/>
          <w:szCs w:val="24"/>
        </w:rPr>
      </w:pPr>
    </w:p>
    <w:p w14:paraId="4FE563AC" w14:textId="77777777" w:rsidR="00BD5845" w:rsidRPr="00174AE8" w:rsidRDefault="00BD5845" w:rsidP="00BD5845">
      <w:pPr>
        <w:tabs>
          <w:tab w:val="left" w:pos="567"/>
        </w:tabs>
        <w:ind w:firstLine="567"/>
        <w:jc w:val="both"/>
        <w:textAlignment w:val="baseline"/>
        <w:rPr>
          <w:szCs w:val="24"/>
        </w:rPr>
      </w:pPr>
      <w:r w:rsidRPr="00174AE8">
        <w:rPr>
          <w:szCs w:val="24"/>
        </w:rPr>
        <w:t>22.4.1. Sutarties nutraukimas neturi įtakos ginčų nagrinėjimo tvarką nustatančių Sutarties sąlygų ir kitų Sutarties sąlygų, kurios pagal savo esmę lieka galioti ir po Sutarties nutraukimo, galiojimui. </w:t>
      </w:r>
    </w:p>
    <w:p w14:paraId="2E2DA470" w14:textId="77777777" w:rsidR="00BD5845" w:rsidRPr="00174AE8" w:rsidRDefault="00BD5845" w:rsidP="00BD5845">
      <w:pPr>
        <w:tabs>
          <w:tab w:val="left" w:pos="567"/>
        </w:tabs>
        <w:ind w:firstLine="567"/>
        <w:jc w:val="both"/>
        <w:textAlignment w:val="baseline"/>
        <w:rPr>
          <w:szCs w:val="24"/>
        </w:rPr>
      </w:pPr>
      <w:r w:rsidRPr="00174AE8">
        <w:rPr>
          <w:szCs w:val="24"/>
        </w:rPr>
        <w:t>22.4.2. Nutraukus Sutartį, Šalys privalo: </w:t>
      </w:r>
    </w:p>
    <w:p w14:paraId="280A2632" w14:textId="77777777" w:rsidR="00BD5845" w:rsidRPr="00174AE8" w:rsidRDefault="00BD5845" w:rsidP="00BD5845">
      <w:pPr>
        <w:tabs>
          <w:tab w:val="left" w:pos="567"/>
        </w:tabs>
        <w:ind w:firstLine="567"/>
        <w:jc w:val="both"/>
        <w:textAlignment w:val="baseline"/>
        <w:rPr>
          <w:szCs w:val="24"/>
        </w:rPr>
      </w:pPr>
      <w:r w:rsidRPr="00174AE8">
        <w:rPr>
          <w:szCs w:val="24"/>
        </w:rPr>
        <w:t>22.4.2.1. įsitikinti, jog iki Sutarties nutraukimo dienos pristatytos Prekės ir kiti atlikti veiksmai atitinka Sutarties reikalavimus ir Šalys dėl to viena kitai nebereikš pretenzijų; </w:t>
      </w:r>
    </w:p>
    <w:p w14:paraId="286806E9" w14:textId="77777777" w:rsidR="00BD5845" w:rsidRPr="00174AE8" w:rsidRDefault="00BD5845" w:rsidP="00BD5845">
      <w:pPr>
        <w:tabs>
          <w:tab w:val="left" w:pos="567"/>
        </w:tabs>
        <w:ind w:firstLine="567"/>
        <w:jc w:val="both"/>
        <w:textAlignment w:val="baseline"/>
        <w:rPr>
          <w:szCs w:val="24"/>
        </w:rPr>
      </w:pPr>
      <w:r w:rsidRPr="00174AE8">
        <w:rPr>
          <w:szCs w:val="24"/>
        </w:rPr>
        <w:t>22.4.2.2. atsiskaityti už iki Sutarties nutraukimo pristatytas Prekes, atitinkančias Sutarties reikalavimus; </w:t>
      </w:r>
    </w:p>
    <w:p w14:paraId="39DDDBB5" w14:textId="77777777" w:rsidR="00BD5845" w:rsidRPr="00174AE8" w:rsidRDefault="00BD5845" w:rsidP="00BD5845">
      <w:pPr>
        <w:tabs>
          <w:tab w:val="left" w:pos="567"/>
        </w:tabs>
        <w:ind w:firstLine="567"/>
        <w:jc w:val="both"/>
        <w:textAlignment w:val="baseline"/>
        <w:rPr>
          <w:szCs w:val="24"/>
        </w:rPr>
      </w:pPr>
      <w:r w:rsidRPr="00174AE8">
        <w:rPr>
          <w:szCs w:val="24"/>
        </w:rPr>
        <w:t>22.4.2.3. per 10 (dešimt) dienų nuo pranešimo apie Sutarties nutraukimą gavimo dienos ar Susitarimo dėl Sutarties nutraukimo sudarymo dienos</w:t>
      </w:r>
      <w:r w:rsidRPr="00174AE8">
        <w:rPr>
          <w:b/>
          <w:bCs/>
          <w:szCs w:val="24"/>
        </w:rPr>
        <w:t xml:space="preserve"> </w:t>
      </w:r>
      <w:r w:rsidRPr="00174AE8">
        <w:rPr>
          <w:szCs w:val="24"/>
        </w:rPr>
        <w:t>perduoti viena kitai visus dokumentus, kuriuos buvo būtina perduoti pagal Sutarties nuostatas. </w:t>
      </w:r>
    </w:p>
    <w:p w14:paraId="0F427809" w14:textId="77777777" w:rsidR="00BD5845" w:rsidRPr="00174AE8" w:rsidRDefault="00BD5845" w:rsidP="00BD5845">
      <w:pPr>
        <w:tabs>
          <w:tab w:val="left" w:pos="567"/>
        </w:tabs>
        <w:ind w:firstLine="567"/>
        <w:jc w:val="both"/>
        <w:textAlignment w:val="baseline"/>
        <w:rPr>
          <w:szCs w:val="24"/>
        </w:rPr>
      </w:pPr>
    </w:p>
    <w:p w14:paraId="0403BD7A" w14:textId="77777777" w:rsidR="00BD5845" w:rsidRPr="00174AE8" w:rsidRDefault="00BD5845" w:rsidP="00BD5845">
      <w:pPr>
        <w:keepNext/>
        <w:keepLines/>
        <w:widowControl w:val="0"/>
        <w:pBdr>
          <w:top w:val="nil"/>
          <w:left w:val="nil"/>
          <w:bottom w:val="nil"/>
          <w:right w:val="nil"/>
          <w:between w:val="nil"/>
        </w:pBdr>
        <w:tabs>
          <w:tab w:val="left" w:pos="426"/>
          <w:tab w:val="left" w:pos="567"/>
          <w:tab w:val="left" w:pos="851"/>
          <w:tab w:val="left" w:pos="992"/>
          <w:tab w:val="left" w:pos="1134"/>
        </w:tabs>
        <w:ind w:firstLine="567"/>
        <w:jc w:val="both"/>
        <w:rPr>
          <w:rFonts w:eastAsia="Arial"/>
          <w:b/>
          <w:caps/>
          <w:szCs w:val="24"/>
        </w:rPr>
      </w:pPr>
      <w:r w:rsidRPr="00174AE8">
        <w:rPr>
          <w:rFonts w:eastAsia="Arial"/>
          <w:b/>
          <w:bCs/>
          <w:caps/>
          <w:szCs w:val="24"/>
        </w:rPr>
        <w:t>23.</w:t>
      </w:r>
      <w:r w:rsidRPr="00174AE8">
        <w:rPr>
          <w:rFonts w:eastAsia="Arial"/>
          <w:b/>
          <w:bCs/>
          <w:caps/>
          <w:szCs w:val="24"/>
        </w:rPr>
        <w:tab/>
        <w:t xml:space="preserve"> </w:t>
      </w:r>
      <w:r w:rsidRPr="00174AE8">
        <w:rPr>
          <w:rFonts w:eastAsia="Arial"/>
          <w:b/>
          <w:caps/>
          <w:szCs w:val="24"/>
        </w:rPr>
        <w:t>PREKIŲ MODELIO AR GAMINTOJO KEITIMAS</w:t>
      </w:r>
    </w:p>
    <w:p w14:paraId="1E889A62" w14:textId="77777777" w:rsidR="00BD5845" w:rsidRPr="00174AE8" w:rsidRDefault="00BD5845" w:rsidP="00BD5845">
      <w:pPr>
        <w:keepNext/>
        <w:keepLines/>
        <w:widowControl w:val="0"/>
        <w:pBdr>
          <w:top w:val="nil"/>
          <w:left w:val="nil"/>
          <w:bottom w:val="nil"/>
          <w:right w:val="nil"/>
          <w:between w:val="nil"/>
        </w:pBdr>
        <w:tabs>
          <w:tab w:val="left" w:pos="426"/>
          <w:tab w:val="left" w:pos="567"/>
          <w:tab w:val="left" w:pos="851"/>
          <w:tab w:val="left" w:pos="992"/>
          <w:tab w:val="left" w:pos="1134"/>
        </w:tabs>
        <w:ind w:firstLine="567"/>
        <w:jc w:val="both"/>
        <w:rPr>
          <w:rFonts w:eastAsia="Arial"/>
          <w:b/>
          <w:caps/>
          <w:szCs w:val="24"/>
        </w:rPr>
      </w:pPr>
    </w:p>
    <w:p w14:paraId="799769C1" w14:textId="77777777" w:rsidR="00BD5845" w:rsidRPr="00174AE8" w:rsidRDefault="00BD5845" w:rsidP="00BD5845">
      <w:pPr>
        <w:ind w:firstLine="567"/>
        <w:jc w:val="both"/>
        <w:rPr>
          <w:szCs w:val="24"/>
        </w:rPr>
      </w:pPr>
      <w:r w:rsidRPr="00174AE8">
        <w:rPr>
          <w:rFonts w:eastAsia="Arial"/>
          <w:caps/>
          <w:szCs w:val="24"/>
        </w:rPr>
        <w:t xml:space="preserve">23.1. </w:t>
      </w:r>
      <w:r w:rsidRPr="00174AE8">
        <w:rPr>
          <w:szCs w:val="24"/>
        </w:rPr>
        <w:t>Tiekėjas turi teisę keisti Prekių modelį ar gamintoją, jei yra visos toliau nurodytos sąlygos:</w:t>
      </w:r>
    </w:p>
    <w:p w14:paraId="40C10E3E" w14:textId="77777777" w:rsidR="00BD5845" w:rsidRPr="00174AE8" w:rsidRDefault="00BD5845" w:rsidP="00BD5845">
      <w:pPr>
        <w:ind w:firstLine="567"/>
        <w:jc w:val="both"/>
        <w:rPr>
          <w:szCs w:val="24"/>
        </w:rPr>
      </w:pPr>
      <w:r w:rsidRPr="00174AE8">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74AE8">
        <w:rPr>
          <w:szCs w:val="24"/>
          <w:vertAlign w:val="superscript"/>
        </w:rPr>
        <w:t xml:space="preserve">1 </w:t>
      </w:r>
      <w:r w:rsidRPr="00174AE8">
        <w:rPr>
          <w:szCs w:val="24"/>
        </w:rPr>
        <w:t>dalies nuostatų;</w:t>
      </w:r>
    </w:p>
    <w:p w14:paraId="494C478D" w14:textId="77777777" w:rsidR="00BD5845" w:rsidRPr="00174AE8" w:rsidRDefault="00BD5845" w:rsidP="00BD5845">
      <w:pPr>
        <w:ind w:firstLine="567"/>
        <w:jc w:val="both"/>
        <w:rPr>
          <w:szCs w:val="24"/>
        </w:rPr>
      </w:pPr>
      <w:r w:rsidRPr="00174AE8">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0E61BCB3" w14:textId="77777777" w:rsidR="00BD5845" w:rsidRPr="00174AE8" w:rsidRDefault="00BD5845" w:rsidP="00BD5845">
      <w:pPr>
        <w:ind w:firstLine="567"/>
        <w:jc w:val="both"/>
        <w:rPr>
          <w:szCs w:val="24"/>
        </w:rPr>
      </w:pPr>
      <w:r w:rsidRPr="00174AE8">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74AE8">
        <w:rPr>
          <w:szCs w:val="24"/>
          <w:shd w:val="clear" w:color="auto" w:fill="FFFFFF"/>
        </w:rPr>
        <w:t>ir lygiavertiškumo ar geresnės kokybės nei šiuo metu tiekiamos Prekės</w:t>
      </w:r>
      <w:r w:rsidRPr="00174AE8">
        <w:rPr>
          <w:szCs w:val="24"/>
        </w:rPr>
        <w:t>;</w:t>
      </w:r>
    </w:p>
    <w:p w14:paraId="5690D5A6" w14:textId="77777777" w:rsidR="00BD5845" w:rsidRPr="00174AE8" w:rsidRDefault="00BD5845" w:rsidP="00BD5845">
      <w:pPr>
        <w:ind w:firstLine="567"/>
        <w:jc w:val="both"/>
        <w:rPr>
          <w:szCs w:val="24"/>
        </w:rPr>
      </w:pPr>
      <w:r w:rsidRPr="00174AE8">
        <w:rPr>
          <w:szCs w:val="24"/>
        </w:rPr>
        <w:t>23.1.4. Šalys sudarė rašytinį susitarimą prie Sutarties dėl Prekių keitimo.</w:t>
      </w:r>
    </w:p>
    <w:p w14:paraId="0D612B1B" w14:textId="77777777" w:rsidR="00BD5845" w:rsidRPr="00174AE8" w:rsidRDefault="00BD5845" w:rsidP="00BD5845">
      <w:pPr>
        <w:keepNext/>
        <w:keepLines/>
        <w:widowControl w:val="0"/>
        <w:pBdr>
          <w:top w:val="nil"/>
          <w:left w:val="nil"/>
          <w:bottom w:val="nil"/>
          <w:right w:val="nil"/>
          <w:between w:val="nil"/>
        </w:pBdr>
        <w:tabs>
          <w:tab w:val="left" w:pos="426"/>
          <w:tab w:val="left" w:pos="567"/>
          <w:tab w:val="left" w:pos="851"/>
          <w:tab w:val="left" w:pos="992"/>
          <w:tab w:val="left" w:pos="1134"/>
        </w:tabs>
        <w:ind w:firstLine="567"/>
        <w:jc w:val="both"/>
        <w:rPr>
          <w:szCs w:val="24"/>
        </w:rPr>
      </w:pPr>
      <w:r w:rsidRPr="00174AE8">
        <w:rPr>
          <w:szCs w:val="24"/>
        </w:rPr>
        <w:lastRenderedPageBreak/>
        <w:t xml:space="preserve">23.2. Šiame Bendrųjų sąlygų skyriuje nurodytu atveju Prekės turi būti pristatytos už ne didesnę nei pasiūlyme nurodytą kainą. </w:t>
      </w:r>
    </w:p>
    <w:p w14:paraId="63BF7091" w14:textId="77777777" w:rsidR="00BD5845" w:rsidRPr="00174AE8" w:rsidRDefault="00BD5845" w:rsidP="00BD5845">
      <w:pPr>
        <w:keepNext/>
        <w:keepLines/>
        <w:widowControl w:val="0"/>
        <w:pBdr>
          <w:top w:val="nil"/>
          <w:left w:val="nil"/>
          <w:bottom w:val="nil"/>
          <w:right w:val="nil"/>
          <w:between w:val="nil"/>
        </w:pBdr>
        <w:tabs>
          <w:tab w:val="left" w:pos="426"/>
          <w:tab w:val="left" w:pos="567"/>
          <w:tab w:val="left" w:pos="851"/>
          <w:tab w:val="left" w:pos="992"/>
          <w:tab w:val="left" w:pos="1134"/>
        </w:tabs>
        <w:ind w:firstLine="567"/>
        <w:jc w:val="both"/>
        <w:rPr>
          <w:szCs w:val="24"/>
        </w:rPr>
      </w:pPr>
    </w:p>
    <w:p w14:paraId="424E48A3" w14:textId="77777777" w:rsidR="00BD5845" w:rsidRPr="00174AE8" w:rsidRDefault="00BD5845" w:rsidP="00BD5845">
      <w:pPr>
        <w:keepNext/>
        <w:keepLines/>
        <w:widowControl w:val="0"/>
        <w:pBdr>
          <w:top w:val="nil"/>
          <w:left w:val="nil"/>
          <w:bottom w:val="nil"/>
          <w:right w:val="nil"/>
          <w:between w:val="nil"/>
        </w:pBdr>
        <w:tabs>
          <w:tab w:val="left" w:pos="426"/>
          <w:tab w:val="left" w:pos="567"/>
          <w:tab w:val="left" w:pos="851"/>
          <w:tab w:val="left" w:pos="992"/>
          <w:tab w:val="left" w:pos="1134"/>
        </w:tabs>
        <w:ind w:left="360" w:firstLine="567"/>
        <w:jc w:val="both"/>
        <w:rPr>
          <w:rFonts w:eastAsia="Arial"/>
          <w:b/>
          <w:caps/>
          <w:szCs w:val="24"/>
        </w:rPr>
      </w:pPr>
      <w:r w:rsidRPr="00174AE8">
        <w:rPr>
          <w:rFonts w:eastAsia="Arial"/>
          <w:b/>
          <w:bCs/>
          <w:caps/>
          <w:szCs w:val="24"/>
        </w:rPr>
        <w:t>24.</w:t>
      </w:r>
      <w:r w:rsidRPr="00174AE8">
        <w:rPr>
          <w:rFonts w:eastAsia="Arial"/>
          <w:b/>
          <w:bCs/>
          <w:caps/>
          <w:szCs w:val="24"/>
        </w:rPr>
        <w:tab/>
        <w:t xml:space="preserve"> </w:t>
      </w:r>
      <w:r w:rsidRPr="00174AE8">
        <w:rPr>
          <w:rFonts w:eastAsia="Arial"/>
          <w:b/>
          <w:caps/>
          <w:szCs w:val="24"/>
        </w:rPr>
        <w:t>Bendravimo tvarka ir kalba</w:t>
      </w:r>
    </w:p>
    <w:p w14:paraId="50456683" w14:textId="77777777" w:rsidR="00BD5845" w:rsidRPr="00174AE8" w:rsidRDefault="00BD5845" w:rsidP="00BD5845">
      <w:pPr>
        <w:keepNext/>
        <w:keepLines/>
        <w:widowControl w:val="0"/>
        <w:pBdr>
          <w:top w:val="nil"/>
          <w:left w:val="nil"/>
          <w:bottom w:val="nil"/>
          <w:right w:val="nil"/>
          <w:between w:val="nil"/>
        </w:pBdr>
        <w:tabs>
          <w:tab w:val="left" w:pos="426"/>
          <w:tab w:val="left" w:pos="567"/>
          <w:tab w:val="left" w:pos="851"/>
          <w:tab w:val="left" w:pos="992"/>
          <w:tab w:val="left" w:pos="1134"/>
        </w:tabs>
        <w:ind w:left="360" w:firstLine="567"/>
        <w:jc w:val="both"/>
        <w:rPr>
          <w:rFonts w:eastAsia="Arial"/>
          <w:b/>
          <w:caps/>
          <w:szCs w:val="24"/>
        </w:rPr>
      </w:pPr>
    </w:p>
    <w:p w14:paraId="117A8C81" w14:textId="77777777" w:rsidR="00BD5845" w:rsidRPr="00174AE8" w:rsidRDefault="00BD5845" w:rsidP="00BD5845">
      <w:pPr>
        <w:tabs>
          <w:tab w:val="left" w:pos="567"/>
          <w:tab w:val="left" w:pos="851"/>
          <w:tab w:val="left" w:pos="992"/>
          <w:tab w:val="left" w:pos="1134"/>
        </w:tabs>
        <w:ind w:firstLine="567"/>
        <w:jc w:val="both"/>
        <w:rPr>
          <w:rFonts w:eastAsia="Arial"/>
          <w:szCs w:val="24"/>
          <w:shd w:val="clear" w:color="auto" w:fill="FFFFFF"/>
        </w:rPr>
      </w:pPr>
      <w:r w:rsidRPr="00174AE8">
        <w:rPr>
          <w:rFonts w:eastAsia="Arial"/>
          <w:szCs w:val="24"/>
        </w:rPr>
        <w:t>24.1.</w:t>
      </w:r>
      <w:r w:rsidRPr="00174AE8">
        <w:rPr>
          <w:rFonts w:eastAsia="Arial"/>
          <w:szCs w:val="24"/>
        </w:rPr>
        <w:tab/>
      </w:r>
      <w:r w:rsidRPr="00174AE8">
        <w:rPr>
          <w:rFonts w:eastAsia="Arial"/>
          <w:bCs/>
          <w:szCs w:val="24"/>
        </w:rPr>
        <w:t xml:space="preserve">Sutartis sudaroma lietuvių kalba. Jeigu Sutartis ar kuris nors ją sudarantis dokumentas sudaromas kita kalba arba išverčiamas į kitą kalbą, visais atvejais </w:t>
      </w:r>
      <w:r w:rsidRPr="00174AE8">
        <w:rPr>
          <w:rFonts w:eastAsia="Arial"/>
          <w:szCs w:val="24"/>
          <w:shd w:val="clear" w:color="auto" w:fill="FFFFFF"/>
        </w:rPr>
        <w:t>autentišku laikomas tik lietuvių kalba parengtas Sutarties tekstas (jei yra neatitikimų, pirmenybė teikiama lietuvių kalba parengtam tekstui).</w:t>
      </w:r>
    </w:p>
    <w:p w14:paraId="256CED55" w14:textId="77777777" w:rsidR="00BD5845" w:rsidRPr="00174AE8" w:rsidRDefault="00BD5845" w:rsidP="00BD5845">
      <w:pPr>
        <w:widowControl w:val="0"/>
        <w:tabs>
          <w:tab w:val="left" w:pos="567"/>
          <w:tab w:val="left" w:pos="851"/>
          <w:tab w:val="left" w:pos="992"/>
          <w:tab w:val="left" w:pos="1134"/>
        </w:tabs>
        <w:ind w:firstLine="567"/>
        <w:jc w:val="both"/>
        <w:rPr>
          <w:rFonts w:eastAsia="Arial"/>
          <w:szCs w:val="24"/>
        </w:rPr>
      </w:pPr>
      <w:r w:rsidRPr="00174AE8">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ED99FC2" w14:textId="77777777" w:rsidR="00BD5845" w:rsidRPr="00174AE8" w:rsidRDefault="00BD5845" w:rsidP="00BD5845">
      <w:pPr>
        <w:widowControl w:val="0"/>
        <w:tabs>
          <w:tab w:val="left" w:pos="0"/>
          <w:tab w:val="left" w:pos="851"/>
          <w:tab w:val="left" w:pos="992"/>
          <w:tab w:val="left" w:pos="1134"/>
        </w:tabs>
        <w:ind w:firstLine="567"/>
        <w:jc w:val="both"/>
        <w:rPr>
          <w:rFonts w:eastAsia="Arial"/>
          <w:szCs w:val="24"/>
        </w:rPr>
      </w:pPr>
      <w:r w:rsidRPr="00174AE8">
        <w:rPr>
          <w:rFonts w:eastAsia="Arial"/>
          <w:szCs w:val="24"/>
        </w:rPr>
        <w:t>24.3. Jeigu pranešimas yra įteikiamas asmeniškai arba siunčiamas paštu ar per kurjerį, jis turi būti įteikiamas pasirašytinai ir laikomas gautu gavimo patvirtinime nurodytą dieną.</w:t>
      </w:r>
    </w:p>
    <w:p w14:paraId="5DD2B30F" w14:textId="77777777" w:rsidR="00BD5845" w:rsidRPr="00174AE8" w:rsidRDefault="00BD5845" w:rsidP="00BD5845">
      <w:pPr>
        <w:widowControl w:val="0"/>
        <w:tabs>
          <w:tab w:val="left" w:pos="0"/>
          <w:tab w:val="left" w:pos="851"/>
          <w:tab w:val="left" w:pos="992"/>
          <w:tab w:val="left" w:pos="1134"/>
        </w:tabs>
        <w:ind w:firstLine="567"/>
        <w:jc w:val="both"/>
        <w:rPr>
          <w:rFonts w:eastAsia="Arial"/>
          <w:szCs w:val="24"/>
        </w:rPr>
      </w:pPr>
      <w:r w:rsidRPr="00174AE8">
        <w:rPr>
          <w:rFonts w:eastAsia="Arial"/>
          <w:szCs w:val="24"/>
        </w:rPr>
        <w:t xml:space="preserve">24.4. Jeigu pranešimas siunčiamas el. paštu, laikoma, kad Šalis jį gavo kitą darbo dieną. </w:t>
      </w:r>
    </w:p>
    <w:p w14:paraId="772C41A1" w14:textId="77777777" w:rsidR="00BD5845" w:rsidRPr="00174AE8" w:rsidRDefault="00BD5845" w:rsidP="00BD5845">
      <w:pPr>
        <w:widowControl w:val="0"/>
        <w:tabs>
          <w:tab w:val="left" w:pos="0"/>
          <w:tab w:val="left" w:pos="851"/>
          <w:tab w:val="left" w:pos="992"/>
          <w:tab w:val="left" w:pos="1134"/>
        </w:tabs>
        <w:ind w:firstLine="567"/>
        <w:jc w:val="both"/>
        <w:rPr>
          <w:rFonts w:eastAsia="Arial"/>
          <w:szCs w:val="24"/>
        </w:rPr>
      </w:pPr>
      <w:r w:rsidRPr="00174AE8">
        <w:rPr>
          <w:rFonts w:eastAsia="Arial"/>
          <w:szCs w:val="24"/>
        </w:rPr>
        <w:t>24.5. Jeigu pranešimas siunčiamas keliais skirtingais būdais, laikoma, kad gavėjas jį gavo tada, kai jis gavo pirmesnįjį pranešimą.</w:t>
      </w:r>
    </w:p>
    <w:p w14:paraId="77DEAF00" w14:textId="77777777" w:rsidR="00BD5845" w:rsidRPr="00174AE8" w:rsidRDefault="00BD5845" w:rsidP="00BD5845">
      <w:pPr>
        <w:widowControl w:val="0"/>
        <w:tabs>
          <w:tab w:val="left" w:pos="0"/>
          <w:tab w:val="left" w:pos="851"/>
          <w:tab w:val="left" w:pos="992"/>
          <w:tab w:val="left" w:pos="1134"/>
        </w:tabs>
        <w:ind w:firstLine="567"/>
        <w:jc w:val="both"/>
        <w:rPr>
          <w:rFonts w:eastAsia="Arial"/>
          <w:szCs w:val="24"/>
        </w:rPr>
      </w:pPr>
    </w:p>
    <w:p w14:paraId="34EC9A65" w14:textId="77777777" w:rsidR="00BD5845" w:rsidRPr="00174AE8" w:rsidRDefault="00BD5845" w:rsidP="00BD5845">
      <w:pPr>
        <w:keepNext/>
        <w:keepLines/>
        <w:widowControl w:val="0"/>
        <w:pBdr>
          <w:top w:val="nil"/>
          <w:left w:val="nil"/>
          <w:bottom w:val="nil"/>
          <w:right w:val="nil"/>
          <w:between w:val="nil"/>
        </w:pBdr>
        <w:tabs>
          <w:tab w:val="left" w:pos="426"/>
          <w:tab w:val="left" w:pos="567"/>
          <w:tab w:val="left" w:pos="851"/>
          <w:tab w:val="left" w:pos="992"/>
          <w:tab w:val="left" w:pos="1134"/>
        </w:tabs>
        <w:ind w:left="360" w:firstLine="567"/>
        <w:jc w:val="both"/>
        <w:rPr>
          <w:rFonts w:eastAsia="Arial"/>
          <w:b/>
          <w:caps/>
          <w:szCs w:val="24"/>
        </w:rPr>
      </w:pPr>
      <w:r w:rsidRPr="00174AE8">
        <w:rPr>
          <w:rFonts w:eastAsia="Arial"/>
          <w:b/>
          <w:bCs/>
          <w:caps/>
          <w:szCs w:val="24"/>
        </w:rPr>
        <w:t>25.</w:t>
      </w:r>
      <w:r w:rsidRPr="00174AE8">
        <w:rPr>
          <w:rFonts w:eastAsia="Arial"/>
          <w:b/>
          <w:bCs/>
          <w:caps/>
          <w:szCs w:val="24"/>
        </w:rPr>
        <w:tab/>
        <w:t xml:space="preserve"> </w:t>
      </w:r>
      <w:r w:rsidRPr="00174AE8">
        <w:rPr>
          <w:rFonts w:eastAsia="Arial"/>
          <w:b/>
          <w:caps/>
          <w:szCs w:val="24"/>
        </w:rPr>
        <w:t>Pretenzijos ir ginčų sprendimas</w:t>
      </w:r>
    </w:p>
    <w:p w14:paraId="73EBF738" w14:textId="77777777" w:rsidR="00BD5845" w:rsidRPr="00174AE8" w:rsidRDefault="00BD5845" w:rsidP="00BD5845">
      <w:pPr>
        <w:keepNext/>
        <w:keepLines/>
        <w:widowControl w:val="0"/>
        <w:pBdr>
          <w:top w:val="nil"/>
          <w:left w:val="nil"/>
          <w:bottom w:val="nil"/>
          <w:right w:val="nil"/>
          <w:between w:val="nil"/>
        </w:pBdr>
        <w:tabs>
          <w:tab w:val="left" w:pos="426"/>
          <w:tab w:val="left" w:pos="567"/>
          <w:tab w:val="left" w:pos="851"/>
          <w:tab w:val="left" w:pos="992"/>
          <w:tab w:val="left" w:pos="1134"/>
        </w:tabs>
        <w:ind w:left="360" w:firstLine="567"/>
        <w:jc w:val="both"/>
        <w:rPr>
          <w:rFonts w:eastAsia="Arial"/>
          <w:b/>
          <w:caps/>
          <w:szCs w:val="24"/>
        </w:rPr>
      </w:pPr>
    </w:p>
    <w:p w14:paraId="3E781A14" w14:textId="77777777" w:rsidR="00BD5845" w:rsidRPr="00174AE8" w:rsidRDefault="00BD5845" w:rsidP="00BD5845">
      <w:pPr>
        <w:widowControl w:val="0"/>
        <w:tabs>
          <w:tab w:val="left" w:pos="0"/>
          <w:tab w:val="left" w:pos="851"/>
          <w:tab w:val="left" w:pos="992"/>
          <w:tab w:val="left" w:pos="1134"/>
        </w:tabs>
        <w:ind w:firstLine="567"/>
        <w:jc w:val="both"/>
        <w:rPr>
          <w:rFonts w:eastAsia="Cambria"/>
          <w:szCs w:val="24"/>
        </w:rPr>
      </w:pPr>
      <w:r w:rsidRPr="00174AE8">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08D3920" w14:textId="77777777" w:rsidR="00BD5845" w:rsidRPr="00174AE8" w:rsidRDefault="00BD5845" w:rsidP="00BD5845">
      <w:pPr>
        <w:widowControl w:val="0"/>
        <w:tabs>
          <w:tab w:val="left" w:pos="142"/>
          <w:tab w:val="left" w:pos="851"/>
          <w:tab w:val="left" w:pos="992"/>
          <w:tab w:val="left" w:pos="1134"/>
        </w:tabs>
        <w:ind w:firstLine="567"/>
        <w:jc w:val="both"/>
        <w:rPr>
          <w:rFonts w:eastAsia="Cambria"/>
          <w:szCs w:val="24"/>
        </w:rPr>
      </w:pPr>
      <w:r w:rsidRPr="00174AE8">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174AE8">
        <w:rPr>
          <w:szCs w:val="24"/>
        </w:rPr>
        <w:t xml:space="preserve"> </w:t>
      </w:r>
      <w:r w:rsidRPr="00174AE8">
        <w:rPr>
          <w:rFonts w:eastAsia="Cambria"/>
          <w:szCs w:val="24"/>
        </w:rPr>
        <w:t>Lietuvos Respublikos įstatymuose nustatyta tvarka.</w:t>
      </w:r>
    </w:p>
    <w:p w14:paraId="64D53B84" w14:textId="77777777" w:rsidR="00BD5845" w:rsidRPr="00174AE8" w:rsidRDefault="00BD5845" w:rsidP="00BD5845">
      <w:pPr>
        <w:widowControl w:val="0"/>
        <w:tabs>
          <w:tab w:val="left" w:pos="426"/>
          <w:tab w:val="left" w:pos="567"/>
          <w:tab w:val="left" w:pos="709"/>
          <w:tab w:val="left" w:pos="851"/>
          <w:tab w:val="left" w:pos="992"/>
          <w:tab w:val="left" w:pos="1134"/>
        </w:tabs>
        <w:ind w:firstLine="567"/>
        <w:jc w:val="both"/>
        <w:rPr>
          <w:rFonts w:eastAsia="Arial"/>
          <w:szCs w:val="24"/>
        </w:rPr>
      </w:pPr>
      <w:r w:rsidRPr="00174AE8">
        <w:rPr>
          <w:rFonts w:eastAsia="Arial"/>
          <w:szCs w:val="24"/>
        </w:rPr>
        <w:t>25.3. Kilę ginčai nesudaro pagrindo Šalims atsisakyti vykdyti savo prievoles pagal Sutartį.</w:t>
      </w:r>
    </w:p>
    <w:p w14:paraId="63592E50" w14:textId="77777777" w:rsidR="00BD5845" w:rsidRPr="00174AE8" w:rsidRDefault="00BD5845" w:rsidP="00BD5845">
      <w:pPr>
        <w:rPr>
          <w:szCs w:val="24"/>
        </w:rPr>
      </w:pPr>
    </w:p>
    <w:p w14:paraId="6F529A76" w14:textId="77777777" w:rsidR="00BD5845" w:rsidRPr="00174AE8" w:rsidRDefault="00BD5845" w:rsidP="00BD5845">
      <w:pPr>
        <w:jc w:val="center"/>
        <w:rPr>
          <w:b/>
          <w:caps/>
          <w:szCs w:val="24"/>
        </w:rPr>
      </w:pPr>
      <w:r w:rsidRPr="00174AE8">
        <w:rPr>
          <w:b/>
          <w:caps/>
          <w:szCs w:val="24"/>
        </w:rPr>
        <w:t xml:space="preserve">Prekių pirkimo-pardavimo sutarties </w:t>
      </w:r>
      <w:r w:rsidRPr="00174AE8">
        <w:rPr>
          <w:b/>
          <w:bCs/>
          <w:caps/>
          <w:szCs w:val="24"/>
        </w:rPr>
        <w:t>Specialiosios</w:t>
      </w:r>
      <w:r w:rsidRPr="00174AE8">
        <w:rPr>
          <w:b/>
          <w:caps/>
          <w:szCs w:val="24"/>
        </w:rPr>
        <w:t xml:space="preserve"> sąlygos</w:t>
      </w:r>
    </w:p>
    <w:p w14:paraId="4EFC942E" w14:textId="77777777" w:rsidR="00BD5845" w:rsidRPr="00174AE8" w:rsidRDefault="00BD5845" w:rsidP="00BD5845">
      <w:pPr>
        <w:jc w:val="center"/>
        <w:rPr>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D5845" w:rsidRPr="00174AE8" w14:paraId="0FC8F7F8" w14:textId="77777777" w:rsidTr="001F3B95">
        <w:tc>
          <w:tcPr>
            <w:tcW w:w="2448" w:type="dxa"/>
          </w:tcPr>
          <w:p w14:paraId="4ACD9788" w14:textId="77777777" w:rsidR="00BD5845" w:rsidRPr="00174AE8" w:rsidRDefault="00BD5845" w:rsidP="001F3B95">
            <w:pPr>
              <w:rPr>
                <w:b/>
                <w:bCs/>
                <w:kern w:val="2"/>
                <w:szCs w:val="24"/>
              </w:rPr>
            </w:pPr>
            <w:r w:rsidRPr="00174AE8">
              <w:rPr>
                <w:b/>
                <w:bCs/>
                <w:kern w:val="2"/>
                <w:szCs w:val="24"/>
              </w:rPr>
              <w:lastRenderedPageBreak/>
              <w:t>Sutarties pavadinimas</w:t>
            </w:r>
          </w:p>
        </w:tc>
        <w:tc>
          <w:tcPr>
            <w:tcW w:w="7110" w:type="dxa"/>
            <w:gridSpan w:val="3"/>
          </w:tcPr>
          <w:p w14:paraId="4C3B08AF" w14:textId="77777777" w:rsidR="00BD5845" w:rsidRPr="00174AE8" w:rsidRDefault="00BD5845" w:rsidP="001F3B95">
            <w:pPr>
              <w:rPr>
                <w:bCs/>
                <w:kern w:val="2"/>
                <w:szCs w:val="24"/>
              </w:rPr>
            </w:pPr>
            <w:r w:rsidRPr="00174AE8">
              <w:rPr>
                <w:bCs/>
                <w:szCs w:val="24"/>
              </w:rPr>
              <w:t>Prekių</w:t>
            </w:r>
            <w:r w:rsidRPr="00174AE8">
              <w:rPr>
                <w:bCs/>
                <w:caps/>
                <w:szCs w:val="24"/>
              </w:rPr>
              <w:t xml:space="preserve"> </w:t>
            </w:r>
            <w:r w:rsidRPr="00174AE8">
              <w:rPr>
                <w:bCs/>
                <w:szCs w:val="24"/>
              </w:rPr>
              <w:t>pirkimo-pardavimo sutartis</w:t>
            </w:r>
          </w:p>
        </w:tc>
      </w:tr>
      <w:tr w:rsidR="00BD5845" w:rsidRPr="00174AE8" w14:paraId="5CC0482E" w14:textId="77777777" w:rsidTr="001F3B95">
        <w:tc>
          <w:tcPr>
            <w:tcW w:w="2448" w:type="dxa"/>
          </w:tcPr>
          <w:p w14:paraId="2BDDA921" w14:textId="77777777" w:rsidR="00BD5845" w:rsidRPr="00174AE8" w:rsidRDefault="00BD5845" w:rsidP="001F3B95">
            <w:pPr>
              <w:rPr>
                <w:b/>
                <w:bCs/>
                <w:kern w:val="2"/>
                <w:szCs w:val="24"/>
              </w:rPr>
            </w:pPr>
            <w:r w:rsidRPr="00174AE8">
              <w:rPr>
                <w:b/>
                <w:bCs/>
                <w:kern w:val="2"/>
                <w:szCs w:val="24"/>
              </w:rPr>
              <w:t>Sutarties data</w:t>
            </w:r>
          </w:p>
        </w:tc>
        <w:tc>
          <w:tcPr>
            <w:tcW w:w="2177" w:type="dxa"/>
          </w:tcPr>
          <w:p w14:paraId="71AE2E21" w14:textId="77777777" w:rsidR="00BD5845" w:rsidRPr="00174AE8" w:rsidRDefault="00BD5845" w:rsidP="001F3B95">
            <w:pPr>
              <w:rPr>
                <w:kern w:val="2"/>
                <w:szCs w:val="24"/>
              </w:rPr>
            </w:pPr>
          </w:p>
        </w:tc>
        <w:tc>
          <w:tcPr>
            <w:tcW w:w="2362" w:type="dxa"/>
          </w:tcPr>
          <w:p w14:paraId="422C8B58" w14:textId="77777777" w:rsidR="00BD5845" w:rsidRPr="00174AE8" w:rsidRDefault="00BD5845" w:rsidP="001F3B95">
            <w:pPr>
              <w:rPr>
                <w:b/>
                <w:bCs/>
                <w:kern w:val="2"/>
                <w:szCs w:val="24"/>
              </w:rPr>
            </w:pPr>
            <w:r w:rsidRPr="00174AE8">
              <w:rPr>
                <w:b/>
                <w:bCs/>
                <w:kern w:val="2"/>
                <w:szCs w:val="24"/>
              </w:rPr>
              <w:t>Sutarties numeris</w:t>
            </w:r>
          </w:p>
        </w:tc>
        <w:tc>
          <w:tcPr>
            <w:tcW w:w="2571" w:type="dxa"/>
          </w:tcPr>
          <w:p w14:paraId="41EA836A" w14:textId="77777777" w:rsidR="00BD5845" w:rsidRPr="00174AE8" w:rsidRDefault="00BD5845" w:rsidP="001F3B95">
            <w:pPr>
              <w:rPr>
                <w:kern w:val="2"/>
                <w:szCs w:val="24"/>
              </w:rPr>
            </w:pPr>
          </w:p>
        </w:tc>
      </w:tr>
    </w:tbl>
    <w:p w14:paraId="579E0246" w14:textId="77777777" w:rsidR="00BD5845" w:rsidRPr="00174AE8" w:rsidRDefault="00BD5845" w:rsidP="00BD5845">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D5845" w:rsidRPr="00174AE8" w14:paraId="59FCB620" w14:textId="77777777" w:rsidTr="001F3B95">
        <w:tc>
          <w:tcPr>
            <w:tcW w:w="9558" w:type="dxa"/>
            <w:gridSpan w:val="3"/>
          </w:tcPr>
          <w:p w14:paraId="63CA110B" w14:textId="77777777" w:rsidR="00BD5845" w:rsidRPr="00174AE8" w:rsidRDefault="00BD5845" w:rsidP="001F3B95">
            <w:pPr>
              <w:jc w:val="center"/>
              <w:rPr>
                <w:b/>
                <w:bCs/>
                <w:kern w:val="2"/>
                <w:szCs w:val="24"/>
              </w:rPr>
            </w:pPr>
            <w:r w:rsidRPr="00174AE8">
              <w:rPr>
                <w:b/>
                <w:bCs/>
                <w:kern w:val="2"/>
                <w:szCs w:val="24"/>
              </w:rPr>
              <w:t>1. SUTARTIES ŠALYS</w:t>
            </w:r>
          </w:p>
        </w:tc>
      </w:tr>
      <w:tr w:rsidR="00BD5845" w:rsidRPr="00174AE8" w14:paraId="052D55F2" w14:textId="77777777" w:rsidTr="001F3B95">
        <w:tc>
          <w:tcPr>
            <w:tcW w:w="2808" w:type="dxa"/>
            <w:vMerge w:val="restart"/>
          </w:tcPr>
          <w:p w14:paraId="4EE3CF61" w14:textId="77777777" w:rsidR="00BD5845" w:rsidRPr="00174AE8" w:rsidRDefault="00BD5845" w:rsidP="001F3B95">
            <w:pPr>
              <w:jc w:val="center"/>
              <w:rPr>
                <w:b/>
                <w:bCs/>
                <w:kern w:val="2"/>
                <w:szCs w:val="24"/>
              </w:rPr>
            </w:pPr>
          </w:p>
          <w:p w14:paraId="14978958" w14:textId="77777777" w:rsidR="00BD5845" w:rsidRPr="00174AE8" w:rsidRDefault="00BD5845" w:rsidP="001F3B95">
            <w:pPr>
              <w:jc w:val="center"/>
              <w:rPr>
                <w:b/>
                <w:bCs/>
                <w:kern w:val="2"/>
                <w:szCs w:val="24"/>
              </w:rPr>
            </w:pPr>
          </w:p>
          <w:p w14:paraId="147CA4ED" w14:textId="77777777" w:rsidR="00BD5845" w:rsidRPr="00174AE8" w:rsidRDefault="00BD5845" w:rsidP="001F3B95">
            <w:pPr>
              <w:jc w:val="center"/>
              <w:rPr>
                <w:b/>
                <w:bCs/>
                <w:kern w:val="2"/>
                <w:szCs w:val="24"/>
              </w:rPr>
            </w:pPr>
          </w:p>
          <w:p w14:paraId="0CCFD52B" w14:textId="77777777" w:rsidR="00BD5845" w:rsidRPr="00174AE8" w:rsidRDefault="00BD5845" w:rsidP="001F3B95">
            <w:pPr>
              <w:rPr>
                <w:b/>
                <w:bCs/>
                <w:kern w:val="2"/>
                <w:szCs w:val="24"/>
              </w:rPr>
            </w:pPr>
          </w:p>
          <w:p w14:paraId="1C318786" w14:textId="77777777" w:rsidR="00BD5845" w:rsidRPr="00174AE8" w:rsidRDefault="00BD5845" w:rsidP="001F3B95">
            <w:pPr>
              <w:rPr>
                <w:b/>
                <w:bCs/>
                <w:kern w:val="2"/>
                <w:szCs w:val="24"/>
              </w:rPr>
            </w:pPr>
            <w:r w:rsidRPr="00174AE8">
              <w:rPr>
                <w:b/>
                <w:bCs/>
                <w:kern w:val="2"/>
                <w:szCs w:val="24"/>
              </w:rPr>
              <w:t>1.1. Pirkėjas</w:t>
            </w:r>
          </w:p>
        </w:tc>
        <w:tc>
          <w:tcPr>
            <w:tcW w:w="3240" w:type="dxa"/>
          </w:tcPr>
          <w:p w14:paraId="3328DC4C" w14:textId="77777777" w:rsidR="00BD5845" w:rsidRPr="00174AE8" w:rsidRDefault="00BD5845" w:rsidP="001F3B95">
            <w:pPr>
              <w:rPr>
                <w:kern w:val="2"/>
                <w:szCs w:val="24"/>
              </w:rPr>
            </w:pPr>
            <w:r w:rsidRPr="00174AE8">
              <w:rPr>
                <w:kern w:val="2"/>
                <w:szCs w:val="24"/>
              </w:rPr>
              <w:t>1.1.1. Pavadinimas</w:t>
            </w:r>
          </w:p>
        </w:tc>
        <w:tc>
          <w:tcPr>
            <w:tcW w:w="3510" w:type="dxa"/>
          </w:tcPr>
          <w:p w14:paraId="4198276D" w14:textId="77777777" w:rsidR="00BD5845" w:rsidRPr="00174AE8" w:rsidRDefault="00BD5845" w:rsidP="001F3B95">
            <w:pPr>
              <w:jc w:val="center"/>
              <w:rPr>
                <w:kern w:val="2"/>
                <w:szCs w:val="24"/>
              </w:rPr>
            </w:pPr>
            <w:r w:rsidRPr="00174AE8">
              <w:rPr>
                <w:kern w:val="2"/>
                <w:szCs w:val="24"/>
              </w:rPr>
              <w:t>Išteklių agentūra Lietuvos Respublikos vidaus reikalų ministerijos</w:t>
            </w:r>
          </w:p>
        </w:tc>
      </w:tr>
      <w:tr w:rsidR="00BD5845" w:rsidRPr="00174AE8" w14:paraId="120BBA00" w14:textId="77777777" w:rsidTr="001F3B95">
        <w:tc>
          <w:tcPr>
            <w:tcW w:w="2808" w:type="dxa"/>
            <w:vMerge/>
          </w:tcPr>
          <w:p w14:paraId="3746D41F" w14:textId="77777777" w:rsidR="00BD5845" w:rsidRPr="00174AE8" w:rsidRDefault="00BD5845" w:rsidP="001F3B95">
            <w:pPr>
              <w:rPr>
                <w:kern w:val="2"/>
                <w:szCs w:val="24"/>
              </w:rPr>
            </w:pPr>
          </w:p>
        </w:tc>
        <w:tc>
          <w:tcPr>
            <w:tcW w:w="3240" w:type="dxa"/>
          </w:tcPr>
          <w:p w14:paraId="33446D5F" w14:textId="77777777" w:rsidR="00BD5845" w:rsidRPr="00174AE8" w:rsidRDefault="00BD5845" w:rsidP="001F3B95">
            <w:pPr>
              <w:rPr>
                <w:kern w:val="2"/>
                <w:szCs w:val="24"/>
              </w:rPr>
            </w:pPr>
            <w:r w:rsidRPr="00174AE8">
              <w:rPr>
                <w:kern w:val="2"/>
                <w:szCs w:val="24"/>
              </w:rPr>
              <w:t>1.1.2. Juridinio asmens kodas</w:t>
            </w:r>
          </w:p>
        </w:tc>
        <w:tc>
          <w:tcPr>
            <w:tcW w:w="3510" w:type="dxa"/>
          </w:tcPr>
          <w:p w14:paraId="6324B39F" w14:textId="77777777" w:rsidR="00BD5845" w:rsidRPr="00174AE8" w:rsidRDefault="00BD5845" w:rsidP="001F3B95">
            <w:pPr>
              <w:jc w:val="center"/>
              <w:rPr>
                <w:kern w:val="2"/>
                <w:szCs w:val="24"/>
              </w:rPr>
            </w:pPr>
            <w:r w:rsidRPr="00174AE8">
              <w:rPr>
                <w:kern w:val="2"/>
                <w:szCs w:val="24"/>
              </w:rPr>
              <w:t>188729923</w:t>
            </w:r>
          </w:p>
        </w:tc>
      </w:tr>
      <w:tr w:rsidR="00BD5845" w:rsidRPr="00174AE8" w14:paraId="3F0948FE" w14:textId="77777777" w:rsidTr="001F3B95">
        <w:tc>
          <w:tcPr>
            <w:tcW w:w="2808" w:type="dxa"/>
            <w:vMerge/>
          </w:tcPr>
          <w:p w14:paraId="66EB404E" w14:textId="77777777" w:rsidR="00BD5845" w:rsidRPr="00174AE8" w:rsidRDefault="00BD5845" w:rsidP="001F3B95">
            <w:pPr>
              <w:rPr>
                <w:kern w:val="2"/>
                <w:szCs w:val="24"/>
              </w:rPr>
            </w:pPr>
          </w:p>
        </w:tc>
        <w:tc>
          <w:tcPr>
            <w:tcW w:w="3240" w:type="dxa"/>
          </w:tcPr>
          <w:p w14:paraId="6A0ED3EA" w14:textId="77777777" w:rsidR="00BD5845" w:rsidRPr="00174AE8" w:rsidRDefault="00BD5845" w:rsidP="001F3B95">
            <w:pPr>
              <w:rPr>
                <w:kern w:val="2"/>
                <w:szCs w:val="24"/>
              </w:rPr>
            </w:pPr>
            <w:r w:rsidRPr="00174AE8">
              <w:rPr>
                <w:kern w:val="2"/>
                <w:szCs w:val="24"/>
              </w:rPr>
              <w:t>1.1.3. Adresas</w:t>
            </w:r>
          </w:p>
        </w:tc>
        <w:tc>
          <w:tcPr>
            <w:tcW w:w="3510" w:type="dxa"/>
          </w:tcPr>
          <w:p w14:paraId="55E4A135" w14:textId="77777777" w:rsidR="00BD5845" w:rsidRPr="00174AE8" w:rsidRDefault="00BD5845" w:rsidP="001F3B95">
            <w:pPr>
              <w:jc w:val="center"/>
              <w:rPr>
                <w:kern w:val="2"/>
                <w:szCs w:val="24"/>
              </w:rPr>
            </w:pPr>
            <w:r w:rsidRPr="00174AE8">
              <w:rPr>
                <w:kern w:val="2"/>
                <w:szCs w:val="24"/>
              </w:rPr>
              <w:t>Šventaragio g.</w:t>
            </w:r>
            <w:r>
              <w:rPr>
                <w:kern w:val="2"/>
                <w:szCs w:val="24"/>
              </w:rPr>
              <w:t xml:space="preserve"> 2,</w:t>
            </w:r>
            <w:r w:rsidRPr="00174AE8">
              <w:rPr>
                <w:kern w:val="2"/>
                <w:szCs w:val="24"/>
              </w:rPr>
              <w:t xml:space="preserve"> Vilnius</w:t>
            </w:r>
          </w:p>
        </w:tc>
      </w:tr>
      <w:tr w:rsidR="00BD5845" w:rsidRPr="00174AE8" w14:paraId="7173EAB8" w14:textId="77777777" w:rsidTr="001F3B95">
        <w:tc>
          <w:tcPr>
            <w:tcW w:w="2808" w:type="dxa"/>
            <w:vMerge/>
          </w:tcPr>
          <w:p w14:paraId="624210D6" w14:textId="77777777" w:rsidR="00BD5845" w:rsidRPr="00174AE8" w:rsidRDefault="00BD5845" w:rsidP="001F3B95">
            <w:pPr>
              <w:rPr>
                <w:kern w:val="2"/>
                <w:szCs w:val="24"/>
              </w:rPr>
            </w:pPr>
          </w:p>
        </w:tc>
        <w:tc>
          <w:tcPr>
            <w:tcW w:w="3240" w:type="dxa"/>
          </w:tcPr>
          <w:p w14:paraId="1B8CD668" w14:textId="77777777" w:rsidR="00BD5845" w:rsidRPr="00174AE8" w:rsidRDefault="00BD5845" w:rsidP="001F3B95">
            <w:pPr>
              <w:rPr>
                <w:kern w:val="2"/>
                <w:szCs w:val="24"/>
              </w:rPr>
            </w:pPr>
            <w:r w:rsidRPr="00174AE8">
              <w:rPr>
                <w:kern w:val="2"/>
                <w:szCs w:val="24"/>
              </w:rPr>
              <w:t>1.1.4. PVM mokėtojo kodas</w:t>
            </w:r>
          </w:p>
        </w:tc>
        <w:tc>
          <w:tcPr>
            <w:tcW w:w="3510" w:type="dxa"/>
          </w:tcPr>
          <w:p w14:paraId="050A2682" w14:textId="77777777" w:rsidR="00BD5845" w:rsidRPr="00174AE8" w:rsidRDefault="00BD5845" w:rsidP="001F3B95">
            <w:pPr>
              <w:jc w:val="center"/>
              <w:rPr>
                <w:kern w:val="2"/>
                <w:szCs w:val="24"/>
              </w:rPr>
            </w:pPr>
            <w:r w:rsidRPr="00174AE8">
              <w:rPr>
                <w:kern w:val="2"/>
                <w:szCs w:val="24"/>
              </w:rPr>
              <w:t>LT887299219</w:t>
            </w:r>
          </w:p>
        </w:tc>
      </w:tr>
      <w:tr w:rsidR="00BD5845" w:rsidRPr="00174AE8" w14:paraId="60F4F4DF" w14:textId="77777777" w:rsidTr="001F3B95">
        <w:tc>
          <w:tcPr>
            <w:tcW w:w="2808" w:type="dxa"/>
            <w:vMerge/>
          </w:tcPr>
          <w:p w14:paraId="0700761B" w14:textId="77777777" w:rsidR="00BD5845" w:rsidRPr="00174AE8" w:rsidRDefault="00BD5845" w:rsidP="001F3B95">
            <w:pPr>
              <w:rPr>
                <w:kern w:val="2"/>
                <w:szCs w:val="24"/>
              </w:rPr>
            </w:pPr>
          </w:p>
        </w:tc>
        <w:tc>
          <w:tcPr>
            <w:tcW w:w="3240" w:type="dxa"/>
          </w:tcPr>
          <w:p w14:paraId="37BF9498" w14:textId="77777777" w:rsidR="00BD5845" w:rsidRPr="00174AE8" w:rsidRDefault="00BD5845" w:rsidP="001F3B95">
            <w:pPr>
              <w:rPr>
                <w:kern w:val="2"/>
                <w:szCs w:val="24"/>
              </w:rPr>
            </w:pPr>
            <w:r w:rsidRPr="00174AE8">
              <w:rPr>
                <w:kern w:val="2"/>
                <w:szCs w:val="24"/>
              </w:rPr>
              <w:t>1.1.5. Atsiskaitomoji sąskaita</w:t>
            </w:r>
          </w:p>
        </w:tc>
        <w:tc>
          <w:tcPr>
            <w:tcW w:w="3510" w:type="dxa"/>
          </w:tcPr>
          <w:p w14:paraId="4BB45A31" w14:textId="77777777" w:rsidR="00BD5845" w:rsidRPr="00174AE8" w:rsidRDefault="00BD5845" w:rsidP="001F3B95">
            <w:pPr>
              <w:jc w:val="center"/>
              <w:rPr>
                <w:kern w:val="2"/>
                <w:szCs w:val="24"/>
              </w:rPr>
            </w:pPr>
            <w:r w:rsidRPr="00174AE8">
              <w:rPr>
                <w:kern w:val="2"/>
                <w:szCs w:val="24"/>
              </w:rPr>
              <w:t>A. s. LT30 4040 0636 1000 1072</w:t>
            </w:r>
          </w:p>
        </w:tc>
      </w:tr>
      <w:tr w:rsidR="00BD5845" w:rsidRPr="00174AE8" w14:paraId="6ADAA275" w14:textId="77777777" w:rsidTr="001F3B95">
        <w:tc>
          <w:tcPr>
            <w:tcW w:w="2808" w:type="dxa"/>
            <w:vMerge/>
          </w:tcPr>
          <w:p w14:paraId="3062FE82" w14:textId="77777777" w:rsidR="00BD5845" w:rsidRPr="00174AE8" w:rsidRDefault="00BD5845" w:rsidP="001F3B95">
            <w:pPr>
              <w:rPr>
                <w:kern w:val="2"/>
                <w:szCs w:val="24"/>
              </w:rPr>
            </w:pPr>
          </w:p>
        </w:tc>
        <w:tc>
          <w:tcPr>
            <w:tcW w:w="3240" w:type="dxa"/>
          </w:tcPr>
          <w:p w14:paraId="60CA7F7E" w14:textId="77777777" w:rsidR="00BD5845" w:rsidRPr="00174AE8" w:rsidRDefault="00BD5845" w:rsidP="001F3B95">
            <w:pPr>
              <w:rPr>
                <w:kern w:val="2"/>
                <w:szCs w:val="24"/>
              </w:rPr>
            </w:pPr>
            <w:r w:rsidRPr="00174AE8">
              <w:rPr>
                <w:kern w:val="2"/>
                <w:szCs w:val="24"/>
              </w:rPr>
              <w:t>1.1.6. Bankas, banko kodas</w:t>
            </w:r>
          </w:p>
        </w:tc>
        <w:tc>
          <w:tcPr>
            <w:tcW w:w="3510" w:type="dxa"/>
          </w:tcPr>
          <w:p w14:paraId="5389DC70" w14:textId="77777777" w:rsidR="00BD5845" w:rsidRPr="00174AE8" w:rsidRDefault="00BD5845" w:rsidP="001F3B95">
            <w:pPr>
              <w:jc w:val="center"/>
              <w:rPr>
                <w:kern w:val="2"/>
                <w:szCs w:val="24"/>
              </w:rPr>
            </w:pPr>
            <w:r w:rsidRPr="00174AE8">
              <w:rPr>
                <w:kern w:val="2"/>
                <w:szCs w:val="24"/>
              </w:rPr>
              <w:t>Lietuvos Respublikos finansų ministerija</w:t>
            </w:r>
          </w:p>
        </w:tc>
      </w:tr>
      <w:tr w:rsidR="00BD5845" w:rsidRPr="00174AE8" w14:paraId="6B9AC410" w14:textId="77777777" w:rsidTr="001F3B95">
        <w:tc>
          <w:tcPr>
            <w:tcW w:w="2808" w:type="dxa"/>
            <w:vMerge/>
          </w:tcPr>
          <w:p w14:paraId="60974050" w14:textId="77777777" w:rsidR="00BD5845" w:rsidRPr="00174AE8" w:rsidRDefault="00BD5845" w:rsidP="001F3B95">
            <w:pPr>
              <w:rPr>
                <w:kern w:val="2"/>
                <w:szCs w:val="24"/>
              </w:rPr>
            </w:pPr>
          </w:p>
        </w:tc>
        <w:tc>
          <w:tcPr>
            <w:tcW w:w="3240" w:type="dxa"/>
          </w:tcPr>
          <w:p w14:paraId="258B26CA" w14:textId="77777777" w:rsidR="00BD5845" w:rsidRPr="00174AE8" w:rsidRDefault="00BD5845" w:rsidP="001F3B95">
            <w:pPr>
              <w:rPr>
                <w:kern w:val="2"/>
                <w:szCs w:val="24"/>
              </w:rPr>
            </w:pPr>
            <w:r w:rsidRPr="00174AE8">
              <w:rPr>
                <w:kern w:val="2"/>
                <w:szCs w:val="24"/>
              </w:rPr>
              <w:t>1.1.7. Telefonas</w:t>
            </w:r>
          </w:p>
        </w:tc>
        <w:tc>
          <w:tcPr>
            <w:tcW w:w="3510" w:type="dxa"/>
          </w:tcPr>
          <w:p w14:paraId="665BD22C" w14:textId="77777777" w:rsidR="00BD5845" w:rsidRPr="00174AE8" w:rsidRDefault="00BD5845" w:rsidP="001F3B95">
            <w:pPr>
              <w:jc w:val="center"/>
              <w:rPr>
                <w:kern w:val="2"/>
                <w:szCs w:val="24"/>
              </w:rPr>
            </w:pPr>
            <w:r w:rsidRPr="00174AE8">
              <w:rPr>
                <w:kern w:val="2"/>
                <w:szCs w:val="24"/>
              </w:rPr>
              <w:t>(+370 5) 271 8899</w:t>
            </w:r>
          </w:p>
        </w:tc>
      </w:tr>
      <w:tr w:rsidR="00BD5845" w:rsidRPr="00174AE8" w14:paraId="4036158D" w14:textId="77777777" w:rsidTr="001F3B95">
        <w:tc>
          <w:tcPr>
            <w:tcW w:w="2808" w:type="dxa"/>
            <w:vMerge/>
          </w:tcPr>
          <w:p w14:paraId="2B60911A" w14:textId="77777777" w:rsidR="00BD5845" w:rsidRPr="00174AE8" w:rsidRDefault="00BD5845" w:rsidP="001F3B95">
            <w:pPr>
              <w:rPr>
                <w:kern w:val="2"/>
                <w:szCs w:val="24"/>
              </w:rPr>
            </w:pPr>
          </w:p>
        </w:tc>
        <w:tc>
          <w:tcPr>
            <w:tcW w:w="3240" w:type="dxa"/>
          </w:tcPr>
          <w:p w14:paraId="32AB4C84" w14:textId="77777777" w:rsidR="00BD5845" w:rsidRPr="00174AE8" w:rsidRDefault="00BD5845" w:rsidP="001F3B95">
            <w:pPr>
              <w:rPr>
                <w:kern w:val="2"/>
                <w:szCs w:val="24"/>
              </w:rPr>
            </w:pPr>
            <w:r w:rsidRPr="00174AE8">
              <w:rPr>
                <w:kern w:val="2"/>
                <w:szCs w:val="24"/>
              </w:rPr>
              <w:t>1.1.8. El. paštas</w:t>
            </w:r>
          </w:p>
        </w:tc>
        <w:tc>
          <w:tcPr>
            <w:tcW w:w="3510" w:type="dxa"/>
          </w:tcPr>
          <w:p w14:paraId="70A33506" w14:textId="77777777" w:rsidR="00BD5845" w:rsidRPr="00174AE8" w:rsidRDefault="00BD5845" w:rsidP="001F3B95">
            <w:pPr>
              <w:jc w:val="center"/>
              <w:rPr>
                <w:kern w:val="2"/>
                <w:szCs w:val="24"/>
              </w:rPr>
            </w:pPr>
            <w:r w:rsidRPr="00174AE8">
              <w:rPr>
                <w:kern w:val="2"/>
                <w:szCs w:val="24"/>
              </w:rPr>
              <w:t>ia@vrm.lt</w:t>
            </w:r>
          </w:p>
        </w:tc>
      </w:tr>
      <w:tr w:rsidR="00BD5845" w:rsidRPr="00174AE8" w14:paraId="7D66FA16" w14:textId="77777777" w:rsidTr="001F3B95">
        <w:tc>
          <w:tcPr>
            <w:tcW w:w="2808" w:type="dxa"/>
            <w:vMerge/>
          </w:tcPr>
          <w:p w14:paraId="75E58B20" w14:textId="77777777" w:rsidR="00BD5845" w:rsidRPr="00174AE8" w:rsidRDefault="00BD5845" w:rsidP="001F3B95">
            <w:pPr>
              <w:rPr>
                <w:kern w:val="2"/>
                <w:szCs w:val="24"/>
              </w:rPr>
            </w:pPr>
          </w:p>
        </w:tc>
        <w:tc>
          <w:tcPr>
            <w:tcW w:w="3240" w:type="dxa"/>
          </w:tcPr>
          <w:p w14:paraId="021740B7" w14:textId="77777777" w:rsidR="00BD5845" w:rsidRPr="00174AE8" w:rsidRDefault="00BD5845" w:rsidP="001F3B95">
            <w:pPr>
              <w:rPr>
                <w:kern w:val="2"/>
                <w:szCs w:val="24"/>
              </w:rPr>
            </w:pPr>
            <w:r w:rsidRPr="00174AE8">
              <w:rPr>
                <w:kern w:val="2"/>
                <w:szCs w:val="24"/>
              </w:rPr>
              <w:t>1.1.9. Šalies atstovas</w:t>
            </w:r>
          </w:p>
        </w:tc>
        <w:tc>
          <w:tcPr>
            <w:tcW w:w="3510" w:type="dxa"/>
          </w:tcPr>
          <w:p w14:paraId="511A6A25" w14:textId="77777777" w:rsidR="00BD5845" w:rsidRPr="00174AE8" w:rsidRDefault="00BD5845" w:rsidP="001F3B95">
            <w:pPr>
              <w:jc w:val="center"/>
              <w:rPr>
                <w:kern w:val="2"/>
                <w:szCs w:val="24"/>
              </w:rPr>
            </w:pPr>
            <w:r w:rsidRPr="00174AE8">
              <w:rPr>
                <w:kern w:val="2"/>
                <w:szCs w:val="24"/>
              </w:rPr>
              <w:t>Direktorius Giedrius Griška</w:t>
            </w:r>
          </w:p>
        </w:tc>
      </w:tr>
      <w:tr w:rsidR="00BD5845" w:rsidRPr="00174AE8" w14:paraId="299F5038" w14:textId="77777777" w:rsidTr="001F3B95">
        <w:tc>
          <w:tcPr>
            <w:tcW w:w="2808" w:type="dxa"/>
            <w:vMerge/>
          </w:tcPr>
          <w:p w14:paraId="72951D5E" w14:textId="77777777" w:rsidR="00BD5845" w:rsidRPr="00174AE8" w:rsidRDefault="00BD5845" w:rsidP="001F3B95">
            <w:pPr>
              <w:rPr>
                <w:kern w:val="2"/>
                <w:szCs w:val="24"/>
              </w:rPr>
            </w:pPr>
          </w:p>
        </w:tc>
        <w:tc>
          <w:tcPr>
            <w:tcW w:w="3240" w:type="dxa"/>
          </w:tcPr>
          <w:p w14:paraId="5D949742" w14:textId="77777777" w:rsidR="00BD5845" w:rsidRPr="00174AE8" w:rsidRDefault="00BD5845" w:rsidP="001F3B95">
            <w:pPr>
              <w:rPr>
                <w:kern w:val="2"/>
                <w:szCs w:val="24"/>
              </w:rPr>
            </w:pPr>
            <w:r w:rsidRPr="00174AE8">
              <w:rPr>
                <w:kern w:val="2"/>
                <w:szCs w:val="24"/>
              </w:rPr>
              <w:t>1.1.10. Atstovavimo pagrindas</w:t>
            </w:r>
          </w:p>
        </w:tc>
        <w:tc>
          <w:tcPr>
            <w:tcW w:w="3510" w:type="dxa"/>
          </w:tcPr>
          <w:p w14:paraId="287B9F69" w14:textId="77777777" w:rsidR="00BD5845" w:rsidRPr="00174AE8" w:rsidRDefault="00BD5845" w:rsidP="001F3B95">
            <w:pPr>
              <w:jc w:val="center"/>
              <w:rPr>
                <w:kern w:val="2"/>
                <w:szCs w:val="24"/>
              </w:rPr>
            </w:pPr>
            <w:r w:rsidRPr="00174AE8">
              <w:rPr>
                <w:kern w:val="2"/>
                <w:szCs w:val="24"/>
              </w:rPr>
              <w:t>Nuostatai</w:t>
            </w:r>
          </w:p>
        </w:tc>
      </w:tr>
      <w:tr w:rsidR="00BD5845" w:rsidRPr="00174AE8" w14:paraId="696E4460" w14:textId="77777777" w:rsidTr="001F3B95">
        <w:tc>
          <w:tcPr>
            <w:tcW w:w="2808" w:type="dxa"/>
            <w:vMerge w:val="restart"/>
          </w:tcPr>
          <w:p w14:paraId="5FD53C59" w14:textId="77777777" w:rsidR="00BD5845" w:rsidRPr="00174AE8" w:rsidRDefault="00BD5845" w:rsidP="001F3B95">
            <w:pPr>
              <w:rPr>
                <w:b/>
                <w:bCs/>
                <w:kern w:val="2"/>
                <w:szCs w:val="24"/>
              </w:rPr>
            </w:pPr>
          </w:p>
          <w:p w14:paraId="12791187" w14:textId="77777777" w:rsidR="00BD5845" w:rsidRPr="00174AE8" w:rsidRDefault="00BD5845" w:rsidP="001F3B95">
            <w:pPr>
              <w:rPr>
                <w:b/>
                <w:bCs/>
                <w:kern w:val="2"/>
                <w:szCs w:val="24"/>
              </w:rPr>
            </w:pPr>
          </w:p>
          <w:p w14:paraId="49A230CC" w14:textId="77777777" w:rsidR="00BD5845" w:rsidRPr="00174AE8" w:rsidRDefault="00BD5845" w:rsidP="001F3B95">
            <w:pPr>
              <w:rPr>
                <w:b/>
                <w:bCs/>
                <w:kern w:val="2"/>
                <w:szCs w:val="24"/>
              </w:rPr>
            </w:pPr>
          </w:p>
          <w:p w14:paraId="6E36EA42" w14:textId="77777777" w:rsidR="00BD5845" w:rsidRPr="00174AE8" w:rsidRDefault="00BD5845" w:rsidP="001F3B95">
            <w:pPr>
              <w:rPr>
                <w:b/>
                <w:bCs/>
                <w:kern w:val="2"/>
                <w:szCs w:val="24"/>
              </w:rPr>
            </w:pPr>
            <w:r w:rsidRPr="00174AE8">
              <w:rPr>
                <w:b/>
                <w:bCs/>
                <w:kern w:val="2"/>
                <w:szCs w:val="24"/>
              </w:rPr>
              <w:t>1.2. Tiekėjas</w:t>
            </w:r>
          </w:p>
          <w:p w14:paraId="4BC5D23F" w14:textId="77777777" w:rsidR="00BD5845" w:rsidRPr="00174AE8" w:rsidRDefault="00BD5845" w:rsidP="001F3B95">
            <w:pPr>
              <w:rPr>
                <w:kern w:val="2"/>
                <w:szCs w:val="24"/>
              </w:rPr>
            </w:pPr>
            <w:r w:rsidRPr="00174AE8">
              <w:rPr>
                <w:kern w:val="2"/>
                <w:szCs w:val="24"/>
              </w:rPr>
              <w:t>(jei Tiekėjas yra fizinis asmuo, skiltys atitinkamai pakoreguojamos)</w:t>
            </w:r>
          </w:p>
          <w:p w14:paraId="7F1FA6DB" w14:textId="77777777" w:rsidR="00BD5845" w:rsidRPr="00174AE8" w:rsidRDefault="00BD5845" w:rsidP="001F3B95">
            <w:pPr>
              <w:rPr>
                <w:b/>
                <w:bCs/>
                <w:kern w:val="2"/>
                <w:szCs w:val="24"/>
              </w:rPr>
            </w:pPr>
          </w:p>
        </w:tc>
        <w:tc>
          <w:tcPr>
            <w:tcW w:w="3240" w:type="dxa"/>
          </w:tcPr>
          <w:p w14:paraId="7C5115F1" w14:textId="77777777" w:rsidR="00BD5845" w:rsidRPr="00174AE8" w:rsidRDefault="00BD5845" w:rsidP="001F3B95">
            <w:pPr>
              <w:rPr>
                <w:kern w:val="2"/>
                <w:szCs w:val="24"/>
              </w:rPr>
            </w:pPr>
            <w:r w:rsidRPr="00174AE8">
              <w:rPr>
                <w:kern w:val="2"/>
                <w:szCs w:val="24"/>
              </w:rPr>
              <w:t>1.2.1. Pavadinimas</w:t>
            </w:r>
          </w:p>
        </w:tc>
        <w:tc>
          <w:tcPr>
            <w:tcW w:w="3510" w:type="dxa"/>
          </w:tcPr>
          <w:p w14:paraId="4DC3BE74" w14:textId="77777777" w:rsidR="00BD5845" w:rsidRPr="00174AE8" w:rsidRDefault="00BD5845" w:rsidP="001F3B95">
            <w:pPr>
              <w:jc w:val="center"/>
              <w:rPr>
                <w:kern w:val="2"/>
                <w:szCs w:val="24"/>
              </w:rPr>
            </w:pPr>
          </w:p>
        </w:tc>
      </w:tr>
      <w:tr w:rsidR="00BD5845" w:rsidRPr="00174AE8" w14:paraId="28DF156D" w14:textId="77777777" w:rsidTr="001F3B95">
        <w:tc>
          <w:tcPr>
            <w:tcW w:w="2808" w:type="dxa"/>
            <w:vMerge/>
          </w:tcPr>
          <w:p w14:paraId="464207B8" w14:textId="77777777" w:rsidR="00BD5845" w:rsidRPr="00174AE8" w:rsidRDefault="00BD5845" w:rsidP="001F3B95">
            <w:pPr>
              <w:rPr>
                <w:b/>
                <w:bCs/>
                <w:kern w:val="2"/>
                <w:szCs w:val="24"/>
              </w:rPr>
            </w:pPr>
          </w:p>
        </w:tc>
        <w:tc>
          <w:tcPr>
            <w:tcW w:w="3240" w:type="dxa"/>
          </w:tcPr>
          <w:p w14:paraId="6E2EE672" w14:textId="77777777" w:rsidR="00BD5845" w:rsidRPr="00174AE8" w:rsidRDefault="00BD5845" w:rsidP="001F3B95">
            <w:pPr>
              <w:rPr>
                <w:kern w:val="2"/>
                <w:szCs w:val="24"/>
              </w:rPr>
            </w:pPr>
            <w:r w:rsidRPr="00174AE8">
              <w:rPr>
                <w:kern w:val="2"/>
                <w:szCs w:val="24"/>
              </w:rPr>
              <w:t>1.2.2. Juridinio asmens kodas</w:t>
            </w:r>
          </w:p>
        </w:tc>
        <w:tc>
          <w:tcPr>
            <w:tcW w:w="3510" w:type="dxa"/>
          </w:tcPr>
          <w:p w14:paraId="184BA3FE" w14:textId="77777777" w:rsidR="00BD5845" w:rsidRPr="00174AE8" w:rsidRDefault="00BD5845" w:rsidP="001F3B95">
            <w:pPr>
              <w:jc w:val="center"/>
              <w:rPr>
                <w:kern w:val="2"/>
                <w:szCs w:val="24"/>
              </w:rPr>
            </w:pPr>
          </w:p>
        </w:tc>
      </w:tr>
      <w:tr w:rsidR="00BD5845" w:rsidRPr="00174AE8" w14:paraId="24EDC4D0" w14:textId="77777777" w:rsidTr="001F3B95">
        <w:tc>
          <w:tcPr>
            <w:tcW w:w="2808" w:type="dxa"/>
            <w:vMerge/>
          </w:tcPr>
          <w:p w14:paraId="1145BB63" w14:textId="77777777" w:rsidR="00BD5845" w:rsidRPr="00174AE8" w:rsidRDefault="00BD5845" w:rsidP="001F3B95">
            <w:pPr>
              <w:rPr>
                <w:b/>
                <w:bCs/>
                <w:kern w:val="2"/>
                <w:szCs w:val="24"/>
              </w:rPr>
            </w:pPr>
          </w:p>
        </w:tc>
        <w:tc>
          <w:tcPr>
            <w:tcW w:w="3240" w:type="dxa"/>
          </w:tcPr>
          <w:p w14:paraId="3B326EB3" w14:textId="77777777" w:rsidR="00BD5845" w:rsidRPr="00174AE8" w:rsidRDefault="00BD5845" w:rsidP="001F3B95">
            <w:pPr>
              <w:rPr>
                <w:kern w:val="2"/>
                <w:szCs w:val="24"/>
              </w:rPr>
            </w:pPr>
            <w:r w:rsidRPr="00174AE8">
              <w:rPr>
                <w:kern w:val="2"/>
                <w:szCs w:val="24"/>
              </w:rPr>
              <w:t>1.2.3. Adresas</w:t>
            </w:r>
          </w:p>
        </w:tc>
        <w:tc>
          <w:tcPr>
            <w:tcW w:w="3510" w:type="dxa"/>
          </w:tcPr>
          <w:p w14:paraId="18CDA98A" w14:textId="77777777" w:rsidR="00BD5845" w:rsidRPr="00174AE8" w:rsidRDefault="00BD5845" w:rsidP="001F3B95">
            <w:pPr>
              <w:jc w:val="center"/>
              <w:rPr>
                <w:kern w:val="2"/>
                <w:szCs w:val="24"/>
              </w:rPr>
            </w:pPr>
          </w:p>
        </w:tc>
      </w:tr>
      <w:tr w:rsidR="00BD5845" w:rsidRPr="00174AE8" w14:paraId="13C80734" w14:textId="77777777" w:rsidTr="001F3B95">
        <w:tc>
          <w:tcPr>
            <w:tcW w:w="2808" w:type="dxa"/>
            <w:vMerge/>
          </w:tcPr>
          <w:p w14:paraId="50A42372" w14:textId="77777777" w:rsidR="00BD5845" w:rsidRPr="00174AE8" w:rsidRDefault="00BD5845" w:rsidP="001F3B95">
            <w:pPr>
              <w:rPr>
                <w:b/>
                <w:bCs/>
                <w:kern w:val="2"/>
                <w:szCs w:val="24"/>
              </w:rPr>
            </w:pPr>
          </w:p>
        </w:tc>
        <w:tc>
          <w:tcPr>
            <w:tcW w:w="3240" w:type="dxa"/>
          </w:tcPr>
          <w:p w14:paraId="43F0BBFB" w14:textId="77777777" w:rsidR="00BD5845" w:rsidRPr="00174AE8" w:rsidRDefault="00BD5845" w:rsidP="001F3B95">
            <w:pPr>
              <w:rPr>
                <w:kern w:val="2"/>
                <w:szCs w:val="24"/>
              </w:rPr>
            </w:pPr>
            <w:r w:rsidRPr="00174AE8">
              <w:rPr>
                <w:kern w:val="2"/>
                <w:szCs w:val="24"/>
              </w:rPr>
              <w:t>1.2.4. PVM mokėtojo kodas</w:t>
            </w:r>
          </w:p>
        </w:tc>
        <w:tc>
          <w:tcPr>
            <w:tcW w:w="3510" w:type="dxa"/>
          </w:tcPr>
          <w:p w14:paraId="056877C9" w14:textId="77777777" w:rsidR="00BD5845" w:rsidRPr="00174AE8" w:rsidRDefault="00BD5845" w:rsidP="001F3B95">
            <w:pPr>
              <w:jc w:val="center"/>
              <w:rPr>
                <w:kern w:val="2"/>
                <w:szCs w:val="24"/>
              </w:rPr>
            </w:pPr>
          </w:p>
        </w:tc>
      </w:tr>
      <w:tr w:rsidR="00BD5845" w:rsidRPr="00174AE8" w14:paraId="6EB1A154" w14:textId="77777777" w:rsidTr="001F3B95">
        <w:tc>
          <w:tcPr>
            <w:tcW w:w="2808" w:type="dxa"/>
            <w:vMerge/>
          </w:tcPr>
          <w:p w14:paraId="7BC91DAB" w14:textId="77777777" w:rsidR="00BD5845" w:rsidRPr="00174AE8" w:rsidRDefault="00BD5845" w:rsidP="001F3B95">
            <w:pPr>
              <w:rPr>
                <w:b/>
                <w:bCs/>
                <w:kern w:val="2"/>
                <w:szCs w:val="24"/>
              </w:rPr>
            </w:pPr>
          </w:p>
        </w:tc>
        <w:tc>
          <w:tcPr>
            <w:tcW w:w="3240" w:type="dxa"/>
          </w:tcPr>
          <w:p w14:paraId="6D8429C5" w14:textId="77777777" w:rsidR="00BD5845" w:rsidRPr="00174AE8" w:rsidRDefault="00BD5845" w:rsidP="001F3B95">
            <w:pPr>
              <w:rPr>
                <w:kern w:val="2"/>
                <w:szCs w:val="24"/>
              </w:rPr>
            </w:pPr>
            <w:r w:rsidRPr="00174AE8">
              <w:rPr>
                <w:kern w:val="2"/>
                <w:szCs w:val="24"/>
              </w:rPr>
              <w:t>1.2.5. Atsiskaitomoji sąskaita</w:t>
            </w:r>
          </w:p>
        </w:tc>
        <w:tc>
          <w:tcPr>
            <w:tcW w:w="3510" w:type="dxa"/>
          </w:tcPr>
          <w:p w14:paraId="02436621" w14:textId="77777777" w:rsidR="00BD5845" w:rsidRPr="00174AE8" w:rsidRDefault="00BD5845" w:rsidP="001F3B95">
            <w:pPr>
              <w:jc w:val="center"/>
              <w:rPr>
                <w:kern w:val="2"/>
                <w:szCs w:val="24"/>
              </w:rPr>
            </w:pPr>
          </w:p>
        </w:tc>
      </w:tr>
      <w:tr w:rsidR="00BD5845" w:rsidRPr="00174AE8" w14:paraId="39A88307" w14:textId="77777777" w:rsidTr="001F3B95">
        <w:tc>
          <w:tcPr>
            <w:tcW w:w="2808" w:type="dxa"/>
            <w:vMerge/>
          </w:tcPr>
          <w:p w14:paraId="2F870D34" w14:textId="77777777" w:rsidR="00BD5845" w:rsidRPr="00174AE8" w:rsidRDefault="00BD5845" w:rsidP="001F3B95">
            <w:pPr>
              <w:rPr>
                <w:b/>
                <w:bCs/>
                <w:kern w:val="2"/>
                <w:szCs w:val="24"/>
              </w:rPr>
            </w:pPr>
          </w:p>
        </w:tc>
        <w:tc>
          <w:tcPr>
            <w:tcW w:w="3240" w:type="dxa"/>
          </w:tcPr>
          <w:p w14:paraId="6B124DD8" w14:textId="77777777" w:rsidR="00BD5845" w:rsidRPr="00174AE8" w:rsidRDefault="00BD5845" w:rsidP="001F3B95">
            <w:pPr>
              <w:rPr>
                <w:kern w:val="2"/>
                <w:szCs w:val="24"/>
              </w:rPr>
            </w:pPr>
            <w:r w:rsidRPr="00174AE8">
              <w:rPr>
                <w:kern w:val="2"/>
                <w:szCs w:val="24"/>
              </w:rPr>
              <w:t>1.2.6. Bankas, banko kodas</w:t>
            </w:r>
          </w:p>
        </w:tc>
        <w:tc>
          <w:tcPr>
            <w:tcW w:w="3510" w:type="dxa"/>
          </w:tcPr>
          <w:p w14:paraId="38413C06" w14:textId="77777777" w:rsidR="00BD5845" w:rsidRPr="00174AE8" w:rsidRDefault="00BD5845" w:rsidP="001F3B95">
            <w:pPr>
              <w:jc w:val="center"/>
              <w:rPr>
                <w:kern w:val="2"/>
                <w:szCs w:val="24"/>
              </w:rPr>
            </w:pPr>
          </w:p>
        </w:tc>
      </w:tr>
      <w:tr w:rsidR="00BD5845" w:rsidRPr="00174AE8" w14:paraId="62FFAD80" w14:textId="77777777" w:rsidTr="001F3B95">
        <w:tc>
          <w:tcPr>
            <w:tcW w:w="2808" w:type="dxa"/>
            <w:vMerge/>
          </w:tcPr>
          <w:p w14:paraId="10B77D03" w14:textId="77777777" w:rsidR="00BD5845" w:rsidRPr="00174AE8" w:rsidRDefault="00BD5845" w:rsidP="001F3B95">
            <w:pPr>
              <w:rPr>
                <w:b/>
                <w:bCs/>
                <w:kern w:val="2"/>
                <w:szCs w:val="24"/>
              </w:rPr>
            </w:pPr>
          </w:p>
        </w:tc>
        <w:tc>
          <w:tcPr>
            <w:tcW w:w="3240" w:type="dxa"/>
          </w:tcPr>
          <w:p w14:paraId="6A438AEB" w14:textId="77777777" w:rsidR="00BD5845" w:rsidRPr="00174AE8" w:rsidRDefault="00BD5845" w:rsidP="001F3B95">
            <w:pPr>
              <w:rPr>
                <w:kern w:val="2"/>
                <w:szCs w:val="24"/>
              </w:rPr>
            </w:pPr>
            <w:r w:rsidRPr="00174AE8">
              <w:rPr>
                <w:kern w:val="2"/>
                <w:szCs w:val="24"/>
              </w:rPr>
              <w:t>1.2.7. Telefonas</w:t>
            </w:r>
          </w:p>
        </w:tc>
        <w:tc>
          <w:tcPr>
            <w:tcW w:w="3510" w:type="dxa"/>
          </w:tcPr>
          <w:p w14:paraId="3C35475E" w14:textId="77777777" w:rsidR="00BD5845" w:rsidRPr="00174AE8" w:rsidRDefault="00BD5845" w:rsidP="001F3B95">
            <w:pPr>
              <w:jc w:val="center"/>
              <w:rPr>
                <w:kern w:val="2"/>
                <w:szCs w:val="24"/>
              </w:rPr>
            </w:pPr>
          </w:p>
        </w:tc>
      </w:tr>
      <w:tr w:rsidR="00BD5845" w:rsidRPr="00174AE8" w14:paraId="446053D4" w14:textId="77777777" w:rsidTr="001F3B95">
        <w:tc>
          <w:tcPr>
            <w:tcW w:w="2808" w:type="dxa"/>
            <w:vMerge/>
          </w:tcPr>
          <w:p w14:paraId="05AFE4DD" w14:textId="77777777" w:rsidR="00BD5845" w:rsidRPr="00174AE8" w:rsidRDefault="00BD5845" w:rsidP="001F3B95">
            <w:pPr>
              <w:rPr>
                <w:b/>
                <w:bCs/>
                <w:kern w:val="2"/>
                <w:szCs w:val="24"/>
              </w:rPr>
            </w:pPr>
          </w:p>
        </w:tc>
        <w:tc>
          <w:tcPr>
            <w:tcW w:w="3240" w:type="dxa"/>
          </w:tcPr>
          <w:p w14:paraId="47EBB233" w14:textId="77777777" w:rsidR="00BD5845" w:rsidRPr="00174AE8" w:rsidRDefault="00BD5845" w:rsidP="001F3B95">
            <w:pPr>
              <w:rPr>
                <w:kern w:val="2"/>
                <w:szCs w:val="24"/>
              </w:rPr>
            </w:pPr>
            <w:r w:rsidRPr="00174AE8">
              <w:rPr>
                <w:kern w:val="2"/>
                <w:szCs w:val="24"/>
              </w:rPr>
              <w:t>1.2.8. El. paštas</w:t>
            </w:r>
          </w:p>
        </w:tc>
        <w:tc>
          <w:tcPr>
            <w:tcW w:w="3510" w:type="dxa"/>
          </w:tcPr>
          <w:p w14:paraId="3820260B" w14:textId="77777777" w:rsidR="00BD5845" w:rsidRPr="00174AE8" w:rsidRDefault="00BD5845" w:rsidP="001F3B95">
            <w:pPr>
              <w:jc w:val="center"/>
              <w:rPr>
                <w:kern w:val="2"/>
                <w:szCs w:val="24"/>
              </w:rPr>
            </w:pPr>
          </w:p>
        </w:tc>
      </w:tr>
      <w:tr w:rsidR="00BD5845" w:rsidRPr="00174AE8" w14:paraId="7A4841ED" w14:textId="77777777" w:rsidTr="001F3B95">
        <w:tc>
          <w:tcPr>
            <w:tcW w:w="2808" w:type="dxa"/>
            <w:vMerge/>
          </w:tcPr>
          <w:p w14:paraId="3E7CD212" w14:textId="77777777" w:rsidR="00BD5845" w:rsidRPr="00174AE8" w:rsidRDefault="00BD5845" w:rsidP="001F3B95">
            <w:pPr>
              <w:rPr>
                <w:b/>
                <w:bCs/>
                <w:kern w:val="2"/>
                <w:szCs w:val="24"/>
              </w:rPr>
            </w:pPr>
          </w:p>
        </w:tc>
        <w:tc>
          <w:tcPr>
            <w:tcW w:w="3240" w:type="dxa"/>
          </w:tcPr>
          <w:p w14:paraId="5593BF26" w14:textId="77777777" w:rsidR="00BD5845" w:rsidRPr="00174AE8" w:rsidRDefault="00BD5845" w:rsidP="001F3B95">
            <w:pPr>
              <w:rPr>
                <w:kern w:val="2"/>
                <w:szCs w:val="24"/>
              </w:rPr>
            </w:pPr>
            <w:r w:rsidRPr="00174AE8">
              <w:rPr>
                <w:kern w:val="2"/>
                <w:szCs w:val="24"/>
              </w:rPr>
              <w:t>1.2.9. Šalies atstovas</w:t>
            </w:r>
          </w:p>
        </w:tc>
        <w:tc>
          <w:tcPr>
            <w:tcW w:w="3510" w:type="dxa"/>
          </w:tcPr>
          <w:p w14:paraId="20190101" w14:textId="77777777" w:rsidR="00BD5845" w:rsidRPr="00174AE8" w:rsidRDefault="00BD5845" w:rsidP="001F3B95">
            <w:pPr>
              <w:jc w:val="center"/>
              <w:rPr>
                <w:kern w:val="2"/>
                <w:szCs w:val="24"/>
              </w:rPr>
            </w:pPr>
          </w:p>
        </w:tc>
      </w:tr>
      <w:tr w:rsidR="00BD5845" w:rsidRPr="00174AE8" w14:paraId="2342EB9F" w14:textId="77777777" w:rsidTr="001F3B95">
        <w:tc>
          <w:tcPr>
            <w:tcW w:w="2808" w:type="dxa"/>
            <w:vMerge/>
          </w:tcPr>
          <w:p w14:paraId="411614A3" w14:textId="77777777" w:rsidR="00BD5845" w:rsidRPr="00174AE8" w:rsidRDefault="00BD5845" w:rsidP="001F3B95">
            <w:pPr>
              <w:rPr>
                <w:b/>
                <w:bCs/>
                <w:kern w:val="2"/>
                <w:szCs w:val="24"/>
              </w:rPr>
            </w:pPr>
          </w:p>
        </w:tc>
        <w:tc>
          <w:tcPr>
            <w:tcW w:w="3240" w:type="dxa"/>
          </w:tcPr>
          <w:p w14:paraId="07228EA7" w14:textId="77777777" w:rsidR="00BD5845" w:rsidRPr="00174AE8" w:rsidRDefault="00BD5845" w:rsidP="001F3B95">
            <w:pPr>
              <w:rPr>
                <w:kern w:val="2"/>
                <w:szCs w:val="24"/>
              </w:rPr>
            </w:pPr>
            <w:r w:rsidRPr="00174AE8">
              <w:rPr>
                <w:kern w:val="2"/>
                <w:szCs w:val="24"/>
              </w:rPr>
              <w:t>1.2.10. Atstovavimo pagrindas</w:t>
            </w:r>
          </w:p>
        </w:tc>
        <w:tc>
          <w:tcPr>
            <w:tcW w:w="3510" w:type="dxa"/>
          </w:tcPr>
          <w:p w14:paraId="53C7638D" w14:textId="77777777" w:rsidR="00BD5845" w:rsidRPr="00174AE8" w:rsidRDefault="00BD5845" w:rsidP="001F3B95">
            <w:pPr>
              <w:jc w:val="center"/>
              <w:rPr>
                <w:kern w:val="2"/>
                <w:szCs w:val="24"/>
              </w:rPr>
            </w:pPr>
          </w:p>
        </w:tc>
      </w:tr>
    </w:tbl>
    <w:p w14:paraId="5955EC9B" w14:textId="77777777" w:rsidR="00BD5845" w:rsidRPr="00174AE8" w:rsidRDefault="00BD5845" w:rsidP="00BD5845">
      <w:pP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BD5845" w:rsidRPr="00174AE8" w14:paraId="7B258479" w14:textId="77777777" w:rsidTr="001F3B95">
        <w:trPr>
          <w:trHeight w:val="300"/>
        </w:trPr>
        <w:tc>
          <w:tcPr>
            <w:tcW w:w="9535" w:type="dxa"/>
            <w:gridSpan w:val="4"/>
          </w:tcPr>
          <w:p w14:paraId="5062D8D7" w14:textId="77777777" w:rsidR="00BD5845" w:rsidRPr="00174AE8" w:rsidRDefault="00BD5845" w:rsidP="001F3B95">
            <w:pPr>
              <w:jc w:val="center"/>
              <w:rPr>
                <w:b/>
                <w:bCs/>
                <w:kern w:val="2"/>
                <w:szCs w:val="24"/>
              </w:rPr>
            </w:pPr>
            <w:r w:rsidRPr="00174AE8">
              <w:rPr>
                <w:b/>
                <w:bCs/>
                <w:kern w:val="2"/>
                <w:szCs w:val="24"/>
              </w:rPr>
              <w:lastRenderedPageBreak/>
              <w:t>2. ATSAKINGI ASMENYS</w:t>
            </w:r>
          </w:p>
        </w:tc>
      </w:tr>
      <w:tr w:rsidR="00BD5845" w:rsidRPr="00174AE8" w14:paraId="36234B39" w14:textId="77777777" w:rsidTr="001F3B95">
        <w:trPr>
          <w:trHeight w:val="300"/>
        </w:trPr>
        <w:tc>
          <w:tcPr>
            <w:tcW w:w="2704" w:type="dxa"/>
            <w:gridSpan w:val="2"/>
          </w:tcPr>
          <w:p w14:paraId="69580406" w14:textId="77777777" w:rsidR="00BD5845" w:rsidRPr="00174AE8" w:rsidRDefault="00BD5845" w:rsidP="001F3B95">
            <w:pPr>
              <w:rPr>
                <w:b/>
                <w:bCs/>
                <w:kern w:val="2"/>
                <w:szCs w:val="24"/>
              </w:rPr>
            </w:pPr>
            <w:r w:rsidRPr="00174AE8">
              <w:rPr>
                <w:b/>
                <w:bCs/>
                <w:kern w:val="2"/>
                <w:szCs w:val="24"/>
              </w:rPr>
              <w:t>2.1. Pirkėjo kontaktiniai asmenys, atsakingi už Sutarties vykdymą, Prekių priėmimą, Sąskaitų per informacinę sistemą „E. sąskaita“ priėmimą</w:t>
            </w:r>
          </w:p>
        </w:tc>
        <w:tc>
          <w:tcPr>
            <w:tcW w:w="6831" w:type="dxa"/>
            <w:gridSpan w:val="2"/>
          </w:tcPr>
          <w:p w14:paraId="709F53EF" w14:textId="77777777" w:rsidR="00BD5845" w:rsidRPr="00174AE8" w:rsidRDefault="00BD5845" w:rsidP="001F3B95">
            <w:pPr>
              <w:rPr>
                <w:kern w:val="2"/>
                <w:szCs w:val="24"/>
              </w:rPr>
            </w:pPr>
            <w:r w:rsidRPr="00174AE8">
              <w:rPr>
                <w:kern w:val="2"/>
                <w:szCs w:val="24"/>
              </w:rPr>
              <w:t xml:space="preserve">(nurodyti padalinį / skyrių, pareigas, vardą, pavardę, tel., el. paštą) </w:t>
            </w:r>
          </w:p>
          <w:p w14:paraId="2B63FE66" w14:textId="77777777" w:rsidR="00BD5845" w:rsidRPr="00174AE8" w:rsidRDefault="00BD5845" w:rsidP="001F3B95">
            <w:pPr>
              <w:rPr>
                <w:kern w:val="2"/>
                <w:szCs w:val="24"/>
                <w:lang w:val="en-US"/>
              </w:rPr>
            </w:pPr>
            <w:r w:rsidRPr="00174AE8">
              <w:rPr>
                <w:kern w:val="2"/>
                <w:szCs w:val="24"/>
              </w:rPr>
              <w:t>Nekilnojamojo turto valdymo skyriaus vedėja Vilma Gudelienė, tel. +370 5 271 7144, el. paštas vilma.gudeliene</w:t>
            </w:r>
            <w:r w:rsidRPr="00174AE8">
              <w:rPr>
                <w:kern w:val="2"/>
                <w:szCs w:val="24"/>
                <w:lang w:val="en-US"/>
              </w:rPr>
              <w:t>@vrm.lt</w:t>
            </w:r>
          </w:p>
        </w:tc>
      </w:tr>
      <w:tr w:rsidR="00BD5845" w:rsidRPr="00174AE8" w14:paraId="25841FC8" w14:textId="77777777" w:rsidTr="001F3B95">
        <w:trPr>
          <w:trHeight w:val="300"/>
        </w:trPr>
        <w:tc>
          <w:tcPr>
            <w:tcW w:w="2704" w:type="dxa"/>
            <w:gridSpan w:val="2"/>
          </w:tcPr>
          <w:p w14:paraId="03099E15" w14:textId="77777777" w:rsidR="00BD5845" w:rsidRPr="00174AE8" w:rsidRDefault="00BD5845" w:rsidP="001F3B95">
            <w:pPr>
              <w:rPr>
                <w:b/>
                <w:bCs/>
                <w:kern w:val="2"/>
                <w:szCs w:val="24"/>
              </w:rPr>
            </w:pPr>
            <w:r w:rsidRPr="00174AE8">
              <w:rPr>
                <w:b/>
                <w:bCs/>
                <w:kern w:val="2"/>
                <w:szCs w:val="24"/>
              </w:rPr>
              <w:t>2.2. Tiekėjo kontaktiniai asmenys, atsakingi už Sutarties vykdymą</w:t>
            </w:r>
          </w:p>
        </w:tc>
        <w:tc>
          <w:tcPr>
            <w:tcW w:w="6831" w:type="dxa"/>
            <w:gridSpan w:val="2"/>
          </w:tcPr>
          <w:p w14:paraId="23022CF9" w14:textId="77777777" w:rsidR="00BD5845" w:rsidRPr="00174AE8" w:rsidRDefault="00BD5845" w:rsidP="001F3B95">
            <w:pPr>
              <w:rPr>
                <w:kern w:val="2"/>
                <w:szCs w:val="24"/>
              </w:rPr>
            </w:pPr>
            <w:r w:rsidRPr="00174AE8">
              <w:rPr>
                <w:kern w:val="2"/>
                <w:szCs w:val="24"/>
              </w:rPr>
              <w:t>(nurodyti padalinį / skyrių, pareigas, vardą, pavardę, tel., el. paštą)</w:t>
            </w:r>
          </w:p>
        </w:tc>
      </w:tr>
      <w:tr w:rsidR="00BD5845" w:rsidRPr="00174AE8" w14:paraId="7315365A" w14:textId="77777777" w:rsidTr="001F3B95">
        <w:trPr>
          <w:trHeight w:val="300"/>
        </w:trPr>
        <w:tc>
          <w:tcPr>
            <w:tcW w:w="9535" w:type="dxa"/>
            <w:gridSpan w:val="4"/>
          </w:tcPr>
          <w:p w14:paraId="58C40589" w14:textId="77777777" w:rsidR="00BD5845" w:rsidRPr="00174AE8" w:rsidRDefault="00BD5845" w:rsidP="001F3B95">
            <w:pPr>
              <w:jc w:val="center"/>
              <w:rPr>
                <w:b/>
                <w:bCs/>
                <w:kern w:val="2"/>
                <w:szCs w:val="24"/>
              </w:rPr>
            </w:pPr>
            <w:r w:rsidRPr="00174AE8">
              <w:rPr>
                <w:b/>
                <w:bCs/>
                <w:kern w:val="2"/>
                <w:szCs w:val="24"/>
              </w:rPr>
              <w:t>3. SUTARTIES DALYKAS</w:t>
            </w:r>
          </w:p>
        </w:tc>
      </w:tr>
      <w:tr w:rsidR="00BD5845" w:rsidRPr="00174AE8" w14:paraId="471D4134" w14:textId="77777777" w:rsidTr="001F3B95">
        <w:trPr>
          <w:trHeight w:val="300"/>
        </w:trPr>
        <w:tc>
          <w:tcPr>
            <w:tcW w:w="2704" w:type="dxa"/>
            <w:gridSpan w:val="2"/>
          </w:tcPr>
          <w:p w14:paraId="0FD315E1" w14:textId="77777777" w:rsidR="00BD5845" w:rsidRPr="00174AE8" w:rsidRDefault="00BD5845" w:rsidP="001F3B95">
            <w:pPr>
              <w:rPr>
                <w:b/>
                <w:bCs/>
                <w:kern w:val="2"/>
                <w:szCs w:val="24"/>
              </w:rPr>
            </w:pPr>
            <w:r w:rsidRPr="00174AE8">
              <w:rPr>
                <w:b/>
                <w:bCs/>
                <w:kern w:val="2"/>
                <w:szCs w:val="24"/>
              </w:rPr>
              <w:t xml:space="preserve">3.1. Sutarties dalykas </w:t>
            </w:r>
          </w:p>
        </w:tc>
        <w:tc>
          <w:tcPr>
            <w:tcW w:w="6831" w:type="dxa"/>
            <w:gridSpan w:val="2"/>
          </w:tcPr>
          <w:p w14:paraId="2FFB23E5" w14:textId="77777777" w:rsidR="00BD5845" w:rsidRPr="00174AE8" w:rsidRDefault="00BD5845" w:rsidP="001F3B95">
            <w:pPr>
              <w:rPr>
                <w:kern w:val="2"/>
                <w:szCs w:val="24"/>
              </w:rPr>
            </w:pPr>
            <w:r w:rsidRPr="00174AE8">
              <w:rPr>
                <w:kern w:val="2"/>
                <w:szCs w:val="24"/>
              </w:rPr>
              <w:t>Tiekėjas įsipareigoja Sutartyje numatytomis sąlygomis:</w:t>
            </w:r>
          </w:p>
          <w:p w14:paraId="509CC2C9" w14:textId="77777777" w:rsidR="00BD5845" w:rsidRPr="00174AE8" w:rsidRDefault="00BD5845" w:rsidP="001F3B95">
            <w:pPr>
              <w:rPr>
                <w:rFonts w:eastAsia="Calibri Light"/>
                <w:szCs w:val="24"/>
              </w:rPr>
            </w:pPr>
            <w:r w:rsidRPr="00174AE8">
              <w:rPr>
                <w:kern w:val="2"/>
                <w:szCs w:val="24"/>
              </w:rPr>
              <w:t xml:space="preserve">1. pristatyti </w:t>
            </w:r>
            <w:r w:rsidRPr="00174AE8">
              <w:rPr>
                <w:rFonts w:eastAsia="Calibri Light"/>
                <w:szCs w:val="24"/>
              </w:rPr>
              <w:t xml:space="preserve">licencijas </w:t>
            </w:r>
            <w:r>
              <w:rPr>
                <w:rFonts w:eastAsia="Calibri Light"/>
                <w:szCs w:val="24"/>
              </w:rPr>
              <w:t xml:space="preserve"> elektroniniu būdu į užsakovo pateikiamą elektroninę paskyrą. </w:t>
            </w:r>
          </w:p>
          <w:p w14:paraId="1F2770C0" w14:textId="77777777" w:rsidR="00BD5845" w:rsidRPr="00174AE8" w:rsidRDefault="00BD5845" w:rsidP="001F3B95">
            <w:pPr>
              <w:rPr>
                <w:kern w:val="2"/>
                <w:szCs w:val="24"/>
              </w:rPr>
            </w:pPr>
            <w:r w:rsidRPr="00174AE8">
              <w:rPr>
                <w:kern w:val="2"/>
                <w:szCs w:val="24"/>
              </w:rPr>
              <w:t xml:space="preserve">Išsamus Prekių aprašymas ir kiti reikalavimai tiekiamoms Prekėms nustatyti Sutarties priede Nr. [1] „Techninė specifikacija“ (toliau – Techninė specifikacija) </w:t>
            </w:r>
          </w:p>
        </w:tc>
      </w:tr>
      <w:tr w:rsidR="00BD5845" w:rsidRPr="00174AE8" w14:paraId="54269A9E" w14:textId="77777777" w:rsidTr="001F3B95">
        <w:trPr>
          <w:trHeight w:val="300"/>
        </w:trPr>
        <w:tc>
          <w:tcPr>
            <w:tcW w:w="2704" w:type="dxa"/>
            <w:gridSpan w:val="2"/>
          </w:tcPr>
          <w:p w14:paraId="485B3E5C" w14:textId="77777777" w:rsidR="00BD5845" w:rsidRPr="00174AE8" w:rsidRDefault="00BD5845" w:rsidP="001F3B95">
            <w:pPr>
              <w:rPr>
                <w:b/>
                <w:bCs/>
                <w:kern w:val="2"/>
                <w:szCs w:val="24"/>
              </w:rPr>
            </w:pPr>
            <w:r w:rsidRPr="00174AE8">
              <w:rPr>
                <w:b/>
                <w:bCs/>
                <w:kern w:val="2"/>
                <w:szCs w:val="24"/>
              </w:rPr>
              <w:t>3.2. Pirkimo numeris</w:t>
            </w:r>
          </w:p>
        </w:tc>
        <w:tc>
          <w:tcPr>
            <w:tcW w:w="6831" w:type="dxa"/>
            <w:gridSpan w:val="2"/>
          </w:tcPr>
          <w:p w14:paraId="6F741A6C" w14:textId="77777777" w:rsidR="00BD5845" w:rsidRPr="00174AE8" w:rsidRDefault="00BD5845" w:rsidP="001F3B95">
            <w:pPr>
              <w:rPr>
                <w:kern w:val="2"/>
                <w:szCs w:val="24"/>
              </w:rPr>
            </w:pPr>
          </w:p>
        </w:tc>
      </w:tr>
      <w:tr w:rsidR="00BD5845" w:rsidRPr="00174AE8" w14:paraId="69A59C8E" w14:textId="77777777" w:rsidTr="001F3B95">
        <w:trPr>
          <w:trHeight w:val="300"/>
        </w:trPr>
        <w:tc>
          <w:tcPr>
            <w:tcW w:w="2704" w:type="dxa"/>
            <w:gridSpan w:val="2"/>
          </w:tcPr>
          <w:p w14:paraId="68068320" w14:textId="77777777" w:rsidR="00BD5845" w:rsidRPr="00174AE8" w:rsidRDefault="00BD5845" w:rsidP="001F3B95">
            <w:pPr>
              <w:rPr>
                <w:b/>
                <w:bCs/>
                <w:kern w:val="2"/>
                <w:szCs w:val="24"/>
              </w:rPr>
            </w:pPr>
            <w:r w:rsidRPr="00174AE8">
              <w:rPr>
                <w:b/>
                <w:bCs/>
                <w:kern w:val="2"/>
                <w:szCs w:val="24"/>
              </w:rPr>
              <w:t>3.3. Informacija apie Europos Sąjungos lėšomis finansuojamą projektą arba kitą projektą</w:t>
            </w:r>
          </w:p>
        </w:tc>
        <w:tc>
          <w:tcPr>
            <w:tcW w:w="6831" w:type="dxa"/>
            <w:gridSpan w:val="2"/>
          </w:tcPr>
          <w:p w14:paraId="5CE159C2" w14:textId="77777777" w:rsidR="00BD5845" w:rsidRPr="00174AE8" w:rsidRDefault="00BD5845" w:rsidP="001F3B95">
            <w:pPr>
              <w:rPr>
                <w:kern w:val="2"/>
                <w:szCs w:val="24"/>
              </w:rPr>
            </w:pPr>
          </w:p>
          <w:p w14:paraId="4C3D6056" w14:textId="77777777" w:rsidR="00BD5845" w:rsidRPr="00174AE8" w:rsidRDefault="00BD5845" w:rsidP="001F3B95">
            <w:pPr>
              <w:rPr>
                <w:kern w:val="2"/>
                <w:szCs w:val="24"/>
              </w:rPr>
            </w:pPr>
          </w:p>
        </w:tc>
      </w:tr>
      <w:tr w:rsidR="00BD5845" w:rsidRPr="00174AE8" w14:paraId="25937E21" w14:textId="77777777" w:rsidTr="001F3B95">
        <w:trPr>
          <w:trHeight w:val="300"/>
        </w:trPr>
        <w:tc>
          <w:tcPr>
            <w:tcW w:w="9535" w:type="dxa"/>
            <w:gridSpan w:val="4"/>
          </w:tcPr>
          <w:p w14:paraId="1173E136" w14:textId="77777777" w:rsidR="00BD5845" w:rsidRPr="00174AE8" w:rsidRDefault="00BD5845" w:rsidP="001F3B95">
            <w:pPr>
              <w:jc w:val="center"/>
              <w:rPr>
                <w:b/>
                <w:bCs/>
                <w:kern w:val="2"/>
                <w:szCs w:val="24"/>
              </w:rPr>
            </w:pPr>
            <w:r w:rsidRPr="00174AE8">
              <w:rPr>
                <w:b/>
                <w:bCs/>
                <w:kern w:val="2"/>
                <w:szCs w:val="24"/>
              </w:rPr>
              <w:t>4. PREKIŲ PRISTATYMO TERMINAI IR PREKIŲ PERDAVIMO - PRIĖMIMO TVARKA</w:t>
            </w:r>
          </w:p>
        </w:tc>
      </w:tr>
      <w:tr w:rsidR="00BD5845" w:rsidRPr="00174AE8" w14:paraId="5E3138E1" w14:textId="77777777" w:rsidTr="001F3B95">
        <w:trPr>
          <w:trHeight w:val="1291"/>
        </w:trPr>
        <w:tc>
          <w:tcPr>
            <w:tcW w:w="2704" w:type="dxa"/>
            <w:gridSpan w:val="2"/>
          </w:tcPr>
          <w:p w14:paraId="265A8398" w14:textId="77777777" w:rsidR="00BD5845" w:rsidRPr="00174AE8" w:rsidRDefault="00BD5845" w:rsidP="001F3B95">
            <w:pPr>
              <w:rPr>
                <w:b/>
                <w:bCs/>
                <w:kern w:val="2"/>
                <w:szCs w:val="24"/>
              </w:rPr>
            </w:pPr>
            <w:r w:rsidRPr="00174AE8">
              <w:rPr>
                <w:b/>
                <w:bCs/>
                <w:kern w:val="2"/>
                <w:szCs w:val="24"/>
              </w:rPr>
              <w:t>4.1. Prekių pristatymo terminas, kai Prekės pristatomos vienu kartu</w:t>
            </w:r>
          </w:p>
          <w:p w14:paraId="79771C42" w14:textId="77777777" w:rsidR="00BD5845" w:rsidRPr="00174AE8" w:rsidRDefault="00BD5845" w:rsidP="001F3B95">
            <w:pPr>
              <w:rPr>
                <w:b/>
                <w:bCs/>
                <w:kern w:val="2"/>
                <w:szCs w:val="24"/>
              </w:rPr>
            </w:pPr>
          </w:p>
          <w:p w14:paraId="6983F919" w14:textId="77777777" w:rsidR="00BD5845" w:rsidRPr="00174AE8" w:rsidRDefault="00BD5845" w:rsidP="001F3B95">
            <w:pPr>
              <w:rPr>
                <w:b/>
                <w:bCs/>
                <w:kern w:val="2"/>
                <w:szCs w:val="24"/>
              </w:rPr>
            </w:pPr>
          </w:p>
        </w:tc>
        <w:tc>
          <w:tcPr>
            <w:tcW w:w="6831" w:type="dxa"/>
            <w:gridSpan w:val="2"/>
          </w:tcPr>
          <w:p w14:paraId="06F82E4B" w14:textId="77777777" w:rsidR="00BD5845" w:rsidRPr="00174AE8" w:rsidRDefault="00BD5845" w:rsidP="001F3B95">
            <w:pPr>
              <w:rPr>
                <w:kern w:val="2"/>
                <w:szCs w:val="24"/>
              </w:rPr>
            </w:pPr>
            <w:r w:rsidRPr="00174AE8">
              <w:rPr>
                <w:kern w:val="2"/>
                <w:szCs w:val="24"/>
              </w:rPr>
              <w:t>Tiekėjas įsipareigoja:</w:t>
            </w:r>
          </w:p>
          <w:p w14:paraId="7A14B089" w14:textId="77777777" w:rsidR="00BD5845" w:rsidRPr="00174AE8" w:rsidRDefault="00BD5845" w:rsidP="001F3B95">
            <w:pPr>
              <w:rPr>
                <w:kern w:val="2"/>
                <w:szCs w:val="24"/>
              </w:rPr>
            </w:pPr>
            <w:r w:rsidRPr="00174AE8">
              <w:rPr>
                <w:kern w:val="2"/>
                <w:szCs w:val="24"/>
              </w:rPr>
              <w:t xml:space="preserve">1. pristatyti licencijas (prekes) ne vėliau kaip per  14 (keturiolika) dienų  nuo Sutarties įsigaliojimo dienos </w:t>
            </w:r>
            <w:r>
              <w:rPr>
                <w:kern w:val="2"/>
                <w:szCs w:val="24"/>
              </w:rPr>
              <w:t>elektroniniu būdu į užsakovo pateiktą elektroninę paskyrą.</w:t>
            </w:r>
          </w:p>
          <w:p w14:paraId="06C567F1" w14:textId="77777777" w:rsidR="00BD5845" w:rsidRPr="00174AE8" w:rsidRDefault="00BD5845" w:rsidP="001F3B95">
            <w:pPr>
              <w:rPr>
                <w:szCs w:val="24"/>
              </w:rPr>
            </w:pPr>
          </w:p>
        </w:tc>
      </w:tr>
      <w:tr w:rsidR="00BD5845" w:rsidRPr="00174AE8" w14:paraId="6748B738" w14:textId="77777777" w:rsidTr="001F3B95">
        <w:trPr>
          <w:trHeight w:val="300"/>
        </w:trPr>
        <w:tc>
          <w:tcPr>
            <w:tcW w:w="2704" w:type="dxa"/>
            <w:gridSpan w:val="2"/>
          </w:tcPr>
          <w:p w14:paraId="215FEFA6" w14:textId="77777777" w:rsidR="00BD5845" w:rsidRPr="00174AE8" w:rsidRDefault="00BD5845" w:rsidP="001F3B95">
            <w:pPr>
              <w:rPr>
                <w:b/>
                <w:bCs/>
                <w:kern w:val="2"/>
                <w:szCs w:val="24"/>
              </w:rPr>
            </w:pPr>
            <w:r w:rsidRPr="00174AE8">
              <w:rPr>
                <w:b/>
                <w:bCs/>
                <w:kern w:val="2"/>
                <w:szCs w:val="24"/>
              </w:rPr>
              <w:t>4.2. Prekių (ar jų dalies) pristatymo termino pratęsimas</w:t>
            </w:r>
          </w:p>
        </w:tc>
        <w:tc>
          <w:tcPr>
            <w:tcW w:w="6831" w:type="dxa"/>
            <w:gridSpan w:val="2"/>
          </w:tcPr>
          <w:p w14:paraId="787979F5" w14:textId="77777777" w:rsidR="00BD5845" w:rsidRPr="00174AE8" w:rsidRDefault="00BD5845" w:rsidP="001F3B95">
            <w:pPr>
              <w:rPr>
                <w:kern w:val="2"/>
                <w:szCs w:val="24"/>
              </w:rPr>
            </w:pPr>
            <w:r w:rsidRPr="00174AE8">
              <w:rPr>
                <w:kern w:val="2"/>
                <w:szCs w:val="24"/>
              </w:rPr>
              <w:t>Netaikoma.</w:t>
            </w:r>
          </w:p>
        </w:tc>
      </w:tr>
      <w:tr w:rsidR="00BD5845" w:rsidRPr="00174AE8" w14:paraId="4E2FE25F" w14:textId="77777777" w:rsidTr="001F3B95">
        <w:trPr>
          <w:trHeight w:val="300"/>
        </w:trPr>
        <w:tc>
          <w:tcPr>
            <w:tcW w:w="2704" w:type="dxa"/>
            <w:gridSpan w:val="2"/>
          </w:tcPr>
          <w:p w14:paraId="6BA9CC10" w14:textId="77777777" w:rsidR="00BD5845" w:rsidRPr="00174AE8" w:rsidRDefault="00BD5845" w:rsidP="001F3B95">
            <w:pPr>
              <w:rPr>
                <w:b/>
                <w:bCs/>
                <w:kern w:val="2"/>
                <w:szCs w:val="24"/>
              </w:rPr>
            </w:pPr>
            <w:r w:rsidRPr="00174AE8">
              <w:rPr>
                <w:b/>
                <w:bCs/>
                <w:kern w:val="2"/>
                <w:szCs w:val="24"/>
              </w:rPr>
              <w:lastRenderedPageBreak/>
              <w:t>4.3. Užsakymų teikimo tvarka</w:t>
            </w:r>
          </w:p>
        </w:tc>
        <w:tc>
          <w:tcPr>
            <w:tcW w:w="6831" w:type="dxa"/>
            <w:gridSpan w:val="2"/>
          </w:tcPr>
          <w:p w14:paraId="6C067127" w14:textId="77777777" w:rsidR="00BD5845" w:rsidRPr="00174AE8" w:rsidRDefault="00BD5845" w:rsidP="001F3B95">
            <w:pPr>
              <w:rPr>
                <w:kern w:val="2"/>
                <w:szCs w:val="24"/>
              </w:rPr>
            </w:pPr>
            <w:r w:rsidRPr="00174AE8">
              <w:rPr>
                <w:kern w:val="2"/>
                <w:szCs w:val="24"/>
              </w:rPr>
              <w:t>Atskiri užsakymai neteikiami.</w:t>
            </w:r>
          </w:p>
        </w:tc>
      </w:tr>
      <w:tr w:rsidR="00BD5845" w:rsidRPr="00174AE8" w14:paraId="33F5D03D" w14:textId="77777777" w:rsidTr="001F3B95">
        <w:trPr>
          <w:trHeight w:val="300"/>
        </w:trPr>
        <w:tc>
          <w:tcPr>
            <w:tcW w:w="2704" w:type="dxa"/>
            <w:gridSpan w:val="2"/>
          </w:tcPr>
          <w:p w14:paraId="1E0C446F" w14:textId="77777777" w:rsidR="00BD5845" w:rsidRPr="00174AE8" w:rsidRDefault="00BD5845" w:rsidP="001F3B95">
            <w:pPr>
              <w:rPr>
                <w:b/>
                <w:bCs/>
                <w:kern w:val="2"/>
                <w:szCs w:val="24"/>
              </w:rPr>
            </w:pPr>
            <w:r w:rsidRPr="00174AE8">
              <w:rPr>
                <w:b/>
                <w:bCs/>
                <w:kern w:val="2"/>
                <w:szCs w:val="24"/>
              </w:rPr>
              <w:t>4.4. Dėl Prekių pristatymo dalimis vertės / apimties</w:t>
            </w:r>
          </w:p>
        </w:tc>
        <w:tc>
          <w:tcPr>
            <w:tcW w:w="6831" w:type="dxa"/>
            <w:gridSpan w:val="2"/>
          </w:tcPr>
          <w:p w14:paraId="57AA1BB5" w14:textId="77777777" w:rsidR="00BD5845" w:rsidRPr="00174AE8" w:rsidRDefault="00BD5845" w:rsidP="001F3B95">
            <w:pPr>
              <w:rPr>
                <w:kern w:val="2"/>
                <w:szCs w:val="24"/>
              </w:rPr>
            </w:pPr>
            <w:r w:rsidRPr="00174AE8">
              <w:rPr>
                <w:kern w:val="2"/>
                <w:szCs w:val="24"/>
              </w:rPr>
              <w:t>Netaikoma</w:t>
            </w:r>
          </w:p>
        </w:tc>
      </w:tr>
      <w:tr w:rsidR="00BD5845" w:rsidRPr="00174AE8" w14:paraId="2460DB54" w14:textId="77777777" w:rsidTr="001F3B95">
        <w:trPr>
          <w:trHeight w:val="300"/>
        </w:trPr>
        <w:tc>
          <w:tcPr>
            <w:tcW w:w="2704" w:type="dxa"/>
            <w:gridSpan w:val="2"/>
          </w:tcPr>
          <w:p w14:paraId="784273B2" w14:textId="77777777" w:rsidR="00BD5845" w:rsidRPr="00174AE8" w:rsidRDefault="00BD5845" w:rsidP="001F3B95">
            <w:pPr>
              <w:rPr>
                <w:b/>
                <w:bCs/>
                <w:kern w:val="2"/>
                <w:szCs w:val="24"/>
              </w:rPr>
            </w:pPr>
            <w:r w:rsidRPr="00174AE8">
              <w:rPr>
                <w:b/>
                <w:bCs/>
                <w:kern w:val="2"/>
                <w:szCs w:val="24"/>
              </w:rPr>
              <w:t xml:space="preserve">4.5. Kartu su Prekėmis pateikiami dokumentai </w:t>
            </w:r>
          </w:p>
        </w:tc>
        <w:tc>
          <w:tcPr>
            <w:tcW w:w="6831" w:type="dxa"/>
            <w:gridSpan w:val="2"/>
          </w:tcPr>
          <w:p w14:paraId="285D7511" w14:textId="77777777" w:rsidR="00BD5845" w:rsidRPr="00174AE8" w:rsidRDefault="00BD5845" w:rsidP="001F3B95">
            <w:pPr>
              <w:rPr>
                <w:kern w:val="2"/>
                <w:szCs w:val="24"/>
              </w:rPr>
            </w:pPr>
            <w:r w:rsidRPr="00174AE8">
              <w:rPr>
                <w:kern w:val="2"/>
                <w:szCs w:val="24"/>
              </w:rPr>
              <w:t>Prekių perdavimo-priėmimo aktas</w:t>
            </w:r>
          </w:p>
        </w:tc>
      </w:tr>
      <w:tr w:rsidR="00BD5845" w:rsidRPr="00174AE8" w14:paraId="2D8B5C13" w14:textId="77777777" w:rsidTr="001F3B95">
        <w:trPr>
          <w:trHeight w:val="300"/>
        </w:trPr>
        <w:tc>
          <w:tcPr>
            <w:tcW w:w="9535" w:type="dxa"/>
            <w:gridSpan w:val="4"/>
          </w:tcPr>
          <w:p w14:paraId="32CAEA4D" w14:textId="77777777" w:rsidR="00BD5845" w:rsidRPr="00174AE8" w:rsidRDefault="00BD5845" w:rsidP="001F3B95">
            <w:pPr>
              <w:jc w:val="center"/>
              <w:rPr>
                <w:b/>
                <w:bCs/>
                <w:kern w:val="2"/>
                <w:szCs w:val="24"/>
              </w:rPr>
            </w:pPr>
            <w:r w:rsidRPr="00174AE8">
              <w:rPr>
                <w:b/>
                <w:bCs/>
                <w:kern w:val="2"/>
                <w:szCs w:val="24"/>
              </w:rPr>
              <w:t>5. SUTARTIES KAINA IR ATSISKAITYMO TVARKA</w:t>
            </w:r>
          </w:p>
        </w:tc>
      </w:tr>
      <w:tr w:rsidR="00BD5845" w:rsidRPr="00174AE8" w14:paraId="296BBF8B" w14:textId="77777777" w:rsidTr="001F3B95">
        <w:trPr>
          <w:trHeight w:val="300"/>
        </w:trPr>
        <w:tc>
          <w:tcPr>
            <w:tcW w:w="2704" w:type="dxa"/>
            <w:gridSpan w:val="2"/>
          </w:tcPr>
          <w:p w14:paraId="5657FF0C" w14:textId="77777777" w:rsidR="00BD5845" w:rsidRPr="00174AE8" w:rsidRDefault="00BD5845" w:rsidP="001F3B95">
            <w:pPr>
              <w:rPr>
                <w:b/>
                <w:bCs/>
                <w:kern w:val="2"/>
                <w:szCs w:val="24"/>
              </w:rPr>
            </w:pPr>
            <w:r w:rsidRPr="00174AE8">
              <w:rPr>
                <w:b/>
                <w:bCs/>
                <w:kern w:val="2"/>
                <w:szCs w:val="24"/>
              </w:rPr>
              <w:t>5.1. Sutarčiai taikomas kainos apskaičiavimo būdas</w:t>
            </w:r>
          </w:p>
        </w:tc>
        <w:tc>
          <w:tcPr>
            <w:tcW w:w="6831" w:type="dxa"/>
            <w:gridSpan w:val="2"/>
          </w:tcPr>
          <w:p w14:paraId="08E04767" w14:textId="77777777" w:rsidR="00BD5845" w:rsidRPr="00174AE8" w:rsidRDefault="00BD5845" w:rsidP="001F3B95">
            <w:pPr>
              <w:rPr>
                <w:kern w:val="2"/>
                <w:szCs w:val="24"/>
              </w:rPr>
            </w:pPr>
            <w:r w:rsidRPr="00174AE8">
              <w:rPr>
                <w:kern w:val="2"/>
                <w:szCs w:val="24"/>
              </w:rPr>
              <w:t>Fiksuotos kainos kainodara</w:t>
            </w:r>
          </w:p>
          <w:p w14:paraId="1F1FFE4E" w14:textId="77777777" w:rsidR="00BD5845" w:rsidRPr="00174AE8" w:rsidRDefault="00BD5845" w:rsidP="001F3B95">
            <w:pPr>
              <w:rPr>
                <w:kern w:val="2"/>
                <w:szCs w:val="24"/>
              </w:rPr>
            </w:pPr>
          </w:p>
        </w:tc>
      </w:tr>
      <w:tr w:rsidR="00BD5845" w:rsidRPr="00174AE8" w14:paraId="2494619C" w14:textId="77777777" w:rsidTr="001F3B95">
        <w:trPr>
          <w:trHeight w:val="300"/>
        </w:trPr>
        <w:tc>
          <w:tcPr>
            <w:tcW w:w="2704" w:type="dxa"/>
            <w:gridSpan w:val="2"/>
          </w:tcPr>
          <w:p w14:paraId="259FFCBB" w14:textId="77777777" w:rsidR="00BD5845" w:rsidRPr="00174AE8" w:rsidRDefault="00BD5845" w:rsidP="001F3B95">
            <w:pPr>
              <w:rPr>
                <w:b/>
                <w:bCs/>
                <w:kern w:val="2"/>
                <w:szCs w:val="24"/>
              </w:rPr>
            </w:pPr>
            <w:r w:rsidRPr="00174AE8">
              <w:rPr>
                <w:b/>
                <w:bCs/>
                <w:kern w:val="2"/>
                <w:szCs w:val="24"/>
              </w:rPr>
              <w:t xml:space="preserve">5.2. Pradinės Sutarties vertė ir Sutarties kaina, kai taikoma </w:t>
            </w:r>
            <w:r w:rsidRPr="00174AE8">
              <w:rPr>
                <w:b/>
                <w:bCs/>
                <w:kern w:val="2"/>
                <w:szCs w:val="24"/>
                <w:u w:val="single"/>
              </w:rPr>
              <w:t>fiksuotos kainos</w:t>
            </w:r>
            <w:r w:rsidRPr="00174AE8">
              <w:rPr>
                <w:b/>
                <w:bCs/>
                <w:kern w:val="2"/>
                <w:szCs w:val="24"/>
              </w:rPr>
              <w:t xml:space="preserve"> kainodara</w:t>
            </w:r>
          </w:p>
          <w:p w14:paraId="05AF657C" w14:textId="77777777" w:rsidR="00BD5845" w:rsidRPr="00174AE8" w:rsidRDefault="00BD5845" w:rsidP="001F3B95">
            <w:pPr>
              <w:rPr>
                <w:b/>
                <w:bCs/>
                <w:kern w:val="2"/>
                <w:szCs w:val="24"/>
              </w:rPr>
            </w:pPr>
          </w:p>
        </w:tc>
        <w:tc>
          <w:tcPr>
            <w:tcW w:w="6831" w:type="dxa"/>
            <w:gridSpan w:val="2"/>
          </w:tcPr>
          <w:p w14:paraId="34D4E777" w14:textId="77777777" w:rsidR="00BD5845" w:rsidRPr="00174AE8" w:rsidRDefault="00BD5845" w:rsidP="001F3B95">
            <w:pPr>
              <w:rPr>
                <w:kern w:val="2"/>
                <w:szCs w:val="24"/>
              </w:rPr>
            </w:pPr>
            <w:r w:rsidRPr="00174AE8">
              <w:rPr>
                <w:kern w:val="2"/>
                <w:szCs w:val="24"/>
              </w:rPr>
              <w:t xml:space="preserve">Pradinės Sutarties vertė yra </w:t>
            </w:r>
            <w:r w:rsidRPr="00174AE8">
              <w:rPr>
                <w:rFonts w:eastAsia="CIDFont+F1"/>
                <w:szCs w:val="24"/>
                <w14:ligatures w14:val="standardContextual"/>
              </w:rPr>
              <w:t xml:space="preserve"> xxx</w:t>
            </w:r>
            <w:r w:rsidRPr="00174AE8">
              <w:rPr>
                <w:kern w:val="2"/>
                <w:szCs w:val="24"/>
              </w:rPr>
              <w:t xml:space="preserve"> Eur, () be pridėtinės vertės mokesčio (toliau – PVM). </w:t>
            </w:r>
          </w:p>
          <w:p w14:paraId="66C09A84" w14:textId="77777777" w:rsidR="00BD5845" w:rsidRPr="00174AE8" w:rsidRDefault="00BD5845" w:rsidP="001F3B95">
            <w:pPr>
              <w:rPr>
                <w:kern w:val="2"/>
                <w:szCs w:val="24"/>
              </w:rPr>
            </w:pPr>
            <w:r w:rsidRPr="00174AE8">
              <w:rPr>
                <w:kern w:val="2"/>
                <w:szCs w:val="24"/>
              </w:rPr>
              <w:t xml:space="preserve">PVM sudaro </w:t>
            </w:r>
            <w:r w:rsidRPr="00174AE8">
              <w:rPr>
                <w:rFonts w:eastAsia="CIDFont+F1"/>
                <w:szCs w:val="24"/>
                <w14:ligatures w14:val="standardContextual"/>
              </w:rPr>
              <w:t>,xxx</w:t>
            </w:r>
            <w:r w:rsidRPr="00174AE8">
              <w:rPr>
                <w:kern w:val="2"/>
                <w:szCs w:val="24"/>
              </w:rPr>
              <w:t xml:space="preserve"> Eur ().</w:t>
            </w:r>
          </w:p>
          <w:p w14:paraId="05F4B570" w14:textId="77777777" w:rsidR="00BD5845" w:rsidRPr="00174AE8" w:rsidRDefault="00BD5845" w:rsidP="001F3B95">
            <w:pPr>
              <w:rPr>
                <w:kern w:val="2"/>
                <w:szCs w:val="24"/>
              </w:rPr>
            </w:pPr>
            <w:r w:rsidRPr="00174AE8">
              <w:rPr>
                <w:kern w:val="2"/>
                <w:szCs w:val="24"/>
              </w:rPr>
              <w:t xml:space="preserve">Sutarties kaina yra </w:t>
            </w:r>
            <w:r w:rsidRPr="00174AE8">
              <w:rPr>
                <w:rFonts w:eastAsia="CIDFont+F1"/>
                <w:szCs w:val="24"/>
                <w14:ligatures w14:val="standardContextual"/>
              </w:rPr>
              <w:t>,xxx</w:t>
            </w:r>
            <w:r w:rsidRPr="00174AE8">
              <w:rPr>
                <w:kern w:val="2"/>
                <w:szCs w:val="24"/>
              </w:rPr>
              <w:t xml:space="preserve"> Eur, () su PVM.</w:t>
            </w:r>
          </w:p>
          <w:p w14:paraId="17E14A5A" w14:textId="77777777" w:rsidR="00BD5845" w:rsidRPr="00174AE8" w:rsidRDefault="00BD5845" w:rsidP="001F3B95">
            <w:pPr>
              <w:rPr>
                <w:kern w:val="2"/>
                <w:szCs w:val="24"/>
              </w:rPr>
            </w:pPr>
          </w:p>
          <w:p w14:paraId="38EE2F2B" w14:textId="77777777" w:rsidR="00BD5845" w:rsidRPr="00174AE8" w:rsidRDefault="00BD5845" w:rsidP="001F3B95">
            <w:pPr>
              <w:rPr>
                <w:kern w:val="2"/>
                <w:szCs w:val="24"/>
              </w:rPr>
            </w:pPr>
            <w:r w:rsidRPr="00174AE8">
              <w:rPr>
                <w:kern w:val="2"/>
                <w:szCs w:val="24"/>
              </w:rPr>
              <w:t>Šioje Sutartyje Pradinės Sutarties vertė yra lygi Tiekėjo pasiūlymo kainai be PVM, nurodytai už visą pirkimo dokumentuose ir Sutartyje nurodytą Prekių kiekį ir (ar) apimtį.</w:t>
            </w:r>
          </w:p>
        </w:tc>
      </w:tr>
      <w:tr w:rsidR="00BD5845" w:rsidRPr="00174AE8" w14:paraId="295A5415" w14:textId="77777777" w:rsidTr="001F3B95">
        <w:trPr>
          <w:trHeight w:val="300"/>
        </w:trPr>
        <w:tc>
          <w:tcPr>
            <w:tcW w:w="2704" w:type="dxa"/>
            <w:gridSpan w:val="2"/>
          </w:tcPr>
          <w:p w14:paraId="6B71611B" w14:textId="77777777" w:rsidR="00BD5845" w:rsidRPr="00174AE8" w:rsidRDefault="00BD5845" w:rsidP="001F3B95">
            <w:pPr>
              <w:rPr>
                <w:b/>
                <w:bCs/>
                <w:kern w:val="2"/>
                <w:szCs w:val="24"/>
              </w:rPr>
            </w:pPr>
            <w:r w:rsidRPr="00174AE8">
              <w:rPr>
                <w:b/>
                <w:bCs/>
                <w:kern w:val="2"/>
                <w:szCs w:val="24"/>
              </w:rPr>
              <w:t xml:space="preserve">5.3. Sutarties kainos / įkainių perskaičiavimas taikant </w:t>
            </w:r>
            <w:r w:rsidRPr="00174AE8">
              <w:rPr>
                <w:b/>
                <w:bCs/>
                <w:kern w:val="2"/>
                <w:szCs w:val="24"/>
                <w:u w:val="single"/>
              </w:rPr>
              <w:t>peržiūros</w:t>
            </w:r>
            <w:r w:rsidRPr="00174AE8">
              <w:rPr>
                <w:b/>
                <w:bCs/>
                <w:kern w:val="2"/>
                <w:szCs w:val="24"/>
              </w:rPr>
              <w:t xml:space="preserve"> taisykles</w:t>
            </w:r>
          </w:p>
        </w:tc>
        <w:tc>
          <w:tcPr>
            <w:tcW w:w="6831" w:type="dxa"/>
            <w:gridSpan w:val="2"/>
          </w:tcPr>
          <w:p w14:paraId="77A734ED" w14:textId="77777777" w:rsidR="00BD5845" w:rsidRPr="00174AE8" w:rsidRDefault="00BD5845" w:rsidP="001F3B95">
            <w:pPr>
              <w:rPr>
                <w:kern w:val="2"/>
                <w:szCs w:val="24"/>
              </w:rPr>
            </w:pPr>
            <w:r w:rsidRPr="00174AE8">
              <w:rPr>
                <w:kern w:val="2"/>
                <w:szCs w:val="24"/>
              </w:rPr>
              <w:t>Sutarties kaina / įkainiai bus perskaičiuojami:</w:t>
            </w:r>
          </w:p>
          <w:p w14:paraId="64A66C7E" w14:textId="77777777" w:rsidR="00BD5845" w:rsidRPr="00174AE8" w:rsidRDefault="00BD5845" w:rsidP="001F3B95">
            <w:pPr>
              <w:rPr>
                <w:kern w:val="2"/>
                <w:szCs w:val="24"/>
              </w:rPr>
            </w:pPr>
            <w:r w:rsidRPr="00174AE8">
              <w:rPr>
                <w:kern w:val="2"/>
                <w:szCs w:val="24"/>
              </w:rPr>
              <w:t>5.3.1. dėl PVM tarifo pasikeitimo.</w:t>
            </w:r>
          </w:p>
          <w:p w14:paraId="5F9D1C7A" w14:textId="77777777" w:rsidR="00BD5845" w:rsidRPr="00174AE8" w:rsidRDefault="00BD5845" w:rsidP="001F3B95">
            <w:pPr>
              <w:rPr>
                <w:kern w:val="2"/>
                <w:szCs w:val="24"/>
              </w:rPr>
            </w:pPr>
          </w:p>
        </w:tc>
      </w:tr>
      <w:tr w:rsidR="00BD5845" w:rsidRPr="00174AE8" w14:paraId="57C91292" w14:textId="77777777" w:rsidTr="001F3B95">
        <w:trPr>
          <w:trHeight w:val="300"/>
        </w:trPr>
        <w:tc>
          <w:tcPr>
            <w:tcW w:w="2704" w:type="dxa"/>
            <w:gridSpan w:val="2"/>
          </w:tcPr>
          <w:p w14:paraId="0958625A" w14:textId="77777777" w:rsidR="00BD5845" w:rsidRPr="00174AE8" w:rsidRDefault="00BD5845" w:rsidP="001F3B95">
            <w:pPr>
              <w:rPr>
                <w:b/>
                <w:bCs/>
                <w:kern w:val="2"/>
                <w:szCs w:val="24"/>
              </w:rPr>
            </w:pPr>
            <w:r w:rsidRPr="00174AE8">
              <w:rPr>
                <w:b/>
                <w:bCs/>
                <w:kern w:val="2"/>
                <w:szCs w:val="24"/>
              </w:rPr>
              <w:t>5.3.1. Sutarties kainos / įkainių peržiūra dėl PVM tarifo pasikeitimo</w:t>
            </w:r>
          </w:p>
        </w:tc>
        <w:tc>
          <w:tcPr>
            <w:tcW w:w="6831" w:type="dxa"/>
            <w:gridSpan w:val="2"/>
          </w:tcPr>
          <w:p w14:paraId="1EC1DD6E" w14:textId="77777777" w:rsidR="00BD5845" w:rsidRPr="00174AE8" w:rsidRDefault="00BD5845" w:rsidP="001F3B95">
            <w:pPr>
              <w:rPr>
                <w:kern w:val="2"/>
                <w:szCs w:val="24"/>
              </w:rPr>
            </w:pPr>
            <w:r w:rsidRPr="00174AE8">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E588A6C" w14:textId="77777777" w:rsidR="00BD5845" w:rsidRPr="00174AE8" w:rsidRDefault="00BD5845" w:rsidP="001F3B95">
            <w:pPr>
              <w:rPr>
                <w:kern w:val="2"/>
                <w:szCs w:val="24"/>
              </w:rPr>
            </w:pPr>
            <w:r w:rsidRPr="00174AE8">
              <w:rPr>
                <w:kern w:val="2"/>
              </w:rPr>
              <w:t>Perskaičiavimas įforminamas Susitarimu ne vėliau kaip per 10 (dešimt) darbo dienų nuo PVM mokėjimą reglamentuojančių teisės aktų pasikeitimo, kuris tampa neatskiriama Sutarties dalimi.</w:t>
            </w:r>
          </w:p>
          <w:p w14:paraId="75C31351" w14:textId="77777777" w:rsidR="00BD5845" w:rsidRPr="00174AE8" w:rsidRDefault="00BD5845" w:rsidP="001F3B95">
            <w:pPr>
              <w:rPr>
                <w:kern w:val="2"/>
                <w:szCs w:val="24"/>
              </w:rPr>
            </w:pPr>
            <w:r w:rsidRPr="00174AE8">
              <w:rPr>
                <w:kern w:val="2"/>
                <w:szCs w:val="24"/>
              </w:rPr>
              <w:t>Perskaičiuota Sutarties kaina / Prekių įkainiai įforminami Susitarimu ir turi būti taikomi nuo naujo PVM įvedimo datos (nepriklausomai nuo to, kada pasirašytas Susitarimas).</w:t>
            </w:r>
          </w:p>
        </w:tc>
      </w:tr>
      <w:tr w:rsidR="00BD5845" w:rsidRPr="00174AE8" w14:paraId="2D424088" w14:textId="77777777" w:rsidTr="001F3B95">
        <w:trPr>
          <w:trHeight w:val="300"/>
        </w:trPr>
        <w:tc>
          <w:tcPr>
            <w:tcW w:w="2704" w:type="dxa"/>
            <w:gridSpan w:val="2"/>
          </w:tcPr>
          <w:p w14:paraId="57DA4686" w14:textId="77777777" w:rsidR="00BD5845" w:rsidRPr="00174AE8" w:rsidRDefault="00BD5845" w:rsidP="001F3B95">
            <w:pPr>
              <w:rPr>
                <w:kern w:val="2"/>
                <w:szCs w:val="24"/>
              </w:rPr>
            </w:pPr>
            <w:r w:rsidRPr="00174AE8">
              <w:rPr>
                <w:b/>
                <w:bCs/>
                <w:kern w:val="2"/>
                <w:szCs w:val="24"/>
              </w:rPr>
              <w:t>5.3.2.</w:t>
            </w:r>
            <w:r w:rsidRPr="00174AE8">
              <w:rPr>
                <w:kern w:val="2"/>
                <w:szCs w:val="24"/>
              </w:rPr>
              <w:t xml:space="preserve"> </w:t>
            </w:r>
            <w:r w:rsidRPr="00174AE8">
              <w:rPr>
                <w:b/>
                <w:bCs/>
                <w:kern w:val="2"/>
                <w:szCs w:val="24"/>
              </w:rPr>
              <w:t xml:space="preserve">Sutarties kainos / įkainių peržiūra dėl kitų mokesčių, </w:t>
            </w:r>
            <w:r w:rsidRPr="00174AE8">
              <w:rPr>
                <w:b/>
                <w:bCs/>
                <w:kern w:val="2"/>
                <w:szCs w:val="24"/>
              </w:rPr>
              <w:lastRenderedPageBreak/>
              <w:t>lemiančių Prekių kainos pokytį, pasikeitimo</w:t>
            </w:r>
          </w:p>
        </w:tc>
        <w:tc>
          <w:tcPr>
            <w:tcW w:w="6831" w:type="dxa"/>
            <w:gridSpan w:val="2"/>
          </w:tcPr>
          <w:p w14:paraId="6BD07A90" w14:textId="77777777" w:rsidR="00BD5845" w:rsidRPr="00174AE8" w:rsidRDefault="00BD5845" w:rsidP="001F3B95">
            <w:pPr>
              <w:rPr>
                <w:kern w:val="2"/>
                <w:szCs w:val="24"/>
              </w:rPr>
            </w:pPr>
            <w:r w:rsidRPr="00174AE8">
              <w:rPr>
                <w:kern w:val="2"/>
                <w:szCs w:val="24"/>
              </w:rPr>
              <w:lastRenderedPageBreak/>
              <w:t>Netaikoma</w:t>
            </w:r>
          </w:p>
          <w:p w14:paraId="37FAD821" w14:textId="77777777" w:rsidR="00BD5845" w:rsidRPr="00174AE8" w:rsidRDefault="00BD5845" w:rsidP="001F3B95">
            <w:pPr>
              <w:rPr>
                <w:kern w:val="2"/>
                <w:szCs w:val="24"/>
              </w:rPr>
            </w:pPr>
          </w:p>
        </w:tc>
      </w:tr>
      <w:tr w:rsidR="00BD5845" w:rsidRPr="00174AE8" w14:paraId="6A08F062" w14:textId="77777777" w:rsidTr="001F3B95">
        <w:trPr>
          <w:trHeight w:val="300"/>
        </w:trPr>
        <w:tc>
          <w:tcPr>
            <w:tcW w:w="2704" w:type="dxa"/>
            <w:gridSpan w:val="2"/>
          </w:tcPr>
          <w:p w14:paraId="61B27360" w14:textId="77777777" w:rsidR="00BD5845" w:rsidRPr="00174AE8" w:rsidRDefault="00BD5845" w:rsidP="001F3B95">
            <w:pPr>
              <w:rPr>
                <w:b/>
                <w:bCs/>
                <w:kern w:val="2"/>
                <w:szCs w:val="24"/>
              </w:rPr>
            </w:pPr>
            <w:r w:rsidRPr="00174AE8">
              <w:rPr>
                <w:b/>
                <w:bCs/>
                <w:kern w:val="2"/>
                <w:szCs w:val="24"/>
              </w:rPr>
              <w:t>5.3.3. Sutarties kainos / įkainių peržiūra dėl kainų lygio pokyčio</w:t>
            </w:r>
          </w:p>
        </w:tc>
        <w:tc>
          <w:tcPr>
            <w:tcW w:w="6831" w:type="dxa"/>
            <w:gridSpan w:val="2"/>
          </w:tcPr>
          <w:p w14:paraId="16011F24" w14:textId="77777777" w:rsidR="00BD5845" w:rsidRPr="00174AE8" w:rsidRDefault="00BD5845" w:rsidP="001F3B95">
            <w:pPr>
              <w:rPr>
                <w:kern w:val="2"/>
                <w:szCs w:val="24"/>
              </w:rPr>
            </w:pPr>
            <w:r w:rsidRPr="00174AE8">
              <w:rPr>
                <w:kern w:val="2"/>
                <w:szCs w:val="24"/>
              </w:rPr>
              <w:t xml:space="preserve">Netaikoma  </w:t>
            </w:r>
          </w:p>
          <w:p w14:paraId="441465D2" w14:textId="77777777" w:rsidR="00BD5845" w:rsidRPr="00174AE8" w:rsidRDefault="00BD5845" w:rsidP="001F3B95">
            <w:pPr>
              <w:rPr>
                <w:kern w:val="2"/>
                <w:szCs w:val="24"/>
              </w:rPr>
            </w:pPr>
          </w:p>
          <w:p w14:paraId="5D92F68A" w14:textId="77777777" w:rsidR="00BD5845" w:rsidRPr="00174AE8" w:rsidRDefault="00BD5845" w:rsidP="001F3B95">
            <w:pPr>
              <w:rPr>
                <w:kern w:val="2"/>
                <w:szCs w:val="24"/>
              </w:rPr>
            </w:pPr>
          </w:p>
        </w:tc>
      </w:tr>
      <w:tr w:rsidR="00BD5845" w:rsidRPr="00174AE8" w14:paraId="73142E58" w14:textId="77777777" w:rsidTr="001F3B95">
        <w:trPr>
          <w:trHeight w:val="300"/>
        </w:trPr>
        <w:tc>
          <w:tcPr>
            <w:tcW w:w="2704" w:type="dxa"/>
            <w:gridSpan w:val="2"/>
          </w:tcPr>
          <w:p w14:paraId="73FAE126" w14:textId="77777777" w:rsidR="00BD5845" w:rsidRPr="00174AE8" w:rsidRDefault="00BD5845" w:rsidP="001F3B95">
            <w:pPr>
              <w:rPr>
                <w:b/>
                <w:bCs/>
                <w:kern w:val="2"/>
                <w:szCs w:val="24"/>
              </w:rPr>
            </w:pPr>
            <w:r w:rsidRPr="00174AE8">
              <w:rPr>
                <w:b/>
                <w:bCs/>
                <w:kern w:val="2"/>
                <w:szCs w:val="24"/>
              </w:rPr>
              <w:t>5.3.4. Sutarties kainos / įkainių peržiūra dėl kainų lygio pokyčio pagal Prekių grupių kainų pokyčius</w:t>
            </w:r>
          </w:p>
        </w:tc>
        <w:tc>
          <w:tcPr>
            <w:tcW w:w="6831" w:type="dxa"/>
            <w:gridSpan w:val="2"/>
          </w:tcPr>
          <w:p w14:paraId="7A9C712D" w14:textId="77777777" w:rsidR="00BD5845" w:rsidRPr="00174AE8" w:rsidRDefault="00BD5845" w:rsidP="001F3B95">
            <w:pPr>
              <w:rPr>
                <w:kern w:val="2"/>
                <w:szCs w:val="24"/>
              </w:rPr>
            </w:pPr>
            <w:r w:rsidRPr="00174AE8">
              <w:rPr>
                <w:kern w:val="2"/>
                <w:szCs w:val="24"/>
              </w:rPr>
              <w:t>Netaikoma</w:t>
            </w:r>
          </w:p>
          <w:p w14:paraId="5EAECDA5" w14:textId="77777777" w:rsidR="00BD5845" w:rsidRPr="00174AE8" w:rsidRDefault="00BD5845" w:rsidP="001F3B95">
            <w:pPr>
              <w:rPr>
                <w:kern w:val="2"/>
                <w:szCs w:val="24"/>
              </w:rPr>
            </w:pPr>
          </w:p>
        </w:tc>
      </w:tr>
      <w:tr w:rsidR="00BD5845" w:rsidRPr="00174AE8" w14:paraId="57DCEF12" w14:textId="77777777" w:rsidTr="001F3B95">
        <w:trPr>
          <w:trHeight w:val="300"/>
        </w:trPr>
        <w:tc>
          <w:tcPr>
            <w:tcW w:w="2704" w:type="dxa"/>
            <w:gridSpan w:val="2"/>
          </w:tcPr>
          <w:p w14:paraId="6842EC63" w14:textId="77777777" w:rsidR="00BD5845" w:rsidRPr="00174AE8" w:rsidRDefault="00BD5845" w:rsidP="001F3B95">
            <w:pPr>
              <w:rPr>
                <w:b/>
                <w:bCs/>
                <w:kern w:val="2"/>
                <w:szCs w:val="24"/>
              </w:rPr>
            </w:pPr>
            <w:r w:rsidRPr="00174AE8">
              <w:rPr>
                <w:b/>
                <w:bCs/>
                <w:kern w:val="2"/>
                <w:szCs w:val="24"/>
              </w:rPr>
              <w:t xml:space="preserve">5.4. Sutarties kainos / įkainių apskaičiavimas taikant </w:t>
            </w:r>
            <w:r w:rsidRPr="00174AE8">
              <w:rPr>
                <w:b/>
                <w:bCs/>
                <w:kern w:val="2"/>
                <w:szCs w:val="24"/>
                <w:u w:val="single"/>
              </w:rPr>
              <w:t>kiekio (apimties)</w:t>
            </w:r>
            <w:r w:rsidRPr="00174AE8">
              <w:rPr>
                <w:b/>
                <w:bCs/>
                <w:kern w:val="2"/>
                <w:szCs w:val="24"/>
              </w:rPr>
              <w:t xml:space="preserve"> keitimo taisykles</w:t>
            </w:r>
          </w:p>
        </w:tc>
        <w:tc>
          <w:tcPr>
            <w:tcW w:w="6831" w:type="dxa"/>
            <w:gridSpan w:val="2"/>
          </w:tcPr>
          <w:p w14:paraId="6A738D12" w14:textId="77777777" w:rsidR="00BD5845" w:rsidRPr="00174AE8" w:rsidRDefault="00BD5845" w:rsidP="001F3B95">
            <w:pPr>
              <w:rPr>
                <w:kern w:val="2"/>
                <w:szCs w:val="24"/>
              </w:rPr>
            </w:pPr>
            <w:r w:rsidRPr="00174AE8">
              <w:rPr>
                <w:kern w:val="2"/>
                <w:szCs w:val="24"/>
              </w:rPr>
              <w:t>Netaikoma</w:t>
            </w:r>
          </w:p>
          <w:p w14:paraId="6DF7D616" w14:textId="77777777" w:rsidR="00BD5845" w:rsidRPr="00174AE8" w:rsidRDefault="00BD5845" w:rsidP="001F3B95">
            <w:pPr>
              <w:rPr>
                <w:kern w:val="2"/>
                <w:szCs w:val="24"/>
              </w:rPr>
            </w:pPr>
          </w:p>
        </w:tc>
      </w:tr>
      <w:tr w:rsidR="00BD5845" w:rsidRPr="00174AE8" w14:paraId="39BA3232" w14:textId="77777777" w:rsidTr="001F3B95">
        <w:trPr>
          <w:trHeight w:val="300"/>
        </w:trPr>
        <w:tc>
          <w:tcPr>
            <w:tcW w:w="2704" w:type="dxa"/>
            <w:gridSpan w:val="2"/>
          </w:tcPr>
          <w:p w14:paraId="51CC60BA" w14:textId="77777777" w:rsidR="00BD5845" w:rsidRPr="00174AE8" w:rsidRDefault="00BD5845" w:rsidP="001F3B95">
            <w:pPr>
              <w:rPr>
                <w:b/>
                <w:bCs/>
                <w:kern w:val="2"/>
                <w:szCs w:val="24"/>
              </w:rPr>
            </w:pPr>
            <w:r w:rsidRPr="00174AE8">
              <w:rPr>
                <w:b/>
                <w:bCs/>
                <w:kern w:val="2"/>
                <w:szCs w:val="24"/>
              </w:rPr>
              <w:t>5.5. Atsiskaitymo su Tiekėju terminas ir tvarka</w:t>
            </w:r>
          </w:p>
        </w:tc>
        <w:tc>
          <w:tcPr>
            <w:tcW w:w="6831" w:type="dxa"/>
            <w:gridSpan w:val="2"/>
          </w:tcPr>
          <w:p w14:paraId="4E7D5888" w14:textId="04B95BD0" w:rsidR="00BD5845" w:rsidRPr="007926BC" w:rsidRDefault="00BD5845" w:rsidP="001F3B95">
            <w:pPr>
              <w:rPr>
                <w:kern w:val="2"/>
                <w:szCs w:val="24"/>
              </w:rPr>
            </w:pPr>
            <w:r w:rsidRPr="00174AE8">
              <w:rPr>
                <w:kern w:val="2"/>
                <w:szCs w:val="24"/>
              </w:rPr>
              <w:t xml:space="preserve">Pirkėjas atsiskaito su Tiekėju ne vėliau kaip per 30 (trisdešimt) dienų nuo perdavimo-priėmimo akto ir teisingos PVM sąskaitos faktūros gavimo dienos. </w:t>
            </w:r>
          </w:p>
        </w:tc>
      </w:tr>
      <w:tr w:rsidR="00BD5845" w:rsidRPr="00174AE8" w14:paraId="719A10FD" w14:textId="77777777" w:rsidTr="001F3B95">
        <w:trPr>
          <w:trHeight w:val="300"/>
        </w:trPr>
        <w:tc>
          <w:tcPr>
            <w:tcW w:w="2704" w:type="dxa"/>
            <w:gridSpan w:val="2"/>
          </w:tcPr>
          <w:p w14:paraId="37248B5F" w14:textId="77777777" w:rsidR="00BD5845" w:rsidRPr="00174AE8" w:rsidRDefault="00BD5845" w:rsidP="001F3B95">
            <w:pPr>
              <w:rPr>
                <w:b/>
                <w:bCs/>
                <w:kern w:val="2"/>
                <w:szCs w:val="24"/>
              </w:rPr>
            </w:pPr>
            <w:r w:rsidRPr="00174AE8">
              <w:rPr>
                <w:b/>
                <w:bCs/>
                <w:kern w:val="2"/>
                <w:szCs w:val="24"/>
              </w:rPr>
              <w:t>5.6. Avansas</w:t>
            </w:r>
          </w:p>
        </w:tc>
        <w:tc>
          <w:tcPr>
            <w:tcW w:w="6831" w:type="dxa"/>
            <w:gridSpan w:val="2"/>
          </w:tcPr>
          <w:p w14:paraId="100381DF" w14:textId="77777777" w:rsidR="00BD5845" w:rsidRPr="00127EDD" w:rsidRDefault="00BD5845" w:rsidP="001F3B95">
            <w:pPr>
              <w:rPr>
                <w:kern w:val="2"/>
                <w:szCs w:val="24"/>
              </w:rPr>
            </w:pPr>
            <w:r w:rsidRPr="00174AE8">
              <w:rPr>
                <w:kern w:val="2"/>
                <w:szCs w:val="24"/>
              </w:rPr>
              <w:t>Netaikoma</w:t>
            </w:r>
          </w:p>
        </w:tc>
      </w:tr>
      <w:tr w:rsidR="00BD5845" w:rsidRPr="00174AE8" w14:paraId="3140971B" w14:textId="77777777" w:rsidTr="001F3B95">
        <w:trPr>
          <w:trHeight w:val="300"/>
        </w:trPr>
        <w:tc>
          <w:tcPr>
            <w:tcW w:w="2704" w:type="dxa"/>
            <w:gridSpan w:val="2"/>
          </w:tcPr>
          <w:p w14:paraId="3E8AB6F7" w14:textId="77777777" w:rsidR="00BD5845" w:rsidRPr="00174AE8" w:rsidRDefault="00BD5845" w:rsidP="001F3B95">
            <w:pPr>
              <w:rPr>
                <w:b/>
                <w:bCs/>
                <w:kern w:val="2"/>
                <w:szCs w:val="24"/>
              </w:rPr>
            </w:pPr>
            <w:r w:rsidRPr="00174AE8">
              <w:rPr>
                <w:b/>
                <w:bCs/>
                <w:kern w:val="2"/>
                <w:szCs w:val="24"/>
              </w:rPr>
              <w:t>5.7. Avanso užtikrinimas</w:t>
            </w:r>
          </w:p>
        </w:tc>
        <w:tc>
          <w:tcPr>
            <w:tcW w:w="6831" w:type="dxa"/>
            <w:gridSpan w:val="2"/>
          </w:tcPr>
          <w:p w14:paraId="6A9A01B6" w14:textId="77777777" w:rsidR="00BD5845" w:rsidRPr="00174AE8" w:rsidRDefault="00BD5845" w:rsidP="001F3B95">
            <w:pPr>
              <w:rPr>
                <w:kern w:val="2"/>
                <w:szCs w:val="24"/>
              </w:rPr>
            </w:pPr>
            <w:r w:rsidRPr="00174AE8">
              <w:rPr>
                <w:kern w:val="2"/>
                <w:szCs w:val="24"/>
              </w:rPr>
              <w:t>Netaikoma</w:t>
            </w:r>
          </w:p>
        </w:tc>
      </w:tr>
      <w:tr w:rsidR="00BD5845" w:rsidRPr="00174AE8" w14:paraId="7780E613" w14:textId="77777777" w:rsidTr="001F3B95">
        <w:trPr>
          <w:trHeight w:val="300"/>
        </w:trPr>
        <w:tc>
          <w:tcPr>
            <w:tcW w:w="9535" w:type="dxa"/>
            <w:gridSpan w:val="4"/>
          </w:tcPr>
          <w:p w14:paraId="15F1C78B" w14:textId="77777777" w:rsidR="00BD5845" w:rsidRPr="00174AE8" w:rsidRDefault="00BD5845" w:rsidP="001F3B95">
            <w:pPr>
              <w:jc w:val="center"/>
              <w:rPr>
                <w:b/>
                <w:bCs/>
                <w:kern w:val="2"/>
                <w:szCs w:val="24"/>
              </w:rPr>
            </w:pPr>
            <w:r w:rsidRPr="00174AE8">
              <w:rPr>
                <w:b/>
                <w:bCs/>
                <w:kern w:val="2"/>
                <w:szCs w:val="24"/>
              </w:rPr>
              <w:t>6. PREKIŲ KOKYBĖ IR GARANTINIAI ĮSIPAREIGOJIMAI</w:t>
            </w:r>
          </w:p>
        </w:tc>
      </w:tr>
      <w:tr w:rsidR="00BD5845" w:rsidRPr="00174AE8" w14:paraId="28C5A60B" w14:textId="77777777" w:rsidTr="001F3B95">
        <w:trPr>
          <w:trHeight w:val="300"/>
        </w:trPr>
        <w:tc>
          <w:tcPr>
            <w:tcW w:w="2704" w:type="dxa"/>
            <w:gridSpan w:val="2"/>
          </w:tcPr>
          <w:p w14:paraId="27076B27" w14:textId="77777777" w:rsidR="00BD5845" w:rsidRPr="00174AE8" w:rsidRDefault="00BD5845" w:rsidP="001F3B95">
            <w:pPr>
              <w:rPr>
                <w:b/>
                <w:bCs/>
                <w:kern w:val="2"/>
                <w:szCs w:val="24"/>
              </w:rPr>
            </w:pPr>
            <w:r w:rsidRPr="00174AE8">
              <w:rPr>
                <w:b/>
                <w:bCs/>
                <w:kern w:val="2"/>
                <w:szCs w:val="24"/>
              </w:rPr>
              <w:t>6.1. Garantinis terminas</w:t>
            </w:r>
          </w:p>
        </w:tc>
        <w:tc>
          <w:tcPr>
            <w:tcW w:w="6831" w:type="dxa"/>
            <w:gridSpan w:val="2"/>
          </w:tcPr>
          <w:p w14:paraId="49B924B2" w14:textId="77777777" w:rsidR="00BD5845" w:rsidRPr="007926BC" w:rsidRDefault="00BD5845" w:rsidP="001F3B95">
            <w:pPr>
              <w:rPr>
                <w:kern w:val="2"/>
                <w:szCs w:val="24"/>
              </w:rPr>
            </w:pPr>
            <w:r w:rsidRPr="007926BC">
              <w:rPr>
                <w:kern w:val="2"/>
                <w:szCs w:val="24"/>
              </w:rPr>
              <w:t xml:space="preserve">Prekėms garantija netaikoma. </w:t>
            </w:r>
          </w:p>
          <w:p w14:paraId="62A68192" w14:textId="1643D60F" w:rsidR="00071B8F" w:rsidRPr="00174AE8" w:rsidRDefault="00071B8F" w:rsidP="007926BC">
            <w:pPr>
              <w:rPr>
                <w:kern w:val="2"/>
                <w:szCs w:val="24"/>
              </w:rPr>
            </w:pPr>
          </w:p>
        </w:tc>
      </w:tr>
      <w:tr w:rsidR="00BD5845" w:rsidRPr="00174AE8" w14:paraId="59F516DE" w14:textId="77777777" w:rsidTr="001F3B95">
        <w:trPr>
          <w:trHeight w:val="300"/>
        </w:trPr>
        <w:tc>
          <w:tcPr>
            <w:tcW w:w="9535" w:type="dxa"/>
            <w:gridSpan w:val="4"/>
          </w:tcPr>
          <w:p w14:paraId="417FABF8" w14:textId="77777777" w:rsidR="00BD5845" w:rsidRPr="00174AE8" w:rsidRDefault="00BD5845" w:rsidP="001F3B95">
            <w:pPr>
              <w:jc w:val="center"/>
              <w:rPr>
                <w:b/>
                <w:bCs/>
                <w:kern w:val="2"/>
                <w:szCs w:val="24"/>
              </w:rPr>
            </w:pPr>
            <w:r w:rsidRPr="00174AE8">
              <w:rPr>
                <w:b/>
                <w:bCs/>
                <w:kern w:val="2"/>
                <w:szCs w:val="24"/>
              </w:rPr>
              <w:t>7. SUTARTIES VYKDYMUI PASITELKIAMI SUBTIEKĖJAI</w:t>
            </w:r>
          </w:p>
        </w:tc>
      </w:tr>
      <w:tr w:rsidR="00BD5845" w:rsidRPr="00174AE8" w14:paraId="074031A0" w14:textId="77777777" w:rsidTr="001F3B95">
        <w:trPr>
          <w:trHeight w:val="300"/>
        </w:trPr>
        <w:tc>
          <w:tcPr>
            <w:tcW w:w="2704" w:type="dxa"/>
            <w:gridSpan w:val="2"/>
          </w:tcPr>
          <w:p w14:paraId="2A7B3152" w14:textId="77777777" w:rsidR="00BD5845" w:rsidRPr="00174AE8" w:rsidRDefault="00BD5845" w:rsidP="001F3B95">
            <w:pPr>
              <w:rPr>
                <w:b/>
                <w:bCs/>
                <w:kern w:val="2"/>
                <w:szCs w:val="24"/>
              </w:rPr>
            </w:pPr>
            <w:r w:rsidRPr="00174AE8">
              <w:rPr>
                <w:b/>
                <w:bCs/>
                <w:kern w:val="2"/>
                <w:szCs w:val="24"/>
              </w:rPr>
              <w:t>Sutarties vykdymui pasitelkiami subtiekėjai ir (ar) specialistai</w:t>
            </w:r>
          </w:p>
        </w:tc>
        <w:tc>
          <w:tcPr>
            <w:tcW w:w="6831" w:type="dxa"/>
            <w:gridSpan w:val="2"/>
          </w:tcPr>
          <w:p w14:paraId="531FD521" w14:textId="77777777" w:rsidR="00BD5845" w:rsidRPr="00174AE8" w:rsidRDefault="00BD5845" w:rsidP="001F3B95">
            <w:pPr>
              <w:rPr>
                <w:b/>
                <w:bCs/>
                <w:kern w:val="2"/>
                <w:szCs w:val="24"/>
              </w:rPr>
            </w:pPr>
          </w:p>
        </w:tc>
      </w:tr>
      <w:tr w:rsidR="00BD5845" w:rsidRPr="00174AE8" w14:paraId="1016BC55" w14:textId="77777777" w:rsidTr="001F3B95">
        <w:trPr>
          <w:trHeight w:val="300"/>
        </w:trPr>
        <w:tc>
          <w:tcPr>
            <w:tcW w:w="9535" w:type="dxa"/>
            <w:gridSpan w:val="4"/>
          </w:tcPr>
          <w:p w14:paraId="44BC8A69" w14:textId="77777777" w:rsidR="00BD5845" w:rsidRPr="00174AE8" w:rsidRDefault="00BD5845" w:rsidP="001F3B95">
            <w:pPr>
              <w:jc w:val="center"/>
              <w:rPr>
                <w:b/>
                <w:bCs/>
                <w:kern w:val="2"/>
                <w:szCs w:val="24"/>
              </w:rPr>
            </w:pPr>
            <w:r w:rsidRPr="00174AE8">
              <w:rPr>
                <w:b/>
                <w:bCs/>
                <w:kern w:val="2"/>
                <w:szCs w:val="24"/>
              </w:rPr>
              <w:t>8. PRIEVOLIŲ PAGAL SUTARTĮ ĮVYKDYMO UŽTIKRINIMAS</w:t>
            </w:r>
          </w:p>
        </w:tc>
      </w:tr>
      <w:tr w:rsidR="00BD5845" w:rsidRPr="00174AE8" w14:paraId="61F481E0" w14:textId="77777777" w:rsidTr="001F3B95">
        <w:trPr>
          <w:trHeight w:val="300"/>
        </w:trPr>
        <w:tc>
          <w:tcPr>
            <w:tcW w:w="2704" w:type="dxa"/>
            <w:gridSpan w:val="2"/>
          </w:tcPr>
          <w:p w14:paraId="5343C8B8" w14:textId="77777777" w:rsidR="00BD5845" w:rsidRPr="00174AE8" w:rsidRDefault="00BD5845" w:rsidP="001F3B95">
            <w:pPr>
              <w:rPr>
                <w:b/>
                <w:bCs/>
                <w:kern w:val="2"/>
                <w:szCs w:val="24"/>
              </w:rPr>
            </w:pPr>
            <w:r w:rsidRPr="00174AE8">
              <w:rPr>
                <w:b/>
                <w:bCs/>
                <w:kern w:val="2"/>
                <w:szCs w:val="24"/>
              </w:rPr>
              <w:t>8.1. Prievolių pagal Sutartį įvykdymo užtikrinimas</w:t>
            </w:r>
          </w:p>
        </w:tc>
        <w:tc>
          <w:tcPr>
            <w:tcW w:w="6831" w:type="dxa"/>
            <w:gridSpan w:val="2"/>
          </w:tcPr>
          <w:p w14:paraId="6A780B64" w14:textId="77777777" w:rsidR="00BD5845" w:rsidRPr="00174AE8" w:rsidRDefault="00BD5845" w:rsidP="001F3B95">
            <w:pPr>
              <w:rPr>
                <w:kern w:val="2"/>
                <w:szCs w:val="24"/>
              </w:rPr>
            </w:pPr>
            <w:r w:rsidRPr="00174AE8">
              <w:rPr>
                <w:kern w:val="2"/>
                <w:szCs w:val="24"/>
              </w:rPr>
              <w:t>Prievolių pagal Sutartį įvykdymas užtikrinamas:</w:t>
            </w:r>
          </w:p>
          <w:p w14:paraId="1A59DF49" w14:textId="77777777" w:rsidR="00BD5845" w:rsidRPr="00174AE8" w:rsidRDefault="00BD5845" w:rsidP="001F3B95">
            <w:pPr>
              <w:rPr>
                <w:kern w:val="2"/>
                <w:szCs w:val="24"/>
              </w:rPr>
            </w:pPr>
            <w:r w:rsidRPr="00174AE8">
              <w:rPr>
                <w:kern w:val="2"/>
                <w:szCs w:val="24"/>
              </w:rPr>
              <w:t>Netesybomis (delspinigiais, bauda).</w:t>
            </w:r>
          </w:p>
          <w:p w14:paraId="04D7B2D6" w14:textId="77777777" w:rsidR="00BD5845" w:rsidRPr="00174AE8" w:rsidRDefault="00BD5845" w:rsidP="001F3B95">
            <w:pPr>
              <w:rPr>
                <w:kern w:val="2"/>
                <w:szCs w:val="24"/>
              </w:rPr>
            </w:pPr>
          </w:p>
        </w:tc>
      </w:tr>
      <w:tr w:rsidR="00BD5845" w:rsidRPr="00174AE8" w14:paraId="37392A55" w14:textId="77777777" w:rsidTr="001F3B95">
        <w:trPr>
          <w:trHeight w:val="300"/>
        </w:trPr>
        <w:tc>
          <w:tcPr>
            <w:tcW w:w="2704" w:type="dxa"/>
            <w:gridSpan w:val="2"/>
          </w:tcPr>
          <w:p w14:paraId="7C2748CF" w14:textId="77777777" w:rsidR="00BD5845" w:rsidRPr="00174AE8" w:rsidRDefault="00BD5845" w:rsidP="001F3B95">
            <w:pPr>
              <w:rPr>
                <w:b/>
                <w:bCs/>
                <w:kern w:val="2"/>
                <w:szCs w:val="24"/>
              </w:rPr>
            </w:pPr>
            <w:r w:rsidRPr="00174AE8">
              <w:rPr>
                <w:b/>
                <w:bCs/>
                <w:kern w:val="2"/>
                <w:szCs w:val="24"/>
              </w:rPr>
              <w:t xml:space="preserve">8.2. Sutarties įvykdymo užtikrinimo pateikimas </w:t>
            </w:r>
          </w:p>
        </w:tc>
        <w:tc>
          <w:tcPr>
            <w:tcW w:w="6831" w:type="dxa"/>
            <w:gridSpan w:val="2"/>
          </w:tcPr>
          <w:p w14:paraId="0A21369F" w14:textId="77777777" w:rsidR="00BD5845" w:rsidRPr="00174AE8" w:rsidRDefault="00BD5845" w:rsidP="001F3B95">
            <w:pPr>
              <w:rPr>
                <w:kern w:val="2"/>
                <w:szCs w:val="24"/>
              </w:rPr>
            </w:pPr>
            <w:r w:rsidRPr="00174AE8">
              <w:rPr>
                <w:kern w:val="2"/>
                <w:szCs w:val="24"/>
                <w:shd w:val="clear" w:color="auto" w:fill="FFFFFF"/>
              </w:rPr>
              <w:t>Netaikoma.</w:t>
            </w:r>
          </w:p>
        </w:tc>
      </w:tr>
      <w:tr w:rsidR="00BD5845" w:rsidRPr="00174AE8" w14:paraId="2667F356" w14:textId="77777777" w:rsidTr="001F3B95">
        <w:trPr>
          <w:trHeight w:val="300"/>
        </w:trPr>
        <w:tc>
          <w:tcPr>
            <w:tcW w:w="9535" w:type="dxa"/>
            <w:gridSpan w:val="4"/>
          </w:tcPr>
          <w:p w14:paraId="2719DE0A" w14:textId="77777777" w:rsidR="00BD5845" w:rsidRPr="00174AE8" w:rsidRDefault="00BD5845" w:rsidP="001F3B95">
            <w:pPr>
              <w:ind w:firstLine="720"/>
              <w:jc w:val="center"/>
              <w:rPr>
                <w:b/>
                <w:bCs/>
                <w:kern w:val="2"/>
                <w:szCs w:val="24"/>
              </w:rPr>
            </w:pPr>
            <w:r w:rsidRPr="00174AE8">
              <w:rPr>
                <w:b/>
                <w:bCs/>
                <w:kern w:val="2"/>
                <w:szCs w:val="24"/>
              </w:rPr>
              <w:lastRenderedPageBreak/>
              <w:t>9. ŠALIŲ ATSAKOMYBĖ</w:t>
            </w:r>
            <w:r w:rsidRPr="00174AE8">
              <w:rPr>
                <w:b/>
                <w:bCs/>
                <w:kern w:val="2"/>
                <w:szCs w:val="24"/>
              </w:rPr>
              <w:tab/>
            </w:r>
          </w:p>
        </w:tc>
      </w:tr>
      <w:tr w:rsidR="00BD5845" w:rsidRPr="00174AE8" w14:paraId="7C3C0030" w14:textId="77777777" w:rsidTr="001F3B95">
        <w:trPr>
          <w:trHeight w:val="300"/>
        </w:trPr>
        <w:tc>
          <w:tcPr>
            <w:tcW w:w="2704" w:type="dxa"/>
            <w:gridSpan w:val="2"/>
          </w:tcPr>
          <w:p w14:paraId="7CEEEB94" w14:textId="77777777" w:rsidR="00BD5845" w:rsidRPr="00174AE8" w:rsidRDefault="00BD5845" w:rsidP="001F3B95">
            <w:pPr>
              <w:rPr>
                <w:b/>
                <w:bCs/>
                <w:kern w:val="2"/>
                <w:szCs w:val="24"/>
              </w:rPr>
            </w:pPr>
            <w:r w:rsidRPr="00174AE8">
              <w:rPr>
                <w:b/>
                <w:bCs/>
                <w:kern w:val="2"/>
                <w:szCs w:val="24"/>
              </w:rPr>
              <w:t>9.1. Pirkėjui taikomos netesybos už mokėjimų pagal Sutartį vėlavimą</w:t>
            </w:r>
          </w:p>
        </w:tc>
        <w:tc>
          <w:tcPr>
            <w:tcW w:w="6831" w:type="dxa"/>
            <w:gridSpan w:val="2"/>
          </w:tcPr>
          <w:p w14:paraId="74D07596" w14:textId="77777777" w:rsidR="00BD5845" w:rsidRPr="00174AE8" w:rsidRDefault="00BD5845" w:rsidP="001F3B95">
            <w:pPr>
              <w:rPr>
                <w:kern w:val="2"/>
                <w:szCs w:val="24"/>
              </w:rPr>
            </w:pPr>
            <w:r w:rsidRPr="00174AE8">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(keturių šimtųjų) procento dydžio delspinigius nuo neapmokėtos sumos be PVM už kiekvieną vėlavimo dieną.   </w:t>
            </w:r>
          </w:p>
        </w:tc>
      </w:tr>
      <w:tr w:rsidR="00BD5845" w:rsidRPr="00174AE8" w14:paraId="2E169D41" w14:textId="77777777" w:rsidTr="001F3B95">
        <w:trPr>
          <w:trHeight w:val="300"/>
        </w:trPr>
        <w:tc>
          <w:tcPr>
            <w:tcW w:w="2704" w:type="dxa"/>
            <w:gridSpan w:val="2"/>
          </w:tcPr>
          <w:p w14:paraId="24E025A7" w14:textId="77777777" w:rsidR="00BD5845" w:rsidRPr="00174AE8" w:rsidRDefault="00BD5845" w:rsidP="001F3B95">
            <w:pPr>
              <w:rPr>
                <w:b/>
                <w:bCs/>
                <w:kern w:val="2"/>
                <w:szCs w:val="24"/>
              </w:rPr>
            </w:pPr>
            <w:r w:rsidRPr="00174AE8">
              <w:rPr>
                <w:b/>
                <w:bCs/>
                <w:kern w:val="2"/>
                <w:szCs w:val="24"/>
              </w:rPr>
              <w:t>9.2. Tiekėjui taikomos netesybos</w:t>
            </w:r>
          </w:p>
        </w:tc>
        <w:tc>
          <w:tcPr>
            <w:tcW w:w="6831" w:type="dxa"/>
            <w:gridSpan w:val="2"/>
          </w:tcPr>
          <w:p w14:paraId="46114704" w14:textId="77777777" w:rsidR="00BD5845" w:rsidRPr="00174AE8" w:rsidRDefault="00BD5845" w:rsidP="001F3B95">
            <w:pPr>
              <w:rPr>
                <w:kern w:val="2"/>
                <w:szCs w:val="24"/>
              </w:rPr>
            </w:pPr>
            <w:r w:rsidRPr="00174AE8">
              <w:rPr>
                <w:kern w:val="2"/>
                <w:szCs w:val="24"/>
              </w:rPr>
              <w:t>9.2.1. Jeigu Tiekėjas vėluoja vykdyti užsakymą, tiekti Prekes ar ištaisyti jų trūkumus arba nevykdo kitų sutartinių įsipareigojimų, Pirkėjas nuo kitos nei nustatytas terminas dienos Tiekėjui skaičiuoja 0,04 (keturių šimtųjų) procento  dydžio delspinigius už kiekvieną uždelstą dieną nuo laiku neperduotų Prekių ar Prekių, turinčių trūkumų, kainos be PVM. </w:t>
            </w:r>
          </w:p>
          <w:p w14:paraId="1FDE4C02" w14:textId="77777777" w:rsidR="00BD5845" w:rsidRPr="00174AE8" w:rsidRDefault="00BD5845" w:rsidP="001F3B95">
            <w:pPr>
              <w:rPr>
                <w:b/>
                <w:bCs/>
                <w:kern w:val="2"/>
                <w:szCs w:val="24"/>
              </w:rPr>
            </w:pPr>
            <w:r w:rsidRPr="00174AE8">
              <w:rPr>
                <w:kern w:val="2"/>
                <w:szCs w:val="24"/>
              </w:rPr>
              <w:t xml:space="preserve">9.2.2. Tiekėjas privalo sumokėti Pirkėjui netesybas per 10 (dešimt) dienų nuo Pirkėjo pareikalavimo. </w:t>
            </w:r>
          </w:p>
        </w:tc>
      </w:tr>
      <w:tr w:rsidR="00BD5845" w:rsidRPr="00174AE8" w14:paraId="36EE8851" w14:textId="77777777" w:rsidTr="001F3B95">
        <w:trPr>
          <w:trHeight w:val="300"/>
        </w:trPr>
        <w:tc>
          <w:tcPr>
            <w:tcW w:w="2704" w:type="dxa"/>
            <w:gridSpan w:val="2"/>
          </w:tcPr>
          <w:p w14:paraId="349B86C1" w14:textId="77777777" w:rsidR="00BD5845" w:rsidRPr="00174AE8" w:rsidRDefault="00BD5845" w:rsidP="001F3B95">
            <w:pPr>
              <w:rPr>
                <w:b/>
                <w:bCs/>
                <w:kern w:val="2"/>
                <w:szCs w:val="24"/>
              </w:rPr>
            </w:pPr>
            <w:r w:rsidRPr="00174AE8">
              <w:rPr>
                <w:b/>
                <w:bCs/>
                <w:kern w:val="2"/>
                <w:szCs w:val="24"/>
              </w:rPr>
              <w:t>9.3. Tiekėjui / Pirkėjui taikoma bauda nutraukus Sutartį dėl esminio Sutarties pažeidimo</w:t>
            </w:r>
          </w:p>
        </w:tc>
        <w:tc>
          <w:tcPr>
            <w:tcW w:w="6831" w:type="dxa"/>
            <w:gridSpan w:val="2"/>
          </w:tcPr>
          <w:p w14:paraId="4D8D602C" w14:textId="77777777" w:rsidR="00BD5845" w:rsidRPr="00174AE8" w:rsidRDefault="00BD5845" w:rsidP="001F3B95">
            <w:pPr>
              <w:rPr>
                <w:kern w:val="2"/>
                <w:szCs w:val="24"/>
              </w:rPr>
            </w:pPr>
            <w:r w:rsidRPr="00174AE8">
              <w:rPr>
                <w:kern w:val="2"/>
                <w:szCs w:val="24"/>
              </w:rPr>
              <w:t xml:space="preserve">Nutraukus Sutartį dėl esminio Sutarties pažeidimo, nustatyto Sutarties Specialiosiose sąlygose, mokama 2 (dviejų) procentų dydžio bauda nuo Pradinės Sutarties vertės be PVM, nurodytos Specialiųjų sąlygų 5.2 punkte. </w:t>
            </w:r>
          </w:p>
          <w:p w14:paraId="43AF4B74" w14:textId="77777777" w:rsidR="00BD5845" w:rsidRPr="00174AE8" w:rsidRDefault="00BD5845" w:rsidP="001F3B95">
            <w:pPr>
              <w:rPr>
                <w:kern w:val="2"/>
                <w:szCs w:val="24"/>
              </w:rPr>
            </w:pPr>
          </w:p>
        </w:tc>
      </w:tr>
      <w:tr w:rsidR="00BD5845" w:rsidRPr="00174AE8" w14:paraId="716F129C" w14:textId="77777777" w:rsidTr="001F3B95">
        <w:trPr>
          <w:trHeight w:val="300"/>
        </w:trPr>
        <w:tc>
          <w:tcPr>
            <w:tcW w:w="2704" w:type="dxa"/>
            <w:gridSpan w:val="2"/>
          </w:tcPr>
          <w:p w14:paraId="77F069D5" w14:textId="77777777" w:rsidR="00BD5845" w:rsidRPr="00174AE8" w:rsidRDefault="00BD5845" w:rsidP="001F3B95">
            <w:pPr>
              <w:rPr>
                <w:b/>
                <w:bCs/>
                <w:kern w:val="2"/>
                <w:szCs w:val="24"/>
              </w:rPr>
            </w:pPr>
            <w:r w:rsidRPr="00174AE8">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5D190B7C" w14:textId="77777777" w:rsidR="00BD5845" w:rsidRPr="00174AE8" w:rsidRDefault="00BD5845" w:rsidP="001F3B95">
            <w:pPr>
              <w:rPr>
                <w:kern w:val="2"/>
                <w:szCs w:val="24"/>
              </w:rPr>
            </w:pPr>
            <w:r w:rsidRPr="00174AE8">
              <w:rPr>
                <w:kern w:val="2"/>
                <w:szCs w:val="24"/>
              </w:rPr>
              <w:t>Netaikoma</w:t>
            </w:r>
          </w:p>
          <w:p w14:paraId="24DA7EAC" w14:textId="77777777" w:rsidR="00BD5845" w:rsidRPr="00174AE8" w:rsidRDefault="00BD5845" w:rsidP="001F3B95">
            <w:pPr>
              <w:rPr>
                <w:kern w:val="2"/>
                <w:szCs w:val="24"/>
              </w:rPr>
            </w:pPr>
          </w:p>
          <w:p w14:paraId="6D3A522A" w14:textId="77777777" w:rsidR="00BD5845" w:rsidRPr="00174AE8" w:rsidRDefault="00BD5845" w:rsidP="001F3B95">
            <w:pPr>
              <w:rPr>
                <w:kern w:val="2"/>
                <w:szCs w:val="24"/>
              </w:rPr>
            </w:pPr>
          </w:p>
        </w:tc>
      </w:tr>
      <w:tr w:rsidR="00BD5845" w:rsidRPr="00174AE8" w14:paraId="5D1A101B" w14:textId="77777777" w:rsidTr="001F3B95">
        <w:trPr>
          <w:trHeight w:val="300"/>
        </w:trPr>
        <w:tc>
          <w:tcPr>
            <w:tcW w:w="2704" w:type="dxa"/>
            <w:gridSpan w:val="2"/>
          </w:tcPr>
          <w:p w14:paraId="4D29E687" w14:textId="77777777" w:rsidR="00BD5845" w:rsidRPr="00174AE8" w:rsidRDefault="00BD5845" w:rsidP="001F3B95">
            <w:pPr>
              <w:rPr>
                <w:b/>
                <w:bCs/>
                <w:kern w:val="2"/>
                <w:szCs w:val="24"/>
              </w:rPr>
            </w:pPr>
            <w:r w:rsidRPr="00174AE8">
              <w:rPr>
                <w:b/>
                <w:bCs/>
                <w:kern w:val="2"/>
                <w:szCs w:val="24"/>
              </w:rPr>
              <w:t>9.5. Tiekėjui taikomos baudos dėl aplinkosauginių ir (arba) socialinių kriterijų nesilaikymo</w:t>
            </w:r>
          </w:p>
        </w:tc>
        <w:tc>
          <w:tcPr>
            <w:tcW w:w="6831" w:type="dxa"/>
            <w:gridSpan w:val="2"/>
          </w:tcPr>
          <w:p w14:paraId="5B7DAC9F" w14:textId="77777777" w:rsidR="00BD5845" w:rsidRPr="00174AE8" w:rsidRDefault="00BD5845" w:rsidP="001F3B95">
            <w:pPr>
              <w:rPr>
                <w:kern w:val="2"/>
                <w:szCs w:val="24"/>
              </w:rPr>
            </w:pPr>
            <w:r w:rsidRPr="00174AE8">
              <w:rPr>
                <w:kern w:val="2"/>
                <w:szCs w:val="24"/>
              </w:rPr>
              <w:t>Netaikoma</w:t>
            </w:r>
          </w:p>
          <w:p w14:paraId="7F5438F5" w14:textId="77777777" w:rsidR="00BD5845" w:rsidRPr="00174AE8" w:rsidRDefault="00BD5845" w:rsidP="001F3B95">
            <w:pPr>
              <w:rPr>
                <w:kern w:val="2"/>
                <w:szCs w:val="24"/>
              </w:rPr>
            </w:pPr>
          </w:p>
        </w:tc>
      </w:tr>
      <w:tr w:rsidR="00BD5845" w:rsidRPr="00174AE8" w14:paraId="1E1A1BF6" w14:textId="77777777" w:rsidTr="001F3B95">
        <w:trPr>
          <w:trHeight w:val="300"/>
        </w:trPr>
        <w:tc>
          <w:tcPr>
            <w:tcW w:w="2704" w:type="dxa"/>
            <w:gridSpan w:val="2"/>
          </w:tcPr>
          <w:p w14:paraId="4BE8B473" w14:textId="77777777" w:rsidR="00BD5845" w:rsidRPr="00174AE8" w:rsidRDefault="00BD5845" w:rsidP="001F3B95">
            <w:pPr>
              <w:rPr>
                <w:b/>
                <w:bCs/>
                <w:kern w:val="2"/>
                <w:szCs w:val="24"/>
              </w:rPr>
            </w:pPr>
            <w:r w:rsidRPr="00174AE8">
              <w:rPr>
                <w:b/>
                <w:bCs/>
                <w:kern w:val="2"/>
                <w:szCs w:val="24"/>
              </w:rPr>
              <w:t>9.6. Tiekėjui / Pirkėjui taikoma bauda dėl konfidencialumo reikalavimų nesilaikymo</w:t>
            </w:r>
          </w:p>
        </w:tc>
        <w:tc>
          <w:tcPr>
            <w:tcW w:w="6831" w:type="dxa"/>
            <w:gridSpan w:val="2"/>
          </w:tcPr>
          <w:p w14:paraId="395F750C" w14:textId="77777777" w:rsidR="00BD5845" w:rsidRPr="00174AE8" w:rsidRDefault="00BD5845" w:rsidP="001F3B95">
            <w:pPr>
              <w:rPr>
                <w:kern w:val="2"/>
                <w:szCs w:val="24"/>
              </w:rPr>
            </w:pPr>
            <w:r w:rsidRPr="00174AE8">
              <w:rPr>
                <w:kern w:val="2"/>
                <w:szCs w:val="24"/>
              </w:rPr>
              <w:t>Netaikoma</w:t>
            </w:r>
          </w:p>
        </w:tc>
      </w:tr>
      <w:tr w:rsidR="00BD5845" w:rsidRPr="00174AE8" w14:paraId="1FA1D92F" w14:textId="77777777" w:rsidTr="001F3B95">
        <w:trPr>
          <w:trHeight w:val="300"/>
        </w:trPr>
        <w:tc>
          <w:tcPr>
            <w:tcW w:w="2704" w:type="dxa"/>
            <w:gridSpan w:val="2"/>
          </w:tcPr>
          <w:p w14:paraId="6AAF7499" w14:textId="77777777" w:rsidR="00BD5845" w:rsidRPr="00174AE8" w:rsidRDefault="00BD5845" w:rsidP="001F3B95">
            <w:pPr>
              <w:rPr>
                <w:b/>
                <w:bCs/>
                <w:kern w:val="2"/>
                <w:szCs w:val="24"/>
              </w:rPr>
            </w:pPr>
            <w:r w:rsidRPr="00174AE8">
              <w:rPr>
                <w:b/>
                <w:bCs/>
                <w:kern w:val="2"/>
                <w:szCs w:val="24"/>
              </w:rPr>
              <w:lastRenderedPageBreak/>
              <w:t>9.7. Tiekėjui taikomos netesybos dėl pirkimo dokumentuose nustatytų kokybinių kriterijų nepasiekimo Sutarties vykdymo metu</w:t>
            </w:r>
          </w:p>
        </w:tc>
        <w:tc>
          <w:tcPr>
            <w:tcW w:w="6831" w:type="dxa"/>
            <w:gridSpan w:val="2"/>
          </w:tcPr>
          <w:p w14:paraId="6818EF51" w14:textId="77777777" w:rsidR="00BD5845" w:rsidRPr="00174AE8" w:rsidRDefault="00BD5845" w:rsidP="001F3B95">
            <w:pPr>
              <w:rPr>
                <w:kern w:val="2"/>
                <w:szCs w:val="24"/>
              </w:rPr>
            </w:pPr>
            <w:r w:rsidRPr="00174AE8">
              <w:rPr>
                <w:kern w:val="2"/>
                <w:szCs w:val="24"/>
              </w:rPr>
              <w:t xml:space="preserve">Netaikoma </w:t>
            </w:r>
          </w:p>
        </w:tc>
      </w:tr>
      <w:tr w:rsidR="00BD5845" w:rsidRPr="00174AE8" w14:paraId="2D7ECF20" w14:textId="77777777" w:rsidTr="001F3B95">
        <w:trPr>
          <w:trHeight w:val="300"/>
        </w:trPr>
        <w:tc>
          <w:tcPr>
            <w:tcW w:w="2704" w:type="dxa"/>
            <w:gridSpan w:val="2"/>
          </w:tcPr>
          <w:p w14:paraId="1F15A2FD" w14:textId="77777777" w:rsidR="00BD5845" w:rsidRPr="00174AE8" w:rsidRDefault="00BD5845" w:rsidP="001F3B95">
            <w:pPr>
              <w:rPr>
                <w:b/>
                <w:bCs/>
                <w:kern w:val="2"/>
                <w:szCs w:val="24"/>
              </w:rPr>
            </w:pPr>
            <w:r w:rsidRPr="00174AE8">
              <w:rPr>
                <w:b/>
                <w:bCs/>
                <w:kern w:val="2"/>
                <w:szCs w:val="24"/>
              </w:rPr>
              <w:t>9.8. Tiekėjui taikomos netesybos dėl Sutarties įvykdymo užtikrinimo nepratęsimo</w:t>
            </w:r>
          </w:p>
        </w:tc>
        <w:tc>
          <w:tcPr>
            <w:tcW w:w="6831" w:type="dxa"/>
            <w:gridSpan w:val="2"/>
          </w:tcPr>
          <w:p w14:paraId="1C1A7F42" w14:textId="77777777" w:rsidR="00BD5845" w:rsidRPr="00174AE8" w:rsidRDefault="00BD5845" w:rsidP="001F3B95">
            <w:pPr>
              <w:rPr>
                <w:kern w:val="2"/>
                <w:szCs w:val="24"/>
              </w:rPr>
            </w:pPr>
            <w:r w:rsidRPr="00174AE8">
              <w:rPr>
                <w:kern w:val="2"/>
                <w:szCs w:val="24"/>
              </w:rPr>
              <w:t>Netaikoma</w:t>
            </w:r>
          </w:p>
          <w:p w14:paraId="3F90B50F" w14:textId="77777777" w:rsidR="00BD5845" w:rsidRPr="00174AE8" w:rsidRDefault="00BD5845" w:rsidP="001F3B95">
            <w:pPr>
              <w:rPr>
                <w:kern w:val="2"/>
                <w:szCs w:val="24"/>
              </w:rPr>
            </w:pPr>
          </w:p>
        </w:tc>
      </w:tr>
      <w:tr w:rsidR="00BD5845" w:rsidRPr="00174AE8" w14:paraId="4BC4A0D5" w14:textId="77777777" w:rsidTr="001F3B95">
        <w:trPr>
          <w:trHeight w:val="300"/>
        </w:trPr>
        <w:tc>
          <w:tcPr>
            <w:tcW w:w="2704" w:type="dxa"/>
            <w:gridSpan w:val="2"/>
          </w:tcPr>
          <w:p w14:paraId="74DCCDD2" w14:textId="77777777" w:rsidR="00BD5845" w:rsidRPr="00174AE8" w:rsidRDefault="00BD5845" w:rsidP="001F3B95">
            <w:pPr>
              <w:rPr>
                <w:b/>
                <w:bCs/>
                <w:kern w:val="2"/>
                <w:szCs w:val="24"/>
              </w:rPr>
            </w:pPr>
            <w:r w:rsidRPr="00174AE8">
              <w:rPr>
                <w:b/>
                <w:bCs/>
                <w:kern w:val="2"/>
                <w:szCs w:val="24"/>
              </w:rPr>
              <w:t>9.9. Kitos netesybos</w:t>
            </w:r>
          </w:p>
        </w:tc>
        <w:tc>
          <w:tcPr>
            <w:tcW w:w="6831" w:type="dxa"/>
            <w:gridSpan w:val="2"/>
          </w:tcPr>
          <w:p w14:paraId="55D0F144" w14:textId="77777777" w:rsidR="00BD5845" w:rsidRPr="00174AE8" w:rsidRDefault="00BD5845" w:rsidP="001F3B95">
            <w:pPr>
              <w:rPr>
                <w:kern w:val="2"/>
                <w:szCs w:val="24"/>
              </w:rPr>
            </w:pPr>
          </w:p>
        </w:tc>
      </w:tr>
      <w:tr w:rsidR="00BD5845" w:rsidRPr="00174AE8" w14:paraId="28E17274" w14:textId="77777777" w:rsidTr="001F3B95">
        <w:trPr>
          <w:trHeight w:val="300"/>
        </w:trPr>
        <w:tc>
          <w:tcPr>
            <w:tcW w:w="9535" w:type="dxa"/>
            <w:gridSpan w:val="4"/>
          </w:tcPr>
          <w:p w14:paraId="515AF121" w14:textId="77777777" w:rsidR="00BD5845" w:rsidRPr="00174AE8" w:rsidRDefault="00BD5845" w:rsidP="001F3B95">
            <w:pPr>
              <w:jc w:val="center"/>
              <w:rPr>
                <w:b/>
                <w:bCs/>
                <w:kern w:val="2"/>
                <w:szCs w:val="24"/>
              </w:rPr>
            </w:pPr>
            <w:r w:rsidRPr="00174AE8">
              <w:rPr>
                <w:b/>
                <w:bCs/>
                <w:kern w:val="2"/>
                <w:szCs w:val="24"/>
              </w:rPr>
              <w:t>10. SUTARTIES GALIOJIMAS IR KEITIMAS</w:t>
            </w:r>
          </w:p>
        </w:tc>
      </w:tr>
      <w:tr w:rsidR="00BD5845" w:rsidRPr="00174AE8" w14:paraId="6A6DB7D7" w14:textId="77777777" w:rsidTr="001F3B95">
        <w:trPr>
          <w:trHeight w:val="300"/>
        </w:trPr>
        <w:tc>
          <w:tcPr>
            <w:tcW w:w="2704" w:type="dxa"/>
            <w:gridSpan w:val="2"/>
          </w:tcPr>
          <w:p w14:paraId="6BF0A275" w14:textId="77777777" w:rsidR="00BD5845" w:rsidRPr="00174AE8" w:rsidRDefault="00BD5845" w:rsidP="001F3B95">
            <w:pPr>
              <w:rPr>
                <w:b/>
                <w:bCs/>
                <w:kern w:val="2"/>
                <w:szCs w:val="24"/>
              </w:rPr>
            </w:pPr>
            <w:r w:rsidRPr="00174AE8">
              <w:rPr>
                <w:b/>
                <w:bCs/>
                <w:kern w:val="2"/>
                <w:szCs w:val="24"/>
              </w:rPr>
              <w:t>10.1. Sutarties sudarymas ir įsigaliojimas</w:t>
            </w:r>
          </w:p>
        </w:tc>
        <w:tc>
          <w:tcPr>
            <w:tcW w:w="6831" w:type="dxa"/>
            <w:gridSpan w:val="2"/>
          </w:tcPr>
          <w:p w14:paraId="099545F0" w14:textId="77777777" w:rsidR="00BD5845" w:rsidRPr="00174AE8" w:rsidRDefault="00BD5845" w:rsidP="001F3B95">
            <w:pPr>
              <w:rPr>
                <w:kern w:val="2"/>
                <w:szCs w:val="24"/>
              </w:rPr>
            </w:pPr>
            <w:r w:rsidRPr="00174AE8">
              <w:rPr>
                <w:kern w:val="2"/>
                <w:szCs w:val="24"/>
              </w:rPr>
              <w:t>Ši Sutartis laikoma sudaryta ir įsigalioja nuo Sutarties pasirašymo dienos (antrosios Šalies pasirašymo dieną).</w:t>
            </w:r>
          </w:p>
          <w:p w14:paraId="3EA8BD2A" w14:textId="77777777" w:rsidR="00BD5845" w:rsidRPr="00174AE8" w:rsidRDefault="00BD5845" w:rsidP="001F3B95">
            <w:pPr>
              <w:rPr>
                <w:kern w:val="2"/>
                <w:szCs w:val="24"/>
              </w:rPr>
            </w:pPr>
            <w:r w:rsidRPr="00174AE8">
              <w:rPr>
                <w:kern w:val="2"/>
                <w:szCs w:val="24"/>
              </w:rPr>
              <w:t>Sutartis galioja iki visiško prievolių įvykdymo .</w:t>
            </w:r>
          </w:p>
        </w:tc>
      </w:tr>
      <w:tr w:rsidR="00BD5845" w:rsidRPr="00174AE8" w14:paraId="28EBC385" w14:textId="77777777" w:rsidTr="001F3B95">
        <w:trPr>
          <w:trHeight w:val="300"/>
        </w:trPr>
        <w:tc>
          <w:tcPr>
            <w:tcW w:w="2704" w:type="dxa"/>
            <w:gridSpan w:val="2"/>
          </w:tcPr>
          <w:p w14:paraId="0E32AD2B" w14:textId="77777777" w:rsidR="00BD5845" w:rsidRPr="00174AE8" w:rsidRDefault="00BD5845" w:rsidP="001F3B95">
            <w:pPr>
              <w:rPr>
                <w:b/>
                <w:bCs/>
                <w:kern w:val="2"/>
                <w:szCs w:val="24"/>
              </w:rPr>
            </w:pPr>
            <w:r w:rsidRPr="00174AE8">
              <w:rPr>
                <w:b/>
                <w:bCs/>
                <w:kern w:val="2"/>
                <w:szCs w:val="24"/>
              </w:rPr>
              <w:t>10.2. Sutarties galiojimo termino pratęsimas</w:t>
            </w:r>
          </w:p>
        </w:tc>
        <w:tc>
          <w:tcPr>
            <w:tcW w:w="6831" w:type="dxa"/>
            <w:gridSpan w:val="2"/>
          </w:tcPr>
          <w:p w14:paraId="4929F9FA" w14:textId="77777777" w:rsidR="00BD5845" w:rsidRPr="00174AE8" w:rsidRDefault="00BD5845" w:rsidP="001F3B95">
            <w:pPr>
              <w:rPr>
                <w:kern w:val="2"/>
                <w:szCs w:val="24"/>
              </w:rPr>
            </w:pPr>
            <w:r w:rsidRPr="00174AE8">
              <w:rPr>
                <w:kern w:val="2"/>
                <w:szCs w:val="24"/>
              </w:rPr>
              <w:t>Netaikoma</w:t>
            </w:r>
          </w:p>
          <w:p w14:paraId="6A67BDDD" w14:textId="77777777" w:rsidR="00BD5845" w:rsidRPr="00174AE8" w:rsidRDefault="00BD5845" w:rsidP="001F3B95">
            <w:pPr>
              <w:rPr>
                <w:kern w:val="2"/>
                <w:szCs w:val="24"/>
              </w:rPr>
            </w:pPr>
          </w:p>
        </w:tc>
      </w:tr>
      <w:tr w:rsidR="00BD5845" w:rsidRPr="00174AE8" w14:paraId="7BEA8ACF" w14:textId="77777777" w:rsidTr="001F3B95">
        <w:trPr>
          <w:trHeight w:val="300"/>
        </w:trPr>
        <w:tc>
          <w:tcPr>
            <w:tcW w:w="9535" w:type="dxa"/>
            <w:gridSpan w:val="4"/>
          </w:tcPr>
          <w:p w14:paraId="77B87EEF" w14:textId="77777777" w:rsidR="00BD5845" w:rsidRPr="00174AE8" w:rsidRDefault="00BD5845" w:rsidP="001F3B95">
            <w:pPr>
              <w:jc w:val="center"/>
              <w:rPr>
                <w:b/>
                <w:bCs/>
                <w:kern w:val="2"/>
                <w:szCs w:val="24"/>
              </w:rPr>
            </w:pPr>
            <w:r w:rsidRPr="00174AE8">
              <w:rPr>
                <w:b/>
                <w:bCs/>
                <w:kern w:val="2"/>
                <w:szCs w:val="24"/>
              </w:rPr>
              <w:t>11. SUTARTIES NUTRAUKIMAS</w:t>
            </w:r>
          </w:p>
        </w:tc>
      </w:tr>
      <w:tr w:rsidR="00BD5845" w:rsidRPr="00174AE8" w14:paraId="3CF075A2" w14:textId="77777777" w:rsidTr="001F3B95">
        <w:trPr>
          <w:trHeight w:val="300"/>
        </w:trPr>
        <w:tc>
          <w:tcPr>
            <w:tcW w:w="2532" w:type="dxa"/>
          </w:tcPr>
          <w:p w14:paraId="6FDC2E4B" w14:textId="77777777" w:rsidR="00BD5845" w:rsidRPr="00174AE8" w:rsidRDefault="00BD5845" w:rsidP="001F3B95">
            <w:pPr>
              <w:rPr>
                <w:b/>
                <w:bCs/>
                <w:kern w:val="2"/>
                <w:szCs w:val="24"/>
              </w:rPr>
            </w:pPr>
            <w:r w:rsidRPr="00174AE8">
              <w:rPr>
                <w:b/>
                <w:bCs/>
                <w:kern w:val="2"/>
                <w:szCs w:val="24"/>
              </w:rPr>
              <w:t>11.1. Sutarties nutraukimo pagrindai</w:t>
            </w:r>
          </w:p>
        </w:tc>
        <w:tc>
          <w:tcPr>
            <w:tcW w:w="7003" w:type="dxa"/>
            <w:gridSpan w:val="3"/>
          </w:tcPr>
          <w:p w14:paraId="6CE8E044" w14:textId="77777777" w:rsidR="00BD5845" w:rsidRPr="00174AE8" w:rsidRDefault="00BD5845" w:rsidP="001F3B95">
            <w:pPr>
              <w:rPr>
                <w:kern w:val="2"/>
                <w:szCs w:val="24"/>
              </w:rPr>
            </w:pPr>
            <w:r w:rsidRPr="00174AE8">
              <w:rPr>
                <w:kern w:val="2"/>
                <w:szCs w:val="24"/>
              </w:rPr>
              <w:t>Sutartis gali būti nutraukiama rašytiniu Šalių susitarimu arba vienašališkai, Bendrosiose sąlygose ir šiais Specialiosiose sąlygose nurodytais atvejais ir nustatyta tvarka.</w:t>
            </w:r>
          </w:p>
        </w:tc>
      </w:tr>
      <w:tr w:rsidR="00BD5845" w:rsidRPr="00174AE8" w14:paraId="49F304FE" w14:textId="77777777" w:rsidTr="001F3B95">
        <w:trPr>
          <w:trHeight w:val="300"/>
        </w:trPr>
        <w:tc>
          <w:tcPr>
            <w:tcW w:w="2532" w:type="dxa"/>
          </w:tcPr>
          <w:p w14:paraId="6FDD951A" w14:textId="77777777" w:rsidR="00BD5845" w:rsidRPr="00174AE8" w:rsidRDefault="00BD5845" w:rsidP="001F3B95">
            <w:pPr>
              <w:rPr>
                <w:b/>
                <w:bCs/>
                <w:kern w:val="2"/>
                <w:szCs w:val="24"/>
              </w:rPr>
            </w:pPr>
            <w:r w:rsidRPr="00174AE8">
              <w:rPr>
                <w:b/>
                <w:bCs/>
                <w:kern w:val="2"/>
                <w:szCs w:val="24"/>
              </w:rPr>
              <w:t>11.2. Esminiai Sutarties pažeidimai</w:t>
            </w:r>
          </w:p>
          <w:p w14:paraId="22ADEAB4" w14:textId="77777777" w:rsidR="00BD5845" w:rsidRPr="00174AE8" w:rsidRDefault="00BD5845" w:rsidP="001F3B95">
            <w:pPr>
              <w:rPr>
                <w:b/>
                <w:bCs/>
                <w:kern w:val="2"/>
                <w:szCs w:val="24"/>
              </w:rPr>
            </w:pPr>
          </w:p>
        </w:tc>
        <w:tc>
          <w:tcPr>
            <w:tcW w:w="7003" w:type="dxa"/>
            <w:gridSpan w:val="3"/>
          </w:tcPr>
          <w:p w14:paraId="0511B05E" w14:textId="77777777" w:rsidR="00BD5845" w:rsidRPr="00174AE8" w:rsidRDefault="00BD5845" w:rsidP="001F3B95">
            <w:pPr>
              <w:rPr>
                <w:rFonts w:eastAsia="Arial"/>
                <w:kern w:val="2"/>
                <w:szCs w:val="24"/>
              </w:rPr>
            </w:pPr>
            <w:r w:rsidRPr="00174AE8">
              <w:rPr>
                <w:rFonts w:eastAsia="Arial"/>
                <w:kern w:val="2"/>
                <w:szCs w:val="24"/>
              </w:rPr>
              <w:t>11.2.1. Tiekėjo sutartinių įsipareigojimų vykdymo terminų praleidimas daugiau kaip 30 (trisdešimt) dienų dėl Tiekėjo kaltės;</w:t>
            </w:r>
          </w:p>
          <w:p w14:paraId="12A7C9BD" w14:textId="77777777" w:rsidR="00BD5845" w:rsidRPr="00174AE8" w:rsidRDefault="00BD5845" w:rsidP="001F3B95">
            <w:pPr>
              <w:rPr>
                <w:rFonts w:eastAsia="Arial"/>
                <w:kern w:val="2"/>
                <w:szCs w:val="24"/>
              </w:rPr>
            </w:pPr>
            <w:r w:rsidRPr="00174AE8">
              <w:rPr>
                <w:rFonts w:eastAsia="Arial"/>
                <w:kern w:val="2"/>
                <w:szCs w:val="24"/>
              </w:rPr>
              <w:t>11.2.2.</w:t>
            </w:r>
            <w:r w:rsidRPr="00174AE8">
              <w:rPr>
                <w:szCs w:val="24"/>
              </w:rPr>
              <w:t xml:space="preserve"> Pirkėjo </w:t>
            </w:r>
            <w:r w:rsidRPr="00174AE8">
              <w:rPr>
                <w:rFonts w:eastAsia="Arial"/>
                <w:kern w:val="2"/>
                <w:szCs w:val="24"/>
              </w:rPr>
              <w:t>mokėjimo prievolės termino praleidimas daugiau kaip 30 (trisdešimt) dienų dėl Pirkėjo kaltės.</w:t>
            </w:r>
          </w:p>
        </w:tc>
      </w:tr>
      <w:tr w:rsidR="00BD5845" w:rsidRPr="00174AE8" w14:paraId="00703753" w14:textId="77777777" w:rsidTr="001F3B95">
        <w:trPr>
          <w:trHeight w:val="300"/>
        </w:trPr>
        <w:tc>
          <w:tcPr>
            <w:tcW w:w="9535" w:type="dxa"/>
            <w:gridSpan w:val="4"/>
          </w:tcPr>
          <w:p w14:paraId="0B1359FF" w14:textId="77777777" w:rsidR="00BD5845" w:rsidRPr="00174AE8" w:rsidRDefault="00BD5845" w:rsidP="001F3B95">
            <w:pPr>
              <w:jc w:val="center"/>
              <w:rPr>
                <w:kern w:val="2"/>
                <w:szCs w:val="24"/>
              </w:rPr>
            </w:pPr>
            <w:r w:rsidRPr="00174AE8">
              <w:rPr>
                <w:b/>
                <w:bCs/>
                <w:kern w:val="2"/>
                <w:szCs w:val="24"/>
              </w:rPr>
              <w:t xml:space="preserve">12. APLINKOSAUGINIAI IR SOCIALINIAI KRITERIJAI </w:t>
            </w:r>
            <w:r w:rsidRPr="00174AE8">
              <w:rPr>
                <w:kern w:val="2"/>
                <w:szCs w:val="24"/>
              </w:rPr>
              <w:t>(taikoma, jeigu aplinkosauginiai ir (arba) socialiniai kriterijai nustatomi kaip Sutarties vykdymo sąlygos)</w:t>
            </w:r>
          </w:p>
        </w:tc>
      </w:tr>
      <w:tr w:rsidR="00BD5845" w:rsidRPr="00174AE8" w14:paraId="139395B2" w14:textId="77777777" w:rsidTr="001F3B95">
        <w:trPr>
          <w:trHeight w:val="300"/>
        </w:trPr>
        <w:tc>
          <w:tcPr>
            <w:tcW w:w="2532" w:type="dxa"/>
          </w:tcPr>
          <w:p w14:paraId="6C071AA8" w14:textId="77777777" w:rsidR="00BD5845" w:rsidRPr="00174AE8" w:rsidRDefault="00BD5845" w:rsidP="001F3B95">
            <w:pPr>
              <w:rPr>
                <w:b/>
                <w:bCs/>
                <w:kern w:val="2"/>
                <w:szCs w:val="24"/>
              </w:rPr>
            </w:pPr>
            <w:r w:rsidRPr="00174AE8">
              <w:rPr>
                <w:b/>
                <w:bCs/>
                <w:kern w:val="2"/>
                <w:szCs w:val="24"/>
              </w:rPr>
              <w:t>12.1. Aplinkosauginių kriterijų nustatymo teisinis pagrindas</w:t>
            </w:r>
          </w:p>
        </w:tc>
        <w:tc>
          <w:tcPr>
            <w:tcW w:w="7003" w:type="dxa"/>
            <w:gridSpan w:val="3"/>
          </w:tcPr>
          <w:p w14:paraId="67967F03" w14:textId="77777777" w:rsidR="00BD5845" w:rsidRPr="00174AE8" w:rsidRDefault="00BD5845" w:rsidP="001F3B95">
            <w:pPr>
              <w:rPr>
                <w:b/>
                <w:bCs/>
                <w:kern w:val="2"/>
                <w:szCs w:val="24"/>
              </w:rPr>
            </w:pPr>
            <w:r w:rsidRPr="00174AE8">
              <w:rPr>
                <w:kern w:val="2"/>
                <w:szCs w:val="24"/>
                <w:shd w:val="clear" w:color="auto" w:fill="FFFFFF"/>
              </w:rPr>
              <w:t>Netaikoma</w:t>
            </w:r>
          </w:p>
        </w:tc>
      </w:tr>
      <w:tr w:rsidR="00BD5845" w:rsidRPr="00174AE8" w14:paraId="4E251530" w14:textId="77777777" w:rsidTr="001F3B95">
        <w:trPr>
          <w:trHeight w:val="300"/>
        </w:trPr>
        <w:tc>
          <w:tcPr>
            <w:tcW w:w="2532" w:type="dxa"/>
          </w:tcPr>
          <w:p w14:paraId="1FE28DF4" w14:textId="77777777" w:rsidR="00BD5845" w:rsidRPr="00174AE8" w:rsidRDefault="00BD5845" w:rsidP="001F3B95">
            <w:pPr>
              <w:rPr>
                <w:b/>
                <w:bCs/>
                <w:kern w:val="2"/>
                <w:szCs w:val="24"/>
              </w:rPr>
            </w:pPr>
            <w:r w:rsidRPr="00174AE8">
              <w:rPr>
                <w:b/>
                <w:bCs/>
                <w:kern w:val="2"/>
                <w:szCs w:val="24"/>
              </w:rPr>
              <w:t xml:space="preserve">12.2. </w:t>
            </w:r>
            <w:r w:rsidRPr="00174AE8">
              <w:rPr>
                <w:b/>
                <w:bCs/>
                <w:kern w:val="2"/>
                <w:szCs w:val="24"/>
                <w:shd w:val="clear" w:color="auto" w:fill="FFFFFF"/>
              </w:rPr>
              <w:t>Su Prekių pakuotėmis susiję aplinkosauginiai kriterijai</w:t>
            </w:r>
            <w:r w:rsidRPr="00174AE8">
              <w:rPr>
                <w:b/>
                <w:bCs/>
                <w:kern w:val="2"/>
                <w:szCs w:val="24"/>
              </w:rPr>
              <w:t xml:space="preserve"> </w:t>
            </w:r>
          </w:p>
        </w:tc>
        <w:tc>
          <w:tcPr>
            <w:tcW w:w="7003" w:type="dxa"/>
            <w:gridSpan w:val="3"/>
          </w:tcPr>
          <w:p w14:paraId="516C9DA2" w14:textId="77777777" w:rsidR="00BD5845" w:rsidRPr="00174AE8" w:rsidRDefault="00BD5845" w:rsidP="001F3B95">
            <w:pPr>
              <w:rPr>
                <w:kern w:val="2"/>
                <w:szCs w:val="24"/>
                <w:shd w:val="clear" w:color="auto" w:fill="FFFFFF"/>
              </w:rPr>
            </w:pPr>
            <w:r w:rsidRPr="00174AE8">
              <w:rPr>
                <w:kern w:val="2"/>
                <w:szCs w:val="24"/>
                <w:shd w:val="clear" w:color="auto" w:fill="FFFFFF"/>
              </w:rPr>
              <w:t>Netaikoma</w:t>
            </w:r>
          </w:p>
          <w:p w14:paraId="4EE84171" w14:textId="77777777" w:rsidR="00BD5845" w:rsidRPr="00174AE8" w:rsidRDefault="00BD5845" w:rsidP="001F3B95">
            <w:pPr>
              <w:rPr>
                <w:kern w:val="2"/>
                <w:szCs w:val="24"/>
                <w:shd w:val="clear" w:color="auto" w:fill="FFFFFF"/>
              </w:rPr>
            </w:pPr>
          </w:p>
          <w:p w14:paraId="3F2373FA" w14:textId="77777777" w:rsidR="00BD5845" w:rsidRPr="00174AE8" w:rsidRDefault="00BD5845" w:rsidP="001F3B95">
            <w:pPr>
              <w:rPr>
                <w:szCs w:val="24"/>
              </w:rPr>
            </w:pPr>
          </w:p>
        </w:tc>
      </w:tr>
      <w:tr w:rsidR="00BD5845" w:rsidRPr="00174AE8" w14:paraId="1BC2588D" w14:textId="77777777" w:rsidTr="001F3B95">
        <w:trPr>
          <w:trHeight w:val="300"/>
        </w:trPr>
        <w:tc>
          <w:tcPr>
            <w:tcW w:w="2532" w:type="dxa"/>
          </w:tcPr>
          <w:p w14:paraId="7FAAA455" w14:textId="77777777" w:rsidR="00BD5845" w:rsidRPr="00174AE8" w:rsidRDefault="00BD5845" w:rsidP="001F3B95">
            <w:pPr>
              <w:rPr>
                <w:b/>
                <w:bCs/>
                <w:kern w:val="2"/>
                <w:szCs w:val="24"/>
              </w:rPr>
            </w:pPr>
            <w:r w:rsidRPr="00174AE8">
              <w:rPr>
                <w:b/>
                <w:bCs/>
                <w:kern w:val="2"/>
                <w:szCs w:val="24"/>
              </w:rPr>
              <w:lastRenderedPageBreak/>
              <w:t xml:space="preserve">12.3. </w:t>
            </w:r>
            <w:r w:rsidRPr="00174AE8">
              <w:rPr>
                <w:b/>
                <w:bCs/>
                <w:kern w:val="2"/>
                <w:szCs w:val="24"/>
                <w:shd w:val="clear" w:color="auto" w:fill="FFFFFF"/>
              </w:rPr>
              <w:t>Su Prekių pristatymu susiję aplinkosauginiai kriterijai</w:t>
            </w:r>
            <w:r w:rsidRPr="00174AE8">
              <w:rPr>
                <w:kern w:val="2"/>
                <w:szCs w:val="24"/>
                <w:u w:val="single"/>
                <w:shd w:val="clear" w:color="auto" w:fill="FFFFFF"/>
              </w:rPr>
              <w:t xml:space="preserve"> </w:t>
            </w:r>
          </w:p>
        </w:tc>
        <w:tc>
          <w:tcPr>
            <w:tcW w:w="7003" w:type="dxa"/>
            <w:gridSpan w:val="3"/>
          </w:tcPr>
          <w:p w14:paraId="506F3F2C" w14:textId="77777777" w:rsidR="00BD5845" w:rsidRPr="00174AE8" w:rsidRDefault="00BD5845" w:rsidP="001F3B95">
            <w:pPr>
              <w:rPr>
                <w:kern w:val="2"/>
                <w:szCs w:val="24"/>
              </w:rPr>
            </w:pPr>
            <w:r w:rsidRPr="00174AE8">
              <w:rPr>
                <w:kern w:val="2"/>
                <w:szCs w:val="24"/>
              </w:rPr>
              <w:t>Netaikoma</w:t>
            </w:r>
          </w:p>
          <w:p w14:paraId="56D76335" w14:textId="77777777" w:rsidR="00BD5845" w:rsidRPr="00174AE8" w:rsidRDefault="00BD5845" w:rsidP="001F3B95">
            <w:pPr>
              <w:rPr>
                <w:szCs w:val="24"/>
                <w:u w:val="single"/>
              </w:rPr>
            </w:pPr>
          </w:p>
          <w:p w14:paraId="2005DB7F" w14:textId="77777777" w:rsidR="00BD5845" w:rsidRPr="00174AE8" w:rsidRDefault="00BD5845" w:rsidP="001F3B95">
            <w:pPr>
              <w:rPr>
                <w:szCs w:val="24"/>
              </w:rPr>
            </w:pPr>
          </w:p>
        </w:tc>
      </w:tr>
      <w:tr w:rsidR="00BD5845" w:rsidRPr="00174AE8" w14:paraId="6D0EB0C4" w14:textId="77777777" w:rsidTr="001F3B95">
        <w:trPr>
          <w:trHeight w:val="300"/>
        </w:trPr>
        <w:tc>
          <w:tcPr>
            <w:tcW w:w="2532" w:type="dxa"/>
          </w:tcPr>
          <w:p w14:paraId="09CBE2A8" w14:textId="77777777" w:rsidR="00BD5845" w:rsidRPr="00174AE8" w:rsidRDefault="00BD5845" w:rsidP="001F3B95">
            <w:pPr>
              <w:rPr>
                <w:b/>
                <w:bCs/>
                <w:kern w:val="2"/>
                <w:szCs w:val="24"/>
              </w:rPr>
            </w:pPr>
            <w:r w:rsidRPr="00174AE8">
              <w:rPr>
                <w:b/>
                <w:bCs/>
                <w:kern w:val="2"/>
                <w:szCs w:val="24"/>
              </w:rPr>
              <w:t xml:space="preserve">12.4. </w:t>
            </w:r>
            <w:r w:rsidRPr="00174AE8">
              <w:rPr>
                <w:b/>
                <w:bCs/>
                <w:kern w:val="2"/>
                <w:szCs w:val="24"/>
                <w:shd w:val="clear" w:color="auto" w:fill="FFFFFF"/>
              </w:rPr>
              <w:t>Su Prekėmis susijusių paslaugų (pavyzdžiui, montavimo, apmokymo ir kitos parengimui naudoti skirtos paslaugos) teikimu susiję aplinkosauginiai k</w:t>
            </w:r>
            <w:r w:rsidRPr="00174AE8">
              <w:rPr>
                <w:b/>
                <w:kern w:val="2"/>
                <w:szCs w:val="24"/>
                <w:shd w:val="clear" w:color="auto" w:fill="FFFFFF"/>
              </w:rPr>
              <w:t>riterijai</w:t>
            </w:r>
          </w:p>
        </w:tc>
        <w:tc>
          <w:tcPr>
            <w:tcW w:w="7003" w:type="dxa"/>
            <w:gridSpan w:val="3"/>
          </w:tcPr>
          <w:p w14:paraId="6DC2FACE" w14:textId="77777777" w:rsidR="00BD5845" w:rsidRPr="00174AE8" w:rsidRDefault="00BD5845" w:rsidP="001F3B95">
            <w:pPr>
              <w:rPr>
                <w:kern w:val="2"/>
                <w:szCs w:val="24"/>
              </w:rPr>
            </w:pPr>
            <w:r w:rsidRPr="00174AE8">
              <w:rPr>
                <w:kern w:val="2"/>
                <w:szCs w:val="24"/>
              </w:rPr>
              <w:t>Netaikoma</w:t>
            </w:r>
          </w:p>
          <w:p w14:paraId="6C1C9E61" w14:textId="77777777" w:rsidR="00BD5845" w:rsidRPr="00174AE8" w:rsidRDefault="00BD5845" w:rsidP="001F3B95">
            <w:pPr>
              <w:rPr>
                <w:kern w:val="2"/>
                <w:szCs w:val="24"/>
              </w:rPr>
            </w:pPr>
          </w:p>
          <w:p w14:paraId="20F4DEA9" w14:textId="77777777" w:rsidR="00BD5845" w:rsidRPr="00174AE8" w:rsidRDefault="00BD5845" w:rsidP="001F3B95">
            <w:pPr>
              <w:rPr>
                <w:kern w:val="2"/>
                <w:szCs w:val="24"/>
              </w:rPr>
            </w:pPr>
          </w:p>
        </w:tc>
      </w:tr>
      <w:tr w:rsidR="00BD5845" w:rsidRPr="00174AE8" w14:paraId="3975BCBA" w14:textId="77777777" w:rsidTr="001F3B95">
        <w:trPr>
          <w:trHeight w:val="300"/>
        </w:trPr>
        <w:tc>
          <w:tcPr>
            <w:tcW w:w="2532" w:type="dxa"/>
          </w:tcPr>
          <w:p w14:paraId="67A031F5" w14:textId="77777777" w:rsidR="00BD5845" w:rsidRPr="00174AE8" w:rsidRDefault="00BD5845" w:rsidP="001F3B95">
            <w:pPr>
              <w:rPr>
                <w:b/>
                <w:bCs/>
                <w:kern w:val="2"/>
                <w:szCs w:val="24"/>
              </w:rPr>
            </w:pPr>
            <w:r w:rsidRPr="00174AE8">
              <w:rPr>
                <w:b/>
                <w:bCs/>
                <w:kern w:val="2"/>
                <w:szCs w:val="24"/>
              </w:rPr>
              <w:t>12.5. Su perkamomis Prekėmis susiję socialiniai kriterijai</w:t>
            </w:r>
          </w:p>
        </w:tc>
        <w:tc>
          <w:tcPr>
            <w:tcW w:w="7003" w:type="dxa"/>
            <w:gridSpan w:val="3"/>
          </w:tcPr>
          <w:p w14:paraId="07A96D6F" w14:textId="77777777" w:rsidR="00BD5845" w:rsidRPr="00174AE8" w:rsidRDefault="00BD5845" w:rsidP="001F3B95">
            <w:pPr>
              <w:rPr>
                <w:kern w:val="2"/>
                <w:szCs w:val="24"/>
                <w:shd w:val="clear" w:color="auto" w:fill="FFFFFF"/>
              </w:rPr>
            </w:pPr>
            <w:r w:rsidRPr="00174AE8">
              <w:rPr>
                <w:kern w:val="2"/>
                <w:szCs w:val="24"/>
                <w:shd w:val="clear" w:color="auto" w:fill="FFFFFF"/>
              </w:rPr>
              <w:t>Netaikoma</w:t>
            </w:r>
          </w:p>
          <w:p w14:paraId="09D7DE3F" w14:textId="77777777" w:rsidR="00BD5845" w:rsidRPr="00174AE8" w:rsidRDefault="00BD5845" w:rsidP="001F3B95">
            <w:pPr>
              <w:rPr>
                <w:kern w:val="2"/>
                <w:szCs w:val="24"/>
              </w:rPr>
            </w:pPr>
          </w:p>
        </w:tc>
      </w:tr>
      <w:tr w:rsidR="00BD5845" w:rsidRPr="00174AE8" w14:paraId="49F8D296" w14:textId="77777777" w:rsidTr="001F3B95">
        <w:trPr>
          <w:trHeight w:val="300"/>
        </w:trPr>
        <w:tc>
          <w:tcPr>
            <w:tcW w:w="9535" w:type="dxa"/>
            <w:gridSpan w:val="4"/>
          </w:tcPr>
          <w:p w14:paraId="74D5FAFE" w14:textId="77777777" w:rsidR="00BD5845" w:rsidRPr="00174AE8" w:rsidRDefault="00BD5845" w:rsidP="001F3B95">
            <w:pPr>
              <w:jc w:val="center"/>
              <w:rPr>
                <w:b/>
                <w:bCs/>
                <w:kern w:val="2"/>
                <w:szCs w:val="24"/>
              </w:rPr>
            </w:pPr>
            <w:r w:rsidRPr="00174AE8">
              <w:rPr>
                <w:b/>
                <w:bCs/>
                <w:kern w:val="2"/>
                <w:szCs w:val="24"/>
              </w:rPr>
              <w:t xml:space="preserve">13. BENDRŲJŲ SĄLYGŲ PAKEITIMAI IR PAPILDYMAI </w:t>
            </w:r>
          </w:p>
          <w:p w14:paraId="500AD0CB" w14:textId="77777777" w:rsidR="00BD5845" w:rsidRPr="00174AE8" w:rsidRDefault="00BD5845" w:rsidP="001F3B95">
            <w:pPr>
              <w:jc w:val="center"/>
              <w:rPr>
                <w:kern w:val="2"/>
                <w:szCs w:val="24"/>
              </w:rPr>
            </w:pPr>
            <w:r w:rsidRPr="00174AE8">
              <w:rPr>
                <w:kern w:val="2"/>
                <w:szCs w:val="24"/>
              </w:rPr>
              <w:t xml:space="preserve">(jeigu būtina dėl konkretaus Sutarties dalyko specifikos) </w:t>
            </w:r>
          </w:p>
        </w:tc>
      </w:tr>
      <w:tr w:rsidR="00BD5845" w:rsidRPr="00174AE8" w14:paraId="27086167" w14:textId="77777777" w:rsidTr="001F3B95">
        <w:trPr>
          <w:trHeight w:val="300"/>
        </w:trPr>
        <w:tc>
          <w:tcPr>
            <w:tcW w:w="2532" w:type="dxa"/>
          </w:tcPr>
          <w:p w14:paraId="69B3B256" w14:textId="77777777" w:rsidR="00BD5845" w:rsidRPr="00174AE8" w:rsidRDefault="00BD5845" w:rsidP="001F3B95">
            <w:pPr>
              <w:rPr>
                <w:b/>
                <w:bCs/>
                <w:kern w:val="2"/>
                <w:szCs w:val="24"/>
              </w:rPr>
            </w:pPr>
            <w:r w:rsidRPr="00174AE8">
              <w:rPr>
                <w:b/>
                <w:bCs/>
                <w:kern w:val="2"/>
                <w:szCs w:val="24"/>
              </w:rPr>
              <w:t xml:space="preserve">13.1. </w:t>
            </w:r>
          </w:p>
        </w:tc>
        <w:tc>
          <w:tcPr>
            <w:tcW w:w="7003" w:type="dxa"/>
            <w:gridSpan w:val="3"/>
          </w:tcPr>
          <w:p w14:paraId="2DCD7206" w14:textId="77777777" w:rsidR="00BD5845" w:rsidRPr="00174AE8" w:rsidRDefault="00BD5845" w:rsidP="001F3B95">
            <w:pPr>
              <w:rPr>
                <w:kern w:val="2"/>
                <w:szCs w:val="24"/>
              </w:rPr>
            </w:pPr>
            <w:r w:rsidRPr="00174AE8">
              <w:rPr>
                <w:kern w:val="2"/>
                <w:szCs w:val="24"/>
              </w:rPr>
              <w:t xml:space="preserve">Šalys susitaria pakeisti nurodytą Sutarties Bendrųjų sąlygų punktą ir išdėstyti jį nauja redakcija: </w:t>
            </w:r>
          </w:p>
          <w:p w14:paraId="3D9C0F6B" w14:textId="77777777" w:rsidR="00BD5845" w:rsidRPr="00174AE8" w:rsidRDefault="00BD5845" w:rsidP="001F3B95">
            <w:pPr>
              <w:spacing w:line="257" w:lineRule="atLeast"/>
              <w:rPr>
                <w:szCs w:val="24"/>
                <w:lang w:eastAsia="lt-LT"/>
              </w:rPr>
            </w:pPr>
            <w:bookmarkStart w:id="2" w:name="part_4b533fd0c73e42b08b88020b62ef67b6"/>
            <w:bookmarkStart w:id="3" w:name="part_0a0da1d5ef5c48389da63acb61f47e3a"/>
            <w:bookmarkEnd w:id="2"/>
            <w:bookmarkEnd w:id="3"/>
          </w:p>
        </w:tc>
      </w:tr>
      <w:tr w:rsidR="00BD5845" w:rsidRPr="00174AE8" w14:paraId="0461BFDA" w14:textId="77777777" w:rsidTr="001F3B95">
        <w:trPr>
          <w:trHeight w:val="300"/>
        </w:trPr>
        <w:tc>
          <w:tcPr>
            <w:tcW w:w="2532" w:type="dxa"/>
          </w:tcPr>
          <w:p w14:paraId="078D649E" w14:textId="77777777" w:rsidR="00BD5845" w:rsidRPr="00174AE8" w:rsidRDefault="00BD5845" w:rsidP="001F3B95">
            <w:pPr>
              <w:rPr>
                <w:b/>
                <w:bCs/>
                <w:kern w:val="2"/>
                <w:szCs w:val="24"/>
              </w:rPr>
            </w:pPr>
            <w:r w:rsidRPr="00174AE8">
              <w:rPr>
                <w:b/>
                <w:bCs/>
                <w:kern w:val="2"/>
                <w:szCs w:val="24"/>
              </w:rPr>
              <w:t>13.2.</w:t>
            </w:r>
          </w:p>
        </w:tc>
        <w:tc>
          <w:tcPr>
            <w:tcW w:w="7003" w:type="dxa"/>
            <w:gridSpan w:val="3"/>
          </w:tcPr>
          <w:p w14:paraId="5659BDB7" w14:textId="77777777" w:rsidR="00BD5845" w:rsidRPr="00174AE8" w:rsidRDefault="00BD5845" w:rsidP="001F3B95">
            <w:pPr>
              <w:rPr>
                <w:kern w:val="2"/>
                <w:szCs w:val="24"/>
              </w:rPr>
            </w:pPr>
            <w:r w:rsidRPr="00174AE8">
              <w:rPr>
                <w:kern w:val="2"/>
                <w:szCs w:val="24"/>
              </w:rPr>
              <w:t xml:space="preserve">Šalys susitaria papildyti Sutarties Bendrąsias sąlygas nurodytu punktu, tačiau kitų punktų numeracijos nekeisti: </w:t>
            </w:r>
          </w:p>
          <w:p w14:paraId="4BCFF7C9" w14:textId="77777777" w:rsidR="00BD5845" w:rsidRPr="00174AE8" w:rsidRDefault="00BD5845" w:rsidP="001F3B95">
            <w:pPr>
              <w:pStyle w:val="Sraopastraipa"/>
              <w:ind w:left="0"/>
              <w:contextualSpacing w:val="0"/>
              <w:jc w:val="both"/>
              <w:rPr>
                <w:kern w:val="2"/>
              </w:rPr>
            </w:pPr>
          </w:p>
        </w:tc>
      </w:tr>
      <w:tr w:rsidR="00BD5845" w:rsidRPr="00174AE8" w14:paraId="317C4459" w14:textId="77777777" w:rsidTr="001F3B95">
        <w:trPr>
          <w:trHeight w:val="300"/>
        </w:trPr>
        <w:tc>
          <w:tcPr>
            <w:tcW w:w="2532" w:type="dxa"/>
          </w:tcPr>
          <w:p w14:paraId="3509BBE7" w14:textId="77777777" w:rsidR="00BD5845" w:rsidRPr="00174AE8" w:rsidRDefault="00BD5845" w:rsidP="001F3B95">
            <w:pPr>
              <w:rPr>
                <w:b/>
                <w:bCs/>
                <w:kern w:val="2"/>
                <w:szCs w:val="24"/>
              </w:rPr>
            </w:pPr>
            <w:r w:rsidRPr="00174AE8">
              <w:rPr>
                <w:b/>
                <w:bCs/>
                <w:kern w:val="2"/>
                <w:szCs w:val="24"/>
              </w:rPr>
              <w:t>13.3.</w:t>
            </w:r>
          </w:p>
        </w:tc>
        <w:tc>
          <w:tcPr>
            <w:tcW w:w="7003" w:type="dxa"/>
            <w:gridSpan w:val="3"/>
          </w:tcPr>
          <w:p w14:paraId="517A5F1D" w14:textId="77777777" w:rsidR="00BD5845" w:rsidRPr="00174AE8" w:rsidRDefault="00BD5845" w:rsidP="001F3B95">
            <w:pPr>
              <w:rPr>
                <w:kern w:val="2"/>
                <w:szCs w:val="24"/>
              </w:rPr>
            </w:pPr>
            <w:r w:rsidRPr="00174AE8">
              <w:rPr>
                <w:kern w:val="2"/>
                <w:szCs w:val="24"/>
              </w:rPr>
              <w:t>(pildyti jei išbraukiamas Sutarties Bendrųjų sąlygų atitinkamas punktas:</w:t>
            </w:r>
          </w:p>
          <w:p w14:paraId="5E9FBF57" w14:textId="77777777" w:rsidR="00BD5845" w:rsidRPr="00174AE8" w:rsidRDefault="00BD5845" w:rsidP="001F3B95">
            <w:pPr>
              <w:rPr>
                <w:kern w:val="2"/>
                <w:szCs w:val="24"/>
              </w:rPr>
            </w:pPr>
            <w:r w:rsidRPr="00174AE8">
              <w:rPr>
                <w:kern w:val="2"/>
                <w:szCs w:val="24"/>
              </w:rPr>
              <w:t>Šalys susitaria išbraukti nurodytą Sutarties Bendrųjų sąlygų punktą, tačiau kitų punktų numeracijos nekeisti: _____.</w:t>
            </w:r>
          </w:p>
        </w:tc>
      </w:tr>
      <w:tr w:rsidR="00BD5845" w:rsidRPr="00174AE8" w14:paraId="7040E626" w14:textId="77777777" w:rsidTr="001F3B95">
        <w:trPr>
          <w:trHeight w:val="300"/>
        </w:trPr>
        <w:tc>
          <w:tcPr>
            <w:tcW w:w="2532" w:type="dxa"/>
          </w:tcPr>
          <w:p w14:paraId="0756D8B6" w14:textId="77777777" w:rsidR="00BD5845" w:rsidRPr="00174AE8" w:rsidRDefault="00BD5845" w:rsidP="001F3B95">
            <w:pPr>
              <w:rPr>
                <w:b/>
                <w:bCs/>
                <w:kern w:val="2"/>
                <w:szCs w:val="24"/>
              </w:rPr>
            </w:pPr>
            <w:r w:rsidRPr="00174AE8">
              <w:rPr>
                <w:b/>
                <w:bCs/>
                <w:kern w:val="2"/>
                <w:szCs w:val="24"/>
              </w:rPr>
              <w:t>13.4.</w:t>
            </w:r>
          </w:p>
        </w:tc>
        <w:tc>
          <w:tcPr>
            <w:tcW w:w="7003" w:type="dxa"/>
            <w:gridSpan w:val="3"/>
          </w:tcPr>
          <w:p w14:paraId="29C47172" w14:textId="77777777" w:rsidR="00BD5845" w:rsidRPr="00174AE8" w:rsidRDefault="00BD5845" w:rsidP="001F3B95">
            <w:pPr>
              <w:rPr>
                <w:kern w:val="2"/>
                <w:szCs w:val="24"/>
              </w:rPr>
            </w:pPr>
            <w:r w:rsidRPr="00174AE8">
              <w:rPr>
                <w:kern w:val="2"/>
                <w:szCs w:val="24"/>
              </w:rPr>
              <w:t>(pildyti jei nustatomos kitokios nei Sutarties Bendrosiose sąlygose nustatytos nuostatos dėl Prekių intelektinės nuosavybės):</w:t>
            </w:r>
          </w:p>
        </w:tc>
      </w:tr>
      <w:tr w:rsidR="00BD5845" w:rsidRPr="00174AE8" w14:paraId="752A64EC" w14:textId="77777777" w:rsidTr="001F3B95">
        <w:trPr>
          <w:trHeight w:val="300"/>
        </w:trPr>
        <w:tc>
          <w:tcPr>
            <w:tcW w:w="2532" w:type="dxa"/>
          </w:tcPr>
          <w:p w14:paraId="04CA2171" w14:textId="77777777" w:rsidR="00BD5845" w:rsidRPr="00174AE8" w:rsidRDefault="00BD5845" w:rsidP="001F3B95">
            <w:pPr>
              <w:rPr>
                <w:b/>
                <w:bCs/>
                <w:kern w:val="2"/>
                <w:szCs w:val="24"/>
              </w:rPr>
            </w:pPr>
            <w:r w:rsidRPr="00174AE8">
              <w:rPr>
                <w:b/>
                <w:bCs/>
                <w:kern w:val="2"/>
                <w:szCs w:val="24"/>
              </w:rPr>
              <w:t>13.5.</w:t>
            </w:r>
          </w:p>
        </w:tc>
        <w:tc>
          <w:tcPr>
            <w:tcW w:w="7003" w:type="dxa"/>
            <w:gridSpan w:val="3"/>
          </w:tcPr>
          <w:p w14:paraId="5971933D" w14:textId="77777777" w:rsidR="00BD5845" w:rsidRPr="00174AE8" w:rsidRDefault="00BD5845" w:rsidP="001F3B95">
            <w:pPr>
              <w:rPr>
                <w:kern w:val="2"/>
                <w:szCs w:val="24"/>
              </w:rPr>
            </w:pPr>
            <w:r w:rsidRPr="00174AE8">
              <w:rPr>
                <w:kern w:val="2"/>
                <w:szCs w:val="24"/>
              </w:rPr>
              <w:t>Sutarties Bendrosiose sąlygose nurodytos alternatyvios nuostatos (su prierašu „jei taikoma“ ir pan.) taikomos tik tokiu atveju, jeigu jos konkrečiai aprašomos Sutarties Specialiosiose sąlygose.</w:t>
            </w:r>
          </w:p>
        </w:tc>
      </w:tr>
      <w:tr w:rsidR="00BD5845" w:rsidRPr="00174AE8" w14:paraId="0D687010" w14:textId="77777777" w:rsidTr="001F3B95">
        <w:trPr>
          <w:trHeight w:val="300"/>
        </w:trPr>
        <w:tc>
          <w:tcPr>
            <w:tcW w:w="9535" w:type="dxa"/>
            <w:gridSpan w:val="4"/>
          </w:tcPr>
          <w:p w14:paraId="766EA2CC" w14:textId="77777777" w:rsidR="00BD5845" w:rsidRPr="00174AE8" w:rsidRDefault="00BD5845" w:rsidP="001F3B95">
            <w:pPr>
              <w:jc w:val="center"/>
              <w:rPr>
                <w:b/>
                <w:bCs/>
                <w:kern w:val="2"/>
                <w:szCs w:val="24"/>
              </w:rPr>
            </w:pPr>
            <w:r w:rsidRPr="00174AE8">
              <w:rPr>
                <w:b/>
                <w:bCs/>
                <w:kern w:val="2"/>
                <w:szCs w:val="24"/>
              </w:rPr>
              <w:t>14. SUTARTIES PRIEDAI</w:t>
            </w:r>
          </w:p>
        </w:tc>
      </w:tr>
      <w:tr w:rsidR="00BD5845" w:rsidRPr="00174AE8" w14:paraId="46F3ED31" w14:textId="77777777" w:rsidTr="001F3B95">
        <w:trPr>
          <w:trHeight w:val="300"/>
        </w:trPr>
        <w:tc>
          <w:tcPr>
            <w:tcW w:w="2532" w:type="dxa"/>
          </w:tcPr>
          <w:p w14:paraId="7A9FC457" w14:textId="77777777" w:rsidR="00BD5845" w:rsidRPr="00174AE8" w:rsidRDefault="00BD5845" w:rsidP="001F3B95">
            <w:pPr>
              <w:jc w:val="center"/>
              <w:rPr>
                <w:b/>
                <w:bCs/>
                <w:kern w:val="2"/>
                <w:szCs w:val="24"/>
              </w:rPr>
            </w:pPr>
            <w:r w:rsidRPr="00174AE8">
              <w:rPr>
                <w:b/>
                <w:bCs/>
                <w:kern w:val="2"/>
                <w:szCs w:val="24"/>
              </w:rPr>
              <w:t>14.1. Priedas Nr. 1</w:t>
            </w:r>
          </w:p>
        </w:tc>
        <w:tc>
          <w:tcPr>
            <w:tcW w:w="7003" w:type="dxa"/>
            <w:gridSpan w:val="3"/>
          </w:tcPr>
          <w:p w14:paraId="5E3C3617" w14:textId="77777777" w:rsidR="00BD5845" w:rsidRPr="00174AE8" w:rsidRDefault="00BD5845" w:rsidP="001F3B95">
            <w:pPr>
              <w:rPr>
                <w:kern w:val="2"/>
                <w:szCs w:val="24"/>
              </w:rPr>
            </w:pPr>
            <w:r w:rsidRPr="00174AE8">
              <w:rPr>
                <w:kern w:val="2"/>
                <w:szCs w:val="24"/>
              </w:rPr>
              <w:t>Techninė specifikacija</w:t>
            </w:r>
          </w:p>
        </w:tc>
      </w:tr>
      <w:tr w:rsidR="00BD5845" w:rsidRPr="00174AE8" w14:paraId="2B0A66B0" w14:textId="77777777" w:rsidTr="001F3B95">
        <w:trPr>
          <w:trHeight w:val="300"/>
        </w:trPr>
        <w:tc>
          <w:tcPr>
            <w:tcW w:w="2532" w:type="dxa"/>
          </w:tcPr>
          <w:p w14:paraId="16DF4CAA" w14:textId="77777777" w:rsidR="00BD5845" w:rsidRPr="00174AE8" w:rsidRDefault="00BD5845" w:rsidP="001F3B95">
            <w:pPr>
              <w:jc w:val="center"/>
              <w:rPr>
                <w:b/>
                <w:bCs/>
                <w:kern w:val="2"/>
                <w:szCs w:val="24"/>
              </w:rPr>
            </w:pPr>
            <w:r w:rsidRPr="00174AE8">
              <w:rPr>
                <w:b/>
                <w:bCs/>
                <w:kern w:val="2"/>
                <w:szCs w:val="24"/>
              </w:rPr>
              <w:lastRenderedPageBreak/>
              <w:t>14.2. Priedas Nr. 2</w:t>
            </w:r>
          </w:p>
        </w:tc>
        <w:tc>
          <w:tcPr>
            <w:tcW w:w="7003" w:type="dxa"/>
            <w:gridSpan w:val="3"/>
          </w:tcPr>
          <w:p w14:paraId="0F8CE3C3" w14:textId="77777777" w:rsidR="00BD5845" w:rsidRPr="00174AE8" w:rsidRDefault="00BD5845" w:rsidP="001F3B95">
            <w:pPr>
              <w:rPr>
                <w:kern w:val="2"/>
                <w:szCs w:val="24"/>
              </w:rPr>
            </w:pPr>
            <w:r w:rsidRPr="00174AE8">
              <w:rPr>
                <w:kern w:val="2"/>
                <w:szCs w:val="24"/>
              </w:rPr>
              <w:t>Tiekėjo pasiūlymas</w:t>
            </w:r>
          </w:p>
        </w:tc>
      </w:tr>
      <w:tr w:rsidR="00BD5845" w:rsidRPr="00174AE8" w14:paraId="07258D4F" w14:textId="77777777" w:rsidTr="001F3B95">
        <w:trPr>
          <w:trHeight w:val="300"/>
        </w:trPr>
        <w:tc>
          <w:tcPr>
            <w:tcW w:w="2532" w:type="dxa"/>
          </w:tcPr>
          <w:p w14:paraId="49124647" w14:textId="77777777" w:rsidR="00BD5845" w:rsidRPr="00174AE8" w:rsidRDefault="00BD5845" w:rsidP="001F3B95">
            <w:pPr>
              <w:jc w:val="center"/>
              <w:rPr>
                <w:b/>
                <w:bCs/>
                <w:kern w:val="2"/>
                <w:szCs w:val="24"/>
              </w:rPr>
            </w:pPr>
            <w:r w:rsidRPr="00174AE8">
              <w:rPr>
                <w:b/>
                <w:bCs/>
                <w:kern w:val="2"/>
                <w:szCs w:val="24"/>
              </w:rPr>
              <w:t>14.3. Priedas Nr. 3</w:t>
            </w:r>
          </w:p>
        </w:tc>
        <w:tc>
          <w:tcPr>
            <w:tcW w:w="7003" w:type="dxa"/>
            <w:gridSpan w:val="3"/>
          </w:tcPr>
          <w:p w14:paraId="5D1EF18D" w14:textId="77777777" w:rsidR="00BD5845" w:rsidRPr="00174AE8" w:rsidRDefault="00BD5845" w:rsidP="001F3B95">
            <w:pPr>
              <w:rPr>
                <w:kern w:val="2"/>
                <w:szCs w:val="24"/>
              </w:rPr>
            </w:pPr>
          </w:p>
        </w:tc>
      </w:tr>
      <w:tr w:rsidR="00BD5845" w:rsidRPr="00174AE8" w14:paraId="22F125C9" w14:textId="77777777" w:rsidTr="001F3B95">
        <w:tc>
          <w:tcPr>
            <w:tcW w:w="9535" w:type="dxa"/>
            <w:gridSpan w:val="4"/>
          </w:tcPr>
          <w:p w14:paraId="46AAD66E" w14:textId="77777777" w:rsidR="00BD5845" w:rsidRPr="00174AE8" w:rsidRDefault="00BD5845" w:rsidP="001F3B95">
            <w:pPr>
              <w:jc w:val="center"/>
              <w:rPr>
                <w:b/>
                <w:bCs/>
                <w:kern w:val="2"/>
                <w:szCs w:val="24"/>
              </w:rPr>
            </w:pPr>
            <w:r w:rsidRPr="00174AE8">
              <w:rPr>
                <w:b/>
                <w:bCs/>
                <w:kern w:val="2"/>
                <w:szCs w:val="24"/>
              </w:rPr>
              <w:t>15. ŠALIŲ ATSTOVŲ PARAŠAI</w:t>
            </w:r>
          </w:p>
        </w:tc>
      </w:tr>
      <w:tr w:rsidR="00BD5845" w:rsidRPr="00174AE8" w14:paraId="61DCF744" w14:textId="77777777" w:rsidTr="001F3B95">
        <w:tc>
          <w:tcPr>
            <w:tcW w:w="4788" w:type="dxa"/>
            <w:gridSpan w:val="3"/>
          </w:tcPr>
          <w:p w14:paraId="1843521C" w14:textId="77777777" w:rsidR="00BD5845" w:rsidRPr="00174AE8" w:rsidRDefault="00BD5845" w:rsidP="001F3B95">
            <w:pPr>
              <w:jc w:val="center"/>
              <w:rPr>
                <w:b/>
                <w:bCs/>
                <w:kern w:val="2"/>
                <w:szCs w:val="24"/>
              </w:rPr>
            </w:pPr>
            <w:r w:rsidRPr="00174AE8">
              <w:rPr>
                <w:b/>
                <w:bCs/>
                <w:kern w:val="2"/>
                <w:szCs w:val="24"/>
              </w:rPr>
              <w:t>PIRKĖJAS</w:t>
            </w:r>
          </w:p>
        </w:tc>
        <w:tc>
          <w:tcPr>
            <w:tcW w:w="4747" w:type="dxa"/>
          </w:tcPr>
          <w:p w14:paraId="69B1B796" w14:textId="77777777" w:rsidR="00BD5845" w:rsidRPr="00174AE8" w:rsidRDefault="00BD5845" w:rsidP="001F3B95">
            <w:pPr>
              <w:jc w:val="center"/>
              <w:rPr>
                <w:b/>
                <w:bCs/>
                <w:kern w:val="2"/>
                <w:szCs w:val="24"/>
              </w:rPr>
            </w:pPr>
            <w:r w:rsidRPr="00174AE8">
              <w:rPr>
                <w:b/>
                <w:bCs/>
                <w:kern w:val="2"/>
                <w:szCs w:val="24"/>
              </w:rPr>
              <w:t>TIEKĖJAS</w:t>
            </w:r>
          </w:p>
        </w:tc>
      </w:tr>
      <w:tr w:rsidR="00BD5845" w:rsidRPr="00174AE8" w14:paraId="7E69AC7B" w14:textId="77777777" w:rsidTr="001F3B95">
        <w:tc>
          <w:tcPr>
            <w:tcW w:w="4788" w:type="dxa"/>
            <w:gridSpan w:val="3"/>
          </w:tcPr>
          <w:p w14:paraId="7506DC9E" w14:textId="77777777" w:rsidR="00BD5845" w:rsidRPr="00174AE8" w:rsidRDefault="00BD5845" w:rsidP="001F3B95">
            <w:pPr>
              <w:jc w:val="center"/>
              <w:rPr>
                <w:kern w:val="2"/>
                <w:szCs w:val="24"/>
              </w:rPr>
            </w:pPr>
          </w:p>
        </w:tc>
        <w:tc>
          <w:tcPr>
            <w:tcW w:w="4747" w:type="dxa"/>
          </w:tcPr>
          <w:p w14:paraId="234A8F56" w14:textId="77777777" w:rsidR="00BD5845" w:rsidRPr="00174AE8" w:rsidRDefault="00BD5845" w:rsidP="001F3B95">
            <w:pPr>
              <w:jc w:val="center"/>
              <w:rPr>
                <w:b/>
                <w:bCs/>
                <w:kern w:val="2"/>
                <w:szCs w:val="24"/>
              </w:rPr>
            </w:pPr>
          </w:p>
        </w:tc>
      </w:tr>
      <w:tr w:rsidR="00BD5845" w:rsidRPr="00174AE8" w14:paraId="3B4E33B5" w14:textId="77777777" w:rsidTr="001F3B95">
        <w:tc>
          <w:tcPr>
            <w:tcW w:w="4788" w:type="dxa"/>
            <w:gridSpan w:val="3"/>
          </w:tcPr>
          <w:p w14:paraId="370AED82" w14:textId="77777777" w:rsidR="00BD5845" w:rsidRPr="00174AE8" w:rsidRDefault="00BD5845" w:rsidP="001F3B95">
            <w:pPr>
              <w:jc w:val="center"/>
              <w:rPr>
                <w:b/>
                <w:bCs/>
                <w:kern w:val="2"/>
                <w:szCs w:val="24"/>
              </w:rPr>
            </w:pPr>
          </w:p>
          <w:p w14:paraId="394673C3" w14:textId="77777777" w:rsidR="00BD5845" w:rsidRPr="00174AE8" w:rsidRDefault="00BD5845" w:rsidP="001F3B95">
            <w:pPr>
              <w:jc w:val="center"/>
              <w:rPr>
                <w:b/>
                <w:bCs/>
                <w:kern w:val="2"/>
                <w:szCs w:val="24"/>
              </w:rPr>
            </w:pPr>
            <w:r w:rsidRPr="00174AE8">
              <w:rPr>
                <w:b/>
                <w:bCs/>
                <w:kern w:val="2"/>
                <w:szCs w:val="24"/>
              </w:rPr>
              <w:t>(parašas)</w:t>
            </w:r>
          </w:p>
          <w:p w14:paraId="5ED3CA04" w14:textId="77777777" w:rsidR="00BD5845" w:rsidRPr="00174AE8" w:rsidRDefault="00BD5845" w:rsidP="001F3B95">
            <w:pPr>
              <w:jc w:val="center"/>
              <w:rPr>
                <w:b/>
                <w:bCs/>
                <w:kern w:val="2"/>
                <w:szCs w:val="24"/>
              </w:rPr>
            </w:pPr>
          </w:p>
          <w:p w14:paraId="7DF9F4E9" w14:textId="77777777" w:rsidR="00BD5845" w:rsidRPr="00174AE8" w:rsidRDefault="00BD5845" w:rsidP="001F3B95">
            <w:pPr>
              <w:jc w:val="center"/>
              <w:rPr>
                <w:b/>
                <w:bCs/>
                <w:kern w:val="2"/>
                <w:szCs w:val="24"/>
              </w:rPr>
            </w:pPr>
          </w:p>
        </w:tc>
        <w:tc>
          <w:tcPr>
            <w:tcW w:w="4747" w:type="dxa"/>
          </w:tcPr>
          <w:p w14:paraId="79357957" w14:textId="77777777" w:rsidR="00BD5845" w:rsidRPr="00174AE8" w:rsidRDefault="00BD5845" w:rsidP="001F3B95">
            <w:pPr>
              <w:jc w:val="center"/>
              <w:rPr>
                <w:b/>
                <w:bCs/>
                <w:kern w:val="2"/>
                <w:szCs w:val="24"/>
              </w:rPr>
            </w:pPr>
          </w:p>
          <w:p w14:paraId="137CF1A0" w14:textId="77777777" w:rsidR="00BD5845" w:rsidRPr="00174AE8" w:rsidRDefault="00BD5845" w:rsidP="001F3B95">
            <w:pPr>
              <w:jc w:val="center"/>
              <w:rPr>
                <w:b/>
                <w:bCs/>
                <w:kern w:val="2"/>
                <w:szCs w:val="24"/>
              </w:rPr>
            </w:pPr>
            <w:r w:rsidRPr="00174AE8">
              <w:rPr>
                <w:b/>
                <w:bCs/>
                <w:kern w:val="2"/>
                <w:szCs w:val="24"/>
              </w:rPr>
              <w:t>(parašas)</w:t>
            </w:r>
          </w:p>
        </w:tc>
      </w:tr>
    </w:tbl>
    <w:p w14:paraId="42228384" w14:textId="77777777" w:rsidR="00BD5845" w:rsidRPr="00174AE8" w:rsidRDefault="00BD5845" w:rsidP="00BD5845">
      <w:pPr>
        <w:rPr>
          <w:szCs w:val="24"/>
        </w:rPr>
      </w:pPr>
    </w:p>
    <w:p w14:paraId="411C33D9" w14:textId="77777777" w:rsidR="00BD5845" w:rsidRPr="00174AE8" w:rsidRDefault="00BD5845" w:rsidP="00BD5845">
      <w:pPr>
        <w:rPr>
          <w:szCs w:val="24"/>
        </w:rPr>
      </w:pPr>
    </w:p>
    <w:p w14:paraId="71FDDDF3" w14:textId="77777777" w:rsidR="00BD5845" w:rsidRPr="00174AE8" w:rsidRDefault="00BD5845" w:rsidP="00BD5845">
      <w:pPr>
        <w:rPr>
          <w:szCs w:val="24"/>
        </w:rPr>
      </w:pPr>
    </w:p>
    <w:p w14:paraId="5A4127BA" w14:textId="77777777" w:rsidR="000719D9" w:rsidRPr="00692FF1" w:rsidRDefault="000719D9" w:rsidP="008D7212">
      <w:pPr>
        <w:tabs>
          <w:tab w:val="left" w:pos="284"/>
          <w:tab w:val="left" w:pos="567"/>
        </w:tabs>
        <w:jc w:val="both"/>
        <w:rPr>
          <w:rFonts w:ascii="Calibri Light" w:hAnsi="Calibri Light" w:cs="Calibri Light"/>
          <w:sz w:val="22"/>
        </w:rPr>
      </w:pPr>
    </w:p>
    <w:p w14:paraId="62CC7F89" w14:textId="77777777" w:rsidR="000719D9" w:rsidRPr="00692FF1" w:rsidRDefault="000719D9" w:rsidP="008D7212">
      <w:pPr>
        <w:tabs>
          <w:tab w:val="left" w:pos="284"/>
          <w:tab w:val="left" w:pos="567"/>
        </w:tabs>
        <w:jc w:val="both"/>
        <w:rPr>
          <w:rFonts w:ascii="Calibri Light" w:hAnsi="Calibri Light" w:cs="Calibri Light"/>
          <w:sz w:val="22"/>
        </w:rPr>
      </w:pPr>
    </w:p>
    <w:p w14:paraId="3AA94791" w14:textId="77777777" w:rsidR="000719D9" w:rsidRPr="00692FF1" w:rsidRDefault="000719D9" w:rsidP="008D7212">
      <w:pPr>
        <w:tabs>
          <w:tab w:val="left" w:pos="284"/>
          <w:tab w:val="left" w:pos="567"/>
        </w:tabs>
        <w:jc w:val="both"/>
        <w:rPr>
          <w:rFonts w:ascii="Calibri Light" w:hAnsi="Calibri Light" w:cs="Calibri Light"/>
          <w:sz w:val="22"/>
        </w:rPr>
      </w:pPr>
    </w:p>
    <w:p w14:paraId="1BE85502" w14:textId="77777777" w:rsidR="00687920" w:rsidRPr="00692FF1" w:rsidRDefault="00687920" w:rsidP="00687920">
      <w:pPr>
        <w:rPr>
          <w:rFonts w:cs="Times New Roman"/>
        </w:rPr>
      </w:pPr>
    </w:p>
    <w:sectPr w:rsidR="00687920" w:rsidRPr="00692FF1" w:rsidSect="00866CC9">
      <w:headerReference w:type="default" r:id="rId8"/>
      <w:footerReference w:type="default" r:id="rId9"/>
      <w:pgSz w:w="11906" w:h="16838"/>
      <w:pgMar w:top="1134" w:right="567" w:bottom="709" w:left="1701" w:header="0" w:footer="0" w:gutter="0"/>
      <w:cols w:space="1296"/>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D5A82" w14:textId="77777777" w:rsidR="00BF569F" w:rsidRPr="006A5F8A" w:rsidRDefault="00BF569F">
      <w:pPr>
        <w:spacing w:after="0" w:line="240" w:lineRule="auto"/>
      </w:pPr>
      <w:r w:rsidRPr="006A5F8A">
        <w:separator/>
      </w:r>
    </w:p>
  </w:endnote>
  <w:endnote w:type="continuationSeparator" w:id="0">
    <w:p w14:paraId="703D74DB" w14:textId="77777777" w:rsidR="00BF569F" w:rsidRPr="006A5F8A" w:rsidRDefault="00BF569F">
      <w:pPr>
        <w:spacing w:after="0" w:line="240" w:lineRule="auto"/>
      </w:pPr>
      <w:r w:rsidRPr="006A5F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Times New Roman Bold">
    <w:panose1 w:val="02020803070505020304"/>
    <w:charset w:val="00"/>
    <w:family w:val="roman"/>
    <w:notTrueType/>
    <w:pitch w:val="default"/>
  </w:font>
  <w:font w:name="Trebuchet MS">
    <w:panose1 w:val="020B0603020202020204"/>
    <w:charset w:val="BA"/>
    <w:family w:val="swiss"/>
    <w:pitch w:val="variable"/>
    <w:sig w:usb0="00000687" w:usb1="00000000" w:usb2="00000000" w:usb3="00000000" w:csb0="0000009F" w:csb1="00000000"/>
  </w:font>
  <w:font w:name="CIDFont+F1">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09750"/>
      <w:docPartObj>
        <w:docPartGallery w:val="Page Numbers (Bottom of Page)"/>
        <w:docPartUnique/>
      </w:docPartObj>
    </w:sdtPr>
    <w:sdtContent>
      <w:sdt>
        <w:sdtPr>
          <w:id w:val="860082579"/>
          <w:docPartObj>
            <w:docPartGallery w:val="Page Numbers (Top of Page)"/>
            <w:docPartUnique/>
          </w:docPartObj>
        </w:sdtPr>
        <w:sdtContent>
          <w:p w14:paraId="65E1004A" w14:textId="77777777" w:rsidR="00DE5651" w:rsidRPr="006A5F8A" w:rsidRDefault="00DE5651">
            <w:pPr>
              <w:pStyle w:val="Porat"/>
              <w:jc w:val="right"/>
            </w:pPr>
            <w:r w:rsidRPr="006A5F8A">
              <w:rPr>
                <w:rFonts w:ascii="Calibri Light" w:hAnsi="Calibri Light" w:cs="Calibri Light"/>
                <w:bCs/>
                <w:sz w:val="20"/>
                <w:szCs w:val="20"/>
              </w:rPr>
              <w:fldChar w:fldCharType="begin"/>
            </w:r>
            <w:r w:rsidRPr="006A5F8A">
              <w:rPr>
                <w:rFonts w:ascii="Calibri Light" w:hAnsi="Calibri Light" w:cs="Calibri Light"/>
                <w:bCs/>
                <w:sz w:val="20"/>
                <w:szCs w:val="20"/>
              </w:rPr>
              <w:instrText>PAGE</w:instrText>
            </w:r>
            <w:r w:rsidRPr="006A5F8A">
              <w:rPr>
                <w:rFonts w:ascii="Calibri Light" w:hAnsi="Calibri Light" w:cs="Calibri Light"/>
                <w:bCs/>
                <w:sz w:val="20"/>
                <w:szCs w:val="20"/>
              </w:rPr>
              <w:fldChar w:fldCharType="separate"/>
            </w:r>
            <w:r w:rsidR="008E3306" w:rsidRPr="006A5F8A">
              <w:rPr>
                <w:rFonts w:ascii="Calibri Light" w:hAnsi="Calibri Light" w:cs="Calibri Light"/>
                <w:bCs/>
                <w:sz w:val="20"/>
                <w:szCs w:val="20"/>
              </w:rPr>
              <w:t>11</w:t>
            </w:r>
            <w:r w:rsidRPr="006A5F8A">
              <w:rPr>
                <w:rFonts w:ascii="Calibri Light" w:hAnsi="Calibri Light" w:cs="Calibri Light"/>
                <w:bCs/>
                <w:sz w:val="20"/>
                <w:szCs w:val="20"/>
              </w:rPr>
              <w:fldChar w:fldCharType="end"/>
            </w:r>
            <w:r w:rsidRPr="006A5F8A">
              <w:rPr>
                <w:rFonts w:ascii="Calibri Light" w:hAnsi="Calibri Light" w:cs="Calibri Light"/>
                <w:sz w:val="20"/>
                <w:szCs w:val="20"/>
              </w:rPr>
              <w:t>/</w:t>
            </w:r>
            <w:r w:rsidRPr="006A5F8A">
              <w:rPr>
                <w:rFonts w:ascii="Calibri Light" w:hAnsi="Calibri Light" w:cs="Calibri Light"/>
                <w:bCs/>
                <w:sz w:val="20"/>
                <w:szCs w:val="20"/>
              </w:rPr>
              <w:fldChar w:fldCharType="begin"/>
            </w:r>
            <w:r w:rsidRPr="006A5F8A">
              <w:rPr>
                <w:rFonts w:ascii="Calibri Light" w:hAnsi="Calibri Light" w:cs="Calibri Light"/>
                <w:bCs/>
                <w:sz w:val="20"/>
                <w:szCs w:val="20"/>
              </w:rPr>
              <w:instrText>NUMPAGES</w:instrText>
            </w:r>
            <w:r w:rsidRPr="006A5F8A">
              <w:rPr>
                <w:rFonts w:ascii="Calibri Light" w:hAnsi="Calibri Light" w:cs="Calibri Light"/>
                <w:bCs/>
                <w:sz w:val="20"/>
                <w:szCs w:val="20"/>
              </w:rPr>
              <w:fldChar w:fldCharType="separate"/>
            </w:r>
            <w:r w:rsidR="008E3306" w:rsidRPr="006A5F8A">
              <w:rPr>
                <w:rFonts w:ascii="Calibri Light" w:hAnsi="Calibri Light" w:cs="Calibri Light"/>
                <w:bCs/>
                <w:sz w:val="20"/>
                <w:szCs w:val="20"/>
              </w:rPr>
              <w:t>11</w:t>
            </w:r>
            <w:r w:rsidRPr="006A5F8A">
              <w:rPr>
                <w:rFonts w:ascii="Calibri Light" w:hAnsi="Calibri Light" w:cs="Calibri Light"/>
                <w:bCs/>
                <w:sz w:val="20"/>
                <w:szCs w:val="20"/>
              </w:rPr>
              <w:fldChar w:fldCharType="end"/>
            </w:r>
          </w:p>
        </w:sdtContent>
      </w:sdt>
    </w:sdtContent>
  </w:sdt>
  <w:p w14:paraId="03D4FB4A" w14:textId="77777777" w:rsidR="00DE5651" w:rsidRPr="006A5F8A" w:rsidRDefault="00DE565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E0F34" w14:textId="77777777" w:rsidR="00BF569F" w:rsidRPr="006A5F8A" w:rsidRDefault="00BF569F">
      <w:pPr>
        <w:spacing w:after="0" w:line="240" w:lineRule="auto"/>
      </w:pPr>
      <w:r w:rsidRPr="006A5F8A">
        <w:separator/>
      </w:r>
    </w:p>
  </w:footnote>
  <w:footnote w:type="continuationSeparator" w:id="0">
    <w:p w14:paraId="32D953D4" w14:textId="77777777" w:rsidR="00BF569F" w:rsidRPr="006A5F8A" w:rsidRDefault="00BF569F">
      <w:pPr>
        <w:spacing w:after="0" w:line="240" w:lineRule="auto"/>
      </w:pPr>
      <w:r w:rsidRPr="006A5F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DE5651" w:rsidRPr="006A5F8A" w:rsidRDefault="00DE5651" w:rsidP="0014794D">
    <w:pPr>
      <w:pStyle w:val="Antrats"/>
      <w:jc w:val="center"/>
      <w:rPr>
        <w:rFonts w:ascii="Tahoma" w:hAnsi="Tahoma" w:cs="Tahoma"/>
        <w:b/>
        <w:sz w:val="12"/>
        <w:szCs w:val="12"/>
      </w:rPr>
    </w:pPr>
  </w:p>
  <w:p w14:paraId="43AE5FCC" w14:textId="77777777" w:rsidR="00DE5651" w:rsidRPr="006A5F8A" w:rsidRDefault="00DE5651" w:rsidP="0014794D">
    <w:pPr>
      <w:pStyle w:val="Antrats"/>
      <w:rPr>
        <w:rFonts w:ascii="Tahoma" w:hAnsi="Tahoma" w:cs="Tahoma"/>
        <w:b/>
        <w:sz w:val="12"/>
        <w:szCs w:val="12"/>
      </w:rPr>
    </w:pPr>
  </w:p>
  <w:p w14:paraId="1BE72A27" w14:textId="77777777" w:rsidR="00737F56" w:rsidRPr="006A5F8A" w:rsidRDefault="00737F56" w:rsidP="0014794D">
    <w:pPr>
      <w:pStyle w:val="Antrats"/>
      <w:rPr>
        <w:rFonts w:ascii="Tahoma" w:hAnsi="Tahoma" w:cs="Tahoma"/>
        <w:b/>
        <w:sz w:val="12"/>
        <w:szCs w:val="12"/>
      </w:rPr>
    </w:pPr>
  </w:p>
  <w:p w14:paraId="139DE5E3" w14:textId="77777777" w:rsidR="00DE5651" w:rsidRPr="006A5F8A" w:rsidRDefault="00DE5651" w:rsidP="0014794D">
    <w:pPr>
      <w:pStyle w:val="Antrats"/>
      <w:rPr>
        <w:rFonts w:ascii="Tahoma" w:hAnsi="Tahoma" w:cs="Tahoma"/>
        <w:b/>
        <w:sz w:val="12"/>
        <w:szCs w:val="12"/>
      </w:rPr>
    </w:pPr>
  </w:p>
  <w:p w14:paraId="09DEEF76" w14:textId="48952C0D" w:rsidR="00737F56" w:rsidRPr="006A5F8A" w:rsidRDefault="00737F56" w:rsidP="00737F56">
    <w:pPr>
      <w:pStyle w:val="Antrats"/>
      <w:jc w:val="center"/>
      <w:rPr>
        <w:rFonts w:ascii="Tahoma" w:hAnsi="Tahoma" w:cs="Tahoma"/>
        <w:b/>
        <w:sz w:val="12"/>
        <w:szCs w:val="12"/>
      </w:rPr>
    </w:pPr>
    <w:r w:rsidRPr="006A5F8A">
      <w:rPr>
        <w:rFonts w:ascii="Tahoma" w:hAnsi="Tahoma" w:cs="Tahoma"/>
        <w:b/>
        <w:sz w:val="12"/>
        <w:szCs w:val="12"/>
      </w:rPr>
      <w:t>IŠTEKLIŲ AGENTŪRA</w:t>
    </w:r>
  </w:p>
  <w:p w14:paraId="2B88E199" w14:textId="7199D7A9" w:rsidR="00DE5651" w:rsidRPr="006A5F8A" w:rsidRDefault="00DE5651" w:rsidP="0014794D">
    <w:pPr>
      <w:pStyle w:val="Antrats"/>
      <w:jc w:val="center"/>
      <w:rPr>
        <w:rFonts w:ascii="Tahoma" w:hAnsi="Tahoma" w:cs="Tahoma"/>
        <w:b/>
        <w:sz w:val="12"/>
        <w:szCs w:val="12"/>
      </w:rPr>
    </w:pPr>
    <w:r w:rsidRPr="006A5F8A">
      <w:rPr>
        <w:rFonts w:ascii="Tahoma" w:hAnsi="Tahoma" w:cs="Tahoma"/>
        <w:b/>
        <w:sz w:val="12"/>
        <w:szCs w:val="12"/>
      </w:rPr>
      <w:t>PRIE LIETUVOS RESPUBLIKOS VIDAUS REIKALŲ MINISTERIJOS</w:t>
    </w:r>
  </w:p>
  <w:p w14:paraId="3D4383E6" w14:textId="77777777" w:rsidR="00DE5651" w:rsidRPr="006A5F8A" w:rsidRDefault="00DE5651" w:rsidP="0014794D">
    <w:pPr>
      <w:pStyle w:val="Antrats"/>
      <w:jc w:val="center"/>
      <w:rPr>
        <w:rFonts w:ascii="Tahoma" w:hAnsi="Tahoma" w:cs="Tahoma"/>
        <w:sz w:val="12"/>
        <w:szCs w:val="12"/>
      </w:rPr>
    </w:pPr>
    <w:r w:rsidRPr="006A5F8A">
      <w:rPr>
        <w:rFonts w:ascii="Tahoma" w:hAnsi="Tahoma" w:cs="Tahoma"/>
        <w:sz w:val="12"/>
        <w:szCs w:val="12"/>
      </w:rPr>
      <w:t>MAŽOS VERTĖS PIRKIMO DOKUMENTAI</w:t>
    </w:r>
  </w:p>
  <w:p w14:paraId="6227D5CF" w14:textId="77777777" w:rsidR="00DE5651" w:rsidRPr="006A5F8A" w:rsidRDefault="00DE5651" w:rsidP="0014794D">
    <w:pPr>
      <w:pStyle w:val="Antrats"/>
      <w:jc w:val="center"/>
      <w:rPr>
        <w:rFonts w:ascii="Tahoma" w:hAnsi="Tahoma" w:cs="Tahoma"/>
        <w:sz w:val="12"/>
        <w:szCs w:val="12"/>
      </w:rPr>
    </w:pPr>
    <w:r w:rsidRPr="006A5F8A">
      <w:rPr>
        <w:rFonts w:ascii="Tahoma" w:hAnsi="Tahoma" w:cs="Tahoma"/>
        <w:sz w:val="12"/>
        <w:szCs w:val="12"/>
      </w:rPr>
      <w:t>SPECIALIOS SĄLYGOS</w:t>
    </w:r>
  </w:p>
  <w:p w14:paraId="6803F1D7" w14:textId="77777777" w:rsidR="00AD1F09" w:rsidRPr="006A5F8A" w:rsidRDefault="00AD1F09" w:rsidP="0014794D">
    <w:pPr>
      <w:pStyle w:val="Antrats"/>
      <w:jc w:val="center"/>
      <w:rPr>
        <w:rFonts w:ascii="Tahoma" w:hAnsi="Tahoma" w:cs="Tahoma"/>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1" w15:restartNumberingAfterBreak="0">
    <w:nsid w:val="03452797"/>
    <w:multiLevelType w:val="multilevel"/>
    <w:tmpl w:val="9DB25E18"/>
    <w:lvl w:ilvl="0">
      <w:start w:val="1"/>
      <w:numFmt w:val="decimal"/>
      <w:lvlText w:val="%1."/>
      <w:lvlJc w:val="left"/>
      <w:pPr>
        <w:ind w:left="1637" w:hanging="360"/>
      </w:pPr>
      <w:rPr>
        <w:b w:val="0"/>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2" w15:restartNumberingAfterBreak="0">
    <w:nsid w:val="049C05A1"/>
    <w:multiLevelType w:val="multilevel"/>
    <w:tmpl w:val="4594C00C"/>
    <w:lvl w:ilvl="0">
      <w:start w:val="1"/>
      <w:numFmt w:val="lowerLetter"/>
      <w:lvlText w:val="%1)"/>
      <w:lvlJc w:val="left"/>
      <w:pPr>
        <w:ind w:left="951" w:hanging="360"/>
      </w:pPr>
    </w:lvl>
    <w:lvl w:ilvl="1">
      <w:start w:val="1"/>
      <w:numFmt w:val="lowerLetter"/>
      <w:lvlText w:val="%2."/>
      <w:lvlJc w:val="left"/>
      <w:pPr>
        <w:ind w:left="1671" w:hanging="360"/>
      </w:pPr>
    </w:lvl>
    <w:lvl w:ilvl="2">
      <w:start w:val="1"/>
      <w:numFmt w:val="lowerRoman"/>
      <w:lvlText w:val="%3."/>
      <w:lvlJc w:val="right"/>
      <w:pPr>
        <w:ind w:left="2391" w:hanging="180"/>
      </w:pPr>
    </w:lvl>
    <w:lvl w:ilvl="3">
      <w:start w:val="1"/>
      <w:numFmt w:val="decimal"/>
      <w:lvlText w:val="%4."/>
      <w:lvlJc w:val="left"/>
      <w:pPr>
        <w:ind w:left="3111" w:hanging="360"/>
      </w:pPr>
    </w:lvl>
    <w:lvl w:ilvl="4">
      <w:start w:val="1"/>
      <w:numFmt w:val="lowerLetter"/>
      <w:lvlText w:val="%5."/>
      <w:lvlJc w:val="left"/>
      <w:pPr>
        <w:ind w:left="3831" w:hanging="360"/>
      </w:pPr>
    </w:lvl>
    <w:lvl w:ilvl="5">
      <w:start w:val="1"/>
      <w:numFmt w:val="lowerRoman"/>
      <w:lvlText w:val="%6."/>
      <w:lvlJc w:val="right"/>
      <w:pPr>
        <w:ind w:left="4551" w:hanging="180"/>
      </w:pPr>
    </w:lvl>
    <w:lvl w:ilvl="6">
      <w:start w:val="1"/>
      <w:numFmt w:val="decimal"/>
      <w:lvlText w:val="%7."/>
      <w:lvlJc w:val="left"/>
      <w:pPr>
        <w:ind w:left="5271" w:hanging="360"/>
      </w:pPr>
    </w:lvl>
    <w:lvl w:ilvl="7">
      <w:start w:val="1"/>
      <w:numFmt w:val="lowerLetter"/>
      <w:lvlText w:val="%8."/>
      <w:lvlJc w:val="left"/>
      <w:pPr>
        <w:ind w:left="5991" w:hanging="360"/>
      </w:pPr>
    </w:lvl>
    <w:lvl w:ilvl="8">
      <w:start w:val="1"/>
      <w:numFmt w:val="lowerRoman"/>
      <w:lvlText w:val="%9."/>
      <w:lvlJc w:val="right"/>
      <w:pPr>
        <w:ind w:left="6711" w:hanging="180"/>
      </w:pPr>
    </w:lvl>
  </w:abstractNum>
  <w:abstractNum w:abstractNumId="3" w15:restartNumberingAfterBreak="0">
    <w:nsid w:val="059C66D0"/>
    <w:multiLevelType w:val="hybridMultilevel"/>
    <w:tmpl w:val="EF08B844"/>
    <w:lvl w:ilvl="0" w:tplc="F6BC3E14">
      <w:start w:val="1"/>
      <w:numFmt w:val="decimal"/>
      <w:lvlText w:val="7.%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7C48D0"/>
    <w:multiLevelType w:val="hybridMultilevel"/>
    <w:tmpl w:val="10722E02"/>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8A37399"/>
    <w:multiLevelType w:val="multilevel"/>
    <w:tmpl w:val="254C36B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09872A0E"/>
    <w:multiLevelType w:val="multilevel"/>
    <w:tmpl w:val="270675A0"/>
    <w:lvl w:ilvl="0">
      <w:start w:val="1"/>
      <w:numFmt w:val="decimal"/>
      <w:lvlText w:val="%1."/>
      <w:lvlJc w:val="left"/>
      <w:pPr>
        <w:ind w:left="720" w:hanging="360"/>
      </w:pPr>
    </w:lvl>
    <w:lvl w:ilvl="1">
      <w:start w:val="1"/>
      <w:numFmt w:val="decimal"/>
      <w:lvlText w:val="%1.%2."/>
      <w:lvlJc w:val="left"/>
      <w:pPr>
        <w:ind w:left="1068" w:hanging="360"/>
      </w:pPr>
      <w:rPr>
        <w:rFonts w:eastAsia="Calibri"/>
        <w:i w:val="0"/>
        <w:iCs/>
      </w:rPr>
    </w:lvl>
    <w:lvl w:ilvl="2">
      <w:start w:val="1"/>
      <w:numFmt w:val="decimal"/>
      <w:lvlText w:val="%1.%2.%3."/>
      <w:lvlJc w:val="left"/>
      <w:pPr>
        <w:ind w:left="1288" w:hanging="720"/>
      </w:pPr>
      <w:rPr>
        <w:rFonts w:eastAsia="Calibri"/>
        <w:i w:val="0"/>
        <w:iCs w:val="0"/>
      </w:rPr>
    </w:lvl>
    <w:lvl w:ilvl="3">
      <w:start w:val="1"/>
      <w:numFmt w:val="decimal"/>
      <w:lvlText w:val="%1.%2.%3.%4."/>
      <w:lvlJc w:val="left"/>
      <w:pPr>
        <w:ind w:left="2124" w:hanging="720"/>
      </w:pPr>
      <w:rPr>
        <w:rFonts w:eastAsia="Calibri"/>
      </w:rPr>
    </w:lvl>
    <w:lvl w:ilvl="4">
      <w:start w:val="1"/>
      <w:numFmt w:val="decimalZero"/>
      <w:lvlText w:val="%1.%2.%3.%4.%5."/>
      <w:lvlJc w:val="left"/>
      <w:pPr>
        <w:ind w:left="2832" w:hanging="1080"/>
      </w:pPr>
      <w:rPr>
        <w:rFonts w:eastAsia="Calibri"/>
      </w:rPr>
    </w:lvl>
    <w:lvl w:ilvl="5">
      <w:start w:val="1"/>
      <w:numFmt w:val="decimal"/>
      <w:lvlText w:val="%1.%2.%3.%4.%5.%6."/>
      <w:lvlJc w:val="left"/>
      <w:pPr>
        <w:ind w:left="3180" w:hanging="1080"/>
      </w:pPr>
      <w:rPr>
        <w:rFonts w:eastAsia="Calibri"/>
      </w:rPr>
    </w:lvl>
    <w:lvl w:ilvl="6">
      <w:start w:val="1"/>
      <w:numFmt w:val="decimal"/>
      <w:lvlText w:val="%1.%2.%3.%4.%5.%6.%7."/>
      <w:lvlJc w:val="left"/>
      <w:pPr>
        <w:ind w:left="3888" w:hanging="1440"/>
      </w:pPr>
      <w:rPr>
        <w:rFonts w:eastAsia="Calibri"/>
      </w:rPr>
    </w:lvl>
    <w:lvl w:ilvl="7">
      <w:start w:val="1"/>
      <w:numFmt w:val="decimal"/>
      <w:lvlText w:val="%1.%2.%3.%4.%5.%6.%7.%8."/>
      <w:lvlJc w:val="left"/>
      <w:pPr>
        <w:ind w:left="4236" w:hanging="1440"/>
      </w:pPr>
      <w:rPr>
        <w:rFonts w:eastAsia="Calibri"/>
      </w:rPr>
    </w:lvl>
    <w:lvl w:ilvl="8">
      <w:start w:val="1"/>
      <w:numFmt w:val="decimal"/>
      <w:lvlText w:val="%1.%2.%3.%4.%5.%6.%7.%8.%9."/>
      <w:lvlJc w:val="left"/>
      <w:pPr>
        <w:ind w:left="4944" w:hanging="1800"/>
      </w:pPr>
      <w:rPr>
        <w:rFonts w:eastAsia="Calibri"/>
      </w:rPr>
    </w:lvl>
  </w:abstractNum>
  <w:abstractNum w:abstractNumId="7" w15:restartNumberingAfterBreak="0">
    <w:nsid w:val="0A5102B1"/>
    <w:multiLevelType w:val="hybridMultilevel"/>
    <w:tmpl w:val="D8F4A4F4"/>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B3176EA"/>
    <w:multiLevelType w:val="multilevel"/>
    <w:tmpl w:val="A80C58B8"/>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0" w15:restartNumberingAfterBreak="0">
    <w:nsid w:val="0DC62019"/>
    <w:multiLevelType w:val="multilevel"/>
    <w:tmpl w:val="937ECAF8"/>
    <w:lvl w:ilvl="0">
      <w:start w:val="1"/>
      <w:numFmt w:val="decimal"/>
      <w:lvlText w:val="%1."/>
      <w:lvlJc w:val="left"/>
      <w:pPr>
        <w:ind w:left="1505" w:hanging="360"/>
      </w:pPr>
      <w:rPr>
        <w:rFonts w:hint="default"/>
      </w:rPr>
    </w:lvl>
    <w:lvl w:ilvl="1">
      <w:start w:val="1"/>
      <w:numFmt w:val="decimal"/>
      <w:isLgl/>
      <w:lvlText w:val="%1.%2."/>
      <w:lvlJc w:val="left"/>
      <w:pPr>
        <w:ind w:left="1505" w:hanging="360"/>
      </w:pPr>
      <w:rPr>
        <w:rFonts w:hint="default"/>
      </w:rPr>
    </w:lvl>
    <w:lvl w:ilvl="2">
      <w:start w:val="1"/>
      <w:numFmt w:val="decimal"/>
      <w:isLgl/>
      <w:lvlText w:val="%1.%2.%3."/>
      <w:lvlJc w:val="left"/>
      <w:pPr>
        <w:ind w:left="1865" w:hanging="720"/>
      </w:pPr>
      <w:rPr>
        <w:rFonts w:hint="default"/>
      </w:rPr>
    </w:lvl>
    <w:lvl w:ilvl="3">
      <w:start w:val="1"/>
      <w:numFmt w:val="decimal"/>
      <w:isLgl/>
      <w:lvlText w:val="%1.%2.%3.%4."/>
      <w:lvlJc w:val="left"/>
      <w:pPr>
        <w:ind w:left="1865" w:hanging="720"/>
      </w:pPr>
      <w:rPr>
        <w:rFonts w:hint="default"/>
      </w:rPr>
    </w:lvl>
    <w:lvl w:ilvl="4">
      <w:start w:val="1"/>
      <w:numFmt w:val="decimal"/>
      <w:isLgl/>
      <w:lvlText w:val="%1.%2.%3.%4.%5."/>
      <w:lvlJc w:val="left"/>
      <w:pPr>
        <w:ind w:left="2225" w:hanging="1080"/>
      </w:pPr>
      <w:rPr>
        <w:rFonts w:hint="default"/>
      </w:rPr>
    </w:lvl>
    <w:lvl w:ilvl="5">
      <w:start w:val="1"/>
      <w:numFmt w:val="decimal"/>
      <w:isLgl/>
      <w:lvlText w:val="%1.%2.%3.%4.%5.%6."/>
      <w:lvlJc w:val="left"/>
      <w:pPr>
        <w:ind w:left="2225" w:hanging="1080"/>
      </w:pPr>
      <w:rPr>
        <w:rFonts w:hint="default"/>
      </w:rPr>
    </w:lvl>
    <w:lvl w:ilvl="6">
      <w:start w:val="1"/>
      <w:numFmt w:val="decimal"/>
      <w:isLgl/>
      <w:lvlText w:val="%1.%2.%3.%4.%5.%6.%7."/>
      <w:lvlJc w:val="left"/>
      <w:pPr>
        <w:ind w:left="2585" w:hanging="1440"/>
      </w:pPr>
      <w:rPr>
        <w:rFonts w:hint="default"/>
      </w:rPr>
    </w:lvl>
    <w:lvl w:ilvl="7">
      <w:start w:val="1"/>
      <w:numFmt w:val="decimal"/>
      <w:isLgl/>
      <w:lvlText w:val="%1.%2.%3.%4.%5.%6.%7.%8."/>
      <w:lvlJc w:val="left"/>
      <w:pPr>
        <w:ind w:left="2585" w:hanging="1440"/>
      </w:pPr>
      <w:rPr>
        <w:rFonts w:hint="default"/>
      </w:rPr>
    </w:lvl>
    <w:lvl w:ilvl="8">
      <w:start w:val="1"/>
      <w:numFmt w:val="decimal"/>
      <w:isLgl/>
      <w:lvlText w:val="%1.%2.%3.%4.%5.%6.%7.%8.%9."/>
      <w:lvlJc w:val="left"/>
      <w:pPr>
        <w:ind w:left="2945" w:hanging="1800"/>
      </w:pPr>
      <w:rPr>
        <w:rFonts w:hint="default"/>
      </w:rPr>
    </w:lvl>
  </w:abstractNum>
  <w:abstractNum w:abstractNumId="11" w15:restartNumberingAfterBreak="0">
    <w:nsid w:val="0EC42854"/>
    <w:multiLevelType w:val="hybridMultilevel"/>
    <w:tmpl w:val="F5A68768"/>
    <w:lvl w:ilvl="0" w:tplc="1366B380">
      <w:start w:val="1"/>
      <w:numFmt w:val="decimal"/>
      <w:lvlText w:val="3.%1."/>
      <w:lvlJc w:val="left"/>
      <w:pPr>
        <w:ind w:left="720" w:hanging="360"/>
      </w:pPr>
      <w:rPr>
        <w:rFonts w:ascii="Calibri Light" w:hAnsi="Calibri Light" w:cs="Calibri Light"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0F37CA5"/>
    <w:multiLevelType w:val="multilevel"/>
    <w:tmpl w:val="14C2CE64"/>
    <w:lvl w:ilvl="0">
      <w:start w:val="1"/>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5840B66"/>
    <w:multiLevelType w:val="hybridMultilevel"/>
    <w:tmpl w:val="F6A8193E"/>
    <w:lvl w:ilvl="0" w:tplc="C0389452">
      <w:start w:val="1"/>
      <w:numFmt w:val="decimal"/>
      <w:lvlText w:val="7.%1."/>
      <w:lvlJc w:val="left"/>
      <w:pPr>
        <w:ind w:left="107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16D10E24"/>
    <w:multiLevelType w:val="hybridMultilevel"/>
    <w:tmpl w:val="7C6249F6"/>
    <w:lvl w:ilvl="0" w:tplc="1EBEE6FA">
      <w:start w:val="1"/>
      <w:numFmt w:val="decimal"/>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6DA4C47"/>
    <w:multiLevelType w:val="hybridMultilevel"/>
    <w:tmpl w:val="4B50D398"/>
    <w:lvl w:ilvl="0" w:tplc="F754E632">
      <w:start w:val="1"/>
      <w:numFmt w:val="decimal"/>
      <w:lvlText w:val="6.%1."/>
      <w:lvlJc w:val="left"/>
      <w:pPr>
        <w:ind w:left="1146" w:hanging="360"/>
      </w:pPr>
      <w:rPr>
        <w:rFonts w:cs="Times New Roman" w:hint="default"/>
        <w:b w:val="0"/>
        <w:bCs w:val="0"/>
        <w:i w:val="0"/>
        <w:iCs w:val="0"/>
        <w:color w:val="auto"/>
        <w:sz w:val="22"/>
        <w:szCs w:val="22"/>
      </w:rPr>
    </w:lvl>
    <w:lvl w:ilvl="1" w:tplc="04270019">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6" w15:restartNumberingAfterBreak="0">
    <w:nsid w:val="18116C11"/>
    <w:multiLevelType w:val="multilevel"/>
    <w:tmpl w:val="F0BE50B6"/>
    <w:lvl w:ilvl="0">
      <w:start w:val="1"/>
      <w:numFmt w:val="decimal"/>
      <w:lvlText w:val="%1."/>
      <w:lvlJc w:val="left"/>
      <w:pPr>
        <w:ind w:left="420" w:hanging="420"/>
      </w:pPr>
    </w:lvl>
    <w:lvl w:ilvl="1">
      <w:start w:val="1"/>
      <w:numFmt w:val="decimal"/>
      <w:lvlText w:val="%2."/>
      <w:lvlJc w:val="left"/>
      <w:pPr>
        <w:ind w:left="720" w:hanging="720"/>
      </w:pPr>
      <w:rPr>
        <w:rFonts w:hint="default"/>
        <w:b w:val="0"/>
        <w:i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7" w15:restartNumberingAfterBreak="0">
    <w:nsid w:val="199A5612"/>
    <w:multiLevelType w:val="hybridMultilevel"/>
    <w:tmpl w:val="9C62E3D4"/>
    <w:lvl w:ilvl="0" w:tplc="1B340470">
      <w:start w:val="1"/>
      <w:numFmt w:val="decimal"/>
      <w:lvlText w:val="7.3.%1."/>
      <w:lvlJc w:val="left"/>
      <w:pPr>
        <w:ind w:left="720" w:hanging="360"/>
      </w:pPr>
      <w:rPr>
        <w:rFonts w:asciiTheme="majorHAnsi" w:hAnsiTheme="majorHAnsi" w:cstheme="majorHAnsi" w:hint="default"/>
        <w:b w:val="0"/>
        <w:i w:val="0"/>
        <w:strike w:val="0"/>
        <w:dstrike w:val="0"/>
        <w:color w:val="auto"/>
        <w:sz w:val="20"/>
        <w:szCs w:val="20"/>
        <w:u w:val="none"/>
        <w:effect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DB73B0B"/>
    <w:multiLevelType w:val="hybridMultilevel"/>
    <w:tmpl w:val="994431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DD35CD9"/>
    <w:multiLevelType w:val="hybridMultilevel"/>
    <w:tmpl w:val="598CC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BB2FA1"/>
    <w:multiLevelType w:val="hybridMultilevel"/>
    <w:tmpl w:val="54662C20"/>
    <w:lvl w:ilvl="0" w:tplc="628C0934">
      <w:start w:val="1"/>
      <w:numFmt w:val="decimal"/>
      <w:lvlText w:val="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1F4470C"/>
    <w:multiLevelType w:val="hybridMultilevel"/>
    <w:tmpl w:val="FF3EB81C"/>
    <w:lvl w:ilvl="0" w:tplc="DF5E9894">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2542D0C"/>
    <w:multiLevelType w:val="hybridMultilevel"/>
    <w:tmpl w:val="E67481F8"/>
    <w:lvl w:ilvl="0" w:tplc="D46E0ADE">
      <w:start w:val="1"/>
      <w:numFmt w:val="decimal"/>
      <w:lvlText w:val="5.%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34B3FAA"/>
    <w:multiLevelType w:val="multilevel"/>
    <w:tmpl w:val="344487C2"/>
    <w:lvl w:ilvl="0">
      <w:start w:val="7"/>
      <w:numFmt w:val="decimal"/>
      <w:lvlText w:val="%1."/>
      <w:lvlJc w:val="left"/>
      <w:pPr>
        <w:ind w:left="540" w:hanging="540"/>
      </w:pPr>
      <w:rPr>
        <w:rFonts w:hint="default"/>
      </w:rPr>
    </w:lvl>
    <w:lvl w:ilvl="1">
      <w:start w:val="1"/>
      <w:numFmt w:val="decimal"/>
      <w:lvlText w:val="%1.%2."/>
      <w:lvlJc w:val="left"/>
      <w:pPr>
        <w:ind w:left="360" w:hanging="540"/>
      </w:pPr>
      <w:rPr>
        <w:rFonts w:hint="default"/>
      </w:rPr>
    </w:lvl>
    <w:lvl w:ilvl="2">
      <w:start w:val="2"/>
      <w:numFmt w:val="decimal"/>
      <w:lvlText w:val="%1.%2.%3."/>
      <w:lvlJc w:val="left"/>
      <w:pPr>
        <w:ind w:left="360" w:hanging="720"/>
      </w:pPr>
      <w:rPr>
        <w:rFonts w:hint="default"/>
      </w:rPr>
    </w:lvl>
    <w:lvl w:ilvl="3">
      <w:start w:val="1"/>
      <w:numFmt w:val="decimal"/>
      <w:lvlText w:val="%1.%2.%3.%4."/>
      <w:lvlJc w:val="left"/>
      <w:pPr>
        <w:ind w:left="18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180" w:hanging="108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180" w:hanging="1440"/>
      </w:pPr>
      <w:rPr>
        <w:rFonts w:hint="default"/>
      </w:rPr>
    </w:lvl>
    <w:lvl w:ilvl="8">
      <w:start w:val="1"/>
      <w:numFmt w:val="decimal"/>
      <w:lvlText w:val="%1.%2.%3.%4.%5.%6.%7.%8.%9."/>
      <w:lvlJc w:val="left"/>
      <w:pPr>
        <w:ind w:left="360" w:hanging="1800"/>
      </w:pPr>
      <w:rPr>
        <w:rFonts w:hint="default"/>
      </w:rPr>
    </w:lvl>
  </w:abstractNum>
  <w:abstractNum w:abstractNumId="24" w15:restartNumberingAfterBreak="0">
    <w:nsid w:val="23F81A87"/>
    <w:multiLevelType w:val="hybridMultilevel"/>
    <w:tmpl w:val="401A820C"/>
    <w:lvl w:ilvl="0" w:tplc="645EE7E0">
      <w:start w:val="1"/>
      <w:numFmt w:val="decimal"/>
      <w:lvlText w:val="7.%1."/>
      <w:lvlJc w:val="left"/>
      <w:pPr>
        <w:ind w:left="720" w:hanging="360"/>
      </w:pPr>
      <w:rPr>
        <w:rFonts w:cs="Times New Roman"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92D7006"/>
    <w:multiLevelType w:val="hybridMultilevel"/>
    <w:tmpl w:val="CDC0BA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AAA7926"/>
    <w:multiLevelType w:val="multilevel"/>
    <w:tmpl w:val="673CDF94"/>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2D443BCD"/>
    <w:multiLevelType w:val="hybridMultilevel"/>
    <w:tmpl w:val="260625F6"/>
    <w:lvl w:ilvl="0" w:tplc="C10455DA">
      <w:start w:val="1"/>
      <w:numFmt w:val="decimal"/>
      <w:lvlText w:val="2.%1."/>
      <w:lvlJc w:val="left"/>
      <w:pPr>
        <w:ind w:left="720" w:hanging="360"/>
      </w:pPr>
      <w:rPr>
        <w:rFonts w:cs="Times New Roman" w:hint="default"/>
        <w:b w:val="0"/>
        <w:bCs w:val="0"/>
        <w:i w:val="0"/>
        <w:iCs w:val="0"/>
        <w:color w:val="auto"/>
        <w:sz w:val="22"/>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2D47415A"/>
    <w:multiLevelType w:val="hybridMultilevel"/>
    <w:tmpl w:val="2060493E"/>
    <w:lvl w:ilvl="0" w:tplc="0E4A883E">
      <w:start w:val="1"/>
      <w:numFmt w:val="decimal"/>
      <w:lvlText w:val="7.4.%1."/>
      <w:lvlJc w:val="left"/>
      <w:pPr>
        <w:ind w:left="720" w:hanging="360"/>
      </w:pPr>
      <w:rPr>
        <w:rFonts w:asciiTheme="majorHAnsi" w:hAnsiTheme="majorHAnsi" w:cstheme="majorHAnsi" w:hint="default"/>
        <w:b w:val="0"/>
        <w:i w:val="0"/>
        <w:strike w:val="0"/>
        <w:dstrike w:val="0"/>
        <w:color w:val="auto"/>
        <w:sz w:val="20"/>
        <w:szCs w:val="20"/>
        <w:u w:val="none"/>
        <w:effect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F283F89"/>
    <w:multiLevelType w:val="hybridMultilevel"/>
    <w:tmpl w:val="C3F8AAE0"/>
    <w:lvl w:ilvl="0" w:tplc="CB94A468">
      <w:start w:val="2"/>
      <w:numFmt w:val="decimal"/>
      <w:lvlText w:val="6.%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4881139"/>
    <w:multiLevelType w:val="hybridMultilevel"/>
    <w:tmpl w:val="CA688A1A"/>
    <w:lvl w:ilvl="0" w:tplc="B5EE0CE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35054B8A"/>
    <w:multiLevelType w:val="hybridMultilevel"/>
    <w:tmpl w:val="731463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368E1AC5"/>
    <w:multiLevelType w:val="hybridMultilevel"/>
    <w:tmpl w:val="1C0AEB6A"/>
    <w:lvl w:ilvl="0" w:tplc="FF120222">
      <w:start w:val="1"/>
      <w:numFmt w:val="decimal"/>
      <w:lvlText w:val="8.1.%1."/>
      <w:lvlJc w:val="left"/>
      <w:pPr>
        <w:ind w:left="720"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3E032F64"/>
    <w:multiLevelType w:val="hybridMultilevel"/>
    <w:tmpl w:val="D910E3C2"/>
    <w:lvl w:ilvl="0" w:tplc="EBE69BD0">
      <w:start w:val="1"/>
      <w:numFmt w:val="decimal"/>
      <w:lvlText w:val="%1."/>
      <w:lvlJc w:val="left"/>
      <w:pPr>
        <w:ind w:left="1146"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3F63709C"/>
    <w:multiLevelType w:val="hybridMultilevel"/>
    <w:tmpl w:val="D76CD2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3FA85CA0"/>
    <w:multiLevelType w:val="hybridMultilevel"/>
    <w:tmpl w:val="B7E0AE72"/>
    <w:lvl w:ilvl="0" w:tplc="B9C2E1DA">
      <w:start w:val="1"/>
      <w:numFmt w:val="decimal"/>
      <w:lvlText w:val="5.%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42A50719"/>
    <w:multiLevelType w:val="hybridMultilevel"/>
    <w:tmpl w:val="5E2890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456864E6"/>
    <w:multiLevelType w:val="multilevel"/>
    <w:tmpl w:val="41E68C16"/>
    <w:lvl w:ilvl="0">
      <w:start w:val="35"/>
      <w:numFmt w:val="decimal"/>
      <w:lvlText w:val="%1."/>
      <w:lvlJc w:val="left"/>
      <w:pPr>
        <w:ind w:left="480" w:hanging="48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5C96E13"/>
    <w:multiLevelType w:val="hybridMultilevel"/>
    <w:tmpl w:val="4FFA80BC"/>
    <w:lvl w:ilvl="0" w:tplc="88C4337A">
      <w:start w:val="1"/>
      <w:numFmt w:val="decimal"/>
      <w:lvlText w:val="10.%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45DA72CC"/>
    <w:multiLevelType w:val="hybridMultilevel"/>
    <w:tmpl w:val="A8D0BE06"/>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45F6275B"/>
    <w:multiLevelType w:val="hybridMultilevel"/>
    <w:tmpl w:val="02EE9E84"/>
    <w:lvl w:ilvl="0" w:tplc="198A44B0">
      <w:start w:val="2"/>
      <w:numFmt w:val="decimal"/>
      <w:lvlText w:val="5.%1."/>
      <w:lvlJc w:val="left"/>
      <w:pPr>
        <w:ind w:left="360" w:hanging="360"/>
      </w:pPr>
      <w:rPr>
        <w:rFonts w:cs="Times New Roman" w:hint="default"/>
        <w:b w:val="0"/>
        <w:bCs w:val="0"/>
        <w:i w:val="0"/>
        <w:iCs w:val="0"/>
        <w:color w:val="auto"/>
        <w:sz w:val="22"/>
        <w:szCs w:val="2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2" w15:restartNumberingAfterBreak="0">
    <w:nsid w:val="47F71EBC"/>
    <w:multiLevelType w:val="multilevel"/>
    <w:tmpl w:val="1A2EDA26"/>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BA241CD"/>
    <w:multiLevelType w:val="multilevel"/>
    <w:tmpl w:val="308E003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DC83A52"/>
    <w:multiLevelType w:val="multilevel"/>
    <w:tmpl w:val="0F3A689C"/>
    <w:lvl w:ilvl="0">
      <w:start w:val="1"/>
      <w:numFmt w:val="decimal"/>
      <w:lvlText w:val="%1."/>
      <w:lvlJc w:val="left"/>
      <w:pPr>
        <w:ind w:left="720" w:hanging="360"/>
      </w:pPr>
      <w:rPr>
        <w:rFonts w:hint="default"/>
      </w:rPr>
    </w:lvl>
    <w:lvl w:ilvl="1">
      <w:start w:val="1"/>
      <w:numFmt w:val="decimal"/>
      <w:lvlText w:val="%2."/>
      <w:lvlJc w:val="left"/>
      <w:pPr>
        <w:ind w:left="360" w:hanging="360"/>
      </w:pPr>
    </w:lvl>
    <w:lvl w:ilvl="2">
      <w:start w:val="1"/>
      <w:numFmt w:val="decimal"/>
      <w:lvlText w:val="11.%3."/>
      <w:lvlJc w:val="left"/>
      <w:pPr>
        <w:ind w:left="502" w:hanging="360"/>
      </w:pPr>
      <w:rPr>
        <w:rFonts w:hint="default"/>
      </w:rPr>
    </w:lvl>
    <w:lvl w:ilvl="3">
      <w:start w:val="1"/>
      <w:numFmt w:val="decimal"/>
      <w:isLgl/>
      <w:lvlText w:val="%1.%2.%3.%4."/>
      <w:lvlJc w:val="left"/>
      <w:pPr>
        <w:ind w:left="2124" w:hanging="720"/>
      </w:pPr>
      <w:rPr>
        <w:rFonts w:eastAsia="Calibri" w:hint="default"/>
      </w:rPr>
    </w:lvl>
    <w:lvl w:ilvl="4">
      <w:start w:val="1"/>
      <w:numFmt w:val="decimalZero"/>
      <w:isLgl/>
      <w:lvlText w:val="%1.%2.%3.%4.%5."/>
      <w:lvlJc w:val="left"/>
      <w:pPr>
        <w:ind w:left="2832" w:hanging="1080"/>
      </w:pPr>
      <w:rPr>
        <w:rFonts w:eastAsia="Calibri" w:hint="default"/>
      </w:rPr>
    </w:lvl>
    <w:lvl w:ilvl="5">
      <w:start w:val="1"/>
      <w:numFmt w:val="decimal"/>
      <w:isLgl/>
      <w:lvlText w:val="%1.%2.%3.%4.%5.%6."/>
      <w:lvlJc w:val="left"/>
      <w:pPr>
        <w:ind w:left="3180" w:hanging="1080"/>
      </w:pPr>
      <w:rPr>
        <w:rFonts w:eastAsia="Calibri" w:hint="default"/>
      </w:rPr>
    </w:lvl>
    <w:lvl w:ilvl="6">
      <w:start w:val="1"/>
      <w:numFmt w:val="decimal"/>
      <w:isLgl/>
      <w:lvlText w:val="%1.%2.%3.%4.%5.%6.%7."/>
      <w:lvlJc w:val="left"/>
      <w:pPr>
        <w:ind w:left="3888" w:hanging="1440"/>
      </w:pPr>
      <w:rPr>
        <w:rFonts w:eastAsia="Calibri" w:hint="default"/>
      </w:rPr>
    </w:lvl>
    <w:lvl w:ilvl="7">
      <w:start w:val="1"/>
      <w:numFmt w:val="decimal"/>
      <w:isLgl/>
      <w:lvlText w:val="%1.%2.%3.%4.%5.%6.%7.%8."/>
      <w:lvlJc w:val="left"/>
      <w:pPr>
        <w:ind w:left="4236" w:hanging="1440"/>
      </w:pPr>
      <w:rPr>
        <w:rFonts w:eastAsia="Calibri" w:hint="default"/>
      </w:rPr>
    </w:lvl>
    <w:lvl w:ilvl="8">
      <w:start w:val="1"/>
      <w:numFmt w:val="decimal"/>
      <w:isLgl/>
      <w:lvlText w:val="%1.%2.%3.%4.%5.%6.%7.%8.%9."/>
      <w:lvlJc w:val="left"/>
      <w:pPr>
        <w:ind w:left="4944" w:hanging="1800"/>
      </w:pPr>
      <w:rPr>
        <w:rFonts w:eastAsia="Calibri" w:hint="default"/>
      </w:rPr>
    </w:lvl>
  </w:abstractNum>
  <w:abstractNum w:abstractNumId="46" w15:restartNumberingAfterBreak="0">
    <w:nsid w:val="4E4D3720"/>
    <w:multiLevelType w:val="hybridMultilevel"/>
    <w:tmpl w:val="7554903C"/>
    <w:lvl w:ilvl="0" w:tplc="0427000F">
      <w:start w:val="16"/>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7" w15:restartNumberingAfterBreak="0">
    <w:nsid w:val="4EA303E2"/>
    <w:multiLevelType w:val="multilevel"/>
    <w:tmpl w:val="4A9EE81A"/>
    <w:lvl w:ilvl="0">
      <w:start w:val="1"/>
      <w:numFmt w:val="upperRoman"/>
      <w:pStyle w:val="Skyriauspavadinimas"/>
      <w:lvlText w:val="%1."/>
      <w:lvlJc w:val="left"/>
      <w:pPr>
        <w:tabs>
          <w:tab w:val="num" w:pos="510"/>
        </w:tabs>
        <w:ind w:left="0" w:firstLine="0"/>
      </w:pPr>
    </w:lvl>
    <w:lvl w:ilvl="1">
      <w:start w:val="1"/>
      <w:numFmt w:val="lowerLetter"/>
      <w:lvlText w:val="%2."/>
      <w:lvlJc w:val="left"/>
      <w:pPr>
        <w:tabs>
          <w:tab w:val="num" w:pos="2466"/>
        </w:tabs>
        <w:ind w:left="2466" w:hanging="360"/>
      </w:pPr>
    </w:lvl>
    <w:lvl w:ilvl="2">
      <w:start w:val="1"/>
      <w:numFmt w:val="lowerRoman"/>
      <w:lvlText w:val="%3."/>
      <w:lvlJc w:val="right"/>
      <w:pPr>
        <w:tabs>
          <w:tab w:val="num" w:pos="3186"/>
        </w:tabs>
        <w:ind w:left="3186" w:hanging="180"/>
      </w:pPr>
    </w:lvl>
    <w:lvl w:ilvl="3">
      <w:start w:val="1"/>
      <w:numFmt w:val="decimal"/>
      <w:lvlText w:val="%4."/>
      <w:lvlJc w:val="left"/>
      <w:pPr>
        <w:tabs>
          <w:tab w:val="num" w:pos="3906"/>
        </w:tabs>
        <w:ind w:left="3906" w:hanging="360"/>
      </w:pPr>
    </w:lvl>
    <w:lvl w:ilvl="4">
      <w:start w:val="1"/>
      <w:numFmt w:val="lowerLetter"/>
      <w:lvlText w:val="%5."/>
      <w:lvlJc w:val="left"/>
      <w:pPr>
        <w:tabs>
          <w:tab w:val="num" w:pos="4626"/>
        </w:tabs>
        <w:ind w:left="4626" w:hanging="360"/>
      </w:pPr>
    </w:lvl>
    <w:lvl w:ilvl="5">
      <w:start w:val="1"/>
      <w:numFmt w:val="lowerRoman"/>
      <w:lvlText w:val="%6."/>
      <w:lvlJc w:val="right"/>
      <w:pPr>
        <w:tabs>
          <w:tab w:val="num" w:pos="5346"/>
        </w:tabs>
        <w:ind w:left="5346" w:hanging="180"/>
      </w:pPr>
    </w:lvl>
    <w:lvl w:ilvl="6">
      <w:start w:val="1"/>
      <w:numFmt w:val="decimal"/>
      <w:lvlText w:val="%7."/>
      <w:lvlJc w:val="left"/>
      <w:pPr>
        <w:tabs>
          <w:tab w:val="num" w:pos="6066"/>
        </w:tabs>
        <w:ind w:left="6066" w:hanging="360"/>
      </w:pPr>
    </w:lvl>
    <w:lvl w:ilvl="7">
      <w:start w:val="1"/>
      <w:numFmt w:val="lowerLetter"/>
      <w:lvlText w:val="%8."/>
      <w:lvlJc w:val="left"/>
      <w:pPr>
        <w:tabs>
          <w:tab w:val="num" w:pos="6786"/>
        </w:tabs>
        <w:ind w:left="6786" w:hanging="360"/>
      </w:pPr>
    </w:lvl>
    <w:lvl w:ilvl="8">
      <w:start w:val="1"/>
      <w:numFmt w:val="lowerRoman"/>
      <w:lvlText w:val="%9."/>
      <w:lvlJc w:val="right"/>
      <w:pPr>
        <w:tabs>
          <w:tab w:val="num" w:pos="7506"/>
        </w:tabs>
        <w:ind w:left="7506" w:hanging="180"/>
      </w:pPr>
    </w:lvl>
  </w:abstractNum>
  <w:abstractNum w:abstractNumId="48" w15:restartNumberingAfterBreak="0">
    <w:nsid w:val="53413464"/>
    <w:multiLevelType w:val="multilevel"/>
    <w:tmpl w:val="2B049144"/>
    <w:lvl w:ilvl="0">
      <w:start w:val="6"/>
      <w:numFmt w:val="decimal"/>
      <w:lvlText w:val="%1."/>
      <w:lvlJc w:val="left"/>
      <w:pPr>
        <w:ind w:left="360" w:hanging="360"/>
      </w:pPr>
      <w:rPr>
        <w:rFonts w:eastAsia="Calibri" w:hint="default"/>
      </w:rPr>
    </w:lvl>
    <w:lvl w:ilvl="1">
      <w:start w:val="7"/>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49" w15:restartNumberingAfterBreak="0">
    <w:nsid w:val="57773B9C"/>
    <w:multiLevelType w:val="multilevel"/>
    <w:tmpl w:val="4C7CA808"/>
    <w:lvl w:ilvl="0">
      <w:start w:val="20"/>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50" w15:restartNumberingAfterBreak="0">
    <w:nsid w:val="5812038C"/>
    <w:multiLevelType w:val="hybridMultilevel"/>
    <w:tmpl w:val="778A4A02"/>
    <w:lvl w:ilvl="0" w:tplc="0427000F">
      <w:start w:val="1"/>
      <w:numFmt w:val="decimal"/>
      <w:lvlText w:val="%1."/>
      <w:lvlJc w:val="left"/>
      <w:pPr>
        <w:ind w:left="720" w:hanging="360"/>
      </w:pPr>
      <w:rPr>
        <w:rFonts w:hint="default"/>
        <w:b w:val="0"/>
        <w:i w:val="0"/>
        <w:strike w:val="0"/>
        <w:dstrike w:val="0"/>
        <w:color w:val="auto"/>
        <w:sz w:val="20"/>
        <w:szCs w:val="20"/>
        <w:u w:val="none"/>
        <w:effect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5BBA3662"/>
    <w:multiLevelType w:val="multilevel"/>
    <w:tmpl w:val="3D704E26"/>
    <w:lvl w:ilvl="0">
      <w:start w:val="1"/>
      <w:numFmt w:val="upperRoman"/>
      <w:lvlText w:val="%1."/>
      <w:lvlJc w:val="left"/>
      <w:pPr>
        <w:tabs>
          <w:tab w:val="num" w:pos="0"/>
        </w:tabs>
        <w:ind w:left="1146" w:hanging="72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52" w15:restartNumberingAfterBreak="0">
    <w:nsid w:val="5D194D44"/>
    <w:multiLevelType w:val="hybridMultilevel"/>
    <w:tmpl w:val="E480C69A"/>
    <w:lvl w:ilvl="0" w:tplc="EBE69BD0">
      <w:start w:val="1"/>
      <w:numFmt w:val="decimal"/>
      <w:lvlText w:val="%1."/>
      <w:lvlJc w:val="left"/>
      <w:pPr>
        <w:ind w:left="1154" w:hanging="360"/>
      </w:pPr>
      <w:rPr>
        <w:rFonts w:cs="Times New Roman" w:hint="default"/>
        <w:b w:val="0"/>
        <w:bCs w:val="0"/>
        <w:i w:val="0"/>
        <w:iCs w:val="0"/>
        <w:color w:val="auto"/>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5D8F705E"/>
    <w:multiLevelType w:val="multilevel"/>
    <w:tmpl w:val="4566B8AE"/>
    <w:lvl w:ilvl="0">
      <w:start w:val="23"/>
      <w:numFmt w:val="decimal"/>
      <w:lvlText w:val="%1."/>
      <w:lvlJc w:val="left"/>
      <w:pPr>
        <w:ind w:left="5747" w:hanging="360"/>
      </w:pPr>
    </w:lvl>
    <w:lvl w:ilvl="1">
      <w:start w:val="1"/>
      <w:numFmt w:val="decimal"/>
      <w:lvlText w:val="%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5DEB3B56"/>
    <w:multiLevelType w:val="hybridMultilevel"/>
    <w:tmpl w:val="897E1C74"/>
    <w:lvl w:ilvl="0" w:tplc="BB10DAD4">
      <w:start w:val="1"/>
      <w:numFmt w:val="decimal"/>
      <w:lvlText w:val="3.%1."/>
      <w:lvlJc w:val="left"/>
      <w:pPr>
        <w:ind w:left="720" w:hanging="360"/>
      </w:pPr>
      <w:rPr>
        <w:rFonts w:cs="Times New Roman"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60E87B9B"/>
    <w:multiLevelType w:val="multilevel"/>
    <w:tmpl w:val="5B4CC73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13C7865"/>
    <w:multiLevelType w:val="hybridMultilevel"/>
    <w:tmpl w:val="FF6696F4"/>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7" w15:restartNumberingAfterBreak="0">
    <w:nsid w:val="619A26B1"/>
    <w:multiLevelType w:val="hybridMultilevel"/>
    <w:tmpl w:val="BAC24DD0"/>
    <w:lvl w:ilvl="0" w:tplc="EBE69BD0">
      <w:start w:val="1"/>
      <w:numFmt w:val="decimal"/>
      <w:lvlText w:val="%1."/>
      <w:lvlJc w:val="left"/>
      <w:pPr>
        <w:ind w:left="1146"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6536250B"/>
    <w:multiLevelType w:val="multilevel"/>
    <w:tmpl w:val="AF6C3C9E"/>
    <w:lvl w:ilvl="0">
      <w:start w:val="1"/>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59" w15:restartNumberingAfterBreak="0">
    <w:nsid w:val="68A55C55"/>
    <w:multiLevelType w:val="hybridMultilevel"/>
    <w:tmpl w:val="D592FC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6A9070E8"/>
    <w:multiLevelType w:val="hybridMultilevel"/>
    <w:tmpl w:val="15781202"/>
    <w:lvl w:ilvl="0" w:tplc="88C4337A">
      <w:start w:val="1"/>
      <w:numFmt w:val="decimal"/>
      <w:lvlText w:val="10.%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6A91016D"/>
    <w:multiLevelType w:val="hybridMultilevel"/>
    <w:tmpl w:val="D7A6A4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6B515286"/>
    <w:multiLevelType w:val="hybridMultilevel"/>
    <w:tmpl w:val="6804BF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71CC7DA8"/>
    <w:multiLevelType w:val="hybridMultilevel"/>
    <w:tmpl w:val="B0A65CAC"/>
    <w:lvl w:ilvl="0" w:tplc="A132A23E">
      <w:start w:val="2"/>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730D0034"/>
    <w:multiLevelType w:val="multilevel"/>
    <w:tmpl w:val="E5ACB708"/>
    <w:lvl w:ilvl="0">
      <w:start w:val="3"/>
      <w:numFmt w:val="decimal"/>
      <w:lvlText w:val="%1."/>
      <w:lvlJc w:val="left"/>
      <w:pPr>
        <w:ind w:left="360" w:hanging="360"/>
      </w:pPr>
      <w:rPr>
        <w:rFonts w:hint="default"/>
        <w:color w:val="000000"/>
      </w:rPr>
    </w:lvl>
    <w:lvl w:ilvl="1">
      <w:start w:val="1"/>
      <w:numFmt w:val="decimal"/>
      <w:lvlText w:val="%1.%2."/>
      <w:lvlJc w:val="left"/>
      <w:pPr>
        <w:ind w:left="786" w:hanging="360"/>
      </w:pPr>
      <w:rPr>
        <w:rFonts w:hint="default"/>
        <w:color w:val="000000"/>
      </w:rPr>
    </w:lvl>
    <w:lvl w:ilvl="2">
      <w:start w:val="1"/>
      <w:numFmt w:val="decimal"/>
      <w:lvlText w:val="%1.%2.%3."/>
      <w:lvlJc w:val="left"/>
      <w:pPr>
        <w:ind w:left="1560" w:hanging="720"/>
      </w:pPr>
      <w:rPr>
        <w:rFonts w:hint="default"/>
        <w:color w:val="000000"/>
      </w:rPr>
    </w:lvl>
    <w:lvl w:ilvl="3">
      <w:start w:val="1"/>
      <w:numFmt w:val="decimal"/>
      <w:lvlText w:val="%1.%2.%3.%4."/>
      <w:lvlJc w:val="left"/>
      <w:pPr>
        <w:ind w:left="1980" w:hanging="720"/>
      </w:pPr>
      <w:rPr>
        <w:rFonts w:hint="default"/>
        <w:color w:val="000000"/>
      </w:rPr>
    </w:lvl>
    <w:lvl w:ilvl="4">
      <w:start w:val="1"/>
      <w:numFmt w:val="decimal"/>
      <w:lvlText w:val="%1.%2.%3.%4.%5."/>
      <w:lvlJc w:val="left"/>
      <w:pPr>
        <w:ind w:left="2760" w:hanging="1080"/>
      </w:pPr>
      <w:rPr>
        <w:rFonts w:hint="default"/>
        <w:color w:val="000000"/>
      </w:rPr>
    </w:lvl>
    <w:lvl w:ilvl="5">
      <w:start w:val="1"/>
      <w:numFmt w:val="decimal"/>
      <w:lvlText w:val="%1.%2.%3.%4.%5.%6."/>
      <w:lvlJc w:val="left"/>
      <w:pPr>
        <w:ind w:left="3180" w:hanging="1080"/>
      </w:pPr>
      <w:rPr>
        <w:rFonts w:hint="default"/>
        <w:color w:val="000000"/>
      </w:rPr>
    </w:lvl>
    <w:lvl w:ilvl="6">
      <w:start w:val="1"/>
      <w:numFmt w:val="decimal"/>
      <w:lvlText w:val="%1.%2.%3.%4.%5.%6.%7."/>
      <w:lvlJc w:val="left"/>
      <w:pPr>
        <w:ind w:left="3960" w:hanging="1440"/>
      </w:pPr>
      <w:rPr>
        <w:rFonts w:hint="default"/>
        <w:color w:val="000000"/>
      </w:rPr>
    </w:lvl>
    <w:lvl w:ilvl="7">
      <w:start w:val="1"/>
      <w:numFmt w:val="decimal"/>
      <w:lvlText w:val="%1.%2.%3.%4.%5.%6.%7.%8."/>
      <w:lvlJc w:val="left"/>
      <w:pPr>
        <w:ind w:left="4380" w:hanging="1440"/>
      </w:pPr>
      <w:rPr>
        <w:rFonts w:hint="default"/>
        <w:color w:val="000000"/>
      </w:rPr>
    </w:lvl>
    <w:lvl w:ilvl="8">
      <w:start w:val="1"/>
      <w:numFmt w:val="decimal"/>
      <w:lvlText w:val="%1.%2.%3.%4.%5.%6.%7.%8.%9."/>
      <w:lvlJc w:val="left"/>
      <w:pPr>
        <w:ind w:left="5160" w:hanging="1800"/>
      </w:pPr>
      <w:rPr>
        <w:rFonts w:hint="default"/>
        <w:color w:val="000000"/>
      </w:rPr>
    </w:lvl>
  </w:abstractNum>
  <w:abstractNum w:abstractNumId="65" w15:restartNumberingAfterBreak="0">
    <w:nsid w:val="73892C59"/>
    <w:multiLevelType w:val="multilevel"/>
    <w:tmpl w:val="5F0CB8F0"/>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w:hAnsi="Calibri" w:cs="Calibri"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66" w15:restartNumberingAfterBreak="0">
    <w:nsid w:val="75B32D3A"/>
    <w:multiLevelType w:val="multilevel"/>
    <w:tmpl w:val="6FC67676"/>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73C06F2"/>
    <w:multiLevelType w:val="hybridMultilevel"/>
    <w:tmpl w:val="E25ED940"/>
    <w:lvl w:ilvl="0" w:tplc="1A301DE4">
      <w:start w:val="1"/>
      <w:numFmt w:val="decimal"/>
      <w:lvlText w:val="1.%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79296D18"/>
    <w:multiLevelType w:val="hybridMultilevel"/>
    <w:tmpl w:val="5128C2D4"/>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7E926B78"/>
    <w:multiLevelType w:val="multilevel"/>
    <w:tmpl w:val="4DF658A8"/>
    <w:lvl w:ilvl="0">
      <w:start w:val="1"/>
      <w:numFmt w:val="decimal"/>
      <w:lvlText w:val="%1."/>
      <w:lvlJc w:val="left"/>
      <w:pPr>
        <w:ind w:left="720" w:hanging="360"/>
      </w:pPr>
      <w:rPr>
        <w:rFonts w:hint="default"/>
      </w:rPr>
    </w:lvl>
    <w:lvl w:ilvl="1">
      <w:start w:val="1"/>
      <w:numFmt w:val="decimal"/>
      <w:isLgl/>
      <w:lvlText w:val="%1.%2."/>
      <w:lvlJc w:val="left"/>
      <w:pPr>
        <w:ind w:left="1494" w:hanging="360"/>
      </w:pPr>
      <w:rPr>
        <w:rFonts w:hint="default"/>
        <w:color w:val="auto"/>
      </w:rPr>
    </w:lvl>
    <w:lvl w:ilvl="2">
      <w:start w:val="1"/>
      <w:numFmt w:val="decimal"/>
      <w:isLgl/>
      <w:lvlText w:val="%1.%2.%3."/>
      <w:lvlJc w:val="left"/>
      <w:pPr>
        <w:ind w:left="1430" w:hanging="720"/>
      </w:pPr>
      <w:rPr>
        <w:rFonts w:hint="default"/>
        <w:b w:val="0"/>
        <w:i w:val="0"/>
        <w:iCs/>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70" w15:restartNumberingAfterBreak="0">
    <w:nsid w:val="7F634A10"/>
    <w:multiLevelType w:val="multilevel"/>
    <w:tmpl w:val="23AAA0B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F9C4FAC"/>
    <w:multiLevelType w:val="hybridMultilevel"/>
    <w:tmpl w:val="B406E9BC"/>
    <w:lvl w:ilvl="0" w:tplc="0ED418EE">
      <w:start w:val="1"/>
      <w:numFmt w:val="decimal"/>
      <w:lvlText w:val="9.1.%1."/>
      <w:lvlJc w:val="left"/>
      <w:pPr>
        <w:ind w:left="720"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15:restartNumberingAfterBreak="0">
    <w:nsid w:val="7FDA2F24"/>
    <w:multiLevelType w:val="hybridMultilevel"/>
    <w:tmpl w:val="176E5286"/>
    <w:lvl w:ilvl="0" w:tplc="7B68BE5A">
      <w:start w:val="1"/>
      <w:numFmt w:val="decimal"/>
      <w:lvlText w:val="7.5.%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8874970">
    <w:abstractNumId w:val="2"/>
  </w:num>
  <w:num w:numId="2" w16cid:durableId="426583774">
    <w:abstractNumId w:val="5"/>
  </w:num>
  <w:num w:numId="3" w16cid:durableId="7067557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3111595">
    <w:abstractNumId w:val="16"/>
  </w:num>
  <w:num w:numId="5" w16cid:durableId="1610508777">
    <w:abstractNumId w:val="27"/>
  </w:num>
  <w:num w:numId="6" w16cid:durableId="1407415468">
    <w:abstractNumId w:val="61"/>
  </w:num>
  <w:num w:numId="7" w16cid:durableId="439253892">
    <w:abstractNumId w:val="13"/>
  </w:num>
  <w:num w:numId="8" w16cid:durableId="1771923496">
    <w:abstractNumId w:val="67"/>
  </w:num>
  <w:num w:numId="9" w16cid:durableId="182405834">
    <w:abstractNumId w:val="28"/>
  </w:num>
  <w:num w:numId="10" w16cid:durableId="1269462266">
    <w:abstractNumId w:val="54"/>
  </w:num>
  <w:num w:numId="11" w16cid:durableId="784543287">
    <w:abstractNumId w:val="36"/>
  </w:num>
  <w:num w:numId="12" w16cid:durableId="2135244809">
    <w:abstractNumId w:val="41"/>
  </w:num>
  <w:num w:numId="13" w16cid:durableId="725252226">
    <w:abstractNumId w:val="30"/>
  </w:num>
  <w:num w:numId="14" w16cid:durableId="1260219317">
    <w:abstractNumId w:val="60"/>
  </w:num>
  <w:num w:numId="15" w16cid:durableId="1860389783">
    <w:abstractNumId w:val="24"/>
  </w:num>
  <w:num w:numId="16" w16cid:durableId="355081969">
    <w:abstractNumId w:val="63"/>
  </w:num>
  <w:num w:numId="17" w16cid:durableId="964774782">
    <w:abstractNumId w:val="4"/>
  </w:num>
  <w:num w:numId="18" w16cid:durableId="629363442">
    <w:abstractNumId w:val="38"/>
  </w:num>
  <w:num w:numId="19" w16cid:durableId="1720393023">
    <w:abstractNumId w:val="48"/>
  </w:num>
  <w:num w:numId="20" w16cid:durableId="1042244576">
    <w:abstractNumId w:val="15"/>
  </w:num>
  <w:num w:numId="21" w16cid:durableId="1118530549">
    <w:abstractNumId w:val="3"/>
  </w:num>
  <w:num w:numId="22" w16cid:durableId="977220949">
    <w:abstractNumId w:val="14"/>
  </w:num>
  <w:num w:numId="23" w16cid:durableId="1205021226">
    <w:abstractNumId w:val="33"/>
  </w:num>
  <w:num w:numId="24" w16cid:durableId="846483027">
    <w:abstractNumId w:val="21"/>
  </w:num>
  <w:num w:numId="25" w16cid:durableId="1024214323">
    <w:abstractNumId w:val="71"/>
  </w:num>
  <w:num w:numId="26" w16cid:durableId="1171946890">
    <w:abstractNumId w:val="20"/>
  </w:num>
  <w:num w:numId="27" w16cid:durableId="66616566">
    <w:abstractNumId w:val="31"/>
  </w:num>
  <w:num w:numId="28" w16cid:durableId="1913268663">
    <w:abstractNumId w:val="39"/>
  </w:num>
  <w:num w:numId="29" w16cid:durableId="1071468443">
    <w:abstractNumId w:val="70"/>
  </w:num>
  <w:num w:numId="30" w16cid:durableId="956913767">
    <w:abstractNumId w:val="8"/>
  </w:num>
  <w:num w:numId="31" w16cid:durableId="1255094113">
    <w:abstractNumId w:val="55"/>
  </w:num>
  <w:num w:numId="32" w16cid:durableId="578370478">
    <w:abstractNumId w:val="44"/>
  </w:num>
  <w:num w:numId="33" w16cid:durableId="2063826178">
    <w:abstractNumId w:val="42"/>
  </w:num>
  <w:num w:numId="34" w16cid:durableId="583104110">
    <w:abstractNumId w:val="17"/>
  </w:num>
  <w:num w:numId="35" w16cid:durableId="2090694153">
    <w:abstractNumId w:val="29"/>
  </w:num>
  <w:num w:numId="36" w16cid:durableId="207230963">
    <w:abstractNumId w:val="43"/>
  </w:num>
  <w:num w:numId="37" w16cid:durableId="1310017708">
    <w:abstractNumId w:val="9"/>
  </w:num>
  <w:num w:numId="38" w16cid:durableId="1014962995">
    <w:abstractNumId w:val="52"/>
  </w:num>
  <w:num w:numId="39" w16cid:durableId="376317028">
    <w:abstractNumId w:val="57"/>
  </w:num>
  <w:num w:numId="40" w16cid:durableId="1788962120">
    <w:abstractNumId w:val="26"/>
  </w:num>
  <w:num w:numId="41" w16cid:durableId="221252017">
    <w:abstractNumId w:val="72"/>
  </w:num>
  <w:num w:numId="42" w16cid:durableId="1296252730">
    <w:abstractNumId w:val="11"/>
  </w:num>
  <w:num w:numId="43" w16cid:durableId="1501970794">
    <w:abstractNumId w:val="40"/>
  </w:num>
  <w:num w:numId="44" w16cid:durableId="467750621">
    <w:abstractNumId w:val="22"/>
  </w:num>
  <w:num w:numId="45" w16cid:durableId="511385383">
    <w:abstractNumId w:val="34"/>
  </w:num>
  <w:num w:numId="46" w16cid:durableId="1436436881">
    <w:abstractNumId w:val="50"/>
  </w:num>
  <w:num w:numId="47" w16cid:durableId="1838301612">
    <w:abstractNumId w:val="65"/>
  </w:num>
  <w:num w:numId="48" w16cid:durableId="1052313728">
    <w:abstractNumId w:val="23"/>
  </w:num>
  <w:num w:numId="49" w16cid:durableId="693531138">
    <w:abstractNumId w:val="12"/>
  </w:num>
  <w:num w:numId="50" w16cid:durableId="37751159">
    <w:abstractNumId w:val="6"/>
  </w:num>
  <w:num w:numId="51" w16cid:durableId="1536234989">
    <w:abstractNumId w:val="7"/>
  </w:num>
  <w:num w:numId="52" w16cid:durableId="32929741">
    <w:abstractNumId w:val="45"/>
  </w:num>
  <w:num w:numId="53" w16cid:durableId="1219318072">
    <w:abstractNumId w:val="1"/>
  </w:num>
  <w:num w:numId="54" w16cid:durableId="1726218628">
    <w:abstractNumId w:val="58"/>
  </w:num>
  <w:num w:numId="55" w16cid:durableId="704329966">
    <w:abstractNumId w:val="49"/>
  </w:num>
  <w:num w:numId="56" w16cid:durableId="1530754260">
    <w:abstractNumId w:val="69"/>
  </w:num>
  <w:num w:numId="57" w16cid:durableId="105739287">
    <w:abstractNumId w:val="64"/>
  </w:num>
  <w:num w:numId="58" w16cid:durableId="1935673537">
    <w:abstractNumId w:val="53"/>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6162487">
    <w:abstractNumId w:val="46"/>
  </w:num>
  <w:num w:numId="60" w16cid:durableId="939722109">
    <w:abstractNumId w:val="47"/>
  </w:num>
  <w:num w:numId="61" w16cid:durableId="1982422530">
    <w:abstractNumId w:val="51"/>
  </w:num>
  <w:num w:numId="62" w16cid:durableId="1597202551">
    <w:abstractNumId w:val="66"/>
  </w:num>
  <w:num w:numId="63" w16cid:durableId="1765413245">
    <w:abstractNumId w:val="62"/>
  </w:num>
  <w:num w:numId="64" w16cid:durableId="368072691">
    <w:abstractNumId w:val="37"/>
  </w:num>
  <w:num w:numId="65" w16cid:durableId="1575437175">
    <w:abstractNumId w:val="0"/>
  </w:num>
  <w:num w:numId="66" w16cid:durableId="453672471">
    <w:abstractNumId w:val="59"/>
  </w:num>
  <w:num w:numId="67" w16cid:durableId="459497349">
    <w:abstractNumId w:val="32"/>
  </w:num>
  <w:num w:numId="68" w16cid:durableId="256334209">
    <w:abstractNumId w:val="35"/>
  </w:num>
  <w:num w:numId="69" w16cid:durableId="1390883918">
    <w:abstractNumId w:val="18"/>
  </w:num>
  <w:num w:numId="70" w16cid:durableId="1274750840">
    <w:abstractNumId w:val="25"/>
  </w:num>
  <w:num w:numId="71" w16cid:durableId="1201481460">
    <w:abstractNumId w:val="68"/>
  </w:num>
  <w:num w:numId="72" w16cid:durableId="561331463">
    <w:abstractNumId w:val="56"/>
  </w:num>
  <w:num w:numId="73" w16cid:durableId="365057299">
    <w:abstractNumId w:val="19"/>
  </w:num>
  <w:num w:numId="74" w16cid:durableId="10606653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G0MDEwMbUwt7SwNDJV0lEKTi0uzszPAykwrAUAhSu/jywAAAA="/>
  </w:docVars>
  <w:rsids>
    <w:rsidRoot w:val="00307927"/>
    <w:rsid w:val="00000582"/>
    <w:rsid w:val="00000F9A"/>
    <w:rsid w:val="000018CD"/>
    <w:rsid w:val="00001D1B"/>
    <w:rsid w:val="00004747"/>
    <w:rsid w:val="000048FD"/>
    <w:rsid w:val="00004917"/>
    <w:rsid w:val="000054F9"/>
    <w:rsid w:val="00005D1D"/>
    <w:rsid w:val="000100AD"/>
    <w:rsid w:val="00011ABC"/>
    <w:rsid w:val="000120B5"/>
    <w:rsid w:val="000148C7"/>
    <w:rsid w:val="00017E83"/>
    <w:rsid w:val="00021C54"/>
    <w:rsid w:val="00022118"/>
    <w:rsid w:val="00026A0E"/>
    <w:rsid w:val="00027245"/>
    <w:rsid w:val="0003030E"/>
    <w:rsid w:val="000303DC"/>
    <w:rsid w:val="00030C5E"/>
    <w:rsid w:val="00031779"/>
    <w:rsid w:val="00042C6B"/>
    <w:rsid w:val="000430AE"/>
    <w:rsid w:val="00044A6A"/>
    <w:rsid w:val="00047921"/>
    <w:rsid w:val="0005296A"/>
    <w:rsid w:val="00053414"/>
    <w:rsid w:val="00053B54"/>
    <w:rsid w:val="0005480F"/>
    <w:rsid w:val="00062102"/>
    <w:rsid w:val="00065990"/>
    <w:rsid w:val="00067A0A"/>
    <w:rsid w:val="000719D9"/>
    <w:rsid w:val="00071B8F"/>
    <w:rsid w:val="00071BBE"/>
    <w:rsid w:val="00073EEF"/>
    <w:rsid w:val="00077203"/>
    <w:rsid w:val="00077F5A"/>
    <w:rsid w:val="000801D7"/>
    <w:rsid w:val="00081456"/>
    <w:rsid w:val="000827A9"/>
    <w:rsid w:val="00083215"/>
    <w:rsid w:val="0009634C"/>
    <w:rsid w:val="00097268"/>
    <w:rsid w:val="000B01CF"/>
    <w:rsid w:val="000B63A0"/>
    <w:rsid w:val="000C075C"/>
    <w:rsid w:val="000C2135"/>
    <w:rsid w:val="000C56AB"/>
    <w:rsid w:val="000C60AE"/>
    <w:rsid w:val="000C73E7"/>
    <w:rsid w:val="000C774C"/>
    <w:rsid w:val="000D04AF"/>
    <w:rsid w:val="000D0F9A"/>
    <w:rsid w:val="000D22A4"/>
    <w:rsid w:val="000D3439"/>
    <w:rsid w:val="000D548E"/>
    <w:rsid w:val="000E3A74"/>
    <w:rsid w:val="000E3F9D"/>
    <w:rsid w:val="000E5A99"/>
    <w:rsid w:val="000E78FB"/>
    <w:rsid w:val="000E7CD4"/>
    <w:rsid w:val="000F3B50"/>
    <w:rsid w:val="000F6281"/>
    <w:rsid w:val="000F7C3B"/>
    <w:rsid w:val="001014DA"/>
    <w:rsid w:val="00101F48"/>
    <w:rsid w:val="00102441"/>
    <w:rsid w:val="001026E1"/>
    <w:rsid w:val="00106B9E"/>
    <w:rsid w:val="001074F4"/>
    <w:rsid w:val="001076EF"/>
    <w:rsid w:val="00112746"/>
    <w:rsid w:val="00112CF5"/>
    <w:rsid w:val="00116902"/>
    <w:rsid w:val="00117F34"/>
    <w:rsid w:val="00121F78"/>
    <w:rsid w:val="001224EB"/>
    <w:rsid w:val="001231F3"/>
    <w:rsid w:val="00126851"/>
    <w:rsid w:val="001316BE"/>
    <w:rsid w:val="001420BB"/>
    <w:rsid w:val="00145E52"/>
    <w:rsid w:val="00145F40"/>
    <w:rsid w:val="0014794D"/>
    <w:rsid w:val="00152F84"/>
    <w:rsid w:val="0015476C"/>
    <w:rsid w:val="001558FA"/>
    <w:rsid w:val="00156650"/>
    <w:rsid w:val="001622ED"/>
    <w:rsid w:val="00164511"/>
    <w:rsid w:val="00166610"/>
    <w:rsid w:val="00171198"/>
    <w:rsid w:val="00174A4B"/>
    <w:rsid w:val="00176139"/>
    <w:rsid w:val="00176404"/>
    <w:rsid w:val="00183818"/>
    <w:rsid w:val="00184B46"/>
    <w:rsid w:val="001853F5"/>
    <w:rsid w:val="001865EC"/>
    <w:rsid w:val="00186DEA"/>
    <w:rsid w:val="00191C47"/>
    <w:rsid w:val="00195610"/>
    <w:rsid w:val="00195F17"/>
    <w:rsid w:val="001964DE"/>
    <w:rsid w:val="001A3CAA"/>
    <w:rsid w:val="001A686E"/>
    <w:rsid w:val="001B0028"/>
    <w:rsid w:val="001B3FC5"/>
    <w:rsid w:val="001B7E97"/>
    <w:rsid w:val="001C0D5C"/>
    <w:rsid w:val="001C32B7"/>
    <w:rsid w:val="001C423E"/>
    <w:rsid w:val="001C5555"/>
    <w:rsid w:val="001C78FD"/>
    <w:rsid w:val="001D284C"/>
    <w:rsid w:val="001E0F6A"/>
    <w:rsid w:val="001E1490"/>
    <w:rsid w:val="001E16BD"/>
    <w:rsid w:val="001E2C4E"/>
    <w:rsid w:val="001E433A"/>
    <w:rsid w:val="001E489B"/>
    <w:rsid w:val="001E6484"/>
    <w:rsid w:val="001E6F0B"/>
    <w:rsid w:val="001F3CE8"/>
    <w:rsid w:val="001F57CF"/>
    <w:rsid w:val="001F7BB0"/>
    <w:rsid w:val="002057DC"/>
    <w:rsid w:val="002073AF"/>
    <w:rsid w:val="002133D3"/>
    <w:rsid w:val="002135E7"/>
    <w:rsid w:val="002150A4"/>
    <w:rsid w:val="002151B9"/>
    <w:rsid w:val="00221567"/>
    <w:rsid w:val="00224C68"/>
    <w:rsid w:val="00227331"/>
    <w:rsid w:val="00227717"/>
    <w:rsid w:val="00232AE4"/>
    <w:rsid w:val="002379BE"/>
    <w:rsid w:val="00243808"/>
    <w:rsid w:val="00250E21"/>
    <w:rsid w:val="002525F6"/>
    <w:rsid w:val="002608E3"/>
    <w:rsid w:val="0026235A"/>
    <w:rsid w:val="002663C0"/>
    <w:rsid w:val="0026702F"/>
    <w:rsid w:val="00272112"/>
    <w:rsid w:val="002733B3"/>
    <w:rsid w:val="00273896"/>
    <w:rsid w:val="0027593F"/>
    <w:rsid w:val="00276461"/>
    <w:rsid w:val="00277524"/>
    <w:rsid w:val="0028329C"/>
    <w:rsid w:val="00283848"/>
    <w:rsid w:val="002865F2"/>
    <w:rsid w:val="00286B6E"/>
    <w:rsid w:val="00291306"/>
    <w:rsid w:val="00292D82"/>
    <w:rsid w:val="00295694"/>
    <w:rsid w:val="00296635"/>
    <w:rsid w:val="002A07C8"/>
    <w:rsid w:val="002A19B5"/>
    <w:rsid w:val="002A322D"/>
    <w:rsid w:val="002A4E61"/>
    <w:rsid w:val="002A5BEC"/>
    <w:rsid w:val="002B0700"/>
    <w:rsid w:val="002B14AF"/>
    <w:rsid w:val="002B1C15"/>
    <w:rsid w:val="002B2B4C"/>
    <w:rsid w:val="002B6EB9"/>
    <w:rsid w:val="002B7F1F"/>
    <w:rsid w:val="002C0D23"/>
    <w:rsid w:val="002C1579"/>
    <w:rsid w:val="002C2562"/>
    <w:rsid w:val="002C2B55"/>
    <w:rsid w:val="002C4CDC"/>
    <w:rsid w:val="002C5144"/>
    <w:rsid w:val="002C54BA"/>
    <w:rsid w:val="002C6AE8"/>
    <w:rsid w:val="002D45F9"/>
    <w:rsid w:val="002D5BCB"/>
    <w:rsid w:val="002D6EE5"/>
    <w:rsid w:val="002E0C39"/>
    <w:rsid w:val="002E41A7"/>
    <w:rsid w:val="002E459A"/>
    <w:rsid w:val="002F27BB"/>
    <w:rsid w:val="002F2D7C"/>
    <w:rsid w:val="002F6FDA"/>
    <w:rsid w:val="003018BA"/>
    <w:rsid w:val="0030204D"/>
    <w:rsid w:val="00302E47"/>
    <w:rsid w:val="00303404"/>
    <w:rsid w:val="003046E4"/>
    <w:rsid w:val="00307927"/>
    <w:rsid w:val="0031693F"/>
    <w:rsid w:val="0032021D"/>
    <w:rsid w:val="0032365E"/>
    <w:rsid w:val="00327384"/>
    <w:rsid w:val="00330316"/>
    <w:rsid w:val="00330453"/>
    <w:rsid w:val="003344E3"/>
    <w:rsid w:val="00334A41"/>
    <w:rsid w:val="00335955"/>
    <w:rsid w:val="00337B22"/>
    <w:rsid w:val="0034128A"/>
    <w:rsid w:val="0034197D"/>
    <w:rsid w:val="00343314"/>
    <w:rsid w:val="00345647"/>
    <w:rsid w:val="003511AB"/>
    <w:rsid w:val="00354470"/>
    <w:rsid w:val="00355E3C"/>
    <w:rsid w:val="0035743A"/>
    <w:rsid w:val="00371162"/>
    <w:rsid w:val="00371F9B"/>
    <w:rsid w:val="00372B28"/>
    <w:rsid w:val="003746B8"/>
    <w:rsid w:val="00376F4F"/>
    <w:rsid w:val="0037705D"/>
    <w:rsid w:val="00383948"/>
    <w:rsid w:val="00394B07"/>
    <w:rsid w:val="0039568E"/>
    <w:rsid w:val="003A1985"/>
    <w:rsid w:val="003A2510"/>
    <w:rsid w:val="003A5F6C"/>
    <w:rsid w:val="003A671D"/>
    <w:rsid w:val="003A6759"/>
    <w:rsid w:val="003B51CA"/>
    <w:rsid w:val="003B5AA2"/>
    <w:rsid w:val="003B5AB9"/>
    <w:rsid w:val="003B67E5"/>
    <w:rsid w:val="003B7B7D"/>
    <w:rsid w:val="003C427B"/>
    <w:rsid w:val="003C66E2"/>
    <w:rsid w:val="003C6CD0"/>
    <w:rsid w:val="003D08AF"/>
    <w:rsid w:val="003D08D8"/>
    <w:rsid w:val="003D40D5"/>
    <w:rsid w:val="003D4682"/>
    <w:rsid w:val="003E25E3"/>
    <w:rsid w:val="003F2BC9"/>
    <w:rsid w:val="003F34C4"/>
    <w:rsid w:val="003F4D15"/>
    <w:rsid w:val="00407426"/>
    <w:rsid w:val="004115E0"/>
    <w:rsid w:val="004129EF"/>
    <w:rsid w:val="004138C2"/>
    <w:rsid w:val="00413B91"/>
    <w:rsid w:val="00414DB1"/>
    <w:rsid w:val="00415590"/>
    <w:rsid w:val="0043242E"/>
    <w:rsid w:val="00433FFB"/>
    <w:rsid w:val="00437EE8"/>
    <w:rsid w:val="004403A1"/>
    <w:rsid w:val="00440A79"/>
    <w:rsid w:val="00441687"/>
    <w:rsid w:val="0044170C"/>
    <w:rsid w:val="0044172D"/>
    <w:rsid w:val="0044290A"/>
    <w:rsid w:val="00453BBE"/>
    <w:rsid w:val="004550ED"/>
    <w:rsid w:val="00461B6E"/>
    <w:rsid w:val="00462EB6"/>
    <w:rsid w:val="0046360B"/>
    <w:rsid w:val="004677A5"/>
    <w:rsid w:val="00471B45"/>
    <w:rsid w:val="00472BE7"/>
    <w:rsid w:val="00473670"/>
    <w:rsid w:val="004817AA"/>
    <w:rsid w:val="004821EB"/>
    <w:rsid w:val="00493EFB"/>
    <w:rsid w:val="004A3C71"/>
    <w:rsid w:val="004A7454"/>
    <w:rsid w:val="004B0017"/>
    <w:rsid w:val="004B2523"/>
    <w:rsid w:val="004B5109"/>
    <w:rsid w:val="004B658F"/>
    <w:rsid w:val="004C2D76"/>
    <w:rsid w:val="004C33B9"/>
    <w:rsid w:val="004C69B3"/>
    <w:rsid w:val="004C6CD2"/>
    <w:rsid w:val="004D036F"/>
    <w:rsid w:val="004D07C4"/>
    <w:rsid w:val="004D2848"/>
    <w:rsid w:val="004D3AD3"/>
    <w:rsid w:val="004D3D90"/>
    <w:rsid w:val="004D489E"/>
    <w:rsid w:val="004D65FD"/>
    <w:rsid w:val="004E0E39"/>
    <w:rsid w:val="004E2F8D"/>
    <w:rsid w:val="004E5AC5"/>
    <w:rsid w:val="004F2239"/>
    <w:rsid w:val="004F2B38"/>
    <w:rsid w:val="004F4E80"/>
    <w:rsid w:val="004F676A"/>
    <w:rsid w:val="004F6E36"/>
    <w:rsid w:val="004F7BF0"/>
    <w:rsid w:val="00500128"/>
    <w:rsid w:val="00501F5C"/>
    <w:rsid w:val="0051041C"/>
    <w:rsid w:val="00513034"/>
    <w:rsid w:val="005132E4"/>
    <w:rsid w:val="005153C7"/>
    <w:rsid w:val="00517AD4"/>
    <w:rsid w:val="00517B7F"/>
    <w:rsid w:val="00517BF5"/>
    <w:rsid w:val="005238CC"/>
    <w:rsid w:val="00535904"/>
    <w:rsid w:val="00540586"/>
    <w:rsid w:val="00546911"/>
    <w:rsid w:val="00547246"/>
    <w:rsid w:val="00552464"/>
    <w:rsid w:val="005548C0"/>
    <w:rsid w:val="00555291"/>
    <w:rsid w:val="005553C7"/>
    <w:rsid w:val="005570D3"/>
    <w:rsid w:val="005673CA"/>
    <w:rsid w:val="00570B71"/>
    <w:rsid w:val="00572C3D"/>
    <w:rsid w:val="005751BD"/>
    <w:rsid w:val="005765E5"/>
    <w:rsid w:val="0057742D"/>
    <w:rsid w:val="00580DA4"/>
    <w:rsid w:val="005840A7"/>
    <w:rsid w:val="00586212"/>
    <w:rsid w:val="005866C6"/>
    <w:rsid w:val="00586F8C"/>
    <w:rsid w:val="0058734F"/>
    <w:rsid w:val="005923F3"/>
    <w:rsid w:val="00593257"/>
    <w:rsid w:val="00594AA4"/>
    <w:rsid w:val="00595C0C"/>
    <w:rsid w:val="0059732A"/>
    <w:rsid w:val="005A0C97"/>
    <w:rsid w:val="005A0F02"/>
    <w:rsid w:val="005A2BC0"/>
    <w:rsid w:val="005A45A9"/>
    <w:rsid w:val="005A5888"/>
    <w:rsid w:val="005B22FD"/>
    <w:rsid w:val="005C25E2"/>
    <w:rsid w:val="005C34EA"/>
    <w:rsid w:val="005C537D"/>
    <w:rsid w:val="005C6DCF"/>
    <w:rsid w:val="005D0D67"/>
    <w:rsid w:val="005D0EE8"/>
    <w:rsid w:val="005D1466"/>
    <w:rsid w:val="005D3793"/>
    <w:rsid w:val="005D4114"/>
    <w:rsid w:val="005D51C8"/>
    <w:rsid w:val="005D589B"/>
    <w:rsid w:val="005D6D9B"/>
    <w:rsid w:val="005D7BDE"/>
    <w:rsid w:val="005E0DC3"/>
    <w:rsid w:val="005F24B8"/>
    <w:rsid w:val="005F3BCF"/>
    <w:rsid w:val="005F7E4A"/>
    <w:rsid w:val="00600056"/>
    <w:rsid w:val="00600E2C"/>
    <w:rsid w:val="00611868"/>
    <w:rsid w:val="00613F33"/>
    <w:rsid w:val="00620625"/>
    <w:rsid w:val="00621AC8"/>
    <w:rsid w:val="0062684A"/>
    <w:rsid w:val="00627EB3"/>
    <w:rsid w:val="00627FC4"/>
    <w:rsid w:val="006326C9"/>
    <w:rsid w:val="00640737"/>
    <w:rsid w:val="00647072"/>
    <w:rsid w:val="00647354"/>
    <w:rsid w:val="00652A02"/>
    <w:rsid w:val="00653675"/>
    <w:rsid w:val="00653686"/>
    <w:rsid w:val="00653F44"/>
    <w:rsid w:val="006633BC"/>
    <w:rsid w:val="00663DEB"/>
    <w:rsid w:val="006662A4"/>
    <w:rsid w:val="006672B5"/>
    <w:rsid w:val="006721EB"/>
    <w:rsid w:val="0067376F"/>
    <w:rsid w:val="00674580"/>
    <w:rsid w:val="00682D70"/>
    <w:rsid w:val="006833A7"/>
    <w:rsid w:val="00685380"/>
    <w:rsid w:val="00687920"/>
    <w:rsid w:val="0069126B"/>
    <w:rsid w:val="00692FF1"/>
    <w:rsid w:val="006A0CD1"/>
    <w:rsid w:val="006A3C20"/>
    <w:rsid w:val="006A5F8A"/>
    <w:rsid w:val="006A6012"/>
    <w:rsid w:val="006A6744"/>
    <w:rsid w:val="006B3293"/>
    <w:rsid w:val="006B5810"/>
    <w:rsid w:val="006C1587"/>
    <w:rsid w:val="006C38E0"/>
    <w:rsid w:val="006C44E0"/>
    <w:rsid w:val="006C5156"/>
    <w:rsid w:val="006C52ED"/>
    <w:rsid w:val="006C59AB"/>
    <w:rsid w:val="006C610E"/>
    <w:rsid w:val="006D100F"/>
    <w:rsid w:val="006D2A5E"/>
    <w:rsid w:val="006D3D6D"/>
    <w:rsid w:val="006D64BB"/>
    <w:rsid w:val="006E1BBC"/>
    <w:rsid w:val="006E2E4C"/>
    <w:rsid w:val="006E3642"/>
    <w:rsid w:val="006E4CFF"/>
    <w:rsid w:val="006E7E5A"/>
    <w:rsid w:val="006F4583"/>
    <w:rsid w:val="007009DB"/>
    <w:rsid w:val="00700C9A"/>
    <w:rsid w:val="00701279"/>
    <w:rsid w:val="00703448"/>
    <w:rsid w:val="00703BD8"/>
    <w:rsid w:val="00704396"/>
    <w:rsid w:val="00705B8B"/>
    <w:rsid w:val="007065DF"/>
    <w:rsid w:val="007110B8"/>
    <w:rsid w:val="00711BF9"/>
    <w:rsid w:val="00714455"/>
    <w:rsid w:val="00717A3F"/>
    <w:rsid w:val="00721AF3"/>
    <w:rsid w:val="00723C1A"/>
    <w:rsid w:val="00723C6D"/>
    <w:rsid w:val="007313F4"/>
    <w:rsid w:val="0073157E"/>
    <w:rsid w:val="0073184B"/>
    <w:rsid w:val="00731F28"/>
    <w:rsid w:val="007330F8"/>
    <w:rsid w:val="00737AD5"/>
    <w:rsid w:val="00737B35"/>
    <w:rsid w:val="00737F56"/>
    <w:rsid w:val="0074190F"/>
    <w:rsid w:val="007436FB"/>
    <w:rsid w:val="00743751"/>
    <w:rsid w:val="00752B41"/>
    <w:rsid w:val="00753AE5"/>
    <w:rsid w:val="00757BB7"/>
    <w:rsid w:val="00761953"/>
    <w:rsid w:val="00761D0F"/>
    <w:rsid w:val="007624C4"/>
    <w:rsid w:val="00764978"/>
    <w:rsid w:val="00767497"/>
    <w:rsid w:val="007722D0"/>
    <w:rsid w:val="00773EFA"/>
    <w:rsid w:val="00774B39"/>
    <w:rsid w:val="00777E1D"/>
    <w:rsid w:val="007803DA"/>
    <w:rsid w:val="00784900"/>
    <w:rsid w:val="0078636E"/>
    <w:rsid w:val="0078748B"/>
    <w:rsid w:val="007926BC"/>
    <w:rsid w:val="00796894"/>
    <w:rsid w:val="007A1B4A"/>
    <w:rsid w:val="007A1B78"/>
    <w:rsid w:val="007A47E8"/>
    <w:rsid w:val="007A6B88"/>
    <w:rsid w:val="007B0E63"/>
    <w:rsid w:val="007B3D63"/>
    <w:rsid w:val="007B555B"/>
    <w:rsid w:val="007B5ADE"/>
    <w:rsid w:val="007B5D8B"/>
    <w:rsid w:val="007B60A3"/>
    <w:rsid w:val="007C1B03"/>
    <w:rsid w:val="007C2567"/>
    <w:rsid w:val="007D067D"/>
    <w:rsid w:val="007D4196"/>
    <w:rsid w:val="007D5346"/>
    <w:rsid w:val="007D543B"/>
    <w:rsid w:val="007D5633"/>
    <w:rsid w:val="007E023D"/>
    <w:rsid w:val="007E44B8"/>
    <w:rsid w:val="007E65D1"/>
    <w:rsid w:val="007F10C7"/>
    <w:rsid w:val="007F25F8"/>
    <w:rsid w:val="007F428E"/>
    <w:rsid w:val="007F6177"/>
    <w:rsid w:val="008020B1"/>
    <w:rsid w:val="008174F2"/>
    <w:rsid w:val="0082235F"/>
    <w:rsid w:val="00826425"/>
    <w:rsid w:val="00826F35"/>
    <w:rsid w:val="00830BAC"/>
    <w:rsid w:val="008312B0"/>
    <w:rsid w:val="0083202A"/>
    <w:rsid w:val="00833470"/>
    <w:rsid w:val="00833597"/>
    <w:rsid w:val="00835C1B"/>
    <w:rsid w:val="00840460"/>
    <w:rsid w:val="00841F48"/>
    <w:rsid w:val="00843A52"/>
    <w:rsid w:val="00845EB1"/>
    <w:rsid w:val="0085121F"/>
    <w:rsid w:val="0085150E"/>
    <w:rsid w:val="00852DD7"/>
    <w:rsid w:val="008536E7"/>
    <w:rsid w:val="008621D7"/>
    <w:rsid w:val="0086317D"/>
    <w:rsid w:val="00864065"/>
    <w:rsid w:val="00866CC9"/>
    <w:rsid w:val="008721E8"/>
    <w:rsid w:val="008726FC"/>
    <w:rsid w:val="008735E6"/>
    <w:rsid w:val="00873F2B"/>
    <w:rsid w:val="00880647"/>
    <w:rsid w:val="00885887"/>
    <w:rsid w:val="00891F8C"/>
    <w:rsid w:val="00894055"/>
    <w:rsid w:val="00894ADC"/>
    <w:rsid w:val="008A2F87"/>
    <w:rsid w:val="008A3E71"/>
    <w:rsid w:val="008B4CC0"/>
    <w:rsid w:val="008B5330"/>
    <w:rsid w:val="008B673D"/>
    <w:rsid w:val="008C118D"/>
    <w:rsid w:val="008C25BE"/>
    <w:rsid w:val="008C2B0D"/>
    <w:rsid w:val="008C3BB2"/>
    <w:rsid w:val="008C4A1D"/>
    <w:rsid w:val="008C5F67"/>
    <w:rsid w:val="008C606A"/>
    <w:rsid w:val="008D001A"/>
    <w:rsid w:val="008D2631"/>
    <w:rsid w:val="008D492D"/>
    <w:rsid w:val="008D5FEA"/>
    <w:rsid w:val="008D615F"/>
    <w:rsid w:val="008D6404"/>
    <w:rsid w:val="008D7212"/>
    <w:rsid w:val="008E2D0A"/>
    <w:rsid w:val="008E3306"/>
    <w:rsid w:val="008E75AB"/>
    <w:rsid w:val="008E7FE8"/>
    <w:rsid w:val="008F031C"/>
    <w:rsid w:val="008F2319"/>
    <w:rsid w:val="008F5105"/>
    <w:rsid w:val="008F79CD"/>
    <w:rsid w:val="008F7AC8"/>
    <w:rsid w:val="009047B1"/>
    <w:rsid w:val="0091025D"/>
    <w:rsid w:val="00915BF6"/>
    <w:rsid w:val="009221B6"/>
    <w:rsid w:val="009258DC"/>
    <w:rsid w:val="00926DDB"/>
    <w:rsid w:val="009304C4"/>
    <w:rsid w:val="009318D9"/>
    <w:rsid w:val="0093613B"/>
    <w:rsid w:val="009371B2"/>
    <w:rsid w:val="00937902"/>
    <w:rsid w:val="00940B39"/>
    <w:rsid w:val="00942CAD"/>
    <w:rsid w:val="00951CC1"/>
    <w:rsid w:val="00951F5A"/>
    <w:rsid w:val="009531B5"/>
    <w:rsid w:val="00953FBC"/>
    <w:rsid w:val="009551E3"/>
    <w:rsid w:val="00956E36"/>
    <w:rsid w:val="00960489"/>
    <w:rsid w:val="00962F7C"/>
    <w:rsid w:val="00965CBF"/>
    <w:rsid w:val="00965F9C"/>
    <w:rsid w:val="0096689C"/>
    <w:rsid w:val="0096723B"/>
    <w:rsid w:val="0097110E"/>
    <w:rsid w:val="0097186D"/>
    <w:rsid w:val="00973EEB"/>
    <w:rsid w:val="00976796"/>
    <w:rsid w:val="00977040"/>
    <w:rsid w:val="00977810"/>
    <w:rsid w:val="0097782F"/>
    <w:rsid w:val="009778FE"/>
    <w:rsid w:val="00980F5E"/>
    <w:rsid w:val="00983114"/>
    <w:rsid w:val="00984F4C"/>
    <w:rsid w:val="0099317D"/>
    <w:rsid w:val="00997D51"/>
    <w:rsid w:val="00997ED2"/>
    <w:rsid w:val="009A16AC"/>
    <w:rsid w:val="009A48F4"/>
    <w:rsid w:val="009A4AB8"/>
    <w:rsid w:val="009B3D76"/>
    <w:rsid w:val="009B5597"/>
    <w:rsid w:val="009B56F4"/>
    <w:rsid w:val="009B6BAB"/>
    <w:rsid w:val="009B6E78"/>
    <w:rsid w:val="009C1BC6"/>
    <w:rsid w:val="009C3D6D"/>
    <w:rsid w:val="009C5066"/>
    <w:rsid w:val="009C554C"/>
    <w:rsid w:val="009D2230"/>
    <w:rsid w:val="009D4C78"/>
    <w:rsid w:val="009E1815"/>
    <w:rsid w:val="009E4EC9"/>
    <w:rsid w:val="009E7666"/>
    <w:rsid w:val="009F53AB"/>
    <w:rsid w:val="009F77CB"/>
    <w:rsid w:val="00A1456B"/>
    <w:rsid w:val="00A14ED9"/>
    <w:rsid w:val="00A219DF"/>
    <w:rsid w:val="00A23258"/>
    <w:rsid w:val="00A24371"/>
    <w:rsid w:val="00A26893"/>
    <w:rsid w:val="00A30280"/>
    <w:rsid w:val="00A30D90"/>
    <w:rsid w:val="00A31E42"/>
    <w:rsid w:val="00A333B1"/>
    <w:rsid w:val="00A34E45"/>
    <w:rsid w:val="00A37D1B"/>
    <w:rsid w:val="00A41770"/>
    <w:rsid w:val="00A427FB"/>
    <w:rsid w:val="00A43FE1"/>
    <w:rsid w:val="00A44292"/>
    <w:rsid w:val="00A4796A"/>
    <w:rsid w:val="00A53C7B"/>
    <w:rsid w:val="00A542A3"/>
    <w:rsid w:val="00A54D6F"/>
    <w:rsid w:val="00A568FE"/>
    <w:rsid w:val="00A61146"/>
    <w:rsid w:val="00A62CDE"/>
    <w:rsid w:val="00A71BCE"/>
    <w:rsid w:val="00A7362B"/>
    <w:rsid w:val="00A74F20"/>
    <w:rsid w:val="00A7664A"/>
    <w:rsid w:val="00A76781"/>
    <w:rsid w:val="00A80816"/>
    <w:rsid w:val="00A83988"/>
    <w:rsid w:val="00A83CB5"/>
    <w:rsid w:val="00A83E91"/>
    <w:rsid w:val="00A92171"/>
    <w:rsid w:val="00A92A6A"/>
    <w:rsid w:val="00A92F49"/>
    <w:rsid w:val="00A96599"/>
    <w:rsid w:val="00A972EE"/>
    <w:rsid w:val="00A97DE2"/>
    <w:rsid w:val="00AA0184"/>
    <w:rsid w:val="00AA106E"/>
    <w:rsid w:val="00AA5E28"/>
    <w:rsid w:val="00AA5F7E"/>
    <w:rsid w:val="00AB000E"/>
    <w:rsid w:val="00AB0F72"/>
    <w:rsid w:val="00AB287F"/>
    <w:rsid w:val="00AB4941"/>
    <w:rsid w:val="00AB6FF5"/>
    <w:rsid w:val="00AB7686"/>
    <w:rsid w:val="00AC42AB"/>
    <w:rsid w:val="00AC6141"/>
    <w:rsid w:val="00AC6B56"/>
    <w:rsid w:val="00AD1F09"/>
    <w:rsid w:val="00AD3708"/>
    <w:rsid w:val="00AD5B83"/>
    <w:rsid w:val="00AE0C24"/>
    <w:rsid w:val="00AE294C"/>
    <w:rsid w:val="00AE3846"/>
    <w:rsid w:val="00AE4FED"/>
    <w:rsid w:val="00AE58D6"/>
    <w:rsid w:val="00AE7A9D"/>
    <w:rsid w:val="00AE7DE3"/>
    <w:rsid w:val="00AF2D70"/>
    <w:rsid w:val="00AF4D50"/>
    <w:rsid w:val="00AF666D"/>
    <w:rsid w:val="00AF6DB4"/>
    <w:rsid w:val="00B0090B"/>
    <w:rsid w:val="00B01F96"/>
    <w:rsid w:val="00B03431"/>
    <w:rsid w:val="00B044CE"/>
    <w:rsid w:val="00B046D0"/>
    <w:rsid w:val="00B156C8"/>
    <w:rsid w:val="00B1612D"/>
    <w:rsid w:val="00B16B4D"/>
    <w:rsid w:val="00B22328"/>
    <w:rsid w:val="00B233F5"/>
    <w:rsid w:val="00B279CC"/>
    <w:rsid w:val="00B33CB9"/>
    <w:rsid w:val="00B421B0"/>
    <w:rsid w:val="00B43A77"/>
    <w:rsid w:val="00B4597F"/>
    <w:rsid w:val="00B46994"/>
    <w:rsid w:val="00B60313"/>
    <w:rsid w:val="00B61BE2"/>
    <w:rsid w:val="00B647C2"/>
    <w:rsid w:val="00B67058"/>
    <w:rsid w:val="00B70383"/>
    <w:rsid w:val="00B76C24"/>
    <w:rsid w:val="00B8077E"/>
    <w:rsid w:val="00B80B85"/>
    <w:rsid w:val="00B81BD0"/>
    <w:rsid w:val="00B86741"/>
    <w:rsid w:val="00B86883"/>
    <w:rsid w:val="00B91690"/>
    <w:rsid w:val="00B92026"/>
    <w:rsid w:val="00B9252B"/>
    <w:rsid w:val="00B92594"/>
    <w:rsid w:val="00B92E8B"/>
    <w:rsid w:val="00BA2073"/>
    <w:rsid w:val="00BA62DD"/>
    <w:rsid w:val="00BA68A5"/>
    <w:rsid w:val="00BA7274"/>
    <w:rsid w:val="00BA75D2"/>
    <w:rsid w:val="00BA7D90"/>
    <w:rsid w:val="00BB0E4B"/>
    <w:rsid w:val="00BB1510"/>
    <w:rsid w:val="00BB1B33"/>
    <w:rsid w:val="00BB1D6C"/>
    <w:rsid w:val="00BB2007"/>
    <w:rsid w:val="00BB277E"/>
    <w:rsid w:val="00BB732F"/>
    <w:rsid w:val="00BC107B"/>
    <w:rsid w:val="00BC2B3A"/>
    <w:rsid w:val="00BC5F61"/>
    <w:rsid w:val="00BD1942"/>
    <w:rsid w:val="00BD1C75"/>
    <w:rsid w:val="00BD1F68"/>
    <w:rsid w:val="00BD5845"/>
    <w:rsid w:val="00BD5C29"/>
    <w:rsid w:val="00BD653E"/>
    <w:rsid w:val="00BD6F2F"/>
    <w:rsid w:val="00BD753C"/>
    <w:rsid w:val="00BE05DF"/>
    <w:rsid w:val="00BE3741"/>
    <w:rsid w:val="00BE38EB"/>
    <w:rsid w:val="00BE6E6D"/>
    <w:rsid w:val="00BF1A6E"/>
    <w:rsid w:val="00BF569F"/>
    <w:rsid w:val="00BF5EA4"/>
    <w:rsid w:val="00BF7873"/>
    <w:rsid w:val="00C046BF"/>
    <w:rsid w:val="00C1313F"/>
    <w:rsid w:val="00C133A0"/>
    <w:rsid w:val="00C218E5"/>
    <w:rsid w:val="00C23A66"/>
    <w:rsid w:val="00C26D17"/>
    <w:rsid w:val="00C32B4F"/>
    <w:rsid w:val="00C355B5"/>
    <w:rsid w:val="00C3716B"/>
    <w:rsid w:val="00C40362"/>
    <w:rsid w:val="00C40750"/>
    <w:rsid w:val="00C4156A"/>
    <w:rsid w:val="00C424CA"/>
    <w:rsid w:val="00C455BF"/>
    <w:rsid w:val="00C52652"/>
    <w:rsid w:val="00C52FDD"/>
    <w:rsid w:val="00C53A62"/>
    <w:rsid w:val="00C562E9"/>
    <w:rsid w:val="00C5646B"/>
    <w:rsid w:val="00C67079"/>
    <w:rsid w:val="00C702BB"/>
    <w:rsid w:val="00C71712"/>
    <w:rsid w:val="00C7458B"/>
    <w:rsid w:val="00C74958"/>
    <w:rsid w:val="00C80804"/>
    <w:rsid w:val="00C80BD1"/>
    <w:rsid w:val="00C86D67"/>
    <w:rsid w:val="00C91524"/>
    <w:rsid w:val="00C917BD"/>
    <w:rsid w:val="00C9294E"/>
    <w:rsid w:val="00C94115"/>
    <w:rsid w:val="00CA3BF7"/>
    <w:rsid w:val="00CA40DD"/>
    <w:rsid w:val="00CA4971"/>
    <w:rsid w:val="00CA5A2A"/>
    <w:rsid w:val="00CA637C"/>
    <w:rsid w:val="00CA78E2"/>
    <w:rsid w:val="00CB610F"/>
    <w:rsid w:val="00CB6FF0"/>
    <w:rsid w:val="00CC1696"/>
    <w:rsid w:val="00CC229D"/>
    <w:rsid w:val="00CC3B8E"/>
    <w:rsid w:val="00CC4F86"/>
    <w:rsid w:val="00CC5921"/>
    <w:rsid w:val="00CC5C4E"/>
    <w:rsid w:val="00CC65BC"/>
    <w:rsid w:val="00CC7B1F"/>
    <w:rsid w:val="00CD0703"/>
    <w:rsid w:val="00CD2BE9"/>
    <w:rsid w:val="00CD2FB4"/>
    <w:rsid w:val="00CD5757"/>
    <w:rsid w:val="00CE2E15"/>
    <w:rsid w:val="00CF0549"/>
    <w:rsid w:val="00D016F2"/>
    <w:rsid w:val="00D02A2B"/>
    <w:rsid w:val="00D13B1F"/>
    <w:rsid w:val="00D1436E"/>
    <w:rsid w:val="00D174AA"/>
    <w:rsid w:val="00D2484A"/>
    <w:rsid w:val="00D25B7A"/>
    <w:rsid w:val="00D3133E"/>
    <w:rsid w:val="00D32A15"/>
    <w:rsid w:val="00D350AD"/>
    <w:rsid w:val="00D35A76"/>
    <w:rsid w:val="00D40F1F"/>
    <w:rsid w:val="00D52341"/>
    <w:rsid w:val="00D562A2"/>
    <w:rsid w:val="00D56749"/>
    <w:rsid w:val="00D56CC1"/>
    <w:rsid w:val="00D6400E"/>
    <w:rsid w:val="00D72E16"/>
    <w:rsid w:val="00D73617"/>
    <w:rsid w:val="00D76584"/>
    <w:rsid w:val="00D7693D"/>
    <w:rsid w:val="00D801FA"/>
    <w:rsid w:val="00D81C0A"/>
    <w:rsid w:val="00D8507B"/>
    <w:rsid w:val="00D9005C"/>
    <w:rsid w:val="00D90E70"/>
    <w:rsid w:val="00D94D70"/>
    <w:rsid w:val="00D974E5"/>
    <w:rsid w:val="00DA1BC3"/>
    <w:rsid w:val="00DA2B7C"/>
    <w:rsid w:val="00DA31D9"/>
    <w:rsid w:val="00DB02C9"/>
    <w:rsid w:val="00DB136A"/>
    <w:rsid w:val="00DB2876"/>
    <w:rsid w:val="00DB3186"/>
    <w:rsid w:val="00DB5704"/>
    <w:rsid w:val="00DC1AB3"/>
    <w:rsid w:val="00DD0B3A"/>
    <w:rsid w:val="00DD24BD"/>
    <w:rsid w:val="00DD7DEE"/>
    <w:rsid w:val="00DE0D90"/>
    <w:rsid w:val="00DE14C4"/>
    <w:rsid w:val="00DE5651"/>
    <w:rsid w:val="00DE5D10"/>
    <w:rsid w:val="00DE7721"/>
    <w:rsid w:val="00DF4370"/>
    <w:rsid w:val="00DF5A51"/>
    <w:rsid w:val="00DF6321"/>
    <w:rsid w:val="00E000ED"/>
    <w:rsid w:val="00E04D69"/>
    <w:rsid w:val="00E04D8D"/>
    <w:rsid w:val="00E21229"/>
    <w:rsid w:val="00E24FF7"/>
    <w:rsid w:val="00E250E7"/>
    <w:rsid w:val="00E31328"/>
    <w:rsid w:val="00E321A5"/>
    <w:rsid w:val="00E3222A"/>
    <w:rsid w:val="00E336AE"/>
    <w:rsid w:val="00E415CA"/>
    <w:rsid w:val="00E44F85"/>
    <w:rsid w:val="00E45A27"/>
    <w:rsid w:val="00E469C3"/>
    <w:rsid w:val="00E479D0"/>
    <w:rsid w:val="00E47DD7"/>
    <w:rsid w:val="00E53D13"/>
    <w:rsid w:val="00E543D7"/>
    <w:rsid w:val="00E55CD8"/>
    <w:rsid w:val="00E569E7"/>
    <w:rsid w:val="00E602D0"/>
    <w:rsid w:val="00E62814"/>
    <w:rsid w:val="00E62D1D"/>
    <w:rsid w:val="00E63912"/>
    <w:rsid w:val="00E65721"/>
    <w:rsid w:val="00E70B0F"/>
    <w:rsid w:val="00E70F4C"/>
    <w:rsid w:val="00E75E6B"/>
    <w:rsid w:val="00E8563A"/>
    <w:rsid w:val="00E86B08"/>
    <w:rsid w:val="00E86D4B"/>
    <w:rsid w:val="00E9155A"/>
    <w:rsid w:val="00E91B50"/>
    <w:rsid w:val="00E97FA3"/>
    <w:rsid w:val="00EA3C49"/>
    <w:rsid w:val="00EA49AC"/>
    <w:rsid w:val="00EA71F7"/>
    <w:rsid w:val="00EA7FCA"/>
    <w:rsid w:val="00EB4694"/>
    <w:rsid w:val="00EB56A9"/>
    <w:rsid w:val="00EB655C"/>
    <w:rsid w:val="00EB6A21"/>
    <w:rsid w:val="00EB7230"/>
    <w:rsid w:val="00EC0559"/>
    <w:rsid w:val="00EC1745"/>
    <w:rsid w:val="00EC24A8"/>
    <w:rsid w:val="00EC560E"/>
    <w:rsid w:val="00ED17ED"/>
    <w:rsid w:val="00ED2AF6"/>
    <w:rsid w:val="00ED309F"/>
    <w:rsid w:val="00ED477D"/>
    <w:rsid w:val="00ED7484"/>
    <w:rsid w:val="00EE2A56"/>
    <w:rsid w:val="00EE3E59"/>
    <w:rsid w:val="00EF18F2"/>
    <w:rsid w:val="00EF48B4"/>
    <w:rsid w:val="00EF6890"/>
    <w:rsid w:val="00F03F93"/>
    <w:rsid w:val="00F079AF"/>
    <w:rsid w:val="00F10C65"/>
    <w:rsid w:val="00F14A59"/>
    <w:rsid w:val="00F15D34"/>
    <w:rsid w:val="00F23DD5"/>
    <w:rsid w:val="00F24342"/>
    <w:rsid w:val="00F26216"/>
    <w:rsid w:val="00F30F1F"/>
    <w:rsid w:val="00F33FB8"/>
    <w:rsid w:val="00F347A7"/>
    <w:rsid w:val="00F37B43"/>
    <w:rsid w:val="00F51334"/>
    <w:rsid w:val="00F556F1"/>
    <w:rsid w:val="00F57305"/>
    <w:rsid w:val="00F610BE"/>
    <w:rsid w:val="00F618C3"/>
    <w:rsid w:val="00F645C1"/>
    <w:rsid w:val="00F65DC9"/>
    <w:rsid w:val="00F67CCC"/>
    <w:rsid w:val="00F70BD0"/>
    <w:rsid w:val="00F73A22"/>
    <w:rsid w:val="00F7576E"/>
    <w:rsid w:val="00F76B8E"/>
    <w:rsid w:val="00F80D6B"/>
    <w:rsid w:val="00F93B2F"/>
    <w:rsid w:val="00F94F33"/>
    <w:rsid w:val="00F9634D"/>
    <w:rsid w:val="00FA22D7"/>
    <w:rsid w:val="00FA4EC8"/>
    <w:rsid w:val="00FA5680"/>
    <w:rsid w:val="00FB08DD"/>
    <w:rsid w:val="00FB198E"/>
    <w:rsid w:val="00FB7EAD"/>
    <w:rsid w:val="00FC0FF8"/>
    <w:rsid w:val="00FC1904"/>
    <w:rsid w:val="00FC2E31"/>
    <w:rsid w:val="00FC4BC8"/>
    <w:rsid w:val="00FC5684"/>
    <w:rsid w:val="00FC7335"/>
    <w:rsid w:val="00FD0B69"/>
    <w:rsid w:val="00FD6EDE"/>
    <w:rsid w:val="00FE1C9E"/>
    <w:rsid w:val="00FE2B14"/>
    <w:rsid w:val="00FE67B9"/>
    <w:rsid w:val="00FE7CCC"/>
    <w:rsid w:val="00FF075F"/>
    <w:rsid w:val="00FF12C0"/>
    <w:rsid w:val="00FF264C"/>
    <w:rsid w:val="00FF3801"/>
    <w:rsid w:val="00FF4E19"/>
    <w:rsid w:val="00FF6217"/>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3AA50ABE-3C7A-4060-BA2A-5BD75A7B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7BD"/>
    <w:pPr>
      <w:spacing w:after="200" w:line="276" w:lineRule="auto"/>
    </w:pPr>
    <w:rPr>
      <w:rFonts w:ascii="Times New Roman" w:hAnsi="Times New Roman"/>
      <w:sz w:val="24"/>
    </w:rPr>
  </w:style>
  <w:style w:type="paragraph" w:styleId="Antrat1">
    <w:name w:val="heading 1"/>
    <w:basedOn w:val="prastasis"/>
    <w:next w:val="prastasis"/>
    <w:link w:val="Antrat1Diagrama"/>
    <w:uiPriority w:val="9"/>
    <w:qFormat/>
    <w:rsid w:val="00BD5845"/>
    <w:pPr>
      <w:keepNext/>
      <w:keepLines/>
      <w:suppressAutoHyphens/>
      <w:spacing w:before="360" w:after="80" w:line="240" w:lineRule="auto"/>
      <w:outlineLvl w:val="0"/>
    </w:pPr>
    <w:rPr>
      <w:rFonts w:asciiTheme="majorHAnsi" w:eastAsiaTheme="majorEastAsia" w:hAnsiTheme="majorHAnsi" w:cstheme="majorBidi"/>
      <w:color w:val="365F91" w:themeColor="accent1" w:themeShade="BF"/>
      <w:sz w:val="40"/>
      <w:szCs w:val="40"/>
    </w:rPr>
  </w:style>
  <w:style w:type="paragraph" w:styleId="Antrat2">
    <w:name w:val="heading 2"/>
    <w:basedOn w:val="prastasis"/>
    <w:next w:val="prastasis"/>
    <w:link w:val="Antrat2Diagrama"/>
    <w:uiPriority w:val="9"/>
    <w:semiHidden/>
    <w:unhideWhenUsed/>
    <w:qFormat/>
    <w:rsid w:val="00BD5845"/>
    <w:pPr>
      <w:keepNext/>
      <w:keepLines/>
      <w:suppressAutoHyphens/>
      <w:spacing w:before="160" w:after="80" w:line="240" w:lineRule="auto"/>
      <w:outlineLvl w:val="1"/>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uiPriority w:val="9"/>
    <w:semiHidden/>
    <w:unhideWhenUsed/>
    <w:qFormat/>
    <w:rsid w:val="00BD5845"/>
    <w:pPr>
      <w:keepNext/>
      <w:keepLines/>
      <w:suppressAutoHyphens/>
      <w:spacing w:before="160" w:after="80" w:line="240" w:lineRule="auto"/>
      <w:outlineLvl w:val="2"/>
    </w:pPr>
    <w:rPr>
      <w:rFonts w:eastAsiaTheme="majorEastAsia" w:cstheme="majorBidi"/>
      <w:color w:val="365F91" w:themeColor="accent1" w:themeShade="BF"/>
      <w:sz w:val="28"/>
      <w:szCs w:val="28"/>
    </w:rPr>
  </w:style>
  <w:style w:type="paragraph" w:styleId="Antrat4">
    <w:name w:val="heading 4"/>
    <w:basedOn w:val="prastasis"/>
    <w:next w:val="prastasis"/>
    <w:link w:val="Antrat4Diagrama"/>
    <w:uiPriority w:val="9"/>
    <w:semiHidden/>
    <w:unhideWhenUsed/>
    <w:qFormat/>
    <w:rsid w:val="00BD5845"/>
    <w:pPr>
      <w:keepNext/>
      <w:keepLines/>
      <w:suppressAutoHyphens/>
      <w:spacing w:before="80" w:after="40" w:line="240" w:lineRule="auto"/>
      <w:outlineLvl w:val="3"/>
    </w:pPr>
    <w:rPr>
      <w:rFonts w:eastAsiaTheme="majorEastAsia" w:cstheme="majorBidi"/>
      <w:i/>
      <w:iCs/>
      <w:color w:val="365F91" w:themeColor="accent1" w:themeShade="BF"/>
      <w:szCs w:val="20"/>
    </w:rPr>
  </w:style>
  <w:style w:type="paragraph" w:styleId="Antrat5">
    <w:name w:val="heading 5"/>
    <w:basedOn w:val="prastasis"/>
    <w:next w:val="prastasis"/>
    <w:link w:val="Antrat5Diagrama"/>
    <w:uiPriority w:val="9"/>
    <w:semiHidden/>
    <w:unhideWhenUsed/>
    <w:qFormat/>
    <w:rsid w:val="00BD5845"/>
    <w:pPr>
      <w:keepNext/>
      <w:keepLines/>
      <w:suppressAutoHyphens/>
      <w:spacing w:before="80" w:after="40" w:line="240" w:lineRule="auto"/>
      <w:outlineLvl w:val="4"/>
    </w:pPr>
    <w:rPr>
      <w:rFonts w:eastAsiaTheme="majorEastAsia" w:cstheme="majorBidi"/>
      <w:color w:val="365F91" w:themeColor="accent1" w:themeShade="BF"/>
      <w:szCs w:val="20"/>
    </w:rPr>
  </w:style>
  <w:style w:type="paragraph" w:styleId="Antrat6">
    <w:name w:val="heading 6"/>
    <w:basedOn w:val="prastasis"/>
    <w:next w:val="prastasis"/>
    <w:link w:val="Antrat6Diagrama"/>
    <w:uiPriority w:val="9"/>
    <w:semiHidden/>
    <w:unhideWhenUsed/>
    <w:qFormat/>
    <w:rsid w:val="00BD5845"/>
    <w:pPr>
      <w:keepNext/>
      <w:keepLines/>
      <w:suppressAutoHyphens/>
      <w:spacing w:before="40" w:after="0" w:line="240" w:lineRule="auto"/>
      <w:outlineLvl w:val="5"/>
    </w:pPr>
    <w:rPr>
      <w:rFonts w:eastAsiaTheme="majorEastAsia" w:cstheme="majorBidi"/>
      <w:i/>
      <w:iCs/>
      <w:color w:val="595959" w:themeColor="text1" w:themeTint="A6"/>
      <w:szCs w:val="20"/>
    </w:rPr>
  </w:style>
  <w:style w:type="paragraph" w:styleId="Antrat7">
    <w:name w:val="heading 7"/>
    <w:basedOn w:val="prastasis"/>
    <w:next w:val="prastasis"/>
    <w:link w:val="Antrat7Diagrama"/>
    <w:uiPriority w:val="9"/>
    <w:semiHidden/>
    <w:unhideWhenUsed/>
    <w:qFormat/>
    <w:rsid w:val="00BD5845"/>
    <w:pPr>
      <w:keepNext/>
      <w:keepLines/>
      <w:suppressAutoHyphens/>
      <w:spacing w:before="40" w:after="0" w:line="240" w:lineRule="auto"/>
      <w:outlineLvl w:val="6"/>
    </w:pPr>
    <w:rPr>
      <w:rFonts w:eastAsiaTheme="majorEastAsia" w:cstheme="majorBidi"/>
      <w:color w:val="595959" w:themeColor="text1" w:themeTint="A6"/>
      <w:szCs w:val="20"/>
    </w:rPr>
  </w:style>
  <w:style w:type="paragraph" w:styleId="Antrat8">
    <w:name w:val="heading 8"/>
    <w:basedOn w:val="prastasis"/>
    <w:next w:val="prastasis"/>
    <w:link w:val="Antrat8Diagrama"/>
    <w:uiPriority w:val="9"/>
    <w:semiHidden/>
    <w:unhideWhenUsed/>
    <w:qFormat/>
    <w:rsid w:val="00BD5845"/>
    <w:pPr>
      <w:keepNext/>
      <w:keepLines/>
      <w:suppressAutoHyphens/>
      <w:spacing w:after="0" w:line="240" w:lineRule="auto"/>
      <w:outlineLvl w:val="7"/>
    </w:pPr>
    <w:rPr>
      <w:rFonts w:eastAsiaTheme="majorEastAsia" w:cstheme="majorBidi"/>
      <w:i/>
      <w:iCs/>
      <w:color w:val="272727" w:themeColor="text1" w:themeTint="D8"/>
      <w:szCs w:val="20"/>
    </w:rPr>
  </w:style>
  <w:style w:type="paragraph" w:styleId="Antrat9">
    <w:name w:val="heading 9"/>
    <w:basedOn w:val="prastasis"/>
    <w:next w:val="prastasis"/>
    <w:link w:val="Antrat9Diagrama"/>
    <w:uiPriority w:val="9"/>
    <w:semiHidden/>
    <w:unhideWhenUsed/>
    <w:qFormat/>
    <w:rsid w:val="00BD5845"/>
    <w:pPr>
      <w:keepNext/>
      <w:keepLines/>
      <w:suppressAutoHyphens/>
      <w:spacing w:after="0" w:line="240" w:lineRule="auto"/>
      <w:outlineLvl w:val="8"/>
    </w:pPr>
    <w:rPr>
      <w:rFonts w:eastAsiaTheme="majorEastAsia" w:cstheme="majorBidi"/>
      <w:color w:val="272727" w:themeColor="text1" w:themeTint="D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uiPriority w:val="99"/>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character" w:styleId="Vietosrezervavimoenklotekstas">
    <w:name w:val="Placeholder Text"/>
    <w:basedOn w:val="Numatytasispastraiposriftas"/>
    <w:uiPriority w:val="99"/>
    <w:semiHidden/>
    <w:qFormat/>
    <w:rsid w:val="005575F9"/>
    <w:rPr>
      <w:color w:val="808080"/>
    </w:rPr>
  </w:style>
  <w:style w:type="character" w:customStyle="1" w:styleId="InternetLink">
    <w:name w:val="Internet Link"/>
    <w:rsid w:val="006D3D6D"/>
    <w:rPr>
      <w:color w:val="000080"/>
      <w:u w:val="single"/>
    </w:rPr>
  </w:style>
  <w:style w:type="paragraph" w:customStyle="1" w:styleId="Heading">
    <w:name w:val="Heading"/>
    <w:basedOn w:val="prastasis"/>
    <w:next w:val="Pagrindinistekstas"/>
    <w:qFormat/>
    <w:rsid w:val="006D3D6D"/>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rsid w:val="006D3D6D"/>
    <w:pPr>
      <w:spacing w:after="140" w:line="288" w:lineRule="auto"/>
    </w:pPr>
  </w:style>
  <w:style w:type="paragraph" w:styleId="Sraas">
    <w:name w:val="List"/>
    <w:basedOn w:val="Pagrindinistekstas"/>
    <w:rsid w:val="006D3D6D"/>
    <w:rPr>
      <w:rFonts w:cs="Arial"/>
    </w:rPr>
  </w:style>
  <w:style w:type="paragraph" w:styleId="Antrat">
    <w:name w:val="caption"/>
    <w:basedOn w:val="prastasis"/>
    <w:qFormat/>
    <w:rsid w:val="006D3D6D"/>
    <w:pPr>
      <w:suppressLineNumbers/>
      <w:spacing w:before="120" w:after="120"/>
    </w:pPr>
    <w:rPr>
      <w:rFonts w:cs="Arial"/>
      <w:i/>
      <w:iCs/>
      <w:szCs w:val="24"/>
    </w:rPr>
  </w:style>
  <w:style w:type="paragraph" w:customStyle="1" w:styleId="Index">
    <w:name w:val="Index"/>
    <w:basedOn w:val="prastasis"/>
    <w:qFormat/>
    <w:rsid w:val="006D3D6D"/>
    <w:pPr>
      <w:suppressLineNumbers/>
    </w:pPr>
    <w:rPr>
      <w:rFonts w:cs="Arial"/>
    </w:rPr>
  </w:style>
  <w:style w:type="paragraph" w:styleId="Antrats">
    <w:name w:val="header"/>
    <w:basedOn w:val="prastasis"/>
    <w:link w:val="AntratsDiagrama"/>
    <w:uiPriority w:val="99"/>
    <w:unhideWhenUsed/>
    <w:rsid w:val="00235A6C"/>
    <w:pPr>
      <w:tabs>
        <w:tab w:val="center" w:pos="4819"/>
        <w:tab w:val="right" w:pos="9638"/>
      </w:tabs>
      <w:spacing w:after="0" w:line="240" w:lineRule="auto"/>
    </w:pPr>
  </w:style>
  <w:style w:type="paragraph" w:styleId="Porat">
    <w:name w:val="footer"/>
    <w:basedOn w:val="prastasis"/>
    <w:link w:val="PoratDiagrama"/>
    <w:uiPriority w:val="99"/>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nhideWhenUsed/>
    <w:rsid w:val="00121F78"/>
    <w:rPr>
      <w:sz w:val="16"/>
      <w:szCs w:val="16"/>
    </w:rPr>
  </w:style>
  <w:style w:type="paragraph" w:styleId="Komentarotekstas">
    <w:name w:val="annotation text"/>
    <w:basedOn w:val="prastasis"/>
    <w:link w:val="KomentarotekstasDiagrama"/>
    <w:unhideWhenUsed/>
    <w:rsid w:val="00121F78"/>
    <w:pPr>
      <w:spacing w:line="240" w:lineRule="auto"/>
    </w:pPr>
    <w:rPr>
      <w:sz w:val="20"/>
      <w:szCs w:val="20"/>
    </w:rPr>
  </w:style>
  <w:style w:type="character" w:customStyle="1" w:styleId="KomentarotekstasDiagrama">
    <w:name w:val="Komentaro tekstas Diagrama"/>
    <w:basedOn w:val="Numatytasispastraiposriftas"/>
    <w:link w:val="Komentarotekstas"/>
    <w:rsid w:val="00121F78"/>
    <w:rPr>
      <w:rFonts w:ascii="Times New Roman" w:hAnsi="Times New Roman"/>
      <w:szCs w:val="20"/>
    </w:rPr>
  </w:style>
  <w:style w:type="paragraph" w:styleId="Komentarotema">
    <w:name w:val="annotation subject"/>
    <w:basedOn w:val="Komentarotekstas"/>
    <w:next w:val="Komentarotekstas"/>
    <w:link w:val="KomentarotemaDiagrama"/>
    <w:uiPriority w:val="99"/>
    <w:semiHidden/>
    <w:unhideWhenUsed/>
    <w:rsid w:val="00121F78"/>
    <w:rPr>
      <w:b/>
      <w:bCs/>
    </w:rPr>
  </w:style>
  <w:style w:type="character" w:customStyle="1" w:styleId="KomentarotemaDiagrama">
    <w:name w:val="Komentaro tema Diagrama"/>
    <w:basedOn w:val="KomentarotekstasDiagrama"/>
    <w:link w:val="Komentarotema"/>
    <w:uiPriority w:val="99"/>
    <w:semiHidden/>
    <w:rsid w:val="00121F78"/>
    <w:rPr>
      <w:rFonts w:ascii="Times New Roman" w:hAnsi="Times New Roman"/>
      <w:b/>
      <w:bCs/>
      <w:szCs w:val="20"/>
    </w:rPr>
  </w:style>
  <w:style w:type="paragraph" w:customStyle="1" w:styleId="Point1">
    <w:name w:val="Point 1"/>
    <w:basedOn w:val="prastasis"/>
    <w:uiPriority w:val="99"/>
    <w:qFormat/>
    <w:rsid w:val="00973EEB"/>
    <w:pPr>
      <w:spacing w:before="120" w:after="120" w:line="240" w:lineRule="auto"/>
      <w:ind w:left="1418" w:hanging="567"/>
      <w:jc w:val="both"/>
    </w:pPr>
    <w:rPr>
      <w:rFonts w:cs="Times New Roman"/>
      <w:szCs w:val="20"/>
      <w:lang w:val="en-GB"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FE7CCC"/>
    <w:rPr>
      <w:rFonts w:cs="Times New Roman"/>
      <w:sz w:val="24"/>
      <w:szCs w:val="24"/>
      <w:lang w:val="en-US" w:bidi="en-US"/>
    </w:rPr>
  </w:style>
  <w:style w:type="character" w:styleId="Hipersaitas">
    <w:name w:val="Hyperlink"/>
    <w:aliases w:val="Alna"/>
    <w:basedOn w:val="Numatytasispastraiposriftas"/>
    <w:uiPriority w:val="99"/>
    <w:rsid w:val="00F37B43"/>
    <w:rPr>
      <w:rFonts w:cs="Times New Roman"/>
      <w:color w:val="0000FF"/>
      <w:u w:val="single"/>
    </w:rPr>
  </w:style>
  <w:style w:type="paragraph" w:customStyle="1" w:styleId="Style4">
    <w:name w:val="Style4"/>
    <w:basedOn w:val="prastasis"/>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Pataisymai">
    <w:name w:val="Revision"/>
    <w:hidden/>
    <w:uiPriority w:val="99"/>
    <w:semiHidden/>
    <w:rsid w:val="00723C6D"/>
    <w:rPr>
      <w:rFonts w:ascii="Times New Roman" w:hAnsi="Times New Roman"/>
      <w:sz w:val="24"/>
    </w:rPr>
  </w:style>
  <w:style w:type="paragraph" w:styleId="Puslapioinaostekstas">
    <w:name w:val="footnote text"/>
    <w:basedOn w:val="prastasis"/>
    <w:link w:val="PuslapioinaostekstasDiagrama"/>
    <w:uiPriority w:val="99"/>
    <w:semiHidden/>
    <w:unhideWhenUsed/>
    <w:rsid w:val="00A4796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4796A"/>
    <w:rPr>
      <w:rFonts w:ascii="Times New Roman" w:hAnsi="Times New Roman"/>
      <w:szCs w:val="20"/>
    </w:rPr>
  </w:style>
  <w:style w:type="character" w:styleId="Puslapioinaosnuoroda">
    <w:name w:val="footnote reference"/>
    <w:basedOn w:val="Numatytasispastraiposriftas"/>
    <w:uiPriority w:val="99"/>
    <w:semiHidden/>
    <w:unhideWhenUsed/>
    <w:rsid w:val="00A4796A"/>
    <w:rPr>
      <w:vertAlign w:val="superscript"/>
    </w:rPr>
  </w:style>
  <w:style w:type="character" w:customStyle="1" w:styleId="UnresolvedMention1">
    <w:name w:val="Unresolved Mention1"/>
    <w:basedOn w:val="Numatytasispastraiposriftas"/>
    <w:uiPriority w:val="99"/>
    <w:semiHidden/>
    <w:unhideWhenUsed/>
    <w:rsid w:val="008536E7"/>
    <w:rPr>
      <w:color w:val="605E5C"/>
      <w:shd w:val="clear" w:color="auto" w:fill="E1DFDD"/>
    </w:rPr>
  </w:style>
  <w:style w:type="paragraph" w:customStyle="1" w:styleId="ListParagraph1">
    <w:name w:val="List Paragraph1"/>
    <w:aliases w:val="TIIS - Bullet Style (Level 1),VKTI - text numbering,Normal bullet 2,Paragraph,List L1,List not in Table"/>
    <w:basedOn w:val="prastasis"/>
    <w:link w:val="ListParagraphChar"/>
    <w:uiPriority w:val="34"/>
    <w:qFormat/>
    <w:rsid w:val="0096723B"/>
    <w:pPr>
      <w:ind w:left="720"/>
      <w:contextualSpacing/>
    </w:pPr>
    <w:rPr>
      <w:rFonts w:eastAsia="Times New Roman" w:cs="Times New Roman"/>
    </w:rPr>
  </w:style>
  <w:style w:type="character" w:customStyle="1" w:styleId="ListParagraphChar">
    <w:name w:val="List Paragraph Char"/>
    <w:aliases w:val="lp1 Char,Bullet 1 Char,Use Case List Paragraph Char,ERP-List Paragraph Char,List Paragraph1 Char,List Paragraph11 Char,Numbering Char,List Paragraph Red Char,Bullet EY Char,List Paragraph2 Char,Bullet Char,VKTI - text numbering Char"/>
    <w:link w:val="ListParagraph1"/>
    <w:uiPriority w:val="34"/>
    <w:qFormat/>
    <w:locked/>
    <w:rsid w:val="0096723B"/>
    <w:rPr>
      <w:rFonts w:ascii="Times New Roman" w:eastAsia="Times New Roman" w:hAnsi="Times New Roman" w:cs="Times New Roman"/>
      <w:sz w:val="24"/>
    </w:rPr>
  </w:style>
  <w:style w:type="table" w:customStyle="1" w:styleId="Lentelstinklelis11">
    <w:name w:val="Lentelės tinklelis11"/>
    <w:basedOn w:val="prastojilentel"/>
    <w:next w:val="Lentelstinklelis"/>
    <w:uiPriority w:val="39"/>
    <w:rsid w:val="00F9634D"/>
    <w:pPr>
      <w:jc w:val="both"/>
    </w:pPr>
    <w:rPr>
      <w:rFonts w:eastAsia="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99"/>
    <w:rsid w:val="00687920"/>
    <w:rPr>
      <w:rFonts w:cs="Times New Roman"/>
      <w:sz w:val="22"/>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437EE8"/>
    <w:pPr>
      <w:jc w:val="both"/>
    </w:pPr>
    <w:rPr>
      <w:rFonts w:ascii="Arial" w:eastAsia="Times New Roman" w:hAnsi="Arial" w:cs="Times New Roman"/>
      <w:szCs w:val="20"/>
      <w:lang w:eastAsia="lt-LT"/>
    </w:rPr>
  </w:style>
  <w:style w:type="paragraph" w:styleId="Pavadinimas">
    <w:name w:val="Title"/>
    <w:basedOn w:val="prastasis"/>
    <w:next w:val="prastasis"/>
    <w:link w:val="PavadinimasDiagrama"/>
    <w:uiPriority w:val="10"/>
    <w:qFormat/>
    <w:rsid w:val="00437EE8"/>
    <w:pPr>
      <w:spacing w:after="0" w:line="240" w:lineRule="auto"/>
      <w:contextualSpacing/>
    </w:pPr>
    <w:rPr>
      <w:rFonts w:asciiTheme="majorHAnsi" w:eastAsiaTheme="majorEastAsia" w:hAnsiTheme="majorHAnsi" w:cstheme="majorBidi"/>
      <w:spacing w:val="-10"/>
      <w:kern w:val="28"/>
      <w:sz w:val="56"/>
      <w:szCs w:val="56"/>
      <w:u w:val="single"/>
    </w:rPr>
  </w:style>
  <w:style w:type="character" w:customStyle="1" w:styleId="PavadinimasDiagrama">
    <w:name w:val="Pavadinimas Diagrama"/>
    <w:basedOn w:val="Numatytasispastraiposriftas"/>
    <w:link w:val="Pavadinimas"/>
    <w:uiPriority w:val="10"/>
    <w:rsid w:val="00437EE8"/>
    <w:rPr>
      <w:rFonts w:asciiTheme="majorHAnsi" w:eastAsiaTheme="majorEastAsia" w:hAnsiTheme="majorHAnsi" w:cstheme="majorBidi"/>
      <w:spacing w:val="-10"/>
      <w:kern w:val="28"/>
      <w:sz w:val="56"/>
      <w:szCs w:val="56"/>
      <w:u w:val="single"/>
    </w:rPr>
  </w:style>
  <w:style w:type="character" w:customStyle="1" w:styleId="normaltextrun">
    <w:name w:val="normaltextrun"/>
    <w:basedOn w:val="Numatytasispastraiposriftas"/>
    <w:rsid w:val="00437EE8"/>
  </w:style>
  <w:style w:type="table" w:customStyle="1" w:styleId="TableGrid6">
    <w:name w:val="Table Grid6"/>
    <w:basedOn w:val="prastojilentel"/>
    <w:next w:val="Lentelstinklelis"/>
    <w:uiPriority w:val="39"/>
    <w:rsid w:val="00437EE8"/>
    <w:pPr>
      <w:suppressAutoHyphens/>
    </w:pPr>
    <w:rPr>
      <w:rFonts w:ascii="Times New Roman" w:eastAsia="Calibri" w:hAnsi="Times New Roman" w:cs="DokChampa"/>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Italic">
    <w:name w:val="Body text|2 + Italic"/>
    <w:basedOn w:val="Numatytasispastraiposriftas"/>
    <w:semiHidden/>
    <w:rsid w:val="00437EE8"/>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table" w:customStyle="1" w:styleId="TableGrid9">
    <w:name w:val="Table Grid9"/>
    <w:basedOn w:val="prastojilentel"/>
    <w:uiPriority w:val="39"/>
    <w:rsid w:val="00437EE8"/>
    <w:rPr>
      <w:rFonts w:ascii="Calibri" w:eastAsia="Times New Roman" w:hAnsi="Calibri" w:cs="Times New Roman"/>
      <w:sz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1Diagrama">
    <w:name w:val="Antraštė 1 Diagrama"/>
    <w:basedOn w:val="Numatytasispastraiposriftas"/>
    <w:link w:val="Antrat1"/>
    <w:uiPriority w:val="9"/>
    <w:rsid w:val="00BD5845"/>
    <w:rPr>
      <w:rFonts w:asciiTheme="majorHAnsi" w:eastAsiaTheme="majorEastAsia" w:hAnsiTheme="majorHAnsi" w:cstheme="majorBidi"/>
      <w:color w:val="365F91" w:themeColor="accent1" w:themeShade="BF"/>
      <w:sz w:val="40"/>
      <w:szCs w:val="40"/>
    </w:rPr>
  </w:style>
  <w:style w:type="character" w:customStyle="1" w:styleId="Antrat2Diagrama">
    <w:name w:val="Antraštė 2 Diagrama"/>
    <w:basedOn w:val="Numatytasispastraiposriftas"/>
    <w:link w:val="Antrat2"/>
    <w:uiPriority w:val="9"/>
    <w:semiHidden/>
    <w:rsid w:val="00BD5845"/>
    <w:rPr>
      <w:rFonts w:asciiTheme="majorHAnsi" w:eastAsiaTheme="majorEastAsia" w:hAnsiTheme="majorHAnsi" w:cstheme="majorBidi"/>
      <w:color w:val="365F91" w:themeColor="accent1" w:themeShade="BF"/>
      <w:sz w:val="32"/>
      <w:szCs w:val="32"/>
    </w:rPr>
  </w:style>
  <w:style w:type="character" w:customStyle="1" w:styleId="Antrat3Diagrama">
    <w:name w:val="Antraštė 3 Diagrama"/>
    <w:basedOn w:val="Numatytasispastraiposriftas"/>
    <w:link w:val="Antrat3"/>
    <w:uiPriority w:val="9"/>
    <w:semiHidden/>
    <w:rsid w:val="00BD5845"/>
    <w:rPr>
      <w:rFonts w:ascii="Times New Roman" w:eastAsiaTheme="majorEastAsia" w:hAnsi="Times New Roman" w:cstheme="majorBidi"/>
      <w:color w:val="365F91" w:themeColor="accent1" w:themeShade="BF"/>
      <w:sz w:val="28"/>
      <w:szCs w:val="28"/>
    </w:rPr>
  </w:style>
  <w:style w:type="character" w:customStyle="1" w:styleId="Antrat4Diagrama">
    <w:name w:val="Antraštė 4 Diagrama"/>
    <w:basedOn w:val="Numatytasispastraiposriftas"/>
    <w:link w:val="Antrat4"/>
    <w:uiPriority w:val="9"/>
    <w:semiHidden/>
    <w:rsid w:val="00BD5845"/>
    <w:rPr>
      <w:rFonts w:ascii="Times New Roman" w:eastAsiaTheme="majorEastAsia" w:hAnsi="Times New Roman" w:cstheme="majorBidi"/>
      <w:i/>
      <w:iCs/>
      <w:color w:val="365F91" w:themeColor="accent1" w:themeShade="BF"/>
      <w:sz w:val="24"/>
      <w:szCs w:val="20"/>
    </w:rPr>
  </w:style>
  <w:style w:type="character" w:customStyle="1" w:styleId="Antrat5Diagrama">
    <w:name w:val="Antraštė 5 Diagrama"/>
    <w:basedOn w:val="Numatytasispastraiposriftas"/>
    <w:link w:val="Antrat5"/>
    <w:uiPriority w:val="9"/>
    <w:semiHidden/>
    <w:rsid w:val="00BD5845"/>
    <w:rPr>
      <w:rFonts w:ascii="Times New Roman" w:eastAsiaTheme="majorEastAsia" w:hAnsi="Times New Roman" w:cstheme="majorBidi"/>
      <w:color w:val="365F91" w:themeColor="accent1" w:themeShade="BF"/>
      <w:sz w:val="24"/>
      <w:szCs w:val="20"/>
    </w:rPr>
  </w:style>
  <w:style w:type="character" w:customStyle="1" w:styleId="Antrat6Diagrama">
    <w:name w:val="Antraštė 6 Diagrama"/>
    <w:basedOn w:val="Numatytasispastraiposriftas"/>
    <w:link w:val="Antrat6"/>
    <w:uiPriority w:val="9"/>
    <w:semiHidden/>
    <w:rsid w:val="00BD5845"/>
    <w:rPr>
      <w:rFonts w:ascii="Times New Roman" w:eastAsiaTheme="majorEastAsia" w:hAnsi="Times New Roman" w:cstheme="majorBidi"/>
      <w:i/>
      <w:iCs/>
      <w:color w:val="595959" w:themeColor="text1" w:themeTint="A6"/>
      <w:sz w:val="24"/>
      <w:szCs w:val="20"/>
    </w:rPr>
  </w:style>
  <w:style w:type="character" w:customStyle="1" w:styleId="Antrat7Diagrama">
    <w:name w:val="Antraštė 7 Diagrama"/>
    <w:basedOn w:val="Numatytasispastraiposriftas"/>
    <w:link w:val="Antrat7"/>
    <w:uiPriority w:val="9"/>
    <w:semiHidden/>
    <w:rsid w:val="00BD5845"/>
    <w:rPr>
      <w:rFonts w:ascii="Times New Roman" w:eastAsiaTheme="majorEastAsia" w:hAnsi="Times New Roman" w:cstheme="majorBidi"/>
      <w:color w:val="595959" w:themeColor="text1" w:themeTint="A6"/>
      <w:sz w:val="24"/>
      <w:szCs w:val="20"/>
    </w:rPr>
  </w:style>
  <w:style w:type="character" w:customStyle="1" w:styleId="Antrat8Diagrama">
    <w:name w:val="Antraštė 8 Diagrama"/>
    <w:basedOn w:val="Numatytasispastraiposriftas"/>
    <w:link w:val="Antrat8"/>
    <w:uiPriority w:val="9"/>
    <w:semiHidden/>
    <w:rsid w:val="00BD5845"/>
    <w:rPr>
      <w:rFonts w:ascii="Times New Roman" w:eastAsiaTheme="majorEastAsia" w:hAnsi="Times New Roman" w:cstheme="majorBidi"/>
      <w:i/>
      <w:iCs/>
      <w:color w:val="272727" w:themeColor="text1" w:themeTint="D8"/>
      <w:sz w:val="24"/>
      <w:szCs w:val="20"/>
    </w:rPr>
  </w:style>
  <w:style w:type="character" w:customStyle="1" w:styleId="Antrat9Diagrama">
    <w:name w:val="Antraštė 9 Diagrama"/>
    <w:basedOn w:val="Numatytasispastraiposriftas"/>
    <w:link w:val="Antrat9"/>
    <w:uiPriority w:val="9"/>
    <w:semiHidden/>
    <w:rsid w:val="00BD5845"/>
    <w:rPr>
      <w:rFonts w:ascii="Times New Roman" w:eastAsiaTheme="majorEastAsia" w:hAnsi="Times New Roman" w:cstheme="majorBidi"/>
      <w:color w:val="272727" w:themeColor="text1" w:themeTint="D8"/>
      <w:sz w:val="24"/>
      <w:szCs w:val="20"/>
    </w:rPr>
  </w:style>
  <w:style w:type="paragraph" w:styleId="Paantrat">
    <w:name w:val="Subtitle"/>
    <w:basedOn w:val="prastasis"/>
    <w:next w:val="prastasis"/>
    <w:link w:val="PaantratDiagrama"/>
    <w:uiPriority w:val="11"/>
    <w:qFormat/>
    <w:rsid w:val="00BD5845"/>
    <w:pPr>
      <w:numPr>
        <w:ilvl w:val="1"/>
      </w:numPr>
      <w:suppressAutoHyphens/>
      <w:spacing w:after="0" w:line="240" w:lineRule="auto"/>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D5845"/>
    <w:rPr>
      <w:rFonts w:ascii="Times New Roman" w:eastAsiaTheme="majorEastAsia" w:hAnsi="Times New Roman"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D5845"/>
    <w:pPr>
      <w:suppressAutoHyphens/>
      <w:spacing w:before="160" w:after="0" w:line="240" w:lineRule="auto"/>
      <w:jc w:val="center"/>
    </w:pPr>
    <w:rPr>
      <w:rFonts w:eastAsia="Times New Roman" w:cs="Times New Roman"/>
      <w:i/>
      <w:iCs/>
      <w:color w:val="404040" w:themeColor="text1" w:themeTint="BF"/>
      <w:szCs w:val="20"/>
    </w:rPr>
  </w:style>
  <w:style w:type="character" w:customStyle="1" w:styleId="CitataDiagrama">
    <w:name w:val="Citata Diagrama"/>
    <w:basedOn w:val="Numatytasispastraiposriftas"/>
    <w:link w:val="Citata"/>
    <w:uiPriority w:val="29"/>
    <w:rsid w:val="00BD5845"/>
    <w:rPr>
      <w:rFonts w:ascii="Times New Roman" w:eastAsia="Times New Roman" w:hAnsi="Times New Roman" w:cs="Times New Roman"/>
      <w:i/>
      <w:iCs/>
      <w:color w:val="404040" w:themeColor="text1" w:themeTint="BF"/>
      <w:sz w:val="24"/>
      <w:szCs w:val="20"/>
    </w:rPr>
  </w:style>
  <w:style w:type="character" w:styleId="Rykuspabraukimas">
    <w:name w:val="Intense Emphasis"/>
    <w:basedOn w:val="Numatytasispastraiposriftas"/>
    <w:uiPriority w:val="21"/>
    <w:qFormat/>
    <w:rsid w:val="00BD5845"/>
    <w:rPr>
      <w:i/>
      <w:iCs/>
      <w:color w:val="365F91" w:themeColor="accent1" w:themeShade="BF"/>
    </w:rPr>
  </w:style>
  <w:style w:type="paragraph" w:styleId="Iskirtacitata">
    <w:name w:val="Intense Quote"/>
    <w:basedOn w:val="prastasis"/>
    <w:next w:val="prastasis"/>
    <w:link w:val="IskirtacitataDiagrama"/>
    <w:uiPriority w:val="30"/>
    <w:qFormat/>
    <w:rsid w:val="00BD5845"/>
    <w:pPr>
      <w:pBdr>
        <w:top w:val="single" w:sz="4" w:space="10" w:color="365F91" w:themeColor="accent1" w:themeShade="BF"/>
        <w:bottom w:val="single" w:sz="4" w:space="10" w:color="365F91" w:themeColor="accent1" w:themeShade="BF"/>
      </w:pBdr>
      <w:suppressAutoHyphens/>
      <w:spacing w:before="360" w:after="360" w:line="240" w:lineRule="auto"/>
      <w:ind w:left="864" w:right="864"/>
      <w:jc w:val="center"/>
    </w:pPr>
    <w:rPr>
      <w:rFonts w:eastAsia="Times New Roman" w:cs="Times New Roman"/>
      <w:i/>
      <w:iCs/>
      <w:color w:val="365F91" w:themeColor="accent1" w:themeShade="BF"/>
      <w:szCs w:val="20"/>
    </w:rPr>
  </w:style>
  <w:style w:type="character" w:customStyle="1" w:styleId="IskirtacitataDiagrama">
    <w:name w:val="Išskirta citata Diagrama"/>
    <w:basedOn w:val="Numatytasispastraiposriftas"/>
    <w:link w:val="Iskirtacitata"/>
    <w:uiPriority w:val="30"/>
    <w:rsid w:val="00BD5845"/>
    <w:rPr>
      <w:rFonts w:ascii="Times New Roman" w:eastAsia="Times New Roman" w:hAnsi="Times New Roman" w:cs="Times New Roman"/>
      <w:i/>
      <w:iCs/>
      <w:color w:val="365F91" w:themeColor="accent1" w:themeShade="BF"/>
      <w:sz w:val="24"/>
      <w:szCs w:val="20"/>
    </w:rPr>
  </w:style>
  <w:style w:type="character" w:styleId="Rykinuoroda">
    <w:name w:val="Intense Reference"/>
    <w:basedOn w:val="Numatytasispastraiposriftas"/>
    <w:uiPriority w:val="32"/>
    <w:qFormat/>
    <w:rsid w:val="00BD5845"/>
    <w:rPr>
      <w:b/>
      <w:bCs/>
      <w:smallCaps/>
      <w:color w:val="365F91" w:themeColor="accent1" w:themeShade="BF"/>
      <w:spacing w:val="5"/>
    </w:rPr>
  </w:style>
  <w:style w:type="character" w:customStyle="1" w:styleId="PagrindinistekstasDiagrama">
    <w:name w:val="Pagrindinis tekstas Diagrama"/>
    <w:basedOn w:val="Numatytasispastraiposriftas"/>
    <w:link w:val="Pagrindinistekstas"/>
    <w:qFormat/>
    <w:rsid w:val="00BD5845"/>
    <w:rPr>
      <w:rFonts w:ascii="Times New Roman" w:hAnsi="Times New Roman"/>
      <w:sz w:val="24"/>
    </w:rPr>
  </w:style>
  <w:style w:type="character" w:customStyle="1" w:styleId="PagrindinistekstasDiagrama1">
    <w:name w:val="Pagrindinis tekstas Diagrama1"/>
    <w:basedOn w:val="Numatytasispastraiposriftas"/>
    <w:uiPriority w:val="99"/>
    <w:semiHidden/>
    <w:rsid w:val="00BD5845"/>
    <w:rPr>
      <w:rFonts w:ascii="Times New Roman" w:eastAsia="Times New Roman" w:hAnsi="Times New Roman" w:cs="Times New Roman"/>
      <w:kern w:val="0"/>
      <w:szCs w:val="20"/>
      <w14:ligatures w14:val="none"/>
    </w:rPr>
  </w:style>
  <w:style w:type="paragraph" w:customStyle="1" w:styleId="Skyriauspavadinimas">
    <w:name w:val="Skyriaus pavadinimas"/>
    <w:basedOn w:val="prastasis"/>
    <w:qFormat/>
    <w:rsid w:val="00BD5845"/>
    <w:pPr>
      <w:numPr>
        <w:numId w:val="60"/>
      </w:numPr>
      <w:suppressAutoHyphens/>
      <w:spacing w:after="0" w:line="240" w:lineRule="auto"/>
      <w:jc w:val="center"/>
    </w:pPr>
    <w:rPr>
      <w:rFonts w:ascii="Times New Roman Bold" w:eastAsia="Times New Roman" w:hAnsi="Times New Roman Bold" w:cs="Times New Roman"/>
      <w:b/>
      <w:caps/>
      <w:szCs w:val="24"/>
      <w:lang w:val="en-GB"/>
    </w:rPr>
  </w:style>
  <w:style w:type="character" w:customStyle="1" w:styleId="BetarpDiagrama">
    <w:name w:val="Be tarpų Diagrama"/>
    <w:basedOn w:val="Numatytasispastraiposriftas"/>
    <w:link w:val="Betarp"/>
    <w:uiPriority w:val="1"/>
    <w:rsid w:val="00BD5845"/>
    <w:rPr>
      <w:rFonts w:ascii="Arial" w:eastAsia="Times New Roman" w:hAnsi="Arial" w:cs="Times New Roman"/>
      <w:szCs w:val="20"/>
      <w:lang w:eastAsia="lt-LT"/>
    </w:rPr>
  </w:style>
  <w:style w:type="paragraph" w:styleId="Sraassuenkleliais">
    <w:name w:val="List Bullet"/>
    <w:basedOn w:val="prastasis"/>
    <w:uiPriority w:val="1"/>
    <w:unhideWhenUsed/>
    <w:rsid w:val="00BD5845"/>
    <w:pPr>
      <w:numPr>
        <w:numId w:val="65"/>
      </w:numPr>
      <w:spacing w:after="40" w:line="252" w:lineRule="auto"/>
      <w:jc w:val="both"/>
    </w:pPr>
    <w:rPr>
      <w:rFonts w:asciiTheme="minorHAnsi" w:eastAsiaTheme="minorEastAsia" w:hAnsiTheme="minorHAns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D2C0F72A694656A61926D83575AF7D"/>
        <w:category>
          <w:name w:val="Bendrosios nuostatos"/>
          <w:gallery w:val="placeholder"/>
        </w:category>
        <w:types>
          <w:type w:val="bbPlcHdr"/>
        </w:types>
        <w:behaviors>
          <w:behavior w:val="content"/>
        </w:behaviors>
        <w:guid w:val="{66980A7F-B961-4FF3-86FA-2ACE5DC0E84F}"/>
      </w:docPartPr>
      <w:docPartBody>
        <w:p w:rsidR="00C07138" w:rsidRDefault="00C1526F" w:rsidP="00C1526F">
          <w:pPr>
            <w:pStyle w:val="73D2C0F72A694656A61926D83575AF7D5"/>
          </w:pPr>
          <w:r w:rsidRPr="009D2230">
            <w:rPr>
              <w:rStyle w:val="Vietosrezervavimoenklotekstas"/>
              <w:rFonts w:ascii="Calibri Light" w:hAnsi="Calibri Light" w:cs="Calibri Light"/>
              <w:sz w:val="22"/>
              <w:szCs w:val="22"/>
              <w:lang w:val="lt-LT"/>
            </w:rPr>
            <w:t>Pasirinkite elementą.</w:t>
          </w:r>
        </w:p>
      </w:docPartBody>
    </w:docPart>
    <w:docPart>
      <w:docPartPr>
        <w:name w:val="BE705AB16EBB4227A89DEBE0E6D77115"/>
        <w:category>
          <w:name w:val="Bendrosios nuostatos"/>
          <w:gallery w:val="placeholder"/>
        </w:category>
        <w:types>
          <w:type w:val="bbPlcHdr"/>
        </w:types>
        <w:behaviors>
          <w:behavior w:val="content"/>
        </w:behaviors>
        <w:guid w:val="{2C289AFC-CC27-4657-9348-90831F295AED}"/>
      </w:docPartPr>
      <w:docPartBody>
        <w:p w:rsidR="006A5356" w:rsidRDefault="00C1526F" w:rsidP="00C1526F">
          <w:pPr>
            <w:pStyle w:val="BE705AB16EBB4227A89DEBE0E6D77115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61978642C99646138ADC4C7FFC2E0DDC"/>
        <w:category>
          <w:name w:val="Bendrosios nuostatos"/>
          <w:gallery w:val="placeholder"/>
        </w:category>
        <w:types>
          <w:type w:val="bbPlcHdr"/>
        </w:types>
        <w:behaviors>
          <w:behavior w:val="content"/>
        </w:behaviors>
        <w:guid w:val="{A7B6C73B-8F49-460D-9A25-09DB4453A8BE}"/>
      </w:docPartPr>
      <w:docPartBody>
        <w:p w:rsidR="006A5356" w:rsidRDefault="00C1526F" w:rsidP="00C1526F">
          <w:pPr>
            <w:pStyle w:val="61978642C99646138ADC4C7FFC2E0DDC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BBE82A0D88544E31A7164C13A1758AFA"/>
        <w:category>
          <w:name w:val="Bendrosios nuostatos"/>
          <w:gallery w:val="placeholder"/>
        </w:category>
        <w:types>
          <w:type w:val="bbPlcHdr"/>
        </w:types>
        <w:behaviors>
          <w:behavior w:val="content"/>
        </w:behaviors>
        <w:guid w:val="{A1134631-36B2-439F-BADC-5BD39BF614F6}"/>
      </w:docPartPr>
      <w:docPartBody>
        <w:p w:rsidR="006A5356" w:rsidRDefault="00C1526F" w:rsidP="00C1526F">
          <w:pPr>
            <w:pStyle w:val="BBE82A0D88544E31A7164C13A1758AFA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A81FAD0E0D8E4AFB86A05117BD65E4A1"/>
        <w:category>
          <w:name w:val="Bendrosios nuostatos"/>
          <w:gallery w:val="placeholder"/>
        </w:category>
        <w:types>
          <w:type w:val="bbPlcHdr"/>
        </w:types>
        <w:behaviors>
          <w:behavior w:val="content"/>
        </w:behaviors>
        <w:guid w:val="{A775C7EF-B4B4-4A8E-91DE-7DAFE31BE83B}"/>
      </w:docPartPr>
      <w:docPartBody>
        <w:p w:rsidR="006A5356" w:rsidRDefault="00C1526F" w:rsidP="00C1526F">
          <w:pPr>
            <w:pStyle w:val="A81FAD0E0D8E4AFB86A05117BD65E4A1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9695E2ACAC1B48BB92628871B360CAFA"/>
        <w:category>
          <w:name w:val="Bendrosios nuostatos"/>
          <w:gallery w:val="placeholder"/>
        </w:category>
        <w:types>
          <w:type w:val="bbPlcHdr"/>
        </w:types>
        <w:behaviors>
          <w:behavior w:val="content"/>
        </w:behaviors>
        <w:guid w:val="{5065916D-3FBF-4A5C-AEDA-22F42095EA68}"/>
      </w:docPartPr>
      <w:docPartBody>
        <w:p w:rsidR="006A5356" w:rsidRDefault="00C1526F" w:rsidP="00C1526F">
          <w:pPr>
            <w:pStyle w:val="9695E2ACAC1B48BB92628871B360CAFA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A041F86B08964D1FAC22CDB55D453DC7"/>
        <w:category>
          <w:name w:val="Bendrosios nuostatos"/>
          <w:gallery w:val="placeholder"/>
        </w:category>
        <w:types>
          <w:type w:val="bbPlcHdr"/>
        </w:types>
        <w:behaviors>
          <w:behavior w:val="content"/>
        </w:behaviors>
        <w:guid w:val="{3C61FEFA-EF01-4AC8-BA3F-4AD26AF3604D}"/>
      </w:docPartPr>
      <w:docPartBody>
        <w:p w:rsidR="006A5356" w:rsidRDefault="00C1526F" w:rsidP="00C1526F">
          <w:pPr>
            <w:pStyle w:val="A041F86B08964D1FAC22CDB55D453DC7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E86F6D454B2D4807BBEC49F5AABE643C"/>
        <w:category>
          <w:name w:val="Bendrosios nuostatos"/>
          <w:gallery w:val="placeholder"/>
        </w:category>
        <w:types>
          <w:type w:val="bbPlcHdr"/>
        </w:types>
        <w:behaviors>
          <w:behavior w:val="content"/>
        </w:behaviors>
        <w:guid w:val="{6A5A227E-7E6C-4F29-9016-C46224FDBA16}"/>
      </w:docPartPr>
      <w:docPartBody>
        <w:p w:rsidR="006A5356" w:rsidRDefault="00C1526F" w:rsidP="00C1526F">
          <w:pPr>
            <w:pStyle w:val="E86F6D454B2D4807BBEC49F5AABE643C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5F697544B1F8414F92F7B5305A9FE07D"/>
        <w:category>
          <w:name w:val="Bendrosios nuostatos"/>
          <w:gallery w:val="placeholder"/>
        </w:category>
        <w:types>
          <w:type w:val="bbPlcHdr"/>
        </w:types>
        <w:behaviors>
          <w:behavior w:val="content"/>
        </w:behaviors>
        <w:guid w:val="{D4F2B057-5BB0-43F4-AC87-CB50EA324760}"/>
      </w:docPartPr>
      <w:docPartBody>
        <w:p w:rsidR="006A5356" w:rsidRDefault="00C1526F" w:rsidP="00C1526F">
          <w:pPr>
            <w:pStyle w:val="5F697544B1F8414F92F7B5305A9FE07D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FEF4DBAEDA9B4A2CB03B195D5F843ACD"/>
        <w:category>
          <w:name w:val="Bendrosios nuostatos"/>
          <w:gallery w:val="placeholder"/>
        </w:category>
        <w:types>
          <w:type w:val="bbPlcHdr"/>
        </w:types>
        <w:behaviors>
          <w:behavior w:val="content"/>
        </w:behaviors>
        <w:guid w:val="{DC5408AE-5630-49EE-A039-204ED3713D03}"/>
      </w:docPartPr>
      <w:docPartBody>
        <w:p w:rsidR="006A5356" w:rsidRDefault="00C1526F" w:rsidP="00C1526F">
          <w:pPr>
            <w:pStyle w:val="FEF4DBAEDA9B4A2CB03B195D5F843ACD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CEF74C2E2A2E4F989F8F91551E4457E7"/>
        <w:category>
          <w:name w:val="Bendrosios nuostatos"/>
          <w:gallery w:val="placeholder"/>
        </w:category>
        <w:types>
          <w:type w:val="bbPlcHdr"/>
        </w:types>
        <w:behaviors>
          <w:behavior w:val="content"/>
        </w:behaviors>
        <w:guid w:val="{20ECA010-CE63-4F43-8061-8C702B44B817}"/>
      </w:docPartPr>
      <w:docPartBody>
        <w:p w:rsidR="006A5356" w:rsidRDefault="00C1526F" w:rsidP="00C1526F">
          <w:pPr>
            <w:pStyle w:val="CEF74C2E2A2E4F989F8F91551E4457E71"/>
          </w:pPr>
          <w:r w:rsidRPr="00F645C1">
            <w:rPr>
              <w:rStyle w:val="Vietosrezervavimoenklotekstas"/>
              <w:rFonts w:ascii="Arial" w:hAnsi="Arial" w:cs="Arial"/>
              <w:sz w:val="22"/>
              <w:szCs w:val="22"/>
              <w:highlight w:val="cyan"/>
            </w:rPr>
            <w:t>Pasirinkite elementą.</w:t>
          </w:r>
        </w:p>
      </w:docPartBody>
    </w:docPart>
    <w:docPart>
      <w:docPartPr>
        <w:name w:val="38A42750F5654A86BCA32868B30FA4BC"/>
        <w:category>
          <w:name w:val="Bendrosios nuostatos"/>
          <w:gallery w:val="placeholder"/>
        </w:category>
        <w:types>
          <w:type w:val="bbPlcHdr"/>
        </w:types>
        <w:behaviors>
          <w:behavior w:val="content"/>
        </w:behaviors>
        <w:guid w:val="{E4DD3EE5-450F-428C-8882-21A96FEF48F6}"/>
      </w:docPartPr>
      <w:docPartBody>
        <w:p w:rsidR="00766D03" w:rsidRDefault="00C1526F" w:rsidP="00C1526F">
          <w:pPr>
            <w:pStyle w:val="38A42750F5654A86BCA32868B30FA4BC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659B238DD57A43039C508283C460CADE"/>
        <w:category>
          <w:name w:val="Bendrosios nuostatos"/>
          <w:gallery w:val="placeholder"/>
        </w:category>
        <w:types>
          <w:type w:val="bbPlcHdr"/>
        </w:types>
        <w:behaviors>
          <w:behavior w:val="content"/>
        </w:behaviors>
        <w:guid w:val="{45642785-E47B-42AF-850B-B3AE6263818A}"/>
      </w:docPartPr>
      <w:docPartBody>
        <w:p w:rsidR="000644D2" w:rsidRDefault="00C1526F" w:rsidP="00C1526F">
          <w:pPr>
            <w:pStyle w:val="659B238DD57A43039C508283C460CADE4"/>
          </w:pPr>
          <w:r w:rsidRPr="00F645C1">
            <w:rPr>
              <w:rStyle w:val="Vietosrezervavimoenklotekstas"/>
              <w:rFonts w:ascii="Calibri Light" w:hAnsi="Calibri Light" w:cs="Calibri Light"/>
              <w:b/>
              <w:sz w:val="22"/>
              <w:highlight w:val="cyan"/>
            </w:rPr>
            <w:t>Pasirinkite elementą.</w:t>
          </w:r>
        </w:p>
      </w:docPartBody>
    </w:docPart>
    <w:docPart>
      <w:docPartPr>
        <w:name w:val="2DBEFFCF4CE6451EA7DC90EBD244482F"/>
        <w:category>
          <w:name w:val="Bendrosios nuostatos"/>
          <w:gallery w:val="placeholder"/>
        </w:category>
        <w:types>
          <w:type w:val="bbPlcHdr"/>
        </w:types>
        <w:behaviors>
          <w:behavior w:val="content"/>
        </w:behaviors>
        <w:guid w:val="{AADE2316-6A28-4CAE-AC9D-7709A28AC91D}"/>
      </w:docPartPr>
      <w:docPartBody>
        <w:p w:rsidR="000644D2" w:rsidRDefault="00C1526F" w:rsidP="00C1526F">
          <w:pPr>
            <w:pStyle w:val="2DBEFFCF4CE6451EA7DC90EBD244482F4"/>
          </w:pPr>
          <w:r w:rsidRPr="00F645C1">
            <w:rPr>
              <w:rStyle w:val="Vietosrezervavimoenklotekstas"/>
              <w:rFonts w:ascii="Calibri Light" w:hAnsi="Calibri Light" w:cs="Calibri Light"/>
              <w:sz w:val="22"/>
              <w:highlight w:val="cyan"/>
            </w:rPr>
            <w:t>Pasirinkite elementą.</w:t>
          </w:r>
        </w:p>
      </w:docPartBody>
    </w:docPart>
    <w:docPart>
      <w:docPartPr>
        <w:name w:val="2E52AB25F04B41CB977A84E2EF2A9D02"/>
        <w:category>
          <w:name w:val="Bendrosios nuostatos"/>
          <w:gallery w:val="placeholder"/>
        </w:category>
        <w:types>
          <w:type w:val="bbPlcHdr"/>
        </w:types>
        <w:behaviors>
          <w:behavior w:val="content"/>
        </w:behaviors>
        <w:guid w:val="{57851F72-0727-4684-819D-A03568396887}"/>
      </w:docPartPr>
      <w:docPartBody>
        <w:p w:rsidR="000644D2" w:rsidRDefault="00C1526F" w:rsidP="00C1526F">
          <w:pPr>
            <w:pStyle w:val="2E52AB25F04B41CB977A84E2EF2A9D024"/>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18C49F58ED7E419C89B0BEFC70B81610"/>
        <w:category>
          <w:name w:val="Bendrosios nuostatos"/>
          <w:gallery w:val="placeholder"/>
        </w:category>
        <w:types>
          <w:type w:val="bbPlcHdr"/>
        </w:types>
        <w:behaviors>
          <w:behavior w:val="content"/>
        </w:behaviors>
        <w:guid w:val="{B35D7BBA-D867-412A-A026-2F5FAA99F546}"/>
      </w:docPartPr>
      <w:docPartBody>
        <w:p w:rsidR="000644D2" w:rsidRDefault="00C1526F" w:rsidP="00C1526F">
          <w:pPr>
            <w:pStyle w:val="18C49F58ED7E419C89B0BEFC70B816104"/>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10705810015547938FFB3EB7499CBAAC"/>
        <w:category>
          <w:name w:val="Bendrosios nuostatos"/>
          <w:gallery w:val="placeholder"/>
        </w:category>
        <w:types>
          <w:type w:val="bbPlcHdr"/>
        </w:types>
        <w:behaviors>
          <w:behavior w:val="content"/>
        </w:behaviors>
        <w:guid w:val="{7582F767-47D4-4562-BC18-43A70FCA4468}"/>
      </w:docPartPr>
      <w:docPartBody>
        <w:p w:rsidR="000644D2" w:rsidRDefault="00C1526F" w:rsidP="00C1526F">
          <w:pPr>
            <w:pStyle w:val="10705810015547938FFB3EB7499CBAAC3"/>
          </w:pPr>
          <w:r w:rsidRPr="00F645C1">
            <w:rPr>
              <w:rStyle w:val="Vietosrezervavimoenklotekstas"/>
              <w:highlight w:val="cyan"/>
            </w:rPr>
            <w:t>Pasirinkite elementą.</w:t>
          </w:r>
        </w:p>
      </w:docPartBody>
    </w:docPart>
    <w:docPart>
      <w:docPartPr>
        <w:name w:val="E8588E02C33940AFB45B7B2F16DA07F9"/>
        <w:category>
          <w:name w:val="Bendrosios nuostatos"/>
          <w:gallery w:val="placeholder"/>
        </w:category>
        <w:types>
          <w:type w:val="bbPlcHdr"/>
        </w:types>
        <w:behaviors>
          <w:behavior w:val="content"/>
        </w:behaviors>
        <w:guid w:val="{31414E96-C2A1-455F-847A-8F64E5859910}"/>
      </w:docPartPr>
      <w:docPartBody>
        <w:p w:rsidR="00200E73" w:rsidRDefault="00AC5FC2" w:rsidP="00AC5FC2">
          <w:pPr>
            <w:pStyle w:val="E8588E02C33940AFB45B7B2F16DA07F9"/>
          </w:pPr>
          <w:r w:rsidRPr="00D160D6">
            <w:rPr>
              <w:rStyle w:val="Vietosrezervavimoenklotekstas"/>
            </w:rPr>
            <w:t>Spustelėkite čia, jei norite įvesti tekstą.</w:t>
          </w:r>
        </w:p>
      </w:docPartBody>
    </w:docPart>
    <w:docPart>
      <w:docPartPr>
        <w:name w:val="5ACA609167A34B25899BFC41FC6D114B"/>
        <w:category>
          <w:name w:val="Bendrosios nuostatos"/>
          <w:gallery w:val="placeholder"/>
        </w:category>
        <w:types>
          <w:type w:val="bbPlcHdr"/>
        </w:types>
        <w:behaviors>
          <w:behavior w:val="content"/>
        </w:behaviors>
        <w:guid w:val="{61C43C60-EFE8-4A56-BF21-AE7DD95DA76C}"/>
      </w:docPartPr>
      <w:docPartBody>
        <w:p w:rsidR="00E70E93" w:rsidRDefault="00C41C98" w:rsidP="00C41C98">
          <w:pPr>
            <w:pStyle w:val="5ACA609167A34B25899BFC41FC6D114B"/>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75699826A5094AB5BE2E975F64977D2E"/>
        <w:category>
          <w:name w:val="Bendrosios nuostatos"/>
          <w:gallery w:val="placeholder"/>
        </w:category>
        <w:types>
          <w:type w:val="bbPlcHdr"/>
        </w:types>
        <w:behaviors>
          <w:behavior w:val="content"/>
        </w:behaviors>
        <w:guid w:val="{80D00E93-48EE-4983-8701-7C904C13036E}"/>
      </w:docPartPr>
      <w:docPartBody>
        <w:p w:rsidR="0059506F" w:rsidRDefault="00E45C4B" w:rsidP="00E45C4B">
          <w:pPr>
            <w:pStyle w:val="75699826A5094AB5BE2E975F64977D2E"/>
          </w:pPr>
          <w:r w:rsidRPr="00F645C1">
            <w:rPr>
              <w:rStyle w:val="Vietosrezervavimoenklotekstas"/>
              <w:rFonts w:ascii="Calibri Light" w:hAnsi="Calibri Light" w:cs="Calibri Light"/>
              <w:sz w:val="22"/>
              <w:szCs w:val="22"/>
              <w:highlight w:val="cyan"/>
            </w:rPr>
            <w:t>Pasirinkite elementą</w:t>
          </w:r>
        </w:p>
      </w:docPartBody>
    </w:docPart>
    <w:docPart>
      <w:docPartPr>
        <w:name w:val="7EB593F036D44DDD85D49D48D3D5C526"/>
        <w:category>
          <w:name w:val="Bendrosios nuostatos"/>
          <w:gallery w:val="placeholder"/>
        </w:category>
        <w:types>
          <w:type w:val="bbPlcHdr"/>
        </w:types>
        <w:behaviors>
          <w:behavior w:val="content"/>
        </w:behaviors>
        <w:guid w:val="{67A66E3D-EDE0-4157-9D3B-00F11C86E7C8}"/>
      </w:docPartPr>
      <w:docPartBody>
        <w:p w:rsidR="00306BFB" w:rsidRDefault="00E4699A" w:rsidP="00E4699A">
          <w:pPr>
            <w:pStyle w:val="7EB593F036D44DDD85D49D48D3D5C526"/>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Times New Roman Bold">
    <w:panose1 w:val="02020803070505020304"/>
    <w:charset w:val="00"/>
    <w:family w:val="roman"/>
    <w:notTrueType/>
    <w:pitch w:val="default"/>
  </w:font>
  <w:font w:name="Trebuchet MS">
    <w:panose1 w:val="020B0603020202020204"/>
    <w:charset w:val="BA"/>
    <w:family w:val="swiss"/>
    <w:pitch w:val="variable"/>
    <w:sig w:usb0="00000687" w:usb1="00000000" w:usb2="00000000" w:usb3="00000000" w:csb0="0000009F" w:csb1="00000000"/>
  </w:font>
  <w:font w:name="CIDFont+F1">
    <w:altName w:val="Yu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FC1"/>
    <w:rsid w:val="000048FD"/>
    <w:rsid w:val="00011D38"/>
    <w:rsid w:val="00012C79"/>
    <w:rsid w:val="00014E6B"/>
    <w:rsid w:val="00037CEC"/>
    <w:rsid w:val="00045A9C"/>
    <w:rsid w:val="000572CC"/>
    <w:rsid w:val="000644D2"/>
    <w:rsid w:val="00077F5A"/>
    <w:rsid w:val="000860B2"/>
    <w:rsid w:val="00093C6A"/>
    <w:rsid w:val="000A610F"/>
    <w:rsid w:val="000B3C2B"/>
    <w:rsid w:val="000E5CFB"/>
    <w:rsid w:val="000F365E"/>
    <w:rsid w:val="000F7BD1"/>
    <w:rsid w:val="000F7D37"/>
    <w:rsid w:val="00126851"/>
    <w:rsid w:val="00150F61"/>
    <w:rsid w:val="0015746F"/>
    <w:rsid w:val="00163C17"/>
    <w:rsid w:val="001704A2"/>
    <w:rsid w:val="00170E31"/>
    <w:rsid w:val="00195F17"/>
    <w:rsid w:val="001A5FED"/>
    <w:rsid w:val="001A713C"/>
    <w:rsid w:val="001B456E"/>
    <w:rsid w:val="001C3DA3"/>
    <w:rsid w:val="001C5E53"/>
    <w:rsid w:val="001C723F"/>
    <w:rsid w:val="001F335E"/>
    <w:rsid w:val="001F6DCD"/>
    <w:rsid w:val="00200E73"/>
    <w:rsid w:val="00201E30"/>
    <w:rsid w:val="00212C1C"/>
    <w:rsid w:val="002225F6"/>
    <w:rsid w:val="00230E38"/>
    <w:rsid w:val="002379BE"/>
    <w:rsid w:val="00241978"/>
    <w:rsid w:val="00250F36"/>
    <w:rsid w:val="002558DE"/>
    <w:rsid w:val="00286218"/>
    <w:rsid w:val="00286B6E"/>
    <w:rsid w:val="00294913"/>
    <w:rsid w:val="002A4036"/>
    <w:rsid w:val="002C0DEC"/>
    <w:rsid w:val="002F72A1"/>
    <w:rsid w:val="00306BFB"/>
    <w:rsid w:val="00330A0C"/>
    <w:rsid w:val="0033165A"/>
    <w:rsid w:val="00352F33"/>
    <w:rsid w:val="00360D7F"/>
    <w:rsid w:val="003830D5"/>
    <w:rsid w:val="003916D3"/>
    <w:rsid w:val="003A5ECA"/>
    <w:rsid w:val="003B3B81"/>
    <w:rsid w:val="003E1EC7"/>
    <w:rsid w:val="00403546"/>
    <w:rsid w:val="004115E0"/>
    <w:rsid w:val="004129DB"/>
    <w:rsid w:val="00414DB1"/>
    <w:rsid w:val="0047150A"/>
    <w:rsid w:val="0048104B"/>
    <w:rsid w:val="004821EB"/>
    <w:rsid w:val="00494751"/>
    <w:rsid w:val="004B5BA9"/>
    <w:rsid w:val="004C6C09"/>
    <w:rsid w:val="004E2F8D"/>
    <w:rsid w:val="004E4E5A"/>
    <w:rsid w:val="004F2493"/>
    <w:rsid w:val="005024CD"/>
    <w:rsid w:val="00504300"/>
    <w:rsid w:val="005059D1"/>
    <w:rsid w:val="00513034"/>
    <w:rsid w:val="005153C7"/>
    <w:rsid w:val="00517B3F"/>
    <w:rsid w:val="005352C4"/>
    <w:rsid w:val="00540128"/>
    <w:rsid w:val="0055012C"/>
    <w:rsid w:val="0055101A"/>
    <w:rsid w:val="005550E6"/>
    <w:rsid w:val="00556DF1"/>
    <w:rsid w:val="00557AC4"/>
    <w:rsid w:val="005610A4"/>
    <w:rsid w:val="005631B4"/>
    <w:rsid w:val="00571358"/>
    <w:rsid w:val="00573044"/>
    <w:rsid w:val="00594444"/>
    <w:rsid w:val="00594E14"/>
    <w:rsid w:val="0059506F"/>
    <w:rsid w:val="005B3F97"/>
    <w:rsid w:val="005E58D1"/>
    <w:rsid w:val="00621AC8"/>
    <w:rsid w:val="00621BBD"/>
    <w:rsid w:val="0064390B"/>
    <w:rsid w:val="0064559B"/>
    <w:rsid w:val="00654F76"/>
    <w:rsid w:val="0065790E"/>
    <w:rsid w:val="00663922"/>
    <w:rsid w:val="00687708"/>
    <w:rsid w:val="00691FCF"/>
    <w:rsid w:val="006A082A"/>
    <w:rsid w:val="006A474D"/>
    <w:rsid w:val="006A5356"/>
    <w:rsid w:val="006B3293"/>
    <w:rsid w:val="006B43A9"/>
    <w:rsid w:val="006C1C72"/>
    <w:rsid w:val="006D5F69"/>
    <w:rsid w:val="006E1D80"/>
    <w:rsid w:val="00700C9A"/>
    <w:rsid w:val="00702116"/>
    <w:rsid w:val="00712947"/>
    <w:rsid w:val="007273B2"/>
    <w:rsid w:val="0073184B"/>
    <w:rsid w:val="00751F1D"/>
    <w:rsid w:val="00766D03"/>
    <w:rsid w:val="00770215"/>
    <w:rsid w:val="00780543"/>
    <w:rsid w:val="00794877"/>
    <w:rsid w:val="007A4533"/>
    <w:rsid w:val="007C2519"/>
    <w:rsid w:val="007E21C0"/>
    <w:rsid w:val="007E5BA5"/>
    <w:rsid w:val="007F0CD1"/>
    <w:rsid w:val="007F67CD"/>
    <w:rsid w:val="00832C3D"/>
    <w:rsid w:val="0086096E"/>
    <w:rsid w:val="00862741"/>
    <w:rsid w:val="00864EA0"/>
    <w:rsid w:val="008676ED"/>
    <w:rsid w:val="00873A82"/>
    <w:rsid w:val="008873A8"/>
    <w:rsid w:val="00892BFA"/>
    <w:rsid w:val="008A3EF5"/>
    <w:rsid w:val="008A72EF"/>
    <w:rsid w:val="008A7652"/>
    <w:rsid w:val="008B11AB"/>
    <w:rsid w:val="008D37BE"/>
    <w:rsid w:val="008D5544"/>
    <w:rsid w:val="008E19F0"/>
    <w:rsid w:val="008F3DC3"/>
    <w:rsid w:val="009053A1"/>
    <w:rsid w:val="00916ADD"/>
    <w:rsid w:val="009254DA"/>
    <w:rsid w:val="00955F37"/>
    <w:rsid w:val="009730DA"/>
    <w:rsid w:val="00980C7C"/>
    <w:rsid w:val="00986E79"/>
    <w:rsid w:val="00994832"/>
    <w:rsid w:val="00997C71"/>
    <w:rsid w:val="009B3E69"/>
    <w:rsid w:val="009B6E78"/>
    <w:rsid w:val="009C344F"/>
    <w:rsid w:val="009C78CC"/>
    <w:rsid w:val="009D5D0C"/>
    <w:rsid w:val="009F18A0"/>
    <w:rsid w:val="009F2CE8"/>
    <w:rsid w:val="009F42B6"/>
    <w:rsid w:val="00A12F43"/>
    <w:rsid w:val="00A14FC4"/>
    <w:rsid w:val="00A30A2C"/>
    <w:rsid w:val="00A41E79"/>
    <w:rsid w:val="00A60712"/>
    <w:rsid w:val="00A826E1"/>
    <w:rsid w:val="00A954EC"/>
    <w:rsid w:val="00A96E2A"/>
    <w:rsid w:val="00AB382C"/>
    <w:rsid w:val="00AC5FC2"/>
    <w:rsid w:val="00AD304D"/>
    <w:rsid w:val="00AD3708"/>
    <w:rsid w:val="00AD488F"/>
    <w:rsid w:val="00AD6E10"/>
    <w:rsid w:val="00AF74C3"/>
    <w:rsid w:val="00AF7818"/>
    <w:rsid w:val="00B00059"/>
    <w:rsid w:val="00B01F87"/>
    <w:rsid w:val="00B03E6B"/>
    <w:rsid w:val="00B152F0"/>
    <w:rsid w:val="00B1612D"/>
    <w:rsid w:val="00B35F4B"/>
    <w:rsid w:val="00B41004"/>
    <w:rsid w:val="00B83E94"/>
    <w:rsid w:val="00B86883"/>
    <w:rsid w:val="00B9252B"/>
    <w:rsid w:val="00B92E39"/>
    <w:rsid w:val="00BA74D4"/>
    <w:rsid w:val="00C061D0"/>
    <w:rsid w:val="00C07138"/>
    <w:rsid w:val="00C1225B"/>
    <w:rsid w:val="00C1526F"/>
    <w:rsid w:val="00C209E8"/>
    <w:rsid w:val="00C31CE6"/>
    <w:rsid w:val="00C3716B"/>
    <w:rsid w:val="00C41C98"/>
    <w:rsid w:val="00C8202F"/>
    <w:rsid w:val="00C9637B"/>
    <w:rsid w:val="00C96D37"/>
    <w:rsid w:val="00CC4C8B"/>
    <w:rsid w:val="00CD700D"/>
    <w:rsid w:val="00CF0C62"/>
    <w:rsid w:val="00CF225A"/>
    <w:rsid w:val="00D1070C"/>
    <w:rsid w:val="00D11B2C"/>
    <w:rsid w:val="00D2009D"/>
    <w:rsid w:val="00D24247"/>
    <w:rsid w:val="00D31FFC"/>
    <w:rsid w:val="00D35613"/>
    <w:rsid w:val="00D35FBF"/>
    <w:rsid w:val="00D5573F"/>
    <w:rsid w:val="00D64331"/>
    <w:rsid w:val="00D820FF"/>
    <w:rsid w:val="00D868E8"/>
    <w:rsid w:val="00DA3A27"/>
    <w:rsid w:val="00DC09D8"/>
    <w:rsid w:val="00DC2480"/>
    <w:rsid w:val="00DC36EC"/>
    <w:rsid w:val="00DE41F8"/>
    <w:rsid w:val="00DF4370"/>
    <w:rsid w:val="00E142B2"/>
    <w:rsid w:val="00E24FF7"/>
    <w:rsid w:val="00E415CA"/>
    <w:rsid w:val="00E45C4B"/>
    <w:rsid w:val="00E4699A"/>
    <w:rsid w:val="00E479D0"/>
    <w:rsid w:val="00E62F9C"/>
    <w:rsid w:val="00E70E93"/>
    <w:rsid w:val="00E73A41"/>
    <w:rsid w:val="00E75267"/>
    <w:rsid w:val="00E862B2"/>
    <w:rsid w:val="00E91C75"/>
    <w:rsid w:val="00E93A61"/>
    <w:rsid w:val="00EA07FC"/>
    <w:rsid w:val="00EB6B4C"/>
    <w:rsid w:val="00EB7230"/>
    <w:rsid w:val="00EC1745"/>
    <w:rsid w:val="00EC5ECE"/>
    <w:rsid w:val="00EC636D"/>
    <w:rsid w:val="00F05E80"/>
    <w:rsid w:val="00F15BBB"/>
    <w:rsid w:val="00F24342"/>
    <w:rsid w:val="00F32B9B"/>
    <w:rsid w:val="00F5420D"/>
    <w:rsid w:val="00F754FE"/>
    <w:rsid w:val="00F9780F"/>
    <w:rsid w:val="00FB03B0"/>
    <w:rsid w:val="00FB14CC"/>
    <w:rsid w:val="00FE5FA0"/>
    <w:rsid w:val="00FF2620"/>
    <w:rsid w:val="00FF35D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4699A"/>
    <w:rPr>
      <w:color w:val="808080"/>
    </w:rPr>
  </w:style>
  <w:style w:type="paragraph" w:customStyle="1" w:styleId="73D2C0F72A694656A61926D83575AF7D5">
    <w:name w:val="73D2C0F72A694656A61926D83575AF7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659B238DD57A43039C508283C460CADE4">
    <w:name w:val="659B238DD57A43039C508283C460CADE4"/>
    <w:rsid w:val="00C1526F"/>
    <w:rPr>
      <w:rFonts w:ascii="Times New Roman" w:eastAsiaTheme="minorHAnsi" w:hAnsi="Times New Roman"/>
      <w:sz w:val="24"/>
      <w:lang w:eastAsia="en-US"/>
    </w:rPr>
  </w:style>
  <w:style w:type="paragraph" w:customStyle="1" w:styleId="BE705AB16EBB4227A89DEBE0E6D771155">
    <w:name w:val="BE705AB16EBB4227A89DEBE0E6D77115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61978642C99646138ADC4C7FFC2E0DDC5">
    <w:name w:val="61978642C99646138ADC4C7FFC2E0DD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BBE82A0D88544E31A7164C13A1758AFA5">
    <w:name w:val="BBE82A0D88544E31A7164C13A1758AFA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10705810015547938FFB3EB7499CBAAC3">
    <w:name w:val="10705810015547938FFB3EB7499CBAAC3"/>
    <w:rsid w:val="00C1526F"/>
    <w:pPr>
      <w:spacing w:after="0" w:line="240" w:lineRule="auto"/>
      <w:ind w:left="720"/>
      <w:contextualSpacing/>
    </w:pPr>
    <w:rPr>
      <w:rFonts w:eastAsiaTheme="minorHAnsi" w:cs="Times New Roman"/>
      <w:sz w:val="24"/>
      <w:szCs w:val="24"/>
      <w:lang w:val="en-US" w:eastAsia="en-US" w:bidi="en-US"/>
    </w:rPr>
  </w:style>
  <w:style w:type="paragraph" w:customStyle="1" w:styleId="A81FAD0E0D8E4AFB86A05117BD65E4A15">
    <w:name w:val="A81FAD0E0D8E4AFB86A05117BD65E4A1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9695E2ACAC1B48BB92628871B360CAFA5">
    <w:name w:val="9695E2ACAC1B48BB92628871B360CAFA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A041F86B08964D1FAC22CDB55D453DC75">
    <w:name w:val="A041F86B08964D1FAC22CDB55D453DC7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E86F6D454B2D4807BBEC49F5AABE643C5">
    <w:name w:val="E86F6D454B2D4807BBEC49F5AABE643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5F697544B1F8414F92F7B5305A9FE07D5">
    <w:name w:val="5F697544B1F8414F92F7B5305A9FE07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FEF4DBAEDA9B4A2CB03B195D5F843ACD5">
    <w:name w:val="FEF4DBAEDA9B4A2CB03B195D5F843AC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CEF74C2E2A2E4F989F8F91551E4457E71">
    <w:name w:val="CEF74C2E2A2E4F989F8F91551E4457E71"/>
    <w:rsid w:val="00C1526F"/>
    <w:pPr>
      <w:spacing w:after="0" w:line="240" w:lineRule="auto"/>
      <w:ind w:left="720"/>
      <w:contextualSpacing/>
    </w:pPr>
    <w:rPr>
      <w:rFonts w:eastAsiaTheme="minorHAnsi" w:cs="Times New Roman"/>
      <w:sz w:val="24"/>
      <w:szCs w:val="24"/>
      <w:lang w:val="en-US" w:eastAsia="en-US" w:bidi="en-US"/>
    </w:rPr>
  </w:style>
  <w:style w:type="paragraph" w:customStyle="1" w:styleId="2DBEFFCF4CE6451EA7DC90EBD244482F4">
    <w:name w:val="2DBEFFCF4CE6451EA7DC90EBD244482F4"/>
    <w:rsid w:val="00C1526F"/>
    <w:rPr>
      <w:rFonts w:ascii="Times New Roman" w:eastAsiaTheme="minorHAnsi" w:hAnsi="Times New Roman"/>
      <w:sz w:val="24"/>
      <w:lang w:eastAsia="en-US"/>
    </w:rPr>
  </w:style>
  <w:style w:type="paragraph" w:customStyle="1" w:styleId="2E52AB25F04B41CB977A84E2EF2A9D024">
    <w:name w:val="2E52AB25F04B41CB977A84E2EF2A9D024"/>
    <w:rsid w:val="00C1526F"/>
    <w:rPr>
      <w:rFonts w:ascii="Times New Roman" w:eastAsiaTheme="minorHAnsi" w:hAnsi="Times New Roman"/>
      <w:sz w:val="24"/>
      <w:lang w:eastAsia="en-US"/>
    </w:rPr>
  </w:style>
  <w:style w:type="paragraph" w:customStyle="1" w:styleId="38A42750F5654A86BCA32868B30FA4BC5">
    <w:name w:val="38A42750F5654A86BCA32868B30FA4B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18C49F58ED7E419C89B0BEFC70B816104">
    <w:name w:val="18C49F58ED7E419C89B0BEFC70B816104"/>
    <w:rsid w:val="00C1526F"/>
    <w:pPr>
      <w:spacing w:after="0" w:line="240" w:lineRule="auto"/>
      <w:ind w:left="720"/>
      <w:contextualSpacing/>
    </w:pPr>
    <w:rPr>
      <w:rFonts w:eastAsiaTheme="minorHAnsi" w:cs="Times New Roman"/>
      <w:sz w:val="24"/>
      <w:szCs w:val="24"/>
      <w:lang w:val="en-US" w:eastAsia="en-US" w:bidi="en-US"/>
    </w:rPr>
  </w:style>
  <w:style w:type="paragraph" w:customStyle="1" w:styleId="E8588E02C33940AFB45B7B2F16DA07F9">
    <w:name w:val="E8588E02C33940AFB45B7B2F16DA07F9"/>
    <w:rsid w:val="00AC5FC2"/>
    <w:pPr>
      <w:spacing w:after="160" w:line="278" w:lineRule="auto"/>
    </w:pPr>
    <w:rPr>
      <w:kern w:val="2"/>
      <w:sz w:val="24"/>
      <w:szCs w:val="24"/>
      <w14:ligatures w14:val="standardContextual"/>
    </w:rPr>
  </w:style>
  <w:style w:type="paragraph" w:customStyle="1" w:styleId="5ACA609167A34B25899BFC41FC6D114B">
    <w:name w:val="5ACA609167A34B25899BFC41FC6D114B"/>
    <w:rsid w:val="00C41C98"/>
    <w:pPr>
      <w:spacing w:after="160" w:line="278" w:lineRule="auto"/>
    </w:pPr>
    <w:rPr>
      <w:kern w:val="2"/>
      <w:sz w:val="24"/>
      <w:szCs w:val="24"/>
      <w14:ligatures w14:val="standardContextual"/>
    </w:rPr>
  </w:style>
  <w:style w:type="paragraph" w:customStyle="1" w:styleId="75699826A5094AB5BE2E975F64977D2E">
    <w:name w:val="75699826A5094AB5BE2E975F64977D2E"/>
    <w:rsid w:val="00E45C4B"/>
    <w:pPr>
      <w:spacing w:after="160" w:line="278" w:lineRule="auto"/>
    </w:pPr>
    <w:rPr>
      <w:kern w:val="2"/>
      <w:sz w:val="24"/>
      <w:szCs w:val="24"/>
      <w14:ligatures w14:val="standardContextual"/>
    </w:rPr>
  </w:style>
  <w:style w:type="paragraph" w:customStyle="1" w:styleId="7EB593F036D44DDD85D49D48D3D5C526">
    <w:name w:val="7EB593F036D44DDD85D49D48D3D5C526"/>
    <w:rsid w:val="00E4699A"/>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585CA-3894-438C-A70A-FD90C8FFF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41</Pages>
  <Words>62997</Words>
  <Characters>35909</Characters>
  <Application>Microsoft Office Word</Application>
  <DocSecurity>0</DocSecurity>
  <Lines>299</Lines>
  <Paragraphs>197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cp:keywords/>
  <dc:description/>
  <cp:lastModifiedBy>Marina Sosnovskaja</cp:lastModifiedBy>
  <cp:revision>26</cp:revision>
  <cp:lastPrinted>2017-07-19T11:49:00Z</cp:lastPrinted>
  <dcterms:created xsi:type="dcterms:W3CDTF">2025-05-06T07:10:00Z</dcterms:created>
  <dcterms:modified xsi:type="dcterms:W3CDTF">2025-05-07T12:40:00Z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