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B13738" w:rsidRDefault="00360A21" w:rsidP="007334EA">
          <w:pPr>
            <w:spacing w:after="120"/>
            <w:ind w:left="567" w:firstLine="0"/>
            <w:contextualSpacing/>
            <w:jc w:val="center"/>
            <w:rPr>
              <w:rFonts w:ascii="Times New Roman" w:hAnsi="Times New Roman" w:cs="Times New Roman"/>
              <w:b/>
              <w:bCs/>
            </w:rPr>
          </w:pPr>
        </w:p>
        <w:p w14:paraId="1E3070B7" w14:textId="4AAC5AB4" w:rsidR="00BD2564" w:rsidRPr="00B13738" w:rsidRDefault="002D0711" w:rsidP="0094626F">
          <w:pPr>
            <w:spacing w:line="240" w:lineRule="auto"/>
            <w:ind w:right="49" w:firstLine="6521"/>
            <w:jc w:val="left"/>
            <w:rPr>
              <w:rFonts w:ascii="Times New Roman" w:eastAsia="Times New Roman" w:hAnsi="Times New Roman" w:cs="Times New Roman"/>
              <w:sz w:val="23"/>
              <w:szCs w:val="23"/>
            </w:rPr>
          </w:pPr>
          <w:r w:rsidRPr="00B13738">
            <w:rPr>
              <w:rFonts w:ascii="Times New Roman" w:eastAsia="Times New Roman" w:hAnsi="Times New Roman" w:cs="Times New Roman"/>
              <w:sz w:val="23"/>
              <w:szCs w:val="23"/>
            </w:rPr>
            <w:t>TVIRTINU</w:t>
          </w:r>
        </w:p>
        <w:p w14:paraId="4360D44D" w14:textId="77777777" w:rsidR="00BD2564" w:rsidRPr="00B13738" w:rsidRDefault="00BD2564" w:rsidP="0094626F">
          <w:pPr>
            <w:spacing w:line="240" w:lineRule="auto"/>
            <w:ind w:right="49" w:firstLine="6521"/>
            <w:jc w:val="left"/>
            <w:rPr>
              <w:rFonts w:ascii="Times New Roman" w:eastAsia="Times New Roman" w:hAnsi="Times New Roman" w:cs="Times New Roman"/>
              <w:sz w:val="23"/>
              <w:szCs w:val="23"/>
            </w:rPr>
          </w:pPr>
          <w:r w:rsidRPr="00B13738">
            <w:rPr>
              <w:rFonts w:ascii="Times New Roman" w:eastAsia="Times New Roman" w:hAnsi="Times New Roman" w:cs="Times New Roman"/>
              <w:sz w:val="23"/>
              <w:szCs w:val="23"/>
            </w:rPr>
            <w:t>Alytaus rajono savivaldybės</w:t>
          </w:r>
        </w:p>
        <w:p w14:paraId="6861FE53" w14:textId="7F88ADF0" w:rsidR="007F30E8" w:rsidRPr="00B13738" w:rsidRDefault="00BD2564" w:rsidP="0094626F">
          <w:pPr>
            <w:spacing w:line="240" w:lineRule="auto"/>
            <w:ind w:right="49" w:firstLine="6521"/>
            <w:jc w:val="left"/>
            <w:rPr>
              <w:rFonts w:ascii="Times New Roman" w:eastAsia="Times New Roman" w:hAnsi="Times New Roman" w:cs="Times New Roman"/>
              <w:sz w:val="23"/>
              <w:szCs w:val="23"/>
            </w:rPr>
          </w:pPr>
          <w:r w:rsidRPr="00B13738">
            <w:rPr>
              <w:rFonts w:ascii="Times New Roman" w:eastAsia="Times New Roman" w:hAnsi="Times New Roman" w:cs="Times New Roman"/>
              <w:sz w:val="23"/>
              <w:szCs w:val="23"/>
            </w:rPr>
            <w:t xml:space="preserve">administracijos </w:t>
          </w:r>
          <w:r w:rsidR="002D0711" w:rsidRPr="00B13738">
            <w:rPr>
              <w:rFonts w:ascii="Times New Roman" w:eastAsia="Times New Roman" w:hAnsi="Times New Roman" w:cs="Times New Roman"/>
              <w:sz w:val="23"/>
              <w:szCs w:val="23"/>
            </w:rPr>
            <w:t>direktorius</w:t>
          </w:r>
        </w:p>
        <w:p w14:paraId="079D53FE" w14:textId="3F0ADAE1" w:rsidR="00BD2564" w:rsidRPr="00B13738" w:rsidRDefault="002D0711" w:rsidP="0094626F">
          <w:pPr>
            <w:shd w:val="clear" w:color="auto" w:fill="FFFFFF"/>
            <w:spacing w:line="240" w:lineRule="auto"/>
            <w:ind w:right="49" w:firstLine="6521"/>
            <w:jc w:val="left"/>
            <w:rPr>
              <w:rFonts w:ascii="Times New Roman" w:eastAsia="Times New Roman" w:hAnsi="Times New Roman" w:cs="Times New Roman"/>
              <w:sz w:val="23"/>
              <w:szCs w:val="23"/>
            </w:rPr>
          </w:pPr>
          <w:r w:rsidRPr="00B13738">
            <w:rPr>
              <w:rFonts w:ascii="Times New Roman" w:eastAsia="Times New Roman" w:hAnsi="Times New Roman" w:cs="Times New Roman"/>
              <w:sz w:val="23"/>
              <w:szCs w:val="23"/>
            </w:rPr>
            <w:t>Vytas Arbačiauskas</w:t>
          </w:r>
        </w:p>
        <w:p w14:paraId="39ABF970" w14:textId="77777777" w:rsidR="00BD2564" w:rsidRPr="00B13738" w:rsidRDefault="00BD2564" w:rsidP="00F76532">
          <w:pPr>
            <w:tabs>
              <w:tab w:val="right" w:leader="underscore" w:pos="8505"/>
            </w:tabs>
            <w:spacing w:line="240" w:lineRule="auto"/>
            <w:ind w:firstLine="7655"/>
            <w:jc w:val="left"/>
            <w:rPr>
              <w:rFonts w:ascii="Times New Roman" w:eastAsia="Calibri" w:hAnsi="Times New Roman" w:cs="Times New Roman"/>
              <w:sz w:val="24"/>
              <w:szCs w:val="24"/>
              <w:lang w:eastAsia="en-US"/>
            </w:rPr>
          </w:pPr>
        </w:p>
        <w:p w14:paraId="5D48B031" w14:textId="77777777" w:rsidR="00BD2564" w:rsidRPr="00B1373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B1373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FE22ED" w:rsidRDefault="00FF79EA" w:rsidP="0094626F">
          <w:pPr>
            <w:spacing w:after="120" w:line="240" w:lineRule="auto"/>
            <w:ind w:firstLine="0"/>
            <w:contextualSpacing/>
            <w:jc w:val="center"/>
            <w:rPr>
              <w:rFonts w:ascii="Times New Roman" w:hAnsi="Times New Roman" w:cs="Times New Roman"/>
              <w:b/>
              <w:bCs/>
              <w:sz w:val="24"/>
              <w:szCs w:val="24"/>
            </w:rPr>
          </w:pPr>
          <w:r w:rsidRPr="00FE22ED">
            <w:rPr>
              <w:rFonts w:ascii="Times New Roman" w:hAnsi="Times New Roman" w:cs="Times New Roman"/>
              <w:b/>
              <w:bCs/>
              <w:sz w:val="24"/>
              <w:szCs w:val="24"/>
            </w:rPr>
            <w:t>ALYTAUS RAJONO SAVIVALDYBĖS ADMINISTRACIJA</w:t>
          </w:r>
        </w:p>
        <w:p w14:paraId="0CE733B5" w14:textId="76F8E6D0" w:rsidR="00C32E53" w:rsidRPr="00FE22ED" w:rsidRDefault="002D759D" w:rsidP="0094626F">
          <w:pPr>
            <w:spacing w:after="120" w:line="240" w:lineRule="auto"/>
            <w:ind w:firstLine="0"/>
            <w:contextualSpacing/>
            <w:jc w:val="center"/>
            <w:rPr>
              <w:rFonts w:ascii="Times New Roman" w:hAnsi="Times New Roman" w:cs="Times New Roman"/>
              <w:sz w:val="24"/>
              <w:szCs w:val="24"/>
            </w:rPr>
          </w:pPr>
          <w:r w:rsidRPr="00FE22ED">
            <w:rPr>
              <w:rFonts w:ascii="Times New Roman" w:hAnsi="Times New Roman" w:cs="Times New Roman"/>
              <w:sz w:val="24"/>
              <w:szCs w:val="24"/>
            </w:rPr>
            <w:t xml:space="preserve">Juridinio asmens kodas </w:t>
          </w:r>
          <w:r w:rsidR="00416ABF" w:rsidRPr="00FE22ED">
            <w:rPr>
              <w:rFonts w:ascii="Times New Roman" w:hAnsi="Times New Roman" w:cs="Times New Roman"/>
              <w:sz w:val="24"/>
              <w:szCs w:val="24"/>
            </w:rPr>
            <w:t>188718528</w:t>
          </w:r>
          <w:r w:rsidRPr="00FE22ED">
            <w:rPr>
              <w:rFonts w:ascii="Times New Roman" w:hAnsi="Times New Roman" w:cs="Times New Roman"/>
              <w:sz w:val="24"/>
              <w:szCs w:val="24"/>
            </w:rPr>
            <w:t xml:space="preserve">, adresas </w:t>
          </w:r>
          <w:r w:rsidR="00416ABF" w:rsidRPr="00FE22ED">
            <w:rPr>
              <w:rFonts w:ascii="Times New Roman" w:hAnsi="Times New Roman" w:cs="Times New Roman"/>
              <w:sz w:val="24"/>
              <w:szCs w:val="24"/>
            </w:rPr>
            <w:t>Pulko g. 21, 62135 Alytus</w:t>
          </w:r>
        </w:p>
        <w:p w14:paraId="46315E48" w14:textId="77777777" w:rsidR="00C32E53" w:rsidRPr="00FE22ED" w:rsidRDefault="00C32E53" w:rsidP="0094626F">
          <w:pPr>
            <w:spacing w:after="120"/>
            <w:ind w:firstLine="0"/>
            <w:contextualSpacing/>
            <w:jc w:val="center"/>
            <w:rPr>
              <w:rFonts w:ascii="Times New Roman" w:hAnsi="Times New Roman" w:cs="Times New Roman"/>
              <w:color w:val="00B050"/>
              <w:sz w:val="24"/>
              <w:szCs w:val="24"/>
            </w:rPr>
          </w:pPr>
        </w:p>
        <w:p w14:paraId="4B92F888" w14:textId="77777777" w:rsidR="00C32E53" w:rsidRPr="00FE22ED" w:rsidRDefault="00C32E53" w:rsidP="0094626F">
          <w:pPr>
            <w:spacing w:after="120"/>
            <w:ind w:firstLine="0"/>
            <w:contextualSpacing/>
            <w:jc w:val="center"/>
            <w:rPr>
              <w:rFonts w:ascii="Times New Roman" w:hAnsi="Times New Roman" w:cs="Times New Roman"/>
              <w:color w:val="00B050"/>
              <w:sz w:val="24"/>
              <w:szCs w:val="24"/>
            </w:rPr>
          </w:pPr>
        </w:p>
        <w:p w14:paraId="47B8E29B" w14:textId="1ADA2B87" w:rsidR="00D526C8" w:rsidRPr="00FE22ED" w:rsidRDefault="00D526C8" w:rsidP="0094626F">
          <w:pPr>
            <w:spacing w:after="120"/>
            <w:ind w:firstLine="0"/>
            <w:contextualSpacing/>
            <w:jc w:val="center"/>
            <w:rPr>
              <w:rFonts w:ascii="Times New Roman" w:hAnsi="Times New Roman" w:cs="Times New Roman"/>
              <w:sz w:val="24"/>
              <w:szCs w:val="24"/>
            </w:rPr>
          </w:pPr>
        </w:p>
        <w:p w14:paraId="47EF0C37" w14:textId="19126F9D" w:rsidR="00D526C8" w:rsidRPr="00FE22ED" w:rsidRDefault="00D526C8" w:rsidP="0094626F">
          <w:pPr>
            <w:spacing w:after="120"/>
            <w:ind w:firstLine="0"/>
            <w:contextualSpacing/>
            <w:jc w:val="center"/>
            <w:rPr>
              <w:rFonts w:ascii="Times New Roman" w:hAnsi="Times New Roman" w:cs="Times New Roman"/>
              <w:sz w:val="24"/>
              <w:szCs w:val="24"/>
            </w:rPr>
          </w:pPr>
        </w:p>
        <w:p w14:paraId="7350A7E2" w14:textId="78457EBC" w:rsidR="00D526C8" w:rsidRPr="008C58EE" w:rsidRDefault="00D526C8" w:rsidP="0094626F">
          <w:pPr>
            <w:spacing w:after="120"/>
            <w:ind w:firstLine="0"/>
            <w:contextualSpacing/>
            <w:jc w:val="center"/>
            <w:rPr>
              <w:rFonts w:ascii="Times New Roman" w:hAnsi="Times New Roman" w:cs="Times New Roman"/>
              <w:sz w:val="24"/>
              <w:szCs w:val="24"/>
            </w:rPr>
          </w:pPr>
        </w:p>
        <w:p w14:paraId="2828677A" w14:textId="54BD21F4" w:rsidR="005F5F3D" w:rsidRPr="009D1C22" w:rsidRDefault="00BA7206" w:rsidP="005F5F3D">
          <w:pPr>
            <w:jc w:val="center"/>
            <w:rPr>
              <w:rFonts w:ascii="Times New Roman" w:hAnsi="Times New Roman" w:cs="Times New Roman"/>
              <w:b/>
              <w:bCs/>
              <w:color w:val="000000"/>
              <w:sz w:val="24"/>
              <w:szCs w:val="24"/>
            </w:rPr>
          </w:pPr>
          <w:r w:rsidRPr="00BA7206">
            <w:rPr>
              <w:rFonts w:ascii="Times New Roman" w:hAnsi="Times New Roman" w:cs="Times New Roman"/>
              <w:b/>
              <w:sz w:val="24"/>
              <w:szCs w:val="24"/>
            </w:rPr>
            <w:t xml:space="preserve">MAŽOS VERTĖS VIEŠOJO PIRKIMO </w:t>
          </w:r>
          <w:r>
            <w:rPr>
              <w:rFonts w:ascii="Times New Roman" w:hAnsi="Times New Roman" w:cs="Times New Roman"/>
              <w:b/>
              <w:sz w:val="24"/>
              <w:szCs w:val="24"/>
            </w:rPr>
            <w:t>„</w:t>
          </w:r>
          <w:r w:rsidR="005F5F3D">
            <w:rPr>
              <w:rFonts w:ascii="Times New Roman" w:hAnsi="Times New Roman" w:cs="Times New Roman"/>
              <w:b/>
              <w:sz w:val="24"/>
              <w:szCs w:val="24"/>
            </w:rPr>
            <w:t>VALSTYBEI NUOSAVYBĖS TEISE PRIKLAUSANČIŲ MELIORACIJOS SISTEMŲ AVARINIŲ GEDIMŲ REMONTO DARBAI</w:t>
          </w:r>
          <w:r>
            <w:rPr>
              <w:rFonts w:ascii="Times New Roman" w:hAnsi="Times New Roman" w:cs="Times New Roman"/>
              <w:b/>
              <w:sz w:val="24"/>
              <w:szCs w:val="24"/>
            </w:rPr>
            <w:t>“</w:t>
          </w:r>
        </w:p>
        <w:p w14:paraId="18ACC6AD" w14:textId="5122B03A" w:rsidR="00D526C8" w:rsidRPr="00FE22ED" w:rsidRDefault="00DF1318" w:rsidP="0094626F">
          <w:pPr>
            <w:spacing w:after="120" w:line="240" w:lineRule="auto"/>
            <w:ind w:firstLine="0"/>
            <w:contextualSpacing/>
            <w:jc w:val="center"/>
            <w:rPr>
              <w:rFonts w:ascii="Times New Roman" w:hAnsi="Times New Roman" w:cs="Times New Roman"/>
              <w:b/>
              <w:bCs/>
              <w:sz w:val="24"/>
              <w:szCs w:val="24"/>
            </w:rPr>
          </w:pPr>
          <w:r w:rsidRPr="00FE22ED">
            <w:rPr>
              <w:rFonts w:ascii="Times New Roman" w:hAnsi="Times New Roman" w:cs="Times New Roman"/>
              <w:b/>
              <w:bCs/>
              <w:sz w:val="24"/>
              <w:szCs w:val="24"/>
            </w:rPr>
            <w:t>SKELBIAM</w:t>
          </w:r>
          <w:r w:rsidR="0019623B" w:rsidRPr="00FE22ED">
            <w:rPr>
              <w:rFonts w:ascii="Times New Roman" w:hAnsi="Times New Roman" w:cs="Times New Roman"/>
              <w:b/>
              <w:bCs/>
              <w:sz w:val="24"/>
              <w:szCs w:val="24"/>
            </w:rPr>
            <w:t>OS APKLAUSOS</w:t>
          </w:r>
          <w:r w:rsidR="00D526C8" w:rsidRPr="00FE22ED">
            <w:rPr>
              <w:rFonts w:ascii="Times New Roman" w:hAnsi="Times New Roman" w:cs="Times New Roman"/>
              <w:b/>
              <w:bCs/>
              <w:sz w:val="24"/>
              <w:szCs w:val="24"/>
            </w:rPr>
            <w:t xml:space="preserve"> </w:t>
          </w:r>
          <w:r w:rsidR="00E861F5" w:rsidRPr="00FE22ED">
            <w:rPr>
              <w:rFonts w:ascii="Times New Roman" w:hAnsi="Times New Roman" w:cs="Times New Roman"/>
              <w:b/>
              <w:bCs/>
              <w:sz w:val="24"/>
              <w:szCs w:val="24"/>
            </w:rPr>
            <w:t xml:space="preserve">SPECIALIOSIOS </w:t>
          </w:r>
          <w:r w:rsidR="00D526C8" w:rsidRPr="00FE22ED">
            <w:rPr>
              <w:rFonts w:ascii="Times New Roman" w:hAnsi="Times New Roman" w:cs="Times New Roman"/>
              <w:b/>
              <w:bCs/>
              <w:sz w:val="24"/>
              <w:szCs w:val="24"/>
            </w:rPr>
            <w:t>SĄLYGOS</w:t>
          </w:r>
        </w:p>
        <w:p w14:paraId="517C01D9" w14:textId="6DEAB9AB" w:rsidR="001C24BC" w:rsidRPr="00B13738" w:rsidRDefault="00D53BF4" w:rsidP="0094626F">
          <w:pPr>
            <w:spacing w:after="120" w:line="240" w:lineRule="auto"/>
            <w:ind w:firstLine="0"/>
            <w:contextualSpacing/>
            <w:jc w:val="center"/>
            <w:rPr>
              <w:rFonts w:ascii="Times New Roman" w:hAnsi="Times New Roman" w:cs="Times New Roman"/>
            </w:rPr>
          </w:pPr>
          <w:r w:rsidRPr="00FE22ED">
            <w:rPr>
              <w:rFonts w:ascii="Times New Roman" w:hAnsi="Times New Roman" w:cs="Times New Roman"/>
              <w:b/>
              <w:bCs/>
              <w:sz w:val="24"/>
              <w:szCs w:val="24"/>
            </w:rPr>
            <w:t>V</w:t>
          </w:r>
          <w:r w:rsidR="00755F3B" w:rsidRPr="00FE22ED">
            <w:rPr>
              <w:rFonts w:ascii="Times New Roman" w:hAnsi="Times New Roman" w:cs="Times New Roman"/>
              <w:b/>
              <w:bCs/>
              <w:sz w:val="24"/>
              <w:szCs w:val="24"/>
            </w:rPr>
            <w:t>ersija</w:t>
          </w:r>
          <w:r w:rsidRPr="00FE22ED">
            <w:rPr>
              <w:rFonts w:ascii="Times New Roman" w:hAnsi="Times New Roman" w:cs="Times New Roman"/>
              <w:b/>
              <w:bCs/>
              <w:sz w:val="24"/>
              <w:szCs w:val="24"/>
            </w:rPr>
            <w:t xml:space="preserve"> Nr. </w:t>
          </w:r>
          <w:r w:rsidR="00BD2564" w:rsidRPr="00FE22ED">
            <w:rPr>
              <w:rFonts w:ascii="Times New Roman" w:hAnsi="Times New Roman" w:cs="Times New Roman"/>
              <w:b/>
              <w:bCs/>
              <w:sz w:val="24"/>
              <w:szCs w:val="24"/>
            </w:rPr>
            <w:t>1</w:t>
          </w:r>
          <w:r w:rsidR="005F13F0" w:rsidRPr="00B13738">
            <w:rPr>
              <w:rFonts w:ascii="Times New Roman" w:hAnsi="Times New Roman" w:cs="Times New Roman"/>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0775C2" w:rsidRDefault="00173FBA" w:rsidP="008719B3">
              <w:pPr>
                <w:pStyle w:val="Turinioantrat"/>
                <w:tabs>
                  <w:tab w:val="left" w:pos="284"/>
                  <w:tab w:val="left" w:pos="6555"/>
                </w:tabs>
                <w:ind w:firstLine="0"/>
                <w:rPr>
                  <w:rFonts w:ascii="Times New Roman" w:hAnsi="Times New Roman" w:cs="Times New Roman"/>
                  <w:sz w:val="24"/>
                  <w:szCs w:val="24"/>
                </w:rPr>
              </w:pPr>
              <w:r w:rsidRPr="000775C2">
                <w:rPr>
                  <w:rFonts w:ascii="Times New Roman" w:hAnsi="Times New Roman" w:cs="Times New Roman"/>
                  <w:sz w:val="24"/>
                  <w:szCs w:val="24"/>
                </w:rPr>
                <w:t>T</w:t>
              </w:r>
              <w:r w:rsidR="00F42EC8" w:rsidRPr="000775C2">
                <w:rPr>
                  <w:rFonts w:ascii="Times New Roman" w:hAnsi="Times New Roman" w:cs="Times New Roman"/>
                  <w:sz w:val="24"/>
                  <w:szCs w:val="24"/>
                </w:rPr>
                <w:t>URINYS</w:t>
              </w:r>
              <w:r w:rsidR="00581B14" w:rsidRPr="000775C2">
                <w:rPr>
                  <w:rFonts w:ascii="Times New Roman" w:hAnsi="Times New Roman" w:cs="Times New Roman"/>
                  <w:sz w:val="24"/>
                  <w:szCs w:val="24"/>
                </w:rPr>
                <w:tab/>
              </w:r>
            </w:p>
            <w:p w14:paraId="7E6376E3" w14:textId="648509D9" w:rsidR="00C91112" w:rsidRPr="000775C2" w:rsidRDefault="00173FBA" w:rsidP="000775C2">
              <w:pPr>
                <w:pStyle w:val="Turinys1"/>
                <w:ind w:right="191"/>
                <w:rPr>
                  <w:rFonts w:ascii="Times New Roman" w:hAnsi="Times New Roman" w:cs="Times New Roman"/>
                  <w:noProof/>
                  <w:sz w:val="24"/>
                  <w:szCs w:val="24"/>
                </w:rPr>
              </w:pPr>
              <w:r w:rsidRPr="000775C2">
                <w:rPr>
                  <w:rFonts w:ascii="Times New Roman" w:hAnsi="Times New Roman" w:cs="Times New Roman"/>
                  <w:sz w:val="24"/>
                  <w:szCs w:val="24"/>
                </w:rPr>
                <w:fldChar w:fldCharType="begin"/>
              </w:r>
              <w:r w:rsidRPr="000775C2">
                <w:rPr>
                  <w:rFonts w:ascii="Times New Roman" w:hAnsi="Times New Roman" w:cs="Times New Roman"/>
                  <w:sz w:val="24"/>
                  <w:szCs w:val="24"/>
                </w:rPr>
                <w:instrText xml:space="preserve"> TOC \o "1-3" \h \z \u </w:instrText>
              </w:r>
              <w:r w:rsidRPr="000775C2">
                <w:rPr>
                  <w:rFonts w:ascii="Times New Roman" w:hAnsi="Times New Roman" w:cs="Times New Roman"/>
                  <w:sz w:val="24"/>
                  <w:szCs w:val="24"/>
                </w:rPr>
                <w:fldChar w:fldCharType="separate"/>
              </w:r>
              <w:hyperlink w:anchor="_Toc157431531" w:history="1">
                <w:r w:rsidR="00C91112" w:rsidRPr="000775C2">
                  <w:rPr>
                    <w:rStyle w:val="Hipersaitas"/>
                    <w:rFonts w:ascii="Times New Roman" w:hAnsi="Times New Roman" w:cs="Times New Roman"/>
                    <w:b/>
                    <w:noProof/>
                    <w:sz w:val="24"/>
                    <w:szCs w:val="24"/>
                  </w:rPr>
                  <w:t>1.</w:t>
                </w:r>
                <w:r w:rsidR="00C91112" w:rsidRPr="000775C2">
                  <w:rPr>
                    <w:rFonts w:ascii="Times New Roman" w:hAnsi="Times New Roman" w:cs="Times New Roman"/>
                    <w:noProof/>
                    <w:sz w:val="24"/>
                    <w:szCs w:val="24"/>
                  </w:rPr>
                  <w:tab/>
                </w:r>
                <w:r w:rsidR="00C91112" w:rsidRPr="000775C2">
                  <w:rPr>
                    <w:rStyle w:val="Hipersaitas"/>
                    <w:rFonts w:ascii="Times New Roman" w:hAnsi="Times New Roman" w:cs="Times New Roman"/>
                    <w:b/>
                    <w:noProof/>
                    <w:sz w:val="24"/>
                    <w:szCs w:val="24"/>
                  </w:rPr>
                  <w:t>Bendra informacija</w:t>
                </w:r>
                <w:r w:rsidR="00C91112" w:rsidRPr="000775C2">
                  <w:rPr>
                    <w:rFonts w:ascii="Times New Roman" w:hAnsi="Times New Roman" w:cs="Times New Roman"/>
                    <w:noProof/>
                    <w:webHidden/>
                    <w:sz w:val="24"/>
                    <w:szCs w:val="24"/>
                  </w:rPr>
                  <w:tab/>
                </w:r>
                <w:r w:rsidR="00C91112" w:rsidRPr="000775C2">
                  <w:rPr>
                    <w:rFonts w:ascii="Times New Roman" w:hAnsi="Times New Roman" w:cs="Times New Roman"/>
                    <w:noProof/>
                    <w:webHidden/>
                    <w:sz w:val="24"/>
                    <w:szCs w:val="24"/>
                  </w:rPr>
                  <w:fldChar w:fldCharType="begin"/>
                </w:r>
                <w:r w:rsidR="00C91112" w:rsidRPr="000775C2">
                  <w:rPr>
                    <w:rFonts w:ascii="Times New Roman" w:hAnsi="Times New Roman" w:cs="Times New Roman"/>
                    <w:noProof/>
                    <w:webHidden/>
                    <w:sz w:val="24"/>
                    <w:szCs w:val="24"/>
                  </w:rPr>
                  <w:instrText xml:space="preserve"> PAGEREF _Toc157431531 \h </w:instrText>
                </w:r>
                <w:r w:rsidR="00C91112" w:rsidRPr="000775C2">
                  <w:rPr>
                    <w:rFonts w:ascii="Times New Roman" w:hAnsi="Times New Roman" w:cs="Times New Roman"/>
                    <w:noProof/>
                    <w:webHidden/>
                    <w:sz w:val="24"/>
                    <w:szCs w:val="24"/>
                  </w:rPr>
                </w:r>
                <w:r w:rsidR="00C91112"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3</w:t>
                </w:r>
                <w:r w:rsidR="00C91112" w:rsidRPr="000775C2">
                  <w:rPr>
                    <w:rFonts w:ascii="Times New Roman" w:hAnsi="Times New Roman" w:cs="Times New Roman"/>
                    <w:noProof/>
                    <w:webHidden/>
                    <w:sz w:val="24"/>
                    <w:szCs w:val="24"/>
                  </w:rPr>
                  <w:fldChar w:fldCharType="end"/>
                </w:r>
              </w:hyperlink>
            </w:p>
            <w:p w14:paraId="48D4D568" w14:textId="4EAF3E90" w:rsidR="00C91112" w:rsidRPr="000775C2" w:rsidRDefault="00C91112" w:rsidP="000775C2">
              <w:pPr>
                <w:pStyle w:val="Turinys1"/>
                <w:ind w:right="191"/>
                <w:rPr>
                  <w:rFonts w:ascii="Times New Roman" w:hAnsi="Times New Roman" w:cs="Times New Roman"/>
                  <w:noProof/>
                  <w:sz w:val="24"/>
                  <w:szCs w:val="24"/>
                </w:rPr>
              </w:pPr>
              <w:hyperlink w:anchor="_Toc157431532" w:history="1">
                <w:r w:rsidRPr="000775C2">
                  <w:rPr>
                    <w:rStyle w:val="Hipersaitas"/>
                    <w:rFonts w:ascii="Times New Roman" w:eastAsia="Calibri" w:hAnsi="Times New Roman" w:cs="Times New Roman"/>
                    <w:b/>
                    <w:noProof/>
                    <w:sz w:val="24"/>
                    <w:szCs w:val="24"/>
                  </w:rPr>
                  <w:t>2.</w:t>
                </w:r>
                <w:r w:rsidRPr="000775C2">
                  <w:rPr>
                    <w:rFonts w:ascii="Times New Roman" w:hAnsi="Times New Roman" w:cs="Times New Roman"/>
                    <w:noProof/>
                    <w:sz w:val="24"/>
                    <w:szCs w:val="24"/>
                  </w:rPr>
                  <w:tab/>
                </w:r>
                <w:r w:rsidRPr="000775C2">
                  <w:rPr>
                    <w:rStyle w:val="Hipersaitas"/>
                    <w:rFonts w:ascii="Times New Roman" w:hAnsi="Times New Roman" w:cs="Times New Roman"/>
                    <w:b/>
                    <w:noProof/>
                    <w:sz w:val="24"/>
                    <w:szCs w:val="24"/>
                  </w:rPr>
                  <w:t>Pirkimo objektas</w:t>
                </w:r>
                <w:r w:rsidRPr="000775C2">
                  <w:rPr>
                    <w:rFonts w:ascii="Times New Roman" w:hAnsi="Times New Roman" w:cs="Times New Roman"/>
                    <w:noProof/>
                    <w:webHidden/>
                    <w:sz w:val="24"/>
                    <w:szCs w:val="24"/>
                  </w:rPr>
                  <w:tab/>
                </w:r>
                <w:r w:rsidRPr="000775C2">
                  <w:rPr>
                    <w:rFonts w:ascii="Times New Roman" w:hAnsi="Times New Roman" w:cs="Times New Roman"/>
                    <w:noProof/>
                    <w:webHidden/>
                    <w:sz w:val="24"/>
                    <w:szCs w:val="24"/>
                  </w:rPr>
                  <w:fldChar w:fldCharType="begin"/>
                </w:r>
                <w:r w:rsidRPr="000775C2">
                  <w:rPr>
                    <w:rFonts w:ascii="Times New Roman" w:hAnsi="Times New Roman" w:cs="Times New Roman"/>
                    <w:noProof/>
                    <w:webHidden/>
                    <w:sz w:val="24"/>
                    <w:szCs w:val="24"/>
                  </w:rPr>
                  <w:instrText xml:space="preserve"> PAGEREF _Toc157431532 \h </w:instrText>
                </w:r>
                <w:r w:rsidRPr="000775C2">
                  <w:rPr>
                    <w:rFonts w:ascii="Times New Roman" w:hAnsi="Times New Roman" w:cs="Times New Roman"/>
                    <w:noProof/>
                    <w:webHidden/>
                    <w:sz w:val="24"/>
                    <w:szCs w:val="24"/>
                  </w:rPr>
                </w:r>
                <w:r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3</w:t>
                </w:r>
                <w:r w:rsidRPr="000775C2">
                  <w:rPr>
                    <w:rFonts w:ascii="Times New Roman" w:hAnsi="Times New Roman" w:cs="Times New Roman"/>
                    <w:noProof/>
                    <w:webHidden/>
                    <w:sz w:val="24"/>
                    <w:szCs w:val="24"/>
                  </w:rPr>
                  <w:fldChar w:fldCharType="end"/>
                </w:r>
              </w:hyperlink>
            </w:p>
            <w:p w14:paraId="280BC2D6" w14:textId="7F23785E" w:rsidR="00C91112" w:rsidRPr="000775C2" w:rsidRDefault="00C91112" w:rsidP="000775C2">
              <w:pPr>
                <w:pStyle w:val="Turinys1"/>
                <w:ind w:right="191"/>
                <w:rPr>
                  <w:rFonts w:ascii="Times New Roman" w:hAnsi="Times New Roman" w:cs="Times New Roman"/>
                  <w:noProof/>
                  <w:sz w:val="24"/>
                  <w:szCs w:val="24"/>
                </w:rPr>
              </w:pPr>
              <w:hyperlink w:anchor="_Toc157431533" w:history="1">
                <w:r w:rsidRPr="000775C2">
                  <w:rPr>
                    <w:rStyle w:val="Hipersaitas"/>
                    <w:rFonts w:ascii="Times New Roman" w:eastAsia="Calibri" w:hAnsi="Times New Roman" w:cs="Times New Roman"/>
                    <w:b/>
                    <w:noProof/>
                    <w:sz w:val="24"/>
                    <w:szCs w:val="24"/>
                  </w:rPr>
                  <w:t>3.</w:t>
                </w:r>
                <w:r w:rsidRPr="000775C2">
                  <w:rPr>
                    <w:rFonts w:ascii="Times New Roman" w:hAnsi="Times New Roman" w:cs="Times New Roman"/>
                    <w:noProof/>
                    <w:sz w:val="24"/>
                    <w:szCs w:val="24"/>
                  </w:rPr>
                  <w:tab/>
                </w:r>
                <w:r w:rsidRPr="000775C2">
                  <w:rPr>
                    <w:rStyle w:val="Hipersaitas"/>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Pr="000775C2">
                  <w:rPr>
                    <w:rFonts w:ascii="Times New Roman" w:hAnsi="Times New Roman" w:cs="Times New Roman"/>
                    <w:noProof/>
                    <w:webHidden/>
                    <w:sz w:val="24"/>
                    <w:szCs w:val="24"/>
                  </w:rPr>
                  <w:tab/>
                </w:r>
                <w:r w:rsidRPr="000775C2">
                  <w:rPr>
                    <w:rFonts w:ascii="Times New Roman" w:hAnsi="Times New Roman" w:cs="Times New Roman"/>
                    <w:noProof/>
                    <w:webHidden/>
                    <w:sz w:val="24"/>
                    <w:szCs w:val="24"/>
                  </w:rPr>
                  <w:fldChar w:fldCharType="begin"/>
                </w:r>
                <w:r w:rsidRPr="000775C2">
                  <w:rPr>
                    <w:rFonts w:ascii="Times New Roman" w:hAnsi="Times New Roman" w:cs="Times New Roman"/>
                    <w:noProof/>
                    <w:webHidden/>
                    <w:sz w:val="24"/>
                    <w:szCs w:val="24"/>
                  </w:rPr>
                  <w:instrText xml:space="preserve"> PAGEREF _Toc157431533 \h </w:instrText>
                </w:r>
                <w:r w:rsidRPr="000775C2">
                  <w:rPr>
                    <w:rFonts w:ascii="Times New Roman" w:hAnsi="Times New Roman" w:cs="Times New Roman"/>
                    <w:noProof/>
                    <w:webHidden/>
                    <w:sz w:val="24"/>
                    <w:szCs w:val="24"/>
                  </w:rPr>
                </w:r>
                <w:r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4</w:t>
                </w:r>
                <w:r w:rsidRPr="000775C2">
                  <w:rPr>
                    <w:rFonts w:ascii="Times New Roman" w:hAnsi="Times New Roman" w:cs="Times New Roman"/>
                    <w:noProof/>
                    <w:webHidden/>
                    <w:sz w:val="24"/>
                    <w:szCs w:val="24"/>
                  </w:rPr>
                  <w:fldChar w:fldCharType="end"/>
                </w:r>
              </w:hyperlink>
            </w:p>
            <w:p w14:paraId="663E4D3A" w14:textId="048C7A1A" w:rsidR="00C91112" w:rsidRPr="000775C2" w:rsidRDefault="00C91112" w:rsidP="000775C2">
              <w:pPr>
                <w:pStyle w:val="Turinys1"/>
                <w:ind w:right="191"/>
                <w:rPr>
                  <w:rFonts w:ascii="Times New Roman" w:hAnsi="Times New Roman" w:cs="Times New Roman"/>
                  <w:noProof/>
                  <w:sz w:val="24"/>
                  <w:szCs w:val="24"/>
                </w:rPr>
              </w:pPr>
              <w:hyperlink w:anchor="_Toc157431534" w:history="1">
                <w:r w:rsidRPr="000775C2">
                  <w:rPr>
                    <w:rStyle w:val="Hipersaitas"/>
                    <w:rFonts w:ascii="Times New Roman" w:eastAsia="Calibri" w:hAnsi="Times New Roman" w:cs="Times New Roman"/>
                    <w:b/>
                    <w:noProof/>
                    <w:sz w:val="24"/>
                    <w:szCs w:val="24"/>
                  </w:rPr>
                  <w:t>4.</w:t>
                </w:r>
                <w:r w:rsidRPr="000775C2">
                  <w:rPr>
                    <w:rFonts w:ascii="Times New Roman" w:hAnsi="Times New Roman" w:cs="Times New Roman"/>
                    <w:noProof/>
                    <w:sz w:val="24"/>
                    <w:szCs w:val="24"/>
                  </w:rPr>
                  <w:tab/>
                </w:r>
                <w:r w:rsidRPr="000775C2">
                  <w:rPr>
                    <w:rStyle w:val="Hipersaitas"/>
                    <w:rFonts w:ascii="Times New Roman" w:hAnsi="Times New Roman" w:cs="Times New Roman"/>
                    <w:b/>
                    <w:noProof/>
                    <w:sz w:val="24"/>
                    <w:szCs w:val="24"/>
                  </w:rPr>
                  <w:t>Specialieji reikalavimai pasiūlymų rengimui ir pateikimui</w:t>
                </w:r>
                <w:r w:rsidRPr="000775C2">
                  <w:rPr>
                    <w:rFonts w:ascii="Times New Roman" w:hAnsi="Times New Roman" w:cs="Times New Roman"/>
                    <w:noProof/>
                    <w:webHidden/>
                    <w:sz w:val="24"/>
                    <w:szCs w:val="24"/>
                  </w:rPr>
                  <w:tab/>
                </w:r>
                <w:r w:rsidRPr="000775C2">
                  <w:rPr>
                    <w:rFonts w:ascii="Times New Roman" w:hAnsi="Times New Roman" w:cs="Times New Roman"/>
                    <w:noProof/>
                    <w:webHidden/>
                    <w:sz w:val="24"/>
                    <w:szCs w:val="24"/>
                  </w:rPr>
                  <w:fldChar w:fldCharType="begin"/>
                </w:r>
                <w:r w:rsidRPr="000775C2">
                  <w:rPr>
                    <w:rFonts w:ascii="Times New Roman" w:hAnsi="Times New Roman" w:cs="Times New Roman"/>
                    <w:noProof/>
                    <w:webHidden/>
                    <w:sz w:val="24"/>
                    <w:szCs w:val="24"/>
                  </w:rPr>
                  <w:instrText xml:space="preserve"> PAGEREF _Toc157431534 \h </w:instrText>
                </w:r>
                <w:r w:rsidRPr="000775C2">
                  <w:rPr>
                    <w:rFonts w:ascii="Times New Roman" w:hAnsi="Times New Roman" w:cs="Times New Roman"/>
                    <w:noProof/>
                    <w:webHidden/>
                    <w:sz w:val="24"/>
                    <w:szCs w:val="24"/>
                  </w:rPr>
                </w:r>
                <w:r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4</w:t>
                </w:r>
                <w:r w:rsidRPr="000775C2">
                  <w:rPr>
                    <w:rFonts w:ascii="Times New Roman" w:hAnsi="Times New Roman" w:cs="Times New Roman"/>
                    <w:noProof/>
                    <w:webHidden/>
                    <w:sz w:val="24"/>
                    <w:szCs w:val="24"/>
                  </w:rPr>
                  <w:fldChar w:fldCharType="end"/>
                </w:r>
              </w:hyperlink>
            </w:p>
            <w:p w14:paraId="7F25A0D4" w14:textId="32B56D79" w:rsidR="00C91112" w:rsidRPr="000775C2" w:rsidRDefault="008719B3" w:rsidP="000775C2">
              <w:pPr>
                <w:pStyle w:val="Turinys1"/>
                <w:ind w:right="191"/>
                <w:rPr>
                  <w:rFonts w:ascii="Times New Roman" w:hAnsi="Times New Roman" w:cs="Times New Roman"/>
                  <w:noProof/>
                  <w:sz w:val="24"/>
                  <w:szCs w:val="24"/>
                </w:rPr>
              </w:pPr>
              <w:hyperlink w:anchor="_Toc157431535" w:history="1">
                <w:r w:rsidRPr="000775C2">
                  <w:rPr>
                    <w:rStyle w:val="Hipersaitas"/>
                    <w:rFonts w:ascii="Times New Roman" w:hAnsi="Times New Roman" w:cs="Times New Roman"/>
                    <w:b/>
                    <w:noProof/>
                    <w:sz w:val="24"/>
                    <w:szCs w:val="24"/>
                  </w:rPr>
                  <w:t>5.</w:t>
                </w:r>
                <w:r w:rsidRPr="000775C2">
                  <w:rPr>
                    <w:rStyle w:val="Hipersaitas"/>
                    <w:rFonts w:ascii="Times New Roman" w:hAnsi="Times New Roman" w:cs="Times New Roman"/>
                    <w:b/>
                    <w:noProof/>
                    <w:sz w:val="24"/>
                    <w:szCs w:val="24"/>
                  </w:rPr>
                  <w:tab/>
                </w:r>
                <w:r w:rsidR="00C91112" w:rsidRPr="000775C2">
                  <w:rPr>
                    <w:rStyle w:val="Hipersaitas"/>
                    <w:rFonts w:ascii="Times New Roman" w:hAnsi="Times New Roman" w:cs="Times New Roman"/>
                    <w:b/>
                    <w:noProof/>
                    <w:sz w:val="24"/>
                    <w:szCs w:val="24"/>
                  </w:rPr>
                  <w:t>Pasiūlymo galiojimo užtikrinimas</w:t>
                </w:r>
                <w:r w:rsidR="00C91112" w:rsidRPr="000775C2">
                  <w:rPr>
                    <w:rFonts w:ascii="Times New Roman" w:hAnsi="Times New Roman" w:cs="Times New Roman"/>
                    <w:noProof/>
                    <w:webHidden/>
                    <w:sz w:val="24"/>
                    <w:szCs w:val="24"/>
                  </w:rPr>
                  <w:tab/>
                </w:r>
                <w:r w:rsidR="00C91112" w:rsidRPr="000775C2">
                  <w:rPr>
                    <w:rFonts w:ascii="Times New Roman" w:hAnsi="Times New Roman" w:cs="Times New Roman"/>
                    <w:noProof/>
                    <w:webHidden/>
                    <w:sz w:val="24"/>
                    <w:szCs w:val="24"/>
                  </w:rPr>
                  <w:fldChar w:fldCharType="begin"/>
                </w:r>
                <w:r w:rsidR="00C91112" w:rsidRPr="000775C2">
                  <w:rPr>
                    <w:rFonts w:ascii="Times New Roman" w:hAnsi="Times New Roman" w:cs="Times New Roman"/>
                    <w:noProof/>
                    <w:webHidden/>
                    <w:sz w:val="24"/>
                    <w:szCs w:val="24"/>
                  </w:rPr>
                  <w:instrText xml:space="preserve"> PAGEREF _Toc157431535 \h </w:instrText>
                </w:r>
                <w:r w:rsidR="00C91112" w:rsidRPr="000775C2">
                  <w:rPr>
                    <w:rFonts w:ascii="Times New Roman" w:hAnsi="Times New Roman" w:cs="Times New Roman"/>
                    <w:noProof/>
                    <w:webHidden/>
                    <w:sz w:val="24"/>
                    <w:szCs w:val="24"/>
                  </w:rPr>
                </w:r>
                <w:r w:rsidR="00C91112"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5</w:t>
                </w:r>
                <w:r w:rsidR="00C91112" w:rsidRPr="000775C2">
                  <w:rPr>
                    <w:rFonts w:ascii="Times New Roman" w:hAnsi="Times New Roman" w:cs="Times New Roman"/>
                    <w:noProof/>
                    <w:webHidden/>
                    <w:sz w:val="24"/>
                    <w:szCs w:val="24"/>
                  </w:rPr>
                  <w:fldChar w:fldCharType="end"/>
                </w:r>
              </w:hyperlink>
            </w:p>
            <w:p w14:paraId="6197E165" w14:textId="1F923636" w:rsidR="00C91112" w:rsidRPr="000775C2" w:rsidRDefault="008719B3" w:rsidP="000775C2">
              <w:pPr>
                <w:pStyle w:val="Turinys1"/>
                <w:ind w:right="191"/>
                <w:rPr>
                  <w:rFonts w:ascii="Times New Roman" w:hAnsi="Times New Roman" w:cs="Times New Roman"/>
                  <w:noProof/>
                  <w:sz w:val="24"/>
                  <w:szCs w:val="24"/>
                </w:rPr>
              </w:pPr>
              <w:hyperlink w:anchor="_Toc157431536" w:history="1">
                <w:r w:rsidRPr="000775C2">
                  <w:rPr>
                    <w:rStyle w:val="Hipersaitas"/>
                    <w:rFonts w:ascii="Times New Roman" w:hAnsi="Times New Roman" w:cs="Times New Roman"/>
                    <w:b/>
                    <w:noProof/>
                    <w:sz w:val="24"/>
                    <w:szCs w:val="24"/>
                  </w:rPr>
                  <w:t>6.</w:t>
                </w:r>
                <w:r w:rsidRPr="000775C2">
                  <w:rPr>
                    <w:rStyle w:val="Hipersaitas"/>
                    <w:rFonts w:ascii="Times New Roman" w:hAnsi="Times New Roman" w:cs="Times New Roman"/>
                    <w:b/>
                    <w:noProof/>
                    <w:sz w:val="24"/>
                    <w:szCs w:val="24"/>
                  </w:rPr>
                  <w:tab/>
                </w:r>
                <w:r w:rsidR="00C91112" w:rsidRPr="000775C2">
                  <w:rPr>
                    <w:rStyle w:val="Hipersaitas"/>
                    <w:rFonts w:ascii="Times New Roman" w:hAnsi="Times New Roman" w:cs="Times New Roman"/>
                    <w:b/>
                    <w:noProof/>
                    <w:sz w:val="24"/>
                    <w:szCs w:val="24"/>
                  </w:rPr>
                  <w:t>Pasiūlymų vertinimas</w:t>
                </w:r>
                <w:r w:rsidR="00C91112" w:rsidRPr="000775C2">
                  <w:rPr>
                    <w:rFonts w:ascii="Times New Roman" w:hAnsi="Times New Roman" w:cs="Times New Roman"/>
                    <w:noProof/>
                    <w:webHidden/>
                    <w:sz w:val="24"/>
                    <w:szCs w:val="24"/>
                  </w:rPr>
                  <w:tab/>
                </w:r>
                <w:r w:rsidR="00C91112" w:rsidRPr="000775C2">
                  <w:rPr>
                    <w:rFonts w:ascii="Times New Roman" w:hAnsi="Times New Roman" w:cs="Times New Roman"/>
                    <w:noProof/>
                    <w:webHidden/>
                    <w:sz w:val="24"/>
                    <w:szCs w:val="24"/>
                  </w:rPr>
                  <w:fldChar w:fldCharType="begin"/>
                </w:r>
                <w:r w:rsidR="00C91112" w:rsidRPr="000775C2">
                  <w:rPr>
                    <w:rFonts w:ascii="Times New Roman" w:hAnsi="Times New Roman" w:cs="Times New Roman"/>
                    <w:noProof/>
                    <w:webHidden/>
                    <w:sz w:val="24"/>
                    <w:szCs w:val="24"/>
                  </w:rPr>
                  <w:instrText xml:space="preserve"> PAGEREF _Toc157431536 \h </w:instrText>
                </w:r>
                <w:r w:rsidR="00C91112" w:rsidRPr="000775C2">
                  <w:rPr>
                    <w:rFonts w:ascii="Times New Roman" w:hAnsi="Times New Roman" w:cs="Times New Roman"/>
                    <w:noProof/>
                    <w:webHidden/>
                    <w:sz w:val="24"/>
                    <w:szCs w:val="24"/>
                  </w:rPr>
                </w:r>
                <w:r w:rsidR="00C91112"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5</w:t>
                </w:r>
                <w:r w:rsidR="00C91112" w:rsidRPr="000775C2">
                  <w:rPr>
                    <w:rFonts w:ascii="Times New Roman" w:hAnsi="Times New Roman" w:cs="Times New Roman"/>
                    <w:noProof/>
                    <w:webHidden/>
                    <w:sz w:val="24"/>
                    <w:szCs w:val="24"/>
                  </w:rPr>
                  <w:fldChar w:fldCharType="end"/>
                </w:r>
              </w:hyperlink>
            </w:p>
            <w:p w14:paraId="1AAECD9D" w14:textId="109AEAAA" w:rsidR="00C91112" w:rsidRPr="000775C2" w:rsidRDefault="008719B3" w:rsidP="000775C2">
              <w:pPr>
                <w:pStyle w:val="Turinys1"/>
                <w:ind w:right="191"/>
                <w:rPr>
                  <w:rFonts w:ascii="Times New Roman" w:hAnsi="Times New Roman" w:cs="Times New Roman"/>
                  <w:noProof/>
                  <w:sz w:val="24"/>
                  <w:szCs w:val="24"/>
                </w:rPr>
              </w:pPr>
              <w:hyperlink w:anchor="_Toc157431537" w:history="1">
                <w:r w:rsidRPr="000775C2">
                  <w:rPr>
                    <w:rStyle w:val="Hipersaitas"/>
                    <w:rFonts w:ascii="Times New Roman" w:hAnsi="Times New Roman" w:cs="Times New Roman"/>
                    <w:b/>
                    <w:noProof/>
                    <w:sz w:val="24"/>
                    <w:szCs w:val="24"/>
                  </w:rPr>
                  <w:t>7.</w:t>
                </w:r>
                <w:r w:rsidRPr="000775C2">
                  <w:rPr>
                    <w:rStyle w:val="Hipersaitas"/>
                    <w:rFonts w:ascii="Times New Roman" w:hAnsi="Times New Roman" w:cs="Times New Roman"/>
                    <w:b/>
                    <w:noProof/>
                    <w:sz w:val="24"/>
                    <w:szCs w:val="24"/>
                  </w:rPr>
                  <w:tab/>
                </w:r>
                <w:r w:rsidR="00C91112" w:rsidRPr="000775C2">
                  <w:rPr>
                    <w:rStyle w:val="Hipersaitas"/>
                    <w:rFonts w:ascii="Times New Roman" w:hAnsi="Times New Roman" w:cs="Times New Roman"/>
                    <w:b/>
                    <w:noProof/>
                    <w:sz w:val="24"/>
                    <w:szCs w:val="24"/>
                  </w:rPr>
                  <w:t>Sutarties sudarymas</w:t>
                </w:r>
                <w:r w:rsidR="00C91112" w:rsidRPr="000775C2">
                  <w:rPr>
                    <w:rFonts w:ascii="Times New Roman" w:hAnsi="Times New Roman" w:cs="Times New Roman"/>
                    <w:noProof/>
                    <w:webHidden/>
                    <w:sz w:val="24"/>
                    <w:szCs w:val="24"/>
                  </w:rPr>
                  <w:tab/>
                </w:r>
                <w:r w:rsidR="00C91112" w:rsidRPr="000775C2">
                  <w:rPr>
                    <w:rFonts w:ascii="Times New Roman" w:hAnsi="Times New Roman" w:cs="Times New Roman"/>
                    <w:noProof/>
                    <w:webHidden/>
                    <w:sz w:val="24"/>
                    <w:szCs w:val="24"/>
                  </w:rPr>
                  <w:fldChar w:fldCharType="begin"/>
                </w:r>
                <w:r w:rsidR="00C91112" w:rsidRPr="000775C2">
                  <w:rPr>
                    <w:rFonts w:ascii="Times New Roman" w:hAnsi="Times New Roman" w:cs="Times New Roman"/>
                    <w:noProof/>
                    <w:webHidden/>
                    <w:sz w:val="24"/>
                    <w:szCs w:val="24"/>
                  </w:rPr>
                  <w:instrText xml:space="preserve"> PAGEREF _Toc157431537 \h </w:instrText>
                </w:r>
                <w:r w:rsidR="00C91112" w:rsidRPr="000775C2">
                  <w:rPr>
                    <w:rFonts w:ascii="Times New Roman" w:hAnsi="Times New Roman" w:cs="Times New Roman"/>
                    <w:noProof/>
                    <w:webHidden/>
                    <w:sz w:val="24"/>
                    <w:szCs w:val="24"/>
                  </w:rPr>
                </w:r>
                <w:r w:rsidR="00C91112" w:rsidRPr="000775C2">
                  <w:rPr>
                    <w:rFonts w:ascii="Times New Roman" w:hAnsi="Times New Roman" w:cs="Times New Roman"/>
                    <w:noProof/>
                    <w:webHidden/>
                    <w:sz w:val="24"/>
                    <w:szCs w:val="24"/>
                  </w:rPr>
                  <w:fldChar w:fldCharType="separate"/>
                </w:r>
                <w:r w:rsidR="0017297A">
                  <w:rPr>
                    <w:rFonts w:ascii="Times New Roman" w:hAnsi="Times New Roman" w:cs="Times New Roman"/>
                    <w:noProof/>
                    <w:webHidden/>
                    <w:sz w:val="24"/>
                    <w:szCs w:val="24"/>
                  </w:rPr>
                  <w:t>6</w:t>
                </w:r>
                <w:r w:rsidR="00C91112" w:rsidRPr="000775C2">
                  <w:rPr>
                    <w:rFonts w:ascii="Times New Roman" w:hAnsi="Times New Roman" w:cs="Times New Roman"/>
                    <w:noProof/>
                    <w:webHidden/>
                    <w:sz w:val="24"/>
                    <w:szCs w:val="24"/>
                  </w:rPr>
                  <w:fldChar w:fldCharType="end"/>
                </w:r>
              </w:hyperlink>
            </w:p>
            <w:p w14:paraId="7006F06E" w14:textId="1C6449BE" w:rsidR="008719B3" w:rsidRPr="000775C2" w:rsidRDefault="00173FBA" w:rsidP="000775C2">
              <w:pPr>
                <w:pStyle w:val="Turinys1"/>
                <w:rPr>
                  <w:rFonts w:ascii="Times New Roman" w:hAnsi="Times New Roman" w:cs="Times New Roman"/>
                  <w:sz w:val="24"/>
                  <w:szCs w:val="24"/>
                </w:rPr>
              </w:pPr>
              <w:r w:rsidRPr="000775C2">
                <w:rPr>
                  <w:rFonts w:ascii="Times New Roman" w:hAnsi="Times New Roman" w:cs="Times New Roman"/>
                  <w:sz w:val="24"/>
                  <w:szCs w:val="24"/>
                </w:rPr>
                <w:fldChar w:fldCharType="end"/>
              </w:r>
              <w:r w:rsidR="00882212" w:rsidRPr="000775C2">
                <w:rPr>
                  <w:rFonts w:ascii="Times New Roman" w:hAnsi="Times New Roman" w:cs="Times New Roman"/>
                  <w:sz w:val="24"/>
                  <w:szCs w:val="24"/>
                </w:rPr>
                <w:t>Pirkimo sąlygų 1</w:t>
              </w:r>
              <w:r w:rsidR="008719B3" w:rsidRPr="000775C2">
                <w:rPr>
                  <w:rFonts w:ascii="Times New Roman" w:hAnsi="Times New Roman" w:cs="Times New Roman"/>
                  <w:sz w:val="24"/>
                  <w:szCs w:val="24"/>
                </w:rPr>
                <w:t xml:space="preserve"> priedas „Tiekėjų pašalinimo pagrindai“</w:t>
              </w:r>
            </w:p>
            <w:p w14:paraId="5542A951" w14:textId="7975199B" w:rsidR="008719B3" w:rsidRDefault="00882212" w:rsidP="000775C2">
              <w:pPr>
                <w:pStyle w:val="Turinys1"/>
                <w:rPr>
                  <w:rFonts w:ascii="Times New Roman" w:hAnsi="Times New Roman" w:cs="Times New Roman"/>
                  <w:sz w:val="24"/>
                  <w:szCs w:val="24"/>
                </w:rPr>
              </w:pPr>
              <w:r w:rsidRPr="000775C2">
                <w:rPr>
                  <w:rFonts w:ascii="Times New Roman" w:hAnsi="Times New Roman" w:cs="Times New Roman"/>
                  <w:sz w:val="24"/>
                  <w:szCs w:val="24"/>
                </w:rPr>
                <w:t>Pirkimo sąlygų 2</w:t>
              </w:r>
              <w:r w:rsidR="008719B3" w:rsidRPr="000775C2">
                <w:rPr>
                  <w:rFonts w:ascii="Times New Roman" w:hAnsi="Times New Roman" w:cs="Times New Roman"/>
                  <w:sz w:val="24"/>
                  <w:szCs w:val="24"/>
                </w:rPr>
                <w:t xml:space="preserve"> priedas „Tiekėjų kvalifikacijos reikalavimai ir reikalaujami kokybės bei aplinkos apsaugos vadybos sistemų standartai“</w:t>
              </w:r>
            </w:p>
            <w:p w14:paraId="6C9B3A3C" w14:textId="74B1380E" w:rsidR="00885B7C" w:rsidRPr="000775C2" w:rsidRDefault="00885B7C" w:rsidP="00885B7C">
              <w:pPr>
                <w:pStyle w:val="Turinys1"/>
                <w:rPr>
                  <w:rFonts w:ascii="Times New Roman" w:hAnsi="Times New Roman" w:cs="Times New Roman"/>
                  <w:sz w:val="24"/>
                  <w:szCs w:val="24"/>
                </w:rPr>
              </w:pPr>
              <w:r w:rsidRPr="000775C2">
                <w:rPr>
                  <w:rFonts w:ascii="Times New Roman" w:hAnsi="Times New Roman" w:cs="Times New Roman"/>
                  <w:sz w:val="24"/>
                  <w:szCs w:val="24"/>
                </w:rPr>
                <w:t>Pirkimo sąlygų 3 priedas „</w:t>
              </w:r>
              <w:r>
                <w:rPr>
                  <w:rFonts w:ascii="Times New Roman" w:hAnsi="Times New Roman" w:cs="Times New Roman"/>
                  <w:sz w:val="24"/>
                  <w:szCs w:val="24"/>
                </w:rPr>
                <w:t>Techninė specifikacija</w:t>
              </w:r>
              <w:r w:rsidRPr="000775C2">
                <w:rPr>
                  <w:rFonts w:ascii="Times New Roman" w:hAnsi="Times New Roman" w:cs="Times New Roman"/>
                  <w:sz w:val="24"/>
                  <w:szCs w:val="24"/>
                </w:rPr>
                <w:t>“</w:t>
              </w:r>
            </w:p>
            <w:p w14:paraId="4FDB54CC" w14:textId="3BC80055" w:rsidR="00885B7C" w:rsidRPr="00885B7C" w:rsidRDefault="00885B7C" w:rsidP="00885B7C">
              <w:pPr>
                <w:pStyle w:val="Turinys1"/>
                <w:rPr>
                  <w:rFonts w:ascii="Times New Roman" w:hAnsi="Times New Roman" w:cs="Times New Roman"/>
                  <w:sz w:val="24"/>
                  <w:szCs w:val="24"/>
                </w:rPr>
              </w:pPr>
              <w:r w:rsidRPr="000775C2">
                <w:rPr>
                  <w:rFonts w:ascii="Times New Roman" w:hAnsi="Times New Roman" w:cs="Times New Roman"/>
                  <w:sz w:val="24"/>
                  <w:szCs w:val="24"/>
                </w:rPr>
                <w:t xml:space="preserve">Pirkimo sąlygų </w:t>
              </w:r>
              <w:r>
                <w:rPr>
                  <w:rFonts w:ascii="Times New Roman" w:hAnsi="Times New Roman" w:cs="Times New Roman"/>
                  <w:sz w:val="24"/>
                  <w:szCs w:val="24"/>
                </w:rPr>
                <w:t>4</w:t>
              </w:r>
              <w:r w:rsidRPr="000775C2">
                <w:rPr>
                  <w:rFonts w:ascii="Times New Roman" w:hAnsi="Times New Roman" w:cs="Times New Roman"/>
                  <w:sz w:val="24"/>
                  <w:szCs w:val="24"/>
                </w:rPr>
                <w:t xml:space="preserve"> priedas „</w:t>
              </w:r>
              <w:r>
                <w:rPr>
                  <w:rFonts w:ascii="Times New Roman" w:hAnsi="Times New Roman" w:cs="Times New Roman"/>
                  <w:sz w:val="24"/>
                  <w:szCs w:val="24"/>
                </w:rPr>
                <w:t>Preliminarus darbų kiekių žiniaraštis</w:t>
              </w:r>
              <w:r w:rsidRPr="000775C2">
                <w:rPr>
                  <w:rFonts w:ascii="Times New Roman" w:hAnsi="Times New Roman" w:cs="Times New Roman"/>
                  <w:sz w:val="24"/>
                  <w:szCs w:val="24"/>
                </w:rPr>
                <w:t>“</w:t>
              </w:r>
            </w:p>
            <w:p w14:paraId="79665DEA" w14:textId="336D05BB" w:rsidR="008719B3" w:rsidRPr="000775C2" w:rsidRDefault="00882212" w:rsidP="000775C2">
              <w:pPr>
                <w:pStyle w:val="Turinys1"/>
                <w:rPr>
                  <w:rFonts w:ascii="Times New Roman" w:hAnsi="Times New Roman" w:cs="Times New Roman"/>
                  <w:sz w:val="24"/>
                  <w:szCs w:val="24"/>
                </w:rPr>
              </w:pPr>
              <w:bookmarkStart w:id="0" w:name="_Hlk197592688"/>
              <w:r w:rsidRPr="000775C2">
                <w:rPr>
                  <w:rFonts w:ascii="Times New Roman" w:hAnsi="Times New Roman" w:cs="Times New Roman"/>
                  <w:sz w:val="24"/>
                  <w:szCs w:val="24"/>
                </w:rPr>
                <w:t xml:space="preserve">Pirkimo sąlygų </w:t>
              </w:r>
              <w:r w:rsidR="0017297A">
                <w:rPr>
                  <w:rFonts w:ascii="Times New Roman" w:hAnsi="Times New Roman" w:cs="Times New Roman"/>
                  <w:sz w:val="24"/>
                  <w:szCs w:val="24"/>
                </w:rPr>
                <w:t>5</w:t>
              </w:r>
              <w:r w:rsidR="008719B3" w:rsidRPr="000775C2">
                <w:rPr>
                  <w:rFonts w:ascii="Times New Roman" w:hAnsi="Times New Roman" w:cs="Times New Roman"/>
                  <w:sz w:val="24"/>
                  <w:szCs w:val="24"/>
                </w:rPr>
                <w:t xml:space="preserve"> priedas „</w:t>
              </w:r>
              <w:r w:rsidRPr="000775C2">
                <w:rPr>
                  <w:rFonts w:ascii="Times New Roman" w:hAnsi="Times New Roman" w:cs="Times New Roman"/>
                  <w:sz w:val="24"/>
                  <w:szCs w:val="24"/>
                </w:rPr>
                <w:t>Sutarties projektas“</w:t>
              </w:r>
            </w:p>
            <w:bookmarkEnd w:id="0"/>
            <w:p w14:paraId="2C4EC6A4" w14:textId="2161D95F" w:rsidR="00882212" w:rsidRPr="000775C2" w:rsidRDefault="00882212" w:rsidP="008719B3">
              <w:pPr>
                <w:tabs>
                  <w:tab w:val="left" w:pos="284"/>
                </w:tabs>
                <w:ind w:firstLine="0"/>
                <w:rPr>
                  <w:rFonts w:ascii="Times New Roman" w:hAnsi="Times New Roman" w:cs="Times New Roman"/>
                  <w:sz w:val="24"/>
                  <w:szCs w:val="24"/>
                </w:rPr>
              </w:pPr>
              <w:r w:rsidRPr="000775C2">
                <w:rPr>
                  <w:rFonts w:ascii="Times New Roman" w:hAnsi="Times New Roman" w:cs="Times New Roman"/>
                  <w:sz w:val="24"/>
                  <w:szCs w:val="24"/>
                </w:rPr>
                <w:t xml:space="preserve">Pirkimo sąlygų </w:t>
              </w:r>
              <w:r w:rsidR="0017297A">
                <w:rPr>
                  <w:rFonts w:ascii="Times New Roman" w:hAnsi="Times New Roman" w:cs="Times New Roman"/>
                  <w:sz w:val="24"/>
                  <w:szCs w:val="24"/>
                </w:rPr>
                <w:t>6</w:t>
              </w:r>
              <w:r w:rsidRPr="000775C2">
                <w:rPr>
                  <w:rFonts w:ascii="Times New Roman" w:hAnsi="Times New Roman" w:cs="Times New Roman"/>
                  <w:sz w:val="24"/>
                  <w:szCs w:val="24"/>
                </w:rPr>
                <w:t xml:space="preserve"> priedas „Pasiūlymo forma“</w:t>
              </w:r>
            </w:p>
            <w:p w14:paraId="7ACF4EEF" w14:textId="51E4BCE3" w:rsidR="00173FBA" w:rsidRPr="000775C2" w:rsidRDefault="00882212" w:rsidP="00882212">
              <w:pPr>
                <w:ind w:firstLine="0"/>
                <w:rPr>
                  <w:rFonts w:ascii="Times New Roman" w:hAnsi="Times New Roman" w:cs="Times New Roman"/>
                  <w:sz w:val="24"/>
                  <w:szCs w:val="24"/>
                </w:rPr>
              </w:pPr>
              <w:r w:rsidRPr="000775C2">
                <w:rPr>
                  <w:rFonts w:ascii="Times New Roman" w:hAnsi="Times New Roman" w:cs="Times New Roman"/>
                  <w:sz w:val="24"/>
                  <w:szCs w:val="24"/>
                </w:rPr>
                <w:t xml:space="preserve">Pirkimo sąlygų </w:t>
              </w:r>
              <w:r w:rsidR="0017297A">
                <w:rPr>
                  <w:rFonts w:ascii="Times New Roman" w:hAnsi="Times New Roman" w:cs="Times New Roman"/>
                  <w:sz w:val="24"/>
                  <w:szCs w:val="24"/>
                </w:rPr>
                <w:t>7</w:t>
              </w:r>
              <w:r w:rsidRPr="000775C2">
                <w:rPr>
                  <w:rFonts w:ascii="Times New Roman" w:hAnsi="Times New Roman" w:cs="Times New Roman"/>
                  <w:sz w:val="24"/>
                  <w:szCs w:val="24"/>
                </w:rPr>
                <w:t xml:space="preserve"> priedas „Terminai“</w:t>
              </w:r>
            </w:p>
          </w:sdtContent>
        </w:sdt>
        <w:p w14:paraId="7E8074B3" w14:textId="3B25821E" w:rsidR="00173FBA" w:rsidRDefault="0017297A" w:rsidP="0017297A">
          <w:pPr>
            <w:spacing w:after="120"/>
            <w:ind w:firstLine="0"/>
            <w:contextualSpacing/>
            <w:rPr>
              <w:rFonts w:ascii="Times New Roman" w:hAnsi="Times New Roman" w:cs="Times New Roman"/>
              <w:sz w:val="24"/>
              <w:szCs w:val="24"/>
            </w:rPr>
          </w:pPr>
          <w:r w:rsidRPr="0017297A">
            <w:rPr>
              <w:rFonts w:ascii="Times New Roman" w:hAnsi="Times New Roman" w:cs="Times New Roman"/>
              <w:sz w:val="24"/>
              <w:szCs w:val="24"/>
            </w:rPr>
            <w:t>Pirkimo sąlygų 8 priedas „EBVPD“ (XML ir PDF formatu)</w:t>
          </w:r>
        </w:p>
        <w:p w14:paraId="7519F5EA" w14:textId="39BC7B5C" w:rsidR="00515DCE" w:rsidRPr="0017297A" w:rsidRDefault="00515DCE" w:rsidP="0017297A">
          <w:pPr>
            <w:spacing w:after="120"/>
            <w:ind w:firstLine="0"/>
            <w:contextualSpacing/>
            <w:rPr>
              <w:rFonts w:ascii="Times New Roman" w:hAnsi="Times New Roman" w:cs="Times New Roman"/>
              <w:sz w:val="24"/>
              <w:szCs w:val="24"/>
            </w:rPr>
          </w:pPr>
          <w:r w:rsidRPr="00515DCE">
            <w:rPr>
              <w:rFonts w:ascii="Times New Roman" w:hAnsi="Times New Roman" w:cs="Times New Roman"/>
              <w:sz w:val="24"/>
              <w:szCs w:val="24"/>
            </w:rPr>
            <w:t>Pirkimo sąlygų 9 priedas „Už sutarties įvykdymą atsakingų specialistų sąrašas“</w:t>
          </w:r>
        </w:p>
        <w:p w14:paraId="1AC291EB" w14:textId="356498D2" w:rsidR="00173FBA" w:rsidRPr="00B13738" w:rsidRDefault="00173FBA" w:rsidP="007334EA">
          <w:pPr>
            <w:spacing w:after="120"/>
            <w:ind w:left="567" w:firstLine="0"/>
            <w:contextualSpacing/>
            <w:rPr>
              <w:rFonts w:ascii="Times New Roman" w:hAnsi="Times New Roman" w:cs="Times New Roman"/>
            </w:rPr>
          </w:pPr>
        </w:p>
        <w:p w14:paraId="6F478FD2" w14:textId="27655BD5" w:rsidR="00173FBA" w:rsidRPr="00B13738" w:rsidRDefault="00173FBA" w:rsidP="00A84437">
          <w:pPr>
            <w:spacing w:after="120"/>
            <w:ind w:left="567" w:firstLine="0"/>
            <w:contextualSpacing/>
            <w:jc w:val="center"/>
            <w:rPr>
              <w:rFonts w:ascii="Times New Roman" w:hAnsi="Times New Roman" w:cs="Times New Roman"/>
            </w:rPr>
          </w:pPr>
        </w:p>
        <w:p w14:paraId="7680CD9F" w14:textId="465D4565" w:rsidR="00173FBA" w:rsidRPr="00B13738" w:rsidRDefault="00173FBA" w:rsidP="007334EA">
          <w:pPr>
            <w:spacing w:after="120"/>
            <w:ind w:left="567" w:firstLine="0"/>
            <w:contextualSpacing/>
            <w:rPr>
              <w:rFonts w:ascii="Times New Roman" w:hAnsi="Times New Roman" w:cs="Times New Roman"/>
            </w:rPr>
          </w:pPr>
        </w:p>
        <w:p w14:paraId="033C1E9E" w14:textId="346F4E98" w:rsidR="00173FBA" w:rsidRPr="00B13738" w:rsidRDefault="00173FBA" w:rsidP="007334EA">
          <w:pPr>
            <w:spacing w:after="120"/>
            <w:ind w:left="567" w:firstLine="0"/>
            <w:contextualSpacing/>
            <w:rPr>
              <w:rFonts w:ascii="Times New Roman" w:hAnsi="Times New Roman" w:cs="Times New Roman"/>
            </w:rPr>
          </w:pPr>
        </w:p>
        <w:p w14:paraId="2D26E3BB" w14:textId="47FB447D" w:rsidR="00173FBA" w:rsidRPr="00B13738" w:rsidRDefault="00173FBA" w:rsidP="007334EA">
          <w:pPr>
            <w:spacing w:after="120"/>
            <w:ind w:left="567" w:firstLine="0"/>
            <w:contextualSpacing/>
            <w:rPr>
              <w:rFonts w:ascii="Times New Roman" w:hAnsi="Times New Roman" w:cs="Times New Roman"/>
            </w:rPr>
          </w:pPr>
        </w:p>
        <w:p w14:paraId="0D7F5B29" w14:textId="69D8EF03" w:rsidR="00173FBA" w:rsidRPr="00B13738" w:rsidRDefault="00173FBA" w:rsidP="007334EA">
          <w:pPr>
            <w:spacing w:after="120"/>
            <w:ind w:left="567" w:firstLine="0"/>
            <w:contextualSpacing/>
            <w:rPr>
              <w:rFonts w:ascii="Times New Roman" w:hAnsi="Times New Roman" w:cs="Times New Roman"/>
            </w:rPr>
          </w:pPr>
        </w:p>
        <w:p w14:paraId="42562BFE" w14:textId="7EE28A4F" w:rsidR="00173FBA" w:rsidRPr="00B13738" w:rsidRDefault="00173FBA" w:rsidP="007334EA">
          <w:pPr>
            <w:spacing w:after="120"/>
            <w:ind w:left="567" w:firstLine="0"/>
            <w:contextualSpacing/>
            <w:rPr>
              <w:rFonts w:ascii="Times New Roman" w:hAnsi="Times New Roman" w:cs="Times New Roman"/>
            </w:rPr>
          </w:pPr>
        </w:p>
        <w:p w14:paraId="53E0ED23" w14:textId="76F63C0A" w:rsidR="00173FBA" w:rsidRPr="00B13738" w:rsidRDefault="00173FBA" w:rsidP="007334EA">
          <w:pPr>
            <w:spacing w:after="120"/>
            <w:ind w:left="567" w:firstLine="0"/>
            <w:contextualSpacing/>
            <w:rPr>
              <w:rFonts w:ascii="Times New Roman" w:hAnsi="Times New Roman" w:cs="Times New Roman"/>
            </w:rPr>
          </w:pPr>
        </w:p>
        <w:p w14:paraId="5F6A5427" w14:textId="0D2B3436" w:rsidR="00173FBA" w:rsidRPr="00B13738" w:rsidRDefault="00173FBA" w:rsidP="007334EA">
          <w:pPr>
            <w:spacing w:after="120"/>
            <w:ind w:left="567" w:firstLine="0"/>
            <w:contextualSpacing/>
            <w:rPr>
              <w:rFonts w:ascii="Times New Roman" w:hAnsi="Times New Roman" w:cs="Times New Roman"/>
            </w:rPr>
          </w:pPr>
        </w:p>
        <w:p w14:paraId="4D7EBF80" w14:textId="12858112" w:rsidR="00173FBA" w:rsidRPr="00B13738" w:rsidRDefault="00173FBA" w:rsidP="007334EA">
          <w:pPr>
            <w:spacing w:after="120"/>
            <w:ind w:left="567" w:firstLine="0"/>
            <w:contextualSpacing/>
            <w:rPr>
              <w:rFonts w:ascii="Times New Roman" w:hAnsi="Times New Roman" w:cs="Times New Roman"/>
            </w:rPr>
          </w:pPr>
        </w:p>
        <w:p w14:paraId="26B554C6" w14:textId="1582037A" w:rsidR="00173FBA" w:rsidRPr="00B13738" w:rsidRDefault="00173FBA" w:rsidP="007334EA">
          <w:pPr>
            <w:spacing w:after="120"/>
            <w:ind w:left="567" w:firstLine="0"/>
            <w:contextualSpacing/>
            <w:rPr>
              <w:rFonts w:ascii="Times New Roman" w:hAnsi="Times New Roman" w:cs="Times New Roman"/>
            </w:rPr>
          </w:pPr>
        </w:p>
        <w:p w14:paraId="37CC271A" w14:textId="2E04EABC" w:rsidR="00173FBA" w:rsidRPr="00B13738" w:rsidRDefault="00173FBA" w:rsidP="007334EA">
          <w:pPr>
            <w:spacing w:after="120"/>
            <w:ind w:left="567" w:firstLine="0"/>
            <w:contextualSpacing/>
            <w:rPr>
              <w:rFonts w:ascii="Times New Roman" w:hAnsi="Times New Roman" w:cs="Times New Roman"/>
            </w:rPr>
          </w:pPr>
        </w:p>
        <w:p w14:paraId="0DAE036B" w14:textId="67C5E088" w:rsidR="00173FBA" w:rsidRPr="00B13738" w:rsidRDefault="00173FBA" w:rsidP="007334EA">
          <w:pPr>
            <w:spacing w:after="120"/>
            <w:ind w:left="567" w:firstLine="0"/>
            <w:contextualSpacing/>
            <w:rPr>
              <w:rFonts w:ascii="Times New Roman" w:hAnsi="Times New Roman" w:cs="Times New Roman"/>
            </w:rPr>
          </w:pPr>
        </w:p>
        <w:p w14:paraId="2D43B83E" w14:textId="19FFFF83" w:rsidR="00173FBA" w:rsidRPr="00B13738" w:rsidRDefault="00173FBA" w:rsidP="007334EA">
          <w:pPr>
            <w:spacing w:after="120"/>
            <w:ind w:left="567" w:firstLine="0"/>
            <w:contextualSpacing/>
            <w:rPr>
              <w:rFonts w:ascii="Times New Roman" w:hAnsi="Times New Roman" w:cs="Times New Roman"/>
            </w:rPr>
          </w:pPr>
        </w:p>
        <w:p w14:paraId="0CFA0807" w14:textId="6F12BA4C" w:rsidR="00173FBA" w:rsidRPr="00B13738" w:rsidRDefault="00173FBA" w:rsidP="007334EA">
          <w:pPr>
            <w:spacing w:after="120"/>
            <w:ind w:left="567" w:firstLine="0"/>
            <w:contextualSpacing/>
            <w:rPr>
              <w:rFonts w:ascii="Times New Roman" w:hAnsi="Times New Roman" w:cs="Times New Roman"/>
            </w:rPr>
          </w:pPr>
        </w:p>
        <w:p w14:paraId="3C81F9EF" w14:textId="615E1745" w:rsidR="00173FBA" w:rsidRPr="00B13738" w:rsidRDefault="00173FBA" w:rsidP="007334EA">
          <w:pPr>
            <w:spacing w:after="120"/>
            <w:ind w:left="567" w:firstLine="0"/>
            <w:contextualSpacing/>
            <w:rPr>
              <w:rFonts w:ascii="Times New Roman" w:hAnsi="Times New Roman" w:cs="Times New Roman"/>
            </w:rPr>
          </w:pPr>
        </w:p>
        <w:p w14:paraId="71AF9CE9" w14:textId="79239798" w:rsidR="00173FBA" w:rsidRPr="00B13738" w:rsidRDefault="00173FBA" w:rsidP="007334EA">
          <w:pPr>
            <w:spacing w:after="120"/>
            <w:ind w:left="567" w:firstLine="0"/>
            <w:contextualSpacing/>
            <w:rPr>
              <w:rFonts w:ascii="Times New Roman" w:hAnsi="Times New Roman" w:cs="Times New Roman"/>
            </w:rPr>
          </w:pPr>
        </w:p>
        <w:p w14:paraId="657B9349" w14:textId="50CE351B" w:rsidR="00173FBA" w:rsidRPr="00B13738" w:rsidRDefault="00173FBA" w:rsidP="007334EA">
          <w:pPr>
            <w:spacing w:after="120"/>
            <w:ind w:left="567" w:firstLine="0"/>
            <w:contextualSpacing/>
            <w:rPr>
              <w:rFonts w:ascii="Times New Roman" w:hAnsi="Times New Roman" w:cs="Times New Roman"/>
            </w:rPr>
          </w:pPr>
        </w:p>
        <w:p w14:paraId="11D821A1" w14:textId="2B8EE8A5" w:rsidR="00173FBA" w:rsidRPr="00B13738" w:rsidRDefault="00173FBA" w:rsidP="007334EA">
          <w:pPr>
            <w:spacing w:after="120"/>
            <w:ind w:left="567" w:firstLine="0"/>
            <w:contextualSpacing/>
            <w:rPr>
              <w:rFonts w:ascii="Times New Roman" w:hAnsi="Times New Roman" w:cs="Times New Roman"/>
            </w:rPr>
          </w:pPr>
        </w:p>
        <w:p w14:paraId="247FBC8A" w14:textId="5370AF42" w:rsidR="00173FBA" w:rsidRPr="00B13738" w:rsidRDefault="00173FBA" w:rsidP="007334EA">
          <w:pPr>
            <w:spacing w:after="120"/>
            <w:ind w:left="567" w:firstLine="0"/>
            <w:contextualSpacing/>
            <w:rPr>
              <w:rFonts w:ascii="Times New Roman" w:hAnsi="Times New Roman" w:cs="Times New Roman"/>
            </w:rPr>
          </w:pPr>
        </w:p>
        <w:p w14:paraId="25004880" w14:textId="16EA21F5" w:rsidR="00173FBA" w:rsidRPr="00B13738" w:rsidRDefault="00173FBA" w:rsidP="007334EA">
          <w:pPr>
            <w:spacing w:after="120"/>
            <w:ind w:left="567" w:firstLine="0"/>
            <w:contextualSpacing/>
            <w:rPr>
              <w:rFonts w:ascii="Times New Roman" w:hAnsi="Times New Roman" w:cs="Times New Roman"/>
            </w:rPr>
          </w:pPr>
        </w:p>
        <w:p w14:paraId="2F25641C" w14:textId="487E512D" w:rsidR="00173FBA" w:rsidRPr="00B13738" w:rsidRDefault="00173FBA" w:rsidP="007334EA">
          <w:pPr>
            <w:spacing w:after="120"/>
            <w:ind w:left="567" w:firstLine="0"/>
            <w:contextualSpacing/>
            <w:rPr>
              <w:rFonts w:ascii="Times New Roman" w:hAnsi="Times New Roman" w:cs="Times New Roman"/>
            </w:rPr>
          </w:pPr>
        </w:p>
        <w:p w14:paraId="23F47EF6" w14:textId="52CB0375" w:rsidR="009246B5" w:rsidRPr="0017297A" w:rsidRDefault="00000000" w:rsidP="0017297A">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2755DC63" w:rsidR="00746BAF" w:rsidRPr="00B1373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10" w:name="_Toc157431531"/>
      <w:r w:rsidRPr="00B13738">
        <w:rPr>
          <w:rFonts w:ascii="Times New Roman" w:hAnsi="Times New Roman" w:cs="Times New Roman"/>
          <w:b/>
          <w:color w:val="auto"/>
          <w:sz w:val="28"/>
          <w:szCs w:val="28"/>
        </w:rPr>
        <w:t>Bendra informacij</w:t>
      </w:r>
      <w:r w:rsidR="00B076FD" w:rsidRPr="00B13738">
        <w:rPr>
          <w:rFonts w:ascii="Times New Roman" w:hAnsi="Times New Roman" w:cs="Times New Roman"/>
          <w:b/>
          <w:color w:val="auto"/>
          <w:sz w:val="28"/>
          <w:szCs w:val="28"/>
        </w:rPr>
        <w:t>a</w:t>
      </w:r>
      <w:bookmarkEnd w:id="10"/>
      <w:r w:rsidR="6B81CCAC" w:rsidRPr="00B13738">
        <w:rPr>
          <w:rFonts w:ascii="Times New Roman" w:hAnsi="Times New Roman" w:cs="Times New Roman"/>
          <w:b/>
          <w:color w:val="auto"/>
          <w:sz w:val="28"/>
          <w:szCs w:val="28"/>
        </w:rPr>
        <w:t xml:space="preserve"> </w:t>
      </w:r>
    </w:p>
    <w:p w14:paraId="698C5E70" w14:textId="490FD0EB" w:rsidR="00746BAF" w:rsidRPr="00B13738" w:rsidRDefault="00746BAF" w:rsidP="00746BAF">
      <w:pPr>
        <w:ind w:firstLine="0"/>
        <w:rPr>
          <w:rFonts w:ascii="Times New Roman" w:hAnsi="Times New Roman" w:cs="Times New Roman"/>
          <w:sz w:val="24"/>
          <w:szCs w:val="24"/>
        </w:rPr>
      </w:pPr>
    </w:p>
    <w:p w14:paraId="04FA9AC2" w14:textId="77777777" w:rsidR="00885B7C" w:rsidRDefault="00144D9E" w:rsidP="00885B7C">
      <w:pPr>
        <w:tabs>
          <w:tab w:val="left" w:pos="1276"/>
        </w:tabs>
        <w:spacing w:line="240" w:lineRule="auto"/>
        <w:rPr>
          <w:rFonts w:ascii="Times New Roman" w:eastAsia="Calibri" w:hAnsi="Times New Roman" w:cs="Times New Roman"/>
          <w:sz w:val="24"/>
          <w:szCs w:val="24"/>
          <w:lang w:eastAsia="en-US"/>
        </w:rPr>
      </w:pPr>
      <w:r w:rsidRPr="00B13738">
        <w:rPr>
          <w:rFonts w:ascii="Times New Roman" w:hAnsi="Times New Roman" w:cs="Times New Roman"/>
          <w:sz w:val="24"/>
          <w:szCs w:val="24"/>
        </w:rPr>
        <w:t>1.1.</w:t>
      </w:r>
      <w:r w:rsidRPr="00B13738">
        <w:rPr>
          <w:rFonts w:ascii="Times New Roman" w:hAnsi="Times New Roman" w:cs="Times New Roman"/>
          <w:sz w:val="24"/>
          <w:szCs w:val="24"/>
        </w:rPr>
        <w:tab/>
      </w:r>
      <w:r w:rsidR="00020176" w:rsidRPr="00B13738">
        <w:rPr>
          <w:rFonts w:ascii="Times New Roman" w:hAnsi="Times New Roman" w:cs="Times New Roman"/>
          <w:sz w:val="24"/>
          <w:szCs w:val="24"/>
        </w:rPr>
        <w:t xml:space="preserve">Perkančioji organizacija </w:t>
      </w:r>
      <w:r w:rsidR="00FB3C75" w:rsidRPr="00B13738">
        <w:rPr>
          <w:rFonts w:ascii="Times New Roman" w:hAnsi="Times New Roman" w:cs="Times New Roman"/>
          <w:sz w:val="24"/>
          <w:szCs w:val="24"/>
        </w:rPr>
        <w:t xml:space="preserve">– </w:t>
      </w:r>
      <w:r w:rsidR="00FD4E48" w:rsidRPr="00B1373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B13738">
        <w:rPr>
          <w:rFonts w:ascii="Times New Roman" w:eastAsia="Calibri" w:hAnsi="Times New Roman" w:cs="Times New Roman"/>
          <w:sz w:val="24"/>
          <w:szCs w:val="24"/>
          <w:lang w:eastAsia="en-US"/>
        </w:rPr>
        <w:t>.</w:t>
      </w:r>
    </w:p>
    <w:p w14:paraId="7BC612EB" w14:textId="5FF85C35" w:rsidR="00885B7C" w:rsidRDefault="00885B7C" w:rsidP="00885B7C">
      <w:pPr>
        <w:tabs>
          <w:tab w:val="left" w:pos="1276"/>
        </w:tabs>
        <w:spacing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1.2. </w:t>
      </w:r>
      <w:r w:rsidRPr="0042211C">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w:t>
      </w:r>
      <w:r>
        <w:rPr>
          <w:rFonts w:ascii="Times New Roman" w:eastAsia="Calibri" w:hAnsi="Times New Roman" w:cs="Times New Roman"/>
          <w:sz w:val="24"/>
          <w:szCs w:val="24"/>
        </w:rPr>
        <w:t>rašys perkančioji organizacija.</w:t>
      </w:r>
    </w:p>
    <w:p w14:paraId="78D0AFAA" w14:textId="77777777" w:rsidR="00885B7C" w:rsidRPr="00C71CF9" w:rsidRDefault="00885B7C" w:rsidP="00885B7C">
      <w:pPr>
        <w:pStyle w:val="Sraopastraipa"/>
        <w:tabs>
          <w:tab w:val="left" w:pos="1418"/>
        </w:tabs>
        <w:spacing w:line="240" w:lineRule="auto"/>
        <w:ind w:left="0" w:firstLine="709"/>
        <w:rPr>
          <w:rFonts w:ascii="Times New Roman" w:eastAsia="Calibri" w:hAnsi="Times New Roman" w:cs="Times New Roman"/>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C71CF9">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color w:val="000000" w:themeColor="text1"/>
          <w:sz w:val="24"/>
          <w:szCs w:val="24"/>
        </w:rPr>
        <w:t>perkamų</w:t>
      </w:r>
      <w:r w:rsidRPr="003D73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darbų modulio</w:t>
      </w:r>
      <w:r w:rsidRPr="003D7399">
        <w:rPr>
          <w:rFonts w:ascii="Times New Roman" w:hAnsi="Times New Roman" w:cs="Times New Roman"/>
          <w:color w:val="000000" w:themeColor="text1"/>
          <w:sz w:val="24"/>
          <w:szCs w:val="24"/>
        </w:rPr>
        <w:t xml:space="preserve"> nėra CPO elektroniniame kataloge</w:t>
      </w:r>
      <w:r>
        <w:rPr>
          <w:rFonts w:ascii="Times New Roman" w:hAnsi="Times New Roman" w:cs="Times New Roman"/>
          <w:color w:val="000000" w:themeColor="text1"/>
          <w:sz w:val="24"/>
          <w:szCs w:val="24"/>
        </w:rPr>
        <w:t>.</w:t>
      </w:r>
    </w:p>
    <w:p w14:paraId="1E4B721D" w14:textId="60AD3472" w:rsidR="002174AC" w:rsidRPr="00B13738" w:rsidRDefault="00885B7C" w:rsidP="00885B7C">
      <w:pPr>
        <w:pStyle w:val="Sraopastraipa"/>
        <w:numPr>
          <w:ilvl w:val="1"/>
          <w:numId w:val="7"/>
        </w:num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5266C" w:rsidRPr="00B13738">
        <w:rPr>
          <w:rFonts w:ascii="Times New Roman" w:hAnsi="Times New Roman" w:cs="Times New Roman"/>
          <w:sz w:val="24"/>
          <w:szCs w:val="24"/>
        </w:rPr>
        <w:t xml:space="preserve">Pirkimo Komisija </w:t>
      </w:r>
      <w:r w:rsidR="002D0711" w:rsidRPr="00B13738">
        <w:rPr>
          <w:rFonts w:ascii="Times New Roman" w:hAnsi="Times New Roman" w:cs="Times New Roman"/>
          <w:sz w:val="24"/>
          <w:szCs w:val="24"/>
        </w:rPr>
        <w:t>nėra</w:t>
      </w:r>
      <w:r w:rsidR="002174AC" w:rsidRPr="00B13738">
        <w:rPr>
          <w:rFonts w:ascii="Times New Roman" w:hAnsi="Times New Roman" w:cs="Times New Roman"/>
          <w:sz w:val="24"/>
          <w:szCs w:val="24"/>
        </w:rPr>
        <w:t xml:space="preserve"> sudaroma.</w:t>
      </w:r>
    </w:p>
    <w:p w14:paraId="0692D6FB" w14:textId="2EE6BAA2" w:rsidR="00144D9E" w:rsidRPr="002B6C0A" w:rsidRDefault="00D459E3">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B13738">
        <w:rPr>
          <w:rFonts w:ascii="Times New Roman" w:hAnsi="Times New Roman" w:cs="Times New Roman"/>
          <w:sz w:val="24"/>
          <w:szCs w:val="24"/>
        </w:rPr>
        <w:t xml:space="preserve">Atliekamas žaliasis pirkimas. Pirkimas vykdomas vadovaujantis </w:t>
      </w:r>
      <w:hyperlink r:id="rId11" w:history="1">
        <w:r w:rsidRPr="002B6C0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B6C0A">
        <w:rPr>
          <w:rFonts w:ascii="Times New Roman" w:hAnsi="Times New Roman" w:cs="Times New Roman"/>
          <w:sz w:val="24"/>
          <w:szCs w:val="24"/>
        </w:rPr>
        <w:t xml:space="preserve">“ </w:t>
      </w:r>
      <w:r w:rsidR="00894230" w:rsidRPr="002B6C0A">
        <w:rPr>
          <w:rFonts w:ascii="Times New Roman" w:hAnsi="Times New Roman" w:cs="Times New Roman"/>
          <w:sz w:val="24"/>
          <w:szCs w:val="24"/>
        </w:rPr>
        <w:t>4.4.4</w:t>
      </w:r>
      <w:r w:rsidRPr="002B6C0A">
        <w:rPr>
          <w:rFonts w:ascii="Times New Roman" w:hAnsi="Times New Roman" w:cs="Times New Roman"/>
          <w:i/>
          <w:sz w:val="24"/>
          <w:szCs w:val="24"/>
        </w:rPr>
        <w:t xml:space="preserve"> </w:t>
      </w:r>
      <w:r w:rsidR="00BA51F4" w:rsidRPr="002B6C0A">
        <w:rPr>
          <w:rFonts w:ascii="Times New Roman" w:hAnsi="Times New Roman" w:cs="Times New Roman"/>
          <w:sz w:val="24"/>
          <w:szCs w:val="24"/>
        </w:rPr>
        <w:t xml:space="preserve"> punktu</w:t>
      </w:r>
      <w:r w:rsidRPr="002B6C0A">
        <w:rPr>
          <w:rFonts w:ascii="Times New Roman" w:hAnsi="Times New Roman" w:cs="Times New Roman"/>
          <w:sz w:val="24"/>
          <w:szCs w:val="24"/>
        </w:rPr>
        <w:t xml:space="preserve">. Aplinkos apaugos kriterijai nustatyti </w:t>
      </w:r>
      <w:r w:rsidR="002174AC" w:rsidRPr="002B6C0A">
        <w:rPr>
          <w:rFonts w:ascii="Times New Roman" w:hAnsi="Times New Roman" w:cs="Times New Roman"/>
          <w:sz w:val="24"/>
          <w:szCs w:val="24"/>
        </w:rPr>
        <w:t>pirkim</w:t>
      </w:r>
      <w:r w:rsidR="00894230" w:rsidRPr="002B6C0A">
        <w:rPr>
          <w:rFonts w:ascii="Times New Roman" w:hAnsi="Times New Roman" w:cs="Times New Roman"/>
          <w:sz w:val="24"/>
          <w:szCs w:val="24"/>
        </w:rPr>
        <w:t xml:space="preserve">o sąlygų </w:t>
      </w:r>
      <w:r w:rsidR="0017297A">
        <w:rPr>
          <w:rFonts w:ascii="Times New Roman" w:hAnsi="Times New Roman" w:cs="Times New Roman"/>
          <w:sz w:val="24"/>
          <w:szCs w:val="24"/>
        </w:rPr>
        <w:t>2</w:t>
      </w:r>
      <w:r w:rsidR="008047A9" w:rsidRPr="002B6C0A">
        <w:rPr>
          <w:rFonts w:ascii="Times New Roman" w:hAnsi="Times New Roman" w:cs="Times New Roman"/>
          <w:sz w:val="24"/>
          <w:szCs w:val="24"/>
        </w:rPr>
        <w:t xml:space="preserve"> priede</w:t>
      </w:r>
      <w:r w:rsidR="002174AC" w:rsidRPr="002B6C0A">
        <w:rPr>
          <w:rFonts w:ascii="Times New Roman" w:hAnsi="Times New Roman" w:cs="Times New Roman"/>
          <w:sz w:val="24"/>
          <w:szCs w:val="24"/>
        </w:rPr>
        <w:t>.</w:t>
      </w:r>
    </w:p>
    <w:p w14:paraId="34FD8F1A" w14:textId="66C90862" w:rsidR="00573414" w:rsidRPr="002B6C0A" w:rsidRDefault="00A80269">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B6C0A">
        <w:rPr>
          <w:rFonts w:ascii="Times New Roman" w:hAnsi="Times New Roman" w:cs="Times New Roman"/>
          <w:sz w:val="24"/>
          <w:szCs w:val="24"/>
        </w:rPr>
        <w:t>Perkančiosios organizacijos kontaktinis asmuo dėl pirkimo objekto –</w:t>
      </w:r>
      <w:r w:rsidR="00573414" w:rsidRPr="002B6C0A">
        <w:rPr>
          <w:rFonts w:ascii="Times New Roman" w:hAnsi="Times New Roman" w:cs="Times New Roman"/>
          <w:sz w:val="24"/>
          <w:szCs w:val="24"/>
        </w:rPr>
        <w:t xml:space="preserve"> </w:t>
      </w:r>
      <w:r w:rsidR="005F5F3D">
        <w:rPr>
          <w:rFonts w:ascii="Times New Roman" w:eastAsia="Calibri" w:hAnsi="Times New Roman" w:cs="Times New Roman"/>
          <w:sz w:val="24"/>
          <w:szCs w:val="24"/>
        </w:rPr>
        <w:t xml:space="preserve">Žemės ūkio skyriaus vyr. specialistas Mindaugas Petrikas, tel. </w:t>
      </w:r>
      <w:proofErr w:type="spellStart"/>
      <w:r w:rsidR="005F5F3D">
        <w:rPr>
          <w:rFonts w:ascii="Times New Roman" w:eastAsia="Calibri" w:hAnsi="Times New Roman" w:cs="Times New Roman"/>
          <w:sz w:val="24"/>
          <w:szCs w:val="24"/>
        </w:rPr>
        <w:t>nr.</w:t>
      </w:r>
      <w:proofErr w:type="spellEnd"/>
      <w:r w:rsidR="005F5F3D">
        <w:rPr>
          <w:rFonts w:ascii="Times New Roman" w:eastAsia="Calibri" w:hAnsi="Times New Roman" w:cs="Times New Roman"/>
          <w:sz w:val="24"/>
          <w:szCs w:val="24"/>
        </w:rPr>
        <w:t xml:space="preserve"> +370 674 24 058, el. paštas: </w:t>
      </w:r>
      <w:proofErr w:type="spellStart"/>
      <w:r w:rsidR="005F5F3D">
        <w:rPr>
          <w:rFonts w:ascii="Times New Roman" w:eastAsia="Calibri" w:hAnsi="Times New Roman" w:cs="Times New Roman"/>
          <w:sz w:val="24"/>
          <w:szCs w:val="24"/>
        </w:rPr>
        <w:t>mindaugas.petrikas</w:t>
      </w:r>
      <w:r w:rsidR="005F5F3D" w:rsidRPr="00885B7C">
        <w:rPr>
          <w:rFonts w:ascii="Times New Roman" w:eastAsia="Calibri" w:hAnsi="Times New Roman" w:cs="Times New Roman"/>
          <w:sz w:val="24"/>
          <w:szCs w:val="24"/>
        </w:rPr>
        <w:t>@arsa.lt</w:t>
      </w:r>
      <w:proofErr w:type="spellEnd"/>
      <w:r w:rsidR="00573414" w:rsidRPr="002B6C0A">
        <w:rPr>
          <w:rFonts w:ascii="Times New Roman" w:hAnsi="Times New Roman" w:cs="Times New Roman"/>
          <w:sz w:val="24"/>
          <w:szCs w:val="24"/>
        </w:rPr>
        <w:t>, dėl viešojo pirkimo procedūrų –</w:t>
      </w:r>
      <w:r w:rsidR="00FE22ED" w:rsidRPr="002B6C0A">
        <w:rPr>
          <w:rFonts w:ascii="Times New Roman" w:hAnsi="Times New Roman" w:cs="Times New Roman"/>
          <w:sz w:val="24"/>
          <w:szCs w:val="24"/>
        </w:rPr>
        <w:t xml:space="preserve"> </w:t>
      </w:r>
      <w:r w:rsidR="00A27CE3" w:rsidRPr="002B6C0A">
        <w:rPr>
          <w:rFonts w:ascii="Times New Roman" w:hAnsi="Times New Roman" w:cs="Times New Roman"/>
          <w:sz w:val="24"/>
          <w:szCs w:val="24"/>
        </w:rPr>
        <w:t xml:space="preserve">Teisės ir vidaus administravimo skyriaus </w:t>
      </w:r>
      <w:r w:rsidR="00885B7C">
        <w:rPr>
          <w:rFonts w:ascii="Times New Roman" w:hAnsi="Times New Roman" w:cs="Times New Roman"/>
          <w:sz w:val="24"/>
          <w:szCs w:val="24"/>
        </w:rPr>
        <w:t>vedėja</w:t>
      </w:r>
      <w:r w:rsidR="00A27CE3" w:rsidRPr="002B6C0A">
        <w:rPr>
          <w:rFonts w:ascii="Times New Roman" w:hAnsi="Times New Roman" w:cs="Times New Roman"/>
          <w:sz w:val="24"/>
          <w:szCs w:val="24"/>
        </w:rPr>
        <w:t xml:space="preserve"> </w:t>
      </w:r>
      <w:r w:rsidR="00885B7C">
        <w:rPr>
          <w:rFonts w:ascii="Times New Roman" w:hAnsi="Times New Roman" w:cs="Times New Roman"/>
          <w:sz w:val="24"/>
          <w:szCs w:val="24"/>
        </w:rPr>
        <w:t>Eremita Salickienė</w:t>
      </w:r>
      <w:r w:rsidR="00A27CE3" w:rsidRPr="002B6C0A">
        <w:rPr>
          <w:rFonts w:ascii="Times New Roman" w:hAnsi="Times New Roman" w:cs="Times New Roman"/>
          <w:sz w:val="24"/>
          <w:szCs w:val="24"/>
        </w:rPr>
        <w:t xml:space="preserve">, tel. </w:t>
      </w:r>
      <w:r w:rsidR="003C47E5" w:rsidRPr="002B6C0A">
        <w:rPr>
          <w:rFonts w:ascii="Times New Roman" w:hAnsi="Times New Roman" w:cs="Times New Roman"/>
          <w:sz w:val="24"/>
          <w:szCs w:val="24"/>
        </w:rPr>
        <w:t>+370 607 39 5</w:t>
      </w:r>
      <w:r w:rsidR="00885B7C">
        <w:rPr>
          <w:rFonts w:ascii="Times New Roman" w:hAnsi="Times New Roman" w:cs="Times New Roman"/>
          <w:sz w:val="24"/>
          <w:szCs w:val="24"/>
        </w:rPr>
        <w:t>66</w:t>
      </w:r>
      <w:r w:rsidR="00A27CE3" w:rsidRPr="002B6C0A">
        <w:rPr>
          <w:rFonts w:ascii="Times New Roman" w:hAnsi="Times New Roman" w:cs="Times New Roman"/>
          <w:sz w:val="24"/>
          <w:szCs w:val="24"/>
        </w:rPr>
        <w:t xml:space="preserve">, el. paštas </w:t>
      </w:r>
      <w:proofErr w:type="spellStart"/>
      <w:r w:rsidR="00885B7C">
        <w:rPr>
          <w:rFonts w:ascii="Times New Roman" w:hAnsi="Times New Roman" w:cs="Times New Roman"/>
          <w:sz w:val="24"/>
          <w:szCs w:val="24"/>
        </w:rPr>
        <w:t>eremita.salickiene</w:t>
      </w:r>
      <w:r w:rsidR="003C47E5" w:rsidRPr="002B6C0A">
        <w:rPr>
          <w:rFonts w:ascii="Times New Roman" w:hAnsi="Times New Roman" w:cs="Times New Roman"/>
          <w:sz w:val="24"/>
          <w:szCs w:val="24"/>
        </w:rPr>
        <w:t>@arsa.lt</w:t>
      </w:r>
      <w:proofErr w:type="spellEnd"/>
      <w:r w:rsidR="003C47E5" w:rsidRPr="002B6C0A">
        <w:rPr>
          <w:rFonts w:ascii="Times New Roman" w:hAnsi="Times New Roman" w:cs="Times New Roman"/>
          <w:sz w:val="24"/>
          <w:szCs w:val="24"/>
        </w:rPr>
        <w:t>.</w:t>
      </w:r>
    </w:p>
    <w:p w14:paraId="7EC2BE8E" w14:textId="69B11D64" w:rsidR="00A80269" w:rsidRPr="002B6C0A" w:rsidRDefault="00A80269">
      <w:pPr>
        <w:pStyle w:val="Sraopastraipa"/>
        <w:numPr>
          <w:ilvl w:val="1"/>
          <w:numId w:val="7"/>
        </w:numPr>
        <w:tabs>
          <w:tab w:val="left" w:pos="1276"/>
        </w:tabs>
        <w:spacing w:line="240" w:lineRule="auto"/>
        <w:ind w:left="0" w:firstLine="709"/>
        <w:rPr>
          <w:rFonts w:ascii="Times New Roman" w:hAnsi="Times New Roman" w:cs="Times New Roman"/>
          <w:sz w:val="24"/>
          <w:szCs w:val="24"/>
        </w:rPr>
      </w:pPr>
      <w:r w:rsidRPr="002B6C0A">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2B6C0A" w:rsidRDefault="4B7098B6">
      <w:pPr>
        <w:pStyle w:val="Sraopastraipa"/>
        <w:numPr>
          <w:ilvl w:val="1"/>
          <w:numId w:val="7"/>
        </w:numPr>
        <w:tabs>
          <w:tab w:val="left" w:pos="1276"/>
        </w:tabs>
        <w:spacing w:line="240" w:lineRule="auto"/>
        <w:ind w:left="0" w:firstLine="697"/>
        <w:rPr>
          <w:rFonts w:ascii="Times New Roman" w:hAnsi="Times New Roman" w:cs="Times New Roman"/>
          <w:sz w:val="24"/>
          <w:szCs w:val="24"/>
        </w:rPr>
      </w:pPr>
      <w:r w:rsidRPr="002B6C0A">
        <w:rPr>
          <w:rFonts w:ascii="Times New Roman" w:eastAsia="Arial" w:hAnsi="Times New Roman" w:cs="Times New Roman"/>
          <w:sz w:val="24"/>
          <w:szCs w:val="24"/>
        </w:rPr>
        <w:t>Bendrosios</w:t>
      </w:r>
      <w:r w:rsidR="00931CA2" w:rsidRPr="002B6C0A">
        <w:rPr>
          <w:rFonts w:ascii="Times New Roman" w:eastAsia="Arial" w:hAnsi="Times New Roman" w:cs="Times New Roman"/>
          <w:sz w:val="24"/>
          <w:szCs w:val="24"/>
        </w:rPr>
        <w:t xml:space="preserve"> pirkimo</w:t>
      </w:r>
      <w:r w:rsidRPr="002B6C0A">
        <w:rPr>
          <w:rFonts w:ascii="Times New Roman" w:eastAsia="Arial" w:hAnsi="Times New Roman" w:cs="Times New Roman"/>
          <w:sz w:val="24"/>
          <w:szCs w:val="24"/>
        </w:rPr>
        <w:t xml:space="preserve"> sąlygos yra neatskiriama ši</w:t>
      </w:r>
      <w:r w:rsidR="00931CA2" w:rsidRPr="002B6C0A">
        <w:rPr>
          <w:rFonts w:ascii="Times New Roman" w:eastAsia="Arial" w:hAnsi="Times New Roman" w:cs="Times New Roman"/>
          <w:sz w:val="24"/>
          <w:szCs w:val="24"/>
        </w:rPr>
        <w:t>ų</w:t>
      </w:r>
      <w:r w:rsidRPr="002B6C0A">
        <w:rPr>
          <w:rFonts w:ascii="Times New Roman" w:eastAsia="Arial" w:hAnsi="Times New Roman" w:cs="Times New Roman"/>
          <w:sz w:val="24"/>
          <w:szCs w:val="24"/>
        </w:rPr>
        <w:t xml:space="preserve"> pirkimo sąlygų dalis.</w:t>
      </w:r>
    </w:p>
    <w:p w14:paraId="4ED932F3" w14:textId="2CE07367" w:rsidR="00FB3C75" w:rsidRPr="00885B7C" w:rsidRDefault="00244994">
      <w:pPr>
        <w:pStyle w:val="Antrat1"/>
        <w:numPr>
          <w:ilvl w:val="0"/>
          <w:numId w:val="6"/>
        </w:numPr>
        <w:spacing w:before="720" w:after="0" w:line="300" w:lineRule="auto"/>
        <w:ind w:left="0" w:firstLine="0"/>
        <w:rPr>
          <w:rFonts w:ascii="Times New Roman" w:hAnsi="Times New Roman" w:cs="Times New Roman"/>
          <w:b/>
          <w:color w:val="auto"/>
          <w:sz w:val="28"/>
          <w:szCs w:val="28"/>
        </w:rPr>
      </w:pPr>
      <w:bookmarkStart w:id="11" w:name="_Toc157431532"/>
      <w:r w:rsidRPr="00885B7C">
        <w:rPr>
          <w:rFonts w:ascii="Times New Roman" w:hAnsi="Times New Roman" w:cs="Times New Roman"/>
          <w:b/>
          <w:color w:val="auto"/>
          <w:sz w:val="28"/>
          <w:szCs w:val="28"/>
        </w:rPr>
        <w:t>Pirkimo objektas</w:t>
      </w:r>
      <w:bookmarkEnd w:id="11"/>
    </w:p>
    <w:p w14:paraId="7D847502" w14:textId="77777777" w:rsidR="00FB3C75" w:rsidRPr="00FE492D" w:rsidRDefault="00FB3C75" w:rsidP="00E62E95">
      <w:pPr>
        <w:spacing w:line="240" w:lineRule="auto"/>
        <w:ind w:firstLine="0"/>
        <w:rPr>
          <w:rFonts w:ascii="Times New Roman" w:hAnsi="Times New Roman" w:cs="Times New Roman"/>
        </w:rPr>
      </w:pPr>
    </w:p>
    <w:p w14:paraId="6271CBD2" w14:textId="1D4AF174" w:rsidR="005F5F3D" w:rsidRPr="005F5F3D" w:rsidRDefault="008C58EE" w:rsidP="005F5F3D">
      <w:pPr>
        <w:pStyle w:val="Sraopastraipa"/>
        <w:numPr>
          <w:ilvl w:val="1"/>
          <w:numId w:val="6"/>
        </w:numPr>
        <w:ind w:left="0" w:firstLine="709"/>
        <w:rPr>
          <w:rFonts w:ascii="Times New Roman" w:hAnsi="Times New Roman"/>
          <w:sz w:val="24"/>
          <w:szCs w:val="24"/>
        </w:rPr>
      </w:pPr>
      <w:r w:rsidRPr="005F5F3D">
        <w:rPr>
          <w:rFonts w:ascii="Times New Roman" w:hAnsi="Times New Roman" w:cs="Times New Roman"/>
          <w:sz w:val="24"/>
          <w:szCs w:val="24"/>
        </w:rPr>
        <w:t xml:space="preserve"> </w:t>
      </w:r>
      <w:r w:rsidR="00630F9E" w:rsidRPr="005F5F3D">
        <w:rPr>
          <w:rFonts w:ascii="Times New Roman" w:hAnsi="Times New Roman" w:cs="Times New Roman"/>
          <w:sz w:val="24"/>
          <w:szCs w:val="24"/>
        </w:rPr>
        <w:t xml:space="preserve">Pirkimo objektas yra </w:t>
      </w:r>
      <w:r w:rsidR="004E7C0C" w:rsidRPr="005F5F3D">
        <w:rPr>
          <w:rFonts w:ascii="Times New Roman" w:hAnsi="Times New Roman"/>
          <w:sz w:val="24"/>
          <w:szCs w:val="24"/>
        </w:rPr>
        <w:t xml:space="preserve"> </w:t>
      </w:r>
      <w:r w:rsidR="005F5F3D" w:rsidRPr="005F5F3D">
        <w:rPr>
          <w:rFonts w:ascii="Times New Roman" w:hAnsi="Times New Roman"/>
          <w:sz w:val="24"/>
          <w:szCs w:val="24"/>
        </w:rPr>
        <w:t xml:space="preserve">valstybei nuosavybės teise priklausančių melioracijos sistemų avarinių gedimų remonto darbai. Darbų kiekiai – pirkimo sąlygų </w:t>
      </w:r>
      <w:r w:rsidR="00885B7C">
        <w:rPr>
          <w:rFonts w:ascii="Times New Roman" w:hAnsi="Times New Roman"/>
          <w:sz w:val="24"/>
          <w:szCs w:val="24"/>
        </w:rPr>
        <w:t xml:space="preserve">3 </w:t>
      </w:r>
      <w:r w:rsidR="005F5F3D" w:rsidRPr="005F5F3D">
        <w:rPr>
          <w:rFonts w:ascii="Times New Roman" w:hAnsi="Times New Roman"/>
          <w:sz w:val="24"/>
          <w:szCs w:val="24"/>
        </w:rPr>
        <w:t>priede „Techninė specifikacija“</w:t>
      </w:r>
      <w:r w:rsidR="00885B7C">
        <w:rPr>
          <w:rFonts w:ascii="Times New Roman" w:hAnsi="Times New Roman"/>
          <w:sz w:val="24"/>
          <w:szCs w:val="24"/>
        </w:rPr>
        <w:t xml:space="preserve"> ir 4 priede </w:t>
      </w:r>
      <w:r w:rsidR="00885B7C" w:rsidRPr="000775C2">
        <w:rPr>
          <w:rFonts w:ascii="Times New Roman" w:hAnsi="Times New Roman" w:cs="Times New Roman"/>
          <w:sz w:val="24"/>
          <w:szCs w:val="24"/>
        </w:rPr>
        <w:t>„</w:t>
      </w:r>
      <w:r w:rsidR="00885B7C">
        <w:rPr>
          <w:rFonts w:ascii="Times New Roman" w:hAnsi="Times New Roman" w:cs="Times New Roman"/>
          <w:sz w:val="24"/>
          <w:szCs w:val="24"/>
        </w:rPr>
        <w:t>Preliminarus darbų kiekių žiniaraštis</w:t>
      </w:r>
      <w:r w:rsidR="00885B7C" w:rsidRPr="000775C2">
        <w:rPr>
          <w:rFonts w:ascii="Times New Roman" w:hAnsi="Times New Roman" w:cs="Times New Roman"/>
          <w:sz w:val="24"/>
          <w:szCs w:val="24"/>
        </w:rPr>
        <w:t>“</w:t>
      </w:r>
      <w:r w:rsidR="005F5F3D" w:rsidRPr="005F5F3D">
        <w:rPr>
          <w:rFonts w:ascii="Times New Roman" w:hAnsi="Times New Roman"/>
          <w:sz w:val="24"/>
          <w:szCs w:val="24"/>
        </w:rPr>
        <w:t>.</w:t>
      </w:r>
    </w:p>
    <w:p w14:paraId="5C279BF9" w14:textId="11DD5486" w:rsidR="008B5966" w:rsidRPr="00FE492D" w:rsidRDefault="002B42B1">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4"/>
          <w:szCs w:val="24"/>
        </w:rPr>
      </w:pPr>
      <w:r w:rsidRPr="00FE492D">
        <w:rPr>
          <w:rFonts w:ascii="Times New Roman" w:hAnsi="Times New Roman" w:cs="Times New Roman"/>
          <w:sz w:val="24"/>
          <w:szCs w:val="24"/>
        </w:rPr>
        <w:t>Pirkimo objektas į dalis neskaidomas</w:t>
      </w:r>
      <w:r w:rsidR="006327C3" w:rsidRPr="00FE492D">
        <w:rPr>
          <w:rFonts w:ascii="Times New Roman" w:hAnsi="Times New Roman" w:cs="Times New Roman"/>
          <w:color w:val="000000" w:themeColor="text1"/>
          <w:sz w:val="24"/>
          <w:szCs w:val="24"/>
        </w:rPr>
        <w:t>.</w:t>
      </w:r>
    </w:p>
    <w:p w14:paraId="445BC91A" w14:textId="77777777" w:rsidR="008B5966" w:rsidRPr="008B5966" w:rsidRDefault="003943EC">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4"/>
          <w:szCs w:val="24"/>
        </w:rPr>
      </w:pPr>
      <w:r w:rsidRPr="008B596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w:t>
      </w:r>
      <w:r w:rsidR="008B5966">
        <w:rPr>
          <w:rFonts w:ascii="Times New Roman" w:hAnsi="Times New Roman" w:cs="Times New Roman"/>
          <w:sz w:val="24"/>
          <w:szCs w:val="24"/>
        </w:rPr>
        <w:t>su žodžiais „arba lygiavertis“.</w:t>
      </w:r>
    </w:p>
    <w:p w14:paraId="2D421658" w14:textId="103EB381" w:rsidR="00255C04" w:rsidRPr="008B5966" w:rsidRDefault="003943EC">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4"/>
          <w:szCs w:val="24"/>
        </w:rPr>
      </w:pPr>
      <w:r w:rsidRPr="008B5966">
        <w:rPr>
          <w:rFonts w:ascii="Times New Roman" w:hAnsi="Times New Roman" w:cs="Times New Roman"/>
          <w:sz w:val="24"/>
          <w:szCs w:val="24"/>
        </w:rPr>
        <w:t xml:space="preserve">Jeigu apibūdinant pirkimo objektą techninėje specifikacijoje nurodytas standartas, </w:t>
      </w:r>
      <w:r w:rsidRPr="008B596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w:t>
      </w:r>
      <w:r w:rsidRPr="008B5966">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5966">
        <w:rPr>
          <w:rFonts w:ascii="Times New Roman" w:hAnsi="Times New Roman" w:cs="Times New Roman"/>
          <w:sz w:val="24"/>
          <w:szCs w:val="24"/>
        </w:rPr>
        <w:t xml:space="preserve">turi būti laikoma, kad kiekviena tokia nuoroda yra pateikta </w:t>
      </w:r>
      <w:r w:rsidR="004A714B" w:rsidRPr="008B5966">
        <w:rPr>
          <w:rFonts w:ascii="Times New Roman" w:hAnsi="Times New Roman" w:cs="Times New Roman"/>
          <w:sz w:val="24"/>
          <w:szCs w:val="24"/>
        </w:rPr>
        <w:t>su žodžiais „arba lygiavertis“.</w:t>
      </w:r>
    </w:p>
    <w:p w14:paraId="0CEA2D40" w14:textId="7FD38B57" w:rsidR="00FB3C75" w:rsidRPr="00B13738" w:rsidRDefault="00BF3638">
      <w:pPr>
        <w:pStyle w:val="Antrat1"/>
        <w:numPr>
          <w:ilvl w:val="0"/>
          <w:numId w:val="6"/>
        </w:numPr>
        <w:spacing w:before="720" w:after="0"/>
        <w:ind w:left="0" w:firstLine="0"/>
        <w:rPr>
          <w:rFonts w:ascii="Times New Roman" w:hAnsi="Times New Roman" w:cs="Times New Roman"/>
          <w:b/>
          <w:color w:val="auto"/>
          <w:sz w:val="28"/>
          <w:szCs w:val="28"/>
        </w:rPr>
      </w:pPr>
      <w:bookmarkStart w:id="12" w:name="_Toc157431533"/>
      <w:r w:rsidRPr="00B13738">
        <w:rPr>
          <w:rFonts w:ascii="Times New Roman" w:hAnsi="Times New Roman" w:cs="Times New Roman"/>
          <w:b/>
          <w:color w:val="auto"/>
          <w:sz w:val="28"/>
          <w:szCs w:val="28"/>
        </w:rPr>
        <w:t>Tiekėjų pašalinimo pagrindai</w:t>
      </w:r>
      <w:r w:rsidR="00E201D8" w:rsidRPr="00B13738">
        <w:rPr>
          <w:rFonts w:ascii="Times New Roman" w:hAnsi="Times New Roman" w:cs="Times New Roman"/>
          <w:b/>
          <w:color w:val="auto"/>
          <w:sz w:val="28"/>
          <w:szCs w:val="28"/>
        </w:rPr>
        <w:t>, kvalifikacijos reikalavimai ir reikalaujami kokybės vadybos sistemos ir (ar</w:t>
      </w:r>
      <w:r w:rsidR="00817AB9" w:rsidRPr="00B13738">
        <w:rPr>
          <w:rFonts w:ascii="Times New Roman" w:hAnsi="Times New Roman" w:cs="Times New Roman"/>
          <w:b/>
          <w:color w:val="auto"/>
          <w:sz w:val="28"/>
          <w:szCs w:val="28"/>
        </w:rPr>
        <w:t>ba</w:t>
      </w:r>
      <w:r w:rsidR="00E201D8" w:rsidRPr="00B13738">
        <w:rPr>
          <w:rFonts w:ascii="Times New Roman" w:hAnsi="Times New Roman" w:cs="Times New Roman"/>
          <w:b/>
          <w:color w:val="auto"/>
          <w:sz w:val="28"/>
          <w:szCs w:val="28"/>
        </w:rPr>
        <w:t xml:space="preserve">) </w:t>
      </w:r>
      <w:r w:rsidR="00817AB9" w:rsidRPr="00B13738">
        <w:rPr>
          <w:rFonts w:ascii="Times New Roman" w:hAnsi="Times New Roman" w:cs="Times New Roman"/>
          <w:b/>
          <w:color w:val="auto"/>
          <w:sz w:val="28"/>
          <w:szCs w:val="28"/>
        </w:rPr>
        <w:t>aplinkos apsaugos vadybos sistemos standartai</w:t>
      </w:r>
      <w:bookmarkEnd w:id="12"/>
      <w:r w:rsidR="00817AB9" w:rsidRPr="00B13738">
        <w:rPr>
          <w:rFonts w:ascii="Times New Roman" w:hAnsi="Times New Roman" w:cs="Times New Roman"/>
          <w:b/>
          <w:color w:val="auto"/>
          <w:sz w:val="28"/>
          <w:szCs w:val="28"/>
        </w:rPr>
        <w:t xml:space="preserve"> </w:t>
      </w:r>
    </w:p>
    <w:p w14:paraId="77671950" w14:textId="77777777" w:rsidR="006E4C11" w:rsidRDefault="006E4C11" w:rsidP="008673BD">
      <w:pPr>
        <w:tabs>
          <w:tab w:val="left" w:pos="1276"/>
        </w:tabs>
        <w:spacing w:line="240" w:lineRule="auto"/>
        <w:rPr>
          <w:rFonts w:ascii="Times New Roman" w:hAnsi="Times New Roman" w:cs="Times New Roman"/>
          <w:sz w:val="24"/>
          <w:szCs w:val="24"/>
        </w:rPr>
      </w:pPr>
    </w:p>
    <w:p w14:paraId="363821C1" w14:textId="4C12BCCC" w:rsidR="00D17351" w:rsidRPr="00B13738" w:rsidRDefault="008673BD" w:rsidP="008673BD">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D17351" w:rsidRPr="00B1373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Pr>
          <w:rFonts w:ascii="Times New Roman" w:hAnsi="Times New Roman" w:cs="Times New Roman"/>
          <w:sz w:val="24"/>
          <w:szCs w:val="24"/>
        </w:rPr>
        <w:t xml:space="preserve">1 </w:t>
      </w:r>
      <w:r w:rsidR="00D17351" w:rsidRPr="00B13738">
        <w:rPr>
          <w:rFonts w:ascii="Times New Roman" w:hAnsi="Times New Roman" w:cs="Times New Roman"/>
          <w:sz w:val="24"/>
          <w:szCs w:val="24"/>
        </w:rPr>
        <w:t xml:space="preserve">priede. </w:t>
      </w:r>
    </w:p>
    <w:p w14:paraId="0687C6D6" w14:textId="21E3A9B4" w:rsidR="00FE22ED" w:rsidRDefault="008673BD" w:rsidP="00FE22ED">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3.2.</w:t>
      </w:r>
      <w:r w:rsidR="00FE22ED">
        <w:rPr>
          <w:rFonts w:ascii="Times New Roman" w:hAnsi="Times New Roman" w:cs="Times New Roman"/>
          <w:sz w:val="24"/>
          <w:szCs w:val="24"/>
        </w:rPr>
        <w:t xml:space="preserve"> </w:t>
      </w:r>
      <w:r w:rsidRPr="008673BD">
        <w:rPr>
          <w:rFonts w:ascii="Times New Roman" w:hAnsi="Times New Roman" w:cs="Times New Roman"/>
          <w:sz w:val="24"/>
          <w:szCs w:val="24"/>
        </w:rPr>
        <w:t>Tiekėjas, teikdamas pasiūlymą, įsipareigoja, kad sutartį vykdys tik teisę verstis atitinkama veikla turintys asmenys.</w:t>
      </w:r>
    </w:p>
    <w:p w14:paraId="490591E3" w14:textId="4440F86E" w:rsidR="006D3202" w:rsidRPr="00B13738" w:rsidRDefault="003630A0">
      <w:pPr>
        <w:pStyle w:val="Antrat1"/>
        <w:numPr>
          <w:ilvl w:val="0"/>
          <w:numId w:val="6"/>
        </w:numPr>
        <w:spacing w:before="720" w:after="0" w:line="300" w:lineRule="auto"/>
        <w:ind w:left="0" w:firstLine="0"/>
        <w:rPr>
          <w:rFonts w:ascii="Times New Roman" w:hAnsi="Times New Roman" w:cs="Times New Roman"/>
          <w:b/>
          <w:color w:val="auto"/>
          <w:sz w:val="28"/>
          <w:szCs w:val="28"/>
        </w:rPr>
      </w:pPr>
      <w:bookmarkStart w:id="13" w:name="_Toc157431534"/>
      <w:r w:rsidRPr="00B13738">
        <w:rPr>
          <w:rFonts w:ascii="Times New Roman" w:hAnsi="Times New Roman" w:cs="Times New Roman"/>
          <w:b/>
          <w:color w:val="auto"/>
          <w:sz w:val="28"/>
          <w:szCs w:val="28"/>
        </w:rPr>
        <w:t>Specialieji reikalavimai pasiūlymų rengimui ir pateikimui</w:t>
      </w:r>
      <w:bookmarkEnd w:id="8"/>
      <w:bookmarkEnd w:id="7"/>
      <w:bookmarkEnd w:id="6"/>
      <w:bookmarkEnd w:id="13"/>
    </w:p>
    <w:p w14:paraId="494312A4" w14:textId="77777777" w:rsidR="006E4C11" w:rsidRDefault="006E4C11" w:rsidP="00EF20DD">
      <w:pPr>
        <w:pStyle w:val="Sraopastraipa"/>
        <w:tabs>
          <w:tab w:val="left" w:pos="1276"/>
        </w:tabs>
        <w:spacing w:line="240" w:lineRule="auto"/>
        <w:ind w:left="0" w:firstLine="709"/>
        <w:rPr>
          <w:rFonts w:ascii="Times New Roman" w:hAnsi="Times New Roman" w:cs="Times New Roman"/>
          <w:sz w:val="24"/>
          <w:szCs w:val="24"/>
        </w:rPr>
      </w:pPr>
    </w:p>
    <w:p w14:paraId="16A8CA3D" w14:textId="3E2056FE" w:rsidR="0017297A" w:rsidRPr="001767CD"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sz w:val="24"/>
          <w:szCs w:val="24"/>
        </w:rPr>
        <w:t>4</w:t>
      </w:r>
      <w:r w:rsidRPr="001767CD">
        <w:rPr>
          <w:rFonts w:ascii="Times New Roman" w:hAnsi="Times New Roman" w:cs="Times New Roman"/>
          <w:sz w:val="24"/>
          <w:szCs w:val="24"/>
        </w:rPr>
        <w:t>.1. Tiekėjo pasiūlymą sudaro CVP IS pateikiamų ir žemiau nurodytų dokumentų visuma:</w:t>
      </w:r>
    </w:p>
    <w:p w14:paraId="6463355D" w14:textId="721F6E9A" w:rsidR="0017297A" w:rsidRPr="00863891"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w:t>
      </w:r>
      <w:r w:rsidRPr="001767CD">
        <w:rPr>
          <w:rFonts w:ascii="Times New Roman" w:hAnsi="Times New Roman" w:cs="Times New Roman"/>
          <w:iCs/>
          <w:sz w:val="24"/>
          <w:szCs w:val="24"/>
        </w:rPr>
        <w:t>.1.1.</w:t>
      </w:r>
      <w:r w:rsidRPr="001767CD">
        <w:rPr>
          <w:rFonts w:ascii="Times New Roman" w:hAnsi="Times New Roman" w:cs="Times New Roman"/>
          <w:iCs/>
          <w:sz w:val="24"/>
          <w:szCs w:val="24"/>
        </w:rPr>
        <w:tab/>
      </w:r>
      <w:r w:rsidRPr="001767CD">
        <w:rPr>
          <w:rFonts w:ascii="Times New Roman" w:hAnsi="Times New Roman" w:cs="Times New Roman"/>
          <w:sz w:val="24"/>
          <w:szCs w:val="24"/>
        </w:rPr>
        <w:t xml:space="preserve">tiekėjo pasirašytas pasiūlymas, parengtas pagal specialiųjų pirkimo </w:t>
      </w:r>
      <w:r w:rsidRPr="00863891">
        <w:rPr>
          <w:rFonts w:ascii="Times New Roman" w:hAnsi="Times New Roman" w:cs="Times New Roman"/>
          <w:sz w:val="24"/>
          <w:szCs w:val="24"/>
        </w:rPr>
        <w:t xml:space="preserve">sąlygų </w:t>
      </w:r>
      <w:r w:rsidRPr="006439D5">
        <w:rPr>
          <w:rFonts w:ascii="Times New Roman" w:hAnsi="Times New Roman" w:cs="Times New Roman"/>
          <w:sz w:val="24"/>
          <w:szCs w:val="24"/>
          <w:shd w:val="clear" w:color="auto" w:fill="FFFFFF"/>
        </w:rPr>
        <w:t xml:space="preserve">6 </w:t>
      </w:r>
      <w:r w:rsidRPr="006439D5">
        <w:rPr>
          <w:rFonts w:ascii="Times New Roman" w:hAnsi="Times New Roman" w:cs="Times New Roman"/>
          <w:sz w:val="24"/>
          <w:szCs w:val="24"/>
        </w:rPr>
        <w:t xml:space="preserve">priede </w:t>
      </w:r>
      <w:r w:rsidRPr="00863891">
        <w:rPr>
          <w:rFonts w:ascii="Times New Roman" w:hAnsi="Times New Roman" w:cs="Times New Roman"/>
          <w:sz w:val="24"/>
          <w:szCs w:val="24"/>
        </w:rPr>
        <w:t>pateiktą pasiūlymo formą;</w:t>
      </w:r>
    </w:p>
    <w:p w14:paraId="4D031B42" w14:textId="217A33CA" w:rsidR="0017297A"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w:t>
      </w:r>
      <w:r w:rsidRPr="00863891">
        <w:rPr>
          <w:rFonts w:ascii="Times New Roman" w:hAnsi="Times New Roman" w:cs="Times New Roman"/>
          <w:iCs/>
          <w:sz w:val="24"/>
          <w:szCs w:val="24"/>
        </w:rPr>
        <w:t>.1.2.</w:t>
      </w:r>
      <w:r w:rsidRPr="00863891">
        <w:rPr>
          <w:rFonts w:ascii="Times New Roman" w:hAnsi="Times New Roman" w:cs="Times New Roman"/>
          <w:iCs/>
          <w:sz w:val="24"/>
          <w:szCs w:val="24"/>
        </w:rPr>
        <w:tab/>
      </w:r>
      <w:r w:rsidRPr="00863891">
        <w:rPr>
          <w:rFonts w:ascii="Times New Roman" w:hAnsi="Times New Roman" w:cs="Times New Roman"/>
          <w:sz w:val="24"/>
          <w:szCs w:val="24"/>
        </w:rPr>
        <w:t xml:space="preserve">užpildytas EBVPD (specialiųjų pirkimo sąlygų </w:t>
      </w:r>
      <w:r w:rsidR="00503053">
        <w:rPr>
          <w:rFonts w:ascii="Times New Roman" w:hAnsi="Times New Roman" w:cs="Times New Roman"/>
          <w:sz w:val="24"/>
          <w:szCs w:val="24"/>
        </w:rPr>
        <w:t>8</w:t>
      </w:r>
      <w:r w:rsidRPr="006439D5">
        <w:rPr>
          <w:rFonts w:ascii="Times New Roman" w:hAnsi="Times New Roman" w:cs="Times New Roman"/>
          <w:sz w:val="24"/>
          <w:szCs w:val="24"/>
        </w:rPr>
        <w:t xml:space="preserve"> priedas</w:t>
      </w:r>
      <w:r w:rsidRPr="00863891">
        <w:rPr>
          <w:rFonts w:ascii="Times New Roman" w:hAnsi="Times New Roman" w:cs="Times New Roman"/>
          <w:sz w:val="24"/>
          <w:szCs w:val="24"/>
        </w:rPr>
        <w:t>). Pasirašydamas pasiūlymą</w:t>
      </w:r>
      <w:r w:rsidRPr="001767CD">
        <w:rPr>
          <w:rFonts w:ascii="Times New Roman" w:hAnsi="Times New Roman" w:cs="Times New Roman"/>
          <w:sz w:val="24"/>
          <w:szCs w:val="24"/>
        </w:rPr>
        <w:t>, tiekėjas patvirtina ir EBVPD tikrumą;</w:t>
      </w:r>
    </w:p>
    <w:p w14:paraId="0B399117" w14:textId="55EB3F46" w:rsidR="0017297A"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4.1.3.</w:t>
      </w:r>
      <w:r>
        <w:rPr>
          <w:rFonts w:ascii="Times New Roman" w:hAnsi="Times New Roman" w:cs="Times New Roman"/>
          <w:iCs/>
          <w:sz w:val="24"/>
          <w:szCs w:val="24"/>
        </w:rPr>
        <w:tab/>
      </w:r>
      <w:r w:rsidRPr="001767CD">
        <w:rPr>
          <w:rFonts w:ascii="Times New Roman" w:hAnsi="Times New Roman" w:cs="Times New Roman"/>
          <w:sz w:val="24"/>
          <w:szCs w:val="24"/>
        </w:rPr>
        <w:t>jungtinės veiklos sutarties kopija (jeigu pirkime dalyvauja ūkio subjektų grupė jungtinės veiklos sutarties pagrindu);</w:t>
      </w:r>
    </w:p>
    <w:p w14:paraId="3A7FD83A" w14:textId="0EC72E54" w:rsidR="0017297A"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4.1.4.</w:t>
      </w:r>
      <w:r>
        <w:rPr>
          <w:rFonts w:ascii="Times New Roman" w:hAnsi="Times New Roman" w:cs="Times New Roman"/>
          <w:iCs/>
          <w:sz w:val="24"/>
          <w:szCs w:val="24"/>
        </w:rPr>
        <w:tab/>
      </w:r>
      <w:r w:rsidRPr="001767CD">
        <w:rPr>
          <w:rFonts w:ascii="Times New Roman" w:hAnsi="Times New Roman" w:cs="Times New Roman"/>
          <w:sz w:val="24"/>
          <w:szCs w:val="24"/>
        </w:rPr>
        <w:t>dokumentas, patvirtinantis, kad asmuo, kuris pasirašė pasiūlymą (jei jis ne tiekėjo vadovas), turėjo teisę jį pasirašyti;</w:t>
      </w:r>
    </w:p>
    <w:p w14:paraId="5596FDBD" w14:textId="2BB45A6A" w:rsidR="0017297A"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4.1.5.</w:t>
      </w:r>
      <w:r>
        <w:rPr>
          <w:rFonts w:ascii="Times New Roman" w:hAnsi="Times New Roman" w:cs="Times New Roman"/>
          <w:iCs/>
          <w:sz w:val="24"/>
          <w:szCs w:val="24"/>
        </w:rPr>
        <w:tab/>
      </w:r>
      <w:r w:rsidRPr="001767CD">
        <w:rPr>
          <w:rFonts w:ascii="Times New Roman" w:hAnsi="Times New Roman" w:cs="Times New Roman"/>
          <w:sz w:val="24"/>
          <w:szCs w:val="24"/>
        </w:rPr>
        <w:t>pasiūlymo galiojimą užtikrinantis dokumentas (jeigu reikalaujama);</w:t>
      </w:r>
    </w:p>
    <w:p w14:paraId="1C911F3E" w14:textId="5476A9E7" w:rsidR="0017297A"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4.1.6.</w:t>
      </w:r>
      <w:r>
        <w:rPr>
          <w:rFonts w:ascii="Times New Roman" w:hAnsi="Times New Roman" w:cs="Times New Roman"/>
          <w:iCs/>
          <w:sz w:val="24"/>
          <w:szCs w:val="24"/>
        </w:rPr>
        <w:tab/>
      </w:r>
      <w:r w:rsidRPr="001767C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668505D" w14:textId="094418B0" w:rsidR="0017297A" w:rsidRDefault="0017297A" w:rsidP="0017297A">
      <w:pPr>
        <w:tabs>
          <w:tab w:val="left" w:pos="1418"/>
        </w:tabs>
        <w:spacing w:line="20" w:lineRule="atLeast"/>
        <w:ind w:firstLine="567"/>
        <w:rPr>
          <w:rFonts w:ascii="Times New Roman" w:hAnsi="Times New Roman" w:cs="Times New Roman"/>
          <w:iCs/>
          <w:sz w:val="24"/>
          <w:szCs w:val="24"/>
        </w:rPr>
      </w:pPr>
      <w:r>
        <w:rPr>
          <w:rFonts w:ascii="Times New Roman" w:hAnsi="Times New Roman" w:cs="Times New Roman"/>
          <w:iCs/>
          <w:sz w:val="24"/>
          <w:szCs w:val="24"/>
        </w:rPr>
        <w:t>4.1.7.</w:t>
      </w:r>
      <w:r>
        <w:rPr>
          <w:rFonts w:ascii="Times New Roman" w:hAnsi="Times New Roman" w:cs="Times New Roman"/>
          <w:iCs/>
          <w:sz w:val="24"/>
          <w:szCs w:val="24"/>
        </w:rPr>
        <w:tab/>
      </w:r>
      <w:r w:rsidRPr="001767CD">
        <w:rPr>
          <w:rFonts w:ascii="Times New Roman" w:hAnsi="Times New Roman" w:cs="Times New Roman"/>
          <w:sz w:val="24"/>
          <w:szCs w:val="24"/>
        </w:rPr>
        <w:t>jei tiekėjas pasitelkia subtiekėjus, subtiekėjo deklaracija ar kitas dokumentas, patvirtinantis jo sutikimą būti subtiekėju pirkime;</w:t>
      </w:r>
    </w:p>
    <w:p w14:paraId="6ADFB428" w14:textId="692FE136" w:rsidR="0017297A" w:rsidRDefault="0017297A" w:rsidP="0017297A">
      <w:pPr>
        <w:tabs>
          <w:tab w:val="left" w:pos="1418"/>
        </w:tabs>
        <w:spacing w:line="20" w:lineRule="atLeast"/>
        <w:ind w:firstLine="567"/>
        <w:rPr>
          <w:rFonts w:ascii="Times New Roman" w:hAnsi="Times New Roman" w:cs="Times New Roman"/>
          <w:i/>
          <w:iCs/>
          <w:color w:val="FF0000"/>
          <w:sz w:val="24"/>
          <w:szCs w:val="24"/>
        </w:rPr>
      </w:pPr>
      <w:r>
        <w:rPr>
          <w:rFonts w:ascii="Times New Roman" w:hAnsi="Times New Roman" w:cs="Times New Roman"/>
          <w:iCs/>
          <w:sz w:val="24"/>
          <w:szCs w:val="24"/>
        </w:rPr>
        <w:t>4.1.8.</w:t>
      </w:r>
      <w:r>
        <w:rPr>
          <w:rFonts w:ascii="Times New Roman" w:hAnsi="Times New Roman" w:cs="Times New Roman"/>
          <w:iCs/>
          <w:sz w:val="24"/>
          <w:szCs w:val="24"/>
        </w:rPr>
        <w:tab/>
      </w:r>
      <w:r w:rsidRPr="001767CD">
        <w:rPr>
          <w:rFonts w:ascii="Times New Roman" w:hAnsi="Times New Roman" w:cs="Times New Roman"/>
          <w:sz w:val="24"/>
          <w:szCs w:val="24"/>
        </w:rPr>
        <w:t xml:space="preserve">dokumentai, patvirtinantys, kad ūkio subjektas, kurio pajėgumais tiekėjas remiasi, atsižvelgdamas į specialiųjų pirkimo sąlygų </w:t>
      </w:r>
      <w:r w:rsidR="00503053">
        <w:rPr>
          <w:rFonts w:ascii="Times New Roman" w:hAnsi="Times New Roman" w:cs="Times New Roman"/>
          <w:sz w:val="24"/>
          <w:szCs w:val="24"/>
        </w:rPr>
        <w:t>2</w:t>
      </w:r>
      <w:r w:rsidRPr="006439D5">
        <w:rPr>
          <w:rFonts w:ascii="Times New Roman" w:hAnsi="Times New Roman" w:cs="Times New Roman"/>
          <w:sz w:val="24"/>
          <w:szCs w:val="24"/>
        </w:rPr>
        <w:t xml:space="preserve"> priede </w:t>
      </w:r>
      <w:r w:rsidRPr="001767C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30F6176" w14:textId="57A58CC8" w:rsidR="0017297A" w:rsidRDefault="0017297A" w:rsidP="0017297A">
      <w:pPr>
        <w:tabs>
          <w:tab w:val="left" w:pos="1418"/>
        </w:tabs>
        <w:spacing w:line="20" w:lineRule="atLeast"/>
        <w:ind w:firstLine="567"/>
        <w:rPr>
          <w:rFonts w:ascii="Times New Roman" w:hAnsi="Times New Roman" w:cs="Times New Roman"/>
          <w:sz w:val="24"/>
          <w:szCs w:val="24"/>
        </w:rPr>
      </w:pPr>
      <w:r>
        <w:rPr>
          <w:rFonts w:ascii="Times New Roman" w:hAnsi="Times New Roman" w:cs="Times New Roman"/>
          <w:sz w:val="24"/>
          <w:szCs w:val="24"/>
        </w:rPr>
        <w:t>4.1.9.</w:t>
      </w:r>
      <w:r>
        <w:rPr>
          <w:rFonts w:ascii="Times New Roman" w:hAnsi="Times New Roman" w:cs="Times New Roman"/>
          <w:sz w:val="24"/>
          <w:szCs w:val="24"/>
        </w:rPr>
        <w:tab/>
      </w:r>
      <w:r w:rsidRPr="001767CD">
        <w:rPr>
          <w:rFonts w:ascii="Times New Roman" w:hAnsi="Times New Roman" w:cs="Times New Roman"/>
          <w:sz w:val="24"/>
          <w:szCs w:val="24"/>
        </w:rPr>
        <w:t>dokumentai</w:t>
      </w:r>
      <w:r>
        <w:rPr>
          <w:rFonts w:ascii="Times New Roman" w:hAnsi="Times New Roman" w:cs="Times New Roman"/>
          <w:sz w:val="24"/>
          <w:szCs w:val="24"/>
        </w:rPr>
        <w:t xml:space="preserve">, </w:t>
      </w:r>
      <w:r w:rsidRPr="001767CD">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Pr>
          <w:rFonts w:ascii="Times New Roman" w:hAnsi="Times New Roman" w:cs="Times New Roman"/>
          <w:sz w:val="24"/>
          <w:szCs w:val="24"/>
        </w:rPr>
        <w:t>ba) techninėje specifikacijoje);</w:t>
      </w:r>
    </w:p>
    <w:p w14:paraId="201ABA52" w14:textId="51F79265" w:rsidR="0017297A" w:rsidRDefault="0017297A" w:rsidP="0017297A">
      <w:pPr>
        <w:tabs>
          <w:tab w:val="left" w:pos="1418"/>
        </w:tabs>
        <w:spacing w:line="240" w:lineRule="auto"/>
        <w:ind w:firstLine="567"/>
        <w:rPr>
          <w:rFonts w:ascii="Times New Roman" w:eastAsia="Calibri" w:hAnsi="Times New Roman" w:cs="Times New Roman"/>
          <w:sz w:val="24"/>
          <w:szCs w:val="24"/>
        </w:rPr>
      </w:pPr>
      <w:r>
        <w:rPr>
          <w:rFonts w:ascii="Times New Roman" w:hAnsi="Times New Roman" w:cs="Times New Roman"/>
          <w:sz w:val="24"/>
          <w:szCs w:val="24"/>
        </w:rPr>
        <w:t>4</w:t>
      </w:r>
      <w:r w:rsidRPr="00C71CF9">
        <w:rPr>
          <w:rFonts w:ascii="Times New Roman" w:hAnsi="Times New Roman" w:cs="Times New Roman"/>
          <w:sz w:val="24"/>
          <w:szCs w:val="24"/>
        </w:rPr>
        <w:t>.2.</w:t>
      </w:r>
      <w:r>
        <w:rPr>
          <w:rFonts w:ascii="Times New Roman" w:hAnsi="Times New Roman" w:cs="Times New Roman"/>
          <w:sz w:val="24"/>
          <w:szCs w:val="24"/>
        </w:rPr>
        <w:tab/>
      </w:r>
      <w:r w:rsidRPr="00C71CF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w:t>
      </w:r>
      <w:r w:rsidRPr="00C71CF9">
        <w:rPr>
          <w:rFonts w:ascii="Times New Roman" w:eastAsia="Calibri" w:hAnsi="Times New Roman" w:cs="Times New Roman"/>
          <w:sz w:val="24"/>
          <w:szCs w:val="24"/>
        </w:rPr>
        <w:lastRenderedPageBreak/>
        <w:t xml:space="preserve">turi atitikti VPĮ 22 straipsnio 11 dalies 2 ir 3 punktuose nustatytus reikalavimus. </w:t>
      </w:r>
      <w:r w:rsidRPr="00C71CF9">
        <w:rPr>
          <w:rFonts w:ascii="Times New Roman" w:hAnsi="Times New Roman" w:cs="Times New Roman"/>
          <w:sz w:val="24"/>
          <w:szCs w:val="24"/>
        </w:rPr>
        <w:t>Perkančiajai organizacijai kilus abejonių dėl dokumentų tikrumo, ji turi teisę reikalauti pateikti dokumentų originalus.</w:t>
      </w:r>
      <w:r w:rsidRPr="00C71CF9">
        <w:rPr>
          <w:rFonts w:ascii="Times New Roman" w:eastAsia="Calibri" w:hAnsi="Times New Roman" w:cs="Times New Roman"/>
          <w:sz w:val="24"/>
          <w:szCs w:val="24"/>
        </w:rPr>
        <w:t xml:space="preserve"> Gali būti:</w:t>
      </w:r>
    </w:p>
    <w:p w14:paraId="3C6A9615" w14:textId="2CA89807" w:rsidR="0017297A" w:rsidRDefault="0017297A" w:rsidP="0017297A">
      <w:pPr>
        <w:tabs>
          <w:tab w:val="left" w:pos="1418"/>
        </w:tabs>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4.2.1.</w:t>
      </w:r>
      <w:r>
        <w:rPr>
          <w:rFonts w:ascii="Times New Roman" w:eastAsia="Calibri" w:hAnsi="Times New Roman" w:cs="Times New Roman"/>
          <w:sz w:val="24"/>
          <w:szCs w:val="24"/>
        </w:rPr>
        <w:tab/>
      </w:r>
      <w:r w:rsidRPr="00C71CF9">
        <w:rPr>
          <w:rFonts w:ascii="Times New Roman" w:eastAsia="Calibri" w:hAnsi="Times New Roman" w:cs="Times New Roman"/>
          <w:bCs/>
          <w:iCs/>
          <w:sz w:val="24"/>
          <w:szCs w:val="24"/>
        </w:rPr>
        <w:t>pateikiami kvalifikuotu elektroniniu parašu pasirašyti elektroninėmis priemonėmis suformuoti dokumentai;</w:t>
      </w:r>
    </w:p>
    <w:p w14:paraId="600C899B" w14:textId="6CD58A73" w:rsidR="0017297A" w:rsidRDefault="0017297A" w:rsidP="0017297A">
      <w:pPr>
        <w:tabs>
          <w:tab w:val="left" w:pos="1418"/>
        </w:tabs>
        <w:spacing w:line="240" w:lineRule="auto"/>
        <w:ind w:firstLine="567"/>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r>
      <w:r w:rsidRPr="000276B2">
        <w:rPr>
          <w:rFonts w:ascii="Times New Roman" w:eastAsia="Calibri" w:hAnsi="Times New Roman" w:cs="Times New Roman"/>
          <w:bCs/>
          <w:iCs/>
          <w:sz w:val="24"/>
          <w:szCs w:val="24"/>
        </w:rPr>
        <w:t>skaitmeninės dokumentų kopijos (</w:t>
      </w:r>
      <w:r w:rsidRPr="000276B2">
        <w:rPr>
          <w:rFonts w:ascii="Times New Roman" w:eastAsia="Calibri" w:hAnsi="Times New Roman" w:cs="Times New Roman"/>
          <w:iCs/>
          <w:sz w:val="24"/>
          <w:szCs w:val="24"/>
        </w:rPr>
        <w:t>fiziniu parašu tvirtinami dokumentai turi būti pateikiami pasirašyti ir nuskenuoti)</w:t>
      </w:r>
      <w:r w:rsidRPr="000276B2">
        <w:rPr>
          <w:rFonts w:ascii="Times New Roman" w:eastAsia="Calibri" w:hAnsi="Times New Roman" w:cs="Times New Roman"/>
          <w:bCs/>
          <w:iCs/>
          <w:sz w:val="24"/>
          <w:szCs w:val="24"/>
        </w:rPr>
        <w:t>.</w:t>
      </w:r>
    </w:p>
    <w:p w14:paraId="5C07E150" w14:textId="7DEC2C6F" w:rsidR="0017297A" w:rsidRDefault="0017297A" w:rsidP="0017297A">
      <w:pPr>
        <w:tabs>
          <w:tab w:val="left" w:pos="1418"/>
        </w:tabs>
        <w:spacing w:line="240" w:lineRule="auto"/>
        <w:ind w:firstLine="567"/>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0276B2">
        <w:rPr>
          <w:rFonts w:ascii="Times New Roman" w:hAnsi="Times New Roman" w:cs="Times New Roman"/>
          <w:sz w:val="24"/>
          <w:szCs w:val="24"/>
        </w:rPr>
        <w:t xml:space="preserve">Pasiūlymas turi būti parengtas, lietuvių kalba. </w:t>
      </w:r>
      <w:r w:rsidRPr="000276B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276B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55BAA62" w14:textId="689C6111" w:rsidR="0017297A" w:rsidRPr="00C71CF9" w:rsidRDefault="0017297A" w:rsidP="0017297A">
      <w:pPr>
        <w:tabs>
          <w:tab w:val="left" w:pos="1418"/>
        </w:tabs>
        <w:spacing w:line="240" w:lineRule="auto"/>
        <w:ind w:firstLine="567"/>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0276B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Pr>
          <w:rFonts w:ascii="Times New Roman" w:eastAsia="Arial" w:hAnsi="Times New Roman" w:cs="Times New Roman"/>
          <w:sz w:val="24"/>
          <w:szCs w:val="24"/>
        </w:rPr>
        <w:t>turi būt</w:t>
      </w:r>
      <w:r w:rsidRPr="000276B2">
        <w:rPr>
          <w:rFonts w:ascii="Times New Roman" w:eastAsia="Arial" w:hAnsi="Times New Roman" w:cs="Times New Roman"/>
          <w:sz w:val="24"/>
          <w:szCs w:val="24"/>
        </w:rPr>
        <w:t xml:space="preserve">i </w:t>
      </w:r>
      <w:r>
        <w:rPr>
          <w:rFonts w:ascii="Times New Roman" w:eastAsia="Arial" w:hAnsi="Times New Roman" w:cs="Times New Roman"/>
          <w:sz w:val="24"/>
          <w:szCs w:val="24"/>
        </w:rPr>
        <w:t>nurodomi</w:t>
      </w:r>
      <w:r w:rsidRPr="000276B2">
        <w:rPr>
          <w:rFonts w:ascii="Times New Roman" w:eastAsia="Arial" w:hAnsi="Times New Roman" w:cs="Times New Roman"/>
          <w:sz w:val="24"/>
          <w:szCs w:val="24"/>
        </w:rPr>
        <w:t xml:space="preserve"> dviejų skaičių po kablelio tikslumu.</w:t>
      </w:r>
      <w:r>
        <w:rPr>
          <w:rFonts w:ascii="Times New Roman" w:eastAsia="Arial" w:hAnsi="Times New Roman" w:cs="Times New Roman"/>
          <w:sz w:val="24"/>
          <w:szCs w:val="24"/>
        </w:rPr>
        <w:t xml:space="preserve"> </w:t>
      </w:r>
      <w:r w:rsidRPr="00C71CF9">
        <w:rPr>
          <w:rFonts w:ascii="Times New Roman" w:eastAsia="Arial" w:hAnsi="Times New Roman" w:cs="Times New Roman"/>
          <w:sz w:val="24"/>
          <w:szCs w:val="24"/>
        </w:rPr>
        <w:t xml:space="preserve">Tiekėjų pasiūlymuose nurodytos kainos bus vertinamos </w:t>
      </w:r>
      <w:r w:rsidRPr="00C71CF9">
        <w:rPr>
          <w:rFonts w:ascii="Times New Roman" w:hAnsi="Times New Roman" w:cs="Times New Roman"/>
          <w:sz w:val="24"/>
          <w:szCs w:val="24"/>
        </w:rPr>
        <w:t xml:space="preserve">ir lyginamos su visais mokesčiais, įskaitant PVM. </w:t>
      </w:r>
    </w:p>
    <w:p w14:paraId="4AC2116E" w14:textId="00AB962D" w:rsidR="00CD457C" w:rsidRPr="00B13738" w:rsidRDefault="00CD457C" w:rsidP="00E62E95">
      <w:pPr>
        <w:pStyle w:val="Sraopastraipa"/>
        <w:spacing w:line="240" w:lineRule="auto"/>
        <w:ind w:left="0"/>
        <w:rPr>
          <w:rFonts w:ascii="Times New Roman" w:eastAsia="Arial" w:hAnsi="Times New Roman" w:cs="Times New Roman"/>
          <w:vanish/>
          <w:color w:val="7030A0"/>
        </w:rPr>
      </w:pPr>
    </w:p>
    <w:p w14:paraId="76771895" w14:textId="77777777" w:rsidR="00F527B1" w:rsidRPr="00B13738" w:rsidRDefault="00F527B1" w:rsidP="00C56AE2">
      <w:pPr>
        <w:pStyle w:val="paragrafesrasas2lygis"/>
        <w:rPr>
          <w:sz w:val="21"/>
          <w:szCs w:val="21"/>
        </w:rPr>
      </w:pPr>
    </w:p>
    <w:p w14:paraId="3946E33E" w14:textId="35586FB0" w:rsidR="00F527B1" w:rsidRPr="00B13738" w:rsidRDefault="00492259" w:rsidP="008563E0">
      <w:pPr>
        <w:pStyle w:val="Antrat1"/>
        <w:spacing w:before="0" w:after="0" w:line="300" w:lineRule="auto"/>
        <w:ind w:firstLine="0"/>
        <w:rPr>
          <w:rFonts w:ascii="Times New Roman" w:hAnsi="Times New Roman" w:cs="Times New Roman"/>
          <w:b/>
          <w:color w:val="auto"/>
          <w:sz w:val="28"/>
          <w:szCs w:val="28"/>
        </w:rPr>
      </w:pPr>
      <w:bookmarkStart w:id="14" w:name="_Toc157431535"/>
      <w:r w:rsidRPr="00B13738">
        <w:rPr>
          <w:rFonts w:ascii="Times New Roman" w:hAnsi="Times New Roman" w:cs="Times New Roman"/>
          <w:b/>
          <w:color w:val="auto"/>
          <w:sz w:val="28"/>
          <w:szCs w:val="28"/>
        </w:rPr>
        <w:t>5</w:t>
      </w:r>
      <w:r w:rsidR="003F5D40" w:rsidRPr="00B13738">
        <w:rPr>
          <w:rFonts w:ascii="Times New Roman" w:hAnsi="Times New Roman" w:cs="Times New Roman"/>
          <w:b/>
          <w:color w:val="auto"/>
          <w:sz w:val="28"/>
          <w:szCs w:val="28"/>
        </w:rPr>
        <w:t xml:space="preserve">. </w:t>
      </w:r>
      <w:r w:rsidR="00E62E95" w:rsidRPr="00B13738">
        <w:rPr>
          <w:rFonts w:ascii="Times New Roman" w:hAnsi="Times New Roman" w:cs="Times New Roman"/>
          <w:b/>
          <w:color w:val="auto"/>
          <w:sz w:val="28"/>
          <w:szCs w:val="28"/>
        </w:rPr>
        <w:t>Pasiūlymo galiojimo užtikrinimas</w:t>
      </w:r>
      <w:bookmarkEnd w:id="14"/>
    </w:p>
    <w:p w14:paraId="7A210472" w14:textId="77777777" w:rsidR="003D73C2" w:rsidRPr="00B13738" w:rsidRDefault="003D73C2" w:rsidP="00C17335">
      <w:pPr>
        <w:ind w:firstLine="0"/>
        <w:rPr>
          <w:rFonts w:ascii="Times New Roman" w:hAnsi="Times New Roman" w:cs="Times New Roman"/>
          <w:i/>
          <w:iCs/>
          <w:color w:val="7030A0"/>
        </w:rPr>
      </w:pPr>
    </w:p>
    <w:p w14:paraId="7203423F" w14:textId="48901C79" w:rsidR="00F527B1" w:rsidRPr="00B13738" w:rsidRDefault="00492259" w:rsidP="00511C59">
      <w:pPr>
        <w:pStyle w:val="Sraopastraipa"/>
        <w:tabs>
          <w:tab w:val="left" w:pos="1276"/>
        </w:tabs>
        <w:spacing w:line="240" w:lineRule="auto"/>
        <w:ind w:left="0" w:firstLine="709"/>
        <w:rPr>
          <w:rFonts w:ascii="Times New Roman" w:hAnsi="Times New Roman" w:cs="Times New Roman"/>
          <w:sz w:val="24"/>
          <w:szCs w:val="24"/>
        </w:rPr>
      </w:pPr>
      <w:r w:rsidRPr="00B13738">
        <w:rPr>
          <w:rFonts w:ascii="Times New Roman" w:hAnsi="Times New Roman" w:cs="Times New Roman"/>
          <w:sz w:val="24"/>
          <w:szCs w:val="24"/>
        </w:rPr>
        <w:t>5</w:t>
      </w:r>
      <w:r w:rsidR="003F5D40" w:rsidRPr="00B13738">
        <w:rPr>
          <w:rFonts w:ascii="Times New Roman" w:hAnsi="Times New Roman" w:cs="Times New Roman"/>
          <w:sz w:val="24"/>
          <w:szCs w:val="24"/>
        </w:rPr>
        <w:t xml:space="preserve">.1. </w:t>
      </w:r>
      <w:r w:rsidR="0AA88C09" w:rsidRPr="00B13738">
        <w:rPr>
          <w:rFonts w:ascii="Times New Roman" w:hAnsi="Times New Roman" w:cs="Times New Roman"/>
          <w:sz w:val="24"/>
          <w:szCs w:val="24"/>
        </w:rPr>
        <w:t xml:space="preserve"> </w:t>
      </w:r>
      <w:r w:rsidR="00511C59" w:rsidRPr="00B13738">
        <w:rPr>
          <w:rFonts w:ascii="Times New Roman" w:hAnsi="Times New Roman" w:cs="Times New Roman"/>
          <w:sz w:val="24"/>
          <w:szCs w:val="24"/>
        </w:rPr>
        <w:tab/>
      </w:r>
      <w:r w:rsidR="00504AD9" w:rsidRPr="00B1373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13738" w:rsidRDefault="00F527B1" w:rsidP="007334EA">
      <w:pPr>
        <w:pStyle w:val="paragrafesrasas2lygis"/>
        <w:ind w:left="1059"/>
        <w:rPr>
          <w:color w:val="002060"/>
          <w:sz w:val="40"/>
          <w:szCs w:val="40"/>
        </w:rPr>
      </w:pPr>
    </w:p>
    <w:p w14:paraId="5D02D1AD" w14:textId="5BA12B2B" w:rsidR="00831133" w:rsidRPr="00B13738" w:rsidRDefault="00492259" w:rsidP="00492259">
      <w:pPr>
        <w:pStyle w:val="Antrat1"/>
        <w:spacing w:before="0" w:after="0" w:line="300" w:lineRule="auto"/>
        <w:ind w:firstLine="0"/>
        <w:rPr>
          <w:rFonts w:ascii="Times New Roman" w:hAnsi="Times New Roman" w:cs="Times New Roman"/>
          <w:b/>
          <w:sz w:val="28"/>
          <w:szCs w:val="28"/>
        </w:rPr>
      </w:pPr>
      <w:bookmarkStart w:id="15" w:name="_Toc15392775"/>
      <w:bookmarkStart w:id="16" w:name="_Toc157431536"/>
      <w:r w:rsidRPr="00B13738">
        <w:rPr>
          <w:rFonts w:ascii="Times New Roman" w:hAnsi="Times New Roman" w:cs="Times New Roman"/>
          <w:b/>
          <w:color w:val="auto"/>
          <w:sz w:val="28"/>
          <w:szCs w:val="28"/>
        </w:rPr>
        <w:t xml:space="preserve">6. </w:t>
      </w:r>
      <w:r w:rsidR="00B52705" w:rsidRPr="00B13738">
        <w:rPr>
          <w:rFonts w:ascii="Times New Roman" w:hAnsi="Times New Roman" w:cs="Times New Roman"/>
          <w:b/>
          <w:color w:val="auto"/>
          <w:sz w:val="28"/>
          <w:szCs w:val="28"/>
        </w:rPr>
        <w:t>P</w:t>
      </w:r>
      <w:bookmarkEnd w:id="15"/>
      <w:r w:rsidR="00E62E95" w:rsidRPr="00B13738">
        <w:rPr>
          <w:rFonts w:ascii="Times New Roman" w:hAnsi="Times New Roman" w:cs="Times New Roman"/>
          <w:b/>
          <w:color w:val="auto"/>
          <w:sz w:val="28"/>
          <w:szCs w:val="28"/>
        </w:rPr>
        <w:t xml:space="preserve">asiūlymų </w:t>
      </w:r>
      <w:r w:rsidR="00A84437" w:rsidRPr="00B13738">
        <w:rPr>
          <w:rFonts w:ascii="Times New Roman" w:hAnsi="Times New Roman" w:cs="Times New Roman"/>
          <w:b/>
          <w:color w:val="auto"/>
          <w:sz w:val="28"/>
          <w:szCs w:val="28"/>
        </w:rPr>
        <w:t>vertinimas</w:t>
      </w:r>
      <w:bookmarkEnd w:id="16"/>
    </w:p>
    <w:p w14:paraId="417D4E19" w14:textId="4DCA7ECF" w:rsidR="00571D6C" w:rsidRPr="00B13738" w:rsidRDefault="00571D6C" w:rsidP="00A84437">
      <w:pPr>
        <w:spacing w:line="240" w:lineRule="auto"/>
        <w:ind w:firstLine="0"/>
        <w:rPr>
          <w:rFonts w:ascii="Times New Roman" w:hAnsi="Times New Roman" w:cs="Times New Roman"/>
          <w:i/>
          <w:iCs/>
          <w:color w:val="FF0000"/>
        </w:rPr>
      </w:pPr>
    </w:p>
    <w:p w14:paraId="0C1B0E3A" w14:textId="77777777" w:rsidR="00E85882" w:rsidRPr="00B1373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3706666D" w:rsidR="00B03AB3" w:rsidRPr="00B13738" w:rsidRDefault="0049225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B13738">
        <w:rPr>
          <w:rFonts w:ascii="Times New Roman" w:eastAsia="Calibri" w:hAnsi="Times New Roman" w:cs="Times New Roman"/>
          <w:sz w:val="24"/>
          <w:szCs w:val="24"/>
        </w:rPr>
        <w:t>6</w:t>
      </w:r>
      <w:r w:rsidR="0010148D" w:rsidRPr="00B13738">
        <w:rPr>
          <w:rFonts w:ascii="Times New Roman" w:eastAsia="Calibri" w:hAnsi="Times New Roman" w:cs="Times New Roman"/>
          <w:sz w:val="24"/>
          <w:szCs w:val="24"/>
        </w:rPr>
        <w:t xml:space="preserve">.1. </w:t>
      </w:r>
      <w:r w:rsidR="002C0911" w:rsidRPr="00B13738">
        <w:rPr>
          <w:rFonts w:ascii="Times New Roman" w:eastAsia="Calibri" w:hAnsi="Times New Roman" w:cs="Times New Roman"/>
          <w:sz w:val="24"/>
          <w:szCs w:val="24"/>
        </w:rPr>
        <w:tab/>
      </w:r>
      <w:r w:rsidR="00B03AB3" w:rsidRPr="00B1373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492F6DDC" w:rsidR="009C5AA9" w:rsidRPr="00B13738" w:rsidRDefault="00492259" w:rsidP="00800BC6">
      <w:pPr>
        <w:pStyle w:val="Sraopastraipa"/>
        <w:tabs>
          <w:tab w:val="left" w:pos="1276"/>
        </w:tabs>
        <w:spacing w:line="240" w:lineRule="auto"/>
        <w:ind w:left="0" w:firstLine="709"/>
        <w:rPr>
          <w:rFonts w:ascii="Times New Roman" w:hAnsi="Times New Roman" w:cs="Times New Roman"/>
          <w:sz w:val="24"/>
          <w:szCs w:val="24"/>
        </w:rPr>
      </w:pPr>
      <w:r w:rsidRPr="00B13738">
        <w:rPr>
          <w:rFonts w:ascii="Times New Roman" w:hAnsi="Times New Roman" w:cs="Times New Roman"/>
          <w:color w:val="000000" w:themeColor="text1"/>
          <w:sz w:val="24"/>
          <w:szCs w:val="24"/>
        </w:rPr>
        <w:t>6</w:t>
      </w:r>
      <w:r w:rsidR="001404CC" w:rsidRPr="00B13738">
        <w:rPr>
          <w:rFonts w:ascii="Times New Roman" w:hAnsi="Times New Roman" w:cs="Times New Roman"/>
          <w:color w:val="000000" w:themeColor="text1"/>
          <w:sz w:val="24"/>
          <w:szCs w:val="24"/>
        </w:rPr>
        <w:t xml:space="preserve">.2. </w:t>
      </w:r>
      <w:r w:rsidR="00800BC6" w:rsidRPr="00B13738">
        <w:rPr>
          <w:rFonts w:ascii="Times New Roman" w:hAnsi="Times New Roman" w:cs="Times New Roman"/>
          <w:color w:val="000000" w:themeColor="text1"/>
          <w:sz w:val="24"/>
          <w:szCs w:val="24"/>
        </w:rPr>
        <w:tab/>
      </w:r>
      <w:r w:rsidR="007B1E52" w:rsidRPr="007B1E5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FE8816D" w14:textId="77777777" w:rsidR="009E354D" w:rsidRDefault="00492259" w:rsidP="009E354D">
      <w:pPr>
        <w:pStyle w:val="Betarp"/>
        <w:tabs>
          <w:tab w:val="left" w:pos="1276"/>
        </w:tabs>
        <w:spacing w:line="20" w:lineRule="atLeast"/>
        <w:ind w:firstLine="709"/>
        <w:contextualSpacing/>
        <w:rPr>
          <w:rFonts w:ascii="Times New Roman" w:hAnsi="Times New Roman" w:cs="Times New Roman"/>
          <w:sz w:val="24"/>
          <w:szCs w:val="24"/>
        </w:rPr>
      </w:pPr>
      <w:r w:rsidRPr="00B13738">
        <w:rPr>
          <w:rFonts w:ascii="Times New Roman" w:hAnsi="Times New Roman" w:cs="Times New Roman"/>
          <w:sz w:val="24"/>
          <w:szCs w:val="24"/>
        </w:rPr>
        <w:t>6</w:t>
      </w:r>
      <w:r w:rsidR="00503FE9" w:rsidRPr="00B13738">
        <w:rPr>
          <w:rFonts w:ascii="Times New Roman" w:hAnsi="Times New Roman" w:cs="Times New Roman"/>
          <w:sz w:val="24"/>
          <w:szCs w:val="24"/>
        </w:rPr>
        <w:t>.3</w:t>
      </w:r>
      <w:r w:rsidR="00BF43F2" w:rsidRPr="00B13738">
        <w:rPr>
          <w:rFonts w:ascii="Times New Roman" w:hAnsi="Times New Roman" w:cs="Times New Roman"/>
          <w:sz w:val="24"/>
          <w:szCs w:val="24"/>
        </w:rPr>
        <w:t>.</w:t>
      </w:r>
      <w:r w:rsidR="00BF43F2" w:rsidRPr="00B13738">
        <w:rPr>
          <w:rFonts w:ascii="Times New Roman" w:hAnsi="Times New Roman" w:cs="Times New Roman"/>
          <w:sz w:val="24"/>
          <w:szCs w:val="24"/>
        </w:rPr>
        <w:tab/>
        <w:t xml:space="preserve">Perkančioji organizacija atmes tiekėjo pasiūlymą, jei bus nustatyta, kad pasiūlyta per didelė ir nepriimtina kaina. </w:t>
      </w:r>
    </w:p>
    <w:p w14:paraId="53B27909" w14:textId="77777777" w:rsidR="009E354D" w:rsidRDefault="009E354D" w:rsidP="009E354D">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 xml:space="preserve">6.4. </w:t>
      </w:r>
      <w:r w:rsidRPr="009E354D">
        <w:rPr>
          <w:rFonts w:ascii="Times New Roman" w:hAnsi="Times New Roman" w:cs="Times New Roman"/>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6ADAF7" w14:textId="6BBFE56D" w:rsidR="009E354D" w:rsidRPr="009E354D" w:rsidRDefault="009E354D" w:rsidP="009E354D">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 xml:space="preserve">6.5. </w:t>
      </w:r>
      <w:r w:rsidRPr="009E354D">
        <w:rPr>
          <w:rFonts w:ascii="Times New Roman" w:hAnsi="Times New Roman" w:cs="Times New Roman"/>
          <w:sz w:val="24"/>
          <w:szCs w:val="24"/>
        </w:rPr>
        <w:t xml:space="preserve">Pirkimui skirta maksimali lėšų suma  nurodyta CVP IS skiltyje „Vidiniai dokumentai“ (joje pateikiama informacija nėra viešai prieinama) prieš pateikiant skelbimą apie pirkimą Viešųjų pirkimų tarnybai </w:t>
      </w:r>
      <w:r w:rsidRPr="009E354D">
        <w:rPr>
          <w:rFonts w:ascii="Times New Roman" w:hAnsi="Times New Roman" w:cs="Times New Roman"/>
          <w:i/>
          <w:iCs/>
          <w:sz w:val="24"/>
          <w:szCs w:val="24"/>
        </w:rPr>
        <w:t xml:space="preserve">(Skelbimų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w:t>
      </w:r>
      <w:r w:rsidRPr="009E354D">
        <w:rPr>
          <w:rFonts w:ascii="Times New Roman" w:hAnsi="Times New Roman" w:cs="Times New Roman"/>
          <w:i/>
          <w:iCs/>
          <w:sz w:val="24"/>
          <w:szCs w:val="24"/>
        </w:rPr>
        <w:lastRenderedPageBreak/>
        <w:t>skelbimų tipinių formų patvirtinimo“ 61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E354D">
        <w:rPr>
          <w:rFonts w:ascii="Times New Roman" w:hAnsi="Times New Roman" w:cs="Times New Roman"/>
          <w:sz w:val="24"/>
          <w:szCs w:val="24"/>
        </w:rPr>
        <w:t>  </w:t>
      </w:r>
    </w:p>
    <w:p w14:paraId="4AA53ED8" w14:textId="77777777" w:rsidR="009E354D" w:rsidRPr="00B13738" w:rsidRDefault="009E354D" w:rsidP="00800BC6">
      <w:pPr>
        <w:pStyle w:val="Betarp"/>
        <w:tabs>
          <w:tab w:val="left" w:pos="1276"/>
        </w:tabs>
        <w:spacing w:line="20" w:lineRule="atLeast"/>
        <w:ind w:firstLine="709"/>
        <w:contextualSpacing/>
        <w:rPr>
          <w:rFonts w:ascii="Times New Roman" w:hAnsi="Times New Roman" w:cs="Times New Roman"/>
          <w:sz w:val="24"/>
          <w:szCs w:val="24"/>
        </w:rPr>
      </w:pPr>
    </w:p>
    <w:p w14:paraId="4CFAC41F" w14:textId="6CF59659" w:rsidR="00D83C57" w:rsidRPr="007B1E52" w:rsidRDefault="00492259" w:rsidP="008563E0">
      <w:pPr>
        <w:pStyle w:val="Antrat1"/>
        <w:tabs>
          <w:tab w:val="left" w:pos="567"/>
        </w:tabs>
        <w:spacing w:line="20" w:lineRule="atLeast"/>
        <w:ind w:firstLine="0"/>
        <w:contextualSpacing/>
        <w:rPr>
          <w:rFonts w:ascii="Times New Roman" w:hAnsi="Times New Roman" w:cs="Times New Roman"/>
          <w:b/>
          <w:color w:val="auto"/>
          <w:sz w:val="28"/>
          <w:szCs w:val="28"/>
        </w:rPr>
      </w:pPr>
      <w:bookmarkStart w:id="17" w:name="_Ref39425999"/>
      <w:bookmarkStart w:id="18" w:name="_Ref39426005"/>
      <w:bookmarkStart w:id="19" w:name="_Toc126333937"/>
      <w:bookmarkStart w:id="20" w:name="_Toc157431537"/>
      <w:r w:rsidRPr="007B1E52">
        <w:rPr>
          <w:rFonts w:ascii="Times New Roman" w:hAnsi="Times New Roman" w:cs="Times New Roman"/>
          <w:b/>
          <w:color w:val="auto"/>
          <w:sz w:val="28"/>
          <w:szCs w:val="28"/>
        </w:rPr>
        <w:t>7</w:t>
      </w:r>
      <w:r w:rsidR="00D83C57" w:rsidRPr="007B1E52">
        <w:rPr>
          <w:rFonts w:ascii="Times New Roman" w:hAnsi="Times New Roman" w:cs="Times New Roman"/>
          <w:b/>
          <w:color w:val="auto"/>
          <w:sz w:val="28"/>
          <w:szCs w:val="28"/>
        </w:rPr>
        <w:t>. Sutarties sudarymas</w:t>
      </w:r>
      <w:bookmarkEnd w:id="17"/>
      <w:bookmarkEnd w:id="18"/>
      <w:bookmarkEnd w:id="19"/>
      <w:bookmarkEnd w:id="20"/>
    </w:p>
    <w:p w14:paraId="4B42B3B3" w14:textId="00116B3B" w:rsidR="00D83C57" w:rsidRPr="007B1E52" w:rsidRDefault="00D83C57" w:rsidP="000003B6">
      <w:pPr>
        <w:spacing w:line="240" w:lineRule="auto"/>
        <w:ind w:left="284" w:hanging="284"/>
        <w:rPr>
          <w:rFonts w:ascii="Times New Roman" w:hAnsi="Times New Roman" w:cs="Times New Roman"/>
        </w:rPr>
      </w:pPr>
    </w:p>
    <w:p w14:paraId="4006AD6A" w14:textId="7C5AC835" w:rsidR="00D83C57" w:rsidRPr="007B1E52" w:rsidRDefault="00492259" w:rsidP="002E3271">
      <w:pPr>
        <w:pStyle w:val="Sraopastraipa"/>
        <w:tabs>
          <w:tab w:val="left" w:pos="1276"/>
        </w:tabs>
        <w:spacing w:line="240" w:lineRule="auto"/>
        <w:ind w:left="0" w:firstLine="709"/>
        <w:rPr>
          <w:rFonts w:ascii="Times New Roman" w:hAnsi="Times New Roman" w:cs="Times New Roman"/>
          <w:sz w:val="24"/>
          <w:szCs w:val="24"/>
        </w:rPr>
      </w:pPr>
      <w:r w:rsidRPr="007B1E52">
        <w:rPr>
          <w:rFonts w:ascii="Times New Roman" w:hAnsi="Times New Roman" w:cs="Times New Roman"/>
          <w:sz w:val="24"/>
          <w:szCs w:val="24"/>
        </w:rPr>
        <w:t>7</w:t>
      </w:r>
      <w:r w:rsidR="000003B6" w:rsidRPr="007B1E52">
        <w:rPr>
          <w:rFonts w:ascii="Times New Roman" w:hAnsi="Times New Roman" w:cs="Times New Roman"/>
          <w:sz w:val="24"/>
          <w:szCs w:val="24"/>
        </w:rPr>
        <w:t xml:space="preserve">.1. </w:t>
      </w:r>
      <w:r w:rsidR="002E3271" w:rsidRPr="007B1E52">
        <w:rPr>
          <w:rFonts w:ascii="Times New Roman" w:hAnsi="Times New Roman" w:cs="Times New Roman"/>
          <w:sz w:val="24"/>
          <w:szCs w:val="24"/>
        </w:rPr>
        <w:tab/>
      </w:r>
      <w:r w:rsidR="00D83C57" w:rsidRPr="007B1E52">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203847F1" w14:textId="77777777" w:rsidR="005534D2" w:rsidRPr="00B13738" w:rsidRDefault="005534D2">
      <w:pPr>
        <w:rPr>
          <w:rFonts w:ascii="Times New Roman" w:hAnsi="Times New Roman" w:cs="Times New Roman"/>
          <w:sz w:val="24"/>
          <w:szCs w:val="24"/>
        </w:rPr>
      </w:pPr>
      <w:r w:rsidRPr="00B13738">
        <w:rPr>
          <w:rFonts w:ascii="Times New Roman" w:hAnsi="Times New Roman" w:cs="Times New Roman"/>
          <w:sz w:val="24"/>
          <w:szCs w:val="24"/>
        </w:rPr>
        <w:br w:type="page"/>
      </w:r>
    </w:p>
    <w:p w14:paraId="729EDC83" w14:textId="5940A64A" w:rsidR="00112F92" w:rsidRPr="00B13738" w:rsidRDefault="00112F92" w:rsidP="00001EAA">
      <w:pPr>
        <w:spacing w:line="240" w:lineRule="auto"/>
        <w:ind w:left="6946" w:firstLine="0"/>
        <w:rPr>
          <w:rFonts w:ascii="Times New Roman" w:hAnsi="Times New Roman" w:cs="Times New Roman"/>
          <w:sz w:val="24"/>
          <w:szCs w:val="24"/>
        </w:rPr>
      </w:pPr>
      <w:r w:rsidRPr="00B13738">
        <w:rPr>
          <w:rFonts w:ascii="Times New Roman" w:hAnsi="Times New Roman" w:cs="Times New Roman"/>
          <w:sz w:val="24"/>
          <w:szCs w:val="24"/>
        </w:rPr>
        <w:lastRenderedPageBreak/>
        <w:t>Pirkimo sąlygų 1 priedas „Tiekėjų pašalinimo pagrindai“</w:t>
      </w:r>
    </w:p>
    <w:p w14:paraId="537E8F24" w14:textId="77777777" w:rsidR="00112F92" w:rsidRPr="00B13738"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F521D0F" w14:textId="77777777" w:rsidR="00503053" w:rsidRPr="00503053" w:rsidRDefault="00503053" w:rsidP="00503053">
      <w:pPr>
        <w:spacing w:after="160" w:line="276" w:lineRule="auto"/>
        <w:ind w:firstLine="0"/>
        <w:jc w:val="center"/>
        <w:rPr>
          <w:rFonts w:cstheme="minorHAnsi"/>
          <w:b/>
          <w:bCs/>
          <w:smallCaps/>
          <w:sz w:val="22"/>
          <w:szCs w:val="22"/>
        </w:rPr>
      </w:pPr>
    </w:p>
    <w:p w14:paraId="4C31B0F9" w14:textId="77777777" w:rsidR="00503053" w:rsidRPr="00503053" w:rsidRDefault="00503053" w:rsidP="00503053">
      <w:pPr>
        <w:numPr>
          <w:ilvl w:val="1"/>
          <w:numId w:val="0"/>
        </w:numPr>
        <w:spacing w:after="240" w:line="276" w:lineRule="auto"/>
        <w:jc w:val="center"/>
        <w:rPr>
          <w:rFonts w:ascii="Times New Roman" w:hAnsi="Times New Roman" w:cs="Times New Roman"/>
          <w:b/>
          <w:caps/>
          <w:spacing w:val="20"/>
          <w:sz w:val="24"/>
          <w:szCs w:val="24"/>
        </w:rPr>
      </w:pPr>
      <w:r w:rsidRPr="00503053">
        <w:rPr>
          <w:rFonts w:ascii="Times New Roman" w:hAnsi="Times New Roman" w:cs="Times New Roman"/>
          <w:b/>
          <w:caps/>
          <w:spacing w:val="20"/>
          <w:sz w:val="24"/>
          <w:szCs w:val="24"/>
        </w:rPr>
        <w:t>TIEKĖJŲ PAŠALINIMO PAGRINDAI</w:t>
      </w:r>
    </w:p>
    <w:p w14:paraId="295F2935" w14:textId="77777777" w:rsidR="00503053" w:rsidRPr="00503053" w:rsidRDefault="00503053" w:rsidP="00503053">
      <w:pPr>
        <w:numPr>
          <w:ilvl w:val="0"/>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BCAD8C" w14:textId="77777777" w:rsidR="00503053" w:rsidRPr="00503053" w:rsidRDefault="00503053" w:rsidP="00503053">
      <w:pPr>
        <w:numPr>
          <w:ilvl w:val="0"/>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B5A9EC9" w14:textId="77777777" w:rsidR="00503053" w:rsidRPr="00503053" w:rsidRDefault="00503053" w:rsidP="00503053">
      <w:pPr>
        <w:numPr>
          <w:ilvl w:val="0"/>
          <w:numId w:val="17"/>
        </w:numPr>
        <w:spacing w:after="160" w:line="240" w:lineRule="auto"/>
        <w:ind w:left="0" w:firstLine="851"/>
        <w:rPr>
          <w:rFonts w:ascii="Times New Roman" w:eastAsia="Verdana" w:hAnsi="Times New Roman" w:cs="Times New Roman"/>
          <w:sz w:val="24"/>
          <w:szCs w:val="24"/>
        </w:rPr>
      </w:pPr>
      <w:r w:rsidRPr="0050305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0305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E8A776F" w14:textId="77777777" w:rsidR="00503053" w:rsidRPr="00503053" w:rsidRDefault="00503053" w:rsidP="00503053">
      <w:pPr>
        <w:numPr>
          <w:ilvl w:val="0"/>
          <w:numId w:val="17"/>
        </w:numPr>
        <w:spacing w:after="160" w:line="240" w:lineRule="auto"/>
        <w:ind w:left="0" w:firstLine="851"/>
        <w:rPr>
          <w:rFonts w:ascii="Times New Roman" w:eastAsia="Verdana" w:hAnsi="Times New Roman" w:cs="Times New Roman"/>
          <w:color w:val="000000" w:themeColor="text1"/>
          <w:sz w:val="24"/>
          <w:szCs w:val="24"/>
        </w:rPr>
      </w:pPr>
      <w:r w:rsidRPr="0050305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14C52C" w14:textId="77777777" w:rsidR="00503053" w:rsidRPr="00503053" w:rsidRDefault="00503053" w:rsidP="00503053">
      <w:pPr>
        <w:numPr>
          <w:ilvl w:val="0"/>
          <w:numId w:val="17"/>
        </w:numPr>
        <w:spacing w:after="160" w:line="240" w:lineRule="auto"/>
        <w:ind w:left="0" w:firstLine="851"/>
        <w:rPr>
          <w:rFonts w:ascii="Times New Roman" w:hAnsi="Times New Roman" w:cs="Times New Roman"/>
          <w:sz w:val="24"/>
          <w:szCs w:val="24"/>
        </w:rPr>
      </w:pPr>
      <w:r w:rsidRPr="0050305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03053">
        <w:rPr>
          <w:rFonts w:ascii="Times New Roman" w:eastAsia="Verdana" w:hAnsi="Times New Roman" w:cs="Times New Roman"/>
          <w:sz w:val="24"/>
          <w:szCs w:val="24"/>
        </w:rPr>
        <w:t>Certis</w:t>
      </w:r>
      <w:proofErr w:type="spellEnd"/>
      <w:r w:rsidRPr="00503053">
        <w:rPr>
          <w:rFonts w:ascii="Times New Roman" w:eastAsia="Verdana" w:hAnsi="Times New Roman" w:cs="Times New Roman"/>
          <w:sz w:val="24"/>
          <w:szCs w:val="24"/>
        </w:rPr>
        <w:t>“. Lentelės ketvirtame stulpelyje nurodomi doku</w:t>
      </w:r>
      <w:r w:rsidRPr="0050305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03053">
        <w:rPr>
          <w:rFonts w:ascii="Times New Roman" w:hAnsi="Times New Roman" w:cs="Times New Roman"/>
          <w:sz w:val="24"/>
          <w:szCs w:val="24"/>
        </w:rPr>
        <w:t>Certis</w:t>
      </w:r>
      <w:proofErr w:type="spellEnd"/>
      <w:r w:rsidRPr="00503053">
        <w:rPr>
          <w:rFonts w:ascii="Times New Roman" w:hAnsi="Times New Roman" w:cs="Times New Roman"/>
          <w:sz w:val="24"/>
          <w:szCs w:val="24"/>
        </w:rPr>
        <w:t xml:space="preserve">“, adresu </w:t>
      </w:r>
      <w:hyperlink r:id="rId12" w:history="1">
        <w:r w:rsidRPr="00503053">
          <w:rPr>
            <w:rFonts w:ascii="Times New Roman" w:eastAsia="Calibri" w:hAnsi="Times New Roman" w:cs="Times New Roman"/>
            <w:sz w:val="24"/>
            <w:szCs w:val="24"/>
          </w:rPr>
          <w:t>https://ec.europa.eu/tools/ecertis/</w:t>
        </w:r>
      </w:hyperlink>
      <w:r w:rsidRPr="00503053">
        <w:rPr>
          <w:rFonts w:ascii="Times New Roman" w:hAnsi="Times New Roman" w:cs="Times New Roman"/>
          <w:sz w:val="24"/>
          <w:szCs w:val="24"/>
        </w:rPr>
        <w:t xml:space="preserve">. </w:t>
      </w:r>
    </w:p>
    <w:p w14:paraId="74DD1FBE" w14:textId="77777777" w:rsidR="00503053" w:rsidRPr="00503053" w:rsidRDefault="00503053" w:rsidP="00503053">
      <w:pPr>
        <w:numPr>
          <w:ilvl w:val="0"/>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t>Perkančioji organizacija nereikalauja iš tiekėjo pateikti dokumentų, patvirtinančių jo pašalinimo pagrindų nebuvimą, jeigu ji:</w:t>
      </w:r>
    </w:p>
    <w:p w14:paraId="6217B867" w14:textId="77777777" w:rsidR="00503053" w:rsidRPr="00503053" w:rsidRDefault="00503053" w:rsidP="00503053">
      <w:pPr>
        <w:numPr>
          <w:ilvl w:val="1"/>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0A3557" w14:textId="77777777" w:rsidR="00503053" w:rsidRPr="00503053" w:rsidRDefault="00503053" w:rsidP="00503053">
      <w:pPr>
        <w:numPr>
          <w:ilvl w:val="1"/>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AD0FFC" w14:textId="77777777" w:rsidR="00503053" w:rsidRPr="00503053" w:rsidRDefault="00503053" w:rsidP="00503053">
      <w:pPr>
        <w:numPr>
          <w:ilvl w:val="0"/>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4B3E63" w14:textId="77777777" w:rsidR="00503053" w:rsidRPr="00503053" w:rsidRDefault="00503053" w:rsidP="00503053">
      <w:pPr>
        <w:numPr>
          <w:ilvl w:val="1"/>
          <w:numId w:val="17"/>
        </w:numPr>
        <w:spacing w:after="160" w:line="240" w:lineRule="auto"/>
        <w:ind w:left="0" w:firstLine="851"/>
        <w:rPr>
          <w:rFonts w:ascii="Times New Roman" w:hAnsi="Times New Roman" w:cs="Times New Roman"/>
          <w:sz w:val="24"/>
          <w:szCs w:val="24"/>
        </w:rPr>
      </w:pPr>
      <w:r w:rsidRPr="00503053">
        <w:rPr>
          <w:rFonts w:ascii="Times New Roman" w:hAnsi="Times New Roman" w:cs="Times New Roman"/>
          <w:sz w:val="24"/>
          <w:szCs w:val="24"/>
        </w:rPr>
        <w:t>priesaikos deklaracija;</w:t>
      </w:r>
    </w:p>
    <w:p w14:paraId="04A5684F" w14:textId="77777777" w:rsidR="00503053" w:rsidRPr="00503053" w:rsidRDefault="00503053" w:rsidP="00503053">
      <w:pPr>
        <w:spacing w:after="160" w:line="276" w:lineRule="auto"/>
        <w:ind w:firstLine="851"/>
        <w:rPr>
          <w:rFonts w:ascii="Times New Roman" w:hAnsi="Times New Roman" w:cs="Times New Roman"/>
          <w:sz w:val="24"/>
          <w:szCs w:val="24"/>
        </w:rPr>
      </w:pPr>
      <w:r w:rsidRPr="0050305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9F5A6A" w14:textId="77777777" w:rsidR="00503053" w:rsidRPr="00503053" w:rsidRDefault="00503053" w:rsidP="00503053">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503053" w:rsidRPr="00503053" w14:paraId="3B013E44"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5C8BCA" w14:textId="77777777" w:rsidR="00503053" w:rsidRPr="00503053" w:rsidRDefault="00503053" w:rsidP="00503053">
            <w:pPr>
              <w:spacing w:line="240" w:lineRule="auto"/>
              <w:ind w:left="32" w:firstLine="0"/>
              <w:jc w:val="center"/>
              <w:rPr>
                <w:rFonts w:ascii="Times New Roman" w:hAnsi="Times New Roman" w:cs="Times New Roman"/>
                <w:b/>
                <w:bCs/>
                <w:sz w:val="24"/>
                <w:szCs w:val="24"/>
              </w:rPr>
            </w:pPr>
            <w:r w:rsidRPr="00503053">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BCB2E" w14:textId="77777777" w:rsidR="00503053" w:rsidRPr="00503053" w:rsidRDefault="00503053" w:rsidP="00503053">
            <w:pPr>
              <w:spacing w:line="240" w:lineRule="auto"/>
              <w:ind w:firstLine="0"/>
              <w:jc w:val="center"/>
              <w:rPr>
                <w:rFonts w:ascii="Times New Roman" w:hAnsi="Times New Roman" w:cs="Times New Roman"/>
                <w:bCs/>
                <w:sz w:val="24"/>
                <w:szCs w:val="24"/>
                <w:lang w:eastAsia="en-US"/>
              </w:rPr>
            </w:pPr>
            <w:r w:rsidRPr="00503053">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E74DC" w14:textId="77777777" w:rsidR="00503053" w:rsidRPr="00503053" w:rsidRDefault="00503053" w:rsidP="00503053">
            <w:pPr>
              <w:spacing w:line="240" w:lineRule="auto"/>
              <w:ind w:firstLine="0"/>
              <w:jc w:val="center"/>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5EAE7" w14:textId="77777777" w:rsidR="00503053" w:rsidRPr="00503053" w:rsidRDefault="00503053" w:rsidP="00503053">
            <w:pPr>
              <w:spacing w:line="240" w:lineRule="auto"/>
              <w:ind w:firstLine="0"/>
              <w:jc w:val="center"/>
              <w:rPr>
                <w:rFonts w:ascii="Times New Roman" w:hAnsi="Times New Roman" w:cs="Times New Roman"/>
                <w:bCs/>
                <w:iCs/>
                <w:sz w:val="24"/>
                <w:szCs w:val="24"/>
                <w:lang w:eastAsia="en-US"/>
              </w:rPr>
            </w:pPr>
            <w:r w:rsidRPr="00503053">
              <w:rPr>
                <w:rFonts w:ascii="Times New Roman" w:hAnsi="Times New Roman" w:cs="Times New Roman"/>
                <w:b/>
                <w:sz w:val="24"/>
                <w:szCs w:val="24"/>
              </w:rPr>
              <w:t>Pašalinimo pagrindų nebuvimą įrodantys dokumentai</w:t>
            </w:r>
          </w:p>
        </w:tc>
      </w:tr>
      <w:tr w:rsidR="00503053" w:rsidRPr="00503053" w14:paraId="0AA53C56"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E7FD6"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B0A02"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sz w:val="24"/>
                <w:szCs w:val="24"/>
                <w:lang w:eastAsia="en-US"/>
              </w:rPr>
              <w:t>Tiekėjas arba jo atsakingas asmuo, nurodytas VPĮ 46 straipsnio 2 dalies 2 punkte, nuteistas už šią nusikalstamą veiką:</w:t>
            </w:r>
          </w:p>
          <w:p w14:paraId="5FFBE3B0"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1) dalyvavimą nusikalstamame susivienijime, jo organizavimą ar vadovavimą jam;</w:t>
            </w:r>
          </w:p>
          <w:p w14:paraId="5D5AC588"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2) kyšininkavimą, prekybą poveikiu, papirkimą;</w:t>
            </w:r>
          </w:p>
          <w:p w14:paraId="7E58D023"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503053">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3035D7D6"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4) nusikalstamą bankrotą;</w:t>
            </w:r>
          </w:p>
          <w:p w14:paraId="1CA5EFCE"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5) teroristinį ir su teroristine veikla susijusį nusikaltimą;</w:t>
            </w:r>
          </w:p>
          <w:p w14:paraId="24ED7B1E"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6) nusikalstamu būdu gauto turto legalizavimą;</w:t>
            </w:r>
          </w:p>
          <w:p w14:paraId="4598FA1A"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7) prekybą žmonėmis, vaiko pirkimą arba pardavimą;</w:t>
            </w:r>
          </w:p>
          <w:p w14:paraId="18BF86DF"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6A5E12C"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p>
          <w:p w14:paraId="24BC0564"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Laikoma, kad tiekėjas arba jo atsakingas asmuo nuteistas už aukščiau nurodytą nusikalstamą veiką, kai dėl:</w:t>
            </w:r>
          </w:p>
          <w:p w14:paraId="5C278DD7" w14:textId="77777777" w:rsidR="00503053" w:rsidRPr="00503053" w:rsidRDefault="00503053" w:rsidP="00503053">
            <w:pPr>
              <w:spacing w:line="240" w:lineRule="auto"/>
              <w:ind w:firstLine="0"/>
              <w:rPr>
                <w:rFonts w:ascii="Times New Roman" w:hAnsi="Times New Roman" w:cs="Times New Roman"/>
                <w:bCs/>
                <w:sz w:val="24"/>
                <w:szCs w:val="24"/>
                <w:lang w:eastAsia="en-US"/>
              </w:rPr>
            </w:pPr>
            <w:r w:rsidRPr="005030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4795A01"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 xml:space="preserve">2) tiekėjo, kuris yra juridinis asmuo, kita organizacija ar jos </w:t>
            </w:r>
            <w:r w:rsidRPr="00503053">
              <w:rPr>
                <w:rFonts w:ascii="Times New Roman" w:hAnsi="Times New Roman" w:cs="Times New Roman"/>
                <w:b/>
                <w:bCs/>
                <w:sz w:val="24"/>
                <w:szCs w:val="24"/>
                <w:lang w:eastAsia="en-US"/>
              </w:rPr>
              <w:t>struktūrinis</w:t>
            </w:r>
            <w:r w:rsidRPr="0050305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7EBD97"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 xml:space="preserve">3) tiekėjo, kuris yra juridinis asmuo, kita organizacija ar jos </w:t>
            </w:r>
            <w:r w:rsidRPr="00503053">
              <w:rPr>
                <w:rFonts w:ascii="Times New Roman" w:hAnsi="Times New Roman" w:cs="Times New Roman"/>
                <w:b/>
                <w:sz w:val="24"/>
                <w:szCs w:val="24"/>
                <w:lang w:eastAsia="en-US"/>
              </w:rPr>
              <w:t>struktūrinis</w:t>
            </w:r>
            <w:r w:rsidRPr="0050305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w:t>
            </w:r>
            <w:r w:rsidRPr="00503053">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C32FC" w14:textId="77777777" w:rsidR="00503053" w:rsidRPr="00503053" w:rsidRDefault="00503053" w:rsidP="00503053">
            <w:pPr>
              <w:spacing w:line="240" w:lineRule="auto"/>
              <w:ind w:firstLine="0"/>
              <w:rPr>
                <w:rFonts w:ascii="Times New Roman" w:eastAsia="Yu Mincho" w:hAnsi="Times New Roman" w:cs="Times New Roman"/>
                <w:b/>
                <w:bCs/>
                <w:sz w:val="24"/>
                <w:szCs w:val="24"/>
                <w:lang w:eastAsia="en-US"/>
              </w:rPr>
            </w:pPr>
            <w:r w:rsidRPr="00503053">
              <w:rPr>
                <w:rFonts w:ascii="Times New Roman" w:eastAsia="Yu Mincho" w:hAnsi="Times New Roman" w:cs="Times New Roman"/>
                <w:b/>
                <w:bCs/>
                <w:sz w:val="24"/>
                <w:szCs w:val="24"/>
                <w:lang w:eastAsia="en-US"/>
              </w:rPr>
              <w:lastRenderedPageBreak/>
              <w:t>VPĮ 46 straipsnio 1 dalis</w:t>
            </w:r>
          </w:p>
          <w:p w14:paraId="137C9B08"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p>
          <w:p w14:paraId="2E543F33"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lang w:eastAsia="en-US"/>
              </w:rPr>
              <w:t>EBVPD III dalies A1-A6 punktai</w:t>
            </w:r>
          </w:p>
          <w:p w14:paraId="71095154"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p>
          <w:p w14:paraId="0D820080"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9E113"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Iš Lietuvoje įsteigtų subjektų reikalaujama:</w:t>
            </w:r>
          </w:p>
          <w:p w14:paraId="461C870B" w14:textId="77777777" w:rsidR="00503053" w:rsidRPr="00503053" w:rsidRDefault="00503053" w:rsidP="00503053">
            <w:pPr>
              <w:numPr>
                <w:ilvl w:val="0"/>
                <w:numId w:val="10"/>
              </w:numPr>
              <w:spacing w:after="160" w:line="240" w:lineRule="auto"/>
              <w:ind w:left="314"/>
              <w:jc w:val="left"/>
              <w:rPr>
                <w:rFonts w:ascii="Times New Roman" w:hAnsi="Times New Roman" w:cs="Times New Roman"/>
                <w:b/>
                <w:bCs/>
                <w:sz w:val="24"/>
                <w:szCs w:val="24"/>
              </w:rPr>
            </w:pPr>
            <w:r w:rsidRPr="00503053">
              <w:rPr>
                <w:rFonts w:ascii="Times New Roman" w:hAnsi="Times New Roman" w:cs="Times New Roman"/>
                <w:sz w:val="24"/>
                <w:szCs w:val="24"/>
              </w:rPr>
              <w:t>išrašo iš teismo sprendimo arba</w:t>
            </w:r>
          </w:p>
          <w:p w14:paraId="4F759579" w14:textId="77777777" w:rsidR="00503053" w:rsidRPr="00503053" w:rsidRDefault="00503053" w:rsidP="00503053">
            <w:pPr>
              <w:numPr>
                <w:ilvl w:val="0"/>
                <w:numId w:val="10"/>
              </w:numPr>
              <w:spacing w:after="160" w:line="240" w:lineRule="auto"/>
              <w:ind w:left="314"/>
              <w:jc w:val="left"/>
              <w:rPr>
                <w:rFonts w:ascii="Times New Roman" w:hAnsi="Times New Roman" w:cs="Times New Roman"/>
                <w:b/>
                <w:bCs/>
                <w:sz w:val="24"/>
                <w:szCs w:val="24"/>
              </w:rPr>
            </w:pPr>
            <w:r w:rsidRPr="00503053">
              <w:rPr>
                <w:rFonts w:ascii="Times New Roman" w:hAnsi="Times New Roman" w:cs="Times New Roman"/>
                <w:sz w:val="24"/>
                <w:szCs w:val="24"/>
              </w:rPr>
              <w:t>Informatikos ir ryšių departamento prie Vidaus reikalų ministerijos pažymos, arba</w:t>
            </w:r>
          </w:p>
          <w:p w14:paraId="6CF4330C" w14:textId="77777777" w:rsidR="00503053" w:rsidRPr="00503053" w:rsidRDefault="00503053" w:rsidP="00503053">
            <w:pPr>
              <w:numPr>
                <w:ilvl w:val="0"/>
                <w:numId w:val="10"/>
              </w:numPr>
              <w:spacing w:after="160" w:line="240" w:lineRule="auto"/>
              <w:ind w:left="314"/>
              <w:jc w:val="left"/>
              <w:rPr>
                <w:rFonts w:ascii="Times New Roman" w:hAnsi="Times New Roman" w:cs="Times New Roman"/>
                <w:b/>
                <w:bCs/>
                <w:sz w:val="24"/>
                <w:szCs w:val="24"/>
              </w:rPr>
            </w:pPr>
            <w:r w:rsidRPr="0050305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F57495E" w14:textId="77777777" w:rsidR="00503053" w:rsidRPr="00503053" w:rsidRDefault="00503053" w:rsidP="00503053">
            <w:pPr>
              <w:spacing w:line="240" w:lineRule="auto"/>
              <w:ind w:firstLine="0"/>
              <w:rPr>
                <w:rFonts w:ascii="Times New Roman" w:hAnsi="Times New Roman" w:cs="Times New Roman"/>
                <w:sz w:val="24"/>
                <w:szCs w:val="24"/>
                <w:lang w:eastAsia="en-US"/>
              </w:rPr>
            </w:pPr>
          </w:p>
          <w:p w14:paraId="02A69EA7"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Iš ne Lietuvoje įsteigtų subjektų reikalaujama:</w:t>
            </w:r>
          </w:p>
          <w:p w14:paraId="4D2117C0" w14:textId="77777777" w:rsidR="00503053" w:rsidRPr="00503053" w:rsidRDefault="00503053" w:rsidP="00503053">
            <w:pPr>
              <w:numPr>
                <w:ilvl w:val="0"/>
                <w:numId w:val="10"/>
              </w:numPr>
              <w:spacing w:after="160" w:line="240" w:lineRule="auto"/>
              <w:ind w:left="314"/>
              <w:jc w:val="left"/>
              <w:rPr>
                <w:rFonts w:ascii="Times New Roman" w:hAnsi="Times New Roman" w:cs="Times New Roman"/>
                <w:b/>
                <w:bCs/>
                <w:sz w:val="24"/>
                <w:szCs w:val="24"/>
              </w:rPr>
            </w:pPr>
            <w:r w:rsidRPr="00503053">
              <w:rPr>
                <w:rFonts w:ascii="Times New Roman" w:hAnsi="Times New Roman" w:cs="Times New Roman"/>
                <w:sz w:val="24"/>
                <w:szCs w:val="24"/>
              </w:rPr>
              <w:t>atitinkamos užsienio šalies institucijos dokumento</w:t>
            </w:r>
            <w:r w:rsidRPr="00503053">
              <w:rPr>
                <w:rFonts w:ascii="Times New Roman" w:hAnsi="Times New Roman" w:cs="Times New Roman"/>
                <w:sz w:val="24"/>
                <w:szCs w:val="24"/>
                <w:vertAlign w:val="superscript"/>
              </w:rPr>
              <w:footnoteReference w:id="2"/>
            </w:r>
            <w:r w:rsidRPr="00503053">
              <w:rPr>
                <w:rFonts w:ascii="Times New Roman" w:hAnsi="Times New Roman" w:cs="Times New Roman"/>
                <w:sz w:val="24"/>
                <w:szCs w:val="24"/>
              </w:rPr>
              <w:t>.</w:t>
            </w:r>
          </w:p>
          <w:p w14:paraId="09990B9B" w14:textId="77777777" w:rsidR="00503053" w:rsidRPr="00503053" w:rsidRDefault="00503053" w:rsidP="00503053">
            <w:pPr>
              <w:spacing w:line="240" w:lineRule="auto"/>
              <w:ind w:firstLine="0"/>
              <w:rPr>
                <w:rFonts w:ascii="Times New Roman" w:hAnsi="Times New Roman" w:cs="Times New Roman"/>
                <w:sz w:val="24"/>
                <w:szCs w:val="24"/>
              </w:rPr>
            </w:pPr>
          </w:p>
          <w:p w14:paraId="4F5EDE2C" w14:textId="77777777" w:rsidR="00503053" w:rsidRPr="00503053" w:rsidRDefault="00503053" w:rsidP="00503053">
            <w:pPr>
              <w:spacing w:line="240" w:lineRule="auto"/>
              <w:ind w:firstLine="0"/>
              <w:rPr>
                <w:rFonts w:ascii="Times New Roman" w:hAnsi="Times New Roman" w:cs="Times New Roman"/>
                <w:color w:val="7030A0"/>
                <w:sz w:val="24"/>
                <w:szCs w:val="24"/>
              </w:rPr>
            </w:pPr>
            <w:r w:rsidRPr="00503053">
              <w:rPr>
                <w:rFonts w:ascii="Times New Roman" w:hAnsi="Times New Roman" w:cs="Times New Roman"/>
                <w:sz w:val="24"/>
                <w:szCs w:val="24"/>
              </w:rPr>
              <w:t xml:space="preserve">Nurodyti dokumentai turi būti išduoti ne anksčiau kaip 180 dienų iki </w:t>
            </w:r>
            <w:r w:rsidRPr="0050305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03053">
              <w:rPr>
                <w:rFonts w:ascii="Times New Roman" w:eastAsia="Times New Roman" w:hAnsi="Times New Roman" w:cs="Times New Roman"/>
                <w:sz w:val="24"/>
                <w:szCs w:val="24"/>
              </w:rPr>
              <w:t>umentus</w:t>
            </w:r>
            <w:r w:rsidRPr="00503053">
              <w:rPr>
                <w:rFonts w:ascii="Times New Roman" w:hAnsi="Times New Roman" w:cs="Times New Roman"/>
                <w:sz w:val="24"/>
                <w:szCs w:val="24"/>
              </w:rPr>
              <w:t xml:space="preserve">. </w:t>
            </w:r>
            <w:r w:rsidRPr="00503053">
              <w:rPr>
                <w:rFonts w:ascii="Times New Roman" w:hAnsi="Times New Roman" w:cs="Times New Roman"/>
                <w:b/>
                <w:bCs/>
                <w:i/>
                <w:iCs/>
                <w:color w:val="000000" w:themeColor="text1"/>
                <w:sz w:val="24"/>
                <w:szCs w:val="24"/>
              </w:rPr>
              <w:t>Pavyzdys</w:t>
            </w:r>
            <w:r w:rsidRPr="0050305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57E25EA" w14:textId="77777777" w:rsidR="00503053" w:rsidRPr="00503053" w:rsidRDefault="00503053" w:rsidP="00503053">
            <w:pPr>
              <w:spacing w:line="240" w:lineRule="auto"/>
              <w:ind w:firstLine="0"/>
              <w:rPr>
                <w:rFonts w:ascii="Times New Roman" w:hAnsi="Times New Roman" w:cs="Times New Roman"/>
                <w:b/>
                <w:bCs/>
                <w:sz w:val="24"/>
                <w:szCs w:val="24"/>
              </w:rPr>
            </w:pPr>
          </w:p>
          <w:p w14:paraId="53813303" w14:textId="77777777" w:rsidR="00503053" w:rsidRPr="00503053" w:rsidRDefault="00503053" w:rsidP="00503053">
            <w:pPr>
              <w:spacing w:line="240" w:lineRule="auto"/>
              <w:ind w:firstLine="0"/>
              <w:rPr>
                <w:rFonts w:ascii="Times New Roman" w:hAnsi="Times New Roman" w:cs="Times New Roman"/>
                <w:bCs/>
                <w:sz w:val="24"/>
                <w:szCs w:val="24"/>
              </w:rPr>
            </w:pPr>
            <w:r w:rsidRPr="005030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8ECBFD" w14:textId="77777777" w:rsidR="00503053" w:rsidRPr="00503053" w:rsidRDefault="00503053" w:rsidP="00503053">
            <w:pPr>
              <w:spacing w:line="240" w:lineRule="auto"/>
              <w:ind w:firstLine="0"/>
              <w:rPr>
                <w:rFonts w:ascii="Times New Roman" w:hAnsi="Times New Roman" w:cs="Times New Roman"/>
                <w:bCs/>
                <w:sz w:val="24"/>
                <w:szCs w:val="24"/>
              </w:rPr>
            </w:pPr>
          </w:p>
          <w:p w14:paraId="673470D7" w14:textId="77777777" w:rsidR="00503053" w:rsidRPr="00503053" w:rsidRDefault="00503053" w:rsidP="00503053">
            <w:pPr>
              <w:spacing w:line="240" w:lineRule="auto"/>
              <w:ind w:firstLine="0"/>
              <w:rPr>
                <w:rFonts w:ascii="Times New Roman" w:hAnsi="Times New Roman" w:cs="Times New Roman"/>
                <w:b/>
                <w:bCs/>
                <w:i/>
                <w:iCs/>
                <w:sz w:val="24"/>
                <w:szCs w:val="24"/>
              </w:rPr>
            </w:pPr>
            <w:r w:rsidRPr="00503053">
              <w:rPr>
                <w:rFonts w:ascii="Times New Roman" w:hAnsi="Times New Roman" w:cs="Times New Roman"/>
                <w:b/>
                <w:bCs/>
                <w:i/>
                <w:iCs/>
                <w:sz w:val="24"/>
                <w:szCs w:val="24"/>
              </w:rPr>
              <w:t>PASTABA</w:t>
            </w:r>
          </w:p>
          <w:p w14:paraId="61D9D054"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C1A19C1" w14:textId="77777777" w:rsidR="00503053" w:rsidRPr="00503053" w:rsidRDefault="00503053" w:rsidP="00503053">
            <w:pPr>
              <w:spacing w:line="240" w:lineRule="auto"/>
              <w:ind w:firstLine="0"/>
              <w:rPr>
                <w:rFonts w:ascii="Times New Roman" w:hAnsi="Times New Roman" w:cs="Times New Roman"/>
                <w:b/>
                <w:bCs/>
                <w:sz w:val="24"/>
                <w:szCs w:val="24"/>
              </w:rPr>
            </w:pPr>
          </w:p>
          <w:p w14:paraId="105AE8E4" w14:textId="77777777" w:rsidR="00503053" w:rsidRPr="00503053" w:rsidRDefault="00503053" w:rsidP="00503053">
            <w:pPr>
              <w:spacing w:line="240" w:lineRule="auto"/>
              <w:ind w:firstLine="0"/>
              <w:rPr>
                <w:rFonts w:ascii="Times New Roman" w:hAnsi="Times New Roman" w:cs="Times New Roman"/>
                <w:b/>
                <w:bCs/>
                <w:sz w:val="24"/>
                <w:szCs w:val="24"/>
              </w:rPr>
            </w:pPr>
          </w:p>
        </w:tc>
      </w:tr>
      <w:tr w:rsidR="00503053" w:rsidRPr="00503053" w14:paraId="6C639111"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869FD"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6D1F8"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206BE" w14:textId="77777777" w:rsidR="00503053" w:rsidRPr="00503053" w:rsidRDefault="00503053" w:rsidP="00503053">
            <w:pPr>
              <w:spacing w:line="240" w:lineRule="auto"/>
              <w:ind w:firstLine="0"/>
              <w:rPr>
                <w:rFonts w:ascii="Times New Roman" w:eastAsia="Yu Mincho" w:hAnsi="Times New Roman" w:cs="Times New Roman"/>
                <w:b/>
                <w:bCs/>
                <w:sz w:val="24"/>
                <w:szCs w:val="24"/>
                <w:lang w:eastAsia="en-US"/>
              </w:rPr>
            </w:pPr>
            <w:r w:rsidRPr="00503053">
              <w:rPr>
                <w:rFonts w:ascii="Times New Roman" w:eastAsia="Yu Mincho" w:hAnsi="Times New Roman" w:cs="Times New Roman"/>
                <w:b/>
                <w:bCs/>
                <w:sz w:val="24"/>
                <w:szCs w:val="24"/>
                <w:lang w:eastAsia="en-US"/>
              </w:rPr>
              <w:t>VPĮ 46 straipsnio 2¹ dalis</w:t>
            </w:r>
          </w:p>
          <w:p w14:paraId="21095A80"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p>
          <w:p w14:paraId="7EE1B22B"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1B60"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6190002C" w14:textId="77777777" w:rsidR="00503053" w:rsidRPr="00503053" w:rsidRDefault="00503053" w:rsidP="00503053">
            <w:pPr>
              <w:spacing w:line="240" w:lineRule="auto"/>
              <w:ind w:firstLine="0"/>
              <w:rPr>
                <w:rFonts w:ascii="Times New Roman" w:hAnsi="Times New Roman" w:cs="Times New Roman"/>
                <w:sz w:val="24"/>
                <w:szCs w:val="24"/>
              </w:rPr>
            </w:pPr>
          </w:p>
        </w:tc>
      </w:tr>
      <w:tr w:rsidR="00503053" w:rsidRPr="00503053" w14:paraId="3429AB05"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12765"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12F07"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45D125"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p>
          <w:p w14:paraId="46755BB9"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Laikoma, kad tiekėjas nuteistas už aukščiau nurodytą nusikalstamą veiką, kai dėl:</w:t>
            </w:r>
          </w:p>
          <w:p w14:paraId="1F4C9589" w14:textId="77777777" w:rsidR="00503053" w:rsidRPr="00503053" w:rsidRDefault="00503053" w:rsidP="00503053">
            <w:pPr>
              <w:spacing w:line="240" w:lineRule="auto"/>
              <w:ind w:firstLine="0"/>
              <w:rPr>
                <w:rFonts w:ascii="Times New Roman" w:hAnsi="Times New Roman" w:cs="Times New Roman"/>
                <w:bCs/>
                <w:sz w:val="24"/>
                <w:szCs w:val="24"/>
                <w:lang w:eastAsia="en-US"/>
              </w:rPr>
            </w:pPr>
            <w:r w:rsidRPr="0050305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116DA1"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 xml:space="preserve">2) tiekėjo, kuris yra juridinis asmuo, kita organizacija ar jos </w:t>
            </w:r>
            <w:r w:rsidRPr="00503053">
              <w:rPr>
                <w:rFonts w:ascii="Times New Roman" w:hAnsi="Times New Roman" w:cs="Times New Roman"/>
                <w:b/>
                <w:sz w:val="24"/>
                <w:szCs w:val="24"/>
                <w:lang w:eastAsia="en-US"/>
              </w:rPr>
              <w:t>struktūrinis</w:t>
            </w:r>
            <w:r w:rsidRPr="0050305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A7908E"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lastRenderedPageBreak/>
              <w:t>Tačiau ši nuostata netaikoma, jeigu:</w:t>
            </w:r>
          </w:p>
          <w:p w14:paraId="4A6173F9"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7AAEFE0"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2) įsiskolinimo suma neviršija 50 Eur (penkiasdešimt eurų);</w:t>
            </w:r>
          </w:p>
          <w:p w14:paraId="13C124BE" w14:textId="77777777" w:rsidR="00503053" w:rsidRPr="00503053" w:rsidRDefault="00503053" w:rsidP="00503053">
            <w:pPr>
              <w:spacing w:line="240" w:lineRule="auto"/>
              <w:ind w:firstLine="0"/>
              <w:rPr>
                <w:rFonts w:ascii="Times New Roman" w:hAnsi="Times New Roman" w:cs="Times New Roman"/>
                <w:b/>
                <w:bCs/>
                <w:sz w:val="24"/>
                <w:szCs w:val="24"/>
                <w:lang w:eastAsia="en-US"/>
              </w:rPr>
            </w:pPr>
            <w:r w:rsidRPr="0050305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419F"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lastRenderedPageBreak/>
              <w:t>VPĮ 46 straipsnio 3 dalis</w:t>
            </w:r>
          </w:p>
          <w:p w14:paraId="0C015E3C" w14:textId="77777777" w:rsidR="00503053" w:rsidRPr="00503053" w:rsidRDefault="00503053" w:rsidP="00503053">
            <w:pPr>
              <w:spacing w:line="240" w:lineRule="auto"/>
              <w:ind w:firstLine="0"/>
              <w:rPr>
                <w:rFonts w:ascii="Times New Roman" w:eastAsia="Arial" w:hAnsi="Times New Roman" w:cs="Times New Roman"/>
                <w:sz w:val="24"/>
                <w:szCs w:val="24"/>
              </w:rPr>
            </w:pPr>
          </w:p>
          <w:p w14:paraId="2B88E5CF"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51103"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Iš Lietuvoje įsteigtų subjektų reikalaujama:</w:t>
            </w:r>
          </w:p>
          <w:p w14:paraId="17CA7FA0"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1) Dėl įsipareigojimų, susijusių su mokesčių mokėjimu, įvykdymo i</w:t>
            </w:r>
            <w:r w:rsidRPr="00503053">
              <w:rPr>
                <w:rFonts w:ascii="Times New Roman" w:hAnsi="Times New Roman" w:cs="Times New Roman"/>
                <w:sz w:val="24"/>
                <w:szCs w:val="24"/>
                <w:lang w:eastAsia="en-US"/>
              </w:rPr>
              <w:t xml:space="preserve">š Lietuvoje įsteigtų subjektų </w:t>
            </w:r>
            <w:r w:rsidRPr="00503053">
              <w:rPr>
                <w:rFonts w:ascii="Times New Roman" w:hAnsi="Times New Roman" w:cs="Times New Roman"/>
                <w:sz w:val="24"/>
                <w:szCs w:val="24"/>
              </w:rPr>
              <w:t>prašoma:</w:t>
            </w:r>
          </w:p>
          <w:p w14:paraId="4E8EE74E" w14:textId="77777777" w:rsidR="00503053" w:rsidRPr="00503053" w:rsidRDefault="00503053" w:rsidP="00503053">
            <w:pPr>
              <w:spacing w:line="240" w:lineRule="auto"/>
              <w:ind w:firstLine="0"/>
              <w:rPr>
                <w:rFonts w:ascii="Times New Roman" w:hAnsi="Times New Roman" w:cs="Times New Roman"/>
                <w:b/>
                <w:bCs/>
                <w:sz w:val="24"/>
                <w:szCs w:val="24"/>
              </w:rPr>
            </w:pPr>
          </w:p>
          <w:p w14:paraId="5B4C6E6E" w14:textId="77777777" w:rsidR="00503053" w:rsidRPr="00503053" w:rsidRDefault="00503053" w:rsidP="00503053">
            <w:pPr>
              <w:numPr>
                <w:ilvl w:val="0"/>
                <w:numId w:val="15"/>
              </w:numPr>
              <w:spacing w:after="160" w:line="240" w:lineRule="auto"/>
              <w:jc w:val="left"/>
              <w:rPr>
                <w:rFonts w:ascii="Times New Roman" w:hAnsi="Times New Roman" w:cs="Times New Roman"/>
                <w:sz w:val="24"/>
                <w:szCs w:val="24"/>
              </w:rPr>
            </w:pPr>
            <w:r w:rsidRPr="00503053">
              <w:rPr>
                <w:rFonts w:ascii="Times New Roman" w:hAnsi="Times New Roman" w:cs="Times New Roman"/>
                <w:sz w:val="24"/>
                <w:szCs w:val="24"/>
              </w:rPr>
              <w:t xml:space="preserve">išrašo iš teismo sprendimo (jei toks yra) </w:t>
            </w:r>
          </w:p>
          <w:p w14:paraId="1E355CA9" w14:textId="77777777" w:rsidR="00503053" w:rsidRPr="00503053" w:rsidRDefault="00503053" w:rsidP="00503053">
            <w:pPr>
              <w:numPr>
                <w:ilvl w:val="0"/>
                <w:numId w:val="15"/>
              </w:numPr>
              <w:spacing w:after="160" w:line="240" w:lineRule="auto"/>
              <w:jc w:val="left"/>
              <w:rPr>
                <w:rFonts w:ascii="Times New Roman" w:hAnsi="Times New Roman" w:cs="Times New Roman"/>
                <w:sz w:val="24"/>
                <w:szCs w:val="24"/>
              </w:rPr>
            </w:pPr>
            <w:r w:rsidRPr="00503053">
              <w:rPr>
                <w:rFonts w:ascii="Times New Roman" w:hAnsi="Times New Roman" w:cs="Times New Roman"/>
                <w:sz w:val="24"/>
                <w:szCs w:val="24"/>
              </w:rPr>
              <w:t>arba Valstybinės mokesčių inspekcijos prie Lietuvos Respublikos finansų ministerijos išduoto dokumento,</w:t>
            </w:r>
          </w:p>
          <w:p w14:paraId="00308C0D" w14:textId="77777777" w:rsidR="00503053" w:rsidRPr="00503053" w:rsidRDefault="00503053" w:rsidP="00503053">
            <w:pPr>
              <w:numPr>
                <w:ilvl w:val="0"/>
                <w:numId w:val="14"/>
              </w:numPr>
              <w:spacing w:after="160" w:line="240" w:lineRule="auto"/>
              <w:jc w:val="left"/>
              <w:rPr>
                <w:rFonts w:ascii="Times New Roman" w:hAnsi="Times New Roman" w:cs="Times New Roman"/>
                <w:sz w:val="24"/>
                <w:szCs w:val="24"/>
              </w:rPr>
            </w:pPr>
            <w:r w:rsidRPr="0050305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1797B3A" w14:textId="77777777" w:rsidR="00503053" w:rsidRPr="00503053" w:rsidRDefault="00503053" w:rsidP="00503053">
            <w:pPr>
              <w:spacing w:line="240" w:lineRule="auto"/>
              <w:ind w:firstLine="0"/>
              <w:rPr>
                <w:rFonts w:ascii="Times New Roman" w:hAnsi="Times New Roman" w:cs="Times New Roman"/>
                <w:sz w:val="24"/>
                <w:szCs w:val="24"/>
              </w:rPr>
            </w:pPr>
          </w:p>
          <w:p w14:paraId="0C795C3B"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Iš ne Lietuvoje įsteigtų subjektų reikalaujama:</w:t>
            </w:r>
          </w:p>
          <w:p w14:paraId="26D40479" w14:textId="77777777" w:rsidR="00503053" w:rsidRPr="00503053" w:rsidRDefault="00503053" w:rsidP="00503053">
            <w:pPr>
              <w:numPr>
                <w:ilvl w:val="0"/>
                <w:numId w:val="10"/>
              </w:numPr>
              <w:spacing w:after="160" w:line="240" w:lineRule="auto"/>
              <w:ind w:left="314"/>
              <w:jc w:val="left"/>
              <w:rPr>
                <w:rFonts w:ascii="Times New Roman" w:hAnsi="Times New Roman" w:cs="Times New Roman"/>
                <w:b/>
                <w:bCs/>
                <w:sz w:val="24"/>
                <w:szCs w:val="24"/>
              </w:rPr>
            </w:pPr>
            <w:r w:rsidRPr="00503053">
              <w:rPr>
                <w:rFonts w:ascii="Times New Roman" w:hAnsi="Times New Roman" w:cs="Times New Roman"/>
                <w:sz w:val="24"/>
                <w:szCs w:val="24"/>
              </w:rPr>
              <w:t>atitinkamos užsienio šalies institucijos dokumento</w:t>
            </w:r>
            <w:r w:rsidRPr="00503053">
              <w:rPr>
                <w:rFonts w:ascii="Times New Roman" w:hAnsi="Times New Roman" w:cs="Times New Roman"/>
                <w:sz w:val="24"/>
                <w:szCs w:val="24"/>
                <w:vertAlign w:val="superscript"/>
              </w:rPr>
              <w:footnoteReference w:id="3"/>
            </w:r>
            <w:r w:rsidRPr="00503053">
              <w:rPr>
                <w:rFonts w:ascii="Times New Roman" w:hAnsi="Times New Roman" w:cs="Times New Roman"/>
                <w:sz w:val="24"/>
                <w:szCs w:val="24"/>
              </w:rPr>
              <w:t>.</w:t>
            </w:r>
          </w:p>
          <w:p w14:paraId="2EBC62E9"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0C2B4D07" w14:textId="77777777" w:rsidR="00503053" w:rsidRPr="00503053" w:rsidRDefault="00503053" w:rsidP="00503053">
            <w:pPr>
              <w:spacing w:line="240" w:lineRule="auto"/>
              <w:ind w:firstLine="0"/>
              <w:rPr>
                <w:rFonts w:ascii="Times New Roman" w:hAnsi="Times New Roman" w:cs="Times New Roman"/>
                <w:i/>
                <w:iCs/>
                <w:sz w:val="24"/>
                <w:szCs w:val="24"/>
              </w:rPr>
            </w:pPr>
            <w:r w:rsidRPr="00503053">
              <w:rPr>
                <w:rFonts w:ascii="Times New Roman" w:hAnsi="Times New Roman" w:cs="Times New Roman"/>
                <w:sz w:val="24"/>
                <w:szCs w:val="24"/>
              </w:rPr>
              <w:lastRenderedPageBreak/>
              <w:t xml:space="preserve">Nurodyti dokumentai turi būti  išduoti ne anksčiau kaip 120 dienų iki </w:t>
            </w:r>
            <w:r w:rsidRPr="0050305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03053">
              <w:rPr>
                <w:rFonts w:ascii="Times New Roman" w:eastAsia="Times New Roman" w:hAnsi="Times New Roman" w:cs="Times New Roman"/>
                <w:sz w:val="24"/>
                <w:szCs w:val="24"/>
              </w:rPr>
              <w:t>umentus</w:t>
            </w:r>
            <w:r w:rsidRPr="00503053">
              <w:rPr>
                <w:rFonts w:ascii="Times New Roman" w:hAnsi="Times New Roman" w:cs="Times New Roman"/>
                <w:sz w:val="24"/>
                <w:szCs w:val="24"/>
              </w:rPr>
              <w:t xml:space="preserve">. </w:t>
            </w:r>
            <w:r w:rsidRPr="00503053">
              <w:rPr>
                <w:rFonts w:ascii="Times New Roman" w:hAnsi="Times New Roman" w:cs="Times New Roman"/>
                <w:b/>
                <w:bCs/>
                <w:i/>
                <w:iCs/>
                <w:sz w:val="24"/>
                <w:szCs w:val="24"/>
              </w:rPr>
              <w:t>Pavyzdys</w:t>
            </w:r>
            <w:r w:rsidRPr="00503053">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36CAD9" w14:textId="77777777" w:rsidR="00503053" w:rsidRPr="00503053" w:rsidRDefault="00503053" w:rsidP="00503053">
            <w:pPr>
              <w:spacing w:line="240" w:lineRule="auto"/>
              <w:ind w:firstLine="0"/>
              <w:rPr>
                <w:rFonts w:ascii="Times New Roman" w:hAnsi="Times New Roman" w:cs="Times New Roman"/>
                <w:i/>
                <w:iCs/>
                <w:sz w:val="24"/>
                <w:szCs w:val="24"/>
              </w:rPr>
            </w:pPr>
          </w:p>
          <w:p w14:paraId="7510E7B5"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95F4C8" w14:textId="77777777" w:rsidR="00503053" w:rsidRPr="00503053" w:rsidRDefault="00503053" w:rsidP="00503053">
            <w:pPr>
              <w:spacing w:line="240" w:lineRule="auto"/>
              <w:ind w:firstLine="0"/>
              <w:rPr>
                <w:rFonts w:ascii="Times New Roman" w:hAnsi="Times New Roman" w:cs="Times New Roman"/>
                <w:b/>
                <w:bCs/>
                <w:sz w:val="24"/>
                <w:szCs w:val="24"/>
              </w:rPr>
            </w:pPr>
          </w:p>
          <w:p w14:paraId="27DC5108"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bCs/>
                <w:sz w:val="24"/>
                <w:szCs w:val="24"/>
              </w:rPr>
              <w:t>2) Dėl įsipareigojimų, susijusių su socialinio draudimo įmokų mokėjimu, įvykdymo i</w:t>
            </w:r>
            <w:r w:rsidRPr="00503053">
              <w:rPr>
                <w:rFonts w:ascii="Times New Roman" w:hAnsi="Times New Roman" w:cs="Times New Roman"/>
                <w:sz w:val="24"/>
                <w:szCs w:val="24"/>
                <w:lang w:eastAsia="en-US"/>
              </w:rPr>
              <w:t xml:space="preserve">š Lietuvoje įsteigtų subjektų </w:t>
            </w:r>
            <w:r w:rsidRPr="00503053">
              <w:rPr>
                <w:rFonts w:ascii="Times New Roman" w:hAnsi="Times New Roman" w:cs="Times New Roman"/>
                <w:bCs/>
                <w:sz w:val="24"/>
                <w:szCs w:val="24"/>
              </w:rPr>
              <w:t>prašoma:</w:t>
            </w:r>
          </w:p>
          <w:p w14:paraId="4A1D7879" w14:textId="77777777" w:rsidR="00503053" w:rsidRPr="00503053" w:rsidRDefault="00503053" w:rsidP="00503053">
            <w:pPr>
              <w:spacing w:line="240" w:lineRule="auto"/>
              <w:ind w:firstLine="0"/>
              <w:rPr>
                <w:rFonts w:ascii="Times New Roman" w:hAnsi="Times New Roman" w:cs="Times New Roman"/>
                <w:bCs/>
                <w:sz w:val="24"/>
                <w:szCs w:val="24"/>
              </w:rPr>
            </w:pPr>
            <w:r w:rsidRPr="0050305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03053">
                <w:rPr>
                  <w:rFonts w:ascii="Times New Roman" w:hAnsi="Times New Roman" w:cs="Times New Roman"/>
                  <w:bCs/>
                  <w:sz w:val="24"/>
                  <w:szCs w:val="24"/>
                  <w:u w:val="single"/>
                </w:rPr>
                <w:t>http://draudejai.sodra.lt/draudeju_viesi_duomenys/</w:t>
              </w:r>
            </w:hyperlink>
            <w:r w:rsidRPr="00503053">
              <w:rPr>
                <w:rFonts w:ascii="Times New Roman" w:hAnsi="Times New Roman" w:cs="Times New Roman"/>
                <w:bCs/>
                <w:sz w:val="24"/>
                <w:szCs w:val="24"/>
              </w:rPr>
              <w:t>.</w:t>
            </w:r>
          </w:p>
          <w:p w14:paraId="67A38841" w14:textId="77777777" w:rsidR="00503053" w:rsidRPr="00503053" w:rsidRDefault="00503053" w:rsidP="00503053">
            <w:pPr>
              <w:spacing w:line="240" w:lineRule="auto"/>
              <w:ind w:firstLine="0"/>
              <w:rPr>
                <w:rFonts w:ascii="Times New Roman" w:hAnsi="Times New Roman" w:cs="Times New Roman"/>
                <w:b/>
                <w:bCs/>
                <w:sz w:val="24"/>
                <w:szCs w:val="24"/>
              </w:rPr>
            </w:pPr>
          </w:p>
          <w:p w14:paraId="07AF1EB3"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503053">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3980E2" w14:textId="77777777" w:rsidR="00503053" w:rsidRPr="00503053" w:rsidRDefault="00503053" w:rsidP="00503053">
            <w:pPr>
              <w:spacing w:line="240" w:lineRule="auto"/>
              <w:ind w:firstLine="0"/>
              <w:rPr>
                <w:rFonts w:ascii="Times New Roman" w:hAnsi="Times New Roman" w:cs="Times New Roman"/>
                <w:b/>
                <w:bCs/>
                <w:sz w:val="24"/>
                <w:szCs w:val="24"/>
              </w:rPr>
            </w:pPr>
          </w:p>
          <w:p w14:paraId="0D123F5D"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157D6C" w14:textId="77777777" w:rsidR="00503053" w:rsidRPr="00503053" w:rsidRDefault="00503053" w:rsidP="00503053">
            <w:pPr>
              <w:spacing w:line="240" w:lineRule="auto"/>
              <w:ind w:firstLine="0"/>
              <w:rPr>
                <w:rFonts w:ascii="Times New Roman" w:hAnsi="Times New Roman" w:cs="Times New Roman"/>
                <w:b/>
                <w:bCs/>
                <w:sz w:val="24"/>
                <w:szCs w:val="24"/>
              </w:rPr>
            </w:pPr>
          </w:p>
          <w:p w14:paraId="23795946"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Iš ne Lietuvoje įsteigtų subjektų reikalaujama:</w:t>
            </w:r>
          </w:p>
          <w:p w14:paraId="01629F63" w14:textId="77777777" w:rsidR="00503053" w:rsidRPr="00503053" w:rsidRDefault="00503053" w:rsidP="00503053">
            <w:pPr>
              <w:numPr>
                <w:ilvl w:val="0"/>
                <w:numId w:val="10"/>
              </w:numPr>
              <w:spacing w:after="160" w:line="240" w:lineRule="auto"/>
              <w:ind w:left="314"/>
              <w:jc w:val="left"/>
              <w:rPr>
                <w:rFonts w:ascii="Times New Roman" w:hAnsi="Times New Roman" w:cs="Times New Roman"/>
                <w:b/>
                <w:bCs/>
                <w:sz w:val="24"/>
                <w:szCs w:val="24"/>
              </w:rPr>
            </w:pPr>
            <w:r w:rsidRPr="00503053">
              <w:rPr>
                <w:rFonts w:ascii="Times New Roman" w:hAnsi="Times New Roman" w:cs="Times New Roman"/>
                <w:sz w:val="24"/>
                <w:szCs w:val="24"/>
              </w:rPr>
              <w:t>atitinkamos užsienio šalies kompetentingos institucijos dokumento</w:t>
            </w:r>
            <w:r w:rsidRPr="00503053">
              <w:rPr>
                <w:rFonts w:ascii="Times New Roman" w:hAnsi="Times New Roman" w:cs="Times New Roman"/>
                <w:sz w:val="24"/>
                <w:szCs w:val="24"/>
                <w:vertAlign w:val="superscript"/>
              </w:rPr>
              <w:footnoteReference w:id="4"/>
            </w:r>
            <w:r w:rsidRPr="00503053">
              <w:rPr>
                <w:rFonts w:ascii="Times New Roman" w:hAnsi="Times New Roman" w:cs="Times New Roman"/>
                <w:sz w:val="24"/>
                <w:szCs w:val="24"/>
              </w:rPr>
              <w:t>.</w:t>
            </w:r>
          </w:p>
          <w:p w14:paraId="3F893AFC" w14:textId="77777777" w:rsidR="00503053" w:rsidRPr="00503053" w:rsidRDefault="00503053" w:rsidP="00503053">
            <w:pPr>
              <w:spacing w:line="240" w:lineRule="auto"/>
              <w:ind w:firstLine="0"/>
              <w:rPr>
                <w:rFonts w:ascii="Times New Roman" w:hAnsi="Times New Roman" w:cs="Times New Roman"/>
                <w:b/>
                <w:bCs/>
                <w:sz w:val="24"/>
                <w:szCs w:val="24"/>
              </w:rPr>
            </w:pPr>
          </w:p>
          <w:p w14:paraId="0EA89ADC" w14:textId="77777777" w:rsidR="00503053" w:rsidRPr="00503053" w:rsidRDefault="00503053" w:rsidP="00503053">
            <w:pPr>
              <w:spacing w:line="240" w:lineRule="auto"/>
              <w:ind w:firstLine="0"/>
              <w:rPr>
                <w:rFonts w:ascii="Times New Roman" w:hAnsi="Times New Roman" w:cs="Times New Roman"/>
                <w:i/>
                <w:iCs/>
                <w:sz w:val="24"/>
                <w:szCs w:val="24"/>
              </w:rPr>
            </w:pPr>
            <w:r w:rsidRPr="00503053">
              <w:rPr>
                <w:rFonts w:ascii="Times New Roman" w:hAnsi="Times New Roman" w:cs="Times New Roman"/>
                <w:sz w:val="24"/>
                <w:szCs w:val="24"/>
              </w:rPr>
              <w:t xml:space="preserve">Nurodyti dokumentai turi būti  išduoti ne anksčiau kaip 120 dienų iki </w:t>
            </w:r>
            <w:r w:rsidRPr="0050305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03053">
              <w:rPr>
                <w:rFonts w:ascii="Times New Roman" w:eastAsia="Times New Roman" w:hAnsi="Times New Roman" w:cs="Times New Roman"/>
                <w:sz w:val="24"/>
                <w:szCs w:val="24"/>
              </w:rPr>
              <w:t>umentus</w:t>
            </w:r>
            <w:r w:rsidRPr="00503053">
              <w:rPr>
                <w:rFonts w:ascii="Times New Roman" w:hAnsi="Times New Roman" w:cs="Times New Roman"/>
                <w:sz w:val="24"/>
                <w:szCs w:val="24"/>
              </w:rPr>
              <w:t xml:space="preserve">. </w:t>
            </w:r>
            <w:r w:rsidRPr="00503053">
              <w:rPr>
                <w:rFonts w:ascii="Times New Roman" w:hAnsi="Times New Roman" w:cs="Times New Roman"/>
                <w:b/>
                <w:bCs/>
                <w:i/>
                <w:iCs/>
                <w:sz w:val="24"/>
                <w:szCs w:val="24"/>
              </w:rPr>
              <w:t>Pavyzdys</w:t>
            </w:r>
            <w:r w:rsidRPr="00503053">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503053">
              <w:rPr>
                <w:rFonts w:ascii="Times New Roman" w:hAnsi="Times New Roman" w:cs="Times New Roman"/>
                <w:i/>
                <w:iCs/>
                <w:sz w:val="24"/>
                <w:szCs w:val="24"/>
              </w:rPr>
              <w:lastRenderedPageBreak/>
              <w:t>dienų, jas skaičiuojant atgal nuo 2022-10-14.</w:t>
            </w:r>
          </w:p>
          <w:p w14:paraId="7549A988" w14:textId="77777777" w:rsidR="00503053" w:rsidRPr="00503053" w:rsidRDefault="00503053" w:rsidP="00503053">
            <w:pPr>
              <w:spacing w:line="240" w:lineRule="auto"/>
              <w:ind w:firstLine="0"/>
              <w:rPr>
                <w:rFonts w:ascii="Times New Roman" w:hAnsi="Times New Roman" w:cs="Times New Roman"/>
                <w:b/>
                <w:bCs/>
                <w:sz w:val="24"/>
                <w:szCs w:val="24"/>
              </w:rPr>
            </w:pPr>
          </w:p>
          <w:p w14:paraId="25F9CEC7"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7E723E" w14:textId="77777777" w:rsidR="00503053" w:rsidRPr="00503053" w:rsidRDefault="00503053" w:rsidP="00503053">
            <w:pPr>
              <w:spacing w:line="240" w:lineRule="auto"/>
              <w:ind w:firstLine="0"/>
              <w:rPr>
                <w:rFonts w:ascii="Times New Roman" w:hAnsi="Times New Roman" w:cs="Times New Roman"/>
                <w:sz w:val="24"/>
                <w:szCs w:val="24"/>
              </w:rPr>
            </w:pPr>
          </w:p>
          <w:p w14:paraId="3CF1BF71" w14:textId="77777777" w:rsidR="00503053" w:rsidRPr="00503053" w:rsidRDefault="00503053" w:rsidP="00503053">
            <w:pPr>
              <w:spacing w:line="240" w:lineRule="auto"/>
              <w:ind w:firstLine="0"/>
              <w:rPr>
                <w:rFonts w:ascii="Times New Roman" w:hAnsi="Times New Roman" w:cs="Times New Roman"/>
                <w:b/>
                <w:bCs/>
                <w:i/>
                <w:iCs/>
                <w:sz w:val="24"/>
                <w:szCs w:val="24"/>
              </w:rPr>
            </w:pPr>
            <w:r w:rsidRPr="00503053">
              <w:rPr>
                <w:rFonts w:ascii="Times New Roman" w:hAnsi="Times New Roman" w:cs="Times New Roman"/>
                <w:b/>
                <w:bCs/>
                <w:i/>
                <w:iCs/>
                <w:sz w:val="24"/>
                <w:szCs w:val="24"/>
              </w:rPr>
              <w:t>PASTABA</w:t>
            </w:r>
          </w:p>
          <w:p w14:paraId="214A22E7"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03053" w:rsidRPr="00503053" w14:paraId="0899B8B6"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2B403"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09EB9"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5EB8F"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1 punktas</w:t>
            </w:r>
          </w:p>
          <w:p w14:paraId="704AAA4F"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7B747EF9"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81469"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6573E705" w14:textId="77777777" w:rsidR="00503053" w:rsidRPr="00503053" w:rsidRDefault="00503053" w:rsidP="00503053">
            <w:pPr>
              <w:spacing w:line="240" w:lineRule="auto"/>
              <w:ind w:firstLine="0"/>
              <w:rPr>
                <w:rFonts w:ascii="Times New Roman" w:hAnsi="Times New Roman" w:cs="Times New Roman"/>
                <w:bCs/>
                <w:iCs/>
                <w:sz w:val="24"/>
                <w:szCs w:val="24"/>
                <w:lang w:eastAsia="en-US"/>
              </w:rPr>
            </w:pPr>
          </w:p>
          <w:p w14:paraId="2A7293B8" w14:textId="77777777" w:rsidR="00503053" w:rsidRPr="00503053" w:rsidRDefault="00503053" w:rsidP="00503053">
            <w:pPr>
              <w:spacing w:line="240" w:lineRule="auto"/>
              <w:ind w:firstLine="0"/>
              <w:rPr>
                <w:rFonts w:ascii="Times New Roman" w:hAnsi="Times New Roman" w:cs="Times New Roman"/>
                <w:b/>
                <w:bCs/>
                <w:iCs/>
                <w:sz w:val="24"/>
                <w:szCs w:val="24"/>
                <w:lang w:eastAsia="en-US"/>
              </w:rPr>
            </w:pPr>
          </w:p>
        </w:tc>
      </w:tr>
      <w:tr w:rsidR="00503053" w:rsidRPr="00503053" w14:paraId="1D9EBF25"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E0CF"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00BA3"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87B4D06"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6ACBA"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2 punktas</w:t>
            </w:r>
          </w:p>
          <w:p w14:paraId="4B5D5BB3"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5793ACE1"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1F2F"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04253A0D" w14:textId="77777777" w:rsidR="00503053" w:rsidRPr="00503053" w:rsidRDefault="00503053" w:rsidP="00503053">
            <w:pPr>
              <w:spacing w:line="240" w:lineRule="auto"/>
              <w:ind w:firstLine="0"/>
              <w:rPr>
                <w:rFonts w:ascii="Times New Roman" w:hAnsi="Times New Roman" w:cs="Times New Roman"/>
                <w:bCs/>
                <w:iCs/>
                <w:sz w:val="24"/>
                <w:szCs w:val="24"/>
                <w:lang w:eastAsia="en-US"/>
              </w:rPr>
            </w:pPr>
          </w:p>
          <w:p w14:paraId="2330AE63" w14:textId="77777777" w:rsidR="00503053" w:rsidRPr="00503053" w:rsidRDefault="00503053" w:rsidP="00503053">
            <w:pPr>
              <w:spacing w:line="240" w:lineRule="auto"/>
              <w:ind w:firstLine="0"/>
              <w:rPr>
                <w:rFonts w:ascii="Times New Roman" w:hAnsi="Times New Roman" w:cs="Times New Roman"/>
                <w:b/>
                <w:bCs/>
                <w:iCs/>
                <w:sz w:val="24"/>
                <w:szCs w:val="24"/>
                <w:lang w:eastAsia="en-US"/>
              </w:rPr>
            </w:pPr>
          </w:p>
        </w:tc>
      </w:tr>
      <w:tr w:rsidR="00503053" w:rsidRPr="00503053" w14:paraId="24A9EDF3"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7A43D"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4A209"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90011"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3 punktas</w:t>
            </w:r>
          </w:p>
          <w:p w14:paraId="52149358"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7A658AE1"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rPr>
              <w:t>EBVPD III dalies C13 punktas</w:t>
            </w:r>
            <w:r w:rsidRPr="00503053">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DD9DE"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70EBE480" w14:textId="77777777" w:rsidR="00503053" w:rsidRPr="00503053" w:rsidRDefault="00503053" w:rsidP="00503053">
            <w:pPr>
              <w:spacing w:line="240" w:lineRule="auto"/>
              <w:ind w:firstLine="0"/>
              <w:rPr>
                <w:rFonts w:ascii="Times New Roman" w:hAnsi="Times New Roman" w:cs="Times New Roman"/>
                <w:b/>
                <w:bCs/>
                <w:iCs/>
                <w:sz w:val="24"/>
                <w:szCs w:val="24"/>
                <w:lang w:eastAsia="en-US"/>
              </w:rPr>
            </w:pPr>
          </w:p>
        </w:tc>
      </w:tr>
      <w:tr w:rsidR="00503053" w:rsidRPr="00503053" w14:paraId="5E02DBB7"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490A"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0BC3A"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F1F4BB" w14:textId="77777777" w:rsidR="00503053" w:rsidRPr="00503053" w:rsidRDefault="00503053" w:rsidP="00503053">
            <w:pPr>
              <w:spacing w:line="240" w:lineRule="auto"/>
              <w:ind w:firstLine="0"/>
              <w:rPr>
                <w:rFonts w:ascii="Times New Roman" w:hAnsi="Times New Roman" w:cs="Times New Roman"/>
                <w:bCs/>
                <w:sz w:val="24"/>
                <w:szCs w:val="24"/>
              </w:rPr>
            </w:pPr>
            <w:r w:rsidRPr="0050305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4686D8" w14:textId="77777777" w:rsidR="00503053" w:rsidRPr="00503053" w:rsidRDefault="00503053" w:rsidP="00503053">
            <w:pPr>
              <w:spacing w:line="240" w:lineRule="auto"/>
              <w:ind w:firstLine="0"/>
              <w:rPr>
                <w:rFonts w:ascii="Times New Roman" w:hAnsi="Times New Roman" w:cs="Times New Roman"/>
                <w:bCs/>
                <w:sz w:val="24"/>
                <w:szCs w:val="24"/>
              </w:rPr>
            </w:pPr>
            <w:r w:rsidRPr="0050305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EF4C"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4 punktas</w:t>
            </w:r>
          </w:p>
          <w:p w14:paraId="1D7C26DB"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3EEB56C8"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rPr>
              <w:t>EBVPD III dalies C15 punktas</w:t>
            </w:r>
            <w:r w:rsidRPr="00503053">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D0B79"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235E127A" w14:textId="77777777" w:rsidR="00503053" w:rsidRPr="00503053" w:rsidRDefault="00503053" w:rsidP="00503053">
            <w:pPr>
              <w:spacing w:line="240" w:lineRule="auto"/>
              <w:ind w:firstLine="0"/>
              <w:rPr>
                <w:rFonts w:ascii="Times New Roman" w:hAnsi="Times New Roman" w:cs="Times New Roman"/>
                <w:bCs/>
                <w:iCs/>
                <w:sz w:val="24"/>
                <w:szCs w:val="24"/>
                <w:lang w:eastAsia="en-US"/>
              </w:rPr>
            </w:pPr>
          </w:p>
          <w:p w14:paraId="6AF78CE9" w14:textId="77777777" w:rsidR="00503053" w:rsidRPr="00503053" w:rsidRDefault="00503053" w:rsidP="00503053">
            <w:pPr>
              <w:spacing w:line="240" w:lineRule="auto"/>
              <w:ind w:firstLine="0"/>
              <w:rPr>
                <w:rFonts w:ascii="Times New Roman" w:hAnsi="Times New Roman" w:cs="Times New Roman"/>
                <w:bCs/>
                <w:iCs/>
                <w:sz w:val="24"/>
                <w:szCs w:val="24"/>
                <w:lang w:eastAsia="en-US"/>
              </w:rPr>
            </w:pPr>
          </w:p>
          <w:p w14:paraId="35E5C87F"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B4981BC" w14:textId="77777777" w:rsidR="00503053" w:rsidRPr="00503053" w:rsidRDefault="00503053" w:rsidP="00503053">
            <w:pPr>
              <w:spacing w:line="240" w:lineRule="auto"/>
              <w:ind w:firstLine="0"/>
              <w:rPr>
                <w:rFonts w:ascii="Times New Roman" w:hAnsi="Times New Roman" w:cs="Times New Roman"/>
                <w:sz w:val="24"/>
                <w:szCs w:val="24"/>
              </w:rPr>
            </w:pPr>
            <w:hyperlink r:id="rId14" w:history="1">
              <w:r w:rsidRPr="00503053">
                <w:rPr>
                  <w:rFonts w:ascii="Times New Roman" w:hAnsi="Times New Roman" w:cs="Times New Roman"/>
                  <w:sz w:val="24"/>
                  <w:szCs w:val="24"/>
                </w:rPr>
                <w:t>https://vpt.lrv.lt/lt/nuorodos/kiti-duomenys/powerbi/melaginga-informacija-pateikusiu-tiekeju-sarasas-3/</w:t>
              </w:r>
            </w:hyperlink>
          </w:p>
        </w:tc>
      </w:tr>
      <w:tr w:rsidR="00503053" w:rsidRPr="00503053" w14:paraId="3506CCD3"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3F431"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BC72E"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503053">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FF37"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lastRenderedPageBreak/>
              <w:t>VPĮ 46 straipsnio 4 dalies 5 punktas</w:t>
            </w:r>
          </w:p>
          <w:p w14:paraId="37BF89BE"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4A1410AC"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Yu Mincho" w:hAnsi="Times New Roman" w:cs="Times New Roman"/>
                <w:sz w:val="24"/>
                <w:szCs w:val="24"/>
              </w:rPr>
              <w:lastRenderedPageBreak/>
              <w:t>EBVPD</w:t>
            </w:r>
            <w:r w:rsidRPr="00503053">
              <w:rPr>
                <w:rFonts w:ascii="Times New Roman" w:eastAsia="Arial" w:hAnsi="Times New Roman" w:cs="Times New Roman"/>
                <w:sz w:val="24"/>
                <w:szCs w:val="24"/>
              </w:rPr>
              <w:t xml:space="preserve"> III dalies C15 punktas</w:t>
            </w:r>
          </w:p>
          <w:p w14:paraId="7ED062D5"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p>
          <w:p w14:paraId="1B6C891B"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90E0"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lastRenderedPageBreak/>
              <w:t>Iš Lietuvoje įsteigtų subjektų įrodančių dokumentų nereikalaujama. Užtenka pateikto EBVPD.</w:t>
            </w:r>
          </w:p>
          <w:p w14:paraId="4EC6A077" w14:textId="77777777" w:rsidR="00503053" w:rsidRPr="00503053" w:rsidRDefault="00503053" w:rsidP="00503053">
            <w:pPr>
              <w:spacing w:line="240" w:lineRule="auto"/>
              <w:ind w:firstLine="0"/>
              <w:rPr>
                <w:rFonts w:ascii="Times New Roman" w:hAnsi="Times New Roman" w:cs="Times New Roman"/>
                <w:b/>
                <w:bCs/>
                <w:iCs/>
                <w:sz w:val="24"/>
                <w:szCs w:val="24"/>
                <w:lang w:eastAsia="en-US"/>
              </w:rPr>
            </w:pPr>
          </w:p>
        </w:tc>
      </w:tr>
      <w:tr w:rsidR="00503053" w:rsidRPr="00503053" w14:paraId="09C188FC"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C7B17" w14:textId="77777777" w:rsidR="00503053" w:rsidRPr="00503053" w:rsidRDefault="00503053" w:rsidP="00503053">
            <w:pPr>
              <w:numPr>
                <w:ilvl w:val="0"/>
                <w:numId w:val="16"/>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B0349"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F9F0DE"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503053">
              <w:rPr>
                <w:rFonts w:ascii="Times New Roman" w:hAnsi="Times New Roman" w:cs="Times New Roman"/>
                <w:sz w:val="24"/>
                <w:szCs w:val="24"/>
              </w:rPr>
              <w:lastRenderedPageBreak/>
              <w:t>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A5D78"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lastRenderedPageBreak/>
              <w:t>VPĮ 46 straipsnio 4 dalies 6 punktas</w:t>
            </w:r>
          </w:p>
          <w:p w14:paraId="4900C937"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3E34304D"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Yu Mincho" w:hAnsi="Times New Roman" w:cs="Times New Roman"/>
                <w:sz w:val="24"/>
                <w:szCs w:val="24"/>
              </w:rPr>
              <w:t>EBVPD</w:t>
            </w:r>
            <w:r w:rsidRPr="00503053">
              <w:rPr>
                <w:rFonts w:ascii="Times New Roman" w:eastAsia="Arial" w:hAnsi="Times New Roman" w:cs="Times New Roman"/>
                <w:sz w:val="24"/>
                <w:szCs w:val="24"/>
              </w:rPr>
              <w:t xml:space="preserve"> III dalies C14 punktas</w:t>
            </w:r>
          </w:p>
          <w:p w14:paraId="732DD455"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p>
          <w:p w14:paraId="4037C354"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D507F"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4F15EFF4" w14:textId="77777777" w:rsidR="00503053" w:rsidRPr="00503053" w:rsidRDefault="00503053" w:rsidP="00503053">
            <w:pPr>
              <w:spacing w:line="240" w:lineRule="auto"/>
              <w:ind w:firstLine="0"/>
              <w:rPr>
                <w:rFonts w:ascii="Times New Roman" w:hAnsi="Times New Roman" w:cs="Times New Roman"/>
                <w:bCs/>
                <w:iCs/>
                <w:sz w:val="24"/>
                <w:szCs w:val="24"/>
                <w:lang w:eastAsia="en-US"/>
              </w:rPr>
            </w:pPr>
          </w:p>
          <w:p w14:paraId="17A338FD"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BCDF11D" w14:textId="77777777" w:rsidR="00503053" w:rsidRPr="00503053" w:rsidRDefault="00503053" w:rsidP="00503053">
            <w:pPr>
              <w:spacing w:line="240" w:lineRule="auto"/>
              <w:ind w:firstLine="0"/>
              <w:rPr>
                <w:rFonts w:ascii="Times New Roman" w:hAnsi="Times New Roman" w:cs="Times New Roman"/>
                <w:sz w:val="24"/>
                <w:szCs w:val="24"/>
              </w:rPr>
            </w:pPr>
          </w:p>
          <w:p w14:paraId="56A7D002" w14:textId="77777777" w:rsidR="00503053" w:rsidRPr="00503053" w:rsidRDefault="00503053" w:rsidP="00503053">
            <w:pPr>
              <w:spacing w:line="240" w:lineRule="auto"/>
              <w:ind w:firstLine="0"/>
              <w:rPr>
                <w:rFonts w:ascii="Times New Roman" w:hAnsi="Times New Roman" w:cs="Times New Roman"/>
                <w:sz w:val="24"/>
                <w:szCs w:val="24"/>
              </w:rPr>
            </w:pPr>
            <w:hyperlink r:id="rId15" w:history="1">
              <w:r w:rsidRPr="00503053">
                <w:rPr>
                  <w:rFonts w:ascii="Times New Roman" w:hAnsi="Times New Roman" w:cs="Times New Roman"/>
                  <w:sz w:val="24"/>
                  <w:szCs w:val="24"/>
                </w:rPr>
                <w:t>https://vpt.lrv.lt/lt/nuorodos/kiti-duomenys/powerbi/nepatikimi-tiekejai-1/</w:t>
              </w:r>
            </w:hyperlink>
          </w:p>
          <w:p w14:paraId="7EE3BAE8" w14:textId="77777777" w:rsidR="00503053" w:rsidRPr="00503053" w:rsidRDefault="00503053" w:rsidP="00503053">
            <w:pPr>
              <w:spacing w:line="240" w:lineRule="auto"/>
              <w:ind w:firstLine="0"/>
              <w:rPr>
                <w:rFonts w:ascii="Times New Roman" w:hAnsi="Times New Roman" w:cs="Times New Roman"/>
                <w:sz w:val="24"/>
                <w:szCs w:val="24"/>
              </w:rPr>
            </w:pPr>
          </w:p>
          <w:p w14:paraId="018662DA" w14:textId="77777777" w:rsidR="00503053" w:rsidRPr="00503053" w:rsidRDefault="00503053" w:rsidP="00503053">
            <w:pPr>
              <w:spacing w:line="240" w:lineRule="auto"/>
              <w:ind w:firstLine="0"/>
              <w:rPr>
                <w:rFonts w:ascii="Times New Roman" w:hAnsi="Times New Roman" w:cs="Times New Roman"/>
                <w:sz w:val="24"/>
                <w:szCs w:val="24"/>
              </w:rPr>
            </w:pPr>
            <w:hyperlink r:id="rId16" w:history="1">
              <w:r w:rsidRPr="00503053">
                <w:rPr>
                  <w:rFonts w:ascii="Times New Roman" w:hAnsi="Times New Roman" w:cs="Times New Roman"/>
                  <w:sz w:val="24"/>
                  <w:szCs w:val="24"/>
                </w:rPr>
                <w:t>https://vpt.lrv.lt/lt/pasalinimo-pagrindai-1/nepatikimu-koncesininku-sarasas-1/nepatikimu-koncesininku-sarasas/</w:t>
              </w:r>
            </w:hyperlink>
          </w:p>
          <w:p w14:paraId="1B8AEF62" w14:textId="77777777" w:rsidR="00503053" w:rsidRPr="00503053" w:rsidRDefault="00503053" w:rsidP="00503053">
            <w:pPr>
              <w:spacing w:line="240" w:lineRule="auto"/>
              <w:ind w:firstLine="0"/>
              <w:rPr>
                <w:rFonts w:ascii="Times New Roman" w:hAnsi="Times New Roman" w:cs="Times New Roman"/>
                <w:bCs/>
                <w:sz w:val="24"/>
                <w:szCs w:val="24"/>
              </w:rPr>
            </w:pPr>
          </w:p>
          <w:p w14:paraId="3C0E4032" w14:textId="77777777" w:rsidR="00503053" w:rsidRPr="00503053" w:rsidRDefault="00503053" w:rsidP="00503053">
            <w:pPr>
              <w:spacing w:line="240" w:lineRule="auto"/>
              <w:ind w:firstLine="0"/>
              <w:rPr>
                <w:rFonts w:ascii="Times New Roman" w:hAnsi="Times New Roman" w:cs="Times New Roman"/>
                <w:b/>
                <w:bCs/>
                <w:sz w:val="24"/>
                <w:szCs w:val="24"/>
              </w:rPr>
            </w:pPr>
          </w:p>
        </w:tc>
      </w:tr>
      <w:tr w:rsidR="00503053" w:rsidRPr="00503053" w14:paraId="406D175E"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0DA00" w14:textId="77777777" w:rsidR="00503053" w:rsidRPr="00503053" w:rsidRDefault="00503053" w:rsidP="00503053">
            <w:pPr>
              <w:numPr>
                <w:ilvl w:val="0"/>
                <w:numId w:val="16"/>
              </w:numPr>
              <w:spacing w:after="160" w:line="240" w:lineRule="auto"/>
              <w:jc w:val="left"/>
              <w:rPr>
                <w:rFonts w:ascii="Times New Roman" w:hAnsi="Times New Roman" w:cs="Times New Roman"/>
                <w:sz w:val="24"/>
                <w:szCs w:val="24"/>
              </w:rPr>
            </w:pPr>
          </w:p>
          <w:p w14:paraId="7BA82383" w14:textId="77777777" w:rsidR="00503053" w:rsidRPr="00503053" w:rsidRDefault="00503053" w:rsidP="00503053">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5FE8"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D74949" w14:textId="77777777" w:rsidR="00503053" w:rsidRPr="00503053" w:rsidRDefault="00503053" w:rsidP="00503053">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2EB0"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7 punkto a papunktis</w:t>
            </w:r>
          </w:p>
          <w:p w14:paraId="4AC3067B"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36DC6FEE"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CFBC"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 xml:space="preserve">Iš Lietuvoje įsteigtų subjektų įrodančių dokumentų nereikalaujama. Užtenka pateikto EBVPD. </w:t>
            </w:r>
            <w:r w:rsidRPr="00503053">
              <w:rPr>
                <w:rFonts w:ascii="Times New Roman" w:hAnsi="Times New Roman" w:cs="Times New Roman"/>
                <w:sz w:val="24"/>
                <w:szCs w:val="24"/>
              </w:rPr>
              <w:t>Priimant sprendimus dėl tiekėjo pašalinimo iš pirkimo procedūros šiame punkte nurodytu pašalinimo pagrindu, be kita ko, atsižvelgiama į</w:t>
            </w:r>
            <w:r w:rsidRPr="00503053">
              <w:rPr>
                <w:rFonts w:ascii="Times New Roman" w:hAnsi="Times New Roman" w:cs="Times New Roman"/>
                <w:b/>
                <w:bCs/>
                <w:sz w:val="24"/>
                <w:szCs w:val="24"/>
              </w:rPr>
              <w:t xml:space="preserve"> </w:t>
            </w:r>
            <w:r w:rsidRPr="00503053">
              <w:rPr>
                <w:rFonts w:ascii="Times New Roman" w:hAnsi="Times New Roman" w:cs="Times New Roman"/>
                <w:sz w:val="24"/>
                <w:szCs w:val="24"/>
              </w:rPr>
              <w:t xml:space="preserve">nacionalinėje duomenų bazėje adresu: </w:t>
            </w:r>
            <w:hyperlink r:id="rId17" w:history="1">
              <w:r w:rsidRPr="00503053">
                <w:rPr>
                  <w:rFonts w:ascii="Times New Roman" w:hAnsi="Times New Roman" w:cs="Times New Roman"/>
                  <w:sz w:val="24"/>
                  <w:szCs w:val="24"/>
                  <w:u w:val="single"/>
                </w:rPr>
                <w:t>https://www.registrucentras.lt/jar/p/index.php</w:t>
              </w:r>
            </w:hyperlink>
          </w:p>
          <w:p w14:paraId="503423B5"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paskelbtą informaciją, taip pat į šiame informaciniame pranešime pateiktą informaciją:</w:t>
            </w:r>
          </w:p>
          <w:p w14:paraId="7B4AAA5F" w14:textId="77777777" w:rsidR="00503053" w:rsidRPr="00503053" w:rsidRDefault="00503053" w:rsidP="00503053">
            <w:pPr>
              <w:spacing w:line="240" w:lineRule="auto"/>
              <w:ind w:firstLine="0"/>
              <w:rPr>
                <w:rFonts w:ascii="Times New Roman" w:hAnsi="Times New Roman" w:cs="Times New Roman"/>
                <w:sz w:val="24"/>
                <w:szCs w:val="24"/>
              </w:rPr>
            </w:pPr>
            <w:hyperlink r:id="rId18" w:history="1">
              <w:r w:rsidRPr="00503053">
                <w:rPr>
                  <w:rFonts w:ascii="Times New Roman" w:hAnsi="Times New Roman" w:cs="Times New Roman"/>
                  <w:sz w:val="24"/>
                  <w:szCs w:val="24"/>
                </w:rPr>
                <w:t>https://vpt.lrv.lt/lt/naujienos-3/finansiniu-ataskaitu-nepateikimas-gali-tapti-kliutimi-dalyvauti-viesuosiuose-pirkimuose/</w:t>
              </w:r>
            </w:hyperlink>
          </w:p>
          <w:p w14:paraId="7A76F39F" w14:textId="77777777" w:rsidR="00503053" w:rsidRPr="00503053" w:rsidRDefault="00503053" w:rsidP="00503053">
            <w:pPr>
              <w:spacing w:line="240" w:lineRule="auto"/>
              <w:ind w:firstLine="0"/>
              <w:rPr>
                <w:rFonts w:ascii="Times New Roman" w:hAnsi="Times New Roman" w:cs="Times New Roman"/>
                <w:b/>
                <w:bCs/>
                <w:iCs/>
                <w:sz w:val="24"/>
                <w:szCs w:val="24"/>
              </w:rPr>
            </w:pPr>
          </w:p>
        </w:tc>
      </w:tr>
      <w:tr w:rsidR="00503053" w:rsidRPr="00503053" w14:paraId="2B6AB643"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4DB0" w14:textId="77777777" w:rsidR="00503053" w:rsidRPr="00503053" w:rsidRDefault="00503053" w:rsidP="00503053">
            <w:pPr>
              <w:numPr>
                <w:ilvl w:val="0"/>
                <w:numId w:val="16"/>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F18ED"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 xml:space="preserve">Tiekėjas yra padaręs rimtą profesinį pažeidimą, dėl kurio perkančioji organizacija abejoja tiekėjo sąžiningumu, </w:t>
            </w:r>
            <w:r w:rsidRPr="0050305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03053">
              <w:rPr>
                <w:rFonts w:ascii="Times New Roman" w:eastAsia="Times New Roman" w:hAnsi="Times New Roman" w:cs="Times New Roman"/>
                <w:sz w:val="24"/>
                <w:szCs w:val="24"/>
                <w:vertAlign w:val="superscript"/>
              </w:rPr>
              <w:t>1</w:t>
            </w:r>
            <w:r w:rsidRPr="00503053">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C1A94"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7 punkto b papunktis</w:t>
            </w:r>
          </w:p>
          <w:p w14:paraId="66C4A1D7"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20819B89"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895DC"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40D9F083" w14:textId="77777777" w:rsidR="00503053" w:rsidRPr="00503053" w:rsidRDefault="00503053" w:rsidP="00503053">
            <w:pPr>
              <w:spacing w:line="240" w:lineRule="auto"/>
              <w:ind w:firstLine="0"/>
              <w:rPr>
                <w:rFonts w:ascii="Times New Roman" w:hAnsi="Times New Roman" w:cs="Times New Roman"/>
                <w:b/>
                <w:bCs/>
                <w:iCs/>
                <w:sz w:val="24"/>
                <w:szCs w:val="24"/>
                <w:lang w:eastAsia="en-US"/>
              </w:rPr>
            </w:pPr>
          </w:p>
          <w:p w14:paraId="03ECB865" w14:textId="77777777" w:rsidR="00503053" w:rsidRPr="00503053" w:rsidRDefault="00503053" w:rsidP="00503053">
            <w:pPr>
              <w:spacing w:line="240" w:lineRule="auto"/>
              <w:ind w:firstLine="0"/>
              <w:rPr>
                <w:rFonts w:ascii="Times New Roman" w:hAnsi="Times New Roman" w:cs="Times New Roman"/>
                <w:b/>
                <w:bCs/>
                <w:sz w:val="24"/>
                <w:szCs w:val="24"/>
              </w:rPr>
            </w:pPr>
            <w:r w:rsidRPr="00503053">
              <w:rPr>
                <w:rFonts w:ascii="Times New Roman" w:hAnsi="Times New Roman" w:cs="Times New Roman"/>
                <w:sz w:val="24"/>
                <w:szCs w:val="24"/>
              </w:rPr>
              <w:t>Priimant sprendimus dėl tiekėjo pašalinimo iš pirkimo procedūros šiame punkte nurodytu pašalinimo pagrindu, be kita ko, atsižvelgiama į</w:t>
            </w:r>
            <w:r w:rsidRPr="00503053">
              <w:rPr>
                <w:rFonts w:ascii="Times New Roman" w:hAnsi="Times New Roman" w:cs="Times New Roman"/>
                <w:b/>
                <w:bCs/>
                <w:sz w:val="24"/>
                <w:szCs w:val="24"/>
              </w:rPr>
              <w:t xml:space="preserve"> </w:t>
            </w:r>
            <w:r w:rsidRPr="00503053">
              <w:rPr>
                <w:rFonts w:ascii="Times New Roman" w:hAnsi="Times New Roman" w:cs="Times New Roman"/>
                <w:sz w:val="24"/>
                <w:szCs w:val="24"/>
              </w:rPr>
              <w:t xml:space="preserve">nacionalinėje duomenų bazėje adresu </w:t>
            </w:r>
            <w:hyperlink r:id="rId19">
              <w:r w:rsidRPr="00503053">
                <w:rPr>
                  <w:rFonts w:ascii="Times New Roman" w:hAnsi="Times New Roman" w:cs="Times New Roman"/>
                  <w:sz w:val="24"/>
                  <w:szCs w:val="24"/>
                  <w:u w:val="single"/>
                </w:rPr>
                <w:t>https://www.vmi.lt/evmi/mokesciu-moketoju-informacija</w:t>
              </w:r>
            </w:hyperlink>
            <w:r w:rsidRPr="00503053">
              <w:rPr>
                <w:rFonts w:ascii="Times New Roman" w:hAnsi="Times New Roman" w:cs="Times New Roman"/>
                <w:sz w:val="24"/>
                <w:szCs w:val="24"/>
              </w:rPr>
              <w:t xml:space="preserve"> skelbiamą informaciją.</w:t>
            </w:r>
          </w:p>
        </w:tc>
      </w:tr>
      <w:tr w:rsidR="00503053" w:rsidRPr="00503053" w14:paraId="674F5B0A"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EB54" w14:textId="77777777" w:rsidR="00503053" w:rsidRPr="00503053" w:rsidRDefault="00503053" w:rsidP="00503053">
            <w:pPr>
              <w:numPr>
                <w:ilvl w:val="0"/>
                <w:numId w:val="16"/>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6B7D3"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Tiekėjas yra padaręs rimtą profesinį pažeidimą, dėl kurio perkančioji organizacija abejoja tiekėjo sąžiningumu,</w:t>
            </w:r>
            <w:r w:rsidRPr="00503053">
              <w:rPr>
                <w:rFonts w:ascii="Times New Roman" w:eastAsia="Times New Roman" w:hAnsi="Times New Roman" w:cs="Times New Roman"/>
                <w:sz w:val="24"/>
                <w:szCs w:val="24"/>
              </w:rPr>
              <w:t xml:space="preserve"> kai jis </w:t>
            </w:r>
            <w:r w:rsidRPr="0050305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71056" w14:textId="77777777" w:rsidR="00503053" w:rsidRPr="00503053" w:rsidRDefault="00503053" w:rsidP="00503053">
            <w:pPr>
              <w:spacing w:line="240" w:lineRule="auto"/>
              <w:ind w:firstLine="0"/>
              <w:rPr>
                <w:rFonts w:ascii="Times New Roman" w:eastAsia="Yu Mincho" w:hAnsi="Times New Roman" w:cs="Times New Roman"/>
                <w:b/>
                <w:bCs/>
                <w:sz w:val="24"/>
                <w:szCs w:val="24"/>
              </w:rPr>
            </w:pPr>
            <w:r w:rsidRPr="00503053">
              <w:rPr>
                <w:rFonts w:ascii="Times New Roman" w:eastAsia="Yu Mincho" w:hAnsi="Times New Roman" w:cs="Times New Roman"/>
                <w:b/>
                <w:bCs/>
                <w:sz w:val="24"/>
                <w:szCs w:val="24"/>
              </w:rPr>
              <w:t>VPĮ 46 straipsnio 4 dalies 7 punkto c papunktis</w:t>
            </w:r>
          </w:p>
          <w:p w14:paraId="2D3AA8A8"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3E6500C9" w14:textId="77777777" w:rsidR="00503053" w:rsidRPr="00503053" w:rsidRDefault="00503053" w:rsidP="00503053">
            <w:pPr>
              <w:spacing w:line="240" w:lineRule="auto"/>
              <w:ind w:firstLine="0"/>
              <w:rPr>
                <w:rFonts w:ascii="Times New Roman" w:eastAsia="Yu Mincho" w:hAnsi="Times New Roman" w:cs="Times New Roman"/>
                <w:sz w:val="24"/>
                <w:szCs w:val="24"/>
                <w:lang w:eastAsia="en-US"/>
              </w:rPr>
            </w:pPr>
            <w:r w:rsidRPr="00503053">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EAFF" w14:textId="77777777" w:rsidR="00503053" w:rsidRPr="00503053" w:rsidRDefault="00503053" w:rsidP="00503053">
            <w:pPr>
              <w:spacing w:line="240" w:lineRule="auto"/>
              <w:ind w:firstLine="0"/>
              <w:rPr>
                <w:rFonts w:ascii="Times New Roman" w:hAnsi="Times New Roman" w:cs="Times New Roman"/>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p w14:paraId="66D31984" w14:textId="77777777" w:rsidR="00503053" w:rsidRPr="00503053" w:rsidRDefault="00503053" w:rsidP="00503053">
            <w:pPr>
              <w:spacing w:line="240" w:lineRule="auto"/>
              <w:ind w:firstLine="0"/>
              <w:rPr>
                <w:rFonts w:ascii="Times New Roman" w:hAnsi="Times New Roman" w:cs="Times New Roman"/>
                <w:bCs/>
                <w:iCs/>
                <w:sz w:val="24"/>
                <w:szCs w:val="24"/>
                <w:lang w:eastAsia="en-US"/>
              </w:rPr>
            </w:pPr>
          </w:p>
          <w:p w14:paraId="4B86D7D6" w14:textId="77777777" w:rsidR="00503053" w:rsidRPr="00503053" w:rsidRDefault="00503053" w:rsidP="00503053">
            <w:pPr>
              <w:spacing w:after="160" w:line="276" w:lineRule="auto"/>
              <w:ind w:firstLine="0"/>
              <w:jc w:val="left"/>
              <w:rPr>
                <w:rFonts w:ascii="Times New Roman" w:hAnsi="Times New Roman" w:cs="Times New Roman"/>
                <w:b/>
                <w:bCs/>
                <w:sz w:val="24"/>
                <w:szCs w:val="24"/>
              </w:rPr>
            </w:pPr>
            <w:r w:rsidRPr="0050305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F130263" w14:textId="77777777" w:rsidR="00503053" w:rsidRPr="00503053" w:rsidRDefault="00503053" w:rsidP="00503053">
            <w:pPr>
              <w:spacing w:after="160" w:line="276" w:lineRule="auto"/>
              <w:ind w:firstLine="0"/>
              <w:jc w:val="left"/>
              <w:rPr>
                <w:rFonts w:ascii="Times New Roman" w:hAnsi="Times New Roman" w:cs="Times New Roman"/>
                <w:bCs/>
                <w:iCs/>
                <w:sz w:val="24"/>
                <w:szCs w:val="24"/>
                <w:lang w:eastAsia="en-US"/>
              </w:rPr>
            </w:pPr>
            <w:hyperlink r:id="rId20" w:history="1">
              <w:r w:rsidRPr="00503053">
                <w:rPr>
                  <w:rFonts w:ascii="Times New Roman" w:hAnsi="Times New Roman" w:cs="Times New Roman"/>
                  <w:sz w:val="24"/>
                  <w:szCs w:val="24"/>
                  <w:u w:val="single"/>
                </w:rPr>
                <w:t>https://kt.gov.lt/lt/atviri-duomenys/diskvalifikavimas-is-viesuju-pirkimu</w:t>
              </w:r>
            </w:hyperlink>
            <w:r w:rsidRPr="00503053">
              <w:rPr>
                <w:rFonts w:ascii="Times New Roman" w:hAnsi="Times New Roman" w:cs="Times New Roman"/>
                <w:sz w:val="24"/>
                <w:szCs w:val="24"/>
              </w:rPr>
              <w:t xml:space="preserve"> skelbiamą informaciją. </w:t>
            </w:r>
          </w:p>
        </w:tc>
      </w:tr>
      <w:tr w:rsidR="00503053" w:rsidRPr="00503053" w14:paraId="11698BCE"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48EFC" w14:textId="77777777" w:rsidR="00503053" w:rsidRPr="00503053" w:rsidRDefault="00503053" w:rsidP="00503053">
            <w:pPr>
              <w:numPr>
                <w:ilvl w:val="0"/>
                <w:numId w:val="16"/>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3928"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7384AE"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5D62F" w14:textId="77777777" w:rsidR="00503053" w:rsidRPr="00503053" w:rsidRDefault="00503053" w:rsidP="00503053">
            <w:pPr>
              <w:spacing w:after="160" w:line="276" w:lineRule="auto"/>
              <w:ind w:firstLine="0"/>
              <w:jc w:val="left"/>
              <w:rPr>
                <w:rFonts w:ascii="Times New Roman" w:eastAsia="Yu Mincho" w:hAnsi="Times New Roman" w:cs="Times New Roman"/>
                <w:sz w:val="24"/>
                <w:szCs w:val="24"/>
              </w:rPr>
            </w:pPr>
            <w:r w:rsidRPr="00503053">
              <w:rPr>
                <w:rFonts w:ascii="Times New Roman" w:eastAsia="Yu Mincho" w:hAnsi="Times New Roman" w:cs="Times New Roman"/>
                <w:b/>
                <w:bCs/>
                <w:sz w:val="24"/>
                <w:szCs w:val="24"/>
              </w:rPr>
              <w:t>VPĮ 46 straipsnio 6 dalies 2 punktas</w:t>
            </w:r>
          </w:p>
          <w:p w14:paraId="54E6B425"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3199DEF0"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5B73"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lang w:eastAsia="en-US"/>
              </w:rPr>
              <w:t xml:space="preserve">Iš Lietuvoje įsteigtų subjektų įrodančių dokumentų nereikalaujama, užtenka pateikto EBVPD. </w:t>
            </w:r>
            <w:r w:rsidRPr="00503053">
              <w:rPr>
                <w:rFonts w:ascii="Times New Roman" w:hAnsi="Times New Roman" w:cs="Times New Roman"/>
                <w:sz w:val="24"/>
                <w:szCs w:val="24"/>
              </w:rPr>
              <w:t>Perkančioji organizacija savarankiškai patikrina duomenis nacionalinėje duomenų bazėje, adresu:</w:t>
            </w:r>
          </w:p>
          <w:p w14:paraId="636348CE" w14:textId="77777777" w:rsidR="00503053" w:rsidRPr="00503053" w:rsidRDefault="00503053" w:rsidP="00503053">
            <w:pPr>
              <w:spacing w:line="240" w:lineRule="auto"/>
              <w:ind w:firstLine="0"/>
              <w:rPr>
                <w:rFonts w:ascii="Times New Roman" w:hAnsi="Times New Roman" w:cs="Times New Roman"/>
                <w:bCs/>
                <w:sz w:val="24"/>
                <w:szCs w:val="24"/>
              </w:rPr>
            </w:pPr>
            <w:hyperlink r:id="rId21" w:history="1">
              <w:r w:rsidRPr="00503053">
                <w:rPr>
                  <w:rFonts w:ascii="Times New Roman" w:hAnsi="Times New Roman" w:cs="Times New Roman"/>
                  <w:bCs/>
                  <w:sz w:val="24"/>
                  <w:szCs w:val="24"/>
                  <w:u w:val="single"/>
                </w:rPr>
                <w:t>https://www.registrucentras.lt/jar/p/</w:t>
              </w:r>
            </w:hyperlink>
            <w:r w:rsidRPr="00503053">
              <w:rPr>
                <w:rFonts w:ascii="Times New Roman" w:hAnsi="Times New Roman" w:cs="Times New Roman"/>
                <w:bCs/>
                <w:sz w:val="24"/>
                <w:szCs w:val="24"/>
              </w:rPr>
              <w:t xml:space="preserve">. </w:t>
            </w:r>
          </w:p>
          <w:p w14:paraId="72ECF4C1" w14:textId="77777777" w:rsidR="00503053" w:rsidRPr="00503053" w:rsidRDefault="00503053" w:rsidP="00503053">
            <w:pPr>
              <w:spacing w:line="240" w:lineRule="auto"/>
              <w:ind w:firstLine="0"/>
              <w:rPr>
                <w:rFonts w:ascii="Times New Roman" w:hAnsi="Times New Roman" w:cs="Times New Roman"/>
                <w:b/>
                <w:bCs/>
                <w:sz w:val="24"/>
                <w:szCs w:val="24"/>
              </w:rPr>
            </w:pPr>
          </w:p>
          <w:p w14:paraId="07767BDD" w14:textId="77777777" w:rsidR="00503053" w:rsidRPr="00503053" w:rsidRDefault="00503053" w:rsidP="00503053">
            <w:pPr>
              <w:spacing w:line="240" w:lineRule="auto"/>
              <w:ind w:firstLine="0"/>
              <w:rPr>
                <w:rFonts w:ascii="Times New Roman" w:hAnsi="Times New Roman" w:cs="Times New Roman"/>
                <w:i/>
                <w:iCs/>
                <w:color w:val="000000" w:themeColor="text1"/>
                <w:sz w:val="24"/>
                <w:szCs w:val="24"/>
              </w:rPr>
            </w:pPr>
            <w:r w:rsidRPr="00503053">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0305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03053">
              <w:rPr>
                <w:rFonts w:ascii="Times New Roman" w:eastAsia="Times New Roman" w:hAnsi="Times New Roman" w:cs="Times New Roman"/>
                <w:sz w:val="24"/>
                <w:szCs w:val="24"/>
              </w:rPr>
              <w:t>umentus</w:t>
            </w:r>
            <w:r w:rsidRPr="00503053">
              <w:rPr>
                <w:rFonts w:ascii="Times New Roman" w:hAnsi="Times New Roman" w:cs="Times New Roman"/>
                <w:sz w:val="24"/>
                <w:szCs w:val="24"/>
              </w:rPr>
              <w:t xml:space="preserve">. </w:t>
            </w:r>
            <w:r w:rsidRPr="00503053">
              <w:rPr>
                <w:rFonts w:ascii="Times New Roman" w:hAnsi="Times New Roman" w:cs="Times New Roman"/>
                <w:b/>
                <w:bCs/>
                <w:i/>
                <w:iCs/>
                <w:color w:val="000000" w:themeColor="text1"/>
                <w:sz w:val="24"/>
                <w:szCs w:val="24"/>
              </w:rPr>
              <w:t>Pavyzdys</w:t>
            </w:r>
            <w:r w:rsidRPr="0050305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77A888D" w14:textId="77777777" w:rsidR="00503053" w:rsidRPr="00503053" w:rsidRDefault="00503053" w:rsidP="00503053">
            <w:pPr>
              <w:spacing w:line="240" w:lineRule="auto"/>
              <w:ind w:firstLine="0"/>
              <w:rPr>
                <w:rFonts w:ascii="Times New Roman" w:hAnsi="Times New Roman" w:cs="Times New Roman"/>
                <w:sz w:val="24"/>
                <w:szCs w:val="24"/>
              </w:rPr>
            </w:pPr>
          </w:p>
          <w:p w14:paraId="62D57D0F"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2BA19C" w14:textId="77777777" w:rsidR="00503053" w:rsidRPr="00503053" w:rsidRDefault="00503053" w:rsidP="00503053">
            <w:pPr>
              <w:spacing w:line="240" w:lineRule="auto"/>
              <w:ind w:firstLine="0"/>
              <w:rPr>
                <w:rFonts w:ascii="Times New Roman" w:hAnsi="Times New Roman" w:cs="Times New Roman"/>
                <w:sz w:val="24"/>
                <w:szCs w:val="24"/>
              </w:rPr>
            </w:pPr>
          </w:p>
          <w:p w14:paraId="2BE3AC7F" w14:textId="77777777" w:rsidR="00503053" w:rsidRPr="00503053" w:rsidRDefault="00503053" w:rsidP="00503053">
            <w:pPr>
              <w:spacing w:line="240" w:lineRule="auto"/>
              <w:ind w:firstLine="0"/>
              <w:rPr>
                <w:rFonts w:ascii="Times New Roman" w:hAnsi="Times New Roman" w:cs="Times New Roman"/>
                <w:b/>
                <w:bCs/>
                <w:i/>
                <w:iCs/>
                <w:sz w:val="24"/>
                <w:szCs w:val="24"/>
              </w:rPr>
            </w:pPr>
            <w:r w:rsidRPr="00503053">
              <w:rPr>
                <w:rFonts w:ascii="Times New Roman" w:hAnsi="Times New Roman" w:cs="Times New Roman"/>
                <w:b/>
                <w:bCs/>
                <w:i/>
                <w:iCs/>
                <w:sz w:val="24"/>
                <w:szCs w:val="24"/>
              </w:rPr>
              <w:t>PASTABA</w:t>
            </w:r>
          </w:p>
          <w:p w14:paraId="585D6145" w14:textId="77777777" w:rsidR="00503053" w:rsidRPr="00503053" w:rsidRDefault="00503053" w:rsidP="00503053">
            <w:pPr>
              <w:spacing w:line="240" w:lineRule="auto"/>
              <w:ind w:firstLine="0"/>
              <w:rPr>
                <w:rFonts w:ascii="Times New Roman" w:hAnsi="Times New Roman" w:cs="Times New Roman"/>
                <w:color w:val="00B050"/>
                <w:sz w:val="24"/>
                <w:szCs w:val="24"/>
              </w:rPr>
            </w:pPr>
            <w:r w:rsidRPr="00503053">
              <w:rPr>
                <w:rFonts w:ascii="Times New Roman" w:hAnsi="Times New Roman" w:cs="Times New Roman"/>
                <w:sz w:val="24"/>
                <w:szCs w:val="24"/>
              </w:rPr>
              <w:t xml:space="preserve">Pažymų, patvirtinančių VPĮ 46 straipsnyje nurodytų tiekėjo pašalinimo pagrindų nebuvimą, pateikti nereikalaujama. Jų </w:t>
            </w:r>
            <w:r w:rsidRPr="00503053">
              <w:rPr>
                <w:rFonts w:ascii="Times New Roman" w:hAnsi="Times New Roman" w:cs="Times New Roman"/>
                <w:sz w:val="24"/>
                <w:szCs w:val="24"/>
              </w:rPr>
              <w:lastRenderedPageBreak/>
              <w:t>perkančioji organizacija reikalaus tik turėdama pagrįstų abejonių dėl tiekėjo patikimumo.</w:t>
            </w:r>
          </w:p>
        </w:tc>
      </w:tr>
      <w:tr w:rsidR="00503053" w:rsidRPr="00503053" w14:paraId="69EF4DC1" w14:textId="77777777" w:rsidTr="0002290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51B5B" w14:textId="77777777" w:rsidR="00503053" w:rsidRPr="00503053" w:rsidRDefault="00503053" w:rsidP="00503053">
            <w:pPr>
              <w:numPr>
                <w:ilvl w:val="0"/>
                <w:numId w:val="16"/>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72A68" w14:textId="77777777" w:rsidR="00503053" w:rsidRPr="00503053" w:rsidRDefault="00503053" w:rsidP="00503053">
            <w:pPr>
              <w:spacing w:line="240" w:lineRule="auto"/>
              <w:ind w:firstLine="0"/>
              <w:rPr>
                <w:rFonts w:ascii="Times New Roman" w:hAnsi="Times New Roman" w:cs="Times New Roman"/>
                <w:sz w:val="24"/>
                <w:szCs w:val="24"/>
              </w:rPr>
            </w:pPr>
            <w:r w:rsidRPr="00503053">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2A20A" w14:textId="77777777" w:rsidR="00503053" w:rsidRPr="00503053" w:rsidRDefault="00503053" w:rsidP="00503053">
            <w:pPr>
              <w:spacing w:after="160" w:line="276" w:lineRule="auto"/>
              <w:ind w:firstLine="0"/>
              <w:jc w:val="left"/>
              <w:rPr>
                <w:rFonts w:ascii="Times New Roman" w:eastAsia="Yu Mincho" w:hAnsi="Times New Roman" w:cs="Times New Roman"/>
                <w:sz w:val="24"/>
                <w:szCs w:val="24"/>
              </w:rPr>
            </w:pPr>
            <w:r w:rsidRPr="00503053">
              <w:rPr>
                <w:rFonts w:ascii="Times New Roman" w:eastAsia="Yu Mincho" w:hAnsi="Times New Roman" w:cs="Times New Roman"/>
                <w:b/>
                <w:bCs/>
                <w:sz w:val="24"/>
                <w:szCs w:val="24"/>
              </w:rPr>
              <w:t>VPĮ 46 straipsnio 6 dalies 3 punktas</w:t>
            </w:r>
          </w:p>
          <w:p w14:paraId="084F0D56" w14:textId="77777777" w:rsidR="00503053" w:rsidRPr="00503053" w:rsidRDefault="00503053" w:rsidP="00503053">
            <w:pPr>
              <w:spacing w:line="240" w:lineRule="auto"/>
              <w:ind w:firstLine="0"/>
              <w:rPr>
                <w:rFonts w:ascii="Times New Roman" w:eastAsia="Yu Mincho" w:hAnsi="Times New Roman" w:cs="Times New Roman"/>
                <w:sz w:val="24"/>
                <w:szCs w:val="24"/>
              </w:rPr>
            </w:pPr>
          </w:p>
          <w:p w14:paraId="5BBF5C74" w14:textId="77777777" w:rsidR="00503053" w:rsidRPr="00503053" w:rsidRDefault="00503053" w:rsidP="00503053">
            <w:pPr>
              <w:spacing w:line="240" w:lineRule="auto"/>
              <w:ind w:firstLine="0"/>
              <w:rPr>
                <w:rFonts w:ascii="Times New Roman" w:eastAsia="Yu Mincho" w:hAnsi="Times New Roman" w:cs="Times New Roman"/>
                <w:sz w:val="24"/>
                <w:szCs w:val="24"/>
              </w:rPr>
            </w:pPr>
            <w:r w:rsidRPr="00503053">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AC187" w14:textId="77777777" w:rsidR="00503053" w:rsidRPr="00503053" w:rsidRDefault="00503053" w:rsidP="00503053">
            <w:pPr>
              <w:spacing w:line="240" w:lineRule="auto"/>
              <w:ind w:firstLine="0"/>
              <w:rPr>
                <w:rFonts w:ascii="Times New Roman" w:hAnsi="Times New Roman" w:cs="Times New Roman"/>
                <w:color w:val="00B050"/>
                <w:sz w:val="24"/>
                <w:szCs w:val="24"/>
                <w:lang w:eastAsia="en-US"/>
              </w:rPr>
            </w:pPr>
            <w:r w:rsidRPr="00503053">
              <w:rPr>
                <w:rFonts w:ascii="Times New Roman" w:hAnsi="Times New Roman" w:cs="Times New Roman"/>
                <w:sz w:val="24"/>
                <w:szCs w:val="24"/>
                <w:lang w:eastAsia="en-US"/>
              </w:rPr>
              <w:t>Iš Lietuvoje įsteigtų subjektų įrodančių dokumentų nereikalaujama, užtenka pateikto EBVPD.</w:t>
            </w:r>
          </w:p>
        </w:tc>
      </w:tr>
    </w:tbl>
    <w:p w14:paraId="537EACFD" w14:textId="7F56C861" w:rsidR="00112F92" w:rsidRPr="00B13738" w:rsidRDefault="00112F92" w:rsidP="008563E0">
      <w:pPr>
        <w:spacing w:line="240" w:lineRule="auto"/>
        <w:ind w:firstLine="0"/>
        <w:rPr>
          <w:rFonts w:ascii="Times New Roman" w:eastAsia="Arial" w:hAnsi="Times New Roman" w:cs="Times New Roman"/>
          <w:i/>
          <w:color w:val="7030A0"/>
          <w:sz w:val="24"/>
          <w:szCs w:val="24"/>
        </w:rPr>
      </w:pPr>
      <w:r w:rsidRPr="00B13738">
        <w:rPr>
          <w:rFonts w:ascii="Times New Roman" w:eastAsia="Arial" w:hAnsi="Times New Roman" w:cs="Times New Roman"/>
          <w:sz w:val="24"/>
          <w:szCs w:val="24"/>
        </w:rPr>
        <w:br w:type="page"/>
      </w:r>
    </w:p>
    <w:p w14:paraId="48719B39" w14:textId="77777777" w:rsidR="007C25A6" w:rsidRPr="00B13738" w:rsidRDefault="007C25A6" w:rsidP="00001EAA">
      <w:pPr>
        <w:spacing w:line="240" w:lineRule="auto"/>
        <w:ind w:left="6804" w:firstLine="0"/>
        <w:rPr>
          <w:rFonts w:ascii="Times New Roman" w:hAnsi="Times New Roman" w:cs="Times New Roman"/>
          <w:sz w:val="24"/>
          <w:szCs w:val="24"/>
        </w:rPr>
      </w:pPr>
      <w:r w:rsidRPr="00B1373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C3B8DA6" w14:textId="77777777" w:rsidR="00630400" w:rsidRPr="00630400" w:rsidRDefault="00630400" w:rsidP="00630400">
      <w:pPr>
        <w:numPr>
          <w:ilvl w:val="1"/>
          <w:numId w:val="0"/>
        </w:numPr>
        <w:spacing w:after="240" w:line="240" w:lineRule="auto"/>
        <w:jc w:val="center"/>
        <w:rPr>
          <w:rFonts w:ascii="Times New Roman" w:hAnsi="Times New Roman" w:cs="Times New Roman"/>
          <w:b/>
          <w:caps/>
          <w:smallCaps/>
          <w:spacing w:val="20"/>
          <w:sz w:val="24"/>
          <w:szCs w:val="24"/>
        </w:rPr>
      </w:pPr>
      <w:bookmarkStart w:id="21" w:name="ketvpriedas"/>
      <w:bookmarkStart w:id="22" w:name="_Toc85439812"/>
      <w:r w:rsidRPr="00630400">
        <w:rPr>
          <w:rFonts w:ascii="Times New Roman" w:hAnsi="Times New Roman" w:cs="Times New Roman"/>
          <w:b/>
          <w:caps/>
          <w:spacing w:val="20"/>
          <w:sz w:val="24"/>
          <w:szCs w:val="24"/>
          <w:lang w:eastAsia="en-US"/>
        </w:rPr>
        <w:t>KOKYBĖS VADYBOS SISTEMOS IR (ARBA) APLINKOS APSAUGOS VADYBOS SISTEMOS STANDARTŲ</w:t>
      </w:r>
    </w:p>
    <w:p w14:paraId="53B5F6E4" w14:textId="77777777" w:rsidR="00630400" w:rsidRPr="00630400" w:rsidRDefault="00630400" w:rsidP="00630400">
      <w:pPr>
        <w:numPr>
          <w:ilvl w:val="0"/>
          <w:numId w:val="18"/>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630400">
        <w:rPr>
          <w:rFonts w:ascii="Times New Roman" w:eastAsiaTheme="minorHAnsi" w:hAnsi="Times New Roman" w:cs="Times New Roman"/>
          <w:sz w:val="24"/>
          <w:szCs w:val="24"/>
          <w:lang w:eastAsia="en-US"/>
        </w:rPr>
        <w:t>Tiekėjo kvalifikacija turi atitikti šiame priede nustatytus reikalavimus kvalifikacijai.</w:t>
      </w:r>
      <w:r w:rsidRPr="00630400">
        <w:t xml:space="preserve"> </w:t>
      </w:r>
      <w:r w:rsidRPr="00630400">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6CD5DA7" w14:textId="77777777" w:rsidR="00630400" w:rsidRPr="00630400" w:rsidRDefault="00630400" w:rsidP="00630400">
      <w:pPr>
        <w:numPr>
          <w:ilvl w:val="0"/>
          <w:numId w:val="18"/>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630400">
        <w:rPr>
          <w:rFonts w:ascii="Times New Roman" w:eastAsia="Calibri" w:hAnsi="Times New Roman" w:cs="Times New Roman"/>
          <w:sz w:val="24"/>
          <w:szCs w:val="24"/>
          <w:lang w:eastAsia="en-US"/>
        </w:rPr>
        <w:t>Tiekėjai turi atitikti šiame priede nustatytus reikalavimus</w:t>
      </w:r>
      <w:r w:rsidRPr="00630400">
        <w:rPr>
          <w:rFonts w:ascii="Times New Roman" w:eastAsiaTheme="minorHAnsi" w:hAnsi="Times New Roman" w:cs="Times New Roman"/>
          <w:sz w:val="24"/>
          <w:szCs w:val="24"/>
          <w:lang w:eastAsia="en-US"/>
        </w:rPr>
        <w:t xml:space="preserve"> dėl </w:t>
      </w:r>
      <w:r w:rsidRPr="00630400">
        <w:rPr>
          <w:rFonts w:ascii="Times New Roman" w:eastAsia="Calibri" w:hAnsi="Times New Roman" w:cs="Times New Roman"/>
          <w:iCs/>
          <w:sz w:val="24"/>
          <w:szCs w:val="24"/>
          <w:lang w:eastAsia="en-US"/>
        </w:rPr>
        <w:t>aplinkos apsaugos vadybos sistemos standartų</w:t>
      </w:r>
      <w:r w:rsidRPr="00630400">
        <w:rPr>
          <w:rFonts w:ascii="Times New Roman" w:eastAsiaTheme="minorHAnsi" w:hAnsi="Times New Roman" w:cs="Times New Roman"/>
          <w:sz w:val="24"/>
          <w:szCs w:val="24"/>
          <w:lang w:eastAsia="en-US"/>
        </w:rPr>
        <w:t xml:space="preserve"> laikymosi.</w:t>
      </w:r>
    </w:p>
    <w:p w14:paraId="0F8E7476" w14:textId="77777777" w:rsidR="00630400" w:rsidRPr="00630400" w:rsidRDefault="00630400" w:rsidP="00630400">
      <w:pPr>
        <w:numPr>
          <w:ilvl w:val="0"/>
          <w:numId w:val="18"/>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630400">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630400">
        <w:rPr>
          <w:rFonts w:ascii="Times New Roman" w:eastAsiaTheme="minorHAnsi" w:hAnsi="Times New Roman" w:cs="Times New Roman"/>
          <w:sz w:val="24"/>
          <w:szCs w:val="24"/>
          <w:lang w:eastAsia="en-US"/>
        </w:rPr>
        <w:t>iai</w:t>
      </w:r>
      <w:proofErr w:type="spellEnd"/>
      <w:r w:rsidRPr="00630400">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67168D76" w14:textId="77777777" w:rsidR="00630400" w:rsidRPr="00630400" w:rsidRDefault="00630400" w:rsidP="00630400">
      <w:pPr>
        <w:tabs>
          <w:tab w:val="left" w:pos="709"/>
        </w:tabs>
        <w:spacing w:line="240" w:lineRule="auto"/>
        <w:ind w:firstLine="0"/>
        <w:rPr>
          <w:rFonts w:eastAsiaTheme="minorHAnsi" w:cstheme="minorHAnsi"/>
          <w:b/>
          <w:i/>
          <w:iCs/>
          <w:color w:val="7030A0"/>
          <w:lang w:eastAsia="en-US"/>
        </w:rPr>
      </w:pPr>
    </w:p>
    <w:p w14:paraId="673DC35A" w14:textId="77777777" w:rsidR="00630400" w:rsidRPr="00630400" w:rsidRDefault="00630400" w:rsidP="00630400">
      <w:pPr>
        <w:spacing w:before="60" w:after="60" w:line="256" w:lineRule="auto"/>
        <w:ind w:firstLine="0"/>
        <w:jc w:val="center"/>
        <w:rPr>
          <w:rFonts w:ascii="Times New Roman" w:eastAsiaTheme="minorHAnsi" w:hAnsi="Times New Roman" w:cs="Times New Roman"/>
          <w:b/>
          <w:bCs/>
          <w:sz w:val="24"/>
          <w:szCs w:val="24"/>
        </w:rPr>
      </w:pPr>
      <w:r w:rsidRPr="00630400">
        <w:rPr>
          <w:rFonts w:ascii="Times New Roman" w:eastAsiaTheme="minorHAnsi" w:hAnsi="Times New Roman" w:cs="Times New Roman"/>
          <w:b/>
          <w:bCs/>
          <w:sz w:val="24"/>
          <w:szCs w:val="24"/>
        </w:rPr>
        <w:t>Tiekėjų kvalifikacijos reikalavimai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820"/>
        <w:gridCol w:w="4536"/>
      </w:tblGrid>
      <w:tr w:rsidR="00630400" w:rsidRPr="00630400" w14:paraId="2298F584" w14:textId="77777777" w:rsidTr="00022906">
        <w:tc>
          <w:tcPr>
            <w:tcW w:w="562" w:type="dxa"/>
            <w:tcBorders>
              <w:top w:val="single" w:sz="4" w:space="0" w:color="000000"/>
              <w:left w:val="single" w:sz="4" w:space="0" w:color="000000"/>
              <w:bottom w:val="single" w:sz="4" w:space="0" w:color="000000"/>
              <w:right w:val="single" w:sz="4" w:space="0" w:color="000000"/>
            </w:tcBorders>
          </w:tcPr>
          <w:p w14:paraId="477C4B95" w14:textId="77777777" w:rsidR="00630400" w:rsidRPr="00630400" w:rsidRDefault="00630400" w:rsidP="00630400">
            <w:pPr>
              <w:spacing w:line="240" w:lineRule="auto"/>
              <w:ind w:right="-1" w:firstLine="0"/>
              <w:jc w:val="left"/>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t xml:space="preserve">Eil. </w:t>
            </w:r>
          </w:p>
          <w:p w14:paraId="066C5E96" w14:textId="77777777" w:rsidR="00630400" w:rsidRPr="00630400" w:rsidRDefault="00630400" w:rsidP="00630400">
            <w:pPr>
              <w:spacing w:line="240" w:lineRule="auto"/>
              <w:ind w:right="-1" w:firstLine="0"/>
              <w:jc w:val="left"/>
              <w:rPr>
                <w:rFonts w:ascii="Times New Roman" w:eastAsia="Calibri" w:hAnsi="Times New Roman" w:cs="Times New Roman"/>
                <w:b/>
                <w:sz w:val="24"/>
                <w:szCs w:val="24"/>
                <w:lang w:eastAsia="en-US"/>
              </w:rPr>
            </w:pPr>
            <w:r w:rsidRPr="00630400">
              <w:rPr>
                <w:rFonts w:ascii="Times New Roman" w:eastAsia="Calibri" w:hAnsi="Times New Roman" w:cs="Times New Roman"/>
                <w:sz w:val="24"/>
                <w:szCs w:val="24"/>
                <w:lang w:eastAsia="en-US"/>
              </w:rPr>
              <w:t>Nr.</w:t>
            </w:r>
          </w:p>
        </w:tc>
        <w:tc>
          <w:tcPr>
            <w:tcW w:w="4820" w:type="dxa"/>
            <w:tcBorders>
              <w:top w:val="single" w:sz="4" w:space="0" w:color="000000"/>
              <w:left w:val="single" w:sz="4" w:space="0" w:color="000000"/>
              <w:bottom w:val="single" w:sz="4" w:space="0" w:color="000000"/>
              <w:right w:val="single" w:sz="4" w:space="0" w:color="000000"/>
            </w:tcBorders>
          </w:tcPr>
          <w:p w14:paraId="0675509A" w14:textId="77777777" w:rsidR="00630400" w:rsidRPr="00630400" w:rsidRDefault="00630400" w:rsidP="00630400">
            <w:pPr>
              <w:spacing w:line="240" w:lineRule="auto"/>
              <w:ind w:right="-1" w:firstLine="0"/>
              <w:jc w:val="left"/>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t>Kvalifikacijos reikalavimus</w:t>
            </w:r>
          </w:p>
        </w:tc>
        <w:tc>
          <w:tcPr>
            <w:tcW w:w="4536" w:type="dxa"/>
            <w:tcBorders>
              <w:top w:val="single" w:sz="4" w:space="0" w:color="000000"/>
              <w:left w:val="single" w:sz="4" w:space="0" w:color="000000"/>
              <w:bottom w:val="single" w:sz="4" w:space="0" w:color="000000"/>
              <w:right w:val="single" w:sz="4" w:space="0" w:color="000000"/>
            </w:tcBorders>
          </w:tcPr>
          <w:p w14:paraId="5DA1C895" w14:textId="77777777" w:rsidR="00630400" w:rsidRPr="00630400" w:rsidRDefault="00630400" w:rsidP="00630400">
            <w:pPr>
              <w:spacing w:line="240" w:lineRule="auto"/>
              <w:ind w:right="-1" w:firstLine="0"/>
              <w:jc w:val="center"/>
              <w:rPr>
                <w:rFonts w:ascii="Times New Roman" w:eastAsia="Calibri" w:hAnsi="Times New Roman" w:cs="Times New Roman"/>
                <w:b/>
                <w:sz w:val="24"/>
                <w:szCs w:val="24"/>
                <w:lang w:eastAsia="en-US"/>
              </w:rPr>
            </w:pPr>
            <w:r w:rsidRPr="00630400">
              <w:rPr>
                <w:rFonts w:ascii="Times New Roman" w:eastAsia="Calibri" w:hAnsi="Times New Roman" w:cs="Times New Roman"/>
                <w:sz w:val="24"/>
                <w:szCs w:val="24"/>
                <w:lang w:eastAsia="en-US"/>
              </w:rPr>
              <w:t>Kvalifikacijos reikalavimus įrodantys dokumentai</w:t>
            </w:r>
          </w:p>
        </w:tc>
      </w:tr>
      <w:tr w:rsidR="00630400" w:rsidRPr="00630400" w14:paraId="2BA0C890" w14:textId="77777777" w:rsidTr="00022906">
        <w:tc>
          <w:tcPr>
            <w:tcW w:w="9918" w:type="dxa"/>
            <w:gridSpan w:val="3"/>
            <w:tcBorders>
              <w:top w:val="single" w:sz="4" w:space="0" w:color="000000"/>
              <w:left w:val="single" w:sz="4" w:space="0" w:color="000000"/>
              <w:bottom w:val="single" w:sz="4" w:space="0" w:color="000000"/>
              <w:right w:val="single" w:sz="4" w:space="0" w:color="000000"/>
            </w:tcBorders>
          </w:tcPr>
          <w:p w14:paraId="610F8651" w14:textId="77777777" w:rsidR="00630400" w:rsidRPr="00630400" w:rsidRDefault="00630400" w:rsidP="00630400">
            <w:pPr>
              <w:spacing w:line="240" w:lineRule="auto"/>
              <w:ind w:firstLine="0"/>
              <w:contextualSpacing/>
              <w:jc w:val="left"/>
              <w:rPr>
                <w:rFonts w:ascii="Times New Roman" w:eastAsia="Calibri" w:hAnsi="Times New Roman" w:cs="Times New Roman"/>
                <w:b/>
                <w:i/>
                <w:sz w:val="24"/>
                <w:szCs w:val="24"/>
                <w:lang w:eastAsia="en-US"/>
              </w:rPr>
            </w:pPr>
            <w:r w:rsidRPr="00630400">
              <w:rPr>
                <w:rFonts w:ascii="Times New Roman" w:eastAsia="Calibri" w:hAnsi="Times New Roman" w:cs="Times New Roman"/>
                <w:b/>
                <w:i/>
                <w:sz w:val="24"/>
                <w:szCs w:val="24"/>
                <w:lang w:eastAsia="en-US"/>
              </w:rPr>
              <w:t>Teisė verstis atitinkama veikla</w:t>
            </w:r>
          </w:p>
        </w:tc>
      </w:tr>
      <w:tr w:rsidR="00630400" w:rsidRPr="00630400" w14:paraId="7F22979E" w14:textId="77777777" w:rsidTr="00022906">
        <w:tc>
          <w:tcPr>
            <w:tcW w:w="562" w:type="dxa"/>
            <w:tcBorders>
              <w:top w:val="single" w:sz="4" w:space="0" w:color="000000"/>
              <w:left w:val="single" w:sz="4" w:space="0" w:color="000000"/>
              <w:bottom w:val="single" w:sz="4" w:space="0" w:color="000000"/>
              <w:right w:val="single" w:sz="4" w:space="0" w:color="000000"/>
            </w:tcBorders>
          </w:tcPr>
          <w:p w14:paraId="523B0ECF" w14:textId="77777777" w:rsidR="00630400" w:rsidRPr="00630400" w:rsidRDefault="00630400" w:rsidP="00630400">
            <w:pPr>
              <w:numPr>
                <w:ilvl w:val="0"/>
                <w:numId w:val="20"/>
              </w:numPr>
              <w:spacing w:after="160" w:line="240" w:lineRule="auto"/>
              <w:contextualSpacing/>
              <w:jc w:val="left"/>
              <w:rPr>
                <w:rFonts w:ascii="Times New Roman" w:eastAsia="Calibr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3EB3F484" w14:textId="77777777" w:rsidR="00630400" w:rsidRPr="00630400" w:rsidRDefault="00630400" w:rsidP="00630400">
            <w:pPr>
              <w:spacing w:line="240" w:lineRule="auto"/>
              <w:ind w:firstLine="0"/>
              <w:contextualSpacing/>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t>Tiekėjas, tiekėjų grupės partneriai kartu, subtiekėjai ar kiti asmenys, kurių pajėgumais remiasi tiekėjas, turi teisę verstis melioracijos statinių statybos ir/ar rekonstrukcijos darbų veikla.</w:t>
            </w:r>
          </w:p>
          <w:p w14:paraId="18B83336" w14:textId="77777777" w:rsidR="00630400" w:rsidRPr="00630400" w:rsidRDefault="00630400" w:rsidP="00630400">
            <w:pPr>
              <w:spacing w:line="240" w:lineRule="auto"/>
              <w:ind w:firstLine="35"/>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t>Reikalaujamos veiklos teisinis pagrindas: Lietuvos Respublikos melioracijos įstatymo 8 straipsnio 3 dalis.</w:t>
            </w:r>
          </w:p>
          <w:p w14:paraId="6D916E7D" w14:textId="77777777" w:rsidR="00630400" w:rsidRPr="00630400" w:rsidRDefault="00630400" w:rsidP="00630400">
            <w:pPr>
              <w:spacing w:line="240" w:lineRule="auto"/>
              <w:ind w:firstLine="1298"/>
              <w:rPr>
                <w:rFonts w:ascii="Times New Roman" w:eastAsia="Calibri" w:hAnsi="Times New Roman" w:cs="Times New Roman"/>
                <w:sz w:val="24"/>
                <w:szCs w:val="24"/>
                <w:lang w:eastAsia="en-US"/>
              </w:rPr>
            </w:pPr>
          </w:p>
          <w:p w14:paraId="7F48A35F" w14:textId="77777777" w:rsidR="00630400" w:rsidRPr="00630400" w:rsidRDefault="00630400" w:rsidP="00630400">
            <w:pPr>
              <w:spacing w:line="240" w:lineRule="auto"/>
              <w:ind w:firstLine="0"/>
              <w:rPr>
                <w:rFonts w:ascii="Times New Roman" w:eastAsia="Calibri" w:hAnsi="Times New Roman" w:cs="Times New Roman"/>
                <w:b/>
                <w:bCs/>
                <w:i/>
                <w:iCs/>
                <w:sz w:val="24"/>
                <w:szCs w:val="24"/>
                <w:lang w:eastAsia="en-US"/>
              </w:rPr>
            </w:pPr>
            <w:r w:rsidRPr="00630400">
              <w:rPr>
                <w:rFonts w:ascii="Times New Roman" w:eastAsia="Calibri" w:hAnsi="Times New Roman" w:cs="Times New Roman"/>
                <w:b/>
                <w:bCs/>
                <w:i/>
                <w:iCs/>
                <w:sz w:val="24"/>
                <w:szCs w:val="24"/>
                <w:lang w:eastAsia="en-US"/>
              </w:rPr>
              <w:t>Pastabos:</w:t>
            </w:r>
          </w:p>
          <w:p w14:paraId="20B07E5B" w14:textId="77777777" w:rsidR="00630400" w:rsidRPr="00630400" w:rsidRDefault="00630400" w:rsidP="00630400">
            <w:pPr>
              <w:spacing w:line="240" w:lineRule="auto"/>
              <w:ind w:firstLine="0"/>
              <w:rPr>
                <w:rFonts w:ascii="Times New Roman" w:eastAsia="Calibri" w:hAnsi="Times New Roman" w:cs="Times New Roman"/>
                <w:i/>
                <w:iCs/>
                <w:sz w:val="24"/>
                <w:szCs w:val="24"/>
                <w:lang w:eastAsia="en-US"/>
              </w:rPr>
            </w:pPr>
            <w:r w:rsidRPr="00630400">
              <w:rPr>
                <w:rFonts w:ascii="Times New Roman" w:eastAsia="Calibri" w:hAnsi="Times New Roman" w:cs="Times New Roman"/>
                <w:i/>
                <w:iCs/>
                <w:sz w:val="24"/>
                <w:szCs w:val="24"/>
                <w:lang w:eastAsia="en-US"/>
              </w:rPr>
              <w:t>Jeigu pasiūlymą teikia ūkio subjektų grupė – reikalavimą turi atitikti kiekvienas ūkio subjektų grupės narys (-</w:t>
            </w:r>
            <w:proofErr w:type="spellStart"/>
            <w:r w:rsidRPr="00630400">
              <w:rPr>
                <w:rFonts w:ascii="Times New Roman" w:eastAsia="Calibri" w:hAnsi="Times New Roman" w:cs="Times New Roman"/>
                <w:i/>
                <w:iCs/>
                <w:sz w:val="24"/>
                <w:szCs w:val="24"/>
                <w:lang w:eastAsia="en-US"/>
              </w:rPr>
              <w:t>iai</w:t>
            </w:r>
            <w:proofErr w:type="spellEnd"/>
            <w:r w:rsidRPr="00630400">
              <w:rPr>
                <w:rFonts w:ascii="Times New Roman" w:eastAsia="Calibri" w:hAnsi="Times New Roman" w:cs="Times New Roman"/>
                <w:i/>
                <w:iCs/>
                <w:sz w:val="24"/>
                <w:szCs w:val="24"/>
                <w:lang w:eastAsia="en-US"/>
              </w:rPr>
              <w:t>), pagal jų prisiimamus įsipareigojimus pirkimo sutarčiai vykdyti;</w:t>
            </w:r>
          </w:p>
          <w:p w14:paraId="2DEC32DD" w14:textId="77777777" w:rsidR="00630400" w:rsidRPr="00630400" w:rsidRDefault="00630400" w:rsidP="00630400">
            <w:pPr>
              <w:spacing w:line="240" w:lineRule="auto"/>
              <w:ind w:firstLine="0"/>
              <w:rPr>
                <w:rFonts w:ascii="Times New Roman" w:eastAsia="Calibri" w:hAnsi="Times New Roman" w:cs="Times New Roman"/>
                <w:i/>
                <w:iCs/>
                <w:sz w:val="24"/>
                <w:szCs w:val="24"/>
                <w:lang w:eastAsia="en-US"/>
              </w:rPr>
            </w:pPr>
            <w:r w:rsidRPr="00630400">
              <w:rPr>
                <w:rFonts w:ascii="Times New Roman" w:eastAsia="Calibri" w:hAnsi="Times New Roman" w:cs="Times New Roman"/>
                <w:i/>
                <w:iCs/>
                <w:sz w:val="24"/>
                <w:szCs w:val="24"/>
                <w:lang w:eastAsia="en-US"/>
              </w:rPr>
              <w:t>Tiekėjas gali remtis kitų ūkio subjektų pajėgomis tik tuomet, kai tie subjektai, kurių pajėgomis buvo pasiremta, atliks darbus, kuriems reikia jų pajėgumo;</w:t>
            </w:r>
          </w:p>
          <w:p w14:paraId="59681EE7" w14:textId="77777777" w:rsidR="00630400" w:rsidRPr="00630400" w:rsidRDefault="00630400" w:rsidP="00630400">
            <w:pPr>
              <w:spacing w:line="240" w:lineRule="auto"/>
              <w:ind w:firstLine="0"/>
              <w:rPr>
                <w:rFonts w:ascii="Times New Roman" w:eastAsia="Calibri" w:hAnsi="Times New Roman" w:cs="Times New Roman"/>
                <w:sz w:val="24"/>
                <w:szCs w:val="24"/>
                <w:lang w:eastAsia="en-US"/>
              </w:rPr>
            </w:pPr>
            <w:r w:rsidRPr="00630400">
              <w:rPr>
                <w:rFonts w:ascii="Times New Roman" w:eastAsia="Calibri" w:hAnsi="Times New Roman" w:cs="Times New Roman"/>
                <w:i/>
                <w:iCs/>
                <w:sz w:val="24"/>
                <w:szCs w:val="24"/>
                <w:lang w:eastAsia="en-US"/>
              </w:rPr>
              <w:t xml:space="preserve">Subtiekėjai, kuriuos tiekėjas pasitelks pirkimo sutarties vykdymui (kurių pajėgomis tiekėjas nesiremia, kad atitiktų pirkimo dokumentuose </w:t>
            </w:r>
            <w:r w:rsidRPr="00630400">
              <w:rPr>
                <w:rFonts w:ascii="Times New Roman" w:eastAsia="Calibri" w:hAnsi="Times New Roman" w:cs="Times New Roman"/>
                <w:i/>
                <w:iCs/>
                <w:sz w:val="24"/>
                <w:szCs w:val="24"/>
                <w:lang w:eastAsia="en-US"/>
              </w:rPr>
              <w:lastRenderedPageBreak/>
              <w:t>nustatytus kvalifikacijos reikalavimus), privalo turėti teisę verstis ta veikla, kuriai jis pasitelkiamas.</w:t>
            </w:r>
          </w:p>
        </w:tc>
        <w:tc>
          <w:tcPr>
            <w:tcW w:w="4536" w:type="dxa"/>
            <w:tcBorders>
              <w:top w:val="single" w:sz="4" w:space="0" w:color="000000"/>
              <w:left w:val="single" w:sz="4" w:space="0" w:color="000000"/>
              <w:bottom w:val="single" w:sz="4" w:space="0" w:color="000000"/>
              <w:right w:val="single" w:sz="4" w:space="0" w:color="000000"/>
            </w:tcBorders>
          </w:tcPr>
          <w:p w14:paraId="0A765CDD" w14:textId="77777777" w:rsidR="00630400" w:rsidRPr="00630400" w:rsidRDefault="00630400" w:rsidP="00630400">
            <w:pPr>
              <w:spacing w:line="240" w:lineRule="auto"/>
              <w:ind w:firstLine="0"/>
              <w:contextualSpacing/>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lastRenderedPageBreak/>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p w14:paraId="79D52EB2" w14:textId="77777777" w:rsidR="00630400" w:rsidRPr="00630400" w:rsidRDefault="00630400" w:rsidP="00630400">
            <w:pPr>
              <w:spacing w:line="240" w:lineRule="auto"/>
              <w:ind w:firstLine="0"/>
              <w:contextualSpacing/>
              <w:jc w:val="left"/>
              <w:rPr>
                <w:rFonts w:ascii="Times New Roman" w:eastAsia="Calibri" w:hAnsi="Times New Roman" w:cs="Times New Roman"/>
                <w:sz w:val="24"/>
                <w:szCs w:val="24"/>
                <w:lang w:eastAsia="en-US"/>
              </w:rPr>
            </w:pPr>
          </w:p>
          <w:p w14:paraId="026D6D83" w14:textId="77777777" w:rsidR="00630400" w:rsidRPr="00630400" w:rsidRDefault="00630400" w:rsidP="00630400">
            <w:pPr>
              <w:spacing w:line="240" w:lineRule="auto"/>
              <w:ind w:firstLine="0"/>
              <w:contextualSpacing/>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t>Pateikiamas skenuotas dokumentas elektroninėje formoje (Perkančioji organizacija patikrins viešai nemokamai prieinamą informaciją).</w:t>
            </w:r>
          </w:p>
          <w:p w14:paraId="3B0EDE08" w14:textId="77777777" w:rsidR="00630400" w:rsidRPr="00630400" w:rsidRDefault="00630400" w:rsidP="00630400">
            <w:pPr>
              <w:spacing w:line="240" w:lineRule="auto"/>
              <w:ind w:firstLine="0"/>
              <w:contextualSpacing/>
              <w:jc w:val="left"/>
              <w:rPr>
                <w:rFonts w:ascii="Times New Roman" w:eastAsia="Calibri" w:hAnsi="Times New Roman" w:cs="Times New Roman"/>
                <w:i/>
                <w:sz w:val="24"/>
                <w:szCs w:val="24"/>
                <w:lang w:eastAsia="en-US"/>
              </w:rPr>
            </w:pPr>
          </w:p>
          <w:p w14:paraId="4468AF87" w14:textId="77777777" w:rsidR="00630400" w:rsidRPr="00630400" w:rsidRDefault="00630400" w:rsidP="00630400">
            <w:pPr>
              <w:spacing w:line="240" w:lineRule="auto"/>
              <w:ind w:firstLine="0"/>
              <w:contextualSpacing/>
              <w:rPr>
                <w:rFonts w:ascii="Times New Roman" w:eastAsia="Calibri" w:hAnsi="Times New Roman" w:cs="Times New Roman"/>
                <w:i/>
                <w:sz w:val="24"/>
                <w:szCs w:val="24"/>
                <w:lang w:eastAsia="en-US"/>
              </w:rPr>
            </w:pPr>
          </w:p>
        </w:tc>
      </w:tr>
      <w:tr w:rsidR="00630400" w:rsidRPr="00630400" w14:paraId="6FEA751E" w14:textId="77777777" w:rsidTr="00022906">
        <w:tc>
          <w:tcPr>
            <w:tcW w:w="9918" w:type="dxa"/>
            <w:gridSpan w:val="3"/>
            <w:tcBorders>
              <w:top w:val="single" w:sz="4" w:space="0" w:color="000000"/>
              <w:left w:val="single" w:sz="4" w:space="0" w:color="000000"/>
              <w:bottom w:val="single" w:sz="4" w:space="0" w:color="000000"/>
              <w:right w:val="single" w:sz="4" w:space="0" w:color="000000"/>
            </w:tcBorders>
          </w:tcPr>
          <w:p w14:paraId="6D1F96D6" w14:textId="77777777" w:rsidR="00630400" w:rsidRPr="00630400" w:rsidRDefault="00630400" w:rsidP="00630400">
            <w:pPr>
              <w:tabs>
                <w:tab w:val="center" w:pos="4320"/>
                <w:tab w:val="right" w:pos="8640"/>
              </w:tabs>
              <w:spacing w:line="240" w:lineRule="auto"/>
              <w:ind w:firstLine="0"/>
              <w:rPr>
                <w:rFonts w:ascii="Times New Roman" w:eastAsia="Times New Roman" w:hAnsi="Times New Roman" w:cs="Times New Roman"/>
                <w:color w:val="000000"/>
                <w:sz w:val="24"/>
                <w:szCs w:val="24"/>
              </w:rPr>
            </w:pPr>
            <w:r w:rsidRPr="00630400">
              <w:rPr>
                <w:rFonts w:ascii="Times New Roman" w:eastAsia="Times New Roman" w:hAnsi="Times New Roman" w:cs="Times New Roman"/>
                <w:b/>
                <w:i/>
                <w:sz w:val="24"/>
                <w:szCs w:val="24"/>
              </w:rPr>
              <w:t>Techninio ir profesinio pajėgumo reikalavimai</w:t>
            </w:r>
          </w:p>
        </w:tc>
      </w:tr>
      <w:tr w:rsidR="00630400" w:rsidRPr="00630400" w14:paraId="446C9E05" w14:textId="77777777" w:rsidTr="00022906">
        <w:tc>
          <w:tcPr>
            <w:tcW w:w="562" w:type="dxa"/>
            <w:tcBorders>
              <w:top w:val="single" w:sz="4" w:space="0" w:color="000000"/>
              <w:left w:val="single" w:sz="4" w:space="0" w:color="000000"/>
              <w:bottom w:val="single" w:sz="4" w:space="0" w:color="000000"/>
              <w:right w:val="single" w:sz="4" w:space="0" w:color="000000"/>
            </w:tcBorders>
          </w:tcPr>
          <w:p w14:paraId="0BFABDE1" w14:textId="77777777" w:rsidR="00630400" w:rsidRPr="00630400" w:rsidRDefault="00630400" w:rsidP="00630400">
            <w:pPr>
              <w:numPr>
                <w:ilvl w:val="0"/>
                <w:numId w:val="20"/>
              </w:numPr>
              <w:spacing w:after="160" w:line="240" w:lineRule="auto"/>
              <w:contextualSpacing/>
              <w:jc w:val="center"/>
              <w:rPr>
                <w:rFonts w:ascii="Times New Roman" w:eastAsia="Calibr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2D5322D4" w14:textId="77777777" w:rsidR="00630400" w:rsidRPr="00630400" w:rsidRDefault="00630400" w:rsidP="00630400">
            <w:pPr>
              <w:autoSpaceDE w:val="0"/>
              <w:autoSpaceDN w:val="0"/>
              <w:adjustRightInd w:val="0"/>
              <w:spacing w:line="240" w:lineRule="auto"/>
              <w:ind w:firstLine="0"/>
              <w:rPr>
                <w:rFonts w:ascii="Times New Roman" w:eastAsia="Calibri" w:hAnsi="Times New Roman" w:cs="Times New Roman"/>
                <w:sz w:val="24"/>
                <w:szCs w:val="24"/>
              </w:rPr>
            </w:pPr>
            <w:r w:rsidRPr="00630400">
              <w:rPr>
                <w:rFonts w:ascii="Times New Roman" w:eastAsia="Calibri" w:hAnsi="Times New Roman" w:cs="Times New Roman"/>
                <w:sz w:val="24"/>
                <w:szCs w:val="24"/>
              </w:rPr>
              <w:t>Tiekėjas turi turėti bent 1 (vieną) melioracijos statinių statybos vadovą, kvalifikuotą melioracijos statinių ir statybos srityje ir per paskutinius 5 metus sukaupusį ne mažesnį kaip 3 metų vadovo darbo patirtį melioracijos statinių statybos ir / ar remonto ir / ar rekonstrukcijos statybos darbų objektuose.</w:t>
            </w:r>
          </w:p>
          <w:p w14:paraId="696BDA6E" w14:textId="77777777" w:rsidR="00630400" w:rsidRPr="00630400" w:rsidRDefault="00630400" w:rsidP="00630400">
            <w:pPr>
              <w:autoSpaceDE w:val="0"/>
              <w:autoSpaceDN w:val="0"/>
              <w:adjustRightInd w:val="0"/>
              <w:spacing w:line="240" w:lineRule="auto"/>
              <w:ind w:firstLine="0"/>
              <w:rPr>
                <w:rFonts w:ascii="Times New Roman" w:eastAsia="Calibri" w:hAnsi="Times New Roman" w:cs="Times New Roman"/>
                <w:sz w:val="24"/>
                <w:szCs w:val="24"/>
              </w:rPr>
            </w:pPr>
          </w:p>
          <w:p w14:paraId="69A7AFBC" w14:textId="77777777" w:rsidR="00630400" w:rsidRPr="00630400" w:rsidRDefault="00630400" w:rsidP="00630400">
            <w:pPr>
              <w:autoSpaceDE w:val="0"/>
              <w:autoSpaceDN w:val="0"/>
              <w:adjustRightInd w:val="0"/>
              <w:spacing w:line="240" w:lineRule="auto"/>
              <w:ind w:firstLine="0"/>
              <w:rPr>
                <w:rFonts w:ascii="Times New Roman" w:eastAsia="Calibri" w:hAnsi="Times New Roman" w:cs="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Pr>
          <w:p w14:paraId="610DB036" w14:textId="77777777" w:rsidR="00630400" w:rsidRPr="00630400" w:rsidRDefault="00630400" w:rsidP="00630400">
            <w:pPr>
              <w:autoSpaceDN w:val="0"/>
              <w:spacing w:after="160" w:line="240" w:lineRule="auto"/>
              <w:ind w:firstLine="0"/>
              <w:rPr>
                <w:rFonts w:ascii="Times New Roman" w:hAnsi="Times New Roman"/>
                <w:sz w:val="24"/>
                <w:szCs w:val="24"/>
              </w:rPr>
            </w:pPr>
            <w:r w:rsidRPr="00630400">
              <w:rPr>
                <w:rFonts w:ascii="Times New Roman" w:hAnsi="Times New Roman"/>
                <w:sz w:val="24"/>
                <w:szCs w:val="24"/>
              </w:rPr>
              <w:t>Už sutarties vykdymą atsakingų specialistų patirtį pagrindžiančius dokumentus – CV (darbo patirties aprašymą) ar laisvos formos pažymą (nurodant konkrečius vykdytus objektus (darbus), aiškius darbų įvykdymo terminus, tikslią trukmę, užsakovus ir jų kontaktinę informaciją).</w:t>
            </w:r>
          </w:p>
          <w:p w14:paraId="652DFD8D" w14:textId="77777777" w:rsidR="00630400" w:rsidRPr="00630400" w:rsidRDefault="00630400" w:rsidP="00630400">
            <w:pPr>
              <w:autoSpaceDE w:val="0"/>
              <w:autoSpaceDN w:val="0"/>
              <w:adjustRightInd w:val="0"/>
              <w:spacing w:line="240" w:lineRule="auto"/>
              <w:ind w:firstLine="0"/>
              <w:rPr>
                <w:rFonts w:ascii="Times New Roman" w:hAnsi="Times New Roman"/>
                <w:sz w:val="24"/>
                <w:szCs w:val="24"/>
              </w:rPr>
            </w:pPr>
            <w:r w:rsidRPr="00630400">
              <w:rPr>
                <w:rFonts w:ascii="Times New Roman" w:hAnsi="Times New Roman"/>
                <w:sz w:val="24"/>
                <w:szCs w:val="24"/>
              </w:rPr>
              <w:t xml:space="preserve">Specialistų darbo patirties aprašyme turi būti aiškiai nurodyta kiek ir kokio pobūdžio projektų ar objektų, kad pagal juose faktiškai dirbtą laiką bei atliktas funkcijas, siūlomas specialistas turėtų konkurso sąlygose reikalaujamą 3 metų vadovo ar (ir) projekto vadovo darbo patirtį melioracijos statinių statybos ir / ar remonto ir / ar rekonstrukcijos statybos darbų objektuose. </w:t>
            </w:r>
          </w:p>
          <w:p w14:paraId="306506AE" w14:textId="77777777" w:rsidR="00630400" w:rsidRPr="00630400" w:rsidRDefault="00630400" w:rsidP="00630400">
            <w:pPr>
              <w:autoSpaceDE w:val="0"/>
              <w:autoSpaceDN w:val="0"/>
              <w:adjustRightInd w:val="0"/>
              <w:spacing w:line="240" w:lineRule="auto"/>
              <w:ind w:firstLine="0"/>
              <w:rPr>
                <w:rFonts w:ascii="Times New Roman" w:hAnsi="Times New Roman"/>
                <w:sz w:val="24"/>
                <w:szCs w:val="24"/>
              </w:rPr>
            </w:pPr>
          </w:p>
          <w:p w14:paraId="2EBE0FBD" w14:textId="77777777" w:rsidR="00630400" w:rsidRPr="00630400" w:rsidRDefault="00630400" w:rsidP="00630400">
            <w:pPr>
              <w:autoSpaceDE w:val="0"/>
              <w:autoSpaceDN w:val="0"/>
              <w:adjustRightInd w:val="0"/>
              <w:spacing w:line="240" w:lineRule="auto"/>
              <w:ind w:firstLine="0"/>
              <w:rPr>
                <w:rFonts w:ascii="Times New Roman" w:eastAsia="Calibri" w:hAnsi="Times New Roman" w:cs="Times New Roman"/>
                <w:sz w:val="24"/>
                <w:szCs w:val="24"/>
                <w:lang w:eastAsia="en-US"/>
              </w:rPr>
            </w:pPr>
            <w:r w:rsidRPr="00630400">
              <w:rPr>
                <w:rFonts w:ascii="Times New Roman" w:eastAsia="Calibri" w:hAnsi="Times New Roman" w:cs="Times New Roman"/>
                <w:sz w:val="24"/>
                <w:szCs w:val="24"/>
                <w:lang w:eastAsia="en-US"/>
              </w:rPr>
              <w:t>Perkančioji organizacija patikrins viešai nemokamai prieinamą informaciją.</w:t>
            </w:r>
          </w:p>
          <w:p w14:paraId="4C6E86EC" w14:textId="77777777" w:rsidR="00630400" w:rsidRPr="00630400" w:rsidRDefault="00630400" w:rsidP="00630400">
            <w:pPr>
              <w:autoSpaceDE w:val="0"/>
              <w:autoSpaceDN w:val="0"/>
              <w:adjustRightInd w:val="0"/>
              <w:spacing w:line="240" w:lineRule="auto"/>
              <w:ind w:firstLine="0"/>
              <w:rPr>
                <w:rFonts w:ascii="Times New Roman" w:eastAsia="Calibri" w:hAnsi="Times New Roman" w:cs="Times New Roman"/>
                <w:sz w:val="24"/>
                <w:szCs w:val="24"/>
                <w:lang w:eastAsia="en-US"/>
              </w:rPr>
            </w:pPr>
          </w:p>
          <w:p w14:paraId="473AED97" w14:textId="77777777" w:rsidR="00630400" w:rsidRPr="00630400" w:rsidRDefault="00630400" w:rsidP="00630400">
            <w:pPr>
              <w:tabs>
                <w:tab w:val="left" w:pos="347"/>
                <w:tab w:val="left" w:pos="1665"/>
              </w:tabs>
              <w:spacing w:line="240" w:lineRule="auto"/>
              <w:ind w:firstLine="0"/>
              <w:rPr>
                <w:rFonts w:ascii="Times New Roman" w:eastAsia="Times New Roman" w:hAnsi="Times New Roman" w:cs="Times New Roman"/>
                <w:i/>
                <w:sz w:val="24"/>
                <w:szCs w:val="24"/>
                <w:lang w:eastAsia="en-US"/>
              </w:rPr>
            </w:pPr>
            <w:r w:rsidRPr="00630400">
              <w:rPr>
                <w:rFonts w:ascii="Times New Roman" w:eastAsia="Times New Roman" w:hAnsi="Times New Roman" w:cs="Times New Roman"/>
                <w:i/>
                <w:sz w:val="24"/>
                <w:szCs w:val="24"/>
                <w:lang w:eastAsia="en-US"/>
              </w:rPr>
              <w:t xml:space="preserve">Pastaba: </w:t>
            </w:r>
          </w:p>
          <w:p w14:paraId="3AB99C3D" w14:textId="77777777" w:rsidR="00630400" w:rsidRPr="00630400" w:rsidRDefault="00630400" w:rsidP="00630400">
            <w:pPr>
              <w:tabs>
                <w:tab w:val="left" w:pos="34"/>
                <w:tab w:val="left" w:pos="176"/>
                <w:tab w:val="left" w:pos="317"/>
              </w:tabs>
              <w:spacing w:line="240" w:lineRule="auto"/>
              <w:ind w:left="33" w:firstLine="0"/>
              <w:contextualSpacing/>
              <w:rPr>
                <w:rFonts w:ascii="Times New Roman" w:eastAsia="Times New Roman" w:hAnsi="Times New Roman" w:cs="Times New Roman"/>
                <w:b/>
                <w:i/>
                <w:iCs/>
                <w:sz w:val="24"/>
                <w:szCs w:val="24"/>
              </w:rPr>
            </w:pPr>
            <w:r w:rsidRPr="00630400">
              <w:rPr>
                <w:rFonts w:ascii="Times New Roman" w:eastAsia="Times New Roman" w:hAnsi="Times New Roman" w:cs="Times New Roman"/>
                <w:b/>
                <w:i/>
                <w:iCs/>
                <w:sz w:val="24"/>
                <w:szCs w:val="24"/>
              </w:rPr>
              <w:t>- jei kvalifikacija yra grindžiama nurodant specialistą, kuris</w:t>
            </w:r>
            <w:r w:rsidRPr="00630400">
              <w:rPr>
                <w:rFonts w:ascii="Times New Roman" w:eastAsia="Times New Roman" w:hAnsi="Times New Roman" w:cs="Times New Roman"/>
                <w:i/>
                <w:iCs/>
                <w:sz w:val="24"/>
                <w:szCs w:val="24"/>
              </w:rPr>
              <w:t xml:space="preserve"> nėra </w:t>
            </w:r>
            <w:r w:rsidRPr="00630400">
              <w:rPr>
                <w:rFonts w:ascii="Times New Roman" w:eastAsia="Times New Roman" w:hAnsi="Times New Roman" w:cs="Times New Roman"/>
                <w:i/>
                <w:sz w:val="24"/>
                <w:szCs w:val="24"/>
              </w:rPr>
              <w:t>tiekėjo, jungtinės veikos partnerio ar kito ūkio subjekto, kurio pajėgumais remiamasi</w:t>
            </w:r>
            <w:r w:rsidRPr="00630400">
              <w:rPr>
                <w:rFonts w:ascii="Times New Roman" w:eastAsia="Times New Roman" w:hAnsi="Times New Roman" w:cs="Times New Roman"/>
                <w:i/>
                <w:iCs/>
                <w:sz w:val="24"/>
                <w:szCs w:val="24"/>
              </w:rPr>
              <w:t>, darbuotojas, tačiau</w:t>
            </w:r>
            <w:r w:rsidRPr="00630400">
              <w:rPr>
                <w:rFonts w:ascii="Times New Roman" w:eastAsia="Times New Roman" w:hAnsi="Times New Roman" w:cs="Times New Roman"/>
                <w:b/>
                <w:i/>
                <w:iCs/>
                <w:sz w:val="24"/>
                <w:szCs w:val="24"/>
              </w:rPr>
              <w:t xml:space="preserve"> yra ketinamas įdarbinti, </w:t>
            </w:r>
            <w:r w:rsidRPr="00630400">
              <w:rPr>
                <w:rFonts w:ascii="Times New Roman" w:eastAsia="Times New Roman" w:hAnsi="Times New Roman" w:cs="Times New Roman"/>
                <w:i/>
                <w:sz w:val="24"/>
                <w:szCs w:val="24"/>
              </w:rPr>
              <w:t>jei pasiūlymas bus pripažintas laimėjusiu</w:t>
            </w:r>
            <w:r w:rsidRPr="00630400">
              <w:rPr>
                <w:rFonts w:ascii="Times New Roman" w:eastAsia="Times New Roman" w:hAnsi="Times New Roman" w:cs="Times New Roman"/>
                <w:i/>
                <w:iCs/>
                <w:sz w:val="24"/>
                <w:szCs w:val="24"/>
              </w:rPr>
              <w:t xml:space="preserve">, tokiu atveju specialistas </w:t>
            </w:r>
            <w:r w:rsidRPr="00630400">
              <w:rPr>
                <w:rFonts w:ascii="Times New Roman" w:eastAsia="Times New Roman" w:hAnsi="Times New Roman" w:cs="Times New Roman"/>
                <w:b/>
                <w:i/>
                <w:iCs/>
                <w:sz w:val="24"/>
                <w:szCs w:val="24"/>
              </w:rPr>
              <w:t xml:space="preserve">turi būti išviešintas pasiūlyme kaip </w:t>
            </w:r>
            <w:proofErr w:type="spellStart"/>
            <w:r w:rsidRPr="00630400">
              <w:rPr>
                <w:rFonts w:ascii="Times New Roman" w:eastAsia="Times New Roman" w:hAnsi="Times New Roman" w:cs="Times New Roman"/>
                <w:b/>
                <w:i/>
                <w:iCs/>
                <w:sz w:val="24"/>
                <w:szCs w:val="24"/>
              </w:rPr>
              <w:t>kvazisubtiekėjas</w:t>
            </w:r>
            <w:proofErr w:type="spellEnd"/>
            <w:r w:rsidRPr="00630400">
              <w:rPr>
                <w:rFonts w:ascii="Times New Roman" w:eastAsia="Times New Roman" w:hAnsi="Times New Roman" w:cs="Times New Roman"/>
                <w:b/>
                <w:i/>
                <w:iCs/>
                <w:sz w:val="24"/>
                <w:szCs w:val="24"/>
              </w:rPr>
              <w:t>.</w:t>
            </w:r>
          </w:p>
          <w:p w14:paraId="7DAB9697" w14:textId="77777777" w:rsidR="00630400" w:rsidRPr="00630400" w:rsidRDefault="00630400" w:rsidP="00630400">
            <w:pPr>
              <w:tabs>
                <w:tab w:val="left" w:pos="347"/>
                <w:tab w:val="left" w:pos="1665"/>
              </w:tabs>
              <w:spacing w:line="240" w:lineRule="auto"/>
              <w:ind w:left="32" w:firstLine="0"/>
              <w:rPr>
                <w:rFonts w:ascii="Times New Roman" w:eastAsia="Times New Roman" w:hAnsi="Times New Roman" w:cs="Times New Roman"/>
                <w:i/>
                <w:sz w:val="24"/>
                <w:szCs w:val="24"/>
                <w:lang w:eastAsia="en-US"/>
              </w:rPr>
            </w:pPr>
          </w:p>
          <w:p w14:paraId="3ABD152B" w14:textId="77777777" w:rsidR="00630400" w:rsidRPr="00630400" w:rsidRDefault="00630400" w:rsidP="00630400">
            <w:pPr>
              <w:tabs>
                <w:tab w:val="left" w:pos="347"/>
                <w:tab w:val="left" w:pos="1665"/>
              </w:tabs>
              <w:spacing w:line="240" w:lineRule="auto"/>
              <w:ind w:left="32" w:firstLine="0"/>
              <w:rPr>
                <w:rFonts w:ascii="Times New Roman" w:eastAsia="Times New Roman" w:hAnsi="Times New Roman" w:cs="Times New Roman"/>
                <w:i/>
                <w:sz w:val="24"/>
                <w:szCs w:val="24"/>
                <w:lang w:eastAsia="en-US"/>
              </w:rPr>
            </w:pPr>
          </w:p>
          <w:p w14:paraId="02E1E545" w14:textId="77777777" w:rsidR="00630400" w:rsidRPr="00630400" w:rsidRDefault="00630400" w:rsidP="00630400">
            <w:pPr>
              <w:tabs>
                <w:tab w:val="left" w:pos="347"/>
                <w:tab w:val="left" w:pos="1665"/>
              </w:tabs>
              <w:spacing w:line="240" w:lineRule="auto"/>
              <w:ind w:left="32" w:firstLine="0"/>
              <w:rPr>
                <w:rFonts w:ascii="Times New Roman" w:eastAsia="Times New Roman" w:hAnsi="Times New Roman" w:cs="Times New Roman"/>
                <w:i/>
                <w:sz w:val="24"/>
                <w:szCs w:val="24"/>
                <w:lang w:eastAsia="en-US"/>
              </w:rPr>
            </w:pPr>
          </w:p>
          <w:p w14:paraId="2F2548F5" w14:textId="77777777" w:rsidR="00630400" w:rsidRPr="00630400" w:rsidRDefault="00630400" w:rsidP="00630400">
            <w:pPr>
              <w:autoSpaceDE w:val="0"/>
              <w:autoSpaceDN w:val="0"/>
              <w:adjustRightInd w:val="0"/>
              <w:spacing w:line="240" w:lineRule="auto"/>
              <w:ind w:firstLine="0"/>
              <w:rPr>
                <w:rFonts w:ascii="Times New Roman" w:eastAsia="Calibri" w:hAnsi="Times New Roman" w:cs="Times New Roman"/>
                <w:i/>
                <w:iCs/>
                <w:sz w:val="24"/>
                <w:szCs w:val="24"/>
                <w:lang w:eastAsia="en-US"/>
              </w:rPr>
            </w:pPr>
            <w:r w:rsidRPr="00630400">
              <w:rPr>
                <w:rFonts w:ascii="Times New Roman" w:eastAsia="Times New Roman" w:hAnsi="Times New Roman" w:cs="Times New Roman"/>
                <w:i/>
                <w:iCs/>
                <w:sz w:val="24"/>
                <w:szCs w:val="24"/>
                <w:lang w:eastAsia="en-US"/>
              </w:rPr>
              <w:t>Pateikiami skenuoti dokumentai elektronine forma.</w:t>
            </w:r>
          </w:p>
        </w:tc>
      </w:tr>
    </w:tbl>
    <w:p w14:paraId="15F70D72" w14:textId="77777777" w:rsidR="00630400" w:rsidRPr="00630400" w:rsidRDefault="00630400" w:rsidP="00630400">
      <w:pPr>
        <w:spacing w:before="60" w:after="60" w:line="256" w:lineRule="auto"/>
        <w:ind w:firstLine="0"/>
        <w:jc w:val="left"/>
        <w:rPr>
          <w:rFonts w:eastAsiaTheme="minorHAnsi" w:cstheme="minorHAnsi"/>
          <w:b/>
          <w:bCs/>
        </w:rPr>
      </w:pPr>
    </w:p>
    <w:p w14:paraId="41CB89E8" w14:textId="77777777" w:rsidR="00630400" w:rsidRPr="00630400" w:rsidRDefault="00630400" w:rsidP="00630400">
      <w:pPr>
        <w:spacing w:after="160" w:line="240" w:lineRule="auto"/>
        <w:ind w:firstLine="0"/>
        <w:rPr>
          <w:rFonts w:ascii="Times New Roman" w:eastAsia="Arial" w:hAnsi="Times New Roman" w:cs="Times New Roman"/>
          <w:sz w:val="24"/>
          <w:szCs w:val="24"/>
        </w:rPr>
      </w:pPr>
      <w:r w:rsidRPr="00630400">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38766BAA" w14:textId="77777777" w:rsidR="00630400" w:rsidRPr="00630400" w:rsidRDefault="00630400" w:rsidP="00630400">
      <w:pPr>
        <w:spacing w:line="240" w:lineRule="auto"/>
        <w:ind w:firstLine="0"/>
        <w:rPr>
          <w:rFonts w:ascii="Times New Roman" w:eastAsia="Arial" w:hAnsi="Times New Roman" w:cs="Times New Roman"/>
          <w:sz w:val="24"/>
          <w:szCs w:val="24"/>
        </w:rPr>
      </w:pPr>
    </w:p>
    <w:p w14:paraId="320D1F31" w14:textId="77777777" w:rsidR="00630400" w:rsidRPr="00630400" w:rsidRDefault="00630400" w:rsidP="00630400">
      <w:pPr>
        <w:spacing w:line="240" w:lineRule="auto"/>
        <w:ind w:firstLine="0"/>
        <w:jc w:val="center"/>
        <w:rPr>
          <w:rFonts w:ascii="Times New Roman" w:eastAsia="Arial" w:hAnsi="Times New Roman" w:cs="Times New Roman"/>
          <w:b/>
          <w:sz w:val="24"/>
          <w:szCs w:val="24"/>
        </w:rPr>
      </w:pPr>
      <w:r w:rsidRPr="00630400">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149"/>
        <w:gridCol w:w="4670"/>
      </w:tblGrid>
      <w:tr w:rsidR="00630400" w:rsidRPr="00630400" w14:paraId="0F5C480B" w14:textId="77777777" w:rsidTr="00022906">
        <w:tc>
          <w:tcPr>
            <w:tcW w:w="576" w:type="dxa"/>
          </w:tcPr>
          <w:p w14:paraId="3C726AC0" w14:textId="77777777" w:rsidR="00630400" w:rsidRPr="00630400" w:rsidRDefault="00630400" w:rsidP="00630400">
            <w:pPr>
              <w:spacing w:after="160" w:line="276" w:lineRule="auto"/>
              <w:ind w:right="-1"/>
              <w:rPr>
                <w:rFonts w:ascii="Times New Roman" w:hAnsi="Times New Roman" w:cs="Times New Roman"/>
                <w:sz w:val="24"/>
                <w:szCs w:val="24"/>
              </w:rPr>
            </w:pPr>
            <w:r w:rsidRPr="00630400">
              <w:rPr>
                <w:rFonts w:ascii="Times New Roman" w:hAnsi="Times New Roman" w:cs="Times New Roman"/>
                <w:sz w:val="24"/>
                <w:szCs w:val="24"/>
              </w:rPr>
              <w:lastRenderedPageBreak/>
              <w:t>Eil. Nr.</w:t>
            </w:r>
          </w:p>
        </w:tc>
        <w:tc>
          <w:tcPr>
            <w:tcW w:w="4395" w:type="dxa"/>
          </w:tcPr>
          <w:p w14:paraId="0C761A53" w14:textId="77777777" w:rsidR="00630400" w:rsidRPr="00630400" w:rsidRDefault="00630400" w:rsidP="00630400">
            <w:pPr>
              <w:spacing w:after="160" w:line="276" w:lineRule="auto"/>
              <w:ind w:right="-1"/>
              <w:rPr>
                <w:rFonts w:ascii="Times New Roman" w:hAnsi="Times New Roman" w:cs="Times New Roman"/>
                <w:sz w:val="24"/>
                <w:szCs w:val="24"/>
              </w:rPr>
            </w:pPr>
            <w:r w:rsidRPr="00630400">
              <w:rPr>
                <w:rFonts w:ascii="Times New Roman" w:hAnsi="Times New Roman" w:cs="Times New Roman"/>
                <w:sz w:val="24"/>
                <w:szCs w:val="24"/>
              </w:rPr>
              <w:t>Reikalavimas</w:t>
            </w:r>
          </w:p>
        </w:tc>
        <w:tc>
          <w:tcPr>
            <w:tcW w:w="4961" w:type="dxa"/>
          </w:tcPr>
          <w:p w14:paraId="29DC9C13" w14:textId="77777777" w:rsidR="00630400" w:rsidRPr="00630400" w:rsidRDefault="00630400" w:rsidP="00630400">
            <w:pPr>
              <w:spacing w:after="160" w:line="276" w:lineRule="auto"/>
              <w:ind w:right="-1"/>
              <w:rPr>
                <w:rFonts w:ascii="Times New Roman" w:hAnsi="Times New Roman" w:cs="Times New Roman"/>
                <w:sz w:val="24"/>
                <w:szCs w:val="24"/>
              </w:rPr>
            </w:pPr>
            <w:r w:rsidRPr="00630400">
              <w:rPr>
                <w:rFonts w:ascii="Times New Roman" w:hAnsi="Times New Roman" w:cs="Times New Roman"/>
                <w:sz w:val="24"/>
                <w:szCs w:val="24"/>
              </w:rPr>
              <w:t xml:space="preserve">Patvirtinantys dokumentai </w:t>
            </w:r>
          </w:p>
        </w:tc>
      </w:tr>
      <w:tr w:rsidR="00630400" w:rsidRPr="00630400" w14:paraId="6794F0B4" w14:textId="77777777" w:rsidTr="00022906">
        <w:tc>
          <w:tcPr>
            <w:tcW w:w="576" w:type="dxa"/>
          </w:tcPr>
          <w:p w14:paraId="624477E1"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3.1.</w:t>
            </w:r>
          </w:p>
        </w:tc>
        <w:tc>
          <w:tcPr>
            <w:tcW w:w="4395" w:type="dxa"/>
          </w:tcPr>
          <w:p w14:paraId="77B7E12E"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 xml:space="preserve">Tiekėjas, atlikdamas darbus (veiklos sritis – melioracijos statinių statybos darbai), laikosi 2009 m. lapkričio 25 d. Europos Parlamento ir Tarybos reglamentu (EB) Nr. 1221/2009 pripažįstamos Europos Sąjungos aplinkos apsaugos vadybos ir audito sistemos (angl. </w:t>
            </w:r>
            <w:proofErr w:type="spellStart"/>
            <w:r w:rsidRPr="00630400">
              <w:rPr>
                <w:rFonts w:ascii="Times New Roman" w:hAnsi="Times New Roman" w:cs="Times New Roman"/>
                <w:sz w:val="24"/>
                <w:szCs w:val="24"/>
              </w:rPr>
              <w:t>Eco-Managment</w:t>
            </w:r>
            <w:proofErr w:type="spellEnd"/>
            <w:r w:rsidRPr="00630400">
              <w:rPr>
                <w:rFonts w:ascii="Times New Roman" w:hAnsi="Times New Roman" w:cs="Times New Roman"/>
                <w:sz w:val="24"/>
                <w:szCs w:val="24"/>
              </w:rPr>
              <w:t xml:space="preserve"> </w:t>
            </w:r>
            <w:proofErr w:type="spellStart"/>
            <w:r w:rsidRPr="00630400">
              <w:rPr>
                <w:rFonts w:ascii="Times New Roman" w:hAnsi="Times New Roman" w:cs="Times New Roman"/>
                <w:sz w:val="24"/>
                <w:szCs w:val="24"/>
              </w:rPr>
              <w:t>and</w:t>
            </w:r>
            <w:proofErr w:type="spellEnd"/>
            <w:r w:rsidRPr="00630400">
              <w:rPr>
                <w:rFonts w:ascii="Times New Roman" w:hAnsi="Times New Roman" w:cs="Times New Roman"/>
                <w:sz w:val="24"/>
                <w:szCs w:val="24"/>
              </w:rPr>
              <w:t xml:space="preserve"> </w:t>
            </w:r>
            <w:proofErr w:type="spellStart"/>
            <w:r w:rsidRPr="00630400">
              <w:rPr>
                <w:rFonts w:ascii="Times New Roman" w:hAnsi="Times New Roman" w:cs="Times New Roman"/>
                <w:sz w:val="24"/>
                <w:szCs w:val="24"/>
              </w:rPr>
              <w:t>Audit</w:t>
            </w:r>
            <w:proofErr w:type="spellEnd"/>
            <w:r w:rsidRPr="00630400">
              <w:rPr>
                <w:rFonts w:ascii="Times New Roman" w:hAnsi="Times New Roman" w:cs="Times New Roman"/>
                <w:sz w:val="24"/>
                <w:szCs w:val="24"/>
              </w:rPr>
              <w:t xml:space="preserve"> </w:t>
            </w:r>
            <w:proofErr w:type="spellStart"/>
            <w:r w:rsidRPr="00630400">
              <w:rPr>
                <w:rFonts w:ascii="Times New Roman" w:hAnsi="Times New Roman" w:cs="Times New Roman"/>
                <w:sz w:val="24"/>
                <w:szCs w:val="24"/>
              </w:rPr>
              <w:t>Scheme</w:t>
            </w:r>
            <w:proofErr w:type="spellEnd"/>
            <w:r w:rsidRPr="00630400">
              <w:rPr>
                <w:rFonts w:ascii="Times New Roman" w:hAnsi="Times New Roman" w:cs="Times New Roman"/>
                <w:sz w:val="24"/>
                <w:szCs w:val="24"/>
              </w:rPr>
              <w:t>, EMAS)  arba pagal minėto reglamento 45 straipsnį pripažįstamos kitos aplinkos apsaugos vadybos sistemos reikalavimų, arba</w:t>
            </w:r>
          </w:p>
          <w:p w14:paraId="644697DF"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 standarto LST EN ISO 14001:2015 (arba lygiaverčio standarto) reikalavimų.</w:t>
            </w:r>
          </w:p>
          <w:p w14:paraId="033D3117" w14:textId="77777777" w:rsidR="00630400" w:rsidRPr="00630400" w:rsidRDefault="00630400" w:rsidP="00630400">
            <w:pPr>
              <w:spacing w:after="160" w:line="276" w:lineRule="auto"/>
              <w:ind w:right="-1"/>
              <w:jc w:val="both"/>
              <w:rPr>
                <w:rFonts w:ascii="Times New Roman" w:hAnsi="Times New Roman" w:cs="Times New Roman"/>
                <w:sz w:val="24"/>
                <w:szCs w:val="24"/>
              </w:rPr>
            </w:pPr>
          </w:p>
          <w:p w14:paraId="5D90E21F" w14:textId="77777777" w:rsidR="00630400" w:rsidRPr="00630400" w:rsidRDefault="00630400" w:rsidP="00630400">
            <w:pPr>
              <w:spacing w:after="160" w:line="276" w:lineRule="auto"/>
              <w:ind w:right="-1"/>
              <w:jc w:val="both"/>
              <w:rPr>
                <w:rFonts w:ascii="Times New Roman" w:hAnsi="Times New Roman" w:cs="Times New Roman"/>
                <w:i/>
                <w:sz w:val="24"/>
                <w:szCs w:val="24"/>
              </w:rPr>
            </w:pPr>
            <w:r w:rsidRPr="00630400">
              <w:rPr>
                <w:rFonts w:ascii="Times New Roman" w:hAnsi="Times New Roman" w:cs="Times New Roman"/>
                <w:i/>
                <w:sz w:val="24"/>
                <w:szCs w:val="24"/>
              </w:rPr>
              <w:t xml:space="preserve">Pastabos: </w:t>
            </w:r>
          </w:p>
          <w:p w14:paraId="1A3FA3E5" w14:textId="77777777" w:rsidR="00630400" w:rsidRPr="00630400" w:rsidRDefault="00630400" w:rsidP="00630400">
            <w:pPr>
              <w:spacing w:after="160" w:line="276" w:lineRule="auto"/>
              <w:ind w:right="-1"/>
              <w:jc w:val="both"/>
              <w:rPr>
                <w:rFonts w:ascii="Times New Roman" w:hAnsi="Times New Roman" w:cs="Times New Roman"/>
                <w:i/>
                <w:sz w:val="24"/>
                <w:szCs w:val="24"/>
              </w:rPr>
            </w:pPr>
            <w:r w:rsidRPr="00630400">
              <w:rPr>
                <w:rFonts w:ascii="Times New Roman" w:hAnsi="Times New Roman" w:cs="Times New Roman"/>
                <w:i/>
                <w:sz w:val="24"/>
                <w:szCs w:val="24"/>
              </w:rPr>
              <w:t>1) jeigu pasiūlymą teikia ūkio subjektų grupė – reikalavimus turi atitikti ūkio subjektų grupės narys (-</w:t>
            </w:r>
            <w:proofErr w:type="spellStart"/>
            <w:r w:rsidRPr="00630400">
              <w:rPr>
                <w:rFonts w:ascii="Times New Roman" w:hAnsi="Times New Roman" w:cs="Times New Roman"/>
                <w:i/>
                <w:sz w:val="24"/>
                <w:szCs w:val="24"/>
              </w:rPr>
              <w:t>iai</w:t>
            </w:r>
            <w:proofErr w:type="spellEnd"/>
            <w:r w:rsidRPr="00630400">
              <w:rPr>
                <w:rFonts w:ascii="Times New Roman" w:hAnsi="Times New Roman" w:cs="Times New Roman"/>
                <w:i/>
                <w:sz w:val="24"/>
                <w:szCs w:val="24"/>
              </w:rPr>
              <w:t xml:space="preserve">), atsižvelgiant į jų prisiimamus įsipareigojimus pirkimo sutarčiai vykdyti; </w:t>
            </w:r>
          </w:p>
          <w:p w14:paraId="167F5080" w14:textId="77777777" w:rsidR="00630400" w:rsidRPr="00630400" w:rsidRDefault="00630400" w:rsidP="00630400">
            <w:pPr>
              <w:spacing w:after="160" w:line="276" w:lineRule="auto"/>
              <w:ind w:right="-1"/>
              <w:jc w:val="both"/>
              <w:rPr>
                <w:rFonts w:ascii="Times New Roman" w:hAnsi="Times New Roman" w:cs="Times New Roman"/>
                <w:i/>
                <w:sz w:val="24"/>
                <w:szCs w:val="24"/>
              </w:rPr>
            </w:pPr>
            <w:r w:rsidRPr="00630400">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2D3FFCD8"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0AD3A2BE"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Nepriklausomos sertifikavimo įstaigos išduotas sertifikatas, patvirtinantis, kad tiekėjas laikosi:</w:t>
            </w:r>
          </w:p>
          <w:p w14:paraId="7417164E"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4BFB2E3"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 standarto LST EN ISO 14001:2015 (arba lygiaverčio standarto) reikalavimų.</w:t>
            </w:r>
          </w:p>
          <w:p w14:paraId="393E6E61" w14:textId="77777777" w:rsidR="00630400" w:rsidRPr="00630400" w:rsidRDefault="00630400" w:rsidP="00630400">
            <w:pPr>
              <w:spacing w:after="160" w:line="276" w:lineRule="auto"/>
              <w:ind w:right="-1"/>
              <w:jc w:val="both"/>
              <w:rPr>
                <w:rFonts w:ascii="Times New Roman" w:hAnsi="Times New Roman" w:cs="Times New Roman"/>
                <w:sz w:val="24"/>
                <w:szCs w:val="24"/>
              </w:rPr>
            </w:pPr>
          </w:p>
          <w:p w14:paraId="2B1D56C2" w14:textId="77777777" w:rsidR="00630400" w:rsidRPr="00630400" w:rsidRDefault="00630400" w:rsidP="00630400">
            <w:pPr>
              <w:spacing w:after="160" w:line="276" w:lineRule="auto"/>
              <w:ind w:right="-1"/>
              <w:jc w:val="both"/>
              <w:rPr>
                <w:rFonts w:ascii="Times New Roman" w:hAnsi="Times New Roman" w:cs="Times New Roman"/>
                <w:sz w:val="24"/>
                <w:szCs w:val="24"/>
              </w:rPr>
            </w:pPr>
          </w:p>
          <w:p w14:paraId="1F9609F3"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5A086EF7" w14:textId="77777777" w:rsidR="00630400" w:rsidRPr="00630400" w:rsidRDefault="00630400" w:rsidP="00630400">
            <w:pPr>
              <w:spacing w:after="160" w:line="276" w:lineRule="auto"/>
              <w:ind w:right="-1"/>
              <w:jc w:val="both"/>
              <w:rPr>
                <w:rFonts w:ascii="Times New Roman" w:hAnsi="Times New Roman" w:cs="Times New Roman"/>
                <w:sz w:val="24"/>
                <w:szCs w:val="24"/>
              </w:rPr>
            </w:pPr>
          </w:p>
          <w:p w14:paraId="1095E2B5"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Perkančioji organizacija priima ir kitus tiekėjo lygiaverčių aplinkos apsaugos vadybos   užtikrinimo priemonių įrodymus,  kurie patvirtintų, kad:</w:t>
            </w:r>
          </w:p>
          <w:p w14:paraId="6126FF96"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3028026C" w14:textId="77777777" w:rsidR="00630400" w:rsidRPr="00630400" w:rsidRDefault="00630400" w:rsidP="00630400">
            <w:pPr>
              <w:spacing w:after="160" w:line="276" w:lineRule="auto"/>
              <w:ind w:right="-1"/>
              <w:jc w:val="both"/>
              <w:rPr>
                <w:rFonts w:ascii="Times New Roman" w:hAnsi="Times New Roman" w:cs="Times New Roman"/>
                <w:sz w:val="24"/>
                <w:szCs w:val="24"/>
              </w:rPr>
            </w:pPr>
            <w:r w:rsidRPr="00630400">
              <w:rPr>
                <w:rFonts w:ascii="Times New Roman" w:hAnsi="Times New Roman" w:cs="Times New Roman"/>
                <w:sz w:val="24"/>
                <w:szCs w:val="24"/>
              </w:rPr>
              <w:t>- jo taikomos aplinkos apsaugos vadybos užtikrinimo priemonės atitinka  standarto LST EN ISO 14001:2015 (arba lygiaverčio standarto) reikalavimus.</w:t>
            </w:r>
          </w:p>
          <w:p w14:paraId="09F1B66A" w14:textId="77777777" w:rsidR="00630400" w:rsidRPr="00630400" w:rsidRDefault="00630400" w:rsidP="00630400">
            <w:pPr>
              <w:spacing w:after="160" w:line="276" w:lineRule="auto"/>
              <w:ind w:right="-1"/>
              <w:jc w:val="both"/>
              <w:rPr>
                <w:rFonts w:ascii="Times New Roman" w:hAnsi="Times New Roman" w:cs="Times New Roman"/>
                <w:sz w:val="24"/>
                <w:szCs w:val="24"/>
              </w:rPr>
            </w:pPr>
          </w:p>
          <w:p w14:paraId="18EFB76F" w14:textId="77777777" w:rsidR="00630400" w:rsidRPr="00630400" w:rsidRDefault="00630400" w:rsidP="00630400">
            <w:pPr>
              <w:spacing w:after="200" w:line="276" w:lineRule="auto"/>
              <w:jc w:val="both"/>
              <w:rPr>
                <w:rFonts w:ascii="Times New Roman" w:hAnsi="Times New Roman" w:cs="Times New Roman"/>
                <w:sz w:val="24"/>
              </w:rPr>
            </w:pPr>
            <w:r w:rsidRPr="00630400">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630400">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630400">
              <w:rPr>
                <w:rFonts w:ascii="Times New Roman" w:hAnsi="Times New Roman" w:cs="Times New Roman"/>
                <w:sz w:val="24"/>
              </w:rPr>
              <w:t>p., arba kitus lygiaverčius įrodymus.</w:t>
            </w:r>
          </w:p>
          <w:p w14:paraId="3F5CD645" w14:textId="77777777" w:rsidR="00630400" w:rsidRPr="00630400" w:rsidRDefault="00630400" w:rsidP="00630400">
            <w:pPr>
              <w:spacing w:after="200" w:line="276" w:lineRule="auto"/>
              <w:jc w:val="both"/>
              <w:rPr>
                <w:rFonts w:ascii="Times New Roman" w:hAnsi="Times New Roman" w:cs="Times New Roman"/>
                <w:sz w:val="24"/>
                <w:u w:val="single"/>
              </w:rPr>
            </w:pPr>
            <w:r w:rsidRPr="00630400">
              <w:rPr>
                <w:rFonts w:ascii="Times New Roman" w:eastAsia="Times New Roman" w:hAnsi="Times New Roman" w:cs="Times New Roman"/>
                <w:i/>
                <w:iCs/>
                <w:sz w:val="24"/>
                <w:szCs w:val="24"/>
                <w:u w:val="single"/>
              </w:rPr>
              <w:t>Pateikiami skenuoti arba el. parašu pasirašyti dokumentai</w:t>
            </w:r>
            <w:r w:rsidRPr="00630400">
              <w:rPr>
                <w:rFonts w:ascii="Times New Roman" w:eastAsia="Times New Roman" w:hAnsi="Times New Roman" w:cs="Times New Roman"/>
                <w:i/>
                <w:sz w:val="24"/>
                <w:szCs w:val="24"/>
                <w:u w:val="single"/>
              </w:rPr>
              <w:t>.</w:t>
            </w:r>
          </w:p>
        </w:tc>
      </w:tr>
    </w:tbl>
    <w:p w14:paraId="1E1711E6" w14:textId="2D93AF95" w:rsidR="00207E4D" w:rsidRPr="00630400" w:rsidRDefault="00894230" w:rsidP="00630400">
      <w:pPr>
        <w:tabs>
          <w:tab w:val="left" w:pos="1134"/>
        </w:tabs>
        <w:ind w:firstLine="0"/>
        <w:rPr>
          <w:rFonts w:ascii="Times New Roman" w:hAnsi="Times New Roman" w:cs="Times New Roman"/>
          <w:b/>
          <w:caps/>
        </w:rPr>
      </w:pPr>
      <w:r w:rsidRPr="00B13738">
        <w:rPr>
          <w:rFonts w:ascii="Times New Roman" w:hAnsi="Times New Roman" w:cs="Times New Roman"/>
          <w:sz w:val="24"/>
          <w:szCs w:val="24"/>
        </w:rPr>
        <w:lastRenderedPageBreak/>
        <w:br w:type="page"/>
      </w:r>
      <w:bookmarkEnd w:id="21"/>
      <w:bookmarkEnd w:id="22"/>
    </w:p>
    <w:p w14:paraId="718E3C51" w14:textId="5DA623E2" w:rsidR="00546537" w:rsidRPr="00B13738" w:rsidRDefault="00546537" w:rsidP="00546537">
      <w:pPr>
        <w:spacing w:line="240" w:lineRule="auto"/>
        <w:ind w:left="6804" w:firstLine="0"/>
        <w:rPr>
          <w:rFonts w:ascii="Times New Roman" w:hAnsi="Times New Roman" w:cs="Times New Roman"/>
          <w:sz w:val="24"/>
          <w:szCs w:val="24"/>
        </w:rPr>
      </w:pPr>
      <w:r w:rsidRPr="00B13738">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00630400">
        <w:rPr>
          <w:rFonts w:ascii="Times New Roman" w:hAnsi="Times New Roman" w:cs="Times New Roman"/>
          <w:sz w:val="24"/>
          <w:szCs w:val="24"/>
        </w:rPr>
        <w:t>3</w:t>
      </w:r>
      <w:r w:rsidRPr="00B13738">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p>
    <w:p w14:paraId="78ACD985" w14:textId="77777777" w:rsidR="00546537" w:rsidRPr="00B13738" w:rsidRDefault="00546537" w:rsidP="00546537">
      <w:pPr>
        <w:jc w:val="center"/>
        <w:outlineLvl w:val="0"/>
        <w:rPr>
          <w:rFonts w:ascii="Times New Roman" w:hAnsi="Times New Roman" w:cs="Times New Roman"/>
          <w:sz w:val="24"/>
          <w:szCs w:val="24"/>
        </w:rPr>
      </w:pPr>
    </w:p>
    <w:p w14:paraId="1A21CB50" w14:textId="77777777" w:rsidR="00546537" w:rsidRPr="00B13738" w:rsidRDefault="00546537" w:rsidP="00546537">
      <w:pPr>
        <w:jc w:val="center"/>
        <w:outlineLvl w:val="0"/>
        <w:rPr>
          <w:rFonts w:ascii="Times New Roman" w:hAnsi="Times New Roman" w:cs="Times New Roman"/>
          <w:sz w:val="24"/>
          <w:szCs w:val="24"/>
        </w:rPr>
      </w:pPr>
    </w:p>
    <w:p w14:paraId="1D81899E" w14:textId="77777777" w:rsidR="00546537" w:rsidRPr="00FC53C3" w:rsidRDefault="00546537" w:rsidP="00546537">
      <w:pPr>
        <w:jc w:val="center"/>
        <w:rPr>
          <w:rFonts w:ascii="Times New Roman" w:hAnsi="Times New Roman"/>
          <w:sz w:val="24"/>
          <w:szCs w:val="24"/>
        </w:rPr>
      </w:pPr>
      <w:r w:rsidRPr="00FC53C3">
        <w:rPr>
          <w:rFonts w:ascii="Times New Roman" w:hAnsi="Times New Roman" w:cs="Times New Roman"/>
          <w:b/>
          <w:caps/>
          <w:sz w:val="24"/>
          <w:szCs w:val="24"/>
        </w:rPr>
        <w:tab/>
      </w:r>
      <w:r w:rsidRPr="00FC53C3">
        <w:rPr>
          <w:rFonts w:ascii="Times New Roman" w:hAnsi="Times New Roman"/>
          <w:sz w:val="24"/>
          <w:szCs w:val="24"/>
        </w:rPr>
        <w:t>(pateikiamas atskiras pridedamas dokumentas)</w:t>
      </w:r>
    </w:p>
    <w:p w14:paraId="0EEA11DA" w14:textId="77777777" w:rsidR="00633093" w:rsidRPr="00B13738" w:rsidRDefault="00633093" w:rsidP="00FD3F29">
      <w:pPr>
        <w:jc w:val="center"/>
        <w:outlineLvl w:val="0"/>
        <w:rPr>
          <w:rFonts w:ascii="Times New Roman" w:hAnsi="Times New Roman" w:cs="Times New Roman"/>
          <w:sz w:val="24"/>
          <w:szCs w:val="24"/>
        </w:rPr>
      </w:pPr>
    </w:p>
    <w:p w14:paraId="244FD1ED" w14:textId="77777777" w:rsidR="00633093" w:rsidRPr="00B13738" w:rsidRDefault="00633093" w:rsidP="00FD3F29">
      <w:pPr>
        <w:jc w:val="center"/>
        <w:outlineLvl w:val="0"/>
        <w:rPr>
          <w:rFonts w:ascii="Times New Roman" w:hAnsi="Times New Roman" w:cs="Times New Roman"/>
          <w:sz w:val="24"/>
          <w:szCs w:val="24"/>
        </w:rPr>
      </w:pPr>
    </w:p>
    <w:p w14:paraId="0407FEB9" w14:textId="77777777" w:rsidR="00633093" w:rsidRPr="00B13738" w:rsidRDefault="00633093" w:rsidP="00FD3F29">
      <w:pPr>
        <w:jc w:val="center"/>
        <w:outlineLvl w:val="0"/>
        <w:rPr>
          <w:rFonts w:ascii="Times New Roman" w:hAnsi="Times New Roman" w:cs="Times New Roman"/>
          <w:sz w:val="24"/>
          <w:szCs w:val="24"/>
        </w:rPr>
      </w:pPr>
    </w:p>
    <w:p w14:paraId="543305F2" w14:textId="0FF39BA8" w:rsidR="00EC4BF0" w:rsidRDefault="00EC4BF0">
      <w:pPr>
        <w:rPr>
          <w:rFonts w:ascii="Times New Roman" w:hAnsi="Times New Roman" w:cs="Times New Roman"/>
          <w:b/>
          <w:caps/>
        </w:rPr>
      </w:pPr>
      <w:r>
        <w:rPr>
          <w:rFonts w:ascii="Times New Roman" w:hAnsi="Times New Roman" w:cs="Times New Roman"/>
          <w:b/>
          <w:caps/>
        </w:rPr>
        <w:br w:type="page"/>
      </w:r>
    </w:p>
    <w:p w14:paraId="0D03F14D" w14:textId="4879C689" w:rsidR="00630400" w:rsidRPr="00B13738" w:rsidRDefault="00630400" w:rsidP="00630400">
      <w:pPr>
        <w:spacing w:line="240" w:lineRule="auto"/>
        <w:ind w:left="6804" w:firstLine="0"/>
        <w:rPr>
          <w:rFonts w:ascii="Times New Roman" w:hAnsi="Times New Roman" w:cs="Times New Roman"/>
          <w:sz w:val="24"/>
          <w:szCs w:val="24"/>
        </w:rPr>
      </w:pPr>
      <w:r w:rsidRPr="00B13738">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4</w:t>
      </w:r>
      <w:r w:rsidRPr="00B13738">
        <w:rPr>
          <w:rFonts w:ascii="Times New Roman" w:hAnsi="Times New Roman" w:cs="Times New Roman"/>
          <w:sz w:val="24"/>
          <w:szCs w:val="24"/>
        </w:rPr>
        <w:t xml:space="preserve"> priedas „</w:t>
      </w:r>
      <w:r>
        <w:rPr>
          <w:rFonts w:ascii="Times New Roman" w:hAnsi="Times New Roman" w:cs="Times New Roman"/>
          <w:sz w:val="24"/>
          <w:szCs w:val="24"/>
        </w:rPr>
        <w:t>Preliminarus darbų kiekių žiniaraštis“</w:t>
      </w:r>
    </w:p>
    <w:p w14:paraId="6B4CC7C0" w14:textId="77777777" w:rsidR="00630400" w:rsidRPr="00B13738" w:rsidRDefault="00630400" w:rsidP="00630400">
      <w:pPr>
        <w:jc w:val="center"/>
        <w:outlineLvl w:val="0"/>
        <w:rPr>
          <w:rFonts w:ascii="Times New Roman" w:hAnsi="Times New Roman" w:cs="Times New Roman"/>
          <w:sz w:val="24"/>
          <w:szCs w:val="24"/>
        </w:rPr>
      </w:pPr>
    </w:p>
    <w:p w14:paraId="7B97F41A" w14:textId="77777777" w:rsidR="00630400" w:rsidRPr="00B13738" w:rsidRDefault="00630400" w:rsidP="00630400">
      <w:pPr>
        <w:jc w:val="center"/>
        <w:outlineLvl w:val="0"/>
        <w:rPr>
          <w:rFonts w:ascii="Times New Roman" w:hAnsi="Times New Roman" w:cs="Times New Roman"/>
          <w:sz w:val="24"/>
          <w:szCs w:val="24"/>
        </w:rPr>
      </w:pPr>
    </w:p>
    <w:p w14:paraId="0F7C8442" w14:textId="77777777" w:rsidR="00630400" w:rsidRPr="00FC53C3" w:rsidRDefault="00630400" w:rsidP="00630400">
      <w:pPr>
        <w:jc w:val="center"/>
        <w:rPr>
          <w:rFonts w:ascii="Times New Roman" w:hAnsi="Times New Roman"/>
          <w:sz w:val="24"/>
          <w:szCs w:val="24"/>
        </w:rPr>
      </w:pPr>
      <w:r w:rsidRPr="00FC53C3">
        <w:rPr>
          <w:rFonts w:ascii="Times New Roman" w:hAnsi="Times New Roman" w:cs="Times New Roman"/>
          <w:b/>
          <w:caps/>
          <w:sz w:val="24"/>
          <w:szCs w:val="24"/>
        </w:rPr>
        <w:tab/>
      </w:r>
      <w:r w:rsidRPr="00FC53C3">
        <w:rPr>
          <w:rFonts w:ascii="Times New Roman" w:hAnsi="Times New Roman"/>
          <w:sz w:val="24"/>
          <w:szCs w:val="24"/>
        </w:rPr>
        <w:t>(pateikiamas atskiras pridedamas dokumentas)</w:t>
      </w:r>
    </w:p>
    <w:p w14:paraId="3B8F8C31" w14:textId="77777777" w:rsidR="00630400" w:rsidRDefault="00630400">
      <w:pPr>
        <w:rPr>
          <w:rFonts w:ascii="Times New Roman" w:hAnsi="Times New Roman" w:cs="Times New Roman"/>
          <w:b/>
          <w:caps/>
        </w:rPr>
      </w:pPr>
    </w:p>
    <w:p w14:paraId="209BD7BB" w14:textId="77777777" w:rsidR="00630400" w:rsidRDefault="00630400">
      <w:pPr>
        <w:rPr>
          <w:rFonts w:ascii="Times New Roman" w:hAnsi="Times New Roman" w:cs="Times New Roman"/>
          <w:b/>
          <w:caps/>
        </w:rPr>
      </w:pPr>
    </w:p>
    <w:p w14:paraId="7515B297" w14:textId="77777777" w:rsidR="00630400" w:rsidRDefault="00630400">
      <w:pPr>
        <w:rPr>
          <w:rFonts w:ascii="Times New Roman" w:hAnsi="Times New Roman" w:cs="Times New Roman"/>
          <w:b/>
          <w:caps/>
        </w:rPr>
      </w:pPr>
    </w:p>
    <w:p w14:paraId="7DF82E1F" w14:textId="77777777" w:rsidR="00630400" w:rsidRDefault="00630400">
      <w:pPr>
        <w:rPr>
          <w:rFonts w:ascii="Times New Roman" w:hAnsi="Times New Roman" w:cs="Times New Roman"/>
          <w:b/>
          <w:caps/>
        </w:rPr>
      </w:pPr>
    </w:p>
    <w:p w14:paraId="04618430" w14:textId="77777777" w:rsidR="00630400" w:rsidRDefault="00630400">
      <w:pPr>
        <w:rPr>
          <w:rFonts w:ascii="Times New Roman" w:hAnsi="Times New Roman" w:cs="Times New Roman"/>
          <w:b/>
          <w:caps/>
        </w:rPr>
      </w:pPr>
    </w:p>
    <w:p w14:paraId="51D5E8B4" w14:textId="77777777" w:rsidR="00630400" w:rsidRDefault="00630400">
      <w:pPr>
        <w:rPr>
          <w:rFonts w:ascii="Times New Roman" w:hAnsi="Times New Roman" w:cs="Times New Roman"/>
          <w:b/>
          <w:caps/>
        </w:rPr>
      </w:pPr>
    </w:p>
    <w:p w14:paraId="276DD45B" w14:textId="77777777" w:rsidR="00630400" w:rsidRDefault="00630400">
      <w:pPr>
        <w:rPr>
          <w:rFonts w:ascii="Times New Roman" w:hAnsi="Times New Roman" w:cs="Times New Roman"/>
          <w:b/>
          <w:caps/>
        </w:rPr>
      </w:pPr>
    </w:p>
    <w:p w14:paraId="183AF1A3" w14:textId="77777777" w:rsidR="00630400" w:rsidRDefault="00630400">
      <w:pPr>
        <w:rPr>
          <w:rFonts w:ascii="Times New Roman" w:hAnsi="Times New Roman" w:cs="Times New Roman"/>
          <w:b/>
          <w:caps/>
        </w:rPr>
      </w:pPr>
    </w:p>
    <w:p w14:paraId="536D12E9" w14:textId="77777777" w:rsidR="00630400" w:rsidRDefault="00630400">
      <w:pPr>
        <w:rPr>
          <w:rFonts w:ascii="Times New Roman" w:hAnsi="Times New Roman" w:cs="Times New Roman"/>
          <w:b/>
          <w:caps/>
        </w:rPr>
      </w:pPr>
    </w:p>
    <w:p w14:paraId="0AF13505" w14:textId="77777777" w:rsidR="00630400" w:rsidRDefault="00630400">
      <w:pPr>
        <w:rPr>
          <w:rFonts w:ascii="Times New Roman" w:hAnsi="Times New Roman" w:cs="Times New Roman"/>
          <w:b/>
          <w:caps/>
        </w:rPr>
      </w:pPr>
    </w:p>
    <w:p w14:paraId="249ED246" w14:textId="77777777" w:rsidR="00630400" w:rsidRDefault="00630400">
      <w:pPr>
        <w:rPr>
          <w:rFonts w:ascii="Times New Roman" w:hAnsi="Times New Roman" w:cs="Times New Roman"/>
          <w:b/>
          <w:caps/>
        </w:rPr>
      </w:pPr>
    </w:p>
    <w:p w14:paraId="1610EA15" w14:textId="77777777" w:rsidR="00630400" w:rsidRDefault="00630400">
      <w:pPr>
        <w:rPr>
          <w:rFonts w:ascii="Times New Roman" w:hAnsi="Times New Roman" w:cs="Times New Roman"/>
          <w:b/>
          <w:caps/>
        </w:rPr>
      </w:pPr>
    </w:p>
    <w:p w14:paraId="311520D8" w14:textId="77777777" w:rsidR="00630400" w:rsidRDefault="00630400">
      <w:pPr>
        <w:rPr>
          <w:rFonts w:ascii="Times New Roman" w:hAnsi="Times New Roman" w:cs="Times New Roman"/>
          <w:b/>
          <w:caps/>
        </w:rPr>
      </w:pPr>
    </w:p>
    <w:p w14:paraId="2F23CD61" w14:textId="77777777" w:rsidR="00630400" w:rsidRDefault="00630400">
      <w:pPr>
        <w:rPr>
          <w:rFonts w:ascii="Times New Roman" w:hAnsi="Times New Roman" w:cs="Times New Roman"/>
          <w:b/>
          <w:caps/>
        </w:rPr>
      </w:pPr>
    </w:p>
    <w:p w14:paraId="658C2694" w14:textId="77777777" w:rsidR="00630400" w:rsidRDefault="00630400">
      <w:pPr>
        <w:rPr>
          <w:rFonts w:ascii="Times New Roman" w:hAnsi="Times New Roman" w:cs="Times New Roman"/>
          <w:b/>
          <w:caps/>
        </w:rPr>
      </w:pPr>
    </w:p>
    <w:p w14:paraId="3A5246B3" w14:textId="77777777" w:rsidR="00630400" w:rsidRDefault="00630400">
      <w:pPr>
        <w:rPr>
          <w:rFonts w:ascii="Times New Roman" w:hAnsi="Times New Roman" w:cs="Times New Roman"/>
          <w:b/>
          <w:caps/>
        </w:rPr>
      </w:pPr>
    </w:p>
    <w:p w14:paraId="1F803BA6" w14:textId="77777777" w:rsidR="00630400" w:rsidRDefault="00630400">
      <w:pPr>
        <w:rPr>
          <w:rFonts w:ascii="Times New Roman" w:hAnsi="Times New Roman" w:cs="Times New Roman"/>
          <w:b/>
          <w:caps/>
        </w:rPr>
      </w:pPr>
    </w:p>
    <w:p w14:paraId="7A86F14E" w14:textId="77777777" w:rsidR="00630400" w:rsidRDefault="00630400">
      <w:pPr>
        <w:rPr>
          <w:rFonts w:ascii="Times New Roman" w:hAnsi="Times New Roman" w:cs="Times New Roman"/>
          <w:b/>
          <w:caps/>
        </w:rPr>
      </w:pPr>
    </w:p>
    <w:p w14:paraId="4034F7B0" w14:textId="77777777" w:rsidR="00630400" w:rsidRDefault="00630400">
      <w:pPr>
        <w:rPr>
          <w:rFonts w:ascii="Times New Roman" w:hAnsi="Times New Roman" w:cs="Times New Roman"/>
          <w:b/>
          <w:caps/>
        </w:rPr>
      </w:pPr>
    </w:p>
    <w:p w14:paraId="1932D80F" w14:textId="77777777" w:rsidR="00630400" w:rsidRDefault="00630400">
      <w:pPr>
        <w:rPr>
          <w:rFonts w:ascii="Times New Roman" w:hAnsi="Times New Roman" w:cs="Times New Roman"/>
          <w:b/>
          <w:caps/>
        </w:rPr>
      </w:pPr>
    </w:p>
    <w:p w14:paraId="2663046E" w14:textId="77777777" w:rsidR="00630400" w:rsidRDefault="00630400">
      <w:pPr>
        <w:rPr>
          <w:rFonts w:ascii="Times New Roman" w:hAnsi="Times New Roman" w:cs="Times New Roman"/>
          <w:b/>
          <w:caps/>
        </w:rPr>
      </w:pPr>
    </w:p>
    <w:p w14:paraId="055ADABB" w14:textId="77777777" w:rsidR="00630400" w:rsidRDefault="00630400">
      <w:pPr>
        <w:rPr>
          <w:rFonts w:ascii="Times New Roman" w:hAnsi="Times New Roman" w:cs="Times New Roman"/>
          <w:b/>
          <w:caps/>
        </w:rPr>
      </w:pPr>
    </w:p>
    <w:p w14:paraId="72BBC045" w14:textId="77777777" w:rsidR="00630400" w:rsidRDefault="00630400">
      <w:pPr>
        <w:rPr>
          <w:rFonts w:ascii="Times New Roman" w:hAnsi="Times New Roman" w:cs="Times New Roman"/>
          <w:b/>
          <w:caps/>
        </w:rPr>
      </w:pPr>
    </w:p>
    <w:p w14:paraId="592A4078" w14:textId="77777777" w:rsidR="00630400" w:rsidRDefault="00630400">
      <w:pPr>
        <w:rPr>
          <w:rFonts w:ascii="Times New Roman" w:hAnsi="Times New Roman" w:cs="Times New Roman"/>
          <w:b/>
          <w:caps/>
        </w:rPr>
      </w:pPr>
    </w:p>
    <w:p w14:paraId="7CE22EEA" w14:textId="77777777" w:rsidR="00630400" w:rsidRDefault="00630400">
      <w:pPr>
        <w:rPr>
          <w:rFonts w:ascii="Times New Roman" w:hAnsi="Times New Roman" w:cs="Times New Roman"/>
          <w:b/>
          <w:caps/>
        </w:rPr>
      </w:pPr>
    </w:p>
    <w:p w14:paraId="7944184C" w14:textId="77777777" w:rsidR="00630400" w:rsidRDefault="00630400">
      <w:pPr>
        <w:rPr>
          <w:rFonts w:ascii="Times New Roman" w:hAnsi="Times New Roman" w:cs="Times New Roman"/>
          <w:b/>
          <w:caps/>
        </w:rPr>
      </w:pPr>
    </w:p>
    <w:p w14:paraId="71FD9984" w14:textId="77777777" w:rsidR="00630400" w:rsidRDefault="00630400">
      <w:pPr>
        <w:rPr>
          <w:rFonts w:ascii="Times New Roman" w:hAnsi="Times New Roman" w:cs="Times New Roman"/>
          <w:b/>
          <w:caps/>
        </w:rPr>
      </w:pPr>
    </w:p>
    <w:p w14:paraId="33D4C3D4" w14:textId="77777777" w:rsidR="00630400" w:rsidRDefault="00630400">
      <w:pPr>
        <w:rPr>
          <w:rFonts w:ascii="Times New Roman" w:hAnsi="Times New Roman" w:cs="Times New Roman"/>
          <w:b/>
          <w:caps/>
        </w:rPr>
      </w:pPr>
    </w:p>
    <w:p w14:paraId="5D28C0BD" w14:textId="77777777" w:rsidR="00630400" w:rsidRDefault="00630400">
      <w:pPr>
        <w:rPr>
          <w:rFonts w:ascii="Times New Roman" w:hAnsi="Times New Roman" w:cs="Times New Roman"/>
          <w:b/>
          <w:caps/>
        </w:rPr>
      </w:pPr>
    </w:p>
    <w:p w14:paraId="10DD165B" w14:textId="77777777" w:rsidR="00630400" w:rsidRDefault="00630400">
      <w:pPr>
        <w:rPr>
          <w:rFonts w:ascii="Times New Roman" w:hAnsi="Times New Roman" w:cs="Times New Roman"/>
          <w:b/>
          <w:caps/>
        </w:rPr>
      </w:pPr>
    </w:p>
    <w:p w14:paraId="3E30D319" w14:textId="77777777" w:rsidR="00630400" w:rsidRDefault="00630400">
      <w:pPr>
        <w:rPr>
          <w:rFonts w:ascii="Times New Roman" w:hAnsi="Times New Roman" w:cs="Times New Roman"/>
          <w:b/>
          <w:caps/>
        </w:rPr>
      </w:pPr>
    </w:p>
    <w:p w14:paraId="3068FA80" w14:textId="77777777" w:rsidR="00630400" w:rsidRDefault="00630400">
      <w:pPr>
        <w:rPr>
          <w:rFonts w:ascii="Times New Roman" w:hAnsi="Times New Roman" w:cs="Times New Roman"/>
          <w:b/>
          <w:caps/>
        </w:rPr>
      </w:pPr>
    </w:p>
    <w:p w14:paraId="3BD4BC5A" w14:textId="77777777" w:rsidR="00630400" w:rsidRDefault="00630400">
      <w:pPr>
        <w:rPr>
          <w:rFonts w:ascii="Times New Roman" w:hAnsi="Times New Roman" w:cs="Times New Roman"/>
          <w:b/>
          <w:caps/>
        </w:rPr>
      </w:pPr>
    </w:p>
    <w:p w14:paraId="29CE6D7E" w14:textId="77777777" w:rsidR="00630400" w:rsidRDefault="00630400">
      <w:pPr>
        <w:rPr>
          <w:rFonts w:ascii="Times New Roman" w:hAnsi="Times New Roman" w:cs="Times New Roman"/>
          <w:b/>
          <w:caps/>
        </w:rPr>
      </w:pPr>
    </w:p>
    <w:p w14:paraId="383ED99B" w14:textId="77777777" w:rsidR="00630400" w:rsidRDefault="00630400">
      <w:pPr>
        <w:rPr>
          <w:rFonts w:ascii="Times New Roman" w:hAnsi="Times New Roman" w:cs="Times New Roman"/>
          <w:b/>
          <w:caps/>
        </w:rPr>
      </w:pPr>
    </w:p>
    <w:p w14:paraId="4554CF46" w14:textId="77777777" w:rsidR="00630400" w:rsidRDefault="00630400">
      <w:pPr>
        <w:rPr>
          <w:rFonts w:ascii="Times New Roman" w:hAnsi="Times New Roman" w:cs="Times New Roman"/>
          <w:b/>
          <w:caps/>
        </w:rPr>
      </w:pPr>
    </w:p>
    <w:p w14:paraId="0FA733A2" w14:textId="77777777" w:rsidR="00207E4D" w:rsidRDefault="00207E4D" w:rsidP="00FD3F29">
      <w:pPr>
        <w:jc w:val="center"/>
        <w:outlineLvl w:val="0"/>
        <w:rPr>
          <w:rFonts w:ascii="Times New Roman" w:hAnsi="Times New Roman" w:cs="Times New Roman"/>
          <w:b/>
          <w:caps/>
        </w:rPr>
      </w:pPr>
    </w:p>
    <w:p w14:paraId="592B4B0A" w14:textId="77777777" w:rsidR="00630400" w:rsidRDefault="00630400" w:rsidP="00630400">
      <w:pPr>
        <w:spacing w:line="240" w:lineRule="auto"/>
        <w:ind w:firstLine="0"/>
        <w:rPr>
          <w:rFonts w:ascii="Times New Roman" w:hAnsi="Times New Roman" w:cs="Times New Roman"/>
          <w:sz w:val="24"/>
          <w:szCs w:val="24"/>
        </w:rPr>
      </w:pPr>
    </w:p>
    <w:p w14:paraId="6E253AE9" w14:textId="77777777" w:rsidR="00630400" w:rsidRPr="00B13738" w:rsidRDefault="00630400" w:rsidP="00630400">
      <w:pPr>
        <w:jc w:val="right"/>
        <w:rPr>
          <w:rFonts w:ascii="Times New Roman" w:eastAsia="Arial" w:hAnsi="Times New Roman" w:cs="Times New Roman"/>
          <w:b/>
          <w:smallCaps/>
        </w:rPr>
      </w:pPr>
    </w:p>
    <w:p w14:paraId="2551DCB4" w14:textId="4E53F5C6" w:rsidR="00630400" w:rsidRPr="00B13738" w:rsidRDefault="00630400" w:rsidP="00630400">
      <w:pPr>
        <w:spacing w:line="240" w:lineRule="auto"/>
        <w:ind w:left="6804" w:firstLine="0"/>
        <w:rPr>
          <w:rFonts w:ascii="Times New Roman" w:hAnsi="Times New Roman" w:cs="Times New Roman"/>
          <w:sz w:val="24"/>
          <w:szCs w:val="24"/>
        </w:rPr>
      </w:pPr>
      <w:r w:rsidRPr="00B13738">
        <w:rPr>
          <w:rFonts w:ascii="Times New Roman" w:hAnsi="Times New Roman" w:cs="Times New Roman"/>
          <w:sz w:val="24"/>
          <w:szCs w:val="24"/>
        </w:rPr>
        <w:t xml:space="preserve">Pirkimo sąlygų </w:t>
      </w:r>
      <w:r>
        <w:rPr>
          <w:rFonts w:ascii="Times New Roman" w:hAnsi="Times New Roman" w:cs="Times New Roman"/>
          <w:sz w:val="24"/>
          <w:szCs w:val="24"/>
        </w:rPr>
        <w:t>5</w:t>
      </w:r>
      <w:r w:rsidRPr="00B13738">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B13738">
        <w:rPr>
          <w:rFonts w:ascii="Times New Roman" w:hAnsi="Times New Roman" w:cs="Times New Roman"/>
          <w:sz w:val="24"/>
          <w:szCs w:val="24"/>
        </w:rPr>
        <w:t>“</w:t>
      </w:r>
    </w:p>
    <w:p w14:paraId="508CBA22" w14:textId="77777777" w:rsidR="00630400" w:rsidRPr="00B13738" w:rsidRDefault="00630400" w:rsidP="00630400">
      <w:pPr>
        <w:jc w:val="center"/>
        <w:outlineLvl w:val="0"/>
        <w:rPr>
          <w:rFonts w:ascii="Times New Roman" w:hAnsi="Times New Roman" w:cs="Times New Roman"/>
          <w:sz w:val="24"/>
          <w:szCs w:val="24"/>
        </w:rPr>
      </w:pPr>
    </w:p>
    <w:p w14:paraId="41CD94E6" w14:textId="77777777" w:rsidR="00630400" w:rsidRPr="00B13738" w:rsidRDefault="00630400" w:rsidP="00630400">
      <w:pPr>
        <w:jc w:val="center"/>
        <w:outlineLvl w:val="0"/>
        <w:rPr>
          <w:rFonts w:ascii="Times New Roman" w:hAnsi="Times New Roman" w:cs="Times New Roman"/>
          <w:sz w:val="24"/>
          <w:szCs w:val="24"/>
        </w:rPr>
      </w:pPr>
    </w:p>
    <w:p w14:paraId="06D620A3" w14:textId="77777777" w:rsidR="00630400" w:rsidRPr="00FC53C3" w:rsidRDefault="00630400" w:rsidP="00630400">
      <w:pPr>
        <w:jc w:val="center"/>
        <w:rPr>
          <w:rFonts w:ascii="Times New Roman" w:hAnsi="Times New Roman"/>
          <w:sz w:val="24"/>
          <w:szCs w:val="24"/>
        </w:rPr>
      </w:pPr>
      <w:r w:rsidRPr="00FC53C3">
        <w:rPr>
          <w:rFonts w:ascii="Times New Roman" w:hAnsi="Times New Roman" w:cs="Times New Roman"/>
          <w:b/>
          <w:caps/>
          <w:sz w:val="24"/>
          <w:szCs w:val="24"/>
        </w:rPr>
        <w:tab/>
      </w:r>
      <w:r w:rsidRPr="00FC53C3">
        <w:rPr>
          <w:rFonts w:ascii="Times New Roman" w:hAnsi="Times New Roman"/>
          <w:sz w:val="24"/>
          <w:szCs w:val="24"/>
        </w:rPr>
        <w:t>(pateikiamas atskiras pridedamas dokumentas)</w:t>
      </w:r>
    </w:p>
    <w:p w14:paraId="020FE74B" w14:textId="77777777" w:rsidR="00630400" w:rsidRDefault="00630400" w:rsidP="00546537">
      <w:pPr>
        <w:spacing w:line="240" w:lineRule="auto"/>
        <w:ind w:left="6804" w:firstLine="0"/>
        <w:rPr>
          <w:rFonts w:ascii="Times New Roman" w:hAnsi="Times New Roman" w:cs="Times New Roman"/>
          <w:sz w:val="24"/>
          <w:szCs w:val="24"/>
        </w:rPr>
      </w:pPr>
    </w:p>
    <w:p w14:paraId="3462A6D1" w14:textId="77777777" w:rsidR="00630400" w:rsidRDefault="00630400" w:rsidP="00546537">
      <w:pPr>
        <w:spacing w:line="240" w:lineRule="auto"/>
        <w:ind w:left="6804" w:firstLine="0"/>
        <w:rPr>
          <w:rFonts w:ascii="Times New Roman" w:hAnsi="Times New Roman" w:cs="Times New Roman"/>
          <w:sz w:val="24"/>
          <w:szCs w:val="24"/>
        </w:rPr>
      </w:pPr>
    </w:p>
    <w:p w14:paraId="54C0323C" w14:textId="77777777" w:rsidR="00630400" w:rsidRDefault="00630400" w:rsidP="00546537">
      <w:pPr>
        <w:spacing w:line="240" w:lineRule="auto"/>
        <w:ind w:left="6804" w:firstLine="0"/>
        <w:rPr>
          <w:rFonts w:ascii="Times New Roman" w:hAnsi="Times New Roman" w:cs="Times New Roman"/>
          <w:sz w:val="24"/>
          <w:szCs w:val="24"/>
        </w:rPr>
      </w:pPr>
    </w:p>
    <w:p w14:paraId="6CDB46E1" w14:textId="77777777" w:rsidR="00630400" w:rsidRDefault="00630400" w:rsidP="00546537">
      <w:pPr>
        <w:spacing w:line="240" w:lineRule="auto"/>
        <w:ind w:left="6804" w:firstLine="0"/>
        <w:rPr>
          <w:rFonts w:ascii="Times New Roman" w:hAnsi="Times New Roman" w:cs="Times New Roman"/>
          <w:sz w:val="24"/>
          <w:szCs w:val="24"/>
        </w:rPr>
      </w:pPr>
    </w:p>
    <w:p w14:paraId="7A1DDA7E" w14:textId="77777777" w:rsidR="00630400" w:rsidRDefault="00630400" w:rsidP="00546537">
      <w:pPr>
        <w:spacing w:line="240" w:lineRule="auto"/>
        <w:ind w:left="6804" w:firstLine="0"/>
        <w:rPr>
          <w:rFonts w:ascii="Times New Roman" w:hAnsi="Times New Roman" w:cs="Times New Roman"/>
          <w:sz w:val="24"/>
          <w:szCs w:val="24"/>
        </w:rPr>
      </w:pPr>
    </w:p>
    <w:p w14:paraId="3FBDAFF4" w14:textId="77777777" w:rsidR="00630400" w:rsidRDefault="00630400" w:rsidP="00546537">
      <w:pPr>
        <w:spacing w:line="240" w:lineRule="auto"/>
        <w:ind w:left="6804" w:firstLine="0"/>
        <w:rPr>
          <w:rFonts w:ascii="Times New Roman" w:hAnsi="Times New Roman" w:cs="Times New Roman"/>
          <w:sz w:val="24"/>
          <w:szCs w:val="24"/>
        </w:rPr>
      </w:pPr>
    </w:p>
    <w:p w14:paraId="78A84C96" w14:textId="77777777" w:rsidR="00630400" w:rsidRDefault="00630400" w:rsidP="00546537">
      <w:pPr>
        <w:spacing w:line="240" w:lineRule="auto"/>
        <w:ind w:left="6804" w:firstLine="0"/>
        <w:rPr>
          <w:rFonts w:ascii="Times New Roman" w:hAnsi="Times New Roman" w:cs="Times New Roman"/>
          <w:sz w:val="24"/>
          <w:szCs w:val="24"/>
        </w:rPr>
      </w:pPr>
    </w:p>
    <w:p w14:paraId="698951E0" w14:textId="77777777" w:rsidR="00630400" w:rsidRDefault="00630400" w:rsidP="00546537">
      <w:pPr>
        <w:spacing w:line="240" w:lineRule="auto"/>
        <w:ind w:left="6804" w:firstLine="0"/>
        <w:rPr>
          <w:rFonts w:ascii="Times New Roman" w:hAnsi="Times New Roman" w:cs="Times New Roman"/>
          <w:sz w:val="24"/>
          <w:szCs w:val="24"/>
        </w:rPr>
      </w:pPr>
    </w:p>
    <w:p w14:paraId="1137052F" w14:textId="77777777" w:rsidR="00630400" w:rsidRDefault="00630400" w:rsidP="00546537">
      <w:pPr>
        <w:spacing w:line="240" w:lineRule="auto"/>
        <w:ind w:left="6804" w:firstLine="0"/>
        <w:rPr>
          <w:rFonts w:ascii="Times New Roman" w:hAnsi="Times New Roman" w:cs="Times New Roman"/>
          <w:sz w:val="24"/>
          <w:szCs w:val="24"/>
        </w:rPr>
      </w:pPr>
    </w:p>
    <w:p w14:paraId="3C1874E6" w14:textId="77777777" w:rsidR="00630400" w:rsidRDefault="00630400" w:rsidP="00546537">
      <w:pPr>
        <w:spacing w:line="240" w:lineRule="auto"/>
        <w:ind w:left="6804" w:firstLine="0"/>
        <w:rPr>
          <w:rFonts w:ascii="Times New Roman" w:hAnsi="Times New Roman" w:cs="Times New Roman"/>
          <w:sz w:val="24"/>
          <w:szCs w:val="24"/>
        </w:rPr>
      </w:pPr>
    </w:p>
    <w:p w14:paraId="46FED9D5" w14:textId="77777777" w:rsidR="00630400" w:rsidRDefault="00630400" w:rsidP="00546537">
      <w:pPr>
        <w:spacing w:line="240" w:lineRule="auto"/>
        <w:ind w:left="6804" w:firstLine="0"/>
        <w:rPr>
          <w:rFonts w:ascii="Times New Roman" w:hAnsi="Times New Roman" w:cs="Times New Roman"/>
          <w:sz w:val="24"/>
          <w:szCs w:val="24"/>
        </w:rPr>
      </w:pPr>
    </w:p>
    <w:p w14:paraId="6C821564" w14:textId="77777777" w:rsidR="00630400" w:rsidRDefault="00630400" w:rsidP="00546537">
      <w:pPr>
        <w:spacing w:line="240" w:lineRule="auto"/>
        <w:ind w:left="6804" w:firstLine="0"/>
        <w:rPr>
          <w:rFonts w:ascii="Times New Roman" w:hAnsi="Times New Roman" w:cs="Times New Roman"/>
          <w:sz w:val="24"/>
          <w:szCs w:val="24"/>
        </w:rPr>
      </w:pPr>
    </w:p>
    <w:p w14:paraId="7F941BF7" w14:textId="77777777" w:rsidR="00630400" w:rsidRDefault="00630400" w:rsidP="00546537">
      <w:pPr>
        <w:spacing w:line="240" w:lineRule="auto"/>
        <w:ind w:left="6804" w:firstLine="0"/>
        <w:rPr>
          <w:rFonts w:ascii="Times New Roman" w:hAnsi="Times New Roman" w:cs="Times New Roman"/>
          <w:sz w:val="24"/>
          <w:szCs w:val="24"/>
        </w:rPr>
      </w:pPr>
    </w:p>
    <w:p w14:paraId="0EB2E745" w14:textId="77777777" w:rsidR="00630400" w:rsidRDefault="00630400" w:rsidP="00546537">
      <w:pPr>
        <w:spacing w:line="240" w:lineRule="auto"/>
        <w:ind w:left="6804" w:firstLine="0"/>
        <w:rPr>
          <w:rFonts w:ascii="Times New Roman" w:hAnsi="Times New Roman" w:cs="Times New Roman"/>
          <w:sz w:val="24"/>
          <w:szCs w:val="24"/>
        </w:rPr>
      </w:pPr>
    </w:p>
    <w:p w14:paraId="574C182A" w14:textId="77777777" w:rsidR="00630400" w:rsidRDefault="00630400" w:rsidP="00546537">
      <w:pPr>
        <w:spacing w:line="240" w:lineRule="auto"/>
        <w:ind w:left="6804" w:firstLine="0"/>
        <w:rPr>
          <w:rFonts w:ascii="Times New Roman" w:hAnsi="Times New Roman" w:cs="Times New Roman"/>
          <w:sz w:val="24"/>
          <w:szCs w:val="24"/>
        </w:rPr>
      </w:pPr>
    </w:p>
    <w:p w14:paraId="6C020538" w14:textId="77777777" w:rsidR="00630400" w:rsidRDefault="00630400" w:rsidP="00546537">
      <w:pPr>
        <w:spacing w:line="240" w:lineRule="auto"/>
        <w:ind w:left="6804" w:firstLine="0"/>
        <w:rPr>
          <w:rFonts w:ascii="Times New Roman" w:hAnsi="Times New Roman" w:cs="Times New Roman"/>
          <w:sz w:val="24"/>
          <w:szCs w:val="24"/>
        </w:rPr>
      </w:pPr>
    </w:p>
    <w:p w14:paraId="243716EB" w14:textId="77777777" w:rsidR="00630400" w:rsidRDefault="00630400" w:rsidP="00546537">
      <w:pPr>
        <w:spacing w:line="240" w:lineRule="auto"/>
        <w:ind w:left="6804" w:firstLine="0"/>
        <w:rPr>
          <w:rFonts w:ascii="Times New Roman" w:hAnsi="Times New Roman" w:cs="Times New Roman"/>
          <w:sz w:val="24"/>
          <w:szCs w:val="24"/>
        </w:rPr>
      </w:pPr>
    </w:p>
    <w:p w14:paraId="220282A1" w14:textId="77777777" w:rsidR="00630400" w:rsidRDefault="00630400" w:rsidP="00546537">
      <w:pPr>
        <w:spacing w:line="240" w:lineRule="auto"/>
        <w:ind w:left="6804" w:firstLine="0"/>
        <w:rPr>
          <w:rFonts w:ascii="Times New Roman" w:hAnsi="Times New Roman" w:cs="Times New Roman"/>
          <w:sz w:val="24"/>
          <w:szCs w:val="24"/>
        </w:rPr>
      </w:pPr>
    </w:p>
    <w:p w14:paraId="7C4C3D96" w14:textId="77777777" w:rsidR="00630400" w:rsidRDefault="00630400" w:rsidP="00546537">
      <w:pPr>
        <w:spacing w:line="240" w:lineRule="auto"/>
        <w:ind w:left="6804" w:firstLine="0"/>
        <w:rPr>
          <w:rFonts w:ascii="Times New Roman" w:hAnsi="Times New Roman" w:cs="Times New Roman"/>
          <w:sz w:val="24"/>
          <w:szCs w:val="24"/>
        </w:rPr>
      </w:pPr>
    </w:p>
    <w:p w14:paraId="1F2E33DC" w14:textId="77777777" w:rsidR="00630400" w:rsidRDefault="00630400" w:rsidP="00546537">
      <w:pPr>
        <w:spacing w:line="240" w:lineRule="auto"/>
        <w:ind w:left="6804" w:firstLine="0"/>
        <w:rPr>
          <w:rFonts w:ascii="Times New Roman" w:hAnsi="Times New Roman" w:cs="Times New Roman"/>
          <w:sz w:val="24"/>
          <w:szCs w:val="24"/>
        </w:rPr>
      </w:pPr>
    </w:p>
    <w:p w14:paraId="6B12AA66" w14:textId="77777777" w:rsidR="00630400" w:rsidRDefault="00630400" w:rsidP="00546537">
      <w:pPr>
        <w:spacing w:line="240" w:lineRule="auto"/>
        <w:ind w:left="6804" w:firstLine="0"/>
        <w:rPr>
          <w:rFonts w:ascii="Times New Roman" w:hAnsi="Times New Roman" w:cs="Times New Roman"/>
          <w:sz w:val="24"/>
          <w:szCs w:val="24"/>
        </w:rPr>
      </w:pPr>
    </w:p>
    <w:p w14:paraId="53B9330A" w14:textId="77777777" w:rsidR="00630400" w:rsidRDefault="00630400" w:rsidP="00546537">
      <w:pPr>
        <w:spacing w:line="240" w:lineRule="auto"/>
        <w:ind w:left="6804" w:firstLine="0"/>
        <w:rPr>
          <w:rFonts w:ascii="Times New Roman" w:hAnsi="Times New Roman" w:cs="Times New Roman"/>
          <w:sz w:val="24"/>
          <w:szCs w:val="24"/>
        </w:rPr>
      </w:pPr>
    </w:p>
    <w:p w14:paraId="15F1643E" w14:textId="77777777" w:rsidR="00630400" w:rsidRDefault="00630400" w:rsidP="00546537">
      <w:pPr>
        <w:spacing w:line="240" w:lineRule="auto"/>
        <w:ind w:left="6804" w:firstLine="0"/>
        <w:rPr>
          <w:rFonts w:ascii="Times New Roman" w:hAnsi="Times New Roman" w:cs="Times New Roman"/>
          <w:sz w:val="24"/>
          <w:szCs w:val="24"/>
        </w:rPr>
      </w:pPr>
    </w:p>
    <w:p w14:paraId="44478518" w14:textId="77777777" w:rsidR="00630400" w:rsidRDefault="00630400" w:rsidP="00546537">
      <w:pPr>
        <w:spacing w:line="240" w:lineRule="auto"/>
        <w:ind w:left="6804" w:firstLine="0"/>
        <w:rPr>
          <w:rFonts w:ascii="Times New Roman" w:hAnsi="Times New Roman" w:cs="Times New Roman"/>
          <w:sz w:val="24"/>
          <w:szCs w:val="24"/>
        </w:rPr>
      </w:pPr>
    </w:p>
    <w:p w14:paraId="0817B754" w14:textId="77777777" w:rsidR="00630400" w:rsidRDefault="00630400" w:rsidP="00546537">
      <w:pPr>
        <w:spacing w:line="240" w:lineRule="auto"/>
        <w:ind w:left="6804" w:firstLine="0"/>
        <w:rPr>
          <w:rFonts w:ascii="Times New Roman" w:hAnsi="Times New Roman" w:cs="Times New Roman"/>
          <w:sz w:val="24"/>
          <w:szCs w:val="24"/>
        </w:rPr>
      </w:pPr>
    </w:p>
    <w:p w14:paraId="19E69677" w14:textId="77777777" w:rsidR="00630400" w:rsidRDefault="00630400" w:rsidP="00546537">
      <w:pPr>
        <w:spacing w:line="240" w:lineRule="auto"/>
        <w:ind w:left="6804" w:firstLine="0"/>
        <w:rPr>
          <w:rFonts w:ascii="Times New Roman" w:hAnsi="Times New Roman" w:cs="Times New Roman"/>
          <w:sz w:val="24"/>
          <w:szCs w:val="24"/>
        </w:rPr>
      </w:pPr>
    </w:p>
    <w:p w14:paraId="7CA043BF" w14:textId="77777777" w:rsidR="00630400" w:rsidRDefault="00630400" w:rsidP="00546537">
      <w:pPr>
        <w:spacing w:line="240" w:lineRule="auto"/>
        <w:ind w:left="6804" w:firstLine="0"/>
        <w:rPr>
          <w:rFonts w:ascii="Times New Roman" w:hAnsi="Times New Roman" w:cs="Times New Roman"/>
          <w:sz w:val="24"/>
          <w:szCs w:val="24"/>
        </w:rPr>
      </w:pPr>
    </w:p>
    <w:p w14:paraId="4F27D09A" w14:textId="77777777" w:rsidR="00630400" w:rsidRDefault="00630400" w:rsidP="00546537">
      <w:pPr>
        <w:spacing w:line="240" w:lineRule="auto"/>
        <w:ind w:left="6804" w:firstLine="0"/>
        <w:rPr>
          <w:rFonts w:ascii="Times New Roman" w:hAnsi="Times New Roman" w:cs="Times New Roman"/>
          <w:sz w:val="24"/>
          <w:szCs w:val="24"/>
        </w:rPr>
      </w:pPr>
    </w:p>
    <w:p w14:paraId="08326E72" w14:textId="77777777" w:rsidR="00630400" w:rsidRDefault="00630400" w:rsidP="00546537">
      <w:pPr>
        <w:spacing w:line="240" w:lineRule="auto"/>
        <w:ind w:left="6804" w:firstLine="0"/>
        <w:rPr>
          <w:rFonts w:ascii="Times New Roman" w:hAnsi="Times New Roman" w:cs="Times New Roman"/>
          <w:sz w:val="24"/>
          <w:szCs w:val="24"/>
        </w:rPr>
      </w:pPr>
    </w:p>
    <w:p w14:paraId="1B70FA2B" w14:textId="77777777" w:rsidR="00630400" w:rsidRDefault="00630400" w:rsidP="00546537">
      <w:pPr>
        <w:spacing w:line="240" w:lineRule="auto"/>
        <w:ind w:left="6804" w:firstLine="0"/>
        <w:rPr>
          <w:rFonts w:ascii="Times New Roman" w:hAnsi="Times New Roman" w:cs="Times New Roman"/>
          <w:sz w:val="24"/>
          <w:szCs w:val="24"/>
        </w:rPr>
      </w:pPr>
    </w:p>
    <w:p w14:paraId="4680C0F2" w14:textId="77777777" w:rsidR="00630400" w:rsidRDefault="00630400" w:rsidP="00546537">
      <w:pPr>
        <w:spacing w:line="240" w:lineRule="auto"/>
        <w:ind w:left="6804" w:firstLine="0"/>
        <w:rPr>
          <w:rFonts w:ascii="Times New Roman" w:hAnsi="Times New Roman" w:cs="Times New Roman"/>
          <w:sz w:val="24"/>
          <w:szCs w:val="24"/>
        </w:rPr>
      </w:pPr>
    </w:p>
    <w:p w14:paraId="71A14A34" w14:textId="77777777" w:rsidR="00630400" w:rsidRDefault="00630400" w:rsidP="00546537">
      <w:pPr>
        <w:spacing w:line="240" w:lineRule="auto"/>
        <w:ind w:left="6804" w:firstLine="0"/>
        <w:rPr>
          <w:rFonts w:ascii="Times New Roman" w:hAnsi="Times New Roman" w:cs="Times New Roman"/>
          <w:sz w:val="24"/>
          <w:szCs w:val="24"/>
        </w:rPr>
      </w:pPr>
    </w:p>
    <w:p w14:paraId="04B29556" w14:textId="77777777" w:rsidR="00630400" w:rsidRDefault="00630400" w:rsidP="00546537">
      <w:pPr>
        <w:spacing w:line="240" w:lineRule="auto"/>
        <w:ind w:left="6804" w:firstLine="0"/>
        <w:rPr>
          <w:rFonts w:ascii="Times New Roman" w:hAnsi="Times New Roman" w:cs="Times New Roman"/>
          <w:sz w:val="24"/>
          <w:szCs w:val="24"/>
        </w:rPr>
      </w:pPr>
    </w:p>
    <w:p w14:paraId="714392C8" w14:textId="77777777" w:rsidR="00630400" w:rsidRDefault="00630400" w:rsidP="00546537">
      <w:pPr>
        <w:spacing w:line="240" w:lineRule="auto"/>
        <w:ind w:left="6804" w:firstLine="0"/>
        <w:rPr>
          <w:rFonts w:ascii="Times New Roman" w:hAnsi="Times New Roman" w:cs="Times New Roman"/>
          <w:sz w:val="24"/>
          <w:szCs w:val="24"/>
        </w:rPr>
      </w:pPr>
    </w:p>
    <w:p w14:paraId="1968E3FC" w14:textId="77777777" w:rsidR="00630400" w:rsidRDefault="00630400" w:rsidP="00546537">
      <w:pPr>
        <w:spacing w:line="240" w:lineRule="auto"/>
        <w:ind w:left="6804" w:firstLine="0"/>
        <w:rPr>
          <w:rFonts w:ascii="Times New Roman" w:hAnsi="Times New Roman" w:cs="Times New Roman"/>
          <w:sz w:val="24"/>
          <w:szCs w:val="24"/>
        </w:rPr>
      </w:pPr>
    </w:p>
    <w:p w14:paraId="3BC7394A" w14:textId="77777777" w:rsidR="00630400" w:rsidRDefault="00630400" w:rsidP="00546537">
      <w:pPr>
        <w:spacing w:line="240" w:lineRule="auto"/>
        <w:ind w:left="6804" w:firstLine="0"/>
        <w:rPr>
          <w:rFonts w:ascii="Times New Roman" w:hAnsi="Times New Roman" w:cs="Times New Roman"/>
          <w:sz w:val="24"/>
          <w:szCs w:val="24"/>
        </w:rPr>
      </w:pPr>
    </w:p>
    <w:p w14:paraId="0B7461F6" w14:textId="77777777" w:rsidR="00630400" w:rsidRDefault="00630400" w:rsidP="00546537">
      <w:pPr>
        <w:spacing w:line="240" w:lineRule="auto"/>
        <w:ind w:left="6804" w:firstLine="0"/>
        <w:rPr>
          <w:rFonts w:ascii="Times New Roman" w:hAnsi="Times New Roman" w:cs="Times New Roman"/>
          <w:sz w:val="24"/>
          <w:szCs w:val="24"/>
        </w:rPr>
      </w:pPr>
    </w:p>
    <w:p w14:paraId="20C246B0" w14:textId="77777777" w:rsidR="00630400" w:rsidRDefault="00630400" w:rsidP="00546537">
      <w:pPr>
        <w:spacing w:line="240" w:lineRule="auto"/>
        <w:ind w:left="6804" w:firstLine="0"/>
        <w:rPr>
          <w:rFonts w:ascii="Times New Roman" w:hAnsi="Times New Roman" w:cs="Times New Roman"/>
          <w:sz w:val="24"/>
          <w:szCs w:val="24"/>
        </w:rPr>
      </w:pPr>
    </w:p>
    <w:p w14:paraId="2509F4AC" w14:textId="77777777" w:rsidR="00630400" w:rsidRDefault="00630400" w:rsidP="00546537">
      <w:pPr>
        <w:spacing w:line="240" w:lineRule="auto"/>
        <w:ind w:left="6804" w:firstLine="0"/>
        <w:rPr>
          <w:rFonts w:ascii="Times New Roman" w:hAnsi="Times New Roman" w:cs="Times New Roman"/>
          <w:sz w:val="24"/>
          <w:szCs w:val="24"/>
        </w:rPr>
      </w:pPr>
    </w:p>
    <w:p w14:paraId="2D321D32" w14:textId="77777777" w:rsidR="00630400" w:rsidRDefault="00630400" w:rsidP="00546537">
      <w:pPr>
        <w:spacing w:line="240" w:lineRule="auto"/>
        <w:ind w:left="6804" w:firstLine="0"/>
        <w:rPr>
          <w:rFonts w:ascii="Times New Roman" w:hAnsi="Times New Roman" w:cs="Times New Roman"/>
          <w:sz w:val="24"/>
          <w:szCs w:val="24"/>
        </w:rPr>
      </w:pPr>
    </w:p>
    <w:p w14:paraId="4C23B503" w14:textId="77777777" w:rsidR="00630400" w:rsidRDefault="00630400" w:rsidP="00630400">
      <w:pPr>
        <w:spacing w:line="240" w:lineRule="auto"/>
        <w:ind w:firstLine="0"/>
        <w:rPr>
          <w:rFonts w:ascii="Times New Roman" w:hAnsi="Times New Roman" w:cs="Times New Roman"/>
          <w:sz w:val="24"/>
          <w:szCs w:val="24"/>
        </w:rPr>
      </w:pPr>
    </w:p>
    <w:p w14:paraId="18682377" w14:textId="77777777" w:rsidR="00630400" w:rsidRDefault="00630400" w:rsidP="00630400">
      <w:pPr>
        <w:spacing w:line="240" w:lineRule="auto"/>
        <w:ind w:firstLine="0"/>
        <w:rPr>
          <w:rFonts w:ascii="Times New Roman" w:hAnsi="Times New Roman" w:cs="Times New Roman"/>
          <w:sz w:val="24"/>
          <w:szCs w:val="24"/>
        </w:rPr>
      </w:pPr>
    </w:p>
    <w:p w14:paraId="0D9244BB" w14:textId="370A122D" w:rsidR="00546537" w:rsidRPr="00B13738" w:rsidRDefault="00546537" w:rsidP="00546537">
      <w:pPr>
        <w:spacing w:line="240" w:lineRule="auto"/>
        <w:ind w:left="6804" w:firstLine="0"/>
        <w:rPr>
          <w:rFonts w:ascii="Times New Roman" w:hAnsi="Times New Roman" w:cs="Times New Roman"/>
          <w:sz w:val="24"/>
          <w:szCs w:val="24"/>
        </w:rPr>
      </w:pPr>
      <w:bookmarkStart w:id="23" w:name="_Hlk197596954"/>
      <w:r w:rsidRPr="00B13738">
        <w:rPr>
          <w:rFonts w:ascii="Times New Roman" w:hAnsi="Times New Roman" w:cs="Times New Roman"/>
          <w:sz w:val="24"/>
          <w:szCs w:val="24"/>
        </w:rPr>
        <w:t xml:space="preserve">Pirkimo sąlygų </w:t>
      </w:r>
      <w:r w:rsidR="00630400">
        <w:rPr>
          <w:rFonts w:ascii="Times New Roman" w:hAnsi="Times New Roman" w:cs="Times New Roman"/>
          <w:sz w:val="24"/>
          <w:szCs w:val="24"/>
        </w:rPr>
        <w:t>6</w:t>
      </w:r>
      <w:r w:rsidRPr="00B13738">
        <w:rPr>
          <w:rFonts w:ascii="Times New Roman" w:hAnsi="Times New Roman" w:cs="Times New Roman"/>
          <w:sz w:val="24"/>
          <w:szCs w:val="24"/>
        </w:rPr>
        <w:t xml:space="preserve"> priedas „Pasiūlymo forma“</w:t>
      </w:r>
    </w:p>
    <w:p w14:paraId="3F63817E" w14:textId="77777777" w:rsidR="00546537" w:rsidRPr="00B13738" w:rsidRDefault="00546537" w:rsidP="00546537">
      <w:pPr>
        <w:jc w:val="center"/>
        <w:outlineLvl w:val="0"/>
        <w:rPr>
          <w:rFonts w:ascii="Times New Roman" w:hAnsi="Times New Roman" w:cs="Times New Roman"/>
          <w:sz w:val="24"/>
          <w:szCs w:val="24"/>
        </w:rPr>
      </w:pPr>
    </w:p>
    <w:p w14:paraId="676B8428" w14:textId="77777777" w:rsidR="00546537" w:rsidRPr="00B13738" w:rsidRDefault="00546537" w:rsidP="00546537">
      <w:pPr>
        <w:jc w:val="center"/>
        <w:outlineLvl w:val="0"/>
        <w:rPr>
          <w:rFonts w:ascii="Times New Roman" w:hAnsi="Times New Roman" w:cs="Times New Roman"/>
          <w:sz w:val="24"/>
          <w:szCs w:val="24"/>
        </w:rPr>
      </w:pPr>
    </w:p>
    <w:p w14:paraId="22B9D404" w14:textId="77777777" w:rsidR="00546537" w:rsidRPr="00FC53C3" w:rsidRDefault="00546537" w:rsidP="00546537">
      <w:pPr>
        <w:jc w:val="center"/>
        <w:rPr>
          <w:rFonts w:ascii="Times New Roman" w:hAnsi="Times New Roman"/>
          <w:sz w:val="24"/>
          <w:szCs w:val="24"/>
        </w:rPr>
      </w:pPr>
      <w:r w:rsidRPr="00FC53C3">
        <w:rPr>
          <w:rFonts w:ascii="Times New Roman" w:hAnsi="Times New Roman" w:cs="Times New Roman"/>
          <w:b/>
          <w:caps/>
          <w:sz w:val="24"/>
          <w:szCs w:val="24"/>
        </w:rPr>
        <w:tab/>
      </w:r>
      <w:r w:rsidRPr="00FC53C3">
        <w:rPr>
          <w:rFonts w:ascii="Times New Roman" w:hAnsi="Times New Roman"/>
          <w:sz w:val="24"/>
          <w:szCs w:val="24"/>
        </w:rPr>
        <w:t>(pateikiamas atskiras pridedamas dokumentas)</w:t>
      </w:r>
    </w:p>
    <w:bookmarkEnd w:id="23"/>
    <w:p w14:paraId="41773B4A" w14:textId="77777777" w:rsidR="008C58EE" w:rsidRPr="00B13738" w:rsidRDefault="008C58EE" w:rsidP="008C58EE">
      <w:pPr>
        <w:jc w:val="center"/>
        <w:outlineLvl w:val="0"/>
        <w:rPr>
          <w:rFonts w:ascii="Times New Roman" w:hAnsi="Times New Roman" w:cs="Times New Roman"/>
          <w:sz w:val="24"/>
          <w:szCs w:val="24"/>
        </w:rPr>
      </w:pPr>
    </w:p>
    <w:p w14:paraId="71BC9D29" w14:textId="77777777" w:rsidR="008C58EE" w:rsidRPr="00B13738" w:rsidRDefault="008C58EE" w:rsidP="00FD3F29">
      <w:pPr>
        <w:jc w:val="center"/>
        <w:outlineLvl w:val="0"/>
        <w:rPr>
          <w:rFonts w:ascii="Times New Roman" w:hAnsi="Times New Roman" w:cs="Times New Roman"/>
          <w:b/>
          <w:caps/>
        </w:rPr>
      </w:pPr>
    </w:p>
    <w:p w14:paraId="5448A443" w14:textId="77777777" w:rsidR="001D12A5" w:rsidRDefault="001D12A5">
      <w:pPr>
        <w:rPr>
          <w:rFonts w:ascii="Times New Roman" w:hAnsi="Times New Roman" w:cs="Times New Roman"/>
          <w:sz w:val="24"/>
          <w:szCs w:val="24"/>
        </w:rPr>
      </w:pPr>
      <w:r>
        <w:rPr>
          <w:rFonts w:ascii="Times New Roman" w:hAnsi="Times New Roman" w:cs="Times New Roman"/>
          <w:sz w:val="24"/>
          <w:szCs w:val="24"/>
        </w:rPr>
        <w:br w:type="page"/>
      </w:r>
    </w:p>
    <w:p w14:paraId="163D66E3" w14:textId="11159A82" w:rsidR="009B4090" w:rsidRDefault="005110A6" w:rsidP="001D12A5">
      <w:pPr>
        <w:ind w:left="6804" w:firstLine="0"/>
        <w:jc w:val="left"/>
        <w:rPr>
          <w:rFonts w:ascii="Times New Roman" w:hAnsi="Times New Roman" w:cs="Times New Roman"/>
          <w:sz w:val="24"/>
          <w:szCs w:val="24"/>
        </w:rPr>
      </w:pPr>
      <w:r w:rsidRPr="00B13738">
        <w:rPr>
          <w:rFonts w:ascii="Times New Roman" w:hAnsi="Times New Roman" w:cs="Times New Roman"/>
          <w:sz w:val="24"/>
          <w:szCs w:val="24"/>
        </w:rPr>
        <w:lastRenderedPageBreak/>
        <w:t xml:space="preserve">Pirkimo sąlygų </w:t>
      </w:r>
      <w:r w:rsidR="00630400">
        <w:rPr>
          <w:rFonts w:ascii="Times New Roman" w:hAnsi="Times New Roman" w:cs="Times New Roman"/>
          <w:sz w:val="24"/>
          <w:szCs w:val="24"/>
        </w:rPr>
        <w:t>7</w:t>
      </w:r>
      <w:r w:rsidR="00DF6A04" w:rsidRPr="00B13738">
        <w:rPr>
          <w:rFonts w:ascii="Times New Roman" w:hAnsi="Times New Roman" w:cs="Times New Roman"/>
          <w:sz w:val="24"/>
          <w:szCs w:val="24"/>
        </w:rPr>
        <w:t xml:space="preserve"> priedas </w:t>
      </w:r>
      <w:r w:rsidRPr="00B13738">
        <w:rPr>
          <w:rFonts w:ascii="Times New Roman" w:hAnsi="Times New Roman" w:cs="Times New Roman"/>
          <w:sz w:val="24"/>
          <w:szCs w:val="24"/>
        </w:rPr>
        <w:t>„Terminai“</w:t>
      </w:r>
    </w:p>
    <w:p w14:paraId="41385FF8" w14:textId="77777777" w:rsidR="00196555" w:rsidRDefault="00196555" w:rsidP="001D12A5">
      <w:pPr>
        <w:ind w:left="6804" w:firstLine="0"/>
        <w:jc w:val="left"/>
        <w:rPr>
          <w:rFonts w:ascii="Times New Roman" w:hAnsi="Times New Roman" w:cs="Times New Roman"/>
          <w:sz w:val="24"/>
          <w:szCs w:val="24"/>
        </w:rPr>
      </w:pPr>
    </w:p>
    <w:tbl>
      <w:tblPr>
        <w:tblStyle w:val="TableGrid2"/>
        <w:tblW w:w="9923" w:type="dxa"/>
        <w:tblInd w:w="-289" w:type="dxa"/>
        <w:tblLayout w:type="fixed"/>
        <w:tblLook w:val="04A0" w:firstRow="1" w:lastRow="0" w:firstColumn="1" w:lastColumn="0" w:noHBand="0" w:noVBand="1"/>
      </w:tblPr>
      <w:tblGrid>
        <w:gridCol w:w="600"/>
        <w:gridCol w:w="3227"/>
        <w:gridCol w:w="2410"/>
        <w:gridCol w:w="3686"/>
      </w:tblGrid>
      <w:tr w:rsidR="00196555" w:rsidRPr="00A574CA" w14:paraId="613F3332" w14:textId="77777777" w:rsidTr="00196555">
        <w:trPr>
          <w:trHeight w:val="20"/>
        </w:trPr>
        <w:tc>
          <w:tcPr>
            <w:tcW w:w="600" w:type="dxa"/>
          </w:tcPr>
          <w:p w14:paraId="701E362B" w14:textId="77777777" w:rsidR="00196555" w:rsidRPr="00A574CA" w:rsidRDefault="00196555" w:rsidP="00022906">
            <w:pPr>
              <w:ind w:firstLine="0"/>
              <w:rPr>
                <w:sz w:val="24"/>
                <w:szCs w:val="24"/>
              </w:rPr>
            </w:pPr>
            <w:r w:rsidRPr="00A574CA">
              <w:rPr>
                <w:sz w:val="24"/>
                <w:szCs w:val="24"/>
              </w:rPr>
              <w:t>Eil.</w:t>
            </w:r>
          </w:p>
          <w:p w14:paraId="5210F034" w14:textId="77777777" w:rsidR="00196555" w:rsidRPr="00A574CA" w:rsidRDefault="00196555" w:rsidP="00022906">
            <w:pPr>
              <w:ind w:firstLine="0"/>
              <w:rPr>
                <w:sz w:val="24"/>
                <w:szCs w:val="24"/>
              </w:rPr>
            </w:pPr>
            <w:r w:rsidRPr="00A574CA">
              <w:rPr>
                <w:sz w:val="24"/>
                <w:szCs w:val="24"/>
              </w:rPr>
              <w:t>Nr.</w:t>
            </w:r>
          </w:p>
        </w:tc>
        <w:tc>
          <w:tcPr>
            <w:tcW w:w="3227" w:type="dxa"/>
          </w:tcPr>
          <w:p w14:paraId="6EDBD9F9" w14:textId="77777777" w:rsidR="00196555" w:rsidRPr="00A574CA" w:rsidRDefault="00196555" w:rsidP="00022906">
            <w:pPr>
              <w:ind w:firstLine="0"/>
              <w:rPr>
                <w:sz w:val="24"/>
                <w:szCs w:val="24"/>
              </w:rPr>
            </w:pPr>
            <w:r w:rsidRPr="00A574CA">
              <w:rPr>
                <w:b/>
                <w:sz w:val="24"/>
                <w:szCs w:val="24"/>
              </w:rPr>
              <w:t xml:space="preserve">VEIKSMAS </w:t>
            </w:r>
          </w:p>
        </w:tc>
        <w:tc>
          <w:tcPr>
            <w:tcW w:w="2410" w:type="dxa"/>
            <w:hideMark/>
          </w:tcPr>
          <w:p w14:paraId="0346128F" w14:textId="77777777" w:rsidR="00196555" w:rsidRPr="00A574CA" w:rsidRDefault="00196555" w:rsidP="00022906">
            <w:pPr>
              <w:ind w:firstLine="34"/>
              <w:rPr>
                <w:b/>
                <w:sz w:val="24"/>
                <w:szCs w:val="24"/>
              </w:rPr>
            </w:pPr>
            <w:r w:rsidRPr="00A574CA">
              <w:rPr>
                <w:b/>
                <w:sz w:val="24"/>
                <w:szCs w:val="24"/>
              </w:rPr>
              <w:t>DATA/DIENŲ SKAIČIUS/ LAIKAS</w:t>
            </w:r>
          </w:p>
          <w:p w14:paraId="3242970C" w14:textId="77777777" w:rsidR="00196555" w:rsidRPr="00A574CA" w:rsidRDefault="00196555" w:rsidP="00022906">
            <w:pPr>
              <w:ind w:firstLine="34"/>
              <w:rPr>
                <w:sz w:val="24"/>
                <w:szCs w:val="24"/>
              </w:rPr>
            </w:pPr>
            <w:r w:rsidRPr="00A574CA">
              <w:rPr>
                <w:sz w:val="24"/>
                <w:szCs w:val="24"/>
              </w:rPr>
              <w:t>(Lietuvos laiku)</w:t>
            </w:r>
          </w:p>
        </w:tc>
        <w:tc>
          <w:tcPr>
            <w:tcW w:w="3686" w:type="dxa"/>
            <w:hideMark/>
          </w:tcPr>
          <w:p w14:paraId="3FA96973" w14:textId="77777777" w:rsidR="00196555" w:rsidRPr="00A574CA" w:rsidRDefault="00196555" w:rsidP="00022906">
            <w:pPr>
              <w:ind w:firstLine="34"/>
              <w:rPr>
                <w:b/>
                <w:sz w:val="24"/>
                <w:szCs w:val="24"/>
              </w:rPr>
            </w:pPr>
            <w:r w:rsidRPr="00A574CA">
              <w:rPr>
                <w:b/>
                <w:sz w:val="24"/>
                <w:szCs w:val="24"/>
              </w:rPr>
              <w:t>PASTABOS</w:t>
            </w:r>
          </w:p>
        </w:tc>
      </w:tr>
      <w:tr w:rsidR="00196555" w:rsidRPr="00A574CA" w14:paraId="4DAFD262" w14:textId="77777777" w:rsidTr="00196555">
        <w:trPr>
          <w:trHeight w:val="20"/>
        </w:trPr>
        <w:tc>
          <w:tcPr>
            <w:tcW w:w="600" w:type="dxa"/>
          </w:tcPr>
          <w:p w14:paraId="509BFDDF" w14:textId="77777777" w:rsidR="00196555" w:rsidRPr="00A574CA" w:rsidRDefault="00196555" w:rsidP="00022906">
            <w:pPr>
              <w:ind w:firstLine="0"/>
              <w:rPr>
                <w:bCs/>
                <w:sz w:val="24"/>
                <w:szCs w:val="24"/>
              </w:rPr>
            </w:pPr>
            <w:r w:rsidRPr="00A574CA">
              <w:rPr>
                <w:bCs/>
                <w:sz w:val="24"/>
                <w:szCs w:val="24"/>
              </w:rPr>
              <w:t>1</w:t>
            </w:r>
          </w:p>
        </w:tc>
        <w:tc>
          <w:tcPr>
            <w:tcW w:w="3227" w:type="dxa"/>
          </w:tcPr>
          <w:p w14:paraId="0B6745C2" w14:textId="77777777" w:rsidR="00196555" w:rsidRPr="00A574CA" w:rsidRDefault="00196555" w:rsidP="00022906">
            <w:pPr>
              <w:ind w:firstLine="0"/>
              <w:rPr>
                <w:bCs/>
                <w:sz w:val="24"/>
                <w:szCs w:val="24"/>
              </w:rPr>
            </w:pPr>
            <w:r w:rsidRPr="00A574CA">
              <w:rPr>
                <w:bCs/>
                <w:sz w:val="24"/>
                <w:szCs w:val="24"/>
              </w:rPr>
              <w:t>Pasiūlymų pateikimo terminas</w:t>
            </w:r>
          </w:p>
        </w:tc>
        <w:tc>
          <w:tcPr>
            <w:tcW w:w="2410" w:type="dxa"/>
          </w:tcPr>
          <w:p w14:paraId="13EBCC9D" w14:textId="77777777" w:rsidR="00196555" w:rsidRPr="00A574CA" w:rsidRDefault="00196555" w:rsidP="00022906">
            <w:pPr>
              <w:ind w:firstLine="0"/>
              <w:rPr>
                <w:sz w:val="24"/>
                <w:szCs w:val="24"/>
              </w:rPr>
            </w:pPr>
            <w:r w:rsidRPr="00A574CA">
              <w:rPr>
                <w:sz w:val="24"/>
                <w:szCs w:val="24"/>
              </w:rPr>
              <w:t xml:space="preserve">Bus nurodytas skelbime apie pirkimą. </w:t>
            </w:r>
          </w:p>
        </w:tc>
        <w:tc>
          <w:tcPr>
            <w:tcW w:w="3686" w:type="dxa"/>
          </w:tcPr>
          <w:p w14:paraId="58157229" w14:textId="77777777" w:rsidR="00196555" w:rsidRPr="00A574CA" w:rsidRDefault="00196555" w:rsidP="00022906">
            <w:pPr>
              <w:ind w:firstLine="0"/>
              <w:rPr>
                <w:sz w:val="24"/>
                <w:szCs w:val="24"/>
              </w:rPr>
            </w:pPr>
            <w:r w:rsidRPr="00A574CA">
              <w:rPr>
                <w:sz w:val="24"/>
                <w:szCs w:val="24"/>
              </w:rPr>
              <w:t>Perkančioji organizacija turi teisę pratęsti pasiūlymų pateikimo terminą.</w:t>
            </w:r>
          </w:p>
          <w:p w14:paraId="49C9618A" w14:textId="77777777" w:rsidR="00196555" w:rsidRPr="00A574CA" w:rsidRDefault="00196555" w:rsidP="00022906">
            <w:pPr>
              <w:ind w:firstLine="34"/>
              <w:rPr>
                <w:color w:val="7030A0"/>
                <w:sz w:val="24"/>
                <w:szCs w:val="24"/>
              </w:rPr>
            </w:pPr>
          </w:p>
        </w:tc>
      </w:tr>
      <w:tr w:rsidR="00196555" w:rsidRPr="00A574CA" w14:paraId="52A53E87" w14:textId="77777777" w:rsidTr="00196555">
        <w:trPr>
          <w:trHeight w:val="20"/>
        </w:trPr>
        <w:tc>
          <w:tcPr>
            <w:tcW w:w="600" w:type="dxa"/>
          </w:tcPr>
          <w:p w14:paraId="6D26DEFA" w14:textId="77777777" w:rsidR="00196555" w:rsidRPr="00A574CA" w:rsidRDefault="00196555" w:rsidP="00022906">
            <w:pPr>
              <w:ind w:firstLine="0"/>
              <w:rPr>
                <w:bCs/>
                <w:sz w:val="24"/>
                <w:szCs w:val="24"/>
              </w:rPr>
            </w:pPr>
            <w:r w:rsidRPr="00A574CA">
              <w:rPr>
                <w:bCs/>
                <w:sz w:val="24"/>
                <w:szCs w:val="24"/>
              </w:rPr>
              <w:t>2</w:t>
            </w:r>
          </w:p>
        </w:tc>
        <w:tc>
          <w:tcPr>
            <w:tcW w:w="3227" w:type="dxa"/>
          </w:tcPr>
          <w:p w14:paraId="074513CF" w14:textId="77777777" w:rsidR="00196555" w:rsidRPr="00A574CA" w:rsidRDefault="00196555" w:rsidP="00022906">
            <w:pPr>
              <w:ind w:firstLine="0"/>
              <w:rPr>
                <w:bCs/>
                <w:sz w:val="24"/>
                <w:szCs w:val="24"/>
              </w:rPr>
            </w:pPr>
            <w:r w:rsidRPr="00A574CA">
              <w:rPr>
                <w:sz w:val="24"/>
                <w:szCs w:val="24"/>
              </w:rPr>
              <w:t>Pasiūlymą patikslinti pirkimo dokumentus arba prašymus dėl pirkimo dokumentų paaiškinimų tiekėjas turi pateikti ne vėliau kaip:</w:t>
            </w:r>
          </w:p>
        </w:tc>
        <w:tc>
          <w:tcPr>
            <w:tcW w:w="2410" w:type="dxa"/>
          </w:tcPr>
          <w:p w14:paraId="0015B0C3" w14:textId="77777777" w:rsidR="00196555" w:rsidRPr="00A574CA" w:rsidRDefault="00196555" w:rsidP="00022906">
            <w:pPr>
              <w:ind w:firstLine="0"/>
              <w:rPr>
                <w:sz w:val="24"/>
                <w:szCs w:val="24"/>
              </w:rPr>
            </w:pPr>
            <w:r w:rsidRPr="00A574CA">
              <w:rPr>
                <w:sz w:val="24"/>
                <w:szCs w:val="24"/>
              </w:rPr>
              <w:t xml:space="preserve">Likus </w:t>
            </w:r>
            <w:r w:rsidRPr="00A574CA">
              <w:rPr>
                <w:b/>
                <w:sz w:val="24"/>
                <w:szCs w:val="24"/>
              </w:rPr>
              <w:t>2 darbo dienoms</w:t>
            </w:r>
            <w:r w:rsidRPr="00A574CA">
              <w:rPr>
                <w:sz w:val="24"/>
                <w:szCs w:val="24"/>
              </w:rPr>
              <w:t xml:space="preserve"> iki pasiūlymų pateikimo termino pabaigos.</w:t>
            </w:r>
          </w:p>
        </w:tc>
        <w:tc>
          <w:tcPr>
            <w:tcW w:w="3686" w:type="dxa"/>
          </w:tcPr>
          <w:p w14:paraId="5B2AE408" w14:textId="77777777" w:rsidR="00196555" w:rsidRPr="00A574CA" w:rsidRDefault="00196555" w:rsidP="00022906">
            <w:pPr>
              <w:ind w:firstLine="34"/>
              <w:rPr>
                <w:color w:val="7030A0"/>
                <w:sz w:val="24"/>
                <w:szCs w:val="24"/>
              </w:rPr>
            </w:pPr>
          </w:p>
          <w:p w14:paraId="177AF3C8" w14:textId="77777777" w:rsidR="00196555" w:rsidRPr="00A574CA" w:rsidRDefault="00196555" w:rsidP="00022906">
            <w:pPr>
              <w:ind w:firstLine="34"/>
              <w:rPr>
                <w:color w:val="7030A0"/>
                <w:sz w:val="24"/>
                <w:szCs w:val="24"/>
              </w:rPr>
            </w:pPr>
          </w:p>
          <w:p w14:paraId="62E6FDD8" w14:textId="77777777" w:rsidR="00196555" w:rsidRPr="00A574CA" w:rsidRDefault="00196555" w:rsidP="00022906">
            <w:pPr>
              <w:ind w:firstLine="34"/>
              <w:rPr>
                <w:color w:val="7030A0"/>
                <w:sz w:val="24"/>
                <w:szCs w:val="24"/>
              </w:rPr>
            </w:pPr>
          </w:p>
        </w:tc>
      </w:tr>
      <w:tr w:rsidR="00196555" w:rsidRPr="00A574CA" w14:paraId="2CAB3533" w14:textId="77777777" w:rsidTr="00196555">
        <w:trPr>
          <w:trHeight w:val="20"/>
        </w:trPr>
        <w:tc>
          <w:tcPr>
            <w:tcW w:w="600" w:type="dxa"/>
          </w:tcPr>
          <w:p w14:paraId="285CB2F0" w14:textId="77777777" w:rsidR="00196555" w:rsidRPr="00A574CA" w:rsidRDefault="00196555" w:rsidP="00022906">
            <w:pPr>
              <w:ind w:firstLine="0"/>
              <w:rPr>
                <w:bCs/>
                <w:sz w:val="24"/>
                <w:szCs w:val="24"/>
              </w:rPr>
            </w:pPr>
            <w:r w:rsidRPr="00A574CA">
              <w:rPr>
                <w:bCs/>
                <w:sz w:val="24"/>
                <w:szCs w:val="24"/>
              </w:rPr>
              <w:t>3</w:t>
            </w:r>
          </w:p>
        </w:tc>
        <w:tc>
          <w:tcPr>
            <w:tcW w:w="3227" w:type="dxa"/>
          </w:tcPr>
          <w:p w14:paraId="07495843" w14:textId="77777777" w:rsidR="00196555" w:rsidRPr="00A574CA" w:rsidRDefault="00196555" w:rsidP="00022906">
            <w:pPr>
              <w:ind w:firstLine="0"/>
              <w:rPr>
                <w:sz w:val="24"/>
                <w:szCs w:val="24"/>
              </w:rPr>
            </w:pPr>
            <w:r w:rsidRPr="00A574CA">
              <w:rPr>
                <w:rFonts w:eastAsia="Arial"/>
                <w:sz w:val="24"/>
                <w:szCs w:val="24"/>
              </w:rPr>
              <w:t xml:space="preserve">Perkančioji organizacija </w:t>
            </w:r>
            <w:r w:rsidRPr="00A574CA">
              <w:rPr>
                <w:sz w:val="24"/>
                <w:szCs w:val="24"/>
              </w:rPr>
              <w:t>pirkimo dokumentų paaiškinimą, patikslinimą pateikia visiems dalyviams:</w:t>
            </w:r>
          </w:p>
        </w:tc>
        <w:tc>
          <w:tcPr>
            <w:tcW w:w="2410" w:type="dxa"/>
          </w:tcPr>
          <w:p w14:paraId="23CBC939" w14:textId="77777777" w:rsidR="00196555" w:rsidRPr="00A574CA" w:rsidRDefault="00196555" w:rsidP="00022906">
            <w:pPr>
              <w:ind w:firstLine="0"/>
              <w:rPr>
                <w:sz w:val="24"/>
                <w:szCs w:val="24"/>
              </w:rPr>
            </w:pPr>
            <w:r w:rsidRPr="00A574CA">
              <w:rPr>
                <w:bCs/>
                <w:sz w:val="24"/>
                <w:szCs w:val="24"/>
              </w:rPr>
              <w:t>Likus ne mažiau kaip</w:t>
            </w:r>
            <w:r w:rsidRPr="00A574CA">
              <w:rPr>
                <w:b/>
                <w:sz w:val="24"/>
                <w:szCs w:val="24"/>
              </w:rPr>
              <w:t xml:space="preserve"> 1 darbo dienai</w:t>
            </w:r>
            <w:r w:rsidRPr="00A574CA">
              <w:rPr>
                <w:sz w:val="24"/>
                <w:szCs w:val="24"/>
              </w:rPr>
              <w:t xml:space="preserve"> iki pasiūlymų pateikimo termino pabaigos.</w:t>
            </w:r>
          </w:p>
        </w:tc>
        <w:tc>
          <w:tcPr>
            <w:tcW w:w="3686" w:type="dxa"/>
          </w:tcPr>
          <w:p w14:paraId="5BF3631A" w14:textId="77777777" w:rsidR="00196555" w:rsidRPr="00A574CA" w:rsidRDefault="00196555" w:rsidP="00022906">
            <w:pPr>
              <w:ind w:firstLine="0"/>
              <w:rPr>
                <w:color w:val="7030A0"/>
                <w:sz w:val="24"/>
                <w:szCs w:val="24"/>
              </w:rPr>
            </w:pPr>
            <w:r w:rsidRPr="00A574CA">
              <w:rPr>
                <w:color w:val="000000"/>
                <w:sz w:val="24"/>
                <w:szCs w:val="24"/>
              </w:rPr>
              <w:t xml:space="preserve">Jei paaiškinimai ar patikslinimai teikiami perkančiosios organizacijos iniciatyva, jų pateikimo terminas nesikeičia. </w:t>
            </w:r>
          </w:p>
          <w:p w14:paraId="232DBCA8" w14:textId="77777777" w:rsidR="00196555" w:rsidRPr="00A574CA" w:rsidRDefault="00196555" w:rsidP="00022906">
            <w:pPr>
              <w:ind w:firstLine="34"/>
              <w:rPr>
                <w:color w:val="7030A0"/>
                <w:sz w:val="24"/>
                <w:szCs w:val="24"/>
              </w:rPr>
            </w:pPr>
          </w:p>
        </w:tc>
      </w:tr>
      <w:tr w:rsidR="00196555" w:rsidRPr="00A574CA" w14:paraId="7D35F280" w14:textId="77777777" w:rsidTr="00196555">
        <w:trPr>
          <w:trHeight w:val="1055"/>
        </w:trPr>
        <w:tc>
          <w:tcPr>
            <w:tcW w:w="600" w:type="dxa"/>
          </w:tcPr>
          <w:p w14:paraId="3F24B9E6" w14:textId="77777777" w:rsidR="00196555" w:rsidRPr="00A574CA" w:rsidRDefault="00196555" w:rsidP="00022906">
            <w:pPr>
              <w:ind w:firstLine="0"/>
              <w:rPr>
                <w:bCs/>
                <w:sz w:val="24"/>
                <w:szCs w:val="24"/>
              </w:rPr>
            </w:pPr>
            <w:r w:rsidRPr="00A574CA">
              <w:rPr>
                <w:bCs/>
                <w:sz w:val="24"/>
                <w:szCs w:val="24"/>
              </w:rPr>
              <w:t>4</w:t>
            </w:r>
          </w:p>
        </w:tc>
        <w:tc>
          <w:tcPr>
            <w:tcW w:w="3227" w:type="dxa"/>
            <w:hideMark/>
          </w:tcPr>
          <w:p w14:paraId="7EFC7442" w14:textId="77777777" w:rsidR="00196555" w:rsidRPr="00A574CA" w:rsidRDefault="00196555" w:rsidP="00022906">
            <w:pPr>
              <w:ind w:firstLine="0"/>
              <w:rPr>
                <w:sz w:val="24"/>
                <w:szCs w:val="24"/>
              </w:rPr>
            </w:pPr>
            <w:r w:rsidRPr="00A574CA">
              <w:rPr>
                <w:sz w:val="24"/>
                <w:szCs w:val="24"/>
              </w:rPr>
              <w:t>Pradinis susipažinimas su CVP IS priemonėmis gautais pasiūlymais</w:t>
            </w:r>
          </w:p>
        </w:tc>
        <w:tc>
          <w:tcPr>
            <w:tcW w:w="2410" w:type="dxa"/>
            <w:hideMark/>
          </w:tcPr>
          <w:p w14:paraId="360501A9" w14:textId="77777777" w:rsidR="00196555" w:rsidRPr="00A574CA" w:rsidRDefault="00196555" w:rsidP="00022906">
            <w:pPr>
              <w:ind w:firstLine="34"/>
              <w:rPr>
                <w:sz w:val="24"/>
                <w:szCs w:val="24"/>
              </w:rPr>
            </w:pPr>
            <w:r w:rsidRPr="00A574CA">
              <w:rPr>
                <w:sz w:val="24"/>
                <w:szCs w:val="24"/>
              </w:rPr>
              <w:t xml:space="preserve">Pradedamas ne anksčiau nei </w:t>
            </w:r>
            <w:r w:rsidRPr="00A574CA">
              <w:rPr>
                <w:color w:val="000000" w:themeColor="text1"/>
                <w:sz w:val="24"/>
                <w:szCs w:val="24"/>
              </w:rPr>
              <w:t>po 45 minučių</w:t>
            </w:r>
            <w:r w:rsidRPr="00A574CA">
              <w:rPr>
                <w:sz w:val="24"/>
                <w:szCs w:val="24"/>
              </w:rPr>
              <w:t xml:space="preserve"> po galutinių pasiūlymų pateikimo termino pabaigos</w:t>
            </w:r>
          </w:p>
        </w:tc>
        <w:tc>
          <w:tcPr>
            <w:tcW w:w="3686" w:type="dxa"/>
            <w:hideMark/>
          </w:tcPr>
          <w:p w14:paraId="791D89A2" w14:textId="77777777" w:rsidR="00196555" w:rsidRPr="00A574CA" w:rsidRDefault="00196555" w:rsidP="00022906">
            <w:pPr>
              <w:ind w:firstLine="34"/>
              <w:rPr>
                <w:iCs/>
                <w:sz w:val="24"/>
                <w:szCs w:val="24"/>
              </w:rPr>
            </w:pPr>
          </w:p>
        </w:tc>
      </w:tr>
      <w:tr w:rsidR="00196555" w:rsidRPr="00A574CA" w14:paraId="5920058D" w14:textId="77777777" w:rsidTr="00196555">
        <w:trPr>
          <w:trHeight w:val="20"/>
        </w:trPr>
        <w:tc>
          <w:tcPr>
            <w:tcW w:w="600" w:type="dxa"/>
          </w:tcPr>
          <w:p w14:paraId="19A51303" w14:textId="77777777" w:rsidR="00196555" w:rsidRPr="00A574CA" w:rsidRDefault="00196555" w:rsidP="00022906">
            <w:pPr>
              <w:ind w:firstLine="0"/>
              <w:rPr>
                <w:bCs/>
                <w:sz w:val="24"/>
                <w:szCs w:val="24"/>
              </w:rPr>
            </w:pPr>
            <w:r w:rsidRPr="00A574CA">
              <w:rPr>
                <w:bCs/>
                <w:sz w:val="24"/>
                <w:szCs w:val="24"/>
              </w:rPr>
              <w:t>5</w:t>
            </w:r>
          </w:p>
        </w:tc>
        <w:tc>
          <w:tcPr>
            <w:tcW w:w="3227" w:type="dxa"/>
          </w:tcPr>
          <w:p w14:paraId="6CD70CF7" w14:textId="77777777" w:rsidR="00196555" w:rsidRPr="00A574CA" w:rsidRDefault="00196555" w:rsidP="00022906">
            <w:pPr>
              <w:ind w:firstLine="0"/>
              <w:rPr>
                <w:sz w:val="24"/>
                <w:szCs w:val="24"/>
              </w:rPr>
            </w:pPr>
            <w:r w:rsidRPr="00A574CA">
              <w:rPr>
                <w:bCs/>
                <w:sz w:val="24"/>
                <w:szCs w:val="24"/>
              </w:rPr>
              <w:t>Pasiūlymo galiojimo ir pasiūlymo galiojimo užtikrinimo (jei taikoma) terminas ne trumpesnis kaip</w:t>
            </w:r>
          </w:p>
        </w:tc>
        <w:tc>
          <w:tcPr>
            <w:tcW w:w="2410" w:type="dxa"/>
          </w:tcPr>
          <w:p w14:paraId="11194663" w14:textId="77777777" w:rsidR="00196555" w:rsidRPr="00A574CA" w:rsidRDefault="00196555" w:rsidP="00022906">
            <w:pPr>
              <w:ind w:firstLine="34"/>
              <w:rPr>
                <w:sz w:val="24"/>
                <w:szCs w:val="24"/>
              </w:rPr>
            </w:pPr>
            <w:r w:rsidRPr="00737575">
              <w:rPr>
                <w:sz w:val="24"/>
                <w:szCs w:val="24"/>
              </w:rPr>
              <w:t xml:space="preserve">90 (devyniasdešimt) dienų </w:t>
            </w:r>
            <w:r w:rsidRPr="00A574CA">
              <w:rPr>
                <w:sz w:val="24"/>
                <w:szCs w:val="24"/>
              </w:rPr>
              <w:t xml:space="preserve">nuo pasiūlymų pateikimo galutinio termino pabaigos. </w:t>
            </w:r>
          </w:p>
        </w:tc>
        <w:tc>
          <w:tcPr>
            <w:tcW w:w="3686" w:type="dxa"/>
          </w:tcPr>
          <w:p w14:paraId="11ADF1C0" w14:textId="77777777" w:rsidR="00196555" w:rsidRPr="00A574CA" w:rsidRDefault="00196555" w:rsidP="00022906">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196555" w:rsidRPr="00A574CA" w14:paraId="056A0286" w14:textId="77777777" w:rsidTr="00196555">
        <w:trPr>
          <w:trHeight w:val="20"/>
        </w:trPr>
        <w:tc>
          <w:tcPr>
            <w:tcW w:w="600" w:type="dxa"/>
          </w:tcPr>
          <w:p w14:paraId="3C81D1E8" w14:textId="77777777" w:rsidR="00196555" w:rsidRPr="00A574CA" w:rsidRDefault="00196555" w:rsidP="00022906">
            <w:pPr>
              <w:ind w:firstLine="0"/>
              <w:rPr>
                <w:bCs/>
                <w:sz w:val="24"/>
                <w:szCs w:val="24"/>
              </w:rPr>
            </w:pPr>
            <w:r w:rsidRPr="00A574CA">
              <w:rPr>
                <w:bCs/>
                <w:sz w:val="24"/>
                <w:szCs w:val="24"/>
              </w:rPr>
              <w:t>6</w:t>
            </w:r>
          </w:p>
        </w:tc>
        <w:tc>
          <w:tcPr>
            <w:tcW w:w="3227" w:type="dxa"/>
          </w:tcPr>
          <w:p w14:paraId="5B5E8965" w14:textId="77777777" w:rsidR="00196555" w:rsidRPr="00A574CA" w:rsidRDefault="00196555" w:rsidP="00022906">
            <w:pPr>
              <w:ind w:firstLine="0"/>
              <w:rPr>
                <w:sz w:val="24"/>
                <w:szCs w:val="24"/>
              </w:rPr>
            </w:pPr>
            <w:r w:rsidRPr="00A574CA">
              <w:rPr>
                <w:rFonts w:eastAsia="Arial"/>
                <w:sz w:val="24"/>
                <w:szCs w:val="24"/>
              </w:rPr>
              <w:t>Perkančioji organizacija</w:t>
            </w:r>
            <w:r w:rsidRPr="00A574CA">
              <w:rPr>
                <w:sz w:val="24"/>
                <w:szCs w:val="24"/>
              </w:rPr>
              <w:t xml:space="preserve"> atsako dalyviui, ar jis sutinka priimti dalyvio siūlomą pasiūlymo galiojimo užtikrinimą patvirtinantį dokumentą ne vėliau kaip per</w:t>
            </w:r>
          </w:p>
        </w:tc>
        <w:tc>
          <w:tcPr>
            <w:tcW w:w="2410" w:type="dxa"/>
          </w:tcPr>
          <w:p w14:paraId="54C9D8E8" w14:textId="77777777" w:rsidR="00196555" w:rsidRPr="00A574CA" w:rsidRDefault="00196555" w:rsidP="00022906">
            <w:pPr>
              <w:ind w:firstLine="34"/>
              <w:rPr>
                <w:sz w:val="24"/>
                <w:szCs w:val="24"/>
              </w:rPr>
            </w:pPr>
            <w:r w:rsidRPr="00D84E23">
              <w:rPr>
                <w:iCs/>
                <w:sz w:val="24"/>
                <w:szCs w:val="24"/>
              </w:rPr>
              <w:t xml:space="preserve">3 (tris) darbo dienas </w:t>
            </w:r>
            <w:r w:rsidRPr="00A574CA">
              <w:rPr>
                <w:sz w:val="24"/>
                <w:szCs w:val="24"/>
              </w:rPr>
              <w:t>nuo prašymo gavimo dienos</w:t>
            </w:r>
          </w:p>
          <w:p w14:paraId="5E9327BA" w14:textId="77777777" w:rsidR="00196555" w:rsidRPr="00A574CA" w:rsidRDefault="00196555" w:rsidP="00022906">
            <w:pPr>
              <w:ind w:firstLine="34"/>
              <w:rPr>
                <w:sz w:val="24"/>
                <w:szCs w:val="24"/>
              </w:rPr>
            </w:pPr>
          </w:p>
        </w:tc>
        <w:tc>
          <w:tcPr>
            <w:tcW w:w="3686" w:type="dxa"/>
          </w:tcPr>
          <w:p w14:paraId="4E67F68B" w14:textId="77777777" w:rsidR="00196555" w:rsidRPr="00D84E23" w:rsidRDefault="00196555" w:rsidP="00022906">
            <w:pPr>
              <w:ind w:firstLine="34"/>
              <w:rPr>
                <w:sz w:val="24"/>
                <w:szCs w:val="24"/>
              </w:rPr>
            </w:pPr>
            <w:r w:rsidRPr="00D84E23">
              <w:rPr>
                <w:sz w:val="24"/>
                <w:szCs w:val="24"/>
              </w:rPr>
              <w:t>Netaikoma</w:t>
            </w:r>
          </w:p>
        </w:tc>
      </w:tr>
      <w:tr w:rsidR="00196555" w:rsidRPr="00A574CA" w14:paraId="5243C869" w14:textId="77777777" w:rsidTr="00196555">
        <w:trPr>
          <w:trHeight w:val="20"/>
        </w:trPr>
        <w:tc>
          <w:tcPr>
            <w:tcW w:w="600" w:type="dxa"/>
          </w:tcPr>
          <w:p w14:paraId="4EEF81DB" w14:textId="77777777" w:rsidR="00196555" w:rsidRPr="00A574CA" w:rsidRDefault="00196555" w:rsidP="00022906">
            <w:pPr>
              <w:ind w:firstLine="0"/>
              <w:rPr>
                <w:bCs/>
                <w:sz w:val="24"/>
                <w:szCs w:val="24"/>
              </w:rPr>
            </w:pPr>
            <w:r w:rsidRPr="00A574CA">
              <w:rPr>
                <w:bCs/>
                <w:sz w:val="24"/>
                <w:szCs w:val="24"/>
              </w:rPr>
              <w:t>7</w:t>
            </w:r>
          </w:p>
        </w:tc>
        <w:tc>
          <w:tcPr>
            <w:tcW w:w="3227" w:type="dxa"/>
          </w:tcPr>
          <w:p w14:paraId="55558AB8" w14:textId="77777777" w:rsidR="00196555" w:rsidRPr="00A574CA" w:rsidRDefault="00196555" w:rsidP="00022906">
            <w:pPr>
              <w:ind w:firstLine="0"/>
              <w:rPr>
                <w:sz w:val="24"/>
                <w:szCs w:val="24"/>
              </w:rPr>
            </w:pPr>
            <w:r w:rsidRPr="00A574CA">
              <w:rPr>
                <w:sz w:val="24"/>
                <w:szCs w:val="24"/>
              </w:rPr>
              <w:t>Pasiūlymo galiojimo užtikrinimas pirkimo dalyviui grąžinamas (arba atsisakoma teisių į jį) per</w:t>
            </w:r>
          </w:p>
        </w:tc>
        <w:tc>
          <w:tcPr>
            <w:tcW w:w="2410" w:type="dxa"/>
          </w:tcPr>
          <w:p w14:paraId="4DB79EB8" w14:textId="77777777" w:rsidR="00196555" w:rsidRPr="00A574CA" w:rsidRDefault="00196555" w:rsidP="00022906">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1850C593" w14:textId="77777777" w:rsidR="00196555" w:rsidRPr="00A574CA" w:rsidRDefault="00196555" w:rsidP="00022906">
            <w:pPr>
              <w:ind w:firstLine="34"/>
              <w:rPr>
                <w:sz w:val="24"/>
                <w:szCs w:val="24"/>
              </w:rPr>
            </w:pPr>
          </w:p>
        </w:tc>
        <w:tc>
          <w:tcPr>
            <w:tcW w:w="3686" w:type="dxa"/>
          </w:tcPr>
          <w:p w14:paraId="6DB84BE0" w14:textId="77777777" w:rsidR="00196555" w:rsidRPr="00D84E23" w:rsidRDefault="00196555" w:rsidP="00022906">
            <w:pPr>
              <w:ind w:firstLine="34"/>
              <w:rPr>
                <w:sz w:val="24"/>
                <w:szCs w:val="24"/>
              </w:rPr>
            </w:pPr>
            <w:r w:rsidRPr="00D84E23">
              <w:rPr>
                <w:sz w:val="24"/>
                <w:szCs w:val="24"/>
              </w:rPr>
              <w:t>Netaikoma</w:t>
            </w:r>
          </w:p>
        </w:tc>
      </w:tr>
      <w:tr w:rsidR="00196555" w:rsidRPr="00A574CA" w14:paraId="659FEFF4" w14:textId="77777777" w:rsidTr="00196555">
        <w:trPr>
          <w:trHeight w:val="20"/>
        </w:trPr>
        <w:tc>
          <w:tcPr>
            <w:tcW w:w="600" w:type="dxa"/>
          </w:tcPr>
          <w:p w14:paraId="0D6C3DB0" w14:textId="77777777" w:rsidR="00196555" w:rsidRPr="00A574CA" w:rsidRDefault="00196555" w:rsidP="00022906">
            <w:pPr>
              <w:ind w:firstLine="0"/>
              <w:rPr>
                <w:bCs/>
                <w:sz w:val="24"/>
                <w:szCs w:val="24"/>
              </w:rPr>
            </w:pPr>
            <w:r w:rsidRPr="00A574CA">
              <w:rPr>
                <w:bCs/>
                <w:sz w:val="24"/>
                <w:szCs w:val="24"/>
              </w:rPr>
              <w:t>8</w:t>
            </w:r>
          </w:p>
        </w:tc>
        <w:tc>
          <w:tcPr>
            <w:tcW w:w="3227" w:type="dxa"/>
          </w:tcPr>
          <w:p w14:paraId="0C873EBD" w14:textId="77777777" w:rsidR="00196555" w:rsidRPr="00A574CA" w:rsidRDefault="00196555" w:rsidP="00022906">
            <w:pPr>
              <w:ind w:firstLine="0"/>
              <w:rPr>
                <w:sz w:val="24"/>
                <w:szCs w:val="24"/>
              </w:rPr>
            </w:pPr>
            <w:r w:rsidRPr="00A574CA">
              <w:rPr>
                <w:rFonts w:eastAsia="Arial"/>
                <w:sz w:val="24"/>
                <w:szCs w:val="24"/>
              </w:rPr>
              <w:t>Perkančioji organizacija</w:t>
            </w:r>
            <w:r w:rsidRPr="00A574CA">
              <w:rPr>
                <w:sz w:val="24"/>
                <w:szCs w:val="24"/>
              </w:rPr>
              <w:t xml:space="preserve"> informuoja dalyvius apie EBVPD vertinimo rezultatus, jeigu taikoma, ne vėliau kaip per</w:t>
            </w:r>
          </w:p>
        </w:tc>
        <w:tc>
          <w:tcPr>
            <w:tcW w:w="2410" w:type="dxa"/>
          </w:tcPr>
          <w:p w14:paraId="3B7E9C2C" w14:textId="77777777" w:rsidR="00196555" w:rsidRPr="00A574CA" w:rsidRDefault="00196555" w:rsidP="00022906">
            <w:pPr>
              <w:ind w:firstLine="34"/>
              <w:rPr>
                <w:sz w:val="24"/>
                <w:szCs w:val="24"/>
              </w:rPr>
            </w:pPr>
            <w:r w:rsidRPr="00A574CA">
              <w:rPr>
                <w:bCs/>
                <w:sz w:val="24"/>
                <w:szCs w:val="24"/>
              </w:rPr>
              <w:t>3 (tris) darbo dienas nuo sprendimo priėmimo dienos</w:t>
            </w:r>
          </w:p>
        </w:tc>
        <w:tc>
          <w:tcPr>
            <w:tcW w:w="3686" w:type="dxa"/>
          </w:tcPr>
          <w:p w14:paraId="033A10B7" w14:textId="77777777" w:rsidR="00196555" w:rsidRPr="00A574CA" w:rsidRDefault="00196555" w:rsidP="00022906">
            <w:pPr>
              <w:ind w:firstLine="0"/>
              <w:rPr>
                <w:sz w:val="24"/>
                <w:szCs w:val="24"/>
              </w:rPr>
            </w:pPr>
          </w:p>
        </w:tc>
      </w:tr>
      <w:tr w:rsidR="00196555" w:rsidRPr="00A574CA" w14:paraId="28AF3512" w14:textId="77777777" w:rsidTr="00196555">
        <w:trPr>
          <w:trHeight w:val="20"/>
        </w:trPr>
        <w:tc>
          <w:tcPr>
            <w:tcW w:w="600" w:type="dxa"/>
          </w:tcPr>
          <w:p w14:paraId="43C55BAE" w14:textId="77777777" w:rsidR="00196555" w:rsidRPr="00A574CA" w:rsidRDefault="00196555" w:rsidP="00022906">
            <w:pPr>
              <w:ind w:firstLine="0"/>
              <w:rPr>
                <w:bCs/>
                <w:sz w:val="24"/>
                <w:szCs w:val="24"/>
              </w:rPr>
            </w:pPr>
            <w:r w:rsidRPr="00A574CA">
              <w:rPr>
                <w:bCs/>
                <w:sz w:val="24"/>
                <w:szCs w:val="24"/>
              </w:rPr>
              <w:t>9</w:t>
            </w:r>
          </w:p>
        </w:tc>
        <w:tc>
          <w:tcPr>
            <w:tcW w:w="3227" w:type="dxa"/>
            <w:hideMark/>
          </w:tcPr>
          <w:p w14:paraId="055AEC3E" w14:textId="77777777" w:rsidR="00196555" w:rsidRPr="00A574CA" w:rsidRDefault="00196555" w:rsidP="00022906">
            <w:pPr>
              <w:ind w:firstLine="0"/>
              <w:rPr>
                <w:sz w:val="24"/>
                <w:szCs w:val="24"/>
              </w:rPr>
            </w:pPr>
            <w:r w:rsidRPr="00A574CA">
              <w:rPr>
                <w:rFonts w:eastAsia="Arial"/>
                <w:sz w:val="24"/>
                <w:szCs w:val="24"/>
              </w:rPr>
              <w:t>Perkančioji organizacija</w:t>
            </w:r>
            <w:r w:rsidRPr="00A574CA">
              <w:rPr>
                <w:sz w:val="24"/>
                <w:szCs w:val="24"/>
              </w:rPr>
              <w:t xml:space="preserve"> dalyviams praneša apie priimtą sprendimą nustatyti laimėjusį </w:t>
            </w:r>
            <w:r w:rsidRPr="00A574CA">
              <w:rPr>
                <w:sz w:val="24"/>
                <w:szCs w:val="24"/>
              </w:rPr>
              <w:lastRenderedPageBreak/>
              <w:t>pasiūlymą, dėl kurio bus sudaroma sutartis ne vėliau kaip per</w:t>
            </w:r>
          </w:p>
        </w:tc>
        <w:tc>
          <w:tcPr>
            <w:tcW w:w="2410" w:type="dxa"/>
            <w:hideMark/>
          </w:tcPr>
          <w:p w14:paraId="0C25CBB0" w14:textId="77777777" w:rsidR="00196555" w:rsidRPr="00A574CA" w:rsidRDefault="00196555" w:rsidP="00022906">
            <w:pPr>
              <w:ind w:firstLine="34"/>
              <w:rPr>
                <w:bCs/>
                <w:sz w:val="24"/>
                <w:szCs w:val="24"/>
              </w:rPr>
            </w:pPr>
            <w:r w:rsidRPr="00A574CA">
              <w:rPr>
                <w:bCs/>
                <w:sz w:val="24"/>
                <w:szCs w:val="24"/>
              </w:rPr>
              <w:lastRenderedPageBreak/>
              <w:t>3</w:t>
            </w:r>
            <w:r>
              <w:rPr>
                <w:bCs/>
                <w:sz w:val="24"/>
                <w:szCs w:val="24"/>
              </w:rPr>
              <w:t xml:space="preserve"> </w:t>
            </w:r>
            <w:r w:rsidRPr="00A574CA">
              <w:rPr>
                <w:bCs/>
                <w:sz w:val="24"/>
                <w:szCs w:val="24"/>
              </w:rPr>
              <w:t>(tris) darbo dienas nuo sprendimo priėmimo dienos</w:t>
            </w:r>
          </w:p>
        </w:tc>
        <w:tc>
          <w:tcPr>
            <w:tcW w:w="3686" w:type="dxa"/>
            <w:hideMark/>
          </w:tcPr>
          <w:p w14:paraId="2103C527" w14:textId="77777777" w:rsidR="00196555" w:rsidRPr="00A574CA" w:rsidRDefault="00196555" w:rsidP="00022906">
            <w:pPr>
              <w:ind w:firstLine="34"/>
              <w:rPr>
                <w:sz w:val="24"/>
                <w:szCs w:val="24"/>
              </w:rPr>
            </w:pPr>
          </w:p>
        </w:tc>
      </w:tr>
      <w:tr w:rsidR="00196555" w:rsidRPr="00A574CA" w14:paraId="3E4CF27D" w14:textId="77777777" w:rsidTr="00196555">
        <w:trPr>
          <w:trHeight w:val="20"/>
        </w:trPr>
        <w:tc>
          <w:tcPr>
            <w:tcW w:w="600" w:type="dxa"/>
          </w:tcPr>
          <w:p w14:paraId="6493CD73" w14:textId="77777777" w:rsidR="00196555" w:rsidRPr="00A574CA" w:rsidRDefault="00196555" w:rsidP="00022906">
            <w:pPr>
              <w:ind w:firstLine="0"/>
              <w:rPr>
                <w:bCs/>
                <w:sz w:val="24"/>
                <w:szCs w:val="24"/>
              </w:rPr>
            </w:pPr>
            <w:r w:rsidRPr="00A574CA">
              <w:rPr>
                <w:bCs/>
                <w:sz w:val="24"/>
                <w:szCs w:val="24"/>
              </w:rPr>
              <w:t>10</w:t>
            </w:r>
          </w:p>
        </w:tc>
        <w:tc>
          <w:tcPr>
            <w:tcW w:w="3227" w:type="dxa"/>
            <w:hideMark/>
          </w:tcPr>
          <w:p w14:paraId="153DB3C9" w14:textId="77777777" w:rsidR="00196555" w:rsidRPr="00A574CA" w:rsidRDefault="00196555" w:rsidP="00022906">
            <w:pPr>
              <w:ind w:firstLine="0"/>
              <w:rPr>
                <w:color w:val="000000"/>
                <w:sz w:val="24"/>
                <w:szCs w:val="24"/>
                <w:shd w:val="clear" w:color="auto" w:fill="FFFFFF"/>
              </w:rPr>
            </w:pPr>
            <w:r w:rsidRPr="00A574CA">
              <w:rPr>
                <w:color w:val="000000"/>
                <w:sz w:val="24"/>
                <w:szCs w:val="24"/>
                <w:shd w:val="clear" w:color="auto" w:fill="FFFFFF"/>
              </w:rPr>
              <w:t xml:space="preserve">Dalyvis turi teisę pateikti pretenziją </w:t>
            </w:r>
            <w:r w:rsidRPr="00A574CA">
              <w:rPr>
                <w:rFonts w:eastAsia="Arial"/>
                <w:color w:val="0078D4"/>
                <w:sz w:val="24"/>
                <w:szCs w:val="24"/>
              </w:rPr>
              <w:t xml:space="preserve"> </w:t>
            </w:r>
            <w:r w:rsidRPr="00A574CA">
              <w:rPr>
                <w:rFonts w:eastAsia="Arial"/>
                <w:sz w:val="24"/>
                <w:szCs w:val="24"/>
              </w:rPr>
              <w:t xml:space="preserve">perkančiajai organizacijai </w:t>
            </w:r>
            <w:r w:rsidRPr="00A574CA">
              <w:rPr>
                <w:sz w:val="24"/>
                <w:szCs w:val="24"/>
                <w:shd w:val="clear" w:color="auto" w:fill="FFFFFF"/>
              </w:rPr>
              <w:t xml:space="preserve">pateikti prašymą ar </w:t>
            </w:r>
            <w:r w:rsidRPr="00A574CA">
              <w:rPr>
                <w:color w:val="000000"/>
                <w:sz w:val="24"/>
                <w:szCs w:val="24"/>
                <w:shd w:val="clear" w:color="auto" w:fill="FFFFFF"/>
              </w:rPr>
              <w:t xml:space="preserve">pareikšti ieškinį teismui </w:t>
            </w:r>
            <w:r w:rsidRPr="00A574CA">
              <w:rPr>
                <w:sz w:val="24"/>
                <w:szCs w:val="24"/>
              </w:rPr>
              <w:t>ne vėliau kaip per</w:t>
            </w:r>
          </w:p>
        </w:tc>
        <w:tc>
          <w:tcPr>
            <w:tcW w:w="2410" w:type="dxa"/>
            <w:hideMark/>
          </w:tcPr>
          <w:p w14:paraId="7B26D4EC" w14:textId="77777777" w:rsidR="00196555" w:rsidRPr="00A574CA" w:rsidRDefault="00196555" w:rsidP="00022906">
            <w:pPr>
              <w:ind w:firstLine="34"/>
              <w:rPr>
                <w:sz w:val="24"/>
                <w:szCs w:val="24"/>
              </w:rPr>
            </w:pPr>
            <w:r w:rsidRPr="00A574CA">
              <w:rPr>
                <w:sz w:val="24"/>
                <w:szCs w:val="24"/>
              </w:rPr>
              <w:t>5 (penkias) darbo dienas</w:t>
            </w:r>
            <w:r>
              <w:rPr>
                <w:sz w:val="24"/>
                <w:szCs w:val="24"/>
              </w:rPr>
              <w:t xml:space="preserve"> </w:t>
            </w:r>
            <w:r w:rsidRPr="00A574CA">
              <w:rPr>
                <w:sz w:val="24"/>
                <w:szCs w:val="24"/>
              </w:rPr>
              <w:t xml:space="preserve">nuo </w:t>
            </w:r>
            <w:r w:rsidRPr="00A574CA">
              <w:rPr>
                <w:rFonts w:eastAsia="Arial"/>
                <w:sz w:val="24"/>
                <w:szCs w:val="24"/>
              </w:rPr>
              <w:t xml:space="preserve"> perkančiosios organizacijos </w:t>
            </w:r>
            <w:r w:rsidRPr="00A574CA">
              <w:rPr>
                <w:sz w:val="24"/>
                <w:szCs w:val="24"/>
              </w:rPr>
              <w:t xml:space="preserve">pranešimo raštu apie jos priimtą sprendimą išsiuntimo tiekėjams dienos arba nuo paskelbimo apie </w:t>
            </w:r>
            <w:r w:rsidRPr="00A574CA">
              <w:rPr>
                <w:rFonts w:eastAsia="Arial"/>
                <w:sz w:val="24"/>
                <w:szCs w:val="24"/>
              </w:rPr>
              <w:t xml:space="preserve"> perkančiosios organizacijos </w:t>
            </w:r>
            <w:r w:rsidRPr="00A574CA">
              <w:rPr>
                <w:sz w:val="24"/>
                <w:szCs w:val="24"/>
              </w:rPr>
              <w:t xml:space="preserve">priimtus sprendimus dienos, jei VPĮ nenumato reikalavimo raštu informuoti tiekėjus apie </w:t>
            </w:r>
            <w:r w:rsidRPr="00A574CA">
              <w:rPr>
                <w:rFonts w:eastAsia="Arial"/>
                <w:sz w:val="24"/>
                <w:szCs w:val="24"/>
              </w:rPr>
              <w:t xml:space="preserve"> perkančiosios organizacijos </w:t>
            </w:r>
            <w:r w:rsidRPr="00A574CA">
              <w:rPr>
                <w:sz w:val="24"/>
                <w:szCs w:val="24"/>
              </w:rPr>
              <w:t>priimtus sprendimus;</w:t>
            </w:r>
          </w:p>
          <w:p w14:paraId="1BC356B3" w14:textId="77777777" w:rsidR="00196555" w:rsidRPr="00A574CA" w:rsidRDefault="00196555" w:rsidP="00022906">
            <w:pPr>
              <w:ind w:firstLine="34"/>
              <w:rPr>
                <w:sz w:val="24"/>
                <w:szCs w:val="24"/>
              </w:rPr>
            </w:pPr>
          </w:p>
          <w:p w14:paraId="2FE1D956" w14:textId="77777777" w:rsidR="00196555" w:rsidRPr="00A574CA" w:rsidRDefault="00196555" w:rsidP="00022906">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065B7696" w14:textId="77777777" w:rsidR="00196555" w:rsidRPr="00A574CA" w:rsidRDefault="00196555" w:rsidP="00022906">
            <w:pPr>
              <w:ind w:firstLine="34"/>
              <w:rPr>
                <w:sz w:val="24"/>
                <w:szCs w:val="24"/>
              </w:rPr>
            </w:pPr>
          </w:p>
        </w:tc>
        <w:tc>
          <w:tcPr>
            <w:tcW w:w="3686" w:type="dxa"/>
            <w:hideMark/>
          </w:tcPr>
          <w:p w14:paraId="7DE110C3" w14:textId="77777777" w:rsidR="00196555" w:rsidRPr="00A574CA" w:rsidRDefault="00196555" w:rsidP="00022906">
            <w:pPr>
              <w:ind w:firstLine="34"/>
              <w:rPr>
                <w:bCs/>
                <w:color w:val="7030A0"/>
                <w:sz w:val="24"/>
                <w:szCs w:val="24"/>
              </w:rPr>
            </w:pPr>
          </w:p>
        </w:tc>
      </w:tr>
      <w:tr w:rsidR="00196555" w:rsidRPr="00A574CA" w14:paraId="7AD34BF4" w14:textId="77777777" w:rsidTr="00196555">
        <w:trPr>
          <w:trHeight w:val="20"/>
        </w:trPr>
        <w:tc>
          <w:tcPr>
            <w:tcW w:w="600" w:type="dxa"/>
          </w:tcPr>
          <w:p w14:paraId="28FF83BF" w14:textId="77777777" w:rsidR="00196555" w:rsidRPr="00A574CA" w:rsidRDefault="00196555" w:rsidP="00022906">
            <w:pPr>
              <w:ind w:firstLine="0"/>
              <w:rPr>
                <w:sz w:val="24"/>
                <w:szCs w:val="24"/>
              </w:rPr>
            </w:pPr>
            <w:r w:rsidRPr="00A574CA">
              <w:rPr>
                <w:sz w:val="24"/>
                <w:szCs w:val="24"/>
              </w:rPr>
              <w:t>11</w:t>
            </w:r>
          </w:p>
        </w:tc>
        <w:tc>
          <w:tcPr>
            <w:tcW w:w="3227" w:type="dxa"/>
            <w:hideMark/>
          </w:tcPr>
          <w:p w14:paraId="6D6E0429" w14:textId="77777777" w:rsidR="00196555" w:rsidRPr="00A574CA" w:rsidRDefault="00196555" w:rsidP="00022906">
            <w:pPr>
              <w:ind w:firstLine="0"/>
              <w:rPr>
                <w:sz w:val="24"/>
                <w:szCs w:val="24"/>
              </w:rPr>
            </w:pPr>
            <w:r w:rsidRPr="00A574CA">
              <w:rPr>
                <w:rFonts w:eastAsia="Arial"/>
                <w:sz w:val="24"/>
                <w:szCs w:val="24"/>
              </w:rPr>
              <w:t xml:space="preserve">Perkančioji organizacija </w:t>
            </w:r>
            <w:r w:rsidRPr="00A574C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410" w:type="dxa"/>
            <w:hideMark/>
          </w:tcPr>
          <w:p w14:paraId="30A28791" w14:textId="77777777" w:rsidR="00196555" w:rsidRPr="00A574CA" w:rsidRDefault="00196555" w:rsidP="00022906">
            <w:pPr>
              <w:ind w:firstLine="34"/>
              <w:rPr>
                <w:sz w:val="24"/>
                <w:szCs w:val="24"/>
              </w:rPr>
            </w:pPr>
            <w:r w:rsidRPr="00A574CA">
              <w:rPr>
                <w:sz w:val="24"/>
                <w:szCs w:val="24"/>
              </w:rPr>
              <w:t>6 (šešias) darbo dienas nuo pretenzijos gavimo dienos</w:t>
            </w:r>
          </w:p>
        </w:tc>
        <w:tc>
          <w:tcPr>
            <w:tcW w:w="3686" w:type="dxa"/>
            <w:hideMark/>
          </w:tcPr>
          <w:p w14:paraId="66378417" w14:textId="77777777" w:rsidR="00196555" w:rsidRPr="00A574CA" w:rsidRDefault="00196555" w:rsidP="00022906">
            <w:pPr>
              <w:ind w:firstLine="34"/>
              <w:rPr>
                <w:sz w:val="24"/>
                <w:szCs w:val="24"/>
              </w:rPr>
            </w:pPr>
          </w:p>
        </w:tc>
      </w:tr>
      <w:tr w:rsidR="00196555" w:rsidRPr="00A574CA" w14:paraId="741273CE" w14:textId="77777777" w:rsidTr="00196555">
        <w:trPr>
          <w:trHeight w:val="20"/>
        </w:trPr>
        <w:tc>
          <w:tcPr>
            <w:tcW w:w="600" w:type="dxa"/>
          </w:tcPr>
          <w:p w14:paraId="1715DB89" w14:textId="77777777" w:rsidR="00196555" w:rsidRPr="00A574CA" w:rsidRDefault="00196555" w:rsidP="00022906">
            <w:pPr>
              <w:ind w:firstLine="0"/>
              <w:rPr>
                <w:bCs/>
                <w:sz w:val="24"/>
                <w:szCs w:val="24"/>
              </w:rPr>
            </w:pPr>
            <w:r w:rsidRPr="00A574CA">
              <w:rPr>
                <w:bCs/>
                <w:sz w:val="24"/>
                <w:szCs w:val="24"/>
              </w:rPr>
              <w:t>12</w:t>
            </w:r>
          </w:p>
        </w:tc>
        <w:tc>
          <w:tcPr>
            <w:tcW w:w="3227" w:type="dxa"/>
            <w:hideMark/>
          </w:tcPr>
          <w:p w14:paraId="3C93CF0B" w14:textId="77777777" w:rsidR="00196555" w:rsidRPr="00A574CA" w:rsidRDefault="00196555" w:rsidP="00022906">
            <w:pPr>
              <w:ind w:firstLine="0"/>
              <w:rPr>
                <w:sz w:val="24"/>
                <w:szCs w:val="24"/>
              </w:rPr>
            </w:pPr>
            <w:r w:rsidRPr="00A574CA">
              <w:rPr>
                <w:sz w:val="24"/>
                <w:szCs w:val="24"/>
              </w:rPr>
              <w:t xml:space="preserve">Jeigu </w:t>
            </w:r>
            <w:r w:rsidRPr="00A574CA">
              <w:rPr>
                <w:rFonts w:eastAsia="Arial"/>
                <w:sz w:val="24"/>
                <w:szCs w:val="24"/>
              </w:rPr>
              <w:t xml:space="preserve"> perkančioji organizacija </w:t>
            </w:r>
            <w:r w:rsidRPr="00A574C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410" w:type="dxa"/>
            <w:hideMark/>
          </w:tcPr>
          <w:p w14:paraId="0D7A9C49" w14:textId="77777777" w:rsidR="00196555" w:rsidRPr="00A574CA" w:rsidRDefault="00196555" w:rsidP="00022906">
            <w:pPr>
              <w:ind w:firstLine="34"/>
              <w:rPr>
                <w:sz w:val="24"/>
                <w:szCs w:val="24"/>
                <w:highlight w:val="yellow"/>
              </w:rPr>
            </w:pPr>
            <w:r w:rsidRPr="00A574CA">
              <w:rPr>
                <w:sz w:val="24"/>
                <w:szCs w:val="24"/>
              </w:rPr>
              <w:t xml:space="preserve">per 15 (penkiolika) dienų nuo dienos, kurią </w:t>
            </w:r>
            <w:r w:rsidRPr="00A574CA">
              <w:rPr>
                <w:rFonts w:eastAsia="Arial"/>
                <w:sz w:val="24"/>
                <w:szCs w:val="24"/>
              </w:rPr>
              <w:t xml:space="preserve"> perkančioji organizacija </w:t>
            </w:r>
            <w:r w:rsidRPr="00A574CA">
              <w:rPr>
                <w:sz w:val="24"/>
                <w:szCs w:val="24"/>
              </w:rPr>
              <w:t xml:space="preserve">turėjo raštu pranešti apie priimtą sprendimą </w:t>
            </w:r>
          </w:p>
        </w:tc>
        <w:tc>
          <w:tcPr>
            <w:tcW w:w="3686" w:type="dxa"/>
            <w:hideMark/>
          </w:tcPr>
          <w:p w14:paraId="33CA5458" w14:textId="77777777" w:rsidR="00196555" w:rsidRPr="00A574CA" w:rsidRDefault="00196555" w:rsidP="00022906">
            <w:pPr>
              <w:ind w:firstLine="34"/>
              <w:rPr>
                <w:sz w:val="24"/>
                <w:szCs w:val="24"/>
              </w:rPr>
            </w:pPr>
          </w:p>
        </w:tc>
      </w:tr>
    </w:tbl>
    <w:p w14:paraId="1DC02A29" w14:textId="77777777" w:rsidR="00196555" w:rsidRPr="00B13738" w:rsidRDefault="00196555" w:rsidP="001D12A5">
      <w:pPr>
        <w:ind w:left="6804" w:firstLine="0"/>
        <w:jc w:val="left"/>
        <w:rPr>
          <w:rFonts w:ascii="Times New Roman" w:hAnsi="Times New Roman" w:cs="Times New Roman"/>
          <w:sz w:val="24"/>
          <w:szCs w:val="24"/>
        </w:rPr>
      </w:pPr>
    </w:p>
    <w:p w14:paraId="4E8E2BEB" w14:textId="77777777" w:rsidR="005B71FD" w:rsidRPr="00B13738" w:rsidRDefault="005B71FD" w:rsidP="00DF6A04">
      <w:pPr>
        <w:ind w:left="5955" w:firstLine="1416"/>
        <w:jc w:val="center"/>
        <w:rPr>
          <w:rFonts w:ascii="Times New Roman" w:eastAsiaTheme="minorHAnsi" w:hAnsi="Times New Roman" w:cs="Times New Roman"/>
          <w:bCs/>
          <w:iCs/>
          <w:sz w:val="24"/>
          <w:szCs w:val="24"/>
        </w:rPr>
      </w:pPr>
    </w:p>
    <w:bookmarkEnd w:id="9"/>
    <w:p w14:paraId="3981D451" w14:textId="45736B30" w:rsidR="00F47641" w:rsidRPr="00B13738" w:rsidRDefault="00F47641" w:rsidP="00F47641">
      <w:pPr>
        <w:spacing w:line="240" w:lineRule="auto"/>
        <w:ind w:left="6804" w:firstLine="0"/>
        <w:rPr>
          <w:rFonts w:ascii="Times New Roman" w:hAnsi="Times New Roman" w:cs="Times New Roman"/>
          <w:sz w:val="24"/>
          <w:szCs w:val="24"/>
        </w:rPr>
      </w:pPr>
      <w:r w:rsidRPr="00B13738">
        <w:rPr>
          <w:rFonts w:ascii="Times New Roman" w:hAnsi="Times New Roman" w:cs="Times New Roman"/>
          <w:sz w:val="24"/>
          <w:szCs w:val="24"/>
        </w:rPr>
        <w:t xml:space="preserve">Pirkimo sąlygų </w:t>
      </w:r>
      <w:r>
        <w:rPr>
          <w:rFonts w:ascii="Times New Roman" w:hAnsi="Times New Roman" w:cs="Times New Roman"/>
          <w:sz w:val="24"/>
          <w:szCs w:val="24"/>
        </w:rPr>
        <w:t>8</w:t>
      </w:r>
      <w:r w:rsidRPr="00B13738">
        <w:rPr>
          <w:rFonts w:ascii="Times New Roman" w:hAnsi="Times New Roman" w:cs="Times New Roman"/>
          <w:sz w:val="24"/>
          <w:szCs w:val="24"/>
        </w:rPr>
        <w:t xml:space="preserve"> priedas „</w:t>
      </w:r>
      <w:r>
        <w:rPr>
          <w:rFonts w:ascii="Times New Roman" w:hAnsi="Times New Roman" w:cs="Times New Roman"/>
          <w:sz w:val="24"/>
          <w:szCs w:val="24"/>
        </w:rPr>
        <w:t>EBVPD</w:t>
      </w:r>
      <w:r w:rsidRPr="00B13738">
        <w:rPr>
          <w:rFonts w:ascii="Times New Roman" w:hAnsi="Times New Roman" w:cs="Times New Roman"/>
          <w:sz w:val="24"/>
          <w:szCs w:val="24"/>
        </w:rPr>
        <w:t>“</w:t>
      </w:r>
    </w:p>
    <w:p w14:paraId="44BAF8DF" w14:textId="77777777" w:rsidR="00F47641" w:rsidRPr="00B13738" w:rsidRDefault="00F47641" w:rsidP="00F47641">
      <w:pPr>
        <w:jc w:val="center"/>
        <w:outlineLvl w:val="0"/>
        <w:rPr>
          <w:rFonts w:ascii="Times New Roman" w:hAnsi="Times New Roman" w:cs="Times New Roman"/>
          <w:sz w:val="24"/>
          <w:szCs w:val="24"/>
        </w:rPr>
      </w:pPr>
    </w:p>
    <w:p w14:paraId="53EA6DDC" w14:textId="77777777" w:rsidR="00F47641" w:rsidRPr="00B13738" w:rsidRDefault="00F47641" w:rsidP="00F47641">
      <w:pPr>
        <w:jc w:val="center"/>
        <w:outlineLvl w:val="0"/>
        <w:rPr>
          <w:rFonts w:ascii="Times New Roman" w:hAnsi="Times New Roman" w:cs="Times New Roman"/>
          <w:sz w:val="24"/>
          <w:szCs w:val="24"/>
        </w:rPr>
      </w:pPr>
    </w:p>
    <w:p w14:paraId="63856B82" w14:textId="77777777" w:rsidR="00F47641" w:rsidRPr="00FC53C3" w:rsidRDefault="00F47641" w:rsidP="00F47641">
      <w:pPr>
        <w:jc w:val="center"/>
        <w:rPr>
          <w:rFonts w:ascii="Times New Roman" w:hAnsi="Times New Roman"/>
          <w:sz w:val="24"/>
          <w:szCs w:val="24"/>
        </w:rPr>
      </w:pPr>
      <w:r w:rsidRPr="00FC53C3">
        <w:rPr>
          <w:rFonts w:ascii="Times New Roman" w:hAnsi="Times New Roman" w:cs="Times New Roman"/>
          <w:b/>
          <w:caps/>
          <w:sz w:val="24"/>
          <w:szCs w:val="24"/>
        </w:rPr>
        <w:tab/>
      </w:r>
      <w:r w:rsidRPr="00FC53C3">
        <w:rPr>
          <w:rFonts w:ascii="Times New Roman" w:hAnsi="Times New Roman"/>
          <w:sz w:val="24"/>
          <w:szCs w:val="24"/>
        </w:rPr>
        <w:t>(pateikiamas atskiras pridedamas dokumentas)</w:t>
      </w:r>
    </w:p>
    <w:p w14:paraId="210D8028" w14:textId="3DCC8844" w:rsidR="000623A1" w:rsidRDefault="000623A1" w:rsidP="000E6DEB">
      <w:pPr>
        <w:tabs>
          <w:tab w:val="left" w:pos="1014"/>
        </w:tabs>
        <w:ind w:firstLine="0"/>
        <w:rPr>
          <w:rFonts w:ascii="Times New Roman" w:hAnsi="Times New Roman" w:cs="Times New Roman"/>
        </w:rPr>
      </w:pPr>
    </w:p>
    <w:p w14:paraId="36BFD37D" w14:textId="77777777" w:rsidR="00515DCE" w:rsidRDefault="00515DCE" w:rsidP="000E6DEB">
      <w:pPr>
        <w:tabs>
          <w:tab w:val="left" w:pos="1014"/>
        </w:tabs>
        <w:ind w:firstLine="0"/>
        <w:rPr>
          <w:rFonts w:ascii="Times New Roman" w:hAnsi="Times New Roman" w:cs="Times New Roman"/>
        </w:rPr>
      </w:pPr>
    </w:p>
    <w:p w14:paraId="2DE8F6BC" w14:textId="77777777" w:rsidR="00515DCE" w:rsidRDefault="00515DCE" w:rsidP="000E6DEB">
      <w:pPr>
        <w:tabs>
          <w:tab w:val="left" w:pos="1014"/>
        </w:tabs>
        <w:ind w:firstLine="0"/>
        <w:rPr>
          <w:rFonts w:ascii="Times New Roman" w:hAnsi="Times New Roman" w:cs="Times New Roman"/>
        </w:rPr>
      </w:pPr>
    </w:p>
    <w:p w14:paraId="20790603" w14:textId="77777777" w:rsidR="00515DCE" w:rsidRDefault="00515DCE" w:rsidP="000E6DEB">
      <w:pPr>
        <w:tabs>
          <w:tab w:val="left" w:pos="1014"/>
        </w:tabs>
        <w:ind w:firstLine="0"/>
        <w:rPr>
          <w:rFonts w:ascii="Times New Roman" w:hAnsi="Times New Roman" w:cs="Times New Roman"/>
        </w:rPr>
      </w:pPr>
    </w:p>
    <w:p w14:paraId="3A481391" w14:textId="77777777" w:rsidR="00515DCE" w:rsidRDefault="00515DCE" w:rsidP="000E6DEB">
      <w:pPr>
        <w:tabs>
          <w:tab w:val="left" w:pos="1014"/>
        </w:tabs>
        <w:ind w:firstLine="0"/>
        <w:rPr>
          <w:rFonts w:ascii="Times New Roman" w:hAnsi="Times New Roman" w:cs="Times New Roman"/>
        </w:rPr>
      </w:pPr>
    </w:p>
    <w:p w14:paraId="3B6669BC" w14:textId="77777777" w:rsidR="00515DCE" w:rsidRDefault="00515DCE" w:rsidP="000E6DEB">
      <w:pPr>
        <w:tabs>
          <w:tab w:val="left" w:pos="1014"/>
        </w:tabs>
        <w:ind w:firstLine="0"/>
        <w:rPr>
          <w:rFonts w:ascii="Times New Roman" w:hAnsi="Times New Roman" w:cs="Times New Roman"/>
        </w:rPr>
      </w:pPr>
    </w:p>
    <w:p w14:paraId="22DF5103" w14:textId="77777777" w:rsidR="00515DCE" w:rsidRDefault="00515DCE" w:rsidP="000E6DEB">
      <w:pPr>
        <w:tabs>
          <w:tab w:val="left" w:pos="1014"/>
        </w:tabs>
        <w:ind w:firstLine="0"/>
        <w:rPr>
          <w:rFonts w:ascii="Times New Roman" w:hAnsi="Times New Roman" w:cs="Times New Roman"/>
        </w:rPr>
      </w:pPr>
    </w:p>
    <w:p w14:paraId="16F7F691" w14:textId="77777777" w:rsidR="00515DCE" w:rsidRDefault="00515DCE" w:rsidP="000E6DEB">
      <w:pPr>
        <w:tabs>
          <w:tab w:val="left" w:pos="1014"/>
        </w:tabs>
        <w:ind w:firstLine="0"/>
        <w:rPr>
          <w:rFonts w:ascii="Times New Roman" w:hAnsi="Times New Roman" w:cs="Times New Roman"/>
        </w:rPr>
      </w:pPr>
    </w:p>
    <w:p w14:paraId="3916A4BC" w14:textId="77777777" w:rsidR="00515DCE" w:rsidRDefault="00515DCE" w:rsidP="000E6DEB">
      <w:pPr>
        <w:tabs>
          <w:tab w:val="left" w:pos="1014"/>
        </w:tabs>
        <w:ind w:firstLine="0"/>
        <w:rPr>
          <w:rFonts w:ascii="Times New Roman" w:hAnsi="Times New Roman" w:cs="Times New Roman"/>
        </w:rPr>
      </w:pPr>
    </w:p>
    <w:p w14:paraId="72C6E444" w14:textId="77777777" w:rsidR="00515DCE" w:rsidRDefault="00515DCE" w:rsidP="000E6DEB">
      <w:pPr>
        <w:tabs>
          <w:tab w:val="left" w:pos="1014"/>
        </w:tabs>
        <w:ind w:firstLine="0"/>
        <w:rPr>
          <w:rFonts w:ascii="Times New Roman" w:hAnsi="Times New Roman" w:cs="Times New Roman"/>
        </w:rPr>
      </w:pPr>
    </w:p>
    <w:p w14:paraId="74FC813B" w14:textId="77777777" w:rsidR="00515DCE" w:rsidRDefault="00515DCE" w:rsidP="000E6DEB">
      <w:pPr>
        <w:tabs>
          <w:tab w:val="left" w:pos="1014"/>
        </w:tabs>
        <w:ind w:firstLine="0"/>
        <w:rPr>
          <w:rFonts w:ascii="Times New Roman" w:hAnsi="Times New Roman" w:cs="Times New Roman"/>
        </w:rPr>
      </w:pPr>
    </w:p>
    <w:p w14:paraId="33B64BF6" w14:textId="77777777" w:rsidR="00515DCE" w:rsidRDefault="00515DCE" w:rsidP="000E6DEB">
      <w:pPr>
        <w:tabs>
          <w:tab w:val="left" w:pos="1014"/>
        </w:tabs>
        <w:ind w:firstLine="0"/>
        <w:rPr>
          <w:rFonts w:ascii="Times New Roman" w:hAnsi="Times New Roman" w:cs="Times New Roman"/>
        </w:rPr>
      </w:pPr>
    </w:p>
    <w:p w14:paraId="00725094" w14:textId="77777777" w:rsidR="00515DCE" w:rsidRDefault="00515DCE" w:rsidP="000E6DEB">
      <w:pPr>
        <w:tabs>
          <w:tab w:val="left" w:pos="1014"/>
        </w:tabs>
        <w:ind w:firstLine="0"/>
        <w:rPr>
          <w:rFonts w:ascii="Times New Roman" w:hAnsi="Times New Roman" w:cs="Times New Roman"/>
        </w:rPr>
      </w:pPr>
    </w:p>
    <w:p w14:paraId="12E769FA" w14:textId="77777777" w:rsidR="00515DCE" w:rsidRDefault="00515DCE" w:rsidP="000E6DEB">
      <w:pPr>
        <w:tabs>
          <w:tab w:val="left" w:pos="1014"/>
        </w:tabs>
        <w:ind w:firstLine="0"/>
        <w:rPr>
          <w:rFonts w:ascii="Times New Roman" w:hAnsi="Times New Roman" w:cs="Times New Roman"/>
        </w:rPr>
      </w:pPr>
    </w:p>
    <w:p w14:paraId="755F4CCE" w14:textId="77777777" w:rsidR="00515DCE" w:rsidRDefault="00515DCE" w:rsidP="000E6DEB">
      <w:pPr>
        <w:tabs>
          <w:tab w:val="left" w:pos="1014"/>
        </w:tabs>
        <w:ind w:firstLine="0"/>
        <w:rPr>
          <w:rFonts w:ascii="Times New Roman" w:hAnsi="Times New Roman" w:cs="Times New Roman"/>
        </w:rPr>
      </w:pPr>
    </w:p>
    <w:p w14:paraId="32943124" w14:textId="77777777" w:rsidR="00515DCE" w:rsidRDefault="00515DCE" w:rsidP="000E6DEB">
      <w:pPr>
        <w:tabs>
          <w:tab w:val="left" w:pos="1014"/>
        </w:tabs>
        <w:ind w:firstLine="0"/>
        <w:rPr>
          <w:rFonts w:ascii="Times New Roman" w:hAnsi="Times New Roman" w:cs="Times New Roman"/>
        </w:rPr>
      </w:pPr>
    </w:p>
    <w:p w14:paraId="4EFFDC6B" w14:textId="77777777" w:rsidR="00515DCE" w:rsidRDefault="00515DCE" w:rsidP="000E6DEB">
      <w:pPr>
        <w:tabs>
          <w:tab w:val="left" w:pos="1014"/>
        </w:tabs>
        <w:ind w:firstLine="0"/>
        <w:rPr>
          <w:rFonts w:ascii="Times New Roman" w:hAnsi="Times New Roman" w:cs="Times New Roman"/>
        </w:rPr>
      </w:pPr>
    </w:p>
    <w:p w14:paraId="515C0CF1" w14:textId="77777777" w:rsidR="00515DCE" w:rsidRDefault="00515DCE" w:rsidP="000E6DEB">
      <w:pPr>
        <w:tabs>
          <w:tab w:val="left" w:pos="1014"/>
        </w:tabs>
        <w:ind w:firstLine="0"/>
        <w:rPr>
          <w:rFonts w:ascii="Times New Roman" w:hAnsi="Times New Roman" w:cs="Times New Roman"/>
        </w:rPr>
      </w:pPr>
    </w:p>
    <w:p w14:paraId="08FC08A9" w14:textId="77777777" w:rsidR="00515DCE" w:rsidRDefault="00515DCE" w:rsidP="000E6DEB">
      <w:pPr>
        <w:tabs>
          <w:tab w:val="left" w:pos="1014"/>
        </w:tabs>
        <w:ind w:firstLine="0"/>
        <w:rPr>
          <w:rFonts w:ascii="Times New Roman" w:hAnsi="Times New Roman" w:cs="Times New Roman"/>
        </w:rPr>
      </w:pPr>
    </w:p>
    <w:p w14:paraId="367E5DBC" w14:textId="77777777" w:rsidR="00515DCE" w:rsidRDefault="00515DCE" w:rsidP="000E6DEB">
      <w:pPr>
        <w:tabs>
          <w:tab w:val="left" w:pos="1014"/>
        </w:tabs>
        <w:ind w:firstLine="0"/>
        <w:rPr>
          <w:rFonts w:ascii="Times New Roman" w:hAnsi="Times New Roman" w:cs="Times New Roman"/>
        </w:rPr>
      </w:pPr>
    </w:p>
    <w:p w14:paraId="045BDECF" w14:textId="77777777" w:rsidR="00515DCE" w:rsidRDefault="00515DCE" w:rsidP="000E6DEB">
      <w:pPr>
        <w:tabs>
          <w:tab w:val="left" w:pos="1014"/>
        </w:tabs>
        <w:ind w:firstLine="0"/>
        <w:rPr>
          <w:rFonts w:ascii="Times New Roman" w:hAnsi="Times New Roman" w:cs="Times New Roman"/>
        </w:rPr>
      </w:pPr>
    </w:p>
    <w:p w14:paraId="5701344C" w14:textId="77777777" w:rsidR="00515DCE" w:rsidRDefault="00515DCE" w:rsidP="000E6DEB">
      <w:pPr>
        <w:tabs>
          <w:tab w:val="left" w:pos="1014"/>
        </w:tabs>
        <w:ind w:firstLine="0"/>
        <w:rPr>
          <w:rFonts w:ascii="Times New Roman" w:hAnsi="Times New Roman" w:cs="Times New Roman"/>
        </w:rPr>
      </w:pPr>
    </w:p>
    <w:p w14:paraId="0BDA043F" w14:textId="77777777" w:rsidR="00515DCE" w:rsidRDefault="00515DCE" w:rsidP="000E6DEB">
      <w:pPr>
        <w:tabs>
          <w:tab w:val="left" w:pos="1014"/>
        </w:tabs>
        <w:ind w:firstLine="0"/>
        <w:rPr>
          <w:rFonts w:ascii="Times New Roman" w:hAnsi="Times New Roman" w:cs="Times New Roman"/>
        </w:rPr>
      </w:pPr>
    </w:p>
    <w:p w14:paraId="79A7C493" w14:textId="77777777" w:rsidR="00515DCE" w:rsidRDefault="00515DCE" w:rsidP="000E6DEB">
      <w:pPr>
        <w:tabs>
          <w:tab w:val="left" w:pos="1014"/>
        </w:tabs>
        <w:ind w:firstLine="0"/>
        <w:rPr>
          <w:rFonts w:ascii="Times New Roman" w:hAnsi="Times New Roman" w:cs="Times New Roman"/>
        </w:rPr>
      </w:pPr>
    </w:p>
    <w:p w14:paraId="47A1EC0E" w14:textId="77777777" w:rsidR="00515DCE" w:rsidRDefault="00515DCE" w:rsidP="000E6DEB">
      <w:pPr>
        <w:tabs>
          <w:tab w:val="left" w:pos="1014"/>
        </w:tabs>
        <w:ind w:firstLine="0"/>
        <w:rPr>
          <w:rFonts w:ascii="Times New Roman" w:hAnsi="Times New Roman" w:cs="Times New Roman"/>
        </w:rPr>
      </w:pPr>
    </w:p>
    <w:p w14:paraId="033C3F0B" w14:textId="77777777" w:rsidR="00515DCE" w:rsidRDefault="00515DCE" w:rsidP="000E6DEB">
      <w:pPr>
        <w:tabs>
          <w:tab w:val="left" w:pos="1014"/>
        </w:tabs>
        <w:ind w:firstLine="0"/>
        <w:rPr>
          <w:rFonts w:ascii="Times New Roman" w:hAnsi="Times New Roman" w:cs="Times New Roman"/>
        </w:rPr>
      </w:pPr>
    </w:p>
    <w:p w14:paraId="16532006" w14:textId="77777777" w:rsidR="00515DCE" w:rsidRDefault="00515DCE" w:rsidP="000E6DEB">
      <w:pPr>
        <w:tabs>
          <w:tab w:val="left" w:pos="1014"/>
        </w:tabs>
        <w:ind w:firstLine="0"/>
        <w:rPr>
          <w:rFonts w:ascii="Times New Roman" w:hAnsi="Times New Roman" w:cs="Times New Roman"/>
        </w:rPr>
      </w:pPr>
    </w:p>
    <w:p w14:paraId="392C79A7" w14:textId="77777777" w:rsidR="00515DCE" w:rsidRDefault="00515DCE" w:rsidP="000E6DEB">
      <w:pPr>
        <w:tabs>
          <w:tab w:val="left" w:pos="1014"/>
        </w:tabs>
        <w:ind w:firstLine="0"/>
        <w:rPr>
          <w:rFonts w:ascii="Times New Roman" w:hAnsi="Times New Roman" w:cs="Times New Roman"/>
        </w:rPr>
      </w:pPr>
    </w:p>
    <w:p w14:paraId="16FB328F" w14:textId="77777777" w:rsidR="00515DCE" w:rsidRDefault="00515DCE" w:rsidP="000E6DEB">
      <w:pPr>
        <w:tabs>
          <w:tab w:val="left" w:pos="1014"/>
        </w:tabs>
        <w:ind w:firstLine="0"/>
        <w:rPr>
          <w:rFonts w:ascii="Times New Roman" w:hAnsi="Times New Roman" w:cs="Times New Roman"/>
        </w:rPr>
      </w:pPr>
    </w:p>
    <w:p w14:paraId="53BE6F95" w14:textId="77777777" w:rsidR="00515DCE" w:rsidRDefault="00515DCE" w:rsidP="000E6DEB">
      <w:pPr>
        <w:tabs>
          <w:tab w:val="left" w:pos="1014"/>
        </w:tabs>
        <w:ind w:firstLine="0"/>
        <w:rPr>
          <w:rFonts w:ascii="Times New Roman" w:hAnsi="Times New Roman" w:cs="Times New Roman"/>
        </w:rPr>
      </w:pPr>
    </w:p>
    <w:p w14:paraId="57874E21" w14:textId="77777777" w:rsidR="00515DCE" w:rsidRDefault="00515DCE" w:rsidP="000E6DEB">
      <w:pPr>
        <w:tabs>
          <w:tab w:val="left" w:pos="1014"/>
        </w:tabs>
        <w:ind w:firstLine="0"/>
        <w:rPr>
          <w:rFonts w:ascii="Times New Roman" w:hAnsi="Times New Roman" w:cs="Times New Roman"/>
        </w:rPr>
      </w:pPr>
    </w:p>
    <w:p w14:paraId="65FC03A6" w14:textId="77777777" w:rsidR="00515DCE" w:rsidRDefault="00515DCE" w:rsidP="000E6DEB">
      <w:pPr>
        <w:tabs>
          <w:tab w:val="left" w:pos="1014"/>
        </w:tabs>
        <w:ind w:firstLine="0"/>
        <w:rPr>
          <w:rFonts w:ascii="Times New Roman" w:hAnsi="Times New Roman" w:cs="Times New Roman"/>
        </w:rPr>
      </w:pPr>
    </w:p>
    <w:p w14:paraId="73551D9F" w14:textId="77777777" w:rsidR="00515DCE" w:rsidRDefault="00515DCE" w:rsidP="000E6DEB">
      <w:pPr>
        <w:tabs>
          <w:tab w:val="left" w:pos="1014"/>
        </w:tabs>
        <w:ind w:firstLine="0"/>
        <w:rPr>
          <w:rFonts w:ascii="Times New Roman" w:hAnsi="Times New Roman" w:cs="Times New Roman"/>
        </w:rPr>
      </w:pPr>
    </w:p>
    <w:p w14:paraId="7654FF25" w14:textId="77777777" w:rsidR="00515DCE" w:rsidRDefault="00515DCE" w:rsidP="000E6DEB">
      <w:pPr>
        <w:tabs>
          <w:tab w:val="left" w:pos="1014"/>
        </w:tabs>
        <w:ind w:firstLine="0"/>
        <w:rPr>
          <w:rFonts w:ascii="Times New Roman" w:hAnsi="Times New Roman" w:cs="Times New Roman"/>
        </w:rPr>
      </w:pPr>
    </w:p>
    <w:p w14:paraId="1CDF11F8" w14:textId="77777777" w:rsidR="00515DCE" w:rsidRDefault="00515DCE" w:rsidP="000E6DEB">
      <w:pPr>
        <w:tabs>
          <w:tab w:val="left" w:pos="1014"/>
        </w:tabs>
        <w:ind w:firstLine="0"/>
        <w:rPr>
          <w:rFonts w:ascii="Times New Roman" w:hAnsi="Times New Roman" w:cs="Times New Roman"/>
        </w:rPr>
      </w:pPr>
    </w:p>
    <w:p w14:paraId="6CB0F55B" w14:textId="77777777" w:rsidR="00515DCE" w:rsidRDefault="00515DCE" w:rsidP="000E6DEB">
      <w:pPr>
        <w:tabs>
          <w:tab w:val="left" w:pos="1014"/>
        </w:tabs>
        <w:ind w:firstLine="0"/>
        <w:rPr>
          <w:rFonts w:ascii="Times New Roman" w:hAnsi="Times New Roman" w:cs="Times New Roman"/>
        </w:rPr>
      </w:pPr>
    </w:p>
    <w:p w14:paraId="513419A9" w14:textId="35E55798" w:rsidR="00515DCE" w:rsidRPr="00B13738" w:rsidRDefault="00515DCE" w:rsidP="00515DCE">
      <w:pPr>
        <w:spacing w:line="240" w:lineRule="auto"/>
        <w:ind w:left="6804" w:firstLine="0"/>
        <w:rPr>
          <w:rFonts w:ascii="Times New Roman" w:hAnsi="Times New Roman" w:cs="Times New Roman"/>
          <w:sz w:val="24"/>
          <w:szCs w:val="24"/>
        </w:rPr>
      </w:pPr>
      <w:bookmarkStart w:id="24" w:name="_Hlk197601820"/>
      <w:r w:rsidRPr="00B1373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B13738">
        <w:rPr>
          <w:rFonts w:ascii="Times New Roman" w:hAnsi="Times New Roman" w:cs="Times New Roman"/>
          <w:sz w:val="24"/>
          <w:szCs w:val="24"/>
        </w:rPr>
        <w:t xml:space="preserve"> priedas „</w:t>
      </w:r>
      <w:r>
        <w:rPr>
          <w:rFonts w:ascii="Times New Roman" w:hAnsi="Times New Roman" w:cs="Times New Roman"/>
          <w:sz w:val="24"/>
          <w:szCs w:val="24"/>
        </w:rPr>
        <w:t>Už sutarties įvykdymą atsakingų specialistų sąrašas</w:t>
      </w:r>
      <w:r w:rsidRPr="00B13738">
        <w:rPr>
          <w:rFonts w:ascii="Times New Roman" w:hAnsi="Times New Roman" w:cs="Times New Roman"/>
          <w:sz w:val="24"/>
          <w:szCs w:val="24"/>
        </w:rPr>
        <w:t>“</w:t>
      </w:r>
    </w:p>
    <w:bookmarkEnd w:id="24"/>
    <w:p w14:paraId="074A790D" w14:textId="77777777" w:rsidR="00515DCE" w:rsidRPr="001A2D5F" w:rsidRDefault="00515DCE" w:rsidP="00515DCE">
      <w:pPr>
        <w:jc w:val="right"/>
        <w:rPr>
          <w:bCs/>
        </w:rPr>
      </w:pPr>
    </w:p>
    <w:p w14:paraId="4F12A7A3" w14:textId="77777777" w:rsidR="00515DCE" w:rsidRPr="00515DCE" w:rsidRDefault="00515DCE" w:rsidP="00515DCE">
      <w:pPr>
        <w:jc w:val="center"/>
        <w:rPr>
          <w:rFonts w:ascii="Times New Roman" w:hAnsi="Times New Roman" w:cs="Times New Roman"/>
          <w:b/>
          <w:caps/>
          <w:sz w:val="22"/>
          <w:szCs w:val="22"/>
        </w:rPr>
      </w:pPr>
    </w:p>
    <w:p w14:paraId="19B5EFBC" w14:textId="77777777" w:rsidR="00515DCE" w:rsidRPr="00515DCE" w:rsidRDefault="00515DCE" w:rsidP="00515DCE">
      <w:pPr>
        <w:jc w:val="center"/>
        <w:rPr>
          <w:rFonts w:ascii="Times New Roman" w:hAnsi="Times New Roman" w:cs="Times New Roman"/>
          <w:b/>
          <w:caps/>
          <w:sz w:val="22"/>
          <w:szCs w:val="22"/>
        </w:rPr>
      </w:pPr>
      <w:r w:rsidRPr="00515DCE">
        <w:rPr>
          <w:rFonts w:ascii="Times New Roman" w:hAnsi="Times New Roman" w:cs="Times New Roman"/>
          <w:b/>
          <w:caps/>
          <w:sz w:val="22"/>
          <w:szCs w:val="22"/>
        </w:rPr>
        <w:t>Už sutarties įvykdymą atsakingų specialistų sąrašas</w:t>
      </w:r>
    </w:p>
    <w:p w14:paraId="73BAB8C4" w14:textId="77777777" w:rsidR="00515DCE" w:rsidRPr="00515DCE" w:rsidRDefault="00515DCE" w:rsidP="00515DCE">
      <w:pPr>
        <w:rPr>
          <w:rFonts w:ascii="Times New Roman" w:hAnsi="Times New Roman" w:cs="Times New Roman"/>
          <w:sz w:val="22"/>
          <w:szCs w:val="22"/>
        </w:rPr>
      </w:pPr>
    </w:p>
    <w:p w14:paraId="5D4F1D41" w14:textId="77777777" w:rsidR="00515DCE" w:rsidRPr="00515DCE" w:rsidRDefault="00515DCE" w:rsidP="00515DCE">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265"/>
        <w:gridCol w:w="1720"/>
        <w:gridCol w:w="2221"/>
        <w:gridCol w:w="1952"/>
      </w:tblGrid>
      <w:tr w:rsidR="00515DCE" w:rsidRPr="00515DCE" w14:paraId="141E8150" w14:textId="77777777" w:rsidTr="00022906">
        <w:tc>
          <w:tcPr>
            <w:tcW w:w="392" w:type="pct"/>
            <w:tcBorders>
              <w:top w:val="single" w:sz="4" w:space="0" w:color="auto"/>
              <w:left w:val="single" w:sz="4" w:space="0" w:color="auto"/>
              <w:bottom w:val="single" w:sz="4" w:space="0" w:color="auto"/>
              <w:right w:val="single" w:sz="4" w:space="0" w:color="auto"/>
            </w:tcBorders>
            <w:vAlign w:val="center"/>
          </w:tcPr>
          <w:p w14:paraId="3F222FBD" w14:textId="77777777" w:rsidR="00515DCE" w:rsidRPr="00515DCE" w:rsidRDefault="00515DCE" w:rsidP="00022906">
            <w:pPr>
              <w:rPr>
                <w:rFonts w:ascii="Times New Roman" w:hAnsi="Times New Roman" w:cs="Times New Roman"/>
                <w:b/>
                <w:sz w:val="22"/>
                <w:szCs w:val="22"/>
              </w:rPr>
            </w:pPr>
            <w:r w:rsidRPr="00515DCE">
              <w:rPr>
                <w:rFonts w:ascii="Times New Roman" w:hAnsi="Times New Roman" w:cs="Times New Roman"/>
                <w:b/>
                <w:sz w:val="22"/>
                <w:szCs w:val="22"/>
              </w:rPr>
              <w:t>Eil. Nr.</w:t>
            </w:r>
          </w:p>
        </w:tc>
        <w:tc>
          <w:tcPr>
            <w:tcW w:w="1563" w:type="pct"/>
            <w:tcBorders>
              <w:top w:val="single" w:sz="4" w:space="0" w:color="auto"/>
              <w:left w:val="single" w:sz="4" w:space="0" w:color="auto"/>
              <w:bottom w:val="single" w:sz="4" w:space="0" w:color="auto"/>
              <w:right w:val="single" w:sz="4" w:space="0" w:color="auto"/>
            </w:tcBorders>
            <w:vAlign w:val="center"/>
          </w:tcPr>
          <w:p w14:paraId="1D8E396F" w14:textId="77777777" w:rsidR="00515DCE" w:rsidRPr="00515DCE" w:rsidRDefault="00515DCE" w:rsidP="00022906">
            <w:pPr>
              <w:rPr>
                <w:rFonts w:ascii="Times New Roman" w:hAnsi="Times New Roman" w:cs="Times New Roman"/>
                <w:b/>
                <w:sz w:val="22"/>
                <w:szCs w:val="22"/>
              </w:rPr>
            </w:pPr>
            <w:r w:rsidRPr="00515DCE">
              <w:rPr>
                <w:rFonts w:ascii="Times New Roman" w:hAnsi="Times New Roman" w:cs="Times New Roman"/>
                <w:b/>
                <w:sz w:val="22"/>
                <w:szCs w:val="22"/>
              </w:rPr>
              <w:t xml:space="preserve">Specialisto vardas, pavardė </w:t>
            </w:r>
          </w:p>
        </w:tc>
        <w:tc>
          <w:tcPr>
            <w:tcW w:w="948" w:type="pct"/>
            <w:tcBorders>
              <w:top w:val="single" w:sz="4" w:space="0" w:color="auto"/>
              <w:left w:val="single" w:sz="4" w:space="0" w:color="auto"/>
              <w:bottom w:val="single" w:sz="4" w:space="0" w:color="auto"/>
              <w:right w:val="single" w:sz="4" w:space="0" w:color="auto"/>
            </w:tcBorders>
            <w:vAlign w:val="center"/>
          </w:tcPr>
          <w:p w14:paraId="743E0DA5" w14:textId="77777777" w:rsidR="00515DCE" w:rsidRPr="00515DCE" w:rsidRDefault="00515DCE" w:rsidP="00022906">
            <w:pPr>
              <w:rPr>
                <w:rFonts w:ascii="Times New Roman" w:hAnsi="Times New Roman" w:cs="Times New Roman"/>
                <w:b/>
                <w:sz w:val="22"/>
                <w:szCs w:val="22"/>
              </w:rPr>
            </w:pPr>
            <w:r w:rsidRPr="00515DCE">
              <w:rPr>
                <w:rFonts w:ascii="Times New Roman" w:hAnsi="Times New Roman" w:cs="Times New Roman"/>
                <w:b/>
                <w:sz w:val="22"/>
                <w:szCs w:val="22"/>
              </w:rPr>
              <w:t>Pareigos vykdant užduotį</w:t>
            </w:r>
          </w:p>
        </w:tc>
        <w:tc>
          <w:tcPr>
            <w:tcW w:w="1072" w:type="pct"/>
            <w:tcBorders>
              <w:top w:val="single" w:sz="4" w:space="0" w:color="auto"/>
              <w:left w:val="single" w:sz="4" w:space="0" w:color="auto"/>
              <w:bottom w:val="single" w:sz="4" w:space="0" w:color="auto"/>
              <w:right w:val="single" w:sz="4" w:space="0" w:color="auto"/>
            </w:tcBorders>
            <w:vAlign w:val="center"/>
          </w:tcPr>
          <w:p w14:paraId="0B9E673C" w14:textId="77777777" w:rsidR="00515DCE" w:rsidRPr="00515DCE" w:rsidRDefault="00515DCE" w:rsidP="00022906">
            <w:pPr>
              <w:rPr>
                <w:rFonts w:ascii="Times New Roman" w:hAnsi="Times New Roman" w:cs="Times New Roman"/>
                <w:b/>
                <w:sz w:val="22"/>
                <w:szCs w:val="22"/>
              </w:rPr>
            </w:pPr>
            <w:r w:rsidRPr="00515DCE">
              <w:rPr>
                <w:rFonts w:ascii="Times New Roman" w:hAnsi="Times New Roman" w:cs="Times New Roman"/>
                <w:b/>
                <w:sz w:val="22"/>
                <w:szCs w:val="22"/>
              </w:rPr>
              <w:t>Kvalifikacijos dokumento numeris</w:t>
            </w:r>
          </w:p>
        </w:tc>
        <w:tc>
          <w:tcPr>
            <w:tcW w:w="1025" w:type="pct"/>
            <w:tcBorders>
              <w:top w:val="single" w:sz="4" w:space="0" w:color="auto"/>
              <w:left w:val="single" w:sz="4" w:space="0" w:color="auto"/>
              <w:bottom w:val="single" w:sz="4" w:space="0" w:color="auto"/>
              <w:right w:val="single" w:sz="4" w:space="0" w:color="auto"/>
            </w:tcBorders>
            <w:vAlign w:val="center"/>
          </w:tcPr>
          <w:p w14:paraId="56EB18AD" w14:textId="77777777" w:rsidR="00515DCE" w:rsidRPr="00515DCE" w:rsidRDefault="00515DCE" w:rsidP="00022906">
            <w:pPr>
              <w:rPr>
                <w:rFonts w:ascii="Times New Roman" w:hAnsi="Times New Roman" w:cs="Times New Roman"/>
                <w:b/>
                <w:sz w:val="22"/>
                <w:szCs w:val="22"/>
              </w:rPr>
            </w:pPr>
            <w:r w:rsidRPr="00515DCE">
              <w:rPr>
                <w:rFonts w:ascii="Times New Roman" w:hAnsi="Times New Roman" w:cs="Times New Roman"/>
                <w:b/>
                <w:sz w:val="22"/>
                <w:szCs w:val="22"/>
              </w:rPr>
              <w:t>Darbovietė</w:t>
            </w:r>
          </w:p>
        </w:tc>
      </w:tr>
      <w:tr w:rsidR="00515DCE" w:rsidRPr="00515DCE" w14:paraId="4F02ACD7" w14:textId="77777777" w:rsidTr="00022906">
        <w:tc>
          <w:tcPr>
            <w:tcW w:w="392" w:type="pct"/>
            <w:tcBorders>
              <w:top w:val="single" w:sz="4" w:space="0" w:color="auto"/>
              <w:left w:val="single" w:sz="4" w:space="0" w:color="auto"/>
              <w:bottom w:val="single" w:sz="4" w:space="0" w:color="auto"/>
              <w:right w:val="single" w:sz="4" w:space="0" w:color="auto"/>
            </w:tcBorders>
            <w:vAlign w:val="center"/>
          </w:tcPr>
          <w:p w14:paraId="71539315" w14:textId="77777777" w:rsidR="00515DCE" w:rsidRPr="00515DCE" w:rsidRDefault="00515DCE" w:rsidP="00022906">
            <w:pPr>
              <w:rPr>
                <w:rFonts w:ascii="Times New Roman" w:hAnsi="Times New Roman" w:cs="Times New Roman"/>
                <w:b/>
                <w:sz w:val="22"/>
                <w:szCs w:val="22"/>
              </w:rPr>
            </w:pPr>
          </w:p>
        </w:tc>
        <w:tc>
          <w:tcPr>
            <w:tcW w:w="1563" w:type="pct"/>
            <w:tcBorders>
              <w:top w:val="single" w:sz="4" w:space="0" w:color="auto"/>
              <w:left w:val="single" w:sz="4" w:space="0" w:color="auto"/>
              <w:bottom w:val="single" w:sz="4" w:space="0" w:color="auto"/>
              <w:right w:val="single" w:sz="4" w:space="0" w:color="auto"/>
            </w:tcBorders>
            <w:vAlign w:val="center"/>
          </w:tcPr>
          <w:p w14:paraId="2E3E6F3C" w14:textId="77777777" w:rsidR="00515DCE" w:rsidRPr="00515DCE" w:rsidRDefault="00515DCE" w:rsidP="00022906">
            <w:pPr>
              <w:rPr>
                <w:rFonts w:ascii="Times New Roman" w:hAnsi="Times New Roman" w:cs="Times New Roman"/>
                <w:b/>
                <w:sz w:val="22"/>
                <w:szCs w:val="22"/>
              </w:rPr>
            </w:pPr>
          </w:p>
        </w:tc>
        <w:tc>
          <w:tcPr>
            <w:tcW w:w="948" w:type="pct"/>
            <w:tcBorders>
              <w:top w:val="single" w:sz="4" w:space="0" w:color="auto"/>
              <w:left w:val="single" w:sz="4" w:space="0" w:color="auto"/>
              <w:bottom w:val="single" w:sz="4" w:space="0" w:color="auto"/>
              <w:right w:val="single" w:sz="4" w:space="0" w:color="auto"/>
            </w:tcBorders>
            <w:vAlign w:val="center"/>
          </w:tcPr>
          <w:p w14:paraId="2C3E2C23" w14:textId="77777777" w:rsidR="00515DCE" w:rsidRPr="00515DCE" w:rsidRDefault="00515DCE" w:rsidP="00022906">
            <w:pPr>
              <w:rPr>
                <w:rFonts w:ascii="Times New Roman" w:hAnsi="Times New Roman" w:cs="Times New Roman"/>
                <w:b/>
                <w:sz w:val="22"/>
                <w:szCs w:val="22"/>
              </w:rPr>
            </w:pPr>
          </w:p>
        </w:tc>
        <w:tc>
          <w:tcPr>
            <w:tcW w:w="1072" w:type="pct"/>
            <w:tcBorders>
              <w:top w:val="single" w:sz="4" w:space="0" w:color="auto"/>
              <w:left w:val="single" w:sz="4" w:space="0" w:color="auto"/>
              <w:bottom w:val="single" w:sz="4" w:space="0" w:color="auto"/>
              <w:right w:val="single" w:sz="4" w:space="0" w:color="auto"/>
            </w:tcBorders>
            <w:vAlign w:val="center"/>
          </w:tcPr>
          <w:p w14:paraId="682FFE4C" w14:textId="77777777" w:rsidR="00515DCE" w:rsidRPr="00515DCE" w:rsidRDefault="00515DCE" w:rsidP="00022906">
            <w:pPr>
              <w:rPr>
                <w:rFonts w:ascii="Times New Roman" w:hAnsi="Times New Roman" w:cs="Times New Roman"/>
                <w:b/>
                <w:sz w:val="22"/>
                <w:szCs w:val="22"/>
              </w:rPr>
            </w:pPr>
          </w:p>
        </w:tc>
        <w:tc>
          <w:tcPr>
            <w:tcW w:w="1025" w:type="pct"/>
            <w:tcBorders>
              <w:top w:val="single" w:sz="4" w:space="0" w:color="auto"/>
              <w:left w:val="single" w:sz="4" w:space="0" w:color="auto"/>
              <w:bottom w:val="single" w:sz="4" w:space="0" w:color="auto"/>
              <w:right w:val="single" w:sz="4" w:space="0" w:color="auto"/>
            </w:tcBorders>
            <w:vAlign w:val="center"/>
          </w:tcPr>
          <w:p w14:paraId="143BA3AC" w14:textId="77777777" w:rsidR="00515DCE" w:rsidRPr="00515DCE" w:rsidRDefault="00515DCE" w:rsidP="00022906">
            <w:pPr>
              <w:rPr>
                <w:rFonts w:ascii="Times New Roman" w:hAnsi="Times New Roman" w:cs="Times New Roman"/>
                <w:b/>
                <w:sz w:val="22"/>
                <w:szCs w:val="22"/>
              </w:rPr>
            </w:pPr>
          </w:p>
        </w:tc>
      </w:tr>
      <w:tr w:rsidR="00515DCE" w:rsidRPr="00515DCE" w14:paraId="1B47D00E" w14:textId="77777777" w:rsidTr="00022906">
        <w:tc>
          <w:tcPr>
            <w:tcW w:w="392" w:type="pct"/>
            <w:tcBorders>
              <w:top w:val="single" w:sz="4" w:space="0" w:color="auto"/>
              <w:left w:val="single" w:sz="4" w:space="0" w:color="auto"/>
              <w:bottom w:val="single" w:sz="4" w:space="0" w:color="auto"/>
              <w:right w:val="single" w:sz="4" w:space="0" w:color="auto"/>
            </w:tcBorders>
            <w:vAlign w:val="center"/>
          </w:tcPr>
          <w:p w14:paraId="34AD8627" w14:textId="77777777" w:rsidR="00515DCE" w:rsidRPr="00515DCE" w:rsidRDefault="00515DCE" w:rsidP="00022906">
            <w:pPr>
              <w:rPr>
                <w:rFonts w:ascii="Times New Roman" w:hAnsi="Times New Roman" w:cs="Times New Roman"/>
                <w:b/>
                <w:sz w:val="22"/>
                <w:szCs w:val="22"/>
              </w:rPr>
            </w:pPr>
          </w:p>
        </w:tc>
        <w:tc>
          <w:tcPr>
            <w:tcW w:w="1563" w:type="pct"/>
            <w:tcBorders>
              <w:top w:val="single" w:sz="4" w:space="0" w:color="auto"/>
              <w:left w:val="single" w:sz="4" w:space="0" w:color="auto"/>
              <w:bottom w:val="single" w:sz="4" w:space="0" w:color="auto"/>
              <w:right w:val="single" w:sz="4" w:space="0" w:color="auto"/>
            </w:tcBorders>
            <w:vAlign w:val="center"/>
          </w:tcPr>
          <w:p w14:paraId="00005C0A" w14:textId="77777777" w:rsidR="00515DCE" w:rsidRPr="00515DCE" w:rsidRDefault="00515DCE" w:rsidP="00022906">
            <w:pPr>
              <w:rPr>
                <w:rFonts w:ascii="Times New Roman" w:hAnsi="Times New Roman" w:cs="Times New Roman"/>
                <w:b/>
                <w:sz w:val="22"/>
                <w:szCs w:val="22"/>
              </w:rPr>
            </w:pPr>
          </w:p>
        </w:tc>
        <w:tc>
          <w:tcPr>
            <w:tcW w:w="948" w:type="pct"/>
            <w:tcBorders>
              <w:top w:val="single" w:sz="4" w:space="0" w:color="auto"/>
              <w:left w:val="single" w:sz="4" w:space="0" w:color="auto"/>
              <w:bottom w:val="single" w:sz="4" w:space="0" w:color="auto"/>
              <w:right w:val="single" w:sz="4" w:space="0" w:color="auto"/>
            </w:tcBorders>
            <w:vAlign w:val="center"/>
          </w:tcPr>
          <w:p w14:paraId="28D7A541" w14:textId="77777777" w:rsidR="00515DCE" w:rsidRPr="00515DCE" w:rsidRDefault="00515DCE" w:rsidP="00022906">
            <w:pPr>
              <w:rPr>
                <w:rFonts w:ascii="Times New Roman" w:hAnsi="Times New Roman" w:cs="Times New Roman"/>
                <w:b/>
                <w:sz w:val="22"/>
                <w:szCs w:val="22"/>
              </w:rPr>
            </w:pPr>
          </w:p>
        </w:tc>
        <w:tc>
          <w:tcPr>
            <w:tcW w:w="1072" w:type="pct"/>
            <w:tcBorders>
              <w:top w:val="single" w:sz="4" w:space="0" w:color="auto"/>
              <w:left w:val="single" w:sz="4" w:space="0" w:color="auto"/>
              <w:bottom w:val="single" w:sz="4" w:space="0" w:color="auto"/>
              <w:right w:val="single" w:sz="4" w:space="0" w:color="auto"/>
            </w:tcBorders>
            <w:vAlign w:val="center"/>
          </w:tcPr>
          <w:p w14:paraId="73EB7C3D" w14:textId="77777777" w:rsidR="00515DCE" w:rsidRPr="00515DCE" w:rsidRDefault="00515DCE" w:rsidP="00022906">
            <w:pPr>
              <w:rPr>
                <w:rFonts w:ascii="Times New Roman" w:hAnsi="Times New Roman" w:cs="Times New Roman"/>
                <w:b/>
                <w:sz w:val="22"/>
                <w:szCs w:val="22"/>
              </w:rPr>
            </w:pPr>
          </w:p>
        </w:tc>
        <w:tc>
          <w:tcPr>
            <w:tcW w:w="1025" w:type="pct"/>
            <w:tcBorders>
              <w:top w:val="single" w:sz="4" w:space="0" w:color="auto"/>
              <w:left w:val="single" w:sz="4" w:space="0" w:color="auto"/>
              <w:bottom w:val="single" w:sz="4" w:space="0" w:color="auto"/>
              <w:right w:val="single" w:sz="4" w:space="0" w:color="auto"/>
            </w:tcBorders>
            <w:vAlign w:val="center"/>
          </w:tcPr>
          <w:p w14:paraId="2C0A1EAE" w14:textId="77777777" w:rsidR="00515DCE" w:rsidRPr="00515DCE" w:rsidRDefault="00515DCE" w:rsidP="00022906">
            <w:pPr>
              <w:rPr>
                <w:rFonts w:ascii="Times New Roman" w:hAnsi="Times New Roman" w:cs="Times New Roman"/>
                <w:b/>
                <w:sz w:val="22"/>
                <w:szCs w:val="22"/>
              </w:rPr>
            </w:pPr>
          </w:p>
        </w:tc>
      </w:tr>
      <w:tr w:rsidR="00515DCE" w:rsidRPr="00515DCE" w14:paraId="77D42E55" w14:textId="77777777" w:rsidTr="00022906">
        <w:tc>
          <w:tcPr>
            <w:tcW w:w="392" w:type="pct"/>
            <w:tcBorders>
              <w:top w:val="single" w:sz="4" w:space="0" w:color="auto"/>
              <w:left w:val="single" w:sz="4" w:space="0" w:color="auto"/>
              <w:bottom w:val="single" w:sz="4" w:space="0" w:color="auto"/>
              <w:right w:val="single" w:sz="4" w:space="0" w:color="auto"/>
            </w:tcBorders>
            <w:vAlign w:val="center"/>
          </w:tcPr>
          <w:p w14:paraId="2D057092" w14:textId="77777777" w:rsidR="00515DCE" w:rsidRPr="00515DCE" w:rsidRDefault="00515DCE" w:rsidP="00022906">
            <w:pPr>
              <w:rPr>
                <w:rFonts w:ascii="Times New Roman" w:hAnsi="Times New Roman" w:cs="Times New Roman"/>
                <w:b/>
                <w:sz w:val="22"/>
                <w:szCs w:val="22"/>
              </w:rPr>
            </w:pPr>
          </w:p>
        </w:tc>
        <w:tc>
          <w:tcPr>
            <w:tcW w:w="1563" w:type="pct"/>
            <w:tcBorders>
              <w:top w:val="single" w:sz="4" w:space="0" w:color="auto"/>
              <w:left w:val="single" w:sz="4" w:space="0" w:color="auto"/>
              <w:bottom w:val="single" w:sz="4" w:space="0" w:color="auto"/>
              <w:right w:val="single" w:sz="4" w:space="0" w:color="auto"/>
            </w:tcBorders>
            <w:vAlign w:val="center"/>
          </w:tcPr>
          <w:p w14:paraId="44BC4F74" w14:textId="77777777" w:rsidR="00515DCE" w:rsidRPr="00515DCE" w:rsidRDefault="00515DCE" w:rsidP="00022906">
            <w:pPr>
              <w:rPr>
                <w:rFonts w:ascii="Times New Roman" w:hAnsi="Times New Roman" w:cs="Times New Roman"/>
                <w:b/>
                <w:sz w:val="22"/>
                <w:szCs w:val="22"/>
              </w:rPr>
            </w:pPr>
          </w:p>
        </w:tc>
        <w:tc>
          <w:tcPr>
            <w:tcW w:w="948" w:type="pct"/>
            <w:tcBorders>
              <w:top w:val="single" w:sz="4" w:space="0" w:color="auto"/>
              <w:left w:val="single" w:sz="4" w:space="0" w:color="auto"/>
              <w:bottom w:val="single" w:sz="4" w:space="0" w:color="auto"/>
              <w:right w:val="single" w:sz="4" w:space="0" w:color="auto"/>
            </w:tcBorders>
            <w:vAlign w:val="center"/>
          </w:tcPr>
          <w:p w14:paraId="0740FABF" w14:textId="77777777" w:rsidR="00515DCE" w:rsidRPr="00515DCE" w:rsidRDefault="00515DCE" w:rsidP="00022906">
            <w:pPr>
              <w:rPr>
                <w:rFonts w:ascii="Times New Roman" w:hAnsi="Times New Roman" w:cs="Times New Roman"/>
                <w:b/>
                <w:sz w:val="22"/>
                <w:szCs w:val="22"/>
              </w:rPr>
            </w:pPr>
          </w:p>
        </w:tc>
        <w:tc>
          <w:tcPr>
            <w:tcW w:w="1072" w:type="pct"/>
            <w:tcBorders>
              <w:top w:val="single" w:sz="4" w:space="0" w:color="auto"/>
              <w:left w:val="single" w:sz="4" w:space="0" w:color="auto"/>
              <w:bottom w:val="single" w:sz="4" w:space="0" w:color="auto"/>
              <w:right w:val="single" w:sz="4" w:space="0" w:color="auto"/>
            </w:tcBorders>
            <w:vAlign w:val="center"/>
          </w:tcPr>
          <w:p w14:paraId="62E0308D" w14:textId="77777777" w:rsidR="00515DCE" w:rsidRPr="00515DCE" w:rsidRDefault="00515DCE" w:rsidP="00022906">
            <w:pPr>
              <w:rPr>
                <w:rFonts w:ascii="Times New Roman" w:hAnsi="Times New Roman" w:cs="Times New Roman"/>
                <w:b/>
                <w:sz w:val="22"/>
                <w:szCs w:val="22"/>
              </w:rPr>
            </w:pPr>
          </w:p>
        </w:tc>
        <w:tc>
          <w:tcPr>
            <w:tcW w:w="1025" w:type="pct"/>
            <w:tcBorders>
              <w:top w:val="single" w:sz="4" w:space="0" w:color="auto"/>
              <w:left w:val="single" w:sz="4" w:space="0" w:color="auto"/>
              <w:bottom w:val="single" w:sz="4" w:space="0" w:color="auto"/>
              <w:right w:val="single" w:sz="4" w:space="0" w:color="auto"/>
            </w:tcBorders>
            <w:vAlign w:val="center"/>
          </w:tcPr>
          <w:p w14:paraId="4DB36FC8" w14:textId="77777777" w:rsidR="00515DCE" w:rsidRPr="00515DCE" w:rsidRDefault="00515DCE" w:rsidP="00022906">
            <w:pPr>
              <w:rPr>
                <w:rFonts w:ascii="Times New Roman" w:hAnsi="Times New Roman" w:cs="Times New Roman"/>
                <w:b/>
                <w:sz w:val="22"/>
                <w:szCs w:val="22"/>
              </w:rPr>
            </w:pPr>
          </w:p>
        </w:tc>
      </w:tr>
    </w:tbl>
    <w:p w14:paraId="22027B8D" w14:textId="77777777" w:rsidR="00515DCE" w:rsidRPr="00515DCE" w:rsidRDefault="00515DCE" w:rsidP="00515DCE">
      <w:pPr>
        <w:rPr>
          <w:rFonts w:ascii="Times New Roman" w:hAnsi="Times New Roman" w:cs="Times New Roman"/>
          <w:b/>
          <w:sz w:val="22"/>
          <w:szCs w:val="22"/>
        </w:rPr>
      </w:pPr>
    </w:p>
    <w:p w14:paraId="544A8FB0" w14:textId="77777777" w:rsidR="00515DCE" w:rsidRPr="00515DCE" w:rsidRDefault="00515DCE" w:rsidP="00515DCE">
      <w:pPr>
        <w:rPr>
          <w:rFonts w:ascii="Times New Roman" w:hAnsi="Times New Roman" w:cs="Times New Roman"/>
          <w:b/>
          <w:sz w:val="22"/>
          <w:szCs w:val="22"/>
        </w:rPr>
      </w:pPr>
    </w:p>
    <w:p w14:paraId="4B772702" w14:textId="77777777" w:rsidR="00515DCE" w:rsidRPr="00515DCE" w:rsidRDefault="00515DCE" w:rsidP="00515DCE">
      <w:pPr>
        <w:rPr>
          <w:rFonts w:ascii="Times New Roman" w:hAnsi="Times New Roman" w:cs="Times New Roman"/>
          <w:sz w:val="22"/>
          <w:szCs w:val="22"/>
        </w:rPr>
      </w:pPr>
    </w:p>
    <w:tbl>
      <w:tblPr>
        <w:tblW w:w="9645" w:type="dxa"/>
        <w:tblLayout w:type="fixed"/>
        <w:tblCellMar>
          <w:left w:w="0" w:type="dxa"/>
          <w:right w:w="0" w:type="dxa"/>
        </w:tblCellMar>
        <w:tblLook w:val="04A0" w:firstRow="1" w:lastRow="0" w:firstColumn="1" w:lastColumn="0" w:noHBand="0" w:noVBand="1"/>
      </w:tblPr>
      <w:tblGrid>
        <w:gridCol w:w="5107"/>
        <w:gridCol w:w="284"/>
        <w:gridCol w:w="1702"/>
        <w:gridCol w:w="283"/>
        <w:gridCol w:w="2269"/>
      </w:tblGrid>
      <w:tr w:rsidR="00515DCE" w:rsidRPr="00515DCE" w14:paraId="30FD4BCA" w14:textId="77777777" w:rsidTr="00022906">
        <w:trPr>
          <w:cantSplit/>
          <w:trHeight w:val="233"/>
        </w:trPr>
        <w:tc>
          <w:tcPr>
            <w:tcW w:w="5103" w:type="dxa"/>
            <w:tcBorders>
              <w:top w:val="nil"/>
              <w:left w:val="nil"/>
              <w:bottom w:val="single" w:sz="4" w:space="0" w:color="auto"/>
              <w:right w:val="nil"/>
            </w:tcBorders>
            <w:vAlign w:val="center"/>
          </w:tcPr>
          <w:p w14:paraId="352049ED" w14:textId="77777777" w:rsidR="00515DCE" w:rsidRPr="00515DCE" w:rsidRDefault="00515DCE" w:rsidP="00022906">
            <w:pPr>
              <w:rPr>
                <w:rFonts w:ascii="Times New Roman" w:hAnsi="Times New Roman" w:cs="Times New Roman"/>
                <w:sz w:val="22"/>
                <w:szCs w:val="22"/>
              </w:rPr>
            </w:pPr>
          </w:p>
        </w:tc>
        <w:tc>
          <w:tcPr>
            <w:tcW w:w="284" w:type="dxa"/>
            <w:vAlign w:val="center"/>
          </w:tcPr>
          <w:p w14:paraId="32C0C68A" w14:textId="77777777" w:rsidR="00515DCE" w:rsidRPr="00515DCE" w:rsidRDefault="00515DCE" w:rsidP="00022906">
            <w:pPr>
              <w:rPr>
                <w:rFonts w:ascii="Times New Roman" w:hAnsi="Times New Roman" w:cs="Times New Roman"/>
                <w:sz w:val="22"/>
                <w:szCs w:val="22"/>
              </w:rPr>
            </w:pPr>
          </w:p>
        </w:tc>
        <w:tc>
          <w:tcPr>
            <w:tcW w:w="1701" w:type="dxa"/>
            <w:vAlign w:val="center"/>
          </w:tcPr>
          <w:p w14:paraId="288D73E0" w14:textId="77777777" w:rsidR="00515DCE" w:rsidRPr="00515DCE" w:rsidRDefault="00515DCE" w:rsidP="00022906">
            <w:pPr>
              <w:rPr>
                <w:rFonts w:ascii="Times New Roman" w:hAnsi="Times New Roman" w:cs="Times New Roman"/>
                <w:sz w:val="22"/>
                <w:szCs w:val="22"/>
              </w:rPr>
            </w:pPr>
          </w:p>
        </w:tc>
        <w:tc>
          <w:tcPr>
            <w:tcW w:w="283" w:type="dxa"/>
            <w:vAlign w:val="center"/>
          </w:tcPr>
          <w:p w14:paraId="55A326C0" w14:textId="77777777" w:rsidR="00515DCE" w:rsidRPr="00515DCE" w:rsidRDefault="00515DCE" w:rsidP="00022906">
            <w:pPr>
              <w:rPr>
                <w:rFonts w:ascii="Times New Roman" w:hAnsi="Times New Roman" w:cs="Times New Roman"/>
                <w:sz w:val="22"/>
                <w:szCs w:val="22"/>
              </w:rPr>
            </w:pPr>
          </w:p>
        </w:tc>
        <w:tc>
          <w:tcPr>
            <w:tcW w:w="2268" w:type="dxa"/>
            <w:tcBorders>
              <w:top w:val="nil"/>
              <w:left w:val="nil"/>
              <w:bottom w:val="single" w:sz="4" w:space="0" w:color="auto"/>
              <w:right w:val="nil"/>
            </w:tcBorders>
            <w:vAlign w:val="bottom"/>
          </w:tcPr>
          <w:p w14:paraId="6F126D70" w14:textId="77777777" w:rsidR="00515DCE" w:rsidRPr="00515DCE" w:rsidRDefault="00515DCE" w:rsidP="00022906">
            <w:pPr>
              <w:rPr>
                <w:rFonts w:ascii="Times New Roman" w:hAnsi="Times New Roman" w:cs="Times New Roman"/>
                <w:sz w:val="22"/>
                <w:szCs w:val="22"/>
              </w:rPr>
            </w:pPr>
          </w:p>
        </w:tc>
      </w:tr>
      <w:tr w:rsidR="00515DCE" w:rsidRPr="00515DCE" w14:paraId="3F74D507" w14:textId="77777777" w:rsidTr="00022906">
        <w:trPr>
          <w:cantSplit/>
          <w:trHeight w:val="232"/>
        </w:trPr>
        <w:tc>
          <w:tcPr>
            <w:tcW w:w="5103" w:type="dxa"/>
          </w:tcPr>
          <w:p w14:paraId="00513FA8" w14:textId="77777777" w:rsidR="00515DCE" w:rsidRPr="00515DCE" w:rsidRDefault="00515DCE" w:rsidP="00022906">
            <w:pPr>
              <w:rPr>
                <w:rFonts w:ascii="Times New Roman" w:hAnsi="Times New Roman" w:cs="Times New Roman"/>
                <w:i/>
                <w:sz w:val="22"/>
                <w:szCs w:val="22"/>
              </w:rPr>
            </w:pPr>
            <w:r w:rsidRPr="00515DCE">
              <w:rPr>
                <w:rFonts w:ascii="Times New Roman" w:hAnsi="Times New Roman" w:cs="Times New Roman"/>
                <w:i/>
                <w:sz w:val="22"/>
                <w:szCs w:val="22"/>
              </w:rPr>
              <w:t>(Tiekėjo arba jo įgalioto asmens pareigų pavadinimas)</w:t>
            </w:r>
          </w:p>
        </w:tc>
        <w:tc>
          <w:tcPr>
            <w:tcW w:w="284" w:type="dxa"/>
          </w:tcPr>
          <w:p w14:paraId="4803B725" w14:textId="77777777" w:rsidR="00515DCE" w:rsidRPr="00515DCE" w:rsidRDefault="00515DCE" w:rsidP="00022906">
            <w:pPr>
              <w:rPr>
                <w:rFonts w:ascii="Times New Roman" w:hAnsi="Times New Roman" w:cs="Times New Roman"/>
                <w:i/>
                <w:sz w:val="22"/>
                <w:szCs w:val="22"/>
              </w:rPr>
            </w:pPr>
          </w:p>
        </w:tc>
        <w:tc>
          <w:tcPr>
            <w:tcW w:w="1701" w:type="dxa"/>
            <w:tcBorders>
              <w:top w:val="single" w:sz="4" w:space="0" w:color="auto"/>
              <w:left w:val="nil"/>
              <w:bottom w:val="nil"/>
              <w:right w:val="nil"/>
            </w:tcBorders>
          </w:tcPr>
          <w:p w14:paraId="5195D93D" w14:textId="77777777" w:rsidR="00515DCE" w:rsidRPr="00515DCE" w:rsidRDefault="00515DCE" w:rsidP="00022906">
            <w:pPr>
              <w:rPr>
                <w:rFonts w:ascii="Times New Roman" w:hAnsi="Times New Roman" w:cs="Times New Roman"/>
                <w:i/>
                <w:sz w:val="22"/>
                <w:szCs w:val="22"/>
              </w:rPr>
            </w:pPr>
            <w:r w:rsidRPr="00515DCE">
              <w:rPr>
                <w:rFonts w:ascii="Times New Roman" w:hAnsi="Times New Roman" w:cs="Times New Roman"/>
                <w:i/>
                <w:sz w:val="22"/>
                <w:szCs w:val="22"/>
              </w:rPr>
              <w:t>(parašas)</w:t>
            </w:r>
          </w:p>
        </w:tc>
        <w:tc>
          <w:tcPr>
            <w:tcW w:w="283" w:type="dxa"/>
          </w:tcPr>
          <w:p w14:paraId="7CBBD65E" w14:textId="77777777" w:rsidR="00515DCE" w:rsidRPr="00515DCE" w:rsidRDefault="00515DCE" w:rsidP="00022906">
            <w:pPr>
              <w:rPr>
                <w:rFonts w:ascii="Times New Roman" w:hAnsi="Times New Roman" w:cs="Times New Roman"/>
                <w:i/>
                <w:sz w:val="22"/>
                <w:szCs w:val="22"/>
              </w:rPr>
            </w:pPr>
          </w:p>
        </w:tc>
        <w:tc>
          <w:tcPr>
            <w:tcW w:w="2268" w:type="dxa"/>
          </w:tcPr>
          <w:p w14:paraId="4D1BD2DA" w14:textId="77777777" w:rsidR="00515DCE" w:rsidRPr="00515DCE" w:rsidRDefault="00515DCE" w:rsidP="00022906">
            <w:pPr>
              <w:rPr>
                <w:rFonts w:ascii="Times New Roman" w:hAnsi="Times New Roman" w:cs="Times New Roman"/>
                <w:i/>
                <w:sz w:val="22"/>
                <w:szCs w:val="22"/>
              </w:rPr>
            </w:pPr>
            <w:r w:rsidRPr="00515DCE">
              <w:rPr>
                <w:rFonts w:ascii="Times New Roman" w:hAnsi="Times New Roman" w:cs="Times New Roman"/>
                <w:i/>
                <w:sz w:val="22"/>
                <w:szCs w:val="22"/>
              </w:rPr>
              <w:t>(vardas ir pavardė)</w:t>
            </w:r>
          </w:p>
        </w:tc>
      </w:tr>
    </w:tbl>
    <w:p w14:paraId="001D5399" w14:textId="77777777" w:rsidR="00515DCE" w:rsidRPr="00515DCE" w:rsidRDefault="00515DCE" w:rsidP="00515DCE">
      <w:pPr>
        <w:rPr>
          <w:rFonts w:ascii="Times New Roman" w:hAnsi="Times New Roman" w:cs="Times New Roman"/>
          <w:sz w:val="22"/>
          <w:szCs w:val="22"/>
        </w:rPr>
      </w:pPr>
    </w:p>
    <w:p w14:paraId="001CD733" w14:textId="77777777" w:rsidR="00515DCE" w:rsidRPr="00515DCE" w:rsidRDefault="00515DCE" w:rsidP="00515DCE">
      <w:pPr>
        <w:rPr>
          <w:rFonts w:ascii="Times New Roman" w:hAnsi="Times New Roman" w:cs="Times New Roman"/>
          <w:i/>
          <w:sz w:val="22"/>
          <w:szCs w:val="22"/>
        </w:rPr>
      </w:pPr>
    </w:p>
    <w:p w14:paraId="6D785EFF" w14:textId="77777777" w:rsidR="00515DCE" w:rsidRDefault="00515DCE" w:rsidP="00515DCE"/>
    <w:p w14:paraId="2C0CEF70" w14:textId="77777777" w:rsidR="00515DCE" w:rsidRPr="00B13738" w:rsidRDefault="00515DCE" w:rsidP="000E6DEB">
      <w:pPr>
        <w:tabs>
          <w:tab w:val="left" w:pos="1014"/>
        </w:tabs>
        <w:ind w:firstLine="0"/>
        <w:rPr>
          <w:rFonts w:ascii="Times New Roman" w:hAnsi="Times New Roman" w:cs="Times New Roman"/>
        </w:rPr>
      </w:pPr>
    </w:p>
    <w:sectPr w:rsidR="00515DCE" w:rsidRPr="00B13738" w:rsidSect="00E10885">
      <w:headerReference w:type="default" r:id="rId22"/>
      <w:footerReference w:type="default" r:id="rId23"/>
      <w:headerReference w:type="first" r:id="rId24"/>
      <w:footerReference w:type="first" r:id="rId25"/>
      <w:pgSz w:w="12240" w:h="15840" w:code="1"/>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AB5D" w14:textId="77777777" w:rsidR="00AC1023" w:rsidRDefault="00AC1023" w:rsidP="00D05666">
      <w:r>
        <w:separator/>
      </w:r>
    </w:p>
  </w:endnote>
  <w:endnote w:type="continuationSeparator" w:id="0">
    <w:p w14:paraId="715A6FFD" w14:textId="77777777" w:rsidR="00AC1023" w:rsidRDefault="00AC1023" w:rsidP="00D05666">
      <w:r>
        <w:continuationSeparator/>
      </w:r>
    </w:p>
  </w:endnote>
  <w:endnote w:type="continuationNotice" w:id="1">
    <w:p w14:paraId="1CD67A99" w14:textId="77777777" w:rsidR="00AC1023" w:rsidRDefault="00AC10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95DA3" w14:paraId="6DB6132A" w14:textId="77777777" w:rsidTr="0B831528">
      <w:tc>
        <w:tcPr>
          <w:tcW w:w="3600" w:type="dxa"/>
        </w:tcPr>
        <w:p w14:paraId="3DD6CB26" w14:textId="44274829" w:rsidR="00A95DA3" w:rsidRDefault="00A95DA3" w:rsidP="0B831528">
          <w:pPr>
            <w:pStyle w:val="Antrats"/>
            <w:ind w:left="-115"/>
            <w:jc w:val="left"/>
          </w:pPr>
        </w:p>
      </w:tc>
      <w:tc>
        <w:tcPr>
          <w:tcW w:w="3600" w:type="dxa"/>
        </w:tcPr>
        <w:p w14:paraId="0FFE1169" w14:textId="04D5F0EA" w:rsidR="00A95DA3" w:rsidRDefault="00A95DA3" w:rsidP="0B831528">
          <w:pPr>
            <w:pStyle w:val="Antrats"/>
            <w:jc w:val="center"/>
          </w:pPr>
        </w:p>
      </w:tc>
      <w:tc>
        <w:tcPr>
          <w:tcW w:w="3600" w:type="dxa"/>
        </w:tcPr>
        <w:p w14:paraId="637FC8A9" w14:textId="7FCE1B5E" w:rsidR="00A95DA3" w:rsidRDefault="00A95DA3" w:rsidP="0B831528">
          <w:pPr>
            <w:pStyle w:val="Antrats"/>
            <w:ind w:right="-115"/>
            <w:jc w:val="right"/>
          </w:pPr>
        </w:p>
      </w:tc>
    </w:tr>
  </w:tbl>
  <w:p w14:paraId="1418C709" w14:textId="2F0E40AA" w:rsidR="00A95DA3" w:rsidRDefault="00A95DA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95DA3" w14:paraId="26379111" w14:textId="77777777" w:rsidTr="0B831528">
      <w:tc>
        <w:tcPr>
          <w:tcW w:w="3600" w:type="dxa"/>
        </w:tcPr>
        <w:p w14:paraId="47E711C1" w14:textId="19AB4DF1" w:rsidR="00A95DA3" w:rsidRDefault="00A95DA3" w:rsidP="0B831528">
          <w:pPr>
            <w:pStyle w:val="Antrats"/>
            <w:ind w:left="-115"/>
            <w:jc w:val="left"/>
          </w:pPr>
        </w:p>
      </w:tc>
      <w:tc>
        <w:tcPr>
          <w:tcW w:w="3600" w:type="dxa"/>
        </w:tcPr>
        <w:p w14:paraId="1A5949BA" w14:textId="5C596B32" w:rsidR="00A95DA3" w:rsidRDefault="00A95DA3" w:rsidP="0B831528">
          <w:pPr>
            <w:pStyle w:val="Antrats"/>
            <w:jc w:val="center"/>
          </w:pPr>
        </w:p>
      </w:tc>
      <w:tc>
        <w:tcPr>
          <w:tcW w:w="3600" w:type="dxa"/>
        </w:tcPr>
        <w:p w14:paraId="397999A9" w14:textId="74BE2DF9" w:rsidR="00A95DA3" w:rsidRDefault="00A95DA3" w:rsidP="0B831528">
          <w:pPr>
            <w:pStyle w:val="Antrats"/>
            <w:ind w:right="-115"/>
            <w:jc w:val="right"/>
          </w:pPr>
        </w:p>
      </w:tc>
    </w:tr>
  </w:tbl>
  <w:p w14:paraId="16BE47DF" w14:textId="0FE8012D" w:rsidR="00A95DA3" w:rsidRDefault="00A95DA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2990" w14:textId="77777777" w:rsidR="00AC1023" w:rsidRDefault="00AC1023" w:rsidP="00D05666">
      <w:r>
        <w:separator/>
      </w:r>
    </w:p>
  </w:footnote>
  <w:footnote w:type="continuationSeparator" w:id="0">
    <w:p w14:paraId="43DECFCE" w14:textId="77777777" w:rsidR="00AC1023" w:rsidRDefault="00AC1023" w:rsidP="00D05666">
      <w:r>
        <w:continuationSeparator/>
      </w:r>
    </w:p>
  </w:footnote>
  <w:footnote w:type="continuationNotice" w:id="1">
    <w:p w14:paraId="31D9D4FC" w14:textId="77777777" w:rsidR="00AC1023" w:rsidRDefault="00AC1023">
      <w:pPr>
        <w:spacing w:line="240" w:lineRule="auto"/>
      </w:pPr>
    </w:p>
  </w:footnote>
  <w:footnote w:id="2">
    <w:p w14:paraId="1C86CCAB" w14:textId="77777777" w:rsidR="00503053" w:rsidRPr="006A17F7" w:rsidRDefault="00503053" w:rsidP="00503053">
      <w:pPr>
        <w:pStyle w:val="Puslapioinaostekstas"/>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6670A5" w14:textId="77777777" w:rsidR="00503053" w:rsidRPr="006A17F7" w:rsidRDefault="00503053" w:rsidP="00503053">
      <w:pPr>
        <w:pStyle w:val="Puslapioinaostekstas"/>
        <w:numPr>
          <w:ilvl w:val="0"/>
          <w:numId w:val="11"/>
        </w:numPr>
        <w:spacing w:line="240" w:lineRule="auto"/>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46FC5071" w14:textId="77777777" w:rsidR="00503053" w:rsidRDefault="00503053" w:rsidP="00503053">
      <w:pPr>
        <w:pStyle w:val="Puslapioinaostekstas"/>
        <w:numPr>
          <w:ilvl w:val="0"/>
          <w:numId w:val="11"/>
        </w:numPr>
        <w:spacing w:line="240" w:lineRule="auto"/>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A6EB79" w14:textId="77777777" w:rsidR="00503053" w:rsidRPr="002D115B" w:rsidRDefault="00503053" w:rsidP="00503053">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4546E" w14:textId="77777777" w:rsidR="00503053" w:rsidRPr="002D115B" w:rsidRDefault="00503053" w:rsidP="00503053">
      <w:pPr>
        <w:pStyle w:val="Puslapioinaostekstas"/>
        <w:numPr>
          <w:ilvl w:val="0"/>
          <w:numId w:val="12"/>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3947C0C6" w14:textId="77777777" w:rsidR="00503053" w:rsidRDefault="00503053" w:rsidP="00503053">
      <w:pPr>
        <w:pStyle w:val="Puslapioinaostekstas"/>
        <w:numPr>
          <w:ilvl w:val="0"/>
          <w:numId w:val="12"/>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BB4A58" w14:textId="77777777" w:rsidR="00503053" w:rsidRPr="006A17F7" w:rsidRDefault="00503053" w:rsidP="00503053">
      <w:pPr>
        <w:pStyle w:val="Puslapioinaostekstas"/>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1FC059" w14:textId="77777777" w:rsidR="00503053" w:rsidRPr="006A17F7" w:rsidRDefault="00503053" w:rsidP="00503053">
      <w:pPr>
        <w:pStyle w:val="Puslapioinaostekstas"/>
        <w:numPr>
          <w:ilvl w:val="0"/>
          <w:numId w:val="13"/>
        </w:numPr>
        <w:spacing w:line="240" w:lineRule="auto"/>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692300E1" w14:textId="77777777" w:rsidR="00503053" w:rsidRDefault="00503053" w:rsidP="00503053">
      <w:pPr>
        <w:pStyle w:val="Puslapioinaostekstas"/>
        <w:numPr>
          <w:ilvl w:val="0"/>
          <w:numId w:val="13"/>
        </w:numPr>
        <w:spacing w:line="240" w:lineRule="auto"/>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A95DA3" w:rsidRPr="00C973B4" w:rsidRDefault="00A95DA3"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95DA3" w:rsidRDefault="00A95DA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E7674AE"/>
    <w:multiLevelType w:val="hybridMultilevel"/>
    <w:tmpl w:val="41945542"/>
    <w:lvl w:ilvl="0" w:tplc="8EAA8B22">
      <w:start w:val="1"/>
      <w:numFmt w:val="decimal"/>
      <w:lvlText w:val="%1."/>
      <w:lvlJc w:val="left"/>
      <w:pPr>
        <w:ind w:left="1147" w:hanging="45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F620B8"/>
    <w:multiLevelType w:val="multilevel"/>
    <w:tmpl w:val="D458E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20A3259"/>
    <w:multiLevelType w:val="multilevel"/>
    <w:tmpl w:val="254C2D86"/>
    <w:lvl w:ilvl="0">
      <w:start w:val="1"/>
      <w:numFmt w:val="decimal"/>
      <w:lvlText w:val="%1."/>
      <w:lvlJc w:val="left"/>
      <w:pPr>
        <w:ind w:left="360" w:hanging="360"/>
      </w:pPr>
      <w:rPr>
        <w:rFonts w:hint="default"/>
      </w:rPr>
    </w:lvl>
    <w:lvl w:ilvl="1">
      <w:start w:val="4"/>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9923486">
    <w:abstractNumId w:val="1"/>
  </w:num>
  <w:num w:numId="2" w16cid:durableId="1644459944">
    <w:abstractNumId w:val="15"/>
  </w:num>
  <w:num w:numId="3" w16cid:durableId="1756054177">
    <w:abstractNumId w:val="6"/>
  </w:num>
  <w:num w:numId="4" w16cid:durableId="1848404557">
    <w:abstractNumId w:val="19"/>
  </w:num>
  <w:num w:numId="5" w16cid:durableId="99108997">
    <w:abstractNumId w:val="2"/>
  </w:num>
  <w:num w:numId="6" w16cid:durableId="55207749">
    <w:abstractNumId w:val="7"/>
  </w:num>
  <w:num w:numId="7" w16cid:durableId="1432773903">
    <w:abstractNumId w:val="18"/>
  </w:num>
  <w:num w:numId="8" w16cid:durableId="1518349560">
    <w:abstractNumId w:val="5"/>
  </w:num>
  <w:num w:numId="9" w16cid:durableId="733309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577830">
    <w:abstractNumId w:val="11"/>
  </w:num>
  <w:num w:numId="11" w16cid:durableId="1381590912">
    <w:abstractNumId w:val="13"/>
  </w:num>
  <w:num w:numId="12" w16cid:durableId="1601523673">
    <w:abstractNumId w:val="16"/>
  </w:num>
  <w:num w:numId="13" w16cid:durableId="841315314">
    <w:abstractNumId w:val="0"/>
  </w:num>
  <w:num w:numId="14" w16cid:durableId="677543754">
    <w:abstractNumId w:val="4"/>
  </w:num>
  <w:num w:numId="15" w16cid:durableId="1722704571">
    <w:abstractNumId w:val="14"/>
  </w:num>
  <w:num w:numId="16" w16cid:durableId="1438599468">
    <w:abstractNumId w:val="17"/>
  </w:num>
  <w:num w:numId="17" w16cid:durableId="1884630571">
    <w:abstractNumId w:val="8"/>
  </w:num>
  <w:num w:numId="18" w16cid:durableId="1733698621">
    <w:abstractNumId w:val="12"/>
  </w:num>
  <w:num w:numId="19" w16cid:durableId="1860702490">
    <w:abstractNumId w:val="3"/>
  </w:num>
  <w:num w:numId="20" w16cid:durableId="348892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1EA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2FB4"/>
    <w:rsid w:val="00013DC6"/>
    <w:rsid w:val="00013EF1"/>
    <w:rsid w:val="00013FF6"/>
    <w:rsid w:val="00014A61"/>
    <w:rsid w:val="0001618D"/>
    <w:rsid w:val="00016836"/>
    <w:rsid w:val="00016FF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4B6"/>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371"/>
    <w:rsid w:val="0007051B"/>
    <w:rsid w:val="000714BF"/>
    <w:rsid w:val="00072213"/>
    <w:rsid w:val="00072F31"/>
    <w:rsid w:val="00072FE6"/>
    <w:rsid w:val="0007356C"/>
    <w:rsid w:val="000738C7"/>
    <w:rsid w:val="00073C31"/>
    <w:rsid w:val="00073FA6"/>
    <w:rsid w:val="000749D7"/>
    <w:rsid w:val="00074A01"/>
    <w:rsid w:val="0007511C"/>
    <w:rsid w:val="0007559C"/>
    <w:rsid w:val="00075D27"/>
    <w:rsid w:val="000775C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F25"/>
    <w:rsid w:val="000C6FE0"/>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DEB"/>
    <w:rsid w:val="000E7154"/>
    <w:rsid w:val="000E71F1"/>
    <w:rsid w:val="000E763D"/>
    <w:rsid w:val="000F01E1"/>
    <w:rsid w:val="000F069E"/>
    <w:rsid w:val="000F0CD7"/>
    <w:rsid w:val="000F1287"/>
    <w:rsid w:val="000F1809"/>
    <w:rsid w:val="000F1C8C"/>
    <w:rsid w:val="000F2282"/>
    <w:rsid w:val="000F28A5"/>
    <w:rsid w:val="000F32EB"/>
    <w:rsid w:val="000F46E5"/>
    <w:rsid w:val="000F4AA3"/>
    <w:rsid w:val="000F513D"/>
    <w:rsid w:val="000F5BB2"/>
    <w:rsid w:val="000F6EDF"/>
    <w:rsid w:val="000F7102"/>
    <w:rsid w:val="00100B38"/>
    <w:rsid w:val="001010F7"/>
    <w:rsid w:val="00101313"/>
    <w:rsid w:val="0010148D"/>
    <w:rsid w:val="00101C48"/>
    <w:rsid w:val="0010270D"/>
    <w:rsid w:val="00103049"/>
    <w:rsid w:val="00103CEC"/>
    <w:rsid w:val="001045C0"/>
    <w:rsid w:val="00105567"/>
    <w:rsid w:val="00105DAD"/>
    <w:rsid w:val="0010708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C5"/>
    <w:rsid w:val="00134160"/>
    <w:rsid w:val="00134825"/>
    <w:rsid w:val="001351A4"/>
    <w:rsid w:val="00135EEE"/>
    <w:rsid w:val="001365CA"/>
    <w:rsid w:val="0013703C"/>
    <w:rsid w:val="001404CC"/>
    <w:rsid w:val="00140AA4"/>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97A"/>
    <w:rsid w:val="00172D53"/>
    <w:rsid w:val="00173319"/>
    <w:rsid w:val="00173478"/>
    <w:rsid w:val="001735A4"/>
    <w:rsid w:val="00173ACB"/>
    <w:rsid w:val="00173E9D"/>
    <w:rsid w:val="00173FBA"/>
    <w:rsid w:val="00174EE0"/>
    <w:rsid w:val="0017533E"/>
    <w:rsid w:val="0017542F"/>
    <w:rsid w:val="00175C5F"/>
    <w:rsid w:val="00176FD3"/>
    <w:rsid w:val="001778E6"/>
    <w:rsid w:val="00177AFE"/>
    <w:rsid w:val="00177F56"/>
    <w:rsid w:val="001801B7"/>
    <w:rsid w:val="00180340"/>
    <w:rsid w:val="00180466"/>
    <w:rsid w:val="001804C2"/>
    <w:rsid w:val="00181168"/>
    <w:rsid w:val="00181511"/>
    <w:rsid w:val="00181666"/>
    <w:rsid w:val="001816D6"/>
    <w:rsid w:val="00182E25"/>
    <w:rsid w:val="0018324B"/>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BE"/>
    <w:rsid w:val="001954F1"/>
    <w:rsid w:val="0019597B"/>
    <w:rsid w:val="00195B3D"/>
    <w:rsid w:val="00195BD8"/>
    <w:rsid w:val="00195C8A"/>
    <w:rsid w:val="0019623B"/>
    <w:rsid w:val="00196555"/>
    <w:rsid w:val="0019749C"/>
    <w:rsid w:val="00197943"/>
    <w:rsid w:val="00197EF6"/>
    <w:rsid w:val="001A0731"/>
    <w:rsid w:val="001A0B71"/>
    <w:rsid w:val="001A0DF2"/>
    <w:rsid w:val="001A1062"/>
    <w:rsid w:val="001A1301"/>
    <w:rsid w:val="001A18C1"/>
    <w:rsid w:val="001A1DD2"/>
    <w:rsid w:val="001A225E"/>
    <w:rsid w:val="001A2892"/>
    <w:rsid w:val="001A2E70"/>
    <w:rsid w:val="001A3DA0"/>
    <w:rsid w:val="001A4191"/>
    <w:rsid w:val="001A5289"/>
    <w:rsid w:val="001A5928"/>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028"/>
    <w:rsid w:val="001B7035"/>
    <w:rsid w:val="001C1AD0"/>
    <w:rsid w:val="001C1CC5"/>
    <w:rsid w:val="001C1D32"/>
    <w:rsid w:val="001C224A"/>
    <w:rsid w:val="001C24BC"/>
    <w:rsid w:val="001C256F"/>
    <w:rsid w:val="001C25C7"/>
    <w:rsid w:val="001C2EE8"/>
    <w:rsid w:val="001C305A"/>
    <w:rsid w:val="001C3A07"/>
    <w:rsid w:val="001C468D"/>
    <w:rsid w:val="001C4874"/>
    <w:rsid w:val="001C49AE"/>
    <w:rsid w:val="001C4F12"/>
    <w:rsid w:val="001C635E"/>
    <w:rsid w:val="001C6757"/>
    <w:rsid w:val="001C7F48"/>
    <w:rsid w:val="001D12A5"/>
    <w:rsid w:val="001D567F"/>
    <w:rsid w:val="001D5DDC"/>
    <w:rsid w:val="001D65F8"/>
    <w:rsid w:val="001D7492"/>
    <w:rsid w:val="001E0107"/>
    <w:rsid w:val="001E03FB"/>
    <w:rsid w:val="001E04D6"/>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28D"/>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4D"/>
    <w:rsid w:val="00207FAC"/>
    <w:rsid w:val="00210DD6"/>
    <w:rsid w:val="00211F3A"/>
    <w:rsid w:val="00212882"/>
    <w:rsid w:val="00212C25"/>
    <w:rsid w:val="002135C6"/>
    <w:rsid w:val="002140C5"/>
    <w:rsid w:val="0021467A"/>
    <w:rsid w:val="002148E7"/>
    <w:rsid w:val="00214A30"/>
    <w:rsid w:val="00214D4B"/>
    <w:rsid w:val="00214E2F"/>
    <w:rsid w:val="00214E99"/>
    <w:rsid w:val="00215478"/>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43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678"/>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E50"/>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22F8"/>
    <w:rsid w:val="002B3F04"/>
    <w:rsid w:val="002B42B1"/>
    <w:rsid w:val="002B42DA"/>
    <w:rsid w:val="002B4C49"/>
    <w:rsid w:val="002B5399"/>
    <w:rsid w:val="002B5BD0"/>
    <w:rsid w:val="002B6B9E"/>
    <w:rsid w:val="002B6C0A"/>
    <w:rsid w:val="002B7455"/>
    <w:rsid w:val="002B7D13"/>
    <w:rsid w:val="002B7EF7"/>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6B"/>
    <w:rsid w:val="002E00F1"/>
    <w:rsid w:val="002E1129"/>
    <w:rsid w:val="002E115D"/>
    <w:rsid w:val="002E259F"/>
    <w:rsid w:val="002E2A8C"/>
    <w:rsid w:val="002E2B93"/>
    <w:rsid w:val="002E2CD8"/>
    <w:rsid w:val="002E3271"/>
    <w:rsid w:val="002E3C32"/>
    <w:rsid w:val="002E3DCA"/>
    <w:rsid w:val="002E417E"/>
    <w:rsid w:val="002E4A0C"/>
    <w:rsid w:val="002E4D20"/>
    <w:rsid w:val="002E551E"/>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C4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38"/>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241D"/>
    <w:rsid w:val="00352626"/>
    <w:rsid w:val="00352C40"/>
    <w:rsid w:val="0035320F"/>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B9B"/>
    <w:rsid w:val="003741B0"/>
    <w:rsid w:val="00374650"/>
    <w:rsid w:val="00374A04"/>
    <w:rsid w:val="00374F82"/>
    <w:rsid w:val="00375417"/>
    <w:rsid w:val="003754D9"/>
    <w:rsid w:val="00376628"/>
    <w:rsid w:val="00376FFC"/>
    <w:rsid w:val="0037714F"/>
    <w:rsid w:val="003771ED"/>
    <w:rsid w:val="00377497"/>
    <w:rsid w:val="00377925"/>
    <w:rsid w:val="00377C16"/>
    <w:rsid w:val="00377C96"/>
    <w:rsid w:val="0038039F"/>
    <w:rsid w:val="00380DF6"/>
    <w:rsid w:val="003819C8"/>
    <w:rsid w:val="00381DC6"/>
    <w:rsid w:val="00382455"/>
    <w:rsid w:val="00382939"/>
    <w:rsid w:val="00382B76"/>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454"/>
    <w:rsid w:val="003C09C7"/>
    <w:rsid w:val="003C0F82"/>
    <w:rsid w:val="003C11AA"/>
    <w:rsid w:val="003C126F"/>
    <w:rsid w:val="003C1AB1"/>
    <w:rsid w:val="003C2412"/>
    <w:rsid w:val="003C253D"/>
    <w:rsid w:val="003C3A32"/>
    <w:rsid w:val="003C432D"/>
    <w:rsid w:val="003C4799"/>
    <w:rsid w:val="003C47E5"/>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4F9B"/>
    <w:rsid w:val="003F53BB"/>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5FDA"/>
    <w:rsid w:val="0041685F"/>
    <w:rsid w:val="00416ABF"/>
    <w:rsid w:val="00416D08"/>
    <w:rsid w:val="00417604"/>
    <w:rsid w:val="00420D78"/>
    <w:rsid w:val="00423234"/>
    <w:rsid w:val="00424C4C"/>
    <w:rsid w:val="004252AF"/>
    <w:rsid w:val="00427174"/>
    <w:rsid w:val="00427210"/>
    <w:rsid w:val="00430DB7"/>
    <w:rsid w:val="00431537"/>
    <w:rsid w:val="004321B5"/>
    <w:rsid w:val="0043230B"/>
    <w:rsid w:val="00432574"/>
    <w:rsid w:val="0043288C"/>
    <w:rsid w:val="00433339"/>
    <w:rsid w:val="0043335A"/>
    <w:rsid w:val="00433C41"/>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B39"/>
    <w:rsid w:val="00450E09"/>
    <w:rsid w:val="004511A8"/>
    <w:rsid w:val="004512A8"/>
    <w:rsid w:val="00451E77"/>
    <w:rsid w:val="004525F0"/>
    <w:rsid w:val="0045266C"/>
    <w:rsid w:val="0045276F"/>
    <w:rsid w:val="00452C1D"/>
    <w:rsid w:val="00453770"/>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DF5"/>
    <w:rsid w:val="00492259"/>
    <w:rsid w:val="00492862"/>
    <w:rsid w:val="00493489"/>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1BE7"/>
    <w:rsid w:val="004C29F1"/>
    <w:rsid w:val="004C34F4"/>
    <w:rsid w:val="004C3894"/>
    <w:rsid w:val="004C40E5"/>
    <w:rsid w:val="004C42C8"/>
    <w:rsid w:val="004C4413"/>
    <w:rsid w:val="004C7DC4"/>
    <w:rsid w:val="004C7E0B"/>
    <w:rsid w:val="004C7E53"/>
    <w:rsid w:val="004D017C"/>
    <w:rsid w:val="004D0866"/>
    <w:rsid w:val="004D1010"/>
    <w:rsid w:val="004D1340"/>
    <w:rsid w:val="004D1673"/>
    <w:rsid w:val="004D2168"/>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C0C"/>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053"/>
    <w:rsid w:val="005032DE"/>
    <w:rsid w:val="005033DA"/>
    <w:rsid w:val="005035B0"/>
    <w:rsid w:val="005035E1"/>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3D1"/>
    <w:rsid w:val="0051270F"/>
    <w:rsid w:val="00512760"/>
    <w:rsid w:val="005128C3"/>
    <w:rsid w:val="00512E53"/>
    <w:rsid w:val="0051329C"/>
    <w:rsid w:val="0051416C"/>
    <w:rsid w:val="00514B6E"/>
    <w:rsid w:val="00514DEE"/>
    <w:rsid w:val="0051508F"/>
    <w:rsid w:val="005158C2"/>
    <w:rsid w:val="00515C55"/>
    <w:rsid w:val="00515DCE"/>
    <w:rsid w:val="00515ED0"/>
    <w:rsid w:val="0051611C"/>
    <w:rsid w:val="00516136"/>
    <w:rsid w:val="00517008"/>
    <w:rsid w:val="005209A8"/>
    <w:rsid w:val="00520C81"/>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3A"/>
    <w:rsid w:val="00540C9A"/>
    <w:rsid w:val="0054132A"/>
    <w:rsid w:val="00541A24"/>
    <w:rsid w:val="005420ED"/>
    <w:rsid w:val="0054231A"/>
    <w:rsid w:val="00542A74"/>
    <w:rsid w:val="00543400"/>
    <w:rsid w:val="005448A6"/>
    <w:rsid w:val="00546537"/>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4A28"/>
    <w:rsid w:val="005753B6"/>
    <w:rsid w:val="00575C27"/>
    <w:rsid w:val="005769FF"/>
    <w:rsid w:val="005771DB"/>
    <w:rsid w:val="00577A7E"/>
    <w:rsid w:val="00580423"/>
    <w:rsid w:val="005806D2"/>
    <w:rsid w:val="0058102F"/>
    <w:rsid w:val="005812E0"/>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780"/>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B7EEB"/>
    <w:rsid w:val="005C0258"/>
    <w:rsid w:val="005C0B37"/>
    <w:rsid w:val="005C17C2"/>
    <w:rsid w:val="005C3941"/>
    <w:rsid w:val="005C3F18"/>
    <w:rsid w:val="005C4923"/>
    <w:rsid w:val="005C5BD5"/>
    <w:rsid w:val="005C64CD"/>
    <w:rsid w:val="005C6BD4"/>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5F3D"/>
    <w:rsid w:val="005F68D4"/>
    <w:rsid w:val="005F6991"/>
    <w:rsid w:val="005F70E4"/>
    <w:rsid w:val="005F70F2"/>
    <w:rsid w:val="005F7EBF"/>
    <w:rsid w:val="006015A1"/>
    <w:rsid w:val="006015E1"/>
    <w:rsid w:val="00601B91"/>
    <w:rsid w:val="00601DD0"/>
    <w:rsid w:val="0060200D"/>
    <w:rsid w:val="00603BBE"/>
    <w:rsid w:val="00603E31"/>
    <w:rsid w:val="006041B7"/>
    <w:rsid w:val="00605D03"/>
    <w:rsid w:val="00606CBD"/>
    <w:rsid w:val="00607C46"/>
    <w:rsid w:val="00610FBB"/>
    <w:rsid w:val="00612434"/>
    <w:rsid w:val="00612488"/>
    <w:rsid w:val="00612CE6"/>
    <w:rsid w:val="00612EDD"/>
    <w:rsid w:val="006132E7"/>
    <w:rsid w:val="00614A7B"/>
    <w:rsid w:val="00614ACD"/>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00"/>
    <w:rsid w:val="00630BA9"/>
    <w:rsid w:val="00630DE9"/>
    <w:rsid w:val="00630F03"/>
    <w:rsid w:val="00630F9E"/>
    <w:rsid w:val="00631E78"/>
    <w:rsid w:val="006327C3"/>
    <w:rsid w:val="00632B0E"/>
    <w:rsid w:val="00633093"/>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340"/>
    <w:rsid w:val="00681CDE"/>
    <w:rsid w:val="006824FC"/>
    <w:rsid w:val="00683FE4"/>
    <w:rsid w:val="0068448B"/>
    <w:rsid w:val="00685C49"/>
    <w:rsid w:val="00687997"/>
    <w:rsid w:val="00687E47"/>
    <w:rsid w:val="0069058D"/>
    <w:rsid w:val="006912EA"/>
    <w:rsid w:val="00691CC8"/>
    <w:rsid w:val="00692635"/>
    <w:rsid w:val="00693C7B"/>
    <w:rsid w:val="00694911"/>
    <w:rsid w:val="00695264"/>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438"/>
    <w:rsid w:val="006C5FDC"/>
    <w:rsid w:val="006C613D"/>
    <w:rsid w:val="006C6272"/>
    <w:rsid w:val="006C63B5"/>
    <w:rsid w:val="006D016E"/>
    <w:rsid w:val="006D0977"/>
    <w:rsid w:val="006D114D"/>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4C11"/>
    <w:rsid w:val="006E533D"/>
    <w:rsid w:val="006E6883"/>
    <w:rsid w:val="006E6908"/>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0E82"/>
    <w:rsid w:val="007611E9"/>
    <w:rsid w:val="00761429"/>
    <w:rsid w:val="0076284D"/>
    <w:rsid w:val="00764079"/>
    <w:rsid w:val="00764A76"/>
    <w:rsid w:val="00764FD6"/>
    <w:rsid w:val="007654C6"/>
    <w:rsid w:val="00765F24"/>
    <w:rsid w:val="00766211"/>
    <w:rsid w:val="00770F8C"/>
    <w:rsid w:val="00771EC8"/>
    <w:rsid w:val="007720C2"/>
    <w:rsid w:val="007724D3"/>
    <w:rsid w:val="007731F0"/>
    <w:rsid w:val="00773422"/>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655"/>
    <w:rsid w:val="007976F5"/>
    <w:rsid w:val="007A059A"/>
    <w:rsid w:val="007A0F1C"/>
    <w:rsid w:val="007A130B"/>
    <w:rsid w:val="007A2831"/>
    <w:rsid w:val="007A50A9"/>
    <w:rsid w:val="007A5BDA"/>
    <w:rsid w:val="007A769D"/>
    <w:rsid w:val="007A7D55"/>
    <w:rsid w:val="007A7E8A"/>
    <w:rsid w:val="007B12FF"/>
    <w:rsid w:val="007B185F"/>
    <w:rsid w:val="007B1E52"/>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80"/>
    <w:rsid w:val="007E1624"/>
    <w:rsid w:val="007E1893"/>
    <w:rsid w:val="007E1E27"/>
    <w:rsid w:val="007E2CF6"/>
    <w:rsid w:val="007E2FA4"/>
    <w:rsid w:val="007E3D46"/>
    <w:rsid w:val="007E3D62"/>
    <w:rsid w:val="007E625C"/>
    <w:rsid w:val="007E6C65"/>
    <w:rsid w:val="007E7010"/>
    <w:rsid w:val="007F0164"/>
    <w:rsid w:val="007F17FB"/>
    <w:rsid w:val="007F1A0D"/>
    <w:rsid w:val="007F1B2E"/>
    <w:rsid w:val="007F1B77"/>
    <w:rsid w:val="007F1B84"/>
    <w:rsid w:val="007F2173"/>
    <w:rsid w:val="007F30E8"/>
    <w:rsid w:val="007F3812"/>
    <w:rsid w:val="007F3948"/>
    <w:rsid w:val="007F3D95"/>
    <w:rsid w:val="007F47E7"/>
    <w:rsid w:val="007F4F75"/>
    <w:rsid w:val="007F5196"/>
    <w:rsid w:val="007F52C9"/>
    <w:rsid w:val="007F6402"/>
    <w:rsid w:val="007F65C2"/>
    <w:rsid w:val="007F6F26"/>
    <w:rsid w:val="007F7397"/>
    <w:rsid w:val="0080046E"/>
    <w:rsid w:val="00800BC6"/>
    <w:rsid w:val="0080269D"/>
    <w:rsid w:val="008040CB"/>
    <w:rsid w:val="008043C9"/>
    <w:rsid w:val="008047A9"/>
    <w:rsid w:val="00806044"/>
    <w:rsid w:val="008069B4"/>
    <w:rsid w:val="00807185"/>
    <w:rsid w:val="00807B75"/>
    <w:rsid w:val="008100CD"/>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6AC"/>
    <w:rsid w:val="008234AA"/>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409D4"/>
    <w:rsid w:val="00840BEE"/>
    <w:rsid w:val="0084174D"/>
    <w:rsid w:val="008417FF"/>
    <w:rsid w:val="00841A95"/>
    <w:rsid w:val="00841D69"/>
    <w:rsid w:val="00841F51"/>
    <w:rsid w:val="00841F69"/>
    <w:rsid w:val="00842738"/>
    <w:rsid w:val="008429BA"/>
    <w:rsid w:val="00842C91"/>
    <w:rsid w:val="008430CC"/>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CF4"/>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3BD"/>
    <w:rsid w:val="00867806"/>
    <w:rsid w:val="008678E4"/>
    <w:rsid w:val="008715AB"/>
    <w:rsid w:val="0087164F"/>
    <w:rsid w:val="008719B3"/>
    <w:rsid w:val="00871A88"/>
    <w:rsid w:val="00872143"/>
    <w:rsid w:val="0087218A"/>
    <w:rsid w:val="00872B6E"/>
    <w:rsid w:val="0087372C"/>
    <w:rsid w:val="008737DE"/>
    <w:rsid w:val="00873D68"/>
    <w:rsid w:val="00874383"/>
    <w:rsid w:val="00874691"/>
    <w:rsid w:val="00874F92"/>
    <w:rsid w:val="008753A8"/>
    <w:rsid w:val="00875609"/>
    <w:rsid w:val="00876B6A"/>
    <w:rsid w:val="00876F48"/>
    <w:rsid w:val="00877A5D"/>
    <w:rsid w:val="008802B8"/>
    <w:rsid w:val="00881064"/>
    <w:rsid w:val="00882212"/>
    <w:rsid w:val="0088228F"/>
    <w:rsid w:val="008829B2"/>
    <w:rsid w:val="008835A9"/>
    <w:rsid w:val="00884B13"/>
    <w:rsid w:val="00885B7C"/>
    <w:rsid w:val="0088657A"/>
    <w:rsid w:val="00886C5B"/>
    <w:rsid w:val="00887B5D"/>
    <w:rsid w:val="00887DD8"/>
    <w:rsid w:val="008903B1"/>
    <w:rsid w:val="008910AC"/>
    <w:rsid w:val="0089307B"/>
    <w:rsid w:val="008930CD"/>
    <w:rsid w:val="008931B4"/>
    <w:rsid w:val="0089331B"/>
    <w:rsid w:val="008933BC"/>
    <w:rsid w:val="00893C2B"/>
    <w:rsid w:val="00894230"/>
    <w:rsid w:val="00894FEF"/>
    <w:rsid w:val="00895BDE"/>
    <w:rsid w:val="00895FDB"/>
    <w:rsid w:val="008969D4"/>
    <w:rsid w:val="008A0079"/>
    <w:rsid w:val="008A0157"/>
    <w:rsid w:val="008A1D5F"/>
    <w:rsid w:val="008A216D"/>
    <w:rsid w:val="008A2970"/>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5966"/>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8EE"/>
    <w:rsid w:val="008C5F14"/>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BC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320"/>
    <w:rsid w:val="009425A7"/>
    <w:rsid w:val="00942B80"/>
    <w:rsid w:val="00942BCA"/>
    <w:rsid w:val="009438E2"/>
    <w:rsid w:val="00944A9B"/>
    <w:rsid w:val="0094626F"/>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567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8B8"/>
    <w:rsid w:val="00986CE1"/>
    <w:rsid w:val="00986E0D"/>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692"/>
    <w:rsid w:val="00996FBB"/>
    <w:rsid w:val="009978CF"/>
    <w:rsid w:val="009A0886"/>
    <w:rsid w:val="009A180D"/>
    <w:rsid w:val="009A2A2B"/>
    <w:rsid w:val="009A2E1A"/>
    <w:rsid w:val="009A2F47"/>
    <w:rsid w:val="009A43BF"/>
    <w:rsid w:val="009A4DE5"/>
    <w:rsid w:val="009A5A67"/>
    <w:rsid w:val="009A6B2F"/>
    <w:rsid w:val="009A6B3A"/>
    <w:rsid w:val="009A7D11"/>
    <w:rsid w:val="009B3266"/>
    <w:rsid w:val="009B338B"/>
    <w:rsid w:val="009B3F3E"/>
    <w:rsid w:val="009B3FDD"/>
    <w:rsid w:val="009B4090"/>
    <w:rsid w:val="009B520E"/>
    <w:rsid w:val="009B62AA"/>
    <w:rsid w:val="009B6463"/>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42C"/>
    <w:rsid w:val="009D7222"/>
    <w:rsid w:val="009D7294"/>
    <w:rsid w:val="009D7770"/>
    <w:rsid w:val="009D779F"/>
    <w:rsid w:val="009D788E"/>
    <w:rsid w:val="009E1FFB"/>
    <w:rsid w:val="009E20B7"/>
    <w:rsid w:val="009E2403"/>
    <w:rsid w:val="009E268A"/>
    <w:rsid w:val="009E2820"/>
    <w:rsid w:val="009E354D"/>
    <w:rsid w:val="009E387D"/>
    <w:rsid w:val="009E3D03"/>
    <w:rsid w:val="009E43D5"/>
    <w:rsid w:val="009E446D"/>
    <w:rsid w:val="009E46BC"/>
    <w:rsid w:val="009E4CDE"/>
    <w:rsid w:val="009F282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215B6"/>
    <w:rsid w:val="00A23B71"/>
    <w:rsid w:val="00A23ED8"/>
    <w:rsid w:val="00A24A76"/>
    <w:rsid w:val="00A24FC3"/>
    <w:rsid w:val="00A25751"/>
    <w:rsid w:val="00A26601"/>
    <w:rsid w:val="00A26794"/>
    <w:rsid w:val="00A26D56"/>
    <w:rsid w:val="00A26F11"/>
    <w:rsid w:val="00A2707D"/>
    <w:rsid w:val="00A27446"/>
    <w:rsid w:val="00A27846"/>
    <w:rsid w:val="00A27CE3"/>
    <w:rsid w:val="00A3120A"/>
    <w:rsid w:val="00A31974"/>
    <w:rsid w:val="00A321B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686"/>
    <w:rsid w:val="00A54EAE"/>
    <w:rsid w:val="00A55508"/>
    <w:rsid w:val="00A55891"/>
    <w:rsid w:val="00A55AA5"/>
    <w:rsid w:val="00A560A2"/>
    <w:rsid w:val="00A56E33"/>
    <w:rsid w:val="00A571AB"/>
    <w:rsid w:val="00A574CA"/>
    <w:rsid w:val="00A5751B"/>
    <w:rsid w:val="00A57C65"/>
    <w:rsid w:val="00A60616"/>
    <w:rsid w:val="00A60845"/>
    <w:rsid w:val="00A6180D"/>
    <w:rsid w:val="00A61FD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A3"/>
    <w:rsid w:val="00A95F69"/>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39A"/>
    <w:rsid w:val="00AA78B2"/>
    <w:rsid w:val="00AA7ABB"/>
    <w:rsid w:val="00AA7C0D"/>
    <w:rsid w:val="00AA7DD1"/>
    <w:rsid w:val="00AB0036"/>
    <w:rsid w:val="00AB03FF"/>
    <w:rsid w:val="00AB1754"/>
    <w:rsid w:val="00AB2DB9"/>
    <w:rsid w:val="00AB2E78"/>
    <w:rsid w:val="00AB3B35"/>
    <w:rsid w:val="00AB47AB"/>
    <w:rsid w:val="00AB4A2E"/>
    <w:rsid w:val="00AB4E5F"/>
    <w:rsid w:val="00AB5541"/>
    <w:rsid w:val="00AB5657"/>
    <w:rsid w:val="00AB7367"/>
    <w:rsid w:val="00AB7432"/>
    <w:rsid w:val="00AB76FA"/>
    <w:rsid w:val="00AB7730"/>
    <w:rsid w:val="00AC0300"/>
    <w:rsid w:val="00AC0420"/>
    <w:rsid w:val="00AC086D"/>
    <w:rsid w:val="00AC1023"/>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33"/>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3738"/>
    <w:rsid w:val="00B14544"/>
    <w:rsid w:val="00B15291"/>
    <w:rsid w:val="00B16439"/>
    <w:rsid w:val="00B16562"/>
    <w:rsid w:val="00B176FD"/>
    <w:rsid w:val="00B17BD9"/>
    <w:rsid w:val="00B17DBA"/>
    <w:rsid w:val="00B205E2"/>
    <w:rsid w:val="00B210DB"/>
    <w:rsid w:val="00B216AA"/>
    <w:rsid w:val="00B21AC5"/>
    <w:rsid w:val="00B21EFA"/>
    <w:rsid w:val="00B24214"/>
    <w:rsid w:val="00B2459A"/>
    <w:rsid w:val="00B24A32"/>
    <w:rsid w:val="00B24A96"/>
    <w:rsid w:val="00B24D7B"/>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0BD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206"/>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81"/>
    <w:rsid w:val="00BD3D5D"/>
    <w:rsid w:val="00BE13D5"/>
    <w:rsid w:val="00BE1520"/>
    <w:rsid w:val="00BE1858"/>
    <w:rsid w:val="00BE2396"/>
    <w:rsid w:val="00BE275D"/>
    <w:rsid w:val="00BE3B73"/>
    <w:rsid w:val="00BE3C0E"/>
    <w:rsid w:val="00BE3EEA"/>
    <w:rsid w:val="00BE43A9"/>
    <w:rsid w:val="00BE4401"/>
    <w:rsid w:val="00BE5267"/>
    <w:rsid w:val="00BE598F"/>
    <w:rsid w:val="00BE7049"/>
    <w:rsid w:val="00BE7123"/>
    <w:rsid w:val="00BE7C72"/>
    <w:rsid w:val="00BE7D6A"/>
    <w:rsid w:val="00BF05E1"/>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777"/>
    <w:rsid w:val="00C25060"/>
    <w:rsid w:val="00C25FC8"/>
    <w:rsid w:val="00C26588"/>
    <w:rsid w:val="00C265EA"/>
    <w:rsid w:val="00C275A1"/>
    <w:rsid w:val="00C3061F"/>
    <w:rsid w:val="00C30BBB"/>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112"/>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6B0"/>
    <w:rsid w:val="00CA0CC5"/>
    <w:rsid w:val="00CA23C1"/>
    <w:rsid w:val="00CA2B04"/>
    <w:rsid w:val="00CA347D"/>
    <w:rsid w:val="00CA3A0F"/>
    <w:rsid w:val="00CA3A72"/>
    <w:rsid w:val="00CA3FAE"/>
    <w:rsid w:val="00CA47CB"/>
    <w:rsid w:val="00CA5166"/>
    <w:rsid w:val="00CA594F"/>
    <w:rsid w:val="00CA65C6"/>
    <w:rsid w:val="00CB1BFC"/>
    <w:rsid w:val="00CB1C73"/>
    <w:rsid w:val="00CB21ED"/>
    <w:rsid w:val="00CB237B"/>
    <w:rsid w:val="00CB2AC9"/>
    <w:rsid w:val="00CB3E24"/>
    <w:rsid w:val="00CB46BF"/>
    <w:rsid w:val="00CB5907"/>
    <w:rsid w:val="00CB5C1D"/>
    <w:rsid w:val="00CB5CA0"/>
    <w:rsid w:val="00CB5FF7"/>
    <w:rsid w:val="00CB607B"/>
    <w:rsid w:val="00CB65F6"/>
    <w:rsid w:val="00CB6B3C"/>
    <w:rsid w:val="00CB70A1"/>
    <w:rsid w:val="00CB748D"/>
    <w:rsid w:val="00CB7F9E"/>
    <w:rsid w:val="00CC045F"/>
    <w:rsid w:val="00CC0C18"/>
    <w:rsid w:val="00CC0C98"/>
    <w:rsid w:val="00CC0E46"/>
    <w:rsid w:val="00CC1E27"/>
    <w:rsid w:val="00CC1F07"/>
    <w:rsid w:val="00CC3925"/>
    <w:rsid w:val="00CC41D0"/>
    <w:rsid w:val="00CC4323"/>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84F"/>
    <w:rsid w:val="00CD6974"/>
    <w:rsid w:val="00CD6F81"/>
    <w:rsid w:val="00CD719C"/>
    <w:rsid w:val="00CD73FF"/>
    <w:rsid w:val="00CD7D99"/>
    <w:rsid w:val="00CE0A3E"/>
    <w:rsid w:val="00CE1414"/>
    <w:rsid w:val="00CE1685"/>
    <w:rsid w:val="00CE275A"/>
    <w:rsid w:val="00CE2A25"/>
    <w:rsid w:val="00CE3247"/>
    <w:rsid w:val="00CE498D"/>
    <w:rsid w:val="00CE593E"/>
    <w:rsid w:val="00CE5A18"/>
    <w:rsid w:val="00CE6412"/>
    <w:rsid w:val="00CE6713"/>
    <w:rsid w:val="00CE7939"/>
    <w:rsid w:val="00CF0529"/>
    <w:rsid w:val="00CF06D5"/>
    <w:rsid w:val="00CF1B69"/>
    <w:rsid w:val="00CF1B8D"/>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40C"/>
    <w:rsid w:val="00D06939"/>
    <w:rsid w:val="00D10723"/>
    <w:rsid w:val="00D10FA6"/>
    <w:rsid w:val="00D1108A"/>
    <w:rsid w:val="00D11917"/>
    <w:rsid w:val="00D11DEF"/>
    <w:rsid w:val="00D12DCB"/>
    <w:rsid w:val="00D154EB"/>
    <w:rsid w:val="00D1581F"/>
    <w:rsid w:val="00D159D2"/>
    <w:rsid w:val="00D1609F"/>
    <w:rsid w:val="00D16DF2"/>
    <w:rsid w:val="00D17351"/>
    <w:rsid w:val="00D17439"/>
    <w:rsid w:val="00D20B5F"/>
    <w:rsid w:val="00D22226"/>
    <w:rsid w:val="00D2324F"/>
    <w:rsid w:val="00D232F1"/>
    <w:rsid w:val="00D23382"/>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47D0D"/>
    <w:rsid w:val="00D5020B"/>
    <w:rsid w:val="00D50C54"/>
    <w:rsid w:val="00D526C8"/>
    <w:rsid w:val="00D528A0"/>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C1C"/>
    <w:rsid w:val="00D76956"/>
    <w:rsid w:val="00D77C78"/>
    <w:rsid w:val="00D80CDF"/>
    <w:rsid w:val="00D8178E"/>
    <w:rsid w:val="00D81E9E"/>
    <w:rsid w:val="00D8349A"/>
    <w:rsid w:val="00D8368E"/>
    <w:rsid w:val="00D83945"/>
    <w:rsid w:val="00D83C2F"/>
    <w:rsid w:val="00D83C57"/>
    <w:rsid w:val="00D83F39"/>
    <w:rsid w:val="00D84542"/>
    <w:rsid w:val="00D84E23"/>
    <w:rsid w:val="00D85943"/>
    <w:rsid w:val="00D8625D"/>
    <w:rsid w:val="00D86A7B"/>
    <w:rsid w:val="00D86CCF"/>
    <w:rsid w:val="00D904F9"/>
    <w:rsid w:val="00D90B3A"/>
    <w:rsid w:val="00D90C01"/>
    <w:rsid w:val="00D91242"/>
    <w:rsid w:val="00D91250"/>
    <w:rsid w:val="00D91789"/>
    <w:rsid w:val="00D9275E"/>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72E"/>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052"/>
    <w:rsid w:val="00DF1318"/>
    <w:rsid w:val="00DF144A"/>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885"/>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00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4A5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9FE"/>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3D3"/>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0F0"/>
    <w:rsid w:val="00E80C46"/>
    <w:rsid w:val="00E81834"/>
    <w:rsid w:val="00E81CD8"/>
    <w:rsid w:val="00E83154"/>
    <w:rsid w:val="00E83222"/>
    <w:rsid w:val="00E8432A"/>
    <w:rsid w:val="00E85882"/>
    <w:rsid w:val="00E85E8B"/>
    <w:rsid w:val="00E85FDD"/>
    <w:rsid w:val="00E861F5"/>
    <w:rsid w:val="00E865C4"/>
    <w:rsid w:val="00E865CE"/>
    <w:rsid w:val="00E86ADB"/>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252"/>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3B14"/>
    <w:rsid w:val="00EB58C7"/>
    <w:rsid w:val="00EB5ADE"/>
    <w:rsid w:val="00EB5DC1"/>
    <w:rsid w:val="00EB6D85"/>
    <w:rsid w:val="00EB7FCE"/>
    <w:rsid w:val="00EC03C0"/>
    <w:rsid w:val="00EC0799"/>
    <w:rsid w:val="00EC121F"/>
    <w:rsid w:val="00EC1554"/>
    <w:rsid w:val="00EC3339"/>
    <w:rsid w:val="00EC42F8"/>
    <w:rsid w:val="00EC4A1B"/>
    <w:rsid w:val="00EC4BF0"/>
    <w:rsid w:val="00EC6361"/>
    <w:rsid w:val="00EC6C73"/>
    <w:rsid w:val="00EC702A"/>
    <w:rsid w:val="00EC790E"/>
    <w:rsid w:val="00ED0C16"/>
    <w:rsid w:val="00ED0DC7"/>
    <w:rsid w:val="00ED115A"/>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21"/>
    <w:rsid w:val="00ED697D"/>
    <w:rsid w:val="00ED6CEC"/>
    <w:rsid w:val="00ED735B"/>
    <w:rsid w:val="00ED73B9"/>
    <w:rsid w:val="00ED7430"/>
    <w:rsid w:val="00EE0136"/>
    <w:rsid w:val="00EE0EF0"/>
    <w:rsid w:val="00EE1194"/>
    <w:rsid w:val="00EE16DB"/>
    <w:rsid w:val="00EE19FD"/>
    <w:rsid w:val="00EE1B56"/>
    <w:rsid w:val="00EE1C85"/>
    <w:rsid w:val="00EE1DAB"/>
    <w:rsid w:val="00EE1F5D"/>
    <w:rsid w:val="00EE2914"/>
    <w:rsid w:val="00EE2FC5"/>
    <w:rsid w:val="00EE33F3"/>
    <w:rsid w:val="00EE3788"/>
    <w:rsid w:val="00EE433A"/>
    <w:rsid w:val="00EE4477"/>
    <w:rsid w:val="00EE523A"/>
    <w:rsid w:val="00EE54B9"/>
    <w:rsid w:val="00EE68F7"/>
    <w:rsid w:val="00EE6913"/>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8D6"/>
    <w:rsid w:val="00F01B51"/>
    <w:rsid w:val="00F01DAE"/>
    <w:rsid w:val="00F02806"/>
    <w:rsid w:val="00F02C2E"/>
    <w:rsid w:val="00F03F27"/>
    <w:rsid w:val="00F0480A"/>
    <w:rsid w:val="00F0515F"/>
    <w:rsid w:val="00F05F84"/>
    <w:rsid w:val="00F10CF1"/>
    <w:rsid w:val="00F10EB1"/>
    <w:rsid w:val="00F1174E"/>
    <w:rsid w:val="00F11796"/>
    <w:rsid w:val="00F126A8"/>
    <w:rsid w:val="00F12E7E"/>
    <w:rsid w:val="00F13570"/>
    <w:rsid w:val="00F13FC9"/>
    <w:rsid w:val="00F158C7"/>
    <w:rsid w:val="00F166A2"/>
    <w:rsid w:val="00F16BEB"/>
    <w:rsid w:val="00F170D1"/>
    <w:rsid w:val="00F17EDA"/>
    <w:rsid w:val="00F20104"/>
    <w:rsid w:val="00F20241"/>
    <w:rsid w:val="00F20A26"/>
    <w:rsid w:val="00F20FBA"/>
    <w:rsid w:val="00F211FE"/>
    <w:rsid w:val="00F216F3"/>
    <w:rsid w:val="00F229DE"/>
    <w:rsid w:val="00F2421D"/>
    <w:rsid w:val="00F24A9F"/>
    <w:rsid w:val="00F25241"/>
    <w:rsid w:val="00F265CF"/>
    <w:rsid w:val="00F277ED"/>
    <w:rsid w:val="00F31B00"/>
    <w:rsid w:val="00F33516"/>
    <w:rsid w:val="00F33852"/>
    <w:rsid w:val="00F342E4"/>
    <w:rsid w:val="00F34532"/>
    <w:rsid w:val="00F346E3"/>
    <w:rsid w:val="00F34725"/>
    <w:rsid w:val="00F3565B"/>
    <w:rsid w:val="00F368F7"/>
    <w:rsid w:val="00F36BDE"/>
    <w:rsid w:val="00F37882"/>
    <w:rsid w:val="00F37956"/>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41"/>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1A9"/>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532"/>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8EC"/>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2A1A"/>
    <w:rsid w:val="00FA36EB"/>
    <w:rsid w:val="00FA4B39"/>
    <w:rsid w:val="00FA56CE"/>
    <w:rsid w:val="00FA659D"/>
    <w:rsid w:val="00FA675B"/>
    <w:rsid w:val="00FA7142"/>
    <w:rsid w:val="00FB00BA"/>
    <w:rsid w:val="00FB0339"/>
    <w:rsid w:val="00FB10F0"/>
    <w:rsid w:val="00FB1FBE"/>
    <w:rsid w:val="00FB21D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6B5"/>
    <w:rsid w:val="00FC3EFB"/>
    <w:rsid w:val="00FC46D9"/>
    <w:rsid w:val="00FC4C61"/>
    <w:rsid w:val="00FC5374"/>
    <w:rsid w:val="00FC53C3"/>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29"/>
    <w:rsid w:val="00FD4DE2"/>
    <w:rsid w:val="00FD4E48"/>
    <w:rsid w:val="00FD5736"/>
    <w:rsid w:val="00FD6FC4"/>
    <w:rsid w:val="00FD75A0"/>
    <w:rsid w:val="00FE0385"/>
    <w:rsid w:val="00FE08D6"/>
    <w:rsid w:val="00FE1B67"/>
    <w:rsid w:val="00FE22ED"/>
    <w:rsid w:val="00FE2364"/>
    <w:rsid w:val="00FE252E"/>
    <w:rsid w:val="00FE3D1F"/>
    <w:rsid w:val="00FE3D7C"/>
    <w:rsid w:val="00FE4654"/>
    <w:rsid w:val="00FE4885"/>
    <w:rsid w:val="00FE492D"/>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1D6"/>
    <w:rsid w:val="00FF7559"/>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775C2"/>
    <w:pPr>
      <w:tabs>
        <w:tab w:val="left" w:pos="284"/>
        <w:tab w:val="right" w:leader="dot" w:pos="9962"/>
      </w:tabs>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A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FF7559"/>
    <w:rPr>
      <w:color w:val="605E5C"/>
      <w:shd w:val="clear" w:color="auto" w:fill="E1DFDD"/>
    </w:rPr>
  </w:style>
  <w:style w:type="paragraph" w:customStyle="1" w:styleId="body20">
    <w:name w:val="body2"/>
    <w:basedOn w:val="prastasis"/>
    <w:rsid w:val="00FD3F2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ekstoblokas">
    <w:name w:val="Block Text"/>
    <w:basedOn w:val="prastasis"/>
    <w:rsid w:val="00FD3F29"/>
    <w:pPr>
      <w:suppressAutoHyphens/>
      <w:spacing w:line="240" w:lineRule="auto"/>
      <w:ind w:left="1134" w:right="-1" w:hanging="993"/>
    </w:pPr>
    <w:rPr>
      <w:rFonts w:ascii="Arial" w:eastAsia="Times New Roman" w:hAnsi="Arial" w:cs="Arial"/>
      <w:sz w:val="22"/>
      <w:szCs w:val="20"/>
      <w:lang w:val="en-AU" w:eastAsia="en-US"/>
    </w:rPr>
  </w:style>
  <w:style w:type="character" w:customStyle="1" w:styleId="Stilius1Diagrama">
    <w:name w:val="Stilius1 Diagrama"/>
    <w:link w:val="Stilius1"/>
    <w:uiPriority w:val="99"/>
    <w:locked/>
    <w:rsid w:val="00FD3F29"/>
    <w:rPr>
      <w:b/>
      <w:sz w:val="24"/>
      <w:szCs w:val="24"/>
      <w:lang w:val="x-none"/>
    </w:rPr>
  </w:style>
  <w:style w:type="paragraph" w:customStyle="1" w:styleId="Stilius1">
    <w:name w:val="Stilius1"/>
    <w:basedOn w:val="prastasis"/>
    <w:link w:val="Stilius1Diagrama"/>
    <w:autoRedefine/>
    <w:uiPriority w:val="99"/>
    <w:qFormat/>
    <w:rsid w:val="00FD3F29"/>
    <w:pPr>
      <w:spacing w:line="240" w:lineRule="auto"/>
      <w:ind w:firstLine="0"/>
      <w:jc w:val="center"/>
    </w:pPr>
    <w:rPr>
      <w:b/>
      <w:sz w:val="24"/>
      <w:szCs w:val="24"/>
      <w:lang w:val="x-none"/>
    </w:rPr>
  </w:style>
  <w:style w:type="character" w:customStyle="1" w:styleId="Stilius3Diagrama">
    <w:name w:val="Stilius3 Diagrama"/>
    <w:link w:val="Stilius3"/>
    <w:locked/>
    <w:rsid w:val="00FD3F29"/>
  </w:style>
  <w:style w:type="paragraph" w:customStyle="1" w:styleId="Stilius3">
    <w:name w:val="Stilius3"/>
    <w:basedOn w:val="prastasis"/>
    <w:link w:val="Stilius3Diagrama"/>
    <w:qFormat/>
    <w:rsid w:val="00FD3F29"/>
    <w:pPr>
      <w:spacing w:before="200" w:line="240" w:lineRule="auto"/>
      <w:ind w:firstLine="0"/>
    </w:pPr>
  </w:style>
  <w:style w:type="table" w:customStyle="1" w:styleId="Lentelstinklelis31">
    <w:name w:val="Lentelės tinklelis31"/>
    <w:basedOn w:val="prastojilentel"/>
    <w:next w:val="Lentelstinklelis"/>
    <w:uiPriority w:val="39"/>
    <w:rsid w:val="0018324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8C58E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C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63395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94562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229058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79156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28935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8394663-AD6D-4637-BF57-C1F71492D437}">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30</Pages>
  <Words>30431</Words>
  <Characters>17347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166</cp:revision>
  <cp:lastPrinted>2025-05-08T07:43:00Z</cp:lastPrinted>
  <dcterms:created xsi:type="dcterms:W3CDTF">2023-10-09T12:41:00Z</dcterms:created>
  <dcterms:modified xsi:type="dcterms:W3CDTF">2025-05-08T10:05:00Z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