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284BC6AF" w:rsidR="00B535CA" w:rsidRPr="00B535CA" w:rsidRDefault="00002DDB" w:rsidP="00053E1C">
      <w:pPr>
        <w:spacing w:after="0" w:line="240" w:lineRule="auto"/>
        <w:rPr>
          <w:rFonts w:ascii="Arial" w:eastAsia="Arial" w:hAnsi="Arial" w:cs="Arial"/>
          <w:i/>
          <w:iCs/>
          <w:sz w:val="18"/>
          <w:szCs w:val="18"/>
          <w:highlight w:val="lightGray"/>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r w:rsidR="00053E1C">
        <w:rPr>
          <w:rFonts w:ascii="Arial" w:eastAsia="Arial" w:hAnsi="Arial" w:cs="Arial"/>
          <w:i/>
          <w:iCs/>
          <w:sz w:val="18"/>
          <w:szCs w:val="18"/>
          <w:highlight w:val="lightGray"/>
          <w:lang w:val="lt-LT"/>
        </w:rPr>
        <w:t xml:space="preserve"> </w:t>
      </w:r>
      <w:proofErr w:type="spellStart"/>
      <w:r w:rsidR="002754D1" w:rsidRPr="00B535CA">
        <w:rPr>
          <w:rFonts w:ascii="Arial" w:eastAsia="Arial" w:hAnsi="Arial" w:cs="Arial"/>
          <w:i/>
          <w:iCs/>
          <w:sz w:val="18"/>
          <w:szCs w:val="18"/>
          <w:highlight w:val="lightGray"/>
        </w:rPr>
        <w:t>duomenis</w:t>
      </w:r>
      <w:proofErr w:type="spellEnd"/>
      <w:r w:rsidR="002754D1" w:rsidRPr="00B535CA">
        <w:rPr>
          <w:rFonts w:ascii="Arial" w:eastAsia="Arial" w:hAnsi="Arial" w:cs="Arial"/>
          <w:i/>
          <w:iCs/>
          <w:sz w:val="18"/>
          <w:szCs w:val="18"/>
          <w:highlight w:val="lightGray"/>
        </w:rPr>
        <w:t xml:space="preserve"> į </w:t>
      </w:r>
      <w:proofErr w:type="spellStart"/>
      <w:r w:rsidR="002754D1" w:rsidRPr="00B535CA">
        <w:rPr>
          <w:rFonts w:ascii="Arial" w:eastAsia="Arial" w:hAnsi="Arial" w:cs="Arial"/>
          <w:i/>
          <w:iCs/>
          <w:sz w:val="18"/>
          <w:szCs w:val="18"/>
          <w:highlight w:val="lightGray"/>
        </w:rPr>
        <w:t>laukelius</w:t>
      </w:r>
      <w:proofErr w:type="spellEnd"/>
      <w:r w:rsidR="002754D1"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pildo</w:t>
      </w:r>
      <w:proofErr w:type="spellEnd"/>
      <w:r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Užsakovas</w:t>
      </w:r>
      <w:proofErr w:type="spellEnd"/>
      <w:r w:rsidR="002707C2" w:rsidRPr="00B535CA">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00580E44"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 xml:space="preserve">Versija Nr. </w:t>
            </w:r>
            <w:r w:rsidR="00D13063">
              <w:rPr>
                <w:rFonts w:ascii="Arial" w:eastAsia="Arial" w:hAnsi="Arial" w:cs="Arial"/>
                <w:sz w:val="18"/>
                <w:szCs w:val="18"/>
                <w:lang w:val="lt-LT"/>
              </w:rPr>
              <w:t>2</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5C5C1551" w:rsidR="00CA7594" w:rsidRPr="00E0037A" w:rsidRDefault="00053E1C" w:rsidP="00CA75C6">
            <w:pPr>
              <w:spacing w:before="40" w:after="40" w:line="240" w:lineRule="auto"/>
              <w:rPr>
                <w:rFonts w:ascii="Arial" w:eastAsia="Arial" w:hAnsi="Arial" w:cs="Arial"/>
                <w:sz w:val="18"/>
                <w:szCs w:val="18"/>
                <w:lang w:val="lt-LT"/>
              </w:rPr>
            </w:pPr>
            <w:r>
              <w:rPr>
                <w:rFonts w:ascii="Arial" w:eastAsia="Arial" w:hAnsi="Arial" w:cs="Arial"/>
                <w:sz w:val="18"/>
                <w:szCs w:val="18"/>
              </w:rPr>
              <w:t xml:space="preserve">Vilniaus </w:t>
            </w:r>
            <w:proofErr w:type="spellStart"/>
            <w:r>
              <w:rPr>
                <w:rFonts w:ascii="Arial" w:eastAsia="Arial" w:hAnsi="Arial" w:cs="Arial"/>
                <w:sz w:val="18"/>
                <w:szCs w:val="18"/>
              </w:rPr>
              <w:t>rajono</w:t>
            </w:r>
            <w:proofErr w:type="spellEnd"/>
            <w:r>
              <w:rPr>
                <w:rFonts w:ascii="Arial" w:eastAsia="Arial" w:hAnsi="Arial" w:cs="Arial"/>
                <w:sz w:val="18"/>
                <w:szCs w:val="18"/>
              </w:rPr>
              <w:t xml:space="preserve"> </w:t>
            </w:r>
            <w:proofErr w:type="spellStart"/>
            <w:r>
              <w:rPr>
                <w:rFonts w:ascii="Arial" w:eastAsia="Arial" w:hAnsi="Arial" w:cs="Arial"/>
                <w:sz w:val="18"/>
                <w:szCs w:val="18"/>
              </w:rPr>
              <w:t>savivaldybės</w:t>
            </w:r>
            <w:proofErr w:type="spellEnd"/>
            <w:r>
              <w:rPr>
                <w:rFonts w:ascii="Arial" w:eastAsia="Arial" w:hAnsi="Arial" w:cs="Arial"/>
                <w:sz w:val="18"/>
                <w:szCs w:val="18"/>
              </w:rPr>
              <w:t xml:space="preserve"> </w:t>
            </w:r>
            <w:proofErr w:type="spellStart"/>
            <w:r>
              <w:rPr>
                <w:rFonts w:ascii="Arial" w:eastAsia="Arial" w:hAnsi="Arial" w:cs="Arial"/>
                <w:sz w:val="18"/>
                <w:szCs w:val="18"/>
              </w:rPr>
              <w:t>administracija</w:t>
            </w:r>
            <w:proofErr w:type="spellEnd"/>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27652254" w:rsidR="00CA7594" w:rsidRPr="00E0037A" w:rsidRDefault="00053E1C" w:rsidP="00CA75C6">
            <w:pPr>
              <w:spacing w:before="40" w:after="40" w:line="240" w:lineRule="auto"/>
              <w:rPr>
                <w:rFonts w:ascii="Arial" w:eastAsia="Arial" w:hAnsi="Arial" w:cs="Arial"/>
                <w:sz w:val="18"/>
                <w:szCs w:val="18"/>
                <w:lang w:val="lt-LT"/>
              </w:rPr>
            </w:pPr>
            <w:r w:rsidRPr="00551F1F">
              <w:rPr>
                <w:rFonts w:ascii="Arial" w:eastAsia="Arial" w:hAnsi="Arial" w:cs="Arial"/>
                <w:sz w:val="18"/>
                <w:szCs w:val="18"/>
              </w:rPr>
              <w:t>188708224</w:t>
            </w:r>
          </w:p>
        </w:tc>
      </w:tr>
      <w:tr w:rsidR="00CA7594" w:rsidRPr="00E0037A"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47ADA7D8" w:rsidR="00CA7594" w:rsidRPr="00E0037A" w:rsidRDefault="00053E1C"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w:t>
            </w:r>
          </w:p>
        </w:tc>
      </w:tr>
      <w:tr w:rsidR="00053E1C" w:rsidRPr="00E0037A" w14:paraId="486D5AF4" w14:textId="77777777" w:rsidTr="009165C1">
        <w:trPr>
          <w:trHeight w:val="51"/>
        </w:trPr>
        <w:tc>
          <w:tcPr>
            <w:tcW w:w="2509" w:type="dxa"/>
            <w:vMerge/>
            <w:vAlign w:val="center"/>
          </w:tcPr>
          <w:p w14:paraId="00000036"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41296F18" w:rsidR="00053E1C" w:rsidRPr="00E0037A" w:rsidRDefault="00053E1C" w:rsidP="00053E1C">
            <w:pPr>
              <w:spacing w:before="40" w:after="40" w:line="240" w:lineRule="auto"/>
              <w:rPr>
                <w:rFonts w:ascii="Arial" w:eastAsia="Arial" w:hAnsi="Arial" w:cs="Arial"/>
                <w:sz w:val="18"/>
                <w:szCs w:val="18"/>
                <w:lang w:val="lt-LT"/>
              </w:rPr>
            </w:pPr>
            <w:r w:rsidRPr="00551F1F">
              <w:rPr>
                <w:rFonts w:ascii="Arial" w:eastAsia="Arial" w:hAnsi="Arial" w:cs="Arial"/>
                <w:sz w:val="18"/>
                <w:szCs w:val="18"/>
              </w:rPr>
              <w:t>LT 96 4010 0510 0180 5099</w:t>
            </w:r>
          </w:p>
        </w:tc>
      </w:tr>
      <w:tr w:rsidR="00053E1C" w:rsidRPr="00E0037A" w14:paraId="264715E4" w14:textId="77777777" w:rsidTr="009165C1">
        <w:tc>
          <w:tcPr>
            <w:tcW w:w="2509" w:type="dxa"/>
            <w:vMerge/>
            <w:vAlign w:val="center"/>
          </w:tcPr>
          <w:p w14:paraId="0000003C"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D97B6F2" w:rsidR="00053E1C" w:rsidRPr="00E0037A" w:rsidRDefault="00053E1C" w:rsidP="00053E1C">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Rinktinės</w:t>
            </w:r>
            <w:proofErr w:type="spellEnd"/>
            <w:r w:rsidRPr="00551F1F">
              <w:rPr>
                <w:rFonts w:ascii="Arial" w:eastAsia="Arial" w:hAnsi="Arial" w:cs="Arial"/>
                <w:sz w:val="18"/>
                <w:szCs w:val="18"/>
              </w:rPr>
              <w:t xml:space="preserve"> g. 50, LT-09318 Vilnius</w:t>
            </w:r>
          </w:p>
        </w:tc>
      </w:tr>
      <w:tr w:rsidR="00053E1C" w:rsidRPr="00E0037A" w14:paraId="101F8334" w14:textId="77777777" w:rsidTr="009165C1">
        <w:trPr>
          <w:trHeight w:val="488"/>
        </w:trPr>
        <w:tc>
          <w:tcPr>
            <w:tcW w:w="2509" w:type="dxa"/>
            <w:vMerge/>
            <w:vAlign w:val="center"/>
          </w:tcPr>
          <w:p w14:paraId="00000042"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1FE7948D" w14:textId="77777777" w:rsidR="00053E1C" w:rsidRPr="00551F1F" w:rsidRDefault="00053E1C" w:rsidP="00053E1C">
            <w:pPr>
              <w:tabs>
                <w:tab w:val="left" w:pos="1019"/>
              </w:tabs>
              <w:spacing w:before="40" w:after="40" w:line="240" w:lineRule="auto"/>
              <w:rPr>
                <w:rFonts w:ascii="Arial" w:eastAsia="Arial" w:hAnsi="Arial" w:cs="Arial"/>
                <w:sz w:val="18"/>
                <w:szCs w:val="18"/>
              </w:rPr>
            </w:pPr>
            <w:r>
              <w:rPr>
                <w:rFonts w:ascii="Arial" w:eastAsia="Arial" w:hAnsi="Arial" w:cs="Arial"/>
                <w:i/>
                <w:sz w:val="18"/>
                <w:szCs w:val="18"/>
              </w:rPr>
              <w:t>+370 5</w:t>
            </w:r>
            <w:r w:rsidRPr="00551F1F">
              <w:rPr>
                <w:rFonts w:ascii="Arial" w:eastAsia="Arial" w:hAnsi="Arial" w:cs="Arial"/>
                <w:i/>
                <w:sz w:val="18"/>
                <w:szCs w:val="18"/>
              </w:rPr>
              <w:t xml:space="preserve"> 275 1990</w:t>
            </w:r>
          </w:p>
          <w:p w14:paraId="00000047" w14:textId="123A97CD" w:rsidR="00053E1C" w:rsidRPr="00E0037A" w:rsidRDefault="00053E1C" w:rsidP="00053E1C">
            <w:pPr>
              <w:tabs>
                <w:tab w:val="left" w:pos="230"/>
              </w:tabs>
              <w:spacing w:before="40" w:after="40" w:line="240" w:lineRule="auto"/>
              <w:ind w:left="89" w:hanging="89"/>
              <w:rPr>
                <w:rFonts w:ascii="Arial" w:eastAsia="Arial" w:hAnsi="Arial" w:cs="Arial"/>
                <w:sz w:val="18"/>
                <w:szCs w:val="18"/>
                <w:lang w:val="lt-LT"/>
              </w:rPr>
            </w:pPr>
            <w:hyperlink r:id="rId12" w:history="1">
              <w:r w:rsidRPr="005E4449">
                <w:rPr>
                  <w:rStyle w:val="Hipersaitas"/>
                  <w:rFonts w:ascii="Arial" w:eastAsia="Arial" w:hAnsi="Arial" w:cs="Arial"/>
                  <w:sz w:val="18"/>
                  <w:szCs w:val="18"/>
                </w:rPr>
                <w:t>vrsa@vrsa.lt</w:t>
              </w:r>
            </w:hyperlink>
          </w:p>
        </w:tc>
      </w:tr>
      <w:tr w:rsidR="00053E1C" w:rsidRPr="00E0037A" w14:paraId="5B241BB7" w14:textId="77777777" w:rsidTr="009165C1">
        <w:trPr>
          <w:trHeight w:val="488"/>
        </w:trPr>
        <w:tc>
          <w:tcPr>
            <w:tcW w:w="2509" w:type="dxa"/>
            <w:vMerge/>
            <w:vAlign w:val="center"/>
          </w:tcPr>
          <w:p w14:paraId="038101B7"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9D2A1BB" w14:textId="77777777" w:rsidR="00053E1C" w:rsidRPr="006C438F" w:rsidRDefault="00053E1C" w:rsidP="00053E1C">
            <w:pPr>
              <w:tabs>
                <w:tab w:val="left" w:pos="1019"/>
              </w:tabs>
              <w:spacing w:before="40" w:after="40" w:line="240" w:lineRule="auto"/>
              <w:rPr>
                <w:rFonts w:ascii="Arial" w:eastAsia="Arial" w:hAnsi="Arial" w:cs="Arial"/>
                <w:sz w:val="18"/>
                <w:szCs w:val="18"/>
              </w:rPr>
            </w:pPr>
            <w:r w:rsidRPr="006C438F">
              <w:rPr>
                <w:rFonts w:ascii="Arial" w:eastAsia="Arial" w:hAnsi="Arial" w:cs="Arial"/>
                <w:sz w:val="18"/>
                <w:szCs w:val="18"/>
              </w:rPr>
              <w:t>Vytautas Vansavičius</w:t>
            </w:r>
          </w:p>
          <w:p w14:paraId="2937C242" w14:textId="10934CBE" w:rsidR="00053E1C" w:rsidRPr="00E0037A" w:rsidRDefault="00053E1C" w:rsidP="00053E1C">
            <w:pPr>
              <w:tabs>
                <w:tab w:val="left" w:pos="1019"/>
              </w:tabs>
              <w:spacing w:before="40" w:after="40" w:line="240" w:lineRule="auto"/>
              <w:rPr>
                <w:rFonts w:ascii="Arial" w:eastAsia="Arial" w:hAnsi="Arial" w:cs="Arial"/>
                <w:sz w:val="18"/>
                <w:szCs w:val="18"/>
                <w:lang w:val="lt-LT"/>
              </w:rPr>
            </w:pPr>
            <w:proofErr w:type="spellStart"/>
            <w:r w:rsidRPr="006C438F">
              <w:rPr>
                <w:rFonts w:ascii="Arial" w:eastAsia="Arial" w:hAnsi="Arial" w:cs="Arial"/>
                <w:sz w:val="18"/>
                <w:szCs w:val="18"/>
              </w:rPr>
              <w:t>Administracijos</w:t>
            </w:r>
            <w:proofErr w:type="spellEnd"/>
            <w:r w:rsidRPr="006C438F">
              <w:rPr>
                <w:rFonts w:ascii="Arial" w:eastAsia="Arial" w:hAnsi="Arial" w:cs="Arial"/>
                <w:sz w:val="18"/>
                <w:szCs w:val="18"/>
              </w:rPr>
              <w:t xml:space="preserve"> </w:t>
            </w:r>
            <w:proofErr w:type="spellStart"/>
            <w:r w:rsidRPr="006C438F">
              <w:rPr>
                <w:rFonts w:ascii="Arial" w:eastAsia="Arial" w:hAnsi="Arial" w:cs="Arial"/>
                <w:sz w:val="18"/>
                <w:szCs w:val="18"/>
              </w:rPr>
              <w:t>direktorius</w:t>
            </w:r>
            <w:proofErr w:type="spellEnd"/>
          </w:p>
        </w:tc>
      </w:tr>
      <w:tr w:rsidR="00053E1C" w:rsidRPr="00D13063" w14:paraId="0C57A111" w14:textId="77777777" w:rsidTr="009165C1">
        <w:trPr>
          <w:trHeight w:val="488"/>
        </w:trPr>
        <w:tc>
          <w:tcPr>
            <w:tcW w:w="2509" w:type="dxa"/>
            <w:vMerge/>
            <w:vAlign w:val="center"/>
          </w:tcPr>
          <w:p w14:paraId="76ABED2F"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BE40DBD" w14:textId="77777777" w:rsidR="00053E1C" w:rsidRPr="00053E1C" w:rsidRDefault="00053E1C" w:rsidP="00053E1C">
            <w:pPr>
              <w:tabs>
                <w:tab w:val="left" w:pos="1019"/>
              </w:tabs>
              <w:spacing w:before="40" w:after="40" w:line="240" w:lineRule="auto"/>
              <w:rPr>
                <w:rFonts w:ascii="Arial" w:eastAsia="Arial" w:hAnsi="Arial" w:cs="Arial"/>
                <w:iCs/>
                <w:sz w:val="18"/>
                <w:szCs w:val="18"/>
                <w:lang w:val="pl-PL"/>
              </w:rPr>
            </w:pPr>
            <w:r w:rsidRPr="00053E1C">
              <w:rPr>
                <w:rFonts w:ascii="Arial" w:eastAsia="Arial" w:hAnsi="Arial" w:cs="Arial"/>
                <w:iCs/>
                <w:sz w:val="18"/>
                <w:szCs w:val="18"/>
                <w:lang w:val="pl-PL"/>
              </w:rPr>
              <w:t>Jadvyga Paukštė</w:t>
            </w:r>
          </w:p>
          <w:p w14:paraId="46EFB026" w14:textId="77777777" w:rsidR="00053E1C" w:rsidRPr="00053E1C" w:rsidRDefault="00053E1C" w:rsidP="00053E1C">
            <w:pPr>
              <w:tabs>
                <w:tab w:val="left" w:pos="1019"/>
              </w:tabs>
              <w:spacing w:before="40" w:after="40" w:line="240" w:lineRule="auto"/>
              <w:rPr>
                <w:rFonts w:ascii="Arial" w:eastAsia="Arial" w:hAnsi="Arial" w:cs="Arial"/>
                <w:sz w:val="18"/>
                <w:szCs w:val="18"/>
                <w:lang w:val="pl-PL"/>
              </w:rPr>
            </w:pPr>
            <w:r w:rsidRPr="00053E1C">
              <w:rPr>
                <w:rFonts w:ascii="Arial" w:eastAsia="Arial" w:hAnsi="Arial" w:cs="Arial"/>
                <w:sz w:val="18"/>
                <w:szCs w:val="18"/>
                <w:lang w:val="pl-PL"/>
              </w:rPr>
              <w:t>+37065021092</w:t>
            </w:r>
          </w:p>
          <w:p w14:paraId="74458D40" w14:textId="77777777" w:rsidR="00053E1C" w:rsidRPr="00053E1C" w:rsidRDefault="00053E1C" w:rsidP="00053E1C">
            <w:pPr>
              <w:tabs>
                <w:tab w:val="left" w:pos="1019"/>
              </w:tabs>
              <w:spacing w:before="40" w:after="40" w:line="240" w:lineRule="auto"/>
              <w:rPr>
                <w:rFonts w:ascii="Arial" w:eastAsia="Arial" w:hAnsi="Arial" w:cs="Arial"/>
                <w:sz w:val="18"/>
                <w:szCs w:val="18"/>
                <w:lang w:val="pl-PL"/>
              </w:rPr>
            </w:pPr>
            <w:r w:rsidRPr="00053E1C">
              <w:rPr>
                <w:rFonts w:ascii="Arial" w:eastAsia="Arial" w:hAnsi="Arial" w:cs="Arial"/>
                <w:sz w:val="18"/>
                <w:szCs w:val="18"/>
                <w:lang w:val="pl-PL"/>
              </w:rPr>
              <w:t>jadvyga.paukste@vrsa.lt</w:t>
            </w:r>
          </w:p>
          <w:p w14:paraId="562609ED" w14:textId="2B48BC39" w:rsidR="00053E1C" w:rsidRPr="00E0037A" w:rsidRDefault="00D13063" w:rsidP="00053E1C">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pl-PL"/>
                </w:rPr>
                <w:id w:val="1712153670"/>
                <w14:checkbox>
                  <w14:checked w14:val="0"/>
                  <w14:checkedState w14:val="2612" w14:font="MS Gothic"/>
                  <w14:uncheckedState w14:val="2610" w14:font="MS Gothic"/>
                </w14:checkbox>
              </w:sdtPr>
              <w:sdtEndPr/>
              <w:sdtContent>
                <w:r w:rsidR="00053E1C" w:rsidRPr="00053E1C">
                  <w:rPr>
                    <w:rFonts w:ascii="Segoe UI Symbol" w:eastAsia="Times New Roman" w:hAnsi="Segoe UI Symbol" w:cs="Segoe UI Symbol"/>
                    <w:bCs/>
                    <w:sz w:val="18"/>
                    <w:szCs w:val="18"/>
                    <w:lang w:val="pl-PL"/>
                  </w:rPr>
                  <w:t>☐</w:t>
                </w:r>
              </w:sdtContent>
            </w:sdt>
            <w:r w:rsidR="00053E1C" w:rsidRPr="00053E1C">
              <w:rPr>
                <w:rFonts w:ascii="Arial" w:eastAsia="Arial" w:hAnsi="Arial" w:cs="Arial"/>
                <w:sz w:val="18"/>
                <w:szCs w:val="18"/>
                <w:lang w:val="pl-PL"/>
              </w:rPr>
              <w:t xml:space="preserve"> – </w:t>
            </w:r>
            <w:proofErr w:type="spellStart"/>
            <w:r w:rsidR="00053E1C" w:rsidRPr="00053E1C">
              <w:rPr>
                <w:rFonts w:ascii="Arial" w:eastAsia="Arial" w:hAnsi="Arial" w:cs="Arial"/>
                <w:sz w:val="18"/>
                <w:szCs w:val="18"/>
                <w:lang w:val="pl-PL"/>
              </w:rPr>
              <w:t>pažymėti</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jeigu</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Užsakovo</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atstovas</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yra</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įgaliotas</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sudaryti</w:t>
            </w:r>
            <w:proofErr w:type="spellEnd"/>
            <w:r w:rsidR="00053E1C" w:rsidRPr="00053E1C">
              <w:rPr>
                <w:rFonts w:ascii="Arial" w:eastAsia="Arial" w:hAnsi="Arial" w:cs="Arial"/>
                <w:sz w:val="18"/>
                <w:szCs w:val="18"/>
                <w:lang w:val="pl-PL"/>
              </w:rPr>
              <w:t xml:space="preserve"> </w:t>
            </w:r>
            <w:proofErr w:type="spellStart"/>
            <w:r w:rsidR="00053E1C" w:rsidRPr="00053E1C">
              <w:rPr>
                <w:rFonts w:ascii="Arial" w:eastAsia="Arial" w:hAnsi="Arial" w:cs="Arial"/>
                <w:sz w:val="18"/>
                <w:szCs w:val="18"/>
                <w:lang w:val="pl-PL"/>
              </w:rPr>
              <w:t>Susitarimus</w:t>
            </w:r>
            <w:proofErr w:type="spellEnd"/>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D13063"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D13063"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053E1C"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04FBA21E" w:rsidR="00053E1C" w:rsidRPr="00E0037A" w:rsidRDefault="00053E1C" w:rsidP="00053E1C">
            <w:pPr>
              <w:spacing w:before="40" w:after="40" w:line="240" w:lineRule="auto"/>
              <w:rPr>
                <w:rFonts w:ascii="Arial" w:eastAsia="Arial" w:hAnsi="Arial" w:cs="Arial"/>
                <w:sz w:val="18"/>
                <w:szCs w:val="18"/>
                <w:lang w:val="lt-LT"/>
              </w:rPr>
            </w:pPr>
            <w:r>
              <w:rPr>
                <w:rFonts w:ascii="Arial" w:eastAsia="Arial" w:hAnsi="Arial" w:cs="Arial"/>
                <w:sz w:val="18"/>
                <w:szCs w:val="18"/>
              </w:rPr>
              <w:t xml:space="preserve">Martynas </w:t>
            </w:r>
            <w:proofErr w:type="spellStart"/>
            <w:r>
              <w:rPr>
                <w:rFonts w:ascii="Arial" w:eastAsia="Arial" w:hAnsi="Arial" w:cs="Arial"/>
                <w:sz w:val="18"/>
                <w:szCs w:val="18"/>
              </w:rPr>
              <w:t>Valevičius</w:t>
            </w:r>
            <w:proofErr w:type="spellEnd"/>
          </w:p>
        </w:tc>
      </w:tr>
      <w:tr w:rsidR="00053E1C" w:rsidRPr="00E0037A" w14:paraId="1154B45D" w14:textId="77777777" w:rsidTr="009165C1">
        <w:trPr>
          <w:trHeight w:val="233"/>
        </w:trPr>
        <w:tc>
          <w:tcPr>
            <w:tcW w:w="2509" w:type="dxa"/>
            <w:vMerge/>
            <w:vAlign w:val="center"/>
          </w:tcPr>
          <w:p w14:paraId="00000098"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44871A16" w:rsidR="00053E1C" w:rsidRPr="00E0037A" w:rsidRDefault="00053E1C" w:rsidP="00053E1C">
            <w:pPr>
              <w:spacing w:after="0" w:line="240" w:lineRule="auto"/>
              <w:rPr>
                <w:rFonts w:ascii="Arial" w:eastAsia="Arial" w:hAnsi="Arial" w:cs="Arial"/>
                <w:sz w:val="18"/>
                <w:szCs w:val="18"/>
                <w:lang w:val="lt-LT"/>
              </w:rPr>
            </w:pPr>
            <w:proofErr w:type="spellStart"/>
            <w:r w:rsidRPr="00FA510A">
              <w:rPr>
                <w:rFonts w:ascii="Arial" w:eastAsia="Arial" w:hAnsi="Arial" w:cs="Arial"/>
                <w:sz w:val="18"/>
                <w:szCs w:val="18"/>
              </w:rPr>
              <w:t>individualios</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veiklos</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vykdymo</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pažyma</w:t>
            </w:r>
            <w:proofErr w:type="spellEnd"/>
            <w:r w:rsidRPr="00FA510A">
              <w:rPr>
                <w:rFonts w:ascii="Arial" w:eastAsia="Arial" w:hAnsi="Arial" w:cs="Arial"/>
                <w:sz w:val="18"/>
                <w:szCs w:val="18"/>
              </w:rPr>
              <w:t xml:space="preserve"> Nr. 580624</w:t>
            </w:r>
          </w:p>
        </w:tc>
      </w:tr>
      <w:tr w:rsidR="00053E1C" w:rsidRPr="00E0037A" w14:paraId="799805C2" w14:textId="77777777" w:rsidTr="009165C1">
        <w:trPr>
          <w:trHeight w:val="233"/>
        </w:trPr>
        <w:tc>
          <w:tcPr>
            <w:tcW w:w="2509" w:type="dxa"/>
            <w:vMerge/>
            <w:vAlign w:val="center"/>
          </w:tcPr>
          <w:p w14:paraId="0000009E"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53E1C" w:rsidRPr="00E0037A" w:rsidRDefault="00053E1C" w:rsidP="00053E1C">
            <w:pPr>
              <w:spacing w:after="0" w:line="240" w:lineRule="auto"/>
              <w:rPr>
                <w:rFonts w:ascii="Arial" w:eastAsia="Arial" w:hAnsi="Arial" w:cs="Arial"/>
                <w:sz w:val="18"/>
                <w:szCs w:val="18"/>
                <w:lang w:val="lt-LT"/>
              </w:rPr>
            </w:pPr>
          </w:p>
        </w:tc>
      </w:tr>
      <w:tr w:rsidR="00053E1C" w:rsidRPr="00E0037A" w14:paraId="5821E999" w14:textId="77777777" w:rsidTr="009165C1">
        <w:trPr>
          <w:trHeight w:val="431"/>
        </w:trPr>
        <w:tc>
          <w:tcPr>
            <w:tcW w:w="2509" w:type="dxa"/>
            <w:vMerge/>
            <w:vAlign w:val="center"/>
          </w:tcPr>
          <w:p w14:paraId="000000A4"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47F5D63D" w:rsidR="00053E1C" w:rsidRPr="00E0037A" w:rsidRDefault="00053E1C" w:rsidP="00053E1C">
            <w:pPr>
              <w:tabs>
                <w:tab w:val="left" w:pos="912"/>
              </w:tabs>
              <w:spacing w:before="40" w:after="40" w:line="240" w:lineRule="auto"/>
              <w:rPr>
                <w:rFonts w:ascii="Arial" w:eastAsia="Arial" w:hAnsi="Arial" w:cs="Arial"/>
                <w:sz w:val="18"/>
                <w:szCs w:val="18"/>
                <w:lang w:val="lt-LT"/>
              </w:rPr>
            </w:pPr>
            <w:hyperlink r:id="rId13" w:history="1">
              <w:r w:rsidRPr="008D120A">
                <w:rPr>
                  <w:rStyle w:val="Hipersaitas"/>
                  <w:rFonts w:ascii="Arial" w:eastAsia="Arial" w:hAnsi="Arial" w:cs="Arial"/>
                  <w:sz w:val="18"/>
                  <w:szCs w:val="18"/>
                </w:rPr>
                <w:t>martynas@valevicius.com</w:t>
              </w:r>
            </w:hyperlink>
          </w:p>
        </w:tc>
      </w:tr>
      <w:tr w:rsidR="00053E1C" w:rsidRPr="00E0037A" w14:paraId="280B71D1" w14:textId="77777777" w:rsidTr="009165C1">
        <w:trPr>
          <w:trHeight w:val="64"/>
        </w:trPr>
        <w:tc>
          <w:tcPr>
            <w:tcW w:w="2509" w:type="dxa"/>
            <w:vMerge/>
            <w:vAlign w:val="center"/>
          </w:tcPr>
          <w:p w14:paraId="000000AB"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189FD99" w14:textId="77777777" w:rsidR="00053E1C" w:rsidRPr="00551F1F" w:rsidRDefault="00053E1C" w:rsidP="00053E1C">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 xml:space="preserve">Martynas </w:t>
            </w:r>
            <w:proofErr w:type="spellStart"/>
            <w:r>
              <w:rPr>
                <w:rFonts w:ascii="Arial" w:eastAsia="Arial" w:hAnsi="Arial" w:cs="Arial"/>
                <w:sz w:val="18"/>
                <w:szCs w:val="18"/>
              </w:rPr>
              <w:t>Valevičius</w:t>
            </w:r>
            <w:proofErr w:type="spellEnd"/>
          </w:p>
          <w:p w14:paraId="000000B1" w14:textId="3D28CE95" w:rsidR="00053E1C" w:rsidRPr="00E0037A" w:rsidRDefault="00053E1C" w:rsidP="00053E1C">
            <w:pPr>
              <w:tabs>
                <w:tab w:val="left" w:pos="1019"/>
              </w:tabs>
              <w:spacing w:before="40" w:after="40" w:line="240" w:lineRule="auto"/>
              <w:rPr>
                <w:rFonts w:ascii="Arial" w:eastAsia="Arial" w:hAnsi="Arial" w:cs="Arial"/>
                <w:sz w:val="18"/>
                <w:szCs w:val="18"/>
                <w:lang w:val="lt-LT"/>
              </w:rPr>
            </w:pPr>
          </w:p>
        </w:tc>
      </w:tr>
      <w:tr w:rsidR="00053E1C"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615FF6D9" w:rsidR="00053E1C" w:rsidRPr="00E0037A" w:rsidRDefault="00053E1C" w:rsidP="00053E1C">
            <w:pPr>
              <w:spacing w:before="40" w:after="40" w:line="240" w:lineRule="auto"/>
              <w:rPr>
                <w:rFonts w:ascii="Arial" w:eastAsia="Arial" w:hAnsi="Arial" w:cs="Arial"/>
                <w:sz w:val="18"/>
                <w:szCs w:val="18"/>
                <w:lang w:val="lt-LT"/>
              </w:rPr>
            </w:pPr>
            <w:r>
              <w:rPr>
                <w:rFonts w:ascii="Arial" w:eastAsia="Arial" w:hAnsi="Arial" w:cs="Arial"/>
                <w:sz w:val="18"/>
                <w:szCs w:val="18"/>
              </w:rPr>
              <w:t xml:space="preserve">Martynas </w:t>
            </w:r>
            <w:proofErr w:type="spellStart"/>
            <w:r>
              <w:rPr>
                <w:rFonts w:ascii="Arial" w:eastAsia="Arial" w:hAnsi="Arial" w:cs="Arial"/>
                <w:sz w:val="18"/>
                <w:szCs w:val="18"/>
              </w:rPr>
              <w:t>Valevičius</w:t>
            </w:r>
            <w:proofErr w:type="spellEnd"/>
          </w:p>
        </w:tc>
      </w:tr>
      <w:tr w:rsidR="00053E1C" w:rsidRPr="00E0037A" w14:paraId="3A3A31CD" w14:textId="77777777" w:rsidTr="009165C1">
        <w:trPr>
          <w:trHeight w:val="233"/>
        </w:trPr>
        <w:tc>
          <w:tcPr>
            <w:tcW w:w="2509" w:type="dxa"/>
            <w:vMerge/>
            <w:vAlign w:val="center"/>
          </w:tcPr>
          <w:p w14:paraId="000000B9"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398DD553" w:rsidR="00053E1C" w:rsidRPr="00E0037A" w:rsidRDefault="00053E1C" w:rsidP="00053E1C">
            <w:pPr>
              <w:spacing w:after="0" w:line="240" w:lineRule="auto"/>
              <w:rPr>
                <w:rFonts w:ascii="Arial" w:eastAsia="Arial" w:hAnsi="Arial" w:cs="Arial"/>
                <w:sz w:val="18"/>
                <w:szCs w:val="18"/>
                <w:lang w:val="lt-LT"/>
              </w:rPr>
            </w:pPr>
            <w:proofErr w:type="spellStart"/>
            <w:r w:rsidRPr="00FA510A">
              <w:rPr>
                <w:rFonts w:ascii="Arial" w:eastAsia="Arial" w:hAnsi="Arial" w:cs="Arial"/>
                <w:sz w:val="18"/>
                <w:szCs w:val="18"/>
              </w:rPr>
              <w:t>individualios</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veiklos</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vykdymo</w:t>
            </w:r>
            <w:proofErr w:type="spellEnd"/>
            <w:r w:rsidRPr="00FA510A">
              <w:rPr>
                <w:rFonts w:ascii="Arial" w:eastAsia="Arial" w:hAnsi="Arial" w:cs="Arial"/>
                <w:sz w:val="18"/>
                <w:szCs w:val="18"/>
              </w:rPr>
              <w:t xml:space="preserve"> </w:t>
            </w:r>
            <w:proofErr w:type="spellStart"/>
            <w:r w:rsidRPr="00FA510A">
              <w:rPr>
                <w:rFonts w:ascii="Arial" w:eastAsia="Arial" w:hAnsi="Arial" w:cs="Arial"/>
                <w:sz w:val="18"/>
                <w:szCs w:val="18"/>
              </w:rPr>
              <w:t>pažyma</w:t>
            </w:r>
            <w:proofErr w:type="spellEnd"/>
            <w:r w:rsidRPr="00FA510A">
              <w:rPr>
                <w:rFonts w:ascii="Arial" w:eastAsia="Arial" w:hAnsi="Arial" w:cs="Arial"/>
                <w:sz w:val="18"/>
                <w:szCs w:val="18"/>
              </w:rPr>
              <w:t xml:space="preserve"> Nr. 580624</w:t>
            </w:r>
          </w:p>
        </w:tc>
      </w:tr>
      <w:tr w:rsidR="00053E1C" w:rsidRPr="00E0037A" w14:paraId="6595484F" w14:textId="77777777" w:rsidTr="009165C1">
        <w:trPr>
          <w:trHeight w:val="233"/>
        </w:trPr>
        <w:tc>
          <w:tcPr>
            <w:tcW w:w="2509" w:type="dxa"/>
            <w:vMerge/>
            <w:vAlign w:val="center"/>
          </w:tcPr>
          <w:p w14:paraId="000000BF"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53E1C" w:rsidRPr="00E0037A" w:rsidRDefault="00053E1C" w:rsidP="00053E1C">
            <w:pPr>
              <w:spacing w:after="0" w:line="240" w:lineRule="auto"/>
              <w:rPr>
                <w:rFonts w:ascii="Arial" w:eastAsia="Arial" w:hAnsi="Arial" w:cs="Arial"/>
                <w:sz w:val="18"/>
                <w:szCs w:val="18"/>
                <w:lang w:val="lt-LT"/>
              </w:rPr>
            </w:pPr>
          </w:p>
        </w:tc>
      </w:tr>
      <w:tr w:rsidR="00053E1C" w:rsidRPr="00E0037A" w14:paraId="2B03D970" w14:textId="77777777" w:rsidTr="009165C1">
        <w:trPr>
          <w:trHeight w:val="431"/>
        </w:trPr>
        <w:tc>
          <w:tcPr>
            <w:tcW w:w="2509" w:type="dxa"/>
            <w:vMerge/>
            <w:vAlign w:val="center"/>
          </w:tcPr>
          <w:p w14:paraId="000000C5"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033AC1F4" w:rsidR="00053E1C" w:rsidRPr="00E0037A" w:rsidRDefault="00053E1C" w:rsidP="00053E1C">
            <w:pPr>
              <w:tabs>
                <w:tab w:val="left" w:pos="912"/>
              </w:tabs>
              <w:spacing w:before="40" w:after="40" w:line="240" w:lineRule="auto"/>
              <w:rPr>
                <w:rFonts w:ascii="Arial" w:eastAsia="Arial" w:hAnsi="Arial" w:cs="Arial"/>
                <w:sz w:val="18"/>
                <w:szCs w:val="18"/>
                <w:lang w:val="lt-LT"/>
              </w:rPr>
            </w:pPr>
            <w:hyperlink r:id="rId14" w:history="1">
              <w:r w:rsidRPr="008D120A">
                <w:rPr>
                  <w:rStyle w:val="Hipersaitas"/>
                  <w:rFonts w:ascii="Arial" w:eastAsia="Arial" w:hAnsi="Arial" w:cs="Arial"/>
                  <w:sz w:val="18"/>
                  <w:szCs w:val="18"/>
                </w:rPr>
                <w:t>martynas@valevicius.com</w:t>
              </w:r>
            </w:hyperlink>
          </w:p>
        </w:tc>
      </w:tr>
      <w:tr w:rsidR="00053E1C" w:rsidRPr="00E0037A" w14:paraId="4DB97641" w14:textId="77777777" w:rsidTr="009165C1">
        <w:trPr>
          <w:trHeight w:val="64"/>
        </w:trPr>
        <w:tc>
          <w:tcPr>
            <w:tcW w:w="2509" w:type="dxa"/>
            <w:vMerge/>
            <w:vAlign w:val="center"/>
          </w:tcPr>
          <w:p w14:paraId="000000CC"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4295386" w14:textId="77777777" w:rsidR="00053E1C" w:rsidRPr="00551F1F" w:rsidRDefault="00053E1C" w:rsidP="00053E1C">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 xml:space="preserve">Martynas </w:t>
            </w:r>
            <w:proofErr w:type="spellStart"/>
            <w:r>
              <w:rPr>
                <w:rFonts w:ascii="Arial" w:eastAsia="Arial" w:hAnsi="Arial" w:cs="Arial"/>
                <w:sz w:val="18"/>
                <w:szCs w:val="18"/>
              </w:rPr>
              <w:t>Valevičius</w:t>
            </w:r>
            <w:proofErr w:type="spellEnd"/>
          </w:p>
          <w:p w14:paraId="000000D2" w14:textId="002F5DAD" w:rsidR="00053E1C" w:rsidRPr="00E0037A" w:rsidRDefault="00053E1C" w:rsidP="00053E1C">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053E1C" w:rsidRPr="00D13063"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23F97404" w:rsidR="00053E1C" w:rsidRPr="00E0037A" w:rsidRDefault="00053E1C" w:rsidP="00053E1C">
            <w:pPr>
              <w:spacing w:before="40" w:after="40" w:line="240" w:lineRule="auto"/>
              <w:rPr>
                <w:rFonts w:ascii="Arial" w:eastAsia="Arial" w:hAnsi="Arial" w:cs="Arial"/>
                <w:sz w:val="18"/>
                <w:szCs w:val="18"/>
                <w:lang w:val="lt-LT"/>
              </w:rPr>
            </w:pPr>
            <w:r w:rsidRPr="00053E1C">
              <w:rPr>
                <w:rFonts w:ascii="Arial" w:hAnsi="Arial" w:cs="Arial"/>
                <w:b/>
                <w:bCs/>
                <w:sz w:val="18"/>
                <w:szCs w:val="18"/>
                <w:lang w:val="lt-LT"/>
              </w:rPr>
              <w:t>GYDYMO PASKIRTIES PASTATO (7.12) -AMBULATORIJOS (UNIK. NR. 4194-0374-6012), VILNIAUS R. SAV., RUKAINIŲ SEN., RUKAINIŲ K., VILNIAUS G. 39 (KAD. NR. 4180/ 0200 :117) REKONSTRUKCIJOS Į 2-JŲ BUTŲ GYVENAMOSIOS PASKIRTIES PASTATĄ (6.4) PROJEKTAS</w:t>
            </w:r>
          </w:p>
        </w:tc>
      </w:tr>
      <w:tr w:rsidR="00053E1C" w:rsidRPr="00E0037A" w14:paraId="3AA441BF" w14:textId="0792395A" w:rsidTr="009165C1">
        <w:trPr>
          <w:trHeight w:val="73"/>
        </w:trPr>
        <w:tc>
          <w:tcPr>
            <w:tcW w:w="2509" w:type="dxa"/>
            <w:vMerge/>
            <w:vAlign w:val="center"/>
          </w:tcPr>
          <w:p w14:paraId="00000101" w14:textId="14A16A25"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33E481A4" w:rsidR="00053E1C" w:rsidRPr="00E0037A" w:rsidRDefault="00053E1C" w:rsidP="00053E1C">
            <w:pPr>
              <w:spacing w:before="40" w:after="40" w:line="240" w:lineRule="auto"/>
              <w:rPr>
                <w:rFonts w:ascii="Arial" w:eastAsia="Arial" w:hAnsi="Arial" w:cs="Arial"/>
                <w:sz w:val="18"/>
                <w:szCs w:val="18"/>
                <w:lang w:val="lt-LT"/>
              </w:rPr>
            </w:pPr>
            <w:r w:rsidRPr="00E35711">
              <w:rPr>
                <w:rFonts w:ascii="Arial" w:hAnsi="Arial" w:cs="Arial"/>
                <w:bCs/>
                <w:sz w:val="18"/>
                <w:szCs w:val="18"/>
              </w:rPr>
              <w:t xml:space="preserve">Vilniaus r. sav., </w:t>
            </w:r>
            <w:r>
              <w:rPr>
                <w:rFonts w:ascii="Arial" w:hAnsi="Arial" w:cs="Arial"/>
                <w:bCs/>
                <w:sz w:val="18"/>
                <w:szCs w:val="18"/>
              </w:rPr>
              <w:t>Rukainių</w:t>
            </w:r>
            <w:r w:rsidRPr="00E35711">
              <w:rPr>
                <w:rFonts w:ascii="Arial" w:hAnsi="Arial" w:cs="Arial"/>
                <w:bCs/>
                <w:sz w:val="18"/>
                <w:szCs w:val="18"/>
              </w:rPr>
              <w:t xml:space="preserve"> </w:t>
            </w:r>
            <w:proofErr w:type="spellStart"/>
            <w:r w:rsidRPr="00E35711">
              <w:rPr>
                <w:rFonts w:ascii="Arial" w:hAnsi="Arial" w:cs="Arial"/>
                <w:bCs/>
                <w:sz w:val="18"/>
                <w:szCs w:val="18"/>
              </w:rPr>
              <w:t>sen.</w:t>
            </w:r>
            <w:proofErr w:type="spellEnd"/>
            <w:r w:rsidRPr="00E35711">
              <w:rPr>
                <w:rFonts w:ascii="Arial" w:hAnsi="Arial" w:cs="Arial"/>
                <w:bCs/>
                <w:sz w:val="18"/>
                <w:szCs w:val="18"/>
              </w:rPr>
              <w:t xml:space="preserve">, </w:t>
            </w:r>
            <w:r>
              <w:rPr>
                <w:rFonts w:ascii="Arial" w:hAnsi="Arial" w:cs="Arial"/>
                <w:bCs/>
                <w:sz w:val="18"/>
                <w:szCs w:val="18"/>
              </w:rPr>
              <w:t>Rukainių</w:t>
            </w:r>
            <w:r w:rsidRPr="00E35711">
              <w:rPr>
                <w:rFonts w:ascii="Arial" w:hAnsi="Arial" w:cs="Arial"/>
                <w:bCs/>
                <w:sz w:val="18"/>
                <w:szCs w:val="18"/>
              </w:rPr>
              <w:t xml:space="preserve"> k., </w:t>
            </w:r>
            <w:r>
              <w:rPr>
                <w:rFonts w:ascii="Arial" w:hAnsi="Arial" w:cs="Arial"/>
                <w:bCs/>
                <w:sz w:val="18"/>
                <w:szCs w:val="18"/>
              </w:rPr>
              <w:t>Vilniaus</w:t>
            </w:r>
            <w:r w:rsidRPr="00E35711">
              <w:rPr>
                <w:rFonts w:ascii="Arial" w:hAnsi="Arial" w:cs="Arial"/>
                <w:bCs/>
                <w:sz w:val="18"/>
                <w:szCs w:val="18"/>
              </w:rPr>
              <w:t xml:space="preserve"> g. </w:t>
            </w:r>
            <w:r>
              <w:rPr>
                <w:rFonts w:ascii="Arial" w:hAnsi="Arial" w:cs="Arial"/>
                <w:bCs/>
                <w:sz w:val="18"/>
                <w:szCs w:val="18"/>
              </w:rPr>
              <w:t>39</w:t>
            </w:r>
          </w:p>
        </w:tc>
      </w:tr>
      <w:tr w:rsidR="00053E1C" w:rsidRPr="00E0037A" w14:paraId="18E423F0" w14:textId="46EFB6D3" w:rsidTr="009165C1">
        <w:trPr>
          <w:trHeight w:val="73"/>
        </w:trPr>
        <w:tc>
          <w:tcPr>
            <w:tcW w:w="2509" w:type="dxa"/>
            <w:vMerge/>
            <w:vAlign w:val="center"/>
          </w:tcPr>
          <w:p w14:paraId="00000107" w14:textId="0FAEEB9E"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604E2F4B" w:rsidR="00053E1C" w:rsidRPr="00E0037A" w:rsidRDefault="00053E1C" w:rsidP="00053E1C">
            <w:pPr>
              <w:spacing w:before="40" w:after="40" w:line="240" w:lineRule="auto"/>
              <w:rPr>
                <w:rFonts w:ascii="Arial" w:eastAsia="Arial" w:hAnsi="Arial" w:cs="Arial"/>
                <w:sz w:val="18"/>
                <w:szCs w:val="18"/>
                <w:lang w:val="lt-LT"/>
              </w:rPr>
            </w:pPr>
            <w:r w:rsidRPr="00F77CD8">
              <w:rPr>
                <w:rFonts w:ascii="Arial" w:hAnsi="Arial" w:cs="Arial"/>
                <w:sz w:val="18"/>
                <w:szCs w:val="18"/>
              </w:rPr>
              <w:t>4194-0374-6012</w:t>
            </w:r>
          </w:p>
        </w:tc>
      </w:tr>
      <w:tr w:rsidR="00053E1C" w:rsidRPr="00053E1C" w14:paraId="02B560D8" w14:textId="77777777" w:rsidTr="009165C1">
        <w:trPr>
          <w:trHeight w:val="73"/>
        </w:trPr>
        <w:tc>
          <w:tcPr>
            <w:tcW w:w="2509" w:type="dxa"/>
            <w:vMerge/>
            <w:vAlign w:val="center"/>
          </w:tcPr>
          <w:p w14:paraId="21D99961"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6D813D77" w:rsidR="00053E1C" w:rsidRPr="00E0037A" w:rsidRDefault="00053E1C" w:rsidP="00053E1C">
            <w:pPr>
              <w:spacing w:before="40" w:after="40" w:line="240" w:lineRule="auto"/>
              <w:rPr>
                <w:rFonts w:ascii="Arial" w:eastAsia="Arial" w:hAnsi="Arial" w:cs="Arial"/>
                <w:sz w:val="18"/>
                <w:szCs w:val="18"/>
                <w:lang w:val="lt-LT"/>
              </w:rPr>
            </w:pPr>
            <w:proofErr w:type="spellStart"/>
            <w:r w:rsidRPr="00E35711">
              <w:rPr>
                <w:rFonts w:ascii="Arial" w:eastAsia="Arial" w:hAnsi="Arial" w:cs="Arial"/>
                <w:i/>
                <w:iCs/>
                <w:sz w:val="18"/>
                <w:szCs w:val="18"/>
              </w:rPr>
              <w:t>gyvenamasis</w:t>
            </w:r>
            <w:proofErr w:type="spellEnd"/>
            <w:r w:rsidRPr="00E35711">
              <w:rPr>
                <w:rFonts w:ascii="Arial" w:eastAsia="Arial" w:hAnsi="Arial" w:cs="Arial"/>
                <w:i/>
                <w:iCs/>
                <w:sz w:val="18"/>
                <w:szCs w:val="18"/>
              </w:rPr>
              <w:t xml:space="preserve"> </w:t>
            </w:r>
            <w:proofErr w:type="spellStart"/>
            <w:r w:rsidRPr="00E35711">
              <w:rPr>
                <w:rFonts w:ascii="Arial" w:eastAsia="Arial" w:hAnsi="Arial" w:cs="Arial"/>
                <w:i/>
                <w:iCs/>
                <w:sz w:val="18"/>
                <w:szCs w:val="18"/>
              </w:rPr>
              <w:t>pastatas</w:t>
            </w:r>
            <w:proofErr w:type="spellEnd"/>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20FE0F33" w14:textId="77777777" w:rsidR="00053E1C" w:rsidRDefault="00053E1C" w:rsidP="00053E1C">
            <w:pPr>
              <w:spacing w:before="40" w:after="40" w:line="240" w:lineRule="auto"/>
              <w:rPr>
                <w:rFonts w:ascii="Arial" w:eastAsia="Arial" w:hAnsi="Arial" w:cs="Arial"/>
                <w:sz w:val="18"/>
                <w:szCs w:val="18"/>
              </w:rPr>
            </w:pPr>
            <w:proofErr w:type="spellStart"/>
            <w:r>
              <w:rPr>
                <w:rFonts w:ascii="Arial" w:eastAsia="Arial" w:hAnsi="Arial" w:cs="Arial"/>
                <w:sz w:val="18"/>
                <w:szCs w:val="18"/>
              </w:rPr>
              <w:t>P</w:t>
            </w:r>
            <w:r w:rsidRPr="00FC4AFE">
              <w:rPr>
                <w:rFonts w:ascii="Arial" w:eastAsia="Arial" w:hAnsi="Arial" w:cs="Arial"/>
                <w:sz w:val="18"/>
                <w:szCs w:val="18"/>
              </w:rPr>
              <w:t>agrindinė</w:t>
            </w:r>
            <w:proofErr w:type="spellEnd"/>
            <w:r w:rsidRPr="00FC4AFE">
              <w:rPr>
                <w:rFonts w:ascii="Arial" w:eastAsia="Arial" w:hAnsi="Arial" w:cs="Arial"/>
                <w:sz w:val="18"/>
                <w:szCs w:val="18"/>
              </w:rPr>
              <w:t xml:space="preserve"> </w:t>
            </w:r>
            <w:proofErr w:type="spellStart"/>
            <w:r w:rsidRPr="00FC4AFE">
              <w:rPr>
                <w:rFonts w:ascii="Arial" w:eastAsia="Arial" w:hAnsi="Arial" w:cs="Arial"/>
                <w:sz w:val="18"/>
                <w:szCs w:val="18"/>
              </w:rPr>
              <w:t>naudojimo</w:t>
            </w:r>
            <w:proofErr w:type="spellEnd"/>
            <w:r w:rsidRPr="00FC4AFE">
              <w:rPr>
                <w:rFonts w:ascii="Arial" w:eastAsia="Arial" w:hAnsi="Arial" w:cs="Arial"/>
                <w:sz w:val="18"/>
                <w:szCs w:val="18"/>
              </w:rPr>
              <w:t xml:space="preserve"> </w:t>
            </w:r>
            <w:proofErr w:type="spellStart"/>
            <w:r w:rsidRPr="00FC4AFE">
              <w:rPr>
                <w:rFonts w:ascii="Arial" w:eastAsia="Arial" w:hAnsi="Arial" w:cs="Arial"/>
                <w:sz w:val="18"/>
                <w:szCs w:val="18"/>
              </w:rPr>
              <w:t>paskirtis</w:t>
            </w:r>
            <w:proofErr w:type="spellEnd"/>
            <w:r w:rsidRPr="00FC4AFE">
              <w:rPr>
                <w:rFonts w:ascii="Arial" w:eastAsia="Arial" w:hAnsi="Arial" w:cs="Arial"/>
                <w:sz w:val="18"/>
                <w:szCs w:val="18"/>
              </w:rPr>
              <w:t xml:space="preserve">: </w:t>
            </w:r>
            <w:proofErr w:type="spellStart"/>
            <w:r w:rsidRPr="00FC4AFE">
              <w:rPr>
                <w:rFonts w:ascii="Arial" w:eastAsia="Arial" w:hAnsi="Arial" w:cs="Arial"/>
                <w:sz w:val="18"/>
                <w:szCs w:val="18"/>
              </w:rPr>
              <w:t>kita</w:t>
            </w:r>
            <w:proofErr w:type="spellEnd"/>
            <w:r w:rsidRPr="00FC4AFE">
              <w:rPr>
                <w:rFonts w:ascii="Arial" w:eastAsia="Arial" w:hAnsi="Arial" w:cs="Arial"/>
                <w:sz w:val="18"/>
                <w:szCs w:val="18"/>
              </w:rPr>
              <w:t xml:space="preserve"> </w:t>
            </w:r>
          </w:p>
          <w:p w14:paraId="00000111" w14:textId="4D99DC16" w:rsidR="00053E1C" w:rsidRPr="00E0037A" w:rsidRDefault="00053E1C" w:rsidP="00053E1C">
            <w:pPr>
              <w:spacing w:before="40" w:after="40" w:line="240" w:lineRule="auto"/>
              <w:rPr>
                <w:rFonts w:ascii="Arial" w:eastAsia="Arial" w:hAnsi="Arial" w:cs="Arial"/>
                <w:sz w:val="18"/>
                <w:szCs w:val="18"/>
                <w:lang w:val="lt-LT"/>
              </w:rPr>
            </w:pPr>
            <w:proofErr w:type="spellStart"/>
            <w:r w:rsidRPr="00FC4AFE">
              <w:rPr>
                <w:rFonts w:ascii="Arial" w:eastAsia="Arial" w:hAnsi="Arial" w:cs="Arial"/>
                <w:sz w:val="18"/>
                <w:szCs w:val="18"/>
              </w:rPr>
              <w:t>Naudojimo</w:t>
            </w:r>
            <w:proofErr w:type="spellEnd"/>
            <w:r w:rsidRPr="00FC4AFE">
              <w:rPr>
                <w:rFonts w:ascii="Arial" w:eastAsia="Arial" w:hAnsi="Arial" w:cs="Arial"/>
                <w:sz w:val="18"/>
                <w:szCs w:val="18"/>
              </w:rPr>
              <w:t xml:space="preserve"> </w:t>
            </w:r>
            <w:proofErr w:type="spellStart"/>
            <w:r w:rsidRPr="00FC4AFE">
              <w:rPr>
                <w:rFonts w:ascii="Arial" w:eastAsia="Arial" w:hAnsi="Arial" w:cs="Arial"/>
                <w:sz w:val="18"/>
                <w:szCs w:val="18"/>
              </w:rPr>
              <w:t>būdas</w:t>
            </w:r>
            <w:proofErr w:type="spellEnd"/>
            <w:r w:rsidRPr="00FC4AFE">
              <w:rPr>
                <w:rFonts w:ascii="Arial" w:eastAsia="Arial" w:hAnsi="Arial" w:cs="Arial"/>
                <w:sz w:val="18"/>
                <w:szCs w:val="18"/>
              </w:rPr>
              <w:t xml:space="preserve">: </w:t>
            </w:r>
            <w:proofErr w:type="spellStart"/>
            <w:r w:rsidRPr="001F5A84">
              <w:rPr>
                <w:rFonts w:ascii="Arial" w:eastAsia="Arial" w:hAnsi="Arial" w:cs="Arial"/>
                <w:sz w:val="18"/>
                <w:szCs w:val="18"/>
              </w:rPr>
              <w:t>Vienbučių</w:t>
            </w:r>
            <w:proofErr w:type="spellEnd"/>
            <w:r w:rsidRPr="001F5A84">
              <w:rPr>
                <w:rFonts w:ascii="Arial" w:eastAsia="Arial" w:hAnsi="Arial" w:cs="Arial"/>
                <w:sz w:val="18"/>
                <w:szCs w:val="18"/>
              </w:rPr>
              <w:t xml:space="preserve"> ir </w:t>
            </w:r>
            <w:proofErr w:type="spellStart"/>
            <w:r w:rsidRPr="001F5A84">
              <w:rPr>
                <w:rFonts w:ascii="Arial" w:eastAsia="Arial" w:hAnsi="Arial" w:cs="Arial"/>
                <w:sz w:val="18"/>
                <w:szCs w:val="18"/>
              </w:rPr>
              <w:t>dvibučių</w:t>
            </w:r>
            <w:proofErr w:type="spellEnd"/>
            <w:r w:rsidRPr="001F5A84">
              <w:rPr>
                <w:rFonts w:ascii="Arial" w:eastAsia="Arial" w:hAnsi="Arial" w:cs="Arial"/>
                <w:sz w:val="18"/>
                <w:szCs w:val="18"/>
              </w:rPr>
              <w:t xml:space="preserve"> </w:t>
            </w:r>
            <w:proofErr w:type="spellStart"/>
            <w:r w:rsidRPr="001F5A84">
              <w:rPr>
                <w:rFonts w:ascii="Arial" w:eastAsia="Arial" w:hAnsi="Arial" w:cs="Arial"/>
                <w:sz w:val="18"/>
                <w:szCs w:val="18"/>
              </w:rPr>
              <w:t>gyvenamųjų</w:t>
            </w:r>
            <w:proofErr w:type="spellEnd"/>
            <w:r w:rsidRPr="001F5A84">
              <w:rPr>
                <w:rFonts w:ascii="Arial" w:eastAsia="Arial" w:hAnsi="Arial" w:cs="Arial"/>
                <w:sz w:val="18"/>
                <w:szCs w:val="18"/>
              </w:rPr>
              <w:t xml:space="preserve"> </w:t>
            </w:r>
            <w:proofErr w:type="spellStart"/>
            <w:r w:rsidRPr="001F5A84">
              <w:rPr>
                <w:rFonts w:ascii="Arial" w:eastAsia="Arial" w:hAnsi="Arial" w:cs="Arial"/>
                <w:sz w:val="18"/>
                <w:szCs w:val="18"/>
              </w:rPr>
              <w:t>pastatų</w:t>
            </w:r>
            <w:proofErr w:type="spellEnd"/>
            <w:r w:rsidRPr="001F5A84">
              <w:rPr>
                <w:rFonts w:ascii="Arial" w:eastAsia="Arial" w:hAnsi="Arial" w:cs="Arial"/>
                <w:sz w:val="18"/>
                <w:szCs w:val="18"/>
              </w:rPr>
              <w:t xml:space="preserve"> </w:t>
            </w:r>
            <w:proofErr w:type="spellStart"/>
            <w:r w:rsidRPr="001F5A84">
              <w:rPr>
                <w:rFonts w:ascii="Arial" w:eastAsia="Arial" w:hAnsi="Arial" w:cs="Arial"/>
                <w:sz w:val="18"/>
                <w:szCs w:val="18"/>
              </w:rPr>
              <w:t>teritorijo</w:t>
            </w:r>
            <w:r>
              <w:rPr>
                <w:rFonts w:ascii="Arial" w:eastAsia="Arial" w:hAnsi="Arial" w:cs="Arial"/>
                <w:sz w:val="18"/>
                <w:szCs w:val="18"/>
              </w:rPr>
              <w:t>s</w:t>
            </w:r>
            <w:proofErr w:type="spellEnd"/>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29D198D" w:rsidR="00053E1C" w:rsidRPr="00E0037A" w:rsidRDefault="00053E1C" w:rsidP="00053E1C">
            <w:pPr>
              <w:spacing w:before="40" w:after="40" w:line="240" w:lineRule="auto"/>
              <w:rPr>
                <w:rFonts w:ascii="Arial" w:eastAsia="Arial" w:hAnsi="Arial" w:cs="Arial"/>
                <w:sz w:val="18"/>
                <w:szCs w:val="18"/>
                <w:lang w:val="lt-LT"/>
              </w:rPr>
            </w:pPr>
            <w:r w:rsidRPr="00F77CD8">
              <w:rPr>
                <w:rFonts w:ascii="Arial" w:hAnsi="Arial" w:cs="Arial"/>
                <w:bCs/>
                <w:sz w:val="18"/>
                <w:szCs w:val="18"/>
              </w:rPr>
              <w:t xml:space="preserve">Vilniaus r. sav., Rukainių </w:t>
            </w:r>
            <w:proofErr w:type="spellStart"/>
            <w:r w:rsidRPr="00F77CD8">
              <w:rPr>
                <w:rFonts w:ascii="Arial" w:hAnsi="Arial" w:cs="Arial"/>
                <w:bCs/>
                <w:sz w:val="18"/>
                <w:szCs w:val="18"/>
              </w:rPr>
              <w:t>sen.</w:t>
            </w:r>
            <w:proofErr w:type="spellEnd"/>
            <w:r w:rsidRPr="00F77CD8">
              <w:rPr>
                <w:rFonts w:ascii="Arial" w:hAnsi="Arial" w:cs="Arial"/>
                <w:bCs/>
                <w:sz w:val="18"/>
                <w:szCs w:val="18"/>
              </w:rPr>
              <w:t>, Rukainių k., Vilniaus g. 39</w:t>
            </w: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7FE9FCBA" w:rsidR="00053E1C" w:rsidRPr="00E0037A" w:rsidRDefault="00053E1C" w:rsidP="00053E1C">
            <w:pPr>
              <w:spacing w:before="40" w:after="40" w:line="240" w:lineRule="auto"/>
              <w:jc w:val="both"/>
              <w:rPr>
                <w:rFonts w:ascii="Arial" w:eastAsia="Arial" w:hAnsi="Arial" w:cs="Arial"/>
                <w:sz w:val="18"/>
                <w:szCs w:val="18"/>
                <w:lang w:val="lt-LT"/>
              </w:rPr>
            </w:pPr>
            <w:r w:rsidRPr="001F5A84">
              <w:rPr>
                <w:rFonts w:ascii="Arial" w:eastAsia="Arial" w:hAnsi="Arial" w:cs="Arial"/>
                <w:sz w:val="18"/>
                <w:szCs w:val="18"/>
              </w:rPr>
              <w:t>4400-0527-6297</w:t>
            </w: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7C37B1E1" w:rsidR="00053E1C" w:rsidRPr="00E0037A" w:rsidRDefault="00D13063"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D13063"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09DE95C1" w:rsidR="00053E1C" w:rsidRPr="00053E1C" w:rsidRDefault="00D13063"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3987450CD084FEB9EE9A67B9F21BFEF"/>
                </w:placeholder>
                <w:date w:fullDate="2023-07-31T00:00:00Z">
                  <w:dateFormat w:val="yyyy-MM-dd"/>
                  <w:lid w:val="lt-LT"/>
                  <w:storeMappedDataAs w:val="dateTime"/>
                  <w:calendar w:val="gregorian"/>
                </w:date>
              </w:sdtPr>
              <w:sdtEndPr/>
              <w:sdtContent>
                <w:r w:rsidR="00053E1C">
                  <w:rPr>
                    <w:rFonts w:ascii="Arial" w:eastAsia="Times New Roman" w:hAnsi="Arial" w:cs="Arial"/>
                    <w:bCs/>
                    <w:sz w:val="18"/>
                    <w:szCs w:val="18"/>
                    <w:lang w:val="lt-LT"/>
                  </w:rPr>
                  <w:t>2023-07-31</w:t>
                </w:r>
              </w:sdtContent>
            </w:sdt>
            <w:r w:rsidR="00053E1C" w:rsidRPr="00B535CA">
              <w:rPr>
                <w:rFonts w:ascii="Arial" w:eastAsia="Arial" w:hAnsi="Arial" w:cs="Arial"/>
                <w:sz w:val="18"/>
                <w:szCs w:val="18"/>
                <w:lang w:val="lt-LT"/>
              </w:rPr>
              <w:t xml:space="preserve"> – įrašyti, jeigu Darbo projektą rengia Rangovas </w:t>
            </w:r>
          </w:p>
        </w:tc>
      </w:tr>
      <w:tr w:rsidR="00053E1C" w:rsidRPr="00D13063"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6C64C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970946D" w:rsidR="00053E1C" w:rsidRDefault="00D13063"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053E1C" w:rsidRPr="00E0037A">
                  <w:rPr>
                    <w:rFonts w:ascii="Segoe UI Symbol" w:eastAsia="MS Gothic" w:hAnsi="Segoe UI Symbol" w:cs="Segoe UI Symbol"/>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w:t>
            </w:r>
            <w:r w:rsidR="00053E1C">
              <w:rPr>
                <w:rFonts w:ascii="Arial" w:eastAsia="Arial" w:hAnsi="Arial" w:cs="Arial"/>
                <w:sz w:val="18"/>
                <w:szCs w:val="18"/>
                <w:lang w:val="lt-LT"/>
              </w:rPr>
              <w:t>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proofErr w:type="spellStart"/>
            <w:r w:rsidRPr="00AB2C74">
              <w:rPr>
                <w:rFonts w:ascii="Arial" w:eastAsia="Arial" w:hAnsi="Arial" w:cs="Arial"/>
                <w:sz w:val="18"/>
                <w:szCs w:val="18"/>
              </w:rPr>
              <w:t>Neribojama</w:t>
            </w:r>
            <w:proofErr w:type="spellEnd"/>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Pr>
                <w:rFonts w:ascii="Arial" w:eastAsia="Arial" w:hAnsi="Arial" w:cs="Arial"/>
                <w:sz w:val="18"/>
                <w:szCs w:val="18"/>
                <w:lang w:val="lt-LT"/>
              </w:rPr>
              <w:t xml:space="preserve">be </w:t>
            </w:r>
            <w:r w:rsidRPr="00E0037A">
              <w:rPr>
                <w:rFonts w:ascii="Arial" w:eastAsia="Arial" w:hAnsi="Arial" w:cs="Arial"/>
                <w:sz w:val="18"/>
                <w:szCs w:val="18"/>
                <w:lang w:val="lt-LT"/>
              </w:rPr>
              <w:t>PVM (1.1.2</w:t>
            </w:r>
            <w:r>
              <w:rPr>
                <w:rFonts w:ascii="Arial" w:eastAsia="Arial" w:hAnsi="Arial" w:cs="Arial"/>
                <w:sz w:val="18"/>
                <w:szCs w:val="18"/>
                <w:lang w:val="lt-LT"/>
              </w:rPr>
              <w:t>6, 15.1.2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53E1C" w:rsidRPr="00FF6769"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790A9AF8" w14:textId="77777777" w:rsidTr="009165C1">
        <w:trPr>
          <w:trHeight w:val="233"/>
        </w:trPr>
        <w:tc>
          <w:tcPr>
            <w:tcW w:w="5666" w:type="dxa"/>
            <w:gridSpan w:val="3"/>
            <w:shd w:val="clear" w:color="auto" w:fill="F2F2F2" w:themeFill="background1" w:themeFillShade="F2"/>
            <w:vAlign w:val="center"/>
          </w:tcPr>
          <w:p w14:paraId="00000143" w14:textId="1CC73EDA"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 Dalies </w:t>
            </w:r>
            <w:r>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Pr>
                <w:rFonts w:ascii="Arial" w:eastAsia="Arial" w:hAnsi="Arial" w:cs="Arial"/>
                <w:sz w:val="18"/>
                <w:szCs w:val="18"/>
                <w:lang w:val="lt-LT"/>
              </w:rPr>
              <w:t>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7" w14:textId="4E1CFEDF" w:rsidR="00053E1C" w:rsidRPr="00E0037A" w:rsidRDefault="0072468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53E1C" w:rsidRPr="00E0037A" w14:paraId="442C635A" w14:textId="77777777" w:rsidTr="009165C1">
        <w:trPr>
          <w:trHeight w:val="233"/>
        </w:trPr>
        <w:tc>
          <w:tcPr>
            <w:tcW w:w="5666" w:type="dxa"/>
            <w:gridSpan w:val="3"/>
            <w:shd w:val="clear" w:color="auto" w:fill="F2F2F2" w:themeFill="background1" w:themeFillShade="F2"/>
            <w:vAlign w:val="center"/>
          </w:tcPr>
          <w:p w14:paraId="00000149" w14:textId="563342CB"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II Dalies </w:t>
            </w:r>
            <w:r>
              <w:rPr>
                <w:rFonts w:ascii="Arial" w:eastAsia="Arial" w:hAnsi="Arial" w:cs="Arial"/>
                <w:sz w:val="18"/>
                <w:szCs w:val="18"/>
                <w:lang w:val="lt-LT"/>
              </w:rPr>
              <w:t>Rangovo pasiūlymo kaina</w:t>
            </w:r>
            <w:r w:rsidRPr="00E0037A" w:rsidDel="00000C69">
              <w:rPr>
                <w:rFonts w:ascii="Arial" w:eastAsia="Arial" w:hAnsi="Arial" w:cs="Arial"/>
                <w:sz w:val="18"/>
                <w:szCs w:val="18"/>
                <w:lang w:val="lt-LT"/>
              </w:rPr>
              <w:t xml:space="preserve"> </w:t>
            </w:r>
            <w:r w:rsidRPr="00E0037A">
              <w:rPr>
                <w:rFonts w:ascii="Arial" w:eastAsia="Arial" w:hAnsi="Arial" w:cs="Arial"/>
                <w:sz w:val="18"/>
                <w:szCs w:val="18"/>
                <w:lang w:val="lt-LT"/>
              </w:rPr>
              <w:t>, EUR, be PVM (</w:t>
            </w:r>
            <w:r>
              <w:rPr>
                <w:rFonts w:ascii="Arial" w:eastAsia="Arial" w:hAnsi="Arial" w:cs="Arial"/>
                <w:sz w:val="18"/>
                <w:szCs w:val="18"/>
                <w:lang w:val="lt-LT"/>
              </w:rPr>
              <w:t>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D" w14:textId="496A9B69" w:rsidR="00053E1C" w:rsidRPr="00E0037A" w:rsidRDefault="0072468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53E1C"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w:t>
            </w:r>
            <w:r>
              <w:rPr>
                <w:rFonts w:ascii="Arial" w:eastAsia="Arial" w:hAnsi="Arial" w:cs="Arial"/>
                <w:sz w:val="18"/>
                <w:szCs w:val="18"/>
                <w:lang w:val="lt-LT"/>
              </w:rPr>
              <w:t>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053E1C" w:rsidRDefault="00053E1C" w:rsidP="00053E1C">
            <w:pPr>
              <w:spacing w:after="0" w:line="240" w:lineRule="auto"/>
            </w:pPr>
            <w:r w:rsidRPr="00E0037A">
              <w:rPr>
                <w:rFonts w:ascii="Arial" w:eastAsia="Arial" w:hAnsi="Arial" w:cs="Arial"/>
                <w:sz w:val="18"/>
                <w:szCs w:val="18"/>
                <w:lang w:val="lt-LT"/>
              </w:rPr>
              <w:t xml:space="preserve">...% </w:t>
            </w:r>
          </w:p>
          <w:p w14:paraId="00000153" w14:textId="7553BA09" w:rsidR="00053E1C" w:rsidRPr="00E0037A" w:rsidRDefault="00053E1C" w:rsidP="00053E1C">
            <w:pPr>
              <w:spacing w:after="0" w:line="240" w:lineRule="auto"/>
              <w:jc w:val="both"/>
              <w:rPr>
                <w:rFonts w:ascii="Arial" w:eastAsia="Arial" w:hAnsi="Arial" w:cs="Arial"/>
                <w:sz w:val="18"/>
                <w:szCs w:val="18"/>
                <w:lang w:val="lt-LT"/>
              </w:rPr>
            </w:pPr>
            <w:r>
              <w:rPr>
                <w:rFonts w:ascii="Arial" w:eastAsia="Arial" w:hAnsi="Arial" w:cs="Arial"/>
                <w:i/>
                <w:iCs/>
                <w:sz w:val="18"/>
                <w:szCs w:val="18"/>
                <w:highlight w:val="lightGray"/>
                <w:lang w:val="lt-LT"/>
              </w:rPr>
              <w:t>Į</w:t>
            </w:r>
            <w:r w:rsidRPr="002707C2">
              <w:rPr>
                <w:rFonts w:ascii="Arial" w:eastAsia="Arial" w:hAnsi="Arial" w:cs="Arial"/>
                <w:i/>
                <w:iCs/>
                <w:sz w:val="18"/>
                <w:szCs w:val="18"/>
                <w:highlight w:val="lightGray"/>
                <w:lang w:val="lt-LT"/>
              </w:rPr>
              <w:t>rašyti Rangovo pasiūlyme nurodyt</w:t>
            </w:r>
            <w:r>
              <w:rPr>
                <w:rFonts w:ascii="Arial" w:eastAsia="Arial" w:hAnsi="Arial" w:cs="Arial"/>
                <w:i/>
                <w:iCs/>
                <w:sz w:val="18"/>
                <w:szCs w:val="18"/>
                <w:highlight w:val="lightGray"/>
                <w:lang w:val="lt-LT"/>
              </w:rPr>
              <w:t>ą</w:t>
            </w:r>
            <w:r w:rsidRPr="002707C2">
              <w:rPr>
                <w:rFonts w:ascii="Arial" w:eastAsia="Arial" w:hAnsi="Arial" w:cs="Arial"/>
                <w:i/>
                <w:iCs/>
                <w:sz w:val="18"/>
                <w:szCs w:val="18"/>
                <w:highlight w:val="lightGray"/>
                <w:lang w:val="lt-LT"/>
              </w:rPr>
              <w:t xml:space="preserve"> </w:t>
            </w:r>
            <w:r>
              <w:rPr>
                <w:rFonts w:ascii="Arial" w:eastAsia="Arial" w:hAnsi="Arial" w:cs="Arial"/>
                <w:i/>
                <w:iCs/>
                <w:sz w:val="18"/>
                <w:szCs w:val="18"/>
                <w:highlight w:val="lightGray"/>
                <w:lang w:val="lt-LT"/>
              </w:rPr>
              <w:t xml:space="preserve">Pelno </w:t>
            </w:r>
            <w:r w:rsidRPr="002707C2">
              <w:rPr>
                <w:rFonts w:ascii="Arial" w:eastAsia="Arial" w:hAnsi="Arial" w:cs="Arial"/>
                <w:i/>
                <w:iCs/>
                <w:sz w:val="18"/>
                <w:szCs w:val="18"/>
                <w:highlight w:val="lightGray"/>
                <w:lang w:val="lt-LT"/>
              </w:rPr>
              <w:t>procentin</w:t>
            </w:r>
            <w:r>
              <w:rPr>
                <w:rFonts w:ascii="Arial" w:eastAsia="Arial" w:hAnsi="Arial" w:cs="Arial"/>
                <w:i/>
                <w:iCs/>
                <w:sz w:val="18"/>
                <w:szCs w:val="18"/>
                <w:highlight w:val="lightGray"/>
                <w:lang w:val="lt-LT"/>
              </w:rPr>
              <w:t>į</w:t>
            </w:r>
            <w:r w:rsidRPr="002707C2">
              <w:rPr>
                <w:rFonts w:ascii="Arial" w:eastAsia="Arial" w:hAnsi="Arial" w:cs="Arial"/>
                <w:i/>
                <w:iCs/>
                <w:sz w:val="18"/>
                <w:szCs w:val="18"/>
                <w:highlight w:val="lightGray"/>
                <w:lang w:val="lt-LT"/>
              </w:rPr>
              <w:t xml:space="preserve"> dyd</w:t>
            </w:r>
            <w:r>
              <w:rPr>
                <w:rFonts w:ascii="Arial" w:eastAsia="Arial" w:hAnsi="Arial" w:cs="Arial"/>
                <w:i/>
                <w:iCs/>
                <w:sz w:val="18"/>
                <w:szCs w:val="18"/>
                <w:highlight w:val="lightGray"/>
                <w:lang w:val="lt-LT"/>
              </w:rPr>
              <w:t>į, o j</w:t>
            </w:r>
            <w:r w:rsidRPr="002707C2">
              <w:rPr>
                <w:rFonts w:ascii="Arial" w:eastAsia="Arial" w:hAnsi="Arial" w:cs="Arial"/>
                <w:i/>
                <w:iCs/>
                <w:sz w:val="18"/>
                <w:szCs w:val="18"/>
                <w:highlight w:val="lightGray"/>
                <w:lang w:val="lt-LT"/>
              </w:rPr>
              <w:t xml:space="preserve">eigu Rangovo pasiūlyme Pelno procentinis dydis nenurodytas, </w:t>
            </w:r>
            <w:r>
              <w:rPr>
                <w:rFonts w:ascii="Arial" w:eastAsia="Arial" w:hAnsi="Arial" w:cs="Arial"/>
                <w:i/>
                <w:iCs/>
                <w:sz w:val="18"/>
                <w:szCs w:val="18"/>
                <w:highlight w:val="lightGray"/>
                <w:lang w:val="lt-LT"/>
              </w:rPr>
              <w:t>įrašyti</w:t>
            </w:r>
            <w:r w:rsidRPr="002707C2">
              <w:rPr>
                <w:rFonts w:ascii="Arial" w:eastAsia="Arial" w:hAnsi="Arial" w:cs="Arial"/>
                <w:i/>
                <w:iCs/>
                <w:sz w:val="18"/>
                <w:szCs w:val="18"/>
                <w:highlight w:val="lightGray"/>
                <w:lang w:val="lt-LT"/>
              </w:rPr>
              <w:t xml:space="preserve"> 5 procentus</w:t>
            </w: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D13063"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D13063"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043799AC" w:rsidR="00053E1C" w:rsidRDefault="00724683" w:rsidP="00053E1C">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0</w:t>
            </w:r>
          </w:p>
        </w:tc>
      </w:tr>
      <w:tr w:rsidR="00053E1C" w:rsidRPr="00D13063"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18518F88" w:rsidR="00053E1C" w:rsidRPr="00DB7450" w:rsidRDefault="00BA3F83" w:rsidP="00053E1C">
            <w:pPr>
              <w:spacing w:after="0" w:line="240" w:lineRule="auto"/>
              <w:rPr>
                <w:rFonts w:ascii="Arial" w:eastAsia="Times New Roman" w:hAnsi="Arial" w:cs="Arial"/>
                <w:bCs/>
                <w:sz w:val="18"/>
                <w:szCs w:val="18"/>
                <w:lang w:val="lt-LT"/>
              </w:rPr>
            </w:pPr>
            <w:r w:rsidRPr="00DB7450">
              <w:rPr>
                <w:rFonts w:ascii="Arial" w:eastAsia="Arial" w:hAnsi="Arial" w:cs="Arial"/>
                <w:sz w:val="18"/>
                <w:szCs w:val="18"/>
                <w:lang w:val="lt-LT"/>
              </w:rPr>
              <w:t xml:space="preserve">Pirmoji Sutarties kainos peržiūra gali būti atliekama ne anksčiau nei po 6 mėnesių po Sutarties įsigaliojimo ir </w:t>
            </w:r>
            <w:r w:rsidRPr="00DB7450">
              <w:rPr>
                <w:rFonts w:ascii="Arial" w:eastAsia="Arial" w:hAnsi="Arial" w:cs="Arial"/>
                <w:sz w:val="18"/>
                <w:szCs w:val="18"/>
                <w:lang w:val="lt-LT"/>
              </w:rPr>
              <w:lastRenderedPageBreak/>
              <w:t xml:space="preserve">po to Sutarties kaina gali būti peržiūrima ne dažniau negu kas 6 mėnesius. </w:t>
            </w:r>
          </w:p>
        </w:tc>
      </w:tr>
      <w:tr w:rsidR="00053E1C" w:rsidRPr="00053E1C"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7" w:name="_Hlk196828517"/>
            <w:r w:rsidRPr="00E0037A">
              <w:rPr>
                <w:rFonts w:ascii="Arial" w:eastAsia="Arial" w:hAnsi="Arial" w:cs="Arial"/>
                <w:sz w:val="18"/>
                <w:szCs w:val="18"/>
                <w:lang w:val="lt-LT"/>
              </w:rPr>
              <w:lastRenderedPageBreak/>
              <w:t>Įrenginiai ir Statybos produktai, pagal Bendrųjų sąlygų 16.2.1</w:t>
            </w:r>
            <w:r>
              <w:rPr>
                <w:rFonts w:ascii="Arial" w:eastAsia="Arial" w:hAnsi="Arial" w:cs="Arial"/>
                <w:sz w:val="18"/>
                <w:szCs w:val="18"/>
                <w:lang w:val="lt-LT"/>
              </w:rPr>
              <w:t>6</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4F5EBB6B" w:rsidR="00053E1C" w:rsidRPr="00E0037A" w:rsidRDefault="006A5F83" w:rsidP="00053E1C">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bookmarkEnd w:id="7"/>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D1306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6F70F0E1" w:rsidR="00053E1C" w:rsidRPr="00E0037A" w:rsidRDefault="000D6023" w:rsidP="00053E1C">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0</w:t>
            </w:r>
            <w:r w:rsidR="00053E1C" w:rsidRPr="00E0037A">
              <w:rPr>
                <w:rFonts w:ascii="Arial" w:eastAsia="Arial" w:hAnsi="Arial" w:cs="Arial"/>
                <w:sz w:val="18"/>
                <w:szCs w:val="18"/>
                <w:lang w:val="lt-LT"/>
              </w:rPr>
              <w:t xml:space="preserve"> % nuo ataskaitiniu laikotarpiu atliktų </w:t>
            </w:r>
            <w:r w:rsidR="00053E1C">
              <w:rPr>
                <w:rFonts w:ascii="Arial" w:eastAsia="Arial" w:hAnsi="Arial" w:cs="Arial"/>
                <w:sz w:val="18"/>
                <w:szCs w:val="18"/>
                <w:lang w:val="lt-LT"/>
              </w:rPr>
              <w:t xml:space="preserve">Darbų </w:t>
            </w:r>
            <w:r w:rsidR="00053E1C" w:rsidRPr="00E0037A">
              <w:rPr>
                <w:rFonts w:ascii="Arial" w:eastAsia="Arial" w:hAnsi="Arial" w:cs="Arial"/>
                <w:sz w:val="18"/>
                <w:szCs w:val="18"/>
                <w:lang w:val="lt-LT"/>
              </w:rPr>
              <w:t xml:space="preserve">vertės (be PVM), nurodytos Pažymoje apie atliktų darbų vertę </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D13063"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3E093F23" w:rsidR="00053E1C" w:rsidRPr="000D6023" w:rsidRDefault="000D6023" w:rsidP="00053E1C">
            <w:pPr>
              <w:spacing w:before="40" w:after="40" w:line="240" w:lineRule="auto"/>
              <w:rPr>
                <w:rFonts w:ascii="Arial" w:eastAsia="Arial" w:hAnsi="Arial" w:cs="Arial"/>
                <w:sz w:val="18"/>
                <w:szCs w:val="18"/>
                <w:lang w:val="lt-LT"/>
              </w:rPr>
            </w:pPr>
            <w:r w:rsidRPr="000D6023">
              <w:rPr>
                <w:rFonts w:ascii="Arial" w:eastAsia="Arial" w:hAnsi="Arial" w:cs="Arial"/>
                <w:sz w:val="18"/>
                <w:szCs w:val="18"/>
                <w:lang w:val="lt-LT"/>
              </w:rPr>
              <w:t>Nuo sutarties įsigaliojimo dienos –  12 mėn. su galimybe pratęsti terminą iki 2 mėn.</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3" w14:textId="77777777" w:rsidR="00053E1C" w:rsidRPr="00E0037A" w:rsidRDefault="00053E1C" w:rsidP="000D6023">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07D811FC" w:rsidR="00053E1C" w:rsidRPr="00E0037A" w:rsidRDefault="00053E1C" w:rsidP="000D6023">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A" w14:textId="407B1ED1" w:rsidR="00053E1C" w:rsidRPr="00E0037A" w:rsidRDefault="00053E1C" w:rsidP="000D6023">
            <w:pPr>
              <w:pBdr>
                <w:top w:val="nil"/>
                <w:left w:val="nil"/>
                <w:bottom w:val="nil"/>
                <w:right w:val="nil"/>
                <w:between w:val="nil"/>
              </w:pBdr>
              <w:spacing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0736AA52" w:rsidR="00053E1C" w:rsidRPr="00E0037A" w:rsidRDefault="00053E1C" w:rsidP="000D6023">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Start w:id="13" w:name="_Hlk196827998"/>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D13063"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5" w:type="dxa"/>
            <w:gridSpan w:val="2"/>
          </w:tcPr>
          <w:p w14:paraId="00000200" w14:textId="2A1AB6FB" w:rsidR="00053E1C" w:rsidRPr="000979B5" w:rsidRDefault="000B03A2" w:rsidP="00053E1C">
            <w:pPr>
              <w:spacing w:before="40" w:after="40" w:line="240" w:lineRule="auto"/>
              <w:rPr>
                <w:rFonts w:ascii="Arial" w:eastAsia="Arial" w:hAnsi="Arial" w:cs="Arial"/>
                <w:sz w:val="18"/>
                <w:szCs w:val="18"/>
                <w:highlight w:val="yellow"/>
                <w:lang w:val="lt-LT"/>
              </w:rPr>
            </w:pPr>
            <w:r w:rsidRPr="000B03A2">
              <w:rPr>
                <w:rFonts w:ascii="Arial" w:eastAsia="Arial" w:hAnsi="Arial" w:cs="Arial"/>
                <w:sz w:val="18"/>
                <w:szCs w:val="18"/>
                <w:lang w:val="lt-LT"/>
              </w:rPr>
              <w:t>Minimali draudimo suma, apdraudžiant draudėjo civilinę atsakomybę už vieno statinio projektą, turi būti ne mažesnė kaip 43 400 Eur vienam draudžiamajam įvykiui. Minimali draudimo suma, draudžiant atsižvelgus į projektavimo įmonės projektavimo darbų mastą per metus, turi būti ne mažesnė kaip 289 600 Eur</w:t>
            </w:r>
            <w:r>
              <w:rPr>
                <w:rFonts w:ascii="Arial" w:eastAsia="Arial" w:hAnsi="Arial" w:cs="Arial"/>
                <w:sz w:val="18"/>
                <w:szCs w:val="18"/>
                <w:lang w:val="lt-LT"/>
              </w:rPr>
              <w:t>.</w:t>
            </w:r>
          </w:p>
        </w:tc>
      </w:tr>
      <w:tr w:rsidR="00053E1C" w:rsidRPr="00E0037A" w14:paraId="1D5061C6" w14:textId="77777777" w:rsidTr="009165C1">
        <w:trPr>
          <w:trHeight w:val="226"/>
        </w:trPr>
        <w:tc>
          <w:tcPr>
            <w:tcW w:w="2509" w:type="dxa"/>
            <w:vMerge/>
            <w:vAlign w:val="center"/>
          </w:tcPr>
          <w:p w14:paraId="00000202"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5" w:type="dxa"/>
            <w:gridSpan w:val="2"/>
          </w:tcPr>
          <w:p w14:paraId="00000206" w14:textId="3EE02EB3" w:rsidR="00053E1C" w:rsidRPr="000B03A2" w:rsidRDefault="00941688" w:rsidP="00053E1C">
            <w:pPr>
              <w:spacing w:before="40" w:after="40" w:line="240" w:lineRule="auto"/>
              <w:rPr>
                <w:rFonts w:ascii="Arial" w:eastAsia="Arial" w:hAnsi="Arial" w:cs="Arial"/>
                <w:sz w:val="18"/>
                <w:szCs w:val="18"/>
                <w:lang w:val="lt-LT"/>
              </w:rPr>
            </w:pPr>
            <w:r w:rsidRPr="000B03A2">
              <w:rPr>
                <w:rFonts w:ascii="Arial" w:eastAsia="Arial" w:hAnsi="Arial" w:cs="Arial"/>
                <w:sz w:val="18"/>
                <w:szCs w:val="18"/>
                <w:lang w:val="lt-LT"/>
              </w:rPr>
              <w:t>2900</w:t>
            </w:r>
            <w:r w:rsidR="00053E1C" w:rsidRPr="000B03A2">
              <w:rPr>
                <w:rFonts w:ascii="Arial" w:eastAsia="Arial" w:hAnsi="Arial" w:cs="Arial"/>
                <w:sz w:val="18"/>
                <w:szCs w:val="18"/>
                <w:lang w:val="lt-LT"/>
              </w:rPr>
              <w:t xml:space="preserve"> EUR </w:t>
            </w:r>
          </w:p>
        </w:tc>
      </w:tr>
      <w:bookmarkEnd w:id="13"/>
      <w:tr w:rsidR="00053E1C" w:rsidRPr="00D13063"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2EE14EB8" w:rsidR="00053E1C" w:rsidRPr="00E0037A" w:rsidRDefault="00053E1C" w:rsidP="00053E1C">
            <w:pPr>
              <w:spacing w:before="40" w:after="40" w:line="240" w:lineRule="auto"/>
              <w:rPr>
                <w:rFonts w:ascii="Arial" w:eastAsia="Arial" w:hAnsi="Arial" w:cs="Arial"/>
                <w:sz w:val="18"/>
                <w:szCs w:val="18"/>
                <w:lang w:val="lt-LT"/>
              </w:rPr>
            </w:pP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Pr>
                <w:rFonts w:ascii="Arial" w:eastAsia="Arial" w:hAnsi="Arial" w:cs="Arial"/>
                <w:sz w:val="18"/>
                <w:szCs w:val="18"/>
                <w:lang w:val="lt-LT"/>
              </w:rPr>
              <w:t xml:space="preserve"> </w:t>
            </w:r>
            <w:r w:rsidRPr="00E0037A">
              <w:rPr>
                <w:rFonts w:ascii="Arial" w:eastAsia="Arial" w:hAnsi="Arial" w:cs="Arial"/>
                <w:sz w:val="18"/>
                <w:szCs w:val="18"/>
                <w:lang w:val="lt-LT"/>
              </w:rPr>
              <w:t>atkuriamoji vertė</w:t>
            </w:r>
          </w:p>
        </w:tc>
      </w:tr>
      <w:tr w:rsidR="00053E1C" w:rsidRPr="00E0037A" w14:paraId="0261C4C5" w14:textId="77777777" w:rsidTr="009165C1">
        <w:trPr>
          <w:trHeight w:val="226"/>
        </w:trPr>
        <w:tc>
          <w:tcPr>
            <w:tcW w:w="2509" w:type="dxa"/>
            <w:vMerge/>
            <w:vAlign w:val="center"/>
          </w:tcPr>
          <w:p w14:paraId="0000020E"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19076FBB" w:rsidR="00053E1C" w:rsidRPr="00E0037A" w:rsidRDefault="0027393C"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&gt;500</w:t>
            </w:r>
            <w:r w:rsidR="00053E1C" w:rsidRPr="00E0037A">
              <w:rPr>
                <w:rFonts w:ascii="Arial" w:eastAsia="Arial" w:hAnsi="Arial" w:cs="Arial"/>
                <w:sz w:val="18"/>
                <w:szCs w:val="18"/>
                <w:lang w:val="lt-LT"/>
              </w:rPr>
              <w:t>. EUR</w:t>
            </w:r>
          </w:p>
        </w:tc>
      </w:tr>
      <w:tr w:rsidR="00053E1C" w:rsidRPr="00E0037A" w14:paraId="7BC6750E" w14:textId="77777777" w:rsidTr="009165C1">
        <w:trPr>
          <w:trHeight w:val="226"/>
        </w:trPr>
        <w:tc>
          <w:tcPr>
            <w:tcW w:w="2509" w:type="dxa"/>
            <w:vMerge/>
            <w:vAlign w:val="center"/>
          </w:tcPr>
          <w:p w14:paraId="00000214"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679BD1B6" w:rsidR="00053E1C" w:rsidRPr="00E0037A" w:rsidRDefault="0027393C" w:rsidP="00053E1C">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00053E1C" w:rsidRPr="00E0037A">
              <w:rPr>
                <w:rFonts w:ascii="Arial" w:eastAsia="Arial" w:hAnsi="Arial" w:cs="Arial"/>
                <w:sz w:val="18"/>
                <w:szCs w:val="18"/>
                <w:lang w:val="lt-LT"/>
              </w:rPr>
              <w:t xml:space="preserve"> EUR</w:t>
            </w:r>
          </w:p>
        </w:tc>
      </w:tr>
      <w:tr w:rsidR="00053E1C" w:rsidRPr="00E0037A" w14:paraId="0785A2D6" w14:textId="77777777" w:rsidTr="009165C1">
        <w:trPr>
          <w:trHeight w:val="355"/>
        </w:trPr>
        <w:tc>
          <w:tcPr>
            <w:tcW w:w="2509" w:type="dxa"/>
            <w:vMerge/>
            <w:vAlign w:val="center"/>
          </w:tcPr>
          <w:p w14:paraId="0000021A"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5" w:type="dxa"/>
            <w:gridSpan w:val="2"/>
            <w:vAlign w:val="center"/>
          </w:tcPr>
          <w:p w14:paraId="0000021E" w14:textId="73CF2F47" w:rsidR="00053E1C" w:rsidRPr="00E0037A" w:rsidRDefault="0027393C"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&lt;2900</w:t>
            </w:r>
            <w:r w:rsidR="00053E1C" w:rsidRPr="00E0037A">
              <w:rPr>
                <w:rFonts w:ascii="Arial" w:eastAsia="Arial" w:hAnsi="Arial" w:cs="Arial"/>
                <w:sz w:val="18"/>
                <w:szCs w:val="18"/>
                <w:lang w:val="lt-LT"/>
              </w:rPr>
              <w:t xml:space="preserve"> EUR</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201D8521"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 </w:t>
            </w:r>
            <w:r w:rsidR="00053E1C" w:rsidRPr="00E0037A">
              <w:rPr>
                <w:rFonts w:ascii="Arial" w:eastAsia="Arial" w:hAnsi="Arial" w:cs="Arial"/>
                <w:sz w:val="18"/>
                <w:szCs w:val="18"/>
                <w:lang w:val="lt-LT"/>
              </w:rPr>
              <w:t>EUR už kiekvieną atvejį</w:t>
            </w:r>
          </w:p>
        </w:tc>
      </w:tr>
      <w:tr w:rsidR="00053E1C"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4A44BD4D"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00053E1C" w:rsidRPr="00E0037A">
              <w:rPr>
                <w:rFonts w:ascii="Arial" w:eastAsia="Arial" w:hAnsi="Arial" w:cs="Arial"/>
                <w:sz w:val="18"/>
                <w:szCs w:val="18"/>
                <w:lang w:val="lt-LT"/>
              </w:rPr>
              <w:t xml:space="preserve"> EUR </w:t>
            </w:r>
          </w:p>
        </w:tc>
      </w:tr>
      <w:tr w:rsidR="00053E1C"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43A1DDB7"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200 </w:t>
            </w:r>
            <w:r w:rsidR="00053E1C" w:rsidRPr="00E0037A">
              <w:rPr>
                <w:rFonts w:ascii="Arial" w:eastAsia="Arial" w:hAnsi="Arial" w:cs="Arial"/>
                <w:sz w:val="18"/>
                <w:szCs w:val="18"/>
                <w:lang w:val="lt-LT"/>
              </w:rPr>
              <w:t>EUR už kiekvieną atvejį</w:t>
            </w:r>
          </w:p>
        </w:tc>
      </w:tr>
      <w:tr w:rsidR="00053E1C"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7A61D204"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053E1C" w:rsidRPr="00E0037A">
              <w:rPr>
                <w:rFonts w:ascii="Arial" w:eastAsia="Arial" w:hAnsi="Arial" w:cs="Arial"/>
                <w:sz w:val="18"/>
                <w:szCs w:val="18"/>
                <w:lang w:val="lt-LT"/>
              </w:rPr>
              <w:t xml:space="preserve"> EUR už kiekvieną atvejį</w:t>
            </w:r>
          </w:p>
        </w:tc>
      </w:tr>
      <w:tr w:rsidR="00053E1C"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3FAC2BDC"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053E1C" w:rsidRPr="00E0037A">
              <w:rPr>
                <w:rFonts w:ascii="Arial" w:eastAsia="Arial" w:hAnsi="Arial" w:cs="Arial"/>
                <w:sz w:val="18"/>
                <w:szCs w:val="18"/>
                <w:lang w:val="lt-LT"/>
              </w:rPr>
              <w:t xml:space="preserve"> EUR už kiekvieną atvejį</w:t>
            </w:r>
          </w:p>
        </w:tc>
      </w:tr>
      <w:tr w:rsidR="00053E1C"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699FC3E6"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EUR už kiekvieną atvejį </w:t>
            </w:r>
          </w:p>
        </w:tc>
      </w:tr>
      <w:tr w:rsidR="00053E1C" w:rsidRPr="00D13063"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1773771B"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w:t>
            </w:r>
            <w:r w:rsidR="00053E1C" w:rsidRPr="00E0037A">
              <w:rPr>
                <w:rFonts w:ascii="Arial" w:hAnsi="Arial" w:cs="Arial"/>
                <w:sz w:val="18"/>
                <w:szCs w:val="18"/>
                <w:lang w:val="lt-LT"/>
              </w:rPr>
              <w:t xml:space="preserve">EUR </w:t>
            </w:r>
            <w:r w:rsidR="00053E1C" w:rsidRPr="00E0037A">
              <w:rPr>
                <w:rFonts w:ascii="Arial" w:eastAsia="Arial" w:hAnsi="Arial" w:cs="Arial"/>
                <w:sz w:val="18"/>
                <w:szCs w:val="18"/>
                <w:lang w:val="lt-LT"/>
              </w:rPr>
              <w:t>už kiekvieną uždelstą dieną</w:t>
            </w:r>
          </w:p>
        </w:tc>
      </w:tr>
      <w:tr w:rsidR="00053E1C" w:rsidRPr="00D13063"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55B734EE"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w:t>
            </w:r>
            <w:r w:rsidR="00053E1C" w:rsidRPr="00E0037A">
              <w:rPr>
                <w:rFonts w:ascii="Arial" w:hAnsi="Arial" w:cs="Arial"/>
                <w:sz w:val="18"/>
                <w:szCs w:val="18"/>
                <w:lang w:val="lt-LT"/>
              </w:rPr>
              <w:t xml:space="preserve">EUR </w:t>
            </w:r>
            <w:r w:rsidR="00053E1C" w:rsidRPr="00E0037A">
              <w:rPr>
                <w:rFonts w:ascii="Arial" w:eastAsia="Arial" w:hAnsi="Arial" w:cs="Arial"/>
                <w:sz w:val="18"/>
                <w:szCs w:val="18"/>
                <w:lang w:val="lt-LT"/>
              </w:rPr>
              <w:t>už kiekvieną vėlavimo dieną</w:t>
            </w:r>
          </w:p>
        </w:tc>
      </w:tr>
      <w:tr w:rsidR="00053E1C" w:rsidRPr="00D13063"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18FF019D"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EUR už kiekvieną vėlavimo dieną</w:t>
            </w:r>
          </w:p>
        </w:tc>
      </w:tr>
      <w:tr w:rsidR="00053E1C" w:rsidRPr="00D13063"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lastRenderedPageBreak/>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299F946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0037A"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5" w:type="dxa"/>
            <w:gridSpan w:val="2"/>
            <w:vAlign w:val="center"/>
          </w:tcPr>
          <w:p w14:paraId="00000260" w14:textId="2FDD9127"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53E1C" w:rsidRPr="00E0037A">
              <w:rPr>
                <w:rFonts w:ascii="Arial" w:eastAsia="Arial" w:hAnsi="Arial" w:cs="Arial"/>
                <w:sz w:val="18"/>
                <w:szCs w:val="18"/>
                <w:lang w:val="lt-LT"/>
              </w:rPr>
              <w:t xml:space="preserve"> EUR už kiekvieną atvejį</w:t>
            </w:r>
          </w:p>
        </w:tc>
      </w:tr>
      <w:tr w:rsidR="00053E1C" w:rsidRPr="00D13063"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61226B6C"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53E1C" w:rsidRPr="00E0037A">
              <w:rPr>
                <w:rFonts w:ascii="Arial" w:eastAsia="Arial" w:hAnsi="Arial" w:cs="Arial"/>
                <w:sz w:val="18"/>
                <w:szCs w:val="18"/>
                <w:lang w:val="lt-LT"/>
              </w:rPr>
              <w:t xml:space="preserve"> EUR už kiekvieną vėlavimo dieną</w:t>
            </w:r>
          </w:p>
        </w:tc>
      </w:tr>
      <w:tr w:rsidR="00E4704B" w:rsidRPr="00D13063"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DB7450"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4704B">
              <w:rPr>
                <w:rFonts w:ascii="Arial" w:hAnsi="Arial" w:cs="Arial"/>
                <w:color w:val="000000"/>
                <w:sz w:val="18"/>
                <w:szCs w:val="18"/>
                <w:lang w:val="lt-LT"/>
              </w:rPr>
              <w:t>Bauda už pirkimo dokumentuose nurodytų aplinkos apsaugos kriterijų nesilaikymą</w:t>
            </w:r>
          </w:p>
        </w:tc>
        <w:tc>
          <w:tcPr>
            <w:tcW w:w="4535" w:type="dxa"/>
            <w:gridSpan w:val="2"/>
            <w:tcBorders>
              <w:top w:val="single" w:sz="8" w:space="0" w:color="000000"/>
              <w:left w:val="nil"/>
              <w:bottom w:val="single" w:sz="8" w:space="0" w:color="000000"/>
              <w:right w:val="single" w:sz="8" w:space="0" w:color="000000"/>
            </w:tcBorders>
            <w:vAlign w:val="center"/>
          </w:tcPr>
          <w:p w14:paraId="057C6471" w14:textId="77777777" w:rsidR="00E4704B" w:rsidRPr="00E4704B" w:rsidRDefault="00E4704B" w:rsidP="00E4704B">
            <w:pPr>
              <w:spacing w:before="40" w:after="40"/>
              <w:rPr>
                <w:rFonts w:ascii="Arial" w:hAnsi="Arial" w:cs="Arial"/>
                <w:sz w:val="18"/>
                <w:szCs w:val="18"/>
                <w:lang w:val="lt-LT"/>
              </w:rPr>
            </w:pPr>
            <w:r w:rsidRPr="00E4704B">
              <w:rPr>
                <w:rFonts w:ascii="Arial" w:hAnsi="Arial" w:cs="Arial"/>
                <w:sz w:val="18"/>
                <w:szCs w:val="18"/>
                <w:lang w:val="lt-LT"/>
              </w:rPr>
              <w:t>1000 EUR už kiekviena atvejį</w:t>
            </w:r>
          </w:p>
          <w:p w14:paraId="28C47514" w14:textId="6C80C7EF" w:rsidR="00E4704B" w:rsidRPr="00DB7450" w:rsidRDefault="00E4704B" w:rsidP="00E4704B">
            <w:pPr>
              <w:tabs>
                <w:tab w:val="left" w:pos="720"/>
              </w:tabs>
              <w:spacing w:before="40" w:after="40" w:line="240" w:lineRule="auto"/>
              <w:rPr>
                <w:rFonts w:ascii="Arial" w:eastAsia="Arial" w:hAnsi="Arial" w:cs="Arial"/>
                <w:color w:val="000000"/>
                <w:sz w:val="18"/>
                <w:szCs w:val="18"/>
                <w:lang w:val="lt-LT"/>
              </w:rPr>
            </w:pPr>
            <w:r w:rsidRPr="00E4704B">
              <w:rPr>
                <w:rFonts w:ascii="Arial" w:hAnsi="Arial" w:cs="Arial"/>
                <w:sz w:val="18"/>
                <w:szCs w:val="18"/>
                <w:lang w:val="lt-LT"/>
              </w:rPr>
              <w:t>Rangovas privalo naudoti statybos produktus, atitinkančius Lietuvos Respublikos aplinkos ministro 2011-06-28 įsakymu Nr. D1-508 (2022-12-13 įsakymo Nr. D1-401 redakcija) patvirtintame Aplinkos apsaugos kriterijų taikymo, vykdant žaliuosius pirkimus, tvarkos aprašo 2 priedo 16, 17, 18, 19, 20, 21, 22, 23, 24 ir 25 punktuose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dėl kurio Užsakovas turi teisę vienašališkai nutraukti Sutartį 13 skyriuje nustatyta tvarka.</w:t>
            </w:r>
          </w:p>
        </w:tc>
      </w:tr>
      <w:tr w:rsidR="00E4704B" w:rsidRPr="00E4704B" w14:paraId="3534C707" w14:textId="77777777" w:rsidTr="00CE1958">
        <w:trPr>
          <w:trHeight w:val="212"/>
        </w:trPr>
        <w:tc>
          <w:tcPr>
            <w:tcW w:w="5666" w:type="dxa"/>
            <w:gridSpan w:val="3"/>
            <w:tcBorders>
              <w:top w:val="nil"/>
              <w:left w:val="single" w:sz="8" w:space="0" w:color="000000"/>
              <w:bottom w:val="single" w:sz="8" w:space="0" w:color="000000"/>
              <w:right w:val="single" w:sz="8" w:space="0" w:color="000000"/>
            </w:tcBorders>
            <w:shd w:val="clear" w:color="auto" w:fill="F2F2F2"/>
          </w:tcPr>
          <w:p w14:paraId="2D711945" w14:textId="4B9351B3" w:rsidR="00E4704B" w:rsidRPr="00E0037A"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r w:rsidRPr="00671C6E">
              <w:rPr>
                <w:rFonts w:ascii="Arial" w:hAnsi="Arial" w:cs="Arial"/>
                <w:color w:val="000000"/>
                <w:sz w:val="18"/>
                <w:szCs w:val="18"/>
                <w:lang w:val="lt-LT"/>
              </w:rPr>
              <w:t>Bauda už aplinkos apsaugos vadybos sistemos reikalavimų nesilaikymą</w:t>
            </w:r>
          </w:p>
        </w:tc>
        <w:tc>
          <w:tcPr>
            <w:tcW w:w="4535" w:type="dxa"/>
            <w:gridSpan w:val="2"/>
            <w:tcBorders>
              <w:top w:val="nil"/>
              <w:left w:val="nil"/>
              <w:bottom w:val="single" w:sz="8" w:space="0" w:color="000000"/>
              <w:right w:val="single" w:sz="8" w:space="0" w:color="000000"/>
            </w:tcBorders>
            <w:vAlign w:val="center"/>
          </w:tcPr>
          <w:p w14:paraId="6411A245" w14:textId="77777777" w:rsidR="00E4704B" w:rsidRPr="00671C6E" w:rsidRDefault="00E4704B" w:rsidP="00E4704B">
            <w:pPr>
              <w:spacing w:before="40" w:after="40"/>
              <w:rPr>
                <w:rFonts w:ascii="Arial" w:hAnsi="Arial" w:cs="Arial"/>
                <w:sz w:val="18"/>
                <w:szCs w:val="18"/>
                <w:lang w:val="lt-LT"/>
              </w:rPr>
            </w:pPr>
            <w:r w:rsidRPr="00671C6E">
              <w:rPr>
                <w:rFonts w:ascii="Arial" w:hAnsi="Arial" w:cs="Arial"/>
                <w:sz w:val="18"/>
                <w:szCs w:val="18"/>
                <w:lang w:val="lt-LT"/>
              </w:rPr>
              <w:t xml:space="preserve">1000 EUR už kiekvieną atvejį. </w:t>
            </w:r>
          </w:p>
          <w:p w14:paraId="5C390965" w14:textId="5F2D7C52" w:rsidR="00E4704B" w:rsidRDefault="00E4704B" w:rsidP="00E4704B">
            <w:pPr>
              <w:spacing w:before="40" w:after="40"/>
              <w:rPr>
                <w:rFonts w:ascii="Arial" w:hAnsi="Arial" w:cs="Arial"/>
                <w:sz w:val="18"/>
                <w:szCs w:val="18"/>
              </w:rPr>
            </w:pPr>
            <w:r w:rsidRPr="00671C6E">
              <w:rPr>
                <w:rFonts w:ascii="Arial" w:hAnsi="Arial" w:cs="Arial"/>
                <w:sz w:val="18"/>
                <w:szCs w:val="18"/>
                <w:lang w:val="lt-LT"/>
              </w:rPr>
              <w:t xml:space="preserve">Rangovas privalo užtikrinti, kad sertifikatas galiotų per visą Sutarties galiojimo laikotarpį. Jeigu paaiškėja, kad Rangovas neatitinka nustatytų reikalavimų, jis privalo nedelsdamas sustabdyti Sutarties vykdymą, kol bus pašalinti tokie neatitikimai. </w:t>
            </w:r>
            <w:proofErr w:type="spellStart"/>
            <w:r>
              <w:rPr>
                <w:rFonts w:ascii="Arial" w:hAnsi="Arial" w:cs="Arial"/>
                <w:sz w:val="18"/>
                <w:szCs w:val="18"/>
              </w:rPr>
              <w:t>Rangovas</w:t>
            </w:r>
            <w:proofErr w:type="spellEnd"/>
            <w:r>
              <w:rPr>
                <w:rFonts w:ascii="Arial" w:hAnsi="Arial" w:cs="Arial"/>
                <w:sz w:val="18"/>
                <w:szCs w:val="18"/>
              </w:rPr>
              <w:t xml:space="preserve"> </w:t>
            </w:r>
            <w:proofErr w:type="spellStart"/>
            <w:r>
              <w:rPr>
                <w:rFonts w:ascii="Arial" w:hAnsi="Arial" w:cs="Arial"/>
                <w:sz w:val="18"/>
                <w:szCs w:val="18"/>
              </w:rPr>
              <w:t>privalo</w:t>
            </w:r>
            <w:proofErr w:type="spellEnd"/>
            <w:r>
              <w:rPr>
                <w:rFonts w:ascii="Arial" w:hAnsi="Arial" w:cs="Arial"/>
                <w:sz w:val="18"/>
                <w:szCs w:val="18"/>
              </w:rPr>
              <w:t xml:space="preserve"> </w:t>
            </w:r>
            <w:proofErr w:type="spellStart"/>
            <w:r>
              <w:rPr>
                <w:rFonts w:ascii="Arial" w:hAnsi="Arial" w:cs="Arial"/>
                <w:sz w:val="18"/>
                <w:szCs w:val="18"/>
              </w:rPr>
              <w:t>pašalinti</w:t>
            </w:r>
            <w:proofErr w:type="spellEnd"/>
            <w:r>
              <w:rPr>
                <w:rFonts w:ascii="Arial" w:hAnsi="Arial" w:cs="Arial"/>
                <w:sz w:val="18"/>
                <w:szCs w:val="18"/>
              </w:rPr>
              <w:t xml:space="preserve"> </w:t>
            </w:r>
            <w:proofErr w:type="spellStart"/>
            <w:r>
              <w:rPr>
                <w:rFonts w:ascii="Arial" w:hAnsi="Arial" w:cs="Arial"/>
                <w:sz w:val="18"/>
                <w:szCs w:val="18"/>
              </w:rPr>
              <w:t>neatitikimus</w:t>
            </w:r>
            <w:proofErr w:type="spellEnd"/>
            <w:r>
              <w:rPr>
                <w:rFonts w:ascii="Arial" w:hAnsi="Arial" w:cs="Arial"/>
                <w:sz w:val="18"/>
                <w:szCs w:val="18"/>
              </w:rPr>
              <w:t xml:space="preserve"> per </w:t>
            </w:r>
            <w:proofErr w:type="spellStart"/>
            <w:r>
              <w:rPr>
                <w:rFonts w:ascii="Arial" w:hAnsi="Arial" w:cs="Arial"/>
                <w:sz w:val="18"/>
                <w:szCs w:val="18"/>
              </w:rPr>
              <w:t>protingą</w:t>
            </w:r>
            <w:proofErr w:type="spellEnd"/>
            <w:r>
              <w:rPr>
                <w:rFonts w:ascii="Arial" w:hAnsi="Arial" w:cs="Arial"/>
                <w:sz w:val="18"/>
                <w:szCs w:val="18"/>
              </w:rPr>
              <w:t xml:space="preserve"> </w:t>
            </w:r>
            <w:proofErr w:type="spellStart"/>
            <w:r>
              <w:rPr>
                <w:rFonts w:ascii="Arial" w:hAnsi="Arial" w:cs="Arial"/>
                <w:sz w:val="18"/>
                <w:szCs w:val="18"/>
              </w:rPr>
              <w:t>terminą</w:t>
            </w:r>
            <w:proofErr w:type="spellEnd"/>
            <w:r>
              <w:rPr>
                <w:rFonts w:ascii="Arial" w:hAnsi="Arial" w:cs="Arial"/>
                <w:sz w:val="18"/>
                <w:szCs w:val="18"/>
              </w:rPr>
              <w:t xml:space="preserve">, ne </w:t>
            </w:r>
            <w:proofErr w:type="spellStart"/>
            <w:r>
              <w:rPr>
                <w:rFonts w:ascii="Arial" w:hAnsi="Arial" w:cs="Arial"/>
                <w:sz w:val="18"/>
                <w:szCs w:val="18"/>
              </w:rPr>
              <w:t>ilgesnį</w:t>
            </w:r>
            <w:proofErr w:type="spellEnd"/>
            <w:r>
              <w:rPr>
                <w:rFonts w:ascii="Arial" w:hAnsi="Arial" w:cs="Arial"/>
                <w:sz w:val="18"/>
                <w:szCs w:val="18"/>
              </w:rPr>
              <w:t xml:space="preserve"> </w:t>
            </w:r>
            <w:proofErr w:type="spellStart"/>
            <w:r>
              <w:rPr>
                <w:rFonts w:ascii="Arial" w:hAnsi="Arial" w:cs="Arial"/>
                <w:sz w:val="18"/>
                <w:szCs w:val="18"/>
              </w:rPr>
              <w:t>kaip</w:t>
            </w:r>
            <w:proofErr w:type="spellEnd"/>
            <w:r>
              <w:rPr>
                <w:rFonts w:ascii="Arial" w:hAnsi="Arial" w:cs="Arial"/>
                <w:sz w:val="18"/>
                <w:szCs w:val="18"/>
              </w:rPr>
              <w:t xml:space="preserve"> 30 </w:t>
            </w:r>
            <w:proofErr w:type="spellStart"/>
            <w:r>
              <w:rPr>
                <w:rFonts w:ascii="Arial" w:hAnsi="Arial" w:cs="Arial"/>
                <w:sz w:val="18"/>
                <w:szCs w:val="18"/>
              </w:rPr>
              <w:t>dienų</w:t>
            </w:r>
            <w:proofErr w:type="spellEnd"/>
            <w:r>
              <w:rPr>
                <w:rFonts w:ascii="Arial" w:hAnsi="Arial" w:cs="Arial"/>
                <w:sz w:val="18"/>
                <w:szCs w:val="18"/>
              </w:rPr>
              <w:t xml:space="preserve">. </w:t>
            </w:r>
            <w:proofErr w:type="spellStart"/>
            <w:r>
              <w:rPr>
                <w:rFonts w:ascii="Arial" w:hAnsi="Arial" w:cs="Arial"/>
                <w:sz w:val="18"/>
                <w:szCs w:val="18"/>
              </w:rPr>
              <w:t>Jeigu</w:t>
            </w:r>
            <w:proofErr w:type="spellEnd"/>
            <w:r>
              <w:rPr>
                <w:rFonts w:ascii="Arial" w:hAnsi="Arial" w:cs="Arial"/>
                <w:sz w:val="18"/>
                <w:szCs w:val="18"/>
              </w:rPr>
              <w:t xml:space="preserve"> per </w:t>
            </w:r>
            <w:proofErr w:type="spellStart"/>
            <w:r>
              <w:rPr>
                <w:rFonts w:ascii="Arial" w:hAnsi="Arial" w:cs="Arial"/>
                <w:sz w:val="18"/>
                <w:szCs w:val="18"/>
              </w:rPr>
              <w:t>nustatytą</w:t>
            </w:r>
            <w:proofErr w:type="spellEnd"/>
            <w:r>
              <w:rPr>
                <w:rFonts w:ascii="Arial" w:hAnsi="Arial" w:cs="Arial"/>
                <w:sz w:val="18"/>
                <w:szCs w:val="18"/>
              </w:rPr>
              <w:t xml:space="preserve"> </w:t>
            </w:r>
            <w:proofErr w:type="spellStart"/>
            <w:r>
              <w:rPr>
                <w:rFonts w:ascii="Arial" w:hAnsi="Arial" w:cs="Arial"/>
                <w:sz w:val="18"/>
                <w:szCs w:val="18"/>
              </w:rPr>
              <w:t>terminą</w:t>
            </w:r>
            <w:proofErr w:type="spellEnd"/>
            <w:r>
              <w:rPr>
                <w:rFonts w:ascii="Arial" w:hAnsi="Arial" w:cs="Arial"/>
                <w:sz w:val="18"/>
                <w:szCs w:val="18"/>
              </w:rPr>
              <w:t xml:space="preserve"> </w:t>
            </w:r>
            <w:proofErr w:type="spellStart"/>
            <w:r>
              <w:rPr>
                <w:rFonts w:ascii="Arial" w:hAnsi="Arial" w:cs="Arial"/>
                <w:sz w:val="18"/>
                <w:szCs w:val="18"/>
              </w:rPr>
              <w:t>Rangovas</w:t>
            </w:r>
            <w:proofErr w:type="spellEnd"/>
            <w:r>
              <w:rPr>
                <w:rFonts w:ascii="Arial" w:hAnsi="Arial" w:cs="Arial"/>
                <w:sz w:val="18"/>
                <w:szCs w:val="18"/>
              </w:rPr>
              <w:t xml:space="preserve"> </w:t>
            </w:r>
            <w:proofErr w:type="spellStart"/>
            <w:r>
              <w:rPr>
                <w:rFonts w:ascii="Arial" w:hAnsi="Arial" w:cs="Arial"/>
                <w:sz w:val="18"/>
                <w:szCs w:val="18"/>
              </w:rPr>
              <w:t>neatitikimų</w:t>
            </w:r>
            <w:proofErr w:type="spellEnd"/>
            <w:r>
              <w:rPr>
                <w:rFonts w:ascii="Arial" w:hAnsi="Arial" w:cs="Arial"/>
                <w:sz w:val="18"/>
                <w:szCs w:val="18"/>
              </w:rPr>
              <w:t xml:space="preserve"> </w:t>
            </w:r>
            <w:proofErr w:type="spellStart"/>
            <w:r>
              <w:rPr>
                <w:rFonts w:ascii="Arial" w:hAnsi="Arial" w:cs="Arial"/>
                <w:sz w:val="18"/>
                <w:szCs w:val="18"/>
              </w:rPr>
              <w:t>nepašalina</w:t>
            </w:r>
            <w:proofErr w:type="spellEnd"/>
            <w:r>
              <w:rPr>
                <w:rFonts w:ascii="Arial" w:hAnsi="Arial" w:cs="Arial"/>
                <w:sz w:val="18"/>
                <w:szCs w:val="18"/>
              </w:rPr>
              <w:t xml:space="preserve">, tai </w:t>
            </w:r>
            <w:proofErr w:type="spellStart"/>
            <w:r>
              <w:rPr>
                <w:rFonts w:ascii="Arial" w:hAnsi="Arial" w:cs="Arial"/>
                <w:sz w:val="18"/>
                <w:szCs w:val="18"/>
              </w:rPr>
              <w:t>laikoma</w:t>
            </w:r>
            <w:proofErr w:type="spellEnd"/>
            <w:r>
              <w:rPr>
                <w:rFonts w:ascii="Arial" w:hAnsi="Arial" w:cs="Arial"/>
                <w:sz w:val="18"/>
                <w:szCs w:val="18"/>
              </w:rPr>
              <w:t xml:space="preserve"> </w:t>
            </w:r>
            <w:proofErr w:type="spellStart"/>
            <w:r>
              <w:rPr>
                <w:rFonts w:ascii="Arial" w:hAnsi="Arial" w:cs="Arial"/>
                <w:sz w:val="18"/>
                <w:szCs w:val="18"/>
              </w:rPr>
              <w:t>esminiu</w:t>
            </w:r>
            <w:proofErr w:type="spellEnd"/>
            <w:r>
              <w:rPr>
                <w:rFonts w:ascii="Arial" w:hAnsi="Arial" w:cs="Arial"/>
                <w:sz w:val="18"/>
                <w:szCs w:val="18"/>
              </w:rPr>
              <w:t xml:space="preserve"> </w:t>
            </w:r>
            <w:proofErr w:type="spellStart"/>
            <w:r>
              <w:rPr>
                <w:rFonts w:ascii="Arial" w:hAnsi="Arial" w:cs="Arial"/>
                <w:sz w:val="18"/>
                <w:szCs w:val="18"/>
              </w:rPr>
              <w:t>Sutarties</w:t>
            </w:r>
            <w:proofErr w:type="spellEnd"/>
            <w:r>
              <w:rPr>
                <w:rFonts w:ascii="Arial" w:hAnsi="Arial" w:cs="Arial"/>
                <w:sz w:val="18"/>
                <w:szCs w:val="18"/>
              </w:rPr>
              <w:t xml:space="preserve"> </w:t>
            </w:r>
            <w:proofErr w:type="spellStart"/>
            <w:r>
              <w:rPr>
                <w:rFonts w:ascii="Arial" w:hAnsi="Arial" w:cs="Arial"/>
                <w:sz w:val="18"/>
                <w:szCs w:val="18"/>
              </w:rPr>
              <w:t>pažeidimu</w:t>
            </w:r>
            <w:proofErr w:type="spellEnd"/>
            <w:r>
              <w:rPr>
                <w:rFonts w:ascii="Arial" w:hAnsi="Arial" w:cs="Arial"/>
                <w:sz w:val="18"/>
                <w:szCs w:val="18"/>
              </w:rPr>
              <w:t xml:space="preserve">. </w:t>
            </w:r>
            <w:proofErr w:type="spellStart"/>
            <w:r>
              <w:rPr>
                <w:rFonts w:ascii="Arial" w:hAnsi="Arial" w:cs="Arial"/>
                <w:sz w:val="18"/>
                <w:szCs w:val="18"/>
              </w:rPr>
              <w:t>Tokiu</w:t>
            </w:r>
            <w:proofErr w:type="spellEnd"/>
            <w:r>
              <w:rPr>
                <w:rFonts w:ascii="Arial" w:hAnsi="Arial" w:cs="Arial"/>
                <w:sz w:val="18"/>
                <w:szCs w:val="18"/>
              </w:rPr>
              <w:t xml:space="preserve"> </w:t>
            </w:r>
            <w:proofErr w:type="spellStart"/>
            <w:r>
              <w:rPr>
                <w:rFonts w:ascii="Arial" w:hAnsi="Arial" w:cs="Arial"/>
                <w:sz w:val="18"/>
                <w:szCs w:val="18"/>
              </w:rPr>
              <w:t>atveju</w:t>
            </w:r>
            <w:proofErr w:type="spellEnd"/>
            <w:r>
              <w:rPr>
                <w:rFonts w:ascii="Arial" w:hAnsi="Arial" w:cs="Arial"/>
                <w:sz w:val="18"/>
                <w:szCs w:val="18"/>
              </w:rPr>
              <w:t xml:space="preserve"> </w:t>
            </w:r>
            <w:proofErr w:type="spellStart"/>
            <w:r>
              <w:rPr>
                <w:rFonts w:ascii="Arial" w:hAnsi="Arial" w:cs="Arial"/>
                <w:sz w:val="18"/>
                <w:szCs w:val="18"/>
              </w:rPr>
              <w:t>Užsakovas</w:t>
            </w:r>
            <w:proofErr w:type="spellEnd"/>
            <w:r>
              <w:rPr>
                <w:rFonts w:ascii="Arial" w:hAnsi="Arial" w:cs="Arial"/>
                <w:sz w:val="18"/>
                <w:szCs w:val="18"/>
              </w:rPr>
              <w:t xml:space="preserve"> </w:t>
            </w:r>
            <w:proofErr w:type="spellStart"/>
            <w:r>
              <w:rPr>
                <w:rFonts w:ascii="Arial" w:hAnsi="Arial" w:cs="Arial"/>
                <w:sz w:val="18"/>
                <w:szCs w:val="18"/>
              </w:rPr>
              <w:t>įgyja</w:t>
            </w:r>
            <w:proofErr w:type="spellEnd"/>
            <w:r>
              <w:rPr>
                <w:rFonts w:ascii="Arial" w:hAnsi="Arial" w:cs="Arial"/>
                <w:sz w:val="18"/>
                <w:szCs w:val="18"/>
              </w:rPr>
              <w:t xml:space="preserve"> </w:t>
            </w:r>
            <w:proofErr w:type="spellStart"/>
            <w:r>
              <w:rPr>
                <w:rFonts w:ascii="Arial" w:hAnsi="Arial" w:cs="Arial"/>
                <w:sz w:val="18"/>
                <w:szCs w:val="18"/>
              </w:rPr>
              <w:t>teisę</w:t>
            </w:r>
            <w:proofErr w:type="spellEnd"/>
            <w:r>
              <w:rPr>
                <w:rFonts w:ascii="Arial" w:hAnsi="Arial" w:cs="Arial"/>
                <w:sz w:val="18"/>
                <w:szCs w:val="18"/>
              </w:rPr>
              <w:t xml:space="preserve"> </w:t>
            </w:r>
            <w:proofErr w:type="spellStart"/>
            <w:r>
              <w:rPr>
                <w:rFonts w:ascii="Arial" w:hAnsi="Arial" w:cs="Arial"/>
                <w:sz w:val="18"/>
                <w:szCs w:val="18"/>
              </w:rPr>
              <w:t>vienašališkai</w:t>
            </w:r>
            <w:proofErr w:type="spellEnd"/>
            <w:r>
              <w:rPr>
                <w:rFonts w:ascii="Arial" w:hAnsi="Arial" w:cs="Arial"/>
                <w:sz w:val="18"/>
                <w:szCs w:val="18"/>
              </w:rPr>
              <w:t xml:space="preserve"> </w:t>
            </w:r>
            <w:proofErr w:type="spellStart"/>
            <w:r>
              <w:rPr>
                <w:rFonts w:ascii="Arial" w:hAnsi="Arial" w:cs="Arial"/>
                <w:sz w:val="18"/>
                <w:szCs w:val="18"/>
              </w:rPr>
              <w:t>nutraukti</w:t>
            </w:r>
            <w:proofErr w:type="spellEnd"/>
            <w:r>
              <w:rPr>
                <w:rFonts w:ascii="Arial" w:hAnsi="Arial" w:cs="Arial"/>
                <w:sz w:val="18"/>
                <w:szCs w:val="18"/>
              </w:rPr>
              <w:t xml:space="preserve"> </w:t>
            </w:r>
            <w:proofErr w:type="spellStart"/>
            <w:r>
              <w:rPr>
                <w:rFonts w:ascii="Arial" w:hAnsi="Arial" w:cs="Arial"/>
                <w:sz w:val="18"/>
                <w:szCs w:val="18"/>
              </w:rPr>
              <w:t>Sutartį</w:t>
            </w:r>
            <w:proofErr w:type="spellEnd"/>
            <w:r>
              <w:rPr>
                <w:rFonts w:ascii="Arial" w:hAnsi="Arial" w:cs="Arial"/>
                <w:sz w:val="18"/>
                <w:szCs w:val="18"/>
              </w:rPr>
              <w:t>.</w:t>
            </w:r>
          </w:p>
          <w:p w14:paraId="66E33352" w14:textId="77777777" w:rsidR="00E4704B" w:rsidRDefault="00E4704B" w:rsidP="00E4704B">
            <w:pPr>
              <w:tabs>
                <w:tab w:val="left" w:pos="720"/>
              </w:tabs>
              <w:spacing w:before="40" w:after="40" w:line="240" w:lineRule="auto"/>
              <w:rPr>
                <w:rFonts w:ascii="Arial" w:eastAsia="Arial" w:hAnsi="Arial" w:cs="Arial"/>
                <w:color w:val="000000"/>
                <w:sz w:val="18"/>
                <w:szCs w:val="18"/>
                <w:lang w:val="lt-LT"/>
              </w:rPr>
            </w:pPr>
          </w:p>
        </w:tc>
      </w:tr>
      <w:tr w:rsidR="00053E1C" w:rsidRPr="00D13063"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2BAC14AC" w:rsidR="00053E1C" w:rsidRPr="00E0037A" w:rsidRDefault="007102B9" w:rsidP="00053E1C">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10</w:t>
            </w:r>
            <w:r w:rsidR="00053E1C"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053E1C" w:rsidRPr="00D13063"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FB4CE05" w:rsidR="00053E1C" w:rsidRPr="00E0037A" w:rsidRDefault="00D13063"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7102B9">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w:t>
            </w:r>
            <w:r w:rsidR="007102B9">
              <w:rPr>
                <w:rFonts w:ascii="Arial" w:eastAsia="Arial" w:hAnsi="Arial" w:cs="Arial"/>
                <w:sz w:val="18"/>
                <w:szCs w:val="18"/>
                <w:lang w:val="lt-LT"/>
              </w:rPr>
              <w:t xml:space="preserve"> užstatas</w:t>
            </w:r>
            <w:r w:rsidR="00053E1C" w:rsidRPr="00E0037A">
              <w:rPr>
                <w:rFonts w:ascii="Arial" w:eastAsia="Arial" w:hAnsi="Arial" w:cs="Arial"/>
                <w:sz w:val="18"/>
                <w:szCs w:val="18"/>
                <w:lang w:val="lt-LT"/>
              </w:rPr>
              <w:t xml:space="preserve"> </w:t>
            </w:r>
          </w:p>
          <w:p w14:paraId="2847A66E" w14:textId="3ABE9F67" w:rsidR="00053E1C" w:rsidRPr="009E51F9" w:rsidRDefault="00053E1C" w:rsidP="00053E1C">
            <w:pPr>
              <w:spacing w:after="0" w:line="240" w:lineRule="auto"/>
              <w:rPr>
                <w:rFonts w:ascii="Arial" w:eastAsia="Arial" w:hAnsi="Arial" w:cs="Arial"/>
                <w:i/>
                <w:iCs/>
                <w:sz w:val="18"/>
                <w:szCs w:val="18"/>
                <w:lang w:val="lt-LT"/>
              </w:rPr>
            </w:pPr>
          </w:p>
        </w:tc>
      </w:tr>
      <w:tr w:rsidR="00053E1C" w:rsidRPr="00D13063"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0FCCEF3B" w:rsidR="00053E1C" w:rsidRPr="00E0037A" w:rsidRDefault="007102B9"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27264A96" w14:textId="1B1ED2A9" w:rsidR="00053E1C" w:rsidRDefault="007102B9"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053E1C" w:rsidRPr="560B26B2">
              <w:rPr>
                <w:rFonts w:ascii="Arial" w:eastAsia="Arial" w:hAnsi="Arial" w:cs="Arial"/>
                <w:sz w:val="18"/>
                <w:szCs w:val="18"/>
                <w:lang w:val="lt-LT"/>
              </w:rPr>
              <w:t> </w:t>
            </w:r>
            <w:r w:rsidR="00053E1C" w:rsidRPr="00705020">
              <w:rPr>
                <w:rFonts w:ascii="Arial" w:eastAsia="Arial" w:hAnsi="Arial" w:cs="Arial"/>
                <w:sz w:val="18"/>
                <w:szCs w:val="18"/>
                <w:lang w:val="lt-LT"/>
              </w:rPr>
              <w:t>% nuo Sutarties kainos (su PVM)</w:t>
            </w:r>
            <w:r w:rsidR="00053E1C" w:rsidRPr="560B26B2">
              <w:rPr>
                <w:rFonts w:ascii="Arial" w:eastAsia="Arial" w:hAnsi="Arial" w:cs="Arial"/>
                <w:sz w:val="18"/>
                <w:szCs w:val="18"/>
                <w:lang w:val="lt-LT"/>
              </w:rPr>
              <w:t xml:space="preserve"> </w:t>
            </w:r>
          </w:p>
          <w:p w14:paraId="6AF9D86C" w14:textId="088457FE" w:rsidR="00053E1C" w:rsidRPr="0036379A" w:rsidRDefault="00053E1C" w:rsidP="00053E1C">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7102B9" w:rsidRPr="00D13063" w14:paraId="15804A10" w14:textId="77777777" w:rsidTr="009165C1">
        <w:trPr>
          <w:trHeight w:val="115"/>
        </w:trPr>
        <w:tc>
          <w:tcPr>
            <w:tcW w:w="2509" w:type="dxa"/>
            <w:shd w:val="clear" w:color="auto" w:fill="F2F2F2" w:themeFill="background1" w:themeFillShade="F2"/>
          </w:tcPr>
          <w:p w14:paraId="0000027A" w14:textId="1EE410F7"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6AB2AF4B"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Pirkimo dokumentai (išskyrus dokumentus, kurie pridedami kaip atskiri Priedai, nurodyti žemiau);</w:t>
            </w:r>
          </w:p>
        </w:tc>
      </w:tr>
      <w:tr w:rsidR="007102B9" w:rsidRPr="00E0037A" w14:paraId="75A5F930" w14:textId="77777777" w:rsidTr="009165C1">
        <w:trPr>
          <w:trHeight w:val="115"/>
        </w:trPr>
        <w:tc>
          <w:tcPr>
            <w:tcW w:w="2509" w:type="dxa"/>
            <w:shd w:val="clear" w:color="auto" w:fill="F2F2F2" w:themeFill="background1" w:themeFillShade="F2"/>
          </w:tcPr>
          <w:p w14:paraId="00000280" w14:textId="76669BFC"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4A0667AA" w:rsidR="007102B9" w:rsidRPr="004635E1"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Užsakovo</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užduotis</w:t>
            </w:r>
            <w:proofErr w:type="spellEnd"/>
            <w:r>
              <w:rPr>
                <w:rFonts w:ascii="Arial" w:eastAsia="Arial" w:hAnsi="Arial" w:cs="Arial"/>
                <w:sz w:val="18"/>
                <w:szCs w:val="18"/>
              </w:rPr>
              <w:t xml:space="preserve"> (</w:t>
            </w:r>
            <w:proofErr w:type="spellStart"/>
            <w:r>
              <w:rPr>
                <w:rFonts w:ascii="Arial" w:eastAsia="Arial" w:hAnsi="Arial" w:cs="Arial"/>
                <w:sz w:val="18"/>
                <w:szCs w:val="18"/>
              </w:rPr>
              <w:t>Techninė</w:t>
            </w:r>
            <w:proofErr w:type="spellEnd"/>
            <w:r>
              <w:rPr>
                <w:rFonts w:ascii="Arial" w:eastAsia="Arial" w:hAnsi="Arial" w:cs="Arial"/>
                <w:sz w:val="18"/>
                <w:szCs w:val="18"/>
              </w:rPr>
              <w:t xml:space="preserve"> </w:t>
            </w:r>
            <w:proofErr w:type="spellStart"/>
            <w:r>
              <w:rPr>
                <w:rFonts w:ascii="Arial" w:eastAsia="Arial" w:hAnsi="Arial" w:cs="Arial"/>
                <w:sz w:val="18"/>
                <w:szCs w:val="18"/>
              </w:rPr>
              <w:t>specifikacija</w:t>
            </w:r>
            <w:proofErr w:type="spellEnd"/>
            <w:r>
              <w:rPr>
                <w:rFonts w:ascii="Arial" w:eastAsia="Arial" w:hAnsi="Arial" w:cs="Arial"/>
                <w:sz w:val="18"/>
                <w:szCs w:val="18"/>
              </w:rPr>
              <w:t>)</w:t>
            </w:r>
            <w:r w:rsidRPr="00551F1F">
              <w:rPr>
                <w:rFonts w:ascii="Arial" w:eastAsia="Arial" w:hAnsi="Arial" w:cs="Arial"/>
                <w:sz w:val="18"/>
                <w:szCs w:val="18"/>
              </w:rPr>
              <w:t>;</w:t>
            </w:r>
            <w:r>
              <w:rPr>
                <w:rFonts w:ascii="Arial" w:eastAsia="Arial" w:hAnsi="Arial" w:cs="Arial"/>
                <w:sz w:val="18"/>
                <w:szCs w:val="18"/>
              </w:rPr>
              <w:t xml:space="preserve"> </w:t>
            </w:r>
          </w:p>
        </w:tc>
      </w:tr>
      <w:tr w:rsidR="007102B9" w:rsidRPr="00E0037A" w14:paraId="7B559B2C" w14:textId="77777777" w:rsidTr="009165C1">
        <w:trPr>
          <w:trHeight w:val="115"/>
        </w:trPr>
        <w:tc>
          <w:tcPr>
            <w:tcW w:w="2509" w:type="dxa"/>
            <w:shd w:val="clear" w:color="auto" w:fill="F2F2F2" w:themeFill="background1" w:themeFillShade="F2"/>
          </w:tcPr>
          <w:p w14:paraId="00000286" w14:textId="47BC036F"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5C2011FC"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Statinio</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projektas</w:t>
            </w:r>
            <w:proofErr w:type="spellEnd"/>
            <w:r w:rsidRPr="00551F1F">
              <w:rPr>
                <w:rFonts w:ascii="Arial" w:eastAsia="Arial" w:hAnsi="Arial" w:cs="Arial"/>
                <w:sz w:val="18"/>
                <w:szCs w:val="18"/>
              </w:rPr>
              <w:t>;</w:t>
            </w:r>
          </w:p>
        </w:tc>
      </w:tr>
      <w:tr w:rsidR="007102B9" w:rsidRPr="00053E1C" w14:paraId="46BEC4F2" w14:textId="77777777" w:rsidTr="009165C1">
        <w:trPr>
          <w:trHeight w:val="115"/>
        </w:trPr>
        <w:tc>
          <w:tcPr>
            <w:tcW w:w="2509" w:type="dxa"/>
            <w:shd w:val="clear" w:color="auto" w:fill="F2F2F2" w:themeFill="background1" w:themeFillShade="F2"/>
          </w:tcPr>
          <w:p w14:paraId="4A1C6861" w14:textId="775EA68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30700AAC" w:rsidR="007102B9" w:rsidRPr="00E0037A" w:rsidRDefault="007102B9" w:rsidP="007102B9">
            <w:pPr>
              <w:spacing w:before="40" w:after="40" w:line="240" w:lineRule="auto"/>
              <w:rPr>
                <w:rFonts w:ascii="Arial" w:eastAsia="Arial" w:hAnsi="Arial" w:cs="Arial"/>
                <w:sz w:val="18"/>
                <w:szCs w:val="18"/>
                <w:lang w:val="lt-LT"/>
              </w:rPr>
            </w:pPr>
            <w:proofErr w:type="spellStart"/>
            <w:r w:rsidRPr="005A05BC">
              <w:rPr>
                <w:rFonts w:ascii="Arial" w:eastAsia="Arial" w:hAnsi="Arial" w:cs="Arial"/>
                <w:sz w:val="18"/>
                <w:szCs w:val="18"/>
              </w:rPr>
              <w:t>Darbų</w:t>
            </w:r>
            <w:proofErr w:type="spellEnd"/>
            <w:r w:rsidRPr="005A05BC">
              <w:rPr>
                <w:rFonts w:ascii="Arial" w:eastAsia="Arial" w:hAnsi="Arial" w:cs="Arial"/>
                <w:sz w:val="18"/>
                <w:szCs w:val="18"/>
              </w:rPr>
              <w:t xml:space="preserve"> </w:t>
            </w:r>
            <w:proofErr w:type="spellStart"/>
            <w:r w:rsidRPr="005A05BC">
              <w:rPr>
                <w:rFonts w:ascii="Arial" w:eastAsia="Arial" w:hAnsi="Arial" w:cs="Arial"/>
                <w:sz w:val="18"/>
                <w:szCs w:val="18"/>
              </w:rPr>
              <w:t>kainų</w:t>
            </w:r>
            <w:proofErr w:type="spellEnd"/>
            <w:r w:rsidRPr="005A05BC">
              <w:rPr>
                <w:rFonts w:ascii="Arial" w:eastAsia="Arial" w:hAnsi="Arial" w:cs="Arial"/>
                <w:sz w:val="18"/>
                <w:szCs w:val="18"/>
              </w:rPr>
              <w:t xml:space="preserve"> </w:t>
            </w:r>
            <w:proofErr w:type="spellStart"/>
            <w:r w:rsidRPr="005A05BC">
              <w:rPr>
                <w:rFonts w:ascii="Arial" w:eastAsia="Arial" w:hAnsi="Arial" w:cs="Arial"/>
                <w:sz w:val="18"/>
                <w:szCs w:val="18"/>
              </w:rPr>
              <w:t>žiniaraštis</w:t>
            </w:r>
            <w:proofErr w:type="spellEnd"/>
            <w:r w:rsidRPr="005A05BC">
              <w:rPr>
                <w:rFonts w:ascii="Arial" w:eastAsia="Arial" w:hAnsi="Arial" w:cs="Arial"/>
                <w:sz w:val="18"/>
                <w:szCs w:val="18"/>
              </w:rPr>
              <w:t>;</w:t>
            </w:r>
          </w:p>
        </w:tc>
      </w:tr>
      <w:tr w:rsidR="007102B9" w:rsidRPr="00D13063"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Rangovo</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pasiūlymas</w:t>
            </w:r>
            <w:proofErr w:type="spellEnd"/>
            <w:r w:rsidRPr="00551F1F">
              <w:rPr>
                <w:rFonts w:ascii="Arial" w:eastAsia="Arial" w:hAnsi="Arial" w:cs="Arial"/>
                <w:sz w:val="18"/>
                <w:szCs w:val="18"/>
              </w:rPr>
              <w:t>;</w:t>
            </w:r>
            <w:r>
              <w:rPr>
                <w:rFonts w:ascii="Arial" w:eastAsia="Arial" w:hAnsi="Arial" w:cs="Arial"/>
                <w:sz w:val="18"/>
                <w:szCs w:val="18"/>
              </w:rPr>
              <w:t xml:space="preserve"> </w:t>
            </w:r>
          </w:p>
        </w:tc>
      </w:tr>
      <w:tr w:rsidR="007102B9" w:rsidRPr="00D13063"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4F2DED37"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p>
        </w:tc>
      </w:tr>
      <w:tr w:rsidR="007102B9" w:rsidRPr="00E0037A" w14:paraId="4C8BA96E" w14:textId="77777777" w:rsidTr="009165C1">
        <w:trPr>
          <w:trHeight w:val="115"/>
        </w:trPr>
        <w:tc>
          <w:tcPr>
            <w:tcW w:w="2509" w:type="dxa"/>
            <w:shd w:val="clear" w:color="auto" w:fill="F2F2F2" w:themeFill="background1" w:themeFillShade="F2"/>
          </w:tcPr>
          <w:p w14:paraId="0000029E" w14:textId="0A5070C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AF51A"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Subrangovų</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sąrašo</w:t>
            </w:r>
            <w:proofErr w:type="spellEnd"/>
            <w:r w:rsidRPr="00551F1F">
              <w:rPr>
                <w:rFonts w:ascii="Arial" w:eastAsia="Arial" w:hAnsi="Arial" w:cs="Arial"/>
                <w:sz w:val="18"/>
                <w:szCs w:val="18"/>
              </w:rPr>
              <w:t xml:space="preserve"> forma;</w:t>
            </w:r>
            <w:r>
              <w:rPr>
                <w:rFonts w:ascii="Arial" w:eastAsia="Arial" w:hAnsi="Arial" w:cs="Arial"/>
                <w:sz w:val="18"/>
                <w:szCs w:val="18"/>
              </w:rPr>
              <w:t xml:space="preserve"> </w:t>
            </w:r>
          </w:p>
        </w:tc>
      </w:tr>
      <w:tr w:rsidR="007102B9" w:rsidRPr="00E0037A" w14:paraId="24EFAD17" w14:textId="77777777" w:rsidTr="009165C1">
        <w:trPr>
          <w:trHeight w:val="115"/>
        </w:trPr>
        <w:tc>
          <w:tcPr>
            <w:tcW w:w="2509" w:type="dxa"/>
            <w:shd w:val="clear" w:color="auto" w:fill="F2F2F2" w:themeFill="background1" w:themeFillShade="F2"/>
          </w:tcPr>
          <w:p w14:paraId="000002A4" w14:textId="4D5C3282"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D1789A4"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Specialistų</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sąrašas</w:t>
            </w:r>
            <w:proofErr w:type="spellEnd"/>
            <w:r w:rsidRPr="00551F1F">
              <w:rPr>
                <w:rFonts w:ascii="Arial" w:eastAsia="Arial" w:hAnsi="Arial" w:cs="Arial"/>
                <w:sz w:val="18"/>
                <w:szCs w:val="18"/>
              </w:rPr>
              <w:t>;</w:t>
            </w:r>
          </w:p>
        </w:tc>
      </w:tr>
      <w:tr w:rsidR="007102B9" w:rsidRPr="00D13063" w14:paraId="16EF63E8" w14:textId="77777777" w:rsidTr="009165C1">
        <w:trPr>
          <w:trHeight w:val="115"/>
        </w:trPr>
        <w:tc>
          <w:tcPr>
            <w:tcW w:w="2509" w:type="dxa"/>
            <w:shd w:val="clear" w:color="auto" w:fill="F2F2F2" w:themeFill="background1" w:themeFillShade="F2"/>
          </w:tcPr>
          <w:p w14:paraId="33BC58F2" w14:textId="5E8B82EA"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138EAF8A" w:rsidR="007102B9" w:rsidRPr="00E0037A" w:rsidRDefault="007102B9" w:rsidP="007102B9">
            <w:pPr>
              <w:spacing w:before="40" w:after="40" w:line="240" w:lineRule="auto"/>
              <w:rPr>
                <w:rFonts w:ascii="Arial" w:eastAsia="Arial" w:hAnsi="Arial" w:cs="Arial"/>
                <w:sz w:val="18"/>
                <w:szCs w:val="18"/>
                <w:lang w:val="lt-LT"/>
              </w:rPr>
            </w:pPr>
            <w:proofErr w:type="spellStart"/>
            <w:r w:rsidRPr="007102B9">
              <w:rPr>
                <w:rFonts w:ascii="Arial" w:eastAsia="Arial" w:hAnsi="Arial" w:cs="Arial"/>
                <w:sz w:val="18"/>
                <w:szCs w:val="18"/>
                <w:lang w:val="pl-PL"/>
              </w:rPr>
              <w:t>Statybvietės</w:t>
            </w:r>
            <w:proofErr w:type="spellEnd"/>
            <w:r w:rsidRPr="007102B9">
              <w:rPr>
                <w:rFonts w:ascii="Arial" w:eastAsia="Arial" w:hAnsi="Arial" w:cs="Arial"/>
                <w:sz w:val="18"/>
                <w:szCs w:val="18"/>
                <w:lang w:val="pl-PL"/>
              </w:rPr>
              <w:t xml:space="preserve"> </w:t>
            </w:r>
            <w:proofErr w:type="spellStart"/>
            <w:r w:rsidRPr="007102B9">
              <w:rPr>
                <w:rFonts w:ascii="Arial" w:eastAsia="Arial" w:hAnsi="Arial" w:cs="Arial"/>
                <w:sz w:val="18"/>
                <w:szCs w:val="18"/>
                <w:lang w:val="pl-PL"/>
              </w:rPr>
              <w:t>perdavimo-priėmimo</w:t>
            </w:r>
            <w:proofErr w:type="spellEnd"/>
            <w:r w:rsidRPr="007102B9">
              <w:rPr>
                <w:rFonts w:ascii="Arial" w:eastAsia="Arial" w:hAnsi="Arial" w:cs="Arial"/>
                <w:sz w:val="18"/>
                <w:szCs w:val="18"/>
                <w:lang w:val="pl-PL"/>
              </w:rPr>
              <w:t xml:space="preserve"> </w:t>
            </w:r>
            <w:proofErr w:type="spellStart"/>
            <w:r w:rsidRPr="007102B9">
              <w:rPr>
                <w:rFonts w:ascii="Arial" w:eastAsia="Arial" w:hAnsi="Arial" w:cs="Arial"/>
                <w:sz w:val="18"/>
                <w:szCs w:val="18"/>
                <w:lang w:val="pl-PL"/>
              </w:rPr>
              <w:t>akto</w:t>
            </w:r>
            <w:proofErr w:type="spellEnd"/>
            <w:r w:rsidRPr="007102B9">
              <w:rPr>
                <w:rFonts w:ascii="Arial" w:eastAsia="Arial" w:hAnsi="Arial" w:cs="Arial"/>
                <w:sz w:val="18"/>
                <w:szCs w:val="18"/>
                <w:lang w:val="pl-PL"/>
              </w:rPr>
              <w:t xml:space="preserve"> forma;</w:t>
            </w:r>
          </w:p>
        </w:tc>
      </w:tr>
      <w:tr w:rsidR="007102B9" w:rsidRPr="00D13063" w14:paraId="1035B480" w14:textId="77777777" w:rsidTr="009165C1">
        <w:trPr>
          <w:trHeight w:val="115"/>
        </w:trPr>
        <w:tc>
          <w:tcPr>
            <w:tcW w:w="2509" w:type="dxa"/>
            <w:shd w:val="clear" w:color="auto" w:fill="F2F2F2" w:themeFill="background1" w:themeFillShade="F2"/>
          </w:tcPr>
          <w:p w14:paraId="000002AA" w14:textId="54E4FBB0"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2E942E75" w:rsidR="007102B9" w:rsidRPr="00E0037A" w:rsidRDefault="007102B9" w:rsidP="007102B9">
            <w:pPr>
              <w:spacing w:before="40" w:after="40" w:line="240" w:lineRule="auto"/>
              <w:rPr>
                <w:rFonts w:ascii="Arial" w:eastAsia="Arial" w:hAnsi="Arial" w:cs="Arial"/>
                <w:sz w:val="18"/>
                <w:szCs w:val="18"/>
                <w:lang w:val="lt-LT"/>
              </w:rPr>
            </w:pPr>
            <w:proofErr w:type="spellStart"/>
            <w:r w:rsidRPr="007102B9">
              <w:rPr>
                <w:rFonts w:ascii="Arial" w:eastAsia="Arial" w:hAnsi="Arial" w:cs="Arial"/>
                <w:sz w:val="18"/>
                <w:szCs w:val="18"/>
                <w:lang w:val="pl-PL"/>
              </w:rPr>
              <w:t>Darbų</w:t>
            </w:r>
            <w:proofErr w:type="spellEnd"/>
            <w:r w:rsidRPr="007102B9">
              <w:rPr>
                <w:rFonts w:ascii="Arial" w:eastAsia="Arial" w:hAnsi="Arial" w:cs="Arial"/>
                <w:sz w:val="18"/>
                <w:szCs w:val="18"/>
                <w:lang w:val="pl-PL"/>
              </w:rPr>
              <w:t xml:space="preserve"> </w:t>
            </w:r>
            <w:proofErr w:type="spellStart"/>
            <w:r w:rsidRPr="007102B9">
              <w:rPr>
                <w:rFonts w:ascii="Arial" w:eastAsia="Arial" w:hAnsi="Arial" w:cs="Arial"/>
                <w:sz w:val="18"/>
                <w:szCs w:val="18"/>
                <w:lang w:val="pl-PL"/>
              </w:rPr>
              <w:t>perdavimo-priėmimo</w:t>
            </w:r>
            <w:proofErr w:type="spellEnd"/>
            <w:r w:rsidRPr="007102B9">
              <w:rPr>
                <w:rFonts w:ascii="Arial" w:eastAsia="Arial" w:hAnsi="Arial" w:cs="Arial"/>
                <w:sz w:val="18"/>
                <w:szCs w:val="18"/>
                <w:lang w:val="pl-PL"/>
              </w:rPr>
              <w:t xml:space="preserve"> </w:t>
            </w:r>
            <w:proofErr w:type="spellStart"/>
            <w:r w:rsidRPr="007102B9">
              <w:rPr>
                <w:rFonts w:ascii="Arial" w:eastAsia="Arial" w:hAnsi="Arial" w:cs="Arial"/>
                <w:sz w:val="18"/>
                <w:szCs w:val="18"/>
                <w:lang w:val="pl-PL"/>
              </w:rPr>
              <w:t>akto</w:t>
            </w:r>
            <w:proofErr w:type="spellEnd"/>
            <w:r w:rsidRPr="007102B9">
              <w:rPr>
                <w:rFonts w:ascii="Arial" w:eastAsia="Arial" w:hAnsi="Arial" w:cs="Arial"/>
                <w:sz w:val="18"/>
                <w:szCs w:val="18"/>
                <w:lang w:val="pl-PL"/>
              </w:rPr>
              <w:t xml:space="preserve"> forma;</w:t>
            </w:r>
          </w:p>
        </w:tc>
      </w:tr>
      <w:tr w:rsidR="007102B9" w:rsidRPr="00E0037A" w14:paraId="637B6AD0" w14:textId="77777777" w:rsidTr="009165C1">
        <w:trPr>
          <w:trHeight w:val="115"/>
        </w:trPr>
        <w:tc>
          <w:tcPr>
            <w:tcW w:w="2509" w:type="dxa"/>
            <w:shd w:val="clear" w:color="auto" w:fill="F2F2F2" w:themeFill="background1" w:themeFillShade="F2"/>
          </w:tcPr>
          <w:p w14:paraId="000002C8" w14:textId="458DE53D"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EBEFF04"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Atliktų</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darbų</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akto</w:t>
            </w:r>
            <w:proofErr w:type="spellEnd"/>
            <w:r w:rsidRPr="00551F1F">
              <w:rPr>
                <w:rFonts w:ascii="Arial" w:eastAsia="Arial" w:hAnsi="Arial" w:cs="Arial"/>
                <w:sz w:val="18"/>
                <w:szCs w:val="18"/>
              </w:rPr>
              <w:t xml:space="preserve"> forma;</w:t>
            </w:r>
          </w:p>
        </w:tc>
      </w:tr>
      <w:tr w:rsidR="007102B9" w:rsidRPr="00D13063" w14:paraId="0D397EEC" w14:textId="77777777" w:rsidTr="009165C1">
        <w:trPr>
          <w:trHeight w:val="115"/>
        </w:trPr>
        <w:tc>
          <w:tcPr>
            <w:tcW w:w="2509" w:type="dxa"/>
            <w:shd w:val="clear" w:color="auto" w:fill="F2F2F2" w:themeFill="background1" w:themeFillShade="F2"/>
          </w:tcPr>
          <w:p w14:paraId="000002CE" w14:textId="718DC9C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7576EAB7"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Pažymos apie atliktų darbų vertę forma;</w:t>
            </w:r>
          </w:p>
        </w:tc>
      </w:tr>
      <w:tr w:rsidR="007102B9" w:rsidRPr="00E0037A" w14:paraId="71C6CBBE" w14:textId="77777777" w:rsidTr="009165C1">
        <w:trPr>
          <w:trHeight w:val="115"/>
        </w:trPr>
        <w:tc>
          <w:tcPr>
            <w:tcW w:w="2509" w:type="dxa"/>
            <w:shd w:val="clear" w:color="auto" w:fill="F2F2F2" w:themeFill="background1" w:themeFillShade="F2"/>
          </w:tcPr>
          <w:p w14:paraId="000002D4" w14:textId="140D109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14EC96AA" w:rsidR="007102B9" w:rsidRPr="00E0037A" w:rsidRDefault="007102B9" w:rsidP="007102B9">
            <w:pPr>
              <w:spacing w:before="40" w:after="40" w:line="240" w:lineRule="auto"/>
              <w:rPr>
                <w:rFonts w:ascii="Arial" w:eastAsia="Arial" w:hAnsi="Arial" w:cs="Arial"/>
                <w:sz w:val="18"/>
                <w:szCs w:val="18"/>
                <w:lang w:val="lt-LT"/>
              </w:rPr>
            </w:pPr>
            <w:proofErr w:type="spellStart"/>
            <w:r w:rsidRPr="00551F1F">
              <w:rPr>
                <w:rFonts w:ascii="Arial" w:eastAsia="Arial" w:hAnsi="Arial" w:cs="Arial"/>
                <w:sz w:val="18"/>
                <w:szCs w:val="18"/>
              </w:rPr>
              <w:t>Trišalio</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susitarimo</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su</w:t>
            </w:r>
            <w:proofErr w:type="spellEnd"/>
            <w:r w:rsidRPr="00551F1F">
              <w:rPr>
                <w:rFonts w:ascii="Arial" w:eastAsia="Arial" w:hAnsi="Arial" w:cs="Arial"/>
                <w:sz w:val="18"/>
                <w:szCs w:val="18"/>
              </w:rPr>
              <w:t xml:space="preserve"> </w:t>
            </w:r>
            <w:proofErr w:type="spellStart"/>
            <w:r w:rsidRPr="00551F1F">
              <w:rPr>
                <w:rFonts w:ascii="Arial" w:eastAsia="Arial" w:hAnsi="Arial" w:cs="Arial"/>
                <w:sz w:val="18"/>
                <w:szCs w:val="18"/>
              </w:rPr>
              <w:t>Subrangovu</w:t>
            </w:r>
            <w:proofErr w:type="spellEnd"/>
            <w:r w:rsidRPr="00551F1F">
              <w:rPr>
                <w:rFonts w:ascii="Arial" w:eastAsia="Arial" w:hAnsi="Arial" w:cs="Arial"/>
                <w:sz w:val="18"/>
                <w:szCs w:val="18"/>
              </w:rPr>
              <w:t xml:space="preserve"> forma;</w:t>
            </w:r>
          </w:p>
        </w:tc>
      </w:tr>
      <w:tr w:rsidR="007102B9" w:rsidRPr="00E0037A" w14:paraId="581A9093" w14:textId="77777777" w:rsidTr="009165C1">
        <w:trPr>
          <w:trHeight w:val="115"/>
        </w:trPr>
        <w:tc>
          <w:tcPr>
            <w:tcW w:w="2509" w:type="dxa"/>
            <w:shd w:val="clear" w:color="auto" w:fill="F2F2F2" w:themeFill="background1" w:themeFillShade="F2"/>
          </w:tcPr>
          <w:p w14:paraId="000002DA" w14:textId="1120DED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7A5D180" w:rsidR="007102B9" w:rsidRPr="00E0037A" w:rsidRDefault="007102B9" w:rsidP="007102B9">
            <w:pPr>
              <w:spacing w:before="40" w:after="40" w:line="240" w:lineRule="auto"/>
              <w:rPr>
                <w:rFonts w:ascii="Arial" w:eastAsia="Arial" w:hAnsi="Arial" w:cs="Arial"/>
                <w:sz w:val="18"/>
                <w:szCs w:val="18"/>
                <w:lang w:val="lt-LT"/>
              </w:rPr>
            </w:pPr>
            <w:r w:rsidRPr="00551F1F">
              <w:rPr>
                <w:rFonts w:ascii="Arial" w:eastAsia="Arial" w:hAnsi="Arial" w:cs="Arial"/>
                <w:sz w:val="18"/>
                <w:szCs w:val="18"/>
              </w:rPr>
              <w:t>Susitarimo forma.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32B9" w14:textId="77777777" w:rsidR="00FD69AE" w:rsidRDefault="00FD69AE">
      <w:pPr>
        <w:spacing w:after="0" w:line="240" w:lineRule="auto"/>
      </w:pPr>
      <w:r>
        <w:separator/>
      </w:r>
    </w:p>
  </w:endnote>
  <w:endnote w:type="continuationSeparator" w:id="0">
    <w:p w14:paraId="7F590DE6" w14:textId="77777777" w:rsidR="00FD69AE" w:rsidRDefault="00FD69AE">
      <w:pPr>
        <w:spacing w:after="0" w:line="240" w:lineRule="auto"/>
      </w:pPr>
      <w:r>
        <w:continuationSeparator/>
      </w:r>
    </w:p>
  </w:endnote>
  <w:endnote w:type="continuationNotice" w:id="1">
    <w:p w14:paraId="74C19DCA" w14:textId="77777777" w:rsidR="00FD69AE" w:rsidRDefault="00FD6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CB80" w14:textId="77777777" w:rsidR="00FD69AE" w:rsidRDefault="00FD69AE">
      <w:pPr>
        <w:spacing w:after="0" w:line="240" w:lineRule="auto"/>
      </w:pPr>
      <w:r>
        <w:separator/>
      </w:r>
    </w:p>
  </w:footnote>
  <w:footnote w:type="continuationSeparator" w:id="0">
    <w:p w14:paraId="035FB117" w14:textId="77777777" w:rsidR="00FD69AE" w:rsidRDefault="00FD69AE">
      <w:pPr>
        <w:spacing w:after="0" w:line="240" w:lineRule="auto"/>
      </w:pPr>
      <w:r>
        <w:continuationSeparator/>
      </w:r>
    </w:p>
  </w:footnote>
  <w:footnote w:type="continuationNotice" w:id="1">
    <w:p w14:paraId="2DBC450E" w14:textId="77777777" w:rsidR="00FD69AE" w:rsidRDefault="00FD6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2E26"/>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063"/>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ynas@valeviciu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ynas@valevicius.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87450CD084FEB9EE9A67B9F21BFEF"/>
        <w:category>
          <w:name w:val="Bendrosios nuostatos"/>
          <w:gallery w:val="placeholder"/>
        </w:category>
        <w:types>
          <w:type w:val="bbPlcHdr"/>
        </w:types>
        <w:behaviors>
          <w:behavior w:val="content"/>
        </w:behaviors>
        <w:guid w:val="{69634230-7B8A-4D43-9904-FED3BA089DEE}"/>
      </w:docPartPr>
      <w:docPartBody>
        <w:p w:rsidR="00BC461D" w:rsidRDefault="00BC461D" w:rsidP="00BC461D">
          <w:pPr>
            <w:pStyle w:val="83987450CD084FEB9EE9A67B9F21BFEF"/>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3168D"/>
    <w:rsid w:val="00032F34"/>
    <w:rsid w:val="000805AC"/>
    <w:rsid w:val="00095566"/>
    <w:rsid w:val="000B72C5"/>
    <w:rsid w:val="00124A6B"/>
    <w:rsid w:val="00124AEA"/>
    <w:rsid w:val="0013332D"/>
    <w:rsid w:val="0018680A"/>
    <w:rsid w:val="001B203B"/>
    <w:rsid w:val="001D6465"/>
    <w:rsid w:val="0021034F"/>
    <w:rsid w:val="00282E26"/>
    <w:rsid w:val="002A6CDA"/>
    <w:rsid w:val="002C6D41"/>
    <w:rsid w:val="00331EAD"/>
    <w:rsid w:val="0033376D"/>
    <w:rsid w:val="00367AC3"/>
    <w:rsid w:val="003B476A"/>
    <w:rsid w:val="00401547"/>
    <w:rsid w:val="004141B7"/>
    <w:rsid w:val="004751F7"/>
    <w:rsid w:val="0049029B"/>
    <w:rsid w:val="004907AF"/>
    <w:rsid w:val="00541F22"/>
    <w:rsid w:val="005A5D30"/>
    <w:rsid w:val="00617B13"/>
    <w:rsid w:val="00642A73"/>
    <w:rsid w:val="006567BD"/>
    <w:rsid w:val="006C6F2B"/>
    <w:rsid w:val="00700436"/>
    <w:rsid w:val="0071350F"/>
    <w:rsid w:val="0079444D"/>
    <w:rsid w:val="007C3441"/>
    <w:rsid w:val="00824FE9"/>
    <w:rsid w:val="008920FE"/>
    <w:rsid w:val="00963D36"/>
    <w:rsid w:val="009B6561"/>
    <w:rsid w:val="009E29DE"/>
    <w:rsid w:val="00A77DCF"/>
    <w:rsid w:val="00AC3382"/>
    <w:rsid w:val="00B52E4E"/>
    <w:rsid w:val="00BC461D"/>
    <w:rsid w:val="00BE355F"/>
    <w:rsid w:val="00C33C41"/>
    <w:rsid w:val="00CD5E60"/>
    <w:rsid w:val="00CE44D4"/>
    <w:rsid w:val="00D45506"/>
    <w:rsid w:val="00DA5D6D"/>
    <w:rsid w:val="00DF026C"/>
    <w:rsid w:val="00EA4683"/>
    <w:rsid w:val="00F30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C461D"/>
    <w:rPr>
      <w:color w:val="808080"/>
    </w:rPr>
  </w:style>
  <w:style w:type="paragraph" w:customStyle="1" w:styleId="83987450CD084FEB9EE9A67B9F21BFEF">
    <w:name w:val="83987450CD084FEB9EE9A67B9F21BFEF"/>
    <w:rsid w:val="00BC461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1477</Words>
  <Characters>9699</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Džaneta Petkevič</cp:lastModifiedBy>
  <cp:revision>2</cp:revision>
  <cp:lastPrinted>2023-07-25T10:43:00Z</cp:lastPrinted>
  <dcterms:created xsi:type="dcterms:W3CDTF">2025-05-07T05:11:00Z</dcterms:created>
  <dcterms:modified xsi:type="dcterms:W3CDTF">2025-05-07T05:11:00Z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