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DE483C" w14:textId="5AA292C2" w:rsidR="004322C7" w:rsidRPr="002E40CA" w:rsidRDefault="00340FDB" w:rsidP="002E40CA">
      <w:pPr>
        <w:spacing w:after="0" w:line="240" w:lineRule="auto"/>
        <w:jc w:val="both"/>
        <w:rPr>
          <w:rFonts w:ascii="Times New Roman" w:hAnsi="Times New Roman" w:cs="Times New Roman"/>
          <w:b/>
          <w:bCs/>
        </w:rPr>
      </w:pPr>
      <w:r>
        <w:rPr>
          <w:rFonts w:ascii="Times New Roman" w:hAnsi="Times New Roman" w:cs="Times New Roman"/>
          <w:b/>
          <w:bCs/>
        </w:rPr>
        <w:t xml:space="preserve">Pranešimas tiekėjams </w:t>
      </w:r>
      <w:r w:rsidR="00F2565B">
        <w:rPr>
          <w:rFonts w:ascii="Times New Roman" w:hAnsi="Times New Roman" w:cs="Times New Roman"/>
          <w:b/>
          <w:bCs/>
        </w:rPr>
        <w:t xml:space="preserve">dėl pirkimo </w:t>
      </w:r>
      <w:r w:rsidR="00F2565B" w:rsidRPr="00872F6A">
        <w:rPr>
          <w:rFonts w:ascii="Times New Roman" w:hAnsi="Times New Roman" w:cs="Times New Roman"/>
          <w:b/>
          <w:bCs/>
        </w:rPr>
        <w:t>dokumentų</w:t>
      </w:r>
      <w:r w:rsidR="00872F6A" w:rsidRPr="00872F6A">
        <w:rPr>
          <w:rFonts w:ascii="Times New Roman" w:hAnsi="Times New Roman" w:cs="Times New Roman"/>
          <w:b/>
          <w:bCs/>
          <w:szCs w:val="20"/>
        </w:rPr>
        <w:t xml:space="preserve"> patikslinimo/paaiškinimo</w:t>
      </w:r>
    </w:p>
    <w:p w14:paraId="3152BFBA" w14:textId="77777777" w:rsidR="002E40CA" w:rsidRDefault="002E40CA" w:rsidP="002E40CA">
      <w:pPr>
        <w:spacing w:after="0" w:line="240" w:lineRule="auto"/>
        <w:jc w:val="both"/>
        <w:rPr>
          <w:rFonts w:ascii="Times New Roman" w:hAnsi="Times New Roman" w:cs="Times New Roman"/>
        </w:rPr>
      </w:pPr>
    </w:p>
    <w:p w14:paraId="5E1C2010" w14:textId="77777777" w:rsidR="00A42231" w:rsidRDefault="00A42231" w:rsidP="002E40CA">
      <w:pPr>
        <w:spacing w:after="0" w:line="240" w:lineRule="auto"/>
        <w:jc w:val="both"/>
        <w:rPr>
          <w:rFonts w:ascii="Times New Roman" w:hAnsi="Times New Roman" w:cs="Times New Roman"/>
        </w:rPr>
      </w:pPr>
    </w:p>
    <w:p w14:paraId="30AAD320" w14:textId="52BE42CF" w:rsidR="00A42231" w:rsidRDefault="00A42231" w:rsidP="00A42231">
      <w:pPr>
        <w:pStyle w:val="paragraph"/>
        <w:spacing w:before="0" w:beforeAutospacing="0" w:after="0" w:afterAutospacing="0"/>
        <w:ind w:firstLine="840"/>
        <w:jc w:val="both"/>
        <w:textAlignment w:val="baseline"/>
        <w:rPr>
          <w:lang w:val="lt-LT"/>
        </w:rPr>
      </w:pPr>
      <w:r>
        <w:rPr>
          <w:rStyle w:val="normaltextrun"/>
          <w:rFonts w:eastAsiaTheme="majorEastAsia"/>
          <w:lang w:val="lt-LT"/>
        </w:rPr>
        <w:t>Viešojo pirkimo komisija (toliau – komisija) atsako į tiekėjų klausimus dėl</w:t>
      </w:r>
      <w:r w:rsidR="00007F38" w:rsidRPr="00007F38">
        <w:rPr>
          <w:lang w:val="lt-LT" w:eastAsia="en-GB"/>
        </w:rPr>
        <w:t xml:space="preserve"> </w:t>
      </w:r>
      <w:r w:rsidR="00007F38">
        <w:rPr>
          <w:lang w:val="lt-LT" w:eastAsia="en-GB"/>
        </w:rPr>
        <w:t xml:space="preserve">Standartinių Microsoft (arba lygiaverčių) programinės įrangos licencijų nuomos </w:t>
      </w:r>
      <w:r w:rsidR="00007F38" w:rsidRPr="00451D6E">
        <w:rPr>
          <w:lang w:val="lt-LT" w:eastAsia="en-GB"/>
        </w:rPr>
        <w:t>paslaugų</w:t>
      </w:r>
      <w:r w:rsidR="00007F38" w:rsidRPr="00451D6E">
        <w:rPr>
          <w:bCs/>
          <w:lang w:val="lt-LT" w:eastAsia="en-GB"/>
        </w:rPr>
        <w:t xml:space="preserve"> </w:t>
      </w:r>
      <w:r w:rsidR="00007F38" w:rsidRPr="00BF57D8">
        <w:rPr>
          <w:noProof/>
          <w:szCs w:val="20"/>
          <w:lang w:val="lt-LT"/>
        </w:rPr>
        <w:t>pirkim</w:t>
      </w:r>
      <w:r w:rsidR="00007F38">
        <w:rPr>
          <w:noProof/>
          <w:szCs w:val="20"/>
          <w:lang w:val="lt-LT"/>
        </w:rPr>
        <w:t>e (pirkimo ID 2292418</w:t>
      </w:r>
      <w:r>
        <w:rPr>
          <w:rStyle w:val="normaltextrun"/>
          <w:rFonts w:eastAsiaTheme="majorEastAsia"/>
          <w:lang w:val="lt-LT"/>
        </w:rPr>
        <w:t>):</w:t>
      </w:r>
      <w:r>
        <w:rPr>
          <w:rStyle w:val="eop"/>
          <w:rFonts w:eastAsiaTheme="majorEastAsia"/>
          <w:lang w:val="lt-LT"/>
        </w:rPr>
        <w:t> </w:t>
      </w:r>
    </w:p>
    <w:p w14:paraId="24723DA1" w14:textId="77777777" w:rsidR="00A42231" w:rsidRDefault="00A42231" w:rsidP="00A42231">
      <w:pPr>
        <w:pStyle w:val="paragraph"/>
        <w:spacing w:before="0" w:beforeAutospacing="0" w:after="0" w:afterAutospacing="0"/>
        <w:ind w:firstLine="840"/>
        <w:jc w:val="both"/>
        <w:textAlignment w:val="baseline"/>
        <w:rPr>
          <w:rStyle w:val="eop"/>
          <w:rFonts w:eastAsiaTheme="majorEastAsia"/>
          <w:sz w:val="28"/>
          <w:szCs w:val="28"/>
        </w:rPr>
      </w:pPr>
    </w:p>
    <w:p w14:paraId="2F9206EB" w14:textId="6FAD6862" w:rsidR="00BD2D21" w:rsidRPr="004C0E17" w:rsidRDefault="00A42231" w:rsidP="00F2565B">
      <w:pPr>
        <w:spacing w:after="0" w:line="240" w:lineRule="auto"/>
        <w:ind w:firstLine="851"/>
        <w:jc w:val="both"/>
        <w:rPr>
          <w:rFonts w:ascii="Times New Roman" w:hAnsi="Times New Roman" w:cs="Times New Roman"/>
          <w:color w:val="00241A"/>
          <w:shd w:val="clear" w:color="auto" w:fill="FFFFFF"/>
        </w:rPr>
      </w:pPr>
      <w:r>
        <w:rPr>
          <w:rStyle w:val="normaltextrun"/>
          <w:rFonts w:ascii="Times New Roman" w:hAnsi="Times New Roman" w:cs="Times New Roman"/>
          <w:b/>
          <w:bCs/>
        </w:rPr>
        <w:t xml:space="preserve">Klausimas Nr. 1: </w:t>
      </w:r>
      <w:r>
        <w:rPr>
          <w:rStyle w:val="normaltextrun"/>
          <w:rFonts w:ascii="Times New Roman" w:hAnsi="Times New Roman" w:cs="Times New Roman"/>
        </w:rPr>
        <w:t xml:space="preserve">(tekstas neredaguotas): </w:t>
      </w:r>
      <w:r w:rsidRPr="006A08EB">
        <w:rPr>
          <w:rStyle w:val="normaltextrun"/>
          <w:rFonts w:ascii="Times New Roman" w:hAnsi="Times New Roman" w:cs="Times New Roman"/>
        </w:rPr>
        <w:t>„</w:t>
      </w:r>
      <w:proofErr w:type="spellStart"/>
      <w:r w:rsidR="00BD2D21" w:rsidRPr="004C0E17">
        <w:rPr>
          <w:rFonts w:ascii="Times New Roman" w:hAnsi="Times New Roman" w:cs="Times New Roman"/>
          <w:color w:val="00241A"/>
          <w:shd w:val="clear" w:color="auto" w:fill="FFFFFF"/>
        </w:rPr>
        <w:t>We</w:t>
      </w:r>
      <w:proofErr w:type="spellEnd"/>
      <w:r w:rsidR="00BD2D21" w:rsidRPr="004C0E17">
        <w:rPr>
          <w:rFonts w:ascii="Times New Roman" w:hAnsi="Times New Roman" w:cs="Times New Roman"/>
          <w:color w:val="00241A"/>
          <w:shd w:val="clear" w:color="auto" w:fill="FFFFFF"/>
        </w:rPr>
        <w:t xml:space="preserve"> </w:t>
      </w:r>
      <w:proofErr w:type="spellStart"/>
      <w:r w:rsidR="00BD2D21" w:rsidRPr="004C0E17">
        <w:rPr>
          <w:rFonts w:ascii="Times New Roman" w:hAnsi="Times New Roman" w:cs="Times New Roman"/>
          <w:color w:val="00241A"/>
          <w:shd w:val="clear" w:color="auto" w:fill="FFFFFF"/>
        </w:rPr>
        <w:t>would</w:t>
      </w:r>
      <w:proofErr w:type="spellEnd"/>
      <w:r w:rsidR="00BD2D21" w:rsidRPr="004C0E17">
        <w:rPr>
          <w:rFonts w:ascii="Times New Roman" w:hAnsi="Times New Roman" w:cs="Times New Roman"/>
          <w:color w:val="00241A"/>
          <w:shd w:val="clear" w:color="auto" w:fill="FFFFFF"/>
        </w:rPr>
        <w:t xml:space="preserve"> </w:t>
      </w:r>
      <w:proofErr w:type="spellStart"/>
      <w:r w:rsidR="00BD2D21" w:rsidRPr="004C0E17">
        <w:rPr>
          <w:rFonts w:ascii="Times New Roman" w:hAnsi="Times New Roman" w:cs="Times New Roman"/>
          <w:color w:val="00241A"/>
          <w:shd w:val="clear" w:color="auto" w:fill="FFFFFF"/>
        </w:rPr>
        <w:t>like</w:t>
      </w:r>
      <w:proofErr w:type="spellEnd"/>
      <w:r w:rsidR="00BD2D21" w:rsidRPr="004C0E17">
        <w:rPr>
          <w:rFonts w:ascii="Times New Roman" w:hAnsi="Times New Roman" w:cs="Times New Roman"/>
          <w:color w:val="00241A"/>
          <w:shd w:val="clear" w:color="auto" w:fill="FFFFFF"/>
        </w:rPr>
        <w:t xml:space="preserve"> to </w:t>
      </w:r>
      <w:proofErr w:type="spellStart"/>
      <w:r w:rsidR="00BD2D21" w:rsidRPr="004C0E17">
        <w:rPr>
          <w:rFonts w:ascii="Times New Roman" w:hAnsi="Times New Roman" w:cs="Times New Roman"/>
          <w:color w:val="00241A"/>
          <w:shd w:val="clear" w:color="auto" w:fill="FFFFFF"/>
        </w:rPr>
        <w:t>seek</w:t>
      </w:r>
      <w:proofErr w:type="spellEnd"/>
      <w:r w:rsidR="00BD2D21" w:rsidRPr="004C0E17">
        <w:rPr>
          <w:rFonts w:ascii="Times New Roman" w:hAnsi="Times New Roman" w:cs="Times New Roman"/>
          <w:color w:val="00241A"/>
          <w:shd w:val="clear" w:color="auto" w:fill="FFFFFF"/>
        </w:rPr>
        <w:t xml:space="preserve"> </w:t>
      </w:r>
      <w:proofErr w:type="spellStart"/>
      <w:r w:rsidR="00BD2D21" w:rsidRPr="004C0E17">
        <w:rPr>
          <w:rFonts w:ascii="Times New Roman" w:hAnsi="Times New Roman" w:cs="Times New Roman"/>
          <w:color w:val="00241A"/>
          <w:shd w:val="clear" w:color="auto" w:fill="FFFFFF"/>
        </w:rPr>
        <w:t>clarification</w:t>
      </w:r>
      <w:proofErr w:type="spellEnd"/>
      <w:r w:rsidR="00BD2D21" w:rsidRPr="004C0E17">
        <w:rPr>
          <w:rFonts w:ascii="Times New Roman" w:hAnsi="Times New Roman" w:cs="Times New Roman"/>
          <w:color w:val="00241A"/>
          <w:shd w:val="clear" w:color="auto" w:fill="FFFFFF"/>
        </w:rPr>
        <w:t xml:space="preserve"> </w:t>
      </w:r>
      <w:proofErr w:type="spellStart"/>
      <w:r w:rsidR="00BD2D21" w:rsidRPr="004C0E17">
        <w:rPr>
          <w:rFonts w:ascii="Times New Roman" w:hAnsi="Times New Roman" w:cs="Times New Roman"/>
          <w:color w:val="00241A"/>
          <w:shd w:val="clear" w:color="auto" w:fill="FFFFFF"/>
        </w:rPr>
        <w:t>on</w:t>
      </w:r>
      <w:proofErr w:type="spellEnd"/>
      <w:r w:rsidR="00BD2D21" w:rsidRPr="004C0E17">
        <w:rPr>
          <w:rFonts w:ascii="Times New Roman" w:hAnsi="Times New Roman" w:cs="Times New Roman"/>
          <w:color w:val="00241A"/>
          <w:shd w:val="clear" w:color="auto" w:fill="FFFFFF"/>
        </w:rPr>
        <w:t xml:space="preserve"> </w:t>
      </w:r>
      <w:proofErr w:type="spellStart"/>
      <w:r w:rsidR="00BD2D21" w:rsidRPr="004C0E17">
        <w:rPr>
          <w:rFonts w:ascii="Times New Roman" w:hAnsi="Times New Roman" w:cs="Times New Roman"/>
          <w:color w:val="00241A"/>
          <w:shd w:val="clear" w:color="auto" w:fill="FFFFFF"/>
        </w:rPr>
        <w:t>two</w:t>
      </w:r>
      <w:proofErr w:type="spellEnd"/>
      <w:r w:rsidR="00BD2D21" w:rsidRPr="004C0E17">
        <w:rPr>
          <w:rFonts w:ascii="Times New Roman" w:hAnsi="Times New Roman" w:cs="Times New Roman"/>
          <w:color w:val="00241A"/>
          <w:shd w:val="clear" w:color="auto" w:fill="FFFFFF"/>
        </w:rPr>
        <w:t xml:space="preserve"> </w:t>
      </w:r>
      <w:proofErr w:type="spellStart"/>
      <w:r w:rsidR="00BD2D21" w:rsidRPr="004C0E17">
        <w:rPr>
          <w:rFonts w:ascii="Times New Roman" w:hAnsi="Times New Roman" w:cs="Times New Roman"/>
          <w:color w:val="00241A"/>
          <w:shd w:val="clear" w:color="auto" w:fill="FFFFFF"/>
        </w:rPr>
        <w:t>points</w:t>
      </w:r>
      <w:proofErr w:type="spellEnd"/>
      <w:r w:rsidR="00BD2D21" w:rsidRPr="004C0E17">
        <w:rPr>
          <w:rFonts w:ascii="Times New Roman" w:hAnsi="Times New Roman" w:cs="Times New Roman"/>
          <w:color w:val="00241A"/>
          <w:shd w:val="clear" w:color="auto" w:fill="FFFFFF"/>
        </w:rPr>
        <w:t xml:space="preserve"> </w:t>
      </w:r>
      <w:proofErr w:type="spellStart"/>
      <w:r w:rsidR="00BD2D21" w:rsidRPr="004C0E17">
        <w:rPr>
          <w:rFonts w:ascii="Times New Roman" w:hAnsi="Times New Roman" w:cs="Times New Roman"/>
          <w:color w:val="00241A"/>
          <w:shd w:val="clear" w:color="auto" w:fill="FFFFFF"/>
        </w:rPr>
        <w:t>regarding</w:t>
      </w:r>
      <w:proofErr w:type="spellEnd"/>
      <w:r w:rsidR="00BD2D21" w:rsidRPr="004C0E17">
        <w:rPr>
          <w:rFonts w:ascii="Times New Roman" w:hAnsi="Times New Roman" w:cs="Times New Roman"/>
          <w:color w:val="00241A"/>
          <w:shd w:val="clear" w:color="auto" w:fill="FFFFFF"/>
        </w:rPr>
        <w:t xml:space="preserve"> </w:t>
      </w:r>
      <w:proofErr w:type="spellStart"/>
      <w:r w:rsidR="00BD2D21" w:rsidRPr="004C0E17">
        <w:rPr>
          <w:rFonts w:ascii="Times New Roman" w:hAnsi="Times New Roman" w:cs="Times New Roman"/>
          <w:color w:val="00241A"/>
          <w:shd w:val="clear" w:color="auto" w:fill="FFFFFF"/>
        </w:rPr>
        <w:t>the</w:t>
      </w:r>
      <w:proofErr w:type="spellEnd"/>
      <w:r w:rsidR="00BD2D21" w:rsidRPr="004C0E17">
        <w:rPr>
          <w:rFonts w:ascii="Times New Roman" w:hAnsi="Times New Roman" w:cs="Times New Roman"/>
          <w:color w:val="00241A"/>
          <w:shd w:val="clear" w:color="auto" w:fill="FFFFFF"/>
        </w:rPr>
        <w:t xml:space="preserve"> </w:t>
      </w:r>
      <w:proofErr w:type="spellStart"/>
      <w:r w:rsidR="00BD2D21" w:rsidRPr="004C0E17">
        <w:rPr>
          <w:rFonts w:ascii="Times New Roman" w:hAnsi="Times New Roman" w:cs="Times New Roman"/>
          <w:color w:val="00241A"/>
          <w:shd w:val="clear" w:color="auto" w:fill="FFFFFF"/>
        </w:rPr>
        <w:t>Extended</w:t>
      </w:r>
      <w:proofErr w:type="spellEnd"/>
      <w:r w:rsidR="00BD2D21" w:rsidRPr="004C0E17">
        <w:rPr>
          <w:rFonts w:ascii="Times New Roman" w:hAnsi="Times New Roman" w:cs="Times New Roman"/>
          <w:color w:val="00241A"/>
          <w:shd w:val="clear" w:color="auto" w:fill="FFFFFF"/>
        </w:rPr>
        <w:t xml:space="preserve"> </w:t>
      </w:r>
      <w:proofErr w:type="spellStart"/>
      <w:r w:rsidR="00BD2D21" w:rsidRPr="004C0E17">
        <w:rPr>
          <w:rFonts w:ascii="Times New Roman" w:hAnsi="Times New Roman" w:cs="Times New Roman"/>
          <w:color w:val="00241A"/>
          <w:shd w:val="clear" w:color="auto" w:fill="FFFFFF"/>
        </w:rPr>
        <w:t>Warranty</w:t>
      </w:r>
      <w:proofErr w:type="spellEnd"/>
      <w:r w:rsidR="00BD2D21" w:rsidRPr="004C0E17">
        <w:rPr>
          <w:rFonts w:ascii="Times New Roman" w:hAnsi="Times New Roman" w:cs="Times New Roman"/>
          <w:color w:val="00241A"/>
          <w:shd w:val="clear" w:color="auto" w:fill="FFFFFF"/>
        </w:rPr>
        <w:t xml:space="preserve">: </w:t>
      </w:r>
    </w:p>
    <w:p w14:paraId="1020382C" w14:textId="77777777" w:rsidR="00BD2D21" w:rsidRPr="004C0E17" w:rsidRDefault="00BD2D21" w:rsidP="00F2565B">
      <w:pPr>
        <w:spacing w:after="0" w:line="240" w:lineRule="auto"/>
        <w:ind w:firstLine="851"/>
        <w:jc w:val="both"/>
        <w:rPr>
          <w:rFonts w:ascii="Times New Roman" w:hAnsi="Times New Roman" w:cs="Times New Roman"/>
          <w:color w:val="00241A"/>
          <w:shd w:val="clear" w:color="auto" w:fill="FFFFFF"/>
        </w:rPr>
      </w:pPr>
      <w:proofErr w:type="spellStart"/>
      <w:r w:rsidRPr="004C0E17">
        <w:rPr>
          <w:rFonts w:ascii="Times New Roman" w:hAnsi="Times New Roman" w:cs="Times New Roman"/>
          <w:color w:val="00241A"/>
          <w:shd w:val="clear" w:color="auto" w:fill="FFFFFF"/>
        </w:rPr>
        <w:t>Will</w:t>
      </w:r>
      <w:proofErr w:type="spellEnd"/>
      <w:r w:rsidRPr="004C0E17">
        <w:rPr>
          <w:rFonts w:ascii="Times New Roman" w:hAnsi="Times New Roman" w:cs="Times New Roman"/>
          <w:color w:val="00241A"/>
          <w:shd w:val="clear" w:color="auto" w:fill="FFFFFF"/>
        </w:rPr>
        <w:t xml:space="preserve"> </w:t>
      </w:r>
      <w:proofErr w:type="spellStart"/>
      <w:r w:rsidRPr="004C0E17">
        <w:rPr>
          <w:rFonts w:ascii="Times New Roman" w:hAnsi="Times New Roman" w:cs="Times New Roman"/>
          <w:color w:val="00241A"/>
          <w:shd w:val="clear" w:color="auto" w:fill="FFFFFF"/>
        </w:rPr>
        <w:t>the</w:t>
      </w:r>
      <w:proofErr w:type="spellEnd"/>
      <w:r w:rsidRPr="004C0E17">
        <w:rPr>
          <w:rFonts w:ascii="Times New Roman" w:hAnsi="Times New Roman" w:cs="Times New Roman"/>
          <w:color w:val="00241A"/>
          <w:shd w:val="clear" w:color="auto" w:fill="FFFFFF"/>
        </w:rPr>
        <w:t xml:space="preserve"> </w:t>
      </w:r>
      <w:proofErr w:type="spellStart"/>
      <w:r w:rsidRPr="004C0E17">
        <w:rPr>
          <w:rFonts w:ascii="Times New Roman" w:hAnsi="Times New Roman" w:cs="Times New Roman"/>
          <w:color w:val="00241A"/>
          <w:shd w:val="clear" w:color="auto" w:fill="FFFFFF"/>
        </w:rPr>
        <w:t>warranty</w:t>
      </w:r>
      <w:proofErr w:type="spellEnd"/>
      <w:r w:rsidRPr="004C0E17">
        <w:rPr>
          <w:rFonts w:ascii="Times New Roman" w:hAnsi="Times New Roman" w:cs="Times New Roman"/>
          <w:color w:val="00241A"/>
          <w:shd w:val="clear" w:color="auto" w:fill="FFFFFF"/>
        </w:rPr>
        <w:t xml:space="preserve"> be </w:t>
      </w:r>
      <w:proofErr w:type="spellStart"/>
      <w:r w:rsidRPr="004C0E17">
        <w:rPr>
          <w:rFonts w:ascii="Times New Roman" w:hAnsi="Times New Roman" w:cs="Times New Roman"/>
          <w:color w:val="00241A"/>
          <w:shd w:val="clear" w:color="auto" w:fill="FFFFFF"/>
        </w:rPr>
        <w:t>ordered</w:t>
      </w:r>
      <w:proofErr w:type="spellEnd"/>
      <w:r w:rsidRPr="004C0E17">
        <w:rPr>
          <w:rFonts w:ascii="Times New Roman" w:hAnsi="Times New Roman" w:cs="Times New Roman"/>
          <w:color w:val="00241A"/>
          <w:shd w:val="clear" w:color="auto" w:fill="FFFFFF"/>
        </w:rPr>
        <w:t xml:space="preserve"> </w:t>
      </w:r>
      <w:proofErr w:type="spellStart"/>
      <w:r w:rsidRPr="004C0E17">
        <w:rPr>
          <w:rFonts w:ascii="Times New Roman" w:hAnsi="Times New Roman" w:cs="Times New Roman"/>
          <w:color w:val="00241A"/>
          <w:shd w:val="clear" w:color="auto" w:fill="FFFFFF"/>
        </w:rPr>
        <w:t>for</w:t>
      </w:r>
      <w:proofErr w:type="spellEnd"/>
      <w:r w:rsidRPr="004C0E17">
        <w:rPr>
          <w:rFonts w:ascii="Times New Roman" w:hAnsi="Times New Roman" w:cs="Times New Roman"/>
          <w:color w:val="00241A"/>
          <w:shd w:val="clear" w:color="auto" w:fill="FFFFFF"/>
        </w:rPr>
        <w:t xml:space="preserve"> a </w:t>
      </w:r>
      <w:proofErr w:type="spellStart"/>
      <w:r w:rsidRPr="004C0E17">
        <w:rPr>
          <w:rFonts w:ascii="Times New Roman" w:hAnsi="Times New Roman" w:cs="Times New Roman"/>
          <w:color w:val="00241A"/>
          <w:shd w:val="clear" w:color="auto" w:fill="FFFFFF"/>
        </w:rPr>
        <w:t>fixed</w:t>
      </w:r>
      <w:proofErr w:type="spellEnd"/>
      <w:r w:rsidRPr="004C0E17">
        <w:rPr>
          <w:rFonts w:ascii="Times New Roman" w:hAnsi="Times New Roman" w:cs="Times New Roman"/>
          <w:color w:val="00241A"/>
          <w:shd w:val="clear" w:color="auto" w:fill="FFFFFF"/>
        </w:rPr>
        <w:t xml:space="preserve"> 3-year </w:t>
      </w:r>
      <w:proofErr w:type="spellStart"/>
      <w:r w:rsidRPr="004C0E17">
        <w:rPr>
          <w:rFonts w:ascii="Times New Roman" w:hAnsi="Times New Roman" w:cs="Times New Roman"/>
          <w:color w:val="00241A"/>
          <w:shd w:val="clear" w:color="auto" w:fill="FFFFFF"/>
        </w:rPr>
        <w:t>period</w:t>
      </w:r>
      <w:proofErr w:type="spellEnd"/>
      <w:r w:rsidRPr="004C0E17">
        <w:rPr>
          <w:rFonts w:ascii="Times New Roman" w:hAnsi="Times New Roman" w:cs="Times New Roman"/>
          <w:color w:val="00241A"/>
          <w:shd w:val="clear" w:color="auto" w:fill="FFFFFF"/>
        </w:rPr>
        <w:t xml:space="preserve">, </w:t>
      </w:r>
      <w:proofErr w:type="spellStart"/>
      <w:r w:rsidRPr="004C0E17">
        <w:rPr>
          <w:rFonts w:ascii="Times New Roman" w:hAnsi="Times New Roman" w:cs="Times New Roman"/>
          <w:color w:val="00241A"/>
          <w:shd w:val="clear" w:color="auto" w:fill="FFFFFF"/>
        </w:rPr>
        <w:t>or</w:t>
      </w:r>
      <w:proofErr w:type="spellEnd"/>
      <w:r w:rsidRPr="004C0E17">
        <w:rPr>
          <w:rFonts w:ascii="Times New Roman" w:hAnsi="Times New Roman" w:cs="Times New Roman"/>
          <w:color w:val="00241A"/>
          <w:shd w:val="clear" w:color="auto" w:fill="FFFFFF"/>
        </w:rPr>
        <w:t xml:space="preserve"> </w:t>
      </w:r>
      <w:proofErr w:type="spellStart"/>
      <w:r w:rsidRPr="004C0E17">
        <w:rPr>
          <w:rFonts w:ascii="Times New Roman" w:hAnsi="Times New Roman" w:cs="Times New Roman"/>
          <w:color w:val="00241A"/>
          <w:shd w:val="clear" w:color="auto" w:fill="FFFFFF"/>
        </w:rPr>
        <w:t>will</w:t>
      </w:r>
      <w:proofErr w:type="spellEnd"/>
      <w:r w:rsidRPr="004C0E17">
        <w:rPr>
          <w:rFonts w:ascii="Times New Roman" w:hAnsi="Times New Roman" w:cs="Times New Roman"/>
          <w:color w:val="00241A"/>
          <w:shd w:val="clear" w:color="auto" w:fill="FFFFFF"/>
        </w:rPr>
        <w:t xml:space="preserve"> it be </w:t>
      </w:r>
      <w:proofErr w:type="spellStart"/>
      <w:r w:rsidRPr="004C0E17">
        <w:rPr>
          <w:rFonts w:ascii="Times New Roman" w:hAnsi="Times New Roman" w:cs="Times New Roman"/>
          <w:color w:val="00241A"/>
          <w:shd w:val="clear" w:color="auto" w:fill="FFFFFF"/>
        </w:rPr>
        <w:t>renewed</w:t>
      </w:r>
      <w:proofErr w:type="spellEnd"/>
      <w:r w:rsidRPr="004C0E17">
        <w:rPr>
          <w:rFonts w:ascii="Times New Roman" w:hAnsi="Times New Roman" w:cs="Times New Roman"/>
          <w:color w:val="00241A"/>
          <w:shd w:val="clear" w:color="auto" w:fill="FFFFFF"/>
        </w:rPr>
        <w:t xml:space="preserve"> </w:t>
      </w:r>
      <w:proofErr w:type="spellStart"/>
      <w:r w:rsidRPr="004C0E17">
        <w:rPr>
          <w:rFonts w:ascii="Times New Roman" w:hAnsi="Times New Roman" w:cs="Times New Roman"/>
          <w:color w:val="00241A"/>
          <w:shd w:val="clear" w:color="auto" w:fill="FFFFFF"/>
        </w:rPr>
        <w:t>annually</w:t>
      </w:r>
      <w:proofErr w:type="spellEnd"/>
      <w:r w:rsidRPr="004C0E17">
        <w:rPr>
          <w:rFonts w:ascii="Times New Roman" w:hAnsi="Times New Roman" w:cs="Times New Roman"/>
          <w:color w:val="00241A"/>
          <w:shd w:val="clear" w:color="auto" w:fill="FFFFFF"/>
        </w:rPr>
        <w:t xml:space="preserve"> at </w:t>
      </w:r>
      <w:proofErr w:type="spellStart"/>
      <w:r w:rsidRPr="004C0E17">
        <w:rPr>
          <w:rFonts w:ascii="Times New Roman" w:hAnsi="Times New Roman" w:cs="Times New Roman"/>
          <w:color w:val="00241A"/>
          <w:shd w:val="clear" w:color="auto" w:fill="FFFFFF"/>
        </w:rPr>
        <w:t>each</w:t>
      </w:r>
      <w:proofErr w:type="spellEnd"/>
      <w:r w:rsidRPr="004C0E17">
        <w:rPr>
          <w:rFonts w:ascii="Times New Roman" w:hAnsi="Times New Roman" w:cs="Times New Roman"/>
          <w:color w:val="00241A"/>
          <w:shd w:val="clear" w:color="auto" w:fill="FFFFFF"/>
        </w:rPr>
        <w:t xml:space="preserve"> </w:t>
      </w:r>
      <w:proofErr w:type="spellStart"/>
      <w:r w:rsidRPr="004C0E17">
        <w:rPr>
          <w:rFonts w:ascii="Times New Roman" w:hAnsi="Times New Roman" w:cs="Times New Roman"/>
          <w:color w:val="00241A"/>
          <w:shd w:val="clear" w:color="auto" w:fill="FFFFFF"/>
        </w:rPr>
        <w:t>anniversary</w:t>
      </w:r>
      <w:proofErr w:type="spellEnd"/>
      <w:r w:rsidRPr="004C0E17">
        <w:rPr>
          <w:rFonts w:ascii="Times New Roman" w:hAnsi="Times New Roman" w:cs="Times New Roman"/>
          <w:color w:val="00241A"/>
          <w:shd w:val="clear" w:color="auto" w:fill="FFFFFF"/>
        </w:rPr>
        <w:t xml:space="preserve"> of </w:t>
      </w:r>
      <w:proofErr w:type="spellStart"/>
      <w:r w:rsidRPr="004C0E17">
        <w:rPr>
          <w:rFonts w:ascii="Times New Roman" w:hAnsi="Times New Roman" w:cs="Times New Roman"/>
          <w:color w:val="00241A"/>
          <w:shd w:val="clear" w:color="auto" w:fill="FFFFFF"/>
        </w:rPr>
        <w:t>the</w:t>
      </w:r>
      <w:proofErr w:type="spellEnd"/>
      <w:r w:rsidRPr="004C0E17">
        <w:rPr>
          <w:rFonts w:ascii="Times New Roman" w:hAnsi="Times New Roman" w:cs="Times New Roman"/>
          <w:color w:val="00241A"/>
          <w:shd w:val="clear" w:color="auto" w:fill="FFFFFF"/>
        </w:rPr>
        <w:t xml:space="preserve"> </w:t>
      </w:r>
      <w:proofErr w:type="spellStart"/>
      <w:r w:rsidRPr="004C0E17">
        <w:rPr>
          <w:rFonts w:ascii="Times New Roman" w:hAnsi="Times New Roman" w:cs="Times New Roman"/>
          <w:color w:val="00241A"/>
          <w:shd w:val="clear" w:color="auto" w:fill="FFFFFF"/>
        </w:rPr>
        <w:t>agreement</w:t>
      </w:r>
      <w:proofErr w:type="spellEnd"/>
      <w:r w:rsidRPr="004C0E17">
        <w:rPr>
          <w:rFonts w:ascii="Times New Roman" w:hAnsi="Times New Roman" w:cs="Times New Roman"/>
          <w:color w:val="00241A"/>
          <w:shd w:val="clear" w:color="auto" w:fill="FFFFFF"/>
        </w:rPr>
        <w:t xml:space="preserve"> </w:t>
      </w:r>
      <w:proofErr w:type="spellStart"/>
      <w:r w:rsidRPr="004C0E17">
        <w:rPr>
          <w:rFonts w:ascii="Times New Roman" w:hAnsi="Times New Roman" w:cs="Times New Roman"/>
          <w:color w:val="00241A"/>
          <w:shd w:val="clear" w:color="auto" w:fill="FFFFFF"/>
        </w:rPr>
        <w:t>as</w:t>
      </w:r>
      <w:proofErr w:type="spellEnd"/>
      <w:r w:rsidRPr="004C0E17">
        <w:rPr>
          <w:rFonts w:ascii="Times New Roman" w:hAnsi="Times New Roman" w:cs="Times New Roman"/>
          <w:color w:val="00241A"/>
          <w:shd w:val="clear" w:color="auto" w:fill="FFFFFF"/>
        </w:rPr>
        <w:t xml:space="preserve"> </w:t>
      </w:r>
      <w:proofErr w:type="spellStart"/>
      <w:r w:rsidRPr="004C0E17">
        <w:rPr>
          <w:rFonts w:ascii="Times New Roman" w:hAnsi="Times New Roman" w:cs="Times New Roman"/>
          <w:color w:val="00241A"/>
          <w:shd w:val="clear" w:color="auto" w:fill="FFFFFF"/>
        </w:rPr>
        <w:t>needed</w:t>
      </w:r>
      <w:proofErr w:type="spellEnd"/>
      <w:r w:rsidRPr="004C0E17">
        <w:rPr>
          <w:rFonts w:ascii="Times New Roman" w:hAnsi="Times New Roman" w:cs="Times New Roman"/>
          <w:color w:val="00241A"/>
          <w:shd w:val="clear" w:color="auto" w:fill="FFFFFF"/>
        </w:rPr>
        <w:t>?</w:t>
      </w:r>
    </w:p>
    <w:p w14:paraId="3F179872" w14:textId="77777777" w:rsidR="00BD2D21" w:rsidRPr="004C0E17" w:rsidRDefault="00BD2D21" w:rsidP="00F2565B">
      <w:pPr>
        <w:spacing w:after="0" w:line="240" w:lineRule="auto"/>
        <w:ind w:firstLine="851"/>
        <w:jc w:val="both"/>
        <w:rPr>
          <w:rFonts w:ascii="Times New Roman" w:hAnsi="Times New Roman" w:cs="Times New Roman"/>
          <w:color w:val="00241A"/>
          <w:shd w:val="clear" w:color="auto" w:fill="FFFFFF"/>
        </w:rPr>
      </w:pPr>
      <w:proofErr w:type="spellStart"/>
      <w:r w:rsidRPr="004C0E17">
        <w:rPr>
          <w:rFonts w:ascii="Times New Roman" w:hAnsi="Times New Roman" w:cs="Times New Roman"/>
          <w:color w:val="00241A"/>
          <w:shd w:val="clear" w:color="auto" w:fill="FFFFFF"/>
        </w:rPr>
        <w:t>Pricing</w:t>
      </w:r>
      <w:proofErr w:type="spellEnd"/>
      <w:r w:rsidRPr="004C0E17">
        <w:rPr>
          <w:rFonts w:ascii="Times New Roman" w:hAnsi="Times New Roman" w:cs="Times New Roman"/>
          <w:color w:val="00241A"/>
          <w:shd w:val="clear" w:color="auto" w:fill="FFFFFF"/>
        </w:rPr>
        <w:t xml:space="preserve"> </w:t>
      </w:r>
      <w:proofErr w:type="spellStart"/>
      <w:r w:rsidRPr="004C0E17">
        <w:rPr>
          <w:rFonts w:ascii="Times New Roman" w:hAnsi="Times New Roman" w:cs="Times New Roman"/>
          <w:color w:val="00241A"/>
          <w:shd w:val="clear" w:color="auto" w:fill="FFFFFF"/>
        </w:rPr>
        <w:t>can</w:t>
      </w:r>
      <w:proofErr w:type="spellEnd"/>
      <w:r w:rsidRPr="004C0E17">
        <w:rPr>
          <w:rFonts w:ascii="Times New Roman" w:hAnsi="Times New Roman" w:cs="Times New Roman"/>
          <w:color w:val="00241A"/>
          <w:shd w:val="clear" w:color="auto" w:fill="FFFFFF"/>
        </w:rPr>
        <w:t xml:space="preserve"> be </w:t>
      </w:r>
      <w:proofErr w:type="spellStart"/>
      <w:r w:rsidRPr="004C0E17">
        <w:rPr>
          <w:rFonts w:ascii="Times New Roman" w:hAnsi="Times New Roman" w:cs="Times New Roman"/>
          <w:color w:val="00241A"/>
          <w:shd w:val="clear" w:color="auto" w:fill="FFFFFF"/>
        </w:rPr>
        <w:t>locked</w:t>
      </w:r>
      <w:proofErr w:type="spellEnd"/>
      <w:r w:rsidRPr="004C0E17">
        <w:rPr>
          <w:rFonts w:ascii="Times New Roman" w:hAnsi="Times New Roman" w:cs="Times New Roman"/>
          <w:color w:val="00241A"/>
          <w:shd w:val="clear" w:color="auto" w:fill="FFFFFF"/>
        </w:rPr>
        <w:t xml:space="preserve"> </w:t>
      </w:r>
      <w:proofErr w:type="spellStart"/>
      <w:r w:rsidRPr="004C0E17">
        <w:rPr>
          <w:rFonts w:ascii="Times New Roman" w:hAnsi="Times New Roman" w:cs="Times New Roman"/>
          <w:color w:val="00241A"/>
          <w:shd w:val="clear" w:color="auto" w:fill="FFFFFF"/>
        </w:rPr>
        <w:t>in</w:t>
      </w:r>
      <w:proofErr w:type="spellEnd"/>
      <w:r w:rsidRPr="004C0E17">
        <w:rPr>
          <w:rFonts w:ascii="Times New Roman" w:hAnsi="Times New Roman" w:cs="Times New Roman"/>
          <w:color w:val="00241A"/>
          <w:shd w:val="clear" w:color="auto" w:fill="FFFFFF"/>
        </w:rPr>
        <w:t xml:space="preserve"> </w:t>
      </w:r>
      <w:proofErr w:type="spellStart"/>
      <w:r w:rsidRPr="004C0E17">
        <w:rPr>
          <w:rFonts w:ascii="Times New Roman" w:hAnsi="Times New Roman" w:cs="Times New Roman"/>
          <w:color w:val="00241A"/>
          <w:shd w:val="clear" w:color="auto" w:fill="FFFFFF"/>
        </w:rPr>
        <w:t>for</w:t>
      </w:r>
      <w:proofErr w:type="spellEnd"/>
      <w:r w:rsidRPr="004C0E17">
        <w:rPr>
          <w:rFonts w:ascii="Times New Roman" w:hAnsi="Times New Roman" w:cs="Times New Roman"/>
          <w:color w:val="00241A"/>
          <w:shd w:val="clear" w:color="auto" w:fill="FFFFFF"/>
        </w:rPr>
        <w:t xml:space="preserve"> 3 </w:t>
      </w:r>
      <w:proofErr w:type="spellStart"/>
      <w:r w:rsidRPr="004C0E17">
        <w:rPr>
          <w:rFonts w:ascii="Times New Roman" w:hAnsi="Times New Roman" w:cs="Times New Roman"/>
          <w:color w:val="00241A"/>
          <w:shd w:val="clear" w:color="auto" w:fill="FFFFFF"/>
        </w:rPr>
        <w:t>years</w:t>
      </w:r>
      <w:proofErr w:type="spellEnd"/>
      <w:r w:rsidRPr="004C0E17">
        <w:rPr>
          <w:rFonts w:ascii="Times New Roman" w:hAnsi="Times New Roman" w:cs="Times New Roman"/>
          <w:color w:val="00241A"/>
          <w:shd w:val="clear" w:color="auto" w:fill="FFFFFF"/>
        </w:rPr>
        <w:t xml:space="preserve">, </w:t>
      </w:r>
      <w:proofErr w:type="spellStart"/>
      <w:r w:rsidRPr="004C0E17">
        <w:rPr>
          <w:rFonts w:ascii="Times New Roman" w:hAnsi="Times New Roman" w:cs="Times New Roman"/>
          <w:color w:val="00241A"/>
          <w:shd w:val="clear" w:color="auto" w:fill="FFFFFF"/>
        </w:rPr>
        <w:t>or</w:t>
      </w:r>
      <w:proofErr w:type="spellEnd"/>
      <w:r w:rsidRPr="004C0E17">
        <w:rPr>
          <w:rFonts w:ascii="Times New Roman" w:hAnsi="Times New Roman" w:cs="Times New Roman"/>
          <w:color w:val="00241A"/>
          <w:shd w:val="clear" w:color="auto" w:fill="FFFFFF"/>
        </w:rPr>
        <w:t xml:space="preserve"> </w:t>
      </w:r>
      <w:proofErr w:type="spellStart"/>
      <w:r w:rsidRPr="004C0E17">
        <w:rPr>
          <w:rFonts w:ascii="Times New Roman" w:hAnsi="Times New Roman" w:cs="Times New Roman"/>
          <w:color w:val="00241A"/>
          <w:shd w:val="clear" w:color="auto" w:fill="FFFFFF"/>
        </w:rPr>
        <w:t>set</w:t>
      </w:r>
      <w:proofErr w:type="spellEnd"/>
      <w:r w:rsidRPr="004C0E17">
        <w:rPr>
          <w:rFonts w:ascii="Times New Roman" w:hAnsi="Times New Roman" w:cs="Times New Roman"/>
          <w:color w:val="00241A"/>
          <w:shd w:val="clear" w:color="auto" w:fill="FFFFFF"/>
        </w:rPr>
        <w:t xml:space="preserve"> </w:t>
      </w:r>
      <w:proofErr w:type="spellStart"/>
      <w:r w:rsidRPr="004C0E17">
        <w:rPr>
          <w:rFonts w:ascii="Times New Roman" w:hAnsi="Times New Roman" w:cs="Times New Roman"/>
          <w:color w:val="00241A"/>
          <w:shd w:val="clear" w:color="auto" w:fill="FFFFFF"/>
        </w:rPr>
        <w:t>on</w:t>
      </w:r>
      <w:proofErr w:type="spellEnd"/>
      <w:r w:rsidRPr="004C0E17">
        <w:rPr>
          <w:rFonts w:ascii="Times New Roman" w:hAnsi="Times New Roman" w:cs="Times New Roman"/>
          <w:color w:val="00241A"/>
          <w:shd w:val="clear" w:color="auto" w:fill="FFFFFF"/>
        </w:rPr>
        <w:t xml:space="preserve"> </w:t>
      </w:r>
      <w:proofErr w:type="spellStart"/>
      <w:r w:rsidRPr="004C0E17">
        <w:rPr>
          <w:rFonts w:ascii="Times New Roman" w:hAnsi="Times New Roman" w:cs="Times New Roman"/>
          <w:color w:val="00241A"/>
          <w:shd w:val="clear" w:color="auto" w:fill="FFFFFF"/>
        </w:rPr>
        <w:t>an</w:t>
      </w:r>
      <w:proofErr w:type="spellEnd"/>
      <w:r w:rsidRPr="004C0E17">
        <w:rPr>
          <w:rFonts w:ascii="Times New Roman" w:hAnsi="Times New Roman" w:cs="Times New Roman"/>
          <w:color w:val="00241A"/>
          <w:shd w:val="clear" w:color="auto" w:fill="FFFFFF"/>
        </w:rPr>
        <w:t xml:space="preserve"> </w:t>
      </w:r>
      <w:proofErr w:type="spellStart"/>
      <w:r w:rsidRPr="004C0E17">
        <w:rPr>
          <w:rFonts w:ascii="Times New Roman" w:hAnsi="Times New Roman" w:cs="Times New Roman"/>
          <w:color w:val="00241A"/>
          <w:shd w:val="clear" w:color="auto" w:fill="FFFFFF"/>
        </w:rPr>
        <w:t>annual</w:t>
      </w:r>
      <w:proofErr w:type="spellEnd"/>
      <w:r w:rsidRPr="004C0E17">
        <w:rPr>
          <w:rFonts w:ascii="Times New Roman" w:hAnsi="Times New Roman" w:cs="Times New Roman"/>
          <w:color w:val="00241A"/>
          <w:shd w:val="clear" w:color="auto" w:fill="FFFFFF"/>
        </w:rPr>
        <w:t xml:space="preserve"> </w:t>
      </w:r>
      <w:proofErr w:type="spellStart"/>
      <w:r w:rsidRPr="004C0E17">
        <w:rPr>
          <w:rFonts w:ascii="Times New Roman" w:hAnsi="Times New Roman" w:cs="Times New Roman"/>
          <w:color w:val="00241A"/>
          <w:shd w:val="clear" w:color="auto" w:fill="FFFFFF"/>
        </w:rPr>
        <w:t>basis</w:t>
      </w:r>
      <w:proofErr w:type="spellEnd"/>
      <w:r w:rsidRPr="004C0E17">
        <w:rPr>
          <w:rFonts w:ascii="Times New Roman" w:hAnsi="Times New Roman" w:cs="Times New Roman"/>
          <w:color w:val="00241A"/>
          <w:shd w:val="clear" w:color="auto" w:fill="FFFFFF"/>
        </w:rPr>
        <w:t xml:space="preserve">, </w:t>
      </w:r>
      <w:proofErr w:type="spellStart"/>
      <w:r w:rsidRPr="004C0E17">
        <w:rPr>
          <w:rFonts w:ascii="Times New Roman" w:hAnsi="Times New Roman" w:cs="Times New Roman"/>
          <w:color w:val="00241A"/>
          <w:shd w:val="clear" w:color="auto" w:fill="FFFFFF"/>
        </w:rPr>
        <w:t>subject</w:t>
      </w:r>
      <w:proofErr w:type="spellEnd"/>
      <w:r w:rsidRPr="004C0E17">
        <w:rPr>
          <w:rFonts w:ascii="Times New Roman" w:hAnsi="Times New Roman" w:cs="Times New Roman"/>
          <w:color w:val="00241A"/>
          <w:shd w:val="clear" w:color="auto" w:fill="FFFFFF"/>
        </w:rPr>
        <w:t xml:space="preserve"> to </w:t>
      </w:r>
      <w:proofErr w:type="spellStart"/>
      <w:r w:rsidRPr="004C0E17">
        <w:rPr>
          <w:rFonts w:ascii="Times New Roman" w:hAnsi="Times New Roman" w:cs="Times New Roman"/>
          <w:color w:val="00241A"/>
          <w:shd w:val="clear" w:color="auto" w:fill="FFFFFF"/>
        </w:rPr>
        <w:t>change</w:t>
      </w:r>
      <w:proofErr w:type="spellEnd"/>
      <w:r w:rsidRPr="004C0E17">
        <w:rPr>
          <w:rFonts w:ascii="Times New Roman" w:hAnsi="Times New Roman" w:cs="Times New Roman"/>
          <w:color w:val="00241A"/>
          <w:shd w:val="clear" w:color="auto" w:fill="FFFFFF"/>
        </w:rPr>
        <w:t xml:space="preserve"> </w:t>
      </w:r>
      <w:proofErr w:type="spellStart"/>
      <w:r w:rsidRPr="004C0E17">
        <w:rPr>
          <w:rFonts w:ascii="Times New Roman" w:hAnsi="Times New Roman" w:cs="Times New Roman"/>
          <w:color w:val="00241A"/>
          <w:shd w:val="clear" w:color="auto" w:fill="FFFFFF"/>
        </w:rPr>
        <w:t>in</w:t>
      </w:r>
      <w:proofErr w:type="spellEnd"/>
      <w:r w:rsidRPr="004C0E17">
        <w:rPr>
          <w:rFonts w:ascii="Times New Roman" w:hAnsi="Times New Roman" w:cs="Times New Roman"/>
          <w:color w:val="00241A"/>
          <w:shd w:val="clear" w:color="auto" w:fill="FFFFFF"/>
        </w:rPr>
        <w:t xml:space="preserve"> </w:t>
      </w:r>
      <w:proofErr w:type="spellStart"/>
      <w:r w:rsidRPr="004C0E17">
        <w:rPr>
          <w:rFonts w:ascii="Times New Roman" w:hAnsi="Times New Roman" w:cs="Times New Roman"/>
          <w:color w:val="00241A"/>
          <w:shd w:val="clear" w:color="auto" w:fill="FFFFFF"/>
        </w:rPr>
        <w:t>subsequent</w:t>
      </w:r>
      <w:proofErr w:type="spellEnd"/>
      <w:r w:rsidRPr="004C0E17">
        <w:rPr>
          <w:rFonts w:ascii="Times New Roman" w:hAnsi="Times New Roman" w:cs="Times New Roman"/>
          <w:color w:val="00241A"/>
          <w:shd w:val="clear" w:color="auto" w:fill="FFFFFF"/>
        </w:rPr>
        <w:t xml:space="preserve"> </w:t>
      </w:r>
      <w:proofErr w:type="spellStart"/>
      <w:r w:rsidRPr="004C0E17">
        <w:rPr>
          <w:rFonts w:ascii="Times New Roman" w:hAnsi="Times New Roman" w:cs="Times New Roman"/>
          <w:color w:val="00241A"/>
          <w:shd w:val="clear" w:color="auto" w:fill="FFFFFF"/>
        </w:rPr>
        <w:t>years</w:t>
      </w:r>
      <w:proofErr w:type="spellEnd"/>
      <w:r w:rsidRPr="004C0E17">
        <w:rPr>
          <w:rFonts w:ascii="Times New Roman" w:hAnsi="Times New Roman" w:cs="Times New Roman"/>
          <w:color w:val="00241A"/>
          <w:shd w:val="clear" w:color="auto" w:fill="FFFFFF"/>
        </w:rPr>
        <w:t xml:space="preserve">. </w:t>
      </w:r>
      <w:proofErr w:type="spellStart"/>
      <w:r w:rsidRPr="004C0E17">
        <w:rPr>
          <w:rFonts w:ascii="Times New Roman" w:hAnsi="Times New Roman" w:cs="Times New Roman"/>
          <w:color w:val="00241A"/>
          <w:shd w:val="clear" w:color="auto" w:fill="FFFFFF"/>
        </w:rPr>
        <w:t>If</w:t>
      </w:r>
      <w:proofErr w:type="spellEnd"/>
      <w:r w:rsidRPr="004C0E17">
        <w:rPr>
          <w:rFonts w:ascii="Times New Roman" w:hAnsi="Times New Roman" w:cs="Times New Roman"/>
          <w:color w:val="00241A"/>
          <w:shd w:val="clear" w:color="auto" w:fill="FFFFFF"/>
        </w:rPr>
        <w:t xml:space="preserve"> </w:t>
      </w:r>
      <w:proofErr w:type="spellStart"/>
      <w:r w:rsidRPr="004C0E17">
        <w:rPr>
          <w:rFonts w:ascii="Times New Roman" w:hAnsi="Times New Roman" w:cs="Times New Roman"/>
          <w:color w:val="00241A"/>
          <w:shd w:val="clear" w:color="auto" w:fill="FFFFFF"/>
        </w:rPr>
        <w:t>ordered</w:t>
      </w:r>
      <w:proofErr w:type="spellEnd"/>
      <w:r w:rsidRPr="004C0E17">
        <w:rPr>
          <w:rFonts w:ascii="Times New Roman" w:hAnsi="Times New Roman" w:cs="Times New Roman"/>
          <w:color w:val="00241A"/>
          <w:shd w:val="clear" w:color="auto" w:fill="FFFFFF"/>
        </w:rPr>
        <w:t xml:space="preserve"> </w:t>
      </w:r>
      <w:proofErr w:type="spellStart"/>
      <w:r w:rsidRPr="004C0E17">
        <w:rPr>
          <w:rFonts w:ascii="Times New Roman" w:hAnsi="Times New Roman" w:cs="Times New Roman"/>
          <w:color w:val="00241A"/>
          <w:shd w:val="clear" w:color="auto" w:fill="FFFFFF"/>
        </w:rPr>
        <w:t>for</w:t>
      </w:r>
      <w:proofErr w:type="spellEnd"/>
      <w:r w:rsidRPr="004C0E17">
        <w:rPr>
          <w:rFonts w:ascii="Times New Roman" w:hAnsi="Times New Roman" w:cs="Times New Roman"/>
          <w:color w:val="00241A"/>
          <w:shd w:val="clear" w:color="auto" w:fill="FFFFFF"/>
        </w:rPr>
        <w:t xml:space="preserve"> 1 </w:t>
      </w:r>
      <w:proofErr w:type="spellStart"/>
      <w:r w:rsidRPr="004C0E17">
        <w:rPr>
          <w:rFonts w:ascii="Times New Roman" w:hAnsi="Times New Roman" w:cs="Times New Roman"/>
          <w:color w:val="00241A"/>
          <w:shd w:val="clear" w:color="auto" w:fill="FFFFFF"/>
        </w:rPr>
        <w:t>year</w:t>
      </w:r>
      <w:proofErr w:type="spellEnd"/>
      <w:r w:rsidRPr="004C0E17">
        <w:rPr>
          <w:rFonts w:ascii="Times New Roman" w:hAnsi="Times New Roman" w:cs="Times New Roman"/>
          <w:color w:val="00241A"/>
          <w:shd w:val="clear" w:color="auto" w:fill="FFFFFF"/>
        </w:rPr>
        <w:t xml:space="preserve">, </w:t>
      </w:r>
      <w:proofErr w:type="spellStart"/>
      <w:r w:rsidRPr="004C0E17">
        <w:rPr>
          <w:rFonts w:ascii="Times New Roman" w:hAnsi="Times New Roman" w:cs="Times New Roman"/>
          <w:color w:val="00241A"/>
          <w:shd w:val="clear" w:color="auto" w:fill="FFFFFF"/>
        </w:rPr>
        <w:t>the</w:t>
      </w:r>
      <w:proofErr w:type="spellEnd"/>
      <w:r w:rsidRPr="004C0E17">
        <w:rPr>
          <w:rFonts w:ascii="Times New Roman" w:hAnsi="Times New Roman" w:cs="Times New Roman"/>
          <w:color w:val="00241A"/>
          <w:shd w:val="clear" w:color="auto" w:fill="FFFFFF"/>
        </w:rPr>
        <w:t xml:space="preserve"> </w:t>
      </w:r>
      <w:proofErr w:type="spellStart"/>
      <w:r w:rsidRPr="004C0E17">
        <w:rPr>
          <w:rFonts w:ascii="Times New Roman" w:hAnsi="Times New Roman" w:cs="Times New Roman"/>
          <w:color w:val="00241A"/>
          <w:shd w:val="clear" w:color="auto" w:fill="FFFFFF"/>
        </w:rPr>
        <w:t>price</w:t>
      </w:r>
      <w:proofErr w:type="spellEnd"/>
      <w:r w:rsidRPr="004C0E17">
        <w:rPr>
          <w:rFonts w:ascii="Times New Roman" w:hAnsi="Times New Roman" w:cs="Times New Roman"/>
          <w:color w:val="00241A"/>
          <w:shd w:val="clear" w:color="auto" w:fill="FFFFFF"/>
        </w:rPr>
        <w:t xml:space="preserve"> </w:t>
      </w:r>
      <w:proofErr w:type="spellStart"/>
      <w:r w:rsidRPr="004C0E17">
        <w:rPr>
          <w:rFonts w:ascii="Times New Roman" w:hAnsi="Times New Roman" w:cs="Times New Roman"/>
          <w:color w:val="00241A"/>
          <w:shd w:val="clear" w:color="auto" w:fill="FFFFFF"/>
        </w:rPr>
        <w:t>may</w:t>
      </w:r>
      <w:proofErr w:type="spellEnd"/>
      <w:r w:rsidRPr="004C0E17">
        <w:rPr>
          <w:rFonts w:ascii="Times New Roman" w:hAnsi="Times New Roman" w:cs="Times New Roman"/>
          <w:color w:val="00241A"/>
          <w:shd w:val="clear" w:color="auto" w:fill="FFFFFF"/>
        </w:rPr>
        <w:t xml:space="preserve"> be </w:t>
      </w:r>
      <w:proofErr w:type="spellStart"/>
      <w:r w:rsidRPr="004C0E17">
        <w:rPr>
          <w:rFonts w:ascii="Times New Roman" w:hAnsi="Times New Roman" w:cs="Times New Roman"/>
          <w:color w:val="00241A"/>
          <w:shd w:val="clear" w:color="auto" w:fill="FFFFFF"/>
        </w:rPr>
        <w:t>adjusted</w:t>
      </w:r>
      <w:proofErr w:type="spellEnd"/>
      <w:r w:rsidRPr="004C0E17">
        <w:rPr>
          <w:rFonts w:ascii="Times New Roman" w:hAnsi="Times New Roman" w:cs="Times New Roman"/>
          <w:color w:val="00241A"/>
          <w:shd w:val="clear" w:color="auto" w:fill="FFFFFF"/>
        </w:rPr>
        <w:t xml:space="preserve"> </w:t>
      </w:r>
      <w:proofErr w:type="spellStart"/>
      <w:r w:rsidRPr="004C0E17">
        <w:rPr>
          <w:rFonts w:ascii="Times New Roman" w:hAnsi="Times New Roman" w:cs="Times New Roman"/>
          <w:color w:val="00241A"/>
          <w:shd w:val="clear" w:color="auto" w:fill="FFFFFF"/>
        </w:rPr>
        <w:t>next</w:t>
      </w:r>
      <w:proofErr w:type="spellEnd"/>
      <w:r w:rsidRPr="004C0E17">
        <w:rPr>
          <w:rFonts w:ascii="Times New Roman" w:hAnsi="Times New Roman" w:cs="Times New Roman"/>
          <w:color w:val="00241A"/>
          <w:shd w:val="clear" w:color="auto" w:fill="FFFFFF"/>
        </w:rPr>
        <w:t xml:space="preserve"> </w:t>
      </w:r>
      <w:proofErr w:type="spellStart"/>
      <w:r w:rsidRPr="004C0E17">
        <w:rPr>
          <w:rFonts w:ascii="Times New Roman" w:hAnsi="Times New Roman" w:cs="Times New Roman"/>
          <w:color w:val="00241A"/>
          <w:shd w:val="clear" w:color="auto" w:fill="FFFFFF"/>
        </w:rPr>
        <w:t>year</w:t>
      </w:r>
      <w:proofErr w:type="spellEnd"/>
      <w:r w:rsidRPr="004C0E17">
        <w:rPr>
          <w:rFonts w:ascii="Times New Roman" w:hAnsi="Times New Roman" w:cs="Times New Roman"/>
          <w:color w:val="00241A"/>
          <w:shd w:val="clear" w:color="auto" w:fill="FFFFFF"/>
        </w:rPr>
        <w:t>.</w:t>
      </w:r>
    </w:p>
    <w:p w14:paraId="5D39EA8C" w14:textId="77777777" w:rsidR="00BD2D21" w:rsidRDefault="00BD2D21" w:rsidP="00F2565B">
      <w:pPr>
        <w:spacing w:after="0" w:line="240" w:lineRule="auto"/>
        <w:ind w:firstLine="851"/>
        <w:jc w:val="both"/>
        <w:rPr>
          <w:rFonts w:ascii="Times New Roman" w:hAnsi="Times New Roman" w:cs="Times New Roman"/>
          <w:color w:val="00241A"/>
          <w:shd w:val="clear" w:color="auto" w:fill="FFFFFF"/>
        </w:rPr>
      </w:pPr>
      <w:proofErr w:type="spellStart"/>
      <w:r w:rsidRPr="004C0E17">
        <w:rPr>
          <w:rFonts w:ascii="Times New Roman" w:hAnsi="Times New Roman" w:cs="Times New Roman"/>
          <w:color w:val="00241A"/>
          <w:shd w:val="clear" w:color="auto" w:fill="FFFFFF"/>
        </w:rPr>
        <w:t>Additionally</w:t>
      </w:r>
      <w:proofErr w:type="spellEnd"/>
      <w:r w:rsidRPr="004C0E17">
        <w:rPr>
          <w:rFonts w:ascii="Times New Roman" w:hAnsi="Times New Roman" w:cs="Times New Roman"/>
          <w:color w:val="00241A"/>
          <w:shd w:val="clear" w:color="auto" w:fill="FFFFFF"/>
        </w:rPr>
        <w:t xml:space="preserve">, </w:t>
      </w:r>
      <w:proofErr w:type="spellStart"/>
      <w:r w:rsidRPr="004C0E17">
        <w:rPr>
          <w:rFonts w:ascii="Times New Roman" w:hAnsi="Times New Roman" w:cs="Times New Roman"/>
          <w:color w:val="00241A"/>
          <w:shd w:val="clear" w:color="auto" w:fill="FFFFFF"/>
        </w:rPr>
        <w:t>could</w:t>
      </w:r>
      <w:proofErr w:type="spellEnd"/>
      <w:r w:rsidRPr="004C0E17">
        <w:rPr>
          <w:rFonts w:ascii="Times New Roman" w:hAnsi="Times New Roman" w:cs="Times New Roman"/>
          <w:color w:val="00241A"/>
          <w:shd w:val="clear" w:color="auto" w:fill="FFFFFF"/>
        </w:rPr>
        <w:t xml:space="preserve"> </w:t>
      </w:r>
      <w:proofErr w:type="spellStart"/>
      <w:r w:rsidRPr="004C0E17">
        <w:rPr>
          <w:rFonts w:ascii="Times New Roman" w:hAnsi="Times New Roman" w:cs="Times New Roman"/>
          <w:color w:val="00241A"/>
          <w:shd w:val="clear" w:color="auto" w:fill="FFFFFF"/>
        </w:rPr>
        <w:t>you</w:t>
      </w:r>
      <w:proofErr w:type="spellEnd"/>
      <w:r w:rsidRPr="004C0E17">
        <w:rPr>
          <w:rFonts w:ascii="Times New Roman" w:hAnsi="Times New Roman" w:cs="Times New Roman"/>
          <w:color w:val="00241A"/>
          <w:shd w:val="clear" w:color="auto" w:fill="FFFFFF"/>
        </w:rPr>
        <w:t xml:space="preserve"> </w:t>
      </w:r>
      <w:proofErr w:type="spellStart"/>
      <w:r w:rsidRPr="004C0E17">
        <w:rPr>
          <w:rFonts w:ascii="Times New Roman" w:hAnsi="Times New Roman" w:cs="Times New Roman"/>
          <w:color w:val="00241A"/>
          <w:shd w:val="clear" w:color="auto" w:fill="FFFFFF"/>
        </w:rPr>
        <w:t>confirm</w:t>
      </w:r>
      <w:proofErr w:type="spellEnd"/>
      <w:r w:rsidRPr="004C0E17">
        <w:rPr>
          <w:rFonts w:ascii="Times New Roman" w:hAnsi="Times New Roman" w:cs="Times New Roman"/>
          <w:color w:val="00241A"/>
          <w:shd w:val="clear" w:color="auto" w:fill="FFFFFF"/>
        </w:rPr>
        <w:t xml:space="preserve"> </w:t>
      </w:r>
      <w:proofErr w:type="spellStart"/>
      <w:r w:rsidRPr="004C0E17">
        <w:rPr>
          <w:rFonts w:ascii="Times New Roman" w:hAnsi="Times New Roman" w:cs="Times New Roman"/>
          <w:color w:val="00241A"/>
          <w:shd w:val="clear" w:color="auto" w:fill="FFFFFF"/>
        </w:rPr>
        <w:t>whether</w:t>
      </w:r>
      <w:proofErr w:type="spellEnd"/>
      <w:r w:rsidRPr="004C0E17">
        <w:rPr>
          <w:rFonts w:ascii="Times New Roman" w:hAnsi="Times New Roman" w:cs="Times New Roman"/>
          <w:color w:val="00241A"/>
          <w:shd w:val="clear" w:color="auto" w:fill="FFFFFF"/>
        </w:rPr>
        <w:t xml:space="preserve"> </w:t>
      </w:r>
      <w:proofErr w:type="spellStart"/>
      <w:r w:rsidRPr="004C0E17">
        <w:rPr>
          <w:rFonts w:ascii="Times New Roman" w:hAnsi="Times New Roman" w:cs="Times New Roman"/>
          <w:color w:val="00241A"/>
          <w:shd w:val="clear" w:color="auto" w:fill="FFFFFF"/>
        </w:rPr>
        <w:t>the</w:t>
      </w:r>
      <w:proofErr w:type="spellEnd"/>
      <w:r w:rsidRPr="004C0E17">
        <w:rPr>
          <w:rFonts w:ascii="Times New Roman" w:hAnsi="Times New Roman" w:cs="Times New Roman"/>
          <w:color w:val="00241A"/>
          <w:shd w:val="clear" w:color="auto" w:fill="FFFFFF"/>
        </w:rPr>
        <w:t xml:space="preserve"> </w:t>
      </w:r>
      <w:proofErr w:type="spellStart"/>
      <w:r w:rsidRPr="004C0E17">
        <w:rPr>
          <w:rFonts w:ascii="Times New Roman" w:hAnsi="Times New Roman" w:cs="Times New Roman"/>
          <w:color w:val="00241A"/>
          <w:shd w:val="clear" w:color="auto" w:fill="FFFFFF"/>
        </w:rPr>
        <w:t>Extended</w:t>
      </w:r>
      <w:proofErr w:type="spellEnd"/>
      <w:r w:rsidRPr="004C0E17">
        <w:rPr>
          <w:rFonts w:ascii="Times New Roman" w:hAnsi="Times New Roman" w:cs="Times New Roman"/>
          <w:color w:val="00241A"/>
          <w:shd w:val="clear" w:color="auto" w:fill="FFFFFF"/>
        </w:rPr>
        <w:t xml:space="preserve"> </w:t>
      </w:r>
      <w:proofErr w:type="spellStart"/>
      <w:r w:rsidRPr="004C0E17">
        <w:rPr>
          <w:rFonts w:ascii="Times New Roman" w:hAnsi="Times New Roman" w:cs="Times New Roman"/>
          <w:color w:val="00241A"/>
          <w:shd w:val="clear" w:color="auto" w:fill="FFFFFF"/>
        </w:rPr>
        <w:t>Warranty</w:t>
      </w:r>
      <w:proofErr w:type="spellEnd"/>
      <w:r w:rsidRPr="004C0E17">
        <w:rPr>
          <w:rFonts w:ascii="Times New Roman" w:hAnsi="Times New Roman" w:cs="Times New Roman"/>
          <w:color w:val="00241A"/>
          <w:shd w:val="clear" w:color="auto" w:fill="FFFFFF"/>
        </w:rPr>
        <w:t xml:space="preserve"> </w:t>
      </w:r>
      <w:proofErr w:type="spellStart"/>
      <w:r w:rsidRPr="004C0E17">
        <w:rPr>
          <w:rFonts w:ascii="Times New Roman" w:hAnsi="Times New Roman" w:cs="Times New Roman"/>
          <w:color w:val="00241A"/>
          <w:shd w:val="clear" w:color="auto" w:fill="FFFFFF"/>
        </w:rPr>
        <w:t>will</w:t>
      </w:r>
      <w:proofErr w:type="spellEnd"/>
      <w:r w:rsidRPr="004C0E17">
        <w:rPr>
          <w:rFonts w:ascii="Times New Roman" w:hAnsi="Times New Roman" w:cs="Times New Roman"/>
          <w:color w:val="00241A"/>
          <w:shd w:val="clear" w:color="auto" w:fill="FFFFFF"/>
        </w:rPr>
        <w:t xml:space="preserve"> be </w:t>
      </w:r>
      <w:proofErr w:type="spellStart"/>
      <w:r w:rsidRPr="004C0E17">
        <w:rPr>
          <w:rFonts w:ascii="Times New Roman" w:hAnsi="Times New Roman" w:cs="Times New Roman"/>
          <w:color w:val="00241A"/>
          <w:shd w:val="clear" w:color="auto" w:fill="FFFFFF"/>
        </w:rPr>
        <w:t>exclusively</w:t>
      </w:r>
      <w:proofErr w:type="spellEnd"/>
      <w:r w:rsidRPr="004C0E17">
        <w:rPr>
          <w:rFonts w:ascii="Times New Roman" w:hAnsi="Times New Roman" w:cs="Times New Roman"/>
          <w:color w:val="00241A"/>
          <w:shd w:val="clear" w:color="auto" w:fill="FFFFFF"/>
        </w:rPr>
        <w:t xml:space="preserve"> </w:t>
      </w:r>
      <w:proofErr w:type="spellStart"/>
      <w:r w:rsidRPr="004C0E17">
        <w:rPr>
          <w:rFonts w:ascii="Times New Roman" w:hAnsi="Times New Roman" w:cs="Times New Roman"/>
          <w:color w:val="00241A"/>
          <w:shd w:val="clear" w:color="auto" w:fill="FFFFFF"/>
        </w:rPr>
        <w:t>applicable</w:t>
      </w:r>
      <w:proofErr w:type="spellEnd"/>
      <w:r w:rsidRPr="004C0E17">
        <w:rPr>
          <w:rFonts w:ascii="Times New Roman" w:hAnsi="Times New Roman" w:cs="Times New Roman"/>
          <w:color w:val="00241A"/>
          <w:shd w:val="clear" w:color="auto" w:fill="FFFFFF"/>
        </w:rPr>
        <w:t xml:space="preserve"> to </w:t>
      </w:r>
      <w:proofErr w:type="spellStart"/>
      <w:r w:rsidRPr="004C0E17">
        <w:rPr>
          <w:rFonts w:ascii="Times New Roman" w:hAnsi="Times New Roman" w:cs="Times New Roman"/>
          <w:color w:val="00241A"/>
          <w:shd w:val="clear" w:color="auto" w:fill="FFFFFF"/>
        </w:rPr>
        <w:t>the</w:t>
      </w:r>
      <w:proofErr w:type="spellEnd"/>
      <w:r w:rsidRPr="004C0E17">
        <w:rPr>
          <w:rFonts w:ascii="Times New Roman" w:hAnsi="Times New Roman" w:cs="Times New Roman"/>
          <w:color w:val="00241A"/>
          <w:shd w:val="clear" w:color="auto" w:fill="FFFFFF"/>
        </w:rPr>
        <w:t xml:space="preserve"> VšĮ Centrinė projektų valdymo agentūra </w:t>
      </w:r>
      <w:proofErr w:type="spellStart"/>
      <w:r w:rsidRPr="004C0E17">
        <w:rPr>
          <w:rFonts w:ascii="Times New Roman" w:hAnsi="Times New Roman" w:cs="Times New Roman"/>
          <w:color w:val="00241A"/>
          <w:shd w:val="clear" w:color="auto" w:fill="FFFFFF"/>
        </w:rPr>
        <w:t>agreement</w:t>
      </w:r>
      <w:proofErr w:type="spellEnd"/>
      <w:r w:rsidRPr="004C0E17">
        <w:rPr>
          <w:rFonts w:ascii="Times New Roman" w:hAnsi="Times New Roman" w:cs="Times New Roman"/>
          <w:color w:val="00241A"/>
          <w:shd w:val="clear" w:color="auto" w:fill="FFFFFF"/>
        </w:rPr>
        <w:t xml:space="preserve">? </w:t>
      </w:r>
    </w:p>
    <w:p w14:paraId="07402A8E" w14:textId="6A8A7867" w:rsidR="00BD2D21" w:rsidRPr="004C0E17" w:rsidRDefault="00BD2D21" w:rsidP="00F2565B">
      <w:pPr>
        <w:spacing w:after="0" w:line="240" w:lineRule="auto"/>
        <w:ind w:firstLine="851"/>
        <w:jc w:val="both"/>
        <w:rPr>
          <w:rFonts w:ascii="Times New Roman" w:hAnsi="Times New Roman" w:cs="Times New Roman"/>
        </w:rPr>
      </w:pPr>
      <w:r w:rsidRPr="004C0E17">
        <w:rPr>
          <w:rFonts w:ascii="Times New Roman" w:hAnsi="Times New Roman" w:cs="Times New Roman"/>
          <w:color w:val="00241A"/>
          <w:shd w:val="clear" w:color="auto" w:fill="FFFFFF"/>
        </w:rPr>
        <w:t xml:space="preserve">&lt;…&gt; </w:t>
      </w:r>
    </w:p>
    <w:p w14:paraId="43AD3498" w14:textId="77777777" w:rsidR="00BD2D21" w:rsidRPr="004C0E17" w:rsidRDefault="00BD2D21" w:rsidP="00F2565B">
      <w:pPr>
        <w:spacing w:after="0" w:line="240" w:lineRule="auto"/>
        <w:ind w:firstLine="851"/>
        <w:jc w:val="both"/>
        <w:rPr>
          <w:rFonts w:ascii="Times New Roman" w:hAnsi="Times New Roman" w:cs="Times New Roman"/>
          <w:color w:val="00241A"/>
          <w:shd w:val="clear" w:color="auto" w:fill="FFFFFF"/>
        </w:rPr>
      </w:pPr>
      <w:r w:rsidRPr="004C0E17">
        <w:rPr>
          <w:rFonts w:ascii="Times New Roman" w:hAnsi="Times New Roman" w:cs="Times New Roman"/>
          <w:color w:val="00241A"/>
          <w:shd w:val="clear" w:color="auto" w:fill="FFFFFF"/>
        </w:rPr>
        <w:t xml:space="preserve">Norėtume gauti patikslinimą dėl dviejų aspektų, susijusių su pratęsta garantija: </w:t>
      </w:r>
    </w:p>
    <w:p w14:paraId="66C78F19" w14:textId="77777777" w:rsidR="00BD2D21" w:rsidRPr="004C0E17" w:rsidRDefault="00BD2D21" w:rsidP="00F2565B">
      <w:pPr>
        <w:spacing w:after="0" w:line="240" w:lineRule="auto"/>
        <w:ind w:firstLine="851"/>
        <w:jc w:val="both"/>
        <w:rPr>
          <w:rFonts w:ascii="Times New Roman" w:hAnsi="Times New Roman" w:cs="Times New Roman"/>
          <w:color w:val="00241A"/>
          <w:shd w:val="clear" w:color="auto" w:fill="FFFFFF"/>
        </w:rPr>
      </w:pPr>
      <w:r w:rsidRPr="004C0E17">
        <w:rPr>
          <w:rFonts w:ascii="Times New Roman" w:hAnsi="Times New Roman" w:cs="Times New Roman"/>
          <w:color w:val="00241A"/>
          <w:shd w:val="clear" w:color="auto" w:fill="FFFFFF"/>
        </w:rPr>
        <w:t>Ar garantija bus užsakoma fiksuotam 3 metų laikotarpiui, ar ji bus atnaujinama kasmet kiekvieną sutarties metinę sukaktį, pagal poreikį?</w:t>
      </w:r>
    </w:p>
    <w:p w14:paraId="10C990CB" w14:textId="77777777" w:rsidR="00BD2D21" w:rsidRPr="004C0E17" w:rsidRDefault="00BD2D21" w:rsidP="00F2565B">
      <w:pPr>
        <w:spacing w:after="0" w:line="240" w:lineRule="auto"/>
        <w:ind w:firstLine="851"/>
        <w:jc w:val="both"/>
        <w:rPr>
          <w:rFonts w:ascii="Times New Roman" w:hAnsi="Times New Roman" w:cs="Times New Roman"/>
          <w:color w:val="00241A"/>
          <w:shd w:val="clear" w:color="auto" w:fill="FFFFFF"/>
        </w:rPr>
      </w:pPr>
      <w:r w:rsidRPr="004C0E17">
        <w:rPr>
          <w:rFonts w:ascii="Times New Roman" w:hAnsi="Times New Roman" w:cs="Times New Roman"/>
          <w:color w:val="00241A"/>
          <w:shd w:val="clear" w:color="auto" w:fill="FFFFFF"/>
        </w:rPr>
        <w:t>Kaina gali būti fiksuota 3 metams arba nustatyta metiniu pagrindu, su galimybe keistis ateinančiais metais. Jei garantija užsakoma 1 metams, jos kaina kitais metais gali būti koreguojama.</w:t>
      </w:r>
    </w:p>
    <w:p w14:paraId="7E383607" w14:textId="355F1556" w:rsidR="00A42231" w:rsidRPr="006A08EB" w:rsidRDefault="00BD2D21" w:rsidP="00F2565B">
      <w:pPr>
        <w:spacing w:after="0" w:line="240" w:lineRule="auto"/>
        <w:ind w:firstLine="851"/>
        <w:jc w:val="both"/>
        <w:rPr>
          <w:rFonts w:ascii="Times New Roman" w:hAnsi="Times New Roman" w:cs="Times New Roman"/>
          <w:shd w:val="clear" w:color="auto" w:fill="FFFFFF"/>
        </w:rPr>
      </w:pPr>
      <w:r w:rsidRPr="004C0E17">
        <w:rPr>
          <w:rFonts w:ascii="Times New Roman" w:hAnsi="Times New Roman" w:cs="Times New Roman"/>
          <w:color w:val="00241A"/>
          <w:shd w:val="clear" w:color="auto" w:fill="FFFFFF"/>
        </w:rPr>
        <w:t>Be to, ar galite patvirtinti, ar pratęsta garantija bus taikoma tik VšĮ Centrinė projektų valdymo agentūra sutarčiai?</w:t>
      </w:r>
      <w:r w:rsidRPr="004C0E17">
        <w:rPr>
          <w:rFonts w:ascii="Times New Roman" w:hAnsi="Times New Roman" w:cs="Times New Roman"/>
        </w:rPr>
        <w:t>“</w:t>
      </w:r>
    </w:p>
    <w:p w14:paraId="18D8E047" w14:textId="77777777" w:rsidR="00F2565B" w:rsidRDefault="00F2565B" w:rsidP="007240ED">
      <w:pPr>
        <w:spacing w:after="0" w:line="240" w:lineRule="auto"/>
        <w:ind w:firstLine="851"/>
        <w:jc w:val="both"/>
        <w:rPr>
          <w:rStyle w:val="normaltextrun"/>
          <w:rFonts w:ascii="Times New Roman" w:hAnsi="Times New Roman" w:cs="Times New Roman"/>
          <w:b/>
          <w:bCs/>
        </w:rPr>
      </w:pPr>
    </w:p>
    <w:p w14:paraId="17741CF7" w14:textId="057C9E7D" w:rsidR="007240ED" w:rsidRPr="007240ED" w:rsidRDefault="007240ED" w:rsidP="007240ED">
      <w:pPr>
        <w:spacing w:after="0" w:line="240" w:lineRule="auto"/>
        <w:ind w:firstLine="851"/>
        <w:jc w:val="both"/>
        <w:rPr>
          <w:rFonts w:ascii="Times New Roman" w:hAnsi="Times New Roman" w:cs="Times New Roman"/>
        </w:rPr>
      </w:pPr>
      <w:r>
        <w:rPr>
          <w:rStyle w:val="normaltextrun"/>
          <w:rFonts w:ascii="Times New Roman" w:hAnsi="Times New Roman" w:cs="Times New Roman"/>
          <w:b/>
          <w:bCs/>
        </w:rPr>
        <w:t>A</w:t>
      </w:r>
      <w:r w:rsidR="00A42231" w:rsidRPr="005F3A61">
        <w:rPr>
          <w:rStyle w:val="normaltextrun"/>
          <w:rFonts w:ascii="Times New Roman" w:hAnsi="Times New Roman" w:cs="Times New Roman"/>
          <w:b/>
          <w:bCs/>
        </w:rPr>
        <w:t>tsakymas</w:t>
      </w:r>
      <w:r w:rsidR="00A42231" w:rsidRPr="005F3A61">
        <w:rPr>
          <w:rStyle w:val="normaltextrun"/>
          <w:rFonts w:ascii="Times New Roman" w:hAnsi="Times New Roman" w:cs="Times New Roman"/>
        </w:rPr>
        <w:t>:</w:t>
      </w:r>
      <w:r w:rsidR="00A42231" w:rsidRPr="005F3A61">
        <w:rPr>
          <w:rFonts w:ascii="Times New Roman" w:hAnsi="Times New Roman" w:cs="Times New Roman"/>
        </w:rPr>
        <w:t xml:space="preserve"> </w:t>
      </w:r>
      <w:r w:rsidRPr="007240ED">
        <w:rPr>
          <w:rFonts w:ascii="Times New Roman" w:hAnsi="Times New Roman" w:cs="Times New Roman"/>
        </w:rPr>
        <w:t>Paaiškiname, kad kaip ir nurodyta techninėje specifikacijoje išplėstinė garantija gali būti užsakoma kartu su metiniu užsakymu pagal Perkančiosios organizacijos poreikį (nurodytas orientacinis kiekis – 1 komplektas), t. y. 12 mėn. laikotarpiui. Pagal pirkimo dokumentus pasiūlyme turi būti nurodytas konkretus išplėstinės garantijos 1 komplekto įkainis, sąlygos, kurioms esant galimi įkainių keitimai yra nurodytos pirkimo dokumentuose.</w:t>
      </w:r>
    </w:p>
    <w:p w14:paraId="589300EF" w14:textId="5C87F9AF" w:rsidR="001B73E1" w:rsidRPr="007240ED" w:rsidRDefault="007240ED" w:rsidP="007240ED">
      <w:pPr>
        <w:spacing w:after="0" w:line="240" w:lineRule="auto"/>
        <w:ind w:firstLine="851"/>
        <w:jc w:val="both"/>
        <w:rPr>
          <w:rFonts w:ascii="Times New Roman" w:hAnsi="Times New Roman" w:cs="Times New Roman"/>
          <w:shd w:val="clear" w:color="auto" w:fill="FFFFFF"/>
        </w:rPr>
      </w:pPr>
      <w:r w:rsidRPr="007240ED">
        <w:rPr>
          <w:rFonts w:ascii="Times New Roman" w:hAnsi="Times New Roman" w:cs="Times New Roman"/>
        </w:rPr>
        <w:t>Išplėstinės garantijos taikymo apimtis yra nurodyta techninėje specifikacijoje – „Išplėstinė garantija turi apimti visas išplėstinės garantijos galiojimo metu nuomojamas licencijas, t. y. tiek metinio užsakymo apimtyje išnuomotas licencijas, tiek papildomų užsakymų apimtyje išnuomotas licencijas.“, t. y. išplėstinė garantija jos užsakymo atveju būtų taikoma pagal šį pirkimą sudarytos viešojo pirkimo sutarties apimtyje užsakytoms licencijoms</w:t>
      </w:r>
    </w:p>
    <w:p w14:paraId="0D5BDCF9" w14:textId="7ADB5512" w:rsidR="00A42231" w:rsidRPr="007240ED" w:rsidRDefault="00A42231" w:rsidP="005F3A61">
      <w:pPr>
        <w:spacing w:after="0" w:line="240" w:lineRule="auto"/>
        <w:ind w:firstLine="851"/>
        <w:jc w:val="both"/>
        <w:rPr>
          <w:rFonts w:ascii="Times New Roman" w:hAnsi="Times New Roman" w:cs="Times New Roman"/>
        </w:rPr>
      </w:pPr>
    </w:p>
    <w:p w14:paraId="2EB955E0" w14:textId="77777777" w:rsidR="008174A7" w:rsidRPr="00A3189D" w:rsidRDefault="008174A7" w:rsidP="002E40CA">
      <w:pPr>
        <w:pStyle w:val="paragraph"/>
        <w:spacing w:before="0" w:beforeAutospacing="0" w:after="0" w:afterAutospacing="0"/>
        <w:ind w:firstLine="840"/>
        <w:jc w:val="both"/>
        <w:textAlignment w:val="baseline"/>
      </w:pPr>
    </w:p>
    <w:p w14:paraId="79006270" w14:textId="53231B2E" w:rsidR="002E40CA" w:rsidRPr="002E40CA" w:rsidRDefault="002E40CA" w:rsidP="002E40CA">
      <w:pPr>
        <w:pStyle w:val="paragraph"/>
        <w:spacing w:before="0" w:beforeAutospacing="0" w:after="0" w:afterAutospacing="0"/>
        <w:ind w:firstLine="840"/>
        <w:jc w:val="both"/>
        <w:textAlignment w:val="baseline"/>
      </w:pPr>
      <w:proofErr w:type="spellStart"/>
      <w:r>
        <w:t>Komisija</w:t>
      </w:r>
      <w:proofErr w:type="spellEnd"/>
    </w:p>
    <w:sectPr w:rsidR="002E40CA" w:rsidRPr="002E40CA" w:rsidSect="002E40CA">
      <w:pgSz w:w="11906" w:h="16838"/>
      <w:pgMar w:top="1134" w:right="851" w:bottom="1134"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40CA"/>
    <w:rsid w:val="00007F38"/>
    <w:rsid w:val="00022655"/>
    <w:rsid w:val="0003091E"/>
    <w:rsid w:val="00045D8D"/>
    <w:rsid w:val="000543DC"/>
    <w:rsid w:val="0006255A"/>
    <w:rsid w:val="00090135"/>
    <w:rsid w:val="000A3E59"/>
    <w:rsid w:val="000F3C10"/>
    <w:rsid w:val="00122900"/>
    <w:rsid w:val="0013470E"/>
    <w:rsid w:val="00173813"/>
    <w:rsid w:val="001B73E1"/>
    <w:rsid w:val="001C6389"/>
    <w:rsid w:val="002023C0"/>
    <w:rsid w:val="00211204"/>
    <w:rsid w:val="00230DEE"/>
    <w:rsid w:val="002666B4"/>
    <w:rsid w:val="002743CB"/>
    <w:rsid w:val="002E40CA"/>
    <w:rsid w:val="002E7724"/>
    <w:rsid w:val="00302290"/>
    <w:rsid w:val="00327B8C"/>
    <w:rsid w:val="00340FDB"/>
    <w:rsid w:val="003516EF"/>
    <w:rsid w:val="003E0E64"/>
    <w:rsid w:val="003E25C4"/>
    <w:rsid w:val="0042468E"/>
    <w:rsid w:val="004322C7"/>
    <w:rsid w:val="00454749"/>
    <w:rsid w:val="004A4BF7"/>
    <w:rsid w:val="004B2C43"/>
    <w:rsid w:val="004B7BDD"/>
    <w:rsid w:val="0052204B"/>
    <w:rsid w:val="00554BD0"/>
    <w:rsid w:val="00584DA8"/>
    <w:rsid w:val="00595BA1"/>
    <w:rsid w:val="005E3DF8"/>
    <w:rsid w:val="005F3A61"/>
    <w:rsid w:val="006533E5"/>
    <w:rsid w:val="00691633"/>
    <w:rsid w:val="006A08EB"/>
    <w:rsid w:val="006E4501"/>
    <w:rsid w:val="006F1992"/>
    <w:rsid w:val="007240ED"/>
    <w:rsid w:val="00734EB8"/>
    <w:rsid w:val="00772AE3"/>
    <w:rsid w:val="00774F0F"/>
    <w:rsid w:val="007A1049"/>
    <w:rsid w:val="007E5869"/>
    <w:rsid w:val="008174A7"/>
    <w:rsid w:val="008356A8"/>
    <w:rsid w:val="00872F6A"/>
    <w:rsid w:val="008E7626"/>
    <w:rsid w:val="00941BF4"/>
    <w:rsid w:val="00957327"/>
    <w:rsid w:val="0096135B"/>
    <w:rsid w:val="009E29C2"/>
    <w:rsid w:val="00A13E36"/>
    <w:rsid w:val="00A3189D"/>
    <w:rsid w:val="00A33B5E"/>
    <w:rsid w:val="00A42231"/>
    <w:rsid w:val="00A44DB6"/>
    <w:rsid w:val="00A54972"/>
    <w:rsid w:val="00A62D92"/>
    <w:rsid w:val="00A66C57"/>
    <w:rsid w:val="00A7756F"/>
    <w:rsid w:val="00AB4D6E"/>
    <w:rsid w:val="00AC1F0C"/>
    <w:rsid w:val="00AE7654"/>
    <w:rsid w:val="00AF6B30"/>
    <w:rsid w:val="00B3306C"/>
    <w:rsid w:val="00B562BD"/>
    <w:rsid w:val="00BB0364"/>
    <w:rsid w:val="00BD22C0"/>
    <w:rsid w:val="00BD2D21"/>
    <w:rsid w:val="00C02D5C"/>
    <w:rsid w:val="00C45115"/>
    <w:rsid w:val="00C518FF"/>
    <w:rsid w:val="00CA1DCB"/>
    <w:rsid w:val="00CA1EA8"/>
    <w:rsid w:val="00CA3A64"/>
    <w:rsid w:val="00CD0B15"/>
    <w:rsid w:val="00CD1A66"/>
    <w:rsid w:val="00D01969"/>
    <w:rsid w:val="00D260B5"/>
    <w:rsid w:val="00D33425"/>
    <w:rsid w:val="00D46367"/>
    <w:rsid w:val="00D5221D"/>
    <w:rsid w:val="00D7779A"/>
    <w:rsid w:val="00D81A63"/>
    <w:rsid w:val="00D87F9B"/>
    <w:rsid w:val="00D93A66"/>
    <w:rsid w:val="00DC3B9D"/>
    <w:rsid w:val="00E018B1"/>
    <w:rsid w:val="00E10B22"/>
    <w:rsid w:val="00E91C98"/>
    <w:rsid w:val="00EA15BC"/>
    <w:rsid w:val="00EE7281"/>
    <w:rsid w:val="00F2565B"/>
    <w:rsid w:val="00F53542"/>
    <w:rsid w:val="00F653B0"/>
    <w:rsid w:val="00F703C5"/>
    <w:rsid w:val="00F7573C"/>
    <w:rsid w:val="00F84A57"/>
    <w:rsid w:val="00F86CCA"/>
    <w:rsid w:val="00FF052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C8AD7A"/>
  <w15:chartTrackingRefBased/>
  <w15:docId w15:val="{F5699EE3-528A-417E-9595-B964720857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E40C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E40C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E40C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E40C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E40C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E40C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E40C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E40C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E40C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E40C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E40C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E40C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E40C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E40C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E40C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E40C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E40C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E40CA"/>
    <w:rPr>
      <w:rFonts w:eastAsiaTheme="majorEastAsia" w:cstheme="majorBidi"/>
      <w:color w:val="272727" w:themeColor="text1" w:themeTint="D8"/>
    </w:rPr>
  </w:style>
  <w:style w:type="paragraph" w:styleId="Title">
    <w:name w:val="Title"/>
    <w:basedOn w:val="Normal"/>
    <w:next w:val="Normal"/>
    <w:link w:val="TitleChar"/>
    <w:uiPriority w:val="10"/>
    <w:qFormat/>
    <w:rsid w:val="002E40C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E40C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E40C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E40C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E40CA"/>
    <w:pPr>
      <w:spacing w:before="160"/>
      <w:jc w:val="center"/>
    </w:pPr>
    <w:rPr>
      <w:i/>
      <w:iCs/>
      <w:color w:val="404040" w:themeColor="text1" w:themeTint="BF"/>
    </w:rPr>
  </w:style>
  <w:style w:type="character" w:customStyle="1" w:styleId="QuoteChar">
    <w:name w:val="Quote Char"/>
    <w:basedOn w:val="DefaultParagraphFont"/>
    <w:link w:val="Quote"/>
    <w:uiPriority w:val="29"/>
    <w:rsid w:val="002E40CA"/>
    <w:rPr>
      <w:i/>
      <w:iCs/>
      <w:color w:val="404040" w:themeColor="text1" w:themeTint="BF"/>
    </w:rPr>
  </w:style>
  <w:style w:type="paragraph" w:styleId="ListParagraph">
    <w:name w:val="List Paragraph"/>
    <w:basedOn w:val="Normal"/>
    <w:uiPriority w:val="34"/>
    <w:qFormat/>
    <w:rsid w:val="002E40CA"/>
    <w:pPr>
      <w:ind w:left="720"/>
      <w:contextualSpacing/>
    </w:pPr>
  </w:style>
  <w:style w:type="character" w:styleId="IntenseEmphasis">
    <w:name w:val="Intense Emphasis"/>
    <w:basedOn w:val="DefaultParagraphFont"/>
    <w:uiPriority w:val="21"/>
    <w:qFormat/>
    <w:rsid w:val="002E40CA"/>
    <w:rPr>
      <w:i/>
      <w:iCs/>
      <w:color w:val="0F4761" w:themeColor="accent1" w:themeShade="BF"/>
    </w:rPr>
  </w:style>
  <w:style w:type="paragraph" w:styleId="IntenseQuote">
    <w:name w:val="Intense Quote"/>
    <w:basedOn w:val="Normal"/>
    <w:next w:val="Normal"/>
    <w:link w:val="IntenseQuoteChar"/>
    <w:uiPriority w:val="30"/>
    <w:qFormat/>
    <w:rsid w:val="002E40C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E40CA"/>
    <w:rPr>
      <w:i/>
      <w:iCs/>
      <w:color w:val="0F4761" w:themeColor="accent1" w:themeShade="BF"/>
    </w:rPr>
  </w:style>
  <w:style w:type="character" w:styleId="IntenseReference">
    <w:name w:val="Intense Reference"/>
    <w:basedOn w:val="DefaultParagraphFont"/>
    <w:uiPriority w:val="32"/>
    <w:qFormat/>
    <w:rsid w:val="002E40CA"/>
    <w:rPr>
      <w:b/>
      <w:bCs/>
      <w:smallCaps/>
      <w:color w:val="0F4761" w:themeColor="accent1" w:themeShade="BF"/>
      <w:spacing w:val="5"/>
    </w:rPr>
  </w:style>
  <w:style w:type="paragraph" w:customStyle="1" w:styleId="paragraph">
    <w:name w:val="paragraph"/>
    <w:basedOn w:val="Normal"/>
    <w:rsid w:val="002E40CA"/>
    <w:pPr>
      <w:spacing w:before="100" w:beforeAutospacing="1" w:after="100" w:afterAutospacing="1" w:line="240" w:lineRule="auto"/>
    </w:pPr>
    <w:rPr>
      <w:rFonts w:ascii="Times New Roman" w:eastAsia="Times New Roman" w:hAnsi="Times New Roman" w:cs="Times New Roman"/>
      <w:kern w:val="0"/>
      <w:lang w:val="es-ES" w:eastAsia="es-ES"/>
      <w14:ligatures w14:val="none"/>
    </w:rPr>
  </w:style>
  <w:style w:type="character" w:customStyle="1" w:styleId="normaltextrun">
    <w:name w:val="normaltextrun"/>
    <w:basedOn w:val="DefaultParagraphFont"/>
    <w:rsid w:val="002E40CA"/>
  </w:style>
  <w:style w:type="character" w:customStyle="1" w:styleId="eop">
    <w:name w:val="eop"/>
    <w:basedOn w:val="DefaultParagraphFont"/>
    <w:rsid w:val="002E40CA"/>
  </w:style>
  <w:style w:type="character" w:styleId="Hyperlink">
    <w:name w:val="Hyperlink"/>
    <w:uiPriority w:val="99"/>
    <w:unhideWhenUsed/>
    <w:rsid w:val="002E40CA"/>
    <w:rPr>
      <w:strike w:val="0"/>
      <w:dstrike w:val="0"/>
      <w:color w:val="007ACC"/>
      <w:u w:val="none"/>
      <w:effect w:val="none"/>
    </w:rPr>
  </w:style>
  <w:style w:type="character" w:styleId="Strong">
    <w:name w:val="Strong"/>
    <w:basedOn w:val="DefaultParagraphFont"/>
    <w:uiPriority w:val="22"/>
    <w:qFormat/>
    <w:rsid w:val="00211204"/>
    <w:rPr>
      <w:b/>
      <w:bCs/>
    </w:rPr>
  </w:style>
  <w:style w:type="character" w:styleId="UnresolvedMention">
    <w:name w:val="Unresolved Mention"/>
    <w:basedOn w:val="DefaultParagraphFont"/>
    <w:uiPriority w:val="99"/>
    <w:semiHidden/>
    <w:unhideWhenUsed/>
    <w:rsid w:val="00EA15BC"/>
    <w:rPr>
      <w:color w:val="605E5C"/>
      <w:shd w:val="clear" w:color="auto" w:fill="E1DFDD"/>
    </w:rPr>
  </w:style>
  <w:style w:type="character" w:styleId="FollowedHyperlink">
    <w:name w:val="FollowedHyperlink"/>
    <w:basedOn w:val="DefaultParagraphFont"/>
    <w:uiPriority w:val="99"/>
    <w:semiHidden/>
    <w:unhideWhenUsed/>
    <w:rsid w:val="0052204B"/>
    <w:rPr>
      <w:color w:val="96607D" w:themeColor="followedHyperlink"/>
      <w:u w:val="single"/>
    </w:rPr>
  </w:style>
  <w:style w:type="character" w:styleId="CommentReference">
    <w:name w:val="annotation reference"/>
    <w:basedOn w:val="DefaultParagraphFont"/>
    <w:uiPriority w:val="99"/>
    <w:semiHidden/>
    <w:unhideWhenUsed/>
    <w:rsid w:val="004A4BF7"/>
    <w:rPr>
      <w:sz w:val="16"/>
      <w:szCs w:val="16"/>
    </w:rPr>
  </w:style>
  <w:style w:type="paragraph" w:styleId="CommentText">
    <w:name w:val="annotation text"/>
    <w:basedOn w:val="Normal"/>
    <w:link w:val="CommentTextChar"/>
    <w:uiPriority w:val="99"/>
    <w:unhideWhenUsed/>
    <w:rsid w:val="004A4BF7"/>
    <w:pPr>
      <w:spacing w:line="240" w:lineRule="auto"/>
    </w:pPr>
    <w:rPr>
      <w:sz w:val="20"/>
      <w:szCs w:val="20"/>
    </w:rPr>
  </w:style>
  <w:style w:type="character" w:customStyle="1" w:styleId="CommentTextChar">
    <w:name w:val="Comment Text Char"/>
    <w:basedOn w:val="DefaultParagraphFont"/>
    <w:link w:val="CommentText"/>
    <w:uiPriority w:val="99"/>
    <w:rsid w:val="004A4BF7"/>
    <w:rPr>
      <w:sz w:val="20"/>
      <w:szCs w:val="20"/>
    </w:rPr>
  </w:style>
  <w:style w:type="paragraph" w:styleId="CommentSubject">
    <w:name w:val="annotation subject"/>
    <w:basedOn w:val="CommentText"/>
    <w:next w:val="CommentText"/>
    <w:link w:val="CommentSubjectChar"/>
    <w:uiPriority w:val="99"/>
    <w:semiHidden/>
    <w:unhideWhenUsed/>
    <w:rsid w:val="004A4BF7"/>
    <w:rPr>
      <w:b/>
      <w:bCs/>
    </w:rPr>
  </w:style>
  <w:style w:type="character" w:customStyle="1" w:styleId="CommentSubjectChar">
    <w:name w:val="Comment Subject Char"/>
    <w:basedOn w:val="CommentTextChar"/>
    <w:link w:val="CommentSubject"/>
    <w:uiPriority w:val="99"/>
    <w:semiHidden/>
    <w:rsid w:val="004A4BF7"/>
    <w:rPr>
      <w:b/>
      <w:bCs/>
      <w:sz w:val="20"/>
      <w:szCs w:val="20"/>
    </w:rPr>
  </w:style>
  <w:style w:type="paragraph" w:styleId="Revision">
    <w:name w:val="Revision"/>
    <w:hidden/>
    <w:uiPriority w:val="99"/>
    <w:semiHidden/>
    <w:rsid w:val="00D260B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4314355">
      <w:bodyDiv w:val="1"/>
      <w:marLeft w:val="0"/>
      <w:marRight w:val="0"/>
      <w:marTop w:val="0"/>
      <w:marBottom w:val="0"/>
      <w:divBdr>
        <w:top w:val="none" w:sz="0" w:space="0" w:color="auto"/>
        <w:left w:val="none" w:sz="0" w:space="0" w:color="auto"/>
        <w:bottom w:val="none" w:sz="0" w:space="0" w:color="auto"/>
        <w:right w:val="none" w:sz="0" w:space="0" w:color="auto"/>
      </w:divBdr>
    </w:div>
    <w:div w:id="446193815">
      <w:bodyDiv w:val="1"/>
      <w:marLeft w:val="0"/>
      <w:marRight w:val="0"/>
      <w:marTop w:val="0"/>
      <w:marBottom w:val="0"/>
      <w:divBdr>
        <w:top w:val="none" w:sz="0" w:space="0" w:color="auto"/>
        <w:left w:val="none" w:sz="0" w:space="0" w:color="auto"/>
        <w:bottom w:val="none" w:sz="0" w:space="0" w:color="auto"/>
        <w:right w:val="none" w:sz="0" w:space="0" w:color="auto"/>
      </w:divBdr>
    </w:div>
    <w:div w:id="804205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o priedas" ma:contentTypeID="0x010100D76F90AF19434866994CD715ED8FEE4200712820E1B0DE314FBCE77D75ADAD206D" ma:contentTypeVersion="3" ma:contentTypeDescription="" ma:contentTypeScope="" ma:versionID="4d907e23df1946c6d37a59fb55db7e3d">
  <xsd:schema xmlns:xsd="http://www.w3.org/2001/XMLSchema" xmlns:xs="http://www.w3.org/2001/XMLSchema" xmlns:p="http://schemas.microsoft.com/office/2006/metadata/properties" xmlns:ns2="4b2e9d09-07c5-42d4-ad0a-92e216c40b99" xmlns:ns3="f5ebda27-b626-448f-a7d1-d1cf5ad133fa" xmlns:ns4="028236e2-f653-4d19-ab67-4d06a9145e0c" xmlns:ns5="a843bbba-5665-4b5f-aacc-cdcb1c804839" targetNamespace="http://schemas.microsoft.com/office/2006/metadata/properties" ma:root="true" ma:fieldsID="7429f1b30b221ede030be3017a80dccb" ns2:_="" ns3:_="" ns4:_="" ns5:_="">
    <xsd:import namespace="4b2e9d09-07c5-42d4-ad0a-92e216c40b99"/>
    <xsd:import namespace="f5ebda27-b626-448f-a7d1-d1cf5ad133fa"/>
    <xsd:import namespace="028236e2-f653-4d19-ab67-4d06a9145e0c"/>
    <xsd:import namespace="a843bbba-5665-4b5f-aacc-cdcb1c804839"/>
    <xsd:element name="properties">
      <xsd:complexType>
        <xsd:sequence>
          <xsd:element name="documentManagement">
            <xsd:complexType>
              <xsd:all>
                <xsd:element ref="ns2:DmsDocPrepListOrderNo" minOccurs="0"/>
                <xsd:element ref="ns3:j6fdf40a0e1e4c27b9444f6dc0ea131b" minOccurs="0"/>
                <xsd:element ref="ns4:DmsDocPrepDocSendReg" minOccurs="0"/>
                <xsd:element ref="ns5:Export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DocPrepListOrderNo" ma:index="8" nillable="true" ma:displayName="Turinio tipo rikiavimas" ma:description="" ma:internalName="DmsDocPrepListOrderNo">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5ebda27-b626-448f-a7d1-d1cf5ad133fa" elementFormDefault="qualified">
    <xsd:import namespace="http://schemas.microsoft.com/office/2006/documentManagement/types"/>
    <xsd:import namespace="http://schemas.microsoft.com/office/infopath/2007/PartnerControls"/>
    <xsd:element name="j6fdf40a0e1e4c27b9444f6dc0ea131b" ma:index="9" nillable="true" ma:displayName="DmsPermissionsDivisions_0" ma:hidden="true" ma:internalName="j6fdf40a0e1e4c27b9444f6dc0ea131b">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DocPrepDocSendReg" ma:index="10" nillable="true" ma:displayName="Siųsti registruoti" ma:description="" ma:internalName="DmsDocPrepDocSendReg">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843bbba-5665-4b5f-aacc-cdcb1c804839" elementFormDefault="qualified">
    <xsd:import namespace="http://schemas.microsoft.com/office/2006/documentManagement/types"/>
    <xsd:import namespace="http://schemas.microsoft.com/office/infopath/2007/PartnerControls"/>
    <xsd:element name="ExportDate" ma:index="11" nillable="true" ma:displayName="ExportDate" ma:format="DateOnly" ma:internalName="Export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j6fdf40a0e1e4c27b9444f6dc0ea131b xmlns="f5ebda27-b626-448f-a7d1-d1cf5ad133fa" xsi:nil="true"/>
    <ExportDate xmlns="a843bbba-5665-4b5f-aacc-cdcb1c804839" xsi:nil="true"/>
    <DmsDocPrepDocSendReg xmlns="028236e2-f653-4d19-ab67-4d06a9145e0c">true</DmsDocPrepDocSendReg>
    <DmsDocPrepListOrderNo xmlns="4b2e9d09-07c5-42d4-ad0a-92e216c40b99">2</DmsDocPrepListOrderNo>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F8C113B-BDDB-4FD2-9136-49A23E3272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f5ebda27-b626-448f-a7d1-d1cf5ad133fa"/>
    <ds:schemaRef ds:uri="028236e2-f653-4d19-ab67-4d06a9145e0c"/>
    <ds:schemaRef ds:uri="a843bbba-5665-4b5f-aacc-cdcb1c8048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DC37F3A-CA4F-457B-9C09-B02DF0CF7C63}">
  <ds:schemaRefs>
    <ds:schemaRef ds:uri="http://purl.org/dc/elements/1.1/"/>
    <ds:schemaRef ds:uri="4b2e9d09-07c5-42d4-ad0a-92e216c40b99"/>
    <ds:schemaRef ds:uri="http://schemas.microsoft.com/office/2006/documentManagement/types"/>
    <ds:schemaRef ds:uri="a843bbba-5665-4b5f-aacc-cdcb1c804839"/>
    <ds:schemaRef ds:uri="http://schemas.microsoft.com/office/infopath/2007/PartnerControls"/>
    <ds:schemaRef ds:uri="http://purl.org/dc/terms/"/>
    <ds:schemaRef ds:uri="http://www.w3.org/XML/1998/namespace"/>
    <ds:schemaRef ds:uri="http://schemas.openxmlformats.org/package/2006/metadata/core-properties"/>
    <ds:schemaRef ds:uri="028236e2-f653-4d19-ab67-4d06a9145e0c"/>
    <ds:schemaRef ds:uri="f5ebda27-b626-448f-a7d1-d1cf5ad133fa"/>
    <ds:schemaRef ds:uri="http://schemas.microsoft.com/office/2006/metadata/properties"/>
    <ds:schemaRef ds:uri="http://purl.org/dc/dcmitype/"/>
  </ds:schemaRefs>
</ds:datastoreItem>
</file>

<file path=customXml/itemProps3.xml><?xml version="1.0" encoding="utf-8"?>
<ds:datastoreItem xmlns:ds="http://schemas.openxmlformats.org/officeDocument/2006/customXml" ds:itemID="{A5F2FB71-854B-420D-8474-9140B5B4F87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1450</Words>
  <Characters>828</Characters>
  <Application>Microsoft Office Word</Application>
  <DocSecurity>0</DocSecurity>
  <Lines>6</Lines>
  <Paragraphs>4</Paragraphs>
  <ScaleCrop>false</ScaleCrop>
  <Company/>
  <LinksUpToDate>false</LinksUpToDate>
  <CharactersWithSpaces>2274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Del_pirkimo_dokumentu_paaiskinimo_patikslinimo</dc:title>
  <dc:subject/>
  <dc:creator>Jurgita Makarienė</dc:creator>
  <cp:keywords/>
  <dc:description/>
  <cp:lastModifiedBy>Jurgita Makarienė</cp:lastModifiedBy>
  <cp:revision>2</cp:revision>
  <dcterms:created xsi:type="dcterms:W3CDTF">2025-05-08T13:51:00Z</dcterms:created>
  <dcterms:modified xsi:type="dcterms:W3CDTF">2025-05-08T13:51:00Z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CatchAll">
    <vt:lpwstr/>
  </property>
  <property fmtid="{D5CDD505-2E9C-101B-9397-08002B2CF9AE}" pid="3" name="DmsPermissionsFlags">
    <vt:lpwstr>,SECTRUE,</vt:lpwstr>
  </property>
  <property fmtid="{D5CDD505-2E9C-101B-9397-08002B2CF9AE}" pid="4" name="DmsPermissionsDivisions">
    <vt:lpwstr/>
  </property>
  <property fmtid="{D5CDD505-2E9C-101B-9397-08002B2CF9AE}" pid="5" name="ContentTypeId">
    <vt:lpwstr>0x010100D76F90AF19434866994CD715ED8FEE4200712820E1B0DE314FBCE77D75ADAD206D</vt:lpwstr>
  </property>
  <property fmtid="{D5CDD505-2E9C-101B-9397-08002B2CF9AE}" pid="6" name="DmsPermissionsUsers">
    <vt:lpwstr>1421;#Jurgita Makarienė;#677;#Mantas Kazakevičius;#1114;#Rokas Jucys;#877;#Dovilė Šapkinaitė</vt:lpwstr>
  </property>
  <property fmtid="{D5CDD505-2E9C-101B-9397-08002B2CF9AE}" pid="7" name="DmsCommChanPerm">
    <vt:lpwstr/>
  </property>
  <property fmtid="{D5CDD505-2E9C-101B-9397-08002B2CF9AE}" pid="8" name="DmsPermissionsConfid">
    <vt:bool>false</vt:bool>
  </property>
</Properties>
</file>