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548A8734" w:rsidR="00A72ABB" w:rsidRPr="0014037B" w:rsidRDefault="00D7040E" w:rsidP="0014037B">
          <w:pPr>
            <w:shd w:val="clear" w:color="auto" w:fill="FFFFFF"/>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VIEŠOJO PIRKIMO „</w:t>
          </w:r>
          <w:r w:rsidR="009565E7">
            <w:rPr>
              <w:rFonts w:ascii="Times New Roman" w:hAnsi="Times New Roman" w:cs="Times New Roman"/>
              <w:b/>
              <w:bCs/>
              <w:caps/>
              <w:sz w:val="24"/>
              <w:szCs w:val="24"/>
            </w:rPr>
            <w:t>PAPLŪDIMIO TINKLINIO AIKŠTELĖS ĮRENGIMAS JUNGĖNŲ K., KALVARIJOS SAVIVALDYBĖJE</w:t>
          </w:r>
          <w:r w:rsidRPr="00CF49F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0014037B">
            <w:rPr>
              <w:rFonts w:ascii="Times New Roman" w:hAnsi="Times New Roman" w:cs="Times New Roman"/>
              <w:b/>
              <w:bCs/>
              <w:caps/>
              <w:sz w:val="24"/>
              <w:szCs w:val="24"/>
            </w:rPr>
            <w:t>S</w:t>
          </w:r>
          <w:r w:rsidR="00A72ABB" w:rsidRPr="003549B5">
            <w:rPr>
              <w:rFonts w:ascii="Times New Roman" w:hAnsi="Times New Roman" w:cs="Times New Roman"/>
              <w:b/>
              <w:bCs/>
              <w:caps/>
              <w:sz w:val="24"/>
              <w:szCs w:val="24"/>
            </w:rPr>
            <w:t>KELBIAMOS APKLAUSOS</w:t>
          </w:r>
          <w:r w:rsidR="0014037B">
            <w:rPr>
              <w:rFonts w:ascii="Times New Roman" w:hAnsi="Times New Roman" w:cs="Times New Roman"/>
              <w:b/>
              <w:bCs/>
              <w:caps/>
              <w:sz w:val="24"/>
              <w:szCs w:val="24"/>
            </w:rPr>
            <w:t xml:space="preserve">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F11080">
              <w:pPr>
                <w:pStyle w:val="Turinys1"/>
                <w:rPr>
                  <w:lang w:val="en-US" w:eastAsia="en-US"/>
                </w:rPr>
              </w:pPr>
              <w:r w:rsidRPr="007F6E0B">
                <w:rPr>
                  <w:color w:val="2B579A"/>
                  <w:shd w:val="clear" w:color="auto" w:fill="E6E6E6"/>
                </w:rPr>
                <w:fldChar w:fldCharType="begin"/>
              </w:r>
              <w:r w:rsidRPr="007F6E0B">
                <w:instrText xml:space="preserve"> TOC \o "1-3" \h \z \u </w:instrText>
              </w:r>
              <w:r w:rsidRPr="007F6E0B">
                <w:rPr>
                  <w:color w:val="2B579A"/>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webHidden/>
                  </w:rPr>
                  <w:tab/>
                </w:r>
                <w:r w:rsidR="00594A3C" w:rsidRPr="007F6E0B">
                  <w:rPr>
                    <w:webHidden/>
                  </w:rPr>
                  <w:fldChar w:fldCharType="begin"/>
                </w:r>
                <w:r w:rsidR="00594A3C" w:rsidRPr="007F6E0B">
                  <w:rPr>
                    <w:webHidden/>
                  </w:rPr>
                  <w:instrText xml:space="preserve"> PAGEREF _Toc134703649 \h </w:instrText>
                </w:r>
                <w:r w:rsidR="00594A3C" w:rsidRPr="007F6E0B">
                  <w:rPr>
                    <w:webHidden/>
                  </w:rPr>
                </w:r>
                <w:r w:rsidR="00594A3C" w:rsidRPr="007F6E0B">
                  <w:rPr>
                    <w:webHidden/>
                  </w:rPr>
                  <w:fldChar w:fldCharType="separate"/>
                </w:r>
                <w:r w:rsidR="00594A3C" w:rsidRPr="007F6E0B">
                  <w:rPr>
                    <w:webHidden/>
                  </w:rPr>
                  <w:t>2</w:t>
                </w:r>
                <w:r w:rsidR="00594A3C" w:rsidRPr="007F6E0B">
                  <w:rPr>
                    <w:webHidden/>
                  </w:rPr>
                  <w:fldChar w:fldCharType="end"/>
                </w:r>
              </w:hyperlink>
            </w:p>
            <w:p w14:paraId="7204A0E3" w14:textId="3AAA75DD" w:rsidR="00594A3C" w:rsidRPr="007F6E0B" w:rsidRDefault="00594A3C" w:rsidP="00F11080">
              <w:pPr>
                <w:pStyle w:val="Turinys1"/>
                <w:rPr>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lang w:val="en-US" w:eastAsia="en-US"/>
                  </w:rPr>
                  <w:tab/>
                </w:r>
                <w:r w:rsidRPr="007F6E0B">
                  <w:rPr>
                    <w:rStyle w:val="Hipersaitas"/>
                    <w:rFonts w:ascii="Times New Roman" w:hAnsi="Times New Roman" w:cs="Times New Roman"/>
                    <w:b w:val="0"/>
                    <w:bCs w:val="0"/>
                    <w:sz w:val="24"/>
                    <w:szCs w:val="24"/>
                  </w:rPr>
                  <w:t>Bendrosios nuostatos</w:t>
                </w:r>
                <w:r w:rsidRPr="007F6E0B">
                  <w:rPr>
                    <w:webHidden/>
                  </w:rPr>
                  <w:tab/>
                </w:r>
                <w:r w:rsidRPr="007F6E0B">
                  <w:rPr>
                    <w:webHidden/>
                  </w:rPr>
                  <w:fldChar w:fldCharType="begin"/>
                </w:r>
                <w:r w:rsidRPr="007F6E0B">
                  <w:rPr>
                    <w:webHidden/>
                  </w:rPr>
                  <w:instrText xml:space="preserve"> PAGEREF _Toc134703650 \h </w:instrText>
                </w:r>
                <w:r w:rsidRPr="007F6E0B">
                  <w:rPr>
                    <w:webHidden/>
                  </w:rPr>
                </w:r>
                <w:r w:rsidRPr="007F6E0B">
                  <w:rPr>
                    <w:webHidden/>
                  </w:rPr>
                  <w:fldChar w:fldCharType="separate"/>
                </w:r>
                <w:r w:rsidRPr="007F6E0B">
                  <w:rPr>
                    <w:webHidden/>
                  </w:rPr>
                  <w:t>2</w:t>
                </w:r>
                <w:r w:rsidRPr="007F6E0B">
                  <w:rPr>
                    <w:webHidden/>
                  </w:rPr>
                  <w:fldChar w:fldCharType="end"/>
                </w:r>
              </w:hyperlink>
            </w:p>
            <w:p w14:paraId="369D2AAA" w14:textId="4494CCE1" w:rsidR="00594A3C" w:rsidRPr="007F6E0B" w:rsidRDefault="00594A3C" w:rsidP="00F11080">
              <w:pPr>
                <w:pStyle w:val="Turinys1"/>
                <w:rPr>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lang w:val="en-US" w:eastAsia="en-US"/>
                  </w:rPr>
                  <w:tab/>
                </w:r>
                <w:r w:rsidRPr="007F6E0B">
                  <w:rPr>
                    <w:rStyle w:val="Hipersaitas"/>
                    <w:rFonts w:ascii="Times New Roman" w:hAnsi="Times New Roman" w:cs="Times New Roman"/>
                    <w:b w:val="0"/>
                    <w:bCs w:val="0"/>
                    <w:sz w:val="24"/>
                    <w:szCs w:val="24"/>
                  </w:rPr>
                  <w:t>Pirkimo objektas</w:t>
                </w:r>
                <w:r w:rsidRPr="007F6E0B">
                  <w:rPr>
                    <w:webHidden/>
                  </w:rPr>
                  <w:tab/>
                </w:r>
                <w:r w:rsidRPr="007F6E0B">
                  <w:rPr>
                    <w:webHidden/>
                  </w:rPr>
                  <w:fldChar w:fldCharType="begin"/>
                </w:r>
                <w:r w:rsidRPr="007F6E0B">
                  <w:rPr>
                    <w:webHidden/>
                  </w:rPr>
                  <w:instrText xml:space="preserve"> PAGEREF _Toc134703651 \h </w:instrText>
                </w:r>
                <w:r w:rsidRPr="007F6E0B">
                  <w:rPr>
                    <w:webHidden/>
                  </w:rPr>
                </w:r>
                <w:r w:rsidRPr="007F6E0B">
                  <w:rPr>
                    <w:webHidden/>
                  </w:rPr>
                  <w:fldChar w:fldCharType="separate"/>
                </w:r>
                <w:r w:rsidRPr="007F6E0B">
                  <w:rPr>
                    <w:webHidden/>
                  </w:rPr>
                  <w:t>3</w:t>
                </w:r>
                <w:r w:rsidRPr="007F6E0B">
                  <w:rPr>
                    <w:webHidden/>
                  </w:rPr>
                  <w:fldChar w:fldCharType="end"/>
                </w:r>
              </w:hyperlink>
            </w:p>
            <w:p w14:paraId="467A7B86" w14:textId="5047C645" w:rsidR="00594A3C" w:rsidRPr="007F6E0B" w:rsidRDefault="00594A3C" w:rsidP="00F11080">
              <w:pPr>
                <w:pStyle w:val="Turinys1"/>
                <w:rPr>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webHidden/>
                  </w:rPr>
                  <w:tab/>
                </w:r>
                <w:r w:rsidRPr="007F6E0B">
                  <w:rPr>
                    <w:webHidden/>
                  </w:rPr>
                  <w:fldChar w:fldCharType="begin"/>
                </w:r>
                <w:r w:rsidRPr="007F6E0B">
                  <w:rPr>
                    <w:webHidden/>
                  </w:rPr>
                  <w:instrText xml:space="preserve"> PAGEREF _Toc134703652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63E18D42" w14:textId="606590FD" w:rsidR="00594A3C" w:rsidRPr="007F6E0B" w:rsidRDefault="00594A3C" w:rsidP="00F11080">
              <w:pPr>
                <w:pStyle w:val="Turinys1"/>
                <w:rPr>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webHidden/>
                  </w:rPr>
                  <w:tab/>
                </w:r>
                <w:r w:rsidRPr="007F6E0B">
                  <w:rPr>
                    <w:webHidden/>
                  </w:rPr>
                  <w:fldChar w:fldCharType="begin"/>
                </w:r>
                <w:r w:rsidRPr="007F6E0B">
                  <w:rPr>
                    <w:webHidden/>
                  </w:rPr>
                  <w:instrText xml:space="preserve"> PAGEREF _Toc134703653 \h </w:instrText>
                </w:r>
                <w:r w:rsidRPr="007F6E0B">
                  <w:rPr>
                    <w:webHidden/>
                  </w:rPr>
                </w:r>
                <w:r w:rsidRPr="007F6E0B">
                  <w:rPr>
                    <w:webHidden/>
                  </w:rPr>
                  <w:fldChar w:fldCharType="separate"/>
                </w:r>
                <w:r w:rsidRPr="007F6E0B">
                  <w:rPr>
                    <w:webHidden/>
                  </w:rPr>
                  <w:t>4</w:t>
                </w:r>
                <w:r w:rsidRPr="007F6E0B">
                  <w:rPr>
                    <w:webHidden/>
                  </w:rPr>
                  <w:fldChar w:fldCharType="end"/>
                </w:r>
              </w:hyperlink>
            </w:p>
            <w:p w14:paraId="5EF5050D" w14:textId="3DE210DF" w:rsidR="00594A3C" w:rsidRPr="007F6E0B" w:rsidRDefault="00594A3C" w:rsidP="00F11080">
              <w:pPr>
                <w:pStyle w:val="Turinys1"/>
                <w:rPr>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webHidden/>
                  </w:rPr>
                  <w:tab/>
                </w:r>
                <w:r w:rsidRPr="007F6E0B">
                  <w:rPr>
                    <w:webHidden/>
                  </w:rPr>
                  <w:fldChar w:fldCharType="begin"/>
                </w:r>
                <w:r w:rsidRPr="007F6E0B">
                  <w:rPr>
                    <w:webHidden/>
                  </w:rPr>
                  <w:instrText xml:space="preserve"> PAGEREF _Toc134703654 \h </w:instrText>
                </w:r>
                <w:r w:rsidRPr="007F6E0B">
                  <w:rPr>
                    <w:webHidden/>
                  </w:rPr>
                </w:r>
                <w:r w:rsidRPr="007F6E0B">
                  <w:rPr>
                    <w:webHidden/>
                  </w:rPr>
                  <w:fldChar w:fldCharType="separate"/>
                </w:r>
                <w:r w:rsidRPr="007F6E0B">
                  <w:rPr>
                    <w:webHidden/>
                  </w:rPr>
                  <w:t>5</w:t>
                </w:r>
                <w:r w:rsidRPr="007F6E0B">
                  <w:rPr>
                    <w:webHidden/>
                  </w:rPr>
                  <w:fldChar w:fldCharType="end"/>
                </w:r>
              </w:hyperlink>
            </w:p>
            <w:p w14:paraId="78CFA906" w14:textId="6BE0D4D1" w:rsidR="00594A3C" w:rsidRPr="007F6E0B" w:rsidRDefault="00594A3C" w:rsidP="00F11080">
              <w:pPr>
                <w:pStyle w:val="Turinys1"/>
                <w:rPr>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lang w:val="en-US" w:eastAsia="en-US"/>
                  </w:rPr>
                  <w:tab/>
                </w:r>
                <w:r w:rsidRPr="007F6E0B">
                  <w:rPr>
                    <w:rStyle w:val="Hipersaitas"/>
                    <w:rFonts w:ascii="Times New Roman" w:hAnsi="Times New Roman" w:cs="Times New Roman"/>
                    <w:b w:val="0"/>
                    <w:bCs w:val="0"/>
                    <w:sz w:val="24"/>
                    <w:szCs w:val="24"/>
                  </w:rPr>
                  <w:t xml:space="preserve">EBVPD arba </w:t>
                </w:r>
                <w:r w:rsidR="00F11080">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webHidden/>
                  </w:rPr>
                  <w:tab/>
                </w:r>
                <w:r w:rsidRPr="007F6E0B">
                  <w:rPr>
                    <w:webHidden/>
                  </w:rPr>
                  <w:fldChar w:fldCharType="begin"/>
                </w:r>
                <w:r w:rsidRPr="007F6E0B">
                  <w:rPr>
                    <w:webHidden/>
                  </w:rPr>
                  <w:instrText xml:space="preserve"> PAGEREF _Toc134703655 \h </w:instrText>
                </w:r>
                <w:r w:rsidRPr="007F6E0B">
                  <w:rPr>
                    <w:webHidden/>
                  </w:rPr>
                </w:r>
                <w:r w:rsidRPr="007F6E0B">
                  <w:rPr>
                    <w:webHidden/>
                  </w:rPr>
                  <w:fldChar w:fldCharType="separate"/>
                </w:r>
                <w:r w:rsidRPr="007F6E0B">
                  <w:rPr>
                    <w:webHidden/>
                  </w:rPr>
                  <w:t>6</w:t>
                </w:r>
                <w:r w:rsidRPr="007F6E0B">
                  <w:rPr>
                    <w:webHidden/>
                  </w:rPr>
                  <w:fldChar w:fldCharType="end"/>
                </w:r>
              </w:hyperlink>
            </w:p>
            <w:p w14:paraId="51943B32" w14:textId="59A2B810" w:rsidR="00594A3C" w:rsidRPr="007F6E0B" w:rsidRDefault="00594A3C" w:rsidP="00F11080">
              <w:pPr>
                <w:pStyle w:val="Turinys1"/>
                <w:rPr>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webHidden/>
                  </w:rPr>
                  <w:tab/>
                </w:r>
                <w:r w:rsidRPr="007F6E0B">
                  <w:rPr>
                    <w:webHidden/>
                  </w:rPr>
                  <w:fldChar w:fldCharType="begin"/>
                </w:r>
                <w:r w:rsidRPr="007F6E0B">
                  <w:rPr>
                    <w:webHidden/>
                  </w:rPr>
                  <w:instrText xml:space="preserve"> PAGEREF _Toc134703656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3EAFDC48" w14:textId="32958CD9" w:rsidR="00594A3C" w:rsidRPr="007F6E0B" w:rsidRDefault="00594A3C" w:rsidP="00F11080">
              <w:pPr>
                <w:pStyle w:val="Turinys1"/>
                <w:rPr>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lang w:val="en-US" w:eastAsia="en-US"/>
                  </w:rPr>
                  <w:tab/>
                </w:r>
                <w:r w:rsidRPr="007F6E0B">
                  <w:rPr>
                    <w:rStyle w:val="Hipersaitas"/>
                    <w:rFonts w:ascii="Times New Roman" w:hAnsi="Times New Roman" w:cs="Times New Roman"/>
                    <w:b w:val="0"/>
                    <w:bCs w:val="0"/>
                    <w:sz w:val="24"/>
                    <w:szCs w:val="24"/>
                  </w:rPr>
                  <w:t>Subtiekėjų pasitelkimas</w:t>
                </w:r>
                <w:r w:rsidRPr="007F6E0B">
                  <w:rPr>
                    <w:webHidden/>
                  </w:rPr>
                  <w:tab/>
                </w:r>
                <w:r w:rsidRPr="007F6E0B">
                  <w:rPr>
                    <w:webHidden/>
                  </w:rPr>
                  <w:fldChar w:fldCharType="begin"/>
                </w:r>
                <w:r w:rsidRPr="007F6E0B">
                  <w:rPr>
                    <w:webHidden/>
                  </w:rPr>
                  <w:instrText xml:space="preserve"> PAGEREF _Toc134703657 \h </w:instrText>
                </w:r>
                <w:r w:rsidRPr="007F6E0B">
                  <w:rPr>
                    <w:webHidden/>
                  </w:rPr>
                </w:r>
                <w:r w:rsidRPr="007F6E0B">
                  <w:rPr>
                    <w:webHidden/>
                  </w:rPr>
                  <w:fldChar w:fldCharType="separate"/>
                </w:r>
                <w:r w:rsidRPr="007F6E0B">
                  <w:rPr>
                    <w:webHidden/>
                  </w:rPr>
                  <w:t>7</w:t>
                </w:r>
                <w:r w:rsidRPr="007F6E0B">
                  <w:rPr>
                    <w:webHidden/>
                  </w:rPr>
                  <w:fldChar w:fldCharType="end"/>
                </w:r>
              </w:hyperlink>
            </w:p>
            <w:p w14:paraId="7BA29E4E" w14:textId="64268242" w:rsidR="00594A3C" w:rsidRPr="007F6E0B" w:rsidRDefault="00594A3C" w:rsidP="00F11080">
              <w:pPr>
                <w:pStyle w:val="Turinys1"/>
                <w:rPr>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lang w:val="en-US" w:eastAsia="en-US"/>
                  </w:rPr>
                  <w:tab/>
                </w:r>
                <w:r w:rsidRPr="007F6E0B">
                  <w:rPr>
                    <w:rStyle w:val="Hipersaitas"/>
                    <w:rFonts w:ascii="Times New Roman" w:hAnsi="Times New Roman" w:cs="Times New Roman"/>
                    <w:b w:val="0"/>
                    <w:bCs w:val="0"/>
                    <w:sz w:val="24"/>
                    <w:szCs w:val="24"/>
                  </w:rPr>
                  <w:t>Tiekėjų grupės dalyvavimas</w:t>
                </w:r>
                <w:r w:rsidRPr="007F6E0B">
                  <w:rPr>
                    <w:webHidden/>
                  </w:rPr>
                  <w:tab/>
                </w:r>
                <w:r w:rsidRPr="007F6E0B">
                  <w:rPr>
                    <w:webHidden/>
                  </w:rPr>
                  <w:fldChar w:fldCharType="begin"/>
                </w:r>
                <w:r w:rsidRPr="007F6E0B">
                  <w:rPr>
                    <w:webHidden/>
                  </w:rPr>
                  <w:instrText xml:space="preserve"> PAGEREF _Toc134703658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28A0029C" w14:textId="503188CC" w:rsidR="00594A3C" w:rsidRPr="007F6E0B" w:rsidRDefault="00594A3C" w:rsidP="00F11080">
              <w:pPr>
                <w:pStyle w:val="Turinys1"/>
                <w:rPr>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webHidden/>
                  </w:rPr>
                  <w:tab/>
                </w:r>
                <w:r w:rsidRPr="007F6E0B">
                  <w:rPr>
                    <w:webHidden/>
                  </w:rPr>
                  <w:fldChar w:fldCharType="begin"/>
                </w:r>
                <w:r w:rsidRPr="007F6E0B">
                  <w:rPr>
                    <w:webHidden/>
                  </w:rPr>
                  <w:instrText xml:space="preserve"> PAGEREF _Toc134703659 \h </w:instrText>
                </w:r>
                <w:r w:rsidRPr="007F6E0B">
                  <w:rPr>
                    <w:webHidden/>
                  </w:rPr>
                </w:r>
                <w:r w:rsidRPr="007F6E0B">
                  <w:rPr>
                    <w:webHidden/>
                  </w:rPr>
                  <w:fldChar w:fldCharType="separate"/>
                </w:r>
                <w:r w:rsidRPr="007F6E0B">
                  <w:rPr>
                    <w:webHidden/>
                  </w:rPr>
                  <w:t>8</w:t>
                </w:r>
                <w:r w:rsidRPr="007F6E0B">
                  <w:rPr>
                    <w:webHidden/>
                  </w:rPr>
                  <w:fldChar w:fldCharType="end"/>
                </w:r>
              </w:hyperlink>
            </w:p>
            <w:p w14:paraId="1D90E048" w14:textId="16A173B3" w:rsidR="00594A3C" w:rsidRPr="007F6E0B" w:rsidRDefault="00594A3C" w:rsidP="00F11080">
              <w:pPr>
                <w:pStyle w:val="Turinys1"/>
                <w:rPr>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lang w:val="en-US" w:eastAsia="en-US"/>
                  </w:rPr>
                  <w:tab/>
                </w:r>
                <w:r w:rsidRPr="007F6E0B">
                  <w:rPr>
                    <w:rStyle w:val="Hipersaitas"/>
                    <w:rFonts w:ascii="Times New Roman" w:hAnsi="Times New Roman" w:cs="Times New Roman"/>
                    <w:b w:val="0"/>
                    <w:bCs w:val="0"/>
                    <w:sz w:val="24"/>
                    <w:szCs w:val="24"/>
                  </w:rPr>
                  <w:t>Susipažinimas su pasiūlymais</w:t>
                </w:r>
                <w:r w:rsidRPr="007F6E0B">
                  <w:rPr>
                    <w:webHidden/>
                  </w:rPr>
                  <w:tab/>
                </w:r>
                <w:r w:rsidRPr="007F6E0B">
                  <w:rPr>
                    <w:webHidden/>
                  </w:rPr>
                  <w:fldChar w:fldCharType="begin"/>
                </w:r>
                <w:r w:rsidRPr="007F6E0B">
                  <w:rPr>
                    <w:webHidden/>
                  </w:rPr>
                  <w:instrText xml:space="preserve"> PAGEREF _Toc134703660 \h </w:instrText>
                </w:r>
                <w:r w:rsidRPr="007F6E0B">
                  <w:rPr>
                    <w:webHidden/>
                  </w:rPr>
                </w:r>
                <w:r w:rsidRPr="007F6E0B">
                  <w:rPr>
                    <w:webHidden/>
                  </w:rPr>
                  <w:fldChar w:fldCharType="separate"/>
                </w:r>
                <w:r w:rsidRPr="007F6E0B">
                  <w:rPr>
                    <w:webHidden/>
                  </w:rPr>
                  <w:t>9</w:t>
                </w:r>
                <w:r w:rsidRPr="007F6E0B">
                  <w:rPr>
                    <w:webHidden/>
                  </w:rPr>
                  <w:fldChar w:fldCharType="end"/>
                </w:r>
              </w:hyperlink>
            </w:p>
            <w:p w14:paraId="59F8FA2E" w14:textId="1D4E70F9" w:rsidR="00594A3C" w:rsidRPr="007F6E0B" w:rsidRDefault="00594A3C" w:rsidP="00F11080">
              <w:pPr>
                <w:pStyle w:val="Turinys1"/>
                <w:rPr>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lang w:val="en-US" w:eastAsia="en-US"/>
                  </w:rPr>
                  <w:tab/>
                </w:r>
                <w:r w:rsidRPr="007F6E0B">
                  <w:rPr>
                    <w:rStyle w:val="Hipersaitas"/>
                    <w:rFonts w:ascii="Times New Roman" w:hAnsi="Times New Roman" w:cs="Times New Roman"/>
                    <w:b w:val="0"/>
                    <w:bCs w:val="0"/>
                    <w:sz w:val="24"/>
                    <w:szCs w:val="24"/>
                  </w:rPr>
                  <w:t>Pasiūlymų vertinimas</w:t>
                </w:r>
                <w:r w:rsidRPr="007F6E0B">
                  <w:rPr>
                    <w:webHidden/>
                  </w:rPr>
                  <w:tab/>
                </w:r>
                <w:r w:rsidRPr="007F6E0B">
                  <w:rPr>
                    <w:webHidden/>
                  </w:rPr>
                  <w:fldChar w:fldCharType="begin"/>
                </w:r>
                <w:r w:rsidRPr="007F6E0B">
                  <w:rPr>
                    <w:webHidden/>
                  </w:rPr>
                  <w:instrText xml:space="preserve"> PAGEREF _Toc134703661 \h </w:instrText>
                </w:r>
                <w:r w:rsidRPr="007F6E0B">
                  <w:rPr>
                    <w:webHidden/>
                  </w:rPr>
                </w:r>
                <w:r w:rsidRPr="007F6E0B">
                  <w:rPr>
                    <w:webHidden/>
                  </w:rPr>
                  <w:fldChar w:fldCharType="separate"/>
                </w:r>
                <w:r w:rsidRPr="007F6E0B">
                  <w:rPr>
                    <w:webHidden/>
                  </w:rPr>
                  <w:t>10</w:t>
                </w:r>
                <w:r w:rsidRPr="007F6E0B">
                  <w:rPr>
                    <w:webHidden/>
                  </w:rPr>
                  <w:fldChar w:fldCharType="end"/>
                </w:r>
              </w:hyperlink>
            </w:p>
            <w:p w14:paraId="3FA29040" w14:textId="6508F18C" w:rsidR="00594A3C" w:rsidRPr="007F6E0B" w:rsidRDefault="00594A3C" w:rsidP="00F11080">
              <w:pPr>
                <w:pStyle w:val="Turinys1"/>
                <w:rPr>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lang w:val="en-US" w:eastAsia="en-US"/>
                  </w:rPr>
                  <w:tab/>
                </w:r>
                <w:r w:rsidRPr="007F6E0B">
                  <w:rPr>
                    <w:rStyle w:val="Hipersaitas"/>
                    <w:rFonts w:ascii="Times New Roman" w:hAnsi="Times New Roman" w:cs="Times New Roman"/>
                    <w:b w:val="0"/>
                    <w:bCs w:val="0"/>
                    <w:sz w:val="24"/>
                    <w:szCs w:val="24"/>
                  </w:rPr>
                  <w:t>Pasiūlymų atmetimo pagrindai</w:t>
                </w:r>
                <w:r w:rsidRPr="007F6E0B">
                  <w:rPr>
                    <w:webHidden/>
                  </w:rPr>
                  <w:tab/>
                </w:r>
                <w:r w:rsidRPr="007F6E0B">
                  <w:rPr>
                    <w:webHidden/>
                  </w:rPr>
                  <w:fldChar w:fldCharType="begin"/>
                </w:r>
                <w:r w:rsidRPr="007F6E0B">
                  <w:rPr>
                    <w:webHidden/>
                  </w:rPr>
                  <w:instrText xml:space="preserve"> PAGEREF _Toc134703662 \h </w:instrText>
                </w:r>
                <w:r w:rsidRPr="007F6E0B">
                  <w:rPr>
                    <w:webHidden/>
                  </w:rPr>
                </w:r>
                <w:r w:rsidRPr="007F6E0B">
                  <w:rPr>
                    <w:webHidden/>
                  </w:rPr>
                  <w:fldChar w:fldCharType="separate"/>
                </w:r>
                <w:r w:rsidRPr="007F6E0B">
                  <w:rPr>
                    <w:webHidden/>
                  </w:rPr>
                  <w:t>11</w:t>
                </w:r>
                <w:r w:rsidRPr="007F6E0B">
                  <w:rPr>
                    <w:webHidden/>
                  </w:rPr>
                  <w:fldChar w:fldCharType="end"/>
                </w:r>
              </w:hyperlink>
            </w:p>
            <w:p w14:paraId="5A84C369" w14:textId="2761DB73" w:rsidR="00594A3C" w:rsidRPr="007F6E0B" w:rsidRDefault="00594A3C" w:rsidP="00F11080">
              <w:pPr>
                <w:pStyle w:val="Turinys1"/>
                <w:rPr>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webHidden/>
                  </w:rPr>
                  <w:tab/>
                </w:r>
                <w:r w:rsidRPr="007F6E0B">
                  <w:rPr>
                    <w:webHidden/>
                  </w:rPr>
                  <w:fldChar w:fldCharType="begin"/>
                </w:r>
                <w:r w:rsidRPr="007F6E0B">
                  <w:rPr>
                    <w:webHidden/>
                  </w:rPr>
                  <w:instrText xml:space="preserve"> PAGEREF _Toc134703663 \h </w:instrText>
                </w:r>
                <w:r w:rsidRPr="007F6E0B">
                  <w:rPr>
                    <w:webHidden/>
                  </w:rPr>
                </w:r>
                <w:r w:rsidRPr="007F6E0B">
                  <w:rPr>
                    <w:webHidden/>
                  </w:rPr>
                  <w:fldChar w:fldCharType="separate"/>
                </w:r>
                <w:r w:rsidRPr="007F6E0B">
                  <w:rPr>
                    <w:webHidden/>
                  </w:rPr>
                  <w:t>12</w:t>
                </w:r>
                <w:r w:rsidRPr="007F6E0B">
                  <w:rPr>
                    <w:webHidden/>
                  </w:rPr>
                  <w:fldChar w:fldCharType="end"/>
                </w:r>
              </w:hyperlink>
            </w:p>
            <w:p w14:paraId="32497D05" w14:textId="466B901C" w:rsidR="00594A3C" w:rsidRPr="007F6E0B" w:rsidRDefault="00594A3C" w:rsidP="00F11080">
              <w:pPr>
                <w:pStyle w:val="Turinys1"/>
                <w:rPr>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webHidden/>
                  </w:rPr>
                  <w:tab/>
                </w:r>
                <w:r w:rsidRPr="007F6E0B">
                  <w:rPr>
                    <w:webHidden/>
                  </w:rPr>
                  <w:fldChar w:fldCharType="begin"/>
                </w:r>
                <w:r w:rsidRPr="007F6E0B">
                  <w:rPr>
                    <w:webHidden/>
                  </w:rPr>
                  <w:instrText xml:space="preserve"> PAGEREF _Toc134703664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484DF58B" w14:textId="10942075" w:rsidR="00594A3C" w:rsidRPr="007F6E0B" w:rsidRDefault="00594A3C" w:rsidP="00F11080">
              <w:pPr>
                <w:pStyle w:val="Turinys1"/>
                <w:rPr>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lang w:val="en-US" w:eastAsia="en-US"/>
                  </w:rPr>
                  <w:tab/>
                </w:r>
                <w:r w:rsidRPr="007F6E0B">
                  <w:rPr>
                    <w:rStyle w:val="Hipersaitas"/>
                    <w:rFonts w:ascii="Times New Roman" w:hAnsi="Times New Roman" w:cs="Times New Roman"/>
                    <w:b w:val="0"/>
                    <w:bCs w:val="0"/>
                    <w:sz w:val="24"/>
                    <w:szCs w:val="24"/>
                  </w:rPr>
                  <w:t>Sutarties sudarymas</w:t>
                </w:r>
                <w:r w:rsidRPr="007F6E0B">
                  <w:rPr>
                    <w:webHidden/>
                  </w:rPr>
                  <w:tab/>
                </w:r>
                <w:r w:rsidRPr="007F6E0B">
                  <w:rPr>
                    <w:webHidden/>
                  </w:rPr>
                  <w:fldChar w:fldCharType="begin"/>
                </w:r>
                <w:r w:rsidRPr="007F6E0B">
                  <w:rPr>
                    <w:webHidden/>
                  </w:rPr>
                  <w:instrText xml:space="preserve"> PAGEREF _Toc134703665 \h </w:instrText>
                </w:r>
                <w:r w:rsidRPr="007F6E0B">
                  <w:rPr>
                    <w:webHidden/>
                  </w:rPr>
                </w:r>
                <w:r w:rsidRPr="007F6E0B">
                  <w:rPr>
                    <w:webHidden/>
                  </w:rPr>
                  <w:fldChar w:fldCharType="separate"/>
                </w:r>
                <w:r w:rsidRPr="007F6E0B">
                  <w:rPr>
                    <w:webHidden/>
                  </w:rPr>
                  <w:t>13</w:t>
                </w:r>
                <w:r w:rsidRPr="007F6E0B">
                  <w:rPr>
                    <w:webHidden/>
                  </w:rPr>
                  <w:fldChar w:fldCharType="end"/>
                </w:r>
              </w:hyperlink>
            </w:p>
            <w:p w14:paraId="71D1AF55" w14:textId="15D645FF" w:rsidR="00594A3C" w:rsidRPr="007F6E0B" w:rsidRDefault="00594A3C" w:rsidP="00F11080">
              <w:pPr>
                <w:pStyle w:val="Turinys1"/>
                <w:rPr>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webHidden/>
                  </w:rPr>
                  <w:tab/>
                </w:r>
                <w:r w:rsidRPr="007F6E0B">
                  <w:rPr>
                    <w:webHidden/>
                  </w:rPr>
                  <w:fldChar w:fldCharType="begin"/>
                </w:r>
                <w:r w:rsidRPr="007F6E0B">
                  <w:rPr>
                    <w:webHidden/>
                  </w:rPr>
                  <w:instrText xml:space="preserve"> PAGEREF _Toc134703666 \h </w:instrText>
                </w:r>
                <w:r w:rsidRPr="007F6E0B">
                  <w:rPr>
                    <w:webHidden/>
                  </w:rPr>
                </w:r>
                <w:r w:rsidRPr="007F6E0B">
                  <w:rPr>
                    <w:webHidden/>
                  </w:rPr>
                  <w:fldChar w:fldCharType="separate"/>
                </w:r>
                <w:r w:rsidRPr="007F6E0B">
                  <w:rPr>
                    <w:webHidden/>
                  </w:rPr>
                  <w:t>14</w:t>
                </w:r>
                <w:r w:rsidRPr="007F6E0B">
                  <w:rPr>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5F6E3F">
        <w:rPr>
          <w:rFonts w:ascii="Times New Roman" w:hAnsi="Times New Roman" w:cs="Times New Roman"/>
          <w:b/>
          <w:sz w:val="24"/>
          <w:szCs w:val="24"/>
        </w:rPr>
        <w:t>Kvazisubtiekėjas</w:t>
      </w:r>
      <w:proofErr w:type="spellEnd"/>
      <w:r w:rsidRPr="005F6E3F">
        <w:rPr>
          <w:rFonts w:ascii="Times New Roman" w:hAnsi="Times New Roman" w:cs="Times New Roman"/>
          <w:b/>
          <w:sz w:val="24"/>
          <w:szCs w:val="24"/>
        </w:rPr>
        <w:t xml:space="preserve">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7F289482" w:rsidR="00D05666" w:rsidRPr="00BD2D28" w:rsidRDefault="00BD2D28" w:rsidP="00BD2D28">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2.3.2.4. </w:t>
      </w:r>
      <w:r w:rsidR="00AE0B4A" w:rsidRPr="00BD2D28">
        <w:rPr>
          <w:rFonts w:ascii="Times New Roman" w:eastAsia="Calibri" w:hAnsi="Times New Roman" w:cs="Times New Roman"/>
          <w:sz w:val="24"/>
          <w:szCs w:val="24"/>
        </w:rPr>
        <w:t>p</w:t>
      </w:r>
      <w:r w:rsidR="00D05666" w:rsidRPr="00BD2D28">
        <w:rPr>
          <w:rFonts w:ascii="Times New Roman" w:eastAsia="Calibri" w:hAnsi="Times New Roman" w:cs="Times New Roman"/>
          <w:sz w:val="24"/>
          <w:szCs w:val="24"/>
        </w:rPr>
        <w:t>irkimo dokumentų paaiškinimai (patikslinimai), taip pat atsakymai į tiekėjų klausimus (jeigu bus);</w:t>
      </w:r>
    </w:p>
    <w:p w14:paraId="43D92934" w14:textId="73981214" w:rsidR="00101313" w:rsidRPr="005F6E3F" w:rsidRDefault="00FB66D2" w:rsidP="008F109B">
      <w:pPr>
        <w:pStyle w:val="Sraopastraipa"/>
        <w:numPr>
          <w:ilvl w:val="3"/>
          <w:numId w:val="42"/>
        </w:numPr>
        <w:spacing w:after="0" w:line="240" w:lineRule="auto"/>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8F109B">
      <w:pPr>
        <w:pStyle w:val="Sraopastraipa"/>
        <w:numPr>
          <w:ilvl w:val="1"/>
          <w:numId w:val="42"/>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8F109B">
      <w:pPr>
        <w:pStyle w:val="Sraopastraipa"/>
        <w:numPr>
          <w:ilvl w:val="1"/>
          <w:numId w:val="42"/>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666FA315"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00CD5DAA">
        <w:rPr>
          <w:rFonts w:ascii="Times New Roman" w:hAnsi="Times New Roman" w:cs="Times New Roman"/>
          <w:sz w:val="24"/>
          <w:szCs w:val="24"/>
        </w:rPr>
        <w:t>.</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64C5596B"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F11080">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0983F513" w14:textId="77777777" w:rsidR="008B2CE6" w:rsidRPr="008B2CE6" w:rsidRDefault="00ED513A" w:rsidP="00105AD6">
      <w:pPr>
        <w:pStyle w:val="Sraopastraipa"/>
        <w:numPr>
          <w:ilvl w:val="1"/>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8B2CE6">
        <w:rPr>
          <w:rFonts w:ascii="Times New Roman" w:hAnsi="Times New Roman" w:cs="Times New Roman"/>
          <w:sz w:val="24"/>
          <w:szCs w:val="24"/>
        </w:rPr>
        <w:t>:</w:t>
      </w:r>
    </w:p>
    <w:p w14:paraId="6E3045E0" w14:textId="4CF5940A" w:rsidR="008B2CE6" w:rsidRDefault="00E33261" w:rsidP="00105AD6">
      <w:pPr>
        <w:pStyle w:val="Sraopastraipa"/>
        <w:numPr>
          <w:ilvl w:val="2"/>
          <w:numId w:val="9"/>
        </w:numPr>
        <w:tabs>
          <w:tab w:val="left" w:pos="1418"/>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8B2CE6">
        <w:rPr>
          <w:rFonts w:ascii="Times New Roman" w:hAnsi="Times New Roman" w:cs="Times New Roman"/>
          <w:sz w:val="24"/>
          <w:szCs w:val="24"/>
        </w:rPr>
        <w:t>;</w:t>
      </w:r>
    </w:p>
    <w:p w14:paraId="13BF6964" w14:textId="15E40359" w:rsidR="008B2CE6" w:rsidRPr="00F01860" w:rsidRDefault="008B2CE6" w:rsidP="00105AD6">
      <w:pPr>
        <w:pStyle w:val="Sraopastraipa"/>
        <w:tabs>
          <w:tab w:val="left" w:pos="1418"/>
        </w:tabs>
        <w:spacing w:after="0" w:line="240" w:lineRule="auto"/>
        <w:ind w:left="0" w:firstLine="697"/>
        <w:jc w:val="both"/>
        <w:rPr>
          <w:rFonts w:ascii="Times New Roman" w:hAnsi="Times New Roman" w:cs="Times New Roman"/>
          <w:b/>
          <w:bCs/>
          <w:sz w:val="24"/>
          <w:szCs w:val="24"/>
        </w:rPr>
      </w:pPr>
      <w:r w:rsidRPr="00F01860">
        <w:rPr>
          <w:rFonts w:ascii="Times New Roman" w:hAnsi="Times New Roman" w:cs="Times New Roman"/>
          <w:b/>
          <w:bCs/>
          <w:sz w:val="24"/>
          <w:szCs w:val="24"/>
        </w:rPr>
        <w:t>arba</w:t>
      </w:r>
    </w:p>
    <w:p w14:paraId="3E418FF5" w14:textId="13F1AA57" w:rsidR="008B2CE6" w:rsidRPr="008B2CE6" w:rsidRDefault="00F01860"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8B2CE6">
        <w:rPr>
          <w:rFonts w:ascii="Times New Roman" w:hAnsi="Times New Roman" w:cs="Times New Roman"/>
          <w:sz w:val="24"/>
          <w:szCs w:val="24"/>
        </w:rPr>
        <w:t>;</w:t>
      </w:r>
    </w:p>
    <w:p w14:paraId="4F787434" w14:textId="51F88EA0" w:rsidR="008B2CE6" w:rsidRPr="00F01860" w:rsidRDefault="008B2CE6" w:rsidP="00105AD6">
      <w:pPr>
        <w:pStyle w:val="Sraopastraipa"/>
        <w:tabs>
          <w:tab w:val="left" w:pos="1418"/>
        </w:tabs>
        <w:spacing w:after="0" w:line="240" w:lineRule="auto"/>
        <w:ind w:left="0" w:firstLine="697"/>
        <w:jc w:val="both"/>
        <w:rPr>
          <w:rFonts w:ascii="Times New Roman" w:eastAsiaTheme="minorHAnsi" w:hAnsi="Times New Roman" w:cs="Times New Roman"/>
          <w:b/>
          <w:bCs/>
          <w:iCs/>
          <w:sz w:val="24"/>
          <w:szCs w:val="24"/>
        </w:rPr>
      </w:pPr>
      <w:r w:rsidRPr="00F01860">
        <w:rPr>
          <w:rFonts w:ascii="Times New Roman" w:hAnsi="Times New Roman" w:cs="Times New Roman"/>
          <w:b/>
          <w:bCs/>
          <w:sz w:val="24"/>
          <w:szCs w:val="24"/>
        </w:rPr>
        <w:t>arba</w:t>
      </w:r>
    </w:p>
    <w:p w14:paraId="22A3C28A" w14:textId="12981E34" w:rsidR="00E33261" w:rsidRPr="00A94061" w:rsidRDefault="007F63B4" w:rsidP="00105AD6">
      <w:pPr>
        <w:pStyle w:val="Sraopastraipa"/>
        <w:numPr>
          <w:ilvl w:val="2"/>
          <w:numId w:val="9"/>
        </w:numPr>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neturi pateikti nei EBVPD</w:t>
      </w:r>
      <w:r w:rsidR="008B2CE6" w:rsidRPr="00A94061">
        <w:rPr>
          <w:rFonts w:ascii="Times New Roman" w:hAnsi="Times New Roman" w:cs="Times New Roman"/>
          <w:sz w:val="24"/>
          <w:szCs w:val="24"/>
        </w:rPr>
        <w:t>,</w:t>
      </w:r>
      <w:r w:rsidRPr="00A94061">
        <w:rPr>
          <w:rFonts w:ascii="Times New Roman" w:hAnsi="Times New Roman" w:cs="Times New Roman"/>
          <w:sz w:val="24"/>
          <w:szCs w:val="24"/>
        </w:rPr>
        <w:t xml:space="preserve"> nei </w:t>
      </w:r>
      <w:r w:rsidR="00F11080" w:rsidRPr="00A94061">
        <w:rPr>
          <w:rFonts w:ascii="Times New Roman" w:hAnsi="Times New Roman" w:cs="Times New Roman"/>
          <w:sz w:val="24"/>
          <w:szCs w:val="24"/>
        </w:rPr>
        <w:t>pašalinimo pagrindų</w:t>
      </w:r>
      <w:r w:rsidRPr="00A94061">
        <w:rPr>
          <w:rFonts w:ascii="Times New Roman" w:hAnsi="Times New Roman" w:cs="Times New Roman"/>
          <w:sz w:val="24"/>
          <w:szCs w:val="24"/>
        </w:rPr>
        <w:t xml:space="preserve"> </w:t>
      </w:r>
      <w:r w:rsidR="009C4484" w:rsidRPr="00A94061">
        <w:rPr>
          <w:rFonts w:ascii="Times New Roman" w:hAnsi="Times New Roman" w:cs="Times New Roman"/>
          <w:sz w:val="24"/>
          <w:szCs w:val="24"/>
        </w:rPr>
        <w:t>deklaracijos</w:t>
      </w:r>
      <w:r w:rsidR="00E33261" w:rsidRPr="00A94061">
        <w:rPr>
          <w:rFonts w:ascii="Times New Roman" w:hAnsi="Times New Roman" w:cs="Times New Roman"/>
          <w:sz w:val="24"/>
          <w:szCs w:val="24"/>
        </w:rPr>
        <w:t xml:space="preserve">. </w:t>
      </w:r>
    </w:p>
    <w:p w14:paraId="78BA3677" w14:textId="41DC7F9A" w:rsidR="00A94B45" w:rsidRPr="00A94061" w:rsidRDefault="00A94B45" w:rsidP="00105AD6">
      <w:pPr>
        <w:pStyle w:val="Sraopastraipa"/>
        <w:tabs>
          <w:tab w:val="left" w:pos="1418"/>
        </w:tabs>
        <w:spacing w:after="0" w:line="240" w:lineRule="auto"/>
        <w:ind w:left="0" w:firstLine="697"/>
        <w:jc w:val="both"/>
        <w:rPr>
          <w:rFonts w:ascii="Times New Roman" w:eastAsiaTheme="minorHAnsi" w:hAnsi="Times New Roman" w:cs="Times New Roman"/>
          <w:bCs/>
          <w:iCs/>
          <w:sz w:val="24"/>
          <w:szCs w:val="24"/>
        </w:rPr>
      </w:pPr>
      <w:r w:rsidRPr="00A94061">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p>
    <w:p w14:paraId="0D9A881F" w14:textId="2722734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4431C">
        <w:rPr>
          <w:rFonts w:ascii="Times New Roman" w:hAnsi="Times New Roman" w:cs="Times New Roman"/>
          <w:sz w:val="24"/>
          <w:szCs w:val="24"/>
        </w:rPr>
        <w:t xml:space="preserve">Jeigu </w:t>
      </w:r>
      <w:r w:rsidR="00D762BC" w:rsidRPr="0024431C">
        <w:rPr>
          <w:rFonts w:ascii="Times New Roman" w:hAnsi="Times New Roman" w:cs="Times New Roman"/>
          <w:sz w:val="24"/>
          <w:szCs w:val="24"/>
        </w:rPr>
        <w:t>s</w:t>
      </w:r>
      <w:r w:rsidRPr="0024431C">
        <w:rPr>
          <w:rFonts w:ascii="Times New Roman" w:hAnsi="Times New Roman" w:cs="Times New Roman"/>
          <w:sz w:val="24"/>
          <w:szCs w:val="24"/>
        </w:rPr>
        <w:t xml:space="preserve">pecialiosiose </w:t>
      </w:r>
      <w:r w:rsidR="00AE2891" w:rsidRPr="0024431C">
        <w:rPr>
          <w:rFonts w:ascii="Times New Roman" w:hAnsi="Times New Roman" w:cs="Times New Roman"/>
          <w:sz w:val="24"/>
          <w:szCs w:val="24"/>
        </w:rPr>
        <w:t xml:space="preserve">pirkimo </w:t>
      </w:r>
      <w:r w:rsidRPr="0024431C">
        <w:rPr>
          <w:rFonts w:ascii="Times New Roman" w:hAnsi="Times New Roman" w:cs="Times New Roman"/>
          <w:sz w:val="24"/>
          <w:szCs w:val="24"/>
        </w:rPr>
        <w:t xml:space="preserve">sąlygose reikalaujama </w:t>
      </w:r>
      <w:r w:rsidR="009D53F7" w:rsidRPr="0024431C">
        <w:rPr>
          <w:rFonts w:ascii="Times New Roman" w:hAnsi="Times New Roman" w:cs="Times New Roman"/>
          <w:sz w:val="24"/>
          <w:szCs w:val="24"/>
        </w:rPr>
        <w:t xml:space="preserve">pateikti EBVPD, </w:t>
      </w:r>
      <w:r w:rsidR="00A8785A" w:rsidRPr="0024431C">
        <w:rPr>
          <w:rFonts w:ascii="Times New Roman" w:hAnsi="Times New Roman" w:cs="Times New Roman"/>
          <w:sz w:val="24"/>
          <w:szCs w:val="24"/>
        </w:rPr>
        <w:t>tokiu atveju taikom</w:t>
      </w:r>
      <w:r w:rsidR="009F6E9E" w:rsidRPr="0024431C">
        <w:rPr>
          <w:rFonts w:ascii="Times New Roman" w:hAnsi="Times New Roman" w:cs="Times New Roman"/>
          <w:sz w:val="24"/>
          <w:szCs w:val="24"/>
        </w:rPr>
        <w:t>os šio skyriaus 7.</w:t>
      </w:r>
      <w:r w:rsidR="00C9457A">
        <w:rPr>
          <w:rFonts w:ascii="Times New Roman" w:hAnsi="Times New Roman" w:cs="Times New Roman"/>
          <w:sz w:val="24"/>
          <w:szCs w:val="24"/>
        </w:rPr>
        <w:t>2</w:t>
      </w:r>
      <w:r w:rsidR="009F6E9E" w:rsidRPr="0024431C">
        <w:rPr>
          <w:rFonts w:ascii="Times New Roman" w:hAnsi="Times New Roman" w:cs="Times New Roman"/>
          <w:sz w:val="24"/>
          <w:szCs w:val="24"/>
        </w:rPr>
        <w:t>-</w:t>
      </w:r>
      <w:r w:rsidR="00A13F73" w:rsidRPr="0024431C">
        <w:rPr>
          <w:rFonts w:ascii="Times New Roman" w:hAnsi="Times New Roman" w:cs="Times New Roman"/>
          <w:sz w:val="24"/>
          <w:szCs w:val="24"/>
        </w:rPr>
        <w:t>7.</w:t>
      </w:r>
      <w:r w:rsidR="00C9457A">
        <w:rPr>
          <w:rFonts w:ascii="Times New Roman" w:hAnsi="Times New Roman" w:cs="Times New Roman"/>
          <w:sz w:val="24"/>
          <w:szCs w:val="24"/>
        </w:rPr>
        <w:t>5</w:t>
      </w:r>
      <w:r w:rsidR="00A13F73" w:rsidRPr="0024431C">
        <w:rPr>
          <w:rFonts w:ascii="Times New Roman" w:hAnsi="Times New Roman" w:cs="Times New Roman"/>
          <w:sz w:val="24"/>
          <w:szCs w:val="24"/>
        </w:rPr>
        <w:t xml:space="preserve"> p</w:t>
      </w:r>
      <w:r w:rsidR="0002613A" w:rsidRPr="0024431C">
        <w:rPr>
          <w:rFonts w:ascii="Times New Roman" w:hAnsi="Times New Roman" w:cs="Times New Roman"/>
          <w:sz w:val="24"/>
          <w:szCs w:val="24"/>
        </w:rPr>
        <w:t xml:space="preserve">unktuose nurodytos </w:t>
      </w:r>
      <w:r w:rsidR="0002613A" w:rsidRPr="005F6E3F">
        <w:rPr>
          <w:rFonts w:ascii="Times New Roman" w:hAnsi="Times New Roman" w:cs="Times New Roman"/>
          <w:sz w:val="24"/>
          <w:szCs w:val="24"/>
        </w:rPr>
        <w:t xml:space="preserve">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w:t>
      </w:r>
      <w:proofErr w:type="spellStart"/>
      <w:r w:rsidR="00F2767B" w:rsidRPr="005F6E3F">
        <w:rPr>
          <w:rFonts w:ascii="Times New Roman" w:hAnsi="Times New Roman" w:cs="Times New Roman"/>
          <w:i/>
          <w:iCs/>
          <w:sz w:val="24"/>
          <w:szCs w:val="24"/>
        </w:rPr>
        <w:t>kvazisubtiekėjai</w:t>
      </w:r>
      <w:proofErr w:type="spellEnd"/>
      <w:r w:rsidR="00F2767B" w:rsidRPr="005F6E3F">
        <w:rPr>
          <w:rFonts w:ascii="Times New Roman" w:hAnsi="Times New Roman" w:cs="Times New Roman"/>
          <w:i/>
          <w:iCs/>
          <w:sz w:val="24"/>
          <w:szCs w:val="24"/>
        </w:rPr>
        <w:t xml:space="preserve">)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lastRenderedPageBreak/>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proofErr w:type="spellStart"/>
      <w:r w:rsidR="7016C6B1" w:rsidRPr="005F6E3F">
        <w:rPr>
          <w:rFonts w:ascii="Times New Roman" w:hAnsi="Times New Roman" w:cs="Times New Roman"/>
          <w:i/>
          <w:iCs/>
          <w:sz w:val="24"/>
          <w:szCs w:val="24"/>
        </w:rPr>
        <w:t>Apostille</w:t>
      </w:r>
      <w:proofErr w:type="spellEnd"/>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F6E3F">
        <w:rPr>
          <w:rFonts w:ascii="Times New Roman" w:hAnsi="Times New Roman" w:cs="Times New Roman"/>
          <w:i/>
          <w:iCs/>
          <w:sz w:val="24"/>
          <w:szCs w:val="24"/>
        </w:rPr>
        <w:t>Apostille</w:t>
      </w:r>
      <w:proofErr w:type="spellEnd"/>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lastRenderedPageBreak/>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w:t>
      </w:r>
      <w:proofErr w:type="spellStart"/>
      <w:r w:rsidR="005543D0" w:rsidRPr="005F6E3F">
        <w:rPr>
          <w:rFonts w:ascii="Times New Roman" w:hAnsi="Times New Roman" w:cs="Times New Roman"/>
          <w:sz w:val="24"/>
          <w:szCs w:val="24"/>
        </w:rPr>
        <w:t>kvazisubtiekėjai</w:t>
      </w:r>
      <w:proofErr w:type="spellEnd"/>
      <w:r w:rsidR="005543D0" w:rsidRPr="005F6E3F">
        <w:rPr>
          <w:rFonts w:ascii="Times New Roman" w:hAnsi="Times New Roman" w:cs="Times New Roman"/>
          <w:sz w:val="24"/>
          <w:szCs w:val="24"/>
        </w:rPr>
        <w:t>)</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w:t>
      </w:r>
      <w:r w:rsidRPr="005F6E3F">
        <w:rPr>
          <w:rFonts w:ascii="Times New Roman" w:hAnsi="Times New Roman" w:cs="Times New Roman"/>
          <w:sz w:val="24"/>
          <w:szCs w:val="24"/>
        </w:rPr>
        <w:lastRenderedPageBreak/>
        <w:t xml:space="preserve">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w:t>
      </w:r>
      <w:r w:rsidR="00C25F4C" w:rsidRPr="005F6E3F">
        <w:rPr>
          <w:rFonts w:ascii="Times New Roman" w:eastAsia="Calibri" w:hAnsi="Times New Roman" w:cs="Times New Roman"/>
          <w:sz w:val="24"/>
          <w:szCs w:val="24"/>
        </w:rPr>
        <w:lastRenderedPageBreak/>
        <w:t xml:space="preserve">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w:t>
      </w:r>
      <w:r w:rsidRPr="00B625E0">
        <w:rPr>
          <w:rFonts w:ascii="Times New Roman" w:hAnsi="Times New Roman" w:cs="Times New Roman"/>
          <w:b/>
          <w:sz w:val="24"/>
          <w:szCs w:val="24"/>
        </w:rPr>
        <w:lastRenderedPageBreak/>
        <w:t xml:space="preserve">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574770D8"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F11080">
        <w:rPr>
          <w:rFonts w:ascii="Times New Roman" w:eastAsia="Times New Roman" w:hAnsi="Times New Roman" w:cs="Times New Roman"/>
          <w:color w:val="000000" w:themeColor="text1"/>
          <w:sz w:val="24"/>
          <w:szCs w:val="24"/>
        </w:rPr>
        <w:t>pašalinimo pagrindų</w:t>
      </w:r>
      <w:r w:rsidRPr="00B625E0">
        <w:rPr>
          <w:rFonts w:ascii="Times New Roman" w:eastAsia="Times New Roman" w:hAnsi="Times New Roman" w:cs="Times New Roman"/>
          <w:color w:val="000000" w:themeColor="text1"/>
          <w:sz w:val="24"/>
          <w:szCs w:val="24"/>
        </w:rPr>
        <w:t xml:space="preserve"> 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 xml:space="preserve">tikrina, ar nebuvo pasiūlyta neįprastai maža kaina. Jeigu pasiūlymo kaina ir (ar) sąnaudos atrodo neįprastai mažos, CVP IS susirašinėjimo priemonėmis kreipiasi į tiekėją, kad šis per </w:t>
      </w:r>
      <w:r w:rsidRPr="00B625E0">
        <w:rPr>
          <w:rFonts w:ascii="Times New Roman" w:eastAsia="Arial" w:hAnsi="Times New Roman" w:cs="Times New Roman"/>
          <w:sz w:val="24"/>
          <w:szCs w:val="24"/>
        </w:rPr>
        <w:lastRenderedPageBreak/>
        <w:t>perkančiosios organizacijos nustatytą protingą terminą pagrįstų pasiūlyme nurodyto pirkimo objekto ar jo sudedamųjų dalių kainą ir (ar) sąnaudas.</w:t>
      </w:r>
    </w:p>
    <w:p w14:paraId="10CE49BA" w14:textId="2076439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t xml:space="preserve">kreipiasi į ekonomiškai naudingiausią pasiūlymą pateikusį tiekėją dėl aktualių dokumentų, patvirtinančių EBVPD arba </w:t>
      </w:r>
      <w:r w:rsidR="00962C3F">
        <w:rPr>
          <w:rFonts w:ascii="Times New Roman" w:hAnsi="Times New Roman" w:cs="Times New Roman"/>
          <w:sz w:val="24"/>
          <w:szCs w:val="24"/>
        </w:rPr>
        <w:t>pašalinimo pagrindų deklaracijoje</w:t>
      </w:r>
      <w:r w:rsidRPr="00B625E0">
        <w:rPr>
          <w:rFonts w:ascii="Times New Roman" w:hAnsi="Times New Roman" w:cs="Times New Roman"/>
          <w:sz w:val="24"/>
          <w:szCs w:val="24"/>
        </w:rPr>
        <w:t xml:space="preserv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DF9FBBD"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772FB2">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4797" w14:textId="77777777" w:rsidR="004D6AFE" w:rsidRDefault="004D6AFE" w:rsidP="00D05666">
      <w:r>
        <w:separator/>
      </w:r>
    </w:p>
  </w:endnote>
  <w:endnote w:type="continuationSeparator" w:id="0">
    <w:p w14:paraId="209B7FD2" w14:textId="77777777" w:rsidR="004D6AFE" w:rsidRDefault="004D6AFE" w:rsidP="00D05666">
      <w:r>
        <w:continuationSeparator/>
      </w:r>
    </w:p>
  </w:endnote>
  <w:endnote w:type="continuationNotice" w:id="1">
    <w:p w14:paraId="31014069" w14:textId="77777777" w:rsidR="004D6AFE" w:rsidRDefault="004D6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24761" w14:textId="77777777" w:rsidR="004D6AFE" w:rsidRDefault="004D6AFE" w:rsidP="00D05666">
      <w:r>
        <w:separator/>
      </w:r>
    </w:p>
  </w:footnote>
  <w:footnote w:type="continuationSeparator" w:id="0">
    <w:p w14:paraId="32D24182" w14:textId="77777777" w:rsidR="004D6AFE" w:rsidRDefault="004D6AFE" w:rsidP="00D05666">
      <w:r>
        <w:continuationSeparator/>
      </w:r>
    </w:p>
  </w:footnote>
  <w:footnote w:type="continuationNotice" w:id="1">
    <w:p w14:paraId="5F7BEA81" w14:textId="77777777" w:rsidR="004D6AFE" w:rsidRDefault="004D6AFE">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84A4764"/>
    <w:multiLevelType w:val="multilevel"/>
    <w:tmpl w:val="181421E4"/>
    <w:lvl w:ilvl="0">
      <w:start w:val="2"/>
      <w:numFmt w:val="decimal"/>
      <w:lvlText w:val="%1"/>
      <w:lvlJc w:val="left"/>
      <w:pPr>
        <w:ind w:left="660" w:hanging="660"/>
      </w:pPr>
      <w:rPr>
        <w:rFonts w:hint="default"/>
      </w:rPr>
    </w:lvl>
    <w:lvl w:ilvl="1">
      <w:start w:val="3"/>
      <w:numFmt w:val="decimal"/>
      <w:lvlText w:val="%1.%2"/>
      <w:lvlJc w:val="left"/>
      <w:pPr>
        <w:ind w:left="892" w:hanging="660"/>
      </w:pPr>
      <w:rPr>
        <w:rFonts w:hint="default"/>
      </w:rPr>
    </w:lvl>
    <w:lvl w:ilvl="2">
      <w:start w:val="2"/>
      <w:numFmt w:val="decimal"/>
      <w:lvlText w:val="%1.%2.%3"/>
      <w:lvlJc w:val="left"/>
      <w:pPr>
        <w:ind w:left="1184" w:hanging="720"/>
      </w:pPr>
      <w:rPr>
        <w:rFonts w:hint="default"/>
      </w:rPr>
    </w:lvl>
    <w:lvl w:ilvl="3">
      <w:start w:val="4"/>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8F07212"/>
    <w:multiLevelType w:val="multilevel"/>
    <w:tmpl w:val="C18A697E"/>
    <w:lvl w:ilvl="0">
      <w:start w:val="2"/>
      <w:numFmt w:val="decimal"/>
      <w:lvlText w:val="%1."/>
      <w:lvlJc w:val="left"/>
      <w:pPr>
        <w:ind w:left="720" w:hanging="720"/>
      </w:pPr>
      <w:rPr>
        <w:rFonts w:hint="default"/>
      </w:rPr>
    </w:lvl>
    <w:lvl w:ilvl="1">
      <w:start w:val="3"/>
      <w:numFmt w:val="decimal"/>
      <w:lvlText w:val="%1.%2."/>
      <w:lvlJc w:val="left"/>
      <w:pPr>
        <w:ind w:left="952" w:hanging="720"/>
      </w:pPr>
      <w:rPr>
        <w:rFonts w:hint="default"/>
      </w:rPr>
    </w:lvl>
    <w:lvl w:ilvl="2">
      <w:start w:val="2"/>
      <w:numFmt w:val="decimal"/>
      <w:lvlText w:val="%1.%2.%3."/>
      <w:lvlJc w:val="left"/>
      <w:pPr>
        <w:ind w:left="1184" w:hanging="720"/>
      </w:pPr>
      <w:rPr>
        <w:rFonts w:hint="default"/>
      </w:rPr>
    </w:lvl>
    <w:lvl w:ilvl="3">
      <w:start w:val="5"/>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1"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7"/>
  </w:num>
  <w:num w:numId="5" w16cid:durableId="1353268184">
    <w:abstractNumId w:val="22"/>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9"/>
  </w:num>
  <w:num w:numId="11" w16cid:durableId="1499299464">
    <w:abstractNumId w:val="34"/>
  </w:num>
  <w:num w:numId="12" w16cid:durableId="1485001881">
    <w:abstractNumId w:val="36"/>
  </w:num>
  <w:num w:numId="13" w16cid:durableId="799029310">
    <w:abstractNumId w:val="37"/>
  </w:num>
  <w:num w:numId="14" w16cid:durableId="1096942060">
    <w:abstractNumId w:val="35"/>
  </w:num>
  <w:num w:numId="15" w16cid:durableId="1397318885">
    <w:abstractNumId w:val="33"/>
  </w:num>
  <w:num w:numId="16" w16cid:durableId="1938320619">
    <w:abstractNumId w:val="12"/>
  </w:num>
  <w:num w:numId="17" w16cid:durableId="1757356848">
    <w:abstractNumId w:val="7"/>
  </w:num>
  <w:num w:numId="18" w16cid:durableId="1859925096">
    <w:abstractNumId w:val="3"/>
  </w:num>
  <w:num w:numId="19" w16cid:durableId="1373843097">
    <w:abstractNumId w:val="25"/>
  </w:num>
  <w:num w:numId="20" w16cid:durableId="745617166">
    <w:abstractNumId w:val="23"/>
  </w:num>
  <w:num w:numId="21" w16cid:durableId="986473721">
    <w:abstractNumId w:val="28"/>
  </w:num>
  <w:num w:numId="22" w16cid:durableId="759834056">
    <w:abstractNumId w:val="5"/>
  </w:num>
  <w:num w:numId="23" w16cid:durableId="1009912758">
    <w:abstractNumId w:val="32"/>
  </w:num>
  <w:num w:numId="24" w16cid:durableId="1307127949">
    <w:abstractNumId w:val="24"/>
  </w:num>
  <w:num w:numId="25" w16cid:durableId="1880122457">
    <w:abstractNumId w:val="31"/>
  </w:num>
  <w:num w:numId="26" w16cid:durableId="904336239">
    <w:abstractNumId w:val="30"/>
  </w:num>
  <w:num w:numId="27" w16cid:durableId="1142308641">
    <w:abstractNumId w:val="26"/>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8"/>
  </w:num>
  <w:num w:numId="33" w16cid:durableId="2011524288">
    <w:abstractNumId w:val="1"/>
  </w:num>
  <w:num w:numId="34" w16cid:durableId="863323111">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21"/>
  </w:num>
  <w:num w:numId="41" w16cid:durableId="991446843">
    <w:abstractNumId w:val="11"/>
  </w:num>
  <w:num w:numId="42" w16cid:durableId="96103640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0F81"/>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F6E"/>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AD6"/>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38F"/>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17C35"/>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31C"/>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270"/>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005"/>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6AFE"/>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07A84"/>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60DB"/>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D7C9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2FB2"/>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CB3"/>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8A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CE6"/>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5A5B"/>
    <w:rsid w:val="008E613C"/>
    <w:rsid w:val="008E656A"/>
    <w:rsid w:val="008E6D07"/>
    <w:rsid w:val="008E7756"/>
    <w:rsid w:val="008E7A87"/>
    <w:rsid w:val="008E7D27"/>
    <w:rsid w:val="008E7D87"/>
    <w:rsid w:val="008E7DB3"/>
    <w:rsid w:val="008F0035"/>
    <w:rsid w:val="008F0180"/>
    <w:rsid w:val="008F02EA"/>
    <w:rsid w:val="008F0B38"/>
    <w:rsid w:val="008F109B"/>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5E7"/>
    <w:rsid w:val="00956A4E"/>
    <w:rsid w:val="00956AB5"/>
    <w:rsid w:val="00957893"/>
    <w:rsid w:val="0096024C"/>
    <w:rsid w:val="00960917"/>
    <w:rsid w:val="00960A92"/>
    <w:rsid w:val="00961502"/>
    <w:rsid w:val="0096248C"/>
    <w:rsid w:val="00962C3F"/>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5475"/>
    <w:rsid w:val="0099565C"/>
    <w:rsid w:val="00995FEE"/>
    <w:rsid w:val="00996011"/>
    <w:rsid w:val="00996076"/>
    <w:rsid w:val="00997408"/>
    <w:rsid w:val="009978CF"/>
    <w:rsid w:val="009A040A"/>
    <w:rsid w:val="009A0886"/>
    <w:rsid w:val="009A180D"/>
    <w:rsid w:val="009A2DB8"/>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061"/>
    <w:rsid w:val="00A94866"/>
    <w:rsid w:val="00A94B45"/>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2D28"/>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DFC"/>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2D"/>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649"/>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57A"/>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DAA"/>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2E"/>
    <w:rsid w:val="00D37664"/>
    <w:rsid w:val="00D4043A"/>
    <w:rsid w:val="00D4094C"/>
    <w:rsid w:val="00D41091"/>
    <w:rsid w:val="00D41480"/>
    <w:rsid w:val="00D416E5"/>
    <w:rsid w:val="00D41BC8"/>
    <w:rsid w:val="00D41D77"/>
    <w:rsid w:val="00D42637"/>
    <w:rsid w:val="00D42B6F"/>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112A"/>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0BD"/>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3F0"/>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D90"/>
    <w:rsid w:val="00EE7E5B"/>
    <w:rsid w:val="00EF13E9"/>
    <w:rsid w:val="00EF1895"/>
    <w:rsid w:val="00EF2292"/>
    <w:rsid w:val="00EF393F"/>
    <w:rsid w:val="00EF6136"/>
    <w:rsid w:val="00EF67DA"/>
    <w:rsid w:val="00EF6AF3"/>
    <w:rsid w:val="00EF7124"/>
    <w:rsid w:val="00EF7384"/>
    <w:rsid w:val="00F00EAA"/>
    <w:rsid w:val="00F01860"/>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080"/>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26"/>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11080"/>
    <w:pPr>
      <w:tabs>
        <w:tab w:val="left" w:pos="426"/>
        <w:tab w:val="right" w:leader="dot" w:pos="9962"/>
      </w:tabs>
      <w:spacing w:after="0" w:line="360" w:lineRule="auto"/>
      <w:jc w:val="both"/>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7820</Words>
  <Characters>44576</Characters>
  <Application>Microsoft Office Word</Application>
  <DocSecurity>0</DocSecurity>
  <Lines>371</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52292</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Edita Ragaišienė</cp:lastModifiedBy>
  <cp:revision>17</cp:revision>
  <dcterms:created xsi:type="dcterms:W3CDTF">2025-05-06T07:57:00Z</dcterms:created>
  <dcterms:modified xsi:type="dcterms:W3CDTF">2025-05-08T13:25:00Z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