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B3A18" w14:textId="16E48C26" w:rsidR="00144B16" w:rsidRPr="002C3E1C" w:rsidRDefault="00144B16" w:rsidP="00144B16">
      <w:pPr>
        <w:spacing w:after="0" w:line="240" w:lineRule="auto"/>
        <w:ind w:left="7200"/>
        <w:rPr>
          <w:rFonts w:ascii="Arial" w:eastAsia="Calibri" w:hAnsi="Arial" w:cs="Arial"/>
          <w:sz w:val="20"/>
          <w:szCs w:val="20"/>
        </w:rPr>
      </w:pPr>
      <w:r w:rsidRPr="002C3E1C">
        <w:rPr>
          <w:rFonts w:ascii="Arial" w:eastAsia="Calibri" w:hAnsi="Arial" w:cs="Arial"/>
          <w:sz w:val="20"/>
          <w:szCs w:val="20"/>
        </w:rPr>
        <w:t xml:space="preserve">Pirkimo sąlygų </w:t>
      </w:r>
      <w:r w:rsidR="002C3E1C" w:rsidRPr="002C3E1C">
        <w:rPr>
          <w:rFonts w:ascii="Arial" w:eastAsia="Calibri" w:hAnsi="Arial" w:cs="Arial"/>
          <w:sz w:val="20"/>
          <w:szCs w:val="20"/>
        </w:rPr>
        <w:t>6</w:t>
      </w:r>
      <w:r w:rsidRPr="002C3E1C">
        <w:rPr>
          <w:rFonts w:ascii="Arial" w:eastAsia="Calibri" w:hAnsi="Arial" w:cs="Arial"/>
          <w:sz w:val="20"/>
          <w:szCs w:val="20"/>
        </w:rPr>
        <w:t xml:space="preserve"> priedas „Pasiūlymų vertinimo kriterijai ir sąlygos“</w:t>
      </w:r>
    </w:p>
    <w:p w14:paraId="72731DF3" w14:textId="77777777" w:rsidR="00144B16" w:rsidRDefault="00144B16" w:rsidP="00144B16">
      <w:pPr>
        <w:spacing w:after="0" w:line="24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091A27AF" w14:textId="77777777" w:rsidR="00144B16" w:rsidRPr="00144B16" w:rsidRDefault="00144B16" w:rsidP="00144B16">
      <w:pPr>
        <w:spacing w:after="0" w:line="24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52A25118" w14:textId="198E748E" w:rsidR="00144B16" w:rsidRPr="00144B16" w:rsidRDefault="00144B16" w:rsidP="00144B16">
      <w:pPr>
        <w:spacing w:after="0" w:line="24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144B16">
        <w:rPr>
          <w:rFonts w:ascii="Arial" w:eastAsia="Calibri" w:hAnsi="Arial" w:cs="Arial"/>
          <w:b/>
          <w:bCs/>
          <w:sz w:val="22"/>
          <w:szCs w:val="22"/>
        </w:rPr>
        <w:t>PASIŪLYMŲ VERTINIMO KRITERIJAI IR SĄLYGOS</w:t>
      </w:r>
    </w:p>
    <w:p w14:paraId="0320C531" w14:textId="77777777" w:rsidR="00BE53A7" w:rsidRDefault="00BE53A7" w:rsidP="00956C7A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D69533F" w14:textId="77777777" w:rsidR="00BE53A7" w:rsidRDefault="00BE53A7" w:rsidP="00956C7A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6677E26" w14:textId="1B39A485" w:rsidR="00144B16" w:rsidRPr="00BE53A7" w:rsidRDefault="00956C7A" w:rsidP="00956C7A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permStart w:id="727477085" w:edGrp="everyone"/>
      <w:r w:rsidRPr="00956C7A">
        <w:rPr>
          <w:rFonts w:ascii="Arial" w:eastAsia="Calibri" w:hAnsi="Arial" w:cs="Arial"/>
          <w:sz w:val="22"/>
          <w:szCs w:val="22"/>
        </w:rPr>
        <w:t>Perkančioji organizacija ekonomiškai naudingiausią pasiūlymą išrenka pagal tiekėjo pasiūlyme nurodytą kainą, kuri turi būti apskaičiuota ir nurodyta taip, kaip reikalaujama Pirkimo sąlygų 5 priede „Pasiūlymo forma“.</w:t>
      </w:r>
      <w:permEnd w:id="727477085"/>
    </w:p>
    <w:sectPr w:rsidR="00144B16" w:rsidRPr="00BE53A7" w:rsidSect="00144B16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celmrb+RmHvjr63gAKnwpJ2JMD0clMor7oVHxprkZdj4wLR7lw4iWGMEqi3UZZ/OZhoN9VFFaU36tXSJVmXjbA==" w:salt="cjYkADA/JnNlIqAncX2tYw==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16"/>
    <w:rsid w:val="00132B4D"/>
    <w:rsid w:val="00144B16"/>
    <w:rsid w:val="0015143F"/>
    <w:rsid w:val="002C3E1C"/>
    <w:rsid w:val="00362D90"/>
    <w:rsid w:val="004A722A"/>
    <w:rsid w:val="004C3BAB"/>
    <w:rsid w:val="00956C7A"/>
    <w:rsid w:val="00B13D0F"/>
    <w:rsid w:val="00BE53A7"/>
    <w:rsid w:val="00DD02BA"/>
    <w:rsid w:val="00F45409"/>
    <w:rsid w:val="00F9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16FFE0"/>
  <w15:chartTrackingRefBased/>
  <w15:docId w15:val="{6AED01F9-D0CD-4A1A-875D-77F0C5E3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B16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44B16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B16"/>
    <w:rPr>
      <w:rFonts w:eastAsiaTheme="minorEastAsia"/>
      <w:caps/>
      <w:color w:val="404040" w:themeColor="text1" w:themeTint="BF"/>
      <w:spacing w:val="20"/>
      <w:kern w:val="0"/>
      <w:sz w:val="28"/>
      <w:szCs w:val="28"/>
      <w:lang w:val="lt-LT" w:eastAsia="lt-LT"/>
      <w14:ligatures w14:val="none"/>
    </w:rPr>
  </w:style>
  <w:style w:type="character" w:customStyle="1" w:styleId="paragrafesrasas2lygisDiagrama">
    <w:name w:val="_paragrafe sąrasas 2 lygis Diagrama"/>
    <w:basedOn w:val="DefaultParagraphFont"/>
    <w:link w:val="paragrafesrasas2lygis"/>
    <w:locked/>
    <w:rsid w:val="00B13D0F"/>
    <w:rPr>
      <w:rFonts w:ascii="Times New Roman" w:eastAsia="Times New Roman" w:hAnsi="Times New Roman" w:cs="Times New Roman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B13D0F"/>
    <w:pPr>
      <w:spacing w:line="276" w:lineRule="auto"/>
      <w:ind w:left="0"/>
      <w:jc w:val="both"/>
    </w:pPr>
    <w:rPr>
      <w:rFonts w:ascii="Times New Roman" w:eastAsia="Times New Roman" w:hAnsi="Times New Roman" w:cs="Times New Roman"/>
      <w:kern w:val="2"/>
      <w:sz w:val="22"/>
      <w:szCs w:val="22"/>
      <w:lang w:val="en-US" w:eastAsia="en-US"/>
      <w14:ligatures w14:val="standardContextu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13D0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3D0F"/>
    <w:rPr>
      <w:rFonts w:eastAsiaTheme="minorEastAsia"/>
      <w:kern w:val="0"/>
      <w:sz w:val="21"/>
      <w:szCs w:val="21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121</Characters>
  <Application>Microsoft Office Word</Application>
  <DocSecurity>8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Rudžionytė</dc:creator>
  <cp:keywords/>
  <dc:description/>
  <cp:lastModifiedBy>Eglė Grušauskaitė</cp:lastModifiedBy>
  <cp:revision>9</cp:revision>
  <dcterms:created xsi:type="dcterms:W3CDTF">2024-07-02T13:45:00Z</dcterms:created>
  <dcterms:modified xsi:type="dcterms:W3CDTF">2024-07-09T11:41:00Z</dcterms:modified>
</cp:coreProperties>
</file>