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>Nemenčinės muzikos m-</w:t>
      </w:r>
      <w:proofErr w:type="spellStart"/>
      <w:r w:rsidRPr="00734BA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34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Plačiajuostė garso kolonėlė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Reikalavimai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4. Horizontalus garso padengimo kampas </w:t>
      </w:r>
      <w:r w:rsidRPr="00734BAE">
        <w:rPr>
          <w:rFonts w:ascii="Times New Roman" w:hAnsi="Times New Roman" w:cs="Times New Roman"/>
          <w:sz w:val="24"/>
          <w:szCs w:val="24"/>
          <w:shd w:val="clear" w:color="auto" w:fill="FFFF00"/>
        </w:rPr>
        <w:t>70° (±5°).</w:t>
      </w:r>
      <w:r w:rsidRPr="00734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5. Vertikalus garso padengimo kampas </w:t>
      </w:r>
      <w:r w:rsidRPr="00734BAE">
        <w:rPr>
          <w:rFonts w:ascii="Times New Roman" w:hAnsi="Times New Roman" w:cs="Times New Roman"/>
          <w:sz w:val="24"/>
          <w:szCs w:val="24"/>
          <w:highlight w:val="yellow"/>
        </w:rPr>
        <w:t>50° (±5°).</w:t>
      </w:r>
      <w:r w:rsidRPr="00734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6. Ne mažiau kaip </w:t>
      </w:r>
      <w:r w:rsidRPr="00734BAE">
        <w:rPr>
          <w:rFonts w:ascii="Times New Roman" w:hAnsi="Times New Roman" w:cs="Times New Roman"/>
          <w:sz w:val="24"/>
          <w:szCs w:val="24"/>
          <w:highlight w:val="yellow"/>
        </w:rPr>
        <w:t>du</w:t>
      </w:r>
      <w:r w:rsidRPr="00734BAE">
        <w:rPr>
          <w:rFonts w:ascii="Times New Roman" w:hAnsi="Times New Roman" w:cs="Times New Roman"/>
          <w:sz w:val="24"/>
          <w:szCs w:val="24"/>
        </w:rPr>
        <w:t xml:space="preserve"> ir ne mažesni nei 8 colių žemų/vidutinių dažnių garsiakalbiai.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Plačiajuostė garso kolonėlė galinėms eilėms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4. Horizontalus garso padengimo kampas </w:t>
      </w:r>
      <w:r w:rsidRPr="00734BAE">
        <w:rPr>
          <w:rFonts w:ascii="Times New Roman" w:hAnsi="Times New Roman" w:cs="Times New Roman"/>
          <w:sz w:val="24"/>
          <w:szCs w:val="24"/>
          <w:shd w:val="clear" w:color="auto" w:fill="FFFF00"/>
        </w:rPr>
        <w:t>110° (±5°)</w:t>
      </w:r>
      <w:r w:rsidRPr="00734B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5. Vertikalus garso padengimo kampas </w:t>
      </w:r>
      <w:r w:rsidRPr="00734BAE">
        <w:rPr>
          <w:rFonts w:ascii="Times New Roman" w:hAnsi="Times New Roman" w:cs="Times New Roman"/>
          <w:sz w:val="24"/>
          <w:szCs w:val="24"/>
          <w:shd w:val="clear" w:color="auto" w:fill="FFFF00"/>
        </w:rPr>
        <w:t>50° (±5°)</w:t>
      </w:r>
      <w:r w:rsidRPr="00734B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6. Ne mažiau kaip </w:t>
      </w:r>
      <w:r w:rsidRPr="00734BAE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du </w:t>
      </w:r>
      <w:r w:rsidRPr="00734BAE">
        <w:rPr>
          <w:rFonts w:ascii="Times New Roman" w:hAnsi="Times New Roman" w:cs="Times New Roman"/>
          <w:sz w:val="24"/>
          <w:szCs w:val="24"/>
        </w:rPr>
        <w:t xml:space="preserve">ir ne mažesni nei 5 colių žemų/vidutinių dažnių garsiakalbiai.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Monitorinė garso kolonėlė atlikėjams </w:t>
      </w:r>
    </w:p>
    <w:p w:rsidR="00734BAE" w:rsidRPr="00734BAE" w:rsidRDefault="00734BAE" w:rsidP="002F7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 xml:space="preserve">2. Ne mažiau kaip </w:t>
      </w:r>
      <w:r w:rsidRPr="00D56357">
        <w:rPr>
          <w:rFonts w:ascii="Times New Roman" w:hAnsi="Times New Roman" w:cs="Times New Roman"/>
          <w:sz w:val="24"/>
          <w:szCs w:val="24"/>
          <w:shd w:val="clear" w:color="auto" w:fill="FFFF00"/>
        </w:rPr>
        <w:t>du</w:t>
      </w:r>
      <w:r w:rsidRPr="00D56357">
        <w:rPr>
          <w:rFonts w:ascii="Times New Roman" w:hAnsi="Times New Roman" w:cs="Times New Roman"/>
          <w:sz w:val="24"/>
          <w:szCs w:val="24"/>
        </w:rPr>
        <w:t xml:space="preserve"> ir ne mažesni nei 8 colių žemų/vidutinių dažnių garsiakalbiai.</w:t>
      </w:r>
    </w:p>
    <w:p w:rsidR="00734BAE" w:rsidRDefault="00734BAE" w:rsidP="00734BAE">
      <w:pPr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>Šiuos reikalavimus atitinka tik vieno gamintojo produktas, dėl ko yra dirbtinai ribojama konkurencija</w:t>
      </w:r>
      <w:r w:rsidR="00EC445F">
        <w:rPr>
          <w:rFonts w:ascii="Times New Roman" w:hAnsi="Times New Roman" w:cs="Times New Roman"/>
          <w:sz w:val="24"/>
          <w:szCs w:val="24"/>
        </w:rPr>
        <w:t>.</w:t>
      </w:r>
    </w:p>
    <w:p w:rsidR="00EC445F" w:rsidRPr="00EC445F" w:rsidRDefault="00EC445F" w:rsidP="00734B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445F">
        <w:rPr>
          <w:rFonts w:ascii="Times New Roman" w:hAnsi="Times New Roman" w:cs="Times New Roman"/>
          <w:b/>
          <w:bCs/>
          <w:sz w:val="24"/>
          <w:szCs w:val="24"/>
        </w:rPr>
        <w:t>Atsakymas. Nurodyti garso padengimo kampai nustatyti atsižvelgus į atliktų sėdimų vietų garso padengimo simuliaciją. Padengimo kampai apskaičiuoti atsižvelgus į salės matmenis akustinę aplinką, žiūrovų skaičių sėdimas pozicijas. 2 garsiakalbių skaičius nėra ribojantis.</w:t>
      </w:r>
    </w:p>
    <w:p w:rsidR="002F7501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 xml:space="preserve">Nemenčinės </w:t>
      </w:r>
    </w:p>
    <w:p w:rsidR="00734BAE" w:rsidRPr="00D56357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 xml:space="preserve">linijinio masyvo (,,Line </w:t>
      </w:r>
      <w:proofErr w:type="spellStart"/>
      <w:r w:rsidRPr="00D56357">
        <w:rPr>
          <w:rFonts w:ascii="Times New Roman" w:hAnsi="Times New Roman" w:cs="Times New Roman"/>
          <w:sz w:val="24"/>
          <w:szCs w:val="24"/>
        </w:rPr>
        <w:t>Array</w:t>
      </w:r>
      <w:proofErr w:type="spellEnd"/>
      <w:r w:rsidRPr="00D56357">
        <w:rPr>
          <w:rFonts w:ascii="Times New Roman" w:hAnsi="Times New Roman" w:cs="Times New Roman"/>
          <w:sz w:val="24"/>
          <w:szCs w:val="24"/>
        </w:rPr>
        <w:t xml:space="preserve">“) garso kolonėlė </w:t>
      </w:r>
    </w:p>
    <w:p w:rsid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 xml:space="preserve">5. Integruotas skaitmeninis garso procesorius (DSP) su ne mažiau kaip </w:t>
      </w:r>
      <w:r w:rsidRPr="00D56357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D56357">
        <w:rPr>
          <w:rFonts w:ascii="Times New Roman" w:hAnsi="Times New Roman" w:cs="Times New Roman"/>
          <w:sz w:val="24"/>
          <w:szCs w:val="24"/>
        </w:rPr>
        <w:t xml:space="preserve"> dažnių kreivių nustatymais. </w:t>
      </w:r>
    </w:p>
    <w:p w:rsidR="00854883" w:rsidRDefault="00854883" w:rsidP="00734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792050"/>
      <w:r w:rsidRPr="00854883">
        <w:rPr>
          <w:rFonts w:ascii="Times New Roman" w:hAnsi="Times New Roman" w:cs="Times New Roman"/>
          <w:b/>
          <w:bCs/>
          <w:sz w:val="24"/>
          <w:szCs w:val="24"/>
        </w:rPr>
        <w:t>Atsakymas. Sumažinta iki 4.</w:t>
      </w:r>
    </w:p>
    <w:p w:rsidR="00854883" w:rsidRPr="00854883" w:rsidRDefault="00854883" w:rsidP="00734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734BAE" w:rsidRPr="00D56357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 xml:space="preserve">6. Ne mažiau kaip </w:t>
      </w:r>
      <w:r w:rsidRPr="00D56357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D56357">
        <w:rPr>
          <w:rFonts w:ascii="Times New Roman" w:hAnsi="Times New Roman" w:cs="Times New Roman"/>
          <w:sz w:val="24"/>
          <w:szCs w:val="24"/>
        </w:rPr>
        <w:t xml:space="preserve"> žemų - vidutinių dažnių garsiakalbiai, kurių skersmuo ne mažesnis kaip 6 colių, ne mažiau kaip 1 colio skersmens aukštų dažnių garsiakalbis.</w:t>
      </w:r>
    </w:p>
    <w:p w:rsid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 xml:space="preserve">linijinio masyvo (,,Line </w:t>
      </w:r>
      <w:proofErr w:type="spellStart"/>
      <w:r w:rsidRPr="00D56357">
        <w:rPr>
          <w:rFonts w:ascii="Times New Roman" w:hAnsi="Times New Roman" w:cs="Times New Roman"/>
          <w:sz w:val="24"/>
          <w:szCs w:val="24"/>
        </w:rPr>
        <w:t>Array</w:t>
      </w:r>
      <w:proofErr w:type="spellEnd"/>
      <w:r w:rsidRPr="00D56357">
        <w:rPr>
          <w:rFonts w:ascii="Times New Roman" w:hAnsi="Times New Roman" w:cs="Times New Roman"/>
          <w:sz w:val="24"/>
          <w:szCs w:val="24"/>
        </w:rPr>
        <w:t xml:space="preserve">“) garso kolonėlė </w:t>
      </w:r>
    </w:p>
    <w:p w:rsidR="00854883" w:rsidRPr="00854883" w:rsidRDefault="00854883" w:rsidP="0085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883">
        <w:rPr>
          <w:rFonts w:ascii="Times New Roman" w:hAnsi="Times New Roman" w:cs="Times New Roman"/>
          <w:b/>
          <w:bCs/>
          <w:sz w:val="24"/>
          <w:szCs w:val="24"/>
        </w:rPr>
        <w:t xml:space="preserve">Atsakymas. Sumažinta iki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8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4883" w:rsidRPr="00D56357" w:rsidRDefault="00854883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 xml:space="preserve">5. Integruotas skaitmeninis garso procesorius (DSP) su ne mažiau kaip </w:t>
      </w:r>
      <w:r w:rsidRPr="00D56357">
        <w:rPr>
          <w:rFonts w:ascii="Times New Roman" w:hAnsi="Times New Roman" w:cs="Times New Roman"/>
          <w:sz w:val="24"/>
          <w:szCs w:val="24"/>
          <w:shd w:val="clear" w:color="auto" w:fill="FFFF00"/>
        </w:rPr>
        <w:t>6</w:t>
      </w:r>
      <w:r w:rsidRPr="00D56357">
        <w:rPr>
          <w:rFonts w:ascii="Times New Roman" w:hAnsi="Times New Roman" w:cs="Times New Roman"/>
          <w:sz w:val="24"/>
          <w:szCs w:val="24"/>
        </w:rPr>
        <w:t xml:space="preserve"> dažnių kreivių nustatymais. </w:t>
      </w:r>
    </w:p>
    <w:p w:rsidR="00854883" w:rsidRPr="00854883" w:rsidRDefault="00854883" w:rsidP="0085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883">
        <w:rPr>
          <w:rFonts w:ascii="Times New Roman" w:hAnsi="Times New Roman" w:cs="Times New Roman"/>
          <w:b/>
          <w:bCs/>
          <w:sz w:val="24"/>
          <w:szCs w:val="24"/>
        </w:rPr>
        <w:t>Atsakymas. Sumažinta iki 4.</w:t>
      </w:r>
    </w:p>
    <w:p w:rsidR="00854883" w:rsidRPr="00D56357" w:rsidRDefault="00854883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>6. Ne mažiau kaip</w:t>
      </w:r>
      <w:r w:rsidRPr="00D56357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2 </w:t>
      </w:r>
      <w:r w:rsidRPr="00D56357">
        <w:rPr>
          <w:rFonts w:ascii="Times New Roman" w:hAnsi="Times New Roman" w:cs="Times New Roman"/>
          <w:sz w:val="24"/>
          <w:szCs w:val="24"/>
        </w:rPr>
        <w:t>žemų - vidutinių dažnių garsiakalbiai, kurių skersmuo ne mažesnis kaip 6 colių, ne mažiau kaip 1 colio skersmens aukštų dažnių garsiakalbis.</w:t>
      </w:r>
    </w:p>
    <w:p w:rsidR="00854883" w:rsidRPr="00854883" w:rsidRDefault="00854883" w:rsidP="0085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883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830818">
        <w:rPr>
          <w:rFonts w:ascii="Times New Roman" w:hAnsi="Times New Roman" w:cs="Times New Roman"/>
          <w:b/>
          <w:bCs/>
          <w:sz w:val="24"/>
          <w:szCs w:val="24"/>
        </w:rPr>
        <w:t>2 garsiakalbių skaičiu</w:t>
      </w:r>
      <w:r w:rsidR="007052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30818">
        <w:rPr>
          <w:rFonts w:ascii="Times New Roman" w:hAnsi="Times New Roman" w:cs="Times New Roman"/>
          <w:b/>
          <w:bCs/>
          <w:sz w:val="24"/>
          <w:szCs w:val="24"/>
        </w:rPr>
        <w:t xml:space="preserve"> nėra ribojantis.</w:t>
      </w:r>
    </w:p>
    <w:p w:rsidR="00734BAE" w:rsidRPr="00D56357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6. Minimalūs reikalavimai: skaitmeninis garso pultas. </w:t>
      </w:r>
    </w:p>
    <w:p w:rsidR="00734BAE" w:rsidRPr="00D56357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Parametrų visumą atitinka tik vieno gamintojo produktas, dėl ko yra dirbtinai ribojama konkurencija </w:t>
      </w:r>
    </w:p>
    <w:p w:rsidR="0019486C" w:rsidRPr="00D56357" w:rsidRDefault="0019486C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86C">
        <w:rPr>
          <w:rFonts w:ascii="Times New Roman" w:hAnsi="Times New Roman" w:cs="Times New Roman"/>
          <w:b/>
          <w:bCs/>
          <w:sz w:val="24"/>
          <w:szCs w:val="24"/>
        </w:rPr>
        <w:t>Atsakymas. Atsižvelgiama į tuo reikalavimus, dėl kurių pateikti konkretūs pasiūlymai.</w:t>
      </w:r>
    </w:p>
    <w:p w:rsidR="0019486C" w:rsidRPr="00734BAE" w:rsidRDefault="0019486C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7. Minimalūs reikalavimai: tinklinė įvesčių/išvesčių scenos dėžutė. </w:t>
      </w:r>
    </w:p>
    <w:p w:rsidR="00734BAE" w:rsidRPr="00D56357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>Parametrų visumą atitinka tik vieno gamintojo produktas, dėl ko yra dirbtinai ribojama konkurencija</w:t>
      </w:r>
    </w:p>
    <w:p w:rsidR="00734BAE" w:rsidRPr="00D56357" w:rsidRDefault="0019486C" w:rsidP="00734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486C">
        <w:rPr>
          <w:rFonts w:ascii="Times New Roman" w:hAnsi="Times New Roman" w:cs="Times New Roman"/>
          <w:b/>
          <w:bCs/>
          <w:sz w:val="24"/>
          <w:szCs w:val="24"/>
        </w:rPr>
        <w:t>Atsakymas. Atsižvelgiama į tuo reikalavimus, dėl kurių pateikti konkretūs pasiūlymai.</w:t>
      </w:r>
    </w:p>
    <w:p w:rsidR="0019486C" w:rsidRPr="00D56357" w:rsidRDefault="0019486C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Pagirių gimnazija </w:t>
      </w: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7. Minimalūs reikalavimai: žemų dažnių kolonėlė. </w:t>
      </w:r>
    </w:p>
    <w:p w:rsidR="00734BAE" w:rsidRPr="00D56357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Pagal reikalaujamus parametrus tai yra plačiajuostė, o ne žemų dažnių kolonėlė </w:t>
      </w:r>
    </w:p>
    <w:p w:rsidR="00C27B03" w:rsidRDefault="00C27B03" w:rsidP="00734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357">
        <w:rPr>
          <w:rFonts w:ascii="Times New Roman" w:hAnsi="Times New Roman" w:cs="Times New Roman"/>
          <w:b/>
          <w:bCs/>
          <w:sz w:val="24"/>
          <w:szCs w:val="24"/>
        </w:rPr>
        <w:lastRenderedPageBreak/>
        <w:t>Atsakymas. Patvirtiname, kad tai yra žemų dažnių kolonėlė.</w:t>
      </w:r>
    </w:p>
    <w:p w:rsidR="007D64DE" w:rsidRPr="00D56357" w:rsidRDefault="007D64DE" w:rsidP="00734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4BAE" w:rsidRPr="00734BAE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BAE">
        <w:rPr>
          <w:rFonts w:ascii="Times New Roman" w:hAnsi="Times New Roman" w:cs="Times New Roman"/>
          <w:sz w:val="24"/>
          <w:szCs w:val="24"/>
        </w:rPr>
        <w:t xml:space="preserve">2. FBQ grįžtamojo ryšio aptikimo sistema. </w:t>
      </w:r>
    </w:p>
    <w:p w:rsidR="00734BAE" w:rsidRPr="00D56357" w:rsidRDefault="00734BAE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357">
        <w:rPr>
          <w:rFonts w:ascii="Times New Roman" w:hAnsi="Times New Roman" w:cs="Times New Roman"/>
          <w:sz w:val="24"/>
          <w:szCs w:val="24"/>
        </w:rPr>
        <w:t>FBQ naudoja tik vienas gamintojas (turintis tik 1ną oficialų platintoja Lietuvoje), šis reikalavimas riboja konkurenciją.</w:t>
      </w:r>
    </w:p>
    <w:p w:rsidR="00C27B03" w:rsidRPr="00D56357" w:rsidRDefault="00C27B03" w:rsidP="00734B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357">
        <w:rPr>
          <w:rFonts w:ascii="Times New Roman" w:hAnsi="Times New Roman" w:cs="Times New Roman"/>
          <w:b/>
          <w:bCs/>
          <w:sz w:val="24"/>
          <w:szCs w:val="24"/>
        </w:rPr>
        <w:t>Atsakymas. Atsisakyta šio reikalavimo.</w:t>
      </w:r>
    </w:p>
    <w:p w:rsidR="00D94A7B" w:rsidRPr="00D56357" w:rsidRDefault="00D94A7B" w:rsidP="0073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A7B" w:rsidRPr="007D64DE" w:rsidRDefault="00D94A7B" w:rsidP="00D9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DE">
        <w:rPr>
          <w:rFonts w:ascii="Times New Roman" w:hAnsi="Times New Roman" w:cs="Times New Roman"/>
          <w:sz w:val="24"/>
          <w:szCs w:val="24"/>
        </w:rPr>
        <w:t>Techninėje specifik</w:t>
      </w:r>
      <w:r w:rsidRPr="007D64DE">
        <w:rPr>
          <w:rFonts w:ascii="Times New Roman" w:hAnsi="Times New Roman" w:cs="Times New Roman"/>
          <w:sz w:val="24"/>
          <w:szCs w:val="24"/>
        </w:rPr>
        <w:t>a</w:t>
      </w:r>
      <w:r w:rsidRPr="007D64DE">
        <w:rPr>
          <w:rFonts w:ascii="Times New Roman" w:hAnsi="Times New Roman" w:cs="Times New Roman"/>
          <w:sz w:val="24"/>
          <w:szCs w:val="24"/>
        </w:rPr>
        <w:t>cijoje yra klaidų, kurias reikia taisyti (trūksta kiekių vienoje iš dalių).</w:t>
      </w:r>
    </w:p>
    <w:p w:rsidR="007D64DE" w:rsidRPr="007D64DE" w:rsidRDefault="007D64DE" w:rsidP="00D94A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4DE">
        <w:rPr>
          <w:rFonts w:ascii="Times New Roman" w:hAnsi="Times New Roman" w:cs="Times New Roman"/>
          <w:b/>
          <w:bCs/>
          <w:sz w:val="24"/>
          <w:szCs w:val="24"/>
        </w:rPr>
        <w:t>Atsakymas. Įrašėme trūkstamus kiekius.</w:t>
      </w:r>
    </w:p>
    <w:p w:rsidR="00A17665" w:rsidRDefault="00A17665" w:rsidP="00D94A7B">
      <w:pPr>
        <w:spacing w:after="0" w:line="240" w:lineRule="auto"/>
        <w:rPr>
          <w:rFonts w:ascii="Times New Roman" w:hAnsi="Times New Roman" w:cs="Times New Roman"/>
        </w:rPr>
      </w:pPr>
    </w:p>
    <w:p w:rsidR="007D64DE" w:rsidRPr="002447B1" w:rsidRDefault="007D64DE" w:rsidP="00D94A7B">
      <w:pPr>
        <w:spacing w:after="0" w:line="240" w:lineRule="auto"/>
        <w:rPr>
          <w:rFonts w:ascii="Times New Roman" w:hAnsi="Times New Roman" w:cs="Times New Roman"/>
        </w:rPr>
      </w:pPr>
    </w:p>
    <w:p w:rsidR="00D94A7B" w:rsidRPr="007D64DE" w:rsidRDefault="00D94A7B" w:rsidP="00D9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DE">
        <w:rPr>
          <w:rFonts w:ascii="Times New Roman" w:hAnsi="Times New Roman" w:cs="Times New Roman"/>
          <w:sz w:val="24"/>
          <w:szCs w:val="24"/>
        </w:rPr>
        <w:t>Didesnės techninės specifikacijos ribos, neribojant įrangos matmenų iki itin mažų. Kaina nuo to būtų ne didesnė kaip 10%, o leistų pasiūlyti geresnių savybių įrangą.</w:t>
      </w:r>
    </w:p>
    <w:p w:rsidR="0019486C" w:rsidRPr="007D64DE" w:rsidRDefault="0019486C" w:rsidP="00D94A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7790760"/>
      <w:r w:rsidRPr="0019486C">
        <w:rPr>
          <w:rFonts w:ascii="Times New Roman" w:hAnsi="Times New Roman" w:cs="Times New Roman"/>
          <w:b/>
          <w:bCs/>
          <w:sz w:val="24"/>
          <w:szCs w:val="24"/>
        </w:rPr>
        <w:t>Atsakymas. Atsižvelgiama į tuo reikalavimus, dėl kurių pateikti konkretūs pasiūlymai.</w:t>
      </w:r>
      <w:bookmarkEnd w:id="1"/>
    </w:p>
    <w:p w:rsidR="0019486C" w:rsidRPr="007D64DE" w:rsidRDefault="0019486C" w:rsidP="00D9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A7B" w:rsidRPr="007D64DE" w:rsidRDefault="00D94A7B" w:rsidP="00D9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4DE">
        <w:rPr>
          <w:rFonts w:ascii="Times New Roman" w:hAnsi="Times New Roman" w:cs="Times New Roman"/>
          <w:sz w:val="24"/>
          <w:szCs w:val="24"/>
        </w:rPr>
        <w:t>Prieš skelbiant užtikrinti, kad kiekvienai pozicijai būtų ne mažiau kaip 3 skirtingų gamintojų įranga.</w:t>
      </w:r>
    </w:p>
    <w:p w:rsidR="0019486C" w:rsidRPr="007D64DE" w:rsidRDefault="0019486C" w:rsidP="00D94A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7790733"/>
      <w:r w:rsidRPr="007D64DE">
        <w:rPr>
          <w:rFonts w:ascii="Times New Roman" w:hAnsi="Times New Roman" w:cs="Times New Roman"/>
          <w:b/>
          <w:bCs/>
          <w:sz w:val="24"/>
          <w:szCs w:val="24"/>
        </w:rPr>
        <w:t>Atsakymas. Šiuo tikslu ir buvo skelbiama rinkos konsultacija. Atsižvelgiama į tuo reikalavimus, dėl kurių pateikti konkretūs pasiūlymai.</w:t>
      </w:r>
      <w:bookmarkEnd w:id="2"/>
    </w:p>
    <w:sectPr w:rsidR="0019486C" w:rsidRPr="007D64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AE"/>
    <w:rsid w:val="0019486C"/>
    <w:rsid w:val="002447B1"/>
    <w:rsid w:val="002F7501"/>
    <w:rsid w:val="00705286"/>
    <w:rsid w:val="00734BAE"/>
    <w:rsid w:val="007C62F1"/>
    <w:rsid w:val="007D64DE"/>
    <w:rsid w:val="007F3F2F"/>
    <w:rsid w:val="00830818"/>
    <w:rsid w:val="00854883"/>
    <w:rsid w:val="00A17665"/>
    <w:rsid w:val="00C154CC"/>
    <w:rsid w:val="00C27B03"/>
    <w:rsid w:val="00D56357"/>
    <w:rsid w:val="00D94A7B"/>
    <w:rsid w:val="00E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19A4A1"/>
  <w15:chartTrackingRefBased/>
  <w15:docId w15:val="{B40BE377-D60E-49D3-B62F-23A079EE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B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B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B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B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Prokopovič</dc:creator>
  <cp:keywords/>
  <dc:description/>
  <cp:lastModifiedBy>Miroslav Prokopovič</cp:lastModifiedBy>
  <cp:revision>12</cp:revision>
  <dcterms:created xsi:type="dcterms:W3CDTF">2025-05-10T14:16:00Z</dcterms:created>
  <dcterms:modified xsi:type="dcterms:W3CDTF">2025-05-10T15:38:00Z</dcterms:modified>
</cp:coreProperties>
</file>