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6F0B3" w14:textId="77777777" w:rsidR="00FE2416" w:rsidRDefault="00FE2416" w:rsidP="00C84ED4">
      <w:pPr>
        <w:tabs>
          <w:tab w:val="left" w:pos="5103"/>
        </w:tabs>
        <w:spacing w:after="0" w:line="240" w:lineRule="auto"/>
        <w:jc w:val="right"/>
        <w:rPr>
          <w:rFonts w:ascii="Times New Roman" w:eastAsia="Times New Roman" w:hAnsi="Times New Roman" w:cs="Times New Roman"/>
          <w:sz w:val="24"/>
          <w:szCs w:val="24"/>
          <w:lang w:eastAsia="lt-LT"/>
        </w:rPr>
      </w:pPr>
      <w:bookmarkStart w:id="0" w:name="_Hlk61865351"/>
    </w:p>
    <w:p w14:paraId="3041A306" w14:textId="77777777" w:rsidR="00EE6C4D" w:rsidRPr="00C96250" w:rsidRDefault="00EE6C4D" w:rsidP="00EE6C4D">
      <w:pPr>
        <w:spacing w:after="0" w:line="240" w:lineRule="auto"/>
        <w:jc w:val="right"/>
        <w:rPr>
          <w:rFonts w:ascii="Times New Roman" w:eastAsia="Calibri" w:hAnsi="Times New Roman" w:cs="Times New Roman"/>
        </w:rPr>
      </w:pPr>
      <w:r w:rsidRPr="00C96250">
        <w:rPr>
          <w:rFonts w:ascii="Times New Roman" w:eastAsia="Calibri" w:hAnsi="Times New Roman" w:cs="Times New Roman"/>
        </w:rPr>
        <w:t>Specialiųjų  konkurso sąlygų</w:t>
      </w:r>
    </w:p>
    <w:p w14:paraId="14804B66" w14:textId="3CF20275" w:rsidR="00C84ED4" w:rsidRPr="00B878C9" w:rsidRDefault="00C84ED4" w:rsidP="00EE6C4D">
      <w:pPr>
        <w:tabs>
          <w:tab w:val="left" w:pos="5103"/>
        </w:tabs>
        <w:spacing w:after="0" w:line="240" w:lineRule="auto"/>
        <w:jc w:val="right"/>
        <w:rPr>
          <w:rFonts w:ascii="Times New Roman" w:eastAsia="Times New Roman" w:hAnsi="Times New Roman" w:cs="Times New Roman"/>
          <w:sz w:val="24"/>
          <w:szCs w:val="24"/>
          <w:lang w:eastAsia="lt-LT"/>
        </w:rPr>
      </w:pPr>
      <w:r w:rsidRPr="00B878C9">
        <w:rPr>
          <w:rFonts w:ascii="Times New Roman" w:eastAsia="Times New Roman" w:hAnsi="Times New Roman" w:cs="Times New Roman"/>
          <w:sz w:val="24"/>
          <w:szCs w:val="24"/>
          <w:lang w:eastAsia="lt-LT"/>
        </w:rPr>
        <w:t>2 priedas</w:t>
      </w:r>
    </w:p>
    <w:bookmarkEnd w:id="0"/>
    <w:p w14:paraId="18D9463F" w14:textId="77777777" w:rsidR="00C84ED4" w:rsidRPr="00EE0058" w:rsidRDefault="00C84ED4" w:rsidP="00C84ED4">
      <w:pPr>
        <w:tabs>
          <w:tab w:val="left" w:pos="5103"/>
        </w:tabs>
        <w:spacing w:after="0" w:line="240" w:lineRule="auto"/>
        <w:jc w:val="right"/>
        <w:rPr>
          <w:rFonts w:ascii="Times New Roman" w:eastAsia="Times New Roman" w:hAnsi="Times New Roman" w:cs="Times New Roman"/>
          <w:color w:val="FF0000"/>
          <w:sz w:val="24"/>
          <w:szCs w:val="24"/>
          <w:lang w:eastAsia="lt-LT"/>
        </w:rPr>
      </w:pPr>
    </w:p>
    <w:p w14:paraId="6268AF95" w14:textId="77777777" w:rsidR="00C84ED4" w:rsidRPr="008B1165" w:rsidRDefault="00C84ED4" w:rsidP="002E1EFF">
      <w:pPr>
        <w:tabs>
          <w:tab w:val="left" w:pos="5103"/>
        </w:tabs>
        <w:spacing w:after="0" w:line="240" w:lineRule="auto"/>
        <w:jc w:val="center"/>
        <w:rPr>
          <w:rFonts w:ascii="Times New Roman" w:eastAsia="Times New Roman" w:hAnsi="Times New Roman" w:cs="Times New Roman"/>
          <w:b/>
          <w:bCs/>
          <w:lang w:eastAsia="lt-LT"/>
        </w:rPr>
      </w:pPr>
    </w:p>
    <w:p w14:paraId="6524D905" w14:textId="5146DAEF" w:rsidR="002E1EFF" w:rsidRDefault="001468C4" w:rsidP="002E1EFF">
      <w:pPr>
        <w:tabs>
          <w:tab w:val="left" w:pos="5103"/>
        </w:tabs>
        <w:spacing w:after="0" w:line="240" w:lineRule="auto"/>
        <w:jc w:val="center"/>
        <w:rPr>
          <w:rFonts w:ascii="Times New Roman" w:eastAsia="Times New Roman" w:hAnsi="Times New Roman" w:cs="Times New Roman"/>
          <w:b/>
          <w:bCs/>
          <w:sz w:val="24"/>
          <w:szCs w:val="24"/>
        </w:rPr>
      </w:pPr>
      <w:r w:rsidRPr="00086348">
        <w:rPr>
          <w:rFonts w:ascii="Times New Roman" w:eastAsia="Times New Roman" w:hAnsi="Times New Roman" w:cs="Times New Roman"/>
          <w:b/>
          <w:bCs/>
          <w:sz w:val="24"/>
          <w:szCs w:val="24"/>
          <w:lang w:eastAsia="lt-LT"/>
        </w:rPr>
        <w:t xml:space="preserve">MAISTO PRODUKTŲ </w:t>
      </w:r>
      <w:r w:rsidR="002E1EFF" w:rsidRPr="00086348">
        <w:rPr>
          <w:rFonts w:ascii="Times New Roman" w:eastAsia="Times New Roman" w:hAnsi="Times New Roman" w:cs="Times New Roman"/>
          <w:b/>
          <w:bCs/>
          <w:sz w:val="24"/>
          <w:szCs w:val="24"/>
        </w:rPr>
        <w:t>TECHNINĖ SPECIFIKACIJA</w:t>
      </w:r>
    </w:p>
    <w:p w14:paraId="5E84428E" w14:textId="77777777" w:rsidR="00E33B5E" w:rsidRPr="00086348" w:rsidRDefault="00E33B5E" w:rsidP="002E1EFF">
      <w:pPr>
        <w:tabs>
          <w:tab w:val="left" w:pos="5103"/>
        </w:tabs>
        <w:spacing w:after="0" w:line="240" w:lineRule="auto"/>
        <w:jc w:val="center"/>
        <w:rPr>
          <w:rFonts w:ascii="Times New Roman" w:eastAsia="Times New Roman" w:hAnsi="Times New Roman" w:cs="Times New Roman"/>
          <w:b/>
          <w:bCs/>
          <w:sz w:val="24"/>
          <w:szCs w:val="24"/>
        </w:rPr>
      </w:pPr>
    </w:p>
    <w:p w14:paraId="1617E064" w14:textId="7367C8D5" w:rsidR="001E76CA" w:rsidRPr="001E76CA" w:rsidRDefault="001E76CA" w:rsidP="001E76CA">
      <w:pPr>
        <w:tabs>
          <w:tab w:val="left" w:pos="284"/>
        </w:tabs>
        <w:spacing w:after="0" w:line="240" w:lineRule="auto"/>
        <w:ind w:firstLine="567"/>
        <w:jc w:val="both"/>
        <w:rPr>
          <w:rFonts w:ascii="Times New Roman" w:eastAsia="Times New Roman" w:hAnsi="Times New Roman"/>
          <w:b/>
          <w:bCs/>
          <w:iCs/>
          <w:sz w:val="24"/>
          <w:szCs w:val="24"/>
        </w:rPr>
      </w:pPr>
      <w:r w:rsidRPr="001E76CA">
        <w:rPr>
          <w:rFonts w:ascii="Times New Roman" w:eastAsia="Times New Roman" w:hAnsi="Times New Roman"/>
          <w:b/>
          <w:iCs/>
          <w:sz w:val="24"/>
          <w:szCs w:val="24"/>
        </w:rPr>
        <w:t xml:space="preserve">Pastaba: Būtina užpildyti lentelės </w:t>
      </w:r>
      <w:r>
        <w:rPr>
          <w:rFonts w:ascii="Times New Roman" w:eastAsia="Times New Roman" w:hAnsi="Times New Roman"/>
          <w:b/>
          <w:iCs/>
          <w:sz w:val="24"/>
          <w:szCs w:val="24"/>
        </w:rPr>
        <w:t>6 ir 7</w:t>
      </w:r>
      <w:r w:rsidRPr="001E76CA">
        <w:rPr>
          <w:rFonts w:ascii="Times New Roman" w:eastAsia="Times New Roman" w:hAnsi="Times New Roman"/>
          <w:b/>
          <w:iCs/>
          <w:sz w:val="24"/>
          <w:szCs w:val="24"/>
        </w:rPr>
        <w:t xml:space="preserve"> stulpelį, nurodant </w:t>
      </w:r>
      <w:r w:rsidRPr="001E76CA">
        <w:rPr>
          <w:rFonts w:ascii="Times New Roman" w:eastAsia="Times New Roman" w:hAnsi="Times New Roman"/>
          <w:b/>
          <w:bCs/>
          <w:iCs/>
          <w:sz w:val="24"/>
          <w:szCs w:val="24"/>
        </w:rPr>
        <w:t xml:space="preserve"> siūlomos prekės gamintoją (galima siūlyti kelis gamintojus), prekės pavadinimą ir tikslų fasavimą. Tiekėjo, neužpildžiusio Techninės specifikacijos 6</w:t>
      </w:r>
      <w:r>
        <w:rPr>
          <w:rFonts w:ascii="Times New Roman" w:eastAsia="Times New Roman" w:hAnsi="Times New Roman"/>
          <w:b/>
          <w:bCs/>
          <w:iCs/>
          <w:sz w:val="24"/>
          <w:szCs w:val="24"/>
        </w:rPr>
        <w:t>, 7</w:t>
      </w:r>
      <w:r w:rsidRPr="001E76CA">
        <w:rPr>
          <w:rFonts w:ascii="Times New Roman" w:eastAsia="Times New Roman" w:hAnsi="Times New Roman"/>
          <w:b/>
          <w:bCs/>
          <w:iCs/>
          <w:sz w:val="24"/>
          <w:szCs w:val="24"/>
        </w:rPr>
        <w:t xml:space="preserve"> stulpelio, pasiūlymas bus atmestas.</w:t>
      </w:r>
    </w:p>
    <w:p w14:paraId="384F17F9" w14:textId="4D577722" w:rsidR="007E1C06" w:rsidRDefault="007E1C06" w:rsidP="00C16FCE">
      <w:pPr>
        <w:tabs>
          <w:tab w:val="left" w:pos="284"/>
        </w:tabs>
        <w:spacing w:after="0" w:line="240" w:lineRule="auto"/>
        <w:ind w:firstLine="567"/>
        <w:jc w:val="both"/>
        <w:rPr>
          <w:rFonts w:ascii="Times New Roman" w:eastAsia="Times New Roman" w:hAnsi="Times New Roman" w:cs="Times New Roman"/>
          <w:bCs/>
        </w:rPr>
      </w:pPr>
    </w:p>
    <w:tbl>
      <w:tblPr>
        <w:tblpPr w:leftFromText="180" w:rightFromText="180" w:vertAnchor="text" w:horzAnchor="margin" w:tblpXSpec="center" w:tblpY="21"/>
        <w:tblW w:w="16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1841"/>
        <w:gridCol w:w="3685"/>
        <w:gridCol w:w="1134"/>
        <w:gridCol w:w="851"/>
        <w:gridCol w:w="2410"/>
        <w:gridCol w:w="1451"/>
        <w:gridCol w:w="1246"/>
        <w:gridCol w:w="993"/>
        <w:gridCol w:w="993"/>
        <w:gridCol w:w="993"/>
      </w:tblGrid>
      <w:tr w:rsidR="00EC2E68" w:rsidRPr="00A92FBE" w14:paraId="5C06C389" w14:textId="4721A347" w:rsidTr="00022CFE">
        <w:trPr>
          <w:cantSplit/>
          <w:trHeight w:val="1124"/>
        </w:trPr>
        <w:tc>
          <w:tcPr>
            <w:tcW w:w="814" w:type="dxa"/>
            <w:vAlign w:val="center"/>
          </w:tcPr>
          <w:p w14:paraId="2FCF755D" w14:textId="77777777"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Pirkimo dalies</w:t>
            </w:r>
          </w:p>
          <w:p w14:paraId="44D63E09" w14:textId="77777777"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Nr.</w:t>
            </w:r>
          </w:p>
          <w:p w14:paraId="6A16C385" w14:textId="77777777" w:rsidR="00EC2E68" w:rsidRPr="00A92FBE" w:rsidRDefault="00EC2E68" w:rsidP="00A92FBE">
            <w:pPr>
              <w:tabs>
                <w:tab w:val="left" w:pos="1456"/>
              </w:tabs>
              <w:spacing w:after="0" w:line="240" w:lineRule="auto"/>
              <w:ind w:right="4145"/>
              <w:jc w:val="center"/>
              <w:rPr>
                <w:rFonts w:ascii="Times New Roman" w:eastAsia="Times New Roman" w:hAnsi="Times New Roman" w:cs="Times New Roman"/>
                <w:b/>
                <w:bCs/>
                <w:sz w:val="16"/>
                <w:szCs w:val="16"/>
              </w:rPr>
            </w:pPr>
          </w:p>
        </w:tc>
        <w:tc>
          <w:tcPr>
            <w:tcW w:w="1841" w:type="dxa"/>
            <w:vAlign w:val="center"/>
          </w:tcPr>
          <w:p w14:paraId="0657C6DF" w14:textId="77777777"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Prekės pavadinimas ir reikalaujamos savybės</w:t>
            </w:r>
          </w:p>
        </w:tc>
        <w:tc>
          <w:tcPr>
            <w:tcW w:w="3685" w:type="dxa"/>
            <w:vAlign w:val="center"/>
          </w:tcPr>
          <w:p w14:paraId="70750EA8" w14:textId="77777777"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Prekės savybės, sudėtis, pakuotė</w:t>
            </w:r>
          </w:p>
        </w:tc>
        <w:tc>
          <w:tcPr>
            <w:tcW w:w="1134" w:type="dxa"/>
            <w:vAlign w:val="center"/>
          </w:tcPr>
          <w:p w14:paraId="55C04555" w14:textId="77777777"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Planuojamas  kiekis</w:t>
            </w:r>
          </w:p>
          <w:p w14:paraId="4C30A2EC" w14:textId="77777777"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12 mėn.</w:t>
            </w:r>
          </w:p>
        </w:tc>
        <w:tc>
          <w:tcPr>
            <w:tcW w:w="851" w:type="dxa"/>
            <w:vAlign w:val="center"/>
          </w:tcPr>
          <w:p w14:paraId="00E717CC" w14:textId="77777777"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Mato vienetas</w:t>
            </w:r>
          </w:p>
        </w:tc>
        <w:tc>
          <w:tcPr>
            <w:tcW w:w="2410" w:type="dxa"/>
            <w:vAlign w:val="center"/>
          </w:tcPr>
          <w:p w14:paraId="3C889B57" w14:textId="77777777"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sz w:val="16"/>
                <w:szCs w:val="16"/>
              </w:rPr>
              <w:t>Siūlomų  prekių atitikimas reikalavimams (užpildyti išsamiai, nurodant konkrečias siūlomų prekių charakteristikas pagal 2 ir 3 stulpelių reikalavimus)</w:t>
            </w:r>
          </w:p>
        </w:tc>
        <w:tc>
          <w:tcPr>
            <w:tcW w:w="1451" w:type="dxa"/>
            <w:vAlign w:val="center"/>
          </w:tcPr>
          <w:p w14:paraId="5FBC3537" w14:textId="77777777"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hAnsi="Times New Roman" w:cs="Times New Roman"/>
                <w:b/>
                <w:bCs/>
                <w:sz w:val="16"/>
                <w:szCs w:val="16"/>
              </w:rPr>
              <w:t>Siūlomų prekių pavadinimas, gamintojas*, pakuotė</w:t>
            </w:r>
            <w:r w:rsidRPr="00A92FBE">
              <w:rPr>
                <w:rFonts w:ascii="Times New Roman" w:eastAsia="Times New Roman" w:hAnsi="Times New Roman" w:cs="Times New Roman"/>
                <w:b/>
                <w:iCs/>
                <w:sz w:val="20"/>
                <w:szCs w:val="20"/>
              </w:rPr>
              <w:t>**</w:t>
            </w:r>
          </w:p>
        </w:tc>
        <w:tc>
          <w:tcPr>
            <w:tcW w:w="1246" w:type="dxa"/>
            <w:vAlign w:val="center"/>
          </w:tcPr>
          <w:p w14:paraId="25C9C5C1" w14:textId="62B4BE30"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Mato vieneto kaina</w:t>
            </w:r>
          </w:p>
          <w:p w14:paraId="40C96C8D" w14:textId="48B43FF3"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(be PVM), €</w:t>
            </w:r>
          </w:p>
        </w:tc>
        <w:tc>
          <w:tcPr>
            <w:tcW w:w="993" w:type="dxa"/>
            <w:vAlign w:val="center"/>
          </w:tcPr>
          <w:p w14:paraId="7539FA04" w14:textId="4AF12163"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Bendra suma visam perkamam kiekiui</w:t>
            </w:r>
          </w:p>
          <w:p w14:paraId="26606B72" w14:textId="4C39601E"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(be PVM), €</w:t>
            </w:r>
          </w:p>
        </w:tc>
        <w:tc>
          <w:tcPr>
            <w:tcW w:w="993" w:type="dxa"/>
            <w:vAlign w:val="center"/>
          </w:tcPr>
          <w:p w14:paraId="617AF692" w14:textId="502931B2"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PVM, proc.</w:t>
            </w:r>
          </w:p>
        </w:tc>
        <w:tc>
          <w:tcPr>
            <w:tcW w:w="993" w:type="dxa"/>
            <w:vAlign w:val="center"/>
          </w:tcPr>
          <w:p w14:paraId="5764487D" w14:textId="1F9AA6A9"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Bendra suma visam perkamam kiekiui</w:t>
            </w:r>
          </w:p>
          <w:p w14:paraId="7081C1AB" w14:textId="3D3DC08C" w:rsidR="00EC2E68" w:rsidRPr="00A92FBE" w:rsidRDefault="00EC2E68"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(su PVM), €</w:t>
            </w:r>
          </w:p>
        </w:tc>
      </w:tr>
      <w:tr w:rsidR="007E1C06" w:rsidRPr="00A92FBE" w14:paraId="191EDE9F" w14:textId="3CEFA605" w:rsidTr="00022CFE">
        <w:trPr>
          <w:cantSplit/>
          <w:trHeight w:val="274"/>
        </w:trPr>
        <w:tc>
          <w:tcPr>
            <w:tcW w:w="814" w:type="dxa"/>
            <w:vAlign w:val="center"/>
          </w:tcPr>
          <w:p w14:paraId="0A8857C8" w14:textId="77777777" w:rsidR="007E1C06" w:rsidRPr="00A92FBE" w:rsidRDefault="007E1C06"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1</w:t>
            </w:r>
          </w:p>
        </w:tc>
        <w:tc>
          <w:tcPr>
            <w:tcW w:w="1841" w:type="dxa"/>
            <w:vAlign w:val="center"/>
          </w:tcPr>
          <w:p w14:paraId="2B9C548C" w14:textId="77777777" w:rsidR="007E1C06" w:rsidRPr="00A92FBE" w:rsidRDefault="007E1C06"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2</w:t>
            </w:r>
          </w:p>
        </w:tc>
        <w:tc>
          <w:tcPr>
            <w:tcW w:w="3685" w:type="dxa"/>
            <w:vAlign w:val="center"/>
          </w:tcPr>
          <w:p w14:paraId="27643DE0" w14:textId="77777777" w:rsidR="007E1C06" w:rsidRPr="00A92FBE" w:rsidRDefault="007E1C06"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3</w:t>
            </w:r>
          </w:p>
        </w:tc>
        <w:tc>
          <w:tcPr>
            <w:tcW w:w="1134" w:type="dxa"/>
            <w:vAlign w:val="center"/>
          </w:tcPr>
          <w:p w14:paraId="4BA68AFF" w14:textId="77777777" w:rsidR="007E1C06" w:rsidRPr="00A92FBE" w:rsidRDefault="007E1C06"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4</w:t>
            </w:r>
          </w:p>
        </w:tc>
        <w:tc>
          <w:tcPr>
            <w:tcW w:w="851" w:type="dxa"/>
            <w:vAlign w:val="center"/>
          </w:tcPr>
          <w:p w14:paraId="4F2F438F" w14:textId="77777777" w:rsidR="007E1C06" w:rsidRPr="00A92FBE" w:rsidRDefault="007E1C06"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5</w:t>
            </w:r>
          </w:p>
        </w:tc>
        <w:tc>
          <w:tcPr>
            <w:tcW w:w="2410" w:type="dxa"/>
            <w:vAlign w:val="center"/>
          </w:tcPr>
          <w:p w14:paraId="633FA681" w14:textId="77777777" w:rsidR="007E1C06" w:rsidRPr="00A92FBE" w:rsidRDefault="007E1C06" w:rsidP="00A92FBE">
            <w:pPr>
              <w:tabs>
                <w:tab w:val="left" w:pos="1456"/>
              </w:tabs>
              <w:spacing w:after="0" w:line="240" w:lineRule="auto"/>
              <w:jc w:val="center"/>
              <w:rPr>
                <w:rFonts w:ascii="Times New Roman" w:eastAsia="Times New Roman" w:hAnsi="Times New Roman" w:cs="Times New Roman"/>
                <w:b/>
                <w:sz w:val="16"/>
                <w:szCs w:val="16"/>
              </w:rPr>
            </w:pPr>
            <w:r w:rsidRPr="00A92FBE">
              <w:rPr>
                <w:rFonts w:ascii="Times New Roman" w:eastAsia="Times New Roman" w:hAnsi="Times New Roman" w:cs="Times New Roman"/>
                <w:b/>
                <w:sz w:val="16"/>
                <w:szCs w:val="16"/>
              </w:rPr>
              <w:t>6</w:t>
            </w:r>
          </w:p>
        </w:tc>
        <w:tc>
          <w:tcPr>
            <w:tcW w:w="1451" w:type="dxa"/>
            <w:vAlign w:val="center"/>
          </w:tcPr>
          <w:p w14:paraId="1BE38FBD" w14:textId="77777777" w:rsidR="007E1C06" w:rsidRPr="00A92FBE" w:rsidRDefault="007E1C06"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7</w:t>
            </w:r>
          </w:p>
        </w:tc>
        <w:tc>
          <w:tcPr>
            <w:tcW w:w="1246" w:type="dxa"/>
            <w:vAlign w:val="center"/>
          </w:tcPr>
          <w:p w14:paraId="040DF638" w14:textId="77777777" w:rsidR="007E1C06" w:rsidRPr="00A92FBE" w:rsidRDefault="007E1C06"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8</w:t>
            </w:r>
          </w:p>
        </w:tc>
        <w:tc>
          <w:tcPr>
            <w:tcW w:w="993" w:type="dxa"/>
            <w:vAlign w:val="center"/>
          </w:tcPr>
          <w:p w14:paraId="26AB6A6F" w14:textId="77777777" w:rsidR="007E1C06" w:rsidRPr="00A92FBE" w:rsidRDefault="007E1C06"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9</w:t>
            </w:r>
          </w:p>
        </w:tc>
        <w:tc>
          <w:tcPr>
            <w:tcW w:w="993" w:type="dxa"/>
            <w:vAlign w:val="center"/>
          </w:tcPr>
          <w:p w14:paraId="7CDE5B63" w14:textId="785D6913" w:rsidR="007E1C06" w:rsidRPr="00A92FBE" w:rsidRDefault="007E1C06"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10</w:t>
            </w:r>
          </w:p>
        </w:tc>
        <w:tc>
          <w:tcPr>
            <w:tcW w:w="993" w:type="dxa"/>
            <w:vAlign w:val="center"/>
          </w:tcPr>
          <w:p w14:paraId="50C0F30B" w14:textId="167DFF3C" w:rsidR="007E1C06" w:rsidRPr="00A92FBE" w:rsidRDefault="007E1C06" w:rsidP="00A92FBE">
            <w:pPr>
              <w:tabs>
                <w:tab w:val="left" w:pos="1456"/>
              </w:tabs>
              <w:spacing w:after="0" w:line="240" w:lineRule="auto"/>
              <w:jc w:val="center"/>
              <w:rPr>
                <w:rFonts w:ascii="Times New Roman" w:eastAsia="Times New Roman" w:hAnsi="Times New Roman" w:cs="Times New Roman"/>
                <w:b/>
                <w:bCs/>
                <w:sz w:val="16"/>
                <w:szCs w:val="16"/>
              </w:rPr>
            </w:pPr>
            <w:r w:rsidRPr="00A92FBE">
              <w:rPr>
                <w:rFonts w:ascii="Times New Roman" w:eastAsia="Times New Roman" w:hAnsi="Times New Roman" w:cs="Times New Roman"/>
                <w:b/>
                <w:bCs/>
                <w:sz w:val="16"/>
                <w:szCs w:val="16"/>
              </w:rPr>
              <w:t>11</w:t>
            </w:r>
          </w:p>
        </w:tc>
      </w:tr>
      <w:tr w:rsidR="00787ABA" w:rsidRPr="00A92FBE" w14:paraId="06ADCAB8" w14:textId="63B4A0B3" w:rsidTr="007C15E0">
        <w:trPr>
          <w:cantSplit/>
          <w:trHeight w:val="819"/>
        </w:trPr>
        <w:tc>
          <w:tcPr>
            <w:tcW w:w="814" w:type="dxa"/>
          </w:tcPr>
          <w:p w14:paraId="5B1F882F" w14:textId="77777777" w:rsidR="002A3240" w:rsidRDefault="002A3240" w:rsidP="00787ABA">
            <w:pPr>
              <w:rPr>
                <w:rFonts w:ascii="Times New Roman" w:eastAsia="Times New Roman" w:hAnsi="Times New Roman" w:cs="Times New Roman"/>
              </w:rPr>
            </w:pPr>
          </w:p>
          <w:p w14:paraId="3009DA15" w14:textId="77777777" w:rsidR="002A3240" w:rsidRDefault="002A3240" w:rsidP="00787ABA">
            <w:pPr>
              <w:rPr>
                <w:rFonts w:ascii="Times New Roman" w:eastAsia="Times New Roman" w:hAnsi="Times New Roman" w:cs="Times New Roman"/>
              </w:rPr>
            </w:pPr>
          </w:p>
          <w:p w14:paraId="7009E1B5" w14:textId="77777777" w:rsidR="002A3240" w:rsidRDefault="002A3240" w:rsidP="00787ABA">
            <w:pPr>
              <w:rPr>
                <w:rFonts w:ascii="Times New Roman" w:eastAsia="Times New Roman" w:hAnsi="Times New Roman" w:cs="Times New Roman"/>
              </w:rPr>
            </w:pPr>
          </w:p>
          <w:p w14:paraId="0DD0651B" w14:textId="77777777" w:rsidR="002A3240" w:rsidRDefault="002A3240" w:rsidP="00787ABA">
            <w:pPr>
              <w:rPr>
                <w:rFonts w:ascii="Times New Roman" w:eastAsia="Times New Roman" w:hAnsi="Times New Roman" w:cs="Times New Roman"/>
              </w:rPr>
            </w:pPr>
          </w:p>
          <w:p w14:paraId="78982AA1" w14:textId="77777777" w:rsidR="002A3240" w:rsidRDefault="002A3240" w:rsidP="002A3240">
            <w:pPr>
              <w:jc w:val="center"/>
              <w:rPr>
                <w:rFonts w:ascii="Times New Roman" w:eastAsia="Times New Roman" w:hAnsi="Times New Roman" w:cs="Times New Roman"/>
              </w:rPr>
            </w:pPr>
          </w:p>
          <w:p w14:paraId="588B3EB4" w14:textId="77777777" w:rsidR="002A3240" w:rsidRDefault="002A3240" w:rsidP="002A3240">
            <w:pPr>
              <w:jc w:val="center"/>
              <w:rPr>
                <w:rFonts w:ascii="Times New Roman" w:eastAsia="Times New Roman" w:hAnsi="Times New Roman" w:cs="Times New Roman"/>
              </w:rPr>
            </w:pPr>
          </w:p>
          <w:p w14:paraId="7EA286A3" w14:textId="00A86DDC" w:rsidR="00787ABA" w:rsidRPr="00001B63" w:rsidRDefault="00787ABA" w:rsidP="002A3240">
            <w:pPr>
              <w:rPr>
                <w:rFonts w:ascii="Times New Roman" w:eastAsia="Times New Roman" w:hAnsi="Times New Roman" w:cs="Times New Roman"/>
              </w:rPr>
            </w:pPr>
            <w:r>
              <w:rPr>
                <w:rFonts w:ascii="Times New Roman" w:eastAsia="Times New Roman" w:hAnsi="Times New Roman" w:cs="Times New Roman"/>
              </w:rPr>
              <w:t>1.</w:t>
            </w:r>
          </w:p>
        </w:tc>
        <w:tc>
          <w:tcPr>
            <w:tcW w:w="1841" w:type="dxa"/>
            <w:vAlign w:val="center"/>
          </w:tcPr>
          <w:p w14:paraId="3C141247" w14:textId="646DCFC6" w:rsidR="00787ABA" w:rsidRPr="00001B63" w:rsidRDefault="00787ABA" w:rsidP="00787ABA">
            <w:pPr>
              <w:spacing w:line="240" w:lineRule="auto"/>
              <w:rPr>
                <w:rFonts w:ascii="Times New Roman" w:hAnsi="Times New Roman" w:cs="Times New Roman"/>
              </w:rPr>
            </w:pPr>
            <w:r>
              <w:rPr>
                <w:rFonts w:ascii="Times New Roman" w:eastAsia="Times New Roman" w:hAnsi="Times New Roman"/>
                <w:b/>
                <w:bCs/>
              </w:rPr>
              <w:t>Valytos daržovės (</w:t>
            </w:r>
            <w:r w:rsidRPr="004C52D9">
              <w:rPr>
                <w:rFonts w:ascii="Times New Roman" w:eastAsia="Times New Roman" w:hAnsi="Times New Roman"/>
                <w:b/>
                <w:bCs/>
              </w:rPr>
              <w:t>Virti-lupti  burokėliai</w:t>
            </w:r>
            <w:r>
              <w:rPr>
                <w:rFonts w:ascii="Times New Roman" w:eastAsia="Times New Roman" w:hAnsi="Times New Roman"/>
                <w:b/>
                <w:bCs/>
              </w:rPr>
              <w:t>)</w:t>
            </w:r>
          </w:p>
        </w:tc>
        <w:tc>
          <w:tcPr>
            <w:tcW w:w="3685" w:type="dxa"/>
          </w:tcPr>
          <w:p w14:paraId="13EEAA59" w14:textId="77777777" w:rsidR="00787ABA" w:rsidRDefault="00787ABA" w:rsidP="00787A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Sudedamos dalys: burokėliai (100</w:t>
            </w:r>
            <w:r w:rsidRPr="0011369E">
              <w:rPr>
                <w:rFonts w:ascii="Times New Roman" w:hAnsi="Times New Roman" w:cs="Times New Roman"/>
              </w:rPr>
              <w:t>%</w:t>
            </w:r>
            <w:r>
              <w:rPr>
                <w:rFonts w:ascii="Times New Roman" w:hAnsi="Times New Roman" w:cs="Times New Roman"/>
              </w:rPr>
              <w:t>),</w:t>
            </w:r>
          </w:p>
          <w:p w14:paraId="4609C61D" w14:textId="77777777" w:rsidR="00787ABA" w:rsidRPr="0011369E" w:rsidRDefault="00787ABA" w:rsidP="00787A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Burokėlio  pakuotėje, nuvarvinus išsiskyrusį skystį, ne mažiau kaip, 95,00</w:t>
            </w:r>
            <w:r w:rsidRPr="0011369E">
              <w:rPr>
                <w:rFonts w:ascii="Times New Roman" w:hAnsi="Times New Roman" w:cs="Times New Roman"/>
              </w:rPr>
              <w:t>%,</w:t>
            </w:r>
          </w:p>
          <w:p w14:paraId="00021FB4" w14:textId="77777777" w:rsidR="00787ABA" w:rsidRDefault="00787ABA" w:rsidP="00787ABA">
            <w:pPr>
              <w:autoSpaceDE w:val="0"/>
              <w:autoSpaceDN w:val="0"/>
              <w:adjustRightInd w:val="0"/>
              <w:spacing w:after="0" w:line="240" w:lineRule="auto"/>
              <w:rPr>
                <w:rFonts w:ascii="Times New Roman" w:hAnsi="Times New Roman" w:cs="Times New Roman"/>
              </w:rPr>
            </w:pPr>
            <w:r w:rsidRPr="0011369E">
              <w:rPr>
                <w:rFonts w:ascii="Times New Roman" w:hAnsi="Times New Roman" w:cs="Times New Roman"/>
              </w:rPr>
              <w:t xml:space="preserve">3. Mineralinės </w:t>
            </w:r>
            <w:r>
              <w:rPr>
                <w:rFonts w:ascii="Times New Roman" w:hAnsi="Times New Roman" w:cs="Times New Roman"/>
              </w:rPr>
              <w:t>priemaišos – turi nebūti,</w:t>
            </w:r>
          </w:p>
          <w:p w14:paraId="6C86F5B5" w14:textId="77777777" w:rsidR="00787ABA" w:rsidRDefault="00787ABA" w:rsidP="00787A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4. Pašalinės priemaišos </w:t>
            </w:r>
            <w:r w:rsidRPr="00676DD1">
              <w:rPr>
                <w:rFonts w:ascii="Times New Roman" w:hAnsi="Times New Roman" w:cs="Times New Roman"/>
              </w:rPr>
              <w:t>– turi nebūti,</w:t>
            </w:r>
          </w:p>
          <w:p w14:paraId="108D1F3D" w14:textId="77777777" w:rsidR="00787ABA" w:rsidRDefault="00787ABA" w:rsidP="00787A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5. </w:t>
            </w:r>
            <w:r w:rsidRPr="00676DD1">
              <w:rPr>
                <w:rFonts w:ascii="Times New Roman" w:hAnsi="Times New Roman" w:cs="Times New Roman"/>
                <w:i/>
                <w:iCs/>
              </w:rPr>
              <w:t>Jusliniai rodikliai:</w:t>
            </w:r>
          </w:p>
          <w:p w14:paraId="10F41997" w14:textId="77777777" w:rsidR="00787ABA" w:rsidRDefault="00787ABA" w:rsidP="00787A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Skonis ir kvapas; būdingas burokėliams, be pašalinio skonio ir kvapo.</w:t>
            </w:r>
          </w:p>
          <w:p w14:paraId="7F8672B2" w14:textId="77777777" w:rsidR="00787ABA" w:rsidRDefault="00787ABA" w:rsidP="00787ABA">
            <w:pPr>
              <w:autoSpaceDE w:val="0"/>
              <w:autoSpaceDN w:val="0"/>
              <w:adjustRightInd w:val="0"/>
              <w:spacing w:after="0" w:line="240" w:lineRule="auto"/>
              <w:rPr>
                <w:rFonts w:ascii="Times New Roman" w:hAnsi="Times New Roman" w:cs="Times New Roman"/>
                <w:i/>
                <w:iCs/>
              </w:rPr>
            </w:pPr>
            <w:r w:rsidRPr="00676DD1">
              <w:rPr>
                <w:rFonts w:ascii="Times New Roman" w:hAnsi="Times New Roman" w:cs="Times New Roman"/>
                <w:i/>
                <w:iCs/>
              </w:rPr>
              <w:t xml:space="preserve">Išvaizda: </w:t>
            </w:r>
          </w:p>
          <w:p w14:paraId="63EB0362" w14:textId="77777777" w:rsidR="00787ABA" w:rsidRDefault="00787ABA" w:rsidP="00787ABA">
            <w:pPr>
              <w:autoSpaceDE w:val="0"/>
              <w:autoSpaceDN w:val="0"/>
              <w:adjustRightInd w:val="0"/>
              <w:spacing w:after="0" w:line="240" w:lineRule="auto"/>
              <w:rPr>
                <w:rFonts w:ascii="Times New Roman" w:hAnsi="Times New Roman" w:cs="Times New Roman"/>
              </w:rPr>
            </w:pPr>
            <w:r w:rsidRPr="00676DD1">
              <w:rPr>
                <w:rFonts w:ascii="Times New Roman" w:hAnsi="Times New Roman" w:cs="Times New Roman"/>
              </w:rPr>
              <w:t xml:space="preserve">Lupti burokėliai – nesuirę, </w:t>
            </w:r>
            <w:r>
              <w:rPr>
                <w:rFonts w:ascii="Times New Roman" w:hAnsi="Times New Roman" w:cs="Times New Roman"/>
              </w:rPr>
              <w:t>gali būti supjaustyti įvairia forma ir dydžiu, pakuotėje nedidelis išsiskyrusios drėgmės kiekis.</w:t>
            </w:r>
          </w:p>
          <w:p w14:paraId="49EDB605" w14:textId="77777777" w:rsidR="00787ABA" w:rsidRPr="00DC658B" w:rsidRDefault="00787ABA" w:rsidP="00787ABA">
            <w:pPr>
              <w:autoSpaceDE w:val="0"/>
              <w:autoSpaceDN w:val="0"/>
              <w:adjustRightInd w:val="0"/>
              <w:spacing w:after="0" w:line="240" w:lineRule="auto"/>
              <w:rPr>
                <w:rFonts w:ascii="Times New Roman" w:hAnsi="Times New Roman" w:cs="Times New Roman"/>
                <w:i/>
                <w:iCs/>
              </w:rPr>
            </w:pPr>
            <w:r w:rsidRPr="00DC658B">
              <w:rPr>
                <w:rFonts w:ascii="Times New Roman" w:hAnsi="Times New Roman" w:cs="Times New Roman"/>
                <w:i/>
                <w:iCs/>
              </w:rPr>
              <w:t>Konsistencija:</w:t>
            </w:r>
          </w:p>
          <w:p w14:paraId="3F6CBB7A" w14:textId="77777777" w:rsidR="00787ABA" w:rsidRDefault="00787ABA" w:rsidP="00787A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Minkšta, bet pakankamai standi, gerai termiškai apdoroti.</w:t>
            </w:r>
          </w:p>
          <w:p w14:paraId="4961131B" w14:textId="77777777" w:rsidR="00787ABA" w:rsidRPr="00DC658B" w:rsidRDefault="00787ABA" w:rsidP="00787ABA">
            <w:pPr>
              <w:autoSpaceDE w:val="0"/>
              <w:autoSpaceDN w:val="0"/>
              <w:adjustRightInd w:val="0"/>
              <w:spacing w:after="0" w:line="240" w:lineRule="auto"/>
              <w:rPr>
                <w:rFonts w:ascii="Times New Roman" w:hAnsi="Times New Roman" w:cs="Times New Roman"/>
                <w:i/>
                <w:iCs/>
              </w:rPr>
            </w:pPr>
            <w:r w:rsidRPr="00DC658B">
              <w:rPr>
                <w:rFonts w:ascii="Times New Roman" w:hAnsi="Times New Roman" w:cs="Times New Roman"/>
                <w:i/>
                <w:iCs/>
              </w:rPr>
              <w:t>Spalva:</w:t>
            </w:r>
          </w:p>
          <w:p w14:paraId="2C26E035" w14:textId="77777777" w:rsidR="00787ABA" w:rsidRDefault="00787ABA" w:rsidP="00787A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Raudona, būdinga raudoniesiems burokėliams.</w:t>
            </w:r>
          </w:p>
          <w:p w14:paraId="6A740C38" w14:textId="77777777" w:rsidR="00787ABA" w:rsidRDefault="00787ABA" w:rsidP="00787ABA">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6. Paruošimas: pilnai paruoštas vartojimui. Galima naudoti kitų patiekalų gamybai</w:t>
            </w:r>
          </w:p>
          <w:p w14:paraId="0105BEAD" w14:textId="77777777" w:rsidR="00787ABA" w:rsidRDefault="00787ABA" w:rsidP="00787A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7. Įpakavimas: plastikinis maišelis (</w:t>
            </w:r>
            <w:proofErr w:type="spellStart"/>
            <w:r>
              <w:rPr>
                <w:rFonts w:ascii="Times New Roman" w:hAnsi="Times New Roman" w:cs="Times New Roman"/>
              </w:rPr>
              <w:t>vakumuoti</w:t>
            </w:r>
            <w:proofErr w:type="spellEnd"/>
            <w:r>
              <w:rPr>
                <w:rFonts w:ascii="Times New Roman" w:hAnsi="Times New Roman" w:cs="Times New Roman"/>
              </w:rPr>
              <w:t>).</w:t>
            </w:r>
          </w:p>
          <w:p w14:paraId="5470AFC3" w14:textId="77777777" w:rsidR="00787ABA" w:rsidRDefault="00787ABA" w:rsidP="00787A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8. Išfasavimas nuo 1,80 iki 2,20 kg.</w:t>
            </w:r>
          </w:p>
          <w:p w14:paraId="58257C18" w14:textId="54215F78" w:rsidR="00787ABA" w:rsidRPr="00787ABA" w:rsidRDefault="00787ABA" w:rsidP="00787ABA">
            <w:pPr>
              <w:autoSpaceDE w:val="0"/>
              <w:autoSpaceDN w:val="0"/>
              <w:adjustRightInd w:val="0"/>
              <w:spacing w:after="0" w:line="240" w:lineRule="auto"/>
              <w:rPr>
                <w:rFonts w:ascii="Times New Roman" w:hAnsi="Times New Roman" w:cs="Times New Roman"/>
              </w:rPr>
            </w:pPr>
            <w:r>
              <w:rPr>
                <w:rFonts w:ascii="Times New Roman" w:hAnsi="Times New Roman" w:cs="Times New Roman"/>
              </w:rPr>
              <w:t>9. Laikymo trukmė-  30-31 paros.</w:t>
            </w:r>
          </w:p>
        </w:tc>
        <w:tc>
          <w:tcPr>
            <w:tcW w:w="1134" w:type="dxa"/>
            <w:vAlign w:val="center"/>
          </w:tcPr>
          <w:p w14:paraId="31168DD8" w14:textId="62BA46A8" w:rsidR="00787ABA" w:rsidRPr="00001B63" w:rsidRDefault="00787ABA" w:rsidP="00787ABA">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lastRenderedPageBreak/>
              <w:t>20000</w:t>
            </w:r>
          </w:p>
        </w:tc>
        <w:tc>
          <w:tcPr>
            <w:tcW w:w="851" w:type="dxa"/>
            <w:vAlign w:val="center"/>
          </w:tcPr>
          <w:p w14:paraId="494C6B3D" w14:textId="1F3588BB" w:rsidR="00787ABA" w:rsidRPr="00001B63" w:rsidRDefault="00787ABA" w:rsidP="00787ABA">
            <w:pPr>
              <w:tabs>
                <w:tab w:val="left" w:pos="8364"/>
              </w:tabs>
              <w:spacing w:after="0" w:line="240" w:lineRule="auto"/>
              <w:jc w:val="center"/>
              <w:rPr>
                <w:rFonts w:ascii="Times New Roman" w:hAnsi="Times New Roman" w:cs="Times New Roman"/>
              </w:rPr>
            </w:pPr>
            <w:r w:rsidRPr="002969AF">
              <w:rPr>
                <w:rFonts w:ascii="Times New Roman" w:eastAsia="Times New Roman" w:hAnsi="Times New Roman" w:cs="Times New Roman"/>
                <w:bCs/>
                <w:sz w:val="20"/>
                <w:szCs w:val="20"/>
              </w:rPr>
              <w:t>kg</w:t>
            </w:r>
          </w:p>
        </w:tc>
        <w:tc>
          <w:tcPr>
            <w:tcW w:w="2410" w:type="dxa"/>
            <w:vAlign w:val="center"/>
          </w:tcPr>
          <w:p w14:paraId="13BADFD9" w14:textId="77777777" w:rsidR="00787ABA" w:rsidRPr="00001B63" w:rsidRDefault="00787ABA" w:rsidP="00787ABA">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032A55C3" w14:textId="77777777" w:rsidR="00787ABA" w:rsidRPr="00001B63" w:rsidRDefault="00787ABA" w:rsidP="00787ABA">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0A28C9B9" w14:textId="77777777" w:rsidR="00787ABA" w:rsidRPr="00001B63" w:rsidRDefault="00787ABA" w:rsidP="00787ABA">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9CF744E" w14:textId="77777777" w:rsidR="00787ABA" w:rsidRPr="00001B63" w:rsidRDefault="00787ABA" w:rsidP="00787ABA">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24A598F" w14:textId="77777777" w:rsidR="00787ABA" w:rsidRPr="00001B63" w:rsidRDefault="00787ABA" w:rsidP="00787ABA">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385E6F2" w14:textId="77777777" w:rsidR="00787ABA" w:rsidRPr="00001B63" w:rsidRDefault="00787ABA" w:rsidP="00787ABA">
            <w:pPr>
              <w:tabs>
                <w:tab w:val="left" w:pos="1456"/>
              </w:tabs>
              <w:spacing w:after="0" w:line="240" w:lineRule="auto"/>
              <w:jc w:val="center"/>
              <w:rPr>
                <w:rFonts w:ascii="Times New Roman" w:eastAsia="Times New Roman" w:hAnsi="Times New Roman" w:cs="Times New Roman"/>
                <w:b/>
                <w:bCs/>
              </w:rPr>
            </w:pPr>
          </w:p>
        </w:tc>
      </w:tr>
      <w:tr w:rsidR="002A3240" w:rsidRPr="00A92FBE" w14:paraId="431B53D7" w14:textId="77777777" w:rsidTr="006843C1">
        <w:trPr>
          <w:cantSplit/>
          <w:trHeight w:val="819"/>
        </w:trPr>
        <w:tc>
          <w:tcPr>
            <w:tcW w:w="814" w:type="dxa"/>
          </w:tcPr>
          <w:p w14:paraId="4C801754" w14:textId="77777777" w:rsidR="002A3240" w:rsidRPr="00001B63" w:rsidRDefault="002A3240" w:rsidP="00FF1EAB">
            <w:pPr>
              <w:numPr>
                <w:ilvl w:val="1"/>
                <w:numId w:val="3"/>
              </w:numPr>
              <w:tabs>
                <w:tab w:val="left" w:pos="1456"/>
              </w:tabs>
              <w:spacing w:after="0" w:line="240" w:lineRule="auto"/>
              <w:ind w:firstLine="0"/>
              <w:jc w:val="center"/>
              <w:rPr>
                <w:rFonts w:ascii="Times New Roman" w:eastAsia="Times New Roman" w:hAnsi="Times New Roman" w:cs="Times New Roman"/>
                <w:iCs/>
              </w:rPr>
            </w:pPr>
          </w:p>
          <w:p w14:paraId="2179895B" w14:textId="77777777" w:rsidR="002A3240" w:rsidRPr="00B070D7" w:rsidRDefault="002A3240" w:rsidP="00B070D7">
            <w:pPr>
              <w:rPr>
                <w:rFonts w:ascii="Times New Roman" w:eastAsia="Times New Roman" w:hAnsi="Times New Roman" w:cs="Times New Roman"/>
              </w:rPr>
            </w:pPr>
          </w:p>
          <w:p w14:paraId="18722CA4" w14:textId="77777777" w:rsidR="00B070D7" w:rsidRDefault="00B070D7" w:rsidP="00B070D7">
            <w:pPr>
              <w:rPr>
                <w:rFonts w:ascii="Times New Roman" w:eastAsia="Times New Roman" w:hAnsi="Times New Roman" w:cs="Times New Roman"/>
              </w:rPr>
            </w:pPr>
          </w:p>
          <w:p w14:paraId="750AC407" w14:textId="276A7992" w:rsidR="00B070D7" w:rsidRPr="00B070D7" w:rsidRDefault="00B070D7" w:rsidP="00B070D7">
            <w:r>
              <w:t xml:space="preserve">  2.</w:t>
            </w:r>
          </w:p>
        </w:tc>
        <w:tc>
          <w:tcPr>
            <w:tcW w:w="1841" w:type="dxa"/>
            <w:vAlign w:val="center"/>
          </w:tcPr>
          <w:p w14:paraId="390F3475" w14:textId="3C0B231C" w:rsidR="002A3240" w:rsidRPr="00AC5544" w:rsidRDefault="002A3240" w:rsidP="002A3240">
            <w:pPr>
              <w:spacing w:line="240" w:lineRule="auto"/>
              <w:rPr>
                <w:rFonts w:ascii="Times New Roman" w:hAnsi="Times New Roman" w:cs="Times New Roman"/>
                <w:b/>
                <w:bCs/>
              </w:rPr>
            </w:pPr>
            <w:r w:rsidRPr="00AC5544">
              <w:rPr>
                <w:rFonts w:ascii="Times New Roman" w:hAnsi="Times New Roman" w:cs="Times New Roman"/>
                <w:b/>
                <w:bCs/>
              </w:rPr>
              <w:t>Sviestas 10g</w:t>
            </w:r>
          </w:p>
        </w:tc>
        <w:tc>
          <w:tcPr>
            <w:tcW w:w="3685" w:type="dxa"/>
          </w:tcPr>
          <w:p w14:paraId="57C9AE02" w14:textId="77777777" w:rsidR="002A3240" w:rsidRPr="002969AF" w:rsidRDefault="002A3240" w:rsidP="002A3240">
            <w:pPr>
              <w:autoSpaceDE w:val="0"/>
              <w:autoSpaceDN w:val="0"/>
              <w:adjustRightInd w:val="0"/>
              <w:spacing w:after="0" w:line="240" w:lineRule="auto"/>
              <w:rPr>
                <w:rFonts w:ascii="Times New Roman" w:hAnsi="Times New Roman" w:cs="Times New Roman"/>
                <w:sz w:val="20"/>
                <w:szCs w:val="20"/>
              </w:rPr>
            </w:pPr>
            <w:r w:rsidRPr="002969AF">
              <w:rPr>
                <w:rFonts w:ascii="Times New Roman" w:hAnsi="Times New Roman" w:cs="Times New Roman"/>
                <w:sz w:val="20"/>
                <w:szCs w:val="20"/>
              </w:rPr>
              <w:t>1.Kietas produktas, minkštos, homogeninės spalvos baltai kreminės tepamos konsistencijos kambario temperatūroje.</w:t>
            </w:r>
          </w:p>
          <w:p w14:paraId="6F2559F1" w14:textId="77777777" w:rsidR="002A3240" w:rsidRPr="002969AF" w:rsidRDefault="002A3240" w:rsidP="002A3240">
            <w:pPr>
              <w:autoSpaceDE w:val="0"/>
              <w:autoSpaceDN w:val="0"/>
              <w:adjustRightInd w:val="0"/>
              <w:spacing w:after="0" w:line="240" w:lineRule="auto"/>
              <w:rPr>
                <w:rFonts w:ascii="Times New Roman" w:hAnsi="Times New Roman" w:cs="Times New Roman"/>
                <w:sz w:val="20"/>
                <w:szCs w:val="20"/>
              </w:rPr>
            </w:pPr>
            <w:r w:rsidRPr="002969AF">
              <w:rPr>
                <w:rFonts w:ascii="Times New Roman" w:hAnsi="Times New Roman" w:cs="Times New Roman"/>
                <w:sz w:val="20"/>
                <w:szCs w:val="20"/>
              </w:rPr>
              <w:t>2.Svoris  - 10g.</w:t>
            </w:r>
          </w:p>
          <w:p w14:paraId="06F85CE1" w14:textId="77777777" w:rsidR="002A3240" w:rsidRPr="002969AF" w:rsidRDefault="002A3240" w:rsidP="002A3240">
            <w:pPr>
              <w:autoSpaceDE w:val="0"/>
              <w:autoSpaceDN w:val="0"/>
              <w:adjustRightInd w:val="0"/>
              <w:spacing w:after="0" w:line="240" w:lineRule="auto"/>
              <w:rPr>
                <w:rFonts w:ascii="Times New Roman" w:hAnsi="Times New Roman" w:cs="Times New Roman"/>
                <w:sz w:val="20"/>
                <w:szCs w:val="20"/>
              </w:rPr>
            </w:pPr>
            <w:r w:rsidRPr="002969AF">
              <w:rPr>
                <w:rFonts w:ascii="Times New Roman" w:hAnsi="Times New Roman" w:cs="Times New Roman"/>
                <w:sz w:val="20"/>
                <w:szCs w:val="20"/>
              </w:rPr>
              <w:t xml:space="preserve">Laikyti </w:t>
            </w:r>
            <w:proofErr w:type="spellStart"/>
            <w:r w:rsidRPr="002969AF">
              <w:rPr>
                <w:rFonts w:ascii="Times New Roman" w:hAnsi="Times New Roman" w:cs="Times New Roman"/>
                <w:sz w:val="20"/>
                <w:szCs w:val="20"/>
              </w:rPr>
              <w:t>temp</w:t>
            </w:r>
            <w:proofErr w:type="spellEnd"/>
            <w:r w:rsidRPr="002969AF">
              <w:rPr>
                <w:rFonts w:ascii="Times New Roman" w:hAnsi="Times New Roman" w:cs="Times New Roman"/>
                <w:sz w:val="20"/>
                <w:szCs w:val="20"/>
              </w:rPr>
              <w:t>.: -18,1°C – 22°C (Galioja 12 mėn.)</w:t>
            </w:r>
          </w:p>
          <w:p w14:paraId="010FCDA1" w14:textId="77777777" w:rsidR="002A3240" w:rsidRPr="002969AF" w:rsidRDefault="002A3240" w:rsidP="002A3240">
            <w:pPr>
              <w:autoSpaceDE w:val="0"/>
              <w:autoSpaceDN w:val="0"/>
              <w:adjustRightInd w:val="0"/>
              <w:spacing w:after="0" w:line="240" w:lineRule="auto"/>
              <w:rPr>
                <w:rFonts w:ascii="Times New Roman" w:hAnsi="Times New Roman" w:cs="Times New Roman"/>
                <w:sz w:val="20"/>
                <w:szCs w:val="20"/>
              </w:rPr>
            </w:pPr>
            <w:r w:rsidRPr="002969AF">
              <w:rPr>
                <w:rFonts w:ascii="Times New Roman" w:hAnsi="Times New Roman" w:cs="Times New Roman"/>
                <w:sz w:val="20"/>
                <w:szCs w:val="20"/>
              </w:rPr>
              <w:t xml:space="preserve">Laikyti </w:t>
            </w:r>
            <w:proofErr w:type="spellStart"/>
            <w:r w:rsidRPr="002969AF">
              <w:rPr>
                <w:rFonts w:ascii="Times New Roman" w:hAnsi="Times New Roman" w:cs="Times New Roman"/>
                <w:sz w:val="20"/>
                <w:szCs w:val="20"/>
              </w:rPr>
              <w:t>temp</w:t>
            </w:r>
            <w:proofErr w:type="spellEnd"/>
            <w:r w:rsidRPr="002969AF">
              <w:rPr>
                <w:rFonts w:ascii="Times New Roman" w:hAnsi="Times New Roman" w:cs="Times New Roman"/>
                <w:sz w:val="20"/>
                <w:szCs w:val="20"/>
              </w:rPr>
              <w:t>.: 0°C- 6°C (ne ilgiau kaip 60 dienų nuo pirkimo datos)</w:t>
            </w:r>
          </w:p>
          <w:p w14:paraId="56503B34" w14:textId="77777777" w:rsidR="002A3240" w:rsidRPr="002969AF" w:rsidRDefault="002A3240" w:rsidP="002A3240">
            <w:pPr>
              <w:autoSpaceDE w:val="0"/>
              <w:autoSpaceDN w:val="0"/>
              <w:adjustRightInd w:val="0"/>
              <w:spacing w:after="0" w:line="240" w:lineRule="auto"/>
              <w:rPr>
                <w:rFonts w:ascii="Times New Roman" w:hAnsi="Times New Roman" w:cs="Times New Roman"/>
                <w:sz w:val="20"/>
                <w:szCs w:val="20"/>
              </w:rPr>
            </w:pPr>
            <w:r w:rsidRPr="002969AF">
              <w:rPr>
                <w:rFonts w:ascii="Times New Roman" w:hAnsi="Times New Roman" w:cs="Times New Roman"/>
                <w:sz w:val="20"/>
                <w:szCs w:val="20"/>
              </w:rPr>
              <w:t>3.Standartai ir tolerancija: ON-A-86 155:1995</w:t>
            </w:r>
          </w:p>
          <w:p w14:paraId="5EFC300D" w14:textId="77777777" w:rsidR="002A3240" w:rsidRPr="002969AF" w:rsidRDefault="002A3240" w:rsidP="002A3240">
            <w:pPr>
              <w:autoSpaceDE w:val="0"/>
              <w:autoSpaceDN w:val="0"/>
              <w:adjustRightInd w:val="0"/>
              <w:spacing w:after="0" w:line="240" w:lineRule="auto"/>
              <w:rPr>
                <w:rFonts w:ascii="Times New Roman" w:hAnsi="Times New Roman" w:cs="Times New Roman"/>
                <w:sz w:val="20"/>
                <w:szCs w:val="20"/>
              </w:rPr>
            </w:pPr>
            <w:r w:rsidRPr="002969AF">
              <w:rPr>
                <w:rFonts w:ascii="Times New Roman" w:hAnsi="Times New Roman" w:cs="Times New Roman"/>
                <w:sz w:val="20"/>
                <w:szCs w:val="20"/>
              </w:rPr>
              <w:t>Vandenyje yra:“&lt;16,0</w:t>
            </w:r>
            <w:r w:rsidRPr="00142601">
              <w:rPr>
                <w:rFonts w:ascii="Times New Roman" w:hAnsi="Times New Roman" w:cs="Times New Roman"/>
                <w:sz w:val="20"/>
                <w:szCs w:val="20"/>
              </w:rPr>
              <w:t>%</w:t>
            </w:r>
            <w:r w:rsidRPr="002969AF">
              <w:rPr>
                <w:rFonts w:ascii="Times New Roman" w:hAnsi="Times New Roman" w:cs="Times New Roman"/>
                <w:sz w:val="20"/>
                <w:szCs w:val="20"/>
              </w:rPr>
              <w:t>,</w:t>
            </w:r>
          </w:p>
          <w:p w14:paraId="0BCC5930" w14:textId="77777777" w:rsidR="002A3240" w:rsidRPr="002969AF" w:rsidRDefault="002A3240" w:rsidP="002A3240">
            <w:pPr>
              <w:autoSpaceDE w:val="0"/>
              <w:autoSpaceDN w:val="0"/>
              <w:adjustRightInd w:val="0"/>
              <w:spacing w:after="0" w:line="240" w:lineRule="auto"/>
              <w:rPr>
                <w:rFonts w:ascii="Times New Roman" w:hAnsi="Times New Roman" w:cs="Times New Roman"/>
                <w:sz w:val="20"/>
                <w:szCs w:val="20"/>
              </w:rPr>
            </w:pPr>
            <w:r w:rsidRPr="002969AF">
              <w:rPr>
                <w:rFonts w:ascii="Times New Roman" w:hAnsi="Times New Roman" w:cs="Times New Roman"/>
                <w:sz w:val="20"/>
                <w:szCs w:val="20"/>
              </w:rPr>
              <w:t>Riebalų kiekis nuo &gt;80,0%&lt;90%,</w:t>
            </w:r>
          </w:p>
          <w:p w14:paraId="175C4659" w14:textId="39864095" w:rsidR="002A3240" w:rsidRPr="00001B63" w:rsidRDefault="002A3240" w:rsidP="002A3240">
            <w:pPr>
              <w:spacing w:after="0" w:line="240" w:lineRule="auto"/>
              <w:rPr>
                <w:rFonts w:ascii="Times New Roman" w:hAnsi="Times New Roman" w:cs="Times New Roman"/>
                <w:b/>
                <w:bCs/>
              </w:rPr>
            </w:pPr>
            <w:r w:rsidRPr="002969AF">
              <w:rPr>
                <w:rFonts w:ascii="Times New Roman" w:hAnsi="Times New Roman" w:cs="Times New Roman"/>
                <w:sz w:val="20"/>
                <w:szCs w:val="20"/>
              </w:rPr>
              <w:t>Sausos masės kiekis &lt;2,0%.</w:t>
            </w:r>
          </w:p>
        </w:tc>
        <w:tc>
          <w:tcPr>
            <w:tcW w:w="1134" w:type="dxa"/>
            <w:vAlign w:val="center"/>
          </w:tcPr>
          <w:p w14:paraId="4A036FA4" w14:textId="0F145223" w:rsidR="002A3240" w:rsidRPr="002A3240" w:rsidRDefault="002A3240" w:rsidP="00B070D7">
            <w:pPr>
              <w:jc w:val="center"/>
              <w:rPr>
                <w:rFonts w:ascii="Times New Roman" w:hAnsi="Times New Roman" w:cs="Times New Roman"/>
              </w:rPr>
            </w:pPr>
            <w:r>
              <w:rPr>
                <w:rFonts w:ascii="Times New Roman" w:eastAsia="Times New Roman" w:hAnsi="Times New Roman" w:cs="Times New Roman"/>
                <w:bCs/>
                <w:sz w:val="20"/>
                <w:szCs w:val="20"/>
              </w:rPr>
              <w:t>3830</w:t>
            </w:r>
          </w:p>
        </w:tc>
        <w:tc>
          <w:tcPr>
            <w:tcW w:w="851" w:type="dxa"/>
            <w:vAlign w:val="center"/>
          </w:tcPr>
          <w:p w14:paraId="00DEBFF9" w14:textId="199FC556" w:rsidR="002A3240" w:rsidRPr="00001B63" w:rsidRDefault="002A3240" w:rsidP="002A3240">
            <w:pPr>
              <w:tabs>
                <w:tab w:val="left" w:pos="8364"/>
              </w:tabs>
              <w:spacing w:after="0" w:line="240" w:lineRule="auto"/>
              <w:jc w:val="center"/>
              <w:rPr>
                <w:rFonts w:ascii="Times New Roman" w:hAnsi="Times New Roman" w:cs="Times New Roman"/>
              </w:rPr>
            </w:pPr>
            <w:r w:rsidRPr="002969AF">
              <w:rPr>
                <w:rFonts w:ascii="Times New Roman" w:eastAsia="Times New Roman" w:hAnsi="Times New Roman" w:cs="Times New Roman"/>
                <w:bCs/>
                <w:sz w:val="20"/>
                <w:szCs w:val="20"/>
              </w:rPr>
              <w:t>kg</w:t>
            </w:r>
          </w:p>
        </w:tc>
        <w:tc>
          <w:tcPr>
            <w:tcW w:w="2410" w:type="dxa"/>
            <w:vAlign w:val="center"/>
          </w:tcPr>
          <w:p w14:paraId="7C775B51" w14:textId="77777777" w:rsidR="002A3240" w:rsidRPr="00001B63" w:rsidRDefault="002A3240" w:rsidP="002A32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09F7248C" w14:textId="77777777" w:rsidR="002A3240" w:rsidRPr="00001B63" w:rsidRDefault="002A3240" w:rsidP="002A32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6941C016" w14:textId="77777777" w:rsidR="002A3240" w:rsidRPr="00001B63" w:rsidRDefault="002A3240" w:rsidP="002A32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A72F2CC" w14:textId="77777777" w:rsidR="002A3240" w:rsidRPr="00001B63" w:rsidRDefault="002A3240" w:rsidP="002A32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6D937AD" w14:textId="77777777" w:rsidR="002A3240" w:rsidRPr="00001B63" w:rsidRDefault="002A3240" w:rsidP="002A32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639D133" w14:textId="77777777" w:rsidR="002A3240" w:rsidRPr="00001B63" w:rsidRDefault="002A3240" w:rsidP="002A3240">
            <w:pPr>
              <w:tabs>
                <w:tab w:val="left" w:pos="1456"/>
              </w:tabs>
              <w:spacing w:after="0" w:line="240" w:lineRule="auto"/>
              <w:jc w:val="center"/>
              <w:rPr>
                <w:rFonts w:ascii="Times New Roman" w:eastAsia="Times New Roman" w:hAnsi="Times New Roman" w:cs="Times New Roman"/>
                <w:b/>
                <w:bCs/>
              </w:rPr>
            </w:pPr>
          </w:p>
        </w:tc>
      </w:tr>
      <w:tr w:rsidR="003965FB" w:rsidRPr="00A92FBE" w14:paraId="6081C71E" w14:textId="77777777" w:rsidTr="00CD5C01">
        <w:trPr>
          <w:cantSplit/>
          <w:trHeight w:val="819"/>
        </w:trPr>
        <w:tc>
          <w:tcPr>
            <w:tcW w:w="814" w:type="dxa"/>
          </w:tcPr>
          <w:p w14:paraId="2A449211" w14:textId="77777777" w:rsidR="003965FB" w:rsidRPr="00001B63" w:rsidRDefault="003965FB" w:rsidP="00FF1EAB">
            <w:pPr>
              <w:numPr>
                <w:ilvl w:val="1"/>
                <w:numId w:val="3"/>
              </w:numPr>
              <w:tabs>
                <w:tab w:val="left" w:pos="1456"/>
              </w:tabs>
              <w:spacing w:after="0" w:line="240" w:lineRule="auto"/>
              <w:ind w:firstLine="0"/>
              <w:jc w:val="center"/>
              <w:rPr>
                <w:rFonts w:ascii="Times New Roman" w:eastAsia="Times New Roman" w:hAnsi="Times New Roman" w:cs="Times New Roman"/>
                <w:iCs/>
              </w:rPr>
            </w:pPr>
          </w:p>
          <w:p w14:paraId="36E3BB9F" w14:textId="77777777" w:rsidR="00345054" w:rsidRDefault="00345054" w:rsidP="003965FB">
            <w:pPr>
              <w:rPr>
                <w:rFonts w:ascii="Times New Roman" w:eastAsia="Times New Roman" w:hAnsi="Times New Roman" w:cs="Times New Roman"/>
              </w:rPr>
            </w:pPr>
          </w:p>
          <w:p w14:paraId="28D6480C" w14:textId="77777777" w:rsidR="00345054" w:rsidRDefault="00345054" w:rsidP="003965FB">
            <w:pPr>
              <w:rPr>
                <w:rFonts w:ascii="Times New Roman" w:eastAsia="Times New Roman" w:hAnsi="Times New Roman" w:cs="Times New Roman"/>
              </w:rPr>
            </w:pPr>
          </w:p>
          <w:p w14:paraId="17AAC99E" w14:textId="77777777" w:rsidR="00345054" w:rsidRDefault="00345054" w:rsidP="003965FB">
            <w:pPr>
              <w:rPr>
                <w:rFonts w:ascii="Times New Roman" w:eastAsia="Times New Roman" w:hAnsi="Times New Roman" w:cs="Times New Roman"/>
              </w:rPr>
            </w:pPr>
          </w:p>
          <w:p w14:paraId="33EC458E" w14:textId="0E055FBC" w:rsidR="003965FB" w:rsidRPr="00001B63" w:rsidRDefault="003965FB" w:rsidP="003965FB">
            <w:pPr>
              <w:rPr>
                <w:rFonts w:ascii="Times New Roman" w:eastAsia="Times New Roman" w:hAnsi="Times New Roman" w:cs="Times New Roman"/>
              </w:rPr>
            </w:pPr>
            <w:r>
              <w:rPr>
                <w:rFonts w:ascii="Times New Roman" w:eastAsia="Times New Roman" w:hAnsi="Times New Roman" w:cs="Times New Roman"/>
              </w:rPr>
              <w:t>3.</w:t>
            </w:r>
          </w:p>
        </w:tc>
        <w:tc>
          <w:tcPr>
            <w:tcW w:w="1841" w:type="dxa"/>
            <w:vAlign w:val="center"/>
          </w:tcPr>
          <w:p w14:paraId="0A35210C" w14:textId="450EFFD4" w:rsidR="003965FB" w:rsidRPr="00AC5544" w:rsidRDefault="003965FB" w:rsidP="003965FB">
            <w:pPr>
              <w:spacing w:line="240" w:lineRule="auto"/>
              <w:rPr>
                <w:rFonts w:ascii="Times New Roman" w:hAnsi="Times New Roman" w:cs="Times New Roman"/>
                <w:b/>
                <w:bCs/>
              </w:rPr>
            </w:pPr>
            <w:r w:rsidRPr="00AC5544">
              <w:rPr>
                <w:rFonts w:ascii="Times New Roman" w:hAnsi="Times New Roman" w:cs="Times New Roman"/>
                <w:b/>
                <w:bCs/>
              </w:rPr>
              <w:t>Skumbrė (šaldyta)</w:t>
            </w:r>
          </w:p>
        </w:tc>
        <w:tc>
          <w:tcPr>
            <w:tcW w:w="3685" w:type="dxa"/>
          </w:tcPr>
          <w:p w14:paraId="04B96ADE" w14:textId="77777777" w:rsidR="003965FB" w:rsidRPr="00423CD8" w:rsidRDefault="003965FB" w:rsidP="003965FB">
            <w:pPr>
              <w:autoSpaceDE w:val="0"/>
              <w:autoSpaceDN w:val="0"/>
              <w:adjustRightInd w:val="0"/>
              <w:spacing w:after="0" w:line="240" w:lineRule="auto"/>
              <w:rPr>
                <w:rFonts w:ascii="Times New Roman" w:hAnsi="Times New Roman" w:cs="Times New Roman"/>
              </w:rPr>
            </w:pPr>
            <w:r w:rsidRPr="00423CD8">
              <w:rPr>
                <w:rFonts w:ascii="Times New Roman" w:hAnsi="Times New Roman" w:cs="Times New Roman"/>
              </w:rPr>
              <w:t xml:space="preserve">1.Skumbrė (lot. </w:t>
            </w:r>
            <w:proofErr w:type="spellStart"/>
            <w:r w:rsidRPr="00423CD8">
              <w:rPr>
                <w:rFonts w:ascii="Times New Roman" w:hAnsi="Times New Roman" w:cs="Times New Roman"/>
              </w:rPr>
              <w:t>Scomber</w:t>
            </w:r>
            <w:proofErr w:type="spellEnd"/>
            <w:r w:rsidRPr="00423CD8">
              <w:rPr>
                <w:rFonts w:ascii="Times New Roman" w:hAnsi="Times New Roman" w:cs="Times New Roman"/>
              </w:rPr>
              <w:t xml:space="preserve"> </w:t>
            </w:r>
            <w:proofErr w:type="spellStart"/>
            <w:r w:rsidRPr="00423CD8">
              <w:rPr>
                <w:rFonts w:ascii="Times New Roman" w:hAnsi="Times New Roman" w:cs="Times New Roman"/>
              </w:rPr>
              <w:t>scombrus</w:t>
            </w:r>
            <w:proofErr w:type="spellEnd"/>
            <w:r w:rsidRPr="00423CD8">
              <w:rPr>
                <w:rFonts w:ascii="Times New Roman" w:hAnsi="Times New Roman" w:cs="Times New Roman"/>
              </w:rPr>
              <w:t>) neišdarinėta šaldyta.</w:t>
            </w:r>
          </w:p>
          <w:p w14:paraId="584566B7" w14:textId="77777777" w:rsidR="003965FB" w:rsidRPr="00423CD8" w:rsidRDefault="003965FB" w:rsidP="003965FB">
            <w:pPr>
              <w:autoSpaceDE w:val="0"/>
              <w:autoSpaceDN w:val="0"/>
              <w:adjustRightInd w:val="0"/>
              <w:spacing w:after="0" w:line="240" w:lineRule="auto"/>
              <w:rPr>
                <w:rFonts w:ascii="Times New Roman" w:hAnsi="Times New Roman" w:cs="Times New Roman"/>
              </w:rPr>
            </w:pPr>
            <w:r w:rsidRPr="00423CD8">
              <w:rPr>
                <w:rFonts w:ascii="Times New Roman" w:hAnsi="Times New Roman" w:cs="Times New Roman"/>
              </w:rPr>
              <w:t>2.1 vnt. žuvies dydis 300-500 g.</w:t>
            </w:r>
          </w:p>
          <w:p w14:paraId="798270CA" w14:textId="77777777" w:rsidR="003965FB" w:rsidRPr="00423CD8" w:rsidRDefault="003965FB" w:rsidP="003965FB">
            <w:pPr>
              <w:autoSpaceDE w:val="0"/>
              <w:autoSpaceDN w:val="0"/>
              <w:adjustRightInd w:val="0"/>
              <w:spacing w:after="0" w:line="240" w:lineRule="auto"/>
              <w:rPr>
                <w:rFonts w:ascii="Times New Roman" w:hAnsi="Times New Roman" w:cs="Times New Roman"/>
              </w:rPr>
            </w:pPr>
            <w:r w:rsidRPr="00423CD8">
              <w:rPr>
                <w:rFonts w:ascii="Times New Roman" w:hAnsi="Times New Roman" w:cs="Times New Roman"/>
              </w:rPr>
              <w:t>3.Kvapas ir skonis būdingas tos rūšies šviežiai žuviai, be pašalinio kvapo ir skonio.</w:t>
            </w:r>
          </w:p>
          <w:p w14:paraId="1C2DEE52" w14:textId="77777777" w:rsidR="003965FB" w:rsidRPr="00423CD8" w:rsidRDefault="003965FB" w:rsidP="003965FB">
            <w:pPr>
              <w:autoSpaceDE w:val="0"/>
              <w:autoSpaceDN w:val="0"/>
              <w:adjustRightInd w:val="0"/>
              <w:spacing w:after="0" w:line="240" w:lineRule="auto"/>
              <w:rPr>
                <w:rFonts w:ascii="Times New Roman" w:hAnsi="Times New Roman" w:cs="Times New Roman"/>
              </w:rPr>
            </w:pPr>
            <w:r w:rsidRPr="00423CD8">
              <w:rPr>
                <w:rFonts w:ascii="Times New Roman" w:hAnsi="Times New Roman" w:cs="Times New Roman"/>
              </w:rPr>
              <w:t>4.Atitirpinus žuvies tekstūra turi būti tvirta, neištižus, neatsiskyrusi nuo kaulo.</w:t>
            </w:r>
          </w:p>
          <w:p w14:paraId="291C79DC" w14:textId="77777777" w:rsidR="003965FB" w:rsidRPr="00423CD8" w:rsidRDefault="003965FB" w:rsidP="003965FB">
            <w:pPr>
              <w:autoSpaceDE w:val="0"/>
              <w:autoSpaceDN w:val="0"/>
              <w:adjustRightInd w:val="0"/>
              <w:spacing w:after="0" w:line="240" w:lineRule="auto"/>
              <w:rPr>
                <w:rFonts w:ascii="Times New Roman" w:hAnsi="Times New Roman" w:cs="Times New Roman"/>
              </w:rPr>
            </w:pPr>
            <w:r w:rsidRPr="00423CD8">
              <w:rPr>
                <w:rFonts w:ascii="Times New Roman" w:hAnsi="Times New Roman" w:cs="Times New Roman"/>
              </w:rPr>
              <w:t>5.Supakuota sandarioje tam skirtoje pakuotėje 5-30 kg.</w:t>
            </w:r>
          </w:p>
          <w:p w14:paraId="447BBDFF" w14:textId="77777777" w:rsidR="003965FB" w:rsidRPr="00423CD8" w:rsidRDefault="003965FB" w:rsidP="003965FB">
            <w:pPr>
              <w:autoSpaceDE w:val="0"/>
              <w:autoSpaceDN w:val="0"/>
              <w:adjustRightInd w:val="0"/>
              <w:spacing w:after="0" w:line="240" w:lineRule="auto"/>
              <w:rPr>
                <w:rFonts w:ascii="Times New Roman" w:hAnsi="Times New Roman" w:cs="Times New Roman"/>
              </w:rPr>
            </w:pPr>
            <w:r w:rsidRPr="00423CD8">
              <w:rPr>
                <w:rFonts w:ascii="Times New Roman" w:hAnsi="Times New Roman" w:cs="Times New Roman"/>
              </w:rPr>
              <w:t>6.Po šiluminio paruošimo negali prarasti savo ankstesnio svorio ne daugiau negu nurodyta  LR SAM 2010-07-19 įsakyme Nr. V-640.</w:t>
            </w:r>
          </w:p>
          <w:p w14:paraId="33416F46" w14:textId="5A34A7A4" w:rsidR="003965FB" w:rsidRPr="00001B63" w:rsidRDefault="003965FB" w:rsidP="003965FB">
            <w:pPr>
              <w:spacing w:after="0" w:line="240" w:lineRule="auto"/>
              <w:rPr>
                <w:rFonts w:ascii="Times New Roman" w:hAnsi="Times New Roman" w:cs="Times New Roman"/>
                <w:b/>
                <w:bCs/>
              </w:rPr>
            </w:pPr>
            <w:r w:rsidRPr="00423CD8">
              <w:rPr>
                <w:rFonts w:ascii="Times New Roman" w:hAnsi="Times New Roman" w:cs="Times New Roman"/>
              </w:rPr>
              <w:t>7.Tinkamumo vartoti terminas, pristatymo metu, ne trumpesnis nei 180 parų.</w:t>
            </w:r>
          </w:p>
        </w:tc>
        <w:tc>
          <w:tcPr>
            <w:tcW w:w="1134" w:type="dxa"/>
            <w:vAlign w:val="center"/>
          </w:tcPr>
          <w:p w14:paraId="7056A6D2" w14:textId="63D3CAF1" w:rsidR="003965FB" w:rsidRPr="003965FB" w:rsidRDefault="003965FB" w:rsidP="003965FB">
            <w:pPr>
              <w:rPr>
                <w:rFonts w:ascii="Times New Roman" w:hAnsi="Times New Roman" w:cs="Times New Roman"/>
              </w:rPr>
            </w:pPr>
            <w:r>
              <w:rPr>
                <w:rFonts w:ascii="Times New Roman" w:eastAsia="Times New Roman" w:hAnsi="Times New Roman" w:cs="Times New Roman"/>
                <w:bCs/>
                <w:sz w:val="20"/>
                <w:szCs w:val="20"/>
              </w:rPr>
              <w:t>700</w:t>
            </w:r>
          </w:p>
        </w:tc>
        <w:tc>
          <w:tcPr>
            <w:tcW w:w="851" w:type="dxa"/>
            <w:vAlign w:val="center"/>
          </w:tcPr>
          <w:p w14:paraId="474AB0B0" w14:textId="4F1D5B1D" w:rsidR="003965FB" w:rsidRPr="00001B63" w:rsidRDefault="003965FB" w:rsidP="003965FB">
            <w:pPr>
              <w:tabs>
                <w:tab w:val="left" w:pos="8364"/>
              </w:tabs>
              <w:spacing w:after="0" w:line="240" w:lineRule="auto"/>
              <w:jc w:val="center"/>
              <w:rPr>
                <w:rFonts w:ascii="Times New Roman" w:hAnsi="Times New Roman" w:cs="Times New Roman"/>
              </w:rPr>
            </w:pPr>
            <w:r w:rsidRPr="002969AF">
              <w:rPr>
                <w:rFonts w:ascii="Times New Roman" w:eastAsia="Times New Roman" w:hAnsi="Times New Roman" w:cs="Times New Roman"/>
                <w:bCs/>
                <w:sz w:val="20"/>
                <w:szCs w:val="20"/>
              </w:rPr>
              <w:t>kg</w:t>
            </w:r>
          </w:p>
        </w:tc>
        <w:tc>
          <w:tcPr>
            <w:tcW w:w="2410" w:type="dxa"/>
            <w:vAlign w:val="center"/>
          </w:tcPr>
          <w:p w14:paraId="17692715" w14:textId="77777777" w:rsidR="003965FB" w:rsidRPr="00001B63" w:rsidRDefault="003965FB" w:rsidP="003965FB">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380D0D9F" w14:textId="77777777" w:rsidR="003965FB" w:rsidRPr="00001B63" w:rsidRDefault="003965FB" w:rsidP="003965FB">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67D0610E" w14:textId="77777777" w:rsidR="003965FB" w:rsidRPr="00001B63" w:rsidRDefault="003965FB" w:rsidP="003965FB">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0283D30" w14:textId="77777777" w:rsidR="003965FB" w:rsidRPr="00001B63" w:rsidRDefault="003965FB" w:rsidP="003965FB">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2C031E1" w14:textId="77777777" w:rsidR="003965FB" w:rsidRPr="00001B63" w:rsidRDefault="003965FB" w:rsidP="003965FB">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2465D9B" w14:textId="77777777" w:rsidR="003965FB" w:rsidRPr="00001B63" w:rsidRDefault="003965FB" w:rsidP="003965FB">
            <w:pPr>
              <w:tabs>
                <w:tab w:val="left" w:pos="1456"/>
              </w:tabs>
              <w:spacing w:after="0" w:line="240" w:lineRule="auto"/>
              <w:jc w:val="center"/>
              <w:rPr>
                <w:rFonts w:ascii="Times New Roman" w:eastAsia="Times New Roman" w:hAnsi="Times New Roman" w:cs="Times New Roman"/>
                <w:b/>
                <w:bCs/>
              </w:rPr>
            </w:pPr>
          </w:p>
        </w:tc>
      </w:tr>
      <w:tr w:rsidR="00F07125" w:rsidRPr="00A92FBE" w14:paraId="665EE881" w14:textId="77777777" w:rsidTr="00394AF5">
        <w:trPr>
          <w:cantSplit/>
          <w:trHeight w:val="819"/>
        </w:trPr>
        <w:tc>
          <w:tcPr>
            <w:tcW w:w="814" w:type="dxa"/>
          </w:tcPr>
          <w:p w14:paraId="5F4B76B9" w14:textId="52E97DDC" w:rsidR="00F07125" w:rsidRPr="00001B63" w:rsidRDefault="00F07125" w:rsidP="00F07125">
            <w:pPr>
              <w:rPr>
                <w:rFonts w:ascii="Times New Roman" w:eastAsia="Times New Roman" w:hAnsi="Times New Roman" w:cs="Times New Roman"/>
              </w:rPr>
            </w:pPr>
            <w:r>
              <w:rPr>
                <w:rFonts w:ascii="Times New Roman" w:eastAsia="Times New Roman" w:hAnsi="Times New Roman" w:cs="Times New Roman"/>
              </w:rPr>
              <w:t>4.</w:t>
            </w:r>
          </w:p>
        </w:tc>
        <w:tc>
          <w:tcPr>
            <w:tcW w:w="1841" w:type="dxa"/>
          </w:tcPr>
          <w:p w14:paraId="6D168294" w14:textId="6AFC3FF1" w:rsidR="00F07125" w:rsidRPr="00AC5544" w:rsidRDefault="00F07125" w:rsidP="00F07125">
            <w:pPr>
              <w:spacing w:line="240" w:lineRule="auto"/>
              <w:rPr>
                <w:rFonts w:ascii="Times New Roman" w:hAnsi="Times New Roman" w:cs="Times New Roman"/>
                <w:b/>
                <w:bCs/>
              </w:rPr>
            </w:pPr>
            <w:r w:rsidRPr="00AC5544">
              <w:rPr>
                <w:rFonts w:ascii="Times New Roman" w:hAnsi="Times New Roman" w:cs="Times New Roman"/>
                <w:b/>
                <w:bCs/>
                <w:sz w:val="20"/>
                <w:szCs w:val="20"/>
              </w:rPr>
              <w:t>Salier</w:t>
            </w:r>
            <w:r w:rsidRPr="00AC5544">
              <w:rPr>
                <w:rFonts w:ascii="TimesNewRoman" w:hAnsi="TimesNewRoman" w:cs="TimesNewRoman"/>
                <w:b/>
                <w:bCs/>
                <w:sz w:val="20"/>
                <w:szCs w:val="20"/>
              </w:rPr>
              <w:t xml:space="preserve">ų </w:t>
            </w:r>
            <w:r w:rsidRPr="00AC5544">
              <w:rPr>
                <w:rFonts w:ascii="Times New Roman" w:hAnsi="Times New Roman" w:cs="Times New Roman"/>
                <w:b/>
                <w:bCs/>
                <w:sz w:val="20"/>
                <w:szCs w:val="20"/>
              </w:rPr>
              <w:t>šaknys (gumbai)</w:t>
            </w:r>
          </w:p>
        </w:tc>
        <w:tc>
          <w:tcPr>
            <w:tcW w:w="3685" w:type="dxa"/>
          </w:tcPr>
          <w:p w14:paraId="206EBE7A" w14:textId="77777777" w:rsidR="00F07125" w:rsidRDefault="00F07125" w:rsidP="00F0712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w:t>
            </w:r>
            <w:r w:rsidRPr="00FD20A0">
              <w:rPr>
                <w:rFonts w:ascii="Times New Roman" w:hAnsi="Times New Roman" w:cs="Times New Roman"/>
                <w:sz w:val="20"/>
                <w:szCs w:val="20"/>
              </w:rPr>
              <w:t>Šviežios išvaizdos, nesuvytusios, nesudygusios, nepažeistos puvinio arba gedimo</w:t>
            </w:r>
            <w:r>
              <w:rPr>
                <w:rFonts w:ascii="Times New Roman" w:hAnsi="Times New Roman" w:cs="Times New Roman"/>
                <w:sz w:val="20"/>
                <w:szCs w:val="20"/>
              </w:rPr>
              <w:t>.</w:t>
            </w:r>
          </w:p>
          <w:p w14:paraId="538E0A90" w14:textId="77777777" w:rsidR="00F07125" w:rsidRDefault="00F07125" w:rsidP="00F0712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 Be pašalinio kvapo ir skonio.</w:t>
            </w:r>
          </w:p>
          <w:p w14:paraId="0B3811A7" w14:textId="77777777" w:rsidR="00F07125" w:rsidRDefault="00F07125" w:rsidP="00F0712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Tipingos veislei (lygios, ne</w:t>
            </w:r>
            <w:r>
              <w:rPr>
                <w:rFonts w:ascii="TimesNewRoman" w:hAnsi="TimesNewRoman" w:cs="TimesNewRoman"/>
                <w:sz w:val="20"/>
                <w:szCs w:val="20"/>
              </w:rPr>
              <w:t>į</w:t>
            </w:r>
            <w:r>
              <w:rPr>
                <w:rFonts w:ascii="Times New Roman" w:hAnsi="Times New Roman" w:cs="Times New Roman"/>
                <w:sz w:val="20"/>
                <w:szCs w:val="20"/>
              </w:rPr>
              <w:t>skilusios, neapdaužytos, neapl</w:t>
            </w:r>
            <w:r>
              <w:rPr>
                <w:rFonts w:ascii="TimesNewRoman" w:hAnsi="TimesNewRoman" w:cs="TimesNewRoman"/>
                <w:sz w:val="20"/>
                <w:szCs w:val="20"/>
              </w:rPr>
              <w:t>ū</w:t>
            </w:r>
            <w:r>
              <w:rPr>
                <w:rFonts w:ascii="Times New Roman" w:hAnsi="Times New Roman" w:cs="Times New Roman"/>
                <w:sz w:val="20"/>
                <w:szCs w:val="20"/>
              </w:rPr>
              <w:t>žin</w:t>
            </w:r>
            <w:r>
              <w:rPr>
                <w:rFonts w:ascii="TimesNewRoman" w:hAnsi="TimesNewRoman" w:cs="TimesNewRoman"/>
                <w:sz w:val="20"/>
                <w:szCs w:val="20"/>
              </w:rPr>
              <w:t>ė</w:t>
            </w:r>
            <w:r>
              <w:rPr>
                <w:rFonts w:ascii="Times New Roman" w:hAnsi="Times New Roman" w:cs="Times New Roman"/>
                <w:sz w:val="20"/>
                <w:szCs w:val="20"/>
              </w:rPr>
              <w:t>jusios, taisyklingos formos, nepažeistos mechaniškai, be joki</w:t>
            </w:r>
            <w:r>
              <w:rPr>
                <w:rFonts w:ascii="TimesNewRoman" w:hAnsi="TimesNewRoman" w:cs="TimesNewRoman"/>
                <w:sz w:val="20"/>
                <w:szCs w:val="20"/>
              </w:rPr>
              <w:t xml:space="preserve">ų </w:t>
            </w:r>
            <w:r>
              <w:rPr>
                <w:rFonts w:ascii="Times New Roman" w:hAnsi="Times New Roman" w:cs="Times New Roman"/>
                <w:sz w:val="20"/>
                <w:szCs w:val="20"/>
              </w:rPr>
              <w:t>matom</w:t>
            </w:r>
            <w:r>
              <w:rPr>
                <w:rFonts w:ascii="TimesNewRoman" w:hAnsi="TimesNewRoman" w:cs="TimesNewRoman"/>
                <w:sz w:val="20"/>
                <w:szCs w:val="20"/>
              </w:rPr>
              <w:t xml:space="preserve">ų </w:t>
            </w:r>
            <w:r>
              <w:rPr>
                <w:rFonts w:ascii="Times New Roman" w:hAnsi="Times New Roman" w:cs="Times New Roman"/>
                <w:sz w:val="20"/>
                <w:szCs w:val="20"/>
              </w:rPr>
              <w:t>pašalini</w:t>
            </w:r>
            <w:r>
              <w:rPr>
                <w:rFonts w:ascii="TimesNewRoman" w:hAnsi="TimesNewRoman" w:cs="TimesNewRoman"/>
                <w:sz w:val="20"/>
                <w:szCs w:val="20"/>
              </w:rPr>
              <w:t xml:space="preserve">ų </w:t>
            </w:r>
            <w:r>
              <w:rPr>
                <w:rFonts w:ascii="Times New Roman" w:hAnsi="Times New Roman" w:cs="Times New Roman"/>
                <w:sz w:val="20"/>
                <w:szCs w:val="20"/>
              </w:rPr>
              <w:t>pried</w:t>
            </w:r>
            <w:r>
              <w:rPr>
                <w:rFonts w:ascii="TimesNewRoman" w:hAnsi="TimesNewRoman" w:cs="TimesNewRoman"/>
                <w:sz w:val="20"/>
                <w:szCs w:val="20"/>
              </w:rPr>
              <w:t>ų</w:t>
            </w:r>
            <w:r>
              <w:rPr>
                <w:rFonts w:ascii="Times New Roman" w:hAnsi="Times New Roman" w:cs="Times New Roman"/>
                <w:sz w:val="20"/>
                <w:szCs w:val="20"/>
              </w:rPr>
              <w:t>).</w:t>
            </w:r>
          </w:p>
          <w:p w14:paraId="139C4CC6" w14:textId="0109F742" w:rsidR="00F07125" w:rsidRPr="00001B63" w:rsidRDefault="00F07125" w:rsidP="00F07125">
            <w:pPr>
              <w:spacing w:after="0" w:line="240" w:lineRule="auto"/>
              <w:rPr>
                <w:rFonts w:ascii="Times New Roman" w:hAnsi="Times New Roman" w:cs="Times New Roman"/>
                <w:b/>
                <w:bCs/>
              </w:rPr>
            </w:pPr>
            <w:r>
              <w:rPr>
                <w:rFonts w:ascii="Times New Roman" w:hAnsi="Times New Roman" w:cs="Times New Roman"/>
                <w:sz w:val="20"/>
                <w:szCs w:val="20"/>
              </w:rPr>
              <w:t>4. Išr</w:t>
            </w:r>
            <w:r>
              <w:rPr>
                <w:rFonts w:ascii="TimesNewRoman" w:hAnsi="TimesNewRoman" w:cs="TimesNewRoman"/>
                <w:sz w:val="20"/>
                <w:szCs w:val="20"/>
              </w:rPr>
              <w:t>ū</w:t>
            </w:r>
            <w:r>
              <w:rPr>
                <w:rFonts w:ascii="Times New Roman" w:hAnsi="Times New Roman" w:cs="Times New Roman"/>
                <w:sz w:val="20"/>
                <w:szCs w:val="20"/>
              </w:rPr>
              <w:t>šiuotos, be defekt</w:t>
            </w:r>
            <w:r>
              <w:rPr>
                <w:rFonts w:ascii="TimesNewRoman" w:hAnsi="TimesNewRoman" w:cs="TimesNewRoman"/>
                <w:sz w:val="20"/>
                <w:szCs w:val="20"/>
              </w:rPr>
              <w:t xml:space="preserve">ų </w:t>
            </w:r>
            <w:r>
              <w:rPr>
                <w:rFonts w:ascii="Times New Roman" w:hAnsi="Times New Roman" w:cs="Times New Roman"/>
                <w:sz w:val="20"/>
                <w:szCs w:val="20"/>
              </w:rPr>
              <w:t>(išskyrus paviršiaus defektus, nekenkian</w:t>
            </w:r>
            <w:r>
              <w:rPr>
                <w:rFonts w:ascii="TimesNewRoman" w:hAnsi="TimesNewRoman" w:cs="TimesNewRoman"/>
                <w:sz w:val="20"/>
                <w:szCs w:val="20"/>
              </w:rPr>
              <w:t>č</w:t>
            </w:r>
            <w:r>
              <w:rPr>
                <w:rFonts w:ascii="Times New Roman" w:hAnsi="Times New Roman" w:cs="Times New Roman"/>
                <w:sz w:val="20"/>
                <w:szCs w:val="20"/>
              </w:rPr>
              <w:t>ius išvaizdai, kokybei ir išlaikymui)</w:t>
            </w:r>
          </w:p>
        </w:tc>
        <w:tc>
          <w:tcPr>
            <w:tcW w:w="1134" w:type="dxa"/>
            <w:vAlign w:val="center"/>
          </w:tcPr>
          <w:p w14:paraId="6E39F5B5" w14:textId="4C41E120" w:rsidR="00F07125" w:rsidRPr="00001B63" w:rsidRDefault="00F07125" w:rsidP="00F07125">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lastRenderedPageBreak/>
              <w:t>550</w:t>
            </w:r>
          </w:p>
        </w:tc>
        <w:tc>
          <w:tcPr>
            <w:tcW w:w="851" w:type="dxa"/>
            <w:vAlign w:val="center"/>
          </w:tcPr>
          <w:p w14:paraId="40942048" w14:textId="16666DDB" w:rsidR="00F07125" w:rsidRPr="00001B63" w:rsidRDefault="00F07125" w:rsidP="00F07125">
            <w:pPr>
              <w:tabs>
                <w:tab w:val="left" w:pos="8364"/>
              </w:tabs>
              <w:spacing w:after="0" w:line="240" w:lineRule="auto"/>
              <w:jc w:val="center"/>
              <w:rPr>
                <w:rFonts w:ascii="Times New Roman" w:hAnsi="Times New Roman" w:cs="Times New Roman"/>
              </w:rPr>
            </w:pPr>
            <w:r w:rsidRPr="00B5784E">
              <w:rPr>
                <w:rFonts w:ascii="Times New Roman" w:eastAsia="Times New Roman" w:hAnsi="Times New Roman" w:cs="Times New Roman"/>
                <w:bCs/>
                <w:sz w:val="20"/>
                <w:szCs w:val="20"/>
              </w:rPr>
              <w:t>kg</w:t>
            </w:r>
          </w:p>
        </w:tc>
        <w:tc>
          <w:tcPr>
            <w:tcW w:w="2410" w:type="dxa"/>
            <w:vAlign w:val="center"/>
          </w:tcPr>
          <w:p w14:paraId="0DA749FE" w14:textId="77777777" w:rsidR="00F07125" w:rsidRPr="00001B63" w:rsidRDefault="00F07125" w:rsidP="00F07125">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65CE54F6" w14:textId="77777777" w:rsidR="00F07125" w:rsidRPr="00001B63" w:rsidRDefault="00F07125" w:rsidP="00F07125">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379E4A58" w14:textId="77777777" w:rsidR="00F07125" w:rsidRPr="00001B63" w:rsidRDefault="00F07125" w:rsidP="00F07125">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E96D7CD" w14:textId="77777777" w:rsidR="00F07125" w:rsidRPr="00001B63" w:rsidRDefault="00F07125" w:rsidP="00F07125">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BE1B868" w14:textId="77777777" w:rsidR="00F07125" w:rsidRPr="00001B63" w:rsidRDefault="00F07125" w:rsidP="00F07125">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D6C1497" w14:textId="77777777" w:rsidR="00F07125" w:rsidRPr="00001B63" w:rsidRDefault="00F07125" w:rsidP="00F07125">
            <w:pPr>
              <w:tabs>
                <w:tab w:val="left" w:pos="1456"/>
              </w:tabs>
              <w:spacing w:after="0" w:line="240" w:lineRule="auto"/>
              <w:jc w:val="center"/>
              <w:rPr>
                <w:rFonts w:ascii="Times New Roman" w:eastAsia="Times New Roman" w:hAnsi="Times New Roman" w:cs="Times New Roman"/>
                <w:b/>
                <w:bCs/>
              </w:rPr>
            </w:pPr>
          </w:p>
        </w:tc>
      </w:tr>
      <w:tr w:rsidR="006A5953" w:rsidRPr="00A92FBE" w14:paraId="589004A5" w14:textId="77777777" w:rsidTr="00BA635B">
        <w:trPr>
          <w:cantSplit/>
          <w:trHeight w:val="452"/>
        </w:trPr>
        <w:tc>
          <w:tcPr>
            <w:tcW w:w="814" w:type="dxa"/>
          </w:tcPr>
          <w:p w14:paraId="5306E00A" w14:textId="43BF0416" w:rsidR="006A5953" w:rsidRPr="00001B63" w:rsidRDefault="006A5953" w:rsidP="00F07125">
            <w:pPr>
              <w:rPr>
                <w:rFonts w:ascii="Times New Roman" w:eastAsia="Times New Roman" w:hAnsi="Times New Roman" w:cs="Times New Roman"/>
              </w:rPr>
            </w:pPr>
            <w:r>
              <w:rPr>
                <w:rFonts w:ascii="Times New Roman" w:eastAsia="Times New Roman" w:hAnsi="Times New Roman" w:cs="Times New Roman"/>
              </w:rPr>
              <w:t>5.</w:t>
            </w:r>
          </w:p>
        </w:tc>
        <w:tc>
          <w:tcPr>
            <w:tcW w:w="15597" w:type="dxa"/>
            <w:gridSpan w:val="10"/>
          </w:tcPr>
          <w:p w14:paraId="3D1E903B" w14:textId="4143D022" w:rsidR="006A5953" w:rsidRPr="00001B63" w:rsidRDefault="006A5953" w:rsidP="006A5953">
            <w:pPr>
              <w:tabs>
                <w:tab w:val="left" w:pos="1456"/>
              </w:tabs>
              <w:spacing w:after="0" w:line="240" w:lineRule="auto"/>
              <w:rPr>
                <w:rFonts w:ascii="Times New Roman" w:eastAsia="Times New Roman" w:hAnsi="Times New Roman" w:cs="Times New Roman"/>
                <w:b/>
                <w:bCs/>
              </w:rPr>
            </w:pPr>
            <w:r>
              <w:rPr>
                <w:rFonts w:ascii="Times New Roman" w:hAnsi="Times New Roman" w:cs="Times New Roman"/>
                <w:b/>
                <w:bCs/>
              </w:rPr>
              <w:t>R</w:t>
            </w:r>
            <w:r w:rsidRPr="006A5953">
              <w:rPr>
                <w:rFonts w:ascii="Times New Roman" w:hAnsi="Times New Roman" w:cs="Times New Roman"/>
                <w:b/>
                <w:bCs/>
              </w:rPr>
              <w:t>ūkyt</w:t>
            </w:r>
            <w:r>
              <w:rPr>
                <w:rFonts w:ascii="Times New Roman" w:hAnsi="Times New Roman" w:cs="Times New Roman"/>
                <w:b/>
                <w:bCs/>
              </w:rPr>
              <w:t>i</w:t>
            </w:r>
            <w:r w:rsidRPr="006A5953">
              <w:rPr>
                <w:rFonts w:ascii="Times New Roman" w:hAnsi="Times New Roman" w:cs="Times New Roman"/>
                <w:b/>
                <w:bCs/>
              </w:rPr>
              <w:t>, vytint</w:t>
            </w:r>
            <w:r>
              <w:rPr>
                <w:rFonts w:ascii="Times New Roman" w:hAnsi="Times New Roman" w:cs="Times New Roman"/>
                <w:b/>
                <w:bCs/>
              </w:rPr>
              <w:t>i</w:t>
            </w:r>
            <w:r w:rsidRPr="006A5953">
              <w:rPr>
                <w:rFonts w:ascii="Times New Roman" w:hAnsi="Times New Roman" w:cs="Times New Roman"/>
                <w:b/>
                <w:bCs/>
              </w:rPr>
              <w:t xml:space="preserve"> ir virt</w:t>
            </w:r>
            <w:r>
              <w:rPr>
                <w:rFonts w:ascii="Times New Roman" w:hAnsi="Times New Roman" w:cs="Times New Roman"/>
                <w:b/>
                <w:bCs/>
              </w:rPr>
              <w:t>i</w:t>
            </w:r>
            <w:r w:rsidRPr="006A5953">
              <w:rPr>
                <w:rFonts w:ascii="Times New Roman" w:hAnsi="Times New Roman" w:cs="Times New Roman"/>
                <w:b/>
                <w:bCs/>
              </w:rPr>
              <w:t xml:space="preserve"> mėsos gaminiai</w:t>
            </w:r>
          </w:p>
        </w:tc>
      </w:tr>
      <w:tr w:rsidR="004E2640" w:rsidRPr="00A92FBE" w14:paraId="66722D74" w14:textId="77777777" w:rsidTr="00C62ABA">
        <w:trPr>
          <w:cantSplit/>
          <w:trHeight w:val="819"/>
        </w:trPr>
        <w:tc>
          <w:tcPr>
            <w:tcW w:w="814" w:type="dxa"/>
          </w:tcPr>
          <w:p w14:paraId="1C9337DB" w14:textId="3C6CD94E"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rPr>
              <w:t>5.1.</w:t>
            </w:r>
          </w:p>
        </w:tc>
        <w:tc>
          <w:tcPr>
            <w:tcW w:w="1841" w:type="dxa"/>
          </w:tcPr>
          <w:p w14:paraId="56D27F22" w14:textId="5BF9B065" w:rsidR="004E2640" w:rsidRPr="00001B63" w:rsidRDefault="004E2640" w:rsidP="004E2640">
            <w:pPr>
              <w:spacing w:line="240" w:lineRule="auto"/>
              <w:jc w:val="center"/>
              <w:rPr>
                <w:rFonts w:ascii="Times New Roman" w:hAnsi="Times New Roman" w:cs="Times New Roman"/>
              </w:rPr>
            </w:pPr>
            <w:r w:rsidRPr="004E2640">
              <w:rPr>
                <w:rFonts w:ascii="Times New Roman" w:hAnsi="Times New Roman" w:cs="Times New Roman"/>
              </w:rPr>
              <w:t>Virtas natūralus maltos kiaulienos vyniotinis.</w:t>
            </w:r>
          </w:p>
        </w:tc>
        <w:tc>
          <w:tcPr>
            <w:tcW w:w="3685" w:type="dxa"/>
          </w:tcPr>
          <w:p w14:paraId="64642C7E" w14:textId="07EE1520" w:rsidR="004E2640" w:rsidRPr="004E2640" w:rsidRDefault="004E2640" w:rsidP="004E2640">
            <w:pPr>
              <w:spacing w:after="0" w:line="240" w:lineRule="auto"/>
              <w:rPr>
                <w:rFonts w:ascii="Times New Roman" w:hAnsi="Times New Roman" w:cs="Times New Roman"/>
              </w:rPr>
            </w:pPr>
            <w:r w:rsidRPr="004E2640">
              <w:rPr>
                <w:rFonts w:ascii="Times New Roman" w:hAnsi="Times New Roman" w:cs="Times New Roman"/>
              </w:rPr>
              <w:t>1. Aukščiausia rūšis. Suformuotas kiaulienos vyniotinis, susuktas į plėvelę, skonis ir kvapas būdingas virtam gaminiui su neaštriais, natūraliais prieskoniais. Spalva šviesiai rausva. Konsistencija standi. Be baltyminių mėsos pakaitalų ir be krakmolo. Svoris po 1-1,5 kg.</w:t>
            </w:r>
          </w:p>
        </w:tc>
        <w:tc>
          <w:tcPr>
            <w:tcW w:w="1134" w:type="dxa"/>
            <w:tcBorders>
              <w:top w:val="single" w:sz="4" w:space="0" w:color="auto"/>
              <w:left w:val="single" w:sz="4" w:space="0" w:color="auto"/>
              <w:bottom w:val="single" w:sz="4" w:space="0" w:color="auto"/>
              <w:right w:val="single" w:sz="4" w:space="0" w:color="auto"/>
            </w:tcBorders>
            <w:vAlign w:val="center"/>
          </w:tcPr>
          <w:p w14:paraId="720BC240" w14:textId="6836DAE5"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1530</w:t>
            </w:r>
          </w:p>
        </w:tc>
        <w:tc>
          <w:tcPr>
            <w:tcW w:w="851" w:type="dxa"/>
            <w:tcBorders>
              <w:top w:val="single" w:sz="4" w:space="0" w:color="auto"/>
              <w:left w:val="single" w:sz="4" w:space="0" w:color="auto"/>
              <w:bottom w:val="single" w:sz="4" w:space="0" w:color="auto"/>
              <w:right w:val="single" w:sz="4" w:space="0" w:color="auto"/>
            </w:tcBorders>
            <w:vAlign w:val="center"/>
          </w:tcPr>
          <w:p w14:paraId="48280158" w14:textId="1B788160"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41C85C9E"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3E95F676"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1A1CD746"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F7B5A11"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A3B1C83"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8C19B5D"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317F9C92" w14:textId="77777777" w:rsidTr="00657472">
        <w:trPr>
          <w:cantSplit/>
          <w:trHeight w:val="819"/>
        </w:trPr>
        <w:tc>
          <w:tcPr>
            <w:tcW w:w="814" w:type="dxa"/>
          </w:tcPr>
          <w:p w14:paraId="51AE3A55" w14:textId="7B597D12"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rPr>
              <w:t>5.2.</w:t>
            </w:r>
          </w:p>
        </w:tc>
        <w:tc>
          <w:tcPr>
            <w:tcW w:w="1841" w:type="dxa"/>
          </w:tcPr>
          <w:p w14:paraId="2400AAD1" w14:textId="1B17E0E5" w:rsidR="004E2640" w:rsidRPr="00001B63" w:rsidRDefault="004E2640" w:rsidP="004E2640">
            <w:pPr>
              <w:spacing w:line="240" w:lineRule="auto"/>
              <w:rPr>
                <w:rFonts w:ascii="Times New Roman" w:hAnsi="Times New Roman" w:cs="Times New Roman"/>
              </w:rPr>
            </w:pPr>
            <w:r w:rsidRPr="00F424CE">
              <w:rPr>
                <w:rFonts w:ascii="Times New Roman" w:hAnsi="Times New Roman" w:cs="Times New Roman"/>
                <w:sz w:val="18"/>
                <w:szCs w:val="18"/>
              </w:rPr>
              <w:t>Virtas natūralus maltos vištienos vyniotinis.</w:t>
            </w:r>
          </w:p>
        </w:tc>
        <w:tc>
          <w:tcPr>
            <w:tcW w:w="3685" w:type="dxa"/>
          </w:tcPr>
          <w:p w14:paraId="7E1B79F1"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sidRPr="00F424CE">
              <w:rPr>
                <w:rFonts w:ascii="Times New Roman" w:hAnsi="Times New Roman" w:cs="Times New Roman"/>
                <w:sz w:val="20"/>
                <w:szCs w:val="20"/>
              </w:rPr>
              <w:t>Aukščiausia rūšis. Suformuotas vištienos vyniotinis, susuktas į plėvelę, skonis ir kvapas būdingas virtam gaminiui su neaštriais, natūraliais prieskoniais. Spalva šviesiai rausva. Konsistencija standi. Be baltyminių mėsos pakaitalų ir be krakmolo. Svoris po 1-1,5 kg.</w:t>
            </w:r>
          </w:p>
          <w:p w14:paraId="48A5E8E5" w14:textId="77777777" w:rsidR="004E2640" w:rsidRPr="00001B63" w:rsidRDefault="004E2640" w:rsidP="004E2640">
            <w:pPr>
              <w:spacing w:after="0" w:line="240" w:lineRule="auto"/>
              <w:jc w:val="center"/>
              <w:rPr>
                <w:rFonts w:ascii="Times New Roman" w:hAnsi="Times New Roman" w:cs="Times New Roman"/>
                <w:b/>
                <w:bCs/>
              </w:rPr>
            </w:pPr>
          </w:p>
        </w:tc>
        <w:tc>
          <w:tcPr>
            <w:tcW w:w="1134" w:type="dxa"/>
            <w:vAlign w:val="center"/>
          </w:tcPr>
          <w:p w14:paraId="1FE47249" w14:textId="7F222110"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1400</w:t>
            </w:r>
          </w:p>
        </w:tc>
        <w:tc>
          <w:tcPr>
            <w:tcW w:w="851" w:type="dxa"/>
            <w:vAlign w:val="center"/>
          </w:tcPr>
          <w:p w14:paraId="1A010CE0" w14:textId="5B5B4F3B" w:rsidR="004E2640" w:rsidRPr="00001B63" w:rsidRDefault="004E2640" w:rsidP="004E2640">
            <w:pPr>
              <w:tabs>
                <w:tab w:val="left" w:pos="8364"/>
              </w:tabs>
              <w:spacing w:after="0" w:line="240" w:lineRule="auto"/>
              <w:jc w:val="center"/>
              <w:rPr>
                <w:rFonts w:ascii="Times New Roman" w:hAnsi="Times New Roman" w:cs="Times New Roman"/>
              </w:rPr>
            </w:pPr>
            <w:r w:rsidRPr="00F424CE">
              <w:rPr>
                <w:rFonts w:ascii="Times New Roman" w:eastAsia="Times New Roman" w:hAnsi="Times New Roman" w:cs="Times New Roman"/>
                <w:bCs/>
                <w:sz w:val="20"/>
                <w:szCs w:val="20"/>
              </w:rPr>
              <w:t>kg</w:t>
            </w:r>
          </w:p>
        </w:tc>
        <w:tc>
          <w:tcPr>
            <w:tcW w:w="2410" w:type="dxa"/>
            <w:vAlign w:val="center"/>
          </w:tcPr>
          <w:p w14:paraId="3557A340"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7E1E98BA"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76D60689"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BC5B66D"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AF4226E"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2D99D98"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5CB17D7E" w14:textId="77777777" w:rsidTr="008F07BC">
        <w:trPr>
          <w:cantSplit/>
          <w:trHeight w:val="819"/>
        </w:trPr>
        <w:tc>
          <w:tcPr>
            <w:tcW w:w="814" w:type="dxa"/>
            <w:vAlign w:val="center"/>
          </w:tcPr>
          <w:p w14:paraId="103B0362" w14:textId="1705116E"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iCs/>
                <w:sz w:val="20"/>
                <w:szCs w:val="20"/>
              </w:rPr>
              <w:t>5.</w:t>
            </w:r>
            <w:r>
              <w:rPr>
                <w:rFonts w:ascii="Times New Roman" w:eastAsia="Times New Roman" w:hAnsi="Times New Roman" w:cs="Times New Roman"/>
                <w:iCs/>
                <w:sz w:val="20"/>
                <w:szCs w:val="20"/>
              </w:rPr>
              <w:t>3.</w:t>
            </w:r>
          </w:p>
        </w:tc>
        <w:tc>
          <w:tcPr>
            <w:tcW w:w="1841" w:type="dxa"/>
          </w:tcPr>
          <w:p w14:paraId="42FD8BC3" w14:textId="0DEB93CC" w:rsidR="004E2640" w:rsidRPr="00001B63" w:rsidRDefault="004E2640" w:rsidP="004E2640">
            <w:pPr>
              <w:spacing w:line="240" w:lineRule="auto"/>
              <w:rPr>
                <w:rFonts w:ascii="Times New Roman" w:hAnsi="Times New Roman" w:cs="Times New Roman"/>
              </w:rPr>
            </w:pPr>
            <w:r w:rsidRPr="00F424CE">
              <w:rPr>
                <w:rFonts w:ascii="Times New Roman" w:hAnsi="Times New Roman" w:cs="Times New Roman"/>
                <w:sz w:val="18"/>
                <w:szCs w:val="18"/>
              </w:rPr>
              <w:t>Karšto rūkymo šoninė</w:t>
            </w:r>
          </w:p>
        </w:tc>
        <w:tc>
          <w:tcPr>
            <w:tcW w:w="3685" w:type="dxa"/>
          </w:tcPr>
          <w:p w14:paraId="13E7846B" w14:textId="2191B3C8" w:rsidR="004E2640" w:rsidRPr="00001B63" w:rsidRDefault="004E2640" w:rsidP="004E2640">
            <w:pPr>
              <w:spacing w:after="0" w:line="240" w:lineRule="auto"/>
              <w:jc w:val="center"/>
              <w:rPr>
                <w:rFonts w:ascii="Times New Roman" w:hAnsi="Times New Roman" w:cs="Times New Roman"/>
                <w:b/>
                <w:bCs/>
              </w:rPr>
            </w:pPr>
            <w:r w:rsidRPr="00F424CE">
              <w:rPr>
                <w:rFonts w:ascii="Times New Roman" w:hAnsi="Times New Roman" w:cs="Times New Roman"/>
                <w:sz w:val="20"/>
                <w:szCs w:val="20"/>
              </w:rPr>
              <w:t>Pirma rūšis, be kaulų. Kiaulienos šoninės ne mažiau 88 % , vakuume, gabalais, svoris svyruoja nuo 0,5 – 1,5 kg.</w:t>
            </w:r>
          </w:p>
        </w:tc>
        <w:tc>
          <w:tcPr>
            <w:tcW w:w="1134" w:type="dxa"/>
            <w:vAlign w:val="center"/>
          </w:tcPr>
          <w:p w14:paraId="33CFC8C6" w14:textId="6DAABBBF"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550</w:t>
            </w:r>
          </w:p>
        </w:tc>
        <w:tc>
          <w:tcPr>
            <w:tcW w:w="851" w:type="dxa"/>
            <w:vAlign w:val="center"/>
          </w:tcPr>
          <w:p w14:paraId="45562DD8" w14:textId="49F18227" w:rsidR="004E2640" w:rsidRPr="00001B63" w:rsidRDefault="004E2640" w:rsidP="004E2640">
            <w:pPr>
              <w:tabs>
                <w:tab w:val="left" w:pos="8364"/>
              </w:tabs>
              <w:spacing w:after="0" w:line="240" w:lineRule="auto"/>
              <w:jc w:val="center"/>
              <w:rPr>
                <w:rFonts w:ascii="Times New Roman" w:hAnsi="Times New Roman" w:cs="Times New Roman"/>
              </w:rPr>
            </w:pPr>
            <w:r w:rsidRPr="00F424CE">
              <w:rPr>
                <w:rFonts w:ascii="Times New Roman" w:eastAsia="Times New Roman" w:hAnsi="Times New Roman" w:cs="Times New Roman"/>
                <w:bCs/>
                <w:sz w:val="20"/>
                <w:szCs w:val="20"/>
              </w:rPr>
              <w:t>kg</w:t>
            </w:r>
          </w:p>
        </w:tc>
        <w:tc>
          <w:tcPr>
            <w:tcW w:w="2410" w:type="dxa"/>
            <w:vAlign w:val="center"/>
          </w:tcPr>
          <w:p w14:paraId="1629901D"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538A5770"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7D4958A6"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1DAC6E7"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10D434A"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4DB50A4"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106342FF" w14:textId="77777777" w:rsidTr="008F07BC">
        <w:trPr>
          <w:cantSplit/>
          <w:trHeight w:val="819"/>
        </w:trPr>
        <w:tc>
          <w:tcPr>
            <w:tcW w:w="814" w:type="dxa"/>
            <w:vAlign w:val="center"/>
          </w:tcPr>
          <w:p w14:paraId="7F9F579B" w14:textId="39A3255D"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iCs/>
                <w:sz w:val="20"/>
                <w:szCs w:val="20"/>
              </w:rPr>
              <w:t>5.</w:t>
            </w:r>
            <w:r>
              <w:rPr>
                <w:rFonts w:ascii="Times New Roman" w:eastAsia="Times New Roman" w:hAnsi="Times New Roman" w:cs="Times New Roman"/>
                <w:iCs/>
                <w:sz w:val="20"/>
                <w:szCs w:val="20"/>
              </w:rPr>
              <w:t>4.</w:t>
            </w:r>
          </w:p>
        </w:tc>
        <w:tc>
          <w:tcPr>
            <w:tcW w:w="1841" w:type="dxa"/>
          </w:tcPr>
          <w:p w14:paraId="1EF0D656" w14:textId="0EC63275" w:rsidR="004E2640" w:rsidRPr="00001B63" w:rsidRDefault="004E2640" w:rsidP="004E2640">
            <w:pPr>
              <w:spacing w:line="240" w:lineRule="auto"/>
              <w:rPr>
                <w:rFonts w:ascii="Times New Roman" w:hAnsi="Times New Roman" w:cs="Times New Roman"/>
              </w:rPr>
            </w:pPr>
            <w:r w:rsidRPr="00F424CE">
              <w:rPr>
                <w:rFonts w:ascii="Times New Roman" w:hAnsi="Times New Roman" w:cs="Times New Roman"/>
                <w:sz w:val="18"/>
                <w:szCs w:val="18"/>
              </w:rPr>
              <w:t xml:space="preserve">  Šaltai rūkyta </w:t>
            </w:r>
            <w:proofErr w:type="spellStart"/>
            <w:r w:rsidRPr="00F424CE">
              <w:rPr>
                <w:rFonts w:ascii="Times New Roman" w:hAnsi="Times New Roman" w:cs="Times New Roman"/>
                <w:sz w:val="18"/>
                <w:szCs w:val="18"/>
              </w:rPr>
              <w:t>skilandinė</w:t>
            </w:r>
            <w:proofErr w:type="spellEnd"/>
            <w:r w:rsidRPr="00F424CE">
              <w:rPr>
                <w:rFonts w:ascii="Times New Roman" w:hAnsi="Times New Roman" w:cs="Times New Roman"/>
                <w:sz w:val="18"/>
                <w:szCs w:val="18"/>
              </w:rPr>
              <w:t xml:space="preserve"> dešra</w:t>
            </w:r>
          </w:p>
        </w:tc>
        <w:tc>
          <w:tcPr>
            <w:tcW w:w="3685" w:type="dxa"/>
          </w:tcPr>
          <w:p w14:paraId="185B72FE" w14:textId="648A64C7" w:rsidR="004E2640" w:rsidRPr="00001B63" w:rsidRDefault="004E2640" w:rsidP="004E2640">
            <w:pPr>
              <w:spacing w:after="0" w:line="240" w:lineRule="auto"/>
              <w:jc w:val="center"/>
              <w:rPr>
                <w:rFonts w:ascii="Times New Roman" w:hAnsi="Times New Roman" w:cs="Times New Roman"/>
                <w:b/>
                <w:bCs/>
              </w:rPr>
            </w:pPr>
            <w:r w:rsidRPr="00F424CE">
              <w:rPr>
                <w:rFonts w:ascii="Times New Roman" w:hAnsi="Times New Roman" w:cs="Times New Roman"/>
                <w:sz w:val="20"/>
                <w:szCs w:val="20"/>
              </w:rPr>
              <w:t xml:space="preserve">Aukščiausia rūšis. Pagaminta iš stambiai pjaustytos kiaulienos ir lašinukų, griežinėliais, vakuume.  Fasuota po 80-100 </w:t>
            </w:r>
            <w:proofErr w:type="spellStart"/>
            <w:r w:rsidRPr="00F424CE">
              <w:rPr>
                <w:rFonts w:ascii="Times New Roman" w:hAnsi="Times New Roman" w:cs="Times New Roman"/>
                <w:sz w:val="20"/>
                <w:szCs w:val="20"/>
              </w:rPr>
              <w:t>gr</w:t>
            </w:r>
            <w:proofErr w:type="spellEnd"/>
            <w:r w:rsidRPr="00F424CE">
              <w:rPr>
                <w:rFonts w:ascii="Times New Roman" w:hAnsi="Times New Roman" w:cs="Times New Roman"/>
                <w:sz w:val="20"/>
                <w:szCs w:val="20"/>
              </w:rPr>
              <w:t>.</w:t>
            </w:r>
          </w:p>
        </w:tc>
        <w:tc>
          <w:tcPr>
            <w:tcW w:w="1134" w:type="dxa"/>
            <w:vAlign w:val="center"/>
          </w:tcPr>
          <w:p w14:paraId="07573446" w14:textId="2C4921ED"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50</w:t>
            </w:r>
          </w:p>
        </w:tc>
        <w:tc>
          <w:tcPr>
            <w:tcW w:w="851" w:type="dxa"/>
            <w:vAlign w:val="center"/>
          </w:tcPr>
          <w:p w14:paraId="377D052C" w14:textId="0CA74FB3" w:rsidR="004E2640" w:rsidRPr="00001B63" w:rsidRDefault="004E2640" w:rsidP="004E2640">
            <w:pPr>
              <w:tabs>
                <w:tab w:val="left" w:pos="8364"/>
              </w:tabs>
              <w:spacing w:after="0" w:line="240" w:lineRule="auto"/>
              <w:jc w:val="center"/>
              <w:rPr>
                <w:rFonts w:ascii="Times New Roman" w:hAnsi="Times New Roman" w:cs="Times New Roman"/>
              </w:rPr>
            </w:pPr>
            <w:r w:rsidRPr="00F424CE">
              <w:rPr>
                <w:rFonts w:ascii="Times New Roman" w:eastAsia="Times New Roman" w:hAnsi="Times New Roman" w:cs="Times New Roman"/>
                <w:bCs/>
                <w:sz w:val="20"/>
                <w:szCs w:val="20"/>
              </w:rPr>
              <w:t>kg</w:t>
            </w:r>
          </w:p>
        </w:tc>
        <w:tc>
          <w:tcPr>
            <w:tcW w:w="2410" w:type="dxa"/>
            <w:vAlign w:val="center"/>
          </w:tcPr>
          <w:p w14:paraId="523C351C"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6ACE61FD"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0A92198E"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1EB0CC4"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1558D2D"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A15C63F"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13F28938" w14:textId="77777777" w:rsidTr="008F07BC">
        <w:trPr>
          <w:cantSplit/>
          <w:trHeight w:val="819"/>
        </w:trPr>
        <w:tc>
          <w:tcPr>
            <w:tcW w:w="814" w:type="dxa"/>
            <w:vAlign w:val="center"/>
          </w:tcPr>
          <w:p w14:paraId="18DBA387" w14:textId="3CF953F8"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iCs/>
                <w:sz w:val="20"/>
                <w:szCs w:val="20"/>
              </w:rPr>
              <w:t>5.</w:t>
            </w:r>
            <w:r>
              <w:rPr>
                <w:rFonts w:ascii="Times New Roman" w:eastAsia="Times New Roman" w:hAnsi="Times New Roman" w:cs="Times New Roman"/>
                <w:iCs/>
                <w:sz w:val="20"/>
                <w:szCs w:val="20"/>
              </w:rPr>
              <w:t>5.</w:t>
            </w:r>
          </w:p>
        </w:tc>
        <w:tc>
          <w:tcPr>
            <w:tcW w:w="1841" w:type="dxa"/>
          </w:tcPr>
          <w:p w14:paraId="3D1D3BD9" w14:textId="3F2C17B6" w:rsidR="004E2640" w:rsidRPr="00001B63" w:rsidRDefault="004E2640" w:rsidP="004E2640">
            <w:pPr>
              <w:spacing w:line="240" w:lineRule="auto"/>
              <w:rPr>
                <w:rFonts w:ascii="Times New Roman" w:hAnsi="Times New Roman" w:cs="Times New Roman"/>
              </w:rPr>
            </w:pPr>
            <w:r w:rsidRPr="00F424CE">
              <w:rPr>
                <w:rFonts w:ascii="Times New Roman" w:hAnsi="Times New Roman" w:cs="Times New Roman"/>
                <w:sz w:val="18"/>
                <w:szCs w:val="18"/>
              </w:rPr>
              <w:t xml:space="preserve">Karšto rūkymo kiaulienos </w:t>
            </w:r>
            <w:proofErr w:type="spellStart"/>
            <w:r w:rsidRPr="00F424CE">
              <w:rPr>
                <w:rFonts w:ascii="Times New Roman" w:hAnsi="Times New Roman" w:cs="Times New Roman"/>
                <w:sz w:val="18"/>
                <w:szCs w:val="18"/>
              </w:rPr>
              <w:t>file</w:t>
            </w:r>
            <w:proofErr w:type="spellEnd"/>
            <w:r w:rsidRPr="00F424CE">
              <w:rPr>
                <w:rFonts w:ascii="Times New Roman" w:hAnsi="Times New Roman" w:cs="Times New Roman"/>
                <w:sz w:val="18"/>
                <w:szCs w:val="18"/>
              </w:rPr>
              <w:t xml:space="preserve"> „Panevėžio“ filė arba lygiavertė</w:t>
            </w:r>
          </w:p>
        </w:tc>
        <w:tc>
          <w:tcPr>
            <w:tcW w:w="3685" w:type="dxa"/>
          </w:tcPr>
          <w:p w14:paraId="258DCA73" w14:textId="199683E0" w:rsidR="004E2640" w:rsidRPr="00001B63" w:rsidRDefault="004E2640" w:rsidP="004E2640">
            <w:pPr>
              <w:spacing w:after="0" w:line="240" w:lineRule="auto"/>
              <w:jc w:val="center"/>
              <w:rPr>
                <w:rFonts w:ascii="Times New Roman" w:hAnsi="Times New Roman" w:cs="Times New Roman"/>
                <w:b/>
                <w:bCs/>
              </w:rPr>
            </w:pPr>
            <w:r w:rsidRPr="00F424CE">
              <w:rPr>
                <w:rFonts w:ascii="Times New Roman" w:hAnsi="Times New Roman" w:cs="Times New Roman"/>
                <w:sz w:val="20"/>
                <w:szCs w:val="20"/>
              </w:rPr>
              <w:t xml:space="preserve">Aukščiausia rūšis. Pjaustyta griežinėliais, vakuume. Fasuota po 80-100 </w:t>
            </w:r>
            <w:proofErr w:type="spellStart"/>
            <w:r w:rsidRPr="00F424CE">
              <w:rPr>
                <w:rFonts w:ascii="Times New Roman" w:hAnsi="Times New Roman" w:cs="Times New Roman"/>
                <w:sz w:val="20"/>
                <w:szCs w:val="20"/>
              </w:rPr>
              <w:t>gr</w:t>
            </w:r>
            <w:proofErr w:type="spellEnd"/>
            <w:r w:rsidRPr="00F424CE">
              <w:rPr>
                <w:rFonts w:ascii="Times New Roman" w:hAnsi="Times New Roman" w:cs="Times New Roman"/>
                <w:sz w:val="20"/>
                <w:szCs w:val="20"/>
              </w:rPr>
              <w:t>.</w:t>
            </w:r>
          </w:p>
        </w:tc>
        <w:tc>
          <w:tcPr>
            <w:tcW w:w="1134" w:type="dxa"/>
            <w:vAlign w:val="center"/>
          </w:tcPr>
          <w:p w14:paraId="4B9C76B8" w14:textId="3E4DEB49"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60</w:t>
            </w:r>
          </w:p>
        </w:tc>
        <w:tc>
          <w:tcPr>
            <w:tcW w:w="851" w:type="dxa"/>
            <w:vAlign w:val="center"/>
          </w:tcPr>
          <w:p w14:paraId="4C833B9F" w14:textId="4E48313A" w:rsidR="004E2640" w:rsidRPr="00001B63" w:rsidRDefault="004E2640" w:rsidP="004E2640">
            <w:pPr>
              <w:tabs>
                <w:tab w:val="left" w:pos="8364"/>
              </w:tabs>
              <w:spacing w:after="0" w:line="240" w:lineRule="auto"/>
              <w:jc w:val="center"/>
              <w:rPr>
                <w:rFonts w:ascii="Times New Roman" w:hAnsi="Times New Roman" w:cs="Times New Roman"/>
              </w:rPr>
            </w:pPr>
            <w:r w:rsidRPr="00F424CE">
              <w:rPr>
                <w:rFonts w:ascii="Times New Roman" w:eastAsia="Times New Roman" w:hAnsi="Times New Roman" w:cs="Times New Roman"/>
                <w:bCs/>
                <w:sz w:val="20"/>
                <w:szCs w:val="20"/>
              </w:rPr>
              <w:t>kg</w:t>
            </w:r>
          </w:p>
        </w:tc>
        <w:tc>
          <w:tcPr>
            <w:tcW w:w="2410" w:type="dxa"/>
            <w:vAlign w:val="center"/>
          </w:tcPr>
          <w:p w14:paraId="6193273D"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65553F40"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12687044"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BA79767"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76814D2"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EF3A449"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505E96AB" w14:textId="77777777" w:rsidTr="008F07BC">
        <w:trPr>
          <w:cantSplit/>
          <w:trHeight w:val="819"/>
        </w:trPr>
        <w:tc>
          <w:tcPr>
            <w:tcW w:w="814" w:type="dxa"/>
            <w:vAlign w:val="center"/>
          </w:tcPr>
          <w:p w14:paraId="50D8DE8A" w14:textId="46D43023"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iCs/>
                <w:sz w:val="20"/>
                <w:szCs w:val="20"/>
              </w:rPr>
              <w:t>5.</w:t>
            </w:r>
            <w:r>
              <w:rPr>
                <w:rFonts w:ascii="Times New Roman" w:eastAsia="Times New Roman" w:hAnsi="Times New Roman" w:cs="Times New Roman"/>
                <w:iCs/>
                <w:sz w:val="20"/>
                <w:szCs w:val="20"/>
              </w:rPr>
              <w:t>6.</w:t>
            </w:r>
          </w:p>
        </w:tc>
        <w:tc>
          <w:tcPr>
            <w:tcW w:w="1841" w:type="dxa"/>
          </w:tcPr>
          <w:p w14:paraId="2ADE273B" w14:textId="758B60A0" w:rsidR="004E2640" w:rsidRPr="00001B63" w:rsidRDefault="004E2640" w:rsidP="004E2640">
            <w:pPr>
              <w:spacing w:line="240" w:lineRule="auto"/>
              <w:rPr>
                <w:rFonts w:ascii="Times New Roman" w:hAnsi="Times New Roman" w:cs="Times New Roman"/>
              </w:rPr>
            </w:pPr>
            <w:r w:rsidRPr="00F424CE">
              <w:rPr>
                <w:rFonts w:ascii="Times New Roman" w:hAnsi="Times New Roman" w:cs="Times New Roman"/>
                <w:sz w:val="18"/>
                <w:szCs w:val="18"/>
              </w:rPr>
              <w:t xml:space="preserve">Karštai rūkyta vištienos krūtinėlė be odos  </w:t>
            </w:r>
            <w:proofErr w:type="spellStart"/>
            <w:r w:rsidRPr="00F424CE">
              <w:rPr>
                <w:rFonts w:ascii="Times New Roman" w:hAnsi="Times New Roman" w:cs="Times New Roman"/>
                <w:sz w:val="18"/>
                <w:szCs w:val="18"/>
              </w:rPr>
              <w:t>fas</w:t>
            </w:r>
            <w:proofErr w:type="spellEnd"/>
            <w:r w:rsidRPr="00F424CE">
              <w:rPr>
                <w:rFonts w:ascii="Times New Roman" w:hAnsi="Times New Roman" w:cs="Times New Roman"/>
                <w:sz w:val="18"/>
                <w:szCs w:val="18"/>
              </w:rPr>
              <w:t>.</w:t>
            </w:r>
          </w:p>
        </w:tc>
        <w:tc>
          <w:tcPr>
            <w:tcW w:w="3685" w:type="dxa"/>
          </w:tcPr>
          <w:p w14:paraId="2793C6C5" w14:textId="7F06CFAF" w:rsidR="004E2640" w:rsidRPr="00001B63" w:rsidRDefault="004E2640" w:rsidP="004E2640">
            <w:pPr>
              <w:spacing w:after="0" w:line="240" w:lineRule="auto"/>
              <w:jc w:val="center"/>
              <w:rPr>
                <w:rFonts w:ascii="Times New Roman" w:hAnsi="Times New Roman" w:cs="Times New Roman"/>
                <w:b/>
                <w:bCs/>
              </w:rPr>
            </w:pPr>
            <w:r w:rsidRPr="00F424CE">
              <w:rPr>
                <w:rFonts w:ascii="Times New Roman" w:hAnsi="Times New Roman" w:cs="Times New Roman"/>
                <w:sz w:val="20"/>
                <w:szCs w:val="20"/>
              </w:rPr>
              <w:t xml:space="preserve">Aukščiausia rūšis. nepjaustyta, vakuume. Fasuota po 300-500 </w:t>
            </w:r>
            <w:proofErr w:type="spellStart"/>
            <w:r w:rsidRPr="00F424CE">
              <w:rPr>
                <w:rFonts w:ascii="Times New Roman" w:hAnsi="Times New Roman" w:cs="Times New Roman"/>
                <w:sz w:val="20"/>
                <w:szCs w:val="20"/>
              </w:rPr>
              <w:t>gr</w:t>
            </w:r>
            <w:proofErr w:type="spellEnd"/>
            <w:r w:rsidRPr="00F424CE">
              <w:rPr>
                <w:rFonts w:ascii="Times New Roman" w:hAnsi="Times New Roman" w:cs="Times New Roman"/>
                <w:sz w:val="20"/>
                <w:szCs w:val="20"/>
              </w:rPr>
              <w:t>.</w:t>
            </w:r>
          </w:p>
        </w:tc>
        <w:tc>
          <w:tcPr>
            <w:tcW w:w="1134" w:type="dxa"/>
            <w:vAlign w:val="center"/>
          </w:tcPr>
          <w:p w14:paraId="6B3D4037" w14:textId="435A6CA0"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90</w:t>
            </w:r>
          </w:p>
        </w:tc>
        <w:tc>
          <w:tcPr>
            <w:tcW w:w="851" w:type="dxa"/>
            <w:vAlign w:val="center"/>
          </w:tcPr>
          <w:p w14:paraId="27D57737" w14:textId="7F06204B" w:rsidR="004E2640" w:rsidRPr="00001B63" w:rsidRDefault="004E2640" w:rsidP="004E2640">
            <w:pPr>
              <w:tabs>
                <w:tab w:val="left" w:pos="8364"/>
              </w:tabs>
              <w:spacing w:after="0" w:line="240" w:lineRule="auto"/>
              <w:jc w:val="center"/>
              <w:rPr>
                <w:rFonts w:ascii="Times New Roman" w:hAnsi="Times New Roman" w:cs="Times New Roman"/>
              </w:rPr>
            </w:pPr>
            <w:r w:rsidRPr="00F424CE">
              <w:rPr>
                <w:rFonts w:ascii="Times New Roman" w:eastAsia="Times New Roman" w:hAnsi="Times New Roman" w:cs="Times New Roman"/>
                <w:bCs/>
                <w:sz w:val="20"/>
                <w:szCs w:val="20"/>
              </w:rPr>
              <w:t>kg</w:t>
            </w:r>
          </w:p>
        </w:tc>
        <w:tc>
          <w:tcPr>
            <w:tcW w:w="2410" w:type="dxa"/>
            <w:vAlign w:val="center"/>
          </w:tcPr>
          <w:p w14:paraId="434B4EEC"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3B1F9AB0"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467E1B71"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EEF9F28"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9B9AAF4"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2E0425B"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2B1BD471" w14:textId="77777777" w:rsidTr="008F07BC">
        <w:trPr>
          <w:cantSplit/>
          <w:trHeight w:val="819"/>
        </w:trPr>
        <w:tc>
          <w:tcPr>
            <w:tcW w:w="814" w:type="dxa"/>
            <w:vAlign w:val="center"/>
          </w:tcPr>
          <w:p w14:paraId="1541EC2D" w14:textId="32549805"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iCs/>
                <w:sz w:val="20"/>
                <w:szCs w:val="20"/>
              </w:rPr>
              <w:lastRenderedPageBreak/>
              <w:t>5.</w:t>
            </w:r>
            <w:r>
              <w:rPr>
                <w:rFonts w:ascii="Times New Roman" w:eastAsia="Times New Roman" w:hAnsi="Times New Roman" w:cs="Times New Roman"/>
                <w:iCs/>
                <w:sz w:val="20"/>
                <w:szCs w:val="20"/>
              </w:rPr>
              <w:t>7.</w:t>
            </w:r>
          </w:p>
        </w:tc>
        <w:tc>
          <w:tcPr>
            <w:tcW w:w="1841" w:type="dxa"/>
          </w:tcPr>
          <w:p w14:paraId="1D0E2E0D" w14:textId="2F9F9CF9" w:rsidR="004E2640" w:rsidRPr="00001B63" w:rsidRDefault="004E2640" w:rsidP="004E2640">
            <w:pPr>
              <w:spacing w:line="240" w:lineRule="auto"/>
              <w:rPr>
                <w:rFonts w:ascii="Times New Roman" w:hAnsi="Times New Roman" w:cs="Times New Roman"/>
              </w:rPr>
            </w:pPr>
            <w:r w:rsidRPr="00DC78AB">
              <w:rPr>
                <w:rFonts w:ascii="Times New Roman" w:hAnsi="Times New Roman" w:cs="Times New Roman"/>
                <w:sz w:val="18"/>
                <w:szCs w:val="18"/>
              </w:rPr>
              <w:t xml:space="preserve">Virtas „Ausų – liežuvio“ </w:t>
            </w:r>
            <w:proofErr w:type="spellStart"/>
            <w:r w:rsidRPr="00DC78AB">
              <w:rPr>
                <w:rFonts w:ascii="Times New Roman" w:hAnsi="Times New Roman" w:cs="Times New Roman"/>
                <w:sz w:val="18"/>
                <w:szCs w:val="18"/>
              </w:rPr>
              <w:t>slėgtainis</w:t>
            </w:r>
            <w:proofErr w:type="spellEnd"/>
          </w:p>
        </w:tc>
        <w:tc>
          <w:tcPr>
            <w:tcW w:w="3685" w:type="dxa"/>
          </w:tcPr>
          <w:p w14:paraId="440968F0" w14:textId="1955CFA1" w:rsidR="004E2640" w:rsidRPr="00001B63" w:rsidRDefault="004E2640" w:rsidP="004E2640">
            <w:pPr>
              <w:spacing w:after="0" w:line="240" w:lineRule="auto"/>
              <w:jc w:val="center"/>
              <w:rPr>
                <w:rFonts w:ascii="Times New Roman" w:hAnsi="Times New Roman" w:cs="Times New Roman"/>
                <w:b/>
                <w:bCs/>
              </w:rPr>
            </w:pPr>
            <w:r>
              <w:rPr>
                <w:rFonts w:ascii="Times New Roman" w:hAnsi="Times New Roman" w:cs="Times New Roman"/>
                <w:sz w:val="20"/>
                <w:szCs w:val="20"/>
              </w:rPr>
              <w:t>A</w:t>
            </w:r>
            <w:r w:rsidRPr="00DC78AB">
              <w:rPr>
                <w:rFonts w:ascii="Times New Roman" w:hAnsi="Times New Roman" w:cs="Times New Roman"/>
                <w:sz w:val="20"/>
                <w:szCs w:val="20"/>
              </w:rPr>
              <w:t>ukščiausia rūšis</w:t>
            </w:r>
            <w:r>
              <w:rPr>
                <w:rFonts w:ascii="Times New Roman" w:hAnsi="Times New Roman" w:cs="Times New Roman"/>
                <w:sz w:val="20"/>
                <w:szCs w:val="20"/>
              </w:rPr>
              <w:t xml:space="preserve">, </w:t>
            </w:r>
            <w:r w:rsidRPr="00DC78AB">
              <w:rPr>
                <w:rFonts w:ascii="Times New Roman" w:hAnsi="Times New Roman" w:cs="Times New Roman"/>
                <w:sz w:val="20"/>
                <w:szCs w:val="20"/>
              </w:rPr>
              <w:t>nepjaustyta</w:t>
            </w:r>
            <w:r>
              <w:rPr>
                <w:rFonts w:ascii="Times New Roman" w:hAnsi="Times New Roman" w:cs="Times New Roman"/>
                <w:sz w:val="20"/>
                <w:szCs w:val="20"/>
              </w:rPr>
              <w:t xml:space="preserve">, </w:t>
            </w:r>
            <w:r w:rsidRPr="00DC78AB">
              <w:rPr>
                <w:rFonts w:ascii="Times New Roman" w:hAnsi="Times New Roman" w:cs="Times New Roman"/>
                <w:sz w:val="20"/>
                <w:szCs w:val="20"/>
              </w:rPr>
              <w:t>vakuume</w:t>
            </w:r>
            <w:r>
              <w:rPr>
                <w:rFonts w:ascii="Times New Roman" w:hAnsi="Times New Roman" w:cs="Times New Roman"/>
                <w:sz w:val="20"/>
                <w:szCs w:val="20"/>
              </w:rPr>
              <w:t xml:space="preserve">, be E621, </w:t>
            </w:r>
            <w:r w:rsidRPr="00DC78AB">
              <w:rPr>
                <w:rFonts w:ascii="Times New Roman" w:hAnsi="Times New Roman" w:cs="Times New Roman"/>
                <w:sz w:val="20"/>
                <w:szCs w:val="20"/>
              </w:rPr>
              <w:t xml:space="preserve">Fasuota </w:t>
            </w:r>
            <w:r>
              <w:rPr>
                <w:rFonts w:ascii="Times New Roman" w:hAnsi="Times New Roman" w:cs="Times New Roman"/>
                <w:sz w:val="20"/>
                <w:szCs w:val="20"/>
              </w:rPr>
              <w:t>apie 400</w:t>
            </w:r>
            <w:r w:rsidRPr="00DC78AB">
              <w:rPr>
                <w:rFonts w:ascii="Times New Roman" w:hAnsi="Times New Roman" w:cs="Times New Roman"/>
                <w:sz w:val="20"/>
                <w:szCs w:val="20"/>
              </w:rPr>
              <w:t xml:space="preserve"> </w:t>
            </w:r>
            <w:proofErr w:type="spellStart"/>
            <w:r w:rsidRPr="00DC78AB">
              <w:rPr>
                <w:rFonts w:ascii="Times New Roman" w:hAnsi="Times New Roman" w:cs="Times New Roman"/>
                <w:sz w:val="20"/>
                <w:szCs w:val="20"/>
              </w:rPr>
              <w:t>gr</w:t>
            </w:r>
            <w:proofErr w:type="spellEnd"/>
            <w:r w:rsidRPr="00DC78AB">
              <w:rPr>
                <w:rFonts w:ascii="Times New Roman" w:hAnsi="Times New Roman" w:cs="Times New Roman"/>
                <w:sz w:val="20"/>
                <w:szCs w:val="20"/>
              </w:rPr>
              <w:t>.</w:t>
            </w:r>
          </w:p>
        </w:tc>
        <w:tc>
          <w:tcPr>
            <w:tcW w:w="1134" w:type="dxa"/>
            <w:vAlign w:val="center"/>
          </w:tcPr>
          <w:p w14:paraId="380B8C37" w14:textId="0C0B1ECB"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50</w:t>
            </w:r>
          </w:p>
        </w:tc>
        <w:tc>
          <w:tcPr>
            <w:tcW w:w="851" w:type="dxa"/>
            <w:vAlign w:val="center"/>
          </w:tcPr>
          <w:p w14:paraId="2E0EE955" w14:textId="21A91A47" w:rsidR="004E2640" w:rsidRPr="00001B63" w:rsidRDefault="004E2640" w:rsidP="004E2640">
            <w:pPr>
              <w:tabs>
                <w:tab w:val="left" w:pos="8364"/>
              </w:tabs>
              <w:spacing w:after="0" w:line="240" w:lineRule="auto"/>
              <w:jc w:val="center"/>
              <w:rPr>
                <w:rFonts w:ascii="Times New Roman" w:hAnsi="Times New Roman"/>
              </w:rPr>
            </w:pPr>
            <w:r>
              <w:rPr>
                <w:rFonts w:ascii="Times New Roman" w:eastAsia="Times New Roman" w:hAnsi="Times New Roman" w:cs="Times New Roman"/>
                <w:bCs/>
                <w:sz w:val="20"/>
                <w:szCs w:val="20"/>
              </w:rPr>
              <w:t>kg</w:t>
            </w:r>
          </w:p>
        </w:tc>
        <w:tc>
          <w:tcPr>
            <w:tcW w:w="2410" w:type="dxa"/>
            <w:vAlign w:val="center"/>
          </w:tcPr>
          <w:p w14:paraId="0D1A2312"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3EC01E10"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6B4E3250"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1ED137C"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F114F97"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6274201"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2B1329B2" w14:textId="77777777" w:rsidTr="008F07BC">
        <w:trPr>
          <w:cantSplit/>
          <w:trHeight w:val="819"/>
        </w:trPr>
        <w:tc>
          <w:tcPr>
            <w:tcW w:w="814" w:type="dxa"/>
            <w:vAlign w:val="center"/>
          </w:tcPr>
          <w:p w14:paraId="620C163C" w14:textId="53D4B2B0"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iCs/>
                <w:sz w:val="20"/>
                <w:szCs w:val="20"/>
              </w:rPr>
              <w:t>5.</w:t>
            </w:r>
            <w:r>
              <w:rPr>
                <w:rFonts w:ascii="Times New Roman" w:eastAsia="Times New Roman" w:hAnsi="Times New Roman" w:cs="Times New Roman"/>
                <w:iCs/>
                <w:sz w:val="20"/>
                <w:szCs w:val="20"/>
              </w:rPr>
              <w:t>8.</w:t>
            </w:r>
          </w:p>
        </w:tc>
        <w:tc>
          <w:tcPr>
            <w:tcW w:w="1841" w:type="dxa"/>
          </w:tcPr>
          <w:p w14:paraId="04BDDAE3" w14:textId="1A35F6E8" w:rsidR="004E2640" w:rsidRPr="00001B63" w:rsidRDefault="004E2640" w:rsidP="004E2640">
            <w:pPr>
              <w:spacing w:line="240" w:lineRule="auto"/>
              <w:rPr>
                <w:rFonts w:ascii="Times New Roman" w:hAnsi="Times New Roman" w:cs="Times New Roman"/>
              </w:rPr>
            </w:pPr>
            <w:r w:rsidRPr="00DC78AB">
              <w:rPr>
                <w:rFonts w:ascii="Times New Roman" w:hAnsi="Times New Roman" w:cs="Times New Roman"/>
                <w:sz w:val="18"/>
                <w:szCs w:val="18"/>
              </w:rPr>
              <w:t>Virtas rūkytų kulniukų vyniotinis</w:t>
            </w:r>
          </w:p>
        </w:tc>
        <w:tc>
          <w:tcPr>
            <w:tcW w:w="3685" w:type="dxa"/>
          </w:tcPr>
          <w:p w14:paraId="234DE6D8" w14:textId="77777777" w:rsidR="004E2640" w:rsidRDefault="004E2640" w:rsidP="004E2640">
            <w:pPr>
              <w:autoSpaceDE w:val="0"/>
              <w:autoSpaceDN w:val="0"/>
              <w:adjustRightInd w:val="0"/>
              <w:spacing w:after="0" w:line="240" w:lineRule="auto"/>
            </w:pPr>
            <w:r w:rsidRPr="00DC78AB">
              <w:rPr>
                <w:rFonts w:ascii="Times New Roman" w:hAnsi="Times New Roman" w:cs="Times New Roman"/>
                <w:sz w:val="20"/>
                <w:szCs w:val="20"/>
              </w:rPr>
              <w:t xml:space="preserve">Aukščiausia rūšis, nepjaustyta, vakuume, be E621, Fasuota apie 400 </w:t>
            </w:r>
            <w:proofErr w:type="spellStart"/>
            <w:r w:rsidRPr="00DC78AB">
              <w:rPr>
                <w:rFonts w:ascii="Times New Roman" w:hAnsi="Times New Roman" w:cs="Times New Roman"/>
                <w:sz w:val="20"/>
                <w:szCs w:val="20"/>
              </w:rPr>
              <w:t>gr</w:t>
            </w:r>
            <w:proofErr w:type="spellEnd"/>
            <w:r w:rsidRPr="00DC78AB">
              <w:rPr>
                <w:rFonts w:ascii="Times New Roman" w:hAnsi="Times New Roman" w:cs="Times New Roman"/>
                <w:sz w:val="20"/>
                <w:szCs w:val="20"/>
              </w:rPr>
              <w:t>.</w:t>
            </w:r>
            <w:r>
              <w:t xml:space="preserve"> </w:t>
            </w:r>
          </w:p>
          <w:p w14:paraId="0282D6D7" w14:textId="7E9DA7A9" w:rsidR="004E2640" w:rsidRPr="00001B63" w:rsidRDefault="004E2640" w:rsidP="004E2640">
            <w:pPr>
              <w:spacing w:after="0" w:line="240" w:lineRule="auto"/>
              <w:jc w:val="center"/>
              <w:rPr>
                <w:rFonts w:ascii="Times New Roman" w:hAnsi="Times New Roman" w:cs="Times New Roman"/>
                <w:b/>
                <w:bCs/>
              </w:rPr>
            </w:pPr>
            <w:r w:rsidRPr="00317982">
              <w:rPr>
                <w:rFonts w:ascii="Times New Roman" w:hAnsi="Times New Roman" w:cs="Times New Roman"/>
                <w:sz w:val="20"/>
                <w:szCs w:val="20"/>
              </w:rPr>
              <w:t>Galiojimas (dienos)</w:t>
            </w:r>
            <w:r>
              <w:rPr>
                <w:rFonts w:ascii="Times New Roman" w:hAnsi="Times New Roman" w:cs="Times New Roman"/>
                <w:sz w:val="20"/>
                <w:szCs w:val="20"/>
              </w:rPr>
              <w:t xml:space="preserve"> - </w:t>
            </w:r>
            <w:r w:rsidRPr="00317982">
              <w:rPr>
                <w:rFonts w:ascii="Times New Roman" w:hAnsi="Times New Roman" w:cs="Times New Roman"/>
                <w:sz w:val="20"/>
                <w:szCs w:val="20"/>
              </w:rPr>
              <w:t>22</w:t>
            </w:r>
          </w:p>
        </w:tc>
        <w:tc>
          <w:tcPr>
            <w:tcW w:w="1134" w:type="dxa"/>
            <w:vAlign w:val="center"/>
          </w:tcPr>
          <w:p w14:paraId="70789533" w14:textId="0135EB45"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73</w:t>
            </w:r>
          </w:p>
        </w:tc>
        <w:tc>
          <w:tcPr>
            <w:tcW w:w="851" w:type="dxa"/>
            <w:vAlign w:val="center"/>
          </w:tcPr>
          <w:p w14:paraId="5D00ADFA" w14:textId="0C8F66B3" w:rsidR="004E2640" w:rsidRPr="00001B63" w:rsidRDefault="004E2640" w:rsidP="004E2640">
            <w:pPr>
              <w:tabs>
                <w:tab w:val="left" w:pos="8364"/>
              </w:tabs>
              <w:spacing w:after="0" w:line="240" w:lineRule="auto"/>
              <w:jc w:val="center"/>
              <w:rPr>
                <w:rFonts w:ascii="Times New Roman" w:hAnsi="Times New Roman"/>
              </w:rPr>
            </w:pPr>
            <w:r>
              <w:rPr>
                <w:rFonts w:ascii="Times New Roman" w:eastAsia="Times New Roman" w:hAnsi="Times New Roman" w:cs="Times New Roman"/>
                <w:bCs/>
                <w:sz w:val="20"/>
                <w:szCs w:val="20"/>
              </w:rPr>
              <w:t>kg</w:t>
            </w:r>
          </w:p>
        </w:tc>
        <w:tc>
          <w:tcPr>
            <w:tcW w:w="2410" w:type="dxa"/>
            <w:vAlign w:val="center"/>
          </w:tcPr>
          <w:p w14:paraId="7E1F48AD"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11341487"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1604464D"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D09C7D9"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B449B6F"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20BD5BA"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09669AD5" w14:textId="77777777" w:rsidTr="008F07BC">
        <w:trPr>
          <w:cantSplit/>
          <w:trHeight w:val="819"/>
        </w:trPr>
        <w:tc>
          <w:tcPr>
            <w:tcW w:w="814" w:type="dxa"/>
            <w:vAlign w:val="center"/>
          </w:tcPr>
          <w:p w14:paraId="1FB58A79" w14:textId="7113A8EE"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iCs/>
                <w:sz w:val="20"/>
                <w:szCs w:val="20"/>
              </w:rPr>
              <w:t>5.</w:t>
            </w:r>
            <w:r>
              <w:rPr>
                <w:rFonts w:ascii="Times New Roman" w:eastAsia="Times New Roman" w:hAnsi="Times New Roman" w:cs="Times New Roman"/>
                <w:iCs/>
                <w:sz w:val="20"/>
                <w:szCs w:val="20"/>
              </w:rPr>
              <w:t>9.</w:t>
            </w:r>
          </w:p>
        </w:tc>
        <w:tc>
          <w:tcPr>
            <w:tcW w:w="1841" w:type="dxa"/>
          </w:tcPr>
          <w:p w14:paraId="128E0C7E" w14:textId="2A9B5DAB" w:rsidR="004E2640" w:rsidRPr="00001B63" w:rsidRDefault="004E2640" w:rsidP="004E2640">
            <w:pPr>
              <w:spacing w:line="240" w:lineRule="auto"/>
              <w:rPr>
                <w:rFonts w:ascii="Times New Roman" w:hAnsi="Times New Roman" w:cs="Times New Roman"/>
              </w:rPr>
            </w:pPr>
            <w:r w:rsidRPr="00317982">
              <w:rPr>
                <w:rFonts w:ascii="Times New Roman" w:hAnsi="Times New Roman" w:cs="Times New Roman"/>
                <w:sz w:val="18"/>
                <w:szCs w:val="18"/>
              </w:rPr>
              <w:t>Karštai rūkyta nugarinė</w:t>
            </w:r>
          </w:p>
        </w:tc>
        <w:tc>
          <w:tcPr>
            <w:tcW w:w="3685" w:type="dxa"/>
          </w:tcPr>
          <w:p w14:paraId="256537DF" w14:textId="77777777" w:rsidR="004E2640" w:rsidRPr="00317982" w:rsidRDefault="004E2640" w:rsidP="004E2640">
            <w:pPr>
              <w:autoSpaceDE w:val="0"/>
              <w:autoSpaceDN w:val="0"/>
              <w:adjustRightInd w:val="0"/>
              <w:spacing w:after="0" w:line="240" w:lineRule="auto"/>
              <w:rPr>
                <w:rFonts w:ascii="Times New Roman" w:hAnsi="Times New Roman" w:cs="Times New Roman"/>
                <w:sz w:val="20"/>
                <w:szCs w:val="20"/>
              </w:rPr>
            </w:pPr>
            <w:r w:rsidRPr="00317982">
              <w:rPr>
                <w:rFonts w:ascii="Times New Roman" w:hAnsi="Times New Roman" w:cs="Times New Roman"/>
                <w:sz w:val="20"/>
                <w:szCs w:val="20"/>
              </w:rPr>
              <w:t xml:space="preserve">Aukščiausia rūšis, nepjaustyta, vakuume, be E621, Fasuota apie </w:t>
            </w:r>
            <w:r>
              <w:rPr>
                <w:rFonts w:ascii="Times New Roman" w:hAnsi="Times New Roman" w:cs="Times New Roman"/>
                <w:sz w:val="20"/>
                <w:szCs w:val="20"/>
              </w:rPr>
              <w:t>300</w:t>
            </w:r>
            <w:r w:rsidRPr="00317982">
              <w:rPr>
                <w:rFonts w:ascii="Times New Roman" w:hAnsi="Times New Roman" w:cs="Times New Roman"/>
                <w:sz w:val="20"/>
                <w:szCs w:val="20"/>
              </w:rPr>
              <w:t xml:space="preserve"> </w:t>
            </w:r>
            <w:proofErr w:type="spellStart"/>
            <w:r w:rsidRPr="00317982">
              <w:rPr>
                <w:rFonts w:ascii="Times New Roman" w:hAnsi="Times New Roman" w:cs="Times New Roman"/>
                <w:sz w:val="20"/>
                <w:szCs w:val="20"/>
              </w:rPr>
              <w:t>gr</w:t>
            </w:r>
            <w:proofErr w:type="spellEnd"/>
            <w:r w:rsidRPr="00317982">
              <w:rPr>
                <w:rFonts w:ascii="Times New Roman" w:hAnsi="Times New Roman" w:cs="Times New Roman"/>
                <w:sz w:val="20"/>
                <w:szCs w:val="20"/>
              </w:rPr>
              <w:t xml:space="preserve">. </w:t>
            </w:r>
          </w:p>
          <w:p w14:paraId="6E81EAA7" w14:textId="371D3C2E" w:rsidR="004E2640" w:rsidRPr="00001B63" w:rsidRDefault="004E2640" w:rsidP="004E2640">
            <w:pPr>
              <w:spacing w:after="0" w:line="240" w:lineRule="auto"/>
              <w:jc w:val="center"/>
              <w:rPr>
                <w:rFonts w:ascii="Times New Roman" w:hAnsi="Times New Roman" w:cs="Times New Roman"/>
                <w:b/>
                <w:bCs/>
              </w:rPr>
            </w:pPr>
            <w:r w:rsidRPr="00317982">
              <w:rPr>
                <w:rFonts w:ascii="Times New Roman" w:hAnsi="Times New Roman" w:cs="Times New Roman"/>
                <w:sz w:val="20"/>
                <w:szCs w:val="20"/>
              </w:rPr>
              <w:t>Galiojimas (dienos) - 2</w:t>
            </w:r>
            <w:r>
              <w:rPr>
                <w:rFonts w:ascii="Times New Roman" w:hAnsi="Times New Roman" w:cs="Times New Roman"/>
                <w:sz w:val="20"/>
                <w:szCs w:val="20"/>
              </w:rPr>
              <w:t>5</w:t>
            </w:r>
          </w:p>
        </w:tc>
        <w:tc>
          <w:tcPr>
            <w:tcW w:w="1134" w:type="dxa"/>
            <w:vAlign w:val="center"/>
          </w:tcPr>
          <w:p w14:paraId="0914014E" w14:textId="779A8633"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50</w:t>
            </w:r>
          </w:p>
        </w:tc>
        <w:tc>
          <w:tcPr>
            <w:tcW w:w="851" w:type="dxa"/>
            <w:vAlign w:val="center"/>
          </w:tcPr>
          <w:p w14:paraId="5F82D1E5" w14:textId="7E1B5C64" w:rsidR="004E2640" w:rsidRPr="00001B63" w:rsidRDefault="004E2640" w:rsidP="004E2640">
            <w:pPr>
              <w:tabs>
                <w:tab w:val="left" w:pos="8364"/>
              </w:tabs>
              <w:spacing w:after="0" w:line="240" w:lineRule="auto"/>
              <w:jc w:val="center"/>
              <w:rPr>
                <w:rFonts w:ascii="Times New Roman" w:hAnsi="Times New Roman"/>
              </w:rPr>
            </w:pPr>
            <w:r>
              <w:rPr>
                <w:rFonts w:ascii="Times New Roman" w:eastAsia="Times New Roman" w:hAnsi="Times New Roman" w:cs="Times New Roman"/>
                <w:bCs/>
                <w:sz w:val="20"/>
                <w:szCs w:val="20"/>
              </w:rPr>
              <w:t>kg</w:t>
            </w:r>
          </w:p>
        </w:tc>
        <w:tc>
          <w:tcPr>
            <w:tcW w:w="2410" w:type="dxa"/>
            <w:vAlign w:val="center"/>
          </w:tcPr>
          <w:p w14:paraId="38BB1FC0"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7DBDCF41"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75C4EDE4"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EE738A5"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774CC50"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6CEDFA5"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391B8F07" w14:textId="77777777" w:rsidTr="008F07BC">
        <w:trPr>
          <w:cantSplit/>
          <w:trHeight w:val="819"/>
        </w:trPr>
        <w:tc>
          <w:tcPr>
            <w:tcW w:w="814" w:type="dxa"/>
            <w:vAlign w:val="center"/>
          </w:tcPr>
          <w:p w14:paraId="67122EC5" w14:textId="56C2592E"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iCs/>
                <w:sz w:val="20"/>
                <w:szCs w:val="20"/>
              </w:rPr>
              <w:t>5.</w:t>
            </w:r>
            <w:r>
              <w:rPr>
                <w:rFonts w:ascii="Times New Roman" w:eastAsia="Times New Roman" w:hAnsi="Times New Roman" w:cs="Times New Roman"/>
                <w:iCs/>
                <w:sz w:val="20"/>
                <w:szCs w:val="20"/>
              </w:rPr>
              <w:t>10</w:t>
            </w:r>
            <w:r>
              <w:rPr>
                <w:rFonts w:ascii="Times New Roman" w:eastAsia="Times New Roman" w:hAnsi="Times New Roman" w:cs="Times New Roman"/>
                <w:iCs/>
                <w:sz w:val="20"/>
                <w:szCs w:val="20"/>
              </w:rPr>
              <w:t>.</w:t>
            </w:r>
          </w:p>
        </w:tc>
        <w:tc>
          <w:tcPr>
            <w:tcW w:w="1841" w:type="dxa"/>
          </w:tcPr>
          <w:p w14:paraId="3F992909" w14:textId="775CECAA" w:rsidR="004E2640" w:rsidRPr="00001B63" w:rsidRDefault="004E2640" w:rsidP="004E2640">
            <w:pPr>
              <w:spacing w:line="240" w:lineRule="auto"/>
              <w:rPr>
                <w:rFonts w:ascii="Times New Roman" w:hAnsi="Times New Roman" w:cs="Times New Roman"/>
              </w:rPr>
            </w:pPr>
            <w:r w:rsidRPr="00317982">
              <w:rPr>
                <w:rFonts w:ascii="Times New Roman" w:hAnsi="Times New Roman" w:cs="Times New Roman"/>
                <w:sz w:val="18"/>
                <w:szCs w:val="18"/>
              </w:rPr>
              <w:t>Karštai rūkyta, sausai sūdyta sprandinė</w:t>
            </w:r>
          </w:p>
        </w:tc>
        <w:tc>
          <w:tcPr>
            <w:tcW w:w="3685" w:type="dxa"/>
          </w:tcPr>
          <w:p w14:paraId="42F03B5B" w14:textId="77777777" w:rsidR="004E2640" w:rsidRPr="00317982" w:rsidRDefault="004E2640" w:rsidP="004E2640">
            <w:pPr>
              <w:autoSpaceDE w:val="0"/>
              <w:autoSpaceDN w:val="0"/>
              <w:adjustRightInd w:val="0"/>
              <w:spacing w:after="0" w:line="240" w:lineRule="auto"/>
              <w:rPr>
                <w:rFonts w:ascii="Times New Roman" w:hAnsi="Times New Roman" w:cs="Times New Roman"/>
                <w:sz w:val="20"/>
                <w:szCs w:val="20"/>
              </w:rPr>
            </w:pPr>
            <w:r w:rsidRPr="00317982">
              <w:rPr>
                <w:rFonts w:ascii="Times New Roman" w:hAnsi="Times New Roman" w:cs="Times New Roman"/>
                <w:sz w:val="20"/>
                <w:szCs w:val="20"/>
              </w:rPr>
              <w:t xml:space="preserve">Aukščiausia rūšis, nepjaustyta, vakuume, be E621, Fasuota apie 300 </w:t>
            </w:r>
            <w:proofErr w:type="spellStart"/>
            <w:r w:rsidRPr="00317982">
              <w:rPr>
                <w:rFonts w:ascii="Times New Roman" w:hAnsi="Times New Roman" w:cs="Times New Roman"/>
                <w:sz w:val="20"/>
                <w:szCs w:val="20"/>
              </w:rPr>
              <w:t>gr</w:t>
            </w:r>
            <w:proofErr w:type="spellEnd"/>
            <w:r w:rsidRPr="00317982">
              <w:rPr>
                <w:rFonts w:ascii="Times New Roman" w:hAnsi="Times New Roman" w:cs="Times New Roman"/>
                <w:sz w:val="20"/>
                <w:szCs w:val="20"/>
              </w:rPr>
              <w:t xml:space="preserve">. </w:t>
            </w:r>
          </w:p>
          <w:p w14:paraId="71C82691" w14:textId="1521E6CE" w:rsidR="004E2640" w:rsidRPr="00001B63" w:rsidRDefault="004E2640" w:rsidP="004E2640">
            <w:pPr>
              <w:spacing w:after="0" w:line="240" w:lineRule="auto"/>
              <w:jc w:val="center"/>
              <w:rPr>
                <w:rFonts w:ascii="Times New Roman" w:hAnsi="Times New Roman" w:cs="Times New Roman"/>
                <w:b/>
                <w:bCs/>
              </w:rPr>
            </w:pPr>
            <w:r w:rsidRPr="00317982">
              <w:rPr>
                <w:rFonts w:ascii="Times New Roman" w:hAnsi="Times New Roman" w:cs="Times New Roman"/>
                <w:sz w:val="20"/>
                <w:szCs w:val="20"/>
              </w:rPr>
              <w:t xml:space="preserve">Galiojimas (dienos) - </w:t>
            </w:r>
            <w:r>
              <w:rPr>
                <w:rFonts w:ascii="Times New Roman" w:hAnsi="Times New Roman" w:cs="Times New Roman"/>
                <w:sz w:val="20"/>
                <w:szCs w:val="20"/>
              </w:rPr>
              <w:t>37</w:t>
            </w:r>
          </w:p>
        </w:tc>
        <w:tc>
          <w:tcPr>
            <w:tcW w:w="1134" w:type="dxa"/>
            <w:vAlign w:val="center"/>
          </w:tcPr>
          <w:p w14:paraId="267C82E3" w14:textId="50A03105"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50</w:t>
            </w:r>
          </w:p>
        </w:tc>
        <w:tc>
          <w:tcPr>
            <w:tcW w:w="851" w:type="dxa"/>
            <w:vAlign w:val="center"/>
          </w:tcPr>
          <w:p w14:paraId="11B5FBD6" w14:textId="2C8571E5" w:rsidR="004E2640" w:rsidRPr="00001B63" w:rsidRDefault="004E2640" w:rsidP="004E2640">
            <w:pPr>
              <w:tabs>
                <w:tab w:val="left" w:pos="8364"/>
              </w:tabs>
              <w:spacing w:after="0" w:line="240" w:lineRule="auto"/>
              <w:jc w:val="center"/>
              <w:rPr>
                <w:rFonts w:ascii="Times New Roman" w:hAnsi="Times New Roman"/>
              </w:rPr>
            </w:pPr>
            <w:r>
              <w:rPr>
                <w:rFonts w:ascii="Times New Roman" w:eastAsia="Times New Roman" w:hAnsi="Times New Roman" w:cs="Times New Roman"/>
                <w:bCs/>
                <w:sz w:val="20"/>
                <w:szCs w:val="20"/>
              </w:rPr>
              <w:t>kg</w:t>
            </w:r>
          </w:p>
        </w:tc>
        <w:tc>
          <w:tcPr>
            <w:tcW w:w="2410" w:type="dxa"/>
            <w:vAlign w:val="center"/>
          </w:tcPr>
          <w:p w14:paraId="0D8AEB28"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256C09AA"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3CBB9813"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3C5D82A"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8026CC4"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0138D2B"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43F8310C" w14:textId="77777777" w:rsidTr="008F07BC">
        <w:trPr>
          <w:cantSplit/>
          <w:trHeight w:val="819"/>
        </w:trPr>
        <w:tc>
          <w:tcPr>
            <w:tcW w:w="814" w:type="dxa"/>
            <w:vAlign w:val="center"/>
          </w:tcPr>
          <w:p w14:paraId="3B1BDC0E" w14:textId="5E74298D"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iCs/>
                <w:sz w:val="20"/>
                <w:szCs w:val="20"/>
              </w:rPr>
              <w:t>5.</w:t>
            </w:r>
            <w:r>
              <w:rPr>
                <w:rFonts w:ascii="Times New Roman" w:eastAsia="Times New Roman" w:hAnsi="Times New Roman" w:cs="Times New Roman"/>
                <w:iCs/>
                <w:sz w:val="20"/>
                <w:szCs w:val="20"/>
              </w:rPr>
              <w:t>11</w:t>
            </w:r>
            <w:r>
              <w:rPr>
                <w:rFonts w:ascii="Times New Roman" w:eastAsia="Times New Roman" w:hAnsi="Times New Roman" w:cs="Times New Roman"/>
                <w:iCs/>
                <w:sz w:val="20"/>
                <w:szCs w:val="20"/>
              </w:rPr>
              <w:t>.</w:t>
            </w:r>
          </w:p>
        </w:tc>
        <w:tc>
          <w:tcPr>
            <w:tcW w:w="1841" w:type="dxa"/>
          </w:tcPr>
          <w:p w14:paraId="36D5EA3D" w14:textId="43F63A61" w:rsidR="004E2640" w:rsidRPr="00001B63" w:rsidRDefault="004E2640" w:rsidP="004E2640">
            <w:pPr>
              <w:spacing w:line="240" w:lineRule="auto"/>
              <w:rPr>
                <w:rFonts w:ascii="Times New Roman" w:hAnsi="Times New Roman" w:cs="Times New Roman"/>
              </w:rPr>
            </w:pPr>
            <w:r w:rsidRPr="00F03300">
              <w:rPr>
                <w:rFonts w:ascii="Times New Roman" w:hAnsi="Times New Roman" w:cs="Times New Roman"/>
                <w:sz w:val="18"/>
                <w:szCs w:val="18"/>
              </w:rPr>
              <w:t>Virtas kumpis</w:t>
            </w:r>
          </w:p>
        </w:tc>
        <w:tc>
          <w:tcPr>
            <w:tcW w:w="3685" w:type="dxa"/>
          </w:tcPr>
          <w:p w14:paraId="582A7B4C" w14:textId="77777777" w:rsidR="004E2640" w:rsidRPr="00F03300"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r w:rsidRPr="00AA1517">
              <w:rPr>
                <w:rFonts w:ascii="Times New Roman" w:hAnsi="Times New Roman" w:cs="Times New Roman"/>
                <w:sz w:val="20"/>
                <w:szCs w:val="20"/>
              </w:rPr>
              <w:t xml:space="preserve">Galiojimo laikas </w:t>
            </w:r>
            <w:r w:rsidRPr="00F03300">
              <w:rPr>
                <w:rFonts w:ascii="Times New Roman" w:hAnsi="Times New Roman" w:cs="Times New Roman"/>
                <w:sz w:val="20"/>
                <w:szCs w:val="20"/>
              </w:rPr>
              <w:t>40 parų.</w:t>
            </w:r>
          </w:p>
          <w:p w14:paraId="70C8E733" w14:textId="77777777" w:rsidR="004E2640" w:rsidRPr="00811C67"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t xml:space="preserve"> </w:t>
            </w:r>
            <w:r w:rsidRPr="00811C67">
              <w:rPr>
                <w:rFonts w:ascii="Times New Roman" w:hAnsi="Times New Roman" w:cs="Times New Roman"/>
                <w:sz w:val="20"/>
                <w:szCs w:val="20"/>
              </w:rPr>
              <w:t>Aukščiausia rūšis</w:t>
            </w:r>
          </w:p>
          <w:p w14:paraId="665A9280"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811C67">
              <w:rPr>
                <w:rFonts w:ascii="Times New Roman" w:hAnsi="Times New Roman" w:cs="Times New Roman"/>
                <w:sz w:val="20"/>
                <w:szCs w:val="20"/>
              </w:rPr>
              <w:t xml:space="preserve">Mėsos kilmė vieta – ES. </w:t>
            </w:r>
          </w:p>
          <w:p w14:paraId="3BB325D2"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811C67">
              <w:rPr>
                <w:rFonts w:ascii="Times New Roman" w:hAnsi="Times New Roman" w:cs="Times New Roman"/>
                <w:sz w:val="20"/>
                <w:szCs w:val="20"/>
              </w:rPr>
              <w:t xml:space="preserve"> </w:t>
            </w:r>
            <w:r>
              <w:rPr>
                <w:rFonts w:ascii="Times New Roman" w:hAnsi="Times New Roman" w:cs="Times New Roman"/>
                <w:sz w:val="20"/>
                <w:szCs w:val="20"/>
              </w:rPr>
              <w:t>Cukrų kiekis (g) ne didesnis nei/100g (ml) – 3g.</w:t>
            </w:r>
          </w:p>
          <w:p w14:paraId="62BEC3A7" w14:textId="77777777" w:rsidR="004E2640" w:rsidRPr="00811C67"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w:t>
            </w:r>
            <w:r>
              <w:rPr>
                <w:rFonts w:ascii="Times-Roman" w:hAnsi="Times-Roman" w:cs="Times-Roman"/>
              </w:rPr>
              <w:t xml:space="preserve"> </w:t>
            </w:r>
            <w:r w:rsidRPr="00AA1517">
              <w:rPr>
                <w:rFonts w:ascii="Times New Roman" w:hAnsi="Times New Roman" w:cs="Times New Roman"/>
                <w:sz w:val="20"/>
                <w:szCs w:val="20"/>
              </w:rPr>
              <w:t>Druskos kiekis (g) ne didesnis nei/100g (ml) – 1,7g.</w:t>
            </w:r>
          </w:p>
          <w:p w14:paraId="4B64B9C1"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r w:rsidRPr="00811C67">
              <w:rPr>
                <w:rFonts w:ascii="Times New Roman" w:hAnsi="Times New Roman" w:cs="Times New Roman"/>
                <w:sz w:val="20"/>
                <w:szCs w:val="20"/>
              </w:rPr>
              <w:t xml:space="preserve">Apvalkalas nevalgomas. </w:t>
            </w:r>
          </w:p>
          <w:p w14:paraId="72370404" w14:textId="77777777" w:rsidR="004E2640" w:rsidRDefault="004E2640" w:rsidP="004E2640">
            <w:pPr>
              <w:autoSpaceDE w:val="0"/>
              <w:autoSpaceDN w:val="0"/>
              <w:adjustRightInd w:val="0"/>
              <w:spacing w:after="0" w:line="240" w:lineRule="auto"/>
              <w:rPr>
                <w:rFonts w:ascii="Times-Roman" w:hAnsi="Times-Roman" w:cs="Times-Roman"/>
              </w:rPr>
            </w:pPr>
            <w:r>
              <w:rPr>
                <w:rFonts w:ascii="Times-Roman" w:hAnsi="Times-Roman" w:cs="Times-Roman"/>
              </w:rPr>
              <w:t>Gaminio grynasis kiekis, kg: ~ 0,880</w:t>
            </w:r>
          </w:p>
          <w:p w14:paraId="43A204AA" w14:textId="77777777" w:rsidR="004E2640" w:rsidRPr="00811C67" w:rsidRDefault="004E2640" w:rsidP="004E2640">
            <w:pPr>
              <w:autoSpaceDE w:val="0"/>
              <w:autoSpaceDN w:val="0"/>
              <w:adjustRightInd w:val="0"/>
              <w:spacing w:after="0" w:line="240" w:lineRule="auto"/>
              <w:rPr>
                <w:rFonts w:ascii="Times-Roman" w:hAnsi="Times-Roman" w:cs="Times-Roman"/>
              </w:rPr>
            </w:pPr>
            <w:r>
              <w:rPr>
                <w:rFonts w:ascii="Times-Roman" w:hAnsi="Times-Roman" w:cs="Times-Roman"/>
              </w:rPr>
              <w:t>7.</w:t>
            </w:r>
            <w:r>
              <w:t xml:space="preserve"> P</w:t>
            </w:r>
            <w:r w:rsidRPr="00811C67">
              <w:rPr>
                <w:rFonts w:ascii="Times-Roman" w:hAnsi="Times-Roman" w:cs="Times-Roman"/>
              </w:rPr>
              <w:t>akavimas: poliamidinis apvalkalas galuose užsandarintas metaliniais</w:t>
            </w:r>
          </w:p>
          <w:p w14:paraId="3999C74C" w14:textId="77777777" w:rsidR="004E2640" w:rsidRPr="00811C67" w:rsidRDefault="004E2640" w:rsidP="004E2640">
            <w:pPr>
              <w:autoSpaceDE w:val="0"/>
              <w:autoSpaceDN w:val="0"/>
              <w:adjustRightInd w:val="0"/>
              <w:spacing w:after="0" w:line="240" w:lineRule="auto"/>
              <w:rPr>
                <w:rFonts w:ascii="Times-Roman" w:hAnsi="Times-Roman" w:cs="Times-Roman"/>
              </w:rPr>
            </w:pPr>
            <w:r w:rsidRPr="00811C67">
              <w:rPr>
                <w:rFonts w:ascii="Times-Roman" w:hAnsi="Times-Roman" w:cs="Times-Roman"/>
              </w:rPr>
              <w:t>spaustukais.</w:t>
            </w:r>
          </w:p>
          <w:p w14:paraId="5B7F8AC5" w14:textId="77777777" w:rsidR="004E2640" w:rsidRPr="00811C67" w:rsidRDefault="004E2640" w:rsidP="004E2640">
            <w:pPr>
              <w:autoSpaceDE w:val="0"/>
              <w:autoSpaceDN w:val="0"/>
              <w:adjustRightInd w:val="0"/>
              <w:spacing w:after="0" w:line="240" w:lineRule="auto"/>
              <w:rPr>
                <w:rFonts w:ascii="Times New Roman" w:hAnsi="Times New Roman" w:cs="Times New Roman"/>
              </w:rPr>
            </w:pPr>
            <w:r>
              <w:rPr>
                <w:rFonts w:ascii="Times-Roman" w:hAnsi="Times-Roman" w:cs="Times-Roman"/>
              </w:rPr>
              <w:t>8.</w:t>
            </w:r>
            <w:r>
              <w:t xml:space="preserve"> </w:t>
            </w:r>
            <w:r w:rsidRPr="00811C67">
              <w:rPr>
                <w:rFonts w:ascii="Times New Roman" w:hAnsi="Times New Roman" w:cs="Times New Roman"/>
              </w:rPr>
              <w:t>Juslinės savybės:</w:t>
            </w:r>
          </w:p>
          <w:p w14:paraId="46FB9171" w14:textId="77777777" w:rsidR="004E2640" w:rsidRPr="00811C67" w:rsidRDefault="004E2640" w:rsidP="004E2640">
            <w:pPr>
              <w:autoSpaceDE w:val="0"/>
              <w:autoSpaceDN w:val="0"/>
              <w:adjustRightInd w:val="0"/>
              <w:spacing w:after="0" w:line="240" w:lineRule="auto"/>
              <w:rPr>
                <w:rFonts w:ascii="Times-Roman" w:hAnsi="Times-Roman" w:cs="Times-Roman"/>
                <w:sz w:val="24"/>
                <w:szCs w:val="24"/>
              </w:rPr>
            </w:pPr>
            <w:r w:rsidRPr="00811C67">
              <w:rPr>
                <w:rFonts w:ascii="Times New Roman" w:hAnsi="Times New Roman" w:cs="Times New Roman"/>
              </w:rPr>
              <w:t xml:space="preserve"> Dešros paviršius sausas, švarus, rausvos spalvos. Faršas su matoma</w:t>
            </w:r>
            <w:r w:rsidRPr="00811C67">
              <w:rPr>
                <w:rFonts w:ascii="Times-Roman" w:hAnsi="Times-Roman" w:cs="Times-Roman"/>
                <w:sz w:val="24"/>
                <w:szCs w:val="24"/>
              </w:rPr>
              <w:t xml:space="preserve"> </w:t>
            </w:r>
            <w:r w:rsidRPr="00811C67">
              <w:rPr>
                <w:rFonts w:ascii="Times New Roman" w:hAnsi="Times New Roman" w:cs="Times New Roman"/>
              </w:rPr>
              <w:t>struktūra, šviesiai rausvos ar tamsesnėmis dėmėmis, gali būti matomi lašinių</w:t>
            </w:r>
            <w:r w:rsidRPr="00811C67">
              <w:rPr>
                <w:rFonts w:ascii="Times-Roman" w:hAnsi="Times-Roman" w:cs="Times-Roman"/>
                <w:sz w:val="24"/>
                <w:szCs w:val="24"/>
              </w:rPr>
              <w:t xml:space="preserve"> </w:t>
            </w:r>
            <w:r w:rsidRPr="00811C67">
              <w:rPr>
                <w:rFonts w:ascii="Times New Roman" w:hAnsi="Times New Roman" w:cs="Times New Roman"/>
              </w:rPr>
              <w:t>rutulėliai, be pilkų didelių tuštumų, gali matytis prieskonių dalelės.</w:t>
            </w:r>
            <w:r>
              <w:rPr>
                <w:rFonts w:ascii="Times-Roman" w:hAnsi="Times-Roman" w:cs="Times-Roman"/>
                <w:sz w:val="24"/>
                <w:szCs w:val="24"/>
              </w:rPr>
              <w:t xml:space="preserve"> </w:t>
            </w:r>
            <w:r w:rsidRPr="00811C67">
              <w:rPr>
                <w:rFonts w:ascii="Times New Roman" w:hAnsi="Times New Roman" w:cs="Times New Roman"/>
              </w:rPr>
              <w:t>Konsistencija standi. Skonis malonus, būdingas šios rūšies produktams, jaučiamas prieskonių skonis, be pašalinio skonio ir kvapo.</w:t>
            </w:r>
          </w:p>
          <w:p w14:paraId="4788083E" w14:textId="3C0768C7" w:rsidR="004E2640" w:rsidRPr="00001B63" w:rsidRDefault="004E2640" w:rsidP="004E2640">
            <w:pPr>
              <w:spacing w:after="0" w:line="240" w:lineRule="auto"/>
              <w:jc w:val="center"/>
              <w:rPr>
                <w:rFonts w:ascii="Times New Roman" w:hAnsi="Times New Roman" w:cs="Times New Roman"/>
                <w:b/>
                <w:bCs/>
              </w:rPr>
            </w:pPr>
            <w:r>
              <w:rPr>
                <w:rFonts w:ascii="Times New Roman" w:hAnsi="Times New Roman" w:cs="Times New Roman"/>
                <w:sz w:val="20"/>
                <w:szCs w:val="20"/>
              </w:rPr>
              <w:t>9.</w:t>
            </w:r>
            <w:r>
              <w:t xml:space="preserve"> </w:t>
            </w:r>
            <w:r w:rsidRPr="00811C67">
              <w:rPr>
                <w:rFonts w:ascii="Times New Roman" w:hAnsi="Times New Roman" w:cs="Times New Roman"/>
              </w:rPr>
              <w:t>Pagamintame produkte nėra GMO. (pagal Europos Parlamento ir Tarybos</w:t>
            </w:r>
          </w:p>
        </w:tc>
        <w:tc>
          <w:tcPr>
            <w:tcW w:w="1134" w:type="dxa"/>
            <w:vAlign w:val="center"/>
          </w:tcPr>
          <w:p w14:paraId="48B10372" w14:textId="034B7423"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1300</w:t>
            </w:r>
          </w:p>
        </w:tc>
        <w:tc>
          <w:tcPr>
            <w:tcW w:w="851" w:type="dxa"/>
            <w:vAlign w:val="center"/>
          </w:tcPr>
          <w:p w14:paraId="49DE0CD9" w14:textId="00B30E07" w:rsidR="004E2640" w:rsidRPr="00001B63" w:rsidRDefault="004E2640" w:rsidP="004E2640">
            <w:pPr>
              <w:tabs>
                <w:tab w:val="left" w:pos="8364"/>
              </w:tabs>
              <w:spacing w:after="0" w:line="240" w:lineRule="auto"/>
              <w:jc w:val="center"/>
              <w:rPr>
                <w:rFonts w:ascii="Times New Roman" w:hAnsi="Times New Roman"/>
              </w:rPr>
            </w:pPr>
            <w:r>
              <w:rPr>
                <w:rFonts w:ascii="Times New Roman" w:eastAsia="Times New Roman" w:hAnsi="Times New Roman" w:cs="Times New Roman"/>
                <w:bCs/>
                <w:sz w:val="20"/>
                <w:szCs w:val="20"/>
              </w:rPr>
              <w:t>kg</w:t>
            </w:r>
          </w:p>
        </w:tc>
        <w:tc>
          <w:tcPr>
            <w:tcW w:w="2410" w:type="dxa"/>
            <w:vAlign w:val="center"/>
          </w:tcPr>
          <w:p w14:paraId="669FB1E7"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1778D94A"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1234B4B7"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B05993D"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0D47AF2"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27D8230"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7B8989E1" w14:textId="77777777" w:rsidTr="008F07BC">
        <w:trPr>
          <w:cantSplit/>
          <w:trHeight w:val="819"/>
        </w:trPr>
        <w:tc>
          <w:tcPr>
            <w:tcW w:w="814" w:type="dxa"/>
            <w:vAlign w:val="center"/>
          </w:tcPr>
          <w:p w14:paraId="1BAEEDF3" w14:textId="728C5D1F"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iCs/>
                <w:sz w:val="20"/>
                <w:szCs w:val="20"/>
              </w:rPr>
              <w:lastRenderedPageBreak/>
              <w:t>5.</w:t>
            </w:r>
            <w:r>
              <w:rPr>
                <w:rFonts w:ascii="Times New Roman" w:eastAsia="Times New Roman" w:hAnsi="Times New Roman" w:cs="Times New Roman"/>
                <w:iCs/>
                <w:sz w:val="20"/>
                <w:szCs w:val="20"/>
              </w:rPr>
              <w:t>12</w:t>
            </w:r>
            <w:r>
              <w:rPr>
                <w:rFonts w:ascii="Times New Roman" w:eastAsia="Times New Roman" w:hAnsi="Times New Roman" w:cs="Times New Roman"/>
                <w:iCs/>
                <w:sz w:val="20"/>
                <w:szCs w:val="20"/>
              </w:rPr>
              <w:t>.</w:t>
            </w:r>
          </w:p>
        </w:tc>
        <w:tc>
          <w:tcPr>
            <w:tcW w:w="1841" w:type="dxa"/>
          </w:tcPr>
          <w:p w14:paraId="20EB364E" w14:textId="29672743" w:rsidR="004E2640" w:rsidRPr="00001B63" w:rsidRDefault="004E2640" w:rsidP="004E2640">
            <w:pPr>
              <w:spacing w:line="240" w:lineRule="auto"/>
              <w:rPr>
                <w:rFonts w:ascii="Times New Roman" w:hAnsi="Times New Roman" w:cs="Times New Roman"/>
              </w:rPr>
            </w:pPr>
            <w:r w:rsidRPr="00FF6922">
              <w:rPr>
                <w:rFonts w:ascii="Times New Roman" w:hAnsi="Times New Roman" w:cs="Times New Roman"/>
                <w:sz w:val="18"/>
                <w:szCs w:val="18"/>
              </w:rPr>
              <w:t>Vytinta dešra</w:t>
            </w:r>
          </w:p>
        </w:tc>
        <w:tc>
          <w:tcPr>
            <w:tcW w:w="3685" w:type="dxa"/>
          </w:tcPr>
          <w:p w14:paraId="755A0B48" w14:textId="77777777" w:rsidR="004E2640" w:rsidRPr="00FF6922" w:rsidRDefault="004E2640" w:rsidP="004E2640">
            <w:pPr>
              <w:autoSpaceDE w:val="0"/>
              <w:autoSpaceDN w:val="0"/>
              <w:adjustRightInd w:val="0"/>
              <w:spacing w:after="0" w:line="240" w:lineRule="auto"/>
              <w:rPr>
                <w:rFonts w:ascii="Times New Roman" w:hAnsi="Times New Roman" w:cs="Times New Roman"/>
                <w:sz w:val="20"/>
                <w:szCs w:val="20"/>
              </w:rPr>
            </w:pPr>
            <w:r w:rsidRPr="00FF6922">
              <w:rPr>
                <w:rFonts w:ascii="Times New Roman" w:hAnsi="Times New Roman" w:cs="Times New Roman"/>
                <w:sz w:val="20"/>
                <w:szCs w:val="20"/>
              </w:rPr>
              <w:t>Aukščiausia rūšis, nepjaustyta,  be E621, Fasuota apie 2</w:t>
            </w:r>
            <w:r>
              <w:rPr>
                <w:rFonts w:ascii="Times New Roman" w:hAnsi="Times New Roman" w:cs="Times New Roman"/>
                <w:sz w:val="20"/>
                <w:szCs w:val="20"/>
              </w:rPr>
              <w:t>0</w:t>
            </w:r>
            <w:r w:rsidRPr="00FF6922">
              <w:rPr>
                <w:rFonts w:ascii="Times New Roman" w:hAnsi="Times New Roman" w:cs="Times New Roman"/>
                <w:sz w:val="20"/>
                <w:szCs w:val="20"/>
              </w:rPr>
              <w:t xml:space="preserve">0 </w:t>
            </w:r>
            <w:proofErr w:type="spellStart"/>
            <w:r w:rsidRPr="00FF6922">
              <w:rPr>
                <w:rFonts w:ascii="Times New Roman" w:hAnsi="Times New Roman" w:cs="Times New Roman"/>
                <w:sz w:val="20"/>
                <w:szCs w:val="20"/>
              </w:rPr>
              <w:t>gr</w:t>
            </w:r>
            <w:proofErr w:type="spellEnd"/>
            <w:r w:rsidRPr="00FF6922">
              <w:rPr>
                <w:rFonts w:ascii="Times New Roman" w:hAnsi="Times New Roman" w:cs="Times New Roman"/>
                <w:sz w:val="20"/>
                <w:szCs w:val="20"/>
              </w:rPr>
              <w:t xml:space="preserve">. </w:t>
            </w:r>
          </w:p>
          <w:p w14:paraId="7A8F1C8F" w14:textId="1A6FB01C" w:rsidR="004E2640" w:rsidRPr="00001B63" w:rsidRDefault="004E2640" w:rsidP="004E2640">
            <w:pPr>
              <w:spacing w:after="0" w:line="240" w:lineRule="auto"/>
              <w:jc w:val="center"/>
              <w:rPr>
                <w:rFonts w:ascii="Times New Roman" w:hAnsi="Times New Roman" w:cs="Times New Roman"/>
                <w:b/>
                <w:bCs/>
              </w:rPr>
            </w:pPr>
            <w:r w:rsidRPr="00FF6922">
              <w:rPr>
                <w:rFonts w:ascii="Times New Roman" w:hAnsi="Times New Roman" w:cs="Times New Roman"/>
                <w:sz w:val="20"/>
                <w:szCs w:val="20"/>
              </w:rPr>
              <w:t xml:space="preserve">Galiojimas (dienos) - </w:t>
            </w:r>
            <w:r>
              <w:rPr>
                <w:rFonts w:ascii="Times New Roman" w:hAnsi="Times New Roman" w:cs="Times New Roman"/>
                <w:sz w:val="20"/>
                <w:szCs w:val="20"/>
              </w:rPr>
              <w:t>10</w:t>
            </w:r>
            <w:r w:rsidRPr="00FF6922">
              <w:rPr>
                <w:rFonts w:ascii="Times New Roman" w:hAnsi="Times New Roman" w:cs="Times New Roman"/>
                <w:sz w:val="20"/>
                <w:szCs w:val="20"/>
              </w:rPr>
              <w:t>0</w:t>
            </w:r>
          </w:p>
        </w:tc>
        <w:tc>
          <w:tcPr>
            <w:tcW w:w="1134" w:type="dxa"/>
            <w:vAlign w:val="center"/>
          </w:tcPr>
          <w:p w14:paraId="5F478C10" w14:textId="49C3EBD3"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50</w:t>
            </w:r>
          </w:p>
        </w:tc>
        <w:tc>
          <w:tcPr>
            <w:tcW w:w="851" w:type="dxa"/>
            <w:vAlign w:val="center"/>
          </w:tcPr>
          <w:p w14:paraId="56D5343A" w14:textId="7C3AECB1" w:rsidR="004E2640" w:rsidRPr="00001B63" w:rsidRDefault="004E2640" w:rsidP="004E2640">
            <w:pPr>
              <w:tabs>
                <w:tab w:val="left" w:pos="8364"/>
              </w:tabs>
              <w:spacing w:after="0" w:line="240" w:lineRule="auto"/>
              <w:jc w:val="center"/>
              <w:rPr>
                <w:rFonts w:ascii="Times New Roman" w:hAnsi="Times New Roman"/>
              </w:rPr>
            </w:pPr>
            <w:r>
              <w:rPr>
                <w:rFonts w:ascii="Times New Roman" w:eastAsia="Times New Roman" w:hAnsi="Times New Roman" w:cs="Times New Roman"/>
                <w:bCs/>
                <w:sz w:val="20"/>
                <w:szCs w:val="20"/>
              </w:rPr>
              <w:t>kg</w:t>
            </w:r>
          </w:p>
        </w:tc>
        <w:tc>
          <w:tcPr>
            <w:tcW w:w="2410" w:type="dxa"/>
            <w:vAlign w:val="center"/>
          </w:tcPr>
          <w:p w14:paraId="4C417CEC"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07623A23"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5E5D005E"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0E40412"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67CEBEC"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1739E37"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3355D77C" w14:textId="77777777" w:rsidTr="008F07BC">
        <w:trPr>
          <w:cantSplit/>
          <w:trHeight w:val="819"/>
        </w:trPr>
        <w:tc>
          <w:tcPr>
            <w:tcW w:w="814" w:type="dxa"/>
            <w:vAlign w:val="center"/>
          </w:tcPr>
          <w:p w14:paraId="36A20E81" w14:textId="7F53287A" w:rsidR="004E2640" w:rsidRPr="00001B63" w:rsidRDefault="004E2640" w:rsidP="004E2640">
            <w:pPr>
              <w:rPr>
                <w:rFonts w:ascii="Times New Roman" w:eastAsia="Times New Roman" w:hAnsi="Times New Roman" w:cs="Times New Roman"/>
              </w:rPr>
            </w:pPr>
            <w:r>
              <w:rPr>
                <w:rFonts w:ascii="Times New Roman" w:eastAsia="Times New Roman" w:hAnsi="Times New Roman" w:cs="Times New Roman"/>
                <w:iCs/>
                <w:sz w:val="20"/>
                <w:szCs w:val="20"/>
              </w:rPr>
              <w:t>5.</w:t>
            </w:r>
            <w:r>
              <w:rPr>
                <w:rFonts w:ascii="Times New Roman" w:eastAsia="Times New Roman" w:hAnsi="Times New Roman" w:cs="Times New Roman"/>
                <w:iCs/>
                <w:sz w:val="20"/>
                <w:szCs w:val="20"/>
              </w:rPr>
              <w:t>13</w:t>
            </w:r>
            <w:r>
              <w:rPr>
                <w:rFonts w:ascii="Times New Roman" w:eastAsia="Times New Roman" w:hAnsi="Times New Roman" w:cs="Times New Roman"/>
                <w:iCs/>
                <w:sz w:val="20"/>
                <w:szCs w:val="20"/>
              </w:rPr>
              <w:t>.</w:t>
            </w:r>
          </w:p>
        </w:tc>
        <w:tc>
          <w:tcPr>
            <w:tcW w:w="1841" w:type="dxa"/>
          </w:tcPr>
          <w:p w14:paraId="02134801" w14:textId="75F8D3EF" w:rsidR="004E2640" w:rsidRPr="00001B63" w:rsidRDefault="004E2640" w:rsidP="004E2640">
            <w:pPr>
              <w:spacing w:line="240" w:lineRule="auto"/>
              <w:rPr>
                <w:rFonts w:ascii="Times New Roman" w:hAnsi="Times New Roman" w:cs="Times New Roman"/>
              </w:rPr>
            </w:pPr>
            <w:r w:rsidRPr="00FF6922">
              <w:rPr>
                <w:rFonts w:ascii="Times New Roman" w:hAnsi="Times New Roman" w:cs="Times New Roman"/>
                <w:sz w:val="18"/>
                <w:szCs w:val="18"/>
              </w:rPr>
              <w:t xml:space="preserve">Virtos </w:t>
            </w:r>
            <w:proofErr w:type="spellStart"/>
            <w:r w:rsidRPr="00FF6922">
              <w:rPr>
                <w:rFonts w:ascii="Times New Roman" w:hAnsi="Times New Roman" w:cs="Times New Roman"/>
                <w:sz w:val="18"/>
                <w:szCs w:val="18"/>
              </w:rPr>
              <w:t>sardelės</w:t>
            </w:r>
            <w:proofErr w:type="spellEnd"/>
          </w:p>
        </w:tc>
        <w:tc>
          <w:tcPr>
            <w:tcW w:w="3685" w:type="dxa"/>
          </w:tcPr>
          <w:p w14:paraId="65E76A63"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w:t>
            </w:r>
            <w:r w:rsidRPr="00FF6922">
              <w:rPr>
                <w:rFonts w:ascii="Times New Roman" w:hAnsi="Times New Roman" w:cs="Times New Roman"/>
                <w:sz w:val="20"/>
                <w:szCs w:val="20"/>
              </w:rPr>
              <w:t>Galiojimo laikas 25 paros</w:t>
            </w:r>
            <w:r>
              <w:rPr>
                <w:rFonts w:ascii="Times New Roman" w:hAnsi="Times New Roman" w:cs="Times New Roman"/>
                <w:sz w:val="20"/>
                <w:szCs w:val="20"/>
              </w:rPr>
              <w:t>.</w:t>
            </w:r>
          </w:p>
          <w:p w14:paraId="79E94DD3"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t xml:space="preserve"> </w:t>
            </w:r>
            <w:r w:rsidRPr="00D8202A">
              <w:rPr>
                <w:rFonts w:ascii="Times New Roman" w:hAnsi="Times New Roman" w:cs="Times New Roman"/>
                <w:sz w:val="20"/>
                <w:szCs w:val="20"/>
              </w:rPr>
              <w:t>Aukščiausia rūšis</w:t>
            </w:r>
            <w:r>
              <w:rPr>
                <w:rFonts w:ascii="Times New Roman" w:hAnsi="Times New Roman" w:cs="Times New Roman"/>
                <w:sz w:val="20"/>
                <w:szCs w:val="20"/>
              </w:rPr>
              <w:t>.</w:t>
            </w:r>
          </w:p>
          <w:p w14:paraId="065B8D25"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 Cukrų kiekis (g) ne didesnis nei/100g (ml) – 3g.</w:t>
            </w:r>
          </w:p>
          <w:p w14:paraId="014270BA"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t xml:space="preserve"> </w:t>
            </w:r>
            <w:r>
              <w:rPr>
                <w:rFonts w:ascii="Times New Roman" w:hAnsi="Times New Roman" w:cs="Times New Roman"/>
                <w:sz w:val="20"/>
                <w:szCs w:val="20"/>
              </w:rPr>
              <w:t>Druskos</w:t>
            </w:r>
            <w:r w:rsidRPr="00D8202A">
              <w:rPr>
                <w:rFonts w:ascii="Times New Roman" w:hAnsi="Times New Roman" w:cs="Times New Roman"/>
                <w:sz w:val="20"/>
                <w:szCs w:val="20"/>
              </w:rPr>
              <w:t xml:space="preserve"> kiekis</w:t>
            </w:r>
            <w:r>
              <w:rPr>
                <w:rFonts w:ascii="Times New Roman" w:hAnsi="Times New Roman" w:cs="Times New Roman"/>
                <w:sz w:val="20"/>
                <w:szCs w:val="20"/>
              </w:rPr>
              <w:t xml:space="preserve"> (g)</w:t>
            </w:r>
            <w:r w:rsidRPr="00D8202A">
              <w:rPr>
                <w:rFonts w:ascii="Times New Roman" w:hAnsi="Times New Roman" w:cs="Times New Roman"/>
                <w:sz w:val="20"/>
                <w:szCs w:val="20"/>
              </w:rPr>
              <w:t xml:space="preserve"> ne didesnis nei/100g (ml) – </w:t>
            </w:r>
            <w:r>
              <w:rPr>
                <w:rFonts w:ascii="Times New Roman" w:hAnsi="Times New Roman" w:cs="Times New Roman"/>
                <w:sz w:val="20"/>
                <w:szCs w:val="20"/>
              </w:rPr>
              <w:t>1,7</w:t>
            </w:r>
            <w:r w:rsidRPr="00D8202A">
              <w:rPr>
                <w:rFonts w:ascii="Times New Roman" w:hAnsi="Times New Roman" w:cs="Times New Roman"/>
                <w:sz w:val="20"/>
                <w:szCs w:val="20"/>
              </w:rPr>
              <w:t>g.</w:t>
            </w:r>
          </w:p>
          <w:p w14:paraId="6CEB5075"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w:t>
            </w:r>
            <w:r>
              <w:t xml:space="preserve"> </w:t>
            </w:r>
            <w:r w:rsidRPr="00D8202A">
              <w:rPr>
                <w:rFonts w:ascii="Times New Roman" w:hAnsi="Times New Roman" w:cs="Times New Roman"/>
                <w:sz w:val="20"/>
                <w:szCs w:val="20"/>
              </w:rPr>
              <w:t>Gaminio grynasis kiekis, kg: 0,400 ± 0,012</w:t>
            </w:r>
            <w:r>
              <w:rPr>
                <w:rFonts w:ascii="Times New Roman" w:hAnsi="Times New Roman" w:cs="Times New Roman"/>
                <w:sz w:val="20"/>
                <w:szCs w:val="20"/>
              </w:rPr>
              <w:t>.</w:t>
            </w:r>
          </w:p>
          <w:p w14:paraId="1A7A7DE3"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r>
              <w:t xml:space="preserve"> </w:t>
            </w:r>
            <w:r w:rsidRPr="00D8202A">
              <w:rPr>
                <w:rFonts w:ascii="Times New Roman" w:hAnsi="Times New Roman" w:cs="Times New Roman"/>
                <w:sz w:val="20"/>
                <w:szCs w:val="20"/>
              </w:rPr>
              <w:t>Pakuotė tinkama liestis su maisto produktais.</w:t>
            </w:r>
          </w:p>
          <w:p w14:paraId="683C2356"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w:t>
            </w:r>
            <w:r>
              <w:t xml:space="preserve"> </w:t>
            </w:r>
            <w:proofErr w:type="spellStart"/>
            <w:r w:rsidRPr="00D8202A">
              <w:rPr>
                <w:rFonts w:ascii="Times New Roman" w:hAnsi="Times New Roman" w:cs="Times New Roman"/>
                <w:sz w:val="20"/>
                <w:szCs w:val="20"/>
              </w:rPr>
              <w:t>Sardelės</w:t>
            </w:r>
            <w:proofErr w:type="spellEnd"/>
            <w:r w:rsidRPr="00D8202A">
              <w:rPr>
                <w:rFonts w:ascii="Times New Roman" w:hAnsi="Times New Roman" w:cs="Times New Roman"/>
                <w:sz w:val="20"/>
                <w:szCs w:val="20"/>
              </w:rPr>
              <w:t xml:space="preserve"> sukimštos į natūralias kiaulių žarnas.</w:t>
            </w:r>
          </w:p>
          <w:p w14:paraId="66248B15"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 Juslinės savybės:</w:t>
            </w:r>
          </w:p>
          <w:p w14:paraId="22F8939A" w14:textId="77777777" w:rsidR="004E2640" w:rsidRDefault="004E2640" w:rsidP="004E2640">
            <w:pPr>
              <w:autoSpaceDE w:val="0"/>
              <w:autoSpaceDN w:val="0"/>
              <w:adjustRightInd w:val="0"/>
              <w:spacing w:after="0" w:line="240" w:lineRule="auto"/>
              <w:rPr>
                <w:rFonts w:ascii="Times New Roman" w:hAnsi="Times New Roman" w:cs="Times New Roman"/>
                <w:sz w:val="20"/>
                <w:szCs w:val="20"/>
              </w:rPr>
            </w:pPr>
            <w:r w:rsidRPr="00D8202A">
              <w:rPr>
                <w:rFonts w:ascii="Times New Roman" w:hAnsi="Times New Roman" w:cs="Times New Roman"/>
                <w:sz w:val="20"/>
                <w:szCs w:val="20"/>
              </w:rPr>
              <w:t>Dešrelės paviršius sausas, švarus, be dėmių, šviesiai rudos spalvos, galimi</w:t>
            </w:r>
            <w:r>
              <w:rPr>
                <w:rFonts w:ascii="Times New Roman" w:hAnsi="Times New Roman" w:cs="Times New Roman"/>
                <w:sz w:val="20"/>
                <w:szCs w:val="20"/>
              </w:rPr>
              <w:t xml:space="preserve"> </w:t>
            </w:r>
            <w:r w:rsidRPr="00D8202A">
              <w:rPr>
                <w:rFonts w:ascii="Times New Roman" w:hAnsi="Times New Roman" w:cs="Times New Roman"/>
                <w:sz w:val="20"/>
                <w:szCs w:val="20"/>
              </w:rPr>
              <w:t>susiraukšlėjimai. Faršas šviesiai rausvos spalvos, be pilkų dėmių ir didelių</w:t>
            </w:r>
            <w:r>
              <w:rPr>
                <w:rFonts w:ascii="Times New Roman" w:hAnsi="Times New Roman" w:cs="Times New Roman"/>
                <w:sz w:val="20"/>
                <w:szCs w:val="20"/>
              </w:rPr>
              <w:t xml:space="preserve"> </w:t>
            </w:r>
            <w:r w:rsidRPr="00D8202A">
              <w:rPr>
                <w:rFonts w:ascii="Times New Roman" w:hAnsi="Times New Roman" w:cs="Times New Roman"/>
                <w:sz w:val="20"/>
                <w:szCs w:val="20"/>
              </w:rPr>
              <w:t>tuštumų, gali matytis prieskonių dalelės. Konsistencija standi. Skonis malonus,</w:t>
            </w:r>
            <w:r>
              <w:rPr>
                <w:rFonts w:ascii="Times New Roman" w:hAnsi="Times New Roman" w:cs="Times New Roman"/>
                <w:sz w:val="20"/>
                <w:szCs w:val="20"/>
              </w:rPr>
              <w:t xml:space="preserve"> </w:t>
            </w:r>
            <w:r w:rsidRPr="00D8202A">
              <w:rPr>
                <w:rFonts w:ascii="Times New Roman" w:hAnsi="Times New Roman" w:cs="Times New Roman"/>
                <w:sz w:val="20"/>
                <w:szCs w:val="20"/>
              </w:rPr>
              <w:t>būdingas šios rūšies produktams, jaučiamas prieskonių skonis, be pašalinio</w:t>
            </w:r>
            <w:r>
              <w:rPr>
                <w:rFonts w:ascii="Times New Roman" w:hAnsi="Times New Roman" w:cs="Times New Roman"/>
                <w:sz w:val="20"/>
                <w:szCs w:val="20"/>
              </w:rPr>
              <w:t xml:space="preserve"> </w:t>
            </w:r>
            <w:r w:rsidRPr="00D8202A">
              <w:rPr>
                <w:rFonts w:ascii="Times New Roman" w:hAnsi="Times New Roman" w:cs="Times New Roman"/>
                <w:sz w:val="20"/>
                <w:szCs w:val="20"/>
              </w:rPr>
              <w:t>skonio ir kvapo.</w:t>
            </w:r>
          </w:p>
          <w:p w14:paraId="35432ECC" w14:textId="77777777" w:rsidR="004E2640" w:rsidRPr="0021250F" w:rsidRDefault="004E2640" w:rsidP="004E26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t xml:space="preserve"> </w:t>
            </w:r>
            <w:r w:rsidRPr="0021250F">
              <w:rPr>
                <w:rFonts w:ascii="Times New Roman" w:hAnsi="Times New Roman" w:cs="Times New Roman"/>
                <w:sz w:val="20"/>
                <w:szCs w:val="20"/>
              </w:rPr>
              <w:t>Pagamintame produkte nėra GMO. (pagal Europos Parlamento ir Tarybos</w:t>
            </w:r>
          </w:p>
          <w:p w14:paraId="38BDF95F" w14:textId="6D671642" w:rsidR="004E2640" w:rsidRPr="00001B63" w:rsidRDefault="004E2640" w:rsidP="004E2640">
            <w:pPr>
              <w:spacing w:after="0" w:line="240" w:lineRule="auto"/>
              <w:jc w:val="center"/>
              <w:rPr>
                <w:rFonts w:ascii="Times New Roman" w:hAnsi="Times New Roman" w:cs="Times New Roman"/>
                <w:b/>
                <w:bCs/>
              </w:rPr>
            </w:pPr>
            <w:r w:rsidRPr="0021250F">
              <w:rPr>
                <w:rFonts w:ascii="Times New Roman" w:hAnsi="Times New Roman" w:cs="Times New Roman"/>
                <w:sz w:val="20"/>
                <w:szCs w:val="20"/>
              </w:rPr>
              <w:t>reglamentus Nr. 1829/2003 ir 1830/2003 reikalavimus).</w:t>
            </w:r>
          </w:p>
        </w:tc>
        <w:tc>
          <w:tcPr>
            <w:tcW w:w="1134" w:type="dxa"/>
            <w:vAlign w:val="center"/>
          </w:tcPr>
          <w:p w14:paraId="6B149564" w14:textId="26CDCD20" w:rsidR="004E2640" w:rsidRPr="00001B63" w:rsidRDefault="004E2640" w:rsidP="004E2640">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1300</w:t>
            </w:r>
          </w:p>
        </w:tc>
        <w:tc>
          <w:tcPr>
            <w:tcW w:w="851" w:type="dxa"/>
            <w:vAlign w:val="center"/>
          </w:tcPr>
          <w:p w14:paraId="0FB4130B" w14:textId="404314E0" w:rsidR="004E2640" w:rsidRPr="00001B63" w:rsidRDefault="004E2640" w:rsidP="004E2640">
            <w:pPr>
              <w:tabs>
                <w:tab w:val="left" w:pos="8364"/>
              </w:tabs>
              <w:spacing w:after="0" w:line="240" w:lineRule="auto"/>
              <w:jc w:val="center"/>
              <w:rPr>
                <w:rFonts w:ascii="Times New Roman" w:hAnsi="Times New Roman"/>
              </w:rPr>
            </w:pPr>
            <w:r>
              <w:rPr>
                <w:rFonts w:ascii="Times New Roman" w:eastAsia="Times New Roman" w:hAnsi="Times New Roman" w:cs="Times New Roman"/>
                <w:bCs/>
                <w:sz w:val="20"/>
                <w:szCs w:val="20"/>
              </w:rPr>
              <w:t>kg</w:t>
            </w:r>
          </w:p>
        </w:tc>
        <w:tc>
          <w:tcPr>
            <w:tcW w:w="2410" w:type="dxa"/>
            <w:vAlign w:val="center"/>
          </w:tcPr>
          <w:p w14:paraId="0A4B4E43"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06061BD6"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33669CC3"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298AB47"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5EF6C61"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D1D97D0"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4E2640" w:rsidRPr="00A92FBE" w14:paraId="115F6BDD" w14:textId="46271C7F" w:rsidTr="0065356D">
        <w:trPr>
          <w:cantSplit/>
          <w:trHeight w:val="310"/>
        </w:trPr>
        <w:tc>
          <w:tcPr>
            <w:tcW w:w="13432" w:type="dxa"/>
            <w:gridSpan w:val="8"/>
            <w:vAlign w:val="center"/>
          </w:tcPr>
          <w:p w14:paraId="15F1157F" w14:textId="6D20C819" w:rsidR="004E2640" w:rsidRPr="00001B63" w:rsidRDefault="004E2640" w:rsidP="004E2640">
            <w:pPr>
              <w:tabs>
                <w:tab w:val="left" w:pos="1456"/>
              </w:tabs>
              <w:spacing w:after="0" w:line="240" w:lineRule="auto"/>
              <w:jc w:val="right"/>
              <w:rPr>
                <w:rFonts w:ascii="Times New Roman" w:eastAsia="Times New Roman" w:hAnsi="Times New Roman" w:cs="Times New Roman"/>
                <w:b/>
                <w:bCs/>
              </w:rPr>
            </w:pPr>
            <w:r w:rsidRPr="00001B63">
              <w:rPr>
                <w:rFonts w:ascii="Times New Roman" w:eastAsia="Times New Roman" w:hAnsi="Times New Roman" w:cs="Times New Roman"/>
                <w:b/>
                <w:bCs/>
              </w:rPr>
              <w:t xml:space="preserve">Viso </w:t>
            </w:r>
            <w:r>
              <w:rPr>
                <w:rFonts w:ascii="Times New Roman" w:eastAsia="Times New Roman" w:hAnsi="Times New Roman" w:cs="Times New Roman"/>
                <w:b/>
                <w:bCs/>
              </w:rPr>
              <w:t>5</w:t>
            </w:r>
            <w:r w:rsidRPr="00001B63">
              <w:rPr>
                <w:rFonts w:ascii="Times New Roman" w:eastAsia="Times New Roman" w:hAnsi="Times New Roman" w:cs="Times New Roman"/>
                <w:b/>
                <w:bCs/>
              </w:rPr>
              <w:t xml:space="preserve"> dalies bendra vertė:</w:t>
            </w:r>
          </w:p>
        </w:tc>
        <w:tc>
          <w:tcPr>
            <w:tcW w:w="993" w:type="dxa"/>
            <w:vAlign w:val="center"/>
          </w:tcPr>
          <w:p w14:paraId="5CD27856" w14:textId="3992A924"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44B252A"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57D0F19" w14:textId="77777777" w:rsidR="004E2640" w:rsidRPr="00001B63" w:rsidRDefault="004E2640" w:rsidP="004E2640">
            <w:pPr>
              <w:tabs>
                <w:tab w:val="left" w:pos="1456"/>
              </w:tabs>
              <w:spacing w:after="0" w:line="240" w:lineRule="auto"/>
              <w:jc w:val="center"/>
              <w:rPr>
                <w:rFonts w:ascii="Times New Roman" w:eastAsia="Times New Roman" w:hAnsi="Times New Roman" w:cs="Times New Roman"/>
                <w:b/>
                <w:bCs/>
              </w:rPr>
            </w:pPr>
          </w:p>
        </w:tc>
      </w:tr>
      <w:tr w:rsidR="009213EA" w:rsidRPr="00A92FBE" w14:paraId="2A6B9D5B" w14:textId="56702080" w:rsidTr="00836537">
        <w:trPr>
          <w:cantSplit/>
          <w:trHeight w:val="546"/>
        </w:trPr>
        <w:tc>
          <w:tcPr>
            <w:tcW w:w="814" w:type="dxa"/>
          </w:tcPr>
          <w:p w14:paraId="5866E12C" w14:textId="3F6F1F94" w:rsidR="009213EA" w:rsidRPr="00001B63" w:rsidRDefault="009213EA" w:rsidP="009213EA">
            <w:pPr>
              <w:rPr>
                <w:rFonts w:ascii="Times New Roman" w:eastAsia="Times New Roman" w:hAnsi="Times New Roman" w:cs="Times New Roman"/>
              </w:rPr>
            </w:pPr>
            <w:r>
              <w:rPr>
                <w:rFonts w:ascii="Times New Roman" w:eastAsia="Times New Roman" w:hAnsi="Times New Roman" w:cs="Times New Roman"/>
              </w:rPr>
              <w:t>6.</w:t>
            </w:r>
          </w:p>
        </w:tc>
        <w:tc>
          <w:tcPr>
            <w:tcW w:w="1841" w:type="dxa"/>
          </w:tcPr>
          <w:p w14:paraId="7DD92873" w14:textId="2924B2E2" w:rsidR="009213EA" w:rsidRPr="00AC5544" w:rsidRDefault="009213EA" w:rsidP="009213EA">
            <w:pPr>
              <w:spacing w:after="0" w:line="240" w:lineRule="auto"/>
              <w:rPr>
                <w:rFonts w:ascii="Times New Roman" w:hAnsi="Times New Roman" w:cs="Times New Roman"/>
                <w:b/>
                <w:bCs/>
                <w:color w:val="000000"/>
              </w:rPr>
            </w:pPr>
            <w:r w:rsidRPr="00AC5544">
              <w:rPr>
                <w:rFonts w:ascii="Times New Roman" w:hAnsi="Times New Roman" w:cs="Times New Roman"/>
                <w:b/>
                <w:bCs/>
                <w:sz w:val="18"/>
                <w:szCs w:val="18"/>
              </w:rPr>
              <w:t>Kvietinis batonas</w:t>
            </w:r>
          </w:p>
        </w:tc>
        <w:tc>
          <w:tcPr>
            <w:tcW w:w="3685" w:type="dxa"/>
          </w:tcPr>
          <w:p w14:paraId="45F36D8B" w14:textId="77777777" w:rsidR="009213EA" w:rsidRPr="00E30149" w:rsidRDefault="009213EA" w:rsidP="009213EA">
            <w:pPr>
              <w:autoSpaceDE w:val="0"/>
              <w:autoSpaceDN w:val="0"/>
              <w:adjustRightInd w:val="0"/>
              <w:spacing w:after="0" w:line="240" w:lineRule="auto"/>
              <w:rPr>
                <w:rFonts w:ascii="Times New Roman" w:hAnsi="Times New Roman" w:cs="Times New Roman"/>
              </w:rPr>
            </w:pPr>
            <w:r w:rsidRPr="00E30149">
              <w:rPr>
                <w:rFonts w:ascii="Times New Roman" w:hAnsi="Times New Roman" w:cs="Times New Roman"/>
              </w:rPr>
              <w:t>1. Ovalo formos, pailgas, neapdegęs, be didelių pūslių, viršutinė pluta neatšokusi.  Minkštimas iškepęs, akytas, be didesnių kaip 3 cm skersmens tuštymių, neišmaišymo, susmegimo žymių.</w:t>
            </w:r>
          </w:p>
          <w:p w14:paraId="26BE550D" w14:textId="77777777" w:rsidR="009213EA" w:rsidRPr="00E30149" w:rsidRDefault="009213EA" w:rsidP="009213EA">
            <w:pPr>
              <w:autoSpaceDE w:val="0"/>
              <w:autoSpaceDN w:val="0"/>
              <w:adjustRightInd w:val="0"/>
              <w:spacing w:after="0" w:line="240" w:lineRule="auto"/>
              <w:rPr>
                <w:rFonts w:ascii="Times New Roman" w:hAnsi="Times New Roman" w:cs="Times New Roman"/>
              </w:rPr>
            </w:pPr>
            <w:r w:rsidRPr="00E30149">
              <w:rPr>
                <w:rFonts w:ascii="Times New Roman" w:hAnsi="Times New Roman" w:cs="Times New Roman"/>
              </w:rPr>
              <w:t>2.  Kvapas ir skonis būdingas grūdų rūšiai, be pašalinio skonio ir kvapo.</w:t>
            </w:r>
          </w:p>
          <w:p w14:paraId="6ED1883F" w14:textId="77777777" w:rsidR="009213EA" w:rsidRPr="00E30149" w:rsidRDefault="009213EA" w:rsidP="009213EA">
            <w:pPr>
              <w:autoSpaceDE w:val="0"/>
              <w:autoSpaceDN w:val="0"/>
              <w:adjustRightInd w:val="0"/>
              <w:spacing w:after="0" w:line="240" w:lineRule="auto"/>
              <w:rPr>
                <w:rFonts w:ascii="Times New Roman" w:hAnsi="Times New Roman" w:cs="Times New Roman"/>
              </w:rPr>
            </w:pPr>
            <w:r w:rsidRPr="00E30149">
              <w:rPr>
                <w:rFonts w:ascii="Times New Roman" w:hAnsi="Times New Roman" w:cs="Times New Roman"/>
              </w:rPr>
              <w:t xml:space="preserve">3. Be pridėtų </w:t>
            </w:r>
            <w:proofErr w:type="spellStart"/>
            <w:r w:rsidRPr="00E30149">
              <w:rPr>
                <w:rFonts w:ascii="Times New Roman" w:hAnsi="Times New Roman" w:cs="Times New Roman"/>
              </w:rPr>
              <w:t>hidrintų</w:t>
            </w:r>
            <w:proofErr w:type="spellEnd"/>
            <w:r w:rsidRPr="00E30149">
              <w:rPr>
                <w:rFonts w:ascii="Times New Roman" w:hAnsi="Times New Roman" w:cs="Times New Roman"/>
              </w:rPr>
              <w:t xml:space="preserve"> ar iš dalies </w:t>
            </w:r>
            <w:proofErr w:type="spellStart"/>
            <w:r w:rsidRPr="00E30149">
              <w:rPr>
                <w:rFonts w:ascii="Times New Roman" w:hAnsi="Times New Roman" w:cs="Times New Roman"/>
              </w:rPr>
              <w:t>hidrintų</w:t>
            </w:r>
            <w:proofErr w:type="spellEnd"/>
            <w:r w:rsidRPr="00E30149">
              <w:rPr>
                <w:rFonts w:ascii="Times New Roman" w:hAnsi="Times New Roman" w:cs="Times New Roman"/>
              </w:rPr>
              <w:t xml:space="preserve"> riebalų, be konservantų, be dažiklių, be saldiklių, be kvapiųjų medžiagų.</w:t>
            </w:r>
          </w:p>
          <w:p w14:paraId="7764BF63" w14:textId="77777777" w:rsidR="009213EA" w:rsidRPr="00E30149" w:rsidRDefault="009213EA" w:rsidP="009213EA">
            <w:pPr>
              <w:autoSpaceDE w:val="0"/>
              <w:autoSpaceDN w:val="0"/>
              <w:adjustRightInd w:val="0"/>
              <w:spacing w:after="0" w:line="240" w:lineRule="auto"/>
              <w:rPr>
                <w:rFonts w:ascii="Times New Roman" w:hAnsi="Times New Roman" w:cs="Times New Roman"/>
              </w:rPr>
            </w:pPr>
            <w:r w:rsidRPr="00E30149">
              <w:rPr>
                <w:rFonts w:ascii="Times New Roman" w:hAnsi="Times New Roman" w:cs="Times New Roman"/>
              </w:rPr>
              <w:lastRenderedPageBreak/>
              <w:t xml:space="preserve">4. Cukraus kiekis ne didesnis nei 5 g/100g, druskos kiekis ne didesnis nei 1 g/100g, skaidulinių medžiagų kiekis ne mažesnis nei 5g /100g.  </w:t>
            </w:r>
          </w:p>
          <w:p w14:paraId="6F0F2562" w14:textId="77777777" w:rsidR="009213EA" w:rsidRPr="00E30149" w:rsidRDefault="009213EA" w:rsidP="009213EA">
            <w:pPr>
              <w:autoSpaceDE w:val="0"/>
              <w:autoSpaceDN w:val="0"/>
              <w:adjustRightInd w:val="0"/>
              <w:spacing w:after="0" w:line="240" w:lineRule="auto"/>
              <w:rPr>
                <w:rFonts w:ascii="Times New Roman" w:hAnsi="Times New Roman" w:cs="Times New Roman"/>
              </w:rPr>
            </w:pPr>
            <w:r w:rsidRPr="00E30149">
              <w:rPr>
                <w:rFonts w:ascii="Times New Roman" w:hAnsi="Times New Roman" w:cs="Times New Roman"/>
              </w:rPr>
              <w:t xml:space="preserve">5. Produkto sudėtyje nėra GMO. </w:t>
            </w:r>
          </w:p>
          <w:p w14:paraId="331A1A83" w14:textId="77777777" w:rsidR="009213EA" w:rsidRPr="00E30149" w:rsidRDefault="009213EA" w:rsidP="009213EA">
            <w:pPr>
              <w:autoSpaceDE w:val="0"/>
              <w:autoSpaceDN w:val="0"/>
              <w:adjustRightInd w:val="0"/>
              <w:spacing w:after="0" w:line="240" w:lineRule="auto"/>
              <w:rPr>
                <w:rFonts w:ascii="Times New Roman" w:hAnsi="Times New Roman" w:cs="Times New Roman"/>
              </w:rPr>
            </w:pPr>
            <w:r w:rsidRPr="00E30149">
              <w:rPr>
                <w:rFonts w:ascii="Times New Roman" w:hAnsi="Times New Roman" w:cs="Times New Roman"/>
              </w:rPr>
              <w:t>6. Fasuotas, raikytas. Vieneto svoris 0,4- 1,0 kg.</w:t>
            </w:r>
          </w:p>
          <w:p w14:paraId="0B77DB73" w14:textId="77777777" w:rsidR="009213EA" w:rsidRPr="00E30149" w:rsidRDefault="009213EA" w:rsidP="009213EA">
            <w:pPr>
              <w:autoSpaceDE w:val="0"/>
              <w:autoSpaceDN w:val="0"/>
              <w:adjustRightInd w:val="0"/>
              <w:spacing w:after="0" w:line="240" w:lineRule="auto"/>
              <w:rPr>
                <w:rFonts w:ascii="Times New Roman" w:hAnsi="Times New Roman" w:cs="Times New Roman"/>
              </w:rPr>
            </w:pPr>
            <w:r w:rsidRPr="00E30149">
              <w:rPr>
                <w:rFonts w:ascii="Times New Roman" w:hAnsi="Times New Roman" w:cs="Times New Roman"/>
              </w:rPr>
              <w:t>7.  Galiojimo laikas, pristatymo metu, ne mažiau kaip 4 paros.</w:t>
            </w:r>
          </w:p>
          <w:p w14:paraId="0739557D" w14:textId="102A85AD" w:rsidR="009213EA" w:rsidRPr="00001B63" w:rsidRDefault="009213EA" w:rsidP="000D639F">
            <w:pPr>
              <w:tabs>
                <w:tab w:val="left" w:pos="8364"/>
              </w:tabs>
              <w:spacing w:after="0" w:line="240" w:lineRule="auto"/>
              <w:rPr>
                <w:rFonts w:ascii="Times New Roman" w:hAnsi="Times New Roman" w:cs="Times New Roman"/>
              </w:rPr>
            </w:pPr>
            <w:r w:rsidRPr="00E30149">
              <w:rPr>
                <w:rFonts w:ascii="Times New Roman" w:hAnsi="Times New Roman" w:cs="Times New Roman"/>
              </w:rPr>
              <w:t>8. Atitinkantis 2019 m. rugpjūčio 20 d. sveikatos apsaugos ministro įsakymu Nr. V-1000 patvirtinto “Pacientų maitinimo organizavimo asmens sveikatos priežiūros įstaigose tvarkos aprašo” reikalavimus.</w:t>
            </w:r>
          </w:p>
        </w:tc>
        <w:tc>
          <w:tcPr>
            <w:tcW w:w="1134" w:type="dxa"/>
            <w:vAlign w:val="center"/>
          </w:tcPr>
          <w:p w14:paraId="3D915B80" w14:textId="4A56E87B" w:rsidR="009213EA" w:rsidRPr="00001B63" w:rsidRDefault="009213EA" w:rsidP="009213EA">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lastRenderedPageBreak/>
              <w:t>4500</w:t>
            </w:r>
          </w:p>
        </w:tc>
        <w:tc>
          <w:tcPr>
            <w:tcW w:w="851" w:type="dxa"/>
            <w:vAlign w:val="center"/>
          </w:tcPr>
          <w:p w14:paraId="0C701518" w14:textId="03219E17" w:rsidR="009213EA" w:rsidRPr="00001B63" w:rsidRDefault="009213EA" w:rsidP="009213EA">
            <w:pPr>
              <w:tabs>
                <w:tab w:val="left" w:pos="8364"/>
              </w:tabs>
              <w:spacing w:after="0" w:line="240" w:lineRule="auto"/>
              <w:jc w:val="center"/>
              <w:rPr>
                <w:rFonts w:ascii="Times New Roman" w:hAnsi="Times New Roman" w:cs="Times New Roman"/>
              </w:rPr>
            </w:pPr>
            <w:r w:rsidRPr="002969AF">
              <w:rPr>
                <w:rFonts w:ascii="Times New Roman" w:eastAsia="Times New Roman" w:hAnsi="Times New Roman" w:cs="Times New Roman"/>
                <w:bCs/>
                <w:sz w:val="20"/>
                <w:szCs w:val="20"/>
              </w:rPr>
              <w:t>kg</w:t>
            </w:r>
          </w:p>
        </w:tc>
        <w:tc>
          <w:tcPr>
            <w:tcW w:w="2410" w:type="dxa"/>
            <w:vAlign w:val="center"/>
          </w:tcPr>
          <w:p w14:paraId="42E5FA28" w14:textId="77777777" w:rsidR="009213EA" w:rsidRPr="00001B63" w:rsidRDefault="009213EA" w:rsidP="009213EA">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0BBAB277" w14:textId="77777777" w:rsidR="009213EA" w:rsidRPr="00001B63" w:rsidRDefault="009213EA" w:rsidP="009213EA">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145D4238" w14:textId="77777777" w:rsidR="009213EA" w:rsidRPr="00001B63" w:rsidRDefault="009213EA" w:rsidP="009213EA">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8C220A7" w14:textId="77777777" w:rsidR="009213EA" w:rsidRPr="00001B63" w:rsidRDefault="009213EA" w:rsidP="009213EA">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72B8774" w14:textId="77777777" w:rsidR="009213EA" w:rsidRPr="00001B63" w:rsidRDefault="009213EA" w:rsidP="009213EA">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69BC4AA" w14:textId="77777777" w:rsidR="009213EA" w:rsidRPr="00001B63" w:rsidRDefault="009213EA" w:rsidP="009213EA">
            <w:pPr>
              <w:tabs>
                <w:tab w:val="left" w:pos="1456"/>
              </w:tabs>
              <w:spacing w:after="0" w:line="240" w:lineRule="auto"/>
              <w:jc w:val="center"/>
              <w:rPr>
                <w:rFonts w:ascii="Times New Roman" w:eastAsia="Times New Roman" w:hAnsi="Times New Roman" w:cs="Times New Roman"/>
                <w:b/>
                <w:bCs/>
              </w:rPr>
            </w:pPr>
          </w:p>
        </w:tc>
      </w:tr>
      <w:tr w:rsidR="00D438BF" w:rsidRPr="00A92FBE" w14:paraId="746B62A1" w14:textId="77777777" w:rsidTr="00EC574F">
        <w:trPr>
          <w:cantSplit/>
          <w:trHeight w:val="546"/>
        </w:trPr>
        <w:tc>
          <w:tcPr>
            <w:tcW w:w="814" w:type="dxa"/>
          </w:tcPr>
          <w:p w14:paraId="3E75C37D" w14:textId="53D17369" w:rsidR="00D438BF" w:rsidRPr="00001B63" w:rsidRDefault="00D438BF" w:rsidP="009213EA">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7.</w:t>
            </w:r>
          </w:p>
        </w:tc>
        <w:tc>
          <w:tcPr>
            <w:tcW w:w="15597" w:type="dxa"/>
            <w:gridSpan w:val="10"/>
          </w:tcPr>
          <w:p w14:paraId="6CB8463C" w14:textId="412EC414" w:rsidR="00D438BF" w:rsidRPr="00AC5544" w:rsidRDefault="00D438BF" w:rsidP="00D438BF">
            <w:pPr>
              <w:tabs>
                <w:tab w:val="left" w:pos="1456"/>
              </w:tabs>
              <w:spacing w:after="0" w:line="240" w:lineRule="auto"/>
              <w:rPr>
                <w:rFonts w:ascii="Times New Roman" w:eastAsia="Times New Roman" w:hAnsi="Times New Roman" w:cs="Times New Roman"/>
                <w:b/>
                <w:bCs/>
              </w:rPr>
            </w:pPr>
            <w:proofErr w:type="spellStart"/>
            <w:r w:rsidRPr="00AC5544">
              <w:rPr>
                <w:rFonts w:ascii="Times New Roman" w:hAnsi="Times New Roman" w:cs="Times New Roman"/>
                <w:b/>
                <w:bCs/>
                <w:color w:val="000000"/>
              </w:rPr>
              <w:t>Kruasanai</w:t>
            </w:r>
            <w:proofErr w:type="spellEnd"/>
            <w:r w:rsidRPr="00AC5544">
              <w:rPr>
                <w:rFonts w:ascii="Times New Roman" w:hAnsi="Times New Roman" w:cs="Times New Roman"/>
                <w:b/>
                <w:bCs/>
                <w:color w:val="000000"/>
              </w:rPr>
              <w:t xml:space="preserve"> ir pyragėliai</w:t>
            </w:r>
          </w:p>
        </w:tc>
      </w:tr>
      <w:tr w:rsidR="00A379D1" w:rsidRPr="00A92FBE" w14:paraId="05108DD3" w14:textId="77777777" w:rsidTr="00F84444">
        <w:trPr>
          <w:cantSplit/>
          <w:trHeight w:val="546"/>
        </w:trPr>
        <w:tc>
          <w:tcPr>
            <w:tcW w:w="814" w:type="dxa"/>
          </w:tcPr>
          <w:p w14:paraId="23FE6F98" w14:textId="20BA620B" w:rsidR="00A379D1" w:rsidRPr="00001B63" w:rsidRDefault="00A379D1" w:rsidP="00A379D1">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7.1.</w:t>
            </w:r>
          </w:p>
        </w:tc>
        <w:tc>
          <w:tcPr>
            <w:tcW w:w="1841" w:type="dxa"/>
            <w:vAlign w:val="center"/>
          </w:tcPr>
          <w:p w14:paraId="730BDA6E" w14:textId="2B559F9E" w:rsidR="00A379D1" w:rsidRPr="00001B63" w:rsidRDefault="00A379D1" w:rsidP="00A379D1">
            <w:pPr>
              <w:spacing w:after="0" w:line="240" w:lineRule="auto"/>
              <w:rPr>
                <w:rFonts w:ascii="Times New Roman" w:hAnsi="Times New Roman" w:cs="Times New Roman"/>
                <w:color w:val="000000"/>
              </w:rPr>
            </w:pPr>
            <w:r w:rsidRPr="00230805">
              <w:rPr>
                <w:rFonts w:ascii="Times New Roman" w:hAnsi="Times New Roman" w:cs="Times New Roman"/>
                <w:sz w:val="18"/>
                <w:szCs w:val="18"/>
              </w:rPr>
              <w:t xml:space="preserve">Mažas sviestinis </w:t>
            </w:r>
            <w:proofErr w:type="spellStart"/>
            <w:r w:rsidRPr="00230805">
              <w:rPr>
                <w:rFonts w:ascii="Times New Roman" w:hAnsi="Times New Roman" w:cs="Times New Roman"/>
                <w:sz w:val="18"/>
                <w:szCs w:val="18"/>
              </w:rPr>
              <w:t>kruasanas</w:t>
            </w:r>
            <w:proofErr w:type="spellEnd"/>
          </w:p>
        </w:tc>
        <w:tc>
          <w:tcPr>
            <w:tcW w:w="3685" w:type="dxa"/>
          </w:tcPr>
          <w:p w14:paraId="0ED93543"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w:t>
            </w:r>
            <w:r w:rsidRPr="00230805">
              <w:rPr>
                <w:rFonts w:ascii="Times New Roman" w:hAnsi="Times New Roman" w:cs="Times New Roman"/>
                <w:sz w:val="20"/>
                <w:szCs w:val="20"/>
              </w:rPr>
              <w:t>greitai užšaldytas pusgaminis, kurį prieš vartojimą reikia atitirpinti ir pilnai iškepti.</w:t>
            </w:r>
          </w:p>
          <w:p w14:paraId="3DDCFC0B" w14:textId="77777777" w:rsidR="00A379D1" w:rsidRPr="00230805"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t xml:space="preserve"> </w:t>
            </w:r>
            <w:r w:rsidRPr="00230805">
              <w:rPr>
                <w:rFonts w:ascii="Times New Roman" w:hAnsi="Times New Roman" w:cs="Times New Roman"/>
                <w:sz w:val="20"/>
                <w:szCs w:val="20"/>
              </w:rPr>
              <w:t>Tiekiamo gaminio išvaizda. Forma</w:t>
            </w:r>
          </w:p>
          <w:p w14:paraId="61BE0E62"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230805">
              <w:rPr>
                <w:rFonts w:ascii="Times New Roman" w:hAnsi="Times New Roman" w:cs="Times New Roman"/>
                <w:sz w:val="20"/>
                <w:szCs w:val="20"/>
              </w:rPr>
              <w:t>ragelio formos</w:t>
            </w:r>
            <w:r>
              <w:rPr>
                <w:rFonts w:ascii="Times New Roman" w:hAnsi="Times New Roman" w:cs="Times New Roman"/>
                <w:sz w:val="20"/>
                <w:szCs w:val="20"/>
              </w:rPr>
              <w:t xml:space="preserve"> </w:t>
            </w:r>
            <w:r w:rsidRPr="00230805">
              <w:rPr>
                <w:rFonts w:ascii="Times New Roman" w:hAnsi="Times New Roman" w:cs="Times New Roman"/>
                <w:sz w:val="20"/>
                <w:szCs w:val="20"/>
              </w:rPr>
              <w:t>Paviršius</w:t>
            </w:r>
            <w:r>
              <w:rPr>
                <w:rFonts w:ascii="Times New Roman" w:hAnsi="Times New Roman" w:cs="Times New Roman"/>
                <w:sz w:val="20"/>
                <w:szCs w:val="20"/>
              </w:rPr>
              <w:t xml:space="preserve"> </w:t>
            </w:r>
            <w:r w:rsidRPr="00230805">
              <w:rPr>
                <w:rFonts w:ascii="Times New Roman" w:hAnsi="Times New Roman" w:cs="Times New Roman"/>
                <w:sz w:val="20"/>
                <w:szCs w:val="20"/>
              </w:rPr>
              <w:t>nelygus</w:t>
            </w:r>
            <w:r>
              <w:rPr>
                <w:rFonts w:ascii="Times New Roman" w:hAnsi="Times New Roman" w:cs="Times New Roman"/>
                <w:sz w:val="20"/>
                <w:szCs w:val="20"/>
              </w:rPr>
              <w:t xml:space="preserve"> </w:t>
            </w:r>
            <w:r w:rsidRPr="00230805">
              <w:rPr>
                <w:rFonts w:ascii="Times New Roman" w:hAnsi="Times New Roman" w:cs="Times New Roman"/>
                <w:sz w:val="20"/>
                <w:szCs w:val="20"/>
              </w:rPr>
              <w:t>Spalva</w:t>
            </w:r>
            <w:r>
              <w:t xml:space="preserve"> </w:t>
            </w:r>
            <w:r w:rsidRPr="00230805">
              <w:rPr>
                <w:rFonts w:ascii="Times New Roman" w:hAnsi="Times New Roman" w:cs="Times New Roman"/>
                <w:sz w:val="20"/>
                <w:szCs w:val="20"/>
              </w:rPr>
              <w:t>balta</w:t>
            </w:r>
          </w:p>
          <w:p w14:paraId="533A9E04" w14:textId="77777777" w:rsidR="00A379D1" w:rsidRPr="00230805"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w:t>
            </w:r>
            <w:r>
              <w:t xml:space="preserve"> </w:t>
            </w:r>
            <w:r w:rsidRPr="00230805">
              <w:rPr>
                <w:rFonts w:ascii="Times New Roman" w:hAnsi="Times New Roman" w:cs="Times New Roman"/>
                <w:sz w:val="20"/>
                <w:szCs w:val="20"/>
              </w:rPr>
              <w:t>Paruošto vartoti gaminio aprašymas.</w:t>
            </w:r>
            <w:r>
              <w:rPr>
                <w:rFonts w:ascii="Times New Roman" w:hAnsi="Times New Roman" w:cs="Times New Roman"/>
                <w:sz w:val="20"/>
                <w:szCs w:val="20"/>
              </w:rPr>
              <w:t xml:space="preserve"> </w:t>
            </w:r>
            <w:r w:rsidRPr="00230805">
              <w:rPr>
                <w:rFonts w:ascii="Times New Roman" w:hAnsi="Times New Roman" w:cs="Times New Roman"/>
                <w:sz w:val="20"/>
                <w:szCs w:val="20"/>
              </w:rPr>
              <w:t>Forma</w:t>
            </w:r>
          </w:p>
          <w:p w14:paraId="0ACCE62F"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230805">
              <w:rPr>
                <w:rFonts w:ascii="Times New Roman" w:hAnsi="Times New Roman" w:cs="Times New Roman"/>
                <w:sz w:val="20"/>
                <w:szCs w:val="20"/>
              </w:rPr>
              <w:t>ragelio formos</w:t>
            </w:r>
            <w:r>
              <w:rPr>
                <w:rFonts w:ascii="Times New Roman" w:hAnsi="Times New Roman" w:cs="Times New Roman"/>
                <w:sz w:val="20"/>
                <w:szCs w:val="20"/>
              </w:rPr>
              <w:t xml:space="preserve"> </w:t>
            </w:r>
            <w:r w:rsidRPr="00230805">
              <w:rPr>
                <w:rFonts w:ascii="Times New Roman" w:hAnsi="Times New Roman" w:cs="Times New Roman"/>
                <w:sz w:val="20"/>
                <w:szCs w:val="20"/>
              </w:rPr>
              <w:t>Paviršius</w:t>
            </w:r>
            <w:r>
              <w:rPr>
                <w:rFonts w:ascii="Times New Roman" w:hAnsi="Times New Roman" w:cs="Times New Roman"/>
                <w:sz w:val="20"/>
                <w:szCs w:val="20"/>
              </w:rPr>
              <w:t xml:space="preserve"> </w:t>
            </w:r>
            <w:r w:rsidRPr="00230805">
              <w:rPr>
                <w:rFonts w:ascii="Times New Roman" w:hAnsi="Times New Roman" w:cs="Times New Roman"/>
                <w:sz w:val="20"/>
                <w:szCs w:val="20"/>
              </w:rPr>
              <w:t>nelygus</w:t>
            </w:r>
            <w:r>
              <w:rPr>
                <w:rFonts w:ascii="Times New Roman" w:hAnsi="Times New Roman" w:cs="Times New Roman"/>
                <w:sz w:val="20"/>
                <w:szCs w:val="20"/>
              </w:rPr>
              <w:t xml:space="preserve"> </w:t>
            </w:r>
            <w:r w:rsidRPr="00230805">
              <w:rPr>
                <w:rFonts w:ascii="Times New Roman" w:hAnsi="Times New Roman" w:cs="Times New Roman"/>
                <w:sz w:val="20"/>
                <w:szCs w:val="20"/>
              </w:rPr>
              <w:t>Spalva</w:t>
            </w:r>
            <w:r>
              <w:rPr>
                <w:rFonts w:ascii="Times New Roman" w:hAnsi="Times New Roman" w:cs="Times New Roman"/>
                <w:sz w:val="20"/>
                <w:szCs w:val="20"/>
              </w:rPr>
              <w:t xml:space="preserve"> </w:t>
            </w:r>
            <w:r w:rsidRPr="00230805">
              <w:rPr>
                <w:rFonts w:ascii="Times New Roman" w:hAnsi="Times New Roman" w:cs="Times New Roman"/>
                <w:sz w:val="20"/>
                <w:szCs w:val="20"/>
              </w:rPr>
              <w:t>nuo geltonos iki šviesiai</w:t>
            </w:r>
            <w:r>
              <w:rPr>
                <w:rFonts w:ascii="Times New Roman" w:hAnsi="Times New Roman" w:cs="Times New Roman"/>
                <w:sz w:val="20"/>
                <w:szCs w:val="20"/>
              </w:rPr>
              <w:t xml:space="preserve"> </w:t>
            </w:r>
            <w:r w:rsidRPr="00230805">
              <w:rPr>
                <w:rFonts w:ascii="Times New Roman" w:hAnsi="Times New Roman" w:cs="Times New Roman"/>
                <w:sz w:val="20"/>
                <w:szCs w:val="20"/>
              </w:rPr>
              <w:t>rudos</w:t>
            </w:r>
            <w:r>
              <w:rPr>
                <w:rFonts w:ascii="Times New Roman" w:hAnsi="Times New Roman" w:cs="Times New Roman"/>
                <w:sz w:val="20"/>
                <w:szCs w:val="20"/>
              </w:rPr>
              <w:t>.</w:t>
            </w:r>
          </w:p>
          <w:p w14:paraId="71A74DAC"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t xml:space="preserve"> </w:t>
            </w:r>
            <w:r w:rsidRPr="00230805">
              <w:rPr>
                <w:rFonts w:ascii="Times New Roman" w:hAnsi="Times New Roman" w:cs="Times New Roman"/>
                <w:sz w:val="20"/>
                <w:szCs w:val="20"/>
              </w:rPr>
              <w:t>Skonis ir kvapas</w:t>
            </w:r>
            <w:r>
              <w:rPr>
                <w:rFonts w:ascii="Times New Roman" w:hAnsi="Times New Roman" w:cs="Times New Roman"/>
                <w:sz w:val="20"/>
                <w:szCs w:val="20"/>
              </w:rPr>
              <w:t xml:space="preserve"> </w:t>
            </w:r>
            <w:r w:rsidRPr="00230805">
              <w:rPr>
                <w:rFonts w:ascii="Times New Roman" w:hAnsi="Times New Roman" w:cs="Times New Roman"/>
                <w:sz w:val="20"/>
                <w:szCs w:val="20"/>
              </w:rPr>
              <w:t xml:space="preserve">būdingas prancūziškiems rageliams, švelnus, </w:t>
            </w:r>
            <w:proofErr w:type="spellStart"/>
            <w:r w:rsidRPr="00230805">
              <w:rPr>
                <w:rFonts w:ascii="Times New Roman" w:hAnsi="Times New Roman" w:cs="Times New Roman"/>
                <w:sz w:val="20"/>
                <w:szCs w:val="20"/>
              </w:rPr>
              <w:t>malonus,be</w:t>
            </w:r>
            <w:proofErr w:type="spellEnd"/>
            <w:r w:rsidRPr="00230805">
              <w:rPr>
                <w:rFonts w:ascii="Times New Roman" w:hAnsi="Times New Roman" w:cs="Times New Roman"/>
                <w:sz w:val="20"/>
                <w:szCs w:val="20"/>
              </w:rPr>
              <w:t xml:space="preserve"> pašalinio skonio ir kvapo.</w:t>
            </w:r>
          </w:p>
          <w:p w14:paraId="3A5BACF5"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w:t>
            </w:r>
            <w:r>
              <w:t xml:space="preserve"> </w:t>
            </w:r>
            <w:r w:rsidRPr="00230805">
              <w:rPr>
                <w:rFonts w:ascii="Times New Roman" w:hAnsi="Times New Roman" w:cs="Times New Roman"/>
                <w:sz w:val="20"/>
                <w:szCs w:val="20"/>
              </w:rPr>
              <w:t>Gaminio svoris (</w:t>
            </w:r>
            <w:proofErr w:type="spellStart"/>
            <w:r w:rsidRPr="00230805">
              <w:rPr>
                <w:rFonts w:ascii="Times New Roman" w:hAnsi="Times New Roman" w:cs="Times New Roman"/>
                <w:sz w:val="20"/>
                <w:szCs w:val="20"/>
              </w:rPr>
              <w:t>neto</w:t>
            </w:r>
            <w:proofErr w:type="spellEnd"/>
            <w:r w:rsidRPr="00230805">
              <w:rPr>
                <w:rFonts w:ascii="Times New Roman" w:hAnsi="Times New Roman" w:cs="Times New Roman"/>
                <w:sz w:val="20"/>
                <w:szCs w:val="20"/>
              </w:rPr>
              <w:t>), g</w:t>
            </w:r>
            <w:r>
              <w:rPr>
                <w:rFonts w:ascii="Times New Roman" w:hAnsi="Times New Roman" w:cs="Times New Roman"/>
                <w:sz w:val="20"/>
                <w:szCs w:val="20"/>
              </w:rPr>
              <w:t xml:space="preserve"> </w:t>
            </w:r>
            <w:r w:rsidRPr="00230805">
              <w:rPr>
                <w:rFonts w:ascii="Times New Roman" w:hAnsi="Times New Roman" w:cs="Times New Roman"/>
                <w:sz w:val="20"/>
                <w:szCs w:val="20"/>
              </w:rPr>
              <w:t>25</w:t>
            </w:r>
            <w:r>
              <w:rPr>
                <w:rFonts w:ascii="Times New Roman" w:hAnsi="Times New Roman" w:cs="Times New Roman"/>
                <w:sz w:val="20"/>
                <w:szCs w:val="20"/>
              </w:rPr>
              <w:t xml:space="preserve"> </w:t>
            </w:r>
            <w:r w:rsidRPr="00230805">
              <w:rPr>
                <w:rFonts w:ascii="Times New Roman" w:hAnsi="Times New Roman" w:cs="Times New Roman"/>
                <w:sz w:val="20"/>
                <w:szCs w:val="20"/>
              </w:rPr>
              <w:t>Mažiausias leidžiamas</w:t>
            </w:r>
            <w:r>
              <w:rPr>
                <w:rFonts w:ascii="Times New Roman" w:hAnsi="Times New Roman" w:cs="Times New Roman"/>
                <w:sz w:val="20"/>
                <w:szCs w:val="20"/>
              </w:rPr>
              <w:t xml:space="preserve"> </w:t>
            </w:r>
            <w:r w:rsidRPr="00230805">
              <w:rPr>
                <w:rFonts w:ascii="Times New Roman" w:hAnsi="Times New Roman" w:cs="Times New Roman"/>
                <w:sz w:val="20"/>
                <w:szCs w:val="20"/>
              </w:rPr>
              <w:t>svoris (</w:t>
            </w:r>
            <w:proofErr w:type="spellStart"/>
            <w:r w:rsidRPr="00230805">
              <w:rPr>
                <w:rFonts w:ascii="Times New Roman" w:hAnsi="Times New Roman" w:cs="Times New Roman"/>
                <w:sz w:val="20"/>
                <w:szCs w:val="20"/>
              </w:rPr>
              <w:t>neto</w:t>
            </w:r>
            <w:proofErr w:type="spellEnd"/>
            <w:r w:rsidRPr="00230805">
              <w:rPr>
                <w:rFonts w:ascii="Times New Roman" w:hAnsi="Times New Roman" w:cs="Times New Roman"/>
                <w:sz w:val="20"/>
                <w:szCs w:val="20"/>
              </w:rPr>
              <w:t>) g</w:t>
            </w:r>
            <w:r>
              <w:rPr>
                <w:rFonts w:ascii="Times New Roman" w:hAnsi="Times New Roman" w:cs="Times New Roman"/>
                <w:sz w:val="20"/>
                <w:szCs w:val="20"/>
              </w:rPr>
              <w:t xml:space="preserve"> </w:t>
            </w:r>
            <w:r w:rsidRPr="00230805">
              <w:rPr>
                <w:rFonts w:ascii="Times New Roman" w:hAnsi="Times New Roman" w:cs="Times New Roman"/>
                <w:sz w:val="20"/>
                <w:szCs w:val="20"/>
              </w:rPr>
              <w:t>22.8</w:t>
            </w:r>
            <w:r>
              <w:rPr>
                <w:rFonts w:ascii="Times New Roman" w:hAnsi="Times New Roman" w:cs="Times New Roman"/>
                <w:sz w:val="20"/>
                <w:szCs w:val="20"/>
              </w:rPr>
              <w:t xml:space="preserve"> </w:t>
            </w:r>
            <w:r w:rsidRPr="00230805">
              <w:rPr>
                <w:rFonts w:ascii="Times New Roman" w:hAnsi="Times New Roman" w:cs="Times New Roman"/>
                <w:sz w:val="20"/>
                <w:szCs w:val="20"/>
              </w:rPr>
              <w:t>Iškepto gaminio</w:t>
            </w:r>
            <w:r>
              <w:rPr>
                <w:rFonts w:ascii="Times New Roman" w:hAnsi="Times New Roman" w:cs="Times New Roman"/>
                <w:sz w:val="20"/>
                <w:szCs w:val="20"/>
              </w:rPr>
              <w:t xml:space="preserve"> </w:t>
            </w:r>
            <w:r w:rsidRPr="00230805">
              <w:rPr>
                <w:rFonts w:ascii="Times New Roman" w:hAnsi="Times New Roman" w:cs="Times New Roman"/>
                <w:sz w:val="20"/>
                <w:szCs w:val="20"/>
              </w:rPr>
              <w:t>grynasis svoris, g</w:t>
            </w:r>
            <w:r>
              <w:rPr>
                <w:rFonts w:ascii="Times New Roman" w:hAnsi="Times New Roman" w:cs="Times New Roman"/>
                <w:sz w:val="20"/>
                <w:szCs w:val="20"/>
              </w:rPr>
              <w:t xml:space="preserve"> </w:t>
            </w:r>
            <w:r w:rsidRPr="00230805">
              <w:rPr>
                <w:rFonts w:ascii="Times New Roman" w:hAnsi="Times New Roman" w:cs="Times New Roman"/>
                <w:sz w:val="20"/>
                <w:szCs w:val="20"/>
              </w:rPr>
              <w:t>19</w:t>
            </w:r>
            <w:r>
              <w:rPr>
                <w:rFonts w:ascii="Times New Roman" w:hAnsi="Times New Roman" w:cs="Times New Roman"/>
                <w:sz w:val="20"/>
                <w:szCs w:val="20"/>
              </w:rPr>
              <w:t xml:space="preserve"> </w:t>
            </w:r>
            <w:r w:rsidRPr="00230805">
              <w:rPr>
                <w:rFonts w:ascii="Times New Roman" w:hAnsi="Times New Roman" w:cs="Times New Roman"/>
                <w:sz w:val="20"/>
                <w:szCs w:val="20"/>
              </w:rPr>
              <w:t>Iškepto gaminio</w:t>
            </w:r>
            <w:r>
              <w:rPr>
                <w:rFonts w:ascii="Times New Roman" w:hAnsi="Times New Roman" w:cs="Times New Roman"/>
                <w:sz w:val="20"/>
                <w:szCs w:val="20"/>
              </w:rPr>
              <w:t xml:space="preserve"> </w:t>
            </w:r>
            <w:r w:rsidRPr="00230805">
              <w:rPr>
                <w:rFonts w:ascii="Times New Roman" w:hAnsi="Times New Roman" w:cs="Times New Roman"/>
                <w:sz w:val="20"/>
                <w:szCs w:val="20"/>
              </w:rPr>
              <w:t>mažiausias svoris, g</w:t>
            </w:r>
            <w:r>
              <w:rPr>
                <w:rFonts w:ascii="Times New Roman" w:hAnsi="Times New Roman" w:cs="Times New Roman"/>
                <w:sz w:val="20"/>
                <w:szCs w:val="20"/>
              </w:rPr>
              <w:t xml:space="preserve"> </w:t>
            </w:r>
            <w:r w:rsidRPr="00230805">
              <w:rPr>
                <w:rFonts w:ascii="Times New Roman" w:hAnsi="Times New Roman" w:cs="Times New Roman"/>
                <w:sz w:val="20"/>
                <w:szCs w:val="20"/>
              </w:rPr>
              <w:t>17.3</w:t>
            </w:r>
            <w:r>
              <w:rPr>
                <w:rFonts w:ascii="Times New Roman" w:hAnsi="Times New Roman" w:cs="Times New Roman"/>
                <w:sz w:val="20"/>
                <w:szCs w:val="20"/>
              </w:rPr>
              <w:t>.</w:t>
            </w:r>
          </w:p>
          <w:p w14:paraId="6A06F503"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r>
              <w:t xml:space="preserve"> </w:t>
            </w:r>
            <w:r w:rsidRPr="00230805">
              <w:rPr>
                <w:rFonts w:ascii="Times New Roman" w:hAnsi="Times New Roman" w:cs="Times New Roman"/>
                <w:sz w:val="20"/>
                <w:szCs w:val="20"/>
              </w:rPr>
              <w:t>Ilgis (</w:t>
            </w:r>
            <w:proofErr w:type="spellStart"/>
            <w:r w:rsidRPr="00230805">
              <w:rPr>
                <w:rFonts w:ascii="Times New Roman" w:hAnsi="Times New Roman" w:cs="Times New Roman"/>
                <w:sz w:val="20"/>
                <w:szCs w:val="20"/>
              </w:rPr>
              <w:t>neto</w:t>
            </w:r>
            <w:proofErr w:type="spellEnd"/>
            <w:r w:rsidRPr="00230805">
              <w:rPr>
                <w:rFonts w:ascii="Times New Roman" w:hAnsi="Times New Roman" w:cs="Times New Roman"/>
                <w:sz w:val="20"/>
                <w:szCs w:val="20"/>
              </w:rPr>
              <w:t>) cm</w:t>
            </w:r>
            <w:r>
              <w:rPr>
                <w:rFonts w:ascii="Times New Roman" w:hAnsi="Times New Roman" w:cs="Times New Roman"/>
                <w:sz w:val="20"/>
                <w:szCs w:val="20"/>
              </w:rPr>
              <w:t xml:space="preserve"> </w:t>
            </w:r>
            <w:r w:rsidRPr="00230805">
              <w:rPr>
                <w:rFonts w:ascii="Times New Roman" w:hAnsi="Times New Roman" w:cs="Times New Roman"/>
                <w:sz w:val="20"/>
                <w:szCs w:val="20"/>
              </w:rPr>
              <w:t>7,3-8,5</w:t>
            </w:r>
            <w:r>
              <w:rPr>
                <w:rFonts w:ascii="Times New Roman" w:hAnsi="Times New Roman" w:cs="Times New Roman"/>
                <w:sz w:val="20"/>
                <w:szCs w:val="20"/>
              </w:rPr>
              <w:t xml:space="preserve">, </w:t>
            </w:r>
            <w:r w:rsidRPr="00230805">
              <w:rPr>
                <w:rFonts w:ascii="Times New Roman" w:hAnsi="Times New Roman" w:cs="Times New Roman"/>
                <w:sz w:val="20"/>
                <w:szCs w:val="20"/>
              </w:rPr>
              <w:t>Plotis (</w:t>
            </w:r>
            <w:proofErr w:type="spellStart"/>
            <w:r w:rsidRPr="00230805">
              <w:rPr>
                <w:rFonts w:ascii="Times New Roman" w:hAnsi="Times New Roman" w:cs="Times New Roman"/>
                <w:sz w:val="20"/>
                <w:szCs w:val="20"/>
              </w:rPr>
              <w:t>neto</w:t>
            </w:r>
            <w:proofErr w:type="spellEnd"/>
            <w:r w:rsidRPr="00230805">
              <w:rPr>
                <w:rFonts w:ascii="Times New Roman" w:hAnsi="Times New Roman" w:cs="Times New Roman"/>
                <w:sz w:val="20"/>
                <w:szCs w:val="20"/>
              </w:rPr>
              <w:t>) cm</w:t>
            </w:r>
            <w:r>
              <w:rPr>
                <w:rFonts w:ascii="Times New Roman" w:hAnsi="Times New Roman" w:cs="Times New Roman"/>
                <w:sz w:val="20"/>
                <w:szCs w:val="20"/>
              </w:rPr>
              <w:t xml:space="preserve"> </w:t>
            </w:r>
            <w:r w:rsidRPr="00230805">
              <w:rPr>
                <w:rFonts w:ascii="Times New Roman" w:hAnsi="Times New Roman" w:cs="Times New Roman"/>
                <w:sz w:val="20"/>
                <w:szCs w:val="20"/>
              </w:rPr>
              <w:t>3,9-4,5</w:t>
            </w:r>
            <w:r>
              <w:rPr>
                <w:rFonts w:ascii="Times New Roman" w:hAnsi="Times New Roman" w:cs="Times New Roman"/>
                <w:sz w:val="20"/>
                <w:szCs w:val="20"/>
              </w:rPr>
              <w:t xml:space="preserve">, </w:t>
            </w:r>
            <w:r w:rsidRPr="00230805">
              <w:rPr>
                <w:rFonts w:ascii="Times New Roman" w:hAnsi="Times New Roman" w:cs="Times New Roman"/>
                <w:sz w:val="20"/>
                <w:szCs w:val="20"/>
              </w:rPr>
              <w:t>Aukštis (</w:t>
            </w:r>
            <w:proofErr w:type="spellStart"/>
            <w:r w:rsidRPr="00230805">
              <w:rPr>
                <w:rFonts w:ascii="Times New Roman" w:hAnsi="Times New Roman" w:cs="Times New Roman"/>
                <w:sz w:val="20"/>
                <w:szCs w:val="20"/>
              </w:rPr>
              <w:t>neto</w:t>
            </w:r>
            <w:proofErr w:type="spellEnd"/>
            <w:r w:rsidRPr="00230805">
              <w:rPr>
                <w:rFonts w:ascii="Times New Roman" w:hAnsi="Times New Roman" w:cs="Times New Roman"/>
                <w:sz w:val="20"/>
                <w:szCs w:val="20"/>
              </w:rPr>
              <w:t>) cm</w:t>
            </w:r>
            <w:r>
              <w:rPr>
                <w:rFonts w:ascii="Times New Roman" w:hAnsi="Times New Roman" w:cs="Times New Roman"/>
                <w:sz w:val="20"/>
                <w:szCs w:val="20"/>
              </w:rPr>
              <w:t xml:space="preserve"> </w:t>
            </w:r>
            <w:r w:rsidRPr="00230805">
              <w:rPr>
                <w:rFonts w:ascii="Times New Roman" w:hAnsi="Times New Roman" w:cs="Times New Roman"/>
                <w:sz w:val="20"/>
                <w:szCs w:val="20"/>
              </w:rPr>
              <w:t>2,8-3,5</w:t>
            </w:r>
            <w:r>
              <w:rPr>
                <w:rFonts w:ascii="Times New Roman" w:hAnsi="Times New Roman" w:cs="Times New Roman"/>
                <w:sz w:val="20"/>
                <w:szCs w:val="20"/>
              </w:rPr>
              <w:t>.</w:t>
            </w:r>
          </w:p>
          <w:p w14:paraId="27F27545"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w:t>
            </w:r>
            <w:r>
              <w:t xml:space="preserve"> </w:t>
            </w:r>
            <w:r w:rsidRPr="00230805">
              <w:rPr>
                <w:rFonts w:ascii="Times New Roman" w:hAnsi="Times New Roman" w:cs="Times New Roman"/>
                <w:sz w:val="20"/>
                <w:szCs w:val="20"/>
              </w:rPr>
              <w:t>Gaminio vidutinė</w:t>
            </w:r>
            <w:r>
              <w:rPr>
                <w:rFonts w:ascii="Times New Roman" w:hAnsi="Times New Roman" w:cs="Times New Roman"/>
                <w:sz w:val="20"/>
                <w:szCs w:val="20"/>
              </w:rPr>
              <w:t xml:space="preserve"> </w:t>
            </w:r>
            <w:r w:rsidRPr="00230805">
              <w:rPr>
                <w:rFonts w:ascii="Times New Roman" w:hAnsi="Times New Roman" w:cs="Times New Roman"/>
                <w:sz w:val="20"/>
                <w:szCs w:val="20"/>
              </w:rPr>
              <w:t>drėgmė %</w:t>
            </w:r>
            <w:r>
              <w:rPr>
                <w:rFonts w:ascii="Times New Roman" w:hAnsi="Times New Roman" w:cs="Times New Roman"/>
                <w:sz w:val="20"/>
                <w:szCs w:val="20"/>
              </w:rPr>
              <w:t xml:space="preserve"> </w:t>
            </w:r>
            <w:r w:rsidRPr="00230805">
              <w:rPr>
                <w:rFonts w:ascii="Times New Roman" w:hAnsi="Times New Roman" w:cs="Times New Roman"/>
                <w:sz w:val="20"/>
                <w:szCs w:val="20"/>
              </w:rPr>
              <w:t>32,8</w:t>
            </w:r>
            <w:r>
              <w:rPr>
                <w:rFonts w:ascii="Times New Roman" w:hAnsi="Times New Roman" w:cs="Times New Roman"/>
                <w:sz w:val="20"/>
                <w:szCs w:val="20"/>
              </w:rPr>
              <w:t xml:space="preserve">, </w:t>
            </w:r>
            <w:r w:rsidRPr="00230805">
              <w:rPr>
                <w:rFonts w:ascii="Times New Roman" w:hAnsi="Times New Roman" w:cs="Times New Roman"/>
                <w:sz w:val="20"/>
                <w:szCs w:val="20"/>
              </w:rPr>
              <w:t>Cukraus kiekis</w:t>
            </w:r>
            <w:r>
              <w:rPr>
                <w:rFonts w:ascii="Times New Roman" w:hAnsi="Times New Roman" w:cs="Times New Roman"/>
                <w:sz w:val="20"/>
                <w:szCs w:val="20"/>
              </w:rPr>
              <w:t xml:space="preserve"> </w:t>
            </w:r>
            <w:r w:rsidRPr="00230805">
              <w:rPr>
                <w:rFonts w:ascii="Times New Roman" w:hAnsi="Times New Roman" w:cs="Times New Roman"/>
                <w:sz w:val="20"/>
                <w:szCs w:val="20"/>
              </w:rPr>
              <w:t xml:space="preserve">sausosiose </w:t>
            </w:r>
            <w:proofErr w:type="spellStart"/>
            <w:r w:rsidRPr="00230805">
              <w:rPr>
                <w:rFonts w:ascii="Times New Roman" w:hAnsi="Times New Roman" w:cs="Times New Roman"/>
                <w:sz w:val="20"/>
                <w:szCs w:val="20"/>
              </w:rPr>
              <w:t>medž</w:t>
            </w:r>
            <w:proofErr w:type="spellEnd"/>
            <w:r w:rsidRPr="00230805">
              <w:rPr>
                <w:rFonts w:ascii="Times New Roman" w:hAnsi="Times New Roman" w:cs="Times New Roman"/>
                <w:sz w:val="20"/>
                <w:szCs w:val="20"/>
              </w:rPr>
              <w:t>. %</w:t>
            </w:r>
            <w:r>
              <w:rPr>
                <w:rFonts w:ascii="Times New Roman" w:hAnsi="Times New Roman" w:cs="Times New Roman"/>
                <w:sz w:val="20"/>
                <w:szCs w:val="20"/>
              </w:rPr>
              <w:t xml:space="preserve"> </w:t>
            </w:r>
            <w:r w:rsidRPr="00230805">
              <w:rPr>
                <w:rFonts w:ascii="Times New Roman" w:hAnsi="Times New Roman" w:cs="Times New Roman"/>
                <w:sz w:val="20"/>
                <w:szCs w:val="20"/>
              </w:rPr>
              <w:t>9,1</w:t>
            </w:r>
            <w:r>
              <w:rPr>
                <w:rFonts w:ascii="Times New Roman" w:hAnsi="Times New Roman" w:cs="Times New Roman"/>
                <w:sz w:val="20"/>
                <w:szCs w:val="20"/>
              </w:rPr>
              <w:t xml:space="preserve">, </w:t>
            </w:r>
            <w:r w:rsidRPr="00230805">
              <w:rPr>
                <w:rFonts w:ascii="Times New Roman" w:hAnsi="Times New Roman" w:cs="Times New Roman"/>
                <w:sz w:val="20"/>
                <w:szCs w:val="20"/>
              </w:rPr>
              <w:t>Riebalų kiekis</w:t>
            </w:r>
            <w:r>
              <w:rPr>
                <w:rFonts w:ascii="Times New Roman" w:hAnsi="Times New Roman" w:cs="Times New Roman"/>
                <w:sz w:val="20"/>
                <w:szCs w:val="20"/>
              </w:rPr>
              <w:t xml:space="preserve"> </w:t>
            </w:r>
            <w:r w:rsidRPr="00230805">
              <w:rPr>
                <w:rFonts w:ascii="Times New Roman" w:hAnsi="Times New Roman" w:cs="Times New Roman"/>
                <w:sz w:val="20"/>
                <w:szCs w:val="20"/>
              </w:rPr>
              <w:t xml:space="preserve">sausosiose </w:t>
            </w:r>
            <w:proofErr w:type="spellStart"/>
            <w:r w:rsidRPr="00230805">
              <w:rPr>
                <w:rFonts w:ascii="Times New Roman" w:hAnsi="Times New Roman" w:cs="Times New Roman"/>
                <w:sz w:val="20"/>
                <w:szCs w:val="20"/>
              </w:rPr>
              <w:t>medž</w:t>
            </w:r>
            <w:proofErr w:type="spellEnd"/>
            <w:r w:rsidRPr="00230805">
              <w:rPr>
                <w:rFonts w:ascii="Times New Roman" w:hAnsi="Times New Roman" w:cs="Times New Roman"/>
                <w:sz w:val="20"/>
                <w:szCs w:val="20"/>
              </w:rPr>
              <w:t>. %</w:t>
            </w:r>
            <w:r>
              <w:rPr>
                <w:rFonts w:ascii="Times New Roman" w:hAnsi="Times New Roman" w:cs="Times New Roman"/>
                <w:sz w:val="20"/>
                <w:szCs w:val="20"/>
              </w:rPr>
              <w:t xml:space="preserve"> </w:t>
            </w:r>
            <w:r w:rsidRPr="00230805">
              <w:rPr>
                <w:rFonts w:ascii="Times New Roman" w:hAnsi="Times New Roman" w:cs="Times New Roman"/>
                <w:sz w:val="20"/>
                <w:szCs w:val="20"/>
              </w:rPr>
              <w:t>27,3</w:t>
            </w:r>
            <w:r>
              <w:rPr>
                <w:rFonts w:ascii="Times New Roman" w:hAnsi="Times New Roman" w:cs="Times New Roman"/>
                <w:sz w:val="20"/>
                <w:szCs w:val="20"/>
              </w:rPr>
              <w:t>.</w:t>
            </w:r>
          </w:p>
          <w:p w14:paraId="28C7A15A" w14:textId="1B89913D" w:rsidR="00A379D1" w:rsidRPr="00001B63" w:rsidRDefault="00A379D1" w:rsidP="00A379D1">
            <w:pPr>
              <w:tabs>
                <w:tab w:val="left" w:pos="8364"/>
              </w:tabs>
              <w:spacing w:after="0" w:line="240" w:lineRule="auto"/>
              <w:jc w:val="center"/>
              <w:rPr>
                <w:rFonts w:ascii="Times New Roman" w:hAnsi="Times New Roman" w:cs="Times New Roman"/>
              </w:rPr>
            </w:pPr>
            <w:r>
              <w:rPr>
                <w:rFonts w:ascii="Times New Roman" w:hAnsi="Times New Roman" w:cs="Times New Roman"/>
                <w:sz w:val="20"/>
                <w:szCs w:val="20"/>
              </w:rPr>
              <w:t>8.</w:t>
            </w:r>
            <w:r>
              <w:t xml:space="preserve"> </w:t>
            </w:r>
            <w:r w:rsidRPr="00230805">
              <w:rPr>
                <w:rFonts w:ascii="Times New Roman" w:hAnsi="Times New Roman" w:cs="Times New Roman"/>
                <w:sz w:val="20"/>
                <w:szCs w:val="20"/>
              </w:rPr>
              <w:t>Sudedamosios dalys</w:t>
            </w:r>
            <w:r>
              <w:rPr>
                <w:rFonts w:ascii="Times New Roman" w:hAnsi="Times New Roman" w:cs="Times New Roman"/>
                <w:sz w:val="20"/>
                <w:szCs w:val="20"/>
              </w:rPr>
              <w:t xml:space="preserve"> </w:t>
            </w:r>
            <w:r w:rsidRPr="00230805">
              <w:rPr>
                <w:rFonts w:ascii="Times New Roman" w:hAnsi="Times New Roman" w:cs="Times New Roman"/>
                <w:sz w:val="20"/>
                <w:szCs w:val="20"/>
              </w:rPr>
              <w:t xml:space="preserve">KVIETINIAI miltai, SVIESTAS 21%, vanduo, cukrus, KVIETINIS raugas (vanduo, KVIETINIAI miltai), mielės, </w:t>
            </w:r>
            <w:proofErr w:type="spellStart"/>
            <w:r w:rsidRPr="00230805">
              <w:rPr>
                <w:rFonts w:ascii="Times New Roman" w:hAnsi="Times New Roman" w:cs="Times New Roman"/>
                <w:sz w:val="20"/>
                <w:szCs w:val="20"/>
              </w:rPr>
              <w:t>joduota</w:t>
            </w:r>
            <w:proofErr w:type="spellEnd"/>
            <w:r w:rsidRPr="00230805">
              <w:rPr>
                <w:rFonts w:ascii="Times New Roman" w:hAnsi="Times New Roman" w:cs="Times New Roman"/>
                <w:sz w:val="20"/>
                <w:szCs w:val="20"/>
              </w:rPr>
              <w:t xml:space="preserve"> druska, KVIEČIŲ glitimas, augaliniai </w:t>
            </w:r>
            <w:proofErr w:type="spellStart"/>
            <w:r w:rsidRPr="00230805">
              <w:rPr>
                <w:rFonts w:ascii="Times New Roman" w:hAnsi="Times New Roman" w:cs="Times New Roman"/>
                <w:sz w:val="20"/>
                <w:szCs w:val="20"/>
              </w:rPr>
              <w:t>baltymai,IŠRŪGŲ</w:t>
            </w:r>
            <w:proofErr w:type="spellEnd"/>
            <w:r w:rsidRPr="00230805">
              <w:rPr>
                <w:rFonts w:ascii="Times New Roman" w:hAnsi="Times New Roman" w:cs="Times New Roman"/>
                <w:sz w:val="20"/>
                <w:szCs w:val="20"/>
              </w:rPr>
              <w:t xml:space="preserve"> </w:t>
            </w:r>
            <w:r w:rsidRPr="00230805">
              <w:rPr>
                <w:rFonts w:ascii="Times New Roman" w:hAnsi="Times New Roman" w:cs="Times New Roman"/>
                <w:sz w:val="20"/>
                <w:szCs w:val="20"/>
              </w:rPr>
              <w:lastRenderedPageBreak/>
              <w:t xml:space="preserve">milteliai, emulsiklis E472e, tirštiklis E415, </w:t>
            </w:r>
            <w:proofErr w:type="spellStart"/>
            <w:r w:rsidRPr="00230805">
              <w:rPr>
                <w:rFonts w:ascii="Times New Roman" w:hAnsi="Times New Roman" w:cs="Times New Roman"/>
                <w:sz w:val="20"/>
                <w:szCs w:val="20"/>
              </w:rPr>
              <w:t>dekstrozė</w:t>
            </w:r>
            <w:proofErr w:type="spellEnd"/>
            <w:r w:rsidRPr="00230805">
              <w:rPr>
                <w:rFonts w:ascii="Times New Roman" w:hAnsi="Times New Roman" w:cs="Times New Roman"/>
                <w:sz w:val="20"/>
                <w:szCs w:val="20"/>
              </w:rPr>
              <w:t>, KVIETINIO salyklo miltai, miltų apdorojimo medžiagos E300, E920.</w:t>
            </w:r>
            <w:r>
              <w:rPr>
                <w:rFonts w:ascii="Times New Roman" w:hAnsi="Times New Roman" w:cs="Times New Roman"/>
                <w:sz w:val="20"/>
                <w:szCs w:val="20"/>
              </w:rPr>
              <w:t xml:space="preserve"> </w:t>
            </w:r>
            <w:r w:rsidRPr="00230805">
              <w:rPr>
                <w:rFonts w:ascii="Times New Roman" w:hAnsi="Times New Roman" w:cs="Times New Roman"/>
                <w:sz w:val="20"/>
                <w:szCs w:val="20"/>
              </w:rPr>
              <w:t xml:space="preserve">Gali būti KIAUŠINIŲ, SOJŲ, </w:t>
            </w:r>
            <w:proofErr w:type="spellStart"/>
            <w:r w:rsidRPr="00230805">
              <w:rPr>
                <w:rFonts w:ascii="Times New Roman" w:hAnsi="Times New Roman" w:cs="Times New Roman"/>
                <w:sz w:val="20"/>
                <w:szCs w:val="20"/>
              </w:rPr>
              <w:t>RIEŠUTŲir</w:t>
            </w:r>
            <w:proofErr w:type="spellEnd"/>
            <w:r w:rsidRPr="00230805">
              <w:rPr>
                <w:rFonts w:ascii="Times New Roman" w:hAnsi="Times New Roman" w:cs="Times New Roman"/>
                <w:sz w:val="20"/>
                <w:szCs w:val="20"/>
              </w:rPr>
              <w:t xml:space="preserve"> SEZAMŲ produktų.</w:t>
            </w:r>
          </w:p>
        </w:tc>
        <w:tc>
          <w:tcPr>
            <w:tcW w:w="1134" w:type="dxa"/>
            <w:vAlign w:val="center"/>
          </w:tcPr>
          <w:p w14:paraId="0D85C90C" w14:textId="07959B58" w:rsidR="00A379D1" w:rsidRPr="00001B63" w:rsidRDefault="00A379D1" w:rsidP="00A379D1">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lastRenderedPageBreak/>
              <w:t>60</w:t>
            </w:r>
          </w:p>
        </w:tc>
        <w:tc>
          <w:tcPr>
            <w:tcW w:w="851" w:type="dxa"/>
            <w:vAlign w:val="center"/>
          </w:tcPr>
          <w:p w14:paraId="607E928C" w14:textId="11752BB4" w:rsidR="00A379D1" w:rsidRPr="00001B63" w:rsidRDefault="00A379D1" w:rsidP="00A379D1">
            <w:pPr>
              <w:tabs>
                <w:tab w:val="left" w:pos="8364"/>
              </w:tabs>
              <w:spacing w:after="0" w:line="240" w:lineRule="auto"/>
              <w:jc w:val="center"/>
              <w:rPr>
                <w:rFonts w:ascii="Times New Roman" w:hAnsi="Times New Roman" w:cs="Times New Roman"/>
              </w:rPr>
            </w:pPr>
            <w:r w:rsidRPr="00B5784E">
              <w:rPr>
                <w:rFonts w:ascii="Times New Roman" w:eastAsia="Times New Roman" w:hAnsi="Times New Roman" w:cs="Times New Roman"/>
                <w:bCs/>
                <w:sz w:val="20"/>
                <w:szCs w:val="20"/>
              </w:rPr>
              <w:t>kg</w:t>
            </w:r>
          </w:p>
        </w:tc>
        <w:tc>
          <w:tcPr>
            <w:tcW w:w="2410" w:type="dxa"/>
            <w:vAlign w:val="center"/>
          </w:tcPr>
          <w:p w14:paraId="72C8DFBF"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1F3C88E4"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705C58E2"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1CACFF0"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C97EB26"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B24FD26"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r>
      <w:tr w:rsidR="00A379D1" w:rsidRPr="00A92FBE" w14:paraId="34F44CE6" w14:textId="77777777" w:rsidTr="00F84444">
        <w:trPr>
          <w:cantSplit/>
          <w:trHeight w:val="546"/>
        </w:trPr>
        <w:tc>
          <w:tcPr>
            <w:tcW w:w="814" w:type="dxa"/>
          </w:tcPr>
          <w:p w14:paraId="21346BCF" w14:textId="6A135B02" w:rsidR="00A379D1" w:rsidRPr="00001B63" w:rsidRDefault="00A379D1" w:rsidP="00A379D1">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7.2.</w:t>
            </w:r>
          </w:p>
        </w:tc>
        <w:tc>
          <w:tcPr>
            <w:tcW w:w="1841" w:type="dxa"/>
            <w:vAlign w:val="center"/>
          </w:tcPr>
          <w:p w14:paraId="7318AD7A" w14:textId="571A5CB9" w:rsidR="00A379D1" w:rsidRPr="00001B63" w:rsidRDefault="00A379D1" w:rsidP="00A379D1">
            <w:pPr>
              <w:spacing w:after="0" w:line="240" w:lineRule="auto"/>
              <w:rPr>
                <w:rFonts w:ascii="Times New Roman" w:hAnsi="Times New Roman" w:cs="Times New Roman"/>
                <w:color w:val="000000"/>
              </w:rPr>
            </w:pPr>
            <w:r w:rsidRPr="00CA35BC">
              <w:rPr>
                <w:rFonts w:ascii="Times New Roman" w:hAnsi="Times New Roman" w:cs="Times New Roman"/>
                <w:sz w:val="18"/>
                <w:szCs w:val="18"/>
              </w:rPr>
              <w:t>Mažas pyragėlis su obuolių įdaru</w:t>
            </w:r>
          </w:p>
        </w:tc>
        <w:tc>
          <w:tcPr>
            <w:tcW w:w="3685" w:type="dxa"/>
          </w:tcPr>
          <w:p w14:paraId="29641839"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CA35BC">
              <w:rPr>
                <w:rFonts w:ascii="Times New Roman" w:hAnsi="Times New Roman" w:cs="Times New Roman"/>
                <w:sz w:val="20"/>
                <w:szCs w:val="20"/>
              </w:rPr>
              <w:t>1.greitai užšaldytas pusgaminis, kurį prieš vartojimą reikia atitirpinti ir pilnai iškepti.</w:t>
            </w:r>
          </w:p>
          <w:p w14:paraId="00021595"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t xml:space="preserve"> </w:t>
            </w:r>
            <w:r w:rsidRPr="00CA35BC">
              <w:rPr>
                <w:rFonts w:ascii="Times New Roman" w:hAnsi="Times New Roman" w:cs="Times New Roman"/>
                <w:sz w:val="20"/>
                <w:szCs w:val="20"/>
              </w:rPr>
              <w:t>Tiekiamo gaminio išvaizda. Forma</w:t>
            </w:r>
            <w:r>
              <w:rPr>
                <w:rFonts w:ascii="Times New Roman" w:hAnsi="Times New Roman" w:cs="Times New Roman"/>
                <w:sz w:val="20"/>
                <w:szCs w:val="20"/>
              </w:rPr>
              <w:t xml:space="preserve"> </w:t>
            </w:r>
            <w:r w:rsidRPr="00CA35BC">
              <w:rPr>
                <w:rFonts w:ascii="Times New Roman" w:hAnsi="Times New Roman" w:cs="Times New Roman"/>
                <w:sz w:val="20"/>
                <w:szCs w:val="20"/>
              </w:rPr>
              <w:t>trikampio forma</w:t>
            </w:r>
            <w:r>
              <w:rPr>
                <w:rFonts w:ascii="Times New Roman" w:hAnsi="Times New Roman" w:cs="Times New Roman"/>
                <w:sz w:val="20"/>
                <w:szCs w:val="20"/>
              </w:rPr>
              <w:t xml:space="preserve">. </w:t>
            </w:r>
            <w:r w:rsidRPr="00CA35BC">
              <w:rPr>
                <w:rFonts w:ascii="Times New Roman" w:hAnsi="Times New Roman" w:cs="Times New Roman"/>
                <w:sz w:val="20"/>
                <w:szCs w:val="20"/>
              </w:rPr>
              <w:t>Paviršius</w:t>
            </w:r>
            <w:r>
              <w:rPr>
                <w:rFonts w:ascii="Times New Roman" w:hAnsi="Times New Roman" w:cs="Times New Roman"/>
                <w:sz w:val="20"/>
                <w:szCs w:val="20"/>
              </w:rPr>
              <w:t xml:space="preserve"> </w:t>
            </w:r>
            <w:r w:rsidRPr="00CA35BC">
              <w:rPr>
                <w:rFonts w:ascii="Times New Roman" w:hAnsi="Times New Roman" w:cs="Times New Roman"/>
                <w:sz w:val="20"/>
                <w:szCs w:val="20"/>
              </w:rPr>
              <w:t>šiurkštokas, pabarstytas cukraus ir cinamono mišiniu</w:t>
            </w:r>
            <w:r>
              <w:rPr>
                <w:rFonts w:ascii="Times New Roman" w:hAnsi="Times New Roman" w:cs="Times New Roman"/>
                <w:sz w:val="20"/>
                <w:szCs w:val="20"/>
              </w:rPr>
              <w:t xml:space="preserve">. </w:t>
            </w:r>
            <w:r w:rsidRPr="00CA35BC">
              <w:rPr>
                <w:rFonts w:ascii="Times New Roman" w:hAnsi="Times New Roman" w:cs="Times New Roman"/>
                <w:sz w:val="20"/>
                <w:szCs w:val="20"/>
              </w:rPr>
              <w:t>Spalva</w:t>
            </w:r>
            <w:r>
              <w:rPr>
                <w:rFonts w:ascii="Times New Roman" w:hAnsi="Times New Roman" w:cs="Times New Roman"/>
                <w:sz w:val="20"/>
                <w:szCs w:val="20"/>
              </w:rPr>
              <w:t xml:space="preserve"> </w:t>
            </w:r>
            <w:r w:rsidRPr="00CA35BC">
              <w:rPr>
                <w:rFonts w:ascii="Times New Roman" w:hAnsi="Times New Roman" w:cs="Times New Roman"/>
                <w:sz w:val="20"/>
                <w:szCs w:val="20"/>
              </w:rPr>
              <w:t>balta</w:t>
            </w:r>
            <w:r>
              <w:rPr>
                <w:rFonts w:ascii="Times New Roman" w:hAnsi="Times New Roman" w:cs="Times New Roman"/>
                <w:sz w:val="20"/>
                <w:szCs w:val="20"/>
              </w:rPr>
              <w:t>.</w:t>
            </w:r>
          </w:p>
          <w:p w14:paraId="6B02A48E" w14:textId="77777777" w:rsidR="00A379D1" w:rsidRPr="00CA35BC"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w:t>
            </w:r>
            <w:r>
              <w:t xml:space="preserve"> </w:t>
            </w:r>
            <w:r w:rsidRPr="00CA35BC">
              <w:rPr>
                <w:rFonts w:ascii="Times New Roman" w:hAnsi="Times New Roman" w:cs="Times New Roman"/>
                <w:sz w:val="20"/>
                <w:szCs w:val="20"/>
              </w:rPr>
              <w:t>Paruošto vartoti gaminio aprašymas.</w:t>
            </w:r>
            <w:r>
              <w:rPr>
                <w:rFonts w:ascii="Times New Roman" w:hAnsi="Times New Roman" w:cs="Times New Roman"/>
                <w:sz w:val="20"/>
                <w:szCs w:val="20"/>
              </w:rPr>
              <w:t xml:space="preserve"> </w:t>
            </w:r>
            <w:r w:rsidRPr="00CA35BC">
              <w:rPr>
                <w:rFonts w:ascii="Times New Roman" w:hAnsi="Times New Roman" w:cs="Times New Roman"/>
                <w:sz w:val="20"/>
                <w:szCs w:val="20"/>
              </w:rPr>
              <w:t>Forma</w:t>
            </w:r>
          </w:p>
          <w:p w14:paraId="5F6FDAF7" w14:textId="77777777" w:rsidR="00A379D1" w:rsidRPr="00CA35BC" w:rsidRDefault="00A379D1" w:rsidP="00A379D1">
            <w:pPr>
              <w:autoSpaceDE w:val="0"/>
              <w:autoSpaceDN w:val="0"/>
              <w:adjustRightInd w:val="0"/>
              <w:spacing w:after="0" w:line="240" w:lineRule="auto"/>
              <w:rPr>
                <w:rFonts w:ascii="Times New Roman" w:hAnsi="Times New Roman" w:cs="Times New Roman"/>
                <w:sz w:val="20"/>
                <w:szCs w:val="20"/>
              </w:rPr>
            </w:pPr>
            <w:r w:rsidRPr="00CA35BC">
              <w:rPr>
                <w:rFonts w:ascii="Times New Roman" w:hAnsi="Times New Roman" w:cs="Times New Roman"/>
                <w:sz w:val="20"/>
                <w:szCs w:val="20"/>
              </w:rPr>
              <w:t>trikampio forma</w:t>
            </w:r>
            <w:r>
              <w:rPr>
                <w:rFonts w:ascii="Times New Roman" w:hAnsi="Times New Roman" w:cs="Times New Roman"/>
                <w:sz w:val="20"/>
                <w:szCs w:val="20"/>
              </w:rPr>
              <w:t xml:space="preserve">. </w:t>
            </w:r>
            <w:r w:rsidRPr="00CA35BC">
              <w:rPr>
                <w:rFonts w:ascii="Times New Roman" w:hAnsi="Times New Roman" w:cs="Times New Roman"/>
                <w:sz w:val="20"/>
                <w:szCs w:val="20"/>
              </w:rPr>
              <w:t>Paviršius</w:t>
            </w:r>
            <w:r>
              <w:rPr>
                <w:rFonts w:ascii="Times New Roman" w:hAnsi="Times New Roman" w:cs="Times New Roman"/>
                <w:sz w:val="20"/>
                <w:szCs w:val="20"/>
              </w:rPr>
              <w:t xml:space="preserve"> </w:t>
            </w:r>
            <w:r w:rsidRPr="00CA35BC">
              <w:rPr>
                <w:rFonts w:ascii="Times New Roman" w:hAnsi="Times New Roman" w:cs="Times New Roman"/>
                <w:sz w:val="20"/>
                <w:szCs w:val="20"/>
              </w:rPr>
              <w:t>šiurkštokas, pabarstytas cukraus ir cinamono mišiniu</w:t>
            </w:r>
            <w:r>
              <w:rPr>
                <w:rFonts w:ascii="Times New Roman" w:hAnsi="Times New Roman" w:cs="Times New Roman"/>
                <w:sz w:val="20"/>
                <w:szCs w:val="20"/>
              </w:rPr>
              <w:t xml:space="preserve">. </w:t>
            </w:r>
            <w:r w:rsidRPr="00CA35BC">
              <w:rPr>
                <w:rFonts w:ascii="Times New Roman" w:hAnsi="Times New Roman" w:cs="Times New Roman"/>
                <w:sz w:val="20"/>
                <w:szCs w:val="20"/>
              </w:rPr>
              <w:t>Spalva</w:t>
            </w:r>
          </w:p>
          <w:p w14:paraId="6130156A"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CA35BC">
              <w:rPr>
                <w:rFonts w:ascii="Times New Roman" w:hAnsi="Times New Roman" w:cs="Times New Roman"/>
                <w:sz w:val="20"/>
                <w:szCs w:val="20"/>
              </w:rPr>
              <w:t>šviesiai ruda</w:t>
            </w:r>
            <w:r>
              <w:rPr>
                <w:rFonts w:ascii="Times New Roman" w:hAnsi="Times New Roman" w:cs="Times New Roman"/>
                <w:sz w:val="20"/>
                <w:szCs w:val="20"/>
              </w:rPr>
              <w:t>.</w:t>
            </w:r>
          </w:p>
          <w:p w14:paraId="0CB25BA0" w14:textId="77777777" w:rsidR="00A379D1" w:rsidRPr="00CA35BC"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t xml:space="preserve"> </w:t>
            </w:r>
            <w:r w:rsidRPr="00CA35BC">
              <w:rPr>
                <w:rFonts w:ascii="Times New Roman" w:hAnsi="Times New Roman" w:cs="Times New Roman"/>
                <w:sz w:val="20"/>
                <w:szCs w:val="20"/>
              </w:rPr>
              <w:t>Minkštimas</w:t>
            </w:r>
            <w:r>
              <w:rPr>
                <w:rFonts w:ascii="Times New Roman" w:hAnsi="Times New Roman" w:cs="Times New Roman"/>
                <w:sz w:val="20"/>
                <w:szCs w:val="20"/>
              </w:rPr>
              <w:t xml:space="preserve"> </w:t>
            </w:r>
            <w:r w:rsidRPr="00CA35BC">
              <w:rPr>
                <w:rFonts w:ascii="Times New Roman" w:hAnsi="Times New Roman" w:cs="Times New Roman"/>
                <w:sz w:val="20"/>
                <w:szCs w:val="20"/>
              </w:rPr>
              <w:t>elastingas, akytas, be suzmekimo, ženklių tuštumų ir</w:t>
            </w:r>
            <w:r>
              <w:rPr>
                <w:rFonts w:ascii="Times New Roman" w:hAnsi="Times New Roman" w:cs="Times New Roman"/>
                <w:sz w:val="20"/>
                <w:szCs w:val="20"/>
              </w:rPr>
              <w:t xml:space="preserve"> </w:t>
            </w:r>
            <w:r w:rsidRPr="00CA35BC">
              <w:rPr>
                <w:rFonts w:ascii="Times New Roman" w:hAnsi="Times New Roman" w:cs="Times New Roman"/>
                <w:sz w:val="20"/>
                <w:szCs w:val="20"/>
              </w:rPr>
              <w:t>sutankėjimų.</w:t>
            </w:r>
          </w:p>
          <w:p w14:paraId="3171D3FB"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CA35BC">
              <w:rPr>
                <w:rFonts w:ascii="Times New Roman" w:hAnsi="Times New Roman" w:cs="Times New Roman"/>
                <w:sz w:val="20"/>
                <w:szCs w:val="20"/>
              </w:rPr>
              <w:t>Skonis ir kvapas</w:t>
            </w:r>
            <w:r>
              <w:rPr>
                <w:rFonts w:ascii="Times New Roman" w:hAnsi="Times New Roman" w:cs="Times New Roman"/>
                <w:sz w:val="20"/>
                <w:szCs w:val="20"/>
              </w:rPr>
              <w:t xml:space="preserve"> </w:t>
            </w:r>
            <w:r w:rsidRPr="00CA35BC">
              <w:rPr>
                <w:rFonts w:ascii="Times New Roman" w:hAnsi="Times New Roman" w:cs="Times New Roman"/>
                <w:sz w:val="20"/>
                <w:szCs w:val="20"/>
              </w:rPr>
              <w:t>būdingas gaminio sudėčiai, be pašalinio skonio ir</w:t>
            </w:r>
            <w:r>
              <w:rPr>
                <w:rFonts w:ascii="Times New Roman" w:hAnsi="Times New Roman" w:cs="Times New Roman"/>
                <w:sz w:val="20"/>
                <w:szCs w:val="20"/>
              </w:rPr>
              <w:t xml:space="preserve"> </w:t>
            </w:r>
            <w:r w:rsidRPr="00CA35BC">
              <w:rPr>
                <w:rFonts w:ascii="Times New Roman" w:hAnsi="Times New Roman" w:cs="Times New Roman"/>
                <w:sz w:val="20"/>
                <w:szCs w:val="20"/>
              </w:rPr>
              <w:t>kvapo</w:t>
            </w:r>
            <w:r>
              <w:rPr>
                <w:rFonts w:ascii="Times New Roman" w:hAnsi="Times New Roman" w:cs="Times New Roman"/>
                <w:sz w:val="20"/>
                <w:szCs w:val="20"/>
              </w:rPr>
              <w:t>.</w:t>
            </w:r>
          </w:p>
          <w:p w14:paraId="76DE0944"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w:t>
            </w:r>
            <w:r>
              <w:t xml:space="preserve"> </w:t>
            </w:r>
            <w:r w:rsidRPr="00125FAF">
              <w:rPr>
                <w:rFonts w:ascii="Times New Roman" w:hAnsi="Times New Roman" w:cs="Times New Roman"/>
                <w:sz w:val="20"/>
                <w:szCs w:val="20"/>
              </w:rPr>
              <w:t>Gaminio svoris (</w:t>
            </w:r>
            <w:proofErr w:type="spellStart"/>
            <w:r w:rsidRPr="00125FAF">
              <w:rPr>
                <w:rFonts w:ascii="Times New Roman" w:hAnsi="Times New Roman" w:cs="Times New Roman"/>
                <w:sz w:val="20"/>
                <w:szCs w:val="20"/>
              </w:rPr>
              <w:t>neto</w:t>
            </w:r>
            <w:proofErr w:type="spellEnd"/>
            <w:r w:rsidRPr="00125FAF">
              <w:rPr>
                <w:rFonts w:ascii="Times New Roman" w:hAnsi="Times New Roman" w:cs="Times New Roman"/>
                <w:sz w:val="20"/>
                <w:szCs w:val="20"/>
              </w:rPr>
              <w:t>), g</w:t>
            </w:r>
            <w:r>
              <w:rPr>
                <w:rFonts w:ascii="Times New Roman" w:hAnsi="Times New Roman" w:cs="Times New Roman"/>
                <w:sz w:val="20"/>
                <w:szCs w:val="20"/>
              </w:rPr>
              <w:t xml:space="preserve"> </w:t>
            </w:r>
            <w:r w:rsidRPr="00125FAF">
              <w:rPr>
                <w:rFonts w:ascii="Times New Roman" w:hAnsi="Times New Roman" w:cs="Times New Roman"/>
                <w:sz w:val="20"/>
                <w:szCs w:val="20"/>
              </w:rPr>
              <w:t>55</w:t>
            </w:r>
            <w:r>
              <w:rPr>
                <w:rFonts w:ascii="Times New Roman" w:hAnsi="Times New Roman" w:cs="Times New Roman"/>
                <w:sz w:val="20"/>
                <w:szCs w:val="20"/>
              </w:rPr>
              <w:t xml:space="preserve">. </w:t>
            </w:r>
            <w:r w:rsidRPr="00125FAF">
              <w:rPr>
                <w:rFonts w:ascii="Times New Roman" w:hAnsi="Times New Roman" w:cs="Times New Roman"/>
                <w:sz w:val="20"/>
                <w:szCs w:val="20"/>
              </w:rPr>
              <w:t>Mažiausias leidžiamas</w:t>
            </w:r>
            <w:r>
              <w:rPr>
                <w:rFonts w:ascii="Times New Roman" w:hAnsi="Times New Roman" w:cs="Times New Roman"/>
                <w:sz w:val="20"/>
                <w:szCs w:val="20"/>
              </w:rPr>
              <w:t xml:space="preserve"> </w:t>
            </w:r>
            <w:r w:rsidRPr="00125FAF">
              <w:rPr>
                <w:rFonts w:ascii="Times New Roman" w:hAnsi="Times New Roman" w:cs="Times New Roman"/>
                <w:sz w:val="20"/>
                <w:szCs w:val="20"/>
              </w:rPr>
              <w:t>svoris (</w:t>
            </w:r>
            <w:proofErr w:type="spellStart"/>
            <w:r w:rsidRPr="00125FAF">
              <w:rPr>
                <w:rFonts w:ascii="Times New Roman" w:hAnsi="Times New Roman" w:cs="Times New Roman"/>
                <w:sz w:val="20"/>
                <w:szCs w:val="20"/>
              </w:rPr>
              <w:t>neto</w:t>
            </w:r>
            <w:proofErr w:type="spellEnd"/>
            <w:r w:rsidRPr="00125FAF">
              <w:rPr>
                <w:rFonts w:ascii="Times New Roman" w:hAnsi="Times New Roman" w:cs="Times New Roman"/>
                <w:sz w:val="20"/>
                <w:szCs w:val="20"/>
              </w:rPr>
              <w:t>) g</w:t>
            </w:r>
            <w:r>
              <w:rPr>
                <w:rFonts w:ascii="Times New Roman" w:hAnsi="Times New Roman" w:cs="Times New Roman"/>
                <w:sz w:val="20"/>
                <w:szCs w:val="20"/>
              </w:rPr>
              <w:t xml:space="preserve"> </w:t>
            </w:r>
            <w:r w:rsidRPr="00125FAF">
              <w:rPr>
                <w:rFonts w:ascii="Times New Roman" w:hAnsi="Times New Roman" w:cs="Times New Roman"/>
                <w:sz w:val="20"/>
                <w:szCs w:val="20"/>
              </w:rPr>
              <w:t>50.5</w:t>
            </w:r>
            <w:r>
              <w:rPr>
                <w:rFonts w:ascii="Times New Roman" w:hAnsi="Times New Roman" w:cs="Times New Roman"/>
                <w:sz w:val="20"/>
                <w:szCs w:val="20"/>
              </w:rPr>
              <w:t xml:space="preserve">. </w:t>
            </w:r>
            <w:r w:rsidRPr="00125FAF">
              <w:rPr>
                <w:rFonts w:ascii="Times New Roman" w:hAnsi="Times New Roman" w:cs="Times New Roman"/>
                <w:sz w:val="20"/>
                <w:szCs w:val="20"/>
              </w:rPr>
              <w:t>Iškepto gaminio</w:t>
            </w:r>
            <w:r>
              <w:rPr>
                <w:rFonts w:ascii="Times New Roman" w:hAnsi="Times New Roman" w:cs="Times New Roman"/>
                <w:sz w:val="20"/>
                <w:szCs w:val="20"/>
              </w:rPr>
              <w:t xml:space="preserve"> </w:t>
            </w:r>
            <w:r w:rsidRPr="00125FAF">
              <w:rPr>
                <w:rFonts w:ascii="Times New Roman" w:hAnsi="Times New Roman" w:cs="Times New Roman"/>
                <w:sz w:val="20"/>
                <w:szCs w:val="20"/>
              </w:rPr>
              <w:t>grynasis svoris, g</w:t>
            </w:r>
            <w:r>
              <w:rPr>
                <w:rFonts w:ascii="Times New Roman" w:hAnsi="Times New Roman" w:cs="Times New Roman"/>
                <w:sz w:val="20"/>
                <w:szCs w:val="20"/>
              </w:rPr>
              <w:t xml:space="preserve"> </w:t>
            </w:r>
            <w:r w:rsidRPr="00125FAF">
              <w:rPr>
                <w:rFonts w:ascii="Times New Roman" w:hAnsi="Times New Roman" w:cs="Times New Roman"/>
                <w:sz w:val="20"/>
                <w:szCs w:val="20"/>
              </w:rPr>
              <w:t>50</w:t>
            </w:r>
            <w:r>
              <w:rPr>
                <w:rFonts w:ascii="Times New Roman" w:hAnsi="Times New Roman" w:cs="Times New Roman"/>
                <w:sz w:val="20"/>
                <w:szCs w:val="20"/>
              </w:rPr>
              <w:t xml:space="preserve">. </w:t>
            </w:r>
            <w:r w:rsidRPr="00125FAF">
              <w:rPr>
                <w:rFonts w:ascii="Times New Roman" w:hAnsi="Times New Roman" w:cs="Times New Roman"/>
                <w:sz w:val="20"/>
                <w:szCs w:val="20"/>
              </w:rPr>
              <w:t>Iškepto gaminio</w:t>
            </w:r>
            <w:r>
              <w:rPr>
                <w:rFonts w:ascii="Times New Roman" w:hAnsi="Times New Roman" w:cs="Times New Roman"/>
                <w:sz w:val="20"/>
                <w:szCs w:val="20"/>
              </w:rPr>
              <w:t xml:space="preserve"> </w:t>
            </w:r>
            <w:r w:rsidRPr="00125FAF">
              <w:rPr>
                <w:rFonts w:ascii="Times New Roman" w:hAnsi="Times New Roman" w:cs="Times New Roman"/>
                <w:sz w:val="20"/>
                <w:szCs w:val="20"/>
              </w:rPr>
              <w:t>mažiausias svoris, g</w:t>
            </w:r>
            <w:r>
              <w:rPr>
                <w:rFonts w:ascii="Times New Roman" w:hAnsi="Times New Roman" w:cs="Times New Roman"/>
                <w:sz w:val="20"/>
                <w:szCs w:val="20"/>
              </w:rPr>
              <w:t xml:space="preserve"> </w:t>
            </w:r>
            <w:r w:rsidRPr="00125FAF">
              <w:rPr>
                <w:rFonts w:ascii="Times New Roman" w:hAnsi="Times New Roman" w:cs="Times New Roman"/>
                <w:sz w:val="20"/>
                <w:szCs w:val="20"/>
              </w:rPr>
              <w:t>45.5</w:t>
            </w:r>
            <w:r>
              <w:rPr>
                <w:rFonts w:ascii="Times New Roman" w:hAnsi="Times New Roman" w:cs="Times New Roman"/>
                <w:sz w:val="20"/>
                <w:szCs w:val="20"/>
              </w:rPr>
              <w:t>.</w:t>
            </w:r>
          </w:p>
          <w:p w14:paraId="3F1661AD" w14:textId="77777777" w:rsidR="00A379D1" w:rsidRPr="00125FAF"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r>
              <w:t xml:space="preserve"> </w:t>
            </w:r>
            <w:r w:rsidRPr="00125FAF">
              <w:rPr>
                <w:rFonts w:ascii="Times New Roman" w:hAnsi="Times New Roman" w:cs="Times New Roman"/>
                <w:sz w:val="20"/>
                <w:szCs w:val="20"/>
              </w:rPr>
              <w:t>Ilgis (</w:t>
            </w:r>
            <w:proofErr w:type="spellStart"/>
            <w:r w:rsidRPr="00125FAF">
              <w:rPr>
                <w:rFonts w:ascii="Times New Roman" w:hAnsi="Times New Roman" w:cs="Times New Roman"/>
                <w:sz w:val="20"/>
                <w:szCs w:val="20"/>
              </w:rPr>
              <w:t>neto</w:t>
            </w:r>
            <w:proofErr w:type="spellEnd"/>
            <w:r w:rsidRPr="00125FAF">
              <w:rPr>
                <w:rFonts w:ascii="Times New Roman" w:hAnsi="Times New Roman" w:cs="Times New Roman"/>
                <w:sz w:val="20"/>
                <w:szCs w:val="20"/>
              </w:rPr>
              <w:t>) cm</w:t>
            </w:r>
            <w:r>
              <w:rPr>
                <w:rFonts w:ascii="Times New Roman" w:hAnsi="Times New Roman" w:cs="Times New Roman"/>
                <w:sz w:val="20"/>
                <w:szCs w:val="20"/>
              </w:rPr>
              <w:t xml:space="preserve"> </w:t>
            </w:r>
            <w:r w:rsidRPr="00125FAF">
              <w:rPr>
                <w:rFonts w:ascii="Times New Roman" w:hAnsi="Times New Roman" w:cs="Times New Roman"/>
                <w:sz w:val="20"/>
                <w:szCs w:val="20"/>
              </w:rPr>
              <w:t>12,3-14,4</w:t>
            </w:r>
            <w:r>
              <w:rPr>
                <w:rFonts w:ascii="Times New Roman" w:hAnsi="Times New Roman" w:cs="Times New Roman"/>
                <w:sz w:val="20"/>
                <w:szCs w:val="20"/>
              </w:rPr>
              <w:t xml:space="preserve">. </w:t>
            </w:r>
            <w:r w:rsidRPr="00125FAF">
              <w:rPr>
                <w:rFonts w:ascii="Times New Roman" w:hAnsi="Times New Roman" w:cs="Times New Roman"/>
                <w:sz w:val="20"/>
                <w:szCs w:val="20"/>
              </w:rPr>
              <w:t>Plotis (</w:t>
            </w:r>
            <w:proofErr w:type="spellStart"/>
            <w:r w:rsidRPr="00125FAF">
              <w:rPr>
                <w:rFonts w:ascii="Times New Roman" w:hAnsi="Times New Roman" w:cs="Times New Roman"/>
                <w:sz w:val="20"/>
                <w:szCs w:val="20"/>
              </w:rPr>
              <w:t>neto</w:t>
            </w:r>
            <w:proofErr w:type="spellEnd"/>
            <w:r w:rsidRPr="00125FAF">
              <w:rPr>
                <w:rFonts w:ascii="Times New Roman" w:hAnsi="Times New Roman" w:cs="Times New Roman"/>
                <w:sz w:val="20"/>
                <w:szCs w:val="20"/>
              </w:rPr>
              <w:t>) cm</w:t>
            </w:r>
          </w:p>
          <w:p w14:paraId="58ADF9F2"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125FAF">
              <w:rPr>
                <w:rFonts w:ascii="Times New Roman" w:hAnsi="Times New Roman" w:cs="Times New Roman"/>
                <w:sz w:val="20"/>
                <w:szCs w:val="20"/>
              </w:rPr>
              <w:t>7,0-8,3</w:t>
            </w:r>
            <w:r>
              <w:rPr>
                <w:rFonts w:ascii="Times New Roman" w:hAnsi="Times New Roman" w:cs="Times New Roman"/>
                <w:sz w:val="20"/>
                <w:szCs w:val="20"/>
              </w:rPr>
              <w:t xml:space="preserve">. </w:t>
            </w:r>
            <w:r w:rsidRPr="00125FAF">
              <w:rPr>
                <w:rFonts w:ascii="Times New Roman" w:hAnsi="Times New Roman" w:cs="Times New Roman"/>
                <w:sz w:val="20"/>
                <w:szCs w:val="20"/>
              </w:rPr>
              <w:t>Aukštis (</w:t>
            </w:r>
            <w:proofErr w:type="spellStart"/>
            <w:r w:rsidRPr="00125FAF">
              <w:rPr>
                <w:rFonts w:ascii="Times New Roman" w:hAnsi="Times New Roman" w:cs="Times New Roman"/>
                <w:sz w:val="20"/>
                <w:szCs w:val="20"/>
              </w:rPr>
              <w:t>neto</w:t>
            </w:r>
            <w:proofErr w:type="spellEnd"/>
            <w:r w:rsidRPr="00125FAF">
              <w:rPr>
                <w:rFonts w:ascii="Times New Roman" w:hAnsi="Times New Roman" w:cs="Times New Roman"/>
                <w:sz w:val="20"/>
                <w:szCs w:val="20"/>
              </w:rPr>
              <w:t>) cm</w:t>
            </w:r>
            <w:r>
              <w:rPr>
                <w:rFonts w:ascii="Times New Roman" w:hAnsi="Times New Roman" w:cs="Times New Roman"/>
                <w:sz w:val="20"/>
                <w:szCs w:val="20"/>
              </w:rPr>
              <w:t xml:space="preserve"> </w:t>
            </w:r>
            <w:r w:rsidRPr="00125FAF">
              <w:rPr>
                <w:rFonts w:ascii="Times New Roman" w:hAnsi="Times New Roman" w:cs="Times New Roman"/>
                <w:sz w:val="20"/>
                <w:szCs w:val="20"/>
              </w:rPr>
              <w:t>2,0-2,7</w:t>
            </w:r>
            <w:r>
              <w:rPr>
                <w:rFonts w:ascii="Times New Roman" w:hAnsi="Times New Roman" w:cs="Times New Roman"/>
                <w:sz w:val="20"/>
                <w:szCs w:val="20"/>
              </w:rPr>
              <w:t>.</w:t>
            </w:r>
          </w:p>
          <w:p w14:paraId="255A996C"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w:t>
            </w:r>
            <w:r>
              <w:t xml:space="preserve"> </w:t>
            </w:r>
            <w:r w:rsidRPr="00692334">
              <w:rPr>
                <w:rFonts w:ascii="Times New Roman" w:hAnsi="Times New Roman" w:cs="Times New Roman"/>
                <w:sz w:val="20"/>
                <w:szCs w:val="20"/>
              </w:rPr>
              <w:t>Sudedamosios dalys</w:t>
            </w:r>
            <w:r>
              <w:rPr>
                <w:rFonts w:ascii="Times New Roman" w:hAnsi="Times New Roman" w:cs="Times New Roman"/>
                <w:sz w:val="20"/>
                <w:szCs w:val="20"/>
              </w:rPr>
              <w:t xml:space="preserve"> </w:t>
            </w:r>
            <w:r w:rsidRPr="00692334">
              <w:rPr>
                <w:rFonts w:ascii="Times New Roman" w:hAnsi="Times New Roman" w:cs="Times New Roman"/>
                <w:sz w:val="20"/>
                <w:szCs w:val="20"/>
              </w:rPr>
              <w:t xml:space="preserve">tešla (KVIETINIAI miltai, vanduo, augaliniai aliejai - </w:t>
            </w:r>
            <w:proofErr w:type="spellStart"/>
            <w:r w:rsidRPr="00692334">
              <w:rPr>
                <w:rFonts w:ascii="Times New Roman" w:hAnsi="Times New Roman" w:cs="Times New Roman"/>
                <w:sz w:val="20"/>
                <w:szCs w:val="20"/>
              </w:rPr>
              <w:t>alyvpalmių</w:t>
            </w:r>
            <w:proofErr w:type="spellEnd"/>
            <w:r w:rsidRPr="00692334">
              <w:rPr>
                <w:rFonts w:ascii="Times New Roman" w:hAnsi="Times New Roman" w:cs="Times New Roman"/>
                <w:sz w:val="20"/>
                <w:szCs w:val="20"/>
              </w:rPr>
              <w:t xml:space="preserve"> ir rapsų, cukrus, mielės, KIAUŠINIŲ milteliai, KVIETINIS raugas (vanduo, KVIETINIAI miltai), KVIEČIŲ</w:t>
            </w:r>
            <w:r>
              <w:rPr>
                <w:rFonts w:ascii="Times New Roman" w:hAnsi="Times New Roman" w:cs="Times New Roman"/>
                <w:sz w:val="20"/>
                <w:szCs w:val="20"/>
              </w:rPr>
              <w:t xml:space="preserve"> </w:t>
            </w:r>
            <w:r w:rsidRPr="00692334">
              <w:rPr>
                <w:rFonts w:ascii="Times New Roman" w:hAnsi="Times New Roman" w:cs="Times New Roman"/>
                <w:sz w:val="20"/>
                <w:szCs w:val="20"/>
              </w:rPr>
              <w:t xml:space="preserve">glitimas, emulsikliai E471, E475, E322 ir E472e, </w:t>
            </w:r>
            <w:proofErr w:type="spellStart"/>
            <w:r w:rsidRPr="00692334">
              <w:rPr>
                <w:rFonts w:ascii="Times New Roman" w:hAnsi="Times New Roman" w:cs="Times New Roman"/>
                <w:sz w:val="20"/>
                <w:szCs w:val="20"/>
              </w:rPr>
              <w:t>joduota</w:t>
            </w:r>
            <w:proofErr w:type="spellEnd"/>
            <w:r w:rsidRPr="00692334">
              <w:rPr>
                <w:rFonts w:ascii="Times New Roman" w:hAnsi="Times New Roman" w:cs="Times New Roman"/>
                <w:sz w:val="20"/>
                <w:szCs w:val="20"/>
              </w:rPr>
              <w:t xml:space="preserve"> druska, termiškai apdoroti KVIETINIAI miltai, augaliniai baltymai, KIAUŠINIŲ baltymų milteliai, druska,</w:t>
            </w:r>
            <w:r>
              <w:rPr>
                <w:rFonts w:ascii="Times New Roman" w:hAnsi="Times New Roman" w:cs="Times New Roman"/>
                <w:sz w:val="20"/>
                <w:szCs w:val="20"/>
              </w:rPr>
              <w:t xml:space="preserve"> </w:t>
            </w:r>
            <w:r w:rsidRPr="00692334">
              <w:rPr>
                <w:rFonts w:ascii="Times New Roman" w:hAnsi="Times New Roman" w:cs="Times New Roman"/>
                <w:sz w:val="20"/>
                <w:szCs w:val="20"/>
              </w:rPr>
              <w:t>cinamonas, rūgštingumą reguliuojanti medžiaga E330, miltų apdorojimo medžiaga E300, kvapiosios medžiagos, dažiklis E160a), įdaras 27 % (obuoliai 66 %, cukrus,</w:t>
            </w:r>
            <w:r>
              <w:rPr>
                <w:rFonts w:ascii="Times New Roman" w:hAnsi="Times New Roman" w:cs="Times New Roman"/>
                <w:sz w:val="20"/>
                <w:szCs w:val="20"/>
              </w:rPr>
              <w:t xml:space="preserve"> </w:t>
            </w:r>
            <w:r w:rsidRPr="00692334">
              <w:rPr>
                <w:rFonts w:ascii="Times New Roman" w:hAnsi="Times New Roman" w:cs="Times New Roman"/>
                <w:sz w:val="20"/>
                <w:szCs w:val="20"/>
              </w:rPr>
              <w:t xml:space="preserve">modifikuotas kukurūzų krakmolas, džiovintų obuolių milteliai 1 %, tirštikliai E425, E415,E401, E450 ir </w:t>
            </w:r>
            <w:r w:rsidRPr="00692334">
              <w:rPr>
                <w:rFonts w:ascii="Times New Roman" w:hAnsi="Times New Roman" w:cs="Times New Roman"/>
                <w:sz w:val="20"/>
                <w:szCs w:val="20"/>
              </w:rPr>
              <w:lastRenderedPageBreak/>
              <w:t>E516, rūgštingumą reguliuojanti medžiaga E330, antioksidantasE300, bambukų skaidulos, jūros druska, konservantas E202, kvapiosios medžiagos). Gali būti SOJŲ, RIEŠUTŲ, PIENO, SEZAMŲ produktų</w:t>
            </w:r>
            <w:r>
              <w:rPr>
                <w:rFonts w:ascii="Times New Roman" w:hAnsi="Times New Roman" w:cs="Times New Roman"/>
                <w:sz w:val="20"/>
                <w:szCs w:val="20"/>
              </w:rPr>
              <w:t>.</w:t>
            </w:r>
          </w:p>
          <w:p w14:paraId="1FBC9C47"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p>
          <w:p w14:paraId="14C413E3" w14:textId="09862D09" w:rsidR="00A379D1" w:rsidRPr="00001B63" w:rsidRDefault="00A379D1" w:rsidP="00A379D1">
            <w:pPr>
              <w:tabs>
                <w:tab w:val="left" w:pos="8364"/>
              </w:tabs>
              <w:spacing w:after="0" w:line="240" w:lineRule="auto"/>
              <w:jc w:val="center"/>
              <w:rPr>
                <w:rFonts w:ascii="Times New Roman" w:hAnsi="Times New Roman" w:cs="Times New Roman"/>
              </w:rPr>
            </w:pPr>
          </w:p>
        </w:tc>
        <w:tc>
          <w:tcPr>
            <w:tcW w:w="1134" w:type="dxa"/>
            <w:vAlign w:val="center"/>
          </w:tcPr>
          <w:p w14:paraId="413BBAF7" w14:textId="21C413AE" w:rsidR="00A379D1" w:rsidRPr="00001B63" w:rsidRDefault="00A379D1" w:rsidP="00A379D1">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lastRenderedPageBreak/>
              <w:t>60</w:t>
            </w:r>
          </w:p>
        </w:tc>
        <w:tc>
          <w:tcPr>
            <w:tcW w:w="851" w:type="dxa"/>
            <w:vAlign w:val="center"/>
          </w:tcPr>
          <w:p w14:paraId="2B8064DB" w14:textId="7A33C36A" w:rsidR="00A379D1" w:rsidRPr="00001B63" w:rsidRDefault="00A379D1" w:rsidP="00A379D1">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77A9F834"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4EA3CA24"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7C8EAC9A"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88094DF"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7DBEB7B"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AE59790"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r>
      <w:tr w:rsidR="00A379D1" w:rsidRPr="00A92FBE" w14:paraId="39BC42FC" w14:textId="77777777" w:rsidTr="00F84444">
        <w:trPr>
          <w:cantSplit/>
          <w:trHeight w:val="546"/>
        </w:trPr>
        <w:tc>
          <w:tcPr>
            <w:tcW w:w="814" w:type="dxa"/>
          </w:tcPr>
          <w:p w14:paraId="6415995D" w14:textId="344B118F" w:rsidR="00A379D1" w:rsidRDefault="00A379D1" w:rsidP="00A379D1">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7.3.</w:t>
            </w:r>
          </w:p>
        </w:tc>
        <w:tc>
          <w:tcPr>
            <w:tcW w:w="1841" w:type="dxa"/>
            <w:vAlign w:val="center"/>
          </w:tcPr>
          <w:p w14:paraId="2BA96F56" w14:textId="2EDCA51B" w:rsidR="00A379D1" w:rsidRPr="00001B63" w:rsidRDefault="00A379D1" w:rsidP="00A379D1">
            <w:pPr>
              <w:spacing w:after="0" w:line="240" w:lineRule="auto"/>
              <w:rPr>
                <w:rFonts w:ascii="Times New Roman" w:hAnsi="Times New Roman" w:cs="Times New Roman"/>
                <w:color w:val="000000"/>
              </w:rPr>
            </w:pPr>
            <w:r w:rsidRPr="005D559A">
              <w:rPr>
                <w:rFonts w:ascii="Times New Roman" w:hAnsi="Times New Roman" w:cs="Times New Roman"/>
                <w:sz w:val="18"/>
                <w:szCs w:val="18"/>
              </w:rPr>
              <w:t xml:space="preserve">Mažas </w:t>
            </w:r>
            <w:proofErr w:type="spellStart"/>
            <w:r w:rsidRPr="005D559A">
              <w:rPr>
                <w:rFonts w:ascii="Times New Roman" w:hAnsi="Times New Roman" w:cs="Times New Roman"/>
                <w:sz w:val="18"/>
                <w:szCs w:val="18"/>
              </w:rPr>
              <w:t>kruasanas</w:t>
            </w:r>
            <w:proofErr w:type="spellEnd"/>
            <w:r w:rsidRPr="005D559A">
              <w:rPr>
                <w:rFonts w:ascii="Times New Roman" w:hAnsi="Times New Roman" w:cs="Times New Roman"/>
                <w:sz w:val="18"/>
                <w:szCs w:val="18"/>
              </w:rPr>
              <w:t xml:space="preserve"> su karameliniu įdaru</w:t>
            </w:r>
          </w:p>
        </w:tc>
        <w:tc>
          <w:tcPr>
            <w:tcW w:w="3685" w:type="dxa"/>
          </w:tcPr>
          <w:p w14:paraId="61B6D05A"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2A6CAB">
              <w:rPr>
                <w:rFonts w:ascii="Times New Roman" w:hAnsi="Times New Roman" w:cs="Times New Roman"/>
                <w:sz w:val="20"/>
                <w:szCs w:val="20"/>
              </w:rPr>
              <w:t>1.greitai užšaldytas pusgaminis, kurį prieš vartojimą reikia atitirpinti ir pilnai iškepti.</w:t>
            </w:r>
          </w:p>
          <w:p w14:paraId="3D63FAD7"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t xml:space="preserve"> </w:t>
            </w:r>
            <w:r w:rsidRPr="002A6CAB">
              <w:rPr>
                <w:rFonts w:ascii="Times New Roman" w:hAnsi="Times New Roman" w:cs="Times New Roman"/>
                <w:sz w:val="20"/>
                <w:szCs w:val="20"/>
              </w:rPr>
              <w:t>Tiekiamo gaminio išvaizda. Forma</w:t>
            </w:r>
            <w:r>
              <w:rPr>
                <w:rFonts w:ascii="Times New Roman" w:hAnsi="Times New Roman" w:cs="Times New Roman"/>
                <w:sz w:val="20"/>
                <w:szCs w:val="20"/>
              </w:rPr>
              <w:t xml:space="preserve"> </w:t>
            </w:r>
            <w:r w:rsidRPr="002A6CAB">
              <w:rPr>
                <w:rFonts w:ascii="Times New Roman" w:hAnsi="Times New Roman" w:cs="Times New Roman"/>
                <w:sz w:val="20"/>
                <w:szCs w:val="20"/>
              </w:rPr>
              <w:t>ištiesto ragelio</w:t>
            </w:r>
            <w:r>
              <w:rPr>
                <w:rFonts w:ascii="Times New Roman" w:hAnsi="Times New Roman" w:cs="Times New Roman"/>
                <w:sz w:val="20"/>
                <w:szCs w:val="20"/>
              </w:rPr>
              <w:t xml:space="preserve">. </w:t>
            </w:r>
            <w:r w:rsidRPr="002A6CAB">
              <w:rPr>
                <w:rFonts w:ascii="Times New Roman" w:hAnsi="Times New Roman" w:cs="Times New Roman"/>
                <w:sz w:val="20"/>
                <w:szCs w:val="20"/>
              </w:rPr>
              <w:t>Paviršius</w:t>
            </w:r>
            <w:r>
              <w:rPr>
                <w:rFonts w:ascii="Times New Roman" w:hAnsi="Times New Roman" w:cs="Times New Roman"/>
                <w:sz w:val="20"/>
                <w:szCs w:val="20"/>
              </w:rPr>
              <w:t xml:space="preserve"> </w:t>
            </w:r>
            <w:r w:rsidRPr="002A6CAB">
              <w:rPr>
                <w:rFonts w:ascii="Times New Roman" w:hAnsi="Times New Roman" w:cs="Times New Roman"/>
                <w:sz w:val="20"/>
                <w:szCs w:val="20"/>
              </w:rPr>
              <w:t>nelygus, pabarstytas perliniu cukrumi</w:t>
            </w:r>
            <w:r>
              <w:rPr>
                <w:rFonts w:ascii="Times New Roman" w:hAnsi="Times New Roman" w:cs="Times New Roman"/>
                <w:sz w:val="20"/>
                <w:szCs w:val="20"/>
              </w:rPr>
              <w:t xml:space="preserve">. </w:t>
            </w:r>
            <w:r w:rsidRPr="002A6CAB">
              <w:rPr>
                <w:rFonts w:ascii="Times New Roman" w:hAnsi="Times New Roman" w:cs="Times New Roman"/>
                <w:sz w:val="20"/>
                <w:szCs w:val="20"/>
              </w:rPr>
              <w:t>Spalva</w:t>
            </w:r>
            <w:r>
              <w:rPr>
                <w:rFonts w:ascii="Times New Roman" w:hAnsi="Times New Roman" w:cs="Times New Roman"/>
                <w:sz w:val="20"/>
                <w:szCs w:val="20"/>
              </w:rPr>
              <w:t xml:space="preserve"> </w:t>
            </w:r>
            <w:r w:rsidRPr="002A6CAB">
              <w:rPr>
                <w:rFonts w:ascii="Times New Roman" w:hAnsi="Times New Roman" w:cs="Times New Roman"/>
                <w:sz w:val="20"/>
                <w:szCs w:val="20"/>
              </w:rPr>
              <w:t>balta</w:t>
            </w:r>
            <w:r>
              <w:rPr>
                <w:rFonts w:ascii="Times New Roman" w:hAnsi="Times New Roman" w:cs="Times New Roman"/>
                <w:sz w:val="20"/>
                <w:szCs w:val="20"/>
              </w:rPr>
              <w:t>.</w:t>
            </w:r>
          </w:p>
          <w:p w14:paraId="3F9AE465" w14:textId="77777777" w:rsidR="00A379D1" w:rsidRPr="002A6CAB"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w:t>
            </w:r>
            <w:r>
              <w:t xml:space="preserve"> </w:t>
            </w:r>
            <w:r w:rsidRPr="002A6CAB">
              <w:rPr>
                <w:rFonts w:ascii="Times New Roman" w:hAnsi="Times New Roman" w:cs="Times New Roman"/>
                <w:sz w:val="20"/>
                <w:szCs w:val="20"/>
              </w:rPr>
              <w:t>Paruošto vartoti gaminio aprašymas.</w:t>
            </w:r>
            <w:r>
              <w:rPr>
                <w:rFonts w:ascii="Times New Roman" w:hAnsi="Times New Roman" w:cs="Times New Roman"/>
                <w:sz w:val="20"/>
                <w:szCs w:val="20"/>
              </w:rPr>
              <w:t xml:space="preserve"> </w:t>
            </w:r>
            <w:r w:rsidRPr="002A6CAB">
              <w:rPr>
                <w:rFonts w:ascii="Times New Roman" w:hAnsi="Times New Roman" w:cs="Times New Roman"/>
                <w:sz w:val="20"/>
                <w:szCs w:val="20"/>
              </w:rPr>
              <w:t>Forma</w:t>
            </w:r>
          </w:p>
          <w:p w14:paraId="3438CBD0" w14:textId="77777777" w:rsidR="00A379D1" w:rsidRPr="002A6CAB" w:rsidRDefault="00A379D1" w:rsidP="00A379D1">
            <w:pPr>
              <w:autoSpaceDE w:val="0"/>
              <w:autoSpaceDN w:val="0"/>
              <w:adjustRightInd w:val="0"/>
              <w:spacing w:after="0" w:line="240" w:lineRule="auto"/>
              <w:rPr>
                <w:rFonts w:ascii="Times New Roman" w:hAnsi="Times New Roman" w:cs="Times New Roman"/>
                <w:sz w:val="20"/>
                <w:szCs w:val="20"/>
              </w:rPr>
            </w:pPr>
            <w:r w:rsidRPr="002A6CAB">
              <w:rPr>
                <w:rFonts w:ascii="Times New Roman" w:hAnsi="Times New Roman" w:cs="Times New Roman"/>
                <w:sz w:val="20"/>
                <w:szCs w:val="20"/>
              </w:rPr>
              <w:t>ištiesto ragelio</w:t>
            </w:r>
            <w:r>
              <w:rPr>
                <w:rFonts w:ascii="Times New Roman" w:hAnsi="Times New Roman" w:cs="Times New Roman"/>
                <w:sz w:val="20"/>
                <w:szCs w:val="20"/>
              </w:rPr>
              <w:t xml:space="preserve">. </w:t>
            </w:r>
            <w:r w:rsidRPr="002A6CAB">
              <w:rPr>
                <w:rFonts w:ascii="Times New Roman" w:hAnsi="Times New Roman" w:cs="Times New Roman"/>
                <w:sz w:val="20"/>
                <w:szCs w:val="20"/>
              </w:rPr>
              <w:t>Paviršius</w:t>
            </w:r>
            <w:r>
              <w:rPr>
                <w:rFonts w:ascii="Times New Roman" w:hAnsi="Times New Roman" w:cs="Times New Roman"/>
                <w:sz w:val="20"/>
                <w:szCs w:val="20"/>
              </w:rPr>
              <w:t xml:space="preserve"> </w:t>
            </w:r>
            <w:r w:rsidRPr="002A6CAB">
              <w:rPr>
                <w:rFonts w:ascii="Times New Roman" w:hAnsi="Times New Roman" w:cs="Times New Roman"/>
                <w:sz w:val="20"/>
                <w:szCs w:val="20"/>
              </w:rPr>
              <w:t>nelygus, pabarstytas perliniu cukrumi, dalis cukraus ant paviršiaus gali būti ištirpęs, gali būti</w:t>
            </w:r>
            <w:r>
              <w:rPr>
                <w:rFonts w:ascii="Times New Roman" w:hAnsi="Times New Roman" w:cs="Times New Roman"/>
                <w:sz w:val="20"/>
                <w:szCs w:val="20"/>
              </w:rPr>
              <w:t xml:space="preserve"> </w:t>
            </w:r>
            <w:r w:rsidRPr="002A6CAB">
              <w:rPr>
                <w:rFonts w:ascii="Times New Roman" w:hAnsi="Times New Roman" w:cs="Times New Roman"/>
                <w:sz w:val="20"/>
                <w:szCs w:val="20"/>
              </w:rPr>
              <w:t>sutrūkinėjęs paviršius.</w:t>
            </w:r>
          </w:p>
          <w:p w14:paraId="01EFAB3B"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2A6CAB">
              <w:rPr>
                <w:rFonts w:ascii="Times New Roman" w:hAnsi="Times New Roman" w:cs="Times New Roman"/>
                <w:sz w:val="20"/>
                <w:szCs w:val="20"/>
              </w:rPr>
              <w:t>Spalva</w:t>
            </w:r>
            <w:r>
              <w:rPr>
                <w:rFonts w:ascii="Times New Roman" w:hAnsi="Times New Roman" w:cs="Times New Roman"/>
                <w:sz w:val="20"/>
                <w:szCs w:val="20"/>
              </w:rPr>
              <w:t xml:space="preserve"> </w:t>
            </w:r>
            <w:r w:rsidRPr="002A6CAB">
              <w:rPr>
                <w:rFonts w:ascii="Times New Roman" w:hAnsi="Times New Roman" w:cs="Times New Roman"/>
                <w:sz w:val="20"/>
                <w:szCs w:val="20"/>
              </w:rPr>
              <w:t>ruda</w:t>
            </w:r>
            <w:r>
              <w:rPr>
                <w:rFonts w:ascii="Times New Roman" w:hAnsi="Times New Roman" w:cs="Times New Roman"/>
                <w:sz w:val="20"/>
                <w:szCs w:val="20"/>
              </w:rPr>
              <w:t>.</w:t>
            </w:r>
          </w:p>
          <w:p w14:paraId="6288A08B" w14:textId="77777777" w:rsidR="00A379D1" w:rsidRPr="002A6CAB"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t xml:space="preserve"> </w:t>
            </w:r>
            <w:r w:rsidRPr="002A6CAB">
              <w:rPr>
                <w:rFonts w:ascii="Times New Roman" w:hAnsi="Times New Roman" w:cs="Times New Roman"/>
                <w:sz w:val="20"/>
                <w:szCs w:val="20"/>
              </w:rPr>
              <w:t>Minkštimas</w:t>
            </w:r>
            <w:r>
              <w:rPr>
                <w:rFonts w:ascii="Times New Roman" w:hAnsi="Times New Roman" w:cs="Times New Roman"/>
                <w:sz w:val="20"/>
                <w:szCs w:val="20"/>
              </w:rPr>
              <w:t xml:space="preserve"> </w:t>
            </w:r>
            <w:r w:rsidRPr="002A6CAB">
              <w:rPr>
                <w:rFonts w:ascii="Times New Roman" w:hAnsi="Times New Roman" w:cs="Times New Roman"/>
                <w:sz w:val="20"/>
                <w:szCs w:val="20"/>
              </w:rPr>
              <w:t>akytas.</w:t>
            </w:r>
            <w:r>
              <w:rPr>
                <w:rFonts w:ascii="Times New Roman" w:hAnsi="Times New Roman" w:cs="Times New Roman"/>
                <w:sz w:val="20"/>
                <w:szCs w:val="20"/>
              </w:rPr>
              <w:t xml:space="preserve"> </w:t>
            </w:r>
            <w:r w:rsidRPr="002A6CAB">
              <w:rPr>
                <w:rFonts w:ascii="Times New Roman" w:hAnsi="Times New Roman" w:cs="Times New Roman"/>
                <w:sz w:val="20"/>
                <w:szCs w:val="20"/>
              </w:rPr>
              <w:t>Skonis ir kvapas</w:t>
            </w:r>
          </w:p>
          <w:p w14:paraId="2E83D17C"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2A6CAB">
              <w:rPr>
                <w:rFonts w:ascii="Times New Roman" w:hAnsi="Times New Roman" w:cs="Times New Roman"/>
                <w:sz w:val="20"/>
                <w:szCs w:val="20"/>
              </w:rPr>
              <w:t>būdingas prancūziškiems rageliams, švelnus, malonus,</w:t>
            </w:r>
            <w:r>
              <w:rPr>
                <w:rFonts w:ascii="Times New Roman" w:hAnsi="Times New Roman" w:cs="Times New Roman"/>
                <w:sz w:val="20"/>
                <w:szCs w:val="20"/>
              </w:rPr>
              <w:t xml:space="preserve"> </w:t>
            </w:r>
            <w:r w:rsidRPr="002A6CAB">
              <w:rPr>
                <w:rFonts w:ascii="Times New Roman" w:hAnsi="Times New Roman" w:cs="Times New Roman"/>
                <w:sz w:val="20"/>
                <w:szCs w:val="20"/>
              </w:rPr>
              <w:t>be pašalinio skonio ir kvapo.</w:t>
            </w:r>
          </w:p>
          <w:p w14:paraId="12085C7D"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w:t>
            </w:r>
            <w:r>
              <w:t xml:space="preserve"> </w:t>
            </w:r>
            <w:r w:rsidRPr="002A6CAB">
              <w:rPr>
                <w:rFonts w:ascii="Times New Roman" w:hAnsi="Times New Roman" w:cs="Times New Roman"/>
                <w:sz w:val="20"/>
                <w:szCs w:val="20"/>
              </w:rPr>
              <w:t>Gaminio svoris (</w:t>
            </w:r>
            <w:proofErr w:type="spellStart"/>
            <w:r w:rsidRPr="002A6CAB">
              <w:rPr>
                <w:rFonts w:ascii="Times New Roman" w:hAnsi="Times New Roman" w:cs="Times New Roman"/>
                <w:sz w:val="20"/>
                <w:szCs w:val="20"/>
              </w:rPr>
              <w:t>neto</w:t>
            </w:r>
            <w:proofErr w:type="spellEnd"/>
            <w:r w:rsidRPr="002A6CAB">
              <w:rPr>
                <w:rFonts w:ascii="Times New Roman" w:hAnsi="Times New Roman" w:cs="Times New Roman"/>
                <w:sz w:val="20"/>
                <w:szCs w:val="20"/>
              </w:rPr>
              <w:t>), g</w:t>
            </w:r>
            <w:r>
              <w:rPr>
                <w:rFonts w:ascii="Times New Roman" w:hAnsi="Times New Roman" w:cs="Times New Roman"/>
                <w:sz w:val="20"/>
                <w:szCs w:val="20"/>
              </w:rPr>
              <w:t xml:space="preserve"> </w:t>
            </w:r>
            <w:r w:rsidRPr="002A6CAB">
              <w:rPr>
                <w:rFonts w:ascii="Times New Roman" w:hAnsi="Times New Roman" w:cs="Times New Roman"/>
                <w:sz w:val="20"/>
                <w:szCs w:val="20"/>
              </w:rPr>
              <w:t>45.0</w:t>
            </w:r>
            <w:r>
              <w:rPr>
                <w:rFonts w:ascii="Times New Roman" w:hAnsi="Times New Roman" w:cs="Times New Roman"/>
                <w:sz w:val="20"/>
                <w:szCs w:val="20"/>
              </w:rPr>
              <w:t xml:space="preserve">. </w:t>
            </w:r>
            <w:r w:rsidRPr="002A6CAB">
              <w:rPr>
                <w:rFonts w:ascii="Times New Roman" w:hAnsi="Times New Roman" w:cs="Times New Roman"/>
                <w:sz w:val="20"/>
                <w:szCs w:val="20"/>
              </w:rPr>
              <w:t>Mažiausias leidžiamas</w:t>
            </w:r>
            <w:r>
              <w:rPr>
                <w:rFonts w:ascii="Times New Roman" w:hAnsi="Times New Roman" w:cs="Times New Roman"/>
                <w:sz w:val="20"/>
                <w:szCs w:val="20"/>
              </w:rPr>
              <w:t xml:space="preserve"> </w:t>
            </w:r>
            <w:r w:rsidRPr="002A6CAB">
              <w:rPr>
                <w:rFonts w:ascii="Times New Roman" w:hAnsi="Times New Roman" w:cs="Times New Roman"/>
                <w:sz w:val="20"/>
                <w:szCs w:val="20"/>
              </w:rPr>
              <w:t>svoris (</w:t>
            </w:r>
            <w:proofErr w:type="spellStart"/>
            <w:r w:rsidRPr="002A6CAB">
              <w:rPr>
                <w:rFonts w:ascii="Times New Roman" w:hAnsi="Times New Roman" w:cs="Times New Roman"/>
                <w:sz w:val="20"/>
                <w:szCs w:val="20"/>
              </w:rPr>
              <w:t>neto</w:t>
            </w:r>
            <w:proofErr w:type="spellEnd"/>
            <w:r w:rsidRPr="002A6CAB">
              <w:rPr>
                <w:rFonts w:ascii="Times New Roman" w:hAnsi="Times New Roman" w:cs="Times New Roman"/>
                <w:sz w:val="20"/>
                <w:szCs w:val="20"/>
              </w:rPr>
              <w:t>) g</w:t>
            </w:r>
            <w:r>
              <w:rPr>
                <w:rFonts w:ascii="Times New Roman" w:hAnsi="Times New Roman" w:cs="Times New Roman"/>
                <w:sz w:val="20"/>
                <w:szCs w:val="20"/>
              </w:rPr>
              <w:t xml:space="preserve"> </w:t>
            </w:r>
            <w:r w:rsidRPr="002A6CAB">
              <w:rPr>
                <w:rFonts w:ascii="Times New Roman" w:hAnsi="Times New Roman" w:cs="Times New Roman"/>
                <w:sz w:val="20"/>
                <w:szCs w:val="20"/>
              </w:rPr>
              <w:t>41.0</w:t>
            </w:r>
            <w:r>
              <w:rPr>
                <w:rFonts w:ascii="Times New Roman" w:hAnsi="Times New Roman" w:cs="Times New Roman"/>
                <w:sz w:val="20"/>
                <w:szCs w:val="20"/>
              </w:rPr>
              <w:t xml:space="preserve">. </w:t>
            </w:r>
            <w:r w:rsidRPr="002A6CAB">
              <w:rPr>
                <w:rFonts w:ascii="Times New Roman" w:hAnsi="Times New Roman" w:cs="Times New Roman"/>
                <w:sz w:val="20"/>
                <w:szCs w:val="20"/>
              </w:rPr>
              <w:t>Iškepto gaminio</w:t>
            </w:r>
            <w:r>
              <w:rPr>
                <w:rFonts w:ascii="Times New Roman" w:hAnsi="Times New Roman" w:cs="Times New Roman"/>
                <w:sz w:val="20"/>
                <w:szCs w:val="20"/>
              </w:rPr>
              <w:t xml:space="preserve"> </w:t>
            </w:r>
            <w:r w:rsidRPr="002A6CAB">
              <w:rPr>
                <w:rFonts w:ascii="Times New Roman" w:hAnsi="Times New Roman" w:cs="Times New Roman"/>
                <w:sz w:val="20"/>
                <w:szCs w:val="20"/>
              </w:rPr>
              <w:t>grynasis svoris, g</w:t>
            </w:r>
            <w:r>
              <w:rPr>
                <w:rFonts w:ascii="Times New Roman" w:hAnsi="Times New Roman" w:cs="Times New Roman"/>
                <w:sz w:val="20"/>
                <w:szCs w:val="20"/>
              </w:rPr>
              <w:t xml:space="preserve"> </w:t>
            </w:r>
            <w:r w:rsidRPr="002A6CAB">
              <w:rPr>
                <w:rFonts w:ascii="Times New Roman" w:hAnsi="Times New Roman" w:cs="Times New Roman"/>
                <w:sz w:val="20"/>
                <w:szCs w:val="20"/>
              </w:rPr>
              <w:t>40.0</w:t>
            </w:r>
            <w:r>
              <w:rPr>
                <w:rFonts w:ascii="Times New Roman" w:hAnsi="Times New Roman" w:cs="Times New Roman"/>
                <w:sz w:val="20"/>
                <w:szCs w:val="20"/>
              </w:rPr>
              <w:t xml:space="preserve">. </w:t>
            </w:r>
            <w:r w:rsidRPr="002A6CAB">
              <w:rPr>
                <w:rFonts w:ascii="Times New Roman" w:hAnsi="Times New Roman" w:cs="Times New Roman"/>
                <w:sz w:val="20"/>
                <w:szCs w:val="20"/>
              </w:rPr>
              <w:t>Iškepto gaminio</w:t>
            </w:r>
            <w:r>
              <w:rPr>
                <w:rFonts w:ascii="Times New Roman" w:hAnsi="Times New Roman" w:cs="Times New Roman"/>
                <w:sz w:val="20"/>
                <w:szCs w:val="20"/>
              </w:rPr>
              <w:t xml:space="preserve"> </w:t>
            </w:r>
            <w:r w:rsidRPr="002A6CAB">
              <w:rPr>
                <w:rFonts w:ascii="Times New Roman" w:hAnsi="Times New Roman" w:cs="Times New Roman"/>
                <w:sz w:val="20"/>
                <w:szCs w:val="20"/>
              </w:rPr>
              <w:t>mažiausias svoris, g</w:t>
            </w:r>
            <w:r>
              <w:rPr>
                <w:rFonts w:ascii="Times New Roman" w:hAnsi="Times New Roman" w:cs="Times New Roman"/>
                <w:sz w:val="20"/>
                <w:szCs w:val="20"/>
              </w:rPr>
              <w:t xml:space="preserve"> </w:t>
            </w:r>
            <w:r w:rsidRPr="002A6CAB">
              <w:rPr>
                <w:rFonts w:ascii="Times New Roman" w:hAnsi="Times New Roman" w:cs="Times New Roman"/>
                <w:sz w:val="20"/>
                <w:szCs w:val="20"/>
              </w:rPr>
              <w:t>36.4</w:t>
            </w:r>
            <w:r>
              <w:rPr>
                <w:rFonts w:ascii="Times New Roman" w:hAnsi="Times New Roman" w:cs="Times New Roman"/>
                <w:sz w:val="20"/>
                <w:szCs w:val="20"/>
              </w:rPr>
              <w:t>.</w:t>
            </w:r>
          </w:p>
          <w:p w14:paraId="65D0E41A"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r>
              <w:t xml:space="preserve"> </w:t>
            </w:r>
            <w:r w:rsidRPr="002A6CAB">
              <w:rPr>
                <w:rFonts w:ascii="Times New Roman" w:hAnsi="Times New Roman" w:cs="Times New Roman"/>
                <w:sz w:val="20"/>
                <w:szCs w:val="20"/>
              </w:rPr>
              <w:t>Ilgis (</w:t>
            </w:r>
            <w:proofErr w:type="spellStart"/>
            <w:r w:rsidRPr="002A6CAB">
              <w:rPr>
                <w:rFonts w:ascii="Times New Roman" w:hAnsi="Times New Roman" w:cs="Times New Roman"/>
                <w:sz w:val="20"/>
                <w:szCs w:val="20"/>
              </w:rPr>
              <w:t>neto</w:t>
            </w:r>
            <w:proofErr w:type="spellEnd"/>
            <w:r w:rsidRPr="002A6CAB">
              <w:rPr>
                <w:rFonts w:ascii="Times New Roman" w:hAnsi="Times New Roman" w:cs="Times New Roman"/>
                <w:sz w:val="20"/>
                <w:szCs w:val="20"/>
              </w:rPr>
              <w:t>) cm</w:t>
            </w:r>
            <w:r>
              <w:rPr>
                <w:rFonts w:ascii="Times New Roman" w:hAnsi="Times New Roman" w:cs="Times New Roman"/>
                <w:sz w:val="20"/>
                <w:szCs w:val="20"/>
              </w:rPr>
              <w:t xml:space="preserve"> </w:t>
            </w:r>
            <w:r w:rsidRPr="002A6CAB">
              <w:rPr>
                <w:rFonts w:ascii="Times New Roman" w:hAnsi="Times New Roman" w:cs="Times New Roman"/>
                <w:sz w:val="20"/>
                <w:szCs w:val="20"/>
              </w:rPr>
              <w:t>9,0-10,5</w:t>
            </w:r>
            <w:r>
              <w:rPr>
                <w:rFonts w:ascii="Times New Roman" w:hAnsi="Times New Roman" w:cs="Times New Roman"/>
                <w:sz w:val="20"/>
                <w:szCs w:val="20"/>
              </w:rPr>
              <w:t xml:space="preserve">. </w:t>
            </w:r>
            <w:r w:rsidRPr="002A6CAB">
              <w:rPr>
                <w:rFonts w:ascii="Times New Roman" w:hAnsi="Times New Roman" w:cs="Times New Roman"/>
                <w:sz w:val="20"/>
                <w:szCs w:val="20"/>
              </w:rPr>
              <w:t>Plotis (</w:t>
            </w:r>
            <w:proofErr w:type="spellStart"/>
            <w:r w:rsidRPr="002A6CAB">
              <w:rPr>
                <w:rFonts w:ascii="Times New Roman" w:hAnsi="Times New Roman" w:cs="Times New Roman"/>
                <w:sz w:val="20"/>
                <w:szCs w:val="20"/>
              </w:rPr>
              <w:t>neto</w:t>
            </w:r>
            <w:proofErr w:type="spellEnd"/>
            <w:r w:rsidRPr="002A6CAB">
              <w:rPr>
                <w:rFonts w:ascii="Times New Roman" w:hAnsi="Times New Roman" w:cs="Times New Roman"/>
                <w:sz w:val="20"/>
                <w:szCs w:val="20"/>
              </w:rPr>
              <w:t>) cm</w:t>
            </w:r>
            <w:r>
              <w:rPr>
                <w:rFonts w:ascii="Times New Roman" w:hAnsi="Times New Roman" w:cs="Times New Roman"/>
                <w:sz w:val="20"/>
                <w:szCs w:val="20"/>
              </w:rPr>
              <w:t xml:space="preserve"> </w:t>
            </w:r>
            <w:r w:rsidRPr="002A6CAB">
              <w:rPr>
                <w:rFonts w:ascii="Times New Roman" w:hAnsi="Times New Roman" w:cs="Times New Roman"/>
                <w:sz w:val="20"/>
                <w:szCs w:val="20"/>
              </w:rPr>
              <w:t>4,0-5,3</w:t>
            </w:r>
            <w:r>
              <w:rPr>
                <w:rFonts w:ascii="Times New Roman" w:hAnsi="Times New Roman" w:cs="Times New Roman"/>
                <w:sz w:val="20"/>
                <w:szCs w:val="20"/>
              </w:rPr>
              <w:t xml:space="preserve">. </w:t>
            </w:r>
            <w:r w:rsidRPr="002A6CAB">
              <w:rPr>
                <w:rFonts w:ascii="Times New Roman" w:hAnsi="Times New Roman" w:cs="Times New Roman"/>
                <w:sz w:val="20"/>
                <w:szCs w:val="20"/>
              </w:rPr>
              <w:t>Aukštis (</w:t>
            </w:r>
            <w:proofErr w:type="spellStart"/>
            <w:r w:rsidRPr="002A6CAB">
              <w:rPr>
                <w:rFonts w:ascii="Times New Roman" w:hAnsi="Times New Roman" w:cs="Times New Roman"/>
                <w:sz w:val="20"/>
                <w:szCs w:val="20"/>
              </w:rPr>
              <w:t>neto</w:t>
            </w:r>
            <w:proofErr w:type="spellEnd"/>
            <w:r w:rsidRPr="002A6CAB">
              <w:rPr>
                <w:rFonts w:ascii="Times New Roman" w:hAnsi="Times New Roman" w:cs="Times New Roman"/>
                <w:sz w:val="20"/>
                <w:szCs w:val="20"/>
              </w:rPr>
              <w:t>) cm</w:t>
            </w:r>
            <w:r>
              <w:rPr>
                <w:rFonts w:ascii="Times New Roman" w:hAnsi="Times New Roman" w:cs="Times New Roman"/>
                <w:sz w:val="20"/>
                <w:szCs w:val="20"/>
              </w:rPr>
              <w:t xml:space="preserve"> </w:t>
            </w:r>
            <w:r w:rsidRPr="002A6CAB">
              <w:rPr>
                <w:rFonts w:ascii="Times New Roman" w:hAnsi="Times New Roman" w:cs="Times New Roman"/>
                <w:sz w:val="20"/>
                <w:szCs w:val="20"/>
              </w:rPr>
              <w:t>2,8-3,8</w:t>
            </w:r>
            <w:r>
              <w:rPr>
                <w:rFonts w:ascii="Times New Roman" w:hAnsi="Times New Roman" w:cs="Times New Roman"/>
                <w:sz w:val="20"/>
                <w:szCs w:val="20"/>
              </w:rPr>
              <w:t>.</w:t>
            </w:r>
          </w:p>
          <w:p w14:paraId="19CB983B" w14:textId="77777777" w:rsidR="00A379D1" w:rsidRPr="002A6CAB"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w:t>
            </w:r>
            <w:r>
              <w:t xml:space="preserve"> </w:t>
            </w:r>
            <w:r w:rsidRPr="002A6CAB">
              <w:rPr>
                <w:rFonts w:ascii="Times New Roman" w:hAnsi="Times New Roman" w:cs="Times New Roman"/>
                <w:sz w:val="20"/>
                <w:szCs w:val="20"/>
              </w:rPr>
              <w:t>Sudedamosios dalys</w:t>
            </w:r>
          </w:p>
          <w:p w14:paraId="329BE0A8" w14:textId="77777777" w:rsidR="00A379D1" w:rsidRPr="002A6CAB" w:rsidRDefault="00A379D1" w:rsidP="00A379D1">
            <w:pPr>
              <w:autoSpaceDE w:val="0"/>
              <w:autoSpaceDN w:val="0"/>
              <w:adjustRightInd w:val="0"/>
              <w:spacing w:after="0" w:line="240" w:lineRule="auto"/>
              <w:rPr>
                <w:rFonts w:ascii="Times New Roman" w:hAnsi="Times New Roman" w:cs="Times New Roman"/>
                <w:sz w:val="20"/>
                <w:szCs w:val="20"/>
              </w:rPr>
            </w:pPr>
            <w:r w:rsidRPr="002A6CAB">
              <w:rPr>
                <w:rFonts w:ascii="Times New Roman" w:hAnsi="Times New Roman" w:cs="Times New Roman"/>
                <w:sz w:val="20"/>
                <w:szCs w:val="20"/>
              </w:rPr>
              <w:t>tešla (KVIETINIAI miltai, vanduo, augaliniai aliejai - palmių ir rapsų, cukrus, kvietinis raugas (vanduo, KVIETINIAI miltai), mielės,</w:t>
            </w:r>
            <w:r>
              <w:rPr>
                <w:rFonts w:ascii="Times New Roman" w:hAnsi="Times New Roman" w:cs="Times New Roman"/>
                <w:sz w:val="20"/>
                <w:szCs w:val="20"/>
              </w:rPr>
              <w:t xml:space="preserve"> </w:t>
            </w:r>
            <w:r w:rsidRPr="002A6CAB">
              <w:rPr>
                <w:rFonts w:ascii="Times New Roman" w:hAnsi="Times New Roman" w:cs="Times New Roman"/>
                <w:sz w:val="20"/>
                <w:szCs w:val="20"/>
              </w:rPr>
              <w:t>KIAUŠINIŲ masė, nenugriebto</w:t>
            </w:r>
            <w:r>
              <w:rPr>
                <w:rFonts w:ascii="Times New Roman" w:hAnsi="Times New Roman" w:cs="Times New Roman"/>
                <w:sz w:val="20"/>
                <w:szCs w:val="20"/>
              </w:rPr>
              <w:t xml:space="preserve"> </w:t>
            </w:r>
            <w:r w:rsidRPr="002A6CAB">
              <w:rPr>
                <w:rFonts w:ascii="Times New Roman" w:hAnsi="Times New Roman" w:cs="Times New Roman"/>
                <w:sz w:val="20"/>
                <w:szCs w:val="20"/>
              </w:rPr>
              <w:t>PIENO</w:t>
            </w:r>
            <w:r>
              <w:rPr>
                <w:rFonts w:ascii="Times New Roman" w:hAnsi="Times New Roman" w:cs="Times New Roman"/>
                <w:sz w:val="20"/>
                <w:szCs w:val="20"/>
              </w:rPr>
              <w:t xml:space="preserve"> </w:t>
            </w:r>
            <w:r w:rsidRPr="002A6CAB">
              <w:rPr>
                <w:rFonts w:ascii="Times New Roman" w:hAnsi="Times New Roman" w:cs="Times New Roman"/>
                <w:sz w:val="20"/>
                <w:szCs w:val="20"/>
              </w:rPr>
              <w:t xml:space="preserve">milteliai, </w:t>
            </w:r>
            <w:proofErr w:type="spellStart"/>
            <w:r w:rsidRPr="002A6CAB">
              <w:rPr>
                <w:rFonts w:ascii="Times New Roman" w:hAnsi="Times New Roman" w:cs="Times New Roman"/>
                <w:sz w:val="20"/>
                <w:szCs w:val="20"/>
              </w:rPr>
              <w:t>joduota</w:t>
            </w:r>
            <w:proofErr w:type="spellEnd"/>
            <w:r w:rsidRPr="002A6CAB">
              <w:rPr>
                <w:rFonts w:ascii="Times New Roman" w:hAnsi="Times New Roman" w:cs="Times New Roman"/>
                <w:sz w:val="20"/>
                <w:szCs w:val="20"/>
              </w:rPr>
              <w:t xml:space="preserve"> druska, žirnių baltymai,</w:t>
            </w:r>
          </w:p>
          <w:p w14:paraId="1E20F4F6" w14:textId="210662FA" w:rsidR="00A379D1" w:rsidRPr="00001B63" w:rsidRDefault="00A379D1" w:rsidP="00A379D1">
            <w:pPr>
              <w:tabs>
                <w:tab w:val="left" w:pos="8364"/>
              </w:tabs>
              <w:spacing w:after="0" w:line="240" w:lineRule="auto"/>
              <w:jc w:val="center"/>
              <w:rPr>
                <w:rFonts w:ascii="Times New Roman" w:hAnsi="Times New Roman" w:cs="Times New Roman"/>
              </w:rPr>
            </w:pPr>
            <w:r w:rsidRPr="002A6CAB">
              <w:rPr>
                <w:rFonts w:ascii="Times New Roman" w:hAnsi="Times New Roman" w:cs="Times New Roman"/>
                <w:sz w:val="20"/>
                <w:szCs w:val="20"/>
              </w:rPr>
              <w:t>LAKTOZĖ, emulsikliai E322, E471, E472e ir E475, druska,</w:t>
            </w:r>
            <w:r>
              <w:rPr>
                <w:rFonts w:ascii="Times New Roman" w:hAnsi="Times New Roman" w:cs="Times New Roman"/>
                <w:sz w:val="20"/>
                <w:szCs w:val="20"/>
              </w:rPr>
              <w:t xml:space="preserve"> </w:t>
            </w:r>
            <w:r w:rsidRPr="002A6CAB">
              <w:rPr>
                <w:rFonts w:ascii="Times New Roman" w:hAnsi="Times New Roman" w:cs="Times New Roman"/>
                <w:sz w:val="20"/>
                <w:szCs w:val="20"/>
              </w:rPr>
              <w:t>KVIEČIŲ glitimas, termiškai apdoroti KVIETINIAI miltai,</w:t>
            </w:r>
            <w:r>
              <w:rPr>
                <w:rFonts w:ascii="Times New Roman" w:hAnsi="Times New Roman" w:cs="Times New Roman"/>
                <w:sz w:val="20"/>
                <w:szCs w:val="20"/>
              </w:rPr>
              <w:t xml:space="preserve"> </w:t>
            </w:r>
            <w:r w:rsidRPr="002A6CAB">
              <w:rPr>
                <w:rFonts w:ascii="Times New Roman" w:hAnsi="Times New Roman" w:cs="Times New Roman"/>
                <w:sz w:val="20"/>
                <w:szCs w:val="20"/>
              </w:rPr>
              <w:t>KIAUŠINIŲ</w:t>
            </w:r>
            <w:r>
              <w:rPr>
                <w:rFonts w:ascii="Times New Roman" w:hAnsi="Times New Roman" w:cs="Times New Roman"/>
                <w:sz w:val="20"/>
                <w:szCs w:val="20"/>
              </w:rPr>
              <w:t xml:space="preserve"> </w:t>
            </w:r>
            <w:r w:rsidRPr="002A6CAB">
              <w:rPr>
                <w:rFonts w:ascii="Times New Roman" w:hAnsi="Times New Roman" w:cs="Times New Roman"/>
                <w:sz w:val="20"/>
                <w:szCs w:val="20"/>
              </w:rPr>
              <w:t>baltymų milteliai, rūgštingumą reguliuojanti medžiaga E330, kvapiosios medžiagos, dažiklis E160a, miltų apdorojimo medžiaga E300), karamelės įdaras 16 % (cukrus,</w:t>
            </w:r>
            <w:r>
              <w:rPr>
                <w:rFonts w:ascii="Times New Roman" w:hAnsi="Times New Roman" w:cs="Times New Roman"/>
                <w:sz w:val="20"/>
                <w:szCs w:val="20"/>
              </w:rPr>
              <w:t xml:space="preserve"> </w:t>
            </w:r>
            <w:r w:rsidRPr="002A6CAB">
              <w:rPr>
                <w:rFonts w:ascii="Times New Roman" w:hAnsi="Times New Roman" w:cs="Times New Roman"/>
                <w:sz w:val="20"/>
                <w:szCs w:val="20"/>
              </w:rPr>
              <w:t xml:space="preserve">vanduo, </w:t>
            </w:r>
            <w:r w:rsidRPr="002A6CAB">
              <w:rPr>
                <w:rFonts w:ascii="Times New Roman" w:hAnsi="Times New Roman" w:cs="Times New Roman"/>
                <w:sz w:val="20"/>
                <w:szCs w:val="20"/>
              </w:rPr>
              <w:lastRenderedPageBreak/>
              <w:t xml:space="preserve">nugriebto PIENO milteliai, augaliniai aliejai - palmių ir </w:t>
            </w:r>
            <w:proofErr w:type="spellStart"/>
            <w:r w:rsidRPr="002A6CAB">
              <w:rPr>
                <w:rFonts w:ascii="Times New Roman" w:hAnsi="Times New Roman" w:cs="Times New Roman"/>
                <w:sz w:val="20"/>
                <w:szCs w:val="20"/>
              </w:rPr>
              <w:t>sviestmedžių</w:t>
            </w:r>
            <w:proofErr w:type="spellEnd"/>
            <w:r w:rsidRPr="002A6CAB">
              <w:rPr>
                <w:rFonts w:ascii="Times New Roman" w:hAnsi="Times New Roman" w:cs="Times New Roman"/>
                <w:sz w:val="20"/>
                <w:szCs w:val="20"/>
              </w:rPr>
              <w:t>, modifikuotas</w:t>
            </w:r>
            <w:r>
              <w:rPr>
                <w:rFonts w:ascii="Times New Roman" w:hAnsi="Times New Roman" w:cs="Times New Roman"/>
                <w:sz w:val="20"/>
                <w:szCs w:val="20"/>
              </w:rPr>
              <w:t xml:space="preserve"> </w:t>
            </w:r>
            <w:r w:rsidRPr="002A6CAB">
              <w:rPr>
                <w:rFonts w:ascii="Times New Roman" w:hAnsi="Times New Roman" w:cs="Times New Roman"/>
                <w:sz w:val="20"/>
                <w:szCs w:val="20"/>
              </w:rPr>
              <w:t xml:space="preserve">krakmolas, </w:t>
            </w:r>
            <w:proofErr w:type="spellStart"/>
            <w:r w:rsidRPr="002A6CAB">
              <w:rPr>
                <w:rFonts w:ascii="Times New Roman" w:hAnsi="Times New Roman" w:cs="Times New Roman"/>
                <w:sz w:val="20"/>
                <w:szCs w:val="20"/>
              </w:rPr>
              <w:t>karamelizuotas</w:t>
            </w:r>
            <w:proofErr w:type="spellEnd"/>
            <w:r w:rsidRPr="002A6CAB">
              <w:rPr>
                <w:rFonts w:ascii="Times New Roman" w:hAnsi="Times New Roman" w:cs="Times New Roman"/>
                <w:sz w:val="20"/>
                <w:szCs w:val="20"/>
              </w:rPr>
              <w:t xml:space="preserve"> cukraus sirupas, stabilizatoriai E460 ir E466,druska, kvapioji medžiaga, antioksidantas E300). Gali būti SOJŲ, RIEŠUTŲ, SEZAMŲ ir jų produktų.</w:t>
            </w:r>
          </w:p>
        </w:tc>
        <w:tc>
          <w:tcPr>
            <w:tcW w:w="1134" w:type="dxa"/>
            <w:vAlign w:val="center"/>
          </w:tcPr>
          <w:p w14:paraId="7162361D" w14:textId="0D0FD169" w:rsidR="00A379D1" w:rsidRPr="00001B63" w:rsidRDefault="00A379D1" w:rsidP="00A379D1">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lastRenderedPageBreak/>
              <w:t>80</w:t>
            </w:r>
          </w:p>
        </w:tc>
        <w:tc>
          <w:tcPr>
            <w:tcW w:w="851" w:type="dxa"/>
            <w:vAlign w:val="center"/>
          </w:tcPr>
          <w:p w14:paraId="5FC2F1F1" w14:textId="32E172A6" w:rsidR="00A379D1" w:rsidRPr="00001B63" w:rsidRDefault="00A379D1" w:rsidP="00A379D1">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54C88AAF"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2C7D3723"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5AB91234"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8FC4297"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0934B55"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DBDE9B9"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r>
      <w:tr w:rsidR="00A379D1" w:rsidRPr="00A92FBE" w14:paraId="64A42B83" w14:textId="77777777" w:rsidTr="00F84444">
        <w:trPr>
          <w:cantSplit/>
          <w:trHeight w:val="546"/>
        </w:trPr>
        <w:tc>
          <w:tcPr>
            <w:tcW w:w="814" w:type="dxa"/>
          </w:tcPr>
          <w:p w14:paraId="7D1B672F" w14:textId="50716A37" w:rsidR="00A379D1" w:rsidRDefault="00A379D1" w:rsidP="00A379D1">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7.4.</w:t>
            </w:r>
          </w:p>
        </w:tc>
        <w:tc>
          <w:tcPr>
            <w:tcW w:w="1841" w:type="dxa"/>
            <w:vAlign w:val="center"/>
          </w:tcPr>
          <w:p w14:paraId="1F527EF8" w14:textId="0DF82B6A" w:rsidR="00A379D1" w:rsidRPr="00001B63" w:rsidRDefault="00A379D1" w:rsidP="00A379D1">
            <w:pPr>
              <w:spacing w:after="0" w:line="240" w:lineRule="auto"/>
              <w:rPr>
                <w:rFonts w:ascii="Times New Roman" w:hAnsi="Times New Roman" w:cs="Times New Roman"/>
                <w:color w:val="000000"/>
              </w:rPr>
            </w:pPr>
            <w:r w:rsidRPr="000E2BAC">
              <w:rPr>
                <w:rFonts w:ascii="Times New Roman" w:hAnsi="Times New Roman" w:cs="Times New Roman"/>
                <w:sz w:val="18"/>
                <w:szCs w:val="18"/>
              </w:rPr>
              <w:t xml:space="preserve">Mažas </w:t>
            </w:r>
            <w:proofErr w:type="spellStart"/>
            <w:r w:rsidRPr="000E2BAC">
              <w:rPr>
                <w:rFonts w:ascii="Times New Roman" w:hAnsi="Times New Roman" w:cs="Times New Roman"/>
                <w:sz w:val="18"/>
                <w:szCs w:val="18"/>
              </w:rPr>
              <w:t>kruasanas</w:t>
            </w:r>
            <w:proofErr w:type="spellEnd"/>
            <w:r w:rsidRPr="000E2BAC">
              <w:rPr>
                <w:rFonts w:ascii="Times New Roman" w:hAnsi="Times New Roman" w:cs="Times New Roman"/>
                <w:sz w:val="18"/>
                <w:szCs w:val="18"/>
              </w:rPr>
              <w:t xml:space="preserve"> su šokoladu</w:t>
            </w:r>
          </w:p>
        </w:tc>
        <w:tc>
          <w:tcPr>
            <w:tcW w:w="3685" w:type="dxa"/>
          </w:tcPr>
          <w:p w14:paraId="04A64493"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0E2BAC">
              <w:rPr>
                <w:rFonts w:ascii="Times New Roman" w:hAnsi="Times New Roman" w:cs="Times New Roman"/>
                <w:sz w:val="20"/>
                <w:szCs w:val="20"/>
              </w:rPr>
              <w:t>1.greitai užšaldytas pusgaminis, kurį prieš vartojimą reikia atitirpinti ir pilnai iškepti.</w:t>
            </w:r>
          </w:p>
          <w:p w14:paraId="79A15E51" w14:textId="77777777" w:rsidR="00A379D1" w:rsidRPr="000E2BAC"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t xml:space="preserve"> </w:t>
            </w:r>
            <w:r w:rsidRPr="000E2BAC">
              <w:rPr>
                <w:rFonts w:ascii="Times New Roman" w:hAnsi="Times New Roman" w:cs="Times New Roman"/>
                <w:sz w:val="20"/>
                <w:szCs w:val="20"/>
              </w:rPr>
              <w:t>Tiekiamo gaminio išvaizda. Forma</w:t>
            </w:r>
            <w:r>
              <w:rPr>
                <w:rFonts w:ascii="Times New Roman" w:hAnsi="Times New Roman" w:cs="Times New Roman"/>
                <w:sz w:val="20"/>
                <w:szCs w:val="20"/>
              </w:rPr>
              <w:t xml:space="preserve"> </w:t>
            </w:r>
            <w:r w:rsidRPr="000E2BAC">
              <w:rPr>
                <w:rFonts w:ascii="Times New Roman" w:hAnsi="Times New Roman" w:cs="Times New Roman"/>
                <w:sz w:val="20"/>
                <w:szCs w:val="20"/>
              </w:rPr>
              <w:t>ištiesto ragelio</w:t>
            </w:r>
            <w:r>
              <w:rPr>
                <w:rFonts w:ascii="Times New Roman" w:hAnsi="Times New Roman" w:cs="Times New Roman"/>
                <w:sz w:val="20"/>
                <w:szCs w:val="20"/>
              </w:rPr>
              <w:t xml:space="preserve">. </w:t>
            </w:r>
            <w:r w:rsidRPr="000E2BAC">
              <w:rPr>
                <w:rFonts w:ascii="Times New Roman" w:hAnsi="Times New Roman" w:cs="Times New Roman"/>
                <w:sz w:val="20"/>
                <w:szCs w:val="20"/>
              </w:rPr>
              <w:t>Paviršius</w:t>
            </w:r>
            <w:r>
              <w:rPr>
                <w:rFonts w:ascii="Times New Roman" w:hAnsi="Times New Roman" w:cs="Times New Roman"/>
                <w:sz w:val="20"/>
                <w:szCs w:val="20"/>
              </w:rPr>
              <w:t xml:space="preserve"> </w:t>
            </w:r>
            <w:r w:rsidRPr="000E2BAC">
              <w:rPr>
                <w:rFonts w:ascii="Times New Roman" w:hAnsi="Times New Roman" w:cs="Times New Roman"/>
                <w:sz w:val="20"/>
                <w:szCs w:val="20"/>
              </w:rPr>
              <w:t>nelygus, pabarstytas šokolado drožlėmis</w:t>
            </w:r>
            <w:r>
              <w:rPr>
                <w:rFonts w:ascii="Times New Roman" w:hAnsi="Times New Roman" w:cs="Times New Roman"/>
                <w:sz w:val="20"/>
                <w:szCs w:val="20"/>
              </w:rPr>
              <w:t xml:space="preserve">. </w:t>
            </w:r>
            <w:r w:rsidRPr="000E2BAC">
              <w:rPr>
                <w:rFonts w:ascii="Times New Roman" w:hAnsi="Times New Roman" w:cs="Times New Roman"/>
                <w:sz w:val="20"/>
                <w:szCs w:val="20"/>
              </w:rPr>
              <w:t>Spalva</w:t>
            </w:r>
            <w:r>
              <w:rPr>
                <w:rFonts w:ascii="Times New Roman" w:hAnsi="Times New Roman" w:cs="Times New Roman"/>
                <w:sz w:val="20"/>
                <w:szCs w:val="20"/>
              </w:rPr>
              <w:t xml:space="preserve"> </w:t>
            </w:r>
            <w:r w:rsidRPr="000E2BAC">
              <w:rPr>
                <w:rFonts w:ascii="Times New Roman" w:hAnsi="Times New Roman" w:cs="Times New Roman"/>
                <w:sz w:val="20"/>
                <w:szCs w:val="20"/>
              </w:rPr>
              <w:t>balta</w:t>
            </w:r>
            <w:r>
              <w:rPr>
                <w:rFonts w:ascii="Times New Roman" w:hAnsi="Times New Roman" w:cs="Times New Roman"/>
                <w:sz w:val="20"/>
                <w:szCs w:val="20"/>
              </w:rPr>
              <w:t>.</w:t>
            </w:r>
          </w:p>
          <w:p w14:paraId="3EAC3BFE" w14:textId="77777777" w:rsidR="00A379D1" w:rsidRPr="000E2BAC"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0E2BAC">
              <w:rPr>
                <w:rFonts w:ascii="Times New Roman" w:hAnsi="Times New Roman" w:cs="Times New Roman"/>
                <w:sz w:val="20"/>
                <w:szCs w:val="20"/>
              </w:rPr>
              <w:t>Paruošto vartoti gaminio aprašymas.</w:t>
            </w:r>
            <w:r>
              <w:rPr>
                <w:rFonts w:ascii="Times New Roman" w:hAnsi="Times New Roman" w:cs="Times New Roman"/>
                <w:sz w:val="20"/>
                <w:szCs w:val="20"/>
              </w:rPr>
              <w:t xml:space="preserve"> </w:t>
            </w:r>
            <w:r w:rsidRPr="000E2BAC">
              <w:rPr>
                <w:rFonts w:ascii="Times New Roman" w:hAnsi="Times New Roman" w:cs="Times New Roman"/>
                <w:sz w:val="20"/>
                <w:szCs w:val="20"/>
              </w:rPr>
              <w:t>Forma</w:t>
            </w:r>
          </w:p>
          <w:p w14:paraId="70864EC5" w14:textId="77777777" w:rsidR="00A379D1" w:rsidRPr="000E2BAC" w:rsidRDefault="00A379D1" w:rsidP="00A379D1">
            <w:pPr>
              <w:autoSpaceDE w:val="0"/>
              <w:autoSpaceDN w:val="0"/>
              <w:adjustRightInd w:val="0"/>
              <w:spacing w:after="0" w:line="240" w:lineRule="auto"/>
              <w:rPr>
                <w:rFonts w:ascii="Times New Roman" w:hAnsi="Times New Roman" w:cs="Times New Roman"/>
                <w:sz w:val="20"/>
                <w:szCs w:val="20"/>
              </w:rPr>
            </w:pPr>
            <w:r w:rsidRPr="000E2BAC">
              <w:rPr>
                <w:rFonts w:ascii="Times New Roman" w:hAnsi="Times New Roman" w:cs="Times New Roman"/>
                <w:sz w:val="20"/>
                <w:szCs w:val="20"/>
              </w:rPr>
              <w:t>ištiesto ragelio</w:t>
            </w:r>
            <w:r>
              <w:rPr>
                <w:rFonts w:ascii="Times New Roman" w:hAnsi="Times New Roman" w:cs="Times New Roman"/>
                <w:sz w:val="20"/>
                <w:szCs w:val="20"/>
              </w:rPr>
              <w:t xml:space="preserve">. </w:t>
            </w:r>
            <w:r w:rsidRPr="000E2BAC">
              <w:rPr>
                <w:rFonts w:ascii="Times New Roman" w:hAnsi="Times New Roman" w:cs="Times New Roman"/>
                <w:sz w:val="20"/>
                <w:szCs w:val="20"/>
              </w:rPr>
              <w:t>Paviršius</w:t>
            </w:r>
            <w:r>
              <w:rPr>
                <w:rFonts w:ascii="Times New Roman" w:hAnsi="Times New Roman" w:cs="Times New Roman"/>
                <w:sz w:val="20"/>
                <w:szCs w:val="20"/>
              </w:rPr>
              <w:t xml:space="preserve"> </w:t>
            </w:r>
            <w:r w:rsidRPr="000E2BAC">
              <w:rPr>
                <w:rFonts w:ascii="Times New Roman" w:hAnsi="Times New Roman" w:cs="Times New Roman"/>
                <w:sz w:val="20"/>
                <w:szCs w:val="20"/>
              </w:rPr>
              <w:t>nelygus, pabarstytas šokolado drožlėmis, gali būti sutrūkinėjęs</w:t>
            </w:r>
            <w:r>
              <w:rPr>
                <w:rFonts w:ascii="Times New Roman" w:hAnsi="Times New Roman" w:cs="Times New Roman"/>
                <w:sz w:val="20"/>
                <w:szCs w:val="20"/>
              </w:rPr>
              <w:t xml:space="preserve"> </w:t>
            </w:r>
            <w:r w:rsidRPr="000E2BAC">
              <w:rPr>
                <w:rFonts w:ascii="Times New Roman" w:hAnsi="Times New Roman" w:cs="Times New Roman"/>
                <w:sz w:val="20"/>
                <w:szCs w:val="20"/>
              </w:rPr>
              <w:t>paviršius</w:t>
            </w:r>
            <w:r>
              <w:rPr>
                <w:rFonts w:ascii="Times New Roman" w:hAnsi="Times New Roman" w:cs="Times New Roman"/>
                <w:sz w:val="20"/>
                <w:szCs w:val="20"/>
              </w:rPr>
              <w:t xml:space="preserve">. </w:t>
            </w:r>
            <w:r w:rsidRPr="000E2BAC">
              <w:rPr>
                <w:rFonts w:ascii="Times New Roman" w:hAnsi="Times New Roman" w:cs="Times New Roman"/>
                <w:sz w:val="20"/>
                <w:szCs w:val="20"/>
              </w:rPr>
              <w:t>Spalva</w:t>
            </w:r>
            <w:r>
              <w:rPr>
                <w:rFonts w:ascii="Times New Roman" w:hAnsi="Times New Roman" w:cs="Times New Roman"/>
                <w:sz w:val="20"/>
                <w:szCs w:val="20"/>
              </w:rPr>
              <w:t xml:space="preserve"> </w:t>
            </w:r>
            <w:r w:rsidRPr="000E2BAC">
              <w:rPr>
                <w:rFonts w:ascii="Times New Roman" w:hAnsi="Times New Roman" w:cs="Times New Roman"/>
                <w:sz w:val="20"/>
                <w:szCs w:val="20"/>
              </w:rPr>
              <w:t>šviesiai ruda</w:t>
            </w:r>
            <w:r>
              <w:rPr>
                <w:rFonts w:ascii="Times New Roman" w:hAnsi="Times New Roman" w:cs="Times New Roman"/>
                <w:sz w:val="20"/>
                <w:szCs w:val="20"/>
              </w:rPr>
              <w:t>.</w:t>
            </w:r>
          </w:p>
          <w:p w14:paraId="6B88D10D" w14:textId="77777777" w:rsidR="00A379D1" w:rsidRPr="000E2BAC"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0E2BAC">
              <w:rPr>
                <w:rFonts w:ascii="Times New Roman" w:hAnsi="Times New Roman" w:cs="Times New Roman"/>
                <w:sz w:val="20"/>
                <w:szCs w:val="20"/>
              </w:rPr>
              <w:t>Minkštimas</w:t>
            </w:r>
            <w:r>
              <w:rPr>
                <w:rFonts w:ascii="Times New Roman" w:hAnsi="Times New Roman" w:cs="Times New Roman"/>
                <w:sz w:val="20"/>
                <w:szCs w:val="20"/>
              </w:rPr>
              <w:t xml:space="preserve"> </w:t>
            </w:r>
            <w:r w:rsidRPr="000E2BAC">
              <w:rPr>
                <w:rFonts w:ascii="Times New Roman" w:hAnsi="Times New Roman" w:cs="Times New Roman"/>
                <w:sz w:val="20"/>
                <w:szCs w:val="20"/>
              </w:rPr>
              <w:t>akytas.</w:t>
            </w:r>
            <w:r>
              <w:rPr>
                <w:rFonts w:ascii="Times New Roman" w:hAnsi="Times New Roman" w:cs="Times New Roman"/>
                <w:sz w:val="20"/>
                <w:szCs w:val="20"/>
              </w:rPr>
              <w:t xml:space="preserve"> </w:t>
            </w:r>
            <w:r w:rsidRPr="000E2BAC">
              <w:rPr>
                <w:rFonts w:ascii="Times New Roman" w:hAnsi="Times New Roman" w:cs="Times New Roman"/>
                <w:sz w:val="20"/>
                <w:szCs w:val="20"/>
              </w:rPr>
              <w:t>Skonis ir kvapas</w:t>
            </w:r>
          </w:p>
          <w:p w14:paraId="7AC8D8BB"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0E2BAC">
              <w:rPr>
                <w:rFonts w:ascii="Times New Roman" w:hAnsi="Times New Roman" w:cs="Times New Roman"/>
                <w:sz w:val="20"/>
                <w:szCs w:val="20"/>
              </w:rPr>
              <w:t>būdingas prancūziškiems rageliams, švelnus, malonus,</w:t>
            </w:r>
            <w:r>
              <w:rPr>
                <w:rFonts w:ascii="Times New Roman" w:hAnsi="Times New Roman" w:cs="Times New Roman"/>
                <w:sz w:val="20"/>
                <w:szCs w:val="20"/>
              </w:rPr>
              <w:t xml:space="preserve"> </w:t>
            </w:r>
            <w:r w:rsidRPr="000E2BAC">
              <w:rPr>
                <w:rFonts w:ascii="Times New Roman" w:hAnsi="Times New Roman" w:cs="Times New Roman"/>
                <w:sz w:val="20"/>
                <w:szCs w:val="20"/>
              </w:rPr>
              <w:t>be pašalinio skonio ir kvapo.</w:t>
            </w:r>
          </w:p>
          <w:p w14:paraId="062F6543"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w:t>
            </w:r>
            <w:r>
              <w:t xml:space="preserve"> </w:t>
            </w:r>
            <w:r w:rsidRPr="000E2BAC">
              <w:rPr>
                <w:rFonts w:ascii="Times New Roman" w:hAnsi="Times New Roman" w:cs="Times New Roman"/>
                <w:sz w:val="20"/>
                <w:szCs w:val="20"/>
              </w:rPr>
              <w:t>Gaminio svoris (</w:t>
            </w:r>
            <w:proofErr w:type="spellStart"/>
            <w:r w:rsidRPr="000E2BAC">
              <w:rPr>
                <w:rFonts w:ascii="Times New Roman" w:hAnsi="Times New Roman" w:cs="Times New Roman"/>
                <w:sz w:val="20"/>
                <w:szCs w:val="20"/>
              </w:rPr>
              <w:t>neto</w:t>
            </w:r>
            <w:proofErr w:type="spellEnd"/>
            <w:r w:rsidRPr="000E2BAC">
              <w:rPr>
                <w:rFonts w:ascii="Times New Roman" w:hAnsi="Times New Roman" w:cs="Times New Roman"/>
                <w:sz w:val="20"/>
                <w:szCs w:val="20"/>
              </w:rPr>
              <w:t>), g</w:t>
            </w:r>
            <w:r>
              <w:rPr>
                <w:rFonts w:ascii="Times New Roman" w:hAnsi="Times New Roman" w:cs="Times New Roman"/>
                <w:sz w:val="20"/>
                <w:szCs w:val="20"/>
              </w:rPr>
              <w:t xml:space="preserve"> </w:t>
            </w:r>
            <w:r w:rsidRPr="000E2BAC">
              <w:rPr>
                <w:rFonts w:ascii="Times New Roman" w:hAnsi="Times New Roman" w:cs="Times New Roman"/>
                <w:sz w:val="20"/>
                <w:szCs w:val="20"/>
              </w:rPr>
              <w:t>45.0</w:t>
            </w:r>
            <w:r>
              <w:rPr>
                <w:rFonts w:ascii="Times New Roman" w:hAnsi="Times New Roman" w:cs="Times New Roman"/>
                <w:sz w:val="20"/>
                <w:szCs w:val="20"/>
              </w:rPr>
              <w:t xml:space="preserve">. </w:t>
            </w:r>
            <w:r w:rsidRPr="000E2BAC">
              <w:rPr>
                <w:rFonts w:ascii="Times New Roman" w:hAnsi="Times New Roman" w:cs="Times New Roman"/>
                <w:sz w:val="20"/>
                <w:szCs w:val="20"/>
              </w:rPr>
              <w:t>Mažiausias leidžiamas</w:t>
            </w:r>
            <w:r>
              <w:rPr>
                <w:rFonts w:ascii="Times New Roman" w:hAnsi="Times New Roman" w:cs="Times New Roman"/>
                <w:sz w:val="20"/>
                <w:szCs w:val="20"/>
              </w:rPr>
              <w:t xml:space="preserve"> </w:t>
            </w:r>
            <w:r w:rsidRPr="000E2BAC">
              <w:rPr>
                <w:rFonts w:ascii="Times New Roman" w:hAnsi="Times New Roman" w:cs="Times New Roman"/>
                <w:sz w:val="20"/>
                <w:szCs w:val="20"/>
              </w:rPr>
              <w:t>svoris (</w:t>
            </w:r>
            <w:proofErr w:type="spellStart"/>
            <w:r w:rsidRPr="000E2BAC">
              <w:rPr>
                <w:rFonts w:ascii="Times New Roman" w:hAnsi="Times New Roman" w:cs="Times New Roman"/>
                <w:sz w:val="20"/>
                <w:szCs w:val="20"/>
              </w:rPr>
              <w:t>neto</w:t>
            </w:r>
            <w:proofErr w:type="spellEnd"/>
            <w:r w:rsidRPr="000E2BAC">
              <w:rPr>
                <w:rFonts w:ascii="Times New Roman" w:hAnsi="Times New Roman" w:cs="Times New Roman"/>
                <w:sz w:val="20"/>
                <w:szCs w:val="20"/>
              </w:rPr>
              <w:t>) g</w:t>
            </w:r>
            <w:r>
              <w:rPr>
                <w:rFonts w:ascii="Times New Roman" w:hAnsi="Times New Roman" w:cs="Times New Roman"/>
                <w:sz w:val="20"/>
                <w:szCs w:val="20"/>
              </w:rPr>
              <w:t xml:space="preserve"> </w:t>
            </w:r>
            <w:r w:rsidRPr="000E2BAC">
              <w:rPr>
                <w:rFonts w:ascii="Times New Roman" w:hAnsi="Times New Roman" w:cs="Times New Roman"/>
                <w:sz w:val="20"/>
                <w:szCs w:val="20"/>
              </w:rPr>
              <w:t>41.0</w:t>
            </w:r>
            <w:r>
              <w:rPr>
                <w:rFonts w:ascii="Times New Roman" w:hAnsi="Times New Roman" w:cs="Times New Roman"/>
                <w:sz w:val="20"/>
                <w:szCs w:val="20"/>
              </w:rPr>
              <w:t xml:space="preserve">. </w:t>
            </w:r>
            <w:r w:rsidRPr="000E2BAC">
              <w:rPr>
                <w:rFonts w:ascii="Times New Roman" w:hAnsi="Times New Roman" w:cs="Times New Roman"/>
                <w:sz w:val="20"/>
                <w:szCs w:val="20"/>
              </w:rPr>
              <w:t>Iškepto gaminio</w:t>
            </w:r>
            <w:r>
              <w:rPr>
                <w:rFonts w:ascii="Times New Roman" w:hAnsi="Times New Roman" w:cs="Times New Roman"/>
                <w:sz w:val="20"/>
                <w:szCs w:val="20"/>
              </w:rPr>
              <w:t xml:space="preserve"> </w:t>
            </w:r>
            <w:r w:rsidRPr="000E2BAC">
              <w:rPr>
                <w:rFonts w:ascii="Times New Roman" w:hAnsi="Times New Roman" w:cs="Times New Roman"/>
                <w:sz w:val="20"/>
                <w:szCs w:val="20"/>
              </w:rPr>
              <w:t>grynasis svoris, g</w:t>
            </w:r>
            <w:r>
              <w:rPr>
                <w:rFonts w:ascii="Times New Roman" w:hAnsi="Times New Roman" w:cs="Times New Roman"/>
                <w:sz w:val="20"/>
                <w:szCs w:val="20"/>
              </w:rPr>
              <w:t xml:space="preserve"> </w:t>
            </w:r>
            <w:r w:rsidRPr="000E2BAC">
              <w:rPr>
                <w:rFonts w:ascii="Times New Roman" w:hAnsi="Times New Roman" w:cs="Times New Roman"/>
                <w:sz w:val="20"/>
                <w:szCs w:val="20"/>
              </w:rPr>
              <w:t>40.0</w:t>
            </w:r>
            <w:r>
              <w:rPr>
                <w:rFonts w:ascii="Times New Roman" w:hAnsi="Times New Roman" w:cs="Times New Roman"/>
                <w:sz w:val="20"/>
                <w:szCs w:val="20"/>
              </w:rPr>
              <w:t xml:space="preserve">. </w:t>
            </w:r>
            <w:r w:rsidRPr="000E2BAC">
              <w:rPr>
                <w:rFonts w:ascii="Times New Roman" w:hAnsi="Times New Roman" w:cs="Times New Roman"/>
                <w:sz w:val="20"/>
                <w:szCs w:val="20"/>
              </w:rPr>
              <w:t>Iškepto gaminio</w:t>
            </w:r>
            <w:r>
              <w:rPr>
                <w:rFonts w:ascii="Times New Roman" w:hAnsi="Times New Roman" w:cs="Times New Roman"/>
                <w:sz w:val="20"/>
                <w:szCs w:val="20"/>
              </w:rPr>
              <w:t xml:space="preserve"> </w:t>
            </w:r>
            <w:r w:rsidRPr="000E2BAC">
              <w:rPr>
                <w:rFonts w:ascii="Times New Roman" w:hAnsi="Times New Roman" w:cs="Times New Roman"/>
                <w:sz w:val="20"/>
                <w:szCs w:val="20"/>
              </w:rPr>
              <w:t>mažiausias svoris, g</w:t>
            </w:r>
            <w:r>
              <w:rPr>
                <w:rFonts w:ascii="Times New Roman" w:hAnsi="Times New Roman" w:cs="Times New Roman"/>
                <w:sz w:val="20"/>
                <w:szCs w:val="20"/>
              </w:rPr>
              <w:t xml:space="preserve"> </w:t>
            </w:r>
            <w:r w:rsidRPr="000E2BAC">
              <w:rPr>
                <w:rFonts w:ascii="Times New Roman" w:hAnsi="Times New Roman" w:cs="Times New Roman"/>
                <w:sz w:val="20"/>
                <w:szCs w:val="20"/>
              </w:rPr>
              <w:t>36.4</w:t>
            </w:r>
            <w:r>
              <w:rPr>
                <w:rFonts w:ascii="Times New Roman" w:hAnsi="Times New Roman" w:cs="Times New Roman"/>
                <w:sz w:val="20"/>
                <w:szCs w:val="20"/>
              </w:rPr>
              <w:t>.</w:t>
            </w:r>
          </w:p>
          <w:p w14:paraId="634C8165"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r>
              <w:t xml:space="preserve"> </w:t>
            </w:r>
            <w:r w:rsidRPr="000E2BAC">
              <w:rPr>
                <w:rFonts w:ascii="Times New Roman" w:hAnsi="Times New Roman" w:cs="Times New Roman"/>
                <w:sz w:val="20"/>
                <w:szCs w:val="20"/>
              </w:rPr>
              <w:t>Ilgis (</w:t>
            </w:r>
            <w:proofErr w:type="spellStart"/>
            <w:r w:rsidRPr="000E2BAC">
              <w:rPr>
                <w:rFonts w:ascii="Times New Roman" w:hAnsi="Times New Roman" w:cs="Times New Roman"/>
                <w:sz w:val="20"/>
                <w:szCs w:val="20"/>
              </w:rPr>
              <w:t>neto</w:t>
            </w:r>
            <w:proofErr w:type="spellEnd"/>
            <w:r w:rsidRPr="000E2BAC">
              <w:rPr>
                <w:rFonts w:ascii="Times New Roman" w:hAnsi="Times New Roman" w:cs="Times New Roman"/>
                <w:sz w:val="20"/>
                <w:szCs w:val="20"/>
              </w:rPr>
              <w:t>) cm</w:t>
            </w:r>
            <w:r>
              <w:rPr>
                <w:rFonts w:ascii="Times New Roman" w:hAnsi="Times New Roman" w:cs="Times New Roman"/>
                <w:sz w:val="20"/>
                <w:szCs w:val="20"/>
              </w:rPr>
              <w:t xml:space="preserve"> </w:t>
            </w:r>
            <w:r w:rsidRPr="000E2BAC">
              <w:rPr>
                <w:rFonts w:ascii="Times New Roman" w:hAnsi="Times New Roman" w:cs="Times New Roman"/>
                <w:sz w:val="20"/>
                <w:szCs w:val="20"/>
              </w:rPr>
              <w:t>9,0-10,5</w:t>
            </w:r>
            <w:r>
              <w:rPr>
                <w:rFonts w:ascii="Times New Roman" w:hAnsi="Times New Roman" w:cs="Times New Roman"/>
                <w:sz w:val="20"/>
                <w:szCs w:val="20"/>
              </w:rPr>
              <w:t xml:space="preserve">. </w:t>
            </w:r>
            <w:r w:rsidRPr="000E2BAC">
              <w:rPr>
                <w:rFonts w:ascii="Times New Roman" w:hAnsi="Times New Roman" w:cs="Times New Roman"/>
                <w:sz w:val="20"/>
                <w:szCs w:val="20"/>
              </w:rPr>
              <w:t>Plotis (</w:t>
            </w:r>
            <w:proofErr w:type="spellStart"/>
            <w:r w:rsidRPr="000E2BAC">
              <w:rPr>
                <w:rFonts w:ascii="Times New Roman" w:hAnsi="Times New Roman" w:cs="Times New Roman"/>
                <w:sz w:val="20"/>
                <w:szCs w:val="20"/>
              </w:rPr>
              <w:t>neto</w:t>
            </w:r>
            <w:proofErr w:type="spellEnd"/>
            <w:r w:rsidRPr="000E2BAC">
              <w:rPr>
                <w:rFonts w:ascii="Times New Roman" w:hAnsi="Times New Roman" w:cs="Times New Roman"/>
                <w:sz w:val="20"/>
                <w:szCs w:val="20"/>
              </w:rPr>
              <w:t>) cm</w:t>
            </w:r>
            <w:r>
              <w:rPr>
                <w:rFonts w:ascii="Times New Roman" w:hAnsi="Times New Roman" w:cs="Times New Roman"/>
                <w:sz w:val="20"/>
                <w:szCs w:val="20"/>
              </w:rPr>
              <w:t xml:space="preserve"> </w:t>
            </w:r>
            <w:r w:rsidRPr="000E2BAC">
              <w:rPr>
                <w:rFonts w:ascii="Times New Roman" w:hAnsi="Times New Roman" w:cs="Times New Roman"/>
                <w:sz w:val="20"/>
                <w:szCs w:val="20"/>
              </w:rPr>
              <w:t>4,0-5,3</w:t>
            </w:r>
            <w:r>
              <w:rPr>
                <w:rFonts w:ascii="Times New Roman" w:hAnsi="Times New Roman" w:cs="Times New Roman"/>
                <w:sz w:val="20"/>
                <w:szCs w:val="20"/>
              </w:rPr>
              <w:t xml:space="preserve">. </w:t>
            </w:r>
            <w:r w:rsidRPr="000E2BAC">
              <w:rPr>
                <w:rFonts w:ascii="Times New Roman" w:hAnsi="Times New Roman" w:cs="Times New Roman"/>
                <w:sz w:val="20"/>
                <w:szCs w:val="20"/>
              </w:rPr>
              <w:t>Aukštis (</w:t>
            </w:r>
            <w:proofErr w:type="spellStart"/>
            <w:r w:rsidRPr="000E2BAC">
              <w:rPr>
                <w:rFonts w:ascii="Times New Roman" w:hAnsi="Times New Roman" w:cs="Times New Roman"/>
                <w:sz w:val="20"/>
                <w:szCs w:val="20"/>
              </w:rPr>
              <w:t>neto</w:t>
            </w:r>
            <w:proofErr w:type="spellEnd"/>
            <w:r w:rsidRPr="000E2BAC">
              <w:rPr>
                <w:rFonts w:ascii="Times New Roman" w:hAnsi="Times New Roman" w:cs="Times New Roman"/>
                <w:sz w:val="20"/>
                <w:szCs w:val="20"/>
              </w:rPr>
              <w:t>) cm</w:t>
            </w:r>
            <w:r>
              <w:rPr>
                <w:rFonts w:ascii="Times New Roman" w:hAnsi="Times New Roman" w:cs="Times New Roman"/>
                <w:sz w:val="20"/>
                <w:szCs w:val="20"/>
              </w:rPr>
              <w:t xml:space="preserve"> </w:t>
            </w:r>
            <w:r w:rsidRPr="000E2BAC">
              <w:rPr>
                <w:rFonts w:ascii="Times New Roman" w:hAnsi="Times New Roman" w:cs="Times New Roman"/>
                <w:sz w:val="20"/>
                <w:szCs w:val="20"/>
              </w:rPr>
              <w:t>2,8-3,8</w:t>
            </w:r>
            <w:r>
              <w:rPr>
                <w:rFonts w:ascii="Times New Roman" w:hAnsi="Times New Roman" w:cs="Times New Roman"/>
                <w:sz w:val="20"/>
                <w:szCs w:val="20"/>
              </w:rPr>
              <w:t>.</w:t>
            </w:r>
          </w:p>
          <w:p w14:paraId="090CF987" w14:textId="77777777" w:rsidR="00A379D1" w:rsidRPr="000E2BAC"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w:t>
            </w:r>
            <w:r>
              <w:t xml:space="preserve"> </w:t>
            </w:r>
            <w:r w:rsidRPr="000E2BAC">
              <w:rPr>
                <w:rFonts w:ascii="Times New Roman" w:hAnsi="Times New Roman" w:cs="Times New Roman"/>
                <w:sz w:val="20"/>
                <w:szCs w:val="20"/>
              </w:rPr>
              <w:t>Sudedamosios dalys</w:t>
            </w:r>
          </w:p>
          <w:p w14:paraId="51CD70DB" w14:textId="77777777" w:rsidR="00A379D1" w:rsidRPr="000E2BAC" w:rsidRDefault="00A379D1" w:rsidP="00A379D1">
            <w:pPr>
              <w:autoSpaceDE w:val="0"/>
              <w:autoSpaceDN w:val="0"/>
              <w:adjustRightInd w:val="0"/>
              <w:spacing w:after="0" w:line="240" w:lineRule="auto"/>
              <w:rPr>
                <w:rFonts w:ascii="Times New Roman" w:hAnsi="Times New Roman" w:cs="Times New Roman"/>
                <w:sz w:val="20"/>
                <w:szCs w:val="20"/>
              </w:rPr>
            </w:pPr>
            <w:r w:rsidRPr="000E2BAC">
              <w:rPr>
                <w:rFonts w:ascii="Times New Roman" w:hAnsi="Times New Roman" w:cs="Times New Roman"/>
                <w:sz w:val="20"/>
                <w:szCs w:val="20"/>
              </w:rPr>
              <w:t xml:space="preserve">tešla (KVIETINIAI miltai, vanduo, augaliniai aliejai - </w:t>
            </w:r>
            <w:proofErr w:type="spellStart"/>
            <w:r w:rsidRPr="000E2BAC">
              <w:rPr>
                <w:rFonts w:ascii="Times New Roman" w:hAnsi="Times New Roman" w:cs="Times New Roman"/>
                <w:sz w:val="20"/>
                <w:szCs w:val="20"/>
              </w:rPr>
              <w:t>alyvpalmių</w:t>
            </w:r>
            <w:proofErr w:type="spellEnd"/>
            <w:r w:rsidRPr="000E2BAC">
              <w:rPr>
                <w:rFonts w:ascii="Times New Roman" w:hAnsi="Times New Roman" w:cs="Times New Roman"/>
                <w:sz w:val="20"/>
                <w:szCs w:val="20"/>
              </w:rPr>
              <w:t xml:space="preserve"> ir rapsų, cukrus, KVIETINIS raugas (vanduo, KVIETINIAI miltai), KIAUŠINIŲ masė, mielės, </w:t>
            </w:r>
            <w:proofErr w:type="spellStart"/>
            <w:r w:rsidRPr="000E2BAC">
              <w:rPr>
                <w:rFonts w:ascii="Times New Roman" w:hAnsi="Times New Roman" w:cs="Times New Roman"/>
                <w:sz w:val="20"/>
                <w:szCs w:val="20"/>
              </w:rPr>
              <w:t>joduota</w:t>
            </w:r>
            <w:proofErr w:type="spellEnd"/>
            <w:r w:rsidRPr="000E2BAC">
              <w:rPr>
                <w:rFonts w:ascii="Times New Roman" w:hAnsi="Times New Roman" w:cs="Times New Roman"/>
                <w:sz w:val="20"/>
                <w:szCs w:val="20"/>
              </w:rPr>
              <w:t xml:space="preserve"> druska,</w:t>
            </w:r>
            <w:r>
              <w:rPr>
                <w:rFonts w:ascii="Times New Roman" w:hAnsi="Times New Roman" w:cs="Times New Roman"/>
                <w:sz w:val="20"/>
                <w:szCs w:val="20"/>
              </w:rPr>
              <w:t xml:space="preserve"> </w:t>
            </w:r>
            <w:r w:rsidRPr="000E2BAC">
              <w:rPr>
                <w:rFonts w:ascii="Times New Roman" w:hAnsi="Times New Roman" w:cs="Times New Roman"/>
                <w:sz w:val="20"/>
                <w:szCs w:val="20"/>
              </w:rPr>
              <w:t>augaliniai baltymai, nenugriebto PIENO milteliai, LAKTOZĖ, emulsikliai E322, E471, E472e ir E475, druska, KVIEČIŲ glitimas, termiškai apdoroti KVIETINIAI miltai,</w:t>
            </w:r>
            <w:r>
              <w:rPr>
                <w:rFonts w:ascii="Times New Roman" w:hAnsi="Times New Roman" w:cs="Times New Roman"/>
                <w:sz w:val="20"/>
                <w:szCs w:val="20"/>
              </w:rPr>
              <w:t xml:space="preserve"> </w:t>
            </w:r>
            <w:r w:rsidRPr="000E2BAC">
              <w:rPr>
                <w:rFonts w:ascii="Times New Roman" w:hAnsi="Times New Roman" w:cs="Times New Roman"/>
                <w:sz w:val="20"/>
                <w:szCs w:val="20"/>
              </w:rPr>
              <w:t xml:space="preserve">KIAUŠINIŲ baltymų milteliai, rūgštingumą reguliuojanti medžiaga E330, kvapiosios medžiagos, dažiklis E160a, miltų apdorojimo medžiaga E300), šokolado skonio įdaras16 % (cukrus, augaliniai aliejai – saulėgrąžų ir </w:t>
            </w:r>
            <w:proofErr w:type="spellStart"/>
            <w:r w:rsidRPr="000E2BAC">
              <w:rPr>
                <w:rFonts w:ascii="Times New Roman" w:hAnsi="Times New Roman" w:cs="Times New Roman"/>
                <w:sz w:val="20"/>
                <w:szCs w:val="20"/>
              </w:rPr>
              <w:lastRenderedPageBreak/>
              <w:t>alyvpalmių</w:t>
            </w:r>
            <w:proofErr w:type="spellEnd"/>
            <w:r w:rsidRPr="000E2BAC">
              <w:rPr>
                <w:rFonts w:ascii="Times New Roman" w:hAnsi="Times New Roman" w:cs="Times New Roman"/>
                <w:sz w:val="20"/>
                <w:szCs w:val="20"/>
              </w:rPr>
              <w:t xml:space="preserve">, mažesnio riebumo kakavos milteliai, modifikuotas krakmolas, emulsiklis E322 (SOJŲ </w:t>
            </w:r>
            <w:proofErr w:type="spellStart"/>
            <w:r w:rsidRPr="000E2BAC">
              <w:rPr>
                <w:rFonts w:ascii="Times New Roman" w:hAnsi="Times New Roman" w:cs="Times New Roman"/>
                <w:sz w:val="20"/>
                <w:szCs w:val="20"/>
              </w:rPr>
              <w:t>lecitinas</w:t>
            </w:r>
            <w:proofErr w:type="spellEnd"/>
            <w:r w:rsidRPr="000E2BAC">
              <w:rPr>
                <w:rFonts w:ascii="Times New Roman" w:hAnsi="Times New Roman" w:cs="Times New Roman"/>
                <w:sz w:val="20"/>
                <w:szCs w:val="20"/>
              </w:rPr>
              <w:t xml:space="preserve">), LAZDYNŲRIEŠUTŲ tyrė, kvapiosios medžiagos), šokolado pabarstai 7 % (kakavos masė, cukrus, kakavos sviestas, emulsiklis E322 (SOJŲ </w:t>
            </w:r>
            <w:proofErr w:type="spellStart"/>
            <w:r w:rsidRPr="000E2BAC">
              <w:rPr>
                <w:rFonts w:ascii="Times New Roman" w:hAnsi="Times New Roman" w:cs="Times New Roman"/>
                <w:sz w:val="20"/>
                <w:szCs w:val="20"/>
              </w:rPr>
              <w:t>lecitinas</w:t>
            </w:r>
            <w:proofErr w:type="spellEnd"/>
            <w:r w:rsidRPr="000E2BAC">
              <w:rPr>
                <w:rFonts w:ascii="Times New Roman" w:hAnsi="Times New Roman" w:cs="Times New Roman"/>
                <w:sz w:val="20"/>
                <w:szCs w:val="20"/>
              </w:rPr>
              <w:t>)).</w:t>
            </w:r>
          </w:p>
          <w:p w14:paraId="3ADDC48A" w14:textId="516F5FF8" w:rsidR="00A379D1" w:rsidRPr="00001B63" w:rsidRDefault="00A379D1" w:rsidP="00A379D1">
            <w:pPr>
              <w:tabs>
                <w:tab w:val="left" w:pos="8364"/>
              </w:tabs>
              <w:spacing w:after="0" w:line="240" w:lineRule="auto"/>
              <w:jc w:val="center"/>
              <w:rPr>
                <w:rFonts w:ascii="Times New Roman" w:hAnsi="Times New Roman" w:cs="Times New Roman"/>
              </w:rPr>
            </w:pPr>
            <w:r w:rsidRPr="000E2BAC">
              <w:rPr>
                <w:rFonts w:ascii="Times New Roman" w:hAnsi="Times New Roman" w:cs="Times New Roman"/>
                <w:sz w:val="20"/>
                <w:szCs w:val="20"/>
              </w:rPr>
              <w:t>Gali būti RIEŠUTŲ,SEZAMŲ produktų.</w:t>
            </w:r>
          </w:p>
        </w:tc>
        <w:tc>
          <w:tcPr>
            <w:tcW w:w="1134" w:type="dxa"/>
            <w:vAlign w:val="center"/>
          </w:tcPr>
          <w:p w14:paraId="68C9B0CE" w14:textId="38C181D7" w:rsidR="00A379D1" w:rsidRPr="00001B63" w:rsidRDefault="00A379D1" w:rsidP="00A379D1">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lastRenderedPageBreak/>
              <w:t>60</w:t>
            </w:r>
          </w:p>
        </w:tc>
        <w:tc>
          <w:tcPr>
            <w:tcW w:w="851" w:type="dxa"/>
            <w:vAlign w:val="center"/>
          </w:tcPr>
          <w:p w14:paraId="1C90C467" w14:textId="729ED94A" w:rsidR="00A379D1" w:rsidRPr="00001B63" w:rsidRDefault="00A379D1" w:rsidP="00A379D1">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78CB56AA"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2BC8C141"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4FAA9A14"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EE5C555"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FD04671"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42B1A7D"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r>
      <w:tr w:rsidR="00A379D1" w:rsidRPr="00A92FBE" w14:paraId="19B7D253" w14:textId="77777777" w:rsidTr="00F84444">
        <w:trPr>
          <w:cantSplit/>
          <w:trHeight w:val="546"/>
        </w:trPr>
        <w:tc>
          <w:tcPr>
            <w:tcW w:w="814" w:type="dxa"/>
          </w:tcPr>
          <w:p w14:paraId="68B55732" w14:textId="0EB2AF8B" w:rsidR="00A379D1" w:rsidRDefault="00A379D1" w:rsidP="00A379D1">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7.5.</w:t>
            </w:r>
          </w:p>
        </w:tc>
        <w:tc>
          <w:tcPr>
            <w:tcW w:w="1841" w:type="dxa"/>
            <w:vAlign w:val="center"/>
          </w:tcPr>
          <w:p w14:paraId="0FDF115A" w14:textId="5302D0F6" w:rsidR="00A379D1" w:rsidRPr="00001B63" w:rsidRDefault="00A379D1" w:rsidP="00A379D1">
            <w:pPr>
              <w:spacing w:after="0" w:line="240" w:lineRule="auto"/>
              <w:rPr>
                <w:rFonts w:ascii="Times New Roman" w:hAnsi="Times New Roman" w:cs="Times New Roman"/>
                <w:color w:val="000000"/>
              </w:rPr>
            </w:pPr>
            <w:r w:rsidRPr="00BD728F">
              <w:rPr>
                <w:rFonts w:ascii="Times New Roman" w:hAnsi="Times New Roman" w:cs="Times New Roman"/>
                <w:sz w:val="18"/>
                <w:szCs w:val="18"/>
              </w:rPr>
              <w:t>Mažas varškinis pyragėlis</w:t>
            </w:r>
          </w:p>
        </w:tc>
        <w:tc>
          <w:tcPr>
            <w:tcW w:w="3685" w:type="dxa"/>
          </w:tcPr>
          <w:p w14:paraId="2E17488E"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BD728F">
              <w:rPr>
                <w:rFonts w:ascii="Times New Roman" w:hAnsi="Times New Roman" w:cs="Times New Roman"/>
                <w:sz w:val="20"/>
                <w:szCs w:val="20"/>
              </w:rPr>
              <w:t>1.greitai užšaldytas pusgaminis, kurį prieš vartojimą reikia atitirpinti ir pilnai iškepti.</w:t>
            </w:r>
          </w:p>
          <w:p w14:paraId="4E474B99"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t xml:space="preserve"> </w:t>
            </w:r>
            <w:r w:rsidRPr="00BD728F">
              <w:rPr>
                <w:rFonts w:ascii="Times New Roman" w:hAnsi="Times New Roman" w:cs="Times New Roman"/>
                <w:sz w:val="20"/>
                <w:szCs w:val="20"/>
              </w:rPr>
              <w:t>Tiekiamo gaminio išvaizda. Forma</w:t>
            </w:r>
            <w:r>
              <w:rPr>
                <w:rFonts w:ascii="Times New Roman" w:hAnsi="Times New Roman" w:cs="Times New Roman"/>
                <w:sz w:val="20"/>
                <w:szCs w:val="20"/>
              </w:rPr>
              <w:t xml:space="preserve"> </w:t>
            </w:r>
            <w:r w:rsidRPr="00BD728F">
              <w:rPr>
                <w:rFonts w:ascii="Times New Roman" w:hAnsi="Times New Roman" w:cs="Times New Roman"/>
                <w:sz w:val="20"/>
                <w:szCs w:val="20"/>
              </w:rPr>
              <w:t>kvadratinė</w:t>
            </w:r>
            <w:r>
              <w:rPr>
                <w:rFonts w:ascii="Times New Roman" w:hAnsi="Times New Roman" w:cs="Times New Roman"/>
                <w:sz w:val="20"/>
                <w:szCs w:val="20"/>
              </w:rPr>
              <w:t xml:space="preserve">. </w:t>
            </w:r>
            <w:r w:rsidRPr="00BD728F">
              <w:rPr>
                <w:rFonts w:ascii="Times New Roman" w:hAnsi="Times New Roman" w:cs="Times New Roman"/>
                <w:sz w:val="20"/>
                <w:szCs w:val="20"/>
              </w:rPr>
              <w:t>Paviršius</w:t>
            </w:r>
            <w:r>
              <w:rPr>
                <w:rFonts w:ascii="Times New Roman" w:hAnsi="Times New Roman" w:cs="Times New Roman"/>
                <w:sz w:val="20"/>
                <w:szCs w:val="20"/>
              </w:rPr>
              <w:t xml:space="preserve"> </w:t>
            </w:r>
            <w:r w:rsidRPr="00BD728F">
              <w:rPr>
                <w:rFonts w:ascii="Times New Roman" w:hAnsi="Times New Roman" w:cs="Times New Roman"/>
                <w:sz w:val="20"/>
                <w:szCs w:val="20"/>
              </w:rPr>
              <w:t>nelygus, matosi varškės</w:t>
            </w:r>
            <w:r>
              <w:rPr>
                <w:rFonts w:ascii="Times New Roman" w:hAnsi="Times New Roman" w:cs="Times New Roman"/>
                <w:sz w:val="20"/>
                <w:szCs w:val="20"/>
              </w:rPr>
              <w:t xml:space="preserve"> </w:t>
            </w:r>
            <w:r w:rsidRPr="00BD728F">
              <w:rPr>
                <w:rFonts w:ascii="Times New Roman" w:hAnsi="Times New Roman" w:cs="Times New Roman"/>
                <w:sz w:val="20"/>
                <w:szCs w:val="20"/>
              </w:rPr>
              <w:t>įdaras</w:t>
            </w:r>
            <w:r>
              <w:rPr>
                <w:rFonts w:ascii="Times New Roman" w:hAnsi="Times New Roman" w:cs="Times New Roman"/>
                <w:sz w:val="20"/>
                <w:szCs w:val="20"/>
              </w:rPr>
              <w:t xml:space="preserve">. </w:t>
            </w:r>
            <w:r w:rsidRPr="00BD728F">
              <w:rPr>
                <w:rFonts w:ascii="Times New Roman" w:hAnsi="Times New Roman" w:cs="Times New Roman"/>
                <w:sz w:val="20"/>
                <w:szCs w:val="20"/>
              </w:rPr>
              <w:t>Spalva</w:t>
            </w:r>
            <w:r>
              <w:rPr>
                <w:rFonts w:ascii="Times New Roman" w:hAnsi="Times New Roman" w:cs="Times New Roman"/>
                <w:sz w:val="20"/>
                <w:szCs w:val="20"/>
              </w:rPr>
              <w:t xml:space="preserve"> </w:t>
            </w:r>
            <w:r w:rsidRPr="00BD728F">
              <w:rPr>
                <w:rFonts w:ascii="Times New Roman" w:hAnsi="Times New Roman" w:cs="Times New Roman"/>
                <w:sz w:val="20"/>
                <w:szCs w:val="20"/>
              </w:rPr>
              <w:t>nuo baltos iki šviesiai</w:t>
            </w:r>
            <w:r>
              <w:rPr>
                <w:rFonts w:ascii="Times New Roman" w:hAnsi="Times New Roman" w:cs="Times New Roman"/>
                <w:sz w:val="20"/>
                <w:szCs w:val="20"/>
              </w:rPr>
              <w:t xml:space="preserve"> </w:t>
            </w:r>
            <w:r w:rsidRPr="00BD728F">
              <w:rPr>
                <w:rFonts w:ascii="Times New Roman" w:hAnsi="Times New Roman" w:cs="Times New Roman"/>
                <w:sz w:val="20"/>
                <w:szCs w:val="20"/>
              </w:rPr>
              <w:t>gelsvos</w:t>
            </w:r>
            <w:r>
              <w:rPr>
                <w:rFonts w:ascii="Times New Roman" w:hAnsi="Times New Roman" w:cs="Times New Roman"/>
                <w:sz w:val="20"/>
                <w:szCs w:val="20"/>
              </w:rPr>
              <w:t>.</w:t>
            </w:r>
          </w:p>
          <w:p w14:paraId="202C0885" w14:textId="77777777" w:rsidR="00A379D1" w:rsidRPr="00BD728F"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w:t>
            </w:r>
            <w:r>
              <w:t xml:space="preserve"> </w:t>
            </w:r>
            <w:r w:rsidRPr="00BD728F">
              <w:rPr>
                <w:rFonts w:ascii="Times New Roman" w:hAnsi="Times New Roman" w:cs="Times New Roman"/>
                <w:sz w:val="20"/>
                <w:szCs w:val="20"/>
              </w:rPr>
              <w:t>Paruošto vartoti gaminio aprašymas.</w:t>
            </w:r>
            <w:r>
              <w:rPr>
                <w:rFonts w:ascii="Times New Roman" w:hAnsi="Times New Roman" w:cs="Times New Roman"/>
                <w:sz w:val="20"/>
                <w:szCs w:val="20"/>
              </w:rPr>
              <w:t xml:space="preserve"> </w:t>
            </w:r>
            <w:r w:rsidRPr="00BD728F">
              <w:rPr>
                <w:rFonts w:ascii="Times New Roman" w:hAnsi="Times New Roman" w:cs="Times New Roman"/>
                <w:sz w:val="20"/>
                <w:szCs w:val="20"/>
              </w:rPr>
              <w:t>Forma</w:t>
            </w:r>
          </w:p>
          <w:p w14:paraId="544FAB49"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BD728F">
              <w:rPr>
                <w:rFonts w:ascii="Times New Roman" w:hAnsi="Times New Roman" w:cs="Times New Roman"/>
                <w:sz w:val="20"/>
                <w:szCs w:val="20"/>
              </w:rPr>
              <w:t>Kvadratinė</w:t>
            </w:r>
            <w:r>
              <w:rPr>
                <w:rFonts w:ascii="Times New Roman" w:hAnsi="Times New Roman" w:cs="Times New Roman"/>
                <w:sz w:val="20"/>
                <w:szCs w:val="20"/>
              </w:rPr>
              <w:t xml:space="preserve">. </w:t>
            </w:r>
            <w:r w:rsidRPr="00BD728F">
              <w:rPr>
                <w:rFonts w:ascii="Times New Roman" w:hAnsi="Times New Roman" w:cs="Times New Roman"/>
                <w:sz w:val="20"/>
                <w:szCs w:val="20"/>
              </w:rPr>
              <w:t>Paviršius</w:t>
            </w:r>
            <w:r>
              <w:rPr>
                <w:rFonts w:ascii="Times New Roman" w:hAnsi="Times New Roman" w:cs="Times New Roman"/>
                <w:sz w:val="20"/>
                <w:szCs w:val="20"/>
              </w:rPr>
              <w:t xml:space="preserve"> </w:t>
            </w:r>
            <w:r w:rsidRPr="00BD728F">
              <w:rPr>
                <w:rFonts w:ascii="Times New Roman" w:hAnsi="Times New Roman" w:cs="Times New Roman"/>
                <w:sz w:val="20"/>
                <w:szCs w:val="20"/>
              </w:rPr>
              <w:t>nelygus, matosi varškės įdaras</w:t>
            </w:r>
            <w:r>
              <w:rPr>
                <w:rFonts w:ascii="Times New Roman" w:hAnsi="Times New Roman" w:cs="Times New Roman"/>
                <w:sz w:val="20"/>
                <w:szCs w:val="20"/>
              </w:rPr>
              <w:t xml:space="preserve">. </w:t>
            </w:r>
            <w:r w:rsidRPr="00BD728F">
              <w:rPr>
                <w:rFonts w:ascii="Times New Roman" w:hAnsi="Times New Roman" w:cs="Times New Roman"/>
                <w:sz w:val="20"/>
                <w:szCs w:val="20"/>
              </w:rPr>
              <w:t>Spalva</w:t>
            </w:r>
            <w:r>
              <w:rPr>
                <w:rFonts w:ascii="Times New Roman" w:hAnsi="Times New Roman" w:cs="Times New Roman"/>
                <w:sz w:val="20"/>
                <w:szCs w:val="20"/>
              </w:rPr>
              <w:t xml:space="preserve"> </w:t>
            </w:r>
            <w:r w:rsidRPr="00BD728F">
              <w:rPr>
                <w:rFonts w:ascii="Times New Roman" w:hAnsi="Times New Roman" w:cs="Times New Roman"/>
                <w:sz w:val="20"/>
                <w:szCs w:val="20"/>
              </w:rPr>
              <w:t>rusva</w:t>
            </w:r>
            <w:r>
              <w:rPr>
                <w:rFonts w:ascii="Times New Roman" w:hAnsi="Times New Roman" w:cs="Times New Roman"/>
                <w:sz w:val="20"/>
                <w:szCs w:val="20"/>
              </w:rPr>
              <w:t>.</w:t>
            </w:r>
          </w:p>
          <w:p w14:paraId="0F6AE89D"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t xml:space="preserve"> </w:t>
            </w:r>
            <w:r w:rsidRPr="00BD728F">
              <w:rPr>
                <w:rFonts w:ascii="Times New Roman" w:hAnsi="Times New Roman" w:cs="Times New Roman"/>
                <w:sz w:val="20"/>
                <w:szCs w:val="20"/>
              </w:rPr>
              <w:t>Skonis ir kvapas</w:t>
            </w:r>
            <w:r>
              <w:rPr>
                <w:rFonts w:ascii="Times New Roman" w:hAnsi="Times New Roman" w:cs="Times New Roman"/>
                <w:sz w:val="20"/>
                <w:szCs w:val="20"/>
              </w:rPr>
              <w:t xml:space="preserve"> </w:t>
            </w:r>
            <w:r w:rsidRPr="00BD728F">
              <w:rPr>
                <w:rFonts w:ascii="Times New Roman" w:hAnsi="Times New Roman" w:cs="Times New Roman"/>
                <w:sz w:val="20"/>
                <w:szCs w:val="20"/>
              </w:rPr>
              <w:t>būdingas gaminio sudėčiai, be pašalinio skonio ir</w:t>
            </w:r>
            <w:r>
              <w:rPr>
                <w:rFonts w:ascii="Times New Roman" w:hAnsi="Times New Roman" w:cs="Times New Roman"/>
                <w:sz w:val="20"/>
                <w:szCs w:val="20"/>
              </w:rPr>
              <w:t xml:space="preserve"> </w:t>
            </w:r>
            <w:r w:rsidRPr="00BD728F">
              <w:rPr>
                <w:rFonts w:ascii="Times New Roman" w:hAnsi="Times New Roman" w:cs="Times New Roman"/>
                <w:sz w:val="20"/>
                <w:szCs w:val="20"/>
              </w:rPr>
              <w:t>kvapo</w:t>
            </w:r>
            <w:r>
              <w:rPr>
                <w:rFonts w:ascii="Times New Roman" w:hAnsi="Times New Roman" w:cs="Times New Roman"/>
                <w:sz w:val="20"/>
                <w:szCs w:val="20"/>
              </w:rPr>
              <w:t>.</w:t>
            </w:r>
          </w:p>
          <w:p w14:paraId="136A8164"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w:t>
            </w:r>
            <w:r>
              <w:t xml:space="preserve"> </w:t>
            </w:r>
            <w:r w:rsidRPr="00BD728F">
              <w:rPr>
                <w:rFonts w:ascii="Times New Roman" w:hAnsi="Times New Roman" w:cs="Times New Roman"/>
                <w:sz w:val="20"/>
                <w:szCs w:val="20"/>
              </w:rPr>
              <w:t>Gaminio svoris (</w:t>
            </w:r>
            <w:proofErr w:type="spellStart"/>
            <w:r w:rsidRPr="00BD728F">
              <w:rPr>
                <w:rFonts w:ascii="Times New Roman" w:hAnsi="Times New Roman" w:cs="Times New Roman"/>
                <w:sz w:val="20"/>
                <w:szCs w:val="20"/>
              </w:rPr>
              <w:t>neto</w:t>
            </w:r>
            <w:proofErr w:type="spellEnd"/>
            <w:r w:rsidRPr="00BD728F">
              <w:rPr>
                <w:rFonts w:ascii="Times New Roman" w:hAnsi="Times New Roman" w:cs="Times New Roman"/>
                <w:sz w:val="20"/>
                <w:szCs w:val="20"/>
              </w:rPr>
              <w:t>), g</w:t>
            </w:r>
            <w:r>
              <w:rPr>
                <w:rFonts w:ascii="Times New Roman" w:hAnsi="Times New Roman" w:cs="Times New Roman"/>
                <w:sz w:val="20"/>
                <w:szCs w:val="20"/>
              </w:rPr>
              <w:t xml:space="preserve"> </w:t>
            </w:r>
            <w:r w:rsidRPr="00BD728F">
              <w:rPr>
                <w:rFonts w:ascii="Times New Roman" w:hAnsi="Times New Roman" w:cs="Times New Roman"/>
                <w:sz w:val="20"/>
                <w:szCs w:val="20"/>
              </w:rPr>
              <w:t>50</w:t>
            </w:r>
            <w:r>
              <w:rPr>
                <w:rFonts w:ascii="Times New Roman" w:hAnsi="Times New Roman" w:cs="Times New Roman"/>
                <w:sz w:val="20"/>
                <w:szCs w:val="20"/>
              </w:rPr>
              <w:t xml:space="preserve">. </w:t>
            </w:r>
            <w:r w:rsidRPr="00BD728F">
              <w:rPr>
                <w:rFonts w:ascii="Times New Roman" w:hAnsi="Times New Roman" w:cs="Times New Roman"/>
                <w:sz w:val="20"/>
                <w:szCs w:val="20"/>
              </w:rPr>
              <w:t>Mažiausias leidžiamas</w:t>
            </w:r>
            <w:r>
              <w:rPr>
                <w:rFonts w:ascii="Times New Roman" w:hAnsi="Times New Roman" w:cs="Times New Roman"/>
                <w:sz w:val="20"/>
                <w:szCs w:val="20"/>
              </w:rPr>
              <w:t xml:space="preserve"> </w:t>
            </w:r>
            <w:r w:rsidRPr="00BD728F">
              <w:rPr>
                <w:rFonts w:ascii="Times New Roman" w:hAnsi="Times New Roman" w:cs="Times New Roman"/>
                <w:sz w:val="20"/>
                <w:szCs w:val="20"/>
              </w:rPr>
              <w:t>svoris (</w:t>
            </w:r>
            <w:proofErr w:type="spellStart"/>
            <w:r w:rsidRPr="00BD728F">
              <w:rPr>
                <w:rFonts w:ascii="Times New Roman" w:hAnsi="Times New Roman" w:cs="Times New Roman"/>
                <w:sz w:val="20"/>
                <w:szCs w:val="20"/>
              </w:rPr>
              <w:t>neto</w:t>
            </w:r>
            <w:proofErr w:type="spellEnd"/>
            <w:r w:rsidRPr="00BD728F">
              <w:rPr>
                <w:rFonts w:ascii="Times New Roman" w:hAnsi="Times New Roman" w:cs="Times New Roman"/>
                <w:sz w:val="20"/>
                <w:szCs w:val="20"/>
              </w:rPr>
              <w:t>) g</w:t>
            </w:r>
            <w:r>
              <w:rPr>
                <w:rFonts w:ascii="Times New Roman" w:hAnsi="Times New Roman" w:cs="Times New Roman"/>
                <w:sz w:val="20"/>
                <w:szCs w:val="20"/>
              </w:rPr>
              <w:t xml:space="preserve"> </w:t>
            </w:r>
            <w:r w:rsidRPr="00BD728F">
              <w:rPr>
                <w:rFonts w:ascii="Times New Roman" w:hAnsi="Times New Roman" w:cs="Times New Roman"/>
                <w:sz w:val="20"/>
                <w:szCs w:val="20"/>
              </w:rPr>
              <w:t>45.5</w:t>
            </w:r>
            <w:r>
              <w:rPr>
                <w:rFonts w:ascii="Times New Roman" w:hAnsi="Times New Roman" w:cs="Times New Roman"/>
                <w:sz w:val="20"/>
                <w:szCs w:val="20"/>
              </w:rPr>
              <w:t xml:space="preserve">. </w:t>
            </w:r>
            <w:r w:rsidRPr="00BD728F">
              <w:rPr>
                <w:rFonts w:ascii="Times New Roman" w:hAnsi="Times New Roman" w:cs="Times New Roman"/>
                <w:sz w:val="20"/>
                <w:szCs w:val="20"/>
              </w:rPr>
              <w:t>Iškepto gaminio</w:t>
            </w:r>
            <w:r>
              <w:rPr>
                <w:rFonts w:ascii="Times New Roman" w:hAnsi="Times New Roman" w:cs="Times New Roman"/>
                <w:sz w:val="20"/>
                <w:szCs w:val="20"/>
              </w:rPr>
              <w:t xml:space="preserve"> </w:t>
            </w:r>
            <w:r w:rsidRPr="00BD728F">
              <w:rPr>
                <w:rFonts w:ascii="Times New Roman" w:hAnsi="Times New Roman" w:cs="Times New Roman"/>
                <w:sz w:val="20"/>
                <w:szCs w:val="20"/>
              </w:rPr>
              <w:t>grynasis svoris, g</w:t>
            </w:r>
            <w:r>
              <w:rPr>
                <w:rFonts w:ascii="Times New Roman" w:hAnsi="Times New Roman" w:cs="Times New Roman"/>
                <w:sz w:val="20"/>
                <w:szCs w:val="20"/>
              </w:rPr>
              <w:t xml:space="preserve"> </w:t>
            </w:r>
            <w:r w:rsidRPr="00BD728F">
              <w:rPr>
                <w:rFonts w:ascii="Times New Roman" w:hAnsi="Times New Roman" w:cs="Times New Roman"/>
                <w:sz w:val="20"/>
                <w:szCs w:val="20"/>
              </w:rPr>
              <w:t>40</w:t>
            </w:r>
            <w:r>
              <w:rPr>
                <w:rFonts w:ascii="Times New Roman" w:hAnsi="Times New Roman" w:cs="Times New Roman"/>
                <w:sz w:val="20"/>
                <w:szCs w:val="20"/>
              </w:rPr>
              <w:t xml:space="preserve">. </w:t>
            </w:r>
            <w:r w:rsidRPr="00BD728F">
              <w:rPr>
                <w:rFonts w:ascii="Times New Roman" w:hAnsi="Times New Roman" w:cs="Times New Roman"/>
                <w:sz w:val="20"/>
                <w:szCs w:val="20"/>
              </w:rPr>
              <w:t>Iškepto gaminio</w:t>
            </w:r>
            <w:r>
              <w:rPr>
                <w:rFonts w:ascii="Times New Roman" w:hAnsi="Times New Roman" w:cs="Times New Roman"/>
                <w:sz w:val="20"/>
                <w:szCs w:val="20"/>
              </w:rPr>
              <w:t xml:space="preserve"> </w:t>
            </w:r>
            <w:r w:rsidRPr="00BD728F">
              <w:rPr>
                <w:rFonts w:ascii="Times New Roman" w:hAnsi="Times New Roman" w:cs="Times New Roman"/>
                <w:sz w:val="20"/>
                <w:szCs w:val="20"/>
              </w:rPr>
              <w:t>mažiausias svoris, g</w:t>
            </w:r>
            <w:r>
              <w:rPr>
                <w:rFonts w:ascii="Times New Roman" w:hAnsi="Times New Roman" w:cs="Times New Roman"/>
                <w:sz w:val="20"/>
                <w:szCs w:val="20"/>
              </w:rPr>
              <w:t xml:space="preserve"> </w:t>
            </w:r>
            <w:r w:rsidRPr="00BD728F">
              <w:rPr>
                <w:rFonts w:ascii="Times New Roman" w:hAnsi="Times New Roman" w:cs="Times New Roman"/>
                <w:sz w:val="20"/>
                <w:szCs w:val="20"/>
              </w:rPr>
              <w:t>36.4</w:t>
            </w:r>
            <w:r>
              <w:rPr>
                <w:rFonts w:ascii="Times New Roman" w:hAnsi="Times New Roman" w:cs="Times New Roman"/>
                <w:sz w:val="20"/>
                <w:szCs w:val="20"/>
              </w:rPr>
              <w:t>.</w:t>
            </w:r>
          </w:p>
          <w:p w14:paraId="77F28F33"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r>
              <w:t xml:space="preserve"> </w:t>
            </w:r>
            <w:r w:rsidRPr="00BD728F">
              <w:rPr>
                <w:rFonts w:ascii="Times New Roman" w:hAnsi="Times New Roman" w:cs="Times New Roman"/>
                <w:sz w:val="20"/>
                <w:szCs w:val="20"/>
              </w:rPr>
              <w:t>Ilgis (</w:t>
            </w:r>
            <w:proofErr w:type="spellStart"/>
            <w:r w:rsidRPr="00BD728F">
              <w:rPr>
                <w:rFonts w:ascii="Times New Roman" w:hAnsi="Times New Roman" w:cs="Times New Roman"/>
                <w:sz w:val="20"/>
                <w:szCs w:val="20"/>
              </w:rPr>
              <w:t>neto</w:t>
            </w:r>
            <w:proofErr w:type="spellEnd"/>
            <w:r w:rsidRPr="00BD728F">
              <w:rPr>
                <w:rFonts w:ascii="Times New Roman" w:hAnsi="Times New Roman" w:cs="Times New Roman"/>
                <w:sz w:val="20"/>
                <w:szCs w:val="20"/>
              </w:rPr>
              <w:t>) cm</w:t>
            </w:r>
            <w:r>
              <w:rPr>
                <w:rFonts w:ascii="Times New Roman" w:hAnsi="Times New Roman" w:cs="Times New Roman"/>
                <w:sz w:val="20"/>
                <w:szCs w:val="20"/>
              </w:rPr>
              <w:t xml:space="preserve"> </w:t>
            </w:r>
            <w:r w:rsidRPr="00BD728F">
              <w:rPr>
                <w:rFonts w:ascii="Times New Roman" w:hAnsi="Times New Roman" w:cs="Times New Roman"/>
                <w:sz w:val="20"/>
                <w:szCs w:val="20"/>
              </w:rPr>
              <w:t>5-7</w:t>
            </w:r>
            <w:r>
              <w:rPr>
                <w:rFonts w:ascii="Times New Roman" w:hAnsi="Times New Roman" w:cs="Times New Roman"/>
                <w:sz w:val="20"/>
                <w:szCs w:val="20"/>
              </w:rPr>
              <w:t xml:space="preserve">. </w:t>
            </w:r>
            <w:r w:rsidRPr="00BD728F">
              <w:rPr>
                <w:rFonts w:ascii="Times New Roman" w:hAnsi="Times New Roman" w:cs="Times New Roman"/>
                <w:sz w:val="20"/>
                <w:szCs w:val="20"/>
              </w:rPr>
              <w:t>Plotis (</w:t>
            </w:r>
            <w:proofErr w:type="spellStart"/>
            <w:r w:rsidRPr="00BD728F">
              <w:rPr>
                <w:rFonts w:ascii="Times New Roman" w:hAnsi="Times New Roman" w:cs="Times New Roman"/>
                <w:sz w:val="20"/>
                <w:szCs w:val="20"/>
              </w:rPr>
              <w:t>neto</w:t>
            </w:r>
            <w:proofErr w:type="spellEnd"/>
            <w:r w:rsidRPr="00BD728F">
              <w:rPr>
                <w:rFonts w:ascii="Times New Roman" w:hAnsi="Times New Roman" w:cs="Times New Roman"/>
                <w:sz w:val="20"/>
                <w:szCs w:val="20"/>
              </w:rPr>
              <w:t>) cm</w:t>
            </w:r>
            <w:r>
              <w:rPr>
                <w:rFonts w:ascii="Times New Roman" w:hAnsi="Times New Roman" w:cs="Times New Roman"/>
                <w:sz w:val="20"/>
                <w:szCs w:val="20"/>
              </w:rPr>
              <w:t xml:space="preserve"> </w:t>
            </w:r>
            <w:r w:rsidRPr="00BD728F">
              <w:rPr>
                <w:rFonts w:ascii="Times New Roman" w:hAnsi="Times New Roman" w:cs="Times New Roman"/>
                <w:sz w:val="20"/>
                <w:szCs w:val="20"/>
              </w:rPr>
              <w:t>5-7</w:t>
            </w:r>
            <w:r>
              <w:rPr>
                <w:rFonts w:ascii="Times New Roman" w:hAnsi="Times New Roman" w:cs="Times New Roman"/>
                <w:sz w:val="20"/>
                <w:szCs w:val="20"/>
              </w:rPr>
              <w:t xml:space="preserve">. </w:t>
            </w:r>
            <w:r w:rsidRPr="00BD728F">
              <w:rPr>
                <w:rFonts w:ascii="Times New Roman" w:hAnsi="Times New Roman" w:cs="Times New Roman"/>
                <w:sz w:val="20"/>
                <w:szCs w:val="20"/>
              </w:rPr>
              <w:t>Aukštis (</w:t>
            </w:r>
            <w:proofErr w:type="spellStart"/>
            <w:r w:rsidRPr="00BD728F">
              <w:rPr>
                <w:rFonts w:ascii="Times New Roman" w:hAnsi="Times New Roman" w:cs="Times New Roman"/>
                <w:sz w:val="20"/>
                <w:szCs w:val="20"/>
              </w:rPr>
              <w:t>neto</w:t>
            </w:r>
            <w:proofErr w:type="spellEnd"/>
            <w:r w:rsidRPr="00BD728F">
              <w:rPr>
                <w:rFonts w:ascii="Times New Roman" w:hAnsi="Times New Roman" w:cs="Times New Roman"/>
                <w:sz w:val="20"/>
                <w:szCs w:val="20"/>
              </w:rPr>
              <w:t>) cm</w:t>
            </w:r>
            <w:r>
              <w:rPr>
                <w:rFonts w:ascii="Times New Roman" w:hAnsi="Times New Roman" w:cs="Times New Roman"/>
                <w:sz w:val="20"/>
                <w:szCs w:val="20"/>
              </w:rPr>
              <w:t xml:space="preserve"> </w:t>
            </w:r>
            <w:r w:rsidRPr="00BD728F">
              <w:rPr>
                <w:rFonts w:ascii="Times New Roman" w:hAnsi="Times New Roman" w:cs="Times New Roman"/>
                <w:sz w:val="20"/>
                <w:szCs w:val="20"/>
              </w:rPr>
              <w:t>2-4</w:t>
            </w:r>
            <w:r>
              <w:rPr>
                <w:rFonts w:ascii="Times New Roman" w:hAnsi="Times New Roman" w:cs="Times New Roman"/>
                <w:sz w:val="20"/>
                <w:szCs w:val="20"/>
              </w:rPr>
              <w:t>.</w:t>
            </w:r>
          </w:p>
          <w:p w14:paraId="2F6C885F" w14:textId="77777777" w:rsidR="00A379D1" w:rsidRPr="00793885" w:rsidRDefault="00A379D1" w:rsidP="00A379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w:t>
            </w:r>
            <w:r>
              <w:t xml:space="preserve"> </w:t>
            </w:r>
            <w:r w:rsidRPr="00793885">
              <w:rPr>
                <w:rFonts w:ascii="Times New Roman" w:hAnsi="Times New Roman" w:cs="Times New Roman"/>
                <w:sz w:val="20"/>
                <w:szCs w:val="20"/>
              </w:rPr>
              <w:t>Sudedamosios dalys</w:t>
            </w:r>
          </w:p>
          <w:p w14:paraId="71B86D44" w14:textId="77777777" w:rsidR="00A379D1" w:rsidRPr="00793885" w:rsidRDefault="00A379D1" w:rsidP="00A379D1">
            <w:pPr>
              <w:autoSpaceDE w:val="0"/>
              <w:autoSpaceDN w:val="0"/>
              <w:adjustRightInd w:val="0"/>
              <w:spacing w:after="0" w:line="240" w:lineRule="auto"/>
              <w:rPr>
                <w:rFonts w:ascii="Times New Roman" w:hAnsi="Times New Roman" w:cs="Times New Roman"/>
                <w:sz w:val="20"/>
                <w:szCs w:val="20"/>
              </w:rPr>
            </w:pPr>
            <w:r w:rsidRPr="00793885">
              <w:rPr>
                <w:rFonts w:ascii="Times New Roman" w:hAnsi="Times New Roman" w:cs="Times New Roman"/>
                <w:sz w:val="20"/>
                <w:szCs w:val="20"/>
              </w:rPr>
              <w:t>VARŠKĖS įdaras</w:t>
            </w:r>
            <w:r>
              <w:rPr>
                <w:rFonts w:ascii="Times New Roman" w:hAnsi="Times New Roman" w:cs="Times New Roman"/>
                <w:sz w:val="20"/>
                <w:szCs w:val="20"/>
              </w:rPr>
              <w:t xml:space="preserve"> </w:t>
            </w:r>
            <w:r w:rsidRPr="00793885">
              <w:rPr>
                <w:rFonts w:ascii="Times New Roman" w:hAnsi="Times New Roman" w:cs="Times New Roman"/>
                <w:sz w:val="20"/>
                <w:szCs w:val="20"/>
              </w:rPr>
              <w:t>34% (VARŠKĖ</w:t>
            </w:r>
            <w:r>
              <w:rPr>
                <w:rFonts w:ascii="Times New Roman" w:hAnsi="Times New Roman" w:cs="Times New Roman"/>
                <w:sz w:val="20"/>
                <w:szCs w:val="20"/>
              </w:rPr>
              <w:t xml:space="preserve"> </w:t>
            </w:r>
            <w:r w:rsidRPr="00793885">
              <w:rPr>
                <w:rFonts w:ascii="Times New Roman" w:hAnsi="Times New Roman" w:cs="Times New Roman"/>
                <w:sz w:val="20"/>
                <w:szCs w:val="20"/>
              </w:rPr>
              <w:t>1%, vanduo, cukrus, KIAUŠINIŲ masė, razinos, rapsų aliejus, modifikuotas bulvių krakmolas, kukurūzų krakmolas, nugriebto PIENO</w:t>
            </w:r>
            <w:r>
              <w:rPr>
                <w:rFonts w:ascii="Times New Roman" w:hAnsi="Times New Roman" w:cs="Times New Roman"/>
                <w:sz w:val="20"/>
                <w:szCs w:val="20"/>
              </w:rPr>
              <w:t xml:space="preserve"> </w:t>
            </w:r>
            <w:r w:rsidRPr="00793885">
              <w:rPr>
                <w:rFonts w:ascii="Times New Roman" w:hAnsi="Times New Roman" w:cs="Times New Roman"/>
                <w:sz w:val="20"/>
                <w:szCs w:val="20"/>
              </w:rPr>
              <w:t>milteliai, LAKTOZĖ, rūgštingumą reguliuojančios medžiagos E262 ir E327, stabilizatoriai E410 ir E450, emulsikliai E472b ir E477, druska,</w:t>
            </w:r>
            <w:r>
              <w:rPr>
                <w:rFonts w:ascii="Times New Roman" w:hAnsi="Times New Roman" w:cs="Times New Roman"/>
                <w:sz w:val="20"/>
                <w:szCs w:val="20"/>
              </w:rPr>
              <w:t xml:space="preserve"> </w:t>
            </w:r>
            <w:r w:rsidRPr="00793885">
              <w:rPr>
                <w:rFonts w:ascii="Times New Roman" w:hAnsi="Times New Roman" w:cs="Times New Roman"/>
                <w:sz w:val="20"/>
                <w:szCs w:val="20"/>
              </w:rPr>
              <w:t>KIAUŠINIŲ baltymų milteliai,</w:t>
            </w:r>
          </w:p>
          <w:p w14:paraId="4B44B1DA" w14:textId="77777777" w:rsidR="00A379D1" w:rsidRPr="00793885" w:rsidRDefault="00A379D1" w:rsidP="00A379D1">
            <w:pPr>
              <w:autoSpaceDE w:val="0"/>
              <w:autoSpaceDN w:val="0"/>
              <w:adjustRightInd w:val="0"/>
              <w:spacing w:after="0" w:line="240" w:lineRule="auto"/>
              <w:rPr>
                <w:rFonts w:ascii="Times New Roman" w:hAnsi="Times New Roman" w:cs="Times New Roman"/>
                <w:sz w:val="20"/>
                <w:szCs w:val="20"/>
              </w:rPr>
            </w:pPr>
            <w:r w:rsidRPr="00793885">
              <w:rPr>
                <w:rFonts w:ascii="Times New Roman" w:hAnsi="Times New Roman" w:cs="Times New Roman"/>
                <w:sz w:val="20"/>
                <w:szCs w:val="20"/>
              </w:rPr>
              <w:t>kvapioji medžiaga), KVIETINIAI miltai, SVIESTAS, vanduo, KIAUŠINIŲ masė, cukrus, mielės, nenugriebto PIENO milteliai, druska, emulsikliai E472e ir E471, PASUKŲ</w:t>
            </w:r>
            <w:r>
              <w:rPr>
                <w:rFonts w:ascii="Times New Roman" w:hAnsi="Times New Roman" w:cs="Times New Roman"/>
                <w:sz w:val="20"/>
                <w:szCs w:val="20"/>
              </w:rPr>
              <w:t xml:space="preserve"> </w:t>
            </w:r>
            <w:r w:rsidRPr="00793885">
              <w:rPr>
                <w:rFonts w:ascii="Times New Roman" w:hAnsi="Times New Roman" w:cs="Times New Roman"/>
                <w:sz w:val="20"/>
                <w:szCs w:val="20"/>
              </w:rPr>
              <w:t xml:space="preserve">milteliai, KVIEČIŲ glitimas, gliukozė, kvapioji medžiaga, rūgštingumą reguliuojančios medžiagos E450 ir E341, rapsų aliejus, stabilizatorius </w:t>
            </w:r>
            <w:r w:rsidRPr="00793885">
              <w:rPr>
                <w:rFonts w:ascii="Times New Roman" w:hAnsi="Times New Roman" w:cs="Times New Roman"/>
                <w:sz w:val="20"/>
                <w:szCs w:val="20"/>
              </w:rPr>
              <w:lastRenderedPageBreak/>
              <w:t>E412, miltų apdorojimo</w:t>
            </w:r>
            <w:r>
              <w:rPr>
                <w:rFonts w:ascii="Times New Roman" w:hAnsi="Times New Roman" w:cs="Times New Roman"/>
                <w:sz w:val="20"/>
                <w:szCs w:val="20"/>
              </w:rPr>
              <w:t xml:space="preserve"> </w:t>
            </w:r>
            <w:r w:rsidRPr="00793885">
              <w:rPr>
                <w:rFonts w:ascii="Times New Roman" w:hAnsi="Times New Roman" w:cs="Times New Roman"/>
                <w:sz w:val="20"/>
                <w:szCs w:val="20"/>
              </w:rPr>
              <w:t>medžiaga E300. Gali būti SOJŲ,</w:t>
            </w:r>
          </w:p>
          <w:p w14:paraId="2567E49E" w14:textId="77777777" w:rsidR="00A379D1" w:rsidRDefault="00A379D1" w:rsidP="00A379D1">
            <w:pPr>
              <w:autoSpaceDE w:val="0"/>
              <w:autoSpaceDN w:val="0"/>
              <w:adjustRightInd w:val="0"/>
              <w:spacing w:after="0" w:line="240" w:lineRule="auto"/>
              <w:rPr>
                <w:rFonts w:ascii="Times New Roman" w:hAnsi="Times New Roman" w:cs="Times New Roman"/>
                <w:sz w:val="20"/>
                <w:szCs w:val="20"/>
              </w:rPr>
            </w:pPr>
            <w:r w:rsidRPr="00793885">
              <w:rPr>
                <w:rFonts w:ascii="Times New Roman" w:hAnsi="Times New Roman" w:cs="Times New Roman"/>
                <w:sz w:val="20"/>
                <w:szCs w:val="20"/>
              </w:rPr>
              <w:t>SALIERŲ,</w:t>
            </w:r>
            <w:r>
              <w:rPr>
                <w:rFonts w:ascii="Times New Roman" w:hAnsi="Times New Roman" w:cs="Times New Roman"/>
                <w:sz w:val="20"/>
                <w:szCs w:val="20"/>
              </w:rPr>
              <w:t xml:space="preserve"> </w:t>
            </w:r>
            <w:r w:rsidRPr="00793885">
              <w:rPr>
                <w:rFonts w:ascii="Times New Roman" w:hAnsi="Times New Roman" w:cs="Times New Roman"/>
                <w:sz w:val="20"/>
                <w:szCs w:val="20"/>
              </w:rPr>
              <w:t>GARSTYČIŲ, RIEŠUTŲ, SEZAMŲ produktų. (sudėtis, galimi alergenai, dėžės matmenys, svoris)</w:t>
            </w:r>
          </w:p>
          <w:p w14:paraId="7BA96AA8" w14:textId="77777777" w:rsidR="00A379D1" w:rsidRPr="00001B63" w:rsidRDefault="00A379D1" w:rsidP="00A379D1">
            <w:pPr>
              <w:tabs>
                <w:tab w:val="left" w:pos="8364"/>
              </w:tabs>
              <w:spacing w:after="0" w:line="240" w:lineRule="auto"/>
              <w:jc w:val="center"/>
              <w:rPr>
                <w:rFonts w:ascii="Times New Roman" w:hAnsi="Times New Roman" w:cs="Times New Roman"/>
              </w:rPr>
            </w:pPr>
          </w:p>
        </w:tc>
        <w:tc>
          <w:tcPr>
            <w:tcW w:w="1134" w:type="dxa"/>
            <w:vAlign w:val="center"/>
          </w:tcPr>
          <w:p w14:paraId="2D6D9B61" w14:textId="1DBA54DF" w:rsidR="00A379D1" w:rsidRPr="00001B63" w:rsidRDefault="00A379D1" w:rsidP="00A379D1">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lastRenderedPageBreak/>
              <w:t>60</w:t>
            </w:r>
          </w:p>
        </w:tc>
        <w:tc>
          <w:tcPr>
            <w:tcW w:w="851" w:type="dxa"/>
            <w:vAlign w:val="center"/>
          </w:tcPr>
          <w:p w14:paraId="60EEA4E3" w14:textId="1056AFD4" w:rsidR="00A379D1" w:rsidRPr="00001B63" w:rsidRDefault="00A379D1" w:rsidP="00A379D1">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3E3891B3"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1B3A55D3"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27FB324E"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AC5AC15"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C6781FD"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9F29129" w14:textId="77777777"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r>
      <w:tr w:rsidR="00A379D1" w:rsidRPr="00A92FBE" w14:paraId="4E62046E" w14:textId="2CE439EF" w:rsidTr="00C93B15">
        <w:trPr>
          <w:cantSplit/>
          <w:trHeight w:val="322"/>
        </w:trPr>
        <w:tc>
          <w:tcPr>
            <w:tcW w:w="13432" w:type="dxa"/>
            <w:gridSpan w:val="8"/>
          </w:tcPr>
          <w:p w14:paraId="288E991F" w14:textId="37CB5522" w:rsidR="00A379D1" w:rsidRPr="00001B63" w:rsidRDefault="00A379D1" w:rsidP="00A379D1">
            <w:pPr>
              <w:tabs>
                <w:tab w:val="left" w:pos="1456"/>
              </w:tabs>
              <w:spacing w:after="0" w:line="240" w:lineRule="auto"/>
              <w:jc w:val="right"/>
              <w:rPr>
                <w:rFonts w:ascii="Times New Roman" w:eastAsia="Times New Roman" w:hAnsi="Times New Roman" w:cs="Times New Roman"/>
                <w:b/>
                <w:bCs/>
              </w:rPr>
            </w:pPr>
            <w:r w:rsidRPr="00001B63">
              <w:rPr>
                <w:rFonts w:ascii="Times New Roman" w:eastAsia="Times New Roman" w:hAnsi="Times New Roman" w:cs="Times New Roman"/>
                <w:b/>
                <w:bCs/>
              </w:rPr>
              <w:t xml:space="preserve">Viso </w:t>
            </w:r>
            <w:r>
              <w:rPr>
                <w:rFonts w:ascii="Times New Roman" w:eastAsia="Times New Roman" w:hAnsi="Times New Roman" w:cs="Times New Roman"/>
                <w:b/>
                <w:bCs/>
              </w:rPr>
              <w:t>7</w:t>
            </w:r>
            <w:r w:rsidRPr="00001B63">
              <w:rPr>
                <w:rFonts w:ascii="Times New Roman" w:eastAsia="Times New Roman" w:hAnsi="Times New Roman" w:cs="Times New Roman"/>
                <w:b/>
                <w:bCs/>
              </w:rPr>
              <w:t xml:space="preserve"> dalies bendra vertė:</w:t>
            </w:r>
          </w:p>
        </w:tc>
        <w:tc>
          <w:tcPr>
            <w:tcW w:w="993" w:type="dxa"/>
          </w:tcPr>
          <w:p w14:paraId="01950EB6" w14:textId="4707D2C9"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tcPr>
          <w:p w14:paraId="4C7330E9" w14:textId="546BCF98"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c>
          <w:tcPr>
            <w:tcW w:w="993" w:type="dxa"/>
          </w:tcPr>
          <w:p w14:paraId="4A8F5001" w14:textId="16BC6498" w:rsidR="00A379D1" w:rsidRPr="00001B63" w:rsidRDefault="00A379D1" w:rsidP="00A379D1">
            <w:pPr>
              <w:tabs>
                <w:tab w:val="left" w:pos="1456"/>
              </w:tabs>
              <w:spacing w:after="0" w:line="240" w:lineRule="auto"/>
              <w:jc w:val="center"/>
              <w:rPr>
                <w:rFonts w:ascii="Times New Roman" w:eastAsia="Times New Roman" w:hAnsi="Times New Roman" w:cs="Times New Roman"/>
                <w:b/>
                <w:bCs/>
              </w:rPr>
            </w:pPr>
          </w:p>
        </w:tc>
      </w:tr>
      <w:tr w:rsidR="00A379D1" w:rsidRPr="00A92FBE" w14:paraId="43C9B418" w14:textId="2BF86C0D" w:rsidTr="00022CFE">
        <w:trPr>
          <w:cantSplit/>
          <w:trHeight w:val="361"/>
        </w:trPr>
        <w:tc>
          <w:tcPr>
            <w:tcW w:w="814" w:type="dxa"/>
            <w:vAlign w:val="center"/>
          </w:tcPr>
          <w:p w14:paraId="77FF02AF" w14:textId="51261D34" w:rsidR="00A379D1" w:rsidRPr="00001B63" w:rsidRDefault="00094A2E" w:rsidP="00094A2E">
            <w:pPr>
              <w:tabs>
                <w:tab w:val="left" w:pos="1456"/>
              </w:tabs>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8.</w:t>
            </w:r>
          </w:p>
        </w:tc>
        <w:tc>
          <w:tcPr>
            <w:tcW w:w="13611" w:type="dxa"/>
            <w:gridSpan w:val="8"/>
            <w:vAlign w:val="center"/>
          </w:tcPr>
          <w:p w14:paraId="0D16EE89" w14:textId="42C07206" w:rsidR="00A379D1" w:rsidRPr="00001B63" w:rsidRDefault="00094A2E" w:rsidP="00A379D1">
            <w:pPr>
              <w:tabs>
                <w:tab w:val="left" w:pos="1456"/>
              </w:tabs>
              <w:spacing w:after="0" w:line="240" w:lineRule="auto"/>
              <w:rPr>
                <w:rFonts w:ascii="Times New Roman" w:eastAsia="Times New Roman" w:hAnsi="Times New Roman" w:cs="Times New Roman"/>
                <w:b/>
              </w:rPr>
            </w:pPr>
            <w:r>
              <w:rPr>
                <w:rFonts w:ascii="Times New Roman" w:hAnsi="Times New Roman"/>
                <w:b/>
                <w:color w:val="000000"/>
              </w:rPr>
              <w:t>Bakalėjos prekės</w:t>
            </w:r>
          </w:p>
        </w:tc>
        <w:tc>
          <w:tcPr>
            <w:tcW w:w="993" w:type="dxa"/>
            <w:vAlign w:val="center"/>
          </w:tcPr>
          <w:p w14:paraId="265C8940" w14:textId="77777777" w:rsidR="00A379D1" w:rsidRPr="00001B63" w:rsidRDefault="00A379D1" w:rsidP="00A379D1">
            <w:pPr>
              <w:tabs>
                <w:tab w:val="left" w:pos="1456"/>
              </w:tabs>
              <w:spacing w:after="0" w:line="240" w:lineRule="auto"/>
              <w:jc w:val="center"/>
              <w:rPr>
                <w:rFonts w:ascii="Times New Roman" w:hAnsi="Times New Roman" w:cs="Times New Roman"/>
                <w:b/>
                <w:color w:val="000000"/>
              </w:rPr>
            </w:pPr>
          </w:p>
        </w:tc>
        <w:tc>
          <w:tcPr>
            <w:tcW w:w="993" w:type="dxa"/>
            <w:vAlign w:val="center"/>
          </w:tcPr>
          <w:p w14:paraId="7456087C" w14:textId="77777777" w:rsidR="00A379D1" w:rsidRPr="00001B63" w:rsidRDefault="00A379D1" w:rsidP="00A379D1">
            <w:pPr>
              <w:tabs>
                <w:tab w:val="left" w:pos="1456"/>
              </w:tabs>
              <w:spacing w:after="0" w:line="240" w:lineRule="auto"/>
              <w:jc w:val="center"/>
              <w:rPr>
                <w:rFonts w:ascii="Times New Roman" w:hAnsi="Times New Roman" w:cs="Times New Roman"/>
                <w:b/>
                <w:color w:val="000000"/>
              </w:rPr>
            </w:pPr>
          </w:p>
        </w:tc>
      </w:tr>
      <w:tr w:rsidR="008E4649" w:rsidRPr="00A92FBE" w14:paraId="0CCB80EB" w14:textId="23906E1E" w:rsidTr="00567308">
        <w:trPr>
          <w:cantSplit/>
          <w:trHeight w:val="991"/>
        </w:trPr>
        <w:tc>
          <w:tcPr>
            <w:tcW w:w="814" w:type="dxa"/>
            <w:vAlign w:val="center"/>
          </w:tcPr>
          <w:p w14:paraId="7F601AF8" w14:textId="77777777" w:rsidR="008E4649" w:rsidRPr="00001B63" w:rsidRDefault="008E4649" w:rsidP="00FF1EAB">
            <w:pPr>
              <w:numPr>
                <w:ilvl w:val="1"/>
                <w:numId w:val="3"/>
              </w:numPr>
              <w:tabs>
                <w:tab w:val="left" w:pos="1456"/>
              </w:tabs>
              <w:spacing w:after="0" w:line="240" w:lineRule="auto"/>
              <w:ind w:firstLine="0"/>
              <w:jc w:val="center"/>
              <w:rPr>
                <w:rFonts w:ascii="Times New Roman" w:eastAsia="Times New Roman" w:hAnsi="Times New Roman" w:cs="Times New Roman"/>
                <w:iCs/>
              </w:rPr>
            </w:pPr>
          </w:p>
          <w:p w14:paraId="2C0ECAA5" w14:textId="4CE4D355" w:rsidR="008E4649" w:rsidRPr="00001B63" w:rsidRDefault="008E4649" w:rsidP="008E4649">
            <w:pPr>
              <w:rPr>
                <w:rFonts w:ascii="Times New Roman" w:eastAsia="Times New Roman" w:hAnsi="Times New Roman" w:cs="Times New Roman"/>
              </w:rPr>
            </w:pPr>
            <w:r>
              <w:rPr>
                <w:rFonts w:ascii="Times New Roman" w:eastAsia="Times New Roman" w:hAnsi="Times New Roman" w:cs="Times New Roman"/>
              </w:rPr>
              <w:t>8</w:t>
            </w:r>
            <w:r w:rsidRPr="00001B63">
              <w:rPr>
                <w:rFonts w:ascii="Times New Roman" w:eastAsia="Times New Roman" w:hAnsi="Times New Roman" w:cs="Times New Roman"/>
              </w:rPr>
              <w:t>.1.</w:t>
            </w:r>
          </w:p>
        </w:tc>
        <w:tc>
          <w:tcPr>
            <w:tcW w:w="1841" w:type="dxa"/>
            <w:vAlign w:val="center"/>
          </w:tcPr>
          <w:p w14:paraId="4E80F22F" w14:textId="5EA52CB5" w:rsidR="008E4649" w:rsidRPr="00001B63" w:rsidRDefault="008E4649" w:rsidP="008E4649">
            <w:pPr>
              <w:spacing w:after="0" w:line="240" w:lineRule="auto"/>
              <w:rPr>
                <w:rFonts w:ascii="Times New Roman" w:hAnsi="Times New Roman" w:cs="Times New Roman"/>
              </w:rPr>
            </w:pPr>
            <w:r w:rsidRPr="005A2383">
              <w:rPr>
                <w:rFonts w:ascii="Times New Roman" w:hAnsi="Times New Roman" w:cs="Times New Roman"/>
                <w:sz w:val="18"/>
                <w:szCs w:val="18"/>
              </w:rPr>
              <w:t xml:space="preserve">Džiovintos spanguolės </w:t>
            </w:r>
          </w:p>
        </w:tc>
        <w:tc>
          <w:tcPr>
            <w:tcW w:w="3685" w:type="dxa"/>
          </w:tcPr>
          <w:p w14:paraId="01B10A6D"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Pr="005A2383">
              <w:rPr>
                <w:rFonts w:ascii="Times New Roman" w:hAnsi="Times New Roman" w:cs="Times New Roman"/>
              </w:rPr>
              <w:t>Sudedamosios dalys: spanguolės 60 %, cukrus 39 %, saulėgrąžų aliejus</w:t>
            </w:r>
            <w:r>
              <w:rPr>
                <w:rFonts w:ascii="Times New Roman" w:hAnsi="Times New Roman" w:cs="Times New Roman"/>
              </w:rPr>
              <w:t>.</w:t>
            </w:r>
          </w:p>
          <w:p w14:paraId="7FE9B5EF"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2.</w:t>
            </w:r>
            <w:r>
              <w:t xml:space="preserve"> </w:t>
            </w:r>
            <w:r w:rsidRPr="005A2383">
              <w:rPr>
                <w:rFonts w:ascii="Times New Roman" w:hAnsi="Times New Roman" w:cs="Times New Roman"/>
              </w:rPr>
              <w:t>Druska 0,01 g</w:t>
            </w:r>
            <w:r>
              <w:rPr>
                <w:rFonts w:ascii="Times New Roman" w:hAnsi="Times New Roman" w:cs="Times New Roman"/>
              </w:rPr>
              <w:t>.</w:t>
            </w:r>
          </w:p>
          <w:p w14:paraId="743F3EC5" w14:textId="43F596D3" w:rsidR="008E4649" w:rsidRPr="00001B63" w:rsidRDefault="008E4649" w:rsidP="003E657D">
            <w:pPr>
              <w:tabs>
                <w:tab w:val="left" w:pos="8364"/>
              </w:tabs>
              <w:spacing w:after="0" w:line="240" w:lineRule="auto"/>
              <w:rPr>
                <w:rFonts w:ascii="Times New Roman" w:hAnsi="Times New Roman" w:cs="Times New Roman"/>
                <w:b/>
                <w:bCs/>
              </w:rPr>
            </w:pPr>
            <w:r>
              <w:rPr>
                <w:rFonts w:ascii="Times New Roman" w:hAnsi="Times New Roman" w:cs="Times New Roman"/>
              </w:rPr>
              <w:t>3.Fasavimas – nuo 150 iki 1kg</w:t>
            </w:r>
          </w:p>
        </w:tc>
        <w:tc>
          <w:tcPr>
            <w:tcW w:w="1134" w:type="dxa"/>
            <w:vAlign w:val="center"/>
          </w:tcPr>
          <w:p w14:paraId="39580D45" w14:textId="3FA7F6F1"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125</w:t>
            </w:r>
          </w:p>
        </w:tc>
        <w:tc>
          <w:tcPr>
            <w:tcW w:w="851" w:type="dxa"/>
            <w:vAlign w:val="center"/>
          </w:tcPr>
          <w:p w14:paraId="0201D3BB" w14:textId="29B950AC" w:rsidR="008E4649" w:rsidRPr="00001B63" w:rsidRDefault="008E4649" w:rsidP="008E4649">
            <w:pPr>
              <w:tabs>
                <w:tab w:val="left" w:pos="8364"/>
              </w:tabs>
              <w:spacing w:after="0" w:line="240" w:lineRule="auto"/>
              <w:jc w:val="center"/>
              <w:rPr>
                <w:rFonts w:ascii="Times New Roman" w:hAnsi="Times New Roman" w:cs="Times New Roman"/>
              </w:rPr>
            </w:pPr>
            <w:r w:rsidRPr="002969AF">
              <w:rPr>
                <w:rFonts w:ascii="Times New Roman" w:eastAsia="Times New Roman" w:hAnsi="Times New Roman" w:cs="Times New Roman"/>
                <w:bCs/>
                <w:sz w:val="20"/>
                <w:szCs w:val="20"/>
              </w:rPr>
              <w:t>kg</w:t>
            </w:r>
          </w:p>
        </w:tc>
        <w:tc>
          <w:tcPr>
            <w:tcW w:w="2410" w:type="dxa"/>
            <w:vAlign w:val="center"/>
          </w:tcPr>
          <w:p w14:paraId="1B24613C"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5DB30C65"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38EF681E"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37A102D"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BCFF8C9"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6DD2C1E"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4BB1BABD" w14:textId="77777777" w:rsidTr="00567308">
        <w:trPr>
          <w:cantSplit/>
          <w:trHeight w:val="538"/>
        </w:trPr>
        <w:tc>
          <w:tcPr>
            <w:tcW w:w="814" w:type="dxa"/>
            <w:vAlign w:val="center"/>
          </w:tcPr>
          <w:p w14:paraId="01CF314A" w14:textId="7C596B50" w:rsidR="008E4649" w:rsidRPr="00001B63"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w:t>
            </w:r>
            <w:r w:rsidRPr="00001B63">
              <w:rPr>
                <w:rFonts w:ascii="Times New Roman" w:eastAsia="Times New Roman" w:hAnsi="Times New Roman" w:cs="Times New Roman"/>
                <w:iCs/>
              </w:rPr>
              <w:t>.2.</w:t>
            </w:r>
          </w:p>
        </w:tc>
        <w:tc>
          <w:tcPr>
            <w:tcW w:w="1841" w:type="dxa"/>
            <w:vAlign w:val="center"/>
          </w:tcPr>
          <w:p w14:paraId="04A2A633" w14:textId="45589726" w:rsidR="008E4649" w:rsidRPr="00001B63" w:rsidRDefault="008E4649" w:rsidP="008E4649">
            <w:pPr>
              <w:spacing w:after="0" w:line="240" w:lineRule="auto"/>
              <w:rPr>
                <w:rFonts w:ascii="Times New Roman" w:hAnsi="Times New Roman" w:cs="Times New Roman"/>
              </w:rPr>
            </w:pPr>
            <w:r w:rsidRPr="00D64246">
              <w:rPr>
                <w:rFonts w:ascii="Times New Roman" w:hAnsi="Times New Roman" w:cs="Times New Roman"/>
                <w:sz w:val="18"/>
                <w:szCs w:val="18"/>
              </w:rPr>
              <w:t>Krienai aštrūs</w:t>
            </w:r>
          </w:p>
        </w:tc>
        <w:tc>
          <w:tcPr>
            <w:tcW w:w="3685" w:type="dxa"/>
          </w:tcPr>
          <w:p w14:paraId="72AB5D46"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Pr="009429DF">
              <w:rPr>
                <w:rFonts w:ascii="Times New Roman" w:hAnsi="Times New Roman" w:cs="Times New Roman"/>
              </w:rPr>
              <w:t>Pakuotė: stiklas</w:t>
            </w:r>
            <w:r>
              <w:rPr>
                <w:rFonts w:ascii="Times New Roman" w:hAnsi="Times New Roman" w:cs="Times New Roman"/>
              </w:rPr>
              <w:t>.</w:t>
            </w:r>
          </w:p>
          <w:p w14:paraId="6ECE9C7D" w14:textId="332649C8" w:rsidR="008E4649" w:rsidRPr="00001B63" w:rsidRDefault="008E4649" w:rsidP="003E657D">
            <w:pPr>
              <w:tabs>
                <w:tab w:val="left" w:pos="8364"/>
              </w:tabs>
              <w:spacing w:after="0" w:line="240" w:lineRule="auto"/>
              <w:rPr>
                <w:rFonts w:ascii="Times New Roman" w:hAnsi="Times New Roman" w:cs="Times New Roman"/>
                <w:b/>
                <w:bCs/>
              </w:rPr>
            </w:pPr>
            <w:r>
              <w:rPr>
                <w:rFonts w:ascii="Times New Roman" w:hAnsi="Times New Roman" w:cs="Times New Roman"/>
              </w:rPr>
              <w:t>2.</w:t>
            </w:r>
            <w:r>
              <w:t xml:space="preserve"> </w:t>
            </w:r>
            <w:r w:rsidRPr="009429DF">
              <w:rPr>
                <w:rFonts w:ascii="Times New Roman" w:hAnsi="Times New Roman" w:cs="Times New Roman"/>
              </w:rPr>
              <w:t xml:space="preserve">Fasavimas – </w:t>
            </w:r>
            <w:r>
              <w:rPr>
                <w:rFonts w:ascii="Times New Roman" w:hAnsi="Times New Roman" w:cs="Times New Roman"/>
              </w:rPr>
              <w:t>nuo 100g iki 300g</w:t>
            </w:r>
          </w:p>
        </w:tc>
        <w:tc>
          <w:tcPr>
            <w:tcW w:w="1134" w:type="dxa"/>
            <w:vAlign w:val="center"/>
          </w:tcPr>
          <w:p w14:paraId="07564D75" w14:textId="5EE9412A"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15</w:t>
            </w:r>
          </w:p>
        </w:tc>
        <w:tc>
          <w:tcPr>
            <w:tcW w:w="851" w:type="dxa"/>
            <w:vAlign w:val="center"/>
          </w:tcPr>
          <w:p w14:paraId="14E634FC" w14:textId="3575DB59"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5E8B52DB"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21F674F3"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06F15C82"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4768C9D"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2FD5561"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BC124E8"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39A9D4B9" w14:textId="77777777" w:rsidTr="00567308">
        <w:trPr>
          <w:cantSplit/>
          <w:trHeight w:val="546"/>
        </w:trPr>
        <w:tc>
          <w:tcPr>
            <w:tcW w:w="814" w:type="dxa"/>
            <w:vAlign w:val="center"/>
          </w:tcPr>
          <w:p w14:paraId="7A3D0DE2" w14:textId="24DB8F2F" w:rsidR="008E4649" w:rsidRPr="00001B63"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w:t>
            </w:r>
            <w:r w:rsidRPr="00001B63">
              <w:rPr>
                <w:rFonts w:ascii="Times New Roman" w:eastAsia="Times New Roman" w:hAnsi="Times New Roman" w:cs="Times New Roman"/>
                <w:iCs/>
              </w:rPr>
              <w:t>.3.</w:t>
            </w:r>
          </w:p>
        </w:tc>
        <w:tc>
          <w:tcPr>
            <w:tcW w:w="1841" w:type="dxa"/>
            <w:vAlign w:val="center"/>
          </w:tcPr>
          <w:p w14:paraId="134A9C67" w14:textId="056CBF2D" w:rsidR="008E4649" w:rsidRPr="00001B63" w:rsidRDefault="008E4649" w:rsidP="008E4649">
            <w:pPr>
              <w:spacing w:after="0" w:line="240" w:lineRule="auto"/>
              <w:rPr>
                <w:rFonts w:ascii="Times New Roman" w:hAnsi="Times New Roman" w:cs="Times New Roman"/>
              </w:rPr>
            </w:pPr>
            <w:r w:rsidRPr="009429DF">
              <w:rPr>
                <w:rFonts w:ascii="Times New Roman" w:hAnsi="Times New Roman" w:cs="Times New Roman"/>
                <w:sz w:val="18"/>
                <w:szCs w:val="18"/>
              </w:rPr>
              <w:t xml:space="preserve">Sojų padažas </w:t>
            </w:r>
          </w:p>
        </w:tc>
        <w:tc>
          <w:tcPr>
            <w:tcW w:w="3685" w:type="dxa"/>
          </w:tcPr>
          <w:p w14:paraId="37EECCA8"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t xml:space="preserve"> </w:t>
            </w:r>
            <w:r w:rsidRPr="009429DF">
              <w:rPr>
                <w:rFonts w:ascii="Times New Roman" w:hAnsi="Times New Roman" w:cs="Times New Roman"/>
              </w:rPr>
              <w:t>Pakuotė</w:t>
            </w:r>
            <w:r>
              <w:rPr>
                <w:rFonts w:ascii="Times New Roman" w:hAnsi="Times New Roman" w:cs="Times New Roman"/>
              </w:rPr>
              <w:t xml:space="preserve"> – </w:t>
            </w:r>
            <w:r w:rsidRPr="009429DF">
              <w:rPr>
                <w:rFonts w:ascii="Times New Roman" w:hAnsi="Times New Roman" w:cs="Times New Roman"/>
              </w:rPr>
              <w:t>Plastikas</w:t>
            </w:r>
            <w:r>
              <w:rPr>
                <w:rFonts w:ascii="Times New Roman" w:hAnsi="Times New Roman" w:cs="Times New Roman"/>
              </w:rPr>
              <w:t>.</w:t>
            </w:r>
          </w:p>
          <w:p w14:paraId="305ED44A" w14:textId="5F2E226B" w:rsidR="008E4649" w:rsidRPr="00001B63" w:rsidRDefault="008E4649" w:rsidP="003E657D">
            <w:pPr>
              <w:tabs>
                <w:tab w:val="left" w:pos="8364"/>
              </w:tabs>
              <w:spacing w:after="0" w:line="240" w:lineRule="auto"/>
              <w:rPr>
                <w:rFonts w:ascii="Times New Roman" w:hAnsi="Times New Roman" w:cs="Times New Roman"/>
                <w:b/>
                <w:bCs/>
              </w:rPr>
            </w:pPr>
            <w:r>
              <w:rPr>
                <w:rFonts w:ascii="Times New Roman" w:hAnsi="Times New Roman" w:cs="Times New Roman"/>
              </w:rPr>
              <w:t>2.</w:t>
            </w:r>
            <w:r>
              <w:t xml:space="preserve"> </w:t>
            </w:r>
            <w:r w:rsidRPr="00676DB2">
              <w:rPr>
                <w:rFonts w:ascii="Times New Roman" w:hAnsi="Times New Roman" w:cs="Times New Roman"/>
              </w:rPr>
              <w:t xml:space="preserve">Fasavimas – </w:t>
            </w:r>
            <w:r>
              <w:rPr>
                <w:rFonts w:ascii="Times New Roman" w:hAnsi="Times New Roman" w:cs="Times New Roman"/>
              </w:rPr>
              <w:t>nuo 0,5L iki 1L</w:t>
            </w:r>
          </w:p>
        </w:tc>
        <w:tc>
          <w:tcPr>
            <w:tcW w:w="1134" w:type="dxa"/>
            <w:vAlign w:val="center"/>
          </w:tcPr>
          <w:p w14:paraId="4102EF8D" w14:textId="07EB5777"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5</w:t>
            </w:r>
          </w:p>
        </w:tc>
        <w:tc>
          <w:tcPr>
            <w:tcW w:w="851" w:type="dxa"/>
            <w:vAlign w:val="center"/>
          </w:tcPr>
          <w:p w14:paraId="28ACD7CE" w14:textId="6A87159E"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L</w:t>
            </w:r>
          </w:p>
        </w:tc>
        <w:tc>
          <w:tcPr>
            <w:tcW w:w="2410" w:type="dxa"/>
            <w:vAlign w:val="center"/>
          </w:tcPr>
          <w:p w14:paraId="09DFBCAD"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6755ED38"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667A7C45"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3FE57BC"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F7873A7"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AF9BBE3"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0CF05364" w14:textId="77777777" w:rsidTr="00567308">
        <w:trPr>
          <w:cantSplit/>
          <w:trHeight w:val="568"/>
        </w:trPr>
        <w:tc>
          <w:tcPr>
            <w:tcW w:w="814" w:type="dxa"/>
            <w:vAlign w:val="center"/>
          </w:tcPr>
          <w:p w14:paraId="582FB65C" w14:textId="360BFE08"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8.4.</w:t>
            </w:r>
          </w:p>
        </w:tc>
        <w:tc>
          <w:tcPr>
            <w:tcW w:w="1841" w:type="dxa"/>
            <w:vAlign w:val="center"/>
          </w:tcPr>
          <w:p w14:paraId="3973DA83" w14:textId="5B5540BD" w:rsidR="008E4649" w:rsidRPr="00001B63" w:rsidRDefault="008E4649" w:rsidP="008E4649">
            <w:pPr>
              <w:spacing w:after="0" w:line="240" w:lineRule="auto"/>
              <w:rPr>
                <w:rFonts w:ascii="Times New Roman" w:hAnsi="Times New Roman" w:cs="Times New Roman"/>
              </w:rPr>
            </w:pPr>
            <w:r w:rsidRPr="00350C21">
              <w:rPr>
                <w:rFonts w:ascii="Times New Roman" w:hAnsi="Times New Roman" w:cs="Times New Roman"/>
                <w:sz w:val="18"/>
                <w:szCs w:val="18"/>
              </w:rPr>
              <w:t>Sėklos aguonų</w:t>
            </w:r>
          </w:p>
        </w:tc>
        <w:tc>
          <w:tcPr>
            <w:tcW w:w="3685" w:type="dxa"/>
          </w:tcPr>
          <w:p w14:paraId="70A1738A"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Pr="0044622B">
              <w:rPr>
                <w:rFonts w:ascii="Times New Roman" w:hAnsi="Times New Roman" w:cs="Times New Roman"/>
              </w:rPr>
              <w:t>Sudedamosios dalys</w:t>
            </w:r>
            <w:r>
              <w:rPr>
                <w:rFonts w:ascii="Times New Roman" w:hAnsi="Times New Roman" w:cs="Times New Roman"/>
              </w:rPr>
              <w:t xml:space="preserve">: </w:t>
            </w:r>
            <w:r w:rsidRPr="0044622B">
              <w:rPr>
                <w:rFonts w:ascii="Times New Roman" w:hAnsi="Times New Roman" w:cs="Times New Roman"/>
              </w:rPr>
              <w:t>Aguonų sėklos.</w:t>
            </w:r>
          </w:p>
          <w:p w14:paraId="2C92AD6E" w14:textId="7CDA7003" w:rsidR="008E4649" w:rsidRPr="00001B63" w:rsidRDefault="008E4649" w:rsidP="003E657D">
            <w:pPr>
              <w:tabs>
                <w:tab w:val="left" w:pos="8364"/>
              </w:tabs>
              <w:spacing w:after="0" w:line="240" w:lineRule="auto"/>
              <w:rPr>
                <w:rFonts w:ascii="Times New Roman" w:hAnsi="Times New Roman" w:cs="Times New Roman"/>
                <w:b/>
                <w:bCs/>
              </w:rPr>
            </w:pPr>
            <w:r>
              <w:rPr>
                <w:rFonts w:ascii="Times New Roman" w:hAnsi="Times New Roman" w:cs="Times New Roman"/>
              </w:rPr>
              <w:t>2.</w:t>
            </w:r>
            <w:r w:rsidRPr="009429DF">
              <w:rPr>
                <w:rFonts w:ascii="Times New Roman" w:hAnsi="Times New Roman" w:cs="Times New Roman"/>
              </w:rPr>
              <w:t xml:space="preserve"> Fasavimas – </w:t>
            </w:r>
            <w:r>
              <w:rPr>
                <w:rFonts w:ascii="Times New Roman" w:hAnsi="Times New Roman" w:cs="Times New Roman"/>
              </w:rPr>
              <w:t>nuo 100g iki 1kg</w:t>
            </w:r>
          </w:p>
        </w:tc>
        <w:tc>
          <w:tcPr>
            <w:tcW w:w="1134" w:type="dxa"/>
            <w:vAlign w:val="center"/>
          </w:tcPr>
          <w:p w14:paraId="121426A3" w14:textId="63081F18"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180</w:t>
            </w:r>
          </w:p>
        </w:tc>
        <w:tc>
          <w:tcPr>
            <w:tcW w:w="851" w:type="dxa"/>
            <w:vAlign w:val="center"/>
          </w:tcPr>
          <w:p w14:paraId="2A1AEE3E" w14:textId="499DCD3C"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66328EBF"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3C9B2781"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27474BD8"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53557FC"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A7D596F"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5DCA69A"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5F7ED0F3" w14:textId="77777777" w:rsidTr="00567308">
        <w:trPr>
          <w:cantSplit/>
          <w:trHeight w:val="987"/>
        </w:trPr>
        <w:tc>
          <w:tcPr>
            <w:tcW w:w="814" w:type="dxa"/>
            <w:vAlign w:val="center"/>
          </w:tcPr>
          <w:p w14:paraId="18F0728E" w14:textId="2EBC5C5F"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8.5.</w:t>
            </w:r>
          </w:p>
        </w:tc>
        <w:tc>
          <w:tcPr>
            <w:tcW w:w="1841" w:type="dxa"/>
            <w:vAlign w:val="center"/>
          </w:tcPr>
          <w:p w14:paraId="5B67680F" w14:textId="45D757C1" w:rsidR="008E4649" w:rsidRPr="00001B63" w:rsidRDefault="008E4649" w:rsidP="008E4649">
            <w:pPr>
              <w:spacing w:after="0" w:line="240" w:lineRule="auto"/>
              <w:rPr>
                <w:rFonts w:ascii="Times New Roman" w:hAnsi="Times New Roman" w:cs="Times New Roman"/>
              </w:rPr>
            </w:pPr>
            <w:r w:rsidRPr="0044622B">
              <w:rPr>
                <w:rFonts w:ascii="Times New Roman" w:hAnsi="Times New Roman" w:cs="Times New Roman"/>
                <w:sz w:val="18"/>
                <w:szCs w:val="18"/>
              </w:rPr>
              <w:t>Cukrus ALVO, smulkusis</w:t>
            </w:r>
            <w:r>
              <w:rPr>
                <w:rFonts w:ascii="Times New Roman" w:hAnsi="Times New Roman" w:cs="Times New Roman"/>
                <w:sz w:val="18"/>
                <w:szCs w:val="18"/>
              </w:rPr>
              <w:t>.</w:t>
            </w:r>
          </w:p>
        </w:tc>
        <w:tc>
          <w:tcPr>
            <w:tcW w:w="3685" w:type="dxa"/>
          </w:tcPr>
          <w:p w14:paraId="714E6299"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t xml:space="preserve"> </w:t>
            </w:r>
            <w:r w:rsidRPr="0044622B">
              <w:rPr>
                <w:rFonts w:ascii="Times New Roman" w:hAnsi="Times New Roman" w:cs="Times New Roman"/>
              </w:rPr>
              <w:t>Sudedamosios dalys</w:t>
            </w:r>
            <w:r>
              <w:rPr>
                <w:rFonts w:ascii="Times New Roman" w:hAnsi="Times New Roman" w:cs="Times New Roman"/>
              </w:rPr>
              <w:t xml:space="preserve">: </w:t>
            </w:r>
            <w:r w:rsidRPr="0044622B">
              <w:rPr>
                <w:rFonts w:ascii="Times New Roman" w:hAnsi="Times New Roman" w:cs="Times New Roman"/>
              </w:rPr>
              <w:t>Smulkus baltas cukrus</w:t>
            </w:r>
            <w:r>
              <w:rPr>
                <w:rFonts w:ascii="Times New Roman" w:hAnsi="Times New Roman" w:cs="Times New Roman"/>
              </w:rPr>
              <w:t>.</w:t>
            </w:r>
          </w:p>
          <w:p w14:paraId="67297F77"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2.Pakuotė – popierius.</w:t>
            </w:r>
          </w:p>
          <w:p w14:paraId="290FE350" w14:textId="3E0BEA0C" w:rsidR="008E4649" w:rsidRPr="00001B63" w:rsidRDefault="008E4649" w:rsidP="00ED5C93">
            <w:pPr>
              <w:tabs>
                <w:tab w:val="left" w:pos="8364"/>
              </w:tabs>
              <w:spacing w:after="0" w:line="240" w:lineRule="auto"/>
              <w:rPr>
                <w:rFonts w:ascii="Times New Roman" w:hAnsi="Times New Roman" w:cs="Times New Roman"/>
                <w:b/>
                <w:bCs/>
              </w:rPr>
            </w:pPr>
            <w:r>
              <w:rPr>
                <w:rFonts w:ascii="Times New Roman" w:hAnsi="Times New Roman" w:cs="Times New Roman"/>
              </w:rPr>
              <w:t xml:space="preserve">3. </w:t>
            </w:r>
            <w:r w:rsidRPr="00960E64">
              <w:rPr>
                <w:rFonts w:ascii="Times New Roman" w:hAnsi="Times New Roman" w:cs="Times New Roman"/>
              </w:rPr>
              <w:t>Fasavimas – 1000 x 5 g.</w:t>
            </w:r>
          </w:p>
        </w:tc>
        <w:tc>
          <w:tcPr>
            <w:tcW w:w="1134" w:type="dxa"/>
            <w:vAlign w:val="center"/>
          </w:tcPr>
          <w:p w14:paraId="61904210" w14:textId="6A1EA4D3"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700</w:t>
            </w:r>
          </w:p>
        </w:tc>
        <w:tc>
          <w:tcPr>
            <w:tcW w:w="851" w:type="dxa"/>
            <w:vAlign w:val="center"/>
          </w:tcPr>
          <w:p w14:paraId="76433D05" w14:textId="34A62405"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0C88E786"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7B26B925"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1799CCDC"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254D6B0"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BBCCB59"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4D1CBA8"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07535F30" w14:textId="77777777" w:rsidTr="00567308">
        <w:trPr>
          <w:cantSplit/>
          <w:trHeight w:val="818"/>
        </w:trPr>
        <w:tc>
          <w:tcPr>
            <w:tcW w:w="814" w:type="dxa"/>
            <w:vAlign w:val="center"/>
          </w:tcPr>
          <w:p w14:paraId="5A8A170F" w14:textId="7DE90305"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8.6.</w:t>
            </w:r>
          </w:p>
        </w:tc>
        <w:tc>
          <w:tcPr>
            <w:tcW w:w="1841" w:type="dxa"/>
            <w:vAlign w:val="center"/>
          </w:tcPr>
          <w:p w14:paraId="7EA38CC9" w14:textId="64C0A6D6" w:rsidR="008E4649" w:rsidRPr="00001B63" w:rsidRDefault="008E4649" w:rsidP="008E4649">
            <w:pPr>
              <w:spacing w:after="0" w:line="240" w:lineRule="auto"/>
              <w:rPr>
                <w:rFonts w:ascii="Times New Roman" w:hAnsi="Times New Roman" w:cs="Times New Roman"/>
              </w:rPr>
            </w:pPr>
            <w:r w:rsidRPr="00960E64">
              <w:rPr>
                <w:rFonts w:ascii="Times New Roman" w:hAnsi="Times New Roman" w:cs="Times New Roman"/>
                <w:sz w:val="18"/>
                <w:szCs w:val="18"/>
              </w:rPr>
              <w:t xml:space="preserve">Druska, juoduota </w:t>
            </w:r>
          </w:p>
        </w:tc>
        <w:tc>
          <w:tcPr>
            <w:tcW w:w="3685" w:type="dxa"/>
          </w:tcPr>
          <w:p w14:paraId="4DCD4379"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sz w:val="18"/>
                <w:szCs w:val="18"/>
              </w:rPr>
              <w:t>1.</w:t>
            </w:r>
            <w:r>
              <w:t xml:space="preserve"> </w:t>
            </w:r>
            <w:r w:rsidRPr="00960E64">
              <w:t xml:space="preserve">Sudedamosios dalys: </w:t>
            </w:r>
            <w:r w:rsidRPr="00960E64">
              <w:rPr>
                <w:rFonts w:ascii="Times New Roman" w:hAnsi="Times New Roman" w:cs="Times New Roman"/>
              </w:rPr>
              <w:t>Druska, juoduota</w:t>
            </w:r>
            <w:r w:rsidRPr="00960E64">
              <w:rPr>
                <w:rFonts w:ascii="Times New Roman" w:hAnsi="Times New Roman" w:cs="Times New Roman"/>
                <w:sz w:val="28"/>
                <w:szCs w:val="28"/>
              </w:rPr>
              <w:t xml:space="preserve"> </w:t>
            </w:r>
            <w:r>
              <w:rPr>
                <w:rFonts w:ascii="Times New Roman" w:hAnsi="Times New Roman" w:cs="Times New Roman"/>
              </w:rPr>
              <w:t>2.Pakuotė – popierius.</w:t>
            </w:r>
          </w:p>
          <w:p w14:paraId="635D0243" w14:textId="56A249BB" w:rsidR="008E4649" w:rsidRPr="00001B63" w:rsidRDefault="008E4649" w:rsidP="00593CAD">
            <w:pPr>
              <w:tabs>
                <w:tab w:val="left" w:pos="8364"/>
              </w:tabs>
              <w:spacing w:after="0" w:line="240" w:lineRule="auto"/>
              <w:rPr>
                <w:rFonts w:ascii="Times New Roman" w:hAnsi="Times New Roman" w:cs="Times New Roman"/>
                <w:b/>
                <w:bCs/>
              </w:rPr>
            </w:pPr>
            <w:r>
              <w:rPr>
                <w:rFonts w:ascii="Times New Roman" w:hAnsi="Times New Roman" w:cs="Times New Roman"/>
              </w:rPr>
              <w:t>3.</w:t>
            </w:r>
            <w:r>
              <w:t xml:space="preserve"> </w:t>
            </w:r>
            <w:r w:rsidRPr="00960E64">
              <w:rPr>
                <w:rFonts w:ascii="Times New Roman" w:hAnsi="Times New Roman" w:cs="Times New Roman"/>
              </w:rPr>
              <w:t xml:space="preserve">Fasavimas – </w:t>
            </w:r>
            <w:r>
              <w:rPr>
                <w:rFonts w:ascii="Times New Roman" w:hAnsi="Times New Roman" w:cs="Times New Roman"/>
              </w:rPr>
              <w:t>2</w:t>
            </w:r>
            <w:r w:rsidRPr="00960E64">
              <w:rPr>
                <w:rFonts w:ascii="Times New Roman" w:hAnsi="Times New Roman" w:cs="Times New Roman"/>
              </w:rPr>
              <w:t xml:space="preserve">000 x </w:t>
            </w:r>
            <w:r>
              <w:rPr>
                <w:rFonts w:ascii="Times New Roman" w:hAnsi="Times New Roman" w:cs="Times New Roman"/>
              </w:rPr>
              <w:t>1</w:t>
            </w:r>
            <w:r w:rsidRPr="00960E64">
              <w:rPr>
                <w:rFonts w:ascii="Times New Roman" w:hAnsi="Times New Roman" w:cs="Times New Roman"/>
              </w:rPr>
              <w:t xml:space="preserve"> g.</w:t>
            </w:r>
          </w:p>
        </w:tc>
        <w:tc>
          <w:tcPr>
            <w:tcW w:w="1134" w:type="dxa"/>
            <w:vAlign w:val="center"/>
          </w:tcPr>
          <w:p w14:paraId="022CBF4D" w14:textId="2AF35D6E"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70</w:t>
            </w:r>
          </w:p>
        </w:tc>
        <w:tc>
          <w:tcPr>
            <w:tcW w:w="851" w:type="dxa"/>
            <w:vAlign w:val="center"/>
          </w:tcPr>
          <w:p w14:paraId="09B3A339" w14:textId="55541E46"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4B8988AB"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764CD31D"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7C4BE9A1"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74ECD7D"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52DDB98"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B4E5658"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0D21F37C" w14:textId="77777777" w:rsidTr="00567308">
        <w:trPr>
          <w:cantSplit/>
          <w:trHeight w:val="546"/>
        </w:trPr>
        <w:tc>
          <w:tcPr>
            <w:tcW w:w="814" w:type="dxa"/>
            <w:vAlign w:val="center"/>
          </w:tcPr>
          <w:p w14:paraId="04C8DDDA" w14:textId="2FF38163"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8.7.</w:t>
            </w:r>
          </w:p>
        </w:tc>
        <w:tc>
          <w:tcPr>
            <w:tcW w:w="1841" w:type="dxa"/>
            <w:vAlign w:val="center"/>
          </w:tcPr>
          <w:p w14:paraId="28F3A700" w14:textId="171A510D" w:rsidR="008E4649" w:rsidRPr="00001B63" w:rsidRDefault="008E4649" w:rsidP="008E4649">
            <w:pPr>
              <w:spacing w:after="0" w:line="240" w:lineRule="auto"/>
              <w:rPr>
                <w:rFonts w:ascii="Times New Roman" w:hAnsi="Times New Roman" w:cs="Times New Roman"/>
              </w:rPr>
            </w:pPr>
            <w:r w:rsidRPr="00EF38CE">
              <w:rPr>
                <w:rFonts w:ascii="Times New Roman" w:hAnsi="Times New Roman" w:cs="Times New Roman"/>
                <w:sz w:val="18"/>
                <w:szCs w:val="18"/>
              </w:rPr>
              <w:t>Obuolių actas 6%</w:t>
            </w:r>
          </w:p>
        </w:tc>
        <w:tc>
          <w:tcPr>
            <w:tcW w:w="3685" w:type="dxa"/>
          </w:tcPr>
          <w:p w14:paraId="67A42F98" w14:textId="77777777" w:rsidR="008E4649" w:rsidRPr="00EF38CE" w:rsidRDefault="008E4649" w:rsidP="008E4649">
            <w:pPr>
              <w:autoSpaceDE w:val="0"/>
              <w:autoSpaceDN w:val="0"/>
              <w:adjustRightInd w:val="0"/>
              <w:spacing w:after="0" w:line="240" w:lineRule="auto"/>
              <w:rPr>
                <w:rFonts w:ascii="Times New Roman" w:hAnsi="Times New Roman" w:cs="Times New Roman"/>
              </w:rPr>
            </w:pPr>
            <w:r w:rsidRPr="00EF38CE">
              <w:rPr>
                <w:rFonts w:ascii="Times New Roman" w:hAnsi="Times New Roman" w:cs="Times New Roman"/>
              </w:rPr>
              <w:t>1. Pakuotė – Plastikas.</w:t>
            </w:r>
          </w:p>
          <w:p w14:paraId="265A6452" w14:textId="20C2CC30" w:rsidR="008E4649" w:rsidRPr="00001B63" w:rsidRDefault="008E4649" w:rsidP="00593CAD">
            <w:pPr>
              <w:tabs>
                <w:tab w:val="left" w:pos="8364"/>
              </w:tabs>
              <w:spacing w:after="0" w:line="240" w:lineRule="auto"/>
              <w:rPr>
                <w:rFonts w:ascii="Times New Roman" w:hAnsi="Times New Roman" w:cs="Times New Roman"/>
                <w:b/>
                <w:bCs/>
              </w:rPr>
            </w:pPr>
            <w:r w:rsidRPr="00EF38CE">
              <w:rPr>
                <w:rFonts w:ascii="Times New Roman" w:hAnsi="Times New Roman" w:cs="Times New Roman"/>
              </w:rPr>
              <w:t xml:space="preserve">2. Fasavimas – </w:t>
            </w:r>
            <w:r>
              <w:rPr>
                <w:rFonts w:ascii="Times New Roman" w:hAnsi="Times New Roman" w:cs="Times New Roman"/>
              </w:rPr>
              <w:t xml:space="preserve">nuo 0,5 iki </w:t>
            </w:r>
            <w:r w:rsidRPr="00EF38CE">
              <w:rPr>
                <w:rFonts w:ascii="Times New Roman" w:hAnsi="Times New Roman" w:cs="Times New Roman"/>
              </w:rPr>
              <w:t>1L</w:t>
            </w:r>
          </w:p>
        </w:tc>
        <w:tc>
          <w:tcPr>
            <w:tcW w:w="1134" w:type="dxa"/>
            <w:vAlign w:val="center"/>
          </w:tcPr>
          <w:p w14:paraId="74C775E7" w14:textId="6C200B7A"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10</w:t>
            </w:r>
          </w:p>
        </w:tc>
        <w:tc>
          <w:tcPr>
            <w:tcW w:w="851" w:type="dxa"/>
            <w:vAlign w:val="center"/>
          </w:tcPr>
          <w:p w14:paraId="23031023" w14:textId="24653072"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L</w:t>
            </w:r>
          </w:p>
        </w:tc>
        <w:tc>
          <w:tcPr>
            <w:tcW w:w="2410" w:type="dxa"/>
            <w:vAlign w:val="center"/>
          </w:tcPr>
          <w:p w14:paraId="478ED3E0"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4D6304F4"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6AC1D08A"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86A3E69"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EE91ACA"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FB5664A"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1680BC75" w14:textId="77777777" w:rsidTr="00567308">
        <w:trPr>
          <w:cantSplit/>
          <w:trHeight w:val="837"/>
        </w:trPr>
        <w:tc>
          <w:tcPr>
            <w:tcW w:w="814" w:type="dxa"/>
            <w:vAlign w:val="center"/>
          </w:tcPr>
          <w:p w14:paraId="19B23BEC" w14:textId="079884F1"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8.8.</w:t>
            </w:r>
          </w:p>
        </w:tc>
        <w:tc>
          <w:tcPr>
            <w:tcW w:w="1841" w:type="dxa"/>
            <w:vAlign w:val="center"/>
          </w:tcPr>
          <w:p w14:paraId="65B18A40" w14:textId="59005942" w:rsidR="008E4649" w:rsidRPr="00001B63" w:rsidRDefault="008E4649" w:rsidP="008E4649">
            <w:pPr>
              <w:spacing w:after="0" w:line="240" w:lineRule="auto"/>
              <w:rPr>
                <w:rFonts w:ascii="Times New Roman" w:hAnsi="Times New Roman" w:cs="Times New Roman"/>
              </w:rPr>
            </w:pPr>
            <w:r w:rsidRPr="00F84920">
              <w:rPr>
                <w:rFonts w:ascii="Times New Roman" w:hAnsi="Times New Roman" w:cs="Times New Roman"/>
                <w:sz w:val="18"/>
                <w:szCs w:val="18"/>
              </w:rPr>
              <w:t>Šokolado milteliai kavos aparatui</w:t>
            </w:r>
          </w:p>
        </w:tc>
        <w:tc>
          <w:tcPr>
            <w:tcW w:w="3685" w:type="dxa"/>
          </w:tcPr>
          <w:p w14:paraId="7D6D1CA1"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Pr="00F84920">
              <w:rPr>
                <w:rFonts w:ascii="Times New Roman" w:hAnsi="Times New Roman" w:cs="Times New Roman"/>
              </w:rPr>
              <w:t xml:space="preserve">Šokoladinis gėrimas MOKATE To </w:t>
            </w:r>
            <w:proofErr w:type="spellStart"/>
            <w:r w:rsidRPr="00F84920">
              <w:rPr>
                <w:rFonts w:ascii="Times New Roman" w:hAnsi="Times New Roman" w:cs="Times New Roman"/>
              </w:rPr>
              <w:t>Go</w:t>
            </w:r>
            <w:proofErr w:type="spellEnd"/>
            <w:r w:rsidRPr="00F84920">
              <w:rPr>
                <w:rFonts w:ascii="Times New Roman" w:hAnsi="Times New Roman" w:cs="Times New Roman"/>
              </w:rPr>
              <w:t xml:space="preserve"> Premium, </w:t>
            </w:r>
            <w:proofErr w:type="spellStart"/>
            <w:r w:rsidRPr="00F84920">
              <w:rPr>
                <w:rFonts w:ascii="Times New Roman" w:hAnsi="Times New Roman" w:cs="Times New Roman"/>
              </w:rPr>
              <w:t>vending</w:t>
            </w:r>
            <w:proofErr w:type="spellEnd"/>
            <w:r>
              <w:rPr>
                <w:rFonts w:ascii="Times New Roman" w:hAnsi="Times New Roman" w:cs="Times New Roman"/>
              </w:rPr>
              <w:t>.</w:t>
            </w:r>
          </w:p>
          <w:p w14:paraId="671197F5" w14:textId="5DF03CA8" w:rsidR="008E4649" w:rsidRPr="00001B63" w:rsidRDefault="008E4649" w:rsidP="00593CAD">
            <w:pPr>
              <w:tabs>
                <w:tab w:val="left" w:pos="8364"/>
              </w:tabs>
              <w:spacing w:after="0" w:line="240" w:lineRule="auto"/>
              <w:rPr>
                <w:rFonts w:ascii="Times New Roman" w:hAnsi="Times New Roman" w:cs="Times New Roman"/>
                <w:b/>
                <w:bCs/>
              </w:rPr>
            </w:pPr>
            <w:r>
              <w:rPr>
                <w:rFonts w:ascii="Times New Roman" w:hAnsi="Times New Roman" w:cs="Times New Roman"/>
              </w:rPr>
              <w:t>2.</w:t>
            </w:r>
            <w:r w:rsidRPr="00F84920">
              <w:rPr>
                <w:rFonts w:ascii="Times New Roman" w:hAnsi="Times New Roman" w:cs="Times New Roman"/>
              </w:rPr>
              <w:t xml:space="preserve"> </w:t>
            </w:r>
            <w:r w:rsidRPr="00B95E0B">
              <w:rPr>
                <w:rFonts w:ascii="Times New Roman" w:hAnsi="Times New Roman" w:cs="Times New Roman"/>
              </w:rPr>
              <w:t xml:space="preserve">Fasavimas – </w:t>
            </w:r>
            <w:r>
              <w:rPr>
                <w:rFonts w:ascii="Times New Roman" w:hAnsi="Times New Roman" w:cs="Times New Roman"/>
              </w:rPr>
              <w:t xml:space="preserve">nuo 0,5kg iki </w:t>
            </w:r>
            <w:r w:rsidRPr="00F84920">
              <w:rPr>
                <w:rFonts w:ascii="Times New Roman" w:hAnsi="Times New Roman" w:cs="Times New Roman"/>
              </w:rPr>
              <w:t>1 kg</w:t>
            </w:r>
          </w:p>
        </w:tc>
        <w:tc>
          <w:tcPr>
            <w:tcW w:w="1134" w:type="dxa"/>
            <w:vAlign w:val="center"/>
          </w:tcPr>
          <w:p w14:paraId="28FF829F" w14:textId="6453CFB9"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10</w:t>
            </w:r>
          </w:p>
        </w:tc>
        <w:tc>
          <w:tcPr>
            <w:tcW w:w="851" w:type="dxa"/>
            <w:vAlign w:val="center"/>
          </w:tcPr>
          <w:p w14:paraId="6D42E7D3" w14:textId="7E54CC1D"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3AC4703B"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1D12548A"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6341E216"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18B496B"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78C8F80"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669DE45"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35A82B8E" w14:textId="77777777" w:rsidTr="00567308">
        <w:trPr>
          <w:cantSplit/>
          <w:trHeight w:val="565"/>
        </w:trPr>
        <w:tc>
          <w:tcPr>
            <w:tcW w:w="814" w:type="dxa"/>
            <w:vAlign w:val="center"/>
          </w:tcPr>
          <w:p w14:paraId="6C446D45" w14:textId="6D8CA4DC"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8.9.</w:t>
            </w:r>
          </w:p>
        </w:tc>
        <w:tc>
          <w:tcPr>
            <w:tcW w:w="1841" w:type="dxa"/>
            <w:vAlign w:val="center"/>
          </w:tcPr>
          <w:p w14:paraId="1820D06D" w14:textId="1627618F" w:rsidR="008E4649" w:rsidRPr="00001B63" w:rsidRDefault="008E4649" w:rsidP="008E4649">
            <w:pPr>
              <w:spacing w:after="0" w:line="240" w:lineRule="auto"/>
              <w:rPr>
                <w:rFonts w:ascii="Times New Roman" w:hAnsi="Times New Roman" w:cs="Times New Roman"/>
              </w:rPr>
            </w:pPr>
            <w:r w:rsidRPr="00B95E0B">
              <w:rPr>
                <w:rFonts w:ascii="Times New Roman" w:hAnsi="Times New Roman" w:cs="Times New Roman"/>
                <w:sz w:val="18"/>
                <w:szCs w:val="18"/>
              </w:rPr>
              <w:t xml:space="preserve">Garstyčios </w:t>
            </w:r>
          </w:p>
        </w:tc>
        <w:tc>
          <w:tcPr>
            <w:tcW w:w="3685" w:type="dxa"/>
          </w:tcPr>
          <w:p w14:paraId="7FD66983" w14:textId="77777777" w:rsidR="008E4649" w:rsidRPr="008B541C"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Pr="008B541C">
              <w:rPr>
                <w:rFonts w:ascii="Times New Roman" w:hAnsi="Times New Roman" w:cs="Times New Roman"/>
              </w:rPr>
              <w:t>Pakuotė – Stiklas.</w:t>
            </w:r>
          </w:p>
          <w:p w14:paraId="3DE8AFDA" w14:textId="5F9ABA21" w:rsidR="008E4649" w:rsidRPr="00001B63" w:rsidRDefault="008E4649" w:rsidP="00567308">
            <w:pPr>
              <w:tabs>
                <w:tab w:val="left" w:pos="8364"/>
              </w:tabs>
              <w:spacing w:after="0" w:line="240" w:lineRule="auto"/>
              <w:rPr>
                <w:rFonts w:ascii="Times New Roman" w:hAnsi="Times New Roman" w:cs="Times New Roman"/>
                <w:b/>
                <w:bCs/>
              </w:rPr>
            </w:pPr>
            <w:r>
              <w:rPr>
                <w:rFonts w:ascii="Times New Roman" w:hAnsi="Times New Roman" w:cs="Times New Roman"/>
              </w:rPr>
              <w:t>2.</w:t>
            </w:r>
            <w:r>
              <w:t xml:space="preserve"> </w:t>
            </w:r>
            <w:r w:rsidRPr="008B541C">
              <w:rPr>
                <w:rFonts w:ascii="Times New Roman" w:hAnsi="Times New Roman" w:cs="Times New Roman"/>
              </w:rPr>
              <w:t>Fasavimas –</w:t>
            </w:r>
            <w:r>
              <w:rPr>
                <w:rFonts w:ascii="Times New Roman" w:hAnsi="Times New Roman" w:cs="Times New Roman"/>
              </w:rPr>
              <w:t xml:space="preserve"> nuo 100g iki 300g</w:t>
            </w:r>
          </w:p>
        </w:tc>
        <w:tc>
          <w:tcPr>
            <w:tcW w:w="1134" w:type="dxa"/>
            <w:vAlign w:val="center"/>
          </w:tcPr>
          <w:p w14:paraId="22AF1843" w14:textId="4DE3616C"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16</w:t>
            </w:r>
          </w:p>
        </w:tc>
        <w:tc>
          <w:tcPr>
            <w:tcW w:w="851" w:type="dxa"/>
            <w:vAlign w:val="center"/>
          </w:tcPr>
          <w:p w14:paraId="3242828E" w14:textId="271D597B"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3C974E9D"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13AFAC63"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55751327"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76C9A0F"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C5EF196"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166F3EB"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78798278" w14:textId="77777777" w:rsidTr="00567308">
        <w:trPr>
          <w:cantSplit/>
          <w:trHeight w:val="706"/>
        </w:trPr>
        <w:tc>
          <w:tcPr>
            <w:tcW w:w="814" w:type="dxa"/>
            <w:vAlign w:val="center"/>
          </w:tcPr>
          <w:p w14:paraId="46B63DAC" w14:textId="593E3443"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8.10.</w:t>
            </w:r>
          </w:p>
        </w:tc>
        <w:tc>
          <w:tcPr>
            <w:tcW w:w="1841" w:type="dxa"/>
            <w:vAlign w:val="center"/>
          </w:tcPr>
          <w:p w14:paraId="5868B94A" w14:textId="2BFE9715" w:rsidR="008E4649" w:rsidRPr="00001B63" w:rsidRDefault="008E4649" w:rsidP="008E4649">
            <w:pPr>
              <w:spacing w:after="0" w:line="240" w:lineRule="auto"/>
              <w:rPr>
                <w:rFonts w:ascii="Times New Roman" w:hAnsi="Times New Roman" w:cs="Times New Roman"/>
              </w:rPr>
            </w:pPr>
            <w:r>
              <w:rPr>
                <w:rFonts w:ascii="Times New Roman" w:hAnsi="Times New Roman" w:cs="Times New Roman"/>
                <w:sz w:val="18"/>
                <w:szCs w:val="18"/>
              </w:rPr>
              <w:t>Maistinė ž</w:t>
            </w:r>
            <w:r w:rsidRPr="00012C64">
              <w:rPr>
                <w:rFonts w:ascii="Times New Roman" w:hAnsi="Times New Roman" w:cs="Times New Roman"/>
                <w:sz w:val="18"/>
                <w:szCs w:val="18"/>
              </w:rPr>
              <w:t>elatina</w:t>
            </w:r>
          </w:p>
        </w:tc>
        <w:tc>
          <w:tcPr>
            <w:tcW w:w="3685" w:type="dxa"/>
          </w:tcPr>
          <w:p w14:paraId="60F6BA79"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t xml:space="preserve"> </w:t>
            </w:r>
            <w:r w:rsidRPr="00045E93">
              <w:rPr>
                <w:rFonts w:ascii="Times New Roman" w:hAnsi="Times New Roman" w:cs="Times New Roman"/>
              </w:rPr>
              <w:t>Pakuotė</w:t>
            </w:r>
            <w:r>
              <w:rPr>
                <w:rFonts w:ascii="Times New Roman" w:hAnsi="Times New Roman" w:cs="Times New Roman"/>
              </w:rPr>
              <w:t xml:space="preserve"> – </w:t>
            </w:r>
            <w:r w:rsidRPr="00045E93">
              <w:rPr>
                <w:rFonts w:ascii="Times New Roman" w:hAnsi="Times New Roman" w:cs="Times New Roman"/>
              </w:rPr>
              <w:t>Polietilenas</w:t>
            </w:r>
            <w:r>
              <w:rPr>
                <w:rFonts w:ascii="Times New Roman" w:hAnsi="Times New Roman" w:cs="Times New Roman"/>
              </w:rPr>
              <w:t>.</w:t>
            </w:r>
          </w:p>
          <w:p w14:paraId="44992280" w14:textId="745C967C" w:rsidR="008E4649" w:rsidRPr="00001B63" w:rsidRDefault="008E4649" w:rsidP="00567308">
            <w:pPr>
              <w:tabs>
                <w:tab w:val="left" w:pos="8364"/>
              </w:tabs>
              <w:spacing w:after="0" w:line="240" w:lineRule="auto"/>
              <w:rPr>
                <w:rFonts w:ascii="Times New Roman" w:hAnsi="Times New Roman" w:cs="Times New Roman"/>
                <w:b/>
                <w:bCs/>
              </w:rPr>
            </w:pPr>
            <w:r>
              <w:rPr>
                <w:rFonts w:ascii="Times New Roman" w:hAnsi="Times New Roman" w:cs="Times New Roman"/>
              </w:rPr>
              <w:t>2.</w:t>
            </w:r>
            <w:r>
              <w:t xml:space="preserve"> </w:t>
            </w:r>
            <w:r w:rsidRPr="00045E93">
              <w:rPr>
                <w:rFonts w:ascii="Times New Roman" w:hAnsi="Times New Roman" w:cs="Times New Roman"/>
              </w:rPr>
              <w:t>Fasavimas –</w:t>
            </w:r>
            <w:r>
              <w:rPr>
                <w:rFonts w:ascii="Times New Roman" w:hAnsi="Times New Roman" w:cs="Times New Roman"/>
              </w:rPr>
              <w:t xml:space="preserve"> nuo 0,5 kg iki 1kg</w:t>
            </w:r>
            <w:r w:rsidRPr="00045E93">
              <w:rPr>
                <w:rFonts w:ascii="Times New Roman" w:hAnsi="Times New Roman" w:cs="Times New Roman"/>
              </w:rPr>
              <w:t>.</w:t>
            </w:r>
          </w:p>
        </w:tc>
        <w:tc>
          <w:tcPr>
            <w:tcW w:w="1134" w:type="dxa"/>
            <w:vAlign w:val="center"/>
          </w:tcPr>
          <w:p w14:paraId="41CD6171" w14:textId="1F060DC8"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44</w:t>
            </w:r>
          </w:p>
        </w:tc>
        <w:tc>
          <w:tcPr>
            <w:tcW w:w="851" w:type="dxa"/>
            <w:vAlign w:val="center"/>
          </w:tcPr>
          <w:p w14:paraId="7F1FF6D3" w14:textId="464B7983"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084D0780"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0E255CF2"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4A6B602B"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4552A90"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24EA118"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D86D3D6"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084A0136" w14:textId="77777777" w:rsidTr="00567308">
        <w:trPr>
          <w:cantSplit/>
          <w:trHeight w:val="1131"/>
        </w:trPr>
        <w:tc>
          <w:tcPr>
            <w:tcW w:w="814" w:type="dxa"/>
            <w:vAlign w:val="center"/>
          </w:tcPr>
          <w:p w14:paraId="09324658" w14:textId="47B0A29D"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8.11.</w:t>
            </w:r>
          </w:p>
        </w:tc>
        <w:tc>
          <w:tcPr>
            <w:tcW w:w="1841" w:type="dxa"/>
            <w:vAlign w:val="center"/>
          </w:tcPr>
          <w:p w14:paraId="68C14CB9" w14:textId="588177D8" w:rsidR="008E4649" w:rsidRPr="00001B63" w:rsidRDefault="008E4649" w:rsidP="008E4649">
            <w:pPr>
              <w:spacing w:after="0" w:line="240" w:lineRule="auto"/>
              <w:rPr>
                <w:rFonts w:ascii="Times New Roman" w:hAnsi="Times New Roman" w:cs="Times New Roman"/>
              </w:rPr>
            </w:pPr>
            <w:r w:rsidRPr="00990419">
              <w:rPr>
                <w:rFonts w:ascii="Times New Roman" w:hAnsi="Times New Roman" w:cs="Times New Roman"/>
                <w:sz w:val="18"/>
                <w:szCs w:val="18"/>
              </w:rPr>
              <w:t>Marinuoti pievagrybiai</w:t>
            </w:r>
          </w:p>
        </w:tc>
        <w:tc>
          <w:tcPr>
            <w:tcW w:w="3685" w:type="dxa"/>
          </w:tcPr>
          <w:p w14:paraId="79DF90D4"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t xml:space="preserve"> </w:t>
            </w:r>
            <w:r w:rsidRPr="00990419">
              <w:rPr>
                <w:rFonts w:ascii="Times New Roman" w:hAnsi="Times New Roman" w:cs="Times New Roman"/>
              </w:rPr>
              <w:t>Produkto aprašymas</w:t>
            </w:r>
            <w:r>
              <w:rPr>
                <w:rFonts w:ascii="Times New Roman" w:hAnsi="Times New Roman" w:cs="Times New Roman"/>
              </w:rPr>
              <w:t xml:space="preserve">: </w:t>
            </w:r>
            <w:r w:rsidRPr="00990419">
              <w:rPr>
                <w:rFonts w:ascii="Times New Roman" w:hAnsi="Times New Roman" w:cs="Times New Roman"/>
              </w:rPr>
              <w:t>vieno dydžio pievagrybiai, tvirti ir šviesios spalvos.</w:t>
            </w:r>
          </w:p>
          <w:p w14:paraId="10C3FC6B"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2.</w:t>
            </w:r>
            <w:r>
              <w:t xml:space="preserve"> </w:t>
            </w:r>
            <w:r w:rsidRPr="00990419">
              <w:rPr>
                <w:rFonts w:ascii="Times New Roman" w:hAnsi="Times New Roman" w:cs="Times New Roman"/>
              </w:rPr>
              <w:t>Pakuotė</w:t>
            </w:r>
            <w:r>
              <w:rPr>
                <w:rFonts w:ascii="Times New Roman" w:hAnsi="Times New Roman" w:cs="Times New Roman"/>
              </w:rPr>
              <w:t xml:space="preserve"> -</w:t>
            </w:r>
            <w:r w:rsidRPr="00990419">
              <w:rPr>
                <w:rFonts w:ascii="Times New Roman" w:hAnsi="Times New Roman" w:cs="Times New Roman"/>
              </w:rPr>
              <w:t xml:space="preserve"> stiklas.</w:t>
            </w:r>
          </w:p>
          <w:p w14:paraId="5AA93C3B" w14:textId="49B761D2" w:rsidR="008E4649" w:rsidRPr="00001B63" w:rsidRDefault="008E4649" w:rsidP="00567308">
            <w:pPr>
              <w:tabs>
                <w:tab w:val="left" w:pos="8364"/>
              </w:tabs>
              <w:spacing w:after="0" w:line="240" w:lineRule="auto"/>
              <w:rPr>
                <w:rFonts w:ascii="Times New Roman" w:hAnsi="Times New Roman" w:cs="Times New Roman"/>
                <w:b/>
                <w:bCs/>
              </w:rPr>
            </w:pPr>
            <w:r>
              <w:rPr>
                <w:rFonts w:ascii="Times New Roman" w:hAnsi="Times New Roman" w:cs="Times New Roman"/>
              </w:rPr>
              <w:t>3.</w:t>
            </w:r>
            <w:r>
              <w:t xml:space="preserve"> </w:t>
            </w:r>
            <w:r w:rsidRPr="00B357A6">
              <w:rPr>
                <w:rFonts w:ascii="Times New Roman" w:hAnsi="Times New Roman" w:cs="Times New Roman"/>
              </w:rPr>
              <w:t>Fasavimas –</w:t>
            </w:r>
            <w:r>
              <w:rPr>
                <w:rFonts w:ascii="Times New Roman" w:hAnsi="Times New Roman" w:cs="Times New Roman"/>
              </w:rPr>
              <w:t xml:space="preserve"> nuo 150g iki 500g</w:t>
            </w:r>
          </w:p>
        </w:tc>
        <w:tc>
          <w:tcPr>
            <w:tcW w:w="1134" w:type="dxa"/>
            <w:vAlign w:val="center"/>
          </w:tcPr>
          <w:p w14:paraId="29789A46" w14:textId="1B30A409"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80</w:t>
            </w:r>
          </w:p>
        </w:tc>
        <w:tc>
          <w:tcPr>
            <w:tcW w:w="851" w:type="dxa"/>
            <w:vAlign w:val="center"/>
          </w:tcPr>
          <w:p w14:paraId="12C3260E" w14:textId="3411B294"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6397AA85"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4C759C70"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56FF52A6"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C127B9B"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C1C9FDC"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12D7764"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30519538" w14:textId="77777777" w:rsidTr="00567308">
        <w:trPr>
          <w:cantSplit/>
          <w:trHeight w:val="551"/>
        </w:trPr>
        <w:tc>
          <w:tcPr>
            <w:tcW w:w="814" w:type="dxa"/>
            <w:vAlign w:val="center"/>
          </w:tcPr>
          <w:p w14:paraId="4D088CB3" w14:textId="15E704CB"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8.12.</w:t>
            </w:r>
          </w:p>
        </w:tc>
        <w:tc>
          <w:tcPr>
            <w:tcW w:w="1841" w:type="dxa"/>
            <w:vAlign w:val="center"/>
          </w:tcPr>
          <w:p w14:paraId="5C0A8CD6" w14:textId="25FCB248" w:rsidR="008E4649" w:rsidRPr="00001B63" w:rsidRDefault="008E4649" w:rsidP="008E4649">
            <w:pPr>
              <w:spacing w:after="0" w:line="240" w:lineRule="auto"/>
              <w:rPr>
                <w:rFonts w:ascii="Times New Roman" w:hAnsi="Times New Roman" w:cs="Times New Roman"/>
              </w:rPr>
            </w:pPr>
            <w:r w:rsidRPr="0043767E">
              <w:rPr>
                <w:rFonts w:ascii="Times New Roman" w:hAnsi="Times New Roman" w:cs="Times New Roman"/>
                <w:sz w:val="20"/>
                <w:szCs w:val="20"/>
              </w:rPr>
              <w:t>Saulėje</w:t>
            </w:r>
            <w:r w:rsidRPr="00C742FA">
              <w:rPr>
                <w:rFonts w:ascii="Times New Roman" w:hAnsi="Times New Roman" w:cs="Times New Roman"/>
                <w:sz w:val="18"/>
                <w:szCs w:val="18"/>
              </w:rPr>
              <w:t xml:space="preserve"> džiovinti pomidorai</w:t>
            </w:r>
          </w:p>
        </w:tc>
        <w:tc>
          <w:tcPr>
            <w:tcW w:w="3685" w:type="dxa"/>
          </w:tcPr>
          <w:p w14:paraId="6A5037D0" w14:textId="77777777" w:rsidR="008E4649" w:rsidRPr="00C742FA"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Pr="00C742FA">
              <w:rPr>
                <w:rFonts w:ascii="Times New Roman" w:hAnsi="Times New Roman" w:cs="Times New Roman"/>
              </w:rPr>
              <w:t>. Pakuotė - stiklas.</w:t>
            </w:r>
          </w:p>
          <w:p w14:paraId="1BC9D778" w14:textId="227A2797" w:rsidR="008E4649" w:rsidRPr="00001B63" w:rsidRDefault="008E4649" w:rsidP="00567308">
            <w:pPr>
              <w:tabs>
                <w:tab w:val="left" w:pos="8364"/>
              </w:tabs>
              <w:spacing w:after="0" w:line="240" w:lineRule="auto"/>
              <w:rPr>
                <w:rFonts w:ascii="Times New Roman" w:hAnsi="Times New Roman" w:cs="Times New Roman"/>
                <w:b/>
                <w:bCs/>
              </w:rPr>
            </w:pPr>
            <w:r>
              <w:rPr>
                <w:rFonts w:ascii="Times New Roman" w:hAnsi="Times New Roman" w:cs="Times New Roman"/>
              </w:rPr>
              <w:t>2</w:t>
            </w:r>
            <w:r w:rsidRPr="00C742FA">
              <w:rPr>
                <w:rFonts w:ascii="Times New Roman" w:hAnsi="Times New Roman" w:cs="Times New Roman"/>
              </w:rPr>
              <w:t>. Fasavimas – nuo 1</w:t>
            </w:r>
            <w:r>
              <w:rPr>
                <w:rFonts w:ascii="Times New Roman" w:hAnsi="Times New Roman" w:cs="Times New Roman"/>
              </w:rPr>
              <w:t>0</w:t>
            </w:r>
            <w:r w:rsidRPr="00C742FA">
              <w:rPr>
                <w:rFonts w:ascii="Times New Roman" w:hAnsi="Times New Roman" w:cs="Times New Roman"/>
              </w:rPr>
              <w:t xml:space="preserve">0g iki </w:t>
            </w:r>
            <w:r>
              <w:rPr>
                <w:rFonts w:ascii="Times New Roman" w:hAnsi="Times New Roman" w:cs="Times New Roman"/>
              </w:rPr>
              <w:t>37</w:t>
            </w:r>
            <w:r w:rsidRPr="00C742FA">
              <w:rPr>
                <w:rFonts w:ascii="Times New Roman" w:hAnsi="Times New Roman" w:cs="Times New Roman"/>
              </w:rPr>
              <w:t>0g</w:t>
            </w:r>
          </w:p>
        </w:tc>
        <w:tc>
          <w:tcPr>
            <w:tcW w:w="1134" w:type="dxa"/>
            <w:vAlign w:val="center"/>
          </w:tcPr>
          <w:p w14:paraId="295BD563" w14:textId="434D9D74"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40</w:t>
            </w:r>
          </w:p>
        </w:tc>
        <w:tc>
          <w:tcPr>
            <w:tcW w:w="851" w:type="dxa"/>
            <w:vAlign w:val="center"/>
          </w:tcPr>
          <w:p w14:paraId="4315F2AF" w14:textId="139E3D91" w:rsidR="008E4649" w:rsidRPr="00001B63" w:rsidRDefault="008E4649" w:rsidP="008E4649">
            <w:pPr>
              <w:tabs>
                <w:tab w:val="left" w:pos="8364"/>
              </w:tabs>
              <w:spacing w:after="0" w:line="240" w:lineRule="auto"/>
              <w:jc w:val="center"/>
              <w:rPr>
                <w:rFonts w:ascii="Times New Roman" w:hAnsi="Times New Roman" w:cs="Times New Roman"/>
              </w:rPr>
            </w:pPr>
            <w:r w:rsidRPr="00A54E2B">
              <w:rPr>
                <w:rFonts w:ascii="Times New Roman" w:eastAsia="Times New Roman" w:hAnsi="Times New Roman" w:cs="Times New Roman"/>
                <w:bCs/>
                <w:sz w:val="20"/>
                <w:szCs w:val="20"/>
              </w:rPr>
              <w:t>kg</w:t>
            </w:r>
          </w:p>
        </w:tc>
        <w:tc>
          <w:tcPr>
            <w:tcW w:w="2410" w:type="dxa"/>
            <w:vAlign w:val="center"/>
          </w:tcPr>
          <w:p w14:paraId="3C0BF47F"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31AF8C92"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36B08E1D"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E48B68B"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68FBB54"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3124E45"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50C14488" w14:textId="77777777" w:rsidTr="00567308">
        <w:trPr>
          <w:cantSplit/>
          <w:trHeight w:val="701"/>
        </w:trPr>
        <w:tc>
          <w:tcPr>
            <w:tcW w:w="814" w:type="dxa"/>
            <w:vAlign w:val="center"/>
          </w:tcPr>
          <w:p w14:paraId="7C6E7ED6" w14:textId="0DBB43AA"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8.13.</w:t>
            </w:r>
          </w:p>
        </w:tc>
        <w:tc>
          <w:tcPr>
            <w:tcW w:w="1841" w:type="dxa"/>
            <w:vAlign w:val="center"/>
          </w:tcPr>
          <w:p w14:paraId="3604CCA2" w14:textId="38AC8FA9" w:rsidR="008E4649" w:rsidRPr="00001B63" w:rsidRDefault="008E4649" w:rsidP="008E4649">
            <w:pPr>
              <w:spacing w:after="0" w:line="240" w:lineRule="auto"/>
              <w:rPr>
                <w:rFonts w:ascii="Times New Roman" w:hAnsi="Times New Roman" w:cs="Times New Roman"/>
              </w:rPr>
            </w:pPr>
            <w:r w:rsidRPr="005A7177">
              <w:rPr>
                <w:rFonts w:ascii="Times New Roman" w:hAnsi="Times New Roman" w:cs="Times New Roman"/>
              </w:rPr>
              <w:t>Fetos sūris</w:t>
            </w:r>
          </w:p>
        </w:tc>
        <w:tc>
          <w:tcPr>
            <w:tcW w:w="3685" w:type="dxa"/>
          </w:tcPr>
          <w:p w14:paraId="4F1011C6" w14:textId="77777777" w:rsidR="008E4649" w:rsidRPr="004F54A5" w:rsidRDefault="008E4649" w:rsidP="008E4649">
            <w:pPr>
              <w:autoSpaceDE w:val="0"/>
              <w:autoSpaceDN w:val="0"/>
              <w:adjustRightInd w:val="0"/>
              <w:spacing w:after="0" w:line="240" w:lineRule="auto"/>
              <w:rPr>
                <w:rFonts w:ascii="Times New Roman" w:hAnsi="Times New Roman" w:cs="Times New Roman"/>
              </w:rPr>
            </w:pPr>
            <w:r w:rsidRPr="004F54A5">
              <w:rPr>
                <w:rFonts w:ascii="Times New Roman" w:hAnsi="Times New Roman" w:cs="Times New Roman"/>
              </w:rPr>
              <w:t xml:space="preserve">1. Pakuotė - </w:t>
            </w:r>
            <w:r>
              <w:rPr>
                <w:rFonts w:ascii="Times New Roman" w:hAnsi="Times New Roman" w:cs="Times New Roman"/>
              </w:rPr>
              <w:t>plastikas</w:t>
            </w:r>
            <w:r w:rsidRPr="004F54A5">
              <w:rPr>
                <w:rFonts w:ascii="Times New Roman" w:hAnsi="Times New Roman" w:cs="Times New Roman"/>
              </w:rPr>
              <w:t>.</w:t>
            </w:r>
          </w:p>
          <w:p w14:paraId="712B241D" w14:textId="3686A86E" w:rsidR="008E4649" w:rsidRPr="00001B63" w:rsidRDefault="008E4649" w:rsidP="00567308">
            <w:pPr>
              <w:tabs>
                <w:tab w:val="left" w:pos="8364"/>
              </w:tabs>
              <w:spacing w:after="0" w:line="240" w:lineRule="auto"/>
              <w:rPr>
                <w:rFonts w:ascii="Times New Roman" w:hAnsi="Times New Roman" w:cs="Times New Roman"/>
                <w:b/>
                <w:bCs/>
              </w:rPr>
            </w:pPr>
            <w:r w:rsidRPr="004F54A5">
              <w:rPr>
                <w:rFonts w:ascii="Times New Roman" w:hAnsi="Times New Roman" w:cs="Times New Roman"/>
              </w:rPr>
              <w:t xml:space="preserve">2. Fasavimas – nuo 100g iki </w:t>
            </w:r>
            <w:r>
              <w:rPr>
                <w:rFonts w:ascii="Times New Roman" w:hAnsi="Times New Roman" w:cs="Times New Roman"/>
              </w:rPr>
              <w:t>20</w:t>
            </w:r>
            <w:r w:rsidRPr="004F54A5">
              <w:rPr>
                <w:rFonts w:ascii="Times New Roman" w:hAnsi="Times New Roman" w:cs="Times New Roman"/>
              </w:rPr>
              <w:t>0g</w:t>
            </w:r>
          </w:p>
        </w:tc>
        <w:tc>
          <w:tcPr>
            <w:tcW w:w="1134" w:type="dxa"/>
            <w:vAlign w:val="center"/>
          </w:tcPr>
          <w:p w14:paraId="1F154E65" w14:textId="66F85315"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40</w:t>
            </w:r>
          </w:p>
        </w:tc>
        <w:tc>
          <w:tcPr>
            <w:tcW w:w="851" w:type="dxa"/>
            <w:vAlign w:val="center"/>
          </w:tcPr>
          <w:p w14:paraId="0F6D34DD" w14:textId="5F9845A3" w:rsidR="008E4649" w:rsidRPr="00001B63" w:rsidRDefault="008E4649" w:rsidP="008E4649">
            <w:pPr>
              <w:tabs>
                <w:tab w:val="left" w:pos="8364"/>
              </w:tabs>
              <w:spacing w:after="0" w:line="240" w:lineRule="auto"/>
              <w:jc w:val="center"/>
              <w:rPr>
                <w:rFonts w:ascii="Times New Roman" w:hAnsi="Times New Roman" w:cs="Times New Roman"/>
              </w:rPr>
            </w:pPr>
            <w:r w:rsidRPr="00A54E2B">
              <w:rPr>
                <w:rFonts w:ascii="Times New Roman" w:eastAsia="Times New Roman" w:hAnsi="Times New Roman" w:cs="Times New Roman"/>
                <w:bCs/>
                <w:sz w:val="20"/>
                <w:szCs w:val="20"/>
              </w:rPr>
              <w:t>kg</w:t>
            </w:r>
          </w:p>
        </w:tc>
        <w:tc>
          <w:tcPr>
            <w:tcW w:w="2410" w:type="dxa"/>
            <w:vAlign w:val="center"/>
          </w:tcPr>
          <w:p w14:paraId="6B91B04A"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4F24F4F4"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57D60809"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8FF217A"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EB427D9"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069AA90"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6578A7D0" w14:textId="77777777" w:rsidTr="00F827D5">
        <w:trPr>
          <w:cantSplit/>
          <w:trHeight w:val="1410"/>
        </w:trPr>
        <w:tc>
          <w:tcPr>
            <w:tcW w:w="814" w:type="dxa"/>
            <w:vAlign w:val="center"/>
          </w:tcPr>
          <w:p w14:paraId="0CE35DF1" w14:textId="0A5535AC"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8.14.</w:t>
            </w:r>
          </w:p>
        </w:tc>
        <w:tc>
          <w:tcPr>
            <w:tcW w:w="1841" w:type="dxa"/>
            <w:vAlign w:val="center"/>
          </w:tcPr>
          <w:p w14:paraId="09979E87" w14:textId="6FB46577" w:rsidR="008E4649" w:rsidRPr="00001B63" w:rsidRDefault="008E4649" w:rsidP="008E4649">
            <w:pPr>
              <w:spacing w:after="0" w:line="240" w:lineRule="auto"/>
              <w:rPr>
                <w:rFonts w:ascii="Times New Roman" w:hAnsi="Times New Roman" w:cs="Times New Roman"/>
              </w:rPr>
            </w:pPr>
            <w:r w:rsidRPr="00966600">
              <w:rPr>
                <w:rFonts w:ascii="Times New Roman" w:hAnsi="Times New Roman" w:cs="Times New Roman"/>
                <w:sz w:val="18"/>
                <w:szCs w:val="18"/>
              </w:rPr>
              <w:t>Avižiniai dribsniai</w:t>
            </w:r>
          </w:p>
        </w:tc>
        <w:tc>
          <w:tcPr>
            <w:tcW w:w="3685" w:type="dxa"/>
          </w:tcPr>
          <w:p w14:paraId="76A56B9B" w14:textId="77777777" w:rsidR="008E4649" w:rsidRPr="00966600" w:rsidRDefault="008E4649" w:rsidP="008E4649">
            <w:pPr>
              <w:autoSpaceDE w:val="0"/>
              <w:autoSpaceDN w:val="0"/>
              <w:adjustRightInd w:val="0"/>
              <w:spacing w:after="0" w:line="240" w:lineRule="auto"/>
              <w:rPr>
                <w:rFonts w:ascii="Times New Roman" w:hAnsi="Times New Roman" w:cs="Times New Roman"/>
              </w:rPr>
            </w:pPr>
            <w:r w:rsidRPr="00966600">
              <w:rPr>
                <w:rFonts w:ascii="Times New Roman" w:hAnsi="Times New Roman" w:cs="Times New Roman"/>
              </w:rPr>
              <w:t>1. Pagaminti iš sveikų avižų, birūs. Spalva ir kvapas turi būti būdingas avižoms, be aitraus, pelėsių ar kito pašalinio kvapo. Be pašalinio kartaus ar rūgštaus skonio.</w:t>
            </w:r>
          </w:p>
          <w:p w14:paraId="431E105F" w14:textId="77777777" w:rsidR="008E4649" w:rsidRPr="00966600" w:rsidRDefault="008E4649" w:rsidP="008E4649">
            <w:pPr>
              <w:autoSpaceDE w:val="0"/>
              <w:autoSpaceDN w:val="0"/>
              <w:adjustRightInd w:val="0"/>
              <w:spacing w:after="0" w:line="240" w:lineRule="auto"/>
              <w:rPr>
                <w:rFonts w:ascii="Times New Roman" w:hAnsi="Times New Roman" w:cs="Times New Roman"/>
              </w:rPr>
            </w:pPr>
            <w:r w:rsidRPr="00966600">
              <w:rPr>
                <w:rFonts w:ascii="Times New Roman" w:hAnsi="Times New Roman" w:cs="Times New Roman"/>
              </w:rPr>
              <w:t>2. Turi atitikti 2019 m. rugsėjo 11 d. Nr. 3D-511 LR ŽŪM įsakymo „Dėl maistui skirtų grūdų techninio reglamento ir maistui skirtų grūdų produktų techninio reglamento patvirtinimo“ keliamus reikalavimus.</w:t>
            </w:r>
          </w:p>
          <w:p w14:paraId="7366D81D" w14:textId="77777777" w:rsidR="008E4649" w:rsidRPr="00966600" w:rsidRDefault="008E4649" w:rsidP="008E4649">
            <w:pPr>
              <w:autoSpaceDE w:val="0"/>
              <w:autoSpaceDN w:val="0"/>
              <w:adjustRightInd w:val="0"/>
              <w:spacing w:after="0" w:line="240" w:lineRule="auto"/>
              <w:rPr>
                <w:rFonts w:ascii="Times New Roman" w:hAnsi="Times New Roman" w:cs="Times New Roman"/>
              </w:rPr>
            </w:pPr>
            <w:r w:rsidRPr="00966600">
              <w:rPr>
                <w:rFonts w:ascii="Times New Roman" w:hAnsi="Times New Roman" w:cs="Times New Roman"/>
              </w:rPr>
              <w:t>3. Supakuoti ne mažesnėse kaip 0,8 kg ir ne didesnėse kaip 5 kg pakuotėse.</w:t>
            </w:r>
          </w:p>
          <w:p w14:paraId="4B7DB4F0" w14:textId="77777777" w:rsidR="008E4649" w:rsidRPr="00966600" w:rsidRDefault="008E4649" w:rsidP="008E4649">
            <w:pPr>
              <w:autoSpaceDE w:val="0"/>
              <w:autoSpaceDN w:val="0"/>
              <w:adjustRightInd w:val="0"/>
              <w:spacing w:after="0" w:line="240" w:lineRule="auto"/>
              <w:rPr>
                <w:rFonts w:ascii="Times New Roman" w:hAnsi="Times New Roman" w:cs="Times New Roman"/>
              </w:rPr>
            </w:pPr>
            <w:r w:rsidRPr="00966600">
              <w:rPr>
                <w:rFonts w:ascii="Times New Roman" w:hAnsi="Times New Roman" w:cs="Times New Roman"/>
              </w:rPr>
              <w:t>4. Tinkamumo vartoti terminas pristatymo metu ne trumpesnis nei 3 mėn.</w:t>
            </w:r>
          </w:p>
          <w:p w14:paraId="18A94875" w14:textId="30934450" w:rsidR="008E4649" w:rsidRPr="00001B63" w:rsidRDefault="008E4649" w:rsidP="00567308">
            <w:pPr>
              <w:tabs>
                <w:tab w:val="left" w:pos="8364"/>
              </w:tabs>
              <w:spacing w:after="0" w:line="240" w:lineRule="auto"/>
              <w:rPr>
                <w:rFonts w:ascii="Times New Roman" w:hAnsi="Times New Roman" w:cs="Times New Roman"/>
                <w:b/>
                <w:bCs/>
              </w:rPr>
            </w:pPr>
            <w:r w:rsidRPr="00966600">
              <w:rPr>
                <w:rFonts w:ascii="Times New Roman" w:hAnsi="Times New Roman" w:cs="Times New Roman"/>
              </w:rPr>
              <w:t xml:space="preserve">5.  Turi atitikti 2019 m. rugpjūčio 20 d. LR SAM įsakymu Nr.V-1000 „Dėl </w:t>
            </w:r>
            <w:r w:rsidRPr="00966600">
              <w:rPr>
                <w:rFonts w:ascii="Times New Roman" w:hAnsi="Times New Roman" w:cs="Times New Roman"/>
              </w:rPr>
              <w:lastRenderedPageBreak/>
              <w:t>pacientų maitinimo organizavimo asmens sveikatos priežiūros įstaigose tvarkos aprašo patvirtinimo“ reikalavimus.</w:t>
            </w:r>
          </w:p>
        </w:tc>
        <w:tc>
          <w:tcPr>
            <w:tcW w:w="1134" w:type="dxa"/>
            <w:vAlign w:val="center"/>
          </w:tcPr>
          <w:p w14:paraId="314D78D0" w14:textId="1CB084D6"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lastRenderedPageBreak/>
              <w:t>300</w:t>
            </w:r>
          </w:p>
        </w:tc>
        <w:tc>
          <w:tcPr>
            <w:tcW w:w="851" w:type="dxa"/>
            <w:vAlign w:val="center"/>
          </w:tcPr>
          <w:p w14:paraId="042081E8" w14:textId="3AE4BC11" w:rsidR="008E4649" w:rsidRPr="00001B63" w:rsidRDefault="008E4649" w:rsidP="008E4649">
            <w:pPr>
              <w:tabs>
                <w:tab w:val="left" w:pos="8364"/>
              </w:tabs>
              <w:spacing w:after="0" w:line="240" w:lineRule="auto"/>
              <w:jc w:val="center"/>
              <w:rPr>
                <w:rFonts w:ascii="Times New Roman" w:hAnsi="Times New Roman" w:cs="Times New Roman"/>
              </w:rPr>
            </w:pPr>
            <w:r w:rsidRPr="00A54E2B">
              <w:rPr>
                <w:rFonts w:ascii="Times New Roman" w:eastAsia="Times New Roman" w:hAnsi="Times New Roman" w:cs="Times New Roman"/>
                <w:bCs/>
                <w:sz w:val="20"/>
                <w:szCs w:val="20"/>
              </w:rPr>
              <w:t>kg</w:t>
            </w:r>
          </w:p>
        </w:tc>
        <w:tc>
          <w:tcPr>
            <w:tcW w:w="2410" w:type="dxa"/>
            <w:vAlign w:val="center"/>
          </w:tcPr>
          <w:p w14:paraId="6E24598D"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038C5FE0"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3B46CC59"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61A401C"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81A3A7A"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1423F07"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1649E0DE" w14:textId="77777777" w:rsidTr="00F827D5">
        <w:trPr>
          <w:cantSplit/>
          <w:trHeight w:val="1410"/>
        </w:trPr>
        <w:tc>
          <w:tcPr>
            <w:tcW w:w="814" w:type="dxa"/>
            <w:vAlign w:val="center"/>
          </w:tcPr>
          <w:p w14:paraId="345A3C15" w14:textId="70CC4B7C"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8.15.</w:t>
            </w:r>
          </w:p>
        </w:tc>
        <w:tc>
          <w:tcPr>
            <w:tcW w:w="1841" w:type="dxa"/>
            <w:vAlign w:val="center"/>
          </w:tcPr>
          <w:p w14:paraId="04BFC9D3" w14:textId="740FA619" w:rsidR="008E4649" w:rsidRPr="00001B63" w:rsidRDefault="008E4649" w:rsidP="008E4649">
            <w:pPr>
              <w:spacing w:after="0" w:line="240" w:lineRule="auto"/>
              <w:rPr>
                <w:rFonts w:ascii="Times New Roman" w:hAnsi="Times New Roman" w:cs="Times New Roman"/>
              </w:rPr>
            </w:pPr>
            <w:r w:rsidRPr="00D943AE">
              <w:rPr>
                <w:rFonts w:ascii="Times New Roman" w:hAnsi="Times New Roman" w:cs="Times New Roman"/>
                <w:sz w:val="18"/>
                <w:szCs w:val="18"/>
              </w:rPr>
              <w:t>Konservuotos persikų puselės</w:t>
            </w:r>
          </w:p>
        </w:tc>
        <w:tc>
          <w:tcPr>
            <w:tcW w:w="3685" w:type="dxa"/>
          </w:tcPr>
          <w:p w14:paraId="176409B1" w14:textId="77777777" w:rsidR="008E4649" w:rsidRPr="00D943AE"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t xml:space="preserve"> </w:t>
            </w:r>
            <w:r w:rsidRPr="00D943AE">
              <w:rPr>
                <w:rFonts w:ascii="Times New Roman" w:hAnsi="Times New Roman" w:cs="Times New Roman"/>
              </w:rPr>
              <w:t>Aprašymas</w:t>
            </w:r>
          </w:p>
          <w:p w14:paraId="73D48179" w14:textId="77777777" w:rsidR="008E4649" w:rsidRDefault="008E4649" w:rsidP="008E4649">
            <w:pPr>
              <w:autoSpaceDE w:val="0"/>
              <w:autoSpaceDN w:val="0"/>
              <w:adjustRightInd w:val="0"/>
              <w:spacing w:after="0" w:line="240" w:lineRule="auto"/>
              <w:rPr>
                <w:rFonts w:ascii="Times New Roman" w:hAnsi="Times New Roman" w:cs="Times New Roman"/>
              </w:rPr>
            </w:pPr>
            <w:r w:rsidRPr="00D943AE">
              <w:rPr>
                <w:rFonts w:ascii="Times New Roman" w:hAnsi="Times New Roman" w:cs="Times New Roman"/>
              </w:rPr>
              <w:t>Konservuotos persikų puselės. Cukraus sirupe konservuoti persikai puikiai tiks desertams ar subtilaus skonio nesaldžių patiekalų pagardams gaminti.</w:t>
            </w:r>
          </w:p>
          <w:p w14:paraId="3A77E54F" w14:textId="77777777" w:rsidR="008E4649" w:rsidRPr="00D943AE"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2.</w:t>
            </w:r>
            <w:r>
              <w:t xml:space="preserve"> </w:t>
            </w:r>
            <w:r w:rsidRPr="00D943AE">
              <w:rPr>
                <w:rFonts w:ascii="Times New Roman" w:hAnsi="Times New Roman" w:cs="Times New Roman"/>
              </w:rPr>
              <w:t>Papildoma informacija</w:t>
            </w:r>
          </w:p>
          <w:p w14:paraId="24A4E656" w14:textId="77777777" w:rsidR="008E4649" w:rsidRDefault="008E4649" w:rsidP="008E4649">
            <w:pPr>
              <w:autoSpaceDE w:val="0"/>
              <w:autoSpaceDN w:val="0"/>
              <w:adjustRightInd w:val="0"/>
              <w:spacing w:after="0" w:line="240" w:lineRule="auto"/>
              <w:rPr>
                <w:rFonts w:ascii="Times New Roman" w:hAnsi="Times New Roman" w:cs="Times New Roman"/>
              </w:rPr>
            </w:pPr>
            <w:r w:rsidRPr="00D943AE">
              <w:rPr>
                <w:rFonts w:ascii="Times New Roman" w:hAnsi="Times New Roman" w:cs="Times New Roman"/>
              </w:rPr>
              <w:t>Grynasis persikų kiekis</w:t>
            </w:r>
            <w:r>
              <w:rPr>
                <w:rFonts w:ascii="Times New Roman" w:hAnsi="Times New Roman" w:cs="Times New Roman"/>
              </w:rPr>
              <w:t xml:space="preserve"> nuo 200 iki</w:t>
            </w:r>
            <w:r w:rsidRPr="00D943AE">
              <w:rPr>
                <w:rFonts w:ascii="Times New Roman" w:hAnsi="Times New Roman" w:cs="Times New Roman"/>
              </w:rPr>
              <w:t xml:space="preserve"> </w:t>
            </w:r>
            <w:r>
              <w:rPr>
                <w:rFonts w:ascii="Times New Roman" w:hAnsi="Times New Roman" w:cs="Times New Roman"/>
              </w:rPr>
              <w:t>500</w:t>
            </w:r>
            <w:r w:rsidRPr="00D943AE">
              <w:rPr>
                <w:rFonts w:ascii="Times New Roman" w:hAnsi="Times New Roman" w:cs="Times New Roman"/>
              </w:rPr>
              <w:t>g.</w:t>
            </w:r>
          </w:p>
          <w:p w14:paraId="65253487" w14:textId="77777777" w:rsidR="008E4649" w:rsidRPr="00D943AE"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3.</w:t>
            </w:r>
            <w:r>
              <w:t xml:space="preserve"> </w:t>
            </w:r>
            <w:r w:rsidRPr="00D943AE">
              <w:rPr>
                <w:rFonts w:ascii="Times New Roman" w:hAnsi="Times New Roman" w:cs="Times New Roman"/>
              </w:rPr>
              <w:t>Sudedamosios dalys</w:t>
            </w:r>
          </w:p>
          <w:p w14:paraId="5F5CFD3A" w14:textId="77777777" w:rsidR="008E4649" w:rsidRDefault="008E4649" w:rsidP="008E4649">
            <w:pPr>
              <w:autoSpaceDE w:val="0"/>
              <w:autoSpaceDN w:val="0"/>
              <w:adjustRightInd w:val="0"/>
              <w:spacing w:after="0" w:line="240" w:lineRule="auto"/>
              <w:rPr>
                <w:rFonts w:ascii="Times New Roman" w:hAnsi="Times New Roman" w:cs="Times New Roman"/>
              </w:rPr>
            </w:pPr>
            <w:r w:rsidRPr="00D943AE">
              <w:rPr>
                <w:rFonts w:ascii="Times New Roman" w:hAnsi="Times New Roman" w:cs="Times New Roman"/>
              </w:rPr>
              <w:t>Persikai (</w:t>
            </w:r>
            <w:r>
              <w:rPr>
                <w:rFonts w:ascii="Times New Roman" w:hAnsi="Times New Roman" w:cs="Times New Roman"/>
              </w:rPr>
              <w:t xml:space="preserve">nuo </w:t>
            </w:r>
            <w:r w:rsidRPr="00D943AE">
              <w:rPr>
                <w:rFonts w:ascii="Times New Roman" w:hAnsi="Times New Roman" w:cs="Times New Roman"/>
              </w:rPr>
              <w:t>5</w:t>
            </w:r>
            <w:r>
              <w:rPr>
                <w:rFonts w:ascii="Times New Roman" w:hAnsi="Times New Roman" w:cs="Times New Roman"/>
              </w:rPr>
              <w:t>5</w:t>
            </w:r>
            <w:r w:rsidRPr="00D943AE">
              <w:rPr>
                <w:rFonts w:ascii="Times New Roman" w:hAnsi="Times New Roman" w:cs="Times New Roman"/>
              </w:rPr>
              <w:t>,5%</w:t>
            </w:r>
            <w:r>
              <w:rPr>
                <w:rFonts w:ascii="Times New Roman" w:hAnsi="Times New Roman" w:cs="Times New Roman"/>
              </w:rPr>
              <w:t xml:space="preserve">  iki 80,5</w:t>
            </w:r>
            <w:r w:rsidRPr="00D943AE">
              <w:rPr>
                <w:rFonts w:ascii="Times New Roman" w:hAnsi="Times New Roman" w:cs="Times New Roman"/>
              </w:rPr>
              <w:t>%), geriamasis vanduo, cukrus, rūgštingumą reguliuojanti medžiaga citrinų rūgštis (0,01%)</w:t>
            </w:r>
            <w:r>
              <w:rPr>
                <w:rFonts w:ascii="Times New Roman" w:hAnsi="Times New Roman" w:cs="Times New Roman"/>
              </w:rPr>
              <w:t>,</w:t>
            </w:r>
          </w:p>
          <w:p w14:paraId="0D6B8047" w14:textId="77777777" w:rsidR="008E4649" w:rsidRPr="00D943AE"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4.</w:t>
            </w:r>
            <w:r>
              <w:t xml:space="preserve"> </w:t>
            </w:r>
            <w:r w:rsidRPr="00D943AE">
              <w:rPr>
                <w:rFonts w:ascii="Times New Roman" w:hAnsi="Times New Roman" w:cs="Times New Roman"/>
              </w:rPr>
              <w:t>Laikymo sąlygos</w:t>
            </w:r>
          </w:p>
          <w:p w14:paraId="7024CDFA" w14:textId="77777777" w:rsidR="008E4649" w:rsidRDefault="008E4649" w:rsidP="008E4649">
            <w:pPr>
              <w:autoSpaceDE w:val="0"/>
              <w:autoSpaceDN w:val="0"/>
              <w:adjustRightInd w:val="0"/>
              <w:spacing w:after="0" w:line="240" w:lineRule="auto"/>
              <w:rPr>
                <w:rFonts w:ascii="Times New Roman" w:hAnsi="Times New Roman" w:cs="Times New Roman"/>
              </w:rPr>
            </w:pPr>
            <w:r w:rsidRPr="00D943AE">
              <w:rPr>
                <w:rFonts w:ascii="Times New Roman" w:hAnsi="Times New Roman" w:cs="Times New Roman"/>
              </w:rPr>
              <w:t>Laikyti sausoje, vėsioje vietoje. Laikymo temperatūra: nuo 0°C iki 25°C.</w:t>
            </w:r>
          </w:p>
          <w:p w14:paraId="4EFED3C6" w14:textId="77777777" w:rsidR="008E4649" w:rsidRPr="00D943AE"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5.</w:t>
            </w:r>
            <w:r>
              <w:t xml:space="preserve"> </w:t>
            </w:r>
            <w:r w:rsidRPr="00D943AE">
              <w:rPr>
                <w:rFonts w:ascii="Times New Roman" w:hAnsi="Times New Roman" w:cs="Times New Roman"/>
              </w:rPr>
              <w:t>Pakuotė</w:t>
            </w:r>
          </w:p>
          <w:p w14:paraId="210F38C2" w14:textId="77777777" w:rsidR="008E4649" w:rsidRDefault="008E4649" w:rsidP="008E4649">
            <w:pPr>
              <w:autoSpaceDE w:val="0"/>
              <w:autoSpaceDN w:val="0"/>
              <w:adjustRightInd w:val="0"/>
              <w:spacing w:after="0" w:line="240" w:lineRule="auto"/>
              <w:rPr>
                <w:rFonts w:ascii="Times New Roman" w:hAnsi="Times New Roman" w:cs="Times New Roman"/>
              </w:rPr>
            </w:pPr>
            <w:r w:rsidRPr="00D943AE">
              <w:rPr>
                <w:rFonts w:ascii="Times New Roman" w:hAnsi="Times New Roman" w:cs="Times New Roman"/>
              </w:rPr>
              <w:t>Skardinė</w:t>
            </w:r>
          </w:p>
          <w:p w14:paraId="4CAE4F1C" w14:textId="60013E8B" w:rsidR="008E4649" w:rsidRPr="00001B63" w:rsidRDefault="008E4649" w:rsidP="00567308">
            <w:pPr>
              <w:tabs>
                <w:tab w:val="left" w:pos="8364"/>
              </w:tabs>
              <w:spacing w:after="0" w:line="240" w:lineRule="auto"/>
              <w:rPr>
                <w:rFonts w:ascii="Times New Roman" w:hAnsi="Times New Roman" w:cs="Times New Roman"/>
                <w:b/>
                <w:bCs/>
              </w:rPr>
            </w:pPr>
            <w:r>
              <w:rPr>
                <w:rFonts w:ascii="Times New Roman" w:hAnsi="Times New Roman" w:cs="Times New Roman"/>
              </w:rPr>
              <w:t>6.</w:t>
            </w:r>
            <w:r>
              <w:t xml:space="preserve"> </w:t>
            </w:r>
            <w:r w:rsidRPr="001E0702">
              <w:rPr>
                <w:rFonts w:ascii="Times New Roman" w:hAnsi="Times New Roman" w:cs="Times New Roman"/>
              </w:rPr>
              <w:t>5. Galiojimas ne mažiau 180 paros (-ų)</w:t>
            </w:r>
          </w:p>
        </w:tc>
        <w:tc>
          <w:tcPr>
            <w:tcW w:w="1134" w:type="dxa"/>
            <w:vAlign w:val="center"/>
          </w:tcPr>
          <w:p w14:paraId="561DCC7F" w14:textId="2AC9530F"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25</w:t>
            </w:r>
          </w:p>
        </w:tc>
        <w:tc>
          <w:tcPr>
            <w:tcW w:w="851" w:type="dxa"/>
            <w:vAlign w:val="center"/>
          </w:tcPr>
          <w:p w14:paraId="503B107B" w14:textId="088423E5" w:rsidR="008E4649" w:rsidRPr="00001B63" w:rsidRDefault="008E4649" w:rsidP="008E4649">
            <w:pPr>
              <w:tabs>
                <w:tab w:val="left" w:pos="8364"/>
              </w:tabs>
              <w:spacing w:after="0" w:line="240" w:lineRule="auto"/>
              <w:jc w:val="center"/>
              <w:rPr>
                <w:rFonts w:ascii="Times New Roman" w:hAnsi="Times New Roman" w:cs="Times New Roman"/>
              </w:rPr>
            </w:pPr>
            <w:r w:rsidRPr="00A54E2B">
              <w:rPr>
                <w:rFonts w:ascii="Times New Roman" w:eastAsia="Times New Roman" w:hAnsi="Times New Roman" w:cs="Times New Roman"/>
                <w:bCs/>
                <w:sz w:val="20"/>
                <w:szCs w:val="20"/>
              </w:rPr>
              <w:t>kg</w:t>
            </w:r>
          </w:p>
        </w:tc>
        <w:tc>
          <w:tcPr>
            <w:tcW w:w="2410" w:type="dxa"/>
            <w:vAlign w:val="center"/>
          </w:tcPr>
          <w:p w14:paraId="04F4318D"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271DB329"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396EE391"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E1D09F0"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B133B57"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BD85BE2"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0D70A9DF" w14:textId="77777777" w:rsidTr="00F827D5">
        <w:trPr>
          <w:cantSplit/>
          <w:trHeight w:val="1410"/>
        </w:trPr>
        <w:tc>
          <w:tcPr>
            <w:tcW w:w="814" w:type="dxa"/>
            <w:vAlign w:val="center"/>
          </w:tcPr>
          <w:p w14:paraId="5DD82D99" w14:textId="76BF9929" w:rsidR="008E4649" w:rsidRDefault="008E4649" w:rsidP="008E4649">
            <w:pPr>
              <w:tabs>
                <w:tab w:val="left" w:pos="1456"/>
              </w:tabs>
              <w:spacing w:after="0" w:line="240" w:lineRule="auto"/>
              <w:rPr>
                <w:rFonts w:ascii="Times New Roman" w:eastAsia="Times New Roman" w:hAnsi="Times New Roman" w:cs="Times New Roman"/>
                <w:iCs/>
              </w:rPr>
            </w:pPr>
            <w:r>
              <w:rPr>
                <w:rFonts w:ascii="Times New Roman" w:eastAsia="Times New Roman" w:hAnsi="Times New Roman" w:cs="Times New Roman"/>
                <w:iCs/>
              </w:rPr>
              <w:t>8.16.</w:t>
            </w:r>
          </w:p>
        </w:tc>
        <w:tc>
          <w:tcPr>
            <w:tcW w:w="1841" w:type="dxa"/>
            <w:vAlign w:val="center"/>
          </w:tcPr>
          <w:p w14:paraId="495A3F4B" w14:textId="5061B992" w:rsidR="008E4649" w:rsidRPr="00001B63" w:rsidRDefault="008E4649" w:rsidP="008E4649">
            <w:pPr>
              <w:spacing w:after="0" w:line="240" w:lineRule="auto"/>
              <w:rPr>
                <w:rFonts w:ascii="Times New Roman" w:hAnsi="Times New Roman" w:cs="Times New Roman"/>
              </w:rPr>
            </w:pPr>
            <w:r w:rsidRPr="00A54E2B">
              <w:rPr>
                <w:rFonts w:ascii="Times New Roman" w:hAnsi="Times New Roman" w:cs="Times New Roman"/>
                <w:sz w:val="18"/>
                <w:szCs w:val="18"/>
              </w:rPr>
              <w:t>Tuno filė/pjausnys savo sultyse</w:t>
            </w:r>
          </w:p>
        </w:tc>
        <w:tc>
          <w:tcPr>
            <w:tcW w:w="3685" w:type="dxa"/>
          </w:tcPr>
          <w:p w14:paraId="5018E46A"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r w:rsidRPr="001E0702">
              <w:rPr>
                <w:rFonts w:ascii="Times New Roman" w:hAnsi="Times New Roman" w:cs="Times New Roman"/>
              </w:rPr>
              <w:t xml:space="preserve">Lotyniškas pavadinimas - </w:t>
            </w:r>
            <w:proofErr w:type="spellStart"/>
            <w:r w:rsidRPr="001E0702">
              <w:rPr>
                <w:rFonts w:ascii="Times New Roman" w:hAnsi="Times New Roman" w:cs="Times New Roman"/>
              </w:rPr>
              <w:t>Katsuwonus</w:t>
            </w:r>
            <w:proofErr w:type="spellEnd"/>
            <w:r w:rsidRPr="001E0702">
              <w:rPr>
                <w:rFonts w:ascii="Times New Roman" w:hAnsi="Times New Roman" w:cs="Times New Roman"/>
              </w:rPr>
              <w:t xml:space="preserve"> </w:t>
            </w:r>
            <w:proofErr w:type="spellStart"/>
            <w:r w:rsidRPr="001E0702">
              <w:rPr>
                <w:rFonts w:ascii="Times New Roman" w:hAnsi="Times New Roman" w:cs="Times New Roman"/>
              </w:rPr>
              <w:t>pelamis</w:t>
            </w:r>
            <w:proofErr w:type="spellEnd"/>
            <w:r w:rsidRPr="001E0702">
              <w:rPr>
                <w:rFonts w:ascii="Times New Roman" w:hAnsi="Times New Roman" w:cs="Times New Roman"/>
              </w:rPr>
              <w:t>. Tuno ne mažiau kaip 70 proc. ir sultys ar sūrymas.</w:t>
            </w:r>
          </w:p>
          <w:p w14:paraId="65FF9032" w14:textId="77777777" w:rsidR="008E4649" w:rsidRPr="001E0702" w:rsidRDefault="008E4649" w:rsidP="008E464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2.</w:t>
            </w:r>
            <w:r w:rsidRPr="001E0702">
              <w:rPr>
                <w:rFonts w:ascii="Open Sans" w:eastAsia="Times New Roman" w:hAnsi="Open Sans" w:cs="Open Sans"/>
                <w:b/>
                <w:bCs/>
                <w:color w:val="171717"/>
                <w:sz w:val="24"/>
                <w:szCs w:val="24"/>
                <w:lang w:eastAsia="lt-LT"/>
              </w:rPr>
              <w:t xml:space="preserve"> </w:t>
            </w:r>
            <w:r w:rsidRPr="001E0702">
              <w:rPr>
                <w:rFonts w:ascii="Times New Roman" w:hAnsi="Times New Roman" w:cs="Times New Roman"/>
                <w:b/>
                <w:bCs/>
              </w:rPr>
              <w:t>Laikymo sąlygos</w:t>
            </w:r>
          </w:p>
          <w:p w14:paraId="184BB844" w14:textId="77777777" w:rsidR="008E4649" w:rsidRPr="001E0702" w:rsidRDefault="008E4649" w:rsidP="008E4649">
            <w:pPr>
              <w:autoSpaceDE w:val="0"/>
              <w:autoSpaceDN w:val="0"/>
              <w:adjustRightInd w:val="0"/>
              <w:spacing w:after="0" w:line="240" w:lineRule="auto"/>
              <w:rPr>
                <w:rFonts w:ascii="Times New Roman" w:hAnsi="Times New Roman" w:cs="Times New Roman"/>
              </w:rPr>
            </w:pPr>
            <w:r w:rsidRPr="001E0702">
              <w:rPr>
                <w:rFonts w:ascii="Times New Roman" w:hAnsi="Times New Roman" w:cs="Times New Roman"/>
              </w:rPr>
              <w:t>Laikymo temperatūra: nuo 5°C iki 25°C.</w:t>
            </w:r>
          </w:p>
          <w:p w14:paraId="2BE8C3F9" w14:textId="77777777" w:rsidR="008E4649" w:rsidRPr="001E0702"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3.</w:t>
            </w:r>
            <w:r>
              <w:t xml:space="preserve"> </w:t>
            </w:r>
            <w:r w:rsidRPr="001E0702">
              <w:rPr>
                <w:rFonts w:ascii="Times New Roman" w:hAnsi="Times New Roman" w:cs="Times New Roman"/>
              </w:rPr>
              <w:t>Pakuotė</w:t>
            </w:r>
          </w:p>
          <w:p w14:paraId="1BB2F4EF" w14:textId="77777777" w:rsidR="008E4649" w:rsidRDefault="008E4649" w:rsidP="008E4649">
            <w:pPr>
              <w:autoSpaceDE w:val="0"/>
              <w:autoSpaceDN w:val="0"/>
              <w:adjustRightInd w:val="0"/>
              <w:spacing w:after="0" w:line="240" w:lineRule="auto"/>
              <w:rPr>
                <w:rFonts w:ascii="Times New Roman" w:hAnsi="Times New Roman" w:cs="Times New Roman"/>
              </w:rPr>
            </w:pPr>
            <w:r w:rsidRPr="001E0702">
              <w:rPr>
                <w:rFonts w:ascii="Times New Roman" w:hAnsi="Times New Roman" w:cs="Times New Roman"/>
              </w:rPr>
              <w:t>Skardinė</w:t>
            </w:r>
          </w:p>
          <w:p w14:paraId="3B6B479F" w14:textId="77777777" w:rsidR="008E4649" w:rsidRDefault="008E4649" w:rsidP="008E46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4.</w:t>
            </w:r>
            <w:r w:rsidRPr="001E0702">
              <w:rPr>
                <w:rFonts w:ascii="Times New Roman" w:hAnsi="Times New Roman" w:cs="Times New Roman"/>
              </w:rPr>
              <w:t xml:space="preserve"> Fasavimas – nuo 10g iki </w:t>
            </w:r>
            <w:r>
              <w:rPr>
                <w:rFonts w:ascii="Times New Roman" w:hAnsi="Times New Roman" w:cs="Times New Roman"/>
              </w:rPr>
              <w:t>24</w:t>
            </w:r>
            <w:r w:rsidRPr="001E0702">
              <w:rPr>
                <w:rFonts w:ascii="Times New Roman" w:hAnsi="Times New Roman" w:cs="Times New Roman"/>
              </w:rPr>
              <w:t>0g</w:t>
            </w:r>
            <w:r>
              <w:rPr>
                <w:rFonts w:ascii="Times New Roman" w:hAnsi="Times New Roman" w:cs="Times New Roman"/>
              </w:rPr>
              <w:t>.</w:t>
            </w:r>
          </w:p>
          <w:p w14:paraId="263AEBA0" w14:textId="1DA76D97" w:rsidR="008E4649" w:rsidRPr="00001B63" w:rsidRDefault="008E4649" w:rsidP="008E4649">
            <w:pPr>
              <w:tabs>
                <w:tab w:val="left" w:pos="8364"/>
              </w:tabs>
              <w:spacing w:after="0" w:line="240" w:lineRule="auto"/>
              <w:jc w:val="center"/>
              <w:rPr>
                <w:rFonts w:ascii="Times New Roman" w:hAnsi="Times New Roman" w:cs="Times New Roman"/>
                <w:b/>
                <w:bCs/>
              </w:rPr>
            </w:pPr>
            <w:r>
              <w:rPr>
                <w:rFonts w:ascii="Times New Roman" w:hAnsi="Times New Roman" w:cs="Times New Roman"/>
              </w:rPr>
              <w:t>5.</w:t>
            </w:r>
            <w:r>
              <w:t xml:space="preserve"> </w:t>
            </w:r>
            <w:r w:rsidRPr="001E0702">
              <w:rPr>
                <w:rFonts w:ascii="Times New Roman" w:hAnsi="Times New Roman" w:cs="Times New Roman"/>
              </w:rPr>
              <w:t>Galiojimas</w:t>
            </w:r>
            <w:r>
              <w:t xml:space="preserve"> </w:t>
            </w:r>
            <w:r w:rsidRPr="001E0702">
              <w:rPr>
                <w:rFonts w:ascii="Times New Roman" w:hAnsi="Times New Roman" w:cs="Times New Roman"/>
              </w:rPr>
              <w:t>ne mažiau 180 paros (-ų)</w:t>
            </w:r>
          </w:p>
        </w:tc>
        <w:tc>
          <w:tcPr>
            <w:tcW w:w="1134" w:type="dxa"/>
            <w:vAlign w:val="center"/>
          </w:tcPr>
          <w:p w14:paraId="3D6E28A0" w14:textId="3B23F0A1" w:rsidR="008E4649" w:rsidRPr="00001B63" w:rsidRDefault="008E4649" w:rsidP="008E464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20</w:t>
            </w:r>
          </w:p>
        </w:tc>
        <w:tc>
          <w:tcPr>
            <w:tcW w:w="851" w:type="dxa"/>
            <w:vAlign w:val="center"/>
          </w:tcPr>
          <w:p w14:paraId="46195140" w14:textId="6CD321DC" w:rsidR="008E4649" w:rsidRPr="00001B63" w:rsidRDefault="008E4649" w:rsidP="008E4649">
            <w:pPr>
              <w:tabs>
                <w:tab w:val="left" w:pos="8364"/>
              </w:tabs>
              <w:spacing w:after="0" w:line="240" w:lineRule="auto"/>
              <w:jc w:val="center"/>
              <w:rPr>
                <w:rFonts w:ascii="Times New Roman" w:hAnsi="Times New Roman" w:cs="Times New Roman"/>
              </w:rPr>
            </w:pPr>
            <w:r w:rsidRPr="00A54E2B">
              <w:rPr>
                <w:rFonts w:ascii="Times New Roman" w:eastAsia="Times New Roman" w:hAnsi="Times New Roman" w:cs="Times New Roman"/>
                <w:bCs/>
                <w:sz w:val="20"/>
                <w:szCs w:val="20"/>
              </w:rPr>
              <w:t>kg</w:t>
            </w:r>
          </w:p>
        </w:tc>
        <w:tc>
          <w:tcPr>
            <w:tcW w:w="2410" w:type="dxa"/>
            <w:vAlign w:val="center"/>
          </w:tcPr>
          <w:p w14:paraId="544ED6E5"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6F96F671"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0D79326F"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D9076A8"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A24FCED"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807C72B"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8E4649" w:rsidRPr="00A92FBE" w14:paraId="0D7ED391" w14:textId="429240CA" w:rsidTr="0025675D">
        <w:trPr>
          <w:cantSplit/>
          <w:trHeight w:val="216"/>
        </w:trPr>
        <w:tc>
          <w:tcPr>
            <w:tcW w:w="13432" w:type="dxa"/>
            <w:gridSpan w:val="8"/>
            <w:vAlign w:val="center"/>
          </w:tcPr>
          <w:p w14:paraId="1259FCC3" w14:textId="19BA5CEC" w:rsidR="008E4649" w:rsidRPr="00001B63" w:rsidRDefault="008E4649" w:rsidP="008E4649">
            <w:pPr>
              <w:tabs>
                <w:tab w:val="left" w:pos="1456"/>
              </w:tabs>
              <w:spacing w:after="0" w:line="240" w:lineRule="auto"/>
              <w:jc w:val="right"/>
              <w:rPr>
                <w:rFonts w:ascii="Times New Roman" w:eastAsia="Times New Roman" w:hAnsi="Times New Roman" w:cs="Times New Roman"/>
                <w:b/>
                <w:bCs/>
              </w:rPr>
            </w:pPr>
            <w:r w:rsidRPr="00001B63">
              <w:rPr>
                <w:rFonts w:ascii="Times New Roman" w:eastAsia="Times New Roman" w:hAnsi="Times New Roman" w:cs="Times New Roman"/>
                <w:b/>
                <w:bCs/>
              </w:rPr>
              <w:t xml:space="preserve">Viso </w:t>
            </w:r>
            <w:r>
              <w:rPr>
                <w:rFonts w:ascii="Times New Roman" w:eastAsia="Times New Roman" w:hAnsi="Times New Roman" w:cs="Times New Roman"/>
                <w:b/>
                <w:bCs/>
              </w:rPr>
              <w:t>8</w:t>
            </w:r>
            <w:r w:rsidRPr="00001B63">
              <w:rPr>
                <w:rFonts w:ascii="Times New Roman" w:eastAsia="Times New Roman" w:hAnsi="Times New Roman" w:cs="Times New Roman"/>
                <w:b/>
                <w:bCs/>
              </w:rPr>
              <w:t xml:space="preserve"> dalies vertė:</w:t>
            </w:r>
          </w:p>
        </w:tc>
        <w:tc>
          <w:tcPr>
            <w:tcW w:w="993" w:type="dxa"/>
            <w:vAlign w:val="center"/>
          </w:tcPr>
          <w:p w14:paraId="21427492" w14:textId="7248B6F3"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DB4068B"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FCC4B36" w14:textId="77777777" w:rsidR="008E4649" w:rsidRPr="00001B63" w:rsidRDefault="008E4649" w:rsidP="008E4649">
            <w:pPr>
              <w:tabs>
                <w:tab w:val="left" w:pos="1456"/>
              </w:tabs>
              <w:spacing w:after="0" w:line="240" w:lineRule="auto"/>
              <w:jc w:val="center"/>
              <w:rPr>
                <w:rFonts w:ascii="Times New Roman" w:eastAsia="Times New Roman" w:hAnsi="Times New Roman" w:cs="Times New Roman"/>
                <w:b/>
                <w:bCs/>
              </w:rPr>
            </w:pPr>
          </w:p>
        </w:tc>
      </w:tr>
      <w:tr w:rsidR="00AC5544" w:rsidRPr="00A92FBE" w14:paraId="4909CD3B" w14:textId="77777777" w:rsidTr="008762FF">
        <w:trPr>
          <w:cantSplit/>
          <w:trHeight w:val="318"/>
        </w:trPr>
        <w:tc>
          <w:tcPr>
            <w:tcW w:w="814" w:type="dxa"/>
            <w:vAlign w:val="center"/>
          </w:tcPr>
          <w:p w14:paraId="4F92EC86" w14:textId="0EF77266" w:rsidR="00AC5544" w:rsidRPr="00001B63" w:rsidRDefault="00AC5544" w:rsidP="008E4649">
            <w:pPr>
              <w:tabs>
                <w:tab w:val="left" w:pos="1456"/>
              </w:tabs>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9</w:t>
            </w:r>
            <w:r w:rsidRPr="00001B63">
              <w:rPr>
                <w:rFonts w:ascii="Times New Roman" w:eastAsia="Times New Roman" w:hAnsi="Times New Roman" w:cs="Times New Roman"/>
                <w:iCs/>
              </w:rPr>
              <w:t>.</w:t>
            </w:r>
          </w:p>
        </w:tc>
        <w:tc>
          <w:tcPr>
            <w:tcW w:w="15597" w:type="dxa"/>
            <w:gridSpan w:val="10"/>
            <w:vAlign w:val="center"/>
          </w:tcPr>
          <w:p w14:paraId="10AC9CD8" w14:textId="53A30917" w:rsidR="00AC5544" w:rsidRPr="00001B63" w:rsidRDefault="00CB0BD3" w:rsidP="00CB0BD3">
            <w:pPr>
              <w:tabs>
                <w:tab w:val="left" w:pos="1456"/>
              </w:tabs>
              <w:spacing w:after="0" w:line="240" w:lineRule="auto"/>
              <w:rPr>
                <w:rFonts w:ascii="Times New Roman" w:hAnsi="Times New Roman" w:cs="Times New Roman"/>
                <w:b/>
                <w:color w:val="000000"/>
              </w:rPr>
            </w:pPr>
            <w:r>
              <w:rPr>
                <w:rFonts w:ascii="Times New Roman" w:hAnsi="Times New Roman" w:cs="Times New Roman"/>
                <w:b/>
                <w:color w:val="000000"/>
              </w:rPr>
              <w:t xml:space="preserve">Jautienos mėsa </w:t>
            </w:r>
            <w:r w:rsidR="00B907CF">
              <w:rPr>
                <w:rFonts w:ascii="Times New Roman" w:hAnsi="Times New Roman" w:cs="Times New Roman"/>
                <w:b/>
                <w:color w:val="000000"/>
              </w:rPr>
              <w:t>ir subproduktai</w:t>
            </w:r>
          </w:p>
        </w:tc>
      </w:tr>
      <w:tr w:rsidR="00197D9F" w:rsidRPr="00A92FBE" w14:paraId="01894970" w14:textId="77777777" w:rsidTr="008740E1">
        <w:trPr>
          <w:cantSplit/>
          <w:trHeight w:val="563"/>
        </w:trPr>
        <w:tc>
          <w:tcPr>
            <w:tcW w:w="814" w:type="dxa"/>
            <w:vAlign w:val="center"/>
          </w:tcPr>
          <w:p w14:paraId="3160BB94" w14:textId="1871293A" w:rsidR="00197D9F" w:rsidRPr="00001B63" w:rsidRDefault="00197D9F" w:rsidP="00197D9F">
            <w:pPr>
              <w:jc w:val="center"/>
              <w:rPr>
                <w:rFonts w:ascii="Times New Roman" w:eastAsia="Times New Roman" w:hAnsi="Times New Roman" w:cs="Times New Roman"/>
              </w:rPr>
            </w:pPr>
            <w:r>
              <w:rPr>
                <w:rFonts w:ascii="Times New Roman" w:eastAsia="Times New Roman" w:hAnsi="Times New Roman" w:cs="Times New Roman"/>
              </w:rPr>
              <w:lastRenderedPageBreak/>
              <w:t>9</w:t>
            </w:r>
            <w:r w:rsidRPr="00001B63">
              <w:rPr>
                <w:rFonts w:ascii="Times New Roman" w:eastAsia="Times New Roman" w:hAnsi="Times New Roman" w:cs="Times New Roman"/>
              </w:rPr>
              <w:t>.1.</w:t>
            </w:r>
          </w:p>
        </w:tc>
        <w:tc>
          <w:tcPr>
            <w:tcW w:w="1841" w:type="dxa"/>
            <w:vAlign w:val="center"/>
          </w:tcPr>
          <w:p w14:paraId="2738A0B2" w14:textId="77777777" w:rsidR="00197D9F" w:rsidRPr="00E57211" w:rsidRDefault="00197D9F" w:rsidP="00197D9F">
            <w:pPr>
              <w:tabs>
                <w:tab w:val="left" w:pos="8364"/>
              </w:tabs>
              <w:spacing w:after="0" w:line="240" w:lineRule="auto"/>
              <w:rPr>
                <w:rFonts w:ascii="Times New Roman" w:hAnsi="Times New Roman" w:cs="Times New Roman"/>
                <w:sz w:val="18"/>
                <w:szCs w:val="18"/>
              </w:rPr>
            </w:pPr>
          </w:p>
          <w:p w14:paraId="42799AF7" w14:textId="77777777" w:rsidR="00197D9F" w:rsidRPr="00E57211" w:rsidRDefault="00197D9F" w:rsidP="00197D9F">
            <w:pPr>
              <w:tabs>
                <w:tab w:val="left" w:pos="8364"/>
              </w:tabs>
              <w:spacing w:after="0" w:line="240" w:lineRule="auto"/>
              <w:rPr>
                <w:rFonts w:ascii="Times New Roman" w:hAnsi="Times New Roman" w:cs="Times New Roman"/>
                <w:sz w:val="18"/>
                <w:szCs w:val="18"/>
              </w:rPr>
            </w:pPr>
            <w:r w:rsidRPr="00E57211">
              <w:rPr>
                <w:rFonts w:ascii="Times New Roman" w:hAnsi="Times New Roman" w:cs="Times New Roman"/>
                <w:sz w:val="18"/>
                <w:szCs w:val="18"/>
              </w:rPr>
              <w:t>Jautienos mentė (atšaldyta)</w:t>
            </w:r>
          </w:p>
          <w:p w14:paraId="4E3AC873" w14:textId="77777777" w:rsidR="00197D9F" w:rsidRPr="00E57211" w:rsidRDefault="00197D9F" w:rsidP="00197D9F">
            <w:pPr>
              <w:tabs>
                <w:tab w:val="left" w:pos="8364"/>
              </w:tabs>
              <w:spacing w:after="0" w:line="240" w:lineRule="auto"/>
              <w:rPr>
                <w:rFonts w:ascii="Times New Roman" w:hAnsi="Times New Roman" w:cs="Times New Roman"/>
                <w:sz w:val="18"/>
                <w:szCs w:val="18"/>
              </w:rPr>
            </w:pPr>
          </w:p>
          <w:p w14:paraId="4028D1FF" w14:textId="77777777" w:rsidR="00197D9F" w:rsidRPr="00E57211" w:rsidRDefault="00197D9F" w:rsidP="00197D9F">
            <w:pPr>
              <w:tabs>
                <w:tab w:val="left" w:pos="8364"/>
              </w:tabs>
              <w:spacing w:after="0" w:line="240" w:lineRule="auto"/>
              <w:rPr>
                <w:rFonts w:ascii="Times New Roman" w:hAnsi="Times New Roman" w:cs="Times New Roman"/>
                <w:sz w:val="18"/>
                <w:szCs w:val="18"/>
              </w:rPr>
            </w:pPr>
          </w:p>
          <w:p w14:paraId="6708EAB0" w14:textId="77CEDD78" w:rsidR="00197D9F" w:rsidRPr="00001B63" w:rsidRDefault="00197D9F" w:rsidP="00197D9F">
            <w:pPr>
              <w:spacing w:after="0" w:line="240" w:lineRule="auto"/>
              <w:rPr>
                <w:rFonts w:ascii="Times New Roman" w:hAnsi="Times New Roman" w:cs="Times New Roman"/>
                <w:color w:val="000000"/>
              </w:rPr>
            </w:pPr>
          </w:p>
        </w:tc>
        <w:tc>
          <w:tcPr>
            <w:tcW w:w="3685" w:type="dxa"/>
          </w:tcPr>
          <w:p w14:paraId="790D04E4"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 xml:space="preserve">"1. Vientisas gabalas be kaulo, be plėvių,  pašalintos gyslos ir sausgyslės, be matomų kraujo likučių, krešulių, sumušimų, kaulo drožlių ir atplaišų, paviršinių limfmazgių bei suteršimų. </w:t>
            </w:r>
          </w:p>
          <w:p w14:paraId="03819631"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 xml:space="preserve">2. Spalva ir kvapas būdingi šviežiai  jautienai.  Raudonos arba vyšninės spalvos. </w:t>
            </w:r>
          </w:p>
          <w:p w14:paraId="1D6B96EA"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 xml:space="preserve">3. Supakuota vakuuminėje arba apsauginių dujų atmosferos pakuotėje. </w:t>
            </w:r>
          </w:p>
          <w:p w14:paraId="438962ED"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 xml:space="preserve">4. Pakuotės dydis ne mažesnis kaip 0,4 kg ir ne didesnis kaip 5 kg. </w:t>
            </w:r>
          </w:p>
          <w:p w14:paraId="08A508B9"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 xml:space="preserve">5. </w:t>
            </w:r>
            <w:proofErr w:type="spellStart"/>
            <w:r w:rsidRPr="00E57211">
              <w:rPr>
                <w:rFonts w:ascii="Times New Roman" w:hAnsi="Times New Roman" w:cs="Times New Roman"/>
                <w:sz w:val="20"/>
                <w:szCs w:val="20"/>
              </w:rPr>
              <w:t>Neinjekuota</w:t>
            </w:r>
            <w:proofErr w:type="spellEnd"/>
            <w:r w:rsidRPr="00E57211">
              <w:rPr>
                <w:rFonts w:ascii="Times New Roman" w:hAnsi="Times New Roman" w:cs="Times New Roman"/>
                <w:sz w:val="20"/>
                <w:szCs w:val="20"/>
              </w:rPr>
              <w:t>.</w:t>
            </w:r>
          </w:p>
          <w:p w14:paraId="5C205E8B" w14:textId="3E4C66E4" w:rsidR="00197D9F" w:rsidRPr="00001B63" w:rsidRDefault="00197D9F" w:rsidP="007E6287">
            <w:pPr>
              <w:tabs>
                <w:tab w:val="left" w:pos="8364"/>
              </w:tabs>
              <w:spacing w:after="0" w:line="240" w:lineRule="auto"/>
              <w:rPr>
                <w:rFonts w:ascii="Times New Roman" w:hAnsi="Times New Roman" w:cs="Times New Roman"/>
                <w:color w:val="000000"/>
              </w:rPr>
            </w:pPr>
            <w:r w:rsidRPr="00E57211">
              <w:rPr>
                <w:rFonts w:ascii="Times New Roman" w:hAnsi="Times New Roman" w:cs="Times New Roman"/>
                <w:sz w:val="20"/>
                <w:szCs w:val="20"/>
              </w:rPr>
              <w:t>6. Tinkamumo vartoti terminas pristatymo metu ne trumpesnis nei 4 paros."</w:t>
            </w:r>
          </w:p>
        </w:tc>
        <w:tc>
          <w:tcPr>
            <w:tcW w:w="1134" w:type="dxa"/>
            <w:vAlign w:val="center"/>
          </w:tcPr>
          <w:p w14:paraId="60D7D6F5" w14:textId="14140FD3" w:rsidR="00197D9F" w:rsidRPr="00001B63" w:rsidRDefault="00197D9F" w:rsidP="00197D9F">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1100</w:t>
            </w:r>
          </w:p>
        </w:tc>
        <w:tc>
          <w:tcPr>
            <w:tcW w:w="851" w:type="dxa"/>
            <w:vAlign w:val="center"/>
          </w:tcPr>
          <w:p w14:paraId="535E5463" w14:textId="60AFC0B5" w:rsidR="00197D9F" w:rsidRPr="00001B63" w:rsidRDefault="00197D9F" w:rsidP="00197D9F">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64D83C92"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56988860"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34B4B4D3"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389D65A"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9F0EA0D"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A4FC6C6"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r>
      <w:tr w:rsidR="00197D9F" w:rsidRPr="00A92FBE" w14:paraId="2DA5E556" w14:textId="77777777" w:rsidTr="008740E1">
        <w:trPr>
          <w:cantSplit/>
          <w:trHeight w:val="688"/>
        </w:trPr>
        <w:tc>
          <w:tcPr>
            <w:tcW w:w="814" w:type="dxa"/>
            <w:vAlign w:val="center"/>
          </w:tcPr>
          <w:p w14:paraId="5CCC2F53" w14:textId="7635BF7B" w:rsidR="00197D9F" w:rsidRPr="00001B63" w:rsidRDefault="00197D9F" w:rsidP="00197D9F">
            <w:pPr>
              <w:jc w:val="center"/>
              <w:rPr>
                <w:rFonts w:ascii="Times New Roman" w:eastAsia="Times New Roman" w:hAnsi="Times New Roman" w:cs="Times New Roman"/>
              </w:rPr>
            </w:pPr>
            <w:r>
              <w:rPr>
                <w:rFonts w:ascii="Times New Roman" w:eastAsia="Times New Roman" w:hAnsi="Times New Roman" w:cs="Times New Roman"/>
              </w:rPr>
              <w:t>9</w:t>
            </w:r>
            <w:r w:rsidRPr="00001B63">
              <w:rPr>
                <w:rFonts w:ascii="Times New Roman" w:eastAsia="Times New Roman" w:hAnsi="Times New Roman" w:cs="Times New Roman"/>
              </w:rPr>
              <w:t>.2.</w:t>
            </w:r>
          </w:p>
        </w:tc>
        <w:tc>
          <w:tcPr>
            <w:tcW w:w="1841" w:type="dxa"/>
            <w:vAlign w:val="center"/>
          </w:tcPr>
          <w:p w14:paraId="20406F63" w14:textId="5180BC4A" w:rsidR="00197D9F" w:rsidRPr="00001B63" w:rsidRDefault="00197D9F" w:rsidP="00197D9F">
            <w:pPr>
              <w:spacing w:after="0" w:line="240" w:lineRule="auto"/>
              <w:rPr>
                <w:rFonts w:ascii="Times New Roman" w:hAnsi="Times New Roman" w:cs="Times New Roman"/>
                <w:color w:val="000000"/>
              </w:rPr>
            </w:pPr>
            <w:r w:rsidRPr="00E57211">
              <w:rPr>
                <w:rFonts w:ascii="Times New Roman" w:hAnsi="Times New Roman" w:cs="Times New Roman"/>
                <w:sz w:val="18"/>
                <w:szCs w:val="18"/>
              </w:rPr>
              <w:t>Jautienos nuopjovos (</w:t>
            </w:r>
            <w:proofErr w:type="spellStart"/>
            <w:r w:rsidRPr="00E57211">
              <w:rPr>
                <w:rFonts w:ascii="Times New Roman" w:hAnsi="Times New Roman" w:cs="Times New Roman"/>
                <w:sz w:val="18"/>
                <w:szCs w:val="18"/>
              </w:rPr>
              <w:t>kotletinė</w:t>
            </w:r>
            <w:proofErr w:type="spellEnd"/>
            <w:r w:rsidRPr="00E57211">
              <w:rPr>
                <w:rFonts w:ascii="Times New Roman" w:hAnsi="Times New Roman" w:cs="Times New Roman"/>
                <w:sz w:val="18"/>
                <w:szCs w:val="18"/>
              </w:rPr>
              <w:t>) 80/20</w:t>
            </w:r>
          </w:p>
        </w:tc>
        <w:tc>
          <w:tcPr>
            <w:tcW w:w="3685" w:type="dxa"/>
          </w:tcPr>
          <w:p w14:paraId="52C4493C"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 xml:space="preserve">"1. Raudonos arba vyšninės spalvos minkšto raumens gabaliukai, </w:t>
            </w:r>
            <w:proofErr w:type="spellStart"/>
            <w:r w:rsidRPr="00E57211">
              <w:rPr>
                <w:rFonts w:ascii="Times New Roman" w:hAnsi="Times New Roman" w:cs="Times New Roman"/>
                <w:sz w:val="20"/>
                <w:szCs w:val="20"/>
              </w:rPr>
              <w:t>išgyslinti</w:t>
            </w:r>
            <w:proofErr w:type="spellEnd"/>
            <w:r w:rsidRPr="00E57211">
              <w:rPr>
                <w:rFonts w:ascii="Times New Roman" w:hAnsi="Times New Roman" w:cs="Times New Roman"/>
                <w:sz w:val="20"/>
                <w:szCs w:val="20"/>
              </w:rPr>
              <w:t xml:space="preserve">, be kremzlių, plėvių ir kitų nesukramtomų dalių, ne daugiau kaip 20 proc. riebalų, kurių spalva nuo baltos iki kreminės. </w:t>
            </w:r>
          </w:p>
          <w:p w14:paraId="4F3A6148"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 xml:space="preserve">2. Kvapas būdingas šviežiai jautienai be pašalinio kvapo. </w:t>
            </w:r>
          </w:p>
          <w:p w14:paraId="0DB2E2DF"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 xml:space="preserve">3. Supakuota vakuuminėje arba apsauginių dujų atmosferos pakuotėje. </w:t>
            </w:r>
          </w:p>
          <w:p w14:paraId="22B64514"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 xml:space="preserve">4. Pakuotės dydis ne mažesnis kaip 0,4 kg ir ne didesnis kaip 5 kg. </w:t>
            </w:r>
          </w:p>
          <w:p w14:paraId="4584CF5B"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 xml:space="preserve">5. </w:t>
            </w:r>
            <w:proofErr w:type="spellStart"/>
            <w:r w:rsidRPr="00E57211">
              <w:rPr>
                <w:rFonts w:ascii="Times New Roman" w:hAnsi="Times New Roman" w:cs="Times New Roman"/>
                <w:sz w:val="20"/>
                <w:szCs w:val="20"/>
              </w:rPr>
              <w:t>Neinjekuota</w:t>
            </w:r>
            <w:proofErr w:type="spellEnd"/>
            <w:r w:rsidRPr="00E57211">
              <w:rPr>
                <w:rFonts w:ascii="Times New Roman" w:hAnsi="Times New Roman" w:cs="Times New Roman"/>
                <w:sz w:val="20"/>
                <w:szCs w:val="20"/>
              </w:rPr>
              <w:t>.</w:t>
            </w:r>
          </w:p>
          <w:p w14:paraId="62FDFE3B" w14:textId="1313ADA7" w:rsidR="00197D9F" w:rsidRPr="00001B63" w:rsidRDefault="00197D9F" w:rsidP="007E6287">
            <w:pPr>
              <w:tabs>
                <w:tab w:val="left" w:pos="8364"/>
              </w:tabs>
              <w:spacing w:after="0" w:line="240" w:lineRule="auto"/>
              <w:rPr>
                <w:rFonts w:ascii="Times New Roman" w:hAnsi="Times New Roman" w:cs="Times New Roman"/>
                <w:color w:val="000000"/>
              </w:rPr>
            </w:pPr>
            <w:r w:rsidRPr="00E57211">
              <w:rPr>
                <w:rFonts w:ascii="Times New Roman" w:hAnsi="Times New Roman" w:cs="Times New Roman"/>
                <w:sz w:val="20"/>
                <w:szCs w:val="20"/>
              </w:rPr>
              <w:t>6. Tinkamumo vartoti terminas pristatymo metu ne trumpesnis nei 4 paros."</w:t>
            </w:r>
          </w:p>
        </w:tc>
        <w:tc>
          <w:tcPr>
            <w:tcW w:w="1134" w:type="dxa"/>
            <w:vAlign w:val="center"/>
          </w:tcPr>
          <w:p w14:paraId="450F1266" w14:textId="74F9A01A" w:rsidR="00197D9F" w:rsidRPr="00001B63" w:rsidRDefault="00197D9F" w:rsidP="00197D9F">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2000</w:t>
            </w:r>
          </w:p>
        </w:tc>
        <w:tc>
          <w:tcPr>
            <w:tcW w:w="851" w:type="dxa"/>
            <w:vAlign w:val="center"/>
          </w:tcPr>
          <w:p w14:paraId="6E419B48" w14:textId="27800DBE" w:rsidR="00197D9F" w:rsidRPr="00001B63" w:rsidRDefault="00197D9F" w:rsidP="00197D9F">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65EF1D41"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21422972"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023CC44C"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0434ED4"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1341633"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64484C3"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r>
      <w:tr w:rsidR="00197D9F" w:rsidRPr="00A92FBE" w14:paraId="7B3312E2" w14:textId="77777777" w:rsidTr="008740E1">
        <w:trPr>
          <w:cantSplit/>
          <w:trHeight w:val="570"/>
        </w:trPr>
        <w:tc>
          <w:tcPr>
            <w:tcW w:w="814" w:type="dxa"/>
            <w:vAlign w:val="center"/>
          </w:tcPr>
          <w:p w14:paraId="718A3025" w14:textId="1BC849CF" w:rsidR="00197D9F" w:rsidRPr="00001B63" w:rsidRDefault="00197D9F" w:rsidP="00197D9F">
            <w:pPr>
              <w:jc w:val="center"/>
              <w:rPr>
                <w:rFonts w:ascii="Times New Roman" w:eastAsia="Times New Roman" w:hAnsi="Times New Roman" w:cs="Times New Roman"/>
              </w:rPr>
            </w:pPr>
            <w:r>
              <w:rPr>
                <w:rFonts w:ascii="Times New Roman" w:eastAsia="Times New Roman" w:hAnsi="Times New Roman" w:cs="Times New Roman"/>
              </w:rPr>
              <w:t>9</w:t>
            </w:r>
            <w:r w:rsidRPr="00001B63">
              <w:rPr>
                <w:rFonts w:ascii="Times New Roman" w:eastAsia="Times New Roman" w:hAnsi="Times New Roman" w:cs="Times New Roman"/>
              </w:rPr>
              <w:t>.3.</w:t>
            </w:r>
          </w:p>
        </w:tc>
        <w:tc>
          <w:tcPr>
            <w:tcW w:w="1841" w:type="dxa"/>
            <w:vAlign w:val="center"/>
          </w:tcPr>
          <w:p w14:paraId="5D65E2C4" w14:textId="769BF515" w:rsidR="00197D9F" w:rsidRPr="00001B63" w:rsidRDefault="00197D9F" w:rsidP="00197D9F">
            <w:pPr>
              <w:spacing w:after="0" w:line="240" w:lineRule="auto"/>
              <w:rPr>
                <w:rFonts w:ascii="Times New Roman" w:hAnsi="Times New Roman" w:cs="Times New Roman"/>
                <w:color w:val="000000"/>
              </w:rPr>
            </w:pPr>
            <w:r w:rsidRPr="00E57211">
              <w:rPr>
                <w:rFonts w:ascii="Times New Roman" w:hAnsi="Times New Roman" w:cs="Times New Roman"/>
                <w:sz w:val="18"/>
                <w:szCs w:val="18"/>
              </w:rPr>
              <w:t>Galvijų kepenys (atšaldytos)</w:t>
            </w:r>
          </w:p>
        </w:tc>
        <w:tc>
          <w:tcPr>
            <w:tcW w:w="3685" w:type="dxa"/>
          </w:tcPr>
          <w:p w14:paraId="58161645"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"Kepenys atskirtos nuo kitų vidaus</w:t>
            </w:r>
          </w:p>
          <w:p w14:paraId="626147C8"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organų, švarios, pašalinti riebalai, tulžis,</w:t>
            </w:r>
          </w:p>
          <w:p w14:paraId="490BA104"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tulžies taukai. Be paviršinių kraujo indų,</w:t>
            </w:r>
          </w:p>
          <w:p w14:paraId="5E2CFCBB"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be pagrindinių limfinių mazgų bei kitų audinių liekanų.  Nuo šviesiai iki tamsiai rudos spalvos.</w:t>
            </w:r>
          </w:p>
          <w:p w14:paraId="7EE86972"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Kvapas būdingas šviežių kepenų kvapui</w:t>
            </w:r>
          </w:p>
          <w:p w14:paraId="3522409D"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be pašalinio kvapo. Supakuota vakuuminėje arba</w:t>
            </w:r>
          </w:p>
          <w:p w14:paraId="7E1586CC"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apsauginių dujų atmosferos pakuotėje.</w:t>
            </w:r>
          </w:p>
          <w:p w14:paraId="1AE1300E"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4. Pakuotės dydis ne mažesnis kaip 0,4 kg</w:t>
            </w:r>
          </w:p>
          <w:p w14:paraId="4BFD4AF3"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ir ne didesnis kaip 3 kg. Tinkamumo vartoti terminas</w:t>
            </w:r>
          </w:p>
          <w:p w14:paraId="28B965A0" w14:textId="4F311927" w:rsidR="00197D9F" w:rsidRPr="00001B63" w:rsidRDefault="00197D9F" w:rsidP="008F1AC6">
            <w:pPr>
              <w:tabs>
                <w:tab w:val="left" w:pos="8364"/>
              </w:tabs>
              <w:spacing w:after="0" w:line="240" w:lineRule="auto"/>
              <w:rPr>
                <w:rFonts w:ascii="Times New Roman" w:hAnsi="Times New Roman" w:cs="Times New Roman"/>
                <w:color w:val="000000"/>
              </w:rPr>
            </w:pPr>
            <w:r w:rsidRPr="00E57211">
              <w:rPr>
                <w:rFonts w:ascii="Times New Roman" w:hAnsi="Times New Roman" w:cs="Times New Roman"/>
                <w:sz w:val="20"/>
                <w:szCs w:val="20"/>
              </w:rPr>
              <w:t>pristatymo metu ne trumpesnis nei 4 paros."</w:t>
            </w:r>
          </w:p>
        </w:tc>
        <w:tc>
          <w:tcPr>
            <w:tcW w:w="1134" w:type="dxa"/>
            <w:vAlign w:val="center"/>
          </w:tcPr>
          <w:p w14:paraId="6B7C7E98" w14:textId="299ED4F2" w:rsidR="00197D9F" w:rsidRPr="00001B63" w:rsidRDefault="00197D9F" w:rsidP="00197D9F">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800</w:t>
            </w:r>
          </w:p>
        </w:tc>
        <w:tc>
          <w:tcPr>
            <w:tcW w:w="851" w:type="dxa"/>
            <w:vAlign w:val="center"/>
          </w:tcPr>
          <w:p w14:paraId="22117466" w14:textId="4D5C1158" w:rsidR="00197D9F" w:rsidRPr="00001B63" w:rsidRDefault="00197D9F" w:rsidP="00197D9F">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12AB252E"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4ABE0B0F"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77BB24E0"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1828AD4"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814BEC1"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EE6E6D9"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r>
      <w:tr w:rsidR="00197D9F" w:rsidRPr="00A92FBE" w14:paraId="4D5C2F26" w14:textId="77777777" w:rsidTr="008740E1">
        <w:trPr>
          <w:cantSplit/>
          <w:trHeight w:val="579"/>
        </w:trPr>
        <w:tc>
          <w:tcPr>
            <w:tcW w:w="814" w:type="dxa"/>
            <w:vAlign w:val="center"/>
          </w:tcPr>
          <w:p w14:paraId="4A29301B" w14:textId="1D1D0069" w:rsidR="00197D9F" w:rsidRPr="00001B63" w:rsidRDefault="00197D9F" w:rsidP="00197D9F">
            <w:pPr>
              <w:jc w:val="center"/>
              <w:rPr>
                <w:rFonts w:ascii="Times New Roman" w:eastAsia="Times New Roman" w:hAnsi="Times New Roman" w:cs="Times New Roman"/>
              </w:rPr>
            </w:pPr>
            <w:r>
              <w:rPr>
                <w:rFonts w:ascii="Times New Roman" w:eastAsia="Times New Roman" w:hAnsi="Times New Roman" w:cs="Times New Roman"/>
              </w:rPr>
              <w:lastRenderedPageBreak/>
              <w:t>9</w:t>
            </w:r>
            <w:r w:rsidRPr="00001B63">
              <w:rPr>
                <w:rFonts w:ascii="Times New Roman" w:eastAsia="Times New Roman" w:hAnsi="Times New Roman" w:cs="Times New Roman"/>
              </w:rPr>
              <w:t>.4.</w:t>
            </w:r>
          </w:p>
        </w:tc>
        <w:tc>
          <w:tcPr>
            <w:tcW w:w="1841" w:type="dxa"/>
            <w:vAlign w:val="center"/>
          </w:tcPr>
          <w:p w14:paraId="29274C35" w14:textId="6012371B" w:rsidR="00197D9F" w:rsidRPr="00001B63" w:rsidRDefault="00197D9F" w:rsidP="00197D9F">
            <w:pPr>
              <w:spacing w:after="0" w:line="240" w:lineRule="auto"/>
              <w:rPr>
                <w:rFonts w:ascii="Times New Roman" w:hAnsi="Times New Roman" w:cs="Times New Roman"/>
                <w:color w:val="000000"/>
              </w:rPr>
            </w:pPr>
            <w:r w:rsidRPr="00E57211">
              <w:rPr>
                <w:rFonts w:ascii="Times New Roman" w:hAnsi="Times New Roman" w:cs="Times New Roman"/>
                <w:sz w:val="18"/>
                <w:szCs w:val="18"/>
              </w:rPr>
              <w:t>Jautienos liežuvis (šaldytas)</w:t>
            </w:r>
          </w:p>
        </w:tc>
        <w:tc>
          <w:tcPr>
            <w:tcW w:w="3685" w:type="dxa"/>
          </w:tcPr>
          <w:p w14:paraId="35D8F45B"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"Šaldytas jautienos liežuvis tvirtas,</w:t>
            </w:r>
          </w:p>
          <w:p w14:paraId="5F230FF6"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sveikas, be mechaninių pažeidimų,</w:t>
            </w:r>
          </w:p>
          <w:p w14:paraId="5F284674"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 xml:space="preserve">viename gabale. Be </w:t>
            </w:r>
            <w:proofErr w:type="spellStart"/>
            <w:r w:rsidRPr="00E57211">
              <w:rPr>
                <w:rFonts w:ascii="Times New Roman" w:hAnsi="Times New Roman" w:cs="Times New Roman"/>
                <w:sz w:val="20"/>
                <w:szCs w:val="20"/>
              </w:rPr>
              <w:t>poliežuvinių</w:t>
            </w:r>
            <w:proofErr w:type="spellEnd"/>
            <w:r w:rsidRPr="00E57211">
              <w:rPr>
                <w:rFonts w:ascii="Times New Roman" w:hAnsi="Times New Roman" w:cs="Times New Roman"/>
                <w:sz w:val="20"/>
                <w:szCs w:val="20"/>
              </w:rPr>
              <w:t xml:space="preserve"> riebalų, </w:t>
            </w:r>
            <w:proofErr w:type="spellStart"/>
            <w:r w:rsidRPr="00E57211">
              <w:rPr>
                <w:rFonts w:ascii="Times New Roman" w:hAnsi="Times New Roman" w:cs="Times New Roman"/>
                <w:sz w:val="20"/>
                <w:szCs w:val="20"/>
              </w:rPr>
              <w:t>poliežuvinių</w:t>
            </w:r>
            <w:proofErr w:type="spellEnd"/>
          </w:p>
          <w:p w14:paraId="2723B42C"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raumenų, limfinių mazgų ir gerklų. Be</w:t>
            </w:r>
          </w:p>
          <w:p w14:paraId="1FC3C245" w14:textId="77777777" w:rsidR="00197D9F" w:rsidRPr="00E57211"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gleivių ir kraujo. Supakuotas sandarioje pakuotėje po 1 vnt. Tinkamumo vartoti terminas</w:t>
            </w:r>
          </w:p>
          <w:p w14:paraId="34009314" w14:textId="77777777" w:rsidR="00197D9F" w:rsidRDefault="00197D9F" w:rsidP="00197D9F">
            <w:pPr>
              <w:autoSpaceDE w:val="0"/>
              <w:autoSpaceDN w:val="0"/>
              <w:adjustRightInd w:val="0"/>
              <w:spacing w:after="0" w:line="240" w:lineRule="auto"/>
              <w:rPr>
                <w:rFonts w:ascii="Times New Roman" w:hAnsi="Times New Roman" w:cs="Times New Roman"/>
                <w:sz w:val="20"/>
                <w:szCs w:val="20"/>
              </w:rPr>
            </w:pPr>
            <w:r w:rsidRPr="00E57211">
              <w:rPr>
                <w:rFonts w:ascii="Times New Roman" w:hAnsi="Times New Roman" w:cs="Times New Roman"/>
                <w:sz w:val="20"/>
                <w:szCs w:val="20"/>
              </w:rPr>
              <w:t>pristatymo metu ne trumpesnis nei 8 mėn."</w:t>
            </w:r>
          </w:p>
          <w:p w14:paraId="63A36345" w14:textId="15174115" w:rsidR="00197D9F" w:rsidRPr="00001B63" w:rsidRDefault="00197D9F" w:rsidP="008F1AC6">
            <w:pPr>
              <w:tabs>
                <w:tab w:val="left" w:pos="8364"/>
              </w:tabs>
              <w:spacing w:after="0" w:line="240" w:lineRule="auto"/>
              <w:rPr>
                <w:rFonts w:ascii="Times New Roman" w:hAnsi="Times New Roman" w:cs="Times New Roman"/>
                <w:color w:val="000000"/>
              </w:rPr>
            </w:pPr>
            <w:r>
              <w:rPr>
                <w:rFonts w:ascii="Times New Roman" w:hAnsi="Times New Roman" w:cs="Times New Roman"/>
                <w:sz w:val="20"/>
                <w:szCs w:val="20"/>
              </w:rPr>
              <w:t>pakuotės dydis ne didesnis nei 2kg</w:t>
            </w:r>
          </w:p>
        </w:tc>
        <w:tc>
          <w:tcPr>
            <w:tcW w:w="1134" w:type="dxa"/>
            <w:vAlign w:val="center"/>
          </w:tcPr>
          <w:p w14:paraId="0E243BFD" w14:textId="38287BCD" w:rsidR="00197D9F" w:rsidRPr="00001B63" w:rsidRDefault="00197D9F" w:rsidP="00197D9F">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18"/>
                <w:szCs w:val="18"/>
              </w:rPr>
              <w:t>100</w:t>
            </w:r>
          </w:p>
        </w:tc>
        <w:tc>
          <w:tcPr>
            <w:tcW w:w="851" w:type="dxa"/>
            <w:vAlign w:val="center"/>
          </w:tcPr>
          <w:p w14:paraId="1F1E1E4C" w14:textId="042231A8" w:rsidR="00197D9F" w:rsidRPr="00001B63" w:rsidRDefault="00197D9F" w:rsidP="00197D9F">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617D04BA"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142B397A"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5948B1FE"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4E151B6"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6308974B"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5BA112D4"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r>
      <w:tr w:rsidR="00197D9F" w:rsidRPr="00A92FBE" w14:paraId="3B9B029B" w14:textId="77777777" w:rsidTr="00AD0505">
        <w:trPr>
          <w:cantSplit/>
          <w:trHeight w:val="272"/>
        </w:trPr>
        <w:tc>
          <w:tcPr>
            <w:tcW w:w="13432" w:type="dxa"/>
            <w:gridSpan w:val="8"/>
            <w:vAlign w:val="center"/>
          </w:tcPr>
          <w:p w14:paraId="0EDA0EA4" w14:textId="7230B300" w:rsidR="00197D9F" w:rsidRPr="00001B63" w:rsidRDefault="00197D9F" w:rsidP="00197D9F">
            <w:pPr>
              <w:tabs>
                <w:tab w:val="left" w:pos="1456"/>
              </w:tabs>
              <w:spacing w:after="0" w:line="240" w:lineRule="auto"/>
              <w:jc w:val="right"/>
              <w:rPr>
                <w:rFonts w:ascii="Times New Roman" w:eastAsia="Times New Roman" w:hAnsi="Times New Roman" w:cs="Times New Roman"/>
                <w:b/>
                <w:bCs/>
              </w:rPr>
            </w:pPr>
            <w:r w:rsidRPr="00001B63">
              <w:rPr>
                <w:rFonts w:ascii="Times New Roman" w:eastAsia="Times New Roman" w:hAnsi="Times New Roman" w:cs="Times New Roman"/>
                <w:b/>
                <w:bCs/>
              </w:rPr>
              <w:t xml:space="preserve">Viso </w:t>
            </w:r>
            <w:r>
              <w:rPr>
                <w:rFonts w:ascii="Times New Roman" w:eastAsia="Times New Roman" w:hAnsi="Times New Roman" w:cs="Times New Roman"/>
                <w:b/>
                <w:bCs/>
              </w:rPr>
              <w:t>9</w:t>
            </w:r>
            <w:r w:rsidRPr="00001B63">
              <w:rPr>
                <w:rFonts w:ascii="Times New Roman" w:eastAsia="Times New Roman" w:hAnsi="Times New Roman" w:cs="Times New Roman"/>
                <w:b/>
                <w:bCs/>
              </w:rPr>
              <w:t xml:space="preserve"> dalies vertė:</w:t>
            </w:r>
          </w:p>
        </w:tc>
        <w:tc>
          <w:tcPr>
            <w:tcW w:w="993" w:type="dxa"/>
            <w:vAlign w:val="center"/>
          </w:tcPr>
          <w:p w14:paraId="5E7070E9"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AA8717D"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4B168FE4"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r>
      <w:tr w:rsidR="00197D9F" w:rsidRPr="00A92FBE" w14:paraId="4C47F5BD" w14:textId="77777777" w:rsidTr="003B79DD">
        <w:trPr>
          <w:cantSplit/>
          <w:trHeight w:val="5951"/>
        </w:trPr>
        <w:tc>
          <w:tcPr>
            <w:tcW w:w="814" w:type="dxa"/>
            <w:vAlign w:val="center"/>
          </w:tcPr>
          <w:p w14:paraId="1596B180" w14:textId="77777777" w:rsidR="00197D9F" w:rsidRPr="00001B63" w:rsidRDefault="00197D9F" w:rsidP="00FF1EAB">
            <w:pPr>
              <w:numPr>
                <w:ilvl w:val="1"/>
                <w:numId w:val="4"/>
              </w:numPr>
              <w:tabs>
                <w:tab w:val="left" w:pos="1456"/>
              </w:tabs>
              <w:spacing w:after="0" w:line="240" w:lineRule="auto"/>
              <w:ind w:firstLine="0"/>
              <w:jc w:val="center"/>
              <w:rPr>
                <w:rFonts w:ascii="Times New Roman" w:eastAsia="Times New Roman" w:hAnsi="Times New Roman" w:cs="Times New Roman"/>
                <w:iCs/>
              </w:rPr>
            </w:pPr>
          </w:p>
          <w:p w14:paraId="5124460E" w14:textId="731B0C09" w:rsidR="00197D9F" w:rsidRPr="00001B63" w:rsidRDefault="00197D9F" w:rsidP="00197D9F">
            <w:pPr>
              <w:jc w:val="center"/>
              <w:rPr>
                <w:rFonts w:ascii="Times New Roman" w:eastAsia="Times New Roman" w:hAnsi="Times New Roman" w:cs="Times New Roman"/>
              </w:rPr>
            </w:pPr>
            <w:r>
              <w:rPr>
                <w:rFonts w:ascii="Times New Roman" w:eastAsia="Times New Roman" w:hAnsi="Times New Roman" w:cs="Times New Roman"/>
              </w:rPr>
              <w:t>10.</w:t>
            </w:r>
          </w:p>
        </w:tc>
        <w:tc>
          <w:tcPr>
            <w:tcW w:w="1841" w:type="dxa"/>
            <w:vAlign w:val="center"/>
          </w:tcPr>
          <w:p w14:paraId="77A056A8" w14:textId="29214791" w:rsidR="00197D9F" w:rsidRPr="00417B85" w:rsidRDefault="00197D9F" w:rsidP="00197D9F">
            <w:pPr>
              <w:spacing w:after="0" w:line="240" w:lineRule="auto"/>
              <w:rPr>
                <w:rFonts w:ascii="Times New Roman" w:hAnsi="Times New Roman" w:cs="Times New Roman"/>
                <w:b/>
                <w:bCs/>
                <w:color w:val="000000"/>
              </w:rPr>
            </w:pPr>
            <w:r w:rsidRPr="00417B85">
              <w:rPr>
                <w:rFonts w:ascii="Times New Roman" w:hAnsi="Times New Roman" w:cs="Times New Roman"/>
                <w:b/>
                <w:bCs/>
                <w:sz w:val="20"/>
                <w:szCs w:val="20"/>
              </w:rPr>
              <w:t>Valyti kopūstai (</w:t>
            </w:r>
            <w:proofErr w:type="spellStart"/>
            <w:r w:rsidRPr="00417B85">
              <w:rPr>
                <w:rFonts w:ascii="Times New Roman" w:hAnsi="Times New Roman" w:cs="Times New Roman"/>
                <w:b/>
                <w:bCs/>
                <w:sz w:val="20"/>
                <w:szCs w:val="20"/>
              </w:rPr>
              <w:t>baltagūžiai</w:t>
            </w:r>
            <w:proofErr w:type="spellEnd"/>
            <w:r w:rsidRPr="00417B85">
              <w:rPr>
                <w:rFonts w:ascii="Times New Roman" w:hAnsi="Times New Roman" w:cs="Times New Roman"/>
                <w:b/>
                <w:bCs/>
                <w:sz w:val="20"/>
                <w:szCs w:val="20"/>
              </w:rPr>
              <w:t>)-pjaustyti</w:t>
            </w:r>
          </w:p>
        </w:tc>
        <w:tc>
          <w:tcPr>
            <w:tcW w:w="3685" w:type="dxa"/>
          </w:tcPr>
          <w:p w14:paraId="7CC340F1" w14:textId="77777777" w:rsidR="00197D9F" w:rsidRDefault="00197D9F" w:rsidP="00197D9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1. Sudedamos dalys: </w:t>
            </w:r>
            <w:r w:rsidRPr="0034549F">
              <w:rPr>
                <w:rFonts w:ascii="Times New Roman" w:hAnsi="Times New Roman" w:cs="Times New Roman"/>
              </w:rPr>
              <w:t>kopūstai (</w:t>
            </w:r>
            <w:proofErr w:type="spellStart"/>
            <w:r w:rsidRPr="0034549F">
              <w:rPr>
                <w:rFonts w:ascii="Times New Roman" w:hAnsi="Times New Roman" w:cs="Times New Roman"/>
              </w:rPr>
              <w:t>baltagūžiai</w:t>
            </w:r>
            <w:proofErr w:type="spellEnd"/>
            <w:r w:rsidRPr="0034549F">
              <w:rPr>
                <w:rFonts w:ascii="Times New Roman" w:hAnsi="Times New Roman" w:cs="Times New Roman"/>
              </w:rPr>
              <w:t xml:space="preserve">) </w:t>
            </w:r>
            <w:r>
              <w:rPr>
                <w:rFonts w:ascii="Times New Roman" w:hAnsi="Times New Roman" w:cs="Times New Roman"/>
              </w:rPr>
              <w:t>(100</w:t>
            </w:r>
            <w:r w:rsidRPr="008138E5">
              <w:rPr>
                <w:rFonts w:ascii="Times New Roman" w:hAnsi="Times New Roman" w:cs="Times New Roman"/>
              </w:rPr>
              <w:t>%</w:t>
            </w:r>
            <w:r>
              <w:rPr>
                <w:rFonts w:ascii="Times New Roman" w:hAnsi="Times New Roman" w:cs="Times New Roman"/>
              </w:rPr>
              <w:t>),</w:t>
            </w:r>
          </w:p>
          <w:p w14:paraId="699F5163" w14:textId="77777777" w:rsidR="00197D9F" w:rsidRDefault="00197D9F" w:rsidP="00197D9F">
            <w:pPr>
              <w:autoSpaceDE w:val="0"/>
              <w:autoSpaceDN w:val="0"/>
              <w:adjustRightInd w:val="0"/>
              <w:spacing w:after="0" w:line="240" w:lineRule="auto"/>
              <w:rPr>
                <w:rFonts w:ascii="Times New Roman" w:hAnsi="Times New Roman" w:cs="Times New Roman"/>
              </w:rPr>
            </w:pPr>
            <w:r w:rsidRPr="008138E5">
              <w:rPr>
                <w:rFonts w:ascii="Times New Roman" w:hAnsi="Times New Roman" w:cs="Times New Roman"/>
              </w:rPr>
              <w:t xml:space="preserve">2. Mineralinės </w:t>
            </w:r>
            <w:r>
              <w:rPr>
                <w:rFonts w:ascii="Times New Roman" w:hAnsi="Times New Roman" w:cs="Times New Roman"/>
              </w:rPr>
              <w:t>priemaišos – turi nebūti,</w:t>
            </w:r>
          </w:p>
          <w:p w14:paraId="20023C47" w14:textId="77777777" w:rsidR="00197D9F" w:rsidRDefault="00197D9F" w:rsidP="00197D9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3. Pašalinės priemaišos </w:t>
            </w:r>
            <w:r w:rsidRPr="00676DD1">
              <w:rPr>
                <w:rFonts w:ascii="Times New Roman" w:hAnsi="Times New Roman" w:cs="Times New Roman"/>
              </w:rPr>
              <w:t>– turi nebūti,</w:t>
            </w:r>
          </w:p>
          <w:p w14:paraId="10CF2632" w14:textId="77777777" w:rsidR="00197D9F" w:rsidRDefault="00197D9F" w:rsidP="00197D9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5. </w:t>
            </w:r>
            <w:r w:rsidRPr="00676DD1">
              <w:rPr>
                <w:rFonts w:ascii="Times New Roman" w:hAnsi="Times New Roman" w:cs="Times New Roman"/>
                <w:i/>
                <w:iCs/>
              </w:rPr>
              <w:t>Jusliniai rodikliai:</w:t>
            </w:r>
          </w:p>
          <w:p w14:paraId="75F8FAB1" w14:textId="77777777" w:rsidR="00197D9F" w:rsidRDefault="00197D9F" w:rsidP="00197D9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Skonis ir kvapas; būdingas </w:t>
            </w:r>
            <w:r w:rsidRPr="00B57C5A">
              <w:rPr>
                <w:rFonts w:ascii="Times New Roman" w:hAnsi="Times New Roman" w:cs="Times New Roman"/>
              </w:rPr>
              <w:t>kopūst</w:t>
            </w:r>
            <w:r>
              <w:rPr>
                <w:rFonts w:ascii="Times New Roman" w:hAnsi="Times New Roman" w:cs="Times New Roman"/>
              </w:rPr>
              <w:t>ams</w:t>
            </w:r>
            <w:r w:rsidRPr="00B57C5A">
              <w:rPr>
                <w:rFonts w:ascii="Times New Roman" w:hAnsi="Times New Roman" w:cs="Times New Roman"/>
              </w:rPr>
              <w:t xml:space="preserve"> (</w:t>
            </w:r>
            <w:proofErr w:type="spellStart"/>
            <w:r w:rsidRPr="00B57C5A">
              <w:rPr>
                <w:rFonts w:ascii="Times New Roman" w:hAnsi="Times New Roman" w:cs="Times New Roman"/>
              </w:rPr>
              <w:t>baltagūžiai</w:t>
            </w:r>
            <w:proofErr w:type="spellEnd"/>
            <w:r w:rsidRPr="00B57C5A">
              <w:rPr>
                <w:rFonts w:ascii="Times New Roman" w:hAnsi="Times New Roman" w:cs="Times New Roman"/>
              </w:rPr>
              <w:t>)</w:t>
            </w:r>
            <w:r>
              <w:rPr>
                <w:rFonts w:ascii="Times New Roman" w:hAnsi="Times New Roman" w:cs="Times New Roman"/>
              </w:rPr>
              <w:t>, be pašalinio skonio ir kvapo.</w:t>
            </w:r>
          </w:p>
          <w:p w14:paraId="6BB650C8" w14:textId="77777777" w:rsidR="00197D9F" w:rsidRDefault="00197D9F" w:rsidP="00197D9F">
            <w:pPr>
              <w:autoSpaceDE w:val="0"/>
              <w:autoSpaceDN w:val="0"/>
              <w:adjustRightInd w:val="0"/>
              <w:spacing w:after="0" w:line="240" w:lineRule="auto"/>
              <w:rPr>
                <w:rFonts w:ascii="Times New Roman" w:hAnsi="Times New Roman" w:cs="Times New Roman"/>
                <w:i/>
                <w:iCs/>
              </w:rPr>
            </w:pPr>
            <w:r w:rsidRPr="00676DD1">
              <w:rPr>
                <w:rFonts w:ascii="Times New Roman" w:hAnsi="Times New Roman" w:cs="Times New Roman"/>
                <w:i/>
                <w:iCs/>
              </w:rPr>
              <w:t xml:space="preserve">Išvaizda: </w:t>
            </w:r>
          </w:p>
          <w:p w14:paraId="4C460BDB" w14:textId="77777777" w:rsidR="00197D9F" w:rsidRDefault="00197D9F" w:rsidP="00197D9F">
            <w:pPr>
              <w:autoSpaceDE w:val="0"/>
              <w:autoSpaceDN w:val="0"/>
              <w:adjustRightInd w:val="0"/>
              <w:spacing w:after="0" w:line="240" w:lineRule="auto"/>
              <w:rPr>
                <w:rFonts w:ascii="Times New Roman" w:hAnsi="Times New Roman" w:cs="Times New Roman"/>
              </w:rPr>
            </w:pPr>
            <w:r w:rsidRPr="00D30695">
              <w:rPr>
                <w:rFonts w:ascii="Times New Roman" w:hAnsi="Times New Roman" w:cs="Times New Roman"/>
              </w:rPr>
              <w:t>Valyti kopūstai (</w:t>
            </w:r>
            <w:proofErr w:type="spellStart"/>
            <w:r w:rsidRPr="00D30695">
              <w:rPr>
                <w:rFonts w:ascii="Times New Roman" w:hAnsi="Times New Roman" w:cs="Times New Roman"/>
              </w:rPr>
              <w:t>baltagūžiai</w:t>
            </w:r>
            <w:proofErr w:type="spellEnd"/>
            <w:r w:rsidRPr="00D30695">
              <w:rPr>
                <w:rFonts w:ascii="Times New Roman" w:hAnsi="Times New Roman" w:cs="Times New Roman"/>
              </w:rPr>
              <w:t>)</w:t>
            </w:r>
            <w:r>
              <w:rPr>
                <w:rFonts w:ascii="Times New Roman" w:hAnsi="Times New Roman" w:cs="Times New Roman"/>
              </w:rPr>
              <w:t xml:space="preserve"> </w:t>
            </w:r>
            <w:r w:rsidRPr="00676DD1">
              <w:rPr>
                <w:rFonts w:ascii="Times New Roman" w:hAnsi="Times New Roman" w:cs="Times New Roman"/>
              </w:rPr>
              <w:t xml:space="preserve">– </w:t>
            </w:r>
            <w:r>
              <w:rPr>
                <w:rFonts w:ascii="Times New Roman" w:hAnsi="Times New Roman" w:cs="Times New Roman"/>
              </w:rPr>
              <w:t>pjaustyti šiaudeliais.</w:t>
            </w:r>
          </w:p>
          <w:p w14:paraId="3641AC7F" w14:textId="77777777" w:rsidR="00197D9F" w:rsidRPr="00DC658B" w:rsidRDefault="00197D9F" w:rsidP="00197D9F">
            <w:pPr>
              <w:autoSpaceDE w:val="0"/>
              <w:autoSpaceDN w:val="0"/>
              <w:adjustRightInd w:val="0"/>
              <w:spacing w:after="0" w:line="240" w:lineRule="auto"/>
              <w:rPr>
                <w:rFonts w:ascii="Times New Roman" w:hAnsi="Times New Roman" w:cs="Times New Roman"/>
                <w:i/>
                <w:iCs/>
              </w:rPr>
            </w:pPr>
            <w:r w:rsidRPr="00DC658B">
              <w:rPr>
                <w:rFonts w:ascii="Times New Roman" w:hAnsi="Times New Roman" w:cs="Times New Roman"/>
                <w:i/>
                <w:iCs/>
              </w:rPr>
              <w:t>Konsistencija:</w:t>
            </w:r>
          </w:p>
          <w:p w14:paraId="1083591C" w14:textId="77777777" w:rsidR="00197D9F" w:rsidRDefault="00197D9F" w:rsidP="00197D9F">
            <w:pPr>
              <w:autoSpaceDE w:val="0"/>
              <w:autoSpaceDN w:val="0"/>
              <w:adjustRightInd w:val="0"/>
              <w:spacing w:after="0" w:line="240" w:lineRule="auto"/>
              <w:rPr>
                <w:rFonts w:ascii="Times New Roman" w:hAnsi="Times New Roman" w:cs="Times New Roman"/>
              </w:rPr>
            </w:pPr>
            <w:r>
              <w:rPr>
                <w:rFonts w:ascii="Times New Roman" w:hAnsi="Times New Roman" w:cs="Times New Roman"/>
              </w:rPr>
              <w:t>Minkšta, bet pakankamai standi, juntamas tarškumas.</w:t>
            </w:r>
          </w:p>
          <w:p w14:paraId="19FE39E7" w14:textId="77777777" w:rsidR="00197D9F" w:rsidRPr="00DC658B" w:rsidRDefault="00197D9F" w:rsidP="00197D9F">
            <w:pPr>
              <w:autoSpaceDE w:val="0"/>
              <w:autoSpaceDN w:val="0"/>
              <w:adjustRightInd w:val="0"/>
              <w:spacing w:after="0" w:line="240" w:lineRule="auto"/>
              <w:rPr>
                <w:rFonts w:ascii="Times New Roman" w:hAnsi="Times New Roman" w:cs="Times New Roman"/>
                <w:i/>
                <w:iCs/>
              </w:rPr>
            </w:pPr>
            <w:r w:rsidRPr="00DC658B">
              <w:rPr>
                <w:rFonts w:ascii="Times New Roman" w:hAnsi="Times New Roman" w:cs="Times New Roman"/>
                <w:i/>
                <w:iCs/>
              </w:rPr>
              <w:t>Spalva:</w:t>
            </w:r>
          </w:p>
          <w:p w14:paraId="49000545" w14:textId="77777777" w:rsidR="00197D9F" w:rsidRDefault="00197D9F" w:rsidP="00197D9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Baltai žalios spalvos, būdinga </w:t>
            </w:r>
            <w:r w:rsidRPr="00096A49">
              <w:rPr>
                <w:rFonts w:ascii="Times New Roman" w:hAnsi="Times New Roman" w:cs="Times New Roman"/>
              </w:rPr>
              <w:t>kopūst</w:t>
            </w:r>
            <w:r>
              <w:rPr>
                <w:rFonts w:ascii="Times New Roman" w:hAnsi="Times New Roman" w:cs="Times New Roman"/>
              </w:rPr>
              <w:t>ams</w:t>
            </w:r>
            <w:r w:rsidRPr="00096A49">
              <w:rPr>
                <w:rFonts w:ascii="Times New Roman" w:hAnsi="Times New Roman" w:cs="Times New Roman"/>
              </w:rPr>
              <w:t xml:space="preserve"> (</w:t>
            </w:r>
            <w:proofErr w:type="spellStart"/>
            <w:r w:rsidRPr="00096A49">
              <w:rPr>
                <w:rFonts w:ascii="Times New Roman" w:hAnsi="Times New Roman" w:cs="Times New Roman"/>
              </w:rPr>
              <w:t>baltagūži</w:t>
            </w:r>
            <w:r>
              <w:rPr>
                <w:rFonts w:ascii="Times New Roman" w:hAnsi="Times New Roman" w:cs="Times New Roman"/>
              </w:rPr>
              <w:t>ams</w:t>
            </w:r>
            <w:proofErr w:type="spellEnd"/>
            <w:r w:rsidRPr="00096A49">
              <w:rPr>
                <w:rFonts w:ascii="Times New Roman" w:hAnsi="Times New Roman" w:cs="Times New Roman"/>
              </w:rPr>
              <w:t>)</w:t>
            </w:r>
            <w:r>
              <w:rPr>
                <w:rFonts w:ascii="Times New Roman" w:hAnsi="Times New Roman" w:cs="Times New Roman"/>
              </w:rPr>
              <w:t>.</w:t>
            </w:r>
          </w:p>
          <w:p w14:paraId="20D7044E" w14:textId="77777777" w:rsidR="00197D9F" w:rsidRDefault="00197D9F" w:rsidP="00197D9F">
            <w:pPr>
              <w:autoSpaceDE w:val="0"/>
              <w:autoSpaceDN w:val="0"/>
              <w:adjustRightInd w:val="0"/>
              <w:spacing w:after="0" w:line="240" w:lineRule="auto"/>
              <w:rPr>
                <w:rFonts w:ascii="Times New Roman" w:hAnsi="Times New Roman" w:cs="Times New Roman"/>
              </w:rPr>
            </w:pPr>
            <w:r>
              <w:rPr>
                <w:rFonts w:ascii="Times New Roman" w:hAnsi="Times New Roman" w:cs="Times New Roman"/>
              </w:rPr>
              <w:t>6. Paruošimas: pilnai paruoštas vartojimui. Galima naudoti kitų patiekalų gamybai</w:t>
            </w:r>
          </w:p>
          <w:p w14:paraId="73CCEED0" w14:textId="77777777" w:rsidR="00197D9F" w:rsidRDefault="00197D9F" w:rsidP="00197D9F">
            <w:pPr>
              <w:autoSpaceDE w:val="0"/>
              <w:autoSpaceDN w:val="0"/>
              <w:adjustRightInd w:val="0"/>
              <w:spacing w:after="0" w:line="240" w:lineRule="auto"/>
              <w:rPr>
                <w:rFonts w:ascii="Times New Roman" w:hAnsi="Times New Roman" w:cs="Times New Roman"/>
              </w:rPr>
            </w:pPr>
            <w:r>
              <w:rPr>
                <w:rFonts w:ascii="Times New Roman" w:hAnsi="Times New Roman" w:cs="Times New Roman"/>
              </w:rPr>
              <w:t>7. Įpakavimas: plastikinis maišelis.</w:t>
            </w:r>
          </w:p>
          <w:p w14:paraId="17F29089" w14:textId="77777777" w:rsidR="00197D9F" w:rsidRDefault="00197D9F" w:rsidP="00197D9F">
            <w:pPr>
              <w:autoSpaceDE w:val="0"/>
              <w:autoSpaceDN w:val="0"/>
              <w:adjustRightInd w:val="0"/>
              <w:spacing w:after="0" w:line="240" w:lineRule="auto"/>
              <w:rPr>
                <w:rFonts w:ascii="Times New Roman" w:hAnsi="Times New Roman" w:cs="Times New Roman"/>
              </w:rPr>
            </w:pPr>
            <w:r>
              <w:rPr>
                <w:rFonts w:ascii="Times New Roman" w:hAnsi="Times New Roman" w:cs="Times New Roman"/>
              </w:rPr>
              <w:t>8. Išfasavimas nuo 4,80 iki 5,20 kg.</w:t>
            </w:r>
          </w:p>
          <w:p w14:paraId="36BF00C9" w14:textId="6B05C0AA" w:rsidR="00197D9F" w:rsidRPr="00A554B8" w:rsidRDefault="00197D9F" w:rsidP="00197D9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 Laikymo trukmė-  3-4 paros.</w:t>
            </w:r>
            <w:r w:rsidR="003B79DD">
              <w:rPr>
                <w:rFonts w:ascii="Times New Roman" w:hAnsi="Times New Roman" w:cs="Times New Roman"/>
              </w:rPr>
              <w:t xml:space="preserve"> </w:t>
            </w:r>
          </w:p>
          <w:p w14:paraId="5D29677C" w14:textId="1E9FAE44" w:rsidR="00197D9F" w:rsidRPr="00001B63" w:rsidRDefault="00197D9F" w:rsidP="00197D9F">
            <w:pPr>
              <w:tabs>
                <w:tab w:val="left" w:pos="8364"/>
              </w:tabs>
              <w:spacing w:after="0" w:line="240" w:lineRule="auto"/>
              <w:jc w:val="center"/>
              <w:rPr>
                <w:rFonts w:ascii="Times New Roman" w:hAnsi="Times New Roman" w:cs="Times New Roman"/>
                <w:color w:val="000000"/>
              </w:rPr>
            </w:pPr>
          </w:p>
        </w:tc>
        <w:tc>
          <w:tcPr>
            <w:tcW w:w="1134" w:type="dxa"/>
            <w:vAlign w:val="center"/>
          </w:tcPr>
          <w:p w14:paraId="1873F503" w14:textId="588DDFAE" w:rsidR="00197D9F" w:rsidRPr="00001B63" w:rsidRDefault="00197D9F" w:rsidP="00197D9F">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15700</w:t>
            </w:r>
          </w:p>
        </w:tc>
        <w:tc>
          <w:tcPr>
            <w:tcW w:w="851" w:type="dxa"/>
            <w:vAlign w:val="center"/>
          </w:tcPr>
          <w:p w14:paraId="338B3C52" w14:textId="55CB0D0C" w:rsidR="00197D9F" w:rsidRPr="00001B63" w:rsidRDefault="00197D9F" w:rsidP="00197D9F">
            <w:pPr>
              <w:tabs>
                <w:tab w:val="left" w:pos="8364"/>
              </w:tabs>
              <w:spacing w:after="0" w:line="240" w:lineRule="auto"/>
              <w:jc w:val="center"/>
              <w:rPr>
                <w:rFonts w:ascii="Times New Roman" w:hAnsi="Times New Roman" w:cs="Times New Roman"/>
              </w:rPr>
            </w:pPr>
            <w:r w:rsidRPr="00BC52A0">
              <w:rPr>
                <w:rFonts w:ascii="Times New Roman" w:eastAsia="Times New Roman" w:hAnsi="Times New Roman" w:cs="Times New Roman"/>
                <w:bCs/>
                <w:sz w:val="20"/>
                <w:szCs w:val="20"/>
              </w:rPr>
              <w:t>kg</w:t>
            </w:r>
          </w:p>
        </w:tc>
        <w:tc>
          <w:tcPr>
            <w:tcW w:w="2410" w:type="dxa"/>
            <w:vAlign w:val="center"/>
          </w:tcPr>
          <w:p w14:paraId="7F95F385"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36AC3E70"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08E411C1"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3089BC08"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EFF4B1C"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12F14099" w14:textId="77777777" w:rsidR="00197D9F" w:rsidRPr="00001B63" w:rsidRDefault="00197D9F" w:rsidP="00197D9F">
            <w:pPr>
              <w:tabs>
                <w:tab w:val="left" w:pos="1456"/>
              </w:tabs>
              <w:spacing w:after="0" w:line="240" w:lineRule="auto"/>
              <w:jc w:val="center"/>
              <w:rPr>
                <w:rFonts w:ascii="Times New Roman" w:eastAsia="Times New Roman" w:hAnsi="Times New Roman" w:cs="Times New Roman"/>
                <w:b/>
                <w:bCs/>
              </w:rPr>
            </w:pPr>
          </w:p>
        </w:tc>
      </w:tr>
      <w:tr w:rsidR="001035A9" w:rsidRPr="00A92FBE" w14:paraId="5B5BEEF2" w14:textId="77777777" w:rsidTr="008C616D">
        <w:trPr>
          <w:cantSplit/>
          <w:trHeight w:val="563"/>
        </w:trPr>
        <w:tc>
          <w:tcPr>
            <w:tcW w:w="814" w:type="dxa"/>
            <w:vAlign w:val="center"/>
          </w:tcPr>
          <w:p w14:paraId="2F51A003" w14:textId="77777777" w:rsidR="001035A9" w:rsidRPr="00001B63" w:rsidRDefault="001035A9" w:rsidP="00FF1EAB">
            <w:pPr>
              <w:numPr>
                <w:ilvl w:val="1"/>
                <w:numId w:val="5"/>
              </w:numPr>
              <w:tabs>
                <w:tab w:val="left" w:pos="1456"/>
              </w:tabs>
              <w:spacing w:after="0" w:line="240" w:lineRule="auto"/>
              <w:ind w:firstLine="0"/>
              <w:jc w:val="center"/>
              <w:rPr>
                <w:rFonts w:ascii="Times New Roman" w:eastAsia="Times New Roman" w:hAnsi="Times New Roman" w:cs="Times New Roman"/>
                <w:iCs/>
              </w:rPr>
            </w:pPr>
          </w:p>
          <w:p w14:paraId="69745F71" w14:textId="79D68D41" w:rsidR="001035A9" w:rsidRPr="00001B63" w:rsidRDefault="001035A9" w:rsidP="001035A9">
            <w:pPr>
              <w:jc w:val="center"/>
              <w:rPr>
                <w:rFonts w:ascii="Times New Roman" w:eastAsia="Times New Roman" w:hAnsi="Times New Roman" w:cs="Times New Roman"/>
              </w:rPr>
            </w:pPr>
            <w:r>
              <w:rPr>
                <w:rFonts w:ascii="Times New Roman" w:eastAsia="Times New Roman" w:hAnsi="Times New Roman" w:cs="Times New Roman"/>
              </w:rPr>
              <w:t>11.</w:t>
            </w:r>
          </w:p>
        </w:tc>
        <w:tc>
          <w:tcPr>
            <w:tcW w:w="1841" w:type="dxa"/>
            <w:vAlign w:val="center"/>
          </w:tcPr>
          <w:p w14:paraId="307E4F6A" w14:textId="6E10E4C1" w:rsidR="001035A9" w:rsidRPr="00417B85" w:rsidRDefault="001035A9" w:rsidP="001035A9">
            <w:pPr>
              <w:spacing w:after="0" w:line="240" w:lineRule="auto"/>
              <w:rPr>
                <w:rFonts w:ascii="Times New Roman" w:hAnsi="Times New Roman" w:cs="Times New Roman"/>
                <w:b/>
                <w:bCs/>
                <w:color w:val="000000"/>
              </w:rPr>
            </w:pPr>
            <w:r w:rsidRPr="00417B85">
              <w:rPr>
                <w:rFonts w:ascii="Times New Roman" w:hAnsi="Times New Roman" w:cs="Times New Roman"/>
                <w:b/>
                <w:bCs/>
                <w:sz w:val="18"/>
                <w:szCs w:val="18"/>
              </w:rPr>
              <w:t>Džiovintos prieskoninės daržovės (universalios) be druskos</w:t>
            </w:r>
          </w:p>
        </w:tc>
        <w:tc>
          <w:tcPr>
            <w:tcW w:w="3685" w:type="dxa"/>
          </w:tcPr>
          <w:p w14:paraId="1924A86B" w14:textId="77777777" w:rsidR="001035A9" w:rsidRPr="00423CD8" w:rsidRDefault="001035A9" w:rsidP="001035A9">
            <w:pPr>
              <w:autoSpaceDE w:val="0"/>
              <w:autoSpaceDN w:val="0"/>
              <w:adjustRightInd w:val="0"/>
              <w:spacing w:after="0" w:line="240" w:lineRule="auto"/>
              <w:rPr>
                <w:rFonts w:ascii="Times New Roman" w:hAnsi="Times New Roman" w:cs="Times New Roman"/>
              </w:rPr>
            </w:pPr>
            <w:r w:rsidRPr="00423CD8">
              <w:rPr>
                <w:rFonts w:ascii="Times New Roman" w:hAnsi="Times New Roman" w:cs="Times New Roman"/>
              </w:rPr>
              <w:t xml:space="preserve">1.Pagamintos iš daržovių be pridėtinės valgomosios druskos ir maisto priedų. Tinkantis sriuboms, mėsai, padažams gaminti. </w:t>
            </w:r>
          </w:p>
          <w:p w14:paraId="2E5DBE5B" w14:textId="77777777" w:rsidR="001035A9" w:rsidRPr="00423CD8" w:rsidRDefault="001035A9" w:rsidP="001035A9">
            <w:pPr>
              <w:autoSpaceDE w:val="0"/>
              <w:autoSpaceDN w:val="0"/>
              <w:adjustRightInd w:val="0"/>
              <w:spacing w:after="0" w:line="240" w:lineRule="auto"/>
              <w:rPr>
                <w:rFonts w:ascii="Times New Roman" w:hAnsi="Times New Roman" w:cs="Times New Roman"/>
              </w:rPr>
            </w:pPr>
            <w:r w:rsidRPr="00423CD8">
              <w:rPr>
                <w:rFonts w:ascii="Times New Roman" w:hAnsi="Times New Roman" w:cs="Times New Roman"/>
              </w:rPr>
              <w:t>2.</w:t>
            </w:r>
            <w:r>
              <w:rPr>
                <w:rFonts w:ascii="Times New Roman" w:hAnsi="Times New Roman" w:cs="Times New Roman"/>
              </w:rPr>
              <w:t xml:space="preserve"> </w:t>
            </w:r>
            <w:r w:rsidRPr="00423CD8">
              <w:rPr>
                <w:rFonts w:ascii="Times New Roman" w:hAnsi="Times New Roman" w:cs="Times New Roman"/>
              </w:rPr>
              <w:t xml:space="preserve">Prieskonių mišinys turi būti sausas, be gedimo žymių, be pašalinių priedų ir kvapų, be kenkėjų, pelėsių. Negali </w:t>
            </w:r>
            <w:r w:rsidRPr="00423CD8">
              <w:rPr>
                <w:rFonts w:ascii="Times New Roman" w:hAnsi="Times New Roman" w:cs="Times New Roman"/>
              </w:rPr>
              <w:lastRenderedPageBreak/>
              <w:t xml:space="preserve">būti lapų, stiebelių nuolaužų ar kitokių pašalinių priemaišų, kurie nenumatyti deklaruojamame daržovių prieskonių mišinio ingredientų sąraše. Be pašalinio skonio ir kvapo. </w:t>
            </w:r>
          </w:p>
          <w:p w14:paraId="5D5C6659" w14:textId="77777777" w:rsidR="001035A9" w:rsidRPr="00423CD8" w:rsidRDefault="001035A9" w:rsidP="001035A9">
            <w:pPr>
              <w:autoSpaceDE w:val="0"/>
              <w:autoSpaceDN w:val="0"/>
              <w:adjustRightInd w:val="0"/>
              <w:spacing w:after="0" w:line="240" w:lineRule="auto"/>
              <w:rPr>
                <w:rFonts w:ascii="Times New Roman" w:hAnsi="Times New Roman" w:cs="Times New Roman"/>
              </w:rPr>
            </w:pPr>
            <w:r w:rsidRPr="00423CD8">
              <w:rPr>
                <w:rFonts w:ascii="Times New Roman" w:hAnsi="Times New Roman" w:cs="Times New Roman"/>
              </w:rPr>
              <w:t>3.</w:t>
            </w:r>
            <w:r>
              <w:rPr>
                <w:rFonts w:ascii="Times New Roman" w:hAnsi="Times New Roman" w:cs="Times New Roman"/>
              </w:rPr>
              <w:t xml:space="preserve"> </w:t>
            </w:r>
            <w:r w:rsidRPr="00423CD8">
              <w:rPr>
                <w:rFonts w:ascii="Times New Roman" w:hAnsi="Times New Roman" w:cs="Times New Roman"/>
              </w:rPr>
              <w:t xml:space="preserve">Supakuota¹ ne daugiau kaip po 1 kg.  </w:t>
            </w:r>
          </w:p>
          <w:p w14:paraId="3CCF5480" w14:textId="77777777" w:rsidR="001035A9" w:rsidRPr="00423CD8" w:rsidRDefault="001035A9" w:rsidP="001035A9">
            <w:pPr>
              <w:autoSpaceDE w:val="0"/>
              <w:autoSpaceDN w:val="0"/>
              <w:adjustRightInd w:val="0"/>
              <w:spacing w:after="0" w:line="240" w:lineRule="auto"/>
              <w:rPr>
                <w:rFonts w:ascii="Times New Roman" w:hAnsi="Times New Roman" w:cs="Times New Roman"/>
              </w:rPr>
            </w:pPr>
            <w:r w:rsidRPr="00423CD8">
              <w:rPr>
                <w:rFonts w:ascii="Times New Roman" w:hAnsi="Times New Roman" w:cs="Times New Roman"/>
              </w:rPr>
              <w:t>4.</w:t>
            </w:r>
            <w:r>
              <w:rPr>
                <w:rFonts w:ascii="Times New Roman" w:hAnsi="Times New Roman" w:cs="Times New Roman"/>
              </w:rPr>
              <w:t xml:space="preserve"> </w:t>
            </w:r>
            <w:r w:rsidRPr="00423CD8">
              <w:rPr>
                <w:rFonts w:ascii="Times New Roman" w:hAnsi="Times New Roman" w:cs="Times New Roman"/>
              </w:rPr>
              <w:t>Turi atitikti 2019 m. rugpjūčio 20 d. sveikatos apsaugos ministro įsakymu Nr. V-1000 patvirtinto „Pacientų maitinimo organizavimo asmens sveikatos priežiūros įstaigose tvarkos aprašo” (aktuali redakcija) reikalavimus.</w:t>
            </w:r>
          </w:p>
          <w:p w14:paraId="78B9556B" w14:textId="78E9891D" w:rsidR="001035A9" w:rsidRPr="00001B63" w:rsidRDefault="001035A9" w:rsidP="001035A9">
            <w:pPr>
              <w:tabs>
                <w:tab w:val="left" w:pos="8364"/>
              </w:tabs>
              <w:spacing w:after="0" w:line="240" w:lineRule="auto"/>
              <w:rPr>
                <w:rFonts w:ascii="Times New Roman" w:hAnsi="Times New Roman" w:cs="Times New Roman"/>
                <w:color w:val="000000"/>
              </w:rPr>
            </w:pPr>
            <w:r w:rsidRPr="00423CD8">
              <w:rPr>
                <w:rFonts w:ascii="Times New Roman" w:hAnsi="Times New Roman" w:cs="Times New Roman"/>
              </w:rPr>
              <w:t>5.</w:t>
            </w:r>
            <w:r>
              <w:rPr>
                <w:rFonts w:ascii="Times New Roman" w:hAnsi="Times New Roman" w:cs="Times New Roman"/>
              </w:rPr>
              <w:t xml:space="preserve"> </w:t>
            </w:r>
            <w:r w:rsidRPr="00423CD8">
              <w:rPr>
                <w:rFonts w:ascii="Times New Roman" w:hAnsi="Times New Roman" w:cs="Times New Roman"/>
              </w:rPr>
              <w:t>Tinkamumo vartoti terminas pristatymo metu ne trumpesnis nei 90 parų.</w:t>
            </w:r>
          </w:p>
        </w:tc>
        <w:tc>
          <w:tcPr>
            <w:tcW w:w="1134" w:type="dxa"/>
            <w:vAlign w:val="center"/>
          </w:tcPr>
          <w:p w14:paraId="790EE7BF" w14:textId="323E1CD7" w:rsidR="001035A9" w:rsidRPr="00001B63" w:rsidRDefault="001035A9" w:rsidP="001035A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lastRenderedPageBreak/>
              <w:t>120</w:t>
            </w:r>
          </w:p>
        </w:tc>
        <w:tc>
          <w:tcPr>
            <w:tcW w:w="851" w:type="dxa"/>
            <w:vAlign w:val="center"/>
          </w:tcPr>
          <w:p w14:paraId="4BDD9095" w14:textId="13E52EF6" w:rsidR="001035A9" w:rsidRPr="00001B63" w:rsidRDefault="001035A9" w:rsidP="001035A9">
            <w:pPr>
              <w:tabs>
                <w:tab w:val="left" w:pos="8364"/>
              </w:tabs>
              <w:spacing w:after="0" w:line="240" w:lineRule="auto"/>
              <w:jc w:val="center"/>
              <w:rPr>
                <w:rFonts w:ascii="Times New Roman" w:hAnsi="Times New Roman" w:cs="Times New Roman"/>
              </w:rPr>
            </w:pPr>
            <w:r>
              <w:rPr>
                <w:rFonts w:ascii="Times New Roman" w:eastAsia="Times New Roman" w:hAnsi="Times New Roman" w:cs="Times New Roman"/>
                <w:bCs/>
                <w:sz w:val="20"/>
                <w:szCs w:val="20"/>
              </w:rPr>
              <w:t>kg</w:t>
            </w:r>
          </w:p>
        </w:tc>
        <w:tc>
          <w:tcPr>
            <w:tcW w:w="2410" w:type="dxa"/>
            <w:vAlign w:val="center"/>
          </w:tcPr>
          <w:p w14:paraId="0E008A42" w14:textId="77777777" w:rsidR="001035A9" w:rsidRPr="00001B63" w:rsidRDefault="001035A9" w:rsidP="001035A9">
            <w:pPr>
              <w:tabs>
                <w:tab w:val="left" w:pos="1456"/>
              </w:tabs>
              <w:spacing w:after="0" w:line="240" w:lineRule="auto"/>
              <w:jc w:val="center"/>
              <w:rPr>
                <w:rFonts w:ascii="Times New Roman" w:eastAsia="Times New Roman" w:hAnsi="Times New Roman" w:cs="Times New Roman"/>
                <w:b/>
                <w:bCs/>
              </w:rPr>
            </w:pPr>
          </w:p>
        </w:tc>
        <w:tc>
          <w:tcPr>
            <w:tcW w:w="1451" w:type="dxa"/>
            <w:vAlign w:val="center"/>
          </w:tcPr>
          <w:p w14:paraId="45C4CF8E" w14:textId="77777777" w:rsidR="001035A9" w:rsidRPr="00001B63" w:rsidRDefault="001035A9" w:rsidP="001035A9">
            <w:pPr>
              <w:tabs>
                <w:tab w:val="left" w:pos="1456"/>
              </w:tabs>
              <w:spacing w:after="0" w:line="240" w:lineRule="auto"/>
              <w:jc w:val="center"/>
              <w:rPr>
                <w:rFonts w:ascii="Times New Roman" w:eastAsia="Times New Roman" w:hAnsi="Times New Roman" w:cs="Times New Roman"/>
                <w:b/>
                <w:bCs/>
              </w:rPr>
            </w:pPr>
          </w:p>
        </w:tc>
        <w:tc>
          <w:tcPr>
            <w:tcW w:w="1246" w:type="dxa"/>
            <w:vAlign w:val="center"/>
          </w:tcPr>
          <w:p w14:paraId="2A5B62AA" w14:textId="77777777" w:rsidR="001035A9" w:rsidRPr="00001B63" w:rsidRDefault="001035A9" w:rsidP="001035A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0EE4D2B3" w14:textId="77777777" w:rsidR="001035A9" w:rsidRPr="00001B63" w:rsidRDefault="001035A9" w:rsidP="001035A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7B73E6AE" w14:textId="77777777" w:rsidR="001035A9" w:rsidRPr="00001B63" w:rsidRDefault="001035A9" w:rsidP="001035A9">
            <w:pPr>
              <w:tabs>
                <w:tab w:val="left" w:pos="1456"/>
              </w:tabs>
              <w:spacing w:after="0" w:line="240" w:lineRule="auto"/>
              <w:jc w:val="center"/>
              <w:rPr>
                <w:rFonts w:ascii="Times New Roman" w:eastAsia="Times New Roman" w:hAnsi="Times New Roman" w:cs="Times New Roman"/>
                <w:b/>
                <w:bCs/>
              </w:rPr>
            </w:pPr>
          </w:p>
        </w:tc>
        <w:tc>
          <w:tcPr>
            <w:tcW w:w="993" w:type="dxa"/>
            <w:vAlign w:val="center"/>
          </w:tcPr>
          <w:p w14:paraId="28659042" w14:textId="77777777" w:rsidR="001035A9" w:rsidRPr="00001B63" w:rsidRDefault="001035A9" w:rsidP="001035A9">
            <w:pPr>
              <w:tabs>
                <w:tab w:val="left" w:pos="1456"/>
              </w:tabs>
              <w:spacing w:after="0" w:line="240" w:lineRule="auto"/>
              <w:jc w:val="center"/>
              <w:rPr>
                <w:rFonts w:ascii="Times New Roman" w:eastAsia="Times New Roman" w:hAnsi="Times New Roman" w:cs="Times New Roman"/>
                <w:b/>
                <w:bCs/>
              </w:rPr>
            </w:pPr>
          </w:p>
        </w:tc>
      </w:tr>
    </w:tbl>
    <w:p w14:paraId="33B65C1E" w14:textId="77777777" w:rsidR="00612EB8" w:rsidRDefault="00612EB8" w:rsidP="00612EB8">
      <w:pPr>
        <w:keepNext/>
        <w:tabs>
          <w:tab w:val="left" w:pos="1456"/>
        </w:tabs>
        <w:spacing w:after="0" w:line="240" w:lineRule="auto"/>
        <w:jc w:val="both"/>
        <w:outlineLvl w:val="1"/>
        <w:rPr>
          <w:rFonts w:ascii="Times New Roman" w:eastAsia="Times New Roman" w:hAnsi="Times New Roman" w:cs="Times New Roman"/>
          <w:i/>
          <w:iCs/>
          <w:sz w:val="20"/>
          <w:szCs w:val="20"/>
        </w:rPr>
      </w:pPr>
      <w:r>
        <w:rPr>
          <w:rFonts w:ascii="Times New Roman" w:eastAsia="Times New Roman" w:hAnsi="Times New Roman" w:cs="Times New Roman"/>
          <w:b/>
          <w:iCs/>
          <w:sz w:val="20"/>
          <w:szCs w:val="20"/>
        </w:rPr>
        <w:t>*</w:t>
      </w:r>
      <w:r w:rsidRPr="00B802D4">
        <w:rPr>
          <w:rFonts w:ascii="Times New Roman" w:eastAsia="Times New Roman" w:hAnsi="Times New Roman" w:cs="Times New Roman"/>
          <w:i/>
          <w:iCs/>
          <w:sz w:val="20"/>
          <w:szCs w:val="20"/>
        </w:rPr>
        <w:t xml:space="preserve">Jei prekės ženklinimo etiketėje nurodytas tiekėjas/pardavėjas, tai tiekiamai produkto partijai Tiekėjas privalo pateikti gamintojo/pirmojo importuotojo kokybės pažymėjimą arba lygiavertį pažymėjimui dokumentą lietuvių kalba, kuriame nurodyta: gamintojo/pirmojo importuotojo rekvizitai, produkto pavadinimas, produkto kokybiniai rodikliai, 100 g maistinė (g) ir energinė (kcal ar </w:t>
      </w:r>
      <w:proofErr w:type="spellStart"/>
      <w:r w:rsidRPr="00B802D4">
        <w:rPr>
          <w:rFonts w:ascii="Times New Roman" w:eastAsia="Times New Roman" w:hAnsi="Times New Roman" w:cs="Times New Roman"/>
          <w:i/>
          <w:iCs/>
          <w:sz w:val="20"/>
          <w:szCs w:val="20"/>
        </w:rPr>
        <w:t>kJ</w:t>
      </w:r>
      <w:proofErr w:type="spellEnd"/>
      <w:r w:rsidRPr="00B802D4">
        <w:rPr>
          <w:rFonts w:ascii="Times New Roman" w:eastAsia="Times New Roman" w:hAnsi="Times New Roman" w:cs="Times New Roman"/>
          <w:i/>
          <w:iCs/>
          <w:sz w:val="20"/>
          <w:szCs w:val="20"/>
        </w:rPr>
        <w:t xml:space="preserve">), laikymo sąlygos, informacija apie kilmės vietą, taros ar įpakavimo </w:t>
      </w:r>
      <w:proofErr w:type="spellStart"/>
      <w:r w:rsidRPr="00B802D4">
        <w:rPr>
          <w:rFonts w:ascii="Times New Roman" w:eastAsia="Times New Roman" w:hAnsi="Times New Roman" w:cs="Times New Roman"/>
          <w:i/>
          <w:iCs/>
          <w:sz w:val="20"/>
          <w:szCs w:val="20"/>
        </w:rPr>
        <w:t>neto</w:t>
      </w:r>
      <w:proofErr w:type="spellEnd"/>
      <w:r w:rsidRPr="00B802D4">
        <w:rPr>
          <w:rFonts w:ascii="Times New Roman" w:eastAsia="Times New Roman" w:hAnsi="Times New Roman" w:cs="Times New Roman"/>
          <w:i/>
          <w:iCs/>
          <w:sz w:val="20"/>
          <w:szCs w:val="20"/>
        </w:rPr>
        <w:t xml:space="preserve"> masė (kg), užrašas „Tinka vartoti iki (data)“.</w:t>
      </w:r>
    </w:p>
    <w:p w14:paraId="75F8A890" w14:textId="77777777" w:rsidR="00612EB8" w:rsidRPr="00B802D4" w:rsidRDefault="00612EB8" w:rsidP="00612EB8">
      <w:pPr>
        <w:keepNext/>
        <w:tabs>
          <w:tab w:val="left" w:pos="1456"/>
        </w:tabs>
        <w:spacing w:after="0" w:line="240" w:lineRule="auto"/>
        <w:jc w:val="both"/>
        <w:outlineLvl w:val="1"/>
        <w:rPr>
          <w:rFonts w:ascii="Times New Roman" w:eastAsia="Times New Roman" w:hAnsi="Times New Roman" w:cs="Times New Roman"/>
          <w:i/>
          <w:iCs/>
          <w:sz w:val="20"/>
          <w:szCs w:val="20"/>
        </w:rPr>
      </w:pPr>
      <w:r>
        <w:rPr>
          <w:rFonts w:ascii="Times New Roman" w:eastAsia="Times New Roman" w:hAnsi="Times New Roman" w:cs="Times New Roman"/>
          <w:b/>
          <w:iCs/>
          <w:sz w:val="20"/>
          <w:szCs w:val="20"/>
        </w:rPr>
        <w:t>**</w:t>
      </w:r>
      <w:r w:rsidRPr="00B802D4">
        <w:rPr>
          <w:rFonts w:ascii="Times New Roman" w:eastAsia="Times New Roman" w:hAnsi="Times New Roman" w:cs="Times New Roman"/>
          <w:i/>
          <w:iCs/>
          <w:sz w:val="20"/>
          <w:szCs w:val="20"/>
        </w:rPr>
        <w:t xml:space="preserve">Sąskaitoje faktūroje turi būti nurodyti visi duomenys numatyti </w:t>
      </w:r>
      <w:r>
        <w:rPr>
          <w:rFonts w:ascii="Times New Roman" w:eastAsia="Times New Roman" w:hAnsi="Times New Roman" w:cs="Times New Roman"/>
          <w:i/>
          <w:iCs/>
          <w:sz w:val="20"/>
          <w:szCs w:val="20"/>
        </w:rPr>
        <w:t>7</w:t>
      </w:r>
      <w:r w:rsidRPr="00B802D4">
        <w:rPr>
          <w:rFonts w:ascii="Times New Roman" w:eastAsia="Times New Roman" w:hAnsi="Times New Roman" w:cs="Times New Roman"/>
          <w:i/>
          <w:iCs/>
          <w:sz w:val="20"/>
          <w:szCs w:val="20"/>
        </w:rPr>
        <w:t>-ame stulpelyje (siūlomų prekių pavadinimas, gamintojas*, pakuotė)</w:t>
      </w:r>
      <w:r>
        <w:rPr>
          <w:rFonts w:ascii="Times New Roman" w:eastAsia="Times New Roman" w:hAnsi="Times New Roman" w:cs="Times New Roman"/>
          <w:i/>
          <w:iCs/>
          <w:sz w:val="20"/>
          <w:szCs w:val="20"/>
        </w:rPr>
        <w:t>.</w:t>
      </w:r>
    </w:p>
    <w:p w14:paraId="2DADEA71" w14:textId="77777777" w:rsidR="000D19F5" w:rsidRPr="00612EB8" w:rsidRDefault="000D19F5" w:rsidP="00231383">
      <w:pPr>
        <w:tabs>
          <w:tab w:val="left" w:pos="284"/>
        </w:tabs>
        <w:spacing w:after="0" w:line="240" w:lineRule="auto"/>
        <w:jc w:val="both"/>
        <w:rPr>
          <w:rFonts w:ascii="Times New Roman" w:eastAsia="Times New Roman" w:hAnsi="Times New Roman" w:cs="Times New Roman"/>
          <w:b/>
          <w:sz w:val="24"/>
          <w:szCs w:val="24"/>
          <w:u w:val="single"/>
        </w:rPr>
      </w:pPr>
    </w:p>
    <w:p w14:paraId="3F35D63E" w14:textId="77777777" w:rsidR="00FF1EAB" w:rsidRPr="00612EB8" w:rsidRDefault="00FF1EAB" w:rsidP="00FF1EAB">
      <w:pPr>
        <w:keepNext/>
        <w:tabs>
          <w:tab w:val="left" w:pos="1456"/>
        </w:tabs>
        <w:spacing w:after="0"/>
        <w:outlineLvl w:val="1"/>
        <w:rPr>
          <w:rFonts w:ascii="Times New Roman" w:eastAsia="Times New Roman" w:hAnsi="Times New Roman" w:cs="Times New Roman"/>
          <w:b/>
          <w:iCs/>
          <w:sz w:val="24"/>
          <w:szCs w:val="24"/>
        </w:rPr>
      </w:pPr>
      <w:r w:rsidRPr="00612EB8">
        <w:rPr>
          <w:rFonts w:ascii="Times New Roman" w:eastAsia="Times New Roman" w:hAnsi="Times New Roman" w:cs="Times New Roman"/>
          <w:b/>
          <w:iCs/>
          <w:sz w:val="24"/>
          <w:szCs w:val="24"/>
        </w:rPr>
        <w:t>Pastabos:</w:t>
      </w:r>
    </w:p>
    <w:p w14:paraId="0F68D960" w14:textId="77777777" w:rsidR="00FF1EAB" w:rsidRPr="00612EB8" w:rsidRDefault="00FF1EAB" w:rsidP="00FF1EAB">
      <w:pPr>
        <w:autoSpaceDE w:val="0"/>
        <w:autoSpaceDN w:val="0"/>
        <w:adjustRightInd w:val="0"/>
        <w:spacing w:after="0" w:line="240" w:lineRule="auto"/>
        <w:rPr>
          <w:rFonts w:ascii="Times New Roman" w:hAnsi="Times New Roman" w:cs="Times New Roman"/>
          <w:sz w:val="24"/>
          <w:szCs w:val="24"/>
        </w:rPr>
      </w:pPr>
      <w:r w:rsidRPr="00612EB8">
        <w:rPr>
          <w:rFonts w:ascii="Times New Roman" w:hAnsi="Times New Roman" w:cs="Times New Roman"/>
          <w:sz w:val="24"/>
          <w:szCs w:val="24"/>
        </w:rPr>
        <w:t xml:space="preserve">      1.Atitinkančios kokybės reikalavimus, patvirtinus (ES)</w:t>
      </w:r>
    </w:p>
    <w:p w14:paraId="4467EAFA" w14:textId="77777777" w:rsidR="00FF1EAB" w:rsidRPr="00612EB8" w:rsidRDefault="00FF1EAB" w:rsidP="00FF1EAB">
      <w:pPr>
        <w:spacing w:after="0" w:line="240" w:lineRule="auto"/>
        <w:ind w:left="1260" w:hanging="900"/>
        <w:jc w:val="both"/>
        <w:rPr>
          <w:rFonts w:ascii="Times New Roman" w:eastAsia="Times New Roman" w:hAnsi="Times New Roman" w:cs="Times New Roman"/>
          <w:sz w:val="24"/>
          <w:szCs w:val="24"/>
        </w:rPr>
      </w:pPr>
      <w:r w:rsidRPr="00612EB8">
        <w:rPr>
          <w:rFonts w:ascii="Times New Roman" w:eastAsia="Times New Roman" w:hAnsi="Times New Roman" w:cs="Times New Roman"/>
          <w:b/>
          <w:sz w:val="24"/>
          <w:szCs w:val="24"/>
        </w:rPr>
        <w:t>Privalomos sąlygos</w:t>
      </w:r>
      <w:r w:rsidRPr="00612EB8">
        <w:rPr>
          <w:rFonts w:ascii="Times New Roman" w:eastAsia="Times New Roman" w:hAnsi="Times New Roman" w:cs="Times New Roman"/>
          <w:sz w:val="24"/>
          <w:szCs w:val="24"/>
        </w:rPr>
        <w:t xml:space="preserve">: </w:t>
      </w:r>
    </w:p>
    <w:p w14:paraId="61AE4E03" w14:textId="77777777" w:rsidR="00FF1EAB" w:rsidRPr="00612EB8" w:rsidRDefault="00FF1EAB" w:rsidP="00FF1EAB">
      <w:pPr>
        <w:pStyle w:val="Sraopastraipa"/>
        <w:numPr>
          <w:ilvl w:val="0"/>
          <w:numId w:val="2"/>
        </w:numPr>
        <w:spacing w:after="0" w:line="240" w:lineRule="auto"/>
        <w:rPr>
          <w:rFonts w:ascii="Times New Roman" w:hAnsi="Times New Roman" w:cs="Times New Roman"/>
          <w:sz w:val="24"/>
          <w:szCs w:val="24"/>
        </w:rPr>
      </w:pPr>
      <w:r w:rsidRPr="00612EB8">
        <w:rPr>
          <w:rFonts w:ascii="Times New Roman" w:hAnsi="Times New Roman" w:cs="Times New Roman"/>
          <w:sz w:val="24"/>
          <w:szCs w:val="24"/>
        </w:rPr>
        <w:t xml:space="preserve">Tiekėjas privalo pateikti gamintojo prekės kokybės pažymėjimą arba lygiavertį pažymėjimui dokumentą originalia kalba (jei importuojama) kartu su lietuvišku vertimu </w:t>
      </w:r>
      <w:r w:rsidRPr="00612EB8">
        <w:rPr>
          <w:rFonts w:ascii="Times New Roman" w:hAnsi="Times New Roman" w:cs="Times New Roman"/>
          <w:sz w:val="24"/>
          <w:szCs w:val="24"/>
          <w:u w:val="single"/>
        </w:rPr>
        <w:t>teikiant pasiūlymą</w:t>
      </w:r>
      <w:r w:rsidRPr="00612EB8">
        <w:rPr>
          <w:rFonts w:ascii="Times New Roman" w:hAnsi="Times New Roman" w:cs="Times New Roman"/>
          <w:sz w:val="24"/>
          <w:szCs w:val="24"/>
        </w:rPr>
        <w:t xml:space="preserve">, pirmai siuntai bei tuo atveju, kai pareiškiamos pretenzijos dėl produkcijos kokybės. </w:t>
      </w:r>
    </w:p>
    <w:p w14:paraId="76F3B715" w14:textId="77777777" w:rsidR="00FF1EAB" w:rsidRPr="00612EB8" w:rsidRDefault="00FF1EAB" w:rsidP="00FF1EAB">
      <w:pPr>
        <w:pStyle w:val="Sraopastraipa"/>
        <w:numPr>
          <w:ilvl w:val="0"/>
          <w:numId w:val="2"/>
        </w:numPr>
        <w:spacing w:after="0" w:line="240" w:lineRule="auto"/>
        <w:rPr>
          <w:rFonts w:ascii="Times New Roman" w:eastAsia="Times New Roman" w:hAnsi="Times New Roman" w:cs="Times New Roman"/>
          <w:sz w:val="24"/>
          <w:szCs w:val="24"/>
        </w:rPr>
      </w:pPr>
      <w:r w:rsidRPr="00612EB8">
        <w:rPr>
          <w:rFonts w:ascii="Times New Roman" w:hAnsi="Times New Roman" w:cs="Times New Roman"/>
          <w:sz w:val="24"/>
          <w:szCs w:val="24"/>
        </w:rPr>
        <w:t>Kiekviena pakuotė privalo būti su etiketėmis. Etiketėje turi būti nurodytas gamintojas, gaminio pavadinimas, standartas, kokia rūšis, produkto sudėtis, maistinė ir energinė vertė, tinkamumo vartoti terminas, laikymo sąlygos.</w:t>
      </w:r>
    </w:p>
    <w:p w14:paraId="7EC39357" w14:textId="77777777" w:rsidR="00FF1EAB" w:rsidRPr="00612EB8" w:rsidRDefault="00FF1EAB" w:rsidP="00FF1EAB">
      <w:pPr>
        <w:pStyle w:val="Sraopastraipa"/>
        <w:numPr>
          <w:ilvl w:val="0"/>
          <w:numId w:val="2"/>
        </w:numPr>
        <w:spacing w:after="0" w:line="240" w:lineRule="auto"/>
        <w:rPr>
          <w:rFonts w:ascii="Times New Roman" w:eastAsia="Times New Roman" w:hAnsi="Times New Roman" w:cs="Times New Roman"/>
          <w:sz w:val="24"/>
          <w:szCs w:val="24"/>
        </w:rPr>
      </w:pPr>
      <w:r w:rsidRPr="00612EB8">
        <w:rPr>
          <w:rFonts w:ascii="Times New Roman" w:eastAsia="Times New Roman" w:hAnsi="Times New Roman" w:cs="Times New Roman"/>
          <w:sz w:val="24"/>
          <w:szCs w:val="24"/>
        </w:rPr>
        <w:t>Tiekėjas patvirtina ir garantuoja, kad tiekiamų Prekių nurodyti pavadinimai, gamintojai, realizacijos terminai ant pakuotės esančios etiketės ir sąskaitoje faktūroje bus identiški.</w:t>
      </w:r>
    </w:p>
    <w:p w14:paraId="2FF87468" w14:textId="77777777" w:rsidR="00FF1EAB" w:rsidRPr="00612EB8" w:rsidRDefault="00FF1EAB" w:rsidP="00FF1EAB">
      <w:pPr>
        <w:pStyle w:val="Sraopastraipa"/>
        <w:numPr>
          <w:ilvl w:val="0"/>
          <w:numId w:val="2"/>
        </w:numPr>
        <w:spacing w:after="0" w:line="240" w:lineRule="auto"/>
        <w:rPr>
          <w:rFonts w:ascii="Times New Roman" w:eastAsia="Times New Roman" w:hAnsi="Times New Roman" w:cs="Times New Roman"/>
          <w:sz w:val="24"/>
          <w:szCs w:val="24"/>
        </w:rPr>
      </w:pPr>
      <w:r w:rsidRPr="00612EB8">
        <w:rPr>
          <w:rFonts w:ascii="Times New Roman" w:eastAsia="Times New Roman" w:hAnsi="Times New Roman" w:cs="Times New Roman"/>
          <w:sz w:val="24"/>
          <w:szCs w:val="24"/>
        </w:rPr>
        <w:t>Prekės turi būti tiekiamos 3-4 kartus per savaitę pagal iš anksto pateiktą užsakymą. Užsakymai pateikiami pardavėjui telefonu arba el. paštu dieną prieš pristatymą iki 13 valandos. Užsakyme nurodomas užsakomų prekių pavadinimas ir kiekis. Pirkėjo užsakymų skaičius neribojamas.</w:t>
      </w:r>
    </w:p>
    <w:p w14:paraId="699680BC" w14:textId="77777777" w:rsidR="00FF1EAB" w:rsidRPr="00612EB8" w:rsidRDefault="00FF1EAB" w:rsidP="00FF1EAB">
      <w:pPr>
        <w:pStyle w:val="Sraopastraipa"/>
        <w:numPr>
          <w:ilvl w:val="0"/>
          <w:numId w:val="1"/>
        </w:numPr>
        <w:spacing w:after="0" w:line="240" w:lineRule="auto"/>
        <w:jc w:val="both"/>
        <w:rPr>
          <w:rFonts w:ascii="Times New Roman" w:eastAsia="Times New Roman" w:hAnsi="Times New Roman" w:cs="Times New Roman"/>
          <w:sz w:val="24"/>
          <w:szCs w:val="24"/>
        </w:rPr>
      </w:pPr>
      <w:r w:rsidRPr="00612EB8">
        <w:rPr>
          <w:rFonts w:ascii="Times New Roman" w:eastAsia="Times New Roman" w:hAnsi="Times New Roman" w:cs="Times New Roman"/>
          <w:sz w:val="24"/>
          <w:szCs w:val="24"/>
        </w:rPr>
        <w:t>Perkamos prekės tiekėjo transportu pristatomos į perkančiosios organizacijos sandėlius:</w:t>
      </w:r>
    </w:p>
    <w:p w14:paraId="4DD5AD06" w14:textId="77777777" w:rsidR="00FF1EAB" w:rsidRPr="00612EB8" w:rsidRDefault="00FF1EAB" w:rsidP="00FF1EAB">
      <w:pPr>
        <w:pStyle w:val="Sraopastraipa"/>
        <w:numPr>
          <w:ilvl w:val="0"/>
          <w:numId w:val="6"/>
        </w:numPr>
        <w:spacing w:after="0" w:line="240" w:lineRule="auto"/>
        <w:jc w:val="both"/>
        <w:rPr>
          <w:rFonts w:ascii="Times New Roman" w:eastAsia="Times New Roman" w:hAnsi="Times New Roman" w:cs="Times New Roman"/>
          <w:sz w:val="24"/>
          <w:szCs w:val="24"/>
        </w:rPr>
      </w:pPr>
      <w:r w:rsidRPr="00612EB8">
        <w:rPr>
          <w:rFonts w:ascii="Times New Roman" w:eastAsia="Times New Roman" w:hAnsi="Times New Roman" w:cs="Times New Roman"/>
          <w:sz w:val="24"/>
          <w:szCs w:val="24"/>
        </w:rPr>
        <w:t xml:space="preserve">Liepojos g. 41, Klaipėda, 92288 </w:t>
      </w:r>
    </w:p>
    <w:p w14:paraId="195B9B45" w14:textId="77777777" w:rsidR="00FF1EAB" w:rsidRPr="00612EB8" w:rsidRDefault="00FF1EAB" w:rsidP="00FF1EAB">
      <w:pPr>
        <w:pStyle w:val="Sraopastraipa"/>
        <w:numPr>
          <w:ilvl w:val="0"/>
          <w:numId w:val="6"/>
        </w:numPr>
        <w:spacing w:after="0" w:line="240" w:lineRule="auto"/>
        <w:jc w:val="both"/>
        <w:rPr>
          <w:rFonts w:ascii="Times New Roman" w:eastAsia="Times New Roman" w:hAnsi="Times New Roman" w:cs="Times New Roman"/>
          <w:sz w:val="24"/>
          <w:szCs w:val="24"/>
        </w:rPr>
      </w:pPr>
      <w:r w:rsidRPr="00612EB8">
        <w:rPr>
          <w:rFonts w:ascii="Times New Roman" w:eastAsia="Times New Roman" w:hAnsi="Times New Roman" w:cs="Times New Roman"/>
          <w:sz w:val="24"/>
          <w:szCs w:val="24"/>
        </w:rPr>
        <w:t>Aušros g. 27, Švėkšna, 99382</w:t>
      </w:r>
    </w:p>
    <w:p w14:paraId="6A60629B" w14:textId="77777777" w:rsidR="00FF1EAB" w:rsidRPr="00612EB8" w:rsidRDefault="00FF1EAB" w:rsidP="00FF1EAB">
      <w:pPr>
        <w:pStyle w:val="Sraopastraipa"/>
        <w:numPr>
          <w:ilvl w:val="0"/>
          <w:numId w:val="6"/>
        </w:numPr>
        <w:spacing w:after="0" w:line="240" w:lineRule="auto"/>
        <w:jc w:val="both"/>
        <w:rPr>
          <w:rFonts w:ascii="Times New Roman" w:eastAsia="Times New Roman" w:hAnsi="Times New Roman" w:cs="Times New Roman"/>
          <w:sz w:val="24"/>
          <w:szCs w:val="24"/>
        </w:rPr>
      </w:pPr>
      <w:r w:rsidRPr="00612EB8">
        <w:rPr>
          <w:rFonts w:ascii="Times New Roman" w:eastAsia="Times New Roman" w:hAnsi="Times New Roman" w:cs="Times New Roman"/>
          <w:sz w:val="24"/>
          <w:szCs w:val="24"/>
        </w:rPr>
        <w:t xml:space="preserve"> Liepojos g. 45, Klaipėda, 92288 </w:t>
      </w:r>
    </w:p>
    <w:p w14:paraId="0EB3CB86" w14:textId="77777777" w:rsidR="00FF1EAB" w:rsidRPr="00612EB8" w:rsidRDefault="00FF1EAB" w:rsidP="00FF1EAB">
      <w:pPr>
        <w:pStyle w:val="Sraopastraipa"/>
        <w:numPr>
          <w:ilvl w:val="0"/>
          <w:numId w:val="6"/>
        </w:numPr>
        <w:spacing w:after="0" w:line="240" w:lineRule="auto"/>
        <w:jc w:val="both"/>
        <w:rPr>
          <w:rFonts w:ascii="Times New Roman" w:eastAsia="Times New Roman" w:hAnsi="Times New Roman" w:cs="Times New Roman"/>
          <w:sz w:val="24"/>
          <w:szCs w:val="24"/>
        </w:rPr>
      </w:pPr>
      <w:r w:rsidRPr="00612EB8">
        <w:rPr>
          <w:rFonts w:ascii="Times New Roman" w:eastAsia="Times New Roman" w:hAnsi="Times New Roman" w:cs="Times New Roman"/>
          <w:sz w:val="24"/>
          <w:szCs w:val="24"/>
        </w:rPr>
        <w:t xml:space="preserve">Liepojos g. 49, Klaipėda, 92288 </w:t>
      </w:r>
    </w:p>
    <w:p w14:paraId="229386C8" w14:textId="77777777" w:rsidR="00FF1EAB" w:rsidRPr="00612EB8" w:rsidRDefault="00FF1EAB" w:rsidP="00FF1EAB">
      <w:pPr>
        <w:pStyle w:val="Sraopastraipa"/>
        <w:numPr>
          <w:ilvl w:val="0"/>
          <w:numId w:val="6"/>
        </w:numPr>
        <w:spacing w:after="0" w:line="240" w:lineRule="auto"/>
        <w:jc w:val="both"/>
        <w:rPr>
          <w:rFonts w:ascii="Times New Roman" w:eastAsia="Times New Roman" w:hAnsi="Times New Roman" w:cs="Times New Roman"/>
          <w:sz w:val="24"/>
          <w:szCs w:val="24"/>
        </w:rPr>
      </w:pPr>
      <w:r w:rsidRPr="00612EB8">
        <w:rPr>
          <w:rFonts w:ascii="Times New Roman" w:eastAsia="Times New Roman" w:hAnsi="Times New Roman" w:cs="Times New Roman"/>
          <w:sz w:val="24"/>
          <w:szCs w:val="24"/>
        </w:rPr>
        <w:t xml:space="preserve">Vytauto g. 153, Palanga, 00163 </w:t>
      </w:r>
    </w:p>
    <w:p w14:paraId="10A67BDA" w14:textId="77777777" w:rsidR="00FF1EAB" w:rsidRDefault="00FF1EAB" w:rsidP="00FF1EAB">
      <w:pPr>
        <w:pStyle w:val="Sraopastraipa"/>
        <w:numPr>
          <w:ilvl w:val="0"/>
          <w:numId w:val="6"/>
        </w:numPr>
        <w:spacing w:after="0" w:line="240" w:lineRule="auto"/>
        <w:jc w:val="both"/>
        <w:rPr>
          <w:rFonts w:ascii="Times New Roman" w:eastAsia="Times New Roman" w:hAnsi="Times New Roman" w:cs="Times New Roman"/>
          <w:sz w:val="24"/>
          <w:szCs w:val="24"/>
        </w:rPr>
      </w:pPr>
      <w:r w:rsidRPr="00612EB8">
        <w:rPr>
          <w:rFonts w:ascii="Times New Roman" w:eastAsia="Times New Roman" w:hAnsi="Times New Roman" w:cs="Times New Roman"/>
          <w:sz w:val="24"/>
          <w:szCs w:val="24"/>
        </w:rPr>
        <w:t>Klaipėdos pl. 76, Palanga, 00163</w:t>
      </w:r>
    </w:p>
    <w:p w14:paraId="0437A061" w14:textId="77777777" w:rsidR="00CB2B23" w:rsidRPr="00612EB8" w:rsidRDefault="00CB2B23" w:rsidP="00CB2B23">
      <w:pPr>
        <w:pStyle w:val="Sraopastraipa"/>
        <w:spacing w:after="0" w:line="240" w:lineRule="auto"/>
        <w:ind w:left="1800"/>
        <w:jc w:val="both"/>
        <w:rPr>
          <w:rFonts w:ascii="Times New Roman" w:eastAsia="Times New Roman" w:hAnsi="Times New Roman" w:cs="Times New Roman"/>
          <w:sz w:val="24"/>
          <w:szCs w:val="24"/>
        </w:rPr>
      </w:pPr>
    </w:p>
    <w:p w14:paraId="5DEA21D3" w14:textId="77777777" w:rsidR="00FF1EAB" w:rsidRPr="001957CA" w:rsidRDefault="00FF1EAB" w:rsidP="00FF1EAB">
      <w:pPr>
        <w:pStyle w:val="Sraopastraipa"/>
        <w:numPr>
          <w:ilvl w:val="0"/>
          <w:numId w:val="1"/>
        </w:numPr>
        <w:spacing w:after="0" w:line="240" w:lineRule="auto"/>
        <w:jc w:val="both"/>
        <w:rPr>
          <w:rFonts w:ascii="Times New Roman" w:eastAsia="Times New Roman" w:hAnsi="Times New Roman" w:cs="Times New Roman"/>
          <w:sz w:val="20"/>
          <w:szCs w:val="20"/>
        </w:rPr>
      </w:pPr>
      <w:r w:rsidRPr="00612EB8">
        <w:rPr>
          <w:rFonts w:ascii="Times New Roman" w:eastAsia="Times New Roman" w:hAnsi="Times New Roman" w:cs="Times New Roman"/>
          <w:sz w:val="24"/>
          <w:szCs w:val="24"/>
        </w:rPr>
        <w:t>Perkančiajai organizacijai pareikalavus, per 3 darbo dienas neatlygintinai pristatomi siūlomų pirkti prekių pavyzdžiai.</w:t>
      </w:r>
    </w:p>
    <w:p w14:paraId="4836A064" w14:textId="72B40812" w:rsidR="00977FF6" w:rsidRDefault="00977FF6" w:rsidP="00C16FCE">
      <w:pPr>
        <w:tabs>
          <w:tab w:val="left" w:pos="284"/>
        </w:tabs>
        <w:spacing w:after="0" w:line="240" w:lineRule="auto"/>
        <w:ind w:firstLine="567"/>
        <w:jc w:val="both"/>
        <w:rPr>
          <w:rFonts w:ascii="Times New Roman" w:eastAsia="Times New Roman" w:hAnsi="Times New Roman" w:cs="Times New Roman"/>
          <w:b/>
          <w:sz w:val="24"/>
          <w:szCs w:val="24"/>
          <w:u w:val="single"/>
        </w:rPr>
      </w:pPr>
    </w:p>
    <w:p w14:paraId="7FA6A261" w14:textId="36B06F94" w:rsidR="00977FF6" w:rsidRDefault="00977FF6" w:rsidP="00C16FCE">
      <w:pPr>
        <w:tabs>
          <w:tab w:val="left" w:pos="284"/>
        </w:tabs>
        <w:spacing w:after="0" w:line="240" w:lineRule="auto"/>
        <w:ind w:firstLine="567"/>
        <w:jc w:val="both"/>
        <w:rPr>
          <w:rFonts w:ascii="Times New Roman" w:eastAsia="Times New Roman" w:hAnsi="Times New Roman" w:cs="Times New Roman"/>
          <w:b/>
          <w:sz w:val="24"/>
          <w:szCs w:val="24"/>
          <w:u w:val="single"/>
        </w:rPr>
      </w:pPr>
    </w:p>
    <w:p w14:paraId="29B562D9" w14:textId="77777777" w:rsidR="00977FF6" w:rsidRDefault="00977FF6" w:rsidP="00C16FCE">
      <w:pPr>
        <w:tabs>
          <w:tab w:val="left" w:pos="284"/>
        </w:tabs>
        <w:spacing w:after="0" w:line="240" w:lineRule="auto"/>
        <w:ind w:firstLine="567"/>
        <w:jc w:val="both"/>
        <w:rPr>
          <w:rFonts w:ascii="Times New Roman" w:eastAsia="Times New Roman" w:hAnsi="Times New Roman" w:cs="Times New Roman"/>
          <w:b/>
          <w:sz w:val="24"/>
          <w:szCs w:val="24"/>
          <w:u w:val="single"/>
        </w:rPr>
      </w:pPr>
    </w:p>
    <w:p w14:paraId="103FD438" w14:textId="453F6C41" w:rsidR="002A4E1C" w:rsidRDefault="002A4E1C" w:rsidP="002A4E1C">
      <w:pPr>
        <w:spacing w:after="0" w:line="240" w:lineRule="auto"/>
        <w:jc w:val="both"/>
        <w:rPr>
          <w:rFonts w:ascii="Times New Roman" w:eastAsia="Times New Roman" w:hAnsi="Times New Roman" w:cs="Times New Roman"/>
        </w:rPr>
      </w:pPr>
    </w:p>
    <w:p w14:paraId="5EA08039" w14:textId="4E63EBE3" w:rsidR="002A4E1C" w:rsidRDefault="002A4E1C" w:rsidP="002A4E1C">
      <w:pPr>
        <w:spacing w:after="0" w:line="240" w:lineRule="auto"/>
        <w:jc w:val="both"/>
        <w:rPr>
          <w:rFonts w:ascii="Times New Roman" w:eastAsia="Times New Roman" w:hAnsi="Times New Roman" w:cs="Times New Roman"/>
        </w:rPr>
      </w:pPr>
    </w:p>
    <w:p w14:paraId="1966E415" w14:textId="77777777" w:rsidR="002A4E1C" w:rsidRPr="002A4E1C" w:rsidRDefault="002A4E1C" w:rsidP="002A4E1C">
      <w:pPr>
        <w:pBdr>
          <w:top w:val="single" w:sz="4" w:space="1" w:color="auto"/>
        </w:pBdr>
        <w:rPr>
          <w:rFonts w:ascii="Times New Roman" w:hAnsi="Times New Roman" w:cs="Times New Roman"/>
          <w:szCs w:val="24"/>
        </w:rPr>
      </w:pPr>
      <w:r w:rsidRPr="002A4E1C">
        <w:rPr>
          <w:rFonts w:ascii="Times New Roman" w:hAnsi="Times New Roman" w:cs="Times New Roman"/>
          <w:szCs w:val="24"/>
        </w:rPr>
        <w:t>(Tiekėjo arba jo įgalioto asmens pareigų pavadinimas)           ( Parašas)                   ( Vardas ir pavardė)</w:t>
      </w:r>
    </w:p>
    <w:sectPr w:rsidR="002A4E1C" w:rsidRPr="002A4E1C" w:rsidSect="008B1165">
      <w:pgSz w:w="16838" w:h="11906" w:orient="landscape"/>
      <w:pgMar w:top="720" w:right="8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20040"/>
    <w:multiLevelType w:val="hybridMultilevel"/>
    <w:tmpl w:val="AF5259A2"/>
    <w:lvl w:ilvl="0" w:tplc="0FC40EC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7B4388"/>
    <w:multiLevelType w:val="multilevel"/>
    <w:tmpl w:val="C1EE4972"/>
    <w:lvl w:ilvl="0">
      <w:start w:val="1"/>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B12408E"/>
    <w:multiLevelType w:val="multilevel"/>
    <w:tmpl w:val="C1EE4972"/>
    <w:lvl w:ilvl="0">
      <w:start w:val="1"/>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942E1F"/>
    <w:multiLevelType w:val="hybridMultilevel"/>
    <w:tmpl w:val="D262899A"/>
    <w:lvl w:ilvl="0" w:tplc="3A74F808">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4DA73962"/>
    <w:multiLevelType w:val="hybridMultilevel"/>
    <w:tmpl w:val="28406EC0"/>
    <w:lvl w:ilvl="0" w:tplc="1CC2BC7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C6533A2"/>
    <w:multiLevelType w:val="multilevel"/>
    <w:tmpl w:val="A6C2D03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44912020">
    <w:abstractNumId w:val="0"/>
  </w:num>
  <w:num w:numId="2" w16cid:durableId="1789621165">
    <w:abstractNumId w:val="4"/>
  </w:num>
  <w:num w:numId="3" w16cid:durableId="733428646">
    <w:abstractNumId w:val="5"/>
  </w:num>
  <w:num w:numId="4" w16cid:durableId="30425519">
    <w:abstractNumId w:val="1"/>
  </w:num>
  <w:num w:numId="5" w16cid:durableId="1104422679">
    <w:abstractNumId w:val="2"/>
  </w:num>
  <w:num w:numId="6" w16cid:durableId="12960571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FF"/>
    <w:rsid w:val="0000049A"/>
    <w:rsid w:val="00001B63"/>
    <w:rsid w:val="0001089F"/>
    <w:rsid w:val="00012CB6"/>
    <w:rsid w:val="00013DB1"/>
    <w:rsid w:val="00022CFE"/>
    <w:rsid w:val="000324F2"/>
    <w:rsid w:val="00037921"/>
    <w:rsid w:val="00040CD4"/>
    <w:rsid w:val="00041301"/>
    <w:rsid w:val="00061870"/>
    <w:rsid w:val="000626A6"/>
    <w:rsid w:val="00063945"/>
    <w:rsid w:val="00071627"/>
    <w:rsid w:val="00073469"/>
    <w:rsid w:val="00075199"/>
    <w:rsid w:val="00084A2C"/>
    <w:rsid w:val="0008579B"/>
    <w:rsid w:val="00086348"/>
    <w:rsid w:val="00094A2E"/>
    <w:rsid w:val="00095999"/>
    <w:rsid w:val="00095F24"/>
    <w:rsid w:val="000B3D42"/>
    <w:rsid w:val="000B7809"/>
    <w:rsid w:val="000C26D3"/>
    <w:rsid w:val="000C723C"/>
    <w:rsid w:val="000D03C9"/>
    <w:rsid w:val="000D19F5"/>
    <w:rsid w:val="000D639F"/>
    <w:rsid w:val="000E4F8B"/>
    <w:rsid w:val="000F4240"/>
    <w:rsid w:val="001027ED"/>
    <w:rsid w:val="001035A9"/>
    <w:rsid w:val="00110653"/>
    <w:rsid w:val="00114D42"/>
    <w:rsid w:val="00126C6C"/>
    <w:rsid w:val="00127B99"/>
    <w:rsid w:val="00134647"/>
    <w:rsid w:val="001355A1"/>
    <w:rsid w:val="00137143"/>
    <w:rsid w:val="00145003"/>
    <w:rsid w:val="001468C4"/>
    <w:rsid w:val="00152287"/>
    <w:rsid w:val="00153DD3"/>
    <w:rsid w:val="001675D2"/>
    <w:rsid w:val="00186CAE"/>
    <w:rsid w:val="00196284"/>
    <w:rsid w:val="00197D9F"/>
    <w:rsid w:val="001C3F6A"/>
    <w:rsid w:val="001C643A"/>
    <w:rsid w:val="001D0ABA"/>
    <w:rsid w:val="001D4B1F"/>
    <w:rsid w:val="001E76CA"/>
    <w:rsid w:val="002144DA"/>
    <w:rsid w:val="00217E5E"/>
    <w:rsid w:val="00227E4C"/>
    <w:rsid w:val="00231383"/>
    <w:rsid w:val="00232571"/>
    <w:rsid w:val="00233FC2"/>
    <w:rsid w:val="00236C33"/>
    <w:rsid w:val="0024038E"/>
    <w:rsid w:val="002476B2"/>
    <w:rsid w:val="00253C49"/>
    <w:rsid w:val="00265517"/>
    <w:rsid w:val="00265769"/>
    <w:rsid w:val="002733CC"/>
    <w:rsid w:val="00273B40"/>
    <w:rsid w:val="0028297E"/>
    <w:rsid w:val="002848F6"/>
    <w:rsid w:val="00295DE7"/>
    <w:rsid w:val="002A0B56"/>
    <w:rsid w:val="002A3240"/>
    <w:rsid w:val="002A4E1C"/>
    <w:rsid w:val="002A5304"/>
    <w:rsid w:val="002A67FB"/>
    <w:rsid w:val="002A6DCD"/>
    <w:rsid w:val="002A6EDB"/>
    <w:rsid w:val="002B6A9A"/>
    <w:rsid w:val="002D16A4"/>
    <w:rsid w:val="002D470C"/>
    <w:rsid w:val="002E1EFF"/>
    <w:rsid w:val="002F1926"/>
    <w:rsid w:val="002F2D29"/>
    <w:rsid w:val="0030211E"/>
    <w:rsid w:val="00320BCE"/>
    <w:rsid w:val="0032794E"/>
    <w:rsid w:val="003302D9"/>
    <w:rsid w:val="0033676B"/>
    <w:rsid w:val="00340036"/>
    <w:rsid w:val="00344888"/>
    <w:rsid w:val="00345054"/>
    <w:rsid w:val="00353E31"/>
    <w:rsid w:val="00362C7F"/>
    <w:rsid w:val="003746CF"/>
    <w:rsid w:val="00374E7A"/>
    <w:rsid w:val="00377B81"/>
    <w:rsid w:val="0038674F"/>
    <w:rsid w:val="00390CD5"/>
    <w:rsid w:val="003933DD"/>
    <w:rsid w:val="00394CA3"/>
    <w:rsid w:val="003965FB"/>
    <w:rsid w:val="00397CD0"/>
    <w:rsid w:val="003A33B0"/>
    <w:rsid w:val="003B0052"/>
    <w:rsid w:val="003B79DD"/>
    <w:rsid w:val="003B79E0"/>
    <w:rsid w:val="003C7A04"/>
    <w:rsid w:val="003D27F7"/>
    <w:rsid w:val="003E0520"/>
    <w:rsid w:val="003E10D2"/>
    <w:rsid w:val="003E657D"/>
    <w:rsid w:val="003F1E0F"/>
    <w:rsid w:val="003F72D4"/>
    <w:rsid w:val="00402653"/>
    <w:rsid w:val="00412DC3"/>
    <w:rsid w:val="00417B85"/>
    <w:rsid w:val="00430192"/>
    <w:rsid w:val="00434BC4"/>
    <w:rsid w:val="00440A58"/>
    <w:rsid w:val="004457D2"/>
    <w:rsid w:val="00453616"/>
    <w:rsid w:val="00461BC9"/>
    <w:rsid w:val="0046670B"/>
    <w:rsid w:val="004710D7"/>
    <w:rsid w:val="0047291A"/>
    <w:rsid w:val="00473371"/>
    <w:rsid w:val="00477A62"/>
    <w:rsid w:val="004855A4"/>
    <w:rsid w:val="00493B66"/>
    <w:rsid w:val="004979C6"/>
    <w:rsid w:val="004A3858"/>
    <w:rsid w:val="004A703C"/>
    <w:rsid w:val="004B53BB"/>
    <w:rsid w:val="004C52D9"/>
    <w:rsid w:val="004D0F9E"/>
    <w:rsid w:val="004E09C6"/>
    <w:rsid w:val="004E2640"/>
    <w:rsid w:val="00502ABE"/>
    <w:rsid w:val="00507023"/>
    <w:rsid w:val="00516E56"/>
    <w:rsid w:val="00534885"/>
    <w:rsid w:val="00547725"/>
    <w:rsid w:val="0055608E"/>
    <w:rsid w:val="005616E5"/>
    <w:rsid w:val="00561DEC"/>
    <w:rsid w:val="00566641"/>
    <w:rsid w:val="00566B95"/>
    <w:rsid w:val="00567271"/>
    <w:rsid w:val="00567308"/>
    <w:rsid w:val="0057172B"/>
    <w:rsid w:val="0057671C"/>
    <w:rsid w:val="0058127C"/>
    <w:rsid w:val="0058500D"/>
    <w:rsid w:val="00586814"/>
    <w:rsid w:val="00586DF4"/>
    <w:rsid w:val="00586F27"/>
    <w:rsid w:val="00593CAD"/>
    <w:rsid w:val="005948C8"/>
    <w:rsid w:val="0059548B"/>
    <w:rsid w:val="005A3BA4"/>
    <w:rsid w:val="005A4223"/>
    <w:rsid w:val="005B0A0B"/>
    <w:rsid w:val="005C217D"/>
    <w:rsid w:val="005C26EE"/>
    <w:rsid w:val="005C498B"/>
    <w:rsid w:val="005C6054"/>
    <w:rsid w:val="005D03F6"/>
    <w:rsid w:val="005D3B1F"/>
    <w:rsid w:val="005D58D4"/>
    <w:rsid w:val="00612EB8"/>
    <w:rsid w:val="006226CA"/>
    <w:rsid w:val="006354E6"/>
    <w:rsid w:val="00644124"/>
    <w:rsid w:val="00650857"/>
    <w:rsid w:val="0065557F"/>
    <w:rsid w:val="00667FE6"/>
    <w:rsid w:val="006703C6"/>
    <w:rsid w:val="00675DD7"/>
    <w:rsid w:val="00677F1E"/>
    <w:rsid w:val="0068257A"/>
    <w:rsid w:val="00687887"/>
    <w:rsid w:val="0069056B"/>
    <w:rsid w:val="00695CB7"/>
    <w:rsid w:val="0069750C"/>
    <w:rsid w:val="006A5953"/>
    <w:rsid w:val="006B3ADE"/>
    <w:rsid w:val="006B63DC"/>
    <w:rsid w:val="006D2468"/>
    <w:rsid w:val="006D2C5D"/>
    <w:rsid w:val="006D558B"/>
    <w:rsid w:val="006F2F78"/>
    <w:rsid w:val="00714B31"/>
    <w:rsid w:val="00716D1C"/>
    <w:rsid w:val="00742E2D"/>
    <w:rsid w:val="00746B97"/>
    <w:rsid w:val="00757E7C"/>
    <w:rsid w:val="007606DA"/>
    <w:rsid w:val="00767491"/>
    <w:rsid w:val="0077706F"/>
    <w:rsid w:val="00781583"/>
    <w:rsid w:val="00786C9D"/>
    <w:rsid w:val="00787ABA"/>
    <w:rsid w:val="00791E4B"/>
    <w:rsid w:val="0079787F"/>
    <w:rsid w:val="007B091D"/>
    <w:rsid w:val="007B27A7"/>
    <w:rsid w:val="007B701E"/>
    <w:rsid w:val="007C0043"/>
    <w:rsid w:val="007C7BB2"/>
    <w:rsid w:val="007D260A"/>
    <w:rsid w:val="007D597E"/>
    <w:rsid w:val="007E1C06"/>
    <w:rsid w:val="007E4F5C"/>
    <w:rsid w:val="007E6287"/>
    <w:rsid w:val="007F16B3"/>
    <w:rsid w:val="007F518C"/>
    <w:rsid w:val="00804EFE"/>
    <w:rsid w:val="008050B1"/>
    <w:rsid w:val="00834851"/>
    <w:rsid w:val="00836017"/>
    <w:rsid w:val="00836B6E"/>
    <w:rsid w:val="008548C2"/>
    <w:rsid w:val="00883954"/>
    <w:rsid w:val="00885F3C"/>
    <w:rsid w:val="0088786C"/>
    <w:rsid w:val="008913AB"/>
    <w:rsid w:val="008A32F3"/>
    <w:rsid w:val="008A402B"/>
    <w:rsid w:val="008B0700"/>
    <w:rsid w:val="008B1165"/>
    <w:rsid w:val="008B4576"/>
    <w:rsid w:val="008C1252"/>
    <w:rsid w:val="008C3CF0"/>
    <w:rsid w:val="008D2E2F"/>
    <w:rsid w:val="008D3216"/>
    <w:rsid w:val="008D6059"/>
    <w:rsid w:val="008E14CF"/>
    <w:rsid w:val="008E4649"/>
    <w:rsid w:val="008F1AC6"/>
    <w:rsid w:val="008F566E"/>
    <w:rsid w:val="00912E82"/>
    <w:rsid w:val="009168F4"/>
    <w:rsid w:val="009213EA"/>
    <w:rsid w:val="009303BB"/>
    <w:rsid w:val="00932EC8"/>
    <w:rsid w:val="00937148"/>
    <w:rsid w:val="00940DAA"/>
    <w:rsid w:val="0094144A"/>
    <w:rsid w:val="00947042"/>
    <w:rsid w:val="00950708"/>
    <w:rsid w:val="009532D7"/>
    <w:rsid w:val="00962D3F"/>
    <w:rsid w:val="0096781E"/>
    <w:rsid w:val="00977FF6"/>
    <w:rsid w:val="009825F9"/>
    <w:rsid w:val="00982CD1"/>
    <w:rsid w:val="009938A2"/>
    <w:rsid w:val="009947F0"/>
    <w:rsid w:val="00995C06"/>
    <w:rsid w:val="009B28FA"/>
    <w:rsid w:val="009B6C2E"/>
    <w:rsid w:val="009C5328"/>
    <w:rsid w:val="009C68D5"/>
    <w:rsid w:val="009C73E3"/>
    <w:rsid w:val="009D14CE"/>
    <w:rsid w:val="009E7846"/>
    <w:rsid w:val="009F485F"/>
    <w:rsid w:val="009F5DB9"/>
    <w:rsid w:val="00A064C4"/>
    <w:rsid w:val="00A13AA7"/>
    <w:rsid w:val="00A176E6"/>
    <w:rsid w:val="00A27BA9"/>
    <w:rsid w:val="00A31FE3"/>
    <w:rsid w:val="00A367D5"/>
    <w:rsid w:val="00A37522"/>
    <w:rsid w:val="00A379D1"/>
    <w:rsid w:val="00A53E3B"/>
    <w:rsid w:val="00A5616F"/>
    <w:rsid w:val="00A615E5"/>
    <w:rsid w:val="00A66C80"/>
    <w:rsid w:val="00A778A1"/>
    <w:rsid w:val="00A86797"/>
    <w:rsid w:val="00A914E1"/>
    <w:rsid w:val="00A92FBE"/>
    <w:rsid w:val="00AC1A9F"/>
    <w:rsid w:val="00AC5544"/>
    <w:rsid w:val="00AC71B2"/>
    <w:rsid w:val="00AD7C55"/>
    <w:rsid w:val="00AF3682"/>
    <w:rsid w:val="00AF38D6"/>
    <w:rsid w:val="00AF3FAE"/>
    <w:rsid w:val="00AF6B9B"/>
    <w:rsid w:val="00AF7A72"/>
    <w:rsid w:val="00AF7D2E"/>
    <w:rsid w:val="00B000DC"/>
    <w:rsid w:val="00B03AAB"/>
    <w:rsid w:val="00B05C69"/>
    <w:rsid w:val="00B070D7"/>
    <w:rsid w:val="00B25757"/>
    <w:rsid w:val="00B267CA"/>
    <w:rsid w:val="00B26A60"/>
    <w:rsid w:val="00B37D0F"/>
    <w:rsid w:val="00B45658"/>
    <w:rsid w:val="00B505B6"/>
    <w:rsid w:val="00B51C4E"/>
    <w:rsid w:val="00B546CF"/>
    <w:rsid w:val="00B549A5"/>
    <w:rsid w:val="00B56FE8"/>
    <w:rsid w:val="00B5784E"/>
    <w:rsid w:val="00B57FB6"/>
    <w:rsid w:val="00B71508"/>
    <w:rsid w:val="00B71AD8"/>
    <w:rsid w:val="00B761E7"/>
    <w:rsid w:val="00B775E9"/>
    <w:rsid w:val="00B878C9"/>
    <w:rsid w:val="00B907CF"/>
    <w:rsid w:val="00B90EC9"/>
    <w:rsid w:val="00B93DC4"/>
    <w:rsid w:val="00B94FAD"/>
    <w:rsid w:val="00B97412"/>
    <w:rsid w:val="00BA3F7A"/>
    <w:rsid w:val="00BA4637"/>
    <w:rsid w:val="00BA635B"/>
    <w:rsid w:val="00BA78C5"/>
    <w:rsid w:val="00BB15CA"/>
    <w:rsid w:val="00BC08B8"/>
    <w:rsid w:val="00BD1EA9"/>
    <w:rsid w:val="00BD479C"/>
    <w:rsid w:val="00BD7E6A"/>
    <w:rsid w:val="00BE5912"/>
    <w:rsid w:val="00BF4D7B"/>
    <w:rsid w:val="00C069D5"/>
    <w:rsid w:val="00C1053A"/>
    <w:rsid w:val="00C13B01"/>
    <w:rsid w:val="00C16751"/>
    <w:rsid w:val="00C16FCE"/>
    <w:rsid w:val="00C43E87"/>
    <w:rsid w:val="00C466D1"/>
    <w:rsid w:val="00C46A06"/>
    <w:rsid w:val="00C506FC"/>
    <w:rsid w:val="00C522D2"/>
    <w:rsid w:val="00C55D30"/>
    <w:rsid w:val="00C62941"/>
    <w:rsid w:val="00C70254"/>
    <w:rsid w:val="00C76FBB"/>
    <w:rsid w:val="00C84ED4"/>
    <w:rsid w:val="00C912C4"/>
    <w:rsid w:val="00C972DC"/>
    <w:rsid w:val="00CA2DDE"/>
    <w:rsid w:val="00CA4130"/>
    <w:rsid w:val="00CA6A84"/>
    <w:rsid w:val="00CB0BD3"/>
    <w:rsid w:val="00CB2B23"/>
    <w:rsid w:val="00CD21C4"/>
    <w:rsid w:val="00CD343B"/>
    <w:rsid w:val="00D10DA1"/>
    <w:rsid w:val="00D156F3"/>
    <w:rsid w:val="00D438BF"/>
    <w:rsid w:val="00D554C2"/>
    <w:rsid w:val="00D661EA"/>
    <w:rsid w:val="00D7592D"/>
    <w:rsid w:val="00D84AD0"/>
    <w:rsid w:val="00D91883"/>
    <w:rsid w:val="00D93EC3"/>
    <w:rsid w:val="00DA44D8"/>
    <w:rsid w:val="00DC190A"/>
    <w:rsid w:val="00DC3AF2"/>
    <w:rsid w:val="00DC612B"/>
    <w:rsid w:val="00DC7D24"/>
    <w:rsid w:val="00DD407B"/>
    <w:rsid w:val="00DD555C"/>
    <w:rsid w:val="00DE4F93"/>
    <w:rsid w:val="00DE59CD"/>
    <w:rsid w:val="00DF4FEB"/>
    <w:rsid w:val="00E225B3"/>
    <w:rsid w:val="00E26A22"/>
    <w:rsid w:val="00E33B5E"/>
    <w:rsid w:val="00E66FCC"/>
    <w:rsid w:val="00E7068E"/>
    <w:rsid w:val="00E7500D"/>
    <w:rsid w:val="00EA18ED"/>
    <w:rsid w:val="00EA5B95"/>
    <w:rsid w:val="00EA66EE"/>
    <w:rsid w:val="00EA683A"/>
    <w:rsid w:val="00EC0F4D"/>
    <w:rsid w:val="00EC2E68"/>
    <w:rsid w:val="00EC3D70"/>
    <w:rsid w:val="00EC4857"/>
    <w:rsid w:val="00ED5C93"/>
    <w:rsid w:val="00ED62BB"/>
    <w:rsid w:val="00EE6665"/>
    <w:rsid w:val="00EE6C4D"/>
    <w:rsid w:val="00EF5F67"/>
    <w:rsid w:val="00F04A03"/>
    <w:rsid w:val="00F07125"/>
    <w:rsid w:val="00F10932"/>
    <w:rsid w:val="00F2049E"/>
    <w:rsid w:val="00F30490"/>
    <w:rsid w:val="00F46DEB"/>
    <w:rsid w:val="00F5025A"/>
    <w:rsid w:val="00F654ED"/>
    <w:rsid w:val="00F74C15"/>
    <w:rsid w:val="00F83403"/>
    <w:rsid w:val="00F841AC"/>
    <w:rsid w:val="00F87A3F"/>
    <w:rsid w:val="00F94129"/>
    <w:rsid w:val="00FB02F5"/>
    <w:rsid w:val="00FC0CB7"/>
    <w:rsid w:val="00FE195E"/>
    <w:rsid w:val="00FE2416"/>
    <w:rsid w:val="00FE6FC5"/>
    <w:rsid w:val="00FF1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065E"/>
  <w15:docId w15:val="{6376592B-A0A1-4F5D-82A4-3137656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E1C06"/>
    <w:pPr>
      <w:keepNext/>
      <w:keepLines/>
      <w:spacing w:before="480" w:after="0"/>
      <w:outlineLvl w:val="0"/>
    </w:pPr>
    <w:rPr>
      <w:rFonts w:ascii="Cambria" w:eastAsia="Times New Roman" w:hAnsi="Cambria" w:cs="Times New Roman"/>
      <w:b/>
      <w:bCs/>
      <w:color w:val="365F91"/>
      <w:sz w:val="28"/>
      <w:szCs w:val="28"/>
    </w:rPr>
  </w:style>
  <w:style w:type="paragraph" w:styleId="Antrat3">
    <w:name w:val="heading 3"/>
    <w:basedOn w:val="prastasis"/>
    <w:next w:val="prastasis"/>
    <w:link w:val="Antrat3Diagrama"/>
    <w:uiPriority w:val="9"/>
    <w:semiHidden/>
    <w:unhideWhenUsed/>
    <w:qFormat/>
    <w:rsid w:val="007E1C06"/>
    <w:pPr>
      <w:keepNext/>
      <w:spacing w:before="240" w:after="60"/>
      <w:outlineLvl w:val="2"/>
    </w:pPr>
    <w:rPr>
      <w:rFonts w:ascii="Calibri Light" w:eastAsia="Times New Roman" w:hAnsi="Calibri Light" w:cs="Times New Roman"/>
      <w:b/>
      <w:bCs/>
      <w:sz w:val="26"/>
      <w:szCs w:val="26"/>
    </w:rPr>
  </w:style>
  <w:style w:type="paragraph" w:styleId="Antrat6">
    <w:name w:val="heading 6"/>
    <w:basedOn w:val="prastasis"/>
    <w:next w:val="prastasis"/>
    <w:link w:val="Antrat6Diagrama"/>
    <w:unhideWhenUsed/>
    <w:qFormat/>
    <w:rsid w:val="007E1C06"/>
    <w:pPr>
      <w:spacing w:before="240" w:after="60" w:line="240" w:lineRule="auto"/>
      <w:outlineLvl w:val="5"/>
    </w:pPr>
    <w:rPr>
      <w:rFonts w:ascii="Calibri" w:eastAsia="Times New Roman" w:hAnsi="Calibri" w:cs="Times New Roman"/>
      <w:b/>
      <w:bCs/>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1089F"/>
    <w:pPr>
      <w:ind w:left="720"/>
      <w:contextualSpacing/>
    </w:pPr>
  </w:style>
  <w:style w:type="table" w:styleId="Lentelstinklelis">
    <w:name w:val="Table Grid"/>
    <w:basedOn w:val="prastojilentel"/>
    <w:uiPriority w:val="99"/>
    <w:rsid w:val="007978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F2F78"/>
    <w:rPr>
      <w:color w:val="808080"/>
    </w:rPr>
  </w:style>
  <w:style w:type="paragraph" w:styleId="Debesliotekstas">
    <w:name w:val="Balloon Text"/>
    <w:basedOn w:val="prastasis"/>
    <w:link w:val="DebesliotekstasDiagrama"/>
    <w:uiPriority w:val="99"/>
    <w:semiHidden/>
    <w:unhideWhenUsed/>
    <w:rsid w:val="006F2F7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2F78"/>
    <w:rPr>
      <w:rFonts w:ascii="Tahoma" w:hAnsi="Tahoma" w:cs="Tahoma"/>
      <w:sz w:val="16"/>
      <w:szCs w:val="16"/>
    </w:rPr>
  </w:style>
  <w:style w:type="character" w:styleId="Hipersaitas">
    <w:name w:val="Hyperlink"/>
    <w:basedOn w:val="Numatytasispastraiposriftas"/>
    <w:uiPriority w:val="99"/>
    <w:semiHidden/>
    <w:unhideWhenUsed/>
    <w:rsid w:val="00EA18ED"/>
    <w:rPr>
      <w:color w:val="0000FF"/>
      <w:u w:val="single"/>
    </w:rPr>
  </w:style>
  <w:style w:type="character" w:customStyle="1" w:styleId="Antrat1Diagrama">
    <w:name w:val="Antraštė 1 Diagrama"/>
    <w:basedOn w:val="Numatytasispastraiposriftas"/>
    <w:link w:val="Antrat1"/>
    <w:uiPriority w:val="9"/>
    <w:rsid w:val="007E1C06"/>
    <w:rPr>
      <w:rFonts w:ascii="Cambria" w:eastAsia="Times New Roman" w:hAnsi="Cambria" w:cs="Times New Roman"/>
      <w:b/>
      <w:bCs/>
      <w:color w:val="365F91"/>
      <w:sz w:val="28"/>
      <w:szCs w:val="28"/>
    </w:rPr>
  </w:style>
  <w:style w:type="character" w:customStyle="1" w:styleId="Antrat3Diagrama">
    <w:name w:val="Antraštė 3 Diagrama"/>
    <w:basedOn w:val="Numatytasispastraiposriftas"/>
    <w:link w:val="Antrat3"/>
    <w:uiPriority w:val="9"/>
    <w:semiHidden/>
    <w:rsid w:val="007E1C06"/>
    <w:rPr>
      <w:rFonts w:ascii="Calibri Light" w:eastAsia="Times New Roman" w:hAnsi="Calibri Light" w:cs="Times New Roman"/>
      <w:b/>
      <w:bCs/>
      <w:sz w:val="26"/>
      <w:szCs w:val="26"/>
    </w:rPr>
  </w:style>
  <w:style w:type="character" w:customStyle="1" w:styleId="Antrat6Diagrama">
    <w:name w:val="Antraštė 6 Diagrama"/>
    <w:basedOn w:val="Numatytasispastraiposriftas"/>
    <w:link w:val="Antrat6"/>
    <w:rsid w:val="007E1C06"/>
    <w:rPr>
      <w:rFonts w:ascii="Calibri" w:eastAsia="Times New Roman" w:hAnsi="Calibri" w:cs="Times New Roman"/>
      <w:b/>
      <w:bCs/>
      <w:lang w:val="en-GB"/>
    </w:rPr>
  </w:style>
  <w:style w:type="character" w:styleId="Komentaronuoroda">
    <w:name w:val="annotation reference"/>
    <w:uiPriority w:val="99"/>
    <w:semiHidden/>
    <w:unhideWhenUsed/>
    <w:rsid w:val="007E1C06"/>
    <w:rPr>
      <w:sz w:val="16"/>
      <w:szCs w:val="16"/>
    </w:rPr>
  </w:style>
  <w:style w:type="paragraph" w:styleId="Komentarotekstas">
    <w:name w:val="annotation text"/>
    <w:basedOn w:val="prastasis"/>
    <w:link w:val="KomentarotekstasDiagrama"/>
    <w:uiPriority w:val="99"/>
    <w:semiHidden/>
    <w:unhideWhenUsed/>
    <w:rsid w:val="007E1C06"/>
    <w:pPr>
      <w:spacing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7E1C06"/>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E1C06"/>
    <w:rPr>
      <w:b/>
      <w:bCs/>
    </w:rPr>
  </w:style>
  <w:style w:type="character" w:customStyle="1" w:styleId="KomentarotemaDiagrama">
    <w:name w:val="Komentaro tema Diagrama"/>
    <w:basedOn w:val="KomentarotekstasDiagrama"/>
    <w:link w:val="Komentarotema"/>
    <w:uiPriority w:val="99"/>
    <w:semiHidden/>
    <w:rsid w:val="007E1C06"/>
    <w:rPr>
      <w:rFonts w:ascii="Calibri" w:eastAsia="Calibri" w:hAnsi="Calibri" w:cs="Times New Roman"/>
      <w:b/>
      <w:bCs/>
      <w:sz w:val="20"/>
      <w:szCs w:val="20"/>
    </w:rPr>
  </w:style>
  <w:style w:type="paragraph" w:customStyle="1" w:styleId="item">
    <w:name w:val="item"/>
    <w:basedOn w:val="prastasis"/>
    <w:rsid w:val="007E1C0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546220">
      <w:bodyDiv w:val="1"/>
      <w:marLeft w:val="0"/>
      <w:marRight w:val="0"/>
      <w:marTop w:val="0"/>
      <w:marBottom w:val="0"/>
      <w:divBdr>
        <w:top w:val="none" w:sz="0" w:space="0" w:color="auto"/>
        <w:left w:val="none" w:sz="0" w:space="0" w:color="auto"/>
        <w:bottom w:val="none" w:sz="0" w:space="0" w:color="auto"/>
        <w:right w:val="none" w:sz="0" w:space="0" w:color="auto"/>
      </w:divBdr>
    </w:div>
    <w:div w:id="320472436">
      <w:bodyDiv w:val="1"/>
      <w:marLeft w:val="0"/>
      <w:marRight w:val="0"/>
      <w:marTop w:val="0"/>
      <w:marBottom w:val="0"/>
      <w:divBdr>
        <w:top w:val="none" w:sz="0" w:space="0" w:color="auto"/>
        <w:left w:val="none" w:sz="0" w:space="0" w:color="auto"/>
        <w:bottom w:val="none" w:sz="0" w:space="0" w:color="auto"/>
        <w:right w:val="none" w:sz="0" w:space="0" w:color="auto"/>
      </w:divBdr>
    </w:div>
    <w:div w:id="412237130">
      <w:bodyDiv w:val="1"/>
      <w:marLeft w:val="0"/>
      <w:marRight w:val="0"/>
      <w:marTop w:val="0"/>
      <w:marBottom w:val="0"/>
      <w:divBdr>
        <w:top w:val="none" w:sz="0" w:space="0" w:color="auto"/>
        <w:left w:val="none" w:sz="0" w:space="0" w:color="auto"/>
        <w:bottom w:val="none" w:sz="0" w:space="0" w:color="auto"/>
        <w:right w:val="none" w:sz="0" w:space="0" w:color="auto"/>
      </w:divBdr>
      <w:divsChild>
        <w:div w:id="1597714358">
          <w:marLeft w:val="0"/>
          <w:marRight w:val="0"/>
          <w:marTop w:val="0"/>
          <w:marBottom w:val="0"/>
          <w:divBdr>
            <w:top w:val="none" w:sz="0" w:space="0" w:color="auto"/>
            <w:left w:val="none" w:sz="0" w:space="0" w:color="auto"/>
            <w:bottom w:val="none" w:sz="0" w:space="0" w:color="auto"/>
            <w:right w:val="none" w:sz="0" w:space="0" w:color="auto"/>
          </w:divBdr>
        </w:div>
        <w:div w:id="1934967787">
          <w:marLeft w:val="0"/>
          <w:marRight w:val="0"/>
          <w:marTop w:val="0"/>
          <w:marBottom w:val="0"/>
          <w:divBdr>
            <w:top w:val="none" w:sz="0" w:space="0" w:color="auto"/>
            <w:left w:val="none" w:sz="0" w:space="0" w:color="auto"/>
            <w:bottom w:val="none" w:sz="0" w:space="0" w:color="auto"/>
            <w:right w:val="none" w:sz="0" w:space="0" w:color="auto"/>
          </w:divBdr>
        </w:div>
        <w:div w:id="654188687">
          <w:marLeft w:val="0"/>
          <w:marRight w:val="0"/>
          <w:marTop w:val="0"/>
          <w:marBottom w:val="0"/>
          <w:divBdr>
            <w:top w:val="none" w:sz="0" w:space="0" w:color="auto"/>
            <w:left w:val="none" w:sz="0" w:space="0" w:color="auto"/>
            <w:bottom w:val="none" w:sz="0" w:space="0" w:color="auto"/>
            <w:right w:val="none" w:sz="0" w:space="0" w:color="auto"/>
          </w:divBdr>
        </w:div>
        <w:div w:id="473379267">
          <w:marLeft w:val="0"/>
          <w:marRight w:val="0"/>
          <w:marTop w:val="0"/>
          <w:marBottom w:val="0"/>
          <w:divBdr>
            <w:top w:val="none" w:sz="0" w:space="0" w:color="auto"/>
            <w:left w:val="none" w:sz="0" w:space="0" w:color="auto"/>
            <w:bottom w:val="none" w:sz="0" w:space="0" w:color="auto"/>
            <w:right w:val="none" w:sz="0" w:space="0" w:color="auto"/>
          </w:divBdr>
        </w:div>
      </w:divsChild>
    </w:div>
    <w:div w:id="546259296">
      <w:bodyDiv w:val="1"/>
      <w:marLeft w:val="0"/>
      <w:marRight w:val="0"/>
      <w:marTop w:val="0"/>
      <w:marBottom w:val="0"/>
      <w:divBdr>
        <w:top w:val="none" w:sz="0" w:space="0" w:color="auto"/>
        <w:left w:val="none" w:sz="0" w:space="0" w:color="auto"/>
        <w:bottom w:val="none" w:sz="0" w:space="0" w:color="auto"/>
        <w:right w:val="none" w:sz="0" w:space="0" w:color="auto"/>
      </w:divBdr>
    </w:div>
    <w:div w:id="1437556525">
      <w:bodyDiv w:val="1"/>
      <w:marLeft w:val="0"/>
      <w:marRight w:val="0"/>
      <w:marTop w:val="0"/>
      <w:marBottom w:val="0"/>
      <w:divBdr>
        <w:top w:val="none" w:sz="0" w:space="0" w:color="auto"/>
        <w:left w:val="none" w:sz="0" w:space="0" w:color="auto"/>
        <w:bottom w:val="none" w:sz="0" w:space="0" w:color="auto"/>
        <w:right w:val="none" w:sz="0" w:space="0" w:color="auto"/>
      </w:divBdr>
    </w:div>
    <w:div w:id="1530491209">
      <w:bodyDiv w:val="1"/>
      <w:marLeft w:val="0"/>
      <w:marRight w:val="0"/>
      <w:marTop w:val="0"/>
      <w:marBottom w:val="0"/>
      <w:divBdr>
        <w:top w:val="none" w:sz="0" w:space="0" w:color="auto"/>
        <w:left w:val="none" w:sz="0" w:space="0" w:color="auto"/>
        <w:bottom w:val="none" w:sz="0" w:space="0" w:color="auto"/>
        <w:right w:val="none" w:sz="0" w:space="0" w:color="auto"/>
      </w:divBdr>
    </w:div>
    <w:div w:id="1832409809">
      <w:bodyDiv w:val="1"/>
      <w:marLeft w:val="0"/>
      <w:marRight w:val="0"/>
      <w:marTop w:val="0"/>
      <w:marBottom w:val="0"/>
      <w:divBdr>
        <w:top w:val="none" w:sz="0" w:space="0" w:color="auto"/>
        <w:left w:val="none" w:sz="0" w:space="0" w:color="auto"/>
        <w:bottom w:val="none" w:sz="0" w:space="0" w:color="auto"/>
        <w:right w:val="none" w:sz="0" w:space="0" w:color="auto"/>
      </w:divBdr>
    </w:div>
    <w:div w:id="1833984408">
      <w:bodyDiv w:val="1"/>
      <w:marLeft w:val="0"/>
      <w:marRight w:val="0"/>
      <w:marTop w:val="0"/>
      <w:marBottom w:val="0"/>
      <w:divBdr>
        <w:top w:val="none" w:sz="0" w:space="0" w:color="auto"/>
        <w:left w:val="none" w:sz="0" w:space="0" w:color="auto"/>
        <w:bottom w:val="none" w:sz="0" w:space="0" w:color="auto"/>
        <w:right w:val="none" w:sz="0" w:space="0" w:color="auto"/>
      </w:divBdr>
    </w:div>
    <w:div w:id="1924103239">
      <w:bodyDiv w:val="1"/>
      <w:marLeft w:val="0"/>
      <w:marRight w:val="0"/>
      <w:marTop w:val="0"/>
      <w:marBottom w:val="0"/>
      <w:divBdr>
        <w:top w:val="none" w:sz="0" w:space="0" w:color="auto"/>
        <w:left w:val="none" w:sz="0" w:space="0" w:color="auto"/>
        <w:bottom w:val="none" w:sz="0" w:space="0" w:color="auto"/>
        <w:right w:val="none" w:sz="0" w:space="0" w:color="auto"/>
      </w:divBdr>
    </w:div>
    <w:div w:id="198535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F3B7C-AAE2-43EB-A8B1-2DBD5C8A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16</Pages>
  <Words>15352</Words>
  <Characters>8751</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Valauskienė</dc:creator>
  <cp:lastModifiedBy>Iveta Barauskienė</cp:lastModifiedBy>
  <cp:revision>244</cp:revision>
  <cp:lastPrinted>2021-01-26T11:58:00Z</cp:lastPrinted>
  <dcterms:created xsi:type="dcterms:W3CDTF">2021-01-26T11:24:00Z</dcterms:created>
  <dcterms:modified xsi:type="dcterms:W3CDTF">2024-12-05T08:03:00Z</dcterms:modified>
</cp:coreProperties>
</file>