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7A7D9" w14:textId="77777777" w:rsidR="001559EA" w:rsidRDefault="001559EA" w:rsidP="001B2644">
      <w:pPr>
        <w:spacing w:after="142" w:line="259" w:lineRule="auto"/>
        <w:rPr>
          <w:b/>
        </w:rPr>
      </w:pPr>
    </w:p>
    <w:p w14:paraId="1E270399" w14:textId="45A3D2B8" w:rsidR="003D3445" w:rsidRDefault="003D3445" w:rsidP="0005736A">
      <w:pPr>
        <w:spacing w:after="142" w:line="259" w:lineRule="auto"/>
        <w:ind w:left="461"/>
        <w:jc w:val="center"/>
        <w:rPr>
          <w:b/>
        </w:rPr>
      </w:pPr>
      <w:r w:rsidRPr="003D3445">
        <w:rPr>
          <w:b/>
        </w:rPr>
        <w:t>SPECIAL</w:t>
      </w:r>
      <w:r>
        <w:rPr>
          <w:b/>
        </w:rPr>
        <w:t>A</w:t>
      </w:r>
      <w:r w:rsidRPr="003D3445">
        <w:rPr>
          <w:b/>
        </w:rPr>
        <w:t>US TARNYBINI</w:t>
      </w:r>
      <w:r>
        <w:rPr>
          <w:b/>
        </w:rPr>
        <w:t>O</w:t>
      </w:r>
      <w:r w:rsidRPr="003D3445">
        <w:rPr>
          <w:b/>
        </w:rPr>
        <w:t xml:space="preserve"> AUTOMOBILI</w:t>
      </w:r>
      <w:r>
        <w:rPr>
          <w:b/>
        </w:rPr>
        <w:t>O</w:t>
      </w:r>
    </w:p>
    <w:p w14:paraId="4624B7B1" w14:textId="01FE91AB" w:rsidR="003E5463" w:rsidRDefault="003D3445" w:rsidP="0005736A">
      <w:pPr>
        <w:spacing w:after="142" w:line="259" w:lineRule="auto"/>
        <w:ind w:left="461"/>
        <w:jc w:val="center"/>
        <w:rPr>
          <w:b/>
        </w:rPr>
      </w:pPr>
      <w:r>
        <w:rPr>
          <w:b/>
        </w:rPr>
        <w:t xml:space="preserve"> </w:t>
      </w:r>
      <w:r w:rsidR="003E5463">
        <w:rPr>
          <w:b/>
        </w:rPr>
        <w:t>TECHNINĖ SPECIFIKACIJA</w:t>
      </w:r>
    </w:p>
    <w:p w14:paraId="34D09683" w14:textId="77777777" w:rsidR="00FC661A" w:rsidRDefault="00FC661A" w:rsidP="0005736A">
      <w:pPr>
        <w:spacing w:after="142" w:line="259" w:lineRule="auto"/>
        <w:ind w:left="461"/>
        <w:jc w:val="center"/>
      </w:pPr>
    </w:p>
    <w:p w14:paraId="2CCE0021" w14:textId="77777777" w:rsidR="00FC661A" w:rsidRPr="003C3236" w:rsidRDefault="00FC661A" w:rsidP="00FC661A">
      <w:pPr>
        <w:widowControl w:val="0"/>
        <w:numPr>
          <w:ilvl w:val="0"/>
          <w:numId w:val="4"/>
        </w:numPr>
        <w:tabs>
          <w:tab w:val="left" w:pos="720"/>
          <w:tab w:val="left" w:pos="993"/>
          <w:tab w:val="left" w:pos="1134"/>
          <w:tab w:val="left" w:pos="2694"/>
        </w:tabs>
        <w:suppressAutoHyphens/>
        <w:autoSpaceDN w:val="0"/>
        <w:spacing w:after="0"/>
        <w:ind w:left="-720" w:firstLine="1287"/>
        <w:contextualSpacing/>
        <w:jc w:val="both"/>
        <w:textAlignment w:val="baseline"/>
        <w:rPr>
          <w:b/>
          <w:bCs/>
          <w:color w:val="000000" w:themeColor="text1"/>
          <w:szCs w:val="24"/>
        </w:rPr>
      </w:pPr>
      <w:r w:rsidRPr="003C3236">
        <w:rPr>
          <w:b/>
          <w:bCs/>
          <w:color w:val="000000" w:themeColor="text1"/>
          <w:szCs w:val="24"/>
        </w:rPr>
        <w:t>Tiekėjas pasiūlyme ir techninėje specifikacijoje privalo nurodyti tikslų siūlomos Prekės gamintoją (gamintojo pavadinimą) ir tikslų modelį.</w:t>
      </w:r>
    </w:p>
    <w:p w14:paraId="26191F2E" w14:textId="38453AF0" w:rsidR="00FC661A" w:rsidRPr="00FC661A" w:rsidRDefault="00FC661A" w:rsidP="00FC661A">
      <w:pPr>
        <w:widowControl w:val="0"/>
        <w:numPr>
          <w:ilvl w:val="0"/>
          <w:numId w:val="4"/>
        </w:numPr>
        <w:tabs>
          <w:tab w:val="left" w:pos="720"/>
          <w:tab w:val="left" w:pos="993"/>
          <w:tab w:val="left" w:pos="1134"/>
          <w:tab w:val="left" w:pos="2694"/>
        </w:tabs>
        <w:suppressAutoHyphens/>
        <w:autoSpaceDN w:val="0"/>
        <w:spacing w:after="0"/>
        <w:ind w:left="-630" w:firstLine="1197"/>
        <w:contextualSpacing/>
        <w:jc w:val="both"/>
        <w:textAlignment w:val="baseline"/>
        <w:rPr>
          <w:color w:val="000000" w:themeColor="text1"/>
          <w:szCs w:val="24"/>
        </w:rPr>
      </w:pPr>
      <w:r w:rsidRPr="000C47E3">
        <w:rPr>
          <w:color w:val="000000" w:themeColor="text1"/>
          <w:szCs w:val="24"/>
        </w:rPr>
        <w:t>Kartu su pasiūlymu pateikiami gamintojo ar jo įgalioto atstovo specifikacijos, techninės charakteristikos ir/ar nuorodos į internetinį tinklalapį, ir/ar kitokio pobūdžio dokumentai, kurie patvirtintų, kad siūloma Prekė atitinka šio pirkimo Techninėje specifikacijoje įvardintiems reikalavimams</w:t>
      </w:r>
      <w:r>
        <w:rPr>
          <w:color w:val="000000" w:themeColor="text1"/>
          <w:szCs w:val="24"/>
        </w:rPr>
        <w:t>.</w:t>
      </w:r>
    </w:p>
    <w:tbl>
      <w:tblPr>
        <w:tblStyle w:val="TableGrid"/>
        <w:tblW w:w="10340" w:type="dxa"/>
        <w:tblInd w:w="-712" w:type="dxa"/>
        <w:tblCellMar>
          <w:top w:w="12" w:type="dxa"/>
          <w:left w:w="252" w:type="dxa"/>
          <w:right w:w="108" w:type="dxa"/>
        </w:tblCellMar>
        <w:tblLook w:val="04A0" w:firstRow="1" w:lastRow="0" w:firstColumn="1" w:lastColumn="0" w:noHBand="0" w:noVBand="1"/>
      </w:tblPr>
      <w:tblGrid>
        <w:gridCol w:w="717"/>
        <w:gridCol w:w="1880"/>
        <w:gridCol w:w="3060"/>
        <w:gridCol w:w="2520"/>
        <w:gridCol w:w="2163"/>
      </w:tblGrid>
      <w:tr w:rsidR="006276DD" w14:paraId="5A30D23C" w14:textId="518054CE" w:rsidTr="00FC661A">
        <w:trPr>
          <w:trHeight w:val="6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A7C903" w14:textId="77777777" w:rsidR="006276DD" w:rsidRPr="006276DD" w:rsidRDefault="006276DD" w:rsidP="006D46D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6276DD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D7250D" w14:textId="71A69ACE" w:rsidR="006276DD" w:rsidRPr="006276DD" w:rsidRDefault="006276DD" w:rsidP="0005736A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6276DD">
              <w:rPr>
                <w:b/>
                <w:sz w:val="18"/>
                <w:szCs w:val="18"/>
              </w:rPr>
              <w:t>Reikalavimų tipas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B51699" w14:textId="54DAC4AD" w:rsidR="006276DD" w:rsidRPr="006276DD" w:rsidRDefault="006276DD" w:rsidP="0005736A">
            <w:pPr>
              <w:spacing w:after="0" w:line="259" w:lineRule="auto"/>
              <w:ind w:right="6"/>
              <w:jc w:val="center"/>
              <w:rPr>
                <w:sz w:val="18"/>
                <w:szCs w:val="18"/>
              </w:rPr>
            </w:pPr>
            <w:r w:rsidRPr="006276DD">
              <w:rPr>
                <w:b/>
                <w:sz w:val="18"/>
                <w:szCs w:val="18"/>
              </w:rPr>
              <w:t>Reikalavimų aprašymas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16D9AA" w14:textId="3F1256A1" w:rsidR="006276DD" w:rsidRPr="006276DD" w:rsidRDefault="006276DD" w:rsidP="0005736A">
            <w:pPr>
              <w:spacing w:after="0" w:line="259" w:lineRule="auto"/>
              <w:ind w:right="6"/>
              <w:jc w:val="center"/>
              <w:rPr>
                <w:b/>
                <w:sz w:val="18"/>
                <w:szCs w:val="18"/>
              </w:rPr>
            </w:pPr>
            <w:r w:rsidRPr="006276DD">
              <w:rPr>
                <w:b/>
                <w:sz w:val="18"/>
                <w:szCs w:val="18"/>
              </w:rPr>
              <w:t>Įrašyti konkrečiai siūlomus Prekės atitikimo parametrus. Rašyti „Atitinka“ arba „Taip“ galima tik tuomet, kai reikalavimas nėra išreikštas fizikiniais dydžiais.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42351B" w14:textId="50248BBB" w:rsidR="006276DD" w:rsidRPr="006276DD" w:rsidRDefault="006276DD" w:rsidP="0005736A">
            <w:pPr>
              <w:spacing w:after="0" w:line="259" w:lineRule="auto"/>
              <w:ind w:right="6"/>
              <w:jc w:val="center"/>
              <w:rPr>
                <w:b/>
              </w:rPr>
            </w:pPr>
            <w:r w:rsidRPr="007A3C12">
              <w:rPr>
                <w:b/>
                <w:iCs/>
                <w:sz w:val="18"/>
                <w:szCs w:val="18"/>
              </w:rPr>
              <w:t>Dokumento pavadinimas, puslapio numeris ir/ar tiksli nuoroda į internetinį puslapį Prekės atitikimo pagrindimui</w:t>
            </w:r>
          </w:p>
        </w:tc>
      </w:tr>
      <w:tr w:rsidR="00FA4D0B" w:rsidRPr="00FA4D0B" w14:paraId="6485EC64" w14:textId="5DFC3794" w:rsidTr="00385BB5">
        <w:trPr>
          <w:trHeight w:val="6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4B32" w14:textId="32B74D25" w:rsidR="00FA4D0B" w:rsidRPr="00FA4D0B" w:rsidRDefault="00FA4D0B" w:rsidP="006D46DE">
            <w:pPr>
              <w:spacing w:after="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D12B" w14:textId="6906E877" w:rsidR="006C59D0" w:rsidRPr="006C59D0" w:rsidRDefault="00FA4D0B" w:rsidP="006C59D0">
            <w:pPr>
              <w:spacing w:after="142" w:line="259" w:lineRule="auto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 xml:space="preserve">Prekės pavadinimas: </w:t>
            </w:r>
            <w:r w:rsidR="006C59D0">
              <w:rPr>
                <w:b/>
                <w:sz w:val="18"/>
                <w:szCs w:val="18"/>
              </w:rPr>
              <w:t>S</w:t>
            </w:r>
            <w:r w:rsidR="006C59D0" w:rsidRPr="006C59D0">
              <w:rPr>
                <w:b/>
                <w:sz w:val="18"/>
                <w:szCs w:val="18"/>
              </w:rPr>
              <w:t>pecialus tarnybini</w:t>
            </w:r>
            <w:r w:rsidR="006C59D0">
              <w:rPr>
                <w:b/>
                <w:sz w:val="18"/>
                <w:szCs w:val="18"/>
              </w:rPr>
              <w:t xml:space="preserve">s </w:t>
            </w:r>
            <w:r w:rsidR="006C59D0" w:rsidRPr="006C59D0">
              <w:rPr>
                <w:b/>
                <w:sz w:val="18"/>
                <w:szCs w:val="18"/>
              </w:rPr>
              <w:t>automobili</w:t>
            </w:r>
            <w:r w:rsidR="006C59D0">
              <w:rPr>
                <w:b/>
                <w:sz w:val="18"/>
                <w:szCs w:val="18"/>
              </w:rPr>
              <w:t>s</w:t>
            </w:r>
          </w:p>
          <w:p w14:paraId="00980F0C" w14:textId="4F3B36E3" w:rsidR="00FA4D0B" w:rsidRPr="00FA4D0B" w:rsidRDefault="00FA4D0B" w:rsidP="006D46DE">
            <w:pPr>
              <w:spacing w:after="0" w:line="259" w:lineRule="auto"/>
              <w:ind w:right="6"/>
              <w:rPr>
                <w:b/>
                <w:sz w:val="18"/>
                <w:szCs w:val="18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22C0" w14:textId="6D2A2502" w:rsidR="00FA4D0B" w:rsidRPr="00FA4D0B" w:rsidRDefault="006C59D0" w:rsidP="006D46DE">
            <w:pPr>
              <w:spacing w:after="0" w:line="259" w:lineRule="auto"/>
              <w:ind w:right="6"/>
              <w:rPr>
                <w:b/>
                <w:color w:val="000000"/>
                <w:sz w:val="18"/>
                <w:szCs w:val="18"/>
              </w:rPr>
            </w:pPr>
            <w:r w:rsidRPr="006C59D0">
              <w:rPr>
                <w:b/>
                <w:color w:val="000000"/>
                <w:sz w:val="18"/>
                <w:szCs w:val="18"/>
              </w:rPr>
              <w:t>(Pardavėjas šioje vietoje nurodo Prekės gamintoją ir modelį)</w:t>
            </w:r>
          </w:p>
        </w:tc>
      </w:tr>
      <w:tr w:rsidR="00FA4D0B" w:rsidRPr="00FA4D0B" w14:paraId="6D2E8C85" w14:textId="77777777" w:rsidTr="006019C3">
        <w:trPr>
          <w:trHeight w:val="6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6049" w14:textId="6DDA470C" w:rsidR="00FA4D0B" w:rsidRPr="00FA4D0B" w:rsidRDefault="00FA4D0B" w:rsidP="00FA4D0B">
            <w:pPr>
              <w:spacing w:after="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6C49" w14:textId="77777777" w:rsidR="00FA4D0B" w:rsidRDefault="00FA4D0B" w:rsidP="006D46DE">
            <w:pPr>
              <w:spacing w:after="0" w:line="259" w:lineRule="auto"/>
              <w:ind w:right="6"/>
              <w:rPr>
                <w:b/>
                <w:color w:val="000000"/>
                <w:sz w:val="18"/>
                <w:szCs w:val="18"/>
              </w:rPr>
            </w:pPr>
            <w:r w:rsidRPr="00FA4D0B">
              <w:rPr>
                <w:b/>
                <w:color w:val="000000"/>
                <w:sz w:val="18"/>
                <w:szCs w:val="18"/>
              </w:rPr>
              <w:t>Bendrieji reikalavimai</w:t>
            </w:r>
          </w:p>
          <w:p w14:paraId="4AAD15EA" w14:textId="7EEB1802" w:rsidR="00FC661A" w:rsidRPr="00FA4D0B" w:rsidRDefault="00FC661A" w:rsidP="006D46DE">
            <w:pPr>
              <w:spacing w:after="0" w:line="259" w:lineRule="auto"/>
              <w:ind w:right="6"/>
              <w:rPr>
                <w:b/>
                <w:color w:val="000000"/>
                <w:sz w:val="18"/>
                <w:szCs w:val="18"/>
              </w:rPr>
            </w:pPr>
          </w:p>
        </w:tc>
      </w:tr>
      <w:tr w:rsidR="006276DD" w:rsidRPr="00FA4D0B" w14:paraId="5283CBF8" w14:textId="375AEE80" w:rsidTr="006C59D0">
        <w:trPr>
          <w:trHeight w:val="58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1BCB" w14:textId="5F1CF60C" w:rsidR="006276DD" w:rsidRPr="00FA4D0B" w:rsidRDefault="006276DD" w:rsidP="006D46DE">
            <w:pPr>
              <w:spacing w:after="0" w:line="259" w:lineRule="auto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1.1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05FA" w14:textId="77777777" w:rsidR="006276DD" w:rsidRPr="00FA4D0B" w:rsidRDefault="006276DD" w:rsidP="0005736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Automobilio rūšis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0962" w14:textId="3AFFDA42" w:rsidR="006276DD" w:rsidRPr="00FA4D0B" w:rsidRDefault="006276DD" w:rsidP="0005736A">
            <w:pPr>
              <w:spacing w:after="0" w:line="240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Krovininis mikroautobusas, iki 3,5 t bendrosios masės, N1 kategorija.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FBEB" w14:textId="77777777" w:rsidR="006276DD" w:rsidRPr="00FA4D0B" w:rsidRDefault="006276DD" w:rsidP="000573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7AAB" w14:textId="77777777" w:rsidR="006276DD" w:rsidRPr="00FA4D0B" w:rsidRDefault="006276DD" w:rsidP="0005736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6DD" w:rsidRPr="00FA4D0B" w14:paraId="49E38CD9" w14:textId="607AC79D" w:rsidTr="006C59D0">
        <w:trPr>
          <w:trHeight w:val="39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BAFE" w14:textId="75180ACA" w:rsidR="006276DD" w:rsidRPr="00FA4D0B" w:rsidRDefault="006276DD" w:rsidP="006D46DE">
            <w:pPr>
              <w:spacing w:after="0" w:line="259" w:lineRule="auto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1.2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72F66A34" w14:textId="77777777" w:rsidR="006276DD" w:rsidRPr="00FA4D0B" w:rsidRDefault="006276DD" w:rsidP="0005736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Automobilio pagaminimas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7255351D" w14:textId="100767F3" w:rsidR="006276DD" w:rsidRPr="00FA4D0B" w:rsidRDefault="006276DD" w:rsidP="0005736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Naujas, neeksploatuotas, pagamintas ne vėliau kaip 2023 m.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B7635A6" w14:textId="77777777" w:rsidR="006276DD" w:rsidRPr="00FA4D0B" w:rsidRDefault="006276DD" w:rsidP="0005736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6148B58A" w14:textId="77777777" w:rsidR="006276DD" w:rsidRPr="00FA4D0B" w:rsidRDefault="006276DD" w:rsidP="0005736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324033FC" w14:textId="3D69515D" w:rsidTr="006C59D0">
        <w:trPr>
          <w:trHeight w:val="56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F870" w14:textId="3662DED2" w:rsidR="006276DD" w:rsidRPr="00FA4D0B" w:rsidRDefault="006276DD" w:rsidP="006D46D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619CC40A" w14:textId="77777777" w:rsidR="006276DD" w:rsidRPr="00FA4D0B" w:rsidRDefault="006276DD" w:rsidP="0005736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Minimalūs aplinkos apsaugos kriterijai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5619AE4A" w14:textId="77777777" w:rsidR="006276DD" w:rsidRPr="00FA4D0B" w:rsidRDefault="006276DD" w:rsidP="0005736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Automobilis turi atitikti ne žemesnį kaip EURO 6 standartą.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706216F9" w14:textId="77777777" w:rsidR="006276DD" w:rsidRPr="00FA4D0B" w:rsidRDefault="006276DD" w:rsidP="0005736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C633BA6" w14:textId="77777777" w:rsidR="006276DD" w:rsidRPr="00FA4D0B" w:rsidRDefault="006276DD" w:rsidP="0005736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29F7217D" w14:textId="55F40122" w:rsidTr="006C59D0">
        <w:trPr>
          <w:trHeight w:val="56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41A8" w14:textId="4EFF653C" w:rsidR="006276DD" w:rsidRPr="00FA4D0B" w:rsidRDefault="006276DD" w:rsidP="0033047C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1.4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08F77472" w14:textId="3C52306A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Dokumentai, įrodantys minimalių aplinkos apsaugos kriterijų atitiktį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183AFC8B" w14:textId="38183783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Atitiktį reikalavimams įrodantys dokumentai: gamintojo techniniai dokumentai (transporto priemonės tipo patvirtinimo dokumentai), tiekėjo deklaracija arba kiti lygiaverčiai įrodymai.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59FBA5F" w14:textId="77777777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CDC472D" w14:textId="77777777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7457637B" w14:textId="79A34A4F" w:rsidTr="006C59D0">
        <w:trPr>
          <w:trHeight w:val="56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7754" w14:textId="1EBC8AE6" w:rsidR="006276DD" w:rsidRPr="00FA4D0B" w:rsidRDefault="006276DD" w:rsidP="0033047C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CB19600" w14:textId="484FD5A0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Automobilio komplektacija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33D45897" w14:textId="39C3387D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Automobilis turi būti visiškai sukomplektuotas, su visais dokumentais bei vaistinėle, gesintuvu, avariniu ženklu, šviesą atspindinčia liemene, transportavimo kilpa.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D78F7E2" w14:textId="77777777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866A50D" w14:textId="77777777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7BD96FB9" w14:textId="64D68A02" w:rsidTr="006C59D0">
        <w:trPr>
          <w:trHeight w:val="56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9352" w14:textId="4751887F" w:rsidR="006276DD" w:rsidRPr="00FA4D0B" w:rsidRDefault="006276DD" w:rsidP="0033047C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1.6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3EDA77D2" w14:textId="115AD354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Naudojimo instrukcija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5E33949F" w14:textId="6469EEAB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Automobilyje turi būti naudojimo instrukcijos knygelė lietuvių kalba, kurioje turi būti nurodyta automobilio garantinio aptarnavimo atlikėjų adresai ir telefonų numeriai bei atliekamų garantinių aptarnavimų periodiškumas.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FD19C7A" w14:textId="77777777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57967F7" w14:textId="77777777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7745F850" w14:textId="6D961E28" w:rsidTr="006C59D0">
        <w:trPr>
          <w:trHeight w:val="56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9DB6" w14:textId="5C590DCE" w:rsidR="006276DD" w:rsidRPr="00FA4D0B" w:rsidRDefault="006276DD" w:rsidP="0033047C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1.7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7922F914" w14:textId="77777777" w:rsidR="006276DD" w:rsidRPr="00FA4D0B" w:rsidRDefault="006276DD" w:rsidP="0033047C">
            <w:pPr>
              <w:spacing w:after="0" w:line="240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 xml:space="preserve">Registracija </w:t>
            </w:r>
          </w:p>
          <w:p w14:paraId="59DB4DD2" w14:textId="00E439A4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D45511F" w14:textId="5223088E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Tiekėjas privalo automobilį užregistruoti REGITRA perkančiosios organizacijos vardu pagal suteiktus įgaliojimus ir pristatyti pirkėjo nurodytu adresu.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D93989D" w14:textId="77777777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330FE3E9" w14:textId="77777777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495810F6" w14:textId="03A73365" w:rsidTr="006C59D0">
        <w:trPr>
          <w:trHeight w:val="56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FE09" w14:textId="6EB6BF28" w:rsidR="006276DD" w:rsidRPr="00FA4D0B" w:rsidRDefault="006276DD" w:rsidP="0033047C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lastRenderedPageBreak/>
              <w:t>1.8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7B458B8A" w14:textId="71976419" w:rsidR="006276DD" w:rsidRPr="00FA4D0B" w:rsidRDefault="006276DD" w:rsidP="0033047C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Prekės pristatymo terminas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36071908" w14:textId="6BB0F421" w:rsidR="006276DD" w:rsidRPr="00FA4D0B" w:rsidRDefault="006276DD" w:rsidP="0033047C">
            <w:pPr>
              <w:spacing w:after="0" w:line="240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Ne vėliau kaip per 5 (penkis) mėnesius nuo Sutarties įsigaliojimo dienos.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70E5D2EA" w14:textId="77777777" w:rsidR="006276DD" w:rsidRPr="00FA4D0B" w:rsidRDefault="006276DD" w:rsidP="003304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06B63B0" w14:textId="77777777" w:rsidR="006276DD" w:rsidRPr="00FA4D0B" w:rsidRDefault="006276DD" w:rsidP="0033047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6DD" w:rsidRPr="00FA4D0B" w14:paraId="025FBF48" w14:textId="72DC210A" w:rsidTr="006C59D0">
        <w:trPr>
          <w:trHeight w:val="56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B403" w14:textId="4899009E" w:rsidR="006276DD" w:rsidRPr="00FA4D0B" w:rsidRDefault="006276DD" w:rsidP="0033047C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5EB9362A" w14:textId="7FBF215A" w:rsidR="006276DD" w:rsidRPr="00FA4D0B" w:rsidRDefault="006276DD" w:rsidP="0033047C">
            <w:pPr>
              <w:spacing w:after="0" w:line="259" w:lineRule="auto"/>
              <w:rPr>
                <w:b/>
                <w:sz w:val="18"/>
                <w:szCs w:val="18"/>
              </w:rPr>
            </w:pPr>
            <w:r w:rsidRPr="00FA4D0B">
              <w:rPr>
                <w:b/>
                <w:color w:val="000000"/>
                <w:sz w:val="18"/>
                <w:szCs w:val="18"/>
              </w:rPr>
              <w:t>Pagrindiniai techniniai reikalavimai kėbului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911E075" w14:textId="77777777" w:rsidR="006276DD" w:rsidRPr="00FA4D0B" w:rsidRDefault="006276DD" w:rsidP="0033047C">
            <w:pPr>
              <w:spacing w:after="0" w:line="259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1EC6F21" w14:textId="77777777" w:rsidR="006276DD" w:rsidRPr="00FA4D0B" w:rsidRDefault="006276DD" w:rsidP="0033047C">
            <w:pPr>
              <w:spacing w:after="0" w:line="259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6276DD" w:rsidRPr="00FA4D0B" w14:paraId="31B3AD54" w14:textId="666FE714" w:rsidTr="006C59D0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A33E" w14:textId="30529222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2.1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57B0" w14:textId="7C349123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Kėbulo spalva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F6CB" w14:textId="1B96A1F6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Balta, pilka arba sidabrinė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7EAF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DCE8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171D430C" w14:textId="32279DAD" w:rsidTr="006C59D0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21FC" w14:textId="6ABCF9A4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2.2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BFC6" w14:textId="0290C3D9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Bendras ilgis, mm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F91A" w14:textId="25466DB8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Nuo 4800 iki 5100.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E084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D72E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6E506FE3" w14:textId="7DC3D7AC" w:rsidTr="006C59D0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E3BC" w14:textId="6EC1F9DE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9CFC" w14:textId="7A2E73ED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Ratų bazė, mm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226D" w14:textId="1695DB56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Nuo 3000 iki 3250.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608F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EB20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281D69EE" w14:textId="788A1E63" w:rsidTr="006C59D0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03C3" w14:textId="229BAC11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2.4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2F98" w14:textId="53DC33F9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Bendras aukštis, mm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DFAA" w14:textId="6964423F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Nuo 1900 iki mažiau kaip 2050.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A14B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AE27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255DC51F" w14:textId="1272077B" w:rsidTr="006C59D0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9DCF" w14:textId="4924C9BD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EA83" w14:textId="3BFF0603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Bendras plotis su atlenktais galinio vaizdo šoniniais veidrodėliais, mm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7509" w14:textId="26CED959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Mažiau kaip 2300.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7F57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B015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3C53994B" w14:textId="7890EA85" w:rsidTr="006C59D0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25A7" w14:textId="235C2F07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2.6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50D5" w14:textId="4196765C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Prošvaisa,  mm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E687" w14:textId="188D9829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Nuo 110 ir daugiau.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0FDB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E8CC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52E00C0A" w14:textId="14CCDD50" w:rsidTr="006C59D0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DB9D" w14:textId="2284F171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2.7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5742C3D1" w14:textId="30B6A55E" w:rsidR="006276DD" w:rsidRPr="00FA4D0B" w:rsidRDefault="006276DD" w:rsidP="00E46184">
            <w:pPr>
              <w:spacing w:after="0" w:line="259" w:lineRule="auto"/>
              <w:rPr>
                <w:b/>
                <w:bCs/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Durų skaičius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375F0217" w14:textId="38FD5064" w:rsidR="006276DD" w:rsidRPr="00FA4D0B" w:rsidRDefault="006276DD" w:rsidP="00E46184">
            <w:pPr>
              <w:spacing w:after="0" w:line="259" w:lineRule="auto"/>
              <w:rPr>
                <w:b/>
                <w:bCs/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3AF71CD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252FB90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7FFBFA3E" w14:textId="14899151" w:rsidTr="006C59D0">
        <w:trPr>
          <w:trHeight w:val="56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B3BF" w14:textId="2BC77506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2.8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7F0E979A" w14:textId="535E150E" w:rsidR="006276DD" w:rsidRPr="00FA4D0B" w:rsidRDefault="006276DD" w:rsidP="00E46184">
            <w:pPr>
              <w:spacing w:after="0" w:line="259" w:lineRule="auto"/>
              <w:rPr>
                <w:b/>
                <w:bCs/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Galinės durys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6DDADA77" w14:textId="6BCCF6AA" w:rsidR="006276DD" w:rsidRPr="00FA4D0B" w:rsidRDefault="006276DD" w:rsidP="00E46184">
            <w:pPr>
              <w:spacing w:after="0" w:line="259" w:lineRule="auto"/>
              <w:rPr>
                <w:b/>
                <w:bCs/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Dvivėrės galinės durys, atsidarančios 90 ir 180 laipsnių kampu.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3A194501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7C988745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910A5E" w:rsidRPr="00FA4D0B" w14:paraId="147E744B" w14:textId="77777777" w:rsidTr="006C59D0">
        <w:trPr>
          <w:trHeight w:val="56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0FB5" w14:textId="4C9E53CE" w:rsidR="00910A5E" w:rsidRPr="00B64CEA" w:rsidRDefault="00910A5E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B64CEA">
              <w:rPr>
                <w:b/>
                <w:sz w:val="18"/>
                <w:szCs w:val="18"/>
              </w:rPr>
              <w:t>2.9.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632D6FBD" w14:textId="55684991" w:rsidR="00910A5E" w:rsidRPr="00B64CEA" w:rsidRDefault="00F26B1C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B64CEA">
              <w:rPr>
                <w:sz w:val="18"/>
                <w:szCs w:val="18"/>
              </w:rPr>
              <w:t>Sėdynių užvalkalai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61248F75" w14:textId="3B0455D4" w:rsidR="00910A5E" w:rsidRPr="00B64CEA" w:rsidRDefault="00F26B1C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B64CEA">
              <w:rPr>
                <w:sz w:val="18"/>
                <w:szCs w:val="18"/>
              </w:rPr>
              <w:t>Tamsios spalvos (tamsiai mėlyna/tamsiai pilka/juoda)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52A067A0" w14:textId="77777777" w:rsidR="00910A5E" w:rsidRPr="00D17D96" w:rsidRDefault="00910A5E" w:rsidP="00E46184">
            <w:pPr>
              <w:spacing w:after="0" w:line="259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6EB44315" w14:textId="77777777" w:rsidR="00910A5E" w:rsidRPr="00D17D96" w:rsidRDefault="00910A5E" w:rsidP="00E46184">
            <w:pPr>
              <w:spacing w:after="0" w:line="259" w:lineRule="auto"/>
              <w:rPr>
                <w:sz w:val="18"/>
                <w:szCs w:val="18"/>
                <w:highlight w:val="yellow"/>
              </w:rPr>
            </w:pPr>
          </w:p>
        </w:tc>
      </w:tr>
      <w:tr w:rsidR="006276DD" w:rsidRPr="00FA4D0B" w14:paraId="3CDB9965" w14:textId="028A60C6" w:rsidTr="006C59D0">
        <w:trPr>
          <w:trHeight w:val="56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9FA6" w14:textId="5FA53FC2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028B80DF" w14:textId="169BB5EC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b/>
                <w:color w:val="000000"/>
                <w:sz w:val="18"/>
                <w:szCs w:val="18"/>
              </w:rPr>
              <w:t>Pagrindiniai techniniai reikalavimai transmisijai ir varikliui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D8D29F4" w14:textId="77777777" w:rsidR="006276DD" w:rsidRPr="00FA4D0B" w:rsidRDefault="006276DD" w:rsidP="00E46184">
            <w:pPr>
              <w:spacing w:after="0" w:line="259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1AF4567" w14:textId="77777777" w:rsidR="006276DD" w:rsidRPr="00FA4D0B" w:rsidRDefault="006276DD" w:rsidP="00E46184">
            <w:pPr>
              <w:spacing w:after="0" w:line="259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6276DD" w:rsidRPr="00FA4D0B" w14:paraId="2A02335E" w14:textId="0C06401D" w:rsidTr="006C59D0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E45B" w14:textId="5009B524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776C5949" w14:textId="4A960CAD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Degalų rūšis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12AA4ABF" w14:textId="79712B00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Dyzelinas.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FF520E1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66D64BC9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6E3CC517" w14:textId="46264126" w:rsidTr="006C59D0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7BE1" w14:textId="37160013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7D53C75" w14:textId="581CA300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Variklio galingumas, kW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3A7D268D" w14:textId="5DA60F6A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Ne mažiau kaip 120.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38499A2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49E348F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4DD3B818" w14:textId="04531F0E" w:rsidTr="006C59D0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E357" w14:textId="3F7B5822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25B4E4E" w14:textId="0BD5A4C3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Pavarų dėžės tipas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3D7EE09" w14:textId="1E1E93F3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Automatinė.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364DECF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3DB0C0B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2CBC6440" w14:textId="0569BF11" w:rsidTr="006C59D0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1135" w14:textId="270251C1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3.4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7B70F11F" w14:textId="2E0278D4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Varantieji ratai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36DF39E2" w14:textId="2FE21A4F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Visų ratų pavara.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12AE291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4D3A413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58BE5064" w14:textId="064A4FE3" w:rsidTr="006C59D0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C79E" w14:textId="10B8D9A7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31BDF155" w14:textId="0E17741E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Generatoriaus elektros srovė, 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5EE02A29" w14:textId="3601AB91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Ne mažiau, kaip 180.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5990464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6BE768EA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0C3C8199" w14:textId="27B0D4B7" w:rsidTr="006C59D0">
        <w:trPr>
          <w:trHeight w:val="56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048B" w14:textId="570E6DDA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596B80E4" w14:textId="57E7F889" w:rsidR="006276DD" w:rsidRPr="00FA4D0B" w:rsidRDefault="006276DD" w:rsidP="00E46184">
            <w:pPr>
              <w:spacing w:after="0" w:line="259" w:lineRule="auto"/>
              <w:rPr>
                <w:b/>
                <w:bCs/>
                <w:sz w:val="18"/>
                <w:szCs w:val="18"/>
              </w:rPr>
            </w:pPr>
            <w:r w:rsidRPr="00FA4D0B">
              <w:rPr>
                <w:b/>
                <w:bCs/>
                <w:sz w:val="18"/>
                <w:szCs w:val="18"/>
              </w:rPr>
              <w:t>Reikalavimai automobilio saugumo, valdymo ir komforto sistemoms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2FB5BDAA" w14:textId="77777777" w:rsidR="006276DD" w:rsidRPr="00FA4D0B" w:rsidRDefault="006276DD" w:rsidP="00E46184">
            <w:pPr>
              <w:spacing w:after="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5DD4620" w14:textId="77777777" w:rsidR="006276DD" w:rsidRPr="00FA4D0B" w:rsidRDefault="006276DD" w:rsidP="00E46184">
            <w:pPr>
              <w:spacing w:after="0" w:line="259" w:lineRule="auto"/>
              <w:rPr>
                <w:b/>
                <w:bCs/>
                <w:sz w:val="18"/>
                <w:szCs w:val="18"/>
              </w:rPr>
            </w:pPr>
          </w:p>
        </w:tc>
      </w:tr>
      <w:tr w:rsidR="006276DD" w:rsidRPr="00FA4D0B" w14:paraId="5E9B18FC" w14:textId="54D804B4" w:rsidTr="006C59D0">
        <w:trPr>
          <w:trHeight w:val="340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A1ECB7" w14:textId="0A44C235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4.1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5702FBA6" w14:textId="42EFB10B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Automobilio saugumo sistemos ir įranga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87D00F9" w14:textId="6C6C08D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Vairuotojo ir keleivių oro saugos pagalvės.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B99C267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7E394760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5F69D43F" w14:textId="767433D8" w:rsidTr="006C59D0">
        <w:trPr>
          <w:trHeight w:val="563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A7527" w14:textId="58B606C9" w:rsidR="006276DD" w:rsidRPr="00FA4D0B" w:rsidRDefault="006276DD" w:rsidP="00E4618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D51CE" w14:textId="77DC24C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1065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Galvos atramos ir saugos diržai vairuotojo ir visoms keleivių vietoms.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9E4B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DCFA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56B5A8CF" w14:textId="0D2B583D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061C1" w14:textId="5A2F21B0" w:rsidR="006276DD" w:rsidRPr="00FA4D0B" w:rsidRDefault="006276DD" w:rsidP="0019483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7BB32664" w14:textId="0485F2E5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  <w:vAlign w:val="center"/>
          </w:tcPr>
          <w:p w14:paraId="22D4BF25" w14:textId="26BBBA20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Stabdžių antiblokavimo sistema ABS.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</w:tcPr>
          <w:p w14:paraId="34086266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</w:tcPr>
          <w:p w14:paraId="52E4C179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00CCF641" w14:textId="2CDF2A55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3C2F2" w14:textId="77777777" w:rsidR="006276DD" w:rsidRPr="00FA4D0B" w:rsidRDefault="006276DD" w:rsidP="0019483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0C6A9103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  <w:vAlign w:val="center"/>
          </w:tcPr>
          <w:p w14:paraId="6F49E46C" w14:textId="519828A2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Traukos kontrolės (ratų antipraslydimo) sistema.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</w:tcPr>
          <w:p w14:paraId="472F33B9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</w:tcPr>
          <w:p w14:paraId="0867BD86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164FBCD5" w14:textId="0EDE6B77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29C97" w14:textId="77777777" w:rsidR="006276DD" w:rsidRPr="00FA4D0B" w:rsidRDefault="006276DD" w:rsidP="0019483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686E002E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  <w:vAlign w:val="center"/>
          </w:tcPr>
          <w:p w14:paraId="5F09CECF" w14:textId="3BA94A50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Elektroninė stabilizavimo programa (ESP).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</w:tcPr>
          <w:p w14:paraId="460C8A49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</w:tcPr>
          <w:p w14:paraId="05CD6709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7F8D62CC" w14:textId="33F67D97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1B81DC" w14:textId="77777777" w:rsidR="006276DD" w:rsidRPr="00FA4D0B" w:rsidRDefault="006276DD" w:rsidP="0019483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71518E17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  <w:vAlign w:val="center"/>
          </w:tcPr>
          <w:p w14:paraId="60C4F8E5" w14:textId="2B2D571C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Susidūrimo prevencijos sistema.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</w:tcPr>
          <w:p w14:paraId="314A648B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</w:tcPr>
          <w:p w14:paraId="123CE1F9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53D0D994" w14:textId="44B5D84F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7D140B" w14:textId="77777777" w:rsidR="006276DD" w:rsidRPr="00FA4D0B" w:rsidRDefault="006276DD" w:rsidP="0019483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976B65A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  <w:vAlign w:val="center"/>
          </w:tcPr>
          <w:p w14:paraId="4A3E51B1" w14:textId="4028B7C8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„Aklosios“ zonos perspėjimo sistema.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</w:tcPr>
          <w:p w14:paraId="3252244F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</w:tcPr>
          <w:p w14:paraId="0F383A26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6D1BD4D0" w14:textId="7B1B8969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7B841" w14:textId="77777777" w:rsidR="006276DD" w:rsidRPr="00FA4D0B" w:rsidRDefault="006276DD" w:rsidP="00383A13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6BC461E3" w14:textId="77777777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  <w:vAlign w:val="center"/>
          </w:tcPr>
          <w:p w14:paraId="67EC3E38" w14:textId="4AE76A16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Juostos palaikymo sistema.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</w:tcPr>
          <w:p w14:paraId="215427E9" w14:textId="77777777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</w:tcPr>
          <w:p w14:paraId="6A737787" w14:textId="77777777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432459C0" w14:textId="6ABD75F1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C9F7A" w14:textId="77777777" w:rsidR="006276DD" w:rsidRPr="00FA4D0B" w:rsidRDefault="006276DD" w:rsidP="0019483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310EFD5D" w14:textId="77777777" w:rsidR="006276DD" w:rsidRPr="00FA4D0B" w:rsidRDefault="006276DD" w:rsidP="00E46184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71A9DCC" w14:textId="52438CD3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Neakinantis vidinis galinio vaizdo veidrodėlis.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724AB4F2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162A114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5666F42A" w14:textId="3FCA3FC7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2CCF6" w14:textId="77777777" w:rsidR="006276DD" w:rsidRPr="00FA4D0B" w:rsidRDefault="006276DD" w:rsidP="00383A13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676DF166" w14:textId="74EF1D13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7FD2D5F4" w14:textId="0D89A798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rFonts w:eastAsiaTheme="minorHAnsi"/>
                <w:sz w:val="18"/>
                <w:szCs w:val="18"/>
              </w:rPr>
              <w:t>Įsukama buksyravimo kilpa – automobilio priekyje ir gale.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7CAE4C3A" w14:textId="77777777" w:rsidR="006276DD" w:rsidRPr="00FA4D0B" w:rsidRDefault="006276DD" w:rsidP="00383A13">
            <w:pPr>
              <w:spacing w:after="0"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CFD8205" w14:textId="77777777" w:rsidR="006276DD" w:rsidRPr="00FA4D0B" w:rsidRDefault="006276DD" w:rsidP="00383A13">
            <w:pPr>
              <w:spacing w:after="0" w:line="259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6276DD" w:rsidRPr="00FA4D0B" w14:paraId="493BD751" w14:textId="3471DF1F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0C678" w14:textId="77777777" w:rsidR="006276DD" w:rsidRPr="00FA4D0B" w:rsidRDefault="006276DD" w:rsidP="00383A13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2FAB379" w14:textId="77777777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6C4068B" w14:textId="20BD889D" w:rsidR="006276DD" w:rsidRPr="00FA4D0B" w:rsidRDefault="006276DD" w:rsidP="00383A13">
            <w:pPr>
              <w:spacing w:after="0" w:line="259" w:lineRule="auto"/>
              <w:rPr>
                <w:rFonts w:eastAsiaTheme="minorHAnsi"/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 xml:space="preserve">Gamyklinis centrinis visų durų užraktas su nuotoliniu valdymu ir </w:t>
            </w:r>
            <w:r w:rsidRPr="00FA4D0B">
              <w:rPr>
                <w:sz w:val="18"/>
                <w:szCs w:val="18"/>
              </w:rPr>
              <w:lastRenderedPageBreak/>
              <w:t>„Kasko“ draudimo reikalavimus atitinkančia apsaugos sistema.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706271B1" w14:textId="77777777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F8971EB" w14:textId="77777777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5EDFFED3" w14:textId="26E40D0E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3DAA6" w14:textId="77777777" w:rsidR="006276DD" w:rsidRPr="00FA4D0B" w:rsidRDefault="006276DD" w:rsidP="00383A13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  <w:vAlign w:val="center"/>
          </w:tcPr>
          <w:p w14:paraId="2777DE82" w14:textId="77777777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3C9FF0A7" w14:textId="7205DEBF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Gamykliškai tamsinti galiniai ir bagažo skyriaus langai.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B74631A" w14:textId="77777777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5D58CE8" w14:textId="77777777" w:rsidR="006276DD" w:rsidRPr="00FA4D0B" w:rsidRDefault="006276DD" w:rsidP="00383A13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1E9104E1" w14:textId="3C8B6A50" w:rsidTr="006C59D0">
        <w:trPr>
          <w:trHeight w:val="340"/>
        </w:trPr>
        <w:tc>
          <w:tcPr>
            <w:tcW w:w="7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3FE0D" w14:textId="103E37FE" w:rsidR="006276DD" w:rsidRPr="00FA4D0B" w:rsidRDefault="006276DD" w:rsidP="0019483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4.2</w:t>
            </w:r>
          </w:p>
        </w:tc>
        <w:tc>
          <w:tcPr>
            <w:tcW w:w="18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62614A9" w14:textId="72A4B6DA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Automobilio valdymo sistemos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1DF36C5E" w14:textId="7EB2A979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Priekiniai parkavimo davikliai.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2D9F5529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B7A4439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4B28E5DF" w14:textId="2C980B49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CD9F1" w14:textId="77777777" w:rsidR="006276DD" w:rsidRPr="00FA4D0B" w:rsidRDefault="006276DD" w:rsidP="0019483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3931C952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6050F4D" w14:textId="0EB3280A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Galiniai parkavimo davikliai.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F1CFDD0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5FF5BB6C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1FF63787" w14:textId="7123F825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86FA66" w14:textId="77777777" w:rsidR="006276DD" w:rsidRPr="00FA4D0B" w:rsidRDefault="006276DD" w:rsidP="0019483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054106BB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AABE829" w14:textId="316B5971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Galinio vaizdo kamera.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4509D0F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BF3A273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319E9904" w14:textId="1CABC4C3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43997" w14:textId="77777777" w:rsidR="006276DD" w:rsidRPr="00FA4D0B" w:rsidRDefault="006276DD" w:rsidP="0019483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CF1FE3F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5AB3750F" w14:textId="529DC8CE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Padangų slėgio stebėjimo sistema.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256DDEA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4A81C0C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6075BDD6" w14:textId="4048BC78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0FCC1" w14:textId="77777777" w:rsidR="006276DD" w:rsidRPr="00FA4D0B" w:rsidRDefault="006276DD" w:rsidP="0019483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FAFA"/>
            <w:vAlign w:val="center"/>
          </w:tcPr>
          <w:p w14:paraId="1FCD4AD6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1BCBB9A" w14:textId="3DD3AE63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Lietaus jutiklis ir automatinis valytuvų įjungimas.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3462C9D9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17325B4" w14:textId="77777777" w:rsidR="006276DD" w:rsidRPr="00FA4D0B" w:rsidRDefault="006276DD" w:rsidP="0019483E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1DF5424D" w14:textId="797A499F" w:rsidTr="006C59D0">
        <w:trPr>
          <w:trHeight w:val="562"/>
        </w:trPr>
        <w:tc>
          <w:tcPr>
            <w:tcW w:w="7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4DCA2" w14:textId="3EAEE181" w:rsidR="006276DD" w:rsidRPr="00FA4D0B" w:rsidRDefault="006276DD" w:rsidP="0019483E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4.3</w:t>
            </w:r>
          </w:p>
        </w:tc>
        <w:tc>
          <w:tcPr>
            <w:tcW w:w="18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8810D11" w14:textId="174049F3" w:rsidR="006276DD" w:rsidRPr="00FA4D0B" w:rsidRDefault="006276DD" w:rsidP="0019483E">
            <w:pPr>
              <w:spacing w:after="0" w:line="259" w:lineRule="auto"/>
              <w:rPr>
                <w:b/>
                <w:bCs/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Automobilio komforto sistemos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19DF1354" w14:textId="3500AA45" w:rsidR="006276DD" w:rsidRPr="00FA4D0B" w:rsidRDefault="006276DD" w:rsidP="0019483E">
            <w:pPr>
              <w:spacing w:after="0" w:line="240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Mažiausiai du užvedimo rakteliai su centrinio užrakto nuotolinio valdymo pulteliais.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3B9665A9" w14:textId="77777777" w:rsidR="006276DD" w:rsidRPr="00FA4D0B" w:rsidRDefault="006276DD" w:rsidP="001948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636753CB" w14:textId="77777777" w:rsidR="006276DD" w:rsidRPr="00FA4D0B" w:rsidRDefault="006276DD" w:rsidP="0019483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6DD" w:rsidRPr="00FA4D0B" w14:paraId="67748418" w14:textId="0E06767B" w:rsidTr="006C59D0">
        <w:trPr>
          <w:trHeight w:val="562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F4583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68EA865C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0831541D" w14:textId="4530A0A8" w:rsidR="006276DD" w:rsidRPr="00FA4D0B" w:rsidRDefault="006276DD" w:rsidP="008D2A8A">
            <w:pPr>
              <w:spacing w:after="0" w:line="240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Elektra valdomi ir šildomi išoriniai galino vaizdo veidrodėliai.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D710AAD" w14:textId="77777777" w:rsidR="006276DD" w:rsidRPr="00FA4D0B" w:rsidRDefault="006276DD" w:rsidP="008D2A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28FBF718" w14:textId="77777777" w:rsidR="006276DD" w:rsidRPr="00FA4D0B" w:rsidRDefault="006276DD" w:rsidP="008D2A8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6DD" w:rsidRPr="00FA4D0B" w14:paraId="733FBEAA" w14:textId="65432636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64B6A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0E82B60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5D4E41C" w14:textId="7CE494B4" w:rsidR="006276DD" w:rsidRPr="00FA4D0B" w:rsidRDefault="006276DD" w:rsidP="008D2A8A">
            <w:pPr>
              <w:spacing w:after="0" w:line="240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Elektra valdomi langų kėlikliai.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753F1184" w14:textId="77777777" w:rsidR="006276DD" w:rsidRPr="00FA4D0B" w:rsidRDefault="006276DD" w:rsidP="008D2A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5C1DE54B" w14:textId="77777777" w:rsidR="006276DD" w:rsidRPr="00FA4D0B" w:rsidRDefault="006276DD" w:rsidP="008D2A8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6DD" w:rsidRPr="00FA4D0B" w14:paraId="4BCBEF60" w14:textId="01F25BDF" w:rsidTr="006C59D0">
        <w:trPr>
          <w:trHeight w:val="562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F39D9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EBAF7F3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55C6EF01" w14:textId="69AB12EF" w:rsidR="006276DD" w:rsidRPr="00FA4D0B" w:rsidRDefault="006276DD" w:rsidP="008D2A8A">
            <w:pPr>
              <w:spacing w:after="0" w:line="240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Reguliuojamo aukščio vairas kairėje pusėje su vairo stiprintuvu.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EF0E5F9" w14:textId="77777777" w:rsidR="006276DD" w:rsidRPr="00FA4D0B" w:rsidRDefault="006276DD" w:rsidP="008D2A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49BB2386" w14:textId="77777777" w:rsidR="006276DD" w:rsidRPr="00FA4D0B" w:rsidRDefault="006276DD" w:rsidP="008D2A8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6DD" w:rsidRPr="00FA4D0B" w14:paraId="1530A170" w14:textId="2B4E9749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E5ACD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3CFE431D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016184CF" w14:textId="0BB44992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Automatinė greičio palaikymo sistema;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6A108ED4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10EA091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5E92F156" w14:textId="2932945F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901A8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93144C6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0228495C" w14:textId="3BCC9F59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Elektra šildomas priekinis stiklas.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D925161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472D51C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55A6F44E" w14:textId="146654ED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C8EE2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54A23A9C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6EAF4996" w14:textId="3CE04BF5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Guminiai salono kilimėliai po kojomis priekyje ir gale.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AAF4E26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34D4B757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44DE548B" w14:textId="5F8A5F61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CF415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91CC556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FCB49E2" w14:textId="7BE5988E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Priekiniai ir galiniai purvasargiai.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3EADE2F1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5A79FB78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3EFC99E1" w14:textId="14B10A0E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4F50F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BDA3257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0CCA110B" w14:textId="0F46D218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Programuojamas autonominis šildymas su laikmačiu.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71B1405F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66DB7E4B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274F9EAF" w14:textId="0D8900D4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906AC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0A71CD34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AD9F9C4" w14:textId="2F9A4BB6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Pastovios temperatūros (klimato kontrolės) salone palaikymo sistema.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5F9127F4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5BF188F9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37413ECD" w14:textId="5C20AEFE" w:rsidTr="006C59D0">
        <w:trPr>
          <w:trHeight w:val="562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54765E" w14:textId="1DB4C913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44DECA2" w14:textId="6AED3B45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7C7BDFAF" w14:textId="1F2F01BC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Gamyklinė audiosistema su integruota Bluetooth mobiliojo telefono laisvų rankų įranga bei valdymu ant vairo.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E7FF6A0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6CE62DBF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7F11C638" w14:textId="5575F2AB" w:rsidTr="006C59D0">
        <w:trPr>
          <w:trHeight w:val="562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55E8F8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05D72307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967681C" w14:textId="4F9D18E2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Elektra šildomos priekinės vairuotojo ir keleivių sėdynės.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5EA53FD5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28EB74BF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4AD6C563" w14:textId="6BEA8911" w:rsidTr="006C59D0">
        <w:trPr>
          <w:trHeight w:val="562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9520F1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371D9298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048DB148" w14:textId="2C5F4394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Navigacinė sistema.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6FEC5D1C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F994E88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5B65248E" w14:textId="57668CE6" w:rsidTr="006C59D0">
        <w:trPr>
          <w:trHeight w:val="562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C584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60AD2C6C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6E8E1268" w14:textId="2A7C0721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Android Auto palaikymas.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3DA0761D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4383710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1B7A3BB5" w14:textId="4BA51CAE" w:rsidTr="006C59D0">
        <w:trPr>
          <w:trHeight w:val="567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B01A72" w14:textId="3CFFB21D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45F371AA" w14:textId="3CFA2660" w:rsidR="006276DD" w:rsidRPr="00FA4D0B" w:rsidRDefault="006276DD" w:rsidP="008D2A8A">
            <w:pPr>
              <w:spacing w:after="0" w:line="259" w:lineRule="auto"/>
              <w:rPr>
                <w:b/>
                <w:bCs/>
                <w:sz w:val="18"/>
                <w:szCs w:val="18"/>
              </w:rPr>
            </w:pPr>
            <w:r w:rsidRPr="00FA4D0B">
              <w:rPr>
                <w:b/>
                <w:bCs/>
                <w:sz w:val="18"/>
                <w:szCs w:val="18"/>
              </w:rPr>
              <w:t>Automobilio garantija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75C501D" w14:textId="58FBB574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Automobiliui turi būti suteikta ne mažiau kaip 36 mėnesių garantija arba 100 000 km.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61D2A531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84A1E13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3EC19ED1" w14:textId="6E7070BA" w:rsidTr="006C59D0">
        <w:trPr>
          <w:trHeight w:val="567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865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29E6D577" w14:textId="1D3C3CE8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14:paraId="179809EE" w14:textId="50602B1D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Ne mažiau 10 metų gamintojo garantija nuo kiauryminio prarūdijimo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60FAFC76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6AA187C1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6DEE3F3B" w14:textId="51E1DE70" w:rsidTr="006C59D0">
        <w:trPr>
          <w:trHeight w:val="567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515A0F" w14:textId="76B10385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FA4D0B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F8B9FB" w14:textId="685BD37C" w:rsidR="006276DD" w:rsidRPr="00FA4D0B" w:rsidRDefault="006276DD" w:rsidP="008D2A8A">
            <w:pPr>
              <w:spacing w:after="0" w:line="259" w:lineRule="auto"/>
              <w:rPr>
                <w:b/>
                <w:bCs/>
                <w:sz w:val="18"/>
                <w:szCs w:val="18"/>
              </w:rPr>
            </w:pPr>
            <w:r w:rsidRPr="00FA4D0B">
              <w:rPr>
                <w:b/>
                <w:bCs/>
                <w:sz w:val="18"/>
                <w:szCs w:val="18"/>
              </w:rPr>
              <w:t>Padangos ir ratlankiai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A56D" w14:textId="2FDF5510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Vasarinės padangos su lietais lengvo lydinio ratlankiais (keturi vienetai).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4F58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5B08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60888B33" w14:textId="0AF434C6" w:rsidTr="006C59D0">
        <w:trPr>
          <w:trHeight w:val="340"/>
        </w:trPr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9F2F4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A5814" w14:textId="432AB510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BE26" w14:textId="25CF2453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>Dygliuotos žieminės padangos (keturi vienetai).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C4AB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54DD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</w:tr>
      <w:tr w:rsidR="006276DD" w:rsidRPr="00FA4D0B" w14:paraId="67134778" w14:textId="76598051" w:rsidTr="006C59D0">
        <w:trPr>
          <w:trHeight w:val="1110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66159" w14:textId="77777777" w:rsidR="006276DD" w:rsidRPr="00FA4D0B" w:rsidRDefault="006276DD" w:rsidP="008D2A8A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157E4" w14:textId="77777777" w:rsidR="006276DD" w:rsidRPr="00FA4D0B" w:rsidRDefault="006276DD" w:rsidP="008D2A8A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5A762" w14:textId="704361AF" w:rsidR="006276DD" w:rsidRPr="00FA4D0B" w:rsidRDefault="006276DD" w:rsidP="008D2A8A">
            <w:pPr>
              <w:spacing w:after="60" w:line="259" w:lineRule="auto"/>
              <w:rPr>
                <w:sz w:val="18"/>
                <w:szCs w:val="18"/>
              </w:rPr>
            </w:pPr>
            <w:r w:rsidRPr="00FA4D0B">
              <w:rPr>
                <w:sz w:val="18"/>
                <w:szCs w:val="18"/>
              </w:rPr>
              <w:t xml:space="preserve">Normalaus dydžio atsarginis ratas (analogiškas automobilio ratams), raktas rato nuėmimui ir kėliklis. Jei siūlomam modeliui gamintojas nenumato komplektavimo </w:t>
            </w:r>
            <w:r w:rsidRPr="00FA4D0B">
              <w:rPr>
                <w:sz w:val="18"/>
                <w:szCs w:val="18"/>
              </w:rPr>
              <w:lastRenderedPageBreak/>
              <w:t>standartinio dydžio atsarginiu ratu, vietoj jo automobilis turi būti sukomplektuotas gamykliniu ratų remonto komplektu (oro kompresorius, sandarinimo putos/specialūs klijai).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4552C" w14:textId="77777777" w:rsidR="006276DD" w:rsidRPr="00FA4D0B" w:rsidRDefault="006276DD" w:rsidP="008D2A8A">
            <w:pPr>
              <w:spacing w:after="60" w:line="259" w:lineRule="auto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CA20E" w14:textId="77777777" w:rsidR="006276DD" w:rsidRPr="00FA4D0B" w:rsidRDefault="006276DD" w:rsidP="008D2A8A">
            <w:pPr>
              <w:spacing w:after="60" w:line="259" w:lineRule="auto"/>
              <w:rPr>
                <w:sz w:val="18"/>
                <w:szCs w:val="18"/>
              </w:rPr>
            </w:pPr>
          </w:p>
        </w:tc>
      </w:tr>
    </w:tbl>
    <w:p w14:paraId="5AAD2B10" w14:textId="4059ECBD" w:rsidR="003E5463" w:rsidRPr="00FA4D0B" w:rsidRDefault="003E5463" w:rsidP="0005736A">
      <w:pPr>
        <w:rPr>
          <w:sz w:val="18"/>
          <w:szCs w:val="18"/>
        </w:rPr>
      </w:pPr>
    </w:p>
    <w:p w14:paraId="54DBE607" w14:textId="77777777" w:rsidR="003E5463" w:rsidRPr="00FA4D0B" w:rsidRDefault="003E5463" w:rsidP="0005736A">
      <w:pPr>
        <w:rPr>
          <w:sz w:val="18"/>
          <w:szCs w:val="18"/>
        </w:rPr>
      </w:pPr>
    </w:p>
    <w:sectPr w:rsidR="003E5463" w:rsidRPr="00FA4D0B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814AE" w14:textId="77777777" w:rsidR="001559EA" w:rsidRDefault="001559EA" w:rsidP="001559EA">
      <w:pPr>
        <w:spacing w:after="0" w:line="240" w:lineRule="auto"/>
      </w:pPr>
      <w:r>
        <w:separator/>
      </w:r>
    </w:p>
  </w:endnote>
  <w:endnote w:type="continuationSeparator" w:id="0">
    <w:p w14:paraId="482B82F5" w14:textId="77777777" w:rsidR="001559EA" w:rsidRDefault="001559EA" w:rsidP="0015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2D98C" w14:textId="77777777" w:rsidR="001559EA" w:rsidRDefault="001559EA" w:rsidP="001559EA">
      <w:pPr>
        <w:spacing w:after="0" w:line="240" w:lineRule="auto"/>
      </w:pPr>
      <w:r>
        <w:separator/>
      </w:r>
    </w:p>
  </w:footnote>
  <w:footnote w:type="continuationSeparator" w:id="0">
    <w:p w14:paraId="1F21C24B" w14:textId="77777777" w:rsidR="001559EA" w:rsidRDefault="001559EA" w:rsidP="0015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042C7" w14:textId="28270558" w:rsidR="001559EA" w:rsidRDefault="001559EA" w:rsidP="001559EA">
    <w:pPr>
      <w:pStyle w:val="Header"/>
      <w:jc w:val="right"/>
    </w:pPr>
    <w:r>
      <w:t>SPS Priedas Nr.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43BA9"/>
    <w:multiLevelType w:val="hybridMultilevel"/>
    <w:tmpl w:val="A98A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D63F8"/>
    <w:multiLevelType w:val="hybridMultilevel"/>
    <w:tmpl w:val="B360210E"/>
    <w:lvl w:ilvl="0" w:tplc="BA90D31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F8569C"/>
    <w:multiLevelType w:val="multilevel"/>
    <w:tmpl w:val="B59463B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3" w15:restartNumberingAfterBreak="0">
    <w:nsid w:val="455C1A19"/>
    <w:multiLevelType w:val="hybridMultilevel"/>
    <w:tmpl w:val="F20E8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5490">
    <w:abstractNumId w:val="1"/>
  </w:num>
  <w:num w:numId="2" w16cid:durableId="1834953129">
    <w:abstractNumId w:val="3"/>
  </w:num>
  <w:num w:numId="3" w16cid:durableId="1767798850">
    <w:abstractNumId w:val="0"/>
  </w:num>
  <w:num w:numId="4" w16cid:durableId="64739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54"/>
    <w:rsid w:val="0004488F"/>
    <w:rsid w:val="0005736A"/>
    <w:rsid w:val="000616A4"/>
    <w:rsid w:val="0006651C"/>
    <w:rsid w:val="00067690"/>
    <w:rsid w:val="00105357"/>
    <w:rsid w:val="001313BD"/>
    <w:rsid w:val="001559EA"/>
    <w:rsid w:val="0019483E"/>
    <w:rsid w:val="001B2644"/>
    <w:rsid w:val="00217B76"/>
    <w:rsid w:val="002A7808"/>
    <w:rsid w:val="002D05F4"/>
    <w:rsid w:val="0031121E"/>
    <w:rsid w:val="0033047C"/>
    <w:rsid w:val="003836DC"/>
    <w:rsid w:val="00383A13"/>
    <w:rsid w:val="00386611"/>
    <w:rsid w:val="00391EFA"/>
    <w:rsid w:val="003C5F0C"/>
    <w:rsid w:val="003D081A"/>
    <w:rsid w:val="003D1F07"/>
    <w:rsid w:val="003D3445"/>
    <w:rsid w:val="003D68C0"/>
    <w:rsid w:val="003E2D07"/>
    <w:rsid w:val="003E5463"/>
    <w:rsid w:val="00412B05"/>
    <w:rsid w:val="00432F45"/>
    <w:rsid w:val="00465DAD"/>
    <w:rsid w:val="004D6BA4"/>
    <w:rsid w:val="004D7501"/>
    <w:rsid w:val="004F1272"/>
    <w:rsid w:val="0050375D"/>
    <w:rsid w:val="00532240"/>
    <w:rsid w:val="00554F7D"/>
    <w:rsid w:val="00556354"/>
    <w:rsid w:val="005A1C41"/>
    <w:rsid w:val="005D33A4"/>
    <w:rsid w:val="0062288C"/>
    <w:rsid w:val="006276DD"/>
    <w:rsid w:val="00647589"/>
    <w:rsid w:val="00676F24"/>
    <w:rsid w:val="006A5D22"/>
    <w:rsid w:val="006C0399"/>
    <w:rsid w:val="006C59D0"/>
    <w:rsid w:val="006D46DE"/>
    <w:rsid w:val="00725CAC"/>
    <w:rsid w:val="00726D8D"/>
    <w:rsid w:val="0073266A"/>
    <w:rsid w:val="00793DAA"/>
    <w:rsid w:val="007D0986"/>
    <w:rsid w:val="007E2854"/>
    <w:rsid w:val="008027DB"/>
    <w:rsid w:val="00812E10"/>
    <w:rsid w:val="008509F6"/>
    <w:rsid w:val="008543EE"/>
    <w:rsid w:val="00856B06"/>
    <w:rsid w:val="008A5664"/>
    <w:rsid w:val="008C6C10"/>
    <w:rsid w:val="008D2A8A"/>
    <w:rsid w:val="008D448B"/>
    <w:rsid w:val="00910A5E"/>
    <w:rsid w:val="009205B7"/>
    <w:rsid w:val="00937D87"/>
    <w:rsid w:val="009A2146"/>
    <w:rsid w:val="009E3DA9"/>
    <w:rsid w:val="009F15B1"/>
    <w:rsid w:val="00A31580"/>
    <w:rsid w:val="00A345A2"/>
    <w:rsid w:val="00A650CC"/>
    <w:rsid w:val="00AA5B2F"/>
    <w:rsid w:val="00AD2BA8"/>
    <w:rsid w:val="00B214C4"/>
    <w:rsid w:val="00B3311C"/>
    <w:rsid w:val="00B4641A"/>
    <w:rsid w:val="00B61757"/>
    <w:rsid w:val="00B638FF"/>
    <w:rsid w:val="00B64CEA"/>
    <w:rsid w:val="00B87EAE"/>
    <w:rsid w:val="00C01CE8"/>
    <w:rsid w:val="00C14E5B"/>
    <w:rsid w:val="00C76B67"/>
    <w:rsid w:val="00CC59D5"/>
    <w:rsid w:val="00D17D96"/>
    <w:rsid w:val="00D415CF"/>
    <w:rsid w:val="00D55EAF"/>
    <w:rsid w:val="00DE1118"/>
    <w:rsid w:val="00DF5E58"/>
    <w:rsid w:val="00E46184"/>
    <w:rsid w:val="00E7010C"/>
    <w:rsid w:val="00E74A17"/>
    <w:rsid w:val="00EA36C3"/>
    <w:rsid w:val="00ED3EBD"/>
    <w:rsid w:val="00EE34FB"/>
    <w:rsid w:val="00EF783A"/>
    <w:rsid w:val="00F047CE"/>
    <w:rsid w:val="00F26B1C"/>
    <w:rsid w:val="00F42CE1"/>
    <w:rsid w:val="00FA22BB"/>
    <w:rsid w:val="00FA4D0B"/>
    <w:rsid w:val="00FA6197"/>
    <w:rsid w:val="00FC16A6"/>
    <w:rsid w:val="00FC4D4B"/>
    <w:rsid w:val="00FC661A"/>
    <w:rsid w:val="00FD05BB"/>
    <w:rsid w:val="00FE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8E1C"/>
  <w15:chartTrackingRefBased/>
  <w15:docId w15:val="{EAAAC84D-7489-4A40-BA3A-C165B77F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8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546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E3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DA9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DA9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22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2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37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FA4D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9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9EA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559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9E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RRT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Žygimantas Baušys</dc:creator>
  <cp:lastModifiedBy>Kristina Juodikienė</cp:lastModifiedBy>
  <cp:revision>47</cp:revision>
  <cp:lastPrinted>2024-10-24T11:27:00Z</cp:lastPrinted>
  <dcterms:created xsi:type="dcterms:W3CDTF">2024-10-22T13:34:00Z</dcterms:created>
  <dcterms:modified xsi:type="dcterms:W3CDTF">2024-11-04T13:48:00Z</dcterms:modified>
</cp:coreProperties>
</file>