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5E209FD7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BE11D6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B142DA">
        <w:rPr>
          <w:sz w:val="24"/>
          <w:szCs w:val="24"/>
        </w:rPr>
        <w:t>12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D10E04F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  <w:r w:rsidR="00B142DA">
        <w:rPr>
          <w:b/>
          <w:bCs/>
          <w:sz w:val="24"/>
          <w:szCs w:val="24"/>
        </w:rPr>
        <w:t xml:space="preserve"> IR DOKUMENTŲ TIKSLINIMO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75029132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BE11D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</w:t>
      </w:r>
      <w:r w:rsidR="00BE11D6" w:rsidRPr="00BE11D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okyklos patalpų paprastojo remonto darbai</w:t>
      </w:r>
      <w:r w:rsidRPr="00BE11D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“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E11D6" w:rsidRPr="00BE11D6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2290674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2C33FF2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7D045D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7D045D">
        <w:rPr>
          <w:color w:val="000000" w:themeColor="text1"/>
          <w:sz w:val="24"/>
          <w:szCs w:val="24"/>
        </w:rPr>
        <w:t>ų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</w:t>
      </w:r>
      <w:r w:rsidR="007D045D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7D045D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7D045D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5BD2461C" w14:textId="77777777" w:rsidR="00B142DA" w:rsidRPr="003D7611" w:rsidRDefault="00B142DA" w:rsidP="00B142DA">
      <w:pPr>
        <w:ind w:firstLine="709"/>
        <w:contextualSpacing/>
      </w:pPr>
      <w:bookmarkStart w:id="0" w:name="_Hlk195187630"/>
      <w:bookmarkStart w:id="1" w:name="_Hlk191880528"/>
      <w:r>
        <w:rPr>
          <w:b/>
          <w:bCs/>
        </w:rPr>
        <w:t>1.</w:t>
      </w:r>
      <w:r w:rsidRPr="00A462AE">
        <w:rPr>
          <w:b/>
          <w:bCs/>
        </w:rPr>
        <w:t>Klausimas</w:t>
      </w:r>
      <w:r w:rsidRPr="00A462AE">
        <w:t xml:space="preserve">. </w:t>
      </w:r>
      <w:r w:rsidRPr="004B5380">
        <w:rPr>
          <w:i/>
          <w:iCs/>
        </w:rPr>
        <w:t xml:space="preserve">Pirkimo dokumentuose bei kiekiuose nurodomas sienų dažymas paruošiant paviršių. Klausimas, ar nereikės atliktų šių sienų vidinių paviršių 5-10 mm storio tinkavimą. Taip pat dokumentuose nurodomas plytelių klijavimas dušuose. Klausimas ar nereikės atlikti šių patalpų sienų bei grindų </w:t>
      </w:r>
      <w:proofErr w:type="spellStart"/>
      <w:r w:rsidRPr="004B5380">
        <w:rPr>
          <w:i/>
          <w:iCs/>
        </w:rPr>
        <w:t>teptinės</w:t>
      </w:r>
      <w:proofErr w:type="spellEnd"/>
      <w:r w:rsidRPr="004B5380">
        <w:rPr>
          <w:i/>
          <w:iCs/>
        </w:rPr>
        <w:t xml:space="preserve"> hidroizoliacijos.</w:t>
      </w:r>
    </w:p>
    <w:p w14:paraId="2CD899B5" w14:textId="77777777" w:rsidR="00B142DA" w:rsidRDefault="00B142DA" w:rsidP="00B142DA">
      <w:pPr>
        <w:ind w:firstLine="709"/>
        <w:rPr>
          <w:b/>
          <w:bCs/>
        </w:rPr>
      </w:pPr>
      <w:r w:rsidRPr="00A462AE">
        <w:rPr>
          <w:b/>
          <w:bCs/>
        </w:rPr>
        <w:t>Atsakymas.</w:t>
      </w:r>
    </w:p>
    <w:p w14:paraId="0C8D800F" w14:textId="77777777" w:rsidR="00B142DA" w:rsidRPr="003D7611" w:rsidRDefault="00B142DA" w:rsidP="00B142DA">
      <w:pPr>
        <w:pStyle w:val="FreeForm"/>
      </w:pPr>
      <w:r w:rsidRPr="003D7611">
        <w:t>Reikės atliktų šių sienų vidinių paviršių 5-10 mm storio tinkavimą.</w:t>
      </w:r>
      <w:r>
        <w:t xml:space="preserve"> </w:t>
      </w:r>
      <w:r w:rsidRPr="003D7611">
        <w:t xml:space="preserve">Taip pat dokumentuose nurodomas plytelių klijavimas dušuose. </w:t>
      </w:r>
    </w:p>
    <w:bookmarkEnd w:id="0"/>
    <w:bookmarkEnd w:id="1"/>
    <w:p w14:paraId="491325E0" w14:textId="77777777" w:rsidR="00B142DA" w:rsidRPr="004B5380" w:rsidRDefault="00B142DA" w:rsidP="00B142DA">
      <w:pPr>
        <w:ind w:firstLine="709"/>
        <w:contextualSpacing/>
        <w:rPr>
          <w:i/>
          <w:iCs/>
        </w:rPr>
      </w:pPr>
      <w:r>
        <w:rPr>
          <w:b/>
          <w:bCs/>
        </w:rPr>
        <w:t>2.</w:t>
      </w:r>
      <w:r w:rsidRPr="00A462AE">
        <w:rPr>
          <w:b/>
          <w:bCs/>
        </w:rPr>
        <w:t>Klausimas</w:t>
      </w:r>
      <w:r w:rsidRPr="00A462AE">
        <w:t>.</w:t>
      </w:r>
      <w:r>
        <w:t xml:space="preserve"> </w:t>
      </w:r>
      <w:r w:rsidRPr="004B5380">
        <w:rPr>
          <w:i/>
          <w:iCs/>
        </w:rPr>
        <w:t xml:space="preserve">Prašome patikslinti ar tikrai pateiktoje pasiūlymo formoje gerai nurodyta perkančioji organizacija(Šiaulių kultūros centras). </w:t>
      </w:r>
    </w:p>
    <w:p w14:paraId="7EA0CDD3" w14:textId="77777777" w:rsidR="00B142DA" w:rsidRPr="004B5380" w:rsidRDefault="00B142DA" w:rsidP="00B142DA">
      <w:pPr>
        <w:ind w:firstLine="709"/>
        <w:contextualSpacing/>
        <w:rPr>
          <w:i/>
          <w:iCs/>
        </w:rPr>
      </w:pPr>
      <w:r w:rsidRPr="004B5380">
        <w:rPr>
          <w:i/>
          <w:iCs/>
        </w:rPr>
        <w:t>Pirkimo dokumentuose nurodytą plytelių numušimas ir klijavimas (344m2). Klausimas, ar nereikės šių sienų tinkuoti ar apdirbinėti gipso kartono plokštėmis įrengiant metalinį karkasą, prašome patikslinti.</w:t>
      </w:r>
    </w:p>
    <w:p w14:paraId="7A05147B" w14:textId="77777777" w:rsidR="00B142DA" w:rsidRDefault="00B142DA" w:rsidP="00B142DA">
      <w:pPr>
        <w:ind w:firstLine="709"/>
        <w:rPr>
          <w:b/>
          <w:bCs/>
        </w:rPr>
      </w:pPr>
      <w:r w:rsidRPr="00A462AE">
        <w:rPr>
          <w:b/>
          <w:bCs/>
        </w:rPr>
        <w:t>Atsakymas.</w:t>
      </w:r>
    </w:p>
    <w:p w14:paraId="2FEFA434" w14:textId="77777777" w:rsidR="00B142DA" w:rsidRDefault="00B142DA" w:rsidP="00B142DA">
      <w:pPr>
        <w:ind w:firstLine="709"/>
        <w:rPr>
          <w:noProof/>
          <w:color w:val="000000"/>
        </w:rPr>
      </w:pPr>
      <w:r w:rsidRPr="003D7611">
        <w:rPr>
          <w:noProof/>
          <w:color w:val="000000"/>
        </w:rPr>
        <w:t>Patiksliname, kad pasiūlymas teikiamas Šiaulių “Dermės“ mokyklai</w:t>
      </w:r>
      <w:r>
        <w:rPr>
          <w:noProof/>
          <w:color w:val="000000"/>
        </w:rPr>
        <w:t>.</w:t>
      </w:r>
    </w:p>
    <w:p w14:paraId="177B1990" w14:textId="77777777" w:rsidR="00B142DA" w:rsidRDefault="00B142DA" w:rsidP="00B142DA">
      <w:pPr>
        <w:ind w:firstLine="709"/>
        <w:rPr>
          <w:noProof/>
        </w:rPr>
      </w:pPr>
      <w:r w:rsidRPr="003D7611">
        <w:rPr>
          <w:noProof/>
        </w:rPr>
        <w:t>Taip reikės sienas apdirbinėti gipso kartono plokštėmis įrengiant metalinį karkasą.</w:t>
      </w:r>
    </w:p>
    <w:p w14:paraId="3ECC770E" w14:textId="4CAB0CDF" w:rsidR="00B142DA" w:rsidRPr="00B142DA" w:rsidRDefault="00B142DA" w:rsidP="00B142DA">
      <w:pPr>
        <w:ind w:firstLine="709"/>
        <w:rPr>
          <w:b/>
          <w:bCs/>
        </w:rPr>
      </w:pPr>
      <w:r>
        <w:rPr>
          <w:b/>
          <w:bCs/>
        </w:rPr>
        <w:t>3.</w:t>
      </w:r>
      <w:r w:rsidRPr="00A462AE">
        <w:rPr>
          <w:b/>
          <w:bCs/>
        </w:rPr>
        <w:t>Klausimas</w:t>
      </w:r>
    </w:p>
    <w:p w14:paraId="450030EC" w14:textId="77777777" w:rsidR="00B142DA" w:rsidRPr="003D7611" w:rsidRDefault="00B142DA" w:rsidP="00B142DA">
      <w:pPr>
        <w:ind w:firstLine="709"/>
        <w:rPr>
          <w:i/>
          <w:iCs/>
          <w:noProof/>
        </w:rPr>
      </w:pPr>
      <w:r w:rsidRPr="004B5380">
        <w:rPr>
          <w:i/>
          <w:iCs/>
          <w:noProof/>
        </w:rPr>
        <w:t>120 kabinete numatyta senų grindų ardymas, naujo betono įrengimas, nenumatyta kokia galutinė apdaila. Taip pat tame pačiame kabinete numatyta sienų aptaisymas GKP įrengiant metalinį karkasą, nenumatyta apdaila?</w:t>
      </w:r>
    </w:p>
    <w:p w14:paraId="3361A999" w14:textId="77777777" w:rsidR="00B142DA" w:rsidRDefault="00B142DA" w:rsidP="00B142DA">
      <w:pPr>
        <w:ind w:firstLine="709"/>
        <w:rPr>
          <w:b/>
          <w:bCs/>
        </w:rPr>
      </w:pPr>
      <w:r w:rsidRPr="003D7611">
        <w:rPr>
          <w:noProof/>
        </w:rPr>
        <w:t xml:space="preserve"> </w:t>
      </w:r>
      <w:r w:rsidRPr="00A462AE">
        <w:rPr>
          <w:b/>
          <w:bCs/>
        </w:rPr>
        <w:t>Atsakymas.</w:t>
      </w:r>
    </w:p>
    <w:p w14:paraId="44B42095" w14:textId="77777777" w:rsidR="00B142DA" w:rsidRPr="00157192" w:rsidRDefault="00B142DA" w:rsidP="00B142DA">
      <w:pPr>
        <w:ind w:firstLine="709"/>
        <w:rPr>
          <w:noProof/>
        </w:rPr>
      </w:pPr>
      <w:r w:rsidRPr="00157192">
        <w:rPr>
          <w:noProof/>
        </w:rPr>
        <w:t>120 kabinete numatyta senų grindų ardymas, naujo betono įrengimas, nenumatyta kokia galutinė apdaila: Grindys bus betoninės</w:t>
      </w:r>
      <w:r w:rsidRPr="00157192">
        <w:rPr>
          <w:bCs/>
          <w:noProof/>
        </w:rPr>
        <w:t>, padengtos hidroizoliacija.</w:t>
      </w:r>
    </w:p>
    <w:p w14:paraId="4D52D157" w14:textId="77777777" w:rsidR="00B142DA" w:rsidRDefault="00B142DA" w:rsidP="00B142DA">
      <w:pPr>
        <w:ind w:firstLine="709"/>
        <w:rPr>
          <w:noProof/>
        </w:rPr>
      </w:pPr>
      <w:r w:rsidRPr="00157192">
        <w:rPr>
          <w:noProof/>
        </w:rPr>
        <w:t xml:space="preserve"> Taip pat tame pačiame kabinete numatyta sienų aptaisymas GKP įrengiant metalinį karkasą, nenumatyta apdaila: Sienų paruošimas ir dažymas emulsiniais dažais.</w:t>
      </w:r>
    </w:p>
    <w:p w14:paraId="152B94BA" w14:textId="77777777" w:rsidR="00B142DA" w:rsidRPr="00157192" w:rsidRDefault="00B142DA" w:rsidP="00B142DA">
      <w:pPr>
        <w:ind w:firstLine="709"/>
        <w:rPr>
          <w:b/>
          <w:bCs/>
        </w:rPr>
      </w:pPr>
      <w:r>
        <w:rPr>
          <w:b/>
          <w:bCs/>
        </w:rPr>
        <w:t>4.</w:t>
      </w:r>
      <w:r w:rsidRPr="00A462AE">
        <w:rPr>
          <w:b/>
          <w:bCs/>
        </w:rPr>
        <w:t>Klausimas</w:t>
      </w:r>
      <w:r>
        <w:rPr>
          <w:b/>
          <w:bCs/>
        </w:rPr>
        <w:t>.</w:t>
      </w:r>
    </w:p>
    <w:p w14:paraId="43F56AFA" w14:textId="77777777" w:rsidR="00B142DA" w:rsidRPr="00157192" w:rsidRDefault="00B142DA" w:rsidP="00B142DA">
      <w:pPr>
        <w:ind w:firstLine="709"/>
        <w:rPr>
          <w:i/>
          <w:iCs/>
        </w:rPr>
      </w:pPr>
      <w:r w:rsidRPr="004B5380">
        <w:rPr>
          <w:i/>
          <w:iCs/>
        </w:rPr>
        <w:t xml:space="preserve">Nagrinėjant paprastąjį remonto projektą iškilo keletas klausimų. Prašome juos paaiškinti: </w:t>
      </w:r>
    </w:p>
    <w:p w14:paraId="3915D6A2" w14:textId="77777777" w:rsidR="00B142DA" w:rsidRPr="004B5380" w:rsidRDefault="00B142DA" w:rsidP="00B142DA">
      <w:pPr>
        <w:ind w:firstLine="709"/>
        <w:rPr>
          <w:i/>
          <w:iCs/>
        </w:rPr>
      </w:pPr>
      <w:r w:rsidRPr="004B5380">
        <w:rPr>
          <w:i/>
          <w:iCs/>
        </w:rPr>
        <w:t xml:space="preserve">Darbų kiekių žiniaraštis (bendrabutis): </w:t>
      </w:r>
    </w:p>
    <w:p w14:paraId="15D7C837" w14:textId="77777777" w:rsidR="00B142DA" w:rsidRPr="004B5380" w:rsidRDefault="00B142DA" w:rsidP="00B142DA">
      <w:pPr>
        <w:ind w:firstLine="709"/>
        <w:rPr>
          <w:i/>
          <w:iCs/>
        </w:rPr>
      </w:pPr>
      <w:r w:rsidRPr="004B5380">
        <w:rPr>
          <w:i/>
          <w:iCs/>
        </w:rPr>
        <w:t>1.1. Koks yra ardomų grindų storis? Žiniaraštyje nurodytas tik grindų plotas – 300 m².</w:t>
      </w:r>
    </w:p>
    <w:p w14:paraId="1228A4C6" w14:textId="77777777" w:rsidR="00B142DA" w:rsidRPr="00157192" w:rsidRDefault="00B142DA" w:rsidP="00B142DA">
      <w:pPr>
        <w:ind w:firstLine="709"/>
        <w:rPr>
          <w:i/>
          <w:iCs/>
        </w:rPr>
      </w:pPr>
      <w:r w:rsidRPr="004B5380">
        <w:rPr>
          <w:i/>
          <w:iCs/>
        </w:rPr>
        <w:t>1.2. Koks yra įrengiamų grindų betono storis (grindų kiekiai nenurodyti)? Ar numatyta hidroizoliacija, šilumos bei garso izoliacija (miegamųjų patalpų atveju)?</w:t>
      </w:r>
    </w:p>
    <w:p w14:paraId="3C45FBA6" w14:textId="77777777" w:rsidR="00B142DA" w:rsidRPr="004B5380" w:rsidRDefault="00B142DA" w:rsidP="00B142DA">
      <w:pPr>
        <w:ind w:firstLine="709"/>
        <w:rPr>
          <w:i/>
          <w:iCs/>
        </w:rPr>
      </w:pPr>
      <w:r w:rsidRPr="004B5380">
        <w:rPr>
          <w:i/>
          <w:iCs/>
        </w:rPr>
        <w:t>Numatyta įrengti „</w:t>
      </w:r>
      <w:proofErr w:type="spellStart"/>
      <w:r w:rsidRPr="004B5380">
        <w:rPr>
          <w:i/>
          <w:iCs/>
        </w:rPr>
        <w:t>Armstrong</w:t>
      </w:r>
      <w:proofErr w:type="spellEnd"/>
      <w:r w:rsidRPr="004B5380">
        <w:rPr>
          <w:i/>
          <w:iCs/>
        </w:rPr>
        <w:t xml:space="preserve">“ lubas – 300 m². </w:t>
      </w:r>
    </w:p>
    <w:p w14:paraId="63D3E03A" w14:textId="77777777" w:rsidR="00B142DA" w:rsidRPr="00157192" w:rsidRDefault="00B142DA" w:rsidP="00B142DA">
      <w:pPr>
        <w:ind w:firstLine="709"/>
        <w:rPr>
          <w:i/>
          <w:iCs/>
        </w:rPr>
      </w:pPr>
      <w:r w:rsidRPr="004B5380">
        <w:rPr>
          <w:i/>
          <w:iCs/>
        </w:rPr>
        <w:t>2.1. Kodėl ardoma tik 223 m² lubų?</w:t>
      </w:r>
    </w:p>
    <w:p w14:paraId="524DF181" w14:textId="77777777" w:rsidR="00B142DA" w:rsidRPr="004B5380" w:rsidRDefault="00B142DA" w:rsidP="00B142DA">
      <w:pPr>
        <w:ind w:firstLine="709"/>
        <w:rPr>
          <w:i/>
          <w:iCs/>
        </w:rPr>
      </w:pPr>
      <w:r w:rsidRPr="004B5380">
        <w:rPr>
          <w:i/>
          <w:iCs/>
        </w:rPr>
        <w:t xml:space="preserve">Numatytas plytelių ardymas – 344 m². </w:t>
      </w:r>
    </w:p>
    <w:p w14:paraId="1336B2F0" w14:textId="77777777" w:rsidR="00B142DA" w:rsidRPr="00157192" w:rsidRDefault="00B142DA" w:rsidP="00B142DA">
      <w:pPr>
        <w:ind w:firstLine="709"/>
        <w:rPr>
          <w:i/>
          <w:iCs/>
        </w:rPr>
      </w:pPr>
      <w:r w:rsidRPr="004B5380">
        <w:rPr>
          <w:i/>
          <w:iCs/>
        </w:rPr>
        <w:t xml:space="preserve">3.1. Po plytelių ardymo būtina atlikti sienų lyginimą tinku arba naudoti vandeniui atsparias </w:t>
      </w:r>
      <w:proofErr w:type="spellStart"/>
      <w:r w:rsidRPr="004B5380">
        <w:rPr>
          <w:i/>
          <w:iCs/>
        </w:rPr>
        <w:t>gipskartonio</w:t>
      </w:r>
      <w:proofErr w:type="spellEnd"/>
      <w:r w:rsidRPr="004B5380">
        <w:rPr>
          <w:i/>
          <w:iCs/>
        </w:rPr>
        <w:t xml:space="preserve"> plokštes – 267 m², kadangi ardant plyteles kai kur iškrenta tinkas iki plytų.</w:t>
      </w:r>
    </w:p>
    <w:p w14:paraId="347B6932" w14:textId="77777777" w:rsidR="00B142DA" w:rsidRPr="00157192" w:rsidRDefault="00B142DA" w:rsidP="00B142DA">
      <w:pPr>
        <w:ind w:firstLine="709"/>
        <w:rPr>
          <w:i/>
          <w:iCs/>
          <w:noProof/>
        </w:rPr>
      </w:pPr>
      <w:r w:rsidRPr="004B5380">
        <w:rPr>
          <w:i/>
          <w:iCs/>
          <w:noProof/>
        </w:rPr>
        <w:t>4. Žiniaraštyje nenurodyti palangių įrengimo ir angokraščių atstatymo kiekiai.</w:t>
      </w:r>
    </w:p>
    <w:p w14:paraId="7D7F6BFE" w14:textId="77777777" w:rsidR="00B142DA" w:rsidRPr="00157192" w:rsidRDefault="00B142DA" w:rsidP="00B142DA">
      <w:pPr>
        <w:ind w:firstLine="709"/>
        <w:rPr>
          <w:i/>
          <w:iCs/>
          <w:noProof/>
        </w:rPr>
      </w:pPr>
      <w:r w:rsidRPr="004B5380">
        <w:rPr>
          <w:i/>
          <w:iCs/>
          <w:noProof/>
        </w:rPr>
        <w:t>5. Nenumatytas statybinio laužo išvežimas.</w:t>
      </w:r>
    </w:p>
    <w:p w14:paraId="1C5EDE65" w14:textId="77777777" w:rsidR="00B142DA" w:rsidRPr="004B5380" w:rsidRDefault="00B142DA" w:rsidP="00B142DA">
      <w:pPr>
        <w:ind w:firstLine="709"/>
        <w:rPr>
          <w:i/>
          <w:iCs/>
          <w:noProof/>
        </w:rPr>
      </w:pPr>
      <w:r w:rsidRPr="004B5380">
        <w:rPr>
          <w:i/>
          <w:iCs/>
          <w:noProof/>
        </w:rPr>
        <w:t xml:space="preserve">Klasės: </w:t>
      </w:r>
    </w:p>
    <w:p w14:paraId="7E868A8D" w14:textId="77777777" w:rsidR="00B142DA" w:rsidRPr="004B5380" w:rsidRDefault="00B142DA" w:rsidP="00B142DA">
      <w:pPr>
        <w:ind w:firstLine="709"/>
        <w:rPr>
          <w:i/>
          <w:iCs/>
          <w:noProof/>
        </w:rPr>
      </w:pPr>
      <w:r w:rsidRPr="004B5380">
        <w:rPr>
          <w:i/>
          <w:iCs/>
          <w:noProof/>
        </w:rPr>
        <w:t xml:space="preserve">120 kabinetas: kokia numatyta viršutinė grindų danga? Ar, pagal aprašymą, grindys bus betoninės? </w:t>
      </w:r>
    </w:p>
    <w:p w14:paraId="0A7E3677" w14:textId="77777777" w:rsidR="00B142DA" w:rsidRPr="004B5380" w:rsidRDefault="00B142DA" w:rsidP="00B142DA">
      <w:pPr>
        <w:ind w:firstLine="709"/>
        <w:rPr>
          <w:i/>
          <w:iCs/>
          <w:noProof/>
        </w:rPr>
      </w:pPr>
      <w:r w:rsidRPr="004B5380">
        <w:rPr>
          <w:i/>
          <w:iCs/>
          <w:noProof/>
        </w:rPr>
        <w:t xml:space="preserve">Bendrieji klausimai: </w:t>
      </w:r>
    </w:p>
    <w:p w14:paraId="26FC34CB" w14:textId="77777777" w:rsidR="00B142DA" w:rsidRPr="004B5380" w:rsidRDefault="00B142DA" w:rsidP="00B142DA">
      <w:pPr>
        <w:ind w:firstLine="709"/>
        <w:rPr>
          <w:i/>
          <w:iCs/>
          <w:noProof/>
        </w:rPr>
      </w:pPr>
      <w:r w:rsidRPr="004B5380">
        <w:rPr>
          <w:i/>
          <w:iCs/>
          <w:noProof/>
        </w:rPr>
        <w:t>Ar bus galimybė privažiuoti prie pastato? Reikės įrengti statybinio laužo išmetimo rankoves ir pastatyti konteinerius.</w:t>
      </w:r>
    </w:p>
    <w:p w14:paraId="3482271D" w14:textId="77777777" w:rsidR="00B142DA" w:rsidRPr="004B5380" w:rsidRDefault="00B142DA" w:rsidP="00B142DA">
      <w:pPr>
        <w:ind w:firstLine="709"/>
        <w:rPr>
          <w:i/>
          <w:iCs/>
          <w:noProof/>
        </w:rPr>
      </w:pPr>
      <w:r w:rsidRPr="004B5380">
        <w:rPr>
          <w:i/>
          <w:iCs/>
          <w:noProof/>
        </w:rPr>
        <w:t>Prašome pratęsti darbų atlikimo terminą iki 4 mėnesių, nes atliekant remontą numatyti drėgnieji statybos procesai: grindų betonavimas, sienų tinkavimas. Džiūvimo procesas gali trukti iki 1 mėnesio ir turi būti vykdomas jau atlikus santechnikos bei elektros instaliacijos darbus. Siūlome sanitarinius mazgus (2 vnt.) įrengti mokslo metų eigoje, o vietoj tinko naudoti gipskartonio plokštes.</w:t>
      </w:r>
    </w:p>
    <w:p w14:paraId="00235570" w14:textId="77777777" w:rsidR="00B142DA" w:rsidRPr="003D7611" w:rsidRDefault="00B142DA" w:rsidP="00B142DA">
      <w:pPr>
        <w:ind w:firstLine="709"/>
        <w:rPr>
          <w:noProof/>
        </w:rPr>
      </w:pPr>
    </w:p>
    <w:p w14:paraId="66914B41" w14:textId="77777777" w:rsidR="00B142DA" w:rsidRDefault="00B142DA" w:rsidP="00B142DA">
      <w:pPr>
        <w:ind w:firstLine="709"/>
        <w:rPr>
          <w:noProof/>
        </w:rPr>
      </w:pPr>
      <w:r>
        <w:rPr>
          <w:noProof/>
        </w:rPr>
        <w:t>Atsakymas.</w:t>
      </w:r>
    </w:p>
    <w:p w14:paraId="6F00E4D6" w14:textId="77777777" w:rsidR="00B142DA" w:rsidRPr="004B5380" w:rsidRDefault="00B142DA" w:rsidP="00B142DA">
      <w:pPr>
        <w:pStyle w:val="Sraopastraipa"/>
        <w:numPr>
          <w:ilvl w:val="1"/>
          <w:numId w:val="11"/>
        </w:num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r w:rsidRPr="004B5380">
        <w:rPr>
          <w:rFonts w:ascii="Times New Roman" w:hAnsi="Times New Roman" w:cs="Times New Roman"/>
          <w:noProof/>
        </w:rPr>
        <w:t>Žiniaraštyje nurodytas tik grindų plotas – 300 m²: Numanomas grindų storis apie 200 mm.</w:t>
      </w:r>
    </w:p>
    <w:p w14:paraId="1057E75F" w14:textId="77777777" w:rsidR="00B142DA" w:rsidRPr="004B5380" w:rsidRDefault="00B142DA" w:rsidP="00B142DA">
      <w:pPr>
        <w:pStyle w:val="Sraopastraipa"/>
        <w:numPr>
          <w:ilvl w:val="1"/>
          <w:numId w:val="11"/>
        </w:num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r w:rsidRPr="004B5380">
        <w:rPr>
          <w:rFonts w:ascii="Times New Roman" w:hAnsi="Times New Roman" w:cs="Times New Roman"/>
          <w:noProof/>
        </w:rPr>
        <w:t>Įrengiamos grindys turi atitikti STR reikalavimus.</w:t>
      </w:r>
    </w:p>
    <w:p w14:paraId="1753E448" w14:textId="77777777" w:rsidR="00B142DA" w:rsidRDefault="00B142DA" w:rsidP="00B142DA">
      <w:pPr>
        <w:ind w:firstLine="709"/>
        <w:rPr>
          <w:noProof/>
        </w:rPr>
      </w:pPr>
      <w:r>
        <w:rPr>
          <w:noProof/>
        </w:rPr>
        <w:t xml:space="preserve">2.1. </w:t>
      </w:r>
      <w:r w:rsidRPr="00157192">
        <w:rPr>
          <w:noProof/>
        </w:rPr>
        <w:t>Pirkimo dokumentuose  numatyta įrengti 300 m² lubų ir įrengiama 223 m² grindų.</w:t>
      </w:r>
    </w:p>
    <w:p w14:paraId="08695D8D" w14:textId="77777777" w:rsidR="00B142DA" w:rsidRPr="00157192" w:rsidRDefault="00B142DA" w:rsidP="00B142DA">
      <w:pPr>
        <w:ind w:firstLine="709"/>
        <w:rPr>
          <w:noProof/>
        </w:rPr>
      </w:pPr>
      <w:r>
        <w:rPr>
          <w:noProof/>
        </w:rPr>
        <w:t xml:space="preserve">3.1. </w:t>
      </w:r>
      <w:r w:rsidRPr="00157192">
        <w:rPr>
          <w:noProof/>
        </w:rPr>
        <w:t>Reikės sienas apdirbinėti gipso kartono plokštėmis įrengiant metalinį karkasą.</w:t>
      </w:r>
    </w:p>
    <w:p w14:paraId="4D3690F6" w14:textId="77777777" w:rsidR="00B142DA" w:rsidRDefault="00B142DA" w:rsidP="00B142DA">
      <w:pPr>
        <w:ind w:firstLine="709"/>
        <w:rPr>
          <w:noProof/>
        </w:rPr>
      </w:pPr>
      <w:r>
        <w:rPr>
          <w:noProof/>
        </w:rPr>
        <w:t xml:space="preserve">4. </w:t>
      </w:r>
      <w:r w:rsidRPr="00157192">
        <w:rPr>
          <w:noProof/>
        </w:rPr>
        <w:t>Pirkimo dokumentuose yra nurodyta kur būtina įrengti naujas palanges.</w:t>
      </w:r>
    </w:p>
    <w:p w14:paraId="416403AF" w14:textId="77777777" w:rsidR="00B142DA" w:rsidRDefault="00B142DA" w:rsidP="00B142DA">
      <w:pPr>
        <w:ind w:firstLine="709"/>
        <w:rPr>
          <w:noProof/>
        </w:rPr>
      </w:pPr>
      <w:r>
        <w:rPr>
          <w:noProof/>
        </w:rPr>
        <w:t xml:space="preserve">5. </w:t>
      </w:r>
      <w:r w:rsidRPr="00157192">
        <w:rPr>
          <w:noProof/>
        </w:rPr>
        <w:t>Pirkimo dokumentuose statybinių šiukšlių išvežimas nurodytas prie bendrastatybinių darbų.</w:t>
      </w:r>
    </w:p>
    <w:p w14:paraId="34EE3401" w14:textId="77777777" w:rsidR="00B142DA" w:rsidRPr="00157192" w:rsidRDefault="00B142DA" w:rsidP="00B142DA">
      <w:pPr>
        <w:ind w:firstLine="709"/>
        <w:rPr>
          <w:noProof/>
        </w:rPr>
      </w:pPr>
      <w:r w:rsidRPr="00157192">
        <w:rPr>
          <w:noProof/>
        </w:rPr>
        <w:t>Grindys bus betoninės, padengtos hidroizoliacija.</w:t>
      </w:r>
    </w:p>
    <w:p w14:paraId="314DE5A1" w14:textId="77777777" w:rsidR="00B142DA" w:rsidRPr="003D7611" w:rsidRDefault="00B142DA" w:rsidP="00B142DA">
      <w:pPr>
        <w:ind w:firstLine="709"/>
        <w:rPr>
          <w:noProof/>
        </w:rPr>
      </w:pPr>
      <w:r w:rsidRPr="00157192">
        <w:rPr>
          <w:noProof/>
        </w:rPr>
        <w:t>Taip privažiavimas yra.</w:t>
      </w:r>
    </w:p>
    <w:p w14:paraId="146F0E1C" w14:textId="77777777" w:rsidR="00B142DA" w:rsidRDefault="00B142DA" w:rsidP="00B142DA">
      <w:pPr>
        <w:ind w:firstLine="709"/>
        <w:rPr>
          <w:rFonts w:eastAsia="Times New Roman"/>
          <w:b/>
          <w:bCs/>
          <w:noProof/>
          <w:color w:val="000000"/>
          <w:sz w:val="23"/>
          <w:szCs w:val="23"/>
        </w:rPr>
      </w:pPr>
      <w:r w:rsidRPr="004B5380">
        <w:rPr>
          <w:rFonts w:eastAsia="Times New Roman"/>
          <w:noProof/>
          <w:color w:val="000000"/>
          <w:sz w:val="23"/>
          <w:szCs w:val="23"/>
        </w:rPr>
        <w:t>Terminas nebus pratęsiamas, nes mokinių ugdymo procesas (su apgyvendinimo paslauga) mokykloje vykdomas visą parą ir turi būti užtikrinamas LR higienos normų laikymasis</w:t>
      </w:r>
      <w:r w:rsidRPr="004B5380">
        <w:rPr>
          <w:rFonts w:eastAsia="Times New Roman"/>
          <w:b/>
          <w:bCs/>
          <w:noProof/>
          <w:color w:val="000000"/>
          <w:sz w:val="23"/>
          <w:szCs w:val="23"/>
        </w:rPr>
        <w:t>.</w:t>
      </w:r>
    </w:p>
    <w:p w14:paraId="4110F5A3" w14:textId="77777777" w:rsidR="00B142DA" w:rsidRDefault="00B142DA" w:rsidP="00B142DA">
      <w:pPr>
        <w:spacing w:line="276" w:lineRule="auto"/>
        <w:ind w:firstLine="709"/>
        <w:rPr>
          <w:sz w:val="24"/>
          <w:szCs w:val="24"/>
        </w:rPr>
      </w:pPr>
    </w:p>
    <w:p w14:paraId="46722A09" w14:textId="558A8A33" w:rsidR="00B142DA" w:rsidRDefault="000B0B79" w:rsidP="00B142DA">
      <w:pPr>
        <w:spacing w:line="276" w:lineRule="auto"/>
        <w:ind w:firstLine="709"/>
        <w:rPr>
          <w:sz w:val="24"/>
          <w:szCs w:val="24"/>
        </w:rPr>
      </w:pPr>
      <w:r w:rsidRPr="00106C46">
        <w:rPr>
          <w:sz w:val="24"/>
          <w:szCs w:val="24"/>
        </w:rPr>
        <w:t>Perkančioji organizacija informuoja, kad</w:t>
      </w:r>
      <w:r w:rsidR="00B142DA" w:rsidRPr="00106C46">
        <w:rPr>
          <w:sz w:val="24"/>
          <w:szCs w:val="24"/>
        </w:rPr>
        <w:t xml:space="preserve">, vadovaudamasi VPĮ 36 str. 6 d. ir pirkimo sąlygų 11.5. p., savo iniciatyva </w:t>
      </w:r>
      <w:r w:rsidRPr="00106C46">
        <w:rPr>
          <w:sz w:val="24"/>
          <w:szCs w:val="24"/>
        </w:rPr>
        <w:t>atliko šiuos patikslinimus</w:t>
      </w:r>
      <w:r w:rsidR="00B142DA" w:rsidRPr="00106C46">
        <w:rPr>
          <w:sz w:val="24"/>
          <w:szCs w:val="24"/>
        </w:rPr>
        <w:t>:</w:t>
      </w:r>
    </w:p>
    <w:p w14:paraId="6E89AFA0" w14:textId="6A85CD98" w:rsidR="00B96D6E" w:rsidRPr="00B142DA" w:rsidRDefault="000B0B79" w:rsidP="00B142DA">
      <w:pPr>
        <w:pStyle w:val="Sraopastraipa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Patikslintos </w:t>
      </w:r>
      <w:r w:rsidR="00B142DA" w:rsidRPr="00B142DA">
        <w:rPr>
          <w:rFonts w:ascii="Times New Roman" w:hAnsi="Times New Roman" w:cs="Times New Roman"/>
        </w:rPr>
        <w:t xml:space="preserve">Pirkimo sąlygos, </w:t>
      </w:r>
      <w:r>
        <w:rPr>
          <w:rFonts w:ascii="Times New Roman" w:hAnsi="Times New Roman" w:cs="Times New Roman"/>
        </w:rPr>
        <w:t>P</w:t>
      </w:r>
      <w:r w:rsidR="00B142DA" w:rsidRPr="00B142DA">
        <w:rPr>
          <w:rFonts w:ascii="Times New Roman" w:hAnsi="Times New Roman" w:cs="Times New Roman"/>
        </w:rPr>
        <w:t>irkimo sąlygų 1,2,3,5,6,6.1 prieda</w:t>
      </w:r>
      <w:r w:rsidR="00B142DA">
        <w:rPr>
          <w:rFonts w:ascii="Times New Roman" w:hAnsi="Times New Roman" w:cs="Times New Roman"/>
        </w:rPr>
        <w:t>i</w:t>
      </w:r>
      <w:r w:rsidR="00B142DA" w:rsidRPr="00B142DA">
        <w:rPr>
          <w:rFonts w:ascii="Times New Roman" w:hAnsi="Times New Roman" w:cs="Times New Roman"/>
        </w:rPr>
        <w:t xml:space="preserve"> (visi patikslinimai pažymėti geltona spalva)</w:t>
      </w:r>
    </w:p>
    <w:p w14:paraId="507A6ED4" w14:textId="7418B6EF" w:rsidR="00B142DA" w:rsidRPr="00C53235" w:rsidRDefault="00B142DA" w:rsidP="00B142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E82520">
        <w:rPr>
          <w:rFonts w:eastAsia="Times New Roman"/>
          <w:sz w:val="24"/>
          <w:szCs w:val="24"/>
          <w:bdr w:val="none" w:sz="0" w:space="0" w:color="auto"/>
          <w:lang w:eastAsia="lt-LT"/>
        </w:rPr>
        <w:t>Perkančioji organizacija siekdama suteikti pakankamai laiko tiekėjams paruošti tinkamus pasiūlymus, pasiūlymų pateikimo terminą pratęsia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 </w:t>
      </w:r>
      <w:bookmarkStart w:id="2" w:name="_Hlk192232146"/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iki 202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val="en-US" w:eastAsia="lt-LT"/>
        </w:rPr>
        <w:t>5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05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20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, 0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9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: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0 val.  </w:t>
      </w:r>
      <w:bookmarkEnd w:id="2"/>
    </w:p>
    <w:p w14:paraId="03FA8BCB" w14:textId="77777777" w:rsidR="00B142DA" w:rsidRPr="008303BF" w:rsidRDefault="00B142DA" w:rsidP="00B142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sz w:val="24"/>
          <w:szCs w:val="24"/>
          <w:bdr w:val="none" w:sz="0" w:space="0" w:color="auto"/>
        </w:rPr>
      </w:pPr>
      <w:r w:rsidRPr="008303BF">
        <w:rPr>
          <w:sz w:val="24"/>
          <w:szCs w:val="24"/>
          <w:bdr w:val="none" w:sz="0" w:space="0" w:color="auto"/>
        </w:rPr>
        <w:t>Šis raštas bus siunčiamas visiems prie pirkimo prisijungusiems tiekėjams.</w:t>
      </w:r>
    </w:p>
    <w:p w14:paraId="3DD196E1" w14:textId="77777777" w:rsidR="00B142DA" w:rsidRPr="008303BF" w:rsidRDefault="00B142DA" w:rsidP="00B142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sz w:val="24"/>
          <w:szCs w:val="24"/>
          <w:bdr w:val="none" w:sz="0" w:space="0" w:color="auto"/>
        </w:rPr>
      </w:pPr>
      <w:r w:rsidRPr="008303BF">
        <w:rPr>
          <w:sz w:val="24"/>
          <w:szCs w:val="24"/>
          <w:bdr w:val="none" w:sz="0" w:space="0" w:color="auto"/>
        </w:rPr>
        <w:t>Atkreipiame dėmesį, kad rengiant ir teikiant pasiūlymus prašome vadovautis pateikiamais pirkimo dokumentų paaiškinimais ir aktualiomis dokumentų redakcijomis.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33F36D1E" w14:textId="77777777" w:rsidR="005D7F7B" w:rsidRDefault="005D7F7B" w:rsidP="005D7F7B">
      <w:pPr>
        <w:ind w:firstLine="709"/>
        <w:rPr>
          <w:szCs w:val="24"/>
        </w:rPr>
      </w:pPr>
      <w:r w:rsidRPr="00106C46">
        <w:rPr>
          <w:b/>
          <w:bCs/>
          <w:szCs w:val="24"/>
        </w:rPr>
        <w:t>PRIDEDAMA:</w:t>
      </w:r>
      <w:r w:rsidRPr="003C165D">
        <w:rPr>
          <w:szCs w:val="24"/>
        </w:rPr>
        <w:t xml:space="preserve"> </w:t>
      </w:r>
    </w:p>
    <w:p w14:paraId="1F78E637" w14:textId="4B2AFD6C" w:rsidR="008A1933" w:rsidRPr="00106C46" w:rsidRDefault="00106C46" w:rsidP="00106C46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106C46">
        <w:rPr>
          <w:rFonts w:ascii="Times New Roman" w:hAnsi="Times New Roman" w:cs="Times New Roman"/>
          <w:color w:val="000000" w:themeColor="text1"/>
        </w:rPr>
        <w:t>0_pirkimo_sąlygos_aktuali_readakcija</w:t>
      </w:r>
    </w:p>
    <w:p w14:paraId="4B195671" w14:textId="2DF94502" w:rsidR="00106C46" w:rsidRPr="00106C46" w:rsidRDefault="00106C46" w:rsidP="00106C46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106C46">
        <w:rPr>
          <w:rFonts w:ascii="Times New Roman" w:hAnsi="Times New Roman" w:cs="Times New Roman"/>
          <w:color w:val="000000" w:themeColor="text1"/>
        </w:rPr>
        <w:t xml:space="preserve">1_priedas Techninė specifikacija aktuali </w:t>
      </w:r>
      <w:r w:rsidRPr="00106C46">
        <w:rPr>
          <w:rFonts w:ascii="Times New Roman" w:hAnsi="Times New Roman" w:cs="Times New Roman"/>
          <w:color w:val="000000" w:themeColor="text1"/>
        </w:rPr>
        <w:t>redakcija</w:t>
      </w:r>
    </w:p>
    <w:p w14:paraId="795AA022" w14:textId="4A6BA296" w:rsidR="00106C46" w:rsidRPr="00106C46" w:rsidRDefault="00106C46" w:rsidP="00106C46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106C46">
        <w:rPr>
          <w:rFonts w:ascii="Times New Roman" w:hAnsi="Times New Roman" w:cs="Times New Roman"/>
          <w:color w:val="000000" w:themeColor="text1"/>
        </w:rPr>
        <w:t>2_priedas_pasiulymo_forma aktuali redakcija</w:t>
      </w:r>
    </w:p>
    <w:p w14:paraId="778C0FAB" w14:textId="3C6BB255" w:rsidR="00106C46" w:rsidRPr="00106C46" w:rsidRDefault="00106C46" w:rsidP="00106C46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106C46">
        <w:rPr>
          <w:rFonts w:ascii="Times New Roman" w:hAnsi="Times New Roman" w:cs="Times New Roman"/>
          <w:color w:val="000000" w:themeColor="text1"/>
        </w:rPr>
        <w:t>3_priedas_Viešojo pirkimo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6C46">
        <w:rPr>
          <w:rFonts w:ascii="Times New Roman" w:hAnsi="Times New Roman" w:cs="Times New Roman"/>
          <w:color w:val="000000" w:themeColor="text1"/>
        </w:rPr>
        <w:t>sutarties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6C46">
        <w:rPr>
          <w:rFonts w:ascii="Times New Roman" w:hAnsi="Times New Roman" w:cs="Times New Roman"/>
          <w:color w:val="000000" w:themeColor="text1"/>
        </w:rPr>
        <w:t>projektas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6C46">
        <w:rPr>
          <w:rFonts w:ascii="Times New Roman" w:hAnsi="Times New Roman" w:cs="Times New Roman"/>
          <w:color w:val="000000" w:themeColor="text1"/>
        </w:rPr>
        <w:t>aktuali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6C46">
        <w:rPr>
          <w:rFonts w:ascii="Times New Roman" w:hAnsi="Times New Roman" w:cs="Times New Roman"/>
          <w:color w:val="000000" w:themeColor="text1"/>
        </w:rPr>
        <w:t>redakcija</w:t>
      </w:r>
    </w:p>
    <w:p w14:paraId="0F1A618B" w14:textId="7AFC8C76" w:rsidR="00106C46" w:rsidRPr="00106C46" w:rsidRDefault="00106C46" w:rsidP="00106C46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106C46">
        <w:rPr>
          <w:rFonts w:ascii="Times New Roman" w:hAnsi="Times New Roman" w:cs="Times New Roman"/>
          <w:color w:val="000000" w:themeColor="text1"/>
        </w:rPr>
        <w:t>5_priedas_pašalinimo pagrindai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6C46">
        <w:rPr>
          <w:rFonts w:ascii="Times New Roman" w:hAnsi="Times New Roman" w:cs="Times New Roman"/>
          <w:color w:val="000000" w:themeColor="text1"/>
        </w:rPr>
        <w:t>aktuali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06C46">
        <w:rPr>
          <w:rFonts w:ascii="Times New Roman" w:hAnsi="Times New Roman" w:cs="Times New Roman"/>
          <w:color w:val="000000" w:themeColor="text1"/>
        </w:rPr>
        <w:t>redakcija</w:t>
      </w:r>
    </w:p>
    <w:p w14:paraId="027A545B" w14:textId="57C11E6E" w:rsidR="00106C46" w:rsidRPr="00106C46" w:rsidRDefault="00106C46" w:rsidP="00106C46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106C46">
        <w:rPr>
          <w:rFonts w:ascii="Times New Roman" w:hAnsi="Times New Roman" w:cs="Times New Roman"/>
          <w:color w:val="000000" w:themeColor="text1"/>
        </w:rPr>
        <w:t>6_priedas_Kvalifikacijos_ir_kiti_reikalavimai_tiekėjui_aktuali_redakcija</w:t>
      </w:r>
    </w:p>
    <w:p w14:paraId="2B351947" w14:textId="561CC4B1" w:rsidR="00106C46" w:rsidRPr="00106C46" w:rsidRDefault="00106C46" w:rsidP="00106C46">
      <w:pPr>
        <w:pStyle w:val="Sraopastraipa"/>
        <w:numPr>
          <w:ilvl w:val="0"/>
          <w:numId w:val="13"/>
        </w:numPr>
        <w:rPr>
          <w:color w:val="000000" w:themeColor="text1"/>
        </w:rPr>
      </w:pPr>
      <w:r w:rsidRPr="00106C46">
        <w:rPr>
          <w:rFonts w:ascii="Times New Roman" w:hAnsi="Times New Roman" w:cs="Times New Roman"/>
          <w:color w:val="000000" w:themeColor="text1"/>
        </w:rPr>
        <w:t>6.1._Atliktų_darbų_sąrašas_aktuali_readakcija</w:t>
      </w: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082013"/>
    <w:multiLevelType w:val="hybridMultilevel"/>
    <w:tmpl w:val="73088E5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CED5556"/>
    <w:multiLevelType w:val="multilevel"/>
    <w:tmpl w:val="022CD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6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511436">
    <w:abstractNumId w:val="10"/>
  </w:num>
  <w:num w:numId="12" w16cid:durableId="347144812">
    <w:abstractNumId w:val="11"/>
  </w:num>
  <w:num w:numId="13" w16cid:durableId="1737048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B0B79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6C46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D7F7B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045D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42DA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D1054"/>
    <w:rsid w:val="00BE11D6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76F77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B142D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3466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5</cp:revision>
  <dcterms:created xsi:type="dcterms:W3CDTF">2025-05-12T05:28:00Z</dcterms:created>
  <dcterms:modified xsi:type="dcterms:W3CDTF">2025-05-12T05:47:00Z</dcterms:modified>
</cp:coreProperties>
</file>