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2B15" w14:textId="27BAB6F0" w:rsidR="00227AF9" w:rsidRPr="00227AF9" w:rsidRDefault="00227AF9" w:rsidP="00227AF9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Sąlygų priedas Nr. 2</w:t>
      </w:r>
    </w:p>
    <w:p w14:paraId="139A7AF4" w14:textId="74545968" w:rsidR="00C9143E" w:rsidRDefault="00C9143E" w:rsidP="00A57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A4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2F6D088" w14:textId="77777777" w:rsidR="00A57293" w:rsidRPr="003F18A4" w:rsidRDefault="00A57293" w:rsidP="00A57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6B9E1" w14:textId="7A9AEEB9" w:rsidR="00C9143E" w:rsidRDefault="00C9143E" w:rsidP="00A57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4200954"/>
      <w:r w:rsidRPr="003F18A4">
        <w:rPr>
          <w:rFonts w:ascii="Times New Roman" w:hAnsi="Times New Roman" w:cs="Times New Roman"/>
          <w:b/>
          <w:sz w:val="24"/>
          <w:szCs w:val="24"/>
        </w:rPr>
        <w:t>GOOGLE WORKSPACE FOR EDUCATION „PLUS“ NAUDOTOJO PAKETO LICENCIJŲ (ARBA LYGIAVERTĖS PROGRAMINĖS ĮRANGOS LICENCIJOS) NUOMA</w:t>
      </w:r>
    </w:p>
    <w:p w14:paraId="24C53196" w14:textId="77777777" w:rsidR="00A57293" w:rsidRPr="003F18A4" w:rsidRDefault="00A57293" w:rsidP="00A572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End w:id="0"/>
    <w:p w14:paraId="0285BEF0" w14:textId="77777777" w:rsidR="00C9143E" w:rsidRPr="003F18A4" w:rsidRDefault="00C9143E" w:rsidP="00C9143E">
      <w:pPr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sz w:val="24"/>
          <w:szCs w:val="24"/>
        </w:rPr>
        <w:t>Kiekis – 5000 vnt.</w:t>
      </w:r>
    </w:p>
    <w:p w14:paraId="5FFABAA1" w14:textId="5F4DB3FE" w:rsidR="00C9143E" w:rsidRPr="003F18A4" w:rsidRDefault="00C9143E" w:rsidP="00C9143E">
      <w:pPr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sz w:val="24"/>
          <w:szCs w:val="24"/>
        </w:rPr>
        <w:t xml:space="preserve">Mokėjimai </w:t>
      </w:r>
      <w:r w:rsidR="003F18A4" w:rsidRPr="003F18A4">
        <w:rPr>
          <w:rFonts w:ascii="Times New Roman" w:hAnsi="Times New Roman" w:cs="Times New Roman"/>
          <w:sz w:val="24"/>
          <w:szCs w:val="24"/>
        </w:rPr>
        <w:t xml:space="preserve">turi būti </w:t>
      </w:r>
      <w:r w:rsidRPr="003F18A4">
        <w:rPr>
          <w:rFonts w:ascii="Times New Roman" w:hAnsi="Times New Roman" w:cs="Times New Roman"/>
          <w:sz w:val="24"/>
          <w:szCs w:val="24"/>
        </w:rPr>
        <w:t>išskirstyti vienodomis dalimis per 3 metus.</w:t>
      </w:r>
    </w:p>
    <w:p w14:paraId="42FEF622" w14:textId="4A93AB2B" w:rsidR="003F18A4" w:rsidRPr="003F18A4" w:rsidRDefault="003F18A4" w:rsidP="00F61BB1">
      <w:pPr>
        <w:jc w:val="both"/>
        <w:rPr>
          <w:rFonts w:ascii="Times New Roman" w:hAnsi="Times New Roman" w:cs="Times New Roman"/>
          <w:sz w:val="24"/>
          <w:szCs w:val="24"/>
        </w:rPr>
      </w:pPr>
      <w:r w:rsidRPr="003F18A4">
        <w:rPr>
          <w:rFonts w:ascii="Times New Roman" w:hAnsi="Times New Roman" w:cs="Times New Roman"/>
          <w:sz w:val="24"/>
          <w:szCs w:val="24"/>
        </w:rPr>
        <w:t>Ne trumpesni, kaip 5 valandų mokymai darbuotojams ir studentams, kad licencijų suteiktos galimybės būtų pilnavertiškai išnaudojamos. Mokymai turi apimti, bet neapsiriboti, šiomis temomis:</w:t>
      </w:r>
    </w:p>
    <w:p w14:paraId="6C2A5631" w14:textId="15E5801F" w:rsidR="003F18A4" w:rsidRPr="003F18A4" w:rsidRDefault="003F18A4" w:rsidP="00F61BB1">
      <w:pPr>
        <w:pStyle w:val="m-6615845510114617155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3F18A4">
        <w:rPr>
          <w:color w:val="222222"/>
        </w:rPr>
        <w:t>Gemini</w:t>
      </w:r>
      <w:proofErr w:type="spellEnd"/>
      <w:r w:rsidRPr="003F18A4">
        <w:rPr>
          <w:color w:val="222222"/>
        </w:rPr>
        <w:t xml:space="preserve"> AI </w:t>
      </w:r>
      <w:proofErr w:type="spellStart"/>
      <w:r w:rsidRPr="003F18A4">
        <w:rPr>
          <w:color w:val="222222"/>
        </w:rPr>
        <w:t>for</w:t>
      </w:r>
      <w:proofErr w:type="spellEnd"/>
      <w:r w:rsidRPr="003F18A4">
        <w:rPr>
          <w:color w:val="222222"/>
        </w:rPr>
        <w:t xml:space="preserve"> Google </w:t>
      </w:r>
      <w:proofErr w:type="spellStart"/>
      <w:r w:rsidRPr="003F18A4">
        <w:rPr>
          <w:color w:val="222222"/>
        </w:rPr>
        <w:t>Workspace</w:t>
      </w:r>
      <w:proofErr w:type="spellEnd"/>
      <w:r w:rsidRPr="003F18A4">
        <w:rPr>
          <w:color w:val="222222"/>
        </w:rPr>
        <w:t xml:space="preserve"> </w:t>
      </w:r>
      <w:proofErr w:type="spellStart"/>
      <w:r w:rsidRPr="003F18A4">
        <w:rPr>
          <w:color w:val="222222"/>
        </w:rPr>
        <w:t>for</w:t>
      </w:r>
      <w:proofErr w:type="spellEnd"/>
      <w:r w:rsidRPr="003F18A4">
        <w:rPr>
          <w:color w:val="222222"/>
        </w:rPr>
        <w:t xml:space="preserve"> </w:t>
      </w:r>
      <w:proofErr w:type="spellStart"/>
      <w:r w:rsidRPr="003F18A4">
        <w:rPr>
          <w:color w:val="222222"/>
        </w:rPr>
        <w:t>Education</w:t>
      </w:r>
      <w:proofErr w:type="spellEnd"/>
      <w:r w:rsidRPr="003F18A4">
        <w:rPr>
          <w:color w:val="222222"/>
        </w:rPr>
        <w:t xml:space="preserve"> (apie Google </w:t>
      </w:r>
      <w:proofErr w:type="spellStart"/>
      <w:r w:rsidRPr="003F18A4">
        <w:rPr>
          <w:color w:val="222222"/>
        </w:rPr>
        <w:t>classroom</w:t>
      </w:r>
      <w:proofErr w:type="spellEnd"/>
      <w:r w:rsidRPr="003F18A4">
        <w:rPr>
          <w:color w:val="222222"/>
        </w:rPr>
        <w:t xml:space="preserve">, </w:t>
      </w:r>
      <w:proofErr w:type="spellStart"/>
      <w:r w:rsidRPr="003F18A4">
        <w:rPr>
          <w:color w:val="222222"/>
        </w:rPr>
        <w:t>Docs</w:t>
      </w:r>
      <w:proofErr w:type="spellEnd"/>
      <w:r w:rsidRPr="003F18A4">
        <w:rPr>
          <w:color w:val="222222"/>
        </w:rPr>
        <w:t xml:space="preserve">, </w:t>
      </w:r>
      <w:proofErr w:type="spellStart"/>
      <w:r w:rsidRPr="003F18A4">
        <w:rPr>
          <w:color w:val="222222"/>
        </w:rPr>
        <w:t>Sheets</w:t>
      </w:r>
      <w:proofErr w:type="spellEnd"/>
      <w:r w:rsidRPr="003F18A4">
        <w:rPr>
          <w:color w:val="222222"/>
        </w:rPr>
        <w:t xml:space="preserve">, Slides, </w:t>
      </w:r>
      <w:proofErr w:type="spellStart"/>
      <w:r w:rsidRPr="003F18A4">
        <w:rPr>
          <w:color w:val="222222"/>
        </w:rPr>
        <w:t>Drive</w:t>
      </w:r>
      <w:proofErr w:type="spellEnd"/>
      <w:r w:rsidRPr="003F18A4">
        <w:rPr>
          <w:color w:val="222222"/>
        </w:rPr>
        <w:t xml:space="preserve">, Chrome, </w:t>
      </w:r>
      <w:proofErr w:type="spellStart"/>
      <w:r w:rsidRPr="003F18A4">
        <w:rPr>
          <w:color w:val="222222"/>
        </w:rPr>
        <w:t>Forms</w:t>
      </w:r>
      <w:proofErr w:type="spellEnd"/>
      <w:r w:rsidRPr="003F18A4">
        <w:rPr>
          <w:color w:val="222222"/>
        </w:rPr>
        <w:t>)</w:t>
      </w:r>
      <w:r w:rsidR="00246C76">
        <w:rPr>
          <w:color w:val="222222"/>
        </w:rPr>
        <w:t xml:space="preserve"> arba </w:t>
      </w:r>
      <w:r w:rsidR="00BA61C4">
        <w:rPr>
          <w:color w:val="222222"/>
        </w:rPr>
        <w:t>lygiaverte tema.</w:t>
      </w:r>
    </w:p>
    <w:p w14:paraId="2F3989DE" w14:textId="66937AE2" w:rsidR="003F18A4" w:rsidRPr="003F18A4" w:rsidRDefault="003F18A4" w:rsidP="00F61BB1">
      <w:pPr>
        <w:pStyle w:val="m-6615845510114617155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3F18A4">
        <w:rPr>
          <w:color w:val="222222"/>
        </w:rPr>
        <w:t xml:space="preserve">Google švietimo partneriai, trečiųjų šalių aplikacijų platforma ir aplikacijos (Chrome </w:t>
      </w:r>
      <w:proofErr w:type="spellStart"/>
      <w:r w:rsidRPr="003F18A4">
        <w:rPr>
          <w:color w:val="222222"/>
        </w:rPr>
        <w:t>web</w:t>
      </w:r>
      <w:proofErr w:type="spellEnd"/>
      <w:r w:rsidRPr="003F18A4">
        <w:rPr>
          <w:color w:val="222222"/>
        </w:rPr>
        <w:t xml:space="preserve"> </w:t>
      </w:r>
      <w:proofErr w:type="spellStart"/>
      <w:r w:rsidRPr="003F18A4">
        <w:rPr>
          <w:color w:val="222222"/>
        </w:rPr>
        <w:t>store</w:t>
      </w:r>
      <w:proofErr w:type="spellEnd"/>
      <w:r w:rsidRPr="003F18A4">
        <w:rPr>
          <w:color w:val="222222"/>
        </w:rPr>
        <w:t xml:space="preserve">, </w:t>
      </w:r>
      <w:proofErr w:type="spellStart"/>
      <w:r w:rsidRPr="003F18A4">
        <w:rPr>
          <w:color w:val="222222"/>
        </w:rPr>
        <w:t>Read&amp;Write</w:t>
      </w:r>
      <w:proofErr w:type="spellEnd"/>
      <w:r w:rsidRPr="003F18A4">
        <w:rPr>
          <w:color w:val="222222"/>
        </w:rPr>
        <w:t xml:space="preserve">, </w:t>
      </w:r>
      <w:proofErr w:type="spellStart"/>
      <w:r w:rsidRPr="003F18A4">
        <w:rPr>
          <w:color w:val="222222"/>
        </w:rPr>
        <w:t>Equatio</w:t>
      </w:r>
      <w:proofErr w:type="spellEnd"/>
      <w:r w:rsidRPr="003F18A4">
        <w:rPr>
          <w:color w:val="222222"/>
        </w:rPr>
        <w:t>, ir kitos aplikacijos)</w:t>
      </w:r>
      <w:r w:rsidR="00BA61C4" w:rsidRPr="00BA61C4">
        <w:rPr>
          <w:color w:val="222222"/>
        </w:rPr>
        <w:t xml:space="preserve"> </w:t>
      </w:r>
      <w:r w:rsidR="00BA61C4">
        <w:rPr>
          <w:color w:val="222222"/>
        </w:rPr>
        <w:t>arba lygiaverte tema</w:t>
      </w:r>
      <w:r w:rsidR="00BA61C4">
        <w:rPr>
          <w:color w:val="222222"/>
        </w:rPr>
        <w:t>.</w:t>
      </w:r>
    </w:p>
    <w:p w14:paraId="4D6ACB0F" w14:textId="1B9023EA" w:rsidR="003F18A4" w:rsidRPr="003F18A4" w:rsidRDefault="003F18A4" w:rsidP="00F61BB1">
      <w:pPr>
        <w:pStyle w:val="m-6615845510114617155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3F18A4">
        <w:rPr>
          <w:color w:val="222222"/>
        </w:rPr>
        <w:t>STEAM ir kūry</w:t>
      </w:r>
      <w:r>
        <w:rPr>
          <w:color w:val="222222"/>
        </w:rPr>
        <w:t>b</w:t>
      </w:r>
      <w:r w:rsidRPr="003F18A4">
        <w:rPr>
          <w:color w:val="222222"/>
        </w:rPr>
        <w:t>inės platformos, pamokų planai (</w:t>
      </w:r>
      <w:proofErr w:type="spellStart"/>
      <w:r w:rsidRPr="003F18A4">
        <w:rPr>
          <w:color w:val="222222"/>
        </w:rPr>
        <w:t>Arts&amp;Culture</w:t>
      </w:r>
      <w:proofErr w:type="spellEnd"/>
      <w:r w:rsidRPr="003F18A4">
        <w:rPr>
          <w:color w:val="222222"/>
        </w:rPr>
        <w:t xml:space="preserve">, Google </w:t>
      </w:r>
      <w:proofErr w:type="spellStart"/>
      <w:r w:rsidRPr="003F18A4">
        <w:rPr>
          <w:color w:val="222222"/>
        </w:rPr>
        <w:t>Earth</w:t>
      </w:r>
      <w:proofErr w:type="spellEnd"/>
      <w:r w:rsidRPr="003F18A4">
        <w:rPr>
          <w:color w:val="222222"/>
        </w:rPr>
        <w:t xml:space="preserve">, CS </w:t>
      </w:r>
      <w:proofErr w:type="spellStart"/>
      <w:r w:rsidRPr="003F18A4">
        <w:rPr>
          <w:color w:val="222222"/>
        </w:rPr>
        <w:t>First</w:t>
      </w:r>
      <w:proofErr w:type="spellEnd"/>
      <w:r w:rsidRPr="003F18A4">
        <w:rPr>
          <w:color w:val="222222"/>
        </w:rPr>
        <w:t>)</w:t>
      </w:r>
      <w:r w:rsidR="00BA61C4" w:rsidRPr="00BA61C4">
        <w:rPr>
          <w:color w:val="222222"/>
        </w:rPr>
        <w:t xml:space="preserve"> </w:t>
      </w:r>
      <w:r w:rsidR="00BA61C4">
        <w:rPr>
          <w:color w:val="222222"/>
        </w:rPr>
        <w:t>arba lygiaverte tema</w:t>
      </w:r>
      <w:r w:rsidR="00BA61C4">
        <w:rPr>
          <w:color w:val="222222"/>
        </w:rPr>
        <w:t>.</w:t>
      </w:r>
    </w:p>
    <w:p w14:paraId="14FCEE3F" w14:textId="7FFF57AC" w:rsidR="003F18A4" w:rsidRPr="003F18A4" w:rsidRDefault="003F18A4" w:rsidP="00F61BB1">
      <w:pPr>
        <w:pStyle w:val="m-6615845510114617155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3F18A4">
        <w:rPr>
          <w:color w:val="222222"/>
        </w:rPr>
        <w:t xml:space="preserve">Kibernetinis saugumas (slaptažodžiai ir jų kūrimas tiek darbuotojams, tiek studentams, </w:t>
      </w:r>
      <w:proofErr w:type="spellStart"/>
      <w:r w:rsidRPr="003F18A4">
        <w:rPr>
          <w:color w:val="222222"/>
        </w:rPr>
        <w:t>Interlendo</w:t>
      </w:r>
      <w:proofErr w:type="spellEnd"/>
      <w:r w:rsidRPr="003F18A4">
        <w:rPr>
          <w:color w:val="222222"/>
        </w:rPr>
        <w:t xml:space="preserve"> žaidimas apie kibernetinį saugumą, Digital </w:t>
      </w:r>
      <w:proofErr w:type="spellStart"/>
      <w:r w:rsidRPr="003F18A4">
        <w:rPr>
          <w:color w:val="222222"/>
        </w:rPr>
        <w:t>citizenship</w:t>
      </w:r>
      <w:proofErr w:type="spellEnd"/>
      <w:r w:rsidRPr="003F18A4">
        <w:rPr>
          <w:color w:val="222222"/>
        </w:rPr>
        <w:t xml:space="preserve"> - elgsena internetinėje erdvėje)</w:t>
      </w:r>
      <w:r w:rsidR="00BA61C4">
        <w:rPr>
          <w:color w:val="222222"/>
        </w:rPr>
        <w:t xml:space="preserve"> </w:t>
      </w:r>
      <w:r w:rsidR="00BA61C4">
        <w:rPr>
          <w:color w:val="222222"/>
        </w:rPr>
        <w:t>arba lygiaverte tema</w:t>
      </w:r>
      <w:r w:rsidR="00BA61C4">
        <w:rPr>
          <w:color w:val="222222"/>
        </w:rPr>
        <w:t xml:space="preserve">. </w:t>
      </w:r>
    </w:p>
    <w:p w14:paraId="1E1A71E1" w14:textId="77777777" w:rsidR="003F18A4" w:rsidRPr="003F18A4" w:rsidRDefault="003F18A4" w:rsidP="00C914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6661"/>
      </w:tblGrid>
      <w:tr w:rsidR="00C9143E" w:rsidRPr="003F18A4" w14:paraId="6353CFFF" w14:textId="77777777" w:rsidTr="007E3024">
        <w:trPr>
          <w:trHeight w:val="23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DED0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Rodiklis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A22F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Reikšmė</w:t>
            </w:r>
          </w:p>
        </w:tc>
      </w:tr>
      <w:tr w:rsidR="00C9143E" w:rsidRPr="003F18A4" w14:paraId="76CC3466" w14:textId="77777777" w:rsidTr="007E3024">
        <w:trPr>
          <w:trHeight w:val="23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4B32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Gamintojas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83AC" w14:textId="1A1159E9" w:rsidR="00C9143E" w:rsidRPr="007302DD" w:rsidRDefault="005868AA" w:rsidP="00F61BB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Įrašyti</w:t>
            </w:r>
          </w:p>
        </w:tc>
      </w:tr>
      <w:tr w:rsidR="00C9143E" w:rsidRPr="003F18A4" w14:paraId="302ED02F" w14:textId="77777777" w:rsidTr="007E3024">
        <w:trPr>
          <w:trHeight w:val="23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321DF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261" w14:textId="7F72DD59" w:rsidR="00C9143E" w:rsidRPr="007302DD" w:rsidRDefault="005868AA" w:rsidP="00F61BB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Įrašyti</w:t>
            </w:r>
          </w:p>
        </w:tc>
      </w:tr>
      <w:tr w:rsidR="00C9143E" w:rsidRPr="003F18A4" w14:paraId="0C858215" w14:textId="77777777" w:rsidTr="007302DD">
        <w:trPr>
          <w:trHeight w:val="227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791D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Funkcionalumo reikalavimai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FF6F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bCs/>
                <w:sz w:val="20"/>
                <w:szCs w:val="20"/>
              </w:rPr>
              <w:t>Licencijų paketas sudarytas iš:</w:t>
            </w:r>
          </w:p>
          <w:p w14:paraId="37DB447A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El. paštas</w:t>
            </w:r>
          </w:p>
          <w:p w14:paraId="71DEDF99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Kalendorius</w:t>
            </w:r>
          </w:p>
          <w:p w14:paraId="0E34E446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Grupės ir bendradarbiavimo dėžutės</w:t>
            </w:r>
          </w:p>
          <w:p w14:paraId="1E26164B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Pokalbių kambariai</w:t>
            </w:r>
          </w:p>
          <w:p w14:paraId="3631EBF3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Failų saugykla</w:t>
            </w:r>
          </w:p>
          <w:p w14:paraId="3435A5AA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Nuotolinių susitikimų platforma su susitikimų įrašymo funkcija</w:t>
            </w:r>
          </w:p>
          <w:p w14:paraId="0921432D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Dokumentų redagavimo aplikacijos</w:t>
            </w:r>
          </w:p>
          <w:p w14:paraId="5C1AD5B6" w14:textId="77777777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Saugumo valdymo administracinė konsolė</w:t>
            </w:r>
          </w:p>
        </w:tc>
      </w:tr>
      <w:tr w:rsidR="00C9143E" w:rsidRPr="003F18A4" w14:paraId="7907BF6F" w14:textId="77777777" w:rsidTr="009F70EA">
        <w:trPr>
          <w:trHeight w:val="125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26BC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Palaikoma operacinė sistema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C274" w14:textId="77777777" w:rsidR="007E3024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Chrome OS</w:t>
            </w:r>
          </w:p>
          <w:p w14:paraId="287EDC44" w14:textId="77777777" w:rsidR="007E3024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Chromium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 OS</w:t>
            </w:r>
          </w:p>
          <w:p w14:paraId="3DA3AC72" w14:textId="77777777" w:rsidR="007E3024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Windows 10 Professional</w:t>
            </w:r>
          </w:p>
          <w:p w14:paraId="57FC6240" w14:textId="77777777" w:rsidR="007E3024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Windows 10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6E0D79" w14:textId="7AD1A6E4" w:rsidR="00C9143E" w:rsidRPr="007302DD" w:rsidRDefault="00C9143E" w:rsidP="00F61BB1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Windows 11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/Pro</w:t>
            </w:r>
          </w:p>
        </w:tc>
      </w:tr>
      <w:tr w:rsidR="00C9143E" w:rsidRPr="003F18A4" w14:paraId="57F5D0A6" w14:textId="77777777" w:rsidTr="007E3024">
        <w:trPr>
          <w:trHeight w:val="16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F56B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Būtini darbo vietos funkciniai moduliai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D986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Automatinis aplikacijų atnaujinimas</w:t>
            </w:r>
          </w:p>
          <w:p w14:paraId="210BA061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Integruotos disko, failų integralumo tikrinimo priemonės</w:t>
            </w:r>
          </w:p>
          <w:p w14:paraId="561473A4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Failų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versijavimas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 (šešėlinių kopijų kūrimas)</w:t>
            </w:r>
          </w:p>
          <w:p w14:paraId="69A54294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Integruotas asmeninių duomenų valdymas, kredencialų tvarkymas</w:t>
            </w:r>
          </w:p>
          <w:p w14:paraId="03F8061B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Integruotos duomenų šifravimo priemonės</w:t>
            </w:r>
          </w:p>
          <w:p w14:paraId="5D0EE138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Integruotos priemonės, leidžiančios dirbti atsijungus nuo kompiuterių tinklo (Angl.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offline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EE31004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Integruotos nuotolinės pagalbos priemonės (Angl.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EA27CC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Galimybė centralizuotai valdyti taikomųjų programų ir aplikacijų pasiekiamumą vartotojams</w:t>
            </w:r>
          </w:p>
          <w:p w14:paraId="3D057562" w14:textId="77777777" w:rsidR="00C9143E" w:rsidRPr="007302DD" w:rsidRDefault="00C9143E" w:rsidP="00F61BB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Originalumo ataskaitos (nusirašinėjimo prevencija)</w:t>
            </w:r>
          </w:p>
          <w:p w14:paraId="1574F3E4" w14:textId="77777777" w:rsidR="00C9143E" w:rsidRPr="007302DD" w:rsidRDefault="00C9143E" w:rsidP="00F61BB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Apklausų, atgalinio ryšio fiksavimas nuotolinio bendravimo aplikacijoje</w:t>
            </w:r>
          </w:p>
          <w:p w14:paraId="42BD29A6" w14:textId="77777777" w:rsidR="00C9143E" w:rsidRPr="007302DD" w:rsidRDefault="00C9143E" w:rsidP="00F61BB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Paskirstymas į grupes nuotolinio bendravimo aplikacijoje</w:t>
            </w:r>
          </w:p>
          <w:p w14:paraId="6DF3AB81" w14:textId="77777777" w:rsidR="00C9143E" w:rsidRPr="007302DD" w:rsidRDefault="00C9143E" w:rsidP="00F61BB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Automatizuotas lankomumo fiksavimas nuotolinio bendravimo aplikacijoje</w:t>
            </w:r>
          </w:p>
          <w:p w14:paraId="0ABA965D" w14:textId="77777777" w:rsidR="007E3024" w:rsidRPr="007302DD" w:rsidRDefault="00C9143E" w:rsidP="00F61BB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Pašalinių garsų šalinimo funkcionalumas nuotolinio bendravimo aplikacijoje </w:t>
            </w:r>
          </w:p>
          <w:p w14:paraId="0F9811F6" w14:textId="2F592A5A" w:rsidR="00C9143E" w:rsidRPr="007302DD" w:rsidRDefault="00C9143E" w:rsidP="00F61BB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Duomenų saugumo valdymas ir kontrolė</w:t>
            </w:r>
          </w:p>
        </w:tc>
      </w:tr>
      <w:tr w:rsidR="00C9143E" w:rsidRPr="003F18A4" w14:paraId="285115AF" w14:textId="77777777" w:rsidTr="007E3024">
        <w:trPr>
          <w:trHeight w:val="16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58AF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Būtini biuro aplikacijų rinkinio funkciniai moduliai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E606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Tekstų redaktorius</w:t>
            </w:r>
          </w:p>
          <w:p w14:paraId="5F2553B6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Skaičiuoklė</w:t>
            </w:r>
          </w:p>
          <w:p w14:paraId="36095DA9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Elektroninio pašto ir grupinio darbo aplikacija</w:t>
            </w:r>
          </w:p>
          <w:p w14:paraId="205AEF7E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Prezentacijų rengimo aplikacija</w:t>
            </w:r>
          </w:p>
          <w:p w14:paraId="5BA2791B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Dokumentų laikymo platforma</w:t>
            </w:r>
          </w:p>
          <w:p w14:paraId="030CF3D4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Universali užrašų kaupimo aplikacija</w:t>
            </w:r>
          </w:p>
          <w:p w14:paraId="22F2B886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Vaizdo, garso, teksto komunikacijos aplikacija</w:t>
            </w:r>
          </w:p>
          <w:p w14:paraId="549DC279" w14:textId="77777777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Skaitmeninės lentos aplikacija</w:t>
            </w:r>
          </w:p>
          <w:p w14:paraId="3A9B07C4" w14:textId="77777777" w:rsidR="007E3024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Atgalinio ryšio, apklausų generavimo aplikacija</w:t>
            </w:r>
          </w:p>
          <w:p w14:paraId="3818BE80" w14:textId="114FB9E4" w:rsidR="00C9143E" w:rsidRPr="007302DD" w:rsidRDefault="00C9143E" w:rsidP="00F61BB1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Tinklapių kūrimo aplikacija</w:t>
            </w:r>
          </w:p>
        </w:tc>
      </w:tr>
      <w:tr w:rsidR="00C9143E" w:rsidRPr="003F18A4" w14:paraId="1BE22F2C" w14:textId="77777777" w:rsidTr="009F70EA">
        <w:trPr>
          <w:trHeight w:val="47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9A49A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Reikalavimai skaičiuoklei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C9377" w14:textId="77777777" w:rsidR="00C9143E" w:rsidRPr="007302DD" w:rsidRDefault="00C9143E" w:rsidP="00F61BB1">
            <w:pPr>
              <w:pStyle w:val="Sraopastraipa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Gali apdoroti duomenis įvairiais pjūviais dinaminės analizės lentelėse (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pivot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 arba analogiškos).</w:t>
            </w:r>
          </w:p>
        </w:tc>
      </w:tr>
      <w:tr w:rsidR="00C9143E" w:rsidRPr="003F18A4" w14:paraId="391581A9" w14:textId="77777777" w:rsidTr="007E3024">
        <w:trPr>
          <w:trHeight w:val="92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7709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Reikalavimai naudotojo talpyklai, elektroninio pašto ir grupinio darbo duomenų sinchronizavimui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7C1F" w14:textId="77777777" w:rsidR="00C9143E" w:rsidRPr="007302DD" w:rsidRDefault="00C9143E" w:rsidP="00F61BB1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Su pateikiamu paketu bus užtikrinta 100 TB talpykla bendrai organizacijai naudotojo duomenims programinės įrangos gamintojo duomenų centre saugoti. Taip pat kiekvienam vartotojui bus skirta 20 GB talpyklą vartotojo duomenims.</w:t>
            </w:r>
          </w:p>
        </w:tc>
      </w:tr>
      <w:tr w:rsidR="00C9143E" w:rsidRPr="003F18A4" w14:paraId="4D94F8FE" w14:textId="77777777" w:rsidTr="009F70EA">
        <w:trPr>
          <w:trHeight w:val="191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066A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Būtini mobilumo ir saugumo įrankių rinkinio funkciniai moduliai.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D811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Centralizuotas mobilių įrenginių valdymo modulis</w:t>
            </w:r>
          </w:p>
          <w:p w14:paraId="0723C990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Naudotojų katalogo tarnyba</w:t>
            </w:r>
          </w:p>
          <w:p w14:paraId="02F8546F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Pažangioji grėsmių analitika</w:t>
            </w:r>
          </w:p>
          <w:p w14:paraId="0BCBE5DE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Saugumo tyrimo įrankis (sukčiavimo, šlamšto tyrimas)</w:t>
            </w:r>
          </w:p>
          <w:p w14:paraId="283E2A54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Saugumo spragų monitoringas</w:t>
            </w:r>
          </w:p>
          <w:p w14:paraId="73EA9738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Individualizuotos vartotojų duomenų prieinamumo grupės</w:t>
            </w:r>
          </w:p>
          <w:p w14:paraId="09B83193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Duomenų praradimo prevencija</w:t>
            </w:r>
          </w:p>
          <w:p w14:paraId="7A5297C2" w14:textId="77777777" w:rsidR="00C9143E" w:rsidRPr="007302DD" w:rsidRDefault="00C9143E" w:rsidP="00F61BB1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Geografinės duomenų laikymo lokacijos parinkimas</w:t>
            </w:r>
          </w:p>
        </w:tc>
      </w:tr>
      <w:tr w:rsidR="00C9143E" w:rsidRPr="003F18A4" w14:paraId="1048CBB2" w14:textId="77777777" w:rsidTr="009F70EA">
        <w:trPr>
          <w:trHeight w:val="189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210A81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Reikalavimai naudotojų katalogo tarnybai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9CD5B8" w14:textId="77777777" w:rsidR="00C9143E" w:rsidRPr="007302DD" w:rsidRDefault="00C9143E" w:rsidP="00F61BB1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Naudotojų katalogo tarnyba talpinama programinės įrangos gamintojo duomenų centre.</w:t>
            </w:r>
          </w:p>
          <w:p w14:paraId="10BFF267" w14:textId="77777777" w:rsidR="00C9143E" w:rsidRPr="007302DD" w:rsidRDefault="00C9143E" w:rsidP="00F61BB1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Galimybė suteikti prieigą prie WEB aplikacijų įdiegtų organizacijos duomenų centre.</w:t>
            </w:r>
          </w:p>
          <w:p w14:paraId="2EC304F4" w14:textId="77777777" w:rsidR="00C9143E" w:rsidRPr="007302DD" w:rsidRDefault="00C9143E" w:rsidP="00F61BB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Turi dviejų faktorių autentifikavimo funkcionalumą.</w:t>
            </w:r>
          </w:p>
          <w:p w14:paraId="0AA1CC93" w14:textId="77777777" w:rsidR="00C9143E" w:rsidRPr="007302DD" w:rsidRDefault="00C9143E" w:rsidP="00F61BB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Microsoft Outlook palaikymas</w:t>
            </w:r>
          </w:p>
          <w:p w14:paraId="7C31E543" w14:textId="77777777" w:rsidR="00C9143E" w:rsidRPr="007302DD" w:rsidRDefault="00C9143E" w:rsidP="00F61BB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Vieningo prisijungimo (angl.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sign-on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) galimybė.</w:t>
            </w:r>
          </w:p>
          <w:p w14:paraId="21352E95" w14:textId="77777777" w:rsidR="00C9143E" w:rsidRPr="007302DD" w:rsidRDefault="00C9143E" w:rsidP="00F61BB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Galimybė naudotojui savarankiškai pasikeisti ar/ir atstatyti slaptažodį.</w:t>
            </w:r>
          </w:p>
        </w:tc>
      </w:tr>
      <w:tr w:rsidR="00C9143E" w:rsidRPr="003F18A4" w14:paraId="7285EDBF" w14:textId="77777777" w:rsidTr="009F70EA">
        <w:trPr>
          <w:trHeight w:val="18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1CAB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Paketas turi būti vieno gamintojo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9E04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</w:p>
        </w:tc>
      </w:tr>
      <w:tr w:rsidR="00C9143E" w:rsidRPr="003F18A4" w14:paraId="45C2794A" w14:textId="77777777" w:rsidTr="009F70EA">
        <w:trPr>
          <w:trHeight w:val="497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EA09D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Naudotojo sąsaja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73FD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Programinė įranga palaikys ir užtikrins naudotojo sąsają, atsižvelgiant į gamintojo galimybes (anglų, lietuvių, rusų, lenkų kalbos).</w:t>
            </w:r>
          </w:p>
        </w:tc>
      </w:tr>
      <w:tr w:rsidR="00C9143E" w:rsidRPr="003F18A4" w14:paraId="0B2AF21C" w14:textId="77777777" w:rsidTr="009F70EA">
        <w:trPr>
          <w:trHeight w:val="263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F78E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Centralizuotas naudotojų tvarkymas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DD1A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</w:p>
        </w:tc>
      </w:tr>
      <w:tr w:rsidR="00C9143E" w:rsidRPr="003F18A4" w14:paraId="1C6BB102" w14:textId="77777777" w:rsidTr="009F70EA">
        <w:trPr>
          <w:trHeight w:val="28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D07A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Licencijavimo tipas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838D" w14:textId="77777777" w:rsidR="00C9143E" w:rsidRPr="007302DD" w:rsidRDefault="00C9143E" w:rsidP="00F61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2DD">
              <w:rPr>
                <w:rFonts w:ascii="Times New Roman" w:hAnsi="Times New Roman" w:cs="Times New Roman"/>
                <w:sz w:val="20"/>
                <w:szCs w:val="20"/>
              </w:rPr>
              <w:t xml:space="preserve">Licencija skirta naudotojui (angl. </w:t>
            </w:r>
            <w:proofErr w:type="spellStart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User</w:t>
            </w:r>
            <w:proofErr w:type="spellEnd"/>
            <w:r w:rsidRPr="007302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485A40AE" w14:textId="77777777" w:rsidR="00406165" w:rsidRPr="003F18A4" w:rsidRDefault="00406165">
      <w:pPr>
        <w:rPr>
          <w:rFonts w:ascii="Times New Roman" w:hAnsi="Times New Roman" w:cs="Times New Roman"/>
          <w:sz w:val="24"/>
          <w:szCs w:val="24"/>
        </w:rPr>
      </w:pPr>
    </w:p>
    <w:sectPr w:rsidR="00406165" w:rsidRPr="003F18A4" w:rsidSect="00F61BB1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●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●"/>
      <w:lvlJc w:val="left"/>
      <w:pPr>
        <w:ind w:left="107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514" w:hanging="360"/>
      </w:pPr>
    </w:lvl>
    <w:lvl w:ilvl="2">
      <w:numFmt w:val="bullet"/>
      <w:lvlText w:val="•"/>
      <w:lvlJc w:val="left"/>
      <w:pPr>
        <w:ind w:left="928" w:hanging="360"/>
      </w:pPr>
    </w:lvl>
    <w:lvl w:ilvl="3">
      <w:numFmt w:val="bullet"/>
      <w:lvlText w:val="•"/>
      <w:lvlJc w:val="left"/>
      <w:pPr>
        <w:ind w:left="1342" w:hanging="360"/>
      </w:pPr>
    </w:lvl>
    <w:lvl w:ilvl="4">
      <w:numFmt w:val="bullet"/>
      <w:lvlText w:val="•"/>
      <w:lvlJc w:val="left"/>
      <w:pPr>
        <w:ind w:left="1756" w:hanging="360"/>
      </w:pPr>
    </w:lvl>
    <w:lvl w:ilvl="5">
      <w:numFmt w:val="bullet"/>
      <w:lvlText w:val="•"/>
      <w:lvlJc w:val="left"/>
      <w:pPr>
        <w:ind w:left="2170" w:hanging="360"/>
      </w:pPr>
    </w:lvl>
    <w:lvl w:ilvl="6">
      <w:numFmt w:val="bullet"/>
      <w:lvlText w:val="•"/>
      <w:lvlJc w:val="left"/>
      <w:pPr>
        <w:ind w:left="2584" w:hanging="360"/>
      </w:pPr>
    </w:lvl>
    <w:lvl w:ilvl="7">
      <w:numFmt w:val="bullet"/>
      <w:lvlText w:val="•"/>
      <w:lvlJc w:val="left"/>
      <w:pPr>
        <w:ind w:left="2998" w:hanging="360"/>
      </w:pPr>
    </w:lvl>
    <w:lvl w:ilvl="8">
      <w:numFmt w:val="bullet"/>
      <w:lvlText w:val="•"/>
      <w:lvlJc w:val="left"/>
      <w:pPr>
        <w:ind w:left="3412" w:hanging="360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●"/>
      <w:lvlJc w:val="left"/>
      <w:pPr>
        <w:ind w:left="803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1144" w:hanging="360"/>
      </w:pPr>
    </w:lvl>
    <w:lvl w:ilvl="2">
      <w:numFmt w:val="bullet"/>
      <w:lvlText w:val="•"/>
      <w:lvlJc w:val="left"/>
      <w:pPr>
        <w:ind w:left="1488" w:hanging="360"/>
      </w:pPr>
    </w:lvl>
    <w:lvl w:ilvl="3">
      <w:numFmt w:val="bullet"/>
      <w:lvlText w:val="•"/>
      <w:lvlJc w:val="left"/>
      <w:pPr>
        <w:ind w:left="1832" w:hanging="360"/>
      </w:pPr>
    </w:lvl>
    <w:lvl w:ilvl="4">
      <w:numFmt w:val="bullet"/>
      <w:lvlText w:val="•"/>
      <w:lvlJc w:val="left"/>
      <w:pPr>
        <w:ind w:left="2176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64" w:hanging="360"/>
      </w:pPr>
    </w:lvl>
    <w:lvl w:ilvl="7">
      <w:numFmt w:val="bullet"/>
      <w:lvlText w:val="•"/>
      <w:lvlJc w:val="left"/>
      <w:pPr>
        <w:ind w:left="3208" w:hanging="360"/>
      </w:pPr>
    </w:lvl>
    <w:lvl w:ilvl="8">
      <w:numFmt w:val="bullet"/>
      <w:lvlText w:val="•"/>
      <w:lvlJc w:val="left"/>
      <w:pPr>
        <w:ind w:left="3552" w:hanging="360"/>
      </w:pPr>
    </w:lvl>
  </w:abstractNum>
  <w:abstractNum w:abstractNumId="3" w15:restartNumberingAfterBreak="0">
    <w:nsid w:val="00000409"/>
    <w:multiLevelType w:val="multilevel"/>
    <w:tmpl w:val="0000088C"/>
    <w:lvl w:ilvl="0">
      <w:numFmt w:val="bullet"/>
      <w:lvlText w:val="●"/>
      <w:lvlJc w:val="left"/>
      <w:pPr>
        <w:ind w:left="803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1144" w:hanging="360"/>
      </w:pPr>
    </w:lvl>
    <w:lvl w:ilvl="2">
      <w:numFmt w:val="bullet"/>
      <w:lvlText w:val="•"/>
      <w:lvlJc w:val="left"/>
      <w:pPr>
        <w:ind w:left="1488" w:hanging="360"/>
      </w:pPr>
    </w:lvl>
    <w:lvl w:ilvl="3">
      <w:numFmt w:val="bullet"/>
      <w:lvlText w:val="•"/>
      <w:lvlJc w:val="left"/>
      <w:pPr>
        <w:ind w:left="1832" w:hanging="360"/>
      </w:pPr>
    </w:lvl>
    <w:lvl w:ilvl="4">
      <w:numFmt w:val="bullet"/>
      <w:lvlText w:val="•"/>
      <w:lvlJc w:val="left"/>
      <w:pPr>
        <w:ind w:left="2176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64" w:hanging="360"/>
      </w:pPr>
    </w:lvl>
    <w:lvl w:ilvl="7">
      <w:numFmt w:val="bullet"/>
      <w:lvlText w:val="•"/>
      <w:lvlJc w:val="left"/>
      <w:pPr>
        <w:ind w:left="3208" w:hanging="360"/>
      </w:pPr>
    </w:lvl>
    <w:lvl w:ilvl="8">
      <w:numFmt w:val="bullet"/>
      <w:lvlText w:val="•"/>
      <w:lvlJc w:val="left"/>
      <w:pPr>
        <w:ind w:left="3552" w:hanging="360"/>
      </w:pPr>
    </w:lvl>
  </w:abstractNum>
  <w:abstractNum w:abstractNumId="4" w15:restartNumberingAfterBreak="0">
    <w:nsid w:val="0000040B"/>
    <w:multiLevelType w:val="multilevel"/>
    <w:tmpl w:val="0000088E"/>
    <w:lvl w:ilvl="0">
      <w:numFmt w:val="bullet"/>
      <w:lvlText w:val="●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5" w15:restartNumberingAfterBreak="0">
    <w:nsid w:val="0000040D"/>
    <w:multiLevelType w:val="multilevel"/>
    <w:tmpl w:val="00000890"/>
    <w:lvl w:ilvl="0">
      <w:numFmt w:val="bullet"/>
      <w:lvlText w:val="●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6" w15:restartNumberingAfterBreak="0">
    <w:nsid w:val="0000040F"/>
    <w:multiLevelType w:val="multilevel"/>
    <w:tmpl w:val="00000892"/>
    <w:lvl w:ilvl="0">
      <w:numFmt w:val="bullet"/>
      <w:lvlText w:val="●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7" w15:restartNumberingAfterBreak="0">
    <w:nsid w:val="00000411"/>
    <w:multiLevelType w:val="multilevel"/>
    <w:tmpl w:val="00000894"/>
    <w:lvl w:ilvl="0">
      <w:numFmt w:val="bullet"/>
      <w:lvlText w:val="●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8" w15:restartNumberingAfterBreak="0">
    <w:nsid w:val="1DA27EAC"/>
    <w:multiLevelType w:val="multilevel"/>
    <w:tmpl w:val="E77C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E46AF2"/>
    <w:multiLevelType w:val="hybridMultilevel"/>
    <w:tmpl w:val="3CE47796"/>
    <w:lvl w:ilvl="0" w:tplc="0427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EAE4D9B"/>
    <w:multiLevelType w:val="hybridMultilevel"/>
    <w:tmpl w:val="B594A4F2"/>
    <w:lvl w:ilvl="0" w:tplc="229C36FC">
      <w:start w:val="1"/>
      <w:numFmt w:val="decimal"/>
      <w:lvlText w:val="%1)"/>
      <w:lvlJc w:val="left"/>
      <w:pPr>
        <w:ind w:left="11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7" w:hanging="360"/>
      </w:pPr>
    </w:lvl>
    <w:lvl w:ilvl="2" w:tplc="0427001B" w:tentative="1">
      <w:start w:val="1"/>
      <w:numFmt w:val="lowerRoman"/>
      <w:lvlText w:val="%3."/>
      <w:lvlJc w:val="right"/>
      <w:pPr>
        <w:ind w:left="2627" w:hanging="180"/>
      </w:pPr>
    </w:lvl>
    <w:lvl w:ilvl="3" w:tplc="0427000F" w:tentative="1">
      <w:start w:val="1"/>
      <w:numFmt w:val="decimal"/>
      <w:lvlText w:val="%4."/>
      <w:lvlJc w:val="left"/>
      <w:pPr>
        <w:ind w:left="3347" w:hanging="360"/>
      </w:pPr>
    </w:lvl>
    <w:lvl w:ilvl="4" w:tplc="04270019" w:tentative="1">
      <w:start w:val="1"/>
      <w:numFmt w:val="lowerLetter"/>
      <w:lvlText w:val="%5."/>
      <w:lvlJc w:val="left"/>
      <w:pPr>
        <w:ind w:left="4067" w:hanging="360"/>
      </w:pPr>
    </w:lvl>
    <w:lvl w:ilvl="5" w:tplc="0427001B" w:tentative="1">
      <w:start w:val="1"/>
      <w:numFmt w:val="lowerRoman"/>
      <w:lvlText w:val="%6."/>
      <w:lvlJc w:val="right"/>
      <w:pPr>
        <w:ind w:left="4787" w:hanging="180"/>
      </w:pPr>
    </w:lvl>
    <w:lvl w:ilvl="6" w:tplc="0427000F" w:tentative="1">
      <w:start w:val="1"/>
      <w:numFmt w:val="decimal"/>
      <w:lvlText w:val="%7."/>
      <w:lvlJc w:val="left"/>
      <w:pPr>
        <w:ind w:left="5507" w:hanging="360"/>
      </w:pPr>
    </w:lvl>
    <w:lvl w:ilvl="7" w:tplc="04270019" w:tentative="1">
      <w:start w:val="1"/>
      <w:numFmt w:val="lowerLetter"/>
      <w:lvlText w:val="%8."/>
      <w:lvlJc w:val="left"/>
      <w:pPr>
        <w:ind w:left="6227" w:hanging="360"/>
      </w:pPr>
    </w:lvl>
    <w:lvl w:ilvl="8" w:tplc="0427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410776D6"/>
    <w:multiLevelType w:val="hybridMultilevel"/>
    <w:tmpl w:val="7292E2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76B1E"/>
    <w:multiLevelType w:val="hybridMultilevel"/>
    <w:tmpl w:val="6554CC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3E"/>
    <w:rsid w:val="00046314"/>
    <w:rsid w:val="00054826"/>
    <w:rsid w:val="00227AF9"/>
    <w:rsid w:val="00246C76"/>
    <w:rsid w:val="003001B3"/>
    <w:rsid w:val="003F18A4"/>
    <w:rsid w:val="00406165"/>
    <w:rsid w:val="00571406"/>
    <w:rsid w:val="005868AA"/>
    <w:rsid w:val="0071217B"/>
    <w:rsid w:val="007302DD"/>
    <w:rsid w:val="007E3024"/>
    <w:rsid w:val="008D3570"/>
    <w:rsid w:val="009F70EA"/>
    <w:rsid w:val="00A57293"/>
    <w:rsid w:val="00BA61C4"/>
    <w:rsid w:val="00C9143E"/>
    <w:rsid w:val="00CA5A1F"/>
    <w:rsid w:val="00F6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7BD3"/>
  <w15:chartTrackingRefBased/>
  <w15:docId w15:val="{81E90A28-9D58-4697-85DE-4109392A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143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143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14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14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14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14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14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14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9143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143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143E"/>
    <w:rPr>
      <w:b/>
      <w:bCs/>
      <w:smallCaps/>
      <w:color w:val="0F4761" w:themeColor="accent1" w:themeShade="BF"/>
      <w:spacing w:val="5"/>
    </w:rPr>
  </w:style>
  <w:style w:type="paragraph" w:customStyle="1" w:styleId="m-6615845510114617155msolistparagraph">
    <w:name w:val="m_-6615845510114617155msolistparagraph"/>
    <w:basedOn w:val="prastasis"/>
    <w:rsid w:val="003F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5923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Baltrušaitis</dc:creator>
  <cp:keywords/>
  <dc:description/>
  <cp:lastModifiedBy>Dell</cp:lastModifiedBy>
  <cp:revision>5</cp:revision>
  <dcterms:created xsi:type="dcterms:W3CDTF">2024-12-02T10:22:00Z</dcterms:created>
  <dcterms:modified xsi:type="dcterms:W3CDTF">2024-12-04T09:36:00Z</dcterms:modified>
</cp:coreProperties>
</file>