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99407" w14:textId="7071A778" w:rsidR="008D2A5E" w:rsidRDefault="00637E28" w:rsidP="00C02B60">
      <w:pPr>
        <w:spacing w:after="0"/>
        <w:jc w:val="both"/>
        <w:rPr>
          <w:rFonts w:ascii="Calibri" w:hAnsi="Calibri" w:cs="Calibri"/>
        </w:rPr>
      </w:pPr>
      <w:r w:rsidRPr="007A3A3E">
        <w:rPr>
          <w:rFonts w:ascii="Calibri" w:hAnsi="Calibri" w:cs="Calibri"/>
          <w:highlight w:val="yellow"/>
        </w:rPr>
        <w:t xml:space="preserve">1 Klausimas. </w:t>
      </w:r>
      <w:r w:rsidR="004A457D" w:rsidRPr="007A3A3E">
        <w:rPr>
          <w:rFonts w:ascii="Calibri" w:hAnsi="Calibri" w:cs="Calibri"/>
          <w:highlight w:val="yellow"/>
        </w:rPr>
        <w:t>Prašome patikslinti ar tam, kad atitikti pirkimo sąlygų 11.10.1. ir 11.10.3. p. tiekėjas gali pateikti objektus (ir veiklas), kur buvo atliekami ir vandentiekio ir nuotekų tinklų statyba/rekonstrukcija ar privalo būti tik vandentiekio tinklai?</w:t>
      </w:r>
    </w:p>
    <w:p w14:paraId="09617B15" w14:textId="77777777" w:rsidR="00C02B60" w:rsidRPr="007A3A3E" w:rsidRDefault="00C02B60" w:rsidP="00C02B60">
      <w:pPr>
        <w:spacing w:after="0"/>
        <w:jc w:val="both"/>
        <w:rPr>
          <w:rFonts w:ascii="Calibri" w:hAnsi="Calibri" w:cs="Calibri"/>
        </w:rPr>
      </w:pPr>
    </w:p>
    <w:p w14:paraId="7F04D21E" w14:textId="642B47BB" w:rsidR="00804463" w:rsidRDefault="007A3A3E" w:rsidP="00C02B60">
      <w:pPr>
        <w:spacing w:after="0"/>
        <w:jc w:val="both"/>
        <w:rPr>
          <w:rFonts w:ascii="Calibri" w:hAnsi="Calibri" w:cs="Calibri"/>
        </w:rPr>
      </w:pPr>
      <w:r w:rsidRPr="007A3A3E">
        <w:rPr>
          <w:rFonts w:ascii="Calibri" w:hAnsi="Calibri" w:cs="Calibri"/>
        </w:rPr>
        <w:t>Atsakymas.</w:t>
      </w:r>
      <w:r>
        <w:rPr>
          <w:rFonts w:ascii="Calibri" w:hAnsi="Calibri" w:cs="Calibri"/>
        </w:rPr>
        <w:t xml:space="preserve"> </w:t>
      </w:r>
      <w:r w:rsidR="00804463" w:rsidRPr="00804463">
        <w:rPr>
          <w:rFonts w:ascii="Calibri" w:hAnsi="Calibri" w:cs="Calibri"/>
        </w:rPr>
        <w:t>Taip galima, bet turite išskirti ir įrodyti vandentiekio tinklų statybos darbų vertę.</w:t>
      </w:r>
    </w:p>
    <w:p w14:paraId="751950C2" w14:textId="77777777" w:rsidR="00C02B60" w:rsidRPr="00804463" w:rsidRDefault="00C02B60" w:rsidP="00C02B60">
      <w:pPr>
        <w:spacing w:after="0"/>
        <w:jc w:val="both"/>
        <w:rPr>
          <w:rFonts w:ascii="Calibri" w:hAnsi="Calibri" w:cs="Calibri"/>
        </w:rPr>
      </w:pPr>
    </w:p>
    <w:p w14:paraId="70DA0DC9" w14:textId="05120CD0" w:rsidR="007E2C9E" w:rsidRDefault="007E2C9E" w:rsidP="00C02B60">
      <w:pPr>
        <w:spacing w:after="0"/>
        <w:jc w:val="both"/>
        <w:rPr>
          <w:rFonts w:ascii="Calibri" w:hAnsi="Calibri" w:cs="Calibri"/>
        </w:rPr>
      </w:pPr>
      <w:r w:rsidRPr="007E2C9E">
        <w:rPr>
          <w:rFonts w:ascii="Calibri" w:hAnsi="Calibri" w:cs="Calibri"/>
          <w:highlight w:val="yellow"/>
        </w:rPr>
        <w:t>2 Klausimas. Pagal Užsakovo pateiktą darbų žiniaraštį galima įvertinti tiktai vandentirkio tinklus Beržų ir Rasų gatvėse, tačiau darbus numatoma vykdyti ir Vilties bei Taikos gatvėse. Prašom pakoreguoti žiniaraštį neskaidant darbų pagal gatves, o tiesiog išskiriant į skirtomuosius ir įvadinius tinklus, nurodant konkretų įvadų skaičių.</w:t>
      </w:r>
    </w:p>
    <w:p w14:paraId="6413A8F8" w14:textId="77777777" w:rsidR="00C02B60" w:rsidRPr="007E2C9E" w:rsidRDefault="00C02B60" w:rsidP="00C02B60">
      <w:pPr>
        <w:spacing w:after="0"/>
        <w:jc w:val="both"/>
        <w:rPr>
          <w:rFonts w:ascii="Calibri" w:hAnsi="Calibri" w:cs="Calibri"/>
        </w:rPr>
      </w:pPr>
    </w:p>
    <w:p w14:paraId="784FC81C" w14:textId="1E8EEFE3" w:rsidR="007E2C9E" w:rsidRDefault="00C02B60" w:rsidP="00C02B60">
      <w:pPr>
        <w:spacing w:after="0"/>
        <w:jc w:val="both"/>
        <w:rPr>
          <w:rFonts w:ascii="Calibri" w:hAnsi="Calibri" w:cs="Calibri"/>
        </w:rPr>
      </w:pPr>
      <w:r>
        <w:rPr>
          <w:rFonts w:ascii="Calibri" w:hAnsi="Calibri" w:cs="Calibri"/>
        </w:rPr>
        <w:t xml:space="preserve">Atsakymas. </w:t>
      </w:r>
      <w:r w:rsidR="00ED1BED">
        <w:rPr>
          <w:rFonts w:ascii="Calibri" w:hAnsi="Calibri" w:cs="Calibri"/>
        </w:rPr>
        <w:t>Patiks</w:t>
      </w:r>
      <w:r w:rsidR="00102128">
        <w:rPr>
          <w:rFonts w:ascii="Calibri" w:hAnsi="Calibri" w:cs="Calibri"/>
        </w:rPr>
        <w:t>linome žiniaraštį.</w:t>
      </w:r>
    </w:p>
    <w:p w14:paraId="5C636686" w14:textId="77777777" w:rsidR="00C02B60" w:rsidRPr="007E2C9E" w:rsidRDefault="00C02B60" w:rsidP="00C02B60">
      <w:pPr>
        <w:spacing w:after="0"/>
        <w:jc w:val="both"/>
        <w:rPr>
          <w:rFonts w:ascii="Calibri" w:hAnsi="Calibri" w:cs="Calibri"/>
        </w:rPr>
      </w:pPr>
    </w:p>
    <w:p w14:paraId="27BCD030" w14:textId="3CC68D1E" w:rsidR="007E2C9E" w:rsidRDefault="005572D9" w:rsidP="00C02B60">
      <w:pPr>
        <w:pStyle w:val="ListParagraph"/>
        <w:numPr>
          <w:ilvl w:val="0"/>
          <w:numId w:val="2"/>
        </w:numPr>
        <w:tabs>
          <w:tab w:val="left" w:pos="142"/>
        </w:tabs>
        <w:spacing w:after="0"/>
        <w:ind w:left="0" w:hanging="11"/>
        <w:jc w:val="both"/>
        <w:rPr>
          <w:rFonts w:ascii="Calibri" w:hAnsi="Calibri" w:cs="Calibri"/>
          <w:highlight w:val="yellow"/>
        </w:rPr>
      </w:pPr>
      <w:r w:rsidRPr="005572D9">
        <w:rPr>
          <w:rFonts w:ascii="Calibri" w:hAnsi="Calibri" w:cs="Calibri"/>
          <w:highlight w:val="yellow"/>
        </w:rPr>
        <w:t xml:space="preserve">Klausimas. </w:t>
      </w:r>
      <w:r w:rsidR="007E2C9E" w:rsidRPr="005572D9">
        <w:rPr>
          <w:rFonts w:ascii="Calibri" w:hAnsi="Calibri" w:cs="Calibri"/>
          <w:highlight w:val="yellow"/>
        </w:rPr>
        <w:t>Su pirkimo dokumentacija pateiktoje projektavimo užduotyje, bei schemoje nėra nurodyta nei esamo vandentiekio, naujai klojamo reikalaujamo diametro. Prašome patikslinti kokio diametro tinklus Rangovai turi vertintis.</w:t>
      </w:r>
    </w:p>
    <w:p w14:paraId="5FCA0BBA" w14:textId="77777777" w:rsidR="00C02B60" w:rsidRPr="005572D9" w:rsidRDefault="00C02B60" w:rsidP="00C02B60">
      <w:pPr>
        <w:pStyle w:val="ListParagraph"/>
        <w:tabs>
          <w:tab w:val="left" w:pos="142"/>
        </w:tabs>
        <w:spacing w:after="0"/>
        <w:ind w:left="0"/>
        <w:jc w:val="both"/>
        <w:rPr>
          <w:rFonts w:ascii="Calibri" w:hAnsi="Calibri" w:cs="Calibri"/>
          <w:highlight w:val="yellow"/>
        </w:rPr>
      </w:pPr>
    </w:p>
    <w:p w14:paraId="261514BD" w14:textId="77777777" w:rsidR="00C02B60" w:rsidRDefault="005572D9" w:rsidP="00C02B60">
      <w:pPr>
        <w:spacing w:after="0"/>
        <w:jc w:val="both"/>
        <w:rPr>
          <w:rFonts w:ascii="Calibri" w:hAnsi="Calibri" w:cs="Calibri"/>
          <w:lang w:val="fi-FI"/>
        </w:rPr>
      </w:pPr>
      <w:r>
        <w:rPr>
          <w:rFonts w:ascii="Calibri" w:hAnsi="Calibri" w:cs="Calibri"/>
          <w:lang w:val="fi-FI"/>
        </w:rPr>
        <w:t xml:space="preserve">Atsakymas. </w:t>
      </w:r>
      <w:r w:rsidR="007E2C9E" w:rsidRPr="007E2C9E">
        <w:rPr>
          <w:rFonts w:ascii="Calibri" w:hAnsi="Calibri" w:cs="Calibri"/>
          <w:lang w:val="fi-FI"/>
        </w:rPr>
        <w:t>Pateikta papildyta schema su diametrais</w:t>
      </w:r>
      <w:r>
        <w:rPr>
          <w:rFonts w:ascii="Calibri" w:hAnsi="Calibri" w:cs="Calibri"/>
          <w:lang w:val="fi-FI"/>
        </w:rPr>
        <w:t>.</w:t>
      </w:r>
    </w:p>
    <w:p w14:paraId="2E8F80FE" w14:textId="5B7156A0" w:rsidR="007E2C9E" w:rsidRDefault="007E2C9E" w:rsidP="00C02B60">
      <w:pPr>
        <w:spacing w:after="0"/>
        <w:jc w:val="both"/>
        <w:rPr>
          <w:rFonts w:ascii="Calibri" w:hAnsi="Calibri" w:cs="Calibri"/>
          <w:lang w:val="fi-FI"/>
        </w:rPr>
      </w:pPr>
      <w:r w:rsidRPr="007E2C9E">
        <w:rPr>
          <w:rFonts w:ascii="Calibri" w:hAnsi="Calibri" w:cs="Calibri"/>
          <w:lang w:val="fi-FI"/>
        </w:rPr>
        <w:br/>
      </w:r>
      <w:r w:rsidR="006D44F2" w:rsidRPr="006D44F2">
        <w:rPr>
          <w:rFonts w:ascii="Calibri" w:hAnsi="Calibri" w:cs="Calibri"/>
          <w:highlight w:val="yellow"/>
          <w:lang w:val="fi-FI"/>
        </w:rPr>
        <w:t xml:space="preserve">4 Klausimas. </w:t>
      </w:r>
      <w:r w:rsidRPr="007E2C9E">
        <w:rPr>
          <w:rFonts w:ascii="Calibri" w:hAnsi="Calibri" w:cs="Calibri"/>
          <w:highlight w:val="yellow"/>
          <w:lang w:val="fi-FI"/>
        </w:rPr>
        <w:t>Esamą vandentiekį nurodote demontuoti/ užaklinti. Prašome nurodyti esamo vandentiekio kiekį bei diametrą.</w:t>
      </w:r>
    </w:p>
    <w:p w14:paraId="1D91B29B" w14:textId="77777777" w:rsidR="00C02B60" w:rsidRPr="007E2C9E" w:rsidRDefault="00C02B60" w:rsidP="00C02B60">
      <w:pPr>
        <w:spacing w:after="0"/>
        <w:jc w:val="both"/>
        <w:rPr>
          <w:rFonts w:ascii="Calibri" w:hAnsi="Calibri" w:cs="Calibri"/>
          <w:lang w:val="fi-FI"/>
        </w:rPr>
      </w:pPr>
    </w:p>
    <w:p w14:paraId="07391D19" w14:textId="1C47F192" w:rsidR="007E2C9E" w:rsidRDefault="006D44F2" w:rsidP="00C02B60">
      <w:pPr>
        <w:spacing w:after="0"/>
        <w:jc w:val="both"/>
        <w:rPr>
          <w:rFonts w:ascii="Calibri" w:hAnsi="Calibri" w:cs="Calibri"/>
          <w:lang w:val="fi-FI"/>
        </w:rPr>
      </w:pPr>
      <w:r>
        <w:rPr>
          <w:rFonts w:ascii="Calibri" w:hAnsi="Calibri" w:cs="Calibri"/>
          <w:lang w:val="fi-FI"/>
        </w:rPr>
        <w:t xml:space="preserve">Atsakymas. </w:t>
      </w:r>
      <w:r w:rsidR="007E2C9E" w:rsidRPr="007E2C9E">
        <w:rPr>
          <w:rFonts w:ascii="Calibri" w:hAnsi="Calibri" w:cs="Calibri"/>
          <w:lang w:val="fi-FI"/>
        </w:rPr>
        <w:t>Pateikta papildyta schema su diametrai</w:t>
      </w:r>
      <w:r>
        <w:rPr>
          <w:rFonts w:ascii="Calibri" w:hAnsi="Calibri" w:cs="Calibri"/>
          <w:lang w:val="fi-FI"/>
        </w:rPr>
        <w:t>s.</w:t>
      </w:r>
    </w:p>
    <w:p w14:paraId="64C9EDF2" w14:textId="77777777" w:rsidR="00C02B60" w:rsidRPr="007E2C9E" w:rsidRDefault="00C02B60" w:rsidP="00C02B60">
      <w:pPr>
        <w:spacing w:after="0"/>
        <w:jc w:val="both"/>
        <w:rPr>
          <w:rFonts w:ascii="Calibri" w:hAnsi="Calibri" w:cs="Calibri"/>
          <w:lang w:val="fi-FI"/>
        </w:rPr>
      </w:pPr>
    </w:p>
    <w:p w14:paraId="351DEBF9" w14:textId="2212C1AA" w:rsidR="007E2C9E" w:rsidRDefault="006D44F2" w:rsidP="00C02B60">
      <w:pPr>
        <w:spacing w:after="0"/>
        <w:jc w:val="both"/>
        <w:rPr>
          <w:rFonts w:ascii="Calibri" w:hAnsi="Calibri" w:cs="Calibri"/>
          <w:lang w:val="fi-FI"/>
        </w:rPr>
      </w:pPr>
      <w:r w:rsidRPr="006D44F2">
        <w:rPr>
          <w:rFonts w:ascii="Calibri" w:hAnsi="Calibri" w:cs="Calibri"/>
          <w:highlight w:val="yellow"/>
          <w:lang w:val="fi-FI"/>
        </w:rPr>
        <w:t xml:space="preserve">5 Klausimas. </w:t>
      </w:r>
      <w:r w:rsidR="007E2C9E" w:rsidRPr="007E2C9E">
        <w:rPr>
          <w:rFonts w:ascii="Calibri" w:hAnsi="Calibri" w:cs="Calibri"/>
          <w:highlight w:val="yellow"/>
          <w:lang w:val="fi-FI"/>
        </w:rPr>
        <w:t>Rangovai turės pagal užduotį ir parengti/atnaujinti kadastro bylą. Prašome pateikti viso unikalaus nr. 4400-2510-0343 statinio ilgį. Nes atnaujinant bylą reikalingas visas statinio ilgis. Kitu atveju patvirtinkite, kad vertintis tik rekonstruojamo statinio metrus ir kadastro byla bus rengiama tik rekonstruotiems tinklams.</w:t>
      </w:r>
    </w:p>
    <w:p w14:paraId="51714929" w14:textId="77777777" w:rsidR="00C02B60" w:rsidRPr="007E2C9E" w:rsidRDefault="00C02B60" w:rsidP="00C02B60">
      <w:pPr>
        <w:spacing w:after="0"/>
        <w:jc w:val="both"/>
        <w:rPr>
          <w:rFonts w:ascii="Calibri" w:hAnsi="Calibri" w:cs="Calibri"/>
          <w:lang w:val="fi-FI"/>
        </w:rPr>
      </w:pPr>
    </w:p>
    <w:tbl>
      <w:tblPr>
        <w:tblW w:w="4950" w:type="pct"/>
        <w:tblCellSpacing w:w="0" w:type="dxa"/>
        <w:tblCellMar>
          <w:left w:w="0" w:type="dxa"/>
          <w:right w:w="0" w:type="dxa"/>
        </w:tblCellMar>
        <w:tblLook w:val="04A0" w:firstRow="1" w:lastRow="0" w:firstColumn="1" w:lastColumn="0" w:noHBand="0" w:noVBand="1"/>
      </w:tblPr>
      <w:tblGrid>
        <w:gridCol w:w="9833"/>
        <w:gridCol w:w="39"/>
      </w:tblGrid>
      <w:tr w:rsidR="007E2C9E" w:rsidRPr="00B62065" w14:paraId="2926B338" w14:textId="77777777" w:rsidTr="007E2C9E">
        <w:trPr>
          <w:tblCellSpacing w:w="0" w:type="dxa"/>
        </w:trPr>
        <w:tc>
          <w:tcPr>
            <w:tcW w:w="0" w:type="auto"/>
            <w:hideMark/>
          </w:tcPr>
          <w:p w14:paraId="57F28985" w14:textId="0C70ACB0" w:rsidR="007E2C9E" w:rsidRPr="007E2C9E" w:rsidRDefault="00C672C5" w:rsidP="00C02B60">
            <w:pPr>
              <w:spacing w:after="0"/>
              <w:jc w:val="both"/>
              <w:rPr>
                <w:rFonts w:ascii="Calibri" w:hAnsi="Calibri" w:cs="Calibri"/>
                <w:lang w:val="fi-FI"/>
              </w:rPr>
            </w:pPr>
            <w:r>
              <w:rPr>
                <w:rFonts w:ascii="Calibri" w:hAnsi="Calibri" w:cs="Calibri"/>
                <w:lang w:val="fi-FI"/>
              </w:rPr>
              <w:t xml:space="preserve">Atsakymas. </w:t>
            </w:r>
            <w:r w:rsidR="007E2C9E" w:rsidRPr="007E2C9E">
              <w:rPr>
                <w:rFonts w:ascii="Calibri" w:hAnsi="Calibri" w:cs="Calibri"/>
                <w:lang w:val="fi-FI"/>
              </w:rPr>
              <w:t>Bendras ilgis 4975</w:t>
            </w:r>
            <w:r>
              <w:rPr>
                <w:rFonts w:ascii="Calibri" w:hAnsi="Calibri" w:cs="Calibri"/>
                <w:lang w:val="fi-FI"/>
              </w:rPr>
              <w:t>,</w:t>
            </w:r>
            <w:r w:rsidR="007E2C9E" w:rsidRPr="007E2C9E">
              <w:rPr>
                <w:rFonts w:ascii="Calibri" w:hAnsi="Calibri" w:cs="Calibri"/>
                <w:lang w:val="fi-FI"/>
              </w:rPr>
              <w:t>33</w:t>
            </w:r>
            <w:r>
              <w:rPr>
                <w:rFonts w:ascii="Calibri" w:hAnsi="Calibri" w:cs="Calibri"/>
                <w:lang w:val="fi-FI"/>
              </w:rPr>
              <w:t xml:space="preserve"> m. </w:t>
            </w:r>
            <w:r w:rsidR="007E2C9E" w:rsidRPr="007E2C9E">
              <w:rPr>
                <w:rFonts w:ascii="Calibri" w:hAnsi="Calibri" w:cs="Calibri"/>
                <w:lang w:val="fi-FI"/>
              </w:rPr>
              <w:t>Atnaujinti kadastrą reikia tik rekonstruojamiems tinklams</w:t>
            </w:r>
            <w:r>
              <w:rPr>
                <w:rFonts w:ascii="Calibri" w:hAnsi="Calibri" w:cs="Calibri"/>
                <w:lang w:val="fi-FI"/>
              </w:rPr>
              <w:t>.</w:t>
            </w:r>
            <w:r w:rsidR="007E2C9E" w:rsidRPr="007E2C9E">
              <w:rPr>
                <w:rFonts w:ascii="Calibri" w:hAnsi="Calibri" w:cs="Calibri"/>
                <w:lang w:val="fi-FI"/>
              </w:rPr>
              <w:t xml:space="preserve"> </w:t>
            </w:r>
          </w:p>
        </w:tc>
        <w:tc>
          <w:tcPr>
            <w:tcW w:w="0" w:type="auto"/>
            <w:tcMar>
              <w:top w:w="0" w:type="dxa"/>
              <w:left w:w="30" w:type="dxa"/>
              <w:bottom w:w="0" w:type="dxa"/>
              <w:right w:w="0" w:type="dxa"/>
            </w:tcMar>
            <w:vAlign w:val="bottom"/>
            <w:hideMark/>
          </w:tcPr>
          <w:p w14:paraId="0E9299E6" w14:textId="77777777" w:rsidR="007E2C9E" w:rsidRPr="007E2C9E" w:rsidRDefault="007E2C9E" w:rsidP="00C02B60">
            <w:pPr>
              <w:spacing w:after="0"/>
              <w:jc w:val="both"/>
              <w:rPr>
                <w:rFonts w:ascii="Calibri" w:hAnsi="Calibri" w:cs="Calibri"/>
                <w:lang w:val="fi-FI"/>
              </w:rPr>
            </w:pPr>
          </w:p>
        </w:tc>
      </w:tr>
    </w:tbl>
    <w:p w14:paraId="4CB63AB1" w14:textId="77777777" w:rsidR="007E2C9E" w:rsidRDefault="007E2C9E" w:rsidP="00C02B60">
      <w:pPr>
        <w:spacing w:after="0"/>
        <w:jc w:val="both"/>
        <w:rPr>
          <w:rFonts w:ascii="Calibri" w:hAnsi="Calibri" w:cs="Calibri"/>
          <w:lang w:val="fi-FI"/>
        </w:rPr>
      </w:pPr>
    </w:p>
    <w:p w14:paraId="38A74D7E" w14:textId="3ECF486E" w:rsidR="00FE2447" w:rsidRDefault="00FE2447" w:rsidP="00C02B60">
      <w:pPr>
        <w:pStyle w:val="ListParagraph"/>
        <w:numPr>
          <w:ilvl w:val="0"/>
          <w:numId w:val="4"/>
        </w:numPr>
        <w:tabs>
          <w:tab w:val="left" w:pos="284"/>
        </w:tabs>
        <w:spacing w:after="0"/>
        <w:ind w:left="0" w:hanging="11"/>
        <w:jc w:val="both"/>
        <w:rPr>
          <w:rFonts w:ascii="Calibri" w:hAnsi="Calibri" w:cs="Calibri"/>
          <w:color w:val="00241A"/>
          <w:highlight w:val="yellow"/>
          <w:shd w:val="clear" w:color="auto" w:fill="FFFFFF"/>
          <w:lang w:val="fi-FI"/>
        </w:rPr>
      </w:pPr>
      <w:r>
        <w:rPr>
          <w:rFonts w:ascii="Calibri" w:hAnsi="Calibri" w:cs="Calibri"/>
          <w:color w:val="00241A"/>
          <w:highlight w:val="yellow"/>
          <w:shd w:val="clear" w:color="auto" w:fill="FFFFFF"/>
          <w:lang w:val="fi-FI"/>
        </w:rPr>
        <w:t xml:space="preserve">Klausimas. </w:t>
      </w:r>
      <w:r w:rsidRPr="00FE2447">
        <w:rPr>
          <w:rFonts w:ascii="Calibri" w:hAnsi="Calibri" w:cs="Calibri"/>
          <w:color w:val="00241A"/>
          <w:highlight w:val="yellow"/>
          <w:shd w:val="clear" w:color="auto" w:fill="FFFFFF"/>
          <w:lang w:val="fi-FI"/>
        </w:rPr>
        <w:t>Prašome patvirtinti, kad Perkančioji organizacija nereikalauja pasiūlymo laidavimo užtikrinimo.</w:t>
      </w:r>
    </w:p>
    <w:p w14:paraId="7A8335B0" w14:textId="77777777" w:rsidR="00FE2447" w:rsidRDefault="00FE2447" w:rsidP="00C02B60">
      <w:pPr>
        <w:pStyle w:val="ListParagraph"/>
        <w:tabs>
          <w:tab w:val="left" w:pos="284"/>
        </w:tabs>
        <w:spacing w:after="0"/>
        <w:ind w:left="0"/>
        <w:jc w:val="both"/>
        <w:rPr>
          <w:rFonts w:ascii="Calibri" w:hAnsi="Calibri" w:cs="Calibri"/>
          <w:color w:val="00241A"/>
          <w:highlight w:val="yellow"/>
          <w:shd w:val="clear" w:color="auto" w:fill="FFFFFF"/>
          <w:lang w:val="fi-FI"/>
        </w:rPr>
      </w:pPr>
    </w:p>
    <w:p w14:paraId="6A94D619" w14:textId="7A3A49A9" w:rsidR="00FE2447" w:rsidRPr="00FE2447" w:rsidRDefault="00FE2447" w:rsidP="00C02B60">
      <w:pPr>
        <w:pStyle w:val="ListParagraph"/>
        <w:tabs>
          <w:tab w:val="left" w:pos="284"/>
        </w:tabs>
        <w:spacing w:after="0"/>
        <w:ind w:left="0"/>
        <w:jc w:val="both"/>
        <w:rPr>
          <w:rFonts w:ascii="Calibri" w:hAnsi="Calibri" w:cs="Calibri"/>
          <w:color w:val="00241A"/>
          <w:shd w:val="clear" w:color="auto" w:fill="FFFFFF"/>
          <w:lang w:val="fi-FI"/>
        </w:rPr>
      </w:pPr>
      <w:r w:rsidRPr="00FE2447">
        <w:rPr>
          <w:rFonts w:ascii="Calibri" w:hAnsi="Calibri" w:cs="Calibri"/>
          <w:color w:val="00241A"/>
          <w:shd w:val="clear" w:color="auto" w:fill="FFFFFF"/>
          <w:lang w:val="fi-FI"/>
        </w:rPr>
        <w:t xml:space="preserve">Atsakymas. </w:t>
      </w:r>
      <w:r w:rsidR="003F2236">
        <w:rPr>
          <w:rFonts w:ascii="Calibri" w:hAnsi="Calibri" w:cs="Calibri"/>
          <w:color w:val="00241A"/>
          <w:shd w:val="clear" w:color="auto" w:fill="FFFFFF"/>
          <w:lang w:val="fi-FI"/>
        </w:rPr>
        <w:t>Patviritname, kad PO nereikalauja pasiūlymo laidavimo užtikrinimo.</w:t>
      </w:r>
    </w:p>
    <w:p w14:paraId="0554A3AF" w14:textId="77777777" w:rsidR="00FE2447" w:rsidRPr="00FE2447" w:rsidRDefault="00FE2447" w:rsidP="00C02B60">
      <w:pPr>
        <w:pStyle w:val="ListParagraph"/>
        <w:tabs>
          <w:tab w:val="left" w:pos="284"/>
        </w:tabs>
        <w:spacing w:after="0"/>
        <w:ind w:left="0" w:hanging="11"/>
        <w:jc w:val="both"/>
        <w:rPr>
          <w:rFonts w:ascii="Calibri" w:hAnsi="Calibri" w:cs="Calibri"/>
          <w:color w:val="00241A"/>
          <w:highlight w:val="yellow"/>
          <w:shd w:val="clear" w:color="auto" w:fill="FFFFFF"/>
          <w:lang w:val="fi-FI"/>
        </w:rPr>
      </w:pPr>
    </w:p>
    <w:p w14:paraId="1B1819F0" w14:textId="26DEEFAA" w:rsidR="00FE2447" w:rsidRDefault="00FE2447" w:rsidP="00C02B60">
      <w:pPr>
        <w:pStyle w:val="ListParagraph"/>
        <w:numPr>
          <w:ilvl w:val="0"/>
          <w:numId w:val="4"/>
        </w:numPr>
        <w:tabs>
          <w:tab w:val="left" w:pos="284"/>
        </w:tabs>
        <w:spacing w:after="0"/>
        <w:ind w:left="0" w:hanging="11"/>
        <w:jc w:val="both"/>
        <w:rPr>
          <w:rFonts w:ascii="Calibri" w:hAnsi="Calibri" w:cs="Calibri"/>
          <w:color w:val="00241A"/>
          <w:highlight w:val="yellow"/>
          <w:shd w:val="clear" w:color="auto" w:fill="FFFFFF"/>
          <w:lang w:val="fi-FI"/>
        </w:rPr>
      </w:pPr>
      <w:r>
        <w:rPr>
          <w:rFonts w:ascii="Calibri" w:hAnsi="Calibri" w:cs="Calibri"/>
          <w:color w:val="00241A"/>
          <w:highlight w:val="yellow"/>
          <w:shd w:val="clear" w:color="auto" w:fill="FFFFFF"/>
          <w:lang w:val="fi-FI"/>
        </w:rPr>
        <w:t xml:space="preserve">Klausimas. </w:t>
      </w:r>
      <w:r w:rsidRPr="00FE2447">
        <w:rPr>
          <w:rFonts w:ascii="Calibri" w:hAnsi="Calibri" w:cs="Calibri"/>
          <w:color w:val="00241A"/>
          <w:highlight w:val="yellow"/>
          <w:shd w:val="clear" w:color="auto" w:fill="FFFFFF"/>
          <w:lang w:val="fi-FI"/>
        </w:rPr>
        <w:t>Prašome patikslinti ar tiekėjas teisingai supranta KS 2.7 punktą, kad šiemet bus perkami darbai už ne daugiau kaip 12 500,00 Eur be PVM?</w:t>
      </w:r>
      <w:r w:rsidRPr="00FE2447">
        <w:rPr>
          <w:rFonts w:ascii="Calibri" w:hAnsi="Calibri" w:cs="Calibri"/>
          <w:color w:val="00241A"/>
          <w:highlight w:val="yellow"/>
          <w:shd w:val="clear" w:color="auto" w:fill="FFFFFF"/>
          <w:lang w:val="fi-FI"/>
        </w:rPr>
        <w:br/>
        <w:t>Prašome nurodyti kokia yra bendra šios sutarties finansavimo vertė.</w:t>
      </w:r>
    </w:p>
    <w:p w14:paraId="6D259C24" w14:textId="77777777" w:rsidR="0093361A" w:rsidRDefault="0093361A" w:rsidP="00C02B60">
      <w:pPr>
        <w:pStyle w:val="ListParagraph"/>
        <w:tabs>
          <w:tab w:val="left" w:pos="284"/>
        </w:tabs>
        <w:spacing w:after="0"/>
        <w:ind w:left="0"/>
        <w:jc w:val="both"/>
        <w:rPr>
          <w:rFonts w:ascii="Calibri" w:hAnsi="Calibri" w:cs="Calibri"/>
          <w:color w:val="00241A"/>
          <w:highlight w:val="yellow"/>
          <w:shd w:val="clear" w:color="auto" w:fill="FFFFFF"/>
          <w:lang w:val="fi-FI"/>
        </w:rPr>
      </w:pPr>
    </w:p>
    <w:p w14:paraId="1F8E7162" w14:textId="44E9EDE5" w:rsidR="003F2236" w:rsidRPr="002657E9" w:rsidRDefault="003F2236" w:rsidP="00C02B60">
      <w:pPr>
        <w:pStyle w:val="ListParagraph"/>
        <w:tabs>
          <w:tab w:val="left" w:pos="284"/>
        </w:tabs>
        <w:spacing w:after="0"/>
        <w:ind w:left="0"/>
        <w:jc w:val="both"/>
        <w:rPr>
          <w:rFonts w:ascii="Calibri" w:hAnsi="Calibri" w:cs="Calibri"/>
          <w:color w:val="00241A"/>
          <w:shd w:val="clear" w:color="auto" w:fill="FFFFFF"/>
          <w:lang w:val="fi-FI"/>
        </w:rPr>
      </w:pPr>
      <w:r w:rsidRPr="002657E9">
        <w:rPr>
          <w:rFonts w:ascii="Calibri" w:hAnsi="Calibri" w:cs="Calibri"/>
          <w:color w:val="00241A"/>
          <w:shd w:val="clear" w:color="auto" w:fill="FFFFFF"/>
          <w:lang w:val="fi-FI"/>
        </w:rPr>
        <w:lastRenderedPageBreak/>
        <w:t xml:space="preserve">Atsakymas. </w:t>
      </w:r>
      <w:r w:rsidR="0093361A" w:rsidRPr="002657E9">
        <w:rPr>
          <w:rFonts w:ascii="Calibri" w:hAnsi="Calibri" w:cs="Calibri"/>
          <w:color w:val="00241A"/>
          <w:shd w:val="clear" w:color="auto" w:fill="FFFFFF"/>
          <w:lang w:val="fi-FI"/>
        </w:rPr>
        <w:t xml:space="preserve">Bendra vertė nebus nurodoma. </w:t>
      </w:r>
      <w:r w:rsidR="008234D9" w:rsidRPr="002657E9">
        <w:rPr>
          <w:rFonts w:ascii="Calibri" w:hAnsi="Calibri" w:cs="Calibri"/>
          <w:color w:val="00241A"/>
          <w:shd w:val="clear" w:color="auto" w:fill="FFFFFF"/>
          <w:lang w:val="fi-FI"/>
        </w:rPr>
        <w:t>Finansavimas bus didinamas kai bus pasirašyta rangos sutartis pagal tai kokia bus darbų/sutarties vertė.</w:t>
      </w:r>
    </w:p>
    <w:p w14:paraId="761AC3BF" w14:textId="77777777" w:rsidR="00762F5B" w:rsidRPr="002657E9" w:rsidRDefault="00762F5B" w:rsidP="00C02B60">
      <w:pPr>
        <w:spacing w:after="0"/>
        <w:jc w:val="both"/>
        <w:rPr>
          <w:rFonts w:ascii="Calibri" w:hAnsi="Calibri" w:cs="Calibri"/>
          <w:highlight w:val="yellow"/>
          <w:lang w:val="fi-FI"/>
        </w:rPr>
      </w:pPr>
    </w:p>
    <w:p w14:paraId="5C93A915" w14:textId="62B28810" w:rsidR="007E2C9E" w:rsidRPr="002657E9" w:rsidRDefault="00C860E6" w:rsidP="00C02B60">
      <w:pPr>
        <w:spacing w:after="0"/>
        <w:jc w:val="both"/>
        <w:rPr>
          <w:rFonts w:ascii="Calibri" w:hAnsi="Calibri" w:cs="Calibri"/>
          <w:lang w:val="fi-FI"/>
        </w:rPr>
      </w:pPr>
      <w:r w:rsidRPr="002657E9">
        <w:rPr>
          <w:rFonts w:ascii="Calibri" w:hAnsi="Calibri" w:cs="Calibri"/>
          <w:highlight w:val="yellow"/>
          <w:lang w:val="fi-FI"/>
        </w:rPr>
        <w:t xml:space="preserve">8 Klausimas. </w:t>
      </w:r>
      <w:r w:rsidR="007E2C9E" w:rsidRPr="002657E9">
        <w:rPr>
          <w:rFonts w:ascii="Calibri" w:hAnsi="Calibri" w:cs="Calibri"/>
          <w:highlight w:val="yellow"/>
          <w:lang w:val="fi-FI"/>
        </w:rPr>
        <w:t>Ar reikalinga projektuoti priešgaisrinius hidrantus?</w:t>
      </w:r>
    </w:p>
    <w:p w14:paraId="20469712" w14:textId="77777777" w:rsidR="00762F5B" w:rsidRDefault="00762F5B" w:rsidP="00C02B60">
      <w:pPr>
        <w:spacing w:after="0"/>
        <w:jc w:val="both"/>
        <w:rPr>
          <w:rFonts w:ascii="Calibri" w:hAnsi="Calibri" w:cs="Calibri"/>
          <w:lang w:val="fi-FI"/>
        </w:rPr>
      </w:pPr>
    </w:p>
    <w:p w14:paraId="27CA7122" w14:textId="7BD472D7" w:rsidR="007E2C9E" w:rsidRPr="007E2C9E" w:rsidRDefault="00C860E6" w:rsidP="00C02B60">
      <w:pPr>
        <w:spacing w:after="0"/>
        <w:jc w:val="both"/>
        <w:rPr>
          <w:rFonts w:ascii="Calibri" w:hAnsi="Calibri" w:cs="Calibri"/>
          <w:lang w:val="lt-LT"/>
        </w:rPr>
      </w:pPr>
      <w:r>
        <w:rPr>
          <w:rFonts w:ascii="Calibri" w:hAnsi="Calibri" w:cs="Calibri"/>
          <w:lang w:val="fi-FI"/>
        </w:rPr>
        <w:t xml:space="preserve">Atsakymas. </w:t>
      </w:r>
      <w:r w:rsidR="007E2C9E" w:rsidRPr="007E2C9E">
        <w:rPr>
          <w:rFonts w:ascii="Calibri" w:hAnsi="Calibri" w:cs="Calibri"/>
          <w:lang w:val="fi-FI"/>
        </w:rPr>
        <w:t>Pagal poreik</w:t>
      </w:r>
      <w:r w:rsidR="007E2C9E" w:rsidRPr="007E2C9E">
        <w:rPr>
          <w:rFonts w:ascii="Calibri" w:hAnsi="Calibri" w:cs="Calibri"/>
          <w:lang w:val="lt-LT"/>
        </w:rPr>
        <w:t>į</w:t>
      </w:r>
      <w:r>
        <w:rPr>
          <w:rFonts w:ascii="Calibri" w:hAnsi="Calibri" w:cs="Calibri"/>
          <w:lang w:val="lt-LT"/>
        </w:rPr>
        <w:t>.</w:t>
      </w:r>
    </w:p>
    <w:p w14:paraId="59D0242C" w14:textId="77777777" w:rsidR="00762F5B" w:rsidRDefault="00762F5B" w:rsidP="00C02B60">
      <w:pPr>
        <w:spacing w:after="0"/>
        <w:jc w:val="both"/>
        <w:rPr>
          <w:rFonts w:ascii="Calibri" w:hAnsi="Calibri" w:cs="Calibri"/>
          <w:highlight w:val="yellow"/>
          <w:lang w:val="fi-FI"/>
        </w:rPr>
      </w:pPr>
    </w:p>
    <w:p w14:paraId="19EDEE9E" w14:textId="4F1E55D8" w:rsidR="007E2C9E" w:rsidRDefault="00C860E6" w:rsidP="00C02B60">
      <w:pPr>
        <w:spacing w:after="0"/>
        <w:jc w:val="both"/>
        <w:rPr>
          <w:rFonts w:ascii="Calibri" w:hAnsi="Calibri" w:cs="Calibri"/>
          <w:lang w:val="fi-FI"/>
        </w:rPr>
      </w:pPr>
      <w:r w:rsidRPr="00417654">
        <w:rPr>
          <w:rFonts w:ascii="Calibri" w:hAnsi="Calibri" w:cs="Calibri"/>
          <w:highlight w:val="yellow"/>
          <w:lang w:val="fi-FI"/>
        </w:rPr>
        <w:t xml:space="preserve">9 Klausimas. </w:t>
      </w:r>
      <w:r w:rsidR="007E2C9E" w:rsidRPr="007E2C9E">
        <w:rPr>
          <w:rFonts w:ascii="Calibri" w:hAnsi="Calibri" w:cs="Calibri"/>
          <w:highlight w:val="yellow"/>
          <w:lang w:val="fi-FI"/>
        </w:rPr>
        <w:t xml:space="preserve">Kokia </w:t>
      </w:r>
      <w:r w:rsidR="007E2C9E" w:rsidRPr="007E2C9E">
        <w:rPr>
          <w:rFonts w:ascii="Calibri" w:hAnsi="Calibri" w:cs="Calibri"/>
          <w:highlight w:val="yellow"/>
          <w:u w:val="single"/>
          <w:lang w:val="fi-FI"/>
        </w:rPr>
        <w:t xml:space="preserve">esamo </w:t>
      </w:r>
      <w:r w:rsidR="007E2C9E" w:rsidRPr="007E2C9E">
        <w:rPr>
          <w:rFonts w:ascii="Calibri" w:hAnsi="Calibri" w:cs="Calibri"/>
          <w:highlight w:val="yellow"/>
          <w:lang w:val="fi-FI"/>
        </w:rPr>
        <w:t>rekonstruojamo tinklo kategorija?</w:t>
      </w:r>
    </w:p>
    <w:p w14:paraId="5FBAB90C" w14:textId="77777777" w:rsidR="00762F5B" w:rsidRDefault="00762F5B" w:rsidP="00C02B60">
      <w:pPr>
        <w:spacing w:after="0"/>
        <w:jc w:val="both"/>
        <w:rPr>
          <w:rFonts w:ascii="Calibri" w:hAnsi="Calibri" w:cs="Calibri"/>
          <w:lang w:val="fi-FI"/>
        </w:rPr>
      </w:pPr>
    </w:p>
    <w:p w14:paraId="56476652" w14:textId="7C9CC357" w:rsidR="00762F5B" w:rsidRPr="007E2C9E" w:rsidRDefault="00762F5B" w:rsidP="00C02B60">
      <w:pPr>
        <w:spacing w:after="0"/>
        <w:jc w:val="both"/>
        <w:rPr>
          <w:rFonts w:ascii="Calibri" w:hAnsi="Calibri" w:cs="Calibri"/>
          <w:lang w:val="fi-FI"/>
        </w:rPr>
      </w:pPr>
      <w:r>
        <w:rPr>
          <w:rFonts w:ascii="Calibri" w:hAnsi="Calibri" w:cs="Calibri"/>
          <w:lang w:val="fi-FI"/>
        </w:rPr>
        <w:t xml:space="preserve">Atsakymas. </w:t>
      </w:r>
      <w:r w:rsidR="00B62065">
        <w:rPr>
          <w:rFonts w:ascii="Calibri" w:hAnsi="Calibri" w:cs="Calibri"/>
          <w:lang w:val="fi-FI"/>
        </w:rPr>
        <w:t>Neypatingas statinys.</w:t>
      </w:r>
    </w:p>
    <w:p w14:paraId="57E7E436" w14:textId="77777777" w:rsidR="007E2C9E" w:rsidRPr="007E2C9E" w:rsidRDefault="007E2C9E" w:rsidP="00C02B60">
      <w:pPr>
        <w:spacing w:after="0"/>
        <w:jc w:val="both"/>
        <w:rPr>
          <w:rFonts w:ascii="Calibri" w:hAnsi="Calibri" w:cs="Calibri"/>
          <w:lang w:val="fi-FI"/>
        </w:rPr>
      </w:pPr>
    </w:p>
    <w:p w14:paraId="62954349" w14:textId="15D98231" w:rsidR="007E2C9E" w:rsidRPr="007E2C9E" w:rsidRDefault="00417654" w:rsidP="00C02B60">
      <w:pPr>
        <w:spacing w:after="0"/>
        <w:jc w:val="both"/>
        <w:rPr>
          <w:rFonts w:ascii="Calibri" w:hAnsi="Calibri" w:cs="Calibri"/>
          <w:lang w:val="fi-FI"/>
        </w:rPr>
      </w:pPr>
      <w:r w:rsidRPr="00417654">
        <w:rPr>
          <w:rFonts w:ascii="Calibri" w:hAnsi="Calibri" w:cs="Calibri"/>
          <w:highlight w:val="yellow"/>
          <w:lang w:val="fi-FI"/>
        </w:rPr>
        <w:t xml:space="preserve">10 Klausimas. </w:t>
      </w:r>
      <w:r w:rsidR="007E2C9E" w:rsidRPr="007E2C9E">
        <w:rPr>
          <w:rFonts w:ascii="Calibri" w:hAnsi="Calibri" w:cs="Calibri"/>
          <w:highlight w:val="yellow"/>
          <w:lang w:val="fi-FI"/>
        </w:rPr>
        <w:t xml:space="preserve">Prašome pateikti schemą su </w:t>
      </w:r>
      <w:r w:rsidR="007E2C9E" w:rsidRPr="007E2C9E">
        <w:rPr>
          <w:rFonts w:ascii="Calibri" w:hAnsi="Calibri" w:cs="Calibri"/>
          <w:highlight w:val="yellow"/>
          <w:u w:val="single"/>
          <w:lang w:val="fi-FI"/>
        </w:rPr>
        <w:t xml:space="preserve">esamų </w:t>
      </w:r>
      <w:r w:rsidR="007E2C9E" w:rsidRPr="007E2C9E">
        <w:rPr>
          <w:rFonts w:ascii="Calibri" w:hAnsi="Calibri" w:cs="Calibri"/>
          <w:highlight w:val="yellow"/>
          <w:lang w:val="fi-FI"/>
        </w:rPr>
        <w:t>tinklų diametrais.</w:t>
      </w:r>
    </w:p>
    <w:p w14:paraId="6B281777" w14:textId="77777777" w:rsidR="00762F5B" w:rsidRDefault="00762F5B" w:rsidP="00C02B60">
      <w:pPr>
        <w:spacing w:after="0"/>
        <w:jc w:val="both"/>
        <w:rPr>
          <w:rFonts w:ascii="Calibri" w:hAnsi="Calibri" w:cs="Calibri"/>
          <w:lang w:val="fi-FI"/>
        </w:rPr>
      </w:pPr>
    </w:p>
    <w:p w14:paraId="13433225" w14:textId="20EE25AD" w:rsidR="007E2C9E" w:rsidRPr="007E2C9E" w:rsidRDefault="00417654" w:rsidP="00C02B60">
      <w:pPr>
        <w:spacing w:after="0"/>
        <w:jc w:val="both"/>
        <w:rPr>
          <w:rFonts w:ascii="Calibri" w:hAnsi="Calibri" w:cs="Calibri"/>
          <w:lang w:val="fi-FI"/>
        </w:rPr>
      </w:pPr>
      <w:r>
        <w:rPr>
          <w:rFonts w:ascii="Calibri" w:hAnsi="Calibri" w:cs="Calibri"/>
          <w:lang w:val="fi-FI"/>
        </w:rPr>
        <w:t xml:space="preserve">Atsakymas. </w:t>
      </w:r>
      <w:r w:rsidR="007E2C9E" w:rsidRPr="007E2C9E">
        <w:rPr>
          <w:rFonts w:ascii="Calibri" w:hAnsi="Calibri" w:cs="Calibri"/>
          <w:lang w:val="fi-FI"/>
        </w:rPr>
        <w:t xml:space="preserve">Pateikta papildyta schema su diametrais </w:t>
      </w:r>
    </w:p>
    <w:p w14:paraId="6B8F5913" w14:textId="77777777" w:rsidR="00762F5B" w:rsidRDefault="00762F5B" w:rsidP="00C02B60">
      <w:pPr>
        <w:spacing w:after="0"/>
        <w:jc w:val="both"/>
        <w:rPr>
          <w:rFonts w:ascii="Calibri" w:hAnsi="Calibri" w:cs="Calibri"/>
          <w:highlight w:val="yellow"/>
          <w:lang w:val="fi-FI"/>
        </w:rPr>
      </w:pPr>
    </w:p>
    <w:p w14:paraId="5A26EFD1" w14:textId="7C192437" w:rsidR="007E2C9E" w:rsidRPr="007E2C9E" w:rsidRDefault="00E17B9E" w:rsidP="00C02B60">
      <w:pPr>
        <w:spacing w:after="0"/>
        <w:jc w:val="both"/>
        <w:rPr>
          <w:rFonts w:ascii="Calibri" w:hAnsi="Calibri" w:cs="Calibri"/>
          <w:lang w:val="fi-FI"/>
        </w:rPr>
      </w:pPr>
      <w:r w:rsidRPr="00E17B9E">
        <w:rPr>
          <w:rFonts w:ascii="Calibri" w:hAnsi="Calibri" w:cs="Calibri"/>
          <w:highlight w:val="yellow"/>
          <w:lang w:val="fi-FI"/>
        </w:rPr>
        <w:t xml:space="preserve">11 Klausimas. </w:t>
      </w:r>
      <w:r w:rsidR="007E2C9E" w:rsidRPr="007E2C9E">
        <w:rPr>
          <w:rFonts w:ascii="Calibri" w:hAnsi="Calibri" w:cs="Calibri"/>
          <w:highlight w:val="yellow"/>
          <w:lang w:val="fi-FI"/>
        </w:rPr>
        <w:t>Ar perjungti esamus vartotojus tik valstybinėje žemėje įrengiant kapą prie sklypo ribos?</w:t>
      </w:r>
      <w:r w:rsidR="007E2C9E" w:rsidRPr="007E2C9E">
        <w:rPr>
          <w:rFonts w:ascii="Calibri" w:hAnsi="Calibri" w:cs="Calibri"/>
          <w:lang w:val="fi-FI"/>
        </w:rPr>
        <w:t xml:space="preserve"> </w:t>
      </w:r>
      <w:r w:rsidR="007E2C9E" w:rsidRPr="007E2C9E">
        <w:rPr>
          <w:rFonts w:ascii="Calibri" w:hAnsi="Calibri" w:cs="Calibri"/>
          <w:highlight w:val="yellow"/>
          <w:lang w:val="fi-FI"/>
        </w:rPr>
        <w:t>Jeigu bus toks atvejis, kad esama vandentiekio magistralė iki šiol buvo gyventojo sklype, ir gyventojas buvo nuo jos pasijungęs, tai iškėlus magistralę iš sklypo, perjungimas turėtų būti numatytas gyventojo sklype. Ar tokiu atveju turi būti formuojamas servitutas? Ar žmogus už savo lėšas turi susiprojektuoti ir atlikti persijungimo darbus prie paliktos jam sklendės prie sklypo ribos?</w:t>
      </w:r>
    </w:p>
    <w:p w14:paraId="766AB4A9" w14:textId="77777777" w:rsidR="00762F5B" w:rsidRDefault="00762F5B" w:rsidP="00C02B60">
      <w:pPr>
        <w:spacing w:after="0"/>
        <w:jc w:val="both"/>
        <w:rPr>
          <w:rFonts w:ascii="Calibri" w:hAnsi="Calibri" w:cs="Calibri"/>
          <w:lang w:val="fi-FI"/>
        </w:rPr>
      </w:pPr>
    </w:p>
    <w:p w14:paraId="22CB0177" w14:textId="75591AEC" w:rsidR="007E2C9E" w:rsidRPr="007E2C9E" w:rsidRDefault="003D2077" w:rsidP="00C02B60">
      <w:pPr>
        <w:spacing w:after="0"/>
        <w:jc w:val="both"/>
        <w:rPr>
          <w:rFonts w:ascii="Calibri" w:hAnsi="Calibri" w:cs="Calibri"/>
          <w:lang w:val="lt-LT"/>
        </w:rPr>
      </w:pPr>
      <w:r>
        <w:rPr>
          <w:rFonts w:ascii="Calibri" w:hAnsi="Calibri" w:cs="Calibri"/>
          <w:lang w:val="fi-FI"/>
        </w:rPr>
        <w:t xml:space="preserve">Atsakymas. </w:t>
      </w:r>
      <w:r w:rsidR="007E2C9E" w:rsidRPr="007E2C9E">
        <w:rPr>
          <w:rFonts w:ascii="Calibri" w:hAnsi="Calibri" w:cs="Calibri"/>
          <w:lang w:val="fi-FI"/>
        </w:rPr>
        <w:t>Reikalinga perjungti gyventojus valstyb</w:t>
      </w:r>
      <w:r w:rsidR="007E2C9E" w:rsidRPr="007E2C9E">
        <w:rPr>
          <w:rFonts w:ascii="Calibri" w:hAnsi="Calibri" w:cs="Calibri"/>
          <w:lang w:val="lt-LT"/>
        </w:rPr>
        <w:t>ėnėje žemėje pastant prie sklypo ribos sklendę</w:t>
      </w:r>
      <w:r>
        <w:rPr>
          <w:rFonts w:ascii="Calibri" w:hAnsi="Calibri" w:cs="Calibri"/>
          <w:lang w:val="lt-LT"/>
        </w:rPr>
        <w:t>.</w:t>
      </w:r>
      <w:r w:rsidR="007E2C9E" w:rsidRPr="007E2C9E">
        <w:rPr>
          <w:rFonts w:ascii="Calibri" w:hAnsi="Calibri" w:cs="Calibri"/>
          <w:lang w:val="lt-LT"/>
        </w:rPr>
        <w:t xml:space="preserve"> </w:t>
      </w:r>
    </w:p>
    <w:p w14:paraId="332A500F" w14:textId="77777777" w:rsidR="00762F5B" w:rsidRDefault="00762F5B" w:rsidP="00C02B60">
      <w:pPr>
        <w:spacing w:after="0"/>
        <w:jc w:val="both"/>
        <w:rPr>
          <w:rFonts w:ascii="Calibri" w:hAnsi="Calibri" w:cs="Calibri"/>
          <w:highlight w:val="yellow"/>
          <w:lang w:val="lt-LT"/>
        </w:rPr>
      </w:pPr>
    </w:p>
    <w:p w14:paraId="6F702CD3" w14:textId="76A1AB02" w:rsidR="007E2C9E" w:rsidRPr="007E2C9E" w:rsidRDefault="003D2077" w:rsidP="00C02B60">
      <w:pPr>
        <w:spacing w:after="0"/>
        <w:jc w:val="both"/>
        <w:rPr>
          <w:rFonts w:ascii="Calibri" w:hAnsi="Calibri" w:cs="Calibri"/>
          <w:lang w:val="lt-LT"/>
        </w:rPr>
      </w:pPr>
      <w:r w:rsidRPr="003D2077">
        <w:rPr>
          <w:rFonts w:ascii="Calibri" w:hAnsi="Calibri" w:cs="Calibri"/>
          <w:highlight w:val="yellow"/>
          <w:lang w:val="lt-LT"/>
        </w:rPr>
        <w:t xml:space="preserve">12 Klausimas. </w:t>
      </w:r>
      <w:r w:rsidR="007E2C9E" w:rsidRPr="007E2C9E">
        <w:rPr>
          <w:rFonts w:ascii="Calibri" w:hAnsi="Calibri" w:cs="Calibri"/>
          <w:highlight w:val="yellow"/>
          <w:lang w:val="lt-LT"/>
        </w:rPr>
        <w:t>Su pirkimo dokumentais pateiktoje preliminarioje schemoje nurodyta demontuoti/užaklinti esamą vandentiekio trąsą. Prašome patikslinti, kur darbų kiekių žiniaraštyje įsivertinti šiuos darbus?</w:t>
      </w:r>
    </w:p>
    <w:p w14:paraId="3D749CBA" w14:textId="77777777" w:rsidR="007E2C9E" w:rsidRDefault="007E2C9E" w:rsidP="00C02B60">
      <w:pPr>
        <w:spacing w:after="0"/>
        <w:jc w:val="both"/>
        <w:rPr>
          <w:rFonts w:ascii="Calibri" w:hAnsi="Calibri" w:cs="Calibri"/>
          <w:lang w:val="lt-LT"/>
        </w:rPr>
      </w:pPr>
    </w:p>
    <w:p w14:paraId="42150149" w14:textId="63DA3D4D" w:rsidR="00762F5B" w:rsidRDefault="00762F5B" w:rsidP="00C02B60">
      <w:pPr>
        <w:spacing w:after="0"/>
        <w:jc w:val="both"/>
        <w:rPr>
          <w:rFonts w:ascii="Calibri" w:hAnsi="Calibri" w:cs="Calibri"/>
          <w:lang w:val="lt-LT"/>
        </w:rPr>
      </w:pPr>
      <w:r>
        <w:rPr>
          <w:rFonts w:ascii="Calibri" w:hAnsi="Calibri" w:cs="Calibri"/>
          <w:lang w:val="lt-LT"/>
        </w:rPr>
        <w:t>Atsakymas.</w:t>
      </w:r>
    </w:p>
    <w:p w14:paraId="1DBC48AF" w14:textId="77777777" w:rsidR="00762F5B" w:rsidRPr="007E2C9E" w:rsidRDefault="00762F5B" w:rsidP="00C02B60">
      <w:pPr>
        <w:spacing w:after="0"/>
        <w:jc w:val="both"/>
        <w:rPr>
          <w:rFonts w:ascii="Calibri" w:hAnsi="Calibri" w:cs="Calibri"/>
          <w:lang w:val="lt-LT"/>
        </w:rPr>
      </w:pPr>
    </w:p>
    <w:p w14:paraId="7168B7A1" w14:textId="7E8C0C61" w:rsidR="00914DBF" w:rsidRPr="00914DBF" w:rsidRDefault="00914DBF" w:rsidP="00C02B60">
      <w:pPr>
        <w:spacing w:after="0"/>
        <w:rPr>
          <w:rFonts w:ascii="Calibri" w:hAnsi="Calibri" w:cs="Calibri"/>
          <w:highlight w:val="yellow"/>
        </w:rPr>
      </w:pPr>
      <w:r>
        <w:rPr>
          <w:rFonts w:ascii="Calibri" w:hAnsi="Calibri" w:cs="Calibri"/>
          <w:highlight w:val="yellow"/>
        </w:rPr>
        <w:t xml:space="preserve">13 Klausimas. </w:t>
      </w:r>
      <w:r w:rsidRPr="00914DBF">
        <w:rPr>
          <w:rFonts w:ascii="Calibri" w:hAnsi="Calibri" w:cs="Calibri"/>
          <w:highlight w:val="yellow"/>
        </w:rPr>
        <w:t>Prašome paaiškinimo/patikslinimo:</w:t>
      </w:r>
    </w:p>
    <w:p w14:paraId="59597F84" w14:textId="77777777" w:rsidR="00914DBF" w:rsidRPr="00914DBF" w:rsidRDefault="00914DBF" w:rsidP="00C02B60">
      <w:pPr>
        <w:pStyle w:val="ListParagraph"/>
        <w:numPr>
          <w:ilvl w:val="0"/>
          <w:numId w:val="5"/>
        </w:numPr>
        <w:spacing w:after="0"/>
        <w:rPr>
          <w:rFonts w:ascii="Calibri" w:hAnsi="Calibri" w:cs="Calibri"/>
          <w:highlight w:val="yellow"/>
        </w:rPr>
      </w:pPr>
      <w:r w:rsidRPr="00914DBF">
        <w:rPr>
          <w:rFonts w:ascii="Calibri" w:hAnsi="Calibri" w:cs="Calibri"/>
          <w:highlight w:val="yellow"/>
        </w:rPr>
        <w:t>Dėl Pirkimo sąlygų 11.10.3 punkto:</w:t>
      </w:r>
    </w:p>
    <w:tbl>
      <w:tblPr>
        <w:tblStyle w:val="TableGrid"/>
        <w:tblW w:w="9634" w:type="dxa"/>
        <w:tblLook w:val="04A0" w:firstRow="1" w:lastRow="0" w:firstColumn="1" w:lastColumn="0" w:noHBand="0" w:noVBand="1"/>
      </w:tblPr>
      <w:tblGrid>
        <w:gridCol w:w="1194"/>
        <w:gridCol w:w="4328"/>
        <w:gridCol w:w="4112"/>
      </w:tblGrid>
      <w:tr w:rsidR="00914DBF" w:rsidRPr="005A69B3" w14:paraId="4BC7D0D4" w14:textId="77777777" w:rsidTr="0002486F">
        <w:tc>
          <w:tcPr>
            <w:tcW w:w="9634" w:type="dxa"/>
            <w:gridSpan w:val="3"/>
            <w:hideMark/>
          </w:tcPr>
          <w:p w14:paraId="597DD7AC" w14:textId="77777777" w:rsidR="00914DBF" w:rsidRPr="005A69B3" w:rsidRDefault="00914DBF" w:rsidP="0002486F">
            <w:pPr>
              <w:jc w:val="both"/>
              <w:rPr>
                <w:rFonts w:cs="Calibri"/>
                <w:bCs/>
              </w:rPr>
            </w:pPr>
            <w:r w:rsidRPr="005A69B3">
              <w:rPr>
                <w:rFonts w:cs="Calibri"/>
                <w:b/>
                <w:bCs/>
                <w:iCs/>
                <w:color w:val="7030A0"/>
              </w:rPr>
              <w:t>Finansinis ir ekonominis pajėgumas</w:t>
            </w:r>
          </w:p>
        </w:tc>
      </w:tr>
      <w:tr w:rsidR="00914DBF" w:rsidRPr="00B62065" w14:paraId="1E81CD3F" w14:textId="77777777" w:rsidTr="0002486F">
        <w:tc>
          <w:tcPr>
            <w:tcW w:w="1194" w:type="dxa"/>
            <w:hideMark/>
          </w:tcPr>
          <w:p w14:paraId="4BA32BB5" w14:textId="77777777" w:rsidR="00914DBF" w:rsidRPr="005A69B3" w:rsidRDefault="00914DBF" w:rsidP="0002486F">
            <w:pPr>
              <w:widowControl w:val="0"/>
              <w:tabs>
                <w:tab w:val="left" w:pos="1418"/>
              </w:tabs>
              <w:autoSpaceDE w:val="0"/>
              <w:adjustRightInd w:val="0"/>
              <w:jc w:val="both"/>
              <w:rPr>
                <w:rFonts w:cs="Calibri"/>
              </w:rPr>
            </w:pPr>
            <w:r w:rsidRPr="005A69B3">
              <w:rPr>
                <w:rFonts w:cs="Calibri"/>
              </w:rPr>
              <w:t>11.10.3</w:t>
            </w:r>
          </w:p>
        </w:tc>
        <w:tc>
          <w:tcPr>
            <w:tcW w:w="4328" w:type="dxa"/>
          </w:tcPr>
          <w:p w14:paraId="4DD09EA9" w14:textId="77777777" w:rsidR="00914DBF" w:rsidRPr="005A69B3" w:rsidRDefault="00914DBF" w:rsidP="0002486F">
            <w:pPr>
              <w:widowControl w:val="0"/>
              <w:tabs>
                <w:tab w:val="left" w:pos="1418"/>
              </w:tabs>
              <w:autoSpaceDE w:val="0"/>
              <w:adjustRightInd w:val="0"/>
              <w:jc w:val="both"/>
              <w:rPr>
                <w:rFonts w:cs="Calibri"/>
                <w:bCs/>
                <w:color w:val="000000"/>
              </w:rPr>
            </w:pPr>
            <w:r w:rsidRPr="005A69B3">
              <w:rPr>
                <w:rFonts w:cs="Calibri"/>
                <w:bCs/>
              </w:rPr>
              <w:t xml:space="preserve">Vidutinės metinės pajamos iš veiklos*, su kuria susijęs atliekamas pirkimas, </w:t>
            </w:r>
            <w:r w:rsidRPr="005A69B3">
              <w:rPr>
                <w:rFonts w:cs="Calibri"/>
                <w:b/>
              </w:rPr>
              <w:t>paskutiniais finansiniais metais</w:t>
            </w:r>
            <w:r w:rsidRPr="005A69B3">
              <w:rPr>
                <w:rFonts w:cs="Calibri"/>
                <w:bCs/>
              </w:rPr>
              <w:t xml:space="preserve">, o jei ūkio subjektas įregistruotas vėliau ar veiklą atitinkamoje srityje pradėjo vėliau – nuo ūkio subjekto įregistravimo ar veiklos su pirkimu susijusioje srityje pradžios, yra ne </w:t>
            </w:r>
            <w:r w:rsidRPr="005A69B3">
              <w:rPr>
                <w:rFonts w:cs="Calibri"/>
                <w:bCs/>
                <w:color w:val="000000"/>
              </w:rPr>
              <w:t xml:space="preserve">mažesnės nei </w:t>
            </w:r>
            <w:r w:rsidRPr="005A69B3">
              <w:rPr>
                <w:rFonts w:cs="Calibri"/>
                <w:b/>
                <w:color w:val="000000"/>
              </w:rPr>
              <w:t>300 000,00 Eur be PVM</w:t>
            </w:r>
            <w:r w:rsidRPr="005A69B3">
              <w:rPr>
                <w:rFonts w:cs="Calibri"/>
                <w:bCs/>
                <w:color w:val="000000"/>
              </w:rPr>
              <w:t>.</w:t>
            </w:r>
          </w:p>
          <w:p w14:paraId="5763A66A" w14:textId="77777777" w:rsidR="00914DBF" w:rsidRPr="005A69B3" w:rsidRDefault="00914DBF" w:rsidP="0002486F">
            <w:pPr>
              <w:widowControl w:val="0"/>
              <w:tabs>
                <w:tab w:val="left" w:pos="1418"/>
              </w:tabs>
              <w:autoSpaceDE w:val="0"/>
              <w:adjustRightInd w:val="0"/>
              <w:jc w:val="both"/>
              <w:rPr>
                <w:rFonts w:cs="Calibri"/>
                <w:bCs/>
                <w:color w:val="000000"/>
              </w:rPr>
            </w:pPr>
          </w:p>
          <w:p w14:paraId="24F4155D" w14:textId="77777777" w:rsidR="00914DBF" w:rsidRPr="005A69B3" w:rsidRDefault="00914DBF" w:rsidP="0002486F">
            <w:pPr>
              <w:widowControl w:val="0"/>
              <w:tabs>
                <w:tab w:val="left" w:pos="1418"/>
              </w:tabs>
              <w:autoSpaceDE w:val="0"/>
              <w:adjustRightInd w:val="0"/>
              <w:jc w:val="both"/>
              <w:rPr>
                <w:rFonts w:cs="Calibri"/>
                <w:bCs/>
                <w:i/>
                <w:iCs/>
                <w:color w:val="000000"/>
                <w:u w:val="single"/>
              </w:rPr>
            </w:pPr>
            <w:r w:rsidRPr="005A69B3">
              <w:rPr>
                <w:rFonts w:cs="Calibri"/>
                <w:bCs/>
                <w:i/>
                <w:iCs/>
                <w:color w:val="000000"/>
                <w:highlight w:val="yellow"/>
              </w:rPr>
              <w:t xml:space="preserve">*Laikoma, kad su atliekamu pirkimu susijusi veikla yra vandentiekio tinklų </w:t>
            </w:r>
            <w:r w:rsidRPr="005A69B3">
              <w:rPr>
                <w:rFonts w:cs="Calibri"/>
                <w:bCs/>
                <w:i/>
                <w:iCs/>
                <w:color w:val="000000"/>
                <w:highlight w:val="yellow"/>
                <w:u w:val="single"/>
              </w:rPr>
              <w:t>statybos / rekonstrukcijos darbai.</w:t>
            </w:r>
          </w:p>
          <w:p w14:paraId="42E456FE" w14:textId="77777777" w:rsidR="00914DBF" w:rsidRPr="005A69B3" w:rsidRDefault="00914DBF" w:rsidP="0002486F">
            <w:pPr>
              <w:widowControl w:val="0"/>
              <w:tabs>
                <w:tab w:val="left" w:pos="1418"/>
              </w:tabs>
              <w:autoSpaceDE w:val="0"/>
              <w:adjustRightInd w:val="0"/>
              <w:jc w:val="both"/>
              <w:rPr>
                <w:rFonts w:cs="Calibri"/>
                <w:bCs/>
              </w:rPr>
            </w:pPr>
          </w:p>
          <w:p w14:paraId="4CEA2FAE" w14:textId="77777777" w:rsidR="00914DBF" w:rsidRPr="005A69B3" w:rsidRDefault="00914DBF" w:rsidP="0002486F">
            <w:pPr>
              <w:widowControl w:val="0"/>
              <w:tabs>
                <w:tab w:val="left" w:pos="1418"/>
              </w:tabs>
              <w:autoSpaceDE w:val="0"/>
              <w:adjustRightInd w:val="0"/>
              <w:jc w:val="both"/>
              <w:rPr>
                <w:rFonts w:cs="Calibri"/>
                <w:b/>
                <w:i/>
                <w:iCs/>
              </w:rPr>
            </w:pPr>
            <w:r w:rsidRPr="005A69B3">
              <w:rPr>
                <w:rFonts w:cs="Calibri"/>
                <w:b/>
                <w:i/>
                <w:iCs/>
              </w:rPr>
              <w:lastRenderedPageBreak/>
              <w:t>Pastaba:</w:t>
            </w:r>
          </w:p>
          <w:p w14:paraId="4F340525" w14:textId="77777777" w:rsidR="00914DBF" w:rsidRPr="005A69B3" w:rsidRDefault="00914DBF" w:rsidP="0002486F">
            <w:pPr>
              <w:widowControl w:val="0"/>
              <w:tabs>
                <w:tab w:val="left" w:pos="1418"/>
              </w:tabs>
              <w:autoSpaceDE w:val="0"/>
              <w:adjustRightInd w:val="0"/>
              <w:jc w:val="both"/>
              <w:rPr>
                <w:rFonts w:cs="Calibri"/>
                <w:bCs/>
                <w:i/>
                <w:iCs/>
              </w:rPr>
            </w:pPr>
            <w:r w:rsidRPr="005A69B3">
              <w:rPr>
                <w:rFonts w:cs="Calibri"/>
                <w:bCs/>
                <w:i/>
                <w:iCs/>
              </w:rPr>
              <w:t>Jeigu pasiūlymą teikia ūkio subjektų grupė – reikalavimą turi atitikti visi kartu (pajėgumai sumuojami).</w:t>
            </w:r>
          </w:p>
          <w:p w14:paraId="19B63B9A" w14:textId="77777777" w:rsidR="00914DBF" w:rsidRPr="005A69B3" w:rsidRDefault="00914DBF" w:rsidP="0002486F">
            <w:pPr>
              <w:widowControl w:val="0"/>
              <w:tabs>
                <w:tab w:val="left" w:pos="1418"/>
              </w:tabs>
              <w:autoSpaceDE w:val="0"/>
              <w:adjustRightInd w:val="0"/>
              <w:jc w:val="both"/>
              <w:rPr>
                <w:rFonts w:cs="Calibri"/>
                <w:bCs/>
                <w:i/>
                <w:iCs/>
              </w:rPr>
            </w:pPr>
            <w:r w:rsidRPr="005A69B3">
              <w:rPr>
                <w:rFonts w:cs="Calibri"/>
                <w:bCs/>
                <w:i/>
                <w:iCs/>
              </w:rPr>
              <w:t>Tiekėjas gali remtis kitų ūkio subjektų pajėgumais: reikalavimą turi atitikti visi kartu (šių ūkio subjektų pajėgumai gali būti sumuojami su tiekėjo pajėgumais).</w:t>
            </w:r>
          </w:p>
          <w:p w14:paraId="7F1950A4" w14:textId="77777777" w:rsidR="00914DBF" w:rsidRPr="005A69B3" w:rsidRDefault="00914DBF" w:rsidP="0002486F">
            <w:pPr>
              <w:jc w:val="both"/>
              <w:rPr>
                <w:rFonts w:cs="Calibri"/>
              </w:rPr>
            </w:pPr>
            <w:r w:rsidRPr="005A69B3">
              <w:rPr>
                <w:rFonts w:cs="Calibri"/>
                <w:bCs/>
                <w:i/>
                <w:iCs/>
                <w:lang w:val="en-GB"/>
              </w:rPr>
              <w:t>Subtiekėjams šis reikalavimas nekeliamas.</w:t>
            </w:r>
          </w:p>
        </w:tc>
        <w:tc>
          <w:tcPr>
            <w:tcW w:w="4112" w:type="dxa"/>
          </w:tcPr>
          <w:p w14:paraId="0937B1A5" w14:textId="77777777" w:rsidR="00914DBF" w:rsidRPr="005A69B3" w:rsidRDefault="00914DBF" w:rsidP="0002486F">
            <w:pPr>
              <w:widowControl w:val="0"/>
              <w:tabs>
                <w:tab w:val="left" w:pos="1418"/>
              </w:tabs>
              <w:autoSpaceDE w:val="0"/>
              <w:adjustRightInd w:val="0"/>
              <w:jc w:val="both"/>
              <w:rPr>
                <w:rFonts w:cs="Calibri"/>
              </w:rPr>
            </w:pPr>
            <w:r w:rsidRPr="005A69B3">
              <w:rPr>
                <w:rFonts w:cs="Calibri"/>
              </w:rPr>
              <w:lastRenderedPageBreak/>
              <w:t>Pateikiama:</w:t>
            </w:r>
          </w:p>
          <w:p w14:paraId="38A6C967" w14:textId="77777777" w:rsidR="00914DBF" w:rsidRPr="005A69B3" w:rsidRDefault="00914DBF" w:rsidP="0002486F">
            <w:pPr>
              <w:widowControl w:val="0"/>
              <w:tabs>
                <w:tab w:val="left" w:pos="1418"/>
              </w:tabs>
              <w:autoSpaceDE w:val="0"/>
              <w:adjustRightInd w:val="0"/>
              <w:jc w:val="both"/>
              <w:rPr>
                <w:rFonts w:cs="Calibri"/>
                <w:bCs/>
                <w:i/>
                <w:iCs/>
              </w:rPr>
            </w:pPr>
          </w:p>
          <w:p w14:paraId="718952AD" w14:textId="77777777" w:rsidR="00914DBF" w:rsidRPr="005A69B3" w:rsidRDefault="00914DBF" w:rsidP="0002486F">
            <w:pPr>
              <w:widowControl w:val="0"/>
              <w:tabs>
                <w:tab w:val="left" w:pos="1418"/>
              </w:tabs>
              <w:autoSpaceDE w:val="0"/>
              <w:adjustRightInd w:val="0"/>
              <w:jc w:val="both"/>
              <w:rPr>
                <w:rFonts w:cs="Calibri"/>
                <w:bCs/>
              </w:rPr>
            </w:pPr>
            <w:r w:rsidRPr="005A69B3">
              <w:rPr>
                <w:rFonts w:cs="Calibri"/>
                <w:bCs/>
              </w:rPr>
              <w:t xml:space="preserve">Ūkio subjekto vadovo ir ūkio subjekto vyriausiojo buhalterio (buhalterio) arba kito asmens, galinčio tvarkyti ūkio subjekto buhalterinę apskaitą pagal teisės aktus, pasirašyta deklaracija apie paskutiniais 2 finansiniais metais, o jeigu ūkio subjektas įregistruotas ar veiklą atitinkamoje srityje pradėjo vėliau, – nuo ūkio subjekto įregistravimo ar veiklos su pirkimu susijusioje srityje pradžios (jeigu ši informacija turima), gautas metines </w:t>
            </w:r>
            <w:r w:rsidRPr="005A69B3">
              <w:rPr>
                <w:rFonts w:cs="Calibri"/>
                <w:bCs/>
              </w:rPr>
              <w:lastRenderedPageBreak/>
              <w:t>pajamas iš veiklos*, su kuria susijęs atliekamas pirkimas.</w:t>
            </w:r>
          </w:p>
          <w:p w14:paraId="3C35A405" w14:textId="77777777" w:rsidR="00914DBF" w:rsidRPr="005A69B3" w:rsidRDefault="00914DBF" w:rsidP="0002486F">
            <w:pPr>
              <w:widowControl w:val="0"/>
              <w:tabs>
                <w:tab w:val="left" w:pos="1418"/>
              </w:tabs>
              <w:autoSpaceDE w:val="0"/>
              <w:adjustRightInd w:val="0"/>
              <w:jc w:val="both"/>
              <w:rPr>
                <w:rFonts w:cs="Calibri"/>
                <w:bCs/>
                <w:i/>
                <w:iCs/>
              </w:rPr>
            </w:pPr>
          </w:p>
          <w:p w14:paraId="70E22051" w14:textId="77777777" w:rsidR="00914DBF" w:rsidRPr="005A69B3" w:rsidRDefault="00914DBF" w:rsidP="0002486F">
            <w:pPr>
              <w:widowControl w:val="0"/>
              <w:tabs>
                <w:tab w:val="left" w:pos="1418"/>
              </w:tabs>
              <w:autoSpaceDE w:val="0"/>
              <w:adjustRightInd w:val="0"/>
              <w:jc w:val="both"/>
              <w:rPr>
                <w:rFonts w:cs="Calibri"/>
                <w:bCs/>
                <w:i/>
                <w:iCs/>
                <w:u w:val="single"/>
              </w:rPr>
            </w:pPr>
            <w:r w:rsidRPr="005A69B3">
              <w:rPr>
                <w:rFonts w:cs="Calibri"/>
                <w:bCs/>
                <w:i/>
                <w:iCs/>
                <w:highlight w:val="green"/>
              </w:rPr>
              <w:t>*Laik</w:t>
            </w:r>
            <w:r w:rsidRPr="005A69B3">
              <w:rPr>
                <w:rFonts w:cs="Calibri"/>
                <w:bCs/>
                <w:i/>
                <w:iCs/>
                <w:color w:val="000000"/>
                <w:highlight w:val="green"/>
              </w:rPr>
              <w:t xml:space="preserve">oma, kad su atliekamu pirkimu susijusi veikla yra: </w:t>
            </w:r>
            <w:r w:rsidRPr="005A69B3">
              <w:rPr>
                <w:rFonts w:cs="Calibri"/>
                <w:bCs/>
                <w:i/>
                <w:iCs/>
                <w:color w:val="000000"/>
                <w:highlight w:val="green"/>
                <w:u w:val="single"/>
              </w:rPr>
              <w:t>naujos statybos, rekonstrukcijos, kapitalinio remonto, paprastojo remonto statybos darbai.</w:t>
            </w:r>
          </w:p>
          <w:p w14:paraId="2DFEAEB9" w14:textId="77777777" w:rsidR="00914DBF" w:rsidRPr="005A69B3" w:rsidRDefault="00914DBF" w:rsidP="0002486F">
            <w:pPr>
              <w:jc w:val="both"/>
              <w:rPr>
                <w:rFonts w:cs="Calibri"/>
                <w:bCs/>
              </w:rPr>
            </w:pPr>
            <w:r w:rsidRPr="005A69B3">
              <w:rPr>
                <w:rFonts w:cs="Calibri"/>
                <w:bCs/>
                <w:i/>
                <w:iCs/>
              </w:rPr>
              <w:t>Deklaracijoje turi būti nurodytos gautos metinės pajamos tik iš šios veiklos.</w:t>
            </w:r>
          </w:p>
        </w:tc>
      </w:tr>
    </w:tbl>
    <w:p w14:paraId="74AB9BC9" w14:textId="77777777" w:rsidR="00914DBF" w:rsidRPr="00914DBF" w:rsidRDefault="00914DBF" w:rsidP="00914DBF">
      <w:pPr>
        <w:rPr>
          <w:rFonts w:ascii="Calibri" w:hAnsi="Calibri" w:cs="Calibri"/>
          <w:lang w:val="lt-LT"/>
        </w:rPr>
      </w:pPr>
    </w:p>
    <w:p w14:paraId="76846D2B" w14:textId="77777777" w:rsidR="00914DBF" w:rsidRPr="00914DBF" w:rsidRDefault="00914DBF" w:rsidP="00CA1895">
      <w:pPr>
        <w:jc w:val="both"/>
        <w:rPr>
          <w:rFonts w:ascii="Calibri" w:hAnsi="Calibri" w:cs="Calibri"/>
          <w:lang w:val="lt-LT"/>
        </w:rPr>
      </w:pPr>
      <w:r w:rsidRPr="00CA1895">
        <w:rPr>
          <w:rFonts w:ascii="Calibri" w:hAnsi="Calibri" w:cs="Calibri"/>
          <w:highlight w:val="yellow"/>
          <w:lang w:val="lt-LT"/>
        </w:rPr>
        <w:t xml:space="preserve">Prašome patikslinti ar į vidutines metines pajamas tiekėjas gali įtraukti vandentiekio tinklų </w:t>
      </w:r>
      <w:r w:rsidRPr="00CA1895">
        <w:rPr>
          <w:rFonts w:ascii="Calibri" w:hAnsi="Calibri" w:cs="Calibri"/>
          <w:highlight w:val="yellow"/>
          <w:u w:val="single"/>
          <w:lang w:val="lt-LT"/>
        </w:rPr>
        <w:t>statybos/rekonstrukcijos darbus</w:t>
      </w:r>
      <w:r w:rsidRPr="00CA1895">
        <w:rPr>
          <w:rFonts w:ascii="Calibri" w:hAnsi="Calibri" w:cs="Calibri"/>
          <w:highlight w:val="yellow"/>
          <w:lang w:val="lt-LT"/>
        </w:rPr>
        <w:t xml:space="preserve"> ar ir </w:t>
      </w:r>
      <w:r w:rsidRPr="00CA1895">
        <w:rPr>
          <w:rFonts w:ascii="Calibri" w:hAnsi="Calibri" w:cs="Calibri"/>
          <w:b/>
          <w:bCs/>
          <w:highlight w:val="yellow"/>
          <w:u w:val="single"/>
          <w:lang w:val="lt-LT"/>
        </w:rPr>
        <w:t>kapitalinio/paprastojo remonto darbus</w:t>
      </w:r>
      <w:r w:rsidRPr="00CA1895">
        <w:rPr>
          <w:rFonts w:ascii="Calibri" w:hAnsi="Calibri" w:cs="Calibri"/>
          <w:highlight w:val="yellow"/>
          <w:lang w:val="lt-LT"/>
        </w:rPr>
        <w:t>?</w:t>
      </w:r>
    </w:p>
    <w:p w14:paraId="366D2957" w14:textId="5E8E0C6D" w:rsidR="00C9317B" w:rsidRPr="002657E9" w:rsidRDefault="00C9317B" w:rsidP="00C9317B">
      <w:pPr>
        <w:widowControl w:val="0"/>
        <w:tabs>
          <w:tab w:val="left" w:pos="1418"/>
        </w:tabs>
        <w:autoSpaceDE w:val="0"/>
        <w:adjustRightInd w:val="0"/>
        <w:jc w:val="both"/>
        <w:rPr>
          <w:rFonts w:cs="Calibri"/>
          <w:bCs/>
          <w:i/>
          <w:iCs/>
          <w:color w:val="000000"/>
          <w:lang w:val="lt-LT"/>
        </w:rPr>
      </w:pPr>
      <w:r>
        <w:rPr>
          <w:rFonts w:ascii="Calibri" w:hAnsi="Calibri" w:cs="Calibri"/>
          <w:lang w:val="lt-LT"/>
        </w:rPr>
        <w:t>Atsakymas. Reikalavimas aiškiai nurodo, kad ,,</w:t>
      </w:r>
      <w:r w:rsidRPr="00C9317B">
        <w:rPr>
          <w:rFonts w:ascii="Calibri" w:hAnsi="Calibri" w:cs="Calibri"/>
          <w:bCs/>
          <w:i/>
          <w:iCs/>
          <w:lang w:val="lt-LT"/>
        </w:rPr>
        <w:t xml:space="preserve">Vidutinės metinės pajamos </w:t>
      </w:r>
      <w:r w:rsidRPr="00C9317B">
        <w:rPr>
          <w:rFonts w:ascii="Calibri" w:hAnsi="Calibri" w:cs="Calibri"/>
          <w:b/>
          <w:i/>
          <w:iCs/>
          <w:highlight w:val="green"/>
          <w:lang w:val="lt-LT"/>
        </w:rPr>
        <w:t>iš veiklos</w:t>
      </w:r>
      <w:r w:rsidRPr="00C9317B">
        <w:rPr>
          <w:rFonts w:ascii="Calibri" w:hAnsi="Calibri" w:cs="Calibri"/>
          <w:bCs/>
          <w:i/>
          <w:iCs/>
          <w:highlight w:val="green"/>
          <w:lang w:val="lt-LT"/>
        </w:rPr>
        <w:t>*, su kuria susijęs</w:t>
      </w:r>
      <w:r w:rsidRPr="00C9317B">
        <w:rPr>
          <w:rFonts w:ascii="Calibri" w:hAnsi="Calibri" w:cs="Calibri"/>
          <w:bCs/>
          <w:i/>
          <w:iCs/>
          <w:lang w:val="lt-LT"/>
        </w:rPr>
        <w:t xml:space="preserve"> </w:t>
      </w:r>
      <w:r w:rsidRPr="00C9317B">
        <w:rPr>
          <w:rFonts w:ascii="Calibri" w:hAnsi="Calibri" w:cs="Calibri"/>
          <w:bCs/>
          <w:i/>
          <w:iCs/>
          <w:highlight w:val="green"/>
          <w:lang w:val="lt-LT"/>
        </w:rPr>
        <w:t>atliekamas pirkimas</w:t>
      </w:r>
      <w:r w:rsidRPr="00C9317B">
        <w:rPr>
          <w:rFonts w:ascii="Calibri" w:hAnsi="Calibri" w:cs="Calibri"/>
          <w:bCs/>
          <w:i/>
          <w:iCs/>
          <w:lang w:val="lt-LT"/>
        </w:rPr>
        <w:t xml:space="preserve">, </w:t>
      </w:r>
      <w:r w:rsidRPr="00C9317B">
        <w:rPr>
          <w:rFonts w:ascii="Calibri" w:hAnsi="Calibri" w:cs="Calibri"/>
          <w:b/>
          <w:i/>
          <w:iCs/>
          <w:lang w:val="lt-LT"/>
        </w:rPr>
        <w:t>paskutiniais finansiniais metais</w:t>
      </w:r>
      <w:r w:rsidRPr="00C9317B">
        <w:rPr>
          <w:rFonts w:ascii="Calibri" w:hAnsi="Calibri" w:cs="Calibri"/>
          <w:bCs/>
          <w:i/>
          <w:iCs/>
          <w:lang w:val="lt-LT"/>
        </w:rPr>
        <w:t xml:space="preserve">, o jei ūkio subjektas įregistruotas vėliau ar veiklą atitinkamoje srityje pradėjo vėliau – nuo ūkio subjekto įregistravimo ar veiklos su pirkimu susijusioje srityje pradžios, yra ne </w:t>
      </w:r>
      <w:r w:rsidRPr="00C9317B">
        <w:rPr>
          <w:rFonts w:ascii="Calibri" w:hAnsi="Calibri" w:cs="Calibri"/>
          <w:bCs/>
          <w:i/>
          <w:iCs/>
          <w:color w:val="000000"/>
          <w:lang w:val="lt-LT"/>
        </w:rPr>
        <w:t xml:space="preserve">mažesnės nei </w:t>
      </w:r>
      <w:r w:rsidRPr="00C9317B">
        <w:rPr>
          <w:rFonts w:ascii="Calibri" w:hAnsi="Calibri" w:cs="Calibri"/>
          <w:b/>
          <w:i/>
          <w:iCs/>
          <w:color w:val="000000"/>
          <w:lang w:val="lt-LT"/>
        </w:rPr>
        <w:t>300 000,00 Eur be PVM</w:t>
      </w:r>
      <w:r w:rsidRPr="00C9317B">
        <w:rPr>
          <w:rFonts w:ascii="Calibri" w:hAnsi="Calibri" w:cs="Calibri"/>
          <w:bCs/>
          <w:i/>
          <w:iCs/>
          <w:color w:val="000000"/>
          <w:lang w:val="lt-LT"/>
        </w:rPr>
        <w:t>.</w:t>
      </w:r>
    </w:p>
    <w:p w14:paraId="57924432" w14:textId="77777777" w:rsidR="00C9317B" w:rsidRPr="002657E9" w:rsidRDefault="00C9317B" w:rsidP="00C9317B">
      <w:pPr>
        <w:widowControl w:val="0"/>
        <w:tabs>
          <w:tab w:val="left" w:pos="1418"/>
        </w:tabs>
        <w:autoSpaceDE w:val="0"/>
        <w:adjustRightInd w:val="0"/>
        <w:jc w:val="both"/>
        <w:rPr>
          <w:rFonts w:ascii="Calibri" w:hAnsi="Calibri" w:cs="Calibri"/>
          <w:bCs/>
          <w:i/>
          <w:iCs/>
          <w:color w:val="000000"/>
          <w:u w:val="single"/>
          <w:lang w:val="lt-LT"/>
        </w:rPr>
      </w:pPr>
      <w:r w:rsidRPr="002657E9">
        <w:rPr>
          <w:rFonts w:ascii="Calibri" w:hAnsi="Calibri" w:cs="Calibri"/>
          <w:bCs/>
          <w:i/>
          <w:iCs/>
          <w:color w:val="000000"/>
          <w:highlight w:val="green"/>
          <w:lang w:val="lt-LT"/>
        </w:rPr>
        <w:t xml:space="preserve">*Laikoma, kad su atliekamu pirkimu susijusi veikla yra vandentiekio tinklų </w:t>
      </w:r>
      <w:r w:rsidRPr="002657E9">
        <w:rPr>
          <w:rFonts w:ascii="Calibri" w:hAnsi="Calibri" w:cs="Calibri"/>
          <w:bCs/>
          <w:i/>
          <w:iCs/>
          <w:color w:val="000000"/>
          <w:highlight w:val="green"/>
          <w:u w:val="single"/>
          <w:lang w:val="lt-LT"/>
        </w:rPr>
        <w:t>statybos / rekonstrukcijos darbai.</w:t>
      </w:r>
    </w:p>
    <w:p w14:paraId="33622781" w14:textId="5FCB9BFA" w:rsidR="00C9317B" w:rsidRPr="002657E9" w:rsidRDefault="002657E9" w:rsidP="00C9317B">
      <w:pPr>
        <w:widowControl w:val="0"/>
        <w:tabs>
          <w:tab w:val="left" w:pos="1418"/>
        </w:tabs>
        <w:autoSpaceDE w:val="0"/>
        <w:adjustRightInd w:val="0"/>
        <w:jc w:val="both"/>
        <w:rPr>
          <w:rFonts w:ascii="Calibri" w:hAnsi="Calibri" w:cs="Calibri"/>
          <w:highlight w:val="yellow"/>
          <w:lang w:val="lt-LT"/>
        </w:rPr>
      </w:pPr>
      <w:r>
        <w:rPr>
          <w:rFonts w:ascii="Calibri" w:hAnsi="Calibri" w:cs="Calibri"/>
          <w:highlight w:val="yellow"/>
          <w:lang w:val="lt-LT"/>
        </w:rPr>
        <w:t xml:space="preserve">13 Klausimas. </w:t>
      </w:r>
      <w:r w:rsidRPr="002657E9">
        <w:rPr>
          <w:rFonts w:ascii="Calibri" w:hAnsi="Calibri" w:cs="Calibri"/>
          <w:highlight w:val="yellow"/>
          <w:lang w:val="lt-LT"/>
        </w:rPr>
        <w:t>Prašome patikslinti ar bus reikalingas hidrantų įrengimas, kaip tai numato STR.</w:t>
      </w:r>
    </w:p>
    <w:p w14:paraId="4FCEDD13" w14:textId="77777777" w:rsidR="005E2BA2" w:rsidRPr="007E2C9E" w:rsidRDefault="005E2BA2" w:rsidP="005E2BA2">
      <w:pPr>
        <w:spacing w:after="0"/>
        <w:jc w:val="both"/>
        <w:rPr>
          <w:rFonts w:ascii="Calibri" w:hAnsi="Calibri" w:cs="Calibri"/>
          <w:lang w:val="lt-LT"/>
        </w:rPr>
      </w:pPr>
      <w:r>
        <w:rPr>
          <w:rFonts w:ascii="Calibri" w:hAnsi="Calibri" w:cs="Calibri"/>
          <w:lang w:val="fi-FI"/>
        </w:rPr>
        <w:t xml:space="preserve">Atsakymas. </w:t>
      </w:r>
      <w:r w:rsidRPr="007E2C9E">
        <w:rPr>
          <w:rFonts w:ascii="Calibri" w:hAnsi="Calibri" w:cs="Calibri"/>
          <w:lang w:val="fi-FI"/>
        </w:rPr>
        <w:t>Pagal poreik</w:t>
      </w:r>
      <w:r w:rsidRPr="007E2C9E">
        <w:rPr>
          <w:rFonts w:ascii="Calibri" w:hAnsi="Calibri" w:cs="Calibri"/>
          <w:lang w:val="lt-LT"/>
        </w:rPr>
        <w:t>į</w:t>
      </w:r>
      <w:r>
        <w:rPr>
          <w:rFonts w:ascii="Calibri" w:hAnsi="Calibri" w:cs="Calibri"/>
          <w:lang w:val="lt-LT"/>
        </w:rPr>
        <w:t>.</w:t>
      </w:r>
    </w:p>
    <w:p w14:paraId="79B2D29F" w14:textId="14D7C334" w:rsidR="007A3A3E" w:rsidRPr="003D2077" w:rsidRDefault="007A3A3E" w:rsidP="007A3A3E">
      <w:pPr>
        <w:jc w:val="both"/>
        <w:rPr>
          <w:rFonts w:ascii="Calibri" w:hAnsi="Calibri" w:cs="Calibri"/>
          <w:lang w:val="lt-LT"/>
        </w:rPr>
      </w:pPr>
    </w:p>
    <w:sectPr w:rsidR="007A3A3E" w:rsidRPr="003D2077" w:rsidSect="0093361A">
      <w:pgSz w:w="12240" w:h="15840"/>
      <w:pgMar w:top="85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13C4"/>
    <w:multiLevelType w:val="hybridMultilevel"/>
    <w:tmpl w:val="27C03B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B86649E"/>
    <w:multiLevelType w:val="hybridMultilevel"/>
    <w:tmpl w:val="0A64DF7E"/>
    <w:lvl w:ilvl="0" w:tplc="9DCAF6A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8A1C26"/>
    <w:multiLevelType w:val="hybridMultilevel"/>
    <w:tmpl w:val="A4DABF88"/>
    <w:lvl w:ilvl="0" w:tplc="60BC77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B649F3"/>
    <w:multiLevelType w:val="hybridMultilevel"/>
    <w:tmpl w:val="E18096D4"/>
    <w:lvl w:ilvl="0" w:tplc="C27CB6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8B5516"/>
    <w:multiLevelType w:val="hybridMultilevel"/>
    <w:tmpl w:val="237EDFEE"/>
    <w:lvl w:ilvl="0" w:tplc="7D0A768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94721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1212221">
    <w:abstractNumId w:val="4"/>
  </w:num>
  <w:num w:numId="3" w16cid:durableId="156192000">
    <w:abstractNumId w:val="2"/>
  </w:num>
  <w:num w:numId="4" w16cid:durableId="2007245784">
    <w:abstractNumId w:val="1"/>
  </w:num>
  <w:num w:numId="5" w16cid:durableId="6418069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D3C"/>
    <w:rsid w:val="00010682"/>
    <w:rsid w:val="000D10CC"/>
    <w:rsid w:val="00102128"/>
    <w:rsid w:val="001D2D26"/>
    <w:rsid w:val="002657E9"/>
    <w:rsid w:val="00303D3C"/>
    <w:rsid w:val="003D2077"/>
    <w:rsid w:val="003F2236"/>
    <w:rsid w:val="00417654"/>
    <w:rsid w:val="004A457D"/>
    <w:rsid w:val="005521AC"/>
    <w:rsid w:val="005572D9"/>
    <w:rsid w:val="005E2BA2"/>
    <w:rsid w:val="00637E28"/>
    <w:rsid w:val="006B375C"/>
    <w:rsid w:val="006D44F2"/>
    <w:rsid w:val="006D6551"/>
    <w:rsid w:val="00762F5B"/>
    <w:rsid w:val="007A3A3E"/>
    <w:rsid w:val="007E2C9E"/>
    <w:rsid w:val="00804463"/>
    <w:rsid w:val="008234D9"/>
    <w:rsid w:val="008D2A5E"/>
    <w:rsid w:val="00914DBF"/>
    <w:rsid w:val="0093361A"/>
    <w:rsid w:val="00A036DC"/>
    <w:rsid w:val="00B62065"/>
    <w:rsid w:val="00C02B60"/>
    <w:rsid w:val="00C672C5"/>
    <w:rsid w:val="00C860E6"/>
    <w:rsid w:val="00C9317B"/>
    <w:rsid w:val="00CA1895"/>
    <w:rsid w:val="00D65B50"/>
    <w:rsid w:val="00E17B9E"/>
    <w:rsid w:val="00ED1BED"/>
    <w:rsid w:val="00FE2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35FE4"/>
  <w15:chartTrackingRefBased/>
  <w15:docId w15:val="{FD73F27F-4226-426C-99E0-A5B45383F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D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3D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3D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3D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3D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3D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D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D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D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D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3D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3D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3D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3D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3D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D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D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D3C"/>
    <w:rPr>
      <w:rFonts w:eastAsiaTheme="majorEastAsia" w:cstheme="majorBidi"/>
      <w:color w:val="272727" w:themeColor="text1" w:themeTint="D8"/>
    </w:rPr>
  </w:style>
  <w:style w:type="paragraph" w:styleId="Title">
    <w:name w:val="Title"/>
    <w:basedOn w:val="Normal"/>
    <w:next w:val="Normal"/>
    <w:link w:val="TitleChar"/>
    <w:uiPriority w:val="10"/>
    <w:qFormat/>
    <w:rsid w:val="00303D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D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D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D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D3C"/>
    <w:pPr>
      <w:spacing w:before="160"/>
      <w:jc w:val="center"/>
    </w:pPr>
    <w:rPr>
      <w:i/>
      <w:iCs/>
      <w:color w:val="404040" w:themeColor="text1" w:themeTint="BF"/>
    </w:rPr>
  </w:style>
  <w:style w:type="character" w:customStyle="1" w:styleId="QuoteChar">
    <w:name w:val="Quote Char"/>
    <w:basedOn w:val="DefaultParagraphFont"/>
    <w:link w:val="Quote"/>
    <w:uiPriority w:val="29"/>
    <w:rsid w:val="00303D3C"/>
    <w:rPr>
      <w:i/>
      <w:iCs/>
      <w:color w:val="404040" w:themeColor="text1" w:themeTint="BF"/>
    </w:rPr>
  </w:style>
  <w:style w:type="paragraph" w:styleId="ListParagraph">
    <w:name w:val="List Paragraph"/>
    <w:basedOn w:val="Normal"/>
    <w:uiPriority w:val="34"/>
    <w:qFormat/>
    <w:rsid w:val="00303D3C"/>
    <w:pPr>
      <w:ind w:left="720"/>
      <w:contextualSpacing/>
    </w:pPr>
  </w:style>
  <w:style w:type="character" w:styleId="IntenseEmphasis">
    <w:name w:val="Intense Emphasis"/>
    <w:basedOn w:val="DefaultParagraphFont"/>
    <w:uiPriority w:val="21"/>
    <w:qFormat/>
    <w:rsid w:val="00303D3C"/>
    <w:rPr>
      <w:i/>
      <w:iCs/>
      <w:color w:val="0F4761" w:themeColor="accent1" w:themeShade="BF"/>
    </w:rPr>
  </w:style>
  <w:style w:type="paragraph" w:styleId="IntenseQuote">
    <w:name w:val="Intense Quote"/>
    <w:basedOn w:val="Normal"/>
    <w:next w:val="Normal"/>
    <w:link w:val="IntenseQuoteChar"/>
    <w:uiPriority w:val="30"/>
    <w:qFormat/>
    <w:rsid w:val="00303D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3D3C"/>
    <w:rPr>
      <w:i/>
      <w:iCs/>
      <w:color w:val="0F4761" w:themeColor="accent1" w:themeShade="BF"/>
    </w:rPr>
  </w:style>
  <w:style w:type="character" w:styleId="IntenseReference">
    <w:name w:val="Intense Reference"/>
    <w:basedOn w:val="DefaultParagraphFont"/>
    <w:uiPriority w:val="32"/>
    <w:qFormat/>
    <w:rsid w:val="00303D3C"/>
    <w:rPr>
      <w:b/>
      <w:bCs/>
      <w:smallCaps/>
      <w:color w:val="0F4761" w:themeColor="accent1" w:themeShade="BF"/>
      <w:spacing w:val="5"/>
    </w:rPr>
  </w:style>
  <w:style w:type="table" w:styleId="TableGrid">
    <w:name w:val="Table Grid"/>
    <w:basedOn w:val="TableNormal"/>
    <w:uiPriority w:val="39"/>
    <w:rsid w:val="00914DBF"/>
    <w:pPr>
      <w:spacing w:after="0" w:line="240" w:lineRule="auto"/>
    </w:pPr>
    <w:rPr>
      <w:rFonts w:ascii="Calibri" w:eastAsia="Calibri" w:hAnsi="Calibri"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699492">
      <w:bodyDiv w:val="1"/>
      <w:marLeft w:val="0"/>
      <w:marRight w:val="0"/>
      <w:marTop w:val="0"/>
      <w:marBottom w:val="0"/>
      <w:divBdr>
        <w:top w:val="none" w:sz="0" w:space="0" w:color="auto"/>
        <w:left w:val="none" w:sz="0" w:space="0" w:color="auto"/>
        <w:bottom w:val="none" w:sz="0" w:space="0" w:color="auto"/>
        <w:right w:val="none" w:sz="0" w:space="0" w:color="auto"/>
      </w:divBdr>
    </w:div>
    <w:div w:id="202428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850</Words>
  <Characters>4845</Characters>
  <Application>Microsoft Office Word</Application>
  <DocSecurity>0</DocSecurity>
  <Lines>40</Lines>
  <Paragraphs>11</Paragraphs>
  <ScaleCrop>false</ScaleCrop>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Jasiukaitienė</dc:creator>
  <cp:keywords/>
  <dc:description/>
  <cp:lastModifiedBy>Eglė Jasiukaitienė</cp:lastModifiedBy>
  <cp:revision>28</cp:revision>
  <dcterms:created xsi:type="dcterms:W3CDTF">2025-04-28T13:19:00Z</dcterms:created>
  <dcterms:modified xsi:type="dcterms:W3CDTF">2025-05-12T11:33:00Z</dcterms:modified>
</cp:coreProperties>
</file>