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CFCA" w14:textId="42EA35DA" w:rsidR="00EB425B" w:rsidRDefault="00555461"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Specialiųjų pirkimo sąlygų </w:t>
      </w:r>
      <w:r w:rsidR="00CC4DDB">
        <w:rPr>
          <w:rFonts w:ascii="Times New Roman" w:hAnsi="Times New Roman" w:cs="Times New Roman"/>
          <w:bCs/>
          <w:sz w:val="22"/>
          <w:szCs w:val="22"/>
        </w:rPr>
        <w:t>6</w:t>
      </w:r>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44E15821"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CC4DDB">
        <w:rPr>
          <w:rFonts w:ascii="Times New Roman" w:hAnsi="Times New Roman" w:cs="Times New Roman"/>
          <w:sz w:val="22"/>
          <w:szCs w:val="22"/>
        </w:rPr>
        <w:t>CPO</w:t>
      </w:r>
      <w:r w:rsidRPr="009E77B5">
        <w:rPr>
          <w:rFonts w:ascii="Times New Roman" w:hAnsi="Times New Roman" w:cs="Times New Roman"/>
          <w:sz w:val="22"/>
          <w:szCs w:val="22"/>
        </w:rPr>
        <w:t xml:space="preserve">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6068EDD8"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00C8179C">
              <w:rPr>
                <w:rFonts w:ascii="Times New Roman" w:eastAsia="Times New Roman" w:hAnsi="Times New Roman" w:cs="Times New Roman"/>
                <w:sz w:val="20"/>
                <w:szCs w:val="20"/>
              </w:rPr>
              <w:t>CPO</w:t>
            </w:r>
            <w:r w:rsidRPr="004A4D13">
              <w:rPr>
                <w:rFonts w:ascii="Times New Roman" w:eastAsia="Times New Roman" w:hAnsi="Times New Roman" w:cs="Times New Roman"/>
                <w:sz w:val="20"/>
                <w:szCs w:val="20"/>
              </w:rPr>
              <w:t xml:space="preserve">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4A4D13">
              <w:rPr>
                <w:rFonts w:ascii="Times New Roman" w:hAnsi="Times New Roman" w:cs="Times New Roman"/>
                <w:bCs/>
                <w:sz w:val="20"/>
                <w:szCs w:val="20"/>
              </w:rPr>
              <w:lastRenderedPageBreak/>
              <w:t xml:space="preserve">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4A4D13">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5EFC11BA" w14:textId="17D9A6B4" w:rsidR="0074377A" w:rsidRPr="004A4D13" w:rsidRDefault="0006778D" w:rsidP="004E3B4F">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w:t>
            </w:r>
            <w:r w:rsidRPr="004A4D13">
              <w:rPr>
                <w:rFonts w:ascii="Times New Roman" w:hAnsi="Times New Roman" w:cs="Times New Roman"/>
                <w:sz w:val="20"/>
                <w:szCs w:val="20"/>
              </w:rPr>
              <w:lastRenderedPageBreak/>
              <w:t xml:space="preserve">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w:t>
            </w:r>
            <w:r w:rsidRPr="004A4D13">
              <w:rPr>
                <w:rFonts w:ascii="Times New Roman" w:hAnsi="Times New Roman" w:cs="Times New Roman"/>
                <w:sz w:val="20"/>
                <w:szCs w:val="20"/>
              </w:rPr>
              <w:lastRenderedPageBreak/>
              <w:t>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lastRenderedPageBreak/>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66371996">
    <w:abstractNumId w:val="6"/>
  </w:num>
  <w:num w:numId="2" w16cid:durableId="526261798">
    <w:abstractNumId w:val="5"/>
  </w:num>
  <w:num w:numId="3" w16cid:durableId="259916303">
    <w:abstractNumId w:val="18"/>
  </w:num>
  <w:num w:numId="4" w16cid:durableId="1215316855">
    <w:abstractNumId w:val="14"/>
  </w:num>
  <w:num w:numId="5" w16cid:durableId="869076591">
    <w:abstractNumId w:val="21"/>
  </w:num>
  <w:num w:numId="6" w16cid:durableId="1912961227">
    <w:abstractNumId w:val="19"/>
  </w:num>
  <w:num w:numId="7" w16cid:durableId="888036924">
    <w:abstractNumId w:val="3"/>
  </w:num>
  <w:num w:numId="8" w16cid:durableId="1719426932">
    <w:abstractNumId w:val="1"/>
  </w:num>
  <w:num w:numId="9" w16cid:durableId="2040548718">
    <w:abstractNumId w:val="13"/>
  </w:num>
  <w:num w:numId="10" w16cid:durableId="617222321">
    <w:abstractNumId w:val="16"/>
  </w:num>
  <w:num w:numId="11" w16cid:durableId="1097559225">
    <w:abstractNumId w:val="20"/>
  </w:num>
  <w:num w:numId="12" w16cid:durableId="28342193">
    <w:abstractNumId w:val="0"/>
  </w:num>
  <w:num w:numId="13" w16cid:durableId="1938366864">
    <w:abstractNumId w:val="4"/>
  </w:num>
  <w:num w:numId="14" w16cid:durableId="1561482893">
    <w:abstractNumId w:val="22"/>
  </w:num>
  <w:num w:numId="15" w16cid:durableId="1001926932">
    <w:abstractNumId w:val="17"/>
  </w:num>
  <w:num w:numId="16" w16cid:durableId="1362587294">
    <w:abstractNumId w:val="8"/>
  </w:num>
  <w:num w:numId="17" w16cid:durableId="1870871073">
    <w:abstractNumId w:val="7"/>
  </w:num>
  <w:num w:numId="18" w16cid:durableId="160195040">
    <w:abstractNumId w:val="15"/>
  </w:num>
  <w:num w:numId="19" w16cid:durableId="1979720460">
    <w:abstractNumId w:val="12"/>
  </w:num>
  <w:num w:numId="20" w16cid:durableId="1929190079">
    <w:abstractNumId w:val="11"/>
  </w:num>
  <w:num w:numId="21" w16cid:durableId="147291061">
    <w:abstractNumId w:val="9"/>
  </w:num>
  <w:num w:numId="22" w16cid:durableId="412240272">
    <w:abstractNumId w:val="10"/>
  </w:num>
  <w:num w:numId="23" w16cid:durableId="1183515365">
    <w:abstractNumId w:val="2"/>
  </w:num>
  <w:num w:numId="24" w16cid:durableId="1181883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0F2641"/>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4597B"/>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261C"/>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3B4F"/>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5461"/>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179C"/>
    <w:rsid w:val="00C8574C"/>
    <w:rsid w:val="00C97910"/>
    <w:rsid w:val="00CA1DBE"/>
    <w:rsid w:val="00CA385C"/>
    <w:rsid w:val="00CA5553"/>
    <w:rsid w:val="00CB4459"/>
    <w:rsid w:val="00CC4DDB"/>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1CA"/>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613D9"/>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3.xml><?xml version="1.0" encoding="utf-8"?>
<ds:datastoreItem xmlns:ds="http://schemas.openxmlformats.org/officeDocument/2006/customXml" ds:itemID="{0CB4010D-0BAC-4635-8FBD-B0D5DAA62782}">
  <ds:schemaRefs>
    <ds:schemaRef ds:uri="http://schemas.openxmlformats.org/officeDocument/2006/bibliography"/>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Pages>
  <Words>13735</Words>
  <Characters>7830</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domas virsilas</cp:lastModifiedBy>
  <cp:revision>78</cp:revision>
  <cp:lastPrinted>2024-03-25T06:20:00Z</cp:lastPrinted>
  <dcterms:created xsi:type="dcterms:W3CDTF">2024-06-17T10:27:00Z</dcterms:created>
  <dcterms:modified xsi:type="dcterms:W3CDTF">2025-05-11T11:09:00Z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