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C4C4"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TAUTINIŲ MAŽUMŲ DEPARTAMENTAS </w:t>
      </w:r>
    </w:p>
    <w:p w14:paraId="180990C9"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PRIE LIETUVOS RESPUBLIKOS VYRIAUSYBĖS</w:t>
      </w:r>
    </w:p>
    <w:p w14:paraId="420432FB" w14:textId="77777777" w:rsidR="004A5E3C" w:rsidRDefault="004A5E3C" w:rsidP="004A5E3C">
      <w:pPr>
        <w:pStyle w:val="Tekstas"/>
        <w:spacing w:before="0" w:line="240" w:lineRule="auto"/>
        <w:jc w:val="left"/>
        <w:rPr>
          <w:rFonts w:ascii="Times New Roman" w:hAnsi="Times New Roman" w:cs="Times New Roman"/>
          <w:color w:val="000000" w:themeColor="text1"/>
        </w:rPr>
      </w:pPr>
    </w:p>
    <w:p w14:paraId="3624975C"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 xml:space="preserve"> PATVIRTINTA</w:t>
      </w:r>
    </w:p>
    <w:p w14:paraId="34CF6589"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p>
    <w:p w14:paraId="13770CB1"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Direktorius</w:t>
      </w:r>
    </w:p>
    <w:p w14:paraId="592EA68F"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Dainius Babilas</w:t>
      </w:r>
    </w:p>
    <w:p w14:paraId="6DB8A7FE" w14:textId="77777777" w:rsidR="004A5E3C" w:rsidRPr="005E3EA2" w:rsidRDefault="004A5E3C" w:rsidP="004A5E3C">
      <w:pPr>
        <w:pStyle w:val="Tekstas"/>
        <w:spacing w:before="0" w:line="240" w:lineRule="auto"/>
        <w:jc w:val="left"/>
        <w:rPr>
          <w:rFonts w:ascii="Times New Roman" w:hAnsi="Times New Roman" w:cs="Times New Roman"/>
          <w:color w:val="000000" w:themeColor="text1"/>
        </w:rPr>
      </w:pPr>
    </w:p>
    <w:p w14:paraId="6011B8A0" w14:textId="5E906A17" w:rsidR="004A5E3C" w:rsidRPr="005E3EA2" w:rsidRDefault="004A5E3C" w:rsidP="004A5E3C">
      <w:pPr>
        <w:pStyle w:val="Tekstas"/>
        <w:spacing w:before="0" w:line="240" w:lineRule="auto"/>
        <w:jc w:val="lef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E3EA2">
        <w:rPr>
          <w:rFonts w:ascii="Times New Roman" w:hAnsi="Times New Roman" w:cs="Times New Roman"/>
          <w:color w:val="000000" w:themeColor="text1"/>
        </w:rPr>
        <w:t>2025-05-</w:t>
      </w:r>
      <w:r w:rsidR="00AD5A30">
        <w:rPr>
          <w:rFonts w:ascii="Times New Roman" w:hAnsi="Times New Roman" w:cs="Times New Roman"/>
          <w:color w:val="000000" w:themeColor="text1"/>
        </w:rPr>
        <w:t>13</w:t>
      </w:r>
    </w:p>
    <w:p w14:paraId="22E4CDFC" w14:textId="77777777" w:rsidR="004A5E3C" w:rsidRPr="00985640" w:rsidRDefault="004A5E3C" w:rsidP="004A5E3C">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EBEF9B0" w14:textId="77777777" w:rsidR="004A5E3C" w:rsidRDefault="004A5E3C" w:rsidP="004A5E3C">
      <w:pPr>
        <w:pStyle w:val="Tekstas"/>
        <w:spacing w:before="0" w:line="240" w:lineRule="auto"/>
        <w:jc w:val="center"/>
        <w:rPr>
          <w:rFonts w:ascii="Times New Roman" w:hAnsi="Times New Roman" w:cs="Times New Roman"/>
          <w:b/>
          <w:bCs/>
          <w:color w:val="000000" w:themeColor="text1"/>
        </w:rPr>
      </w:pPr>
      <w:r w:rsidRPr="008C0AB1">
        <w:rPr>
          <w:rFonts w:ascii="Times New Roman" w:hAnsi="Times New Roman" w:cs="Times New Roman"/>
          <w:b/>
          <w:bCs/>
          <w:color w:val="000000" w:themeColor="text1"/>
        </w:rPr>
        <w:t xml:space="preserve">TAUTINIŲ MAŽUMŲ BŪKLĖS STEBĖSENOS METODIKOS PARENGIMO </w:t>
      </w:r>
      <w:r w:rsidRPr="001B2D0C">
        <w:rPr>
          <w:rFonts w:ascii="Times New Roman" w:hAnsi="Times New Roman" w:cs="Times New Roman"/>
          <w:b/>
          <w:bCs/>
          <w:color w:val="000000" w:themeColor="text1"/>
        </w:rPr>
        <w:t xml:space="preserve">PASLAUGŲ </w:t>
      </w:r>
      <w:r w:rsidRPr="00985640">
        <w:rPr>
          <w:rFonts w:ascii="Times New Roman" w:hAnsi="Times New Roman" w:cs="Times New Roman"/>
          <w:b/>
          <w:bCs/>
          <w:color w:val="000000" w:themeColor="text1"/>
        </w:rPr>
        <w:t xml:space="preserve">PIRKIMO SKELBIAMOS APKLAUSOS BŪDU </w:t>
      </w:r>
    </w:p>
    <w:p w14:paraId="3F7DB72B" w14:textId="77777777" w:rsidR="004A5E3C" w:rsidRPr="00985640" w:rsidRDefault="004A5E3C" w:rsidP="004A5E3C">
      <w:pPr>
        <w:pStyle w:val="Tekstas"/>
        <w:spacing w:before="0" w:line="240" w:lineRule="auto"/>
        <w:jc w:val="center"/>
        <w:rPr>
          <w:rFonts w:ascii="Times New Roman" w:hAnsi="Times New Roman" w:cs="Times New Roman"/>
          <w:b/>
          <w:bCs/>
          <w:color w:val="000000" w:themeColor="text1"/>
        </w:rPr>
      </w:pPr>
    </w:p>
    <w:p w14:paraId="54E8CB7B" w14:textId="77777777" w:rsidR="004A5E3C" w:rsidRPr="00FC2DB8" w:rsidRDefault="004A5E3C" w:rsidP="004A5E3C">
      <w:pPr>
        <w:pStyle w:val="Subtitle"/>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01D305E1" w14:textId="77777777" w:rsidR="004A5E3C" w:rsidRPr="00FC2DB8" w:rsidRDefault="004A5E3C" w:rsidP="004A5E3C">
      <w:pPr>
        <w:pStyle w:val="Subtitle"/>
        <w:spacing w:before="60" w:after="60"/>
        <w:rPr>
          <w:b/>
          <w:bCs/>
          <w:color w:val="000000" w:themeColor="text1"/>
          <w:u w:val="none"/>
          <w:lang w:val="lt-LT"/>
        </w:rPr>
      </w:pPr>
    </w:p>
    <w:p w14:paraId="17953433" w14:textId="77777777" w:rsidR="004A5E3C" w:rsidRPr="00FC2DB8" w:rsidRDefault="004A5E3C" w:rsidP="004A5E3C">
      <w:pPr>
        <w:pStyle w:val="Subtitle"/>
        <w:spacing w:before="60" w:after="60"/>
        <w:jc w:val="center"/>
        <w:rPr>
          <w:b/>
          <w:bCs/>
          <w:color w:val="000000" w:themeColor="text1"/>
          <w:u w:val="none"/>
          <w:lang w:val="lt-LT"/>
        </w:rPr>
      </w:pPr>
    </w:p>
    <w:p w14:paraId="5200497E" w14:textId="77777777" w:rsidR="004A5E3C" w:rsidRPr="00FC2DB8" w:rsidRDefault="004A5E3C" w:rsidP="004A5E3C">
      <w:pPr>
        <w:pStyle w:val="Heading1"/>
        <w:keepNext/>
        <w:widowControl/>
        <w:numPr>
          <w:ilvl w:val="0"/>
          <w:numId w:val="3"/>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TableGrid"/>
        <w:tblW w:w="9640" w:type="dxa"/>
        <w:tblInd w:w="-147" w:type="dxa"/>
        <w:tblLook w:val="04A0" w:firstRow="1" w:lastRow="0" w:firstColumn="1" w:lastColumn="0" w:noHBand="0" w:noVBand="1"/>
      </w:tblPr>
      <w:tblGrid>
        <w:gridCol w:w="3452"/>
        <w:gridCol w:w="6188"/>
      </w:tblGrid>
      <w:tr w:rsidR="004A5E3C" w:rsidRPr="00FC2DB8" w14:paraId="2FFB908D" w14:textId="77777777" w:rsidTr="007C559B">
        <w:trPr>
          <w:trHeight w:val="705"/>
        </w:trPr>
        <w:tc>
          <w:tcPr>
            <w:tcW w:w="3452" w:type="dxa"/>
            <w:tcBorders>
              <w:top w:val="single" w:sz="4" w:space="0" w:color="auto"/>
              <w:left w:val="single" w:sz="4" w:space="0" w:color="auto"/>
              <w:bottom w:val="single" w:sz="4" w:space="0" w:color="auto"/>
              <w:right w:val="single" w:sz="4" w:space="0" w:color="auto"/>
            </w:tcBorders>
            <w:hideMark/>
          </w:tcPr>
          <w:p w14:paraId="701043C2" w14:textId="77777777" w:rsidR="004A5E3C" w:rsidRPr="00FC2DB8" w:rsidRDefault="004A5E3C" w:rsidP="004A5E3C">
            <w:pPr>
              <w:pStyle w:val="prastasiniatinklio1"/>
            </w:pPr>
            <w:r w:rsidRPr="00FC2DB8">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B045347" w14:textId="77777777" w:rsidR="004A5E3C" w:rsidRPr="00FC2DB8" w:rsidRDefault="004A5E3C" w:rsidP="007C559B">
            <w:pPr>
              <w:rPr>
                <w:b/>
                <w:bCs/>
                <w:color w:val="000000" w:themeColor="text1"/>
              </w:rPr>
            </w:pPr>
            <w:r>
              <w:rPr>
                <w:rFonts w:eastAsia="Trebuchet MS"/>
                <w:color w:val="000000" w:themeColor="text1"/>
              </w:rPr>
              <w:t>Tautinių mažumų būklės stebėsenos metodikos parengimo</w:t>
            </w:r>
            <w:r w:rsidRPr="001B2D0C">
              <w:rPr>
                <w:rFonts w:eastAsia="Trebuchet MS"/>
                <w:color w:val="000000" w:themeColor="text1"/>
              </w:rPr>
              <w:t xml:space="preserve"> paslaugų </w:t>
            </w:r>
            <w:r w:rsidRPr="00985640">
              <w:rPr>
                <w:rFonts w:eastAsia="Trebuchet MS"/>
                <w:color w:val="000000" w:themeColor="text1"/>
              </w:rPr>
              <w:t>pirkim</w:t>
            </w:r>
            <w:r>
              <w:rPr>
                <w:rFonts w:eastAsia="Trebuchet MS"/>
                <w:color w:val="000000" w:themeColor="text1"/>
              </w:rPr>
              <w:t>as</w:t>
            </w:r>
          </w:p>
        </w:tc>
      </w:tr>
      <w:tr w:rsidR="004A5E3C" w:rsidRPr="00FC2DB8" w14:paraId="34580C6D"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60E54F2E" w14:textId="77777777" w:rsidR="004A5E3C" w:rsidRPr="00FC2DB8" w:rsidRDefault="004A5E3C" w:rsidP="004A5E3C">
            <w:pPr>
              <w:pStyle w:val="prastasiniatinklio1"/>
            </w:pPr>
            <w:r w:rsidRPr="00FC2DB8">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581B8F5F" w14:textId="20AF583C" w:rsidR="004A5E3C" w:rsidRPr="00FC2DB8" w:rsidRDefault="004A5E3C" w:rsidP="007C559B">
            <w:pPr>
              <w:rPr>
                <w:rFonts w:eastAsia="Trebuchet MS"/>
                <w:color w:val="000000" w:themeColor="text1"/>
              </w:rPr>
            </w:pPr>
            <w:r w:rsidRPr="00FC2DB8">
              <w:rPr>
                <w:rFonts w:eastAsia="Trebuchet MS"/>
                <w:color w:val="000000" w:themeColor="text1"/>
              </w:rPr>
              <w:t xml:space="preserve">Nurodytas Techninėje specifikacijoje </w:t>
            </w:r>
            <w:r>
              <w:rPr>
                <w:rFonts w:eastAsia="Trebuchet MS"/>
                <w:color w:val="000000" w:themeColor="text1"/>
              </w:rPr>
              <w:t>(</w:t>
            </w:r>
            <w:r w:rsidRPr="00FC2DB8">
              <w:rPr>
                <w:rFonts w:eastAsia="Trebuchet MS"/>
                <w:color w:val="000000" w:themeColor="text1"/>
              </w:rPr>
              <w:t>1 priedas</w:t>
            </w:r>
            <w:r>
              <w:rPr>
                <w:rFonts w:eastAsia="Trebuchet MS"/>
                <w:color w:val="000000" w:themeColor="text1"/>
              </w:rPr>
              <w:t>)</w:t>
            </w:r>
          </w:p>
        </w:tc>
      </w:tr>
      <w:tr w:rsidR="004A5E3C" w:rsidRPr="00FC2DB8" w14:paraId="179A92AD"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30E16E11" w14:textId="77777777" w:rsidR="004A5E3C" w:rsidRPr="00FC2DB8" w:rsidRDefault="004A5E3C" w:rsidP="004A5E3C">
            <w:pPr>
              <w:pStyle w:val="prastasiniatinklio1"/>
            </w:pPr>
            <w:r w:rsidRPr="00FC2DB8">
              <w:t>Pirkimo būdas</w:t>
            </w:r>
          </w:p>
        </w:tc>
        <w:sdt>
          <w:sdtPr>
            <w:rPr>
              <w:color w:val="000000" w:themeColor="text1"/>
            </w:rPr>
            <w:id w:val="-1331371004"/>
            <w:placeholder>
              <w:docPart w:val="0A091C33FE1540F8834F145E40FF95AD"/>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53484C0E" w14:textId="77777777" w:rsidR="004A5E3C" w:rsidRPr="00FC2DB8" w:rsidRDefault="004A5E3C" w:rsidP="007C559B">
                <w:pPr>
                  <w:rPr>
                    <w:color w:val="000000" w:themeColor="text1"/>
                  </w:rPr>
                </w:pPr>
                <w:r>
                  <w:rPr>
                    <w:color w:val="000000" w:themeColor="text1"/>
                  </w:rPr>
                  <w:t>Skelbiamas mažos vertės pirkimas</w:t>
                </w:r>
              </w:p>
            </w:tc>
          </w:sdtContent>
        </w:sdt>
      </w:tr>
      <w:tr w:rsidR="004A5E3C" w:rsidRPr="00FC2DB8" w14:paraId="1A19D85F" w14:textId="77777777" w:rsidTr="007C559B">
        <w:trPr>
          <w:trHeight w:val="277"/>
        </w:trPr>
        <w:tc>
          <w:tcPr>
            <w:tcW w:w="3452" w:type="dxa"/>
            <w:tcBorders>
              <w:top w:val="single" w:sz="4" w:space="0" w:color="auto"/>
              <w:left w:val="single" w:sz="4" w:space="0" w:color="auto"/>
              <w:bottom w:val="single" w:sz="4" w:space="0" w:color="auto"/>
              <w:right w:val="single" w:sz="4" w:space="0" w:color="auto"/>
            </w:tcBorders>
            <w:hideMark/>
          </w:tcPr>
          <w:p w14:paraId="1FF9A54E" w14:textId="77777777" w:rsidR="004A5E3C" w:rsidRPr="00FC2DB8" w:rsidRDefault="004A5E3C" w:rsidP="004A5E3C">
            <w:pPr>
              <w:pStyle w:val="prastasiniatinklio1"/>
            </w:pPr>
            <w:r w:rsidRPr="00FC2DB8">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7476C7D" w14:textId="77777777" w:rsidR="004A5E3C" w:rsidRPr="00FC2DB8" w:rsidRDefault="004A5E3C" w:rsidP="007C559B">
            <w:pPr>
              <w:rPr>
                <w:color w:val="000000" w:themeColor="text1"/>
              </w:rPr>
            </w:pPr>
            <w:r w:rsidRPr="00FC2DB8">
              <w:rPr>
                <w:color w:val="000000" w:themeColor="text1"/>
              </w:rPr>
              <w:t>Neskaidomas į pirkimo dalis</w:t>
            </w:r>
          </w:p>
        </w:tc>
      </w:tr>
      <w:tr w:rsidR="004A5E3C" w:rsidRPr="00FC2DB8" w14:paraId="353A151D" w14:textId="77777777" w:rsidTr="007C559B">
        <w:tc>
          <w:tcPr>
            <w:tcW w:w="3452" w:type="dxa"/>
            <w:tcBorders>
              <w:top w:val="single" w:sz="4" w:space="0" w:color="auto"/>
              <w:left w:val="single" w:sz="4" w:space="0" w:color="auto"/>
              <w:bottom w:val="single" w:sz="4" w:space="0" w:color="auto"/>
              <w:right w:val="single" w:sz="4" w:space="0" w:color="auto"/>
            </w:tcBorders>
          </w:tcPr>
          <w:p w14:paraId="6C8E69A2" w14:textId="77777777" w:rsidR="004A5E3C" w:rsidRPr="00FC2DB8" w:rsidRDefault="004A5E3C" w:rsidP="004A5E3C">
            <w:pPr>
              <w:pStyle w:val="prastasiniatinklio1"/>
            </w:pPr>
            <w:r w:rsidRPr="00FC2DB8">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2E7763BD" w14:textId="77777777" w:rsidR="004A5E3C" w:rsidRPr="001B2D0C" w:rsidRDefault="004A5E3C" w:rsidP="007C559B">
            <w:pPr>
              <w:tabs>
                <w:tab w:val="left" w:pos="1304"/>
              </w:tabs>
              <w:spacing w:line="276" w:lineRule="auto"/>
              <w:rPr>
                <w:color w:val="000000" w:themeColor="text1"/>
              </w:rPr>
            </w:pPr>
            <w:r w:rsidRPr="001B2D0C">
              <w:rPr>
                <w:rStyle w:val="normaltextrun"/>
                <w:color w:val="000000"/>
                <w:shd w:val="clear" w:color="auto" w:fill="FFFFFF"/>
              </w:rPr>
              <w:t xml:space="preserve">Paslaugos bus teikiamos </w:t>
            </w:r>
            <w:r w:rsidRPr="00F1549C">
              <w:rPr>
                <w:rStyle w:val="normaltextrun"/>
                <w:color w:val="000000"/>
                <w:shd w:val="clear" w:color="auto" w:fill="FFFFFF"/>
                <w:lang w:val="en-GB"/>
              </w:rPr>
              <w:t>per 6 (šešis) mėnesius nuo sutarties įsigaliojimo datos</w:t>
            </w:r>
          </w:p>
        </w:tc>
      </w:tr>
      <w:tr w:rsidR="004A5E3C" w:rsidRPr="00FC2DB8" w14:paraId="154FC62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1048D001" w14:textId="77777777" w:rsidR="004A5E3C" w:rsidRPr="00FC2DB8" w:rsidRDefault="004A5E3C" w:rsidP="004A5E3C">
            <w:pPr>
              <w:pStyle w:val="prastasiniatinklio1"/>
            </w:pPr>
            <w:r w:rsidRPr="00FC2DB8">
              <w:t>Pirkimo vykdymo priemonės</w:t>
            </w:r>
          </w:p>
        </w:tc>
        <w:sdt>
          <w:sdtPr>
            <w:rPr>
              <w:rStyle w:val="Style3"/>
              <w:color w:val="000000" w:themeColor="text1"/>
            </w:rPr>
            <w:id w:val="-531579084"/>
            <w:placeholder>
              <w:docPart w:val="68373B5E221247EBB15C6C1D69B0F395"/>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hideMark/>
              </w:tcPr>
              <w:p w14:paraId="5460815E" w14:textId="77777777" w:rsidR="004A5E3C" w:rsidRPr="00F1549C" w:rsidRDefault="004A5E3C" w:rsidP="007C559B">
                <w:pPr>
                  <w:rPr>
                    <w:color w:val="000000" w:themeColor="text1"/>
                  </w:rPr>
                </w:pPr>
                <w:r w:rsidRPr="00F1549C">
                  <w:rPr>
                    <w:rStyle w:val="Style3"/>
                    <w:color w:val="000000" w:themeColor="text1"/>
                  </w:rPr>
                  <w:t>CVP IS</w:t>
                </w:r>
              </w:p>
            </w:tc>
          </w:sdtContent>
        </w:sdt>
      </w:tr>
      <w:tr w:rsidR="004A5E3C" w:rsidRPr="00FC2DB8" w14:paraId="3D486217"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3072435A" w14:textId="77777777" w:rsidR="004A5E3C" w:rsidRPr="00FC2DB8" w:rsidRDefault="004A5E3C" w:rsidP="004A5E3C">
            <w:pPr>
              <w:pStyle w:val="prastasiniatinklio1"/>
            </w:pPr>
            <w:r w:rsidRPr="00FC2DB8">
              <w:t>Ar vykdomos derybos</w:t>
            </w:r>
            <w:r w:rsidRPr="00FC2DB8">
              <w:rPr>
                <w:rStyle w:val="FootnoteReference"/>
                <w:b/>
                <w:bCs/>
                <w:color w:val="000000" w:themeColor="text1"/>
              </w:rPr>
              <w:footnoteReference w:id="1"/>
            </w:r>
          </w:p>
        </w:tc>
        <w:sdt>
          <w:sdtPr>
            <w:rPr>
              <w:color w:val="000000" w:themeColor="text1"/>
            </w:rPr>
            <w:id w:val="-1633635745"/>
            <w:placeholder>
              <w:docPart w:val="68373B5E221247EBB15C6C1D69B0F395"/>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2A8EA478" w14:textId="77777777" w:rsidR="004A5E3C" w:rsidRPr="00FC2DB8" w:rsidRDefault="004A5E3C" w:rsidP="007C559B">
                <w:pPr>
                  <w:rPr>
                    <w:color w:val="000000" w:themeColor="text1"/>
                  </w:rPr>
                </w:pPr>
                <w:r w:rsidRPr="00FC2DB8">
                  <w:rPr>
                    <w:color w:val="000000" w:themeColor="text1"/>
                  </w:rPr>
                  <w:t>Ne</w:t>
                </w:r>
              </w:p>
            </w:tc>
          </w:sdtContent>
        </w:sdt>
      </w:tr>
      <w:tr w:rsidR="004A5E3C" w:rsidRPr="00FC2DB8" w14:paraId="723C4EE5"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1CE7E5AC" w14:textId="77777777" w:rsidR="004A5E3C" w:rsidRPr="00FC2DB8" w:rsidRDefault="004A5E3C" w:rsidP="004A5E3C">
            <w:pPr>
              <w:pStyle w:val="prastasiniatinklio1"/>
              <w:rPr>
                <w:highlight w:val="yellow"/>
              </w:rPr>
            </w:pPr>
            <w:r w:rsidRPr="00FC2DB8">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0762BEBF" w14:textId="77777777" w:rsidR="004A5E3C" w:rsidRPr="00FC2DB8" w:rsidRDefault="004A5E3C" w:rsidP="007C559B">
            <w:pPr>
              <w:rPr>
                <w:color w:val="000000" w:themeColor="text1"/>
              </w:rPr>
            </w:pPr>
            <w:r w:rsidRPr="00FC2DB8">
              <w:rPr>
                <w:i/>
                <w:iCs/>
                <w:color w:val="000000" w:themeColor="text1"/>
              </w:rPr>
              <w:t>-</w:t>
            </w:r>
          </w:p>
        </w:tc>
      </w:tr>
      <w:tr w:rsidR="004A5E3C" w:rsidRPr="00FC2DB8" w14:paraId="1A4BD4D2"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0EAB9929" w14:textId="77777777" w:rsidR="004A5E3C" w:rsidRPr="00FC2DB8" w:rsidRDefault="004A5E3C" w:rsidP="004A5E3C">
            <w:pPr>
              <w:pStyle w:val="prastasiniatinklio1"/>
            </w:pPr>
            <w:r w:rsidRPr="00FC2DB8">
              <w:t>Pasiūlymų vertinimo kriterijus</w:t>
            </w:r>
          </w:p>
        </w:tc>
        <w:sdt>
          <w:sdtPr>
            <w:rPr>
              <w:color w:val="000000" w:themeColor="text1"/>
            </w:rPr>
            <w:id w:val="-344407683"/>
            <w:placeholder>
              <w:docPart w:val="9678D334DD1E4541B72CCE387D18AE5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681F7802" w14:textId="77777777" w:rsidR="004A5E3C" w:rsidRPr="00FC2DB8" w:rsidRDefault="004A5E3C" w:rsidP="007C559B">
                <w:pPr>
                  <w:rPr>
                    <w:color w:val="000000" w:themeColor="text1"/>
                  </w:rPr>
                </w:pPr>
                <w:r>
                  <w:rPr>
                    <w:color w:val="000000" w:themeColor="text1"/>
                  </w:rPr>
                  <w:t>Kainos ar sąnaudų ir kokybės santykis</w:t>
                </w:r>
              </w:p>
            </w:tc>
          </w:sdtContent>
        </w:sdt>
      </w:tr>
      <w:tr w:rsidR="004A5E3C" w:rsidRPr="00FC2DB8" w14:paraId="379548A8" w14:textId="77777777" w:rsidTr="007C559B">
        <w:trPr>
          <w:trHeight w:val="363"/>
        </w:trPr>
        <w:tc>
          <w:tcPr>
            <w:tcW w:w="3452" w:type="dxa"/>
            <w:tcBorders>
              <w:top w:val="single" w:sz="4" w:space="0" w:color="auto"/>
              <w:left w:val="single" w:sz="4" w:space="0" w:color="auto"/>
              <w:bottom w:val="single" w:sz="4" w:space="0" w:color="auto"/>
              <w:right w:val="single" w:sz="4" w:space="0" w:color="auto"/>
            </w:tcBorders>
            <w:hideMark/>
          </w:tcPr>
          <w:p w14:paraId="6A304BF0" w14:textId="77777777" w:rsidR="004A5E3C" w:rsidRPr="00FC2DB8" w:rsidRDefault="004A5E3C" w:rsidP="004A5E3C">
            <w:pPr>
              <w:pStyle w:val="prastasiniatinklio1"/>
            </w:pPr>
            <w:r w:rsidRPr="00FC2DB8">
              <w:lastRenderedPageBreak/>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59DE133F" w14:textId="77777777" w:rsidR="004A5E3C" w:rsidRPr="00A92BD5" w:rsidRDefault="004A5E3C" w:rsidP="007C559B">
            <w:pPr>
              <w:rPr>
                <w:b/>
                <w:bCs/>
                <w:color w:val="000000" w:themeColor="text1"/>
              </w:rPr>
            </w:pPr>
            <w:r w:rsidRPr="00A92BD5">
              <w:rPr>
                <w:b/>
                <w:bCs/>
                <w:color w:val="000000" w:themeColor="text1"/>
              </w:rPr>
              <w:t>iki 202</w:t>
            </w:r>
            <w:r>
              <w:rPr>
                <w:b/>
                <w:bCs/>
                <w:color w:val="000000" w:themeColor="text1"/>
              </w:rPr>
              <w:t>5</w:t>
            </w:r>
            <w:r w:rsidRPr="00A92BD5">
              <w:rPr>
                <w:b/>
                <w:bCs/>
                <w:color w:val="000000" w:themeColor="text1"/>
              </w:rPr>
              <w:t xml:space="preserve"> m. </w:t>
            </w:r>
            <w:r>
              <w:rPr>
                <w:b/>
                <w:bCs/>
                <w:color w:val="000000" w:themeColor="text1"/>
              </w:rPr>
              <w:t>gegužės 12</w:t>
            </w:r>
            <w:r w:rsidRPr="00A92BD5">
              <w:rPr>
                <w:b/>
                <w:bCs/>
                <w:color w:val="000000" w:themeColor="text1"/>
              </w:rPr>
              <w:t xml:space="preserve"> d.</w:t>
            </w:r>
          </w:p>
        </w:tc>
      </w:tr>
      <w:tr w:rsidR="004A5E3C" w:rsidRPr="00FC2DB8" w14:paraId="2076625B"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51116AA" w14:textId="77777777" w:rsidR="004A5E3C" w:rsidRPr="00FC2DB8" w:rsidRDefault="004A5E3C" w:rsidP="004A5E3C">
            <w:pPr>
              <w:pStyle w:val="prastasiniatinklio1"/>
            </w:pPr>
            <w:r w:rsidRPr="00FC2DB8">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2B9F7C75" w14:textId="77777777" w:rsidR="004A5E3C" w:rsidRPr="00A92BD5" w:rsidRDefault="004A5E3C" w:rsidP="007C559B">
            <w:pPr>
              <w:rPr>
                <w:b/>
                <w:bCs/>
                <w:color w:val="000000" w:themeColor="text1"/>
              </w:rPr>
            </w:pPr>
            <w:r w:rsidRPr="00A92BD5">
              <w:rPr>
                <w:b/>
                <w:bCs/>
                <w:color w:val="000000" w:themeColor="text1"/>
              </w:rPr>
              <w:t>iki 1</w:t>
            </w:r>
            <w:r>
              <w:rPr>
                <w:b/>
                <w:bCs/>
                <w:color w:val="000000" w:themeColor="text1"/>
              </w:rPr>
              <w:t>0</w:t>
            </w:r>
            <w:r w:rsidRPr="00A92BD5">
              <w:rPr>
                <w:b/>
                <w:bCs/>
                <w:color w:val="000000" w:themeColor="text1"/>
              </w:rPr>
              <w:t xml:space="preserve"> val. 00 min.</w:t>
            </w:r>
          </w:p>
        </w:tc>
      </w:tr>
      <w:tr w:rsidR="004A5E3C" w:rsidRPr="00FC2DB8" w14:paraId="018802F5"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8A80C54" w14:textId="77777777" w:rsidR="004A5E3C" w:rsidRPr="00FC2DB8" w:rsidRDefault="004A5E3C" w:rsidP="004A5E3C">
            <w:pPr>
              <w:pStyle w:val="prastasiniatinklio1"/>
            </w:pPr>
            <w:r w:rsidRPr="00FC2DB8">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1EDF976" w14:textId="77777777" w:rsidR="004A5E3C" w:rsidRPr="00FC2DB8" w:rsidRDefault="004A5E3C" w:rsidP="007C559B">
            <w:pPr>
              <w:rPr>
                <w:color w:val="000000" w:themeColor="text1"/>
              </w:rPr>
            </w:pPr>
            <w:r w:rsidRPr="00F1549C">
              <w:rPr>
                <w:color w:val="000000" w:themeColor="text1"/>
              </w:rPr>
              <w:t>Justina Baliukonytė</w:t>
            </w:r>
            <w:r w:rsidRPr="00FC2DB8">
              <w:rPr>
                <w:color w:val="000000" w:themeColor="text1"/>
              </w:rPr>
              <w:t>, tel. +370</w:t>
            </w:r>
            <w:r>
              <w:rPr>
                <w:color w:val="000000" w:themeColor="text1"/>
              </w:rPr>
              <w:t> 621 96 591</w:t>
            </w:r>
            <w:r w:rsidRPr="00FC2DB8">
              <w:rPr>
                <w:color w:val="000000" w:themeColor="text1"/>
              </w:rPr>
              <w:t xml:space="preserve">, el. paštas </w:t>
            </w:r>
            <w:r>
              <w:rPr>
                <w:color w:val="000000" w:themeColor="text1"/>
              </w:rPr>
              <w:t>justina.baliukonyte@tmde.lt</w:t>
            </w:r>
          </w:p>
        </w:tc>
      </w:tr>
      <w:tr w:rsidR="004A5E3C" w:rsidRPr="00FC2DB8" w14:paraId="1B1791C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59E6115F" w14:textId="77777777" w:rsidR="004A5E3C" w:rsidRPr="00FC2DB8" w:rsidRDefault="004A5E3C" w:rsidP="004A5E3C">
            <w:pPr>
              <w:pStyle w:val="prastasiniatinklio1"/>
            </w:pPr>
            <w:r w:rsidRPr="00FC2DB8">
              <w:t>Siekiama sudaryti</w:t>
            </w:r>
          </w:p>
        </w:tc>
        <w:sdt>
          <w:sdtPr>
            <w:rPr>
              <w:color w:val="000000" w:themeColor="text1"/>
            </w:rPr>
            <w:id w:val="-2097165145"/>
            <w:placeholder>
              <w:docPart w:val="3D0D7592666347DBB98B9079802E85C1"/>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6A355555" w14:textId="77777777" w:rsidR="004A5E3C" w:rsidRPr="00FC2DB8" w:rsidRDefault="004A5E3C" w:rsidP="007C559B">
                <w:pPr>
                  <w:rPr>
                    <w:color w:val="000000" w:themeColor="text1"/>
                  </w:rPr>
                </w:pPr>
                <w:r w:rsidRPr="00FC2DB8">
                  <w:rPr>
                    <w:color w:val="000000" w:themeColor="text1"/>
                  </w:rPr>
                  <w:t>Sutartį</w:t>
                </w:r>
              </w:p>
            </w:tc>
          </w:sdtContent>
        </w:sdt>
      </w:tr>
      <w:tr w:rsidR="004A5E3C" w:rsidRPr="00FC2DB8" w14:paraId="7B8F58D4"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7240F282" w14:textId="77777777" w:rsidR="004A5E3C" w:rsidRPr="00FC2DB8" w:rsidRDefault="004A5E3C" w:rsidP="004A5E3C">
            <w:pPr>
              <w:pStyle w:val="prastasiniatinklio1"/>
            </w:pPr>
            <w:r w:rsidRPr="00FC2DB8">
              <w:t>Sutarties projektas</w:t>
            </w:r>
          </w:p>
        </w:tc>
        <w:sdt>
          <w:sdtPr>
            <w:rPr>
              <w:color w:val="000000" w:themeColor="text1"/>
            </w:rPr>
            <w:id w:val="1540710872"/>
            <w:placeholder>
              <w:docPart w:val="3D25A9F1212D482BBDCD67E5CFE0E796"/>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40A4564B" w14:textId="77777777" w:rsidR="004A5E3C" w:rsidRPr="00FC2DB8" w:rsidRDefault="004A5E3C" w:rsidP="007C559B">
                <w:pPr>
                  <w:rPr>
                    <w:color w:val="000000" w:themeColor="text1"/>
                  </w:rPr>
                </w:pPr>
                <w:r w:rsidRPr="00FC2DB8">
                  <w:rPr>
                    <w:color w:val="000000" w:themeColor="text1"/>
                  </w:rPr>
                  <w:t>Pridedama</w:t>
                </w:r>
              </w:p>
            </w:tc>
          </w:sdtContent>
        </w:sdt>
      </w:tr>
      <w:tr w:rsidR="004A5E3C" w:rsidRPr="00FC2DB8" w14:paraId="087CBF2C" w14:textId="77777777" w:rsidTr="007C559B">
        <w:tc>
          <w:tcPr>
            <w:tcW w:w="3452" w:type="dxa"/>
            <w:tcBorders>
              <w:top w:val="single" w:sz="4" w:space="0" w:color="auto"/>
              <w:left w:val="single" w:sz="4" w:space="0" w:color="auto"/>
              <w:bottom w:val="single" w:sz="4" w:space="0" w:color="auto"/>
              <w:right w:val="single" w:sz="4" w:space="0" w:color="auto"/>
            </w:tcBorders>
            <w:hideMark/>
          </w:tcPr>
          <w:p w14:paraId="454FB833" w14:textId="77777777" w:rsidR="004A5E3C" w:rsidRPr="00FC2DB8" w:rsidRDefault="004A5E3C" w:rsidP="004A5E3C">
            <w:pPr>
              <w:pStyle w:val="prastasiniatinklio1"/>
            </w:pPr>
            <w:r w:rsidRPr="00FC2DB8">
              <w:t>Pirkimo sąlygų kalba</w:t>
            </w:r>
          </w:p>
        </w:tc>
        <w:sdt>
          <w:sdtPr>
            <w:rPr>
              <w:color w:val="000000" w:themeColor="text1"/>
            </w:rPr>
            <w:id w:val="-955171863"/>
            <w:placeholder>
              <w:docPart w:val="A8C8527D558846319D68867994B814B6"/>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E5A47AF" w14:textId="77777777" w:rsidR="004A5E3C" w:rsidRPr="00FC2DB8" w:rsidRDefault="004A5E3C" w:rsidP="007C559B">
                <w:pPr>
                  <w:rPr>
                    <w:color w:val="000000" w:themeColor="text1"/>
                  </w:rPr>
                </w:pPr>
                <w:r w:rsidRPr="00FC2DB8">
                  <w:rPr>
                    <w:color w:val="000000" w:themeColor="text1"/>
                  </w:rPr>
                  <w:t>Lietuvių</w:t>
                </w:r>
              </w:p>
            </w:tc>
          </w:sdtContent>
        </w:sdt>
      </w:tr>
      <w:tr w:rsidR="004A5E3C" w:rsidRPr="00FC2DB8" w14:paraId="786FBF1D" w14:textId="77777777" w:rsidTr="007C559B">
        <w:trPr>
          <w:trHeight w:val="299"/>
        </w:trPr>
        <w:tc>
          <w:tcPr>
            <w:tcW w:w="3452" w:type="dxa"/>
            <w:tcBorders>
              <w:top w:val="single" w:sz="4" w:space="0" w:color="auto"/>
              <w:left w:val="single" w:sz="4" w:space="0" w:color="auto"/>
              <w:bottom w:val="single" w:sz="4" w:space="0" w:color="auto"/>
              <w:right w:val="single" w:sz="4" w:space="0" w:color="auto"/>
            </w:tcBorders>
            <w:hideMark/>
          </w:tcPr>
          <w:p w14:paraId="34BEB01C" w14:textId="77777777" w:rsidR="004A5E3C" w:rsidRPr="00FC2DB8" w:rsidRDefault="004A5E3C" w:rsidP="004A5E3C">
            <w:pPr>
              <w:pStyle w:val="prastasiniatinklio1"/>
            </w:pPr>
            <w:r w:rsidRPr="00FC2DB8">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color w:val="000000" w:themeColor="text1"/>
              </w:rPr>
              <w:alias w:val=" "/>
              <w:tag w:val=" "/>
              <w:id w:val="-1075037766"/>
              <w:placeholder>
                <w:docPart w:val="1F3D6B015412489E9215DF474F0BC37C"/>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1276F3B2" w14:textId="77777777" w:rsidR="004A5E3C" w:rsidRPr="00FC2DB8" w:rsidRDefault="004A5E3C" w:rsidP="007C559B">
                <w:pPr>
                  <w:rPr>
                    <w:i/>
                    <w:color w:val="000000" w:themeColor="text1"/>
                  </w:rPr>
                </w:pPr>
                <w:r>
                  <w:rPr>
                    <w:rStyle w:val="Style4"/>
                    <w:color w:val="000000" w:themeColor="text1"/>
                  </w:rPr>
                  <w:t>Fiksuota kaina</w:t>
                </w:r>
              </w:p>
            </w:sdtContent>
          </w:sdt>
        </w:tc>
      </w:tr>
      <w:tr w:rsidR="004A5E3C" w:rsidRPr="00FC2DB8" w14:paraId="7D05A000" w14:textId="77777777" w:rsidTr="007C559B">
        <w:trPr>
          <w:trHeight w:val="595"/>
        </w:trPr>
        <w:tc>
          <w:tcPr>
            <w:tcW w:w="3452" w:type="dxa"/>
            <w:tcBorders>
              <w:top w:val="single" w:sz="4" w:space="0" w:color="auto"/>
              <w:left w:val="single" w:sz="4" w:space="0" w:color="auto"/>
              <w:bottom w:val="single" w:sz="4" w:space="0" w:color="auto"/>
              <w:right w:val="single" w:sz="4" w:space="0" w:color="auto"/>
            </w:tcBorders>
            <w:hideMark/>
          </w:tcPr>
          <w:p w14:paraId="7203B85D" w14:textId="77777777" w:rsidR="004A5E3C" w:rsidRPr="00FC2DB8" w:rsidRDefault="004A5E3C" w:rsidP="004A5E3C">
            <w:pPr>
              <w:pStyle w:val="prastasiniatinklio1"/>
            </w:pPr>
            <w:r w:rsidRPr="00FC2DB8">
              <w:t>Sutarties kaina</w:t>
            </w:r>
          </w:p>
        </w:tc>
        <w:tc>
          <w:tcPr>
            <w:tcW w:w="6188" w:type="dxa"/>
            <w:tcBorders>
              <w:top w:val="single" w:sz="4" w:space="0" w:color="auto"/>
              <w:left w:val="single" w:sz="4" w:space="0" w:color="auto"/>
              <w:bottom w:val="single" w:sz="4" w:space="0" w:color="auto"/>
              <w:right w:val="single" w:sz="4" w:space="0" w:color="auto"/>
            </w:tcBorders>
            <w:hideMark/>
          </w:tcPr>
          <w:p w14:paraId="13C4B94E" w14:textId="77777777" w:rsidR="004A5E3C" w:rsidRPr="00FC2DB8" w:rsidRDefault="004A5E3C" w:rsidP="007C559B">
            <w:pPr>
              <w:rPr>
                <w:rStyle w:val="Style4"/>
                <w:lang w:eastAsia="lt-LT"/>
              </w:rPr>
            </w:pPr>
            <w:r w:rsidRPr="00CF2971">
              <w:t xml:space="preserve">Su Laimėjusiu tiekėju sudaroma Sutarties kaina bus lygi  vertei, nurodytai </w:t>
            </w:r>
            <w:r>
              <w:t xml:space="preserve">tiekėjo pasiūlyme </w:t>
            </w:r>
          </w:p>
        </w:tc>
      </w:tr>
      <w:tr w:rsidR="004A5E3C" w:rsidRPr="00FC2DB8" w14:paraId="16BF8ADF" w14:textId="77777777" w:rsidTr="007C559B">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BD828D1" w14:textId="77777777" w:rsidR="004A5E3C" w:rsidRPr="00FC2DB8" w:rsidRDefault="004A5E3C" w:rsidP="004A5E3C">
            <w:pPr>
              <w:pStyle w:val="prastasiniatinklio1"/>
            </w:pPr>
            <w:r w:rsidRPr="00FC2DB8">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0EA2CDD8" w14:textId="77777777" w:rsidR="004A5E3C" w:rsidRPr="00FC2DB8" w:rsidRDefault="004A5E3C" w:rsidP="007C559B">
            <w:pPr>
              <w:rPr>
                <w:rStyle w:val="Style4"/>
              </w:rPr>
            </w:pPr>
            <w:r w:rsidRPr="00FC2DB8">
              <w:rPr>
                <w:rStyle w:val="Style4"/>
                <w:color w:val="000000" w:themeColor="text1"/>
              </w:rPr>
              <w:t xml:space="preserve">Pasiūlymas galioja jame tiekėjo nurodytą laiką. Pasiūlymas turi galioti ne trumpiau nei </w:t>
            </w:r>
            <w:r>
              <w:rPr>
                <w:rStyle w:val="Style4"/>
                <w:color w:val="000000" w:themeColor="text1"/>
              </w:rPr>
              <w:t>90 kal. d.</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4A5E3C" w:rsidRPr="00FC2DB8" w14:paraId="46A1B220" w14:textId="77777777" w:rsidTr="007C559B">
        <w:trPr>
          <w:trHeight w:val="1556"/>
        </w:trPr>
        <w:tc>
          <w:tcPr>
            <w:tcW w:w="3452" w:type="dxa"/>
            <w:tcBorders>
              <w:top w:val="single" w:sz="4" w:space="0" w:color="auto"/>
              <w:left w:val="single" w:sz="4" w:space="0" w:color="auto"/>
              <w:bottom w:val="single" w:sz="4" w:space="0" w:color="auto"/>
              <w:right w:val="single" w:sz="4" w:space="0" w:color="auto"/>
            </w:tcBorders>
          </w:tcPr>
          <w:p w14:paraId="4D3F57B7" w14:textId="77777777" w:rsidR="004A5E3C" w:rsidRPr="004A5E3C" w:rsidRDefault="004A5E3C" w:rsidP="004A5E3C">
            <w:pPr>
              <w:pStyle w:val="prastasiniatinklio1"/>
            </w:pPr>
            <w:r w:rsidRPr="004A5E3C">
              <w:rPr>
                <w:rStyle w:val="normaltextrun"/>
                <w:color w:val="000000"/>
              </w:rPr>
              <w:t>Pirkimo dokumentų tikslinimas</w:t>
            </w:r>
            <w:r w:rsidRPr="004A5E3C">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1214E4FE" w14:textId="77777777" w:rsidR="004A5E3C" w:rsidRPr="00FC2DB8" w:rsidRDefault="004A5E3C" w:rsidP="007C559B">
            <w:pPr>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Pr="007229EF">
              <w:rPr>
                <w:rStyle w:val="normaltextrun"/>
              </w:rPr>
              <w:t>2</w:t>
            </w:r>
            <w:r>
              <w:rPr>
                <w:rStyle w:val="normaltextrun"/>
              </w:rPr>
              <w:t xml:space="preserve"> darbo dienom</w:t>
            </w:r>
            <w:r>
              <w:rPr>
                <w:rStyle w:val="normaltextrun"/>
                <w:color w:val="000000"/>
              </w:rPr>
              <w:t>, ir pasibaigus šiam terminui, pirkimo dokumentų turinio keisti nebus galima. </w:t>
            </w:r>
            <w:r>
              <w:rPr>
                <w:rStyle w:val="eop"/>
                <w:color w:val="000000"/>
              </w:rPr>
              <w:t> </w:t>
            </w:r>
          </w:p>
        </w:tc>
      </w:tr>
      <w:tr w:rsidR="004A5E3C" w:rsidRPr="00FC2DB8" w14:paraId="12B0B65B" w14:textId="77777777" w:rsidTr="007C559B">
        <w:trPr>
          <w:trHeight w:val="841"/>
        </w:trPr>
        <w:tc>
          <w:tcPr>
            <w:tcW w:w="3452" w:type="dxa"/>
            <w:tcBorders>
              <w:top w:val="single" w:sz="4" w:space="0" w:color="auto"/>
              <w:left w:val="single" w:sz="4" w:space="0" w:color="auto"/>
              <w:bottom w:val="single" w:sz="4" w:space="0" w:color="auto"/>
              <w:right w:val="single" w:sz="4" w:space="0" w:color="auto"/>
            </w:tcBorders>
            <w:hideMark/>
          </w:tcPr>
          <w:p w14:paraId="443B44E6" w14:textId="77777777" w:rsidR="004A5E3C" w:rsidRPr="00FC2DB8" w:rsidRDefault="004A5E3C" w:rsidP="004A5E3C">
            <w:pPr>
              <w:pStyle w:val="prastasiniatinklio1"/>
            </w:pPr>
            <w:r w:rsidRPr="00FC2DB8">
              <w:rPr>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30CF0C23" w14:textId="77777777" w:rsidR="004A5E3C" w:rsidRPr="00FC2DB8" w:rsidRDefault="004A5E3C" w:rsidP="004A5E3C">
            <w:pPr>
              <w:numPr>
                <w:ilvl w:val="0"/>
                <w:numId w:val="5"/>
              </w:numPr>
              <w:spacing w:line="240" w:lineRule="auto"/>
              <w:ind w:left="267" w:hanging="142"/>
              <w:textAlignment w:val="baseline"/>
              <w:rPr>
                <w:lang w:eastAsia="lt-LT"/>
              </w:rPr>
            </w:pPr>
            <w:r w:rsidRPr="00FC2DB8">
              <w:rPr>
                <w:lang w:eastAsia="lt-LT"/>
              </w:rPr>
              <w:t>Tiekėjui nėra leidžiama pateikti alternatyvių pasiūlymų. Tiekėjui pateikus alternatyvų pasiūlymą, jo pasiūlymas ir alternatyvus pasiūlymas (alternatyvūs pasiūlymai) atmetami</w:t>
            </w:r>
            <w:r w:rsidRPr="00FC2DB8">
              <w:rPr>
                <w:i/>
                <w:iCs/>
                <w:color w:val="000000"/>
                <w:lang w:eastAsia="lt-LT"/>
              </w:rPr>
              <w:t>.</w:t>
            </w:r>
            <w:r w:rsidRPr="00FC2DB8">
              <w:rPr>
                <w:color w:val="000000"/>
                <w:lang w:eastAsia="lt-LT"/>
              </w:rPr>
              <w:t> </w:t>
            </w:r>
          </w:p>
          <w:p w14:paraId="121179BA" w14:textId="77777777" w:rsidR="004A5E3C" w:rsidRPr="001215C9" w:rsidRDefault="004A5E3C" w:rsidP="007C559B">
            <w:pPr>
              <w:ind w:left="360"/>
              <w:textAlignment w:val="baseline"/>
              <w:rPr>
                <w:lang w:eastAsia="lt-LT"/>
              </w:rPr>
            </w:pPr>
            <w:r w:rsidRPr="00FC2DB8">
              <w:rPr>
                <w:color w:val="000000"/>
                <w:lang w:eastAsia="lt-LT"/>
              </w:rPr>
              <w:t>Perkančioji organizacija šiame Pirkime netaiko kokybės vadybos sistemos reikalavimus.  </w:t>
            </w:r>
          </w:p>
          <w:p w14:paraId="43779456" w14:textId="77777777" w:rsidR="004A5E3C" w:rsidRPr="001215C9" w:rsidRDefault="004A5E3C" w:rsidP="007C559B">
            <w:pPr>
              <w:ind w:left="360"/>
              <w:textAlignment w:val="baseline"/>
              <w:rPr>
                <w:lang w:eastAsia="lt-LT"/>
              </w:rPr>
            </w:pPr>
            <w:r w:rsidRPr="001215C9">
              <w:rPr>
                <w:lang w:eastAsia="lt-LT"/>
              </w:rPr>
              <w:t xml:space="preserve">Aplinkosauginiai reikalavimai nustatomi vadovaujantis Aplinkos apsaugos kriterijų taikymo, vykdant žaliuosius pirkimus, tvarkos aprašo, patvirtinto LR aplinkos ministro 2011 m. </w:t>
            </w:r>
            <w:r w:rsidRPr="001215C9">
              <w:rPr>
                <w:lang w:eastAsia="lt-LT"/>
              </w:rPr>
              <w:lastRenderedPageBreak/>
              <w:t>birželio 28 d. įsakymu D1-508 „Dėl Aplinkos apsaugos kriterijų taikymo, vykdant žaliuosius pirkimus, tvarkos aprašo patvirtinimo“ (toliau – Tvarkos aprašas) 4.4.3 ir 4.4.4.1 papunkčiais:</w:t>
            </w:r>
          </w:p>
          <w:p w14:paraId="5D8270D2" w14:textId="77777777" w:rsidR="004A5E3C" w:rsidRPr="001215C9" w:rsidRDefault="004A5E3C" w:rsidP="004A5E3C">
            <w:pPr>
              <w:numPr>
                <w:ilvl w:val="0"/>
                <w:numId w:val="5"/>
              </w:numPr>
              <w:spacing w:line="240" w:lineRule="auto"/>
              <w:textAlignment w:val="baseline"/>
              <w:rPr>
                <w:lang w:eastAsia="lt-LT"/>
              </w:rPr>
            </w:pPr>
            <w:r w:rsidRPr="001215C9">
              <w:rPr>
                <w:lang w:eastAsia="lt-LT"/>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702F105D" w14:textId="77777777" w:rsidR="004A5E3C" w:rsidRPr="001215C9" w:rsidRDefault="004A5E3C" w:rsidP="004A5E3C">
            <w:pPr>
              <w:numPr>
                <w:ilvl w:val="0"/>
                <w:numId w:val="5"/>
              </w:numPr>
              <w:spacing w:line="240" w:lineRule="auto"/>
              <w:textAlignment w:val="baseline"/>
              <w:rPr>
                <w:lang w:eastAsia="lt-LT"/>
              </w:rPr>
            </w:pPr>
            <w:r w:rsidRPr="001215C9">
              <w:rPr>
                <w:lang w:eastAsia="lt-LT"/>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 .</w:t>
            </w:r>
          </w:p>
          <w:p w14:paraId="5893A516" w14:textId="77777777" w:rsidR="004A5E3C" w:rsidRPr="00FC2DB8" w:rsidRDefault="004A5E3C" w:rsidP="007C559B">
            <w:pPr>
              <w:ind w:left="360"/>
              <w:textAlignment w:val="baseline"/>
              <w:rPr>
                <w:lang w:eastAsia="lt-LT"/>
              </w:rPr>
            </w:pPr>
          </w:p>
          <w:p w14:paraId="33312D03" w14:textId="77777777" w:rsidR="004A5E3C" w:rsidRDefault="004A5E3C" w:rsidP="004A5E3C">
            <w:pPr>
              <w:pStyle w:val="ListParagraph"/>
              <w:numPr>
                <w:ilvl w:val="0"/>
                <w:numId w:val="5"/>
              </w:numPr>
              <w:rPr>
                <w:rFonts w:eastAsia="Times New Roman"/>
                <w:lang w:eastAsia="lt-LT"/>
              </w:rPr>
            </w:pPr>
            <w:r w:rsidRPr="00721E02">
              <w:rPr>
                <w:rFonts w:eastAsia="Times New Roman"/>
                <w:lang w:eastAsia="lt-LT"/>
              </w:rPr>
              <w:t xml:space="preserve">Vadovaujantis VPĮ 27 straipsnio 1 dalies 1 punktu bei siekiant geriau pasirengti pirkimui, prieš paskelbiant pirkimą CVP IS priemonėmis buvo vykdoma rinkos </w:t>
            </w:r>
            <w:r w:rsidRPr="004C2EDA">
              <w:rPr>
                <w:rFonts w:eastAsia="Times New Roman"/>
                <w:lang w:eastAsia="lt-LT"/>
              </w:rPr>
              <w:t>konsultacija (ID 1262278). Su viešai paskelbta informacija galima susipažinti – duomenys viešai prieinami CVP IS (ID 1262278).</w:t>
            </w:r>
          </w:p>
          <w:p w14:paraId="009894C6" w14:textId="77777777" w:rsidR="004A5E3C" w:rsidRPr="008344F9" w:rsidRDefault="004A5E3C" w:rsidP="007C559B">
            <w:pPr>
              <w:pStyle w:val="ListParagraph"/>
              <w:rPr>
                <w:rFonts w:eastAsia="Times New Roman"/>
                <w:lang w:eastAsia="lt-LT"/>
              </w:rPr>
            </w:pPr>
          </w:p>
          <w:p w14:paraId="78902ABF" w14:textId="77777777" w:rsidR="004A5E3C" w:rsidRPr="00721E02" w:rsidRDefault="004A5E3C" w:rsidP="004A5E3C">
            <w:pPr>
              <w:pStyle w:val="ListParagraph"/>
              <w:numPr>
                <w:ilvl w:val="0"/>
                <w:numId w:val="5"/>
              </w:numPr>
              <w:rPr>
                <w:rFonts w:eastAsia="Times New Roman"/>
                <w:lang w:eastAsia="lt-LT"/>
              </w:rPr>
            </w:pPr>
            <w:r w:rsidRPr="008344F9">
              <w:rPr>
                <w:rFonts w:eastAsia="Times New Roman"/>
                <w:lang w:eastAsia="lt-LT"/>
              </w:rPr>
              <w:t xml:space="preserve">Maksimali Viešajam pirkimui skirtų lėšų suma: </w:t>
            </w:r>
            <w:r>
              <w:rPr>
                <w:rFonts w:eastAsia="Times New Roman"/>
                <w:lang w:eastAsia="lt-LT"/>
              </w:rPr>
              <w:t>49586,</w:t>
            </w:r>
            <w:r w:rsidRPr="00673D0D">
              <w:rPr>
                <w:rFonts w:eastAsia="Times New Roman"/>
                <w:lang w:eastAsia="lt-LT"/>
              </w:rPr>
              <w:t>78 Eur</w:t>
            </w:r>
            <w:r w:rsidRPr="008344F9">
              <w:rPr>
                <w:rFonts w:eastAsia="Times New Roman"/>
                <w:lang w:eastAsia="lt-LT"/>
              </w:rPr>
              <w:t xml:space="preserve"> be PVM.</w:t>
            </w:r>
          </w:p>
          <w:p w14:paraId="4DC4D1C8" w14:textId="77777777" w:rsidR="004A5E3C" w:rsidRPr="001215C9" w:rsidRDefault="004A5E3C" w:rsidP="007C559B">
            <w:pPr>
              <w:ind w:left="360"/>
              <w:rPr>
                <w:lang w:eastAsia="lt-LT"/>
              </w:rPr>
            </w:pPr>
          </w:p>
        </w:tc>
      </w:tr>
    </w:tbl>
    <w:p w14:paraId="20508C97" w14:textId="77777777" w:rsidR="004A5E3C" w:rsidRPr="00FC2DB8" w:rsidRDefault="004A5E3C" w:rsidP="004A5E3C">
      <w:pPr>
        <w:pStyle w:val="ListParagraph"/>
        <w:tabs>
          <w:tab w:val="left" w:pos="567"/>
        </w:tabs>
        <w:spacing w:before="60" w:after="60"/>
        <w:ind w:left="284"/>
        <w:jc w:val="both"/>
        <w:rPr>
          <w:i/>
          <w:iCs/>
          <w:color w:val="000000" w:themeColor="text1"/>
          <w:lang w:eastAsia="en-US"/>
        </w:rPr>
      </w:pPr>
    </w:p>
    <w:p w14:paraId="4D2E33ED" w14:textId="77777777" w:rsidR="004A5E3C" w:rsidRPr="00FC2DB8" w:rsidRDefault="004A5E3C" w:rsidP="004A5E3C">
      <w:pPr>
        <w:pStyle w:val="Heading1"/>
        <w:numPr>
          <w:ilvl w:val="0"/>
          <w:numId w:val="4"/>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1"/>
    <w:p w14:paraId="008AF859" w14:textId="77777777" w:rsidR="004A5E3C" w:rsidRDefault="004A5E3C" w:rsidP="004A5E3C">
      <w:pPr>
        <w:pStyle w:val="paragraph"/>
        <w:tabs>
          <w:tab w:val="left" w:pos="426"/>
        </w:tabs>
        <w:spacing w:before="0" w:beforeAutospacing="0" w:after="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6E661B5D" w14:textId="77777777" w:rsidR="004A5E3C" w:rsidRDefault="004A5E3C" w:rsidP="004A5E3C">
      <w:pPr>
        <w:pStyle w:val="paragraph"/>
        <w:tabs>
          <w:tab w:val="left" w:pos="426"/>
        </w:tabs>
        <w:spacing w:before="0" w:beforeAutospacing="0" w:after="0" w:afterAutospacing="0"/>
        <w:ind w:left="1140" w:hanging="1140"/>
        <w:jc w:val="both"/>
        <w:textAlignment w:val="baseline"/>
        <w:rPr>
          <w:color w:val="000000"/>
        </w:rPr>
      </w:pPr>
      <w:r>
        <w:rPr>
          <w:color w:val="000000"/>
        </w:rPr>
        <w:t xml:space="preserve">2.2.  </w:t>
      </w:r>
      <w:r w:rsidRPr="00487318">
        <w:rPr>
          <w:color w:val="000000"/>
        </w:rPr>
        <w:t>Tiekėjų kvalifikacijos tikrinimo tvarka nurodyta BPS 5 dalyje.  </w:t>
      </w:r>
    </w:p>
    <w:p w14:paraId="5E349EFE" w14:textId="77777777" w:rsidR="004A5E3C" w:rsidRPr="00DB0EEF" w:rsidRDefault="004A5E3C" w:rsidP="004A5E3C">
      <w:pPr>
        <w:pStyle w:val="prastasiniatinklio1"/>
        <w:spacing w:before="0" w:after="0"/>
      </w:pPr>
      <w:r>
        <w:t xml:space="preserve">2.3.  </w:t>
      </w:r>
      <w:r w:rsidRPr="00DB0EEF">
        <w:t>Visi reikalavimai tiekėjų kvalifikacijai pateikiami žemiau</w:t>
      </w:r>
      <w:r>
        <w:t>.</w:t>
      </w:r>
      <w:r w:rsidRPr="00D83E08">
        <w:t xml:space="preserve"> Kvalifikaciją patvirtinančius dokumentus bus prašoma pateikti iš galimo laimėtojo. </w:t>
      </w:r>
      <w:r>
        <w:t xml:space="preserve"> </w:t>
      </w:r>
      <w:r w:rsidRPr="00DB0EEF">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
        <w:gridCol w:w="3736"/>
        <w:gridCol w:w="4678"/>
      </w:tblGrid>
      <w:tr w:rsidR="004A5E3C" w:rsidRPr="00487318" w14:paraId="45FD0AEA" w14:textId="77777777" w:rsidTr="006E15C0">
        <w:trPr>
          <w:trHeight w:val="615"/>
        </w:trPr>
        <w:tc>
          <w:tcPr>
            <w:tcW w:w="1079" w:type="dxa"/>
            <w:shd w:val="clear" w:color="auto" w:fill="auto"/>
            <w:vAlign w:val="center"/>
            <w:hideMark/>
          </w:tcPr>
          <w:p w14:paraId="23C46458" w14:textId="77777777" w:rsidR="004A5E3C" w:rsidRPr="00487318" w:rsidRDefault="004A5E3C" w:rsidP="00007557">
            <w:pPr>
              <w:ind w:firstLine="0"/>
              <w:jc w:val="center"/>
              <w:textAlignment w:val="baseline"/>
              <w:rPr>
                <w:lang w:eastAsia="lt-LT"/>
              </w:rPr>
            </w:pPr>
            <w:r>
              <w:rPr>
                <w:rStyle w:val="normaltextrun"/>
                <w:b/>
                <w:bCs/>
              </w:rPr>
              <w:t>Eil. Nr.</w:t>
            </w:r>
          </w:p>
        </w:tc>
        <w:tc>
          <w:tcPr>
            <w:tcW w:w="3736" w:type="dxa"/>
            <w:shd w:val="clear" w:color="auto" w:fill="auto"/>
            <w:vAlign w:val="center"/>
            <w:hideMark/>
          </w:tcPr>
          <w:p w14:paraId="404A574A" w14:textId="77777777" w:rsidR="004A5E3C" w:rsidRPr="00487318" w:rsidRDefault="004A5E3C" w:rsidP="00007557">
            <w:pPr>
              <w:ind w:firstLine="270"/>
              <w:jc w:val="center"/>
              <w:textAlignment w:val="baseline"/>
              <w:rPr>
                <w:lang w:eastAsia="lt-LT"/>
              </w:rPr>
            </w:pPr>
            <w:r>
              <w:rPr>
                <w:rStyle w:val="normaltextrun"/>
                <w:b/>
                <w:bCs/>
              </w:rPr>
              <w:t>Kvalifikacijos reikalavimai</w:t>
            </w:r>
          </w:p>
        </w:tc>
        <w:tc>
          <w:tcPr>
            <w:tcW w:w="4678" w:type="dxa"/>
            <w:shd w:val="clear" w:color="auto" w:fill="auto"/>
            <w:vAlign w:val="center"/>
            <w:hideMark/>
          </w:tcPr>
          <w:p w14:paraId="7F038B1E" w14:textId="77777777" w:rsidR="004A5E3C" w:rsidRPr="00487318" w:rsidRDefault="004A5E3C" w:rsidP="00007557">
            <w:pPr>
              <w:jc w:val="center"/>
              <w:textAlignment w:val="baseline"/>
              <w:rPr>
                <w:lang w:eastAsia="lt-LT"/>
              </w:rPr>
            </w:pPr>
            <w:r>
              <w:rPr>
                <w:rStyle w:val="normaltextrun"/>
                <w:b/>
                <w:bCs/>
              </w:rPr>
              <w:t>Patvirtinančių dokumentų sąrašas</w:t>
            </w:r>
          </w:p>
        </w:tc>
      </w:tr>
      <w:tr w:rsidR="004A5E3C" w:rsidRPr="00487318" w14:paraId="7EAF3842" w14:textId="77777777" w:rsidTr="006E15C0">
        <w:trPr>
          <w:trHeight w:val="2649"/>
        </w:trPr>
        <w:tc>
          <w:tcPr>
            <w:tcW w:w="1079" w:type="dxa"/>
            <w:tcBorders>
              <w:top w:val="single" w:sz="4" w:space="0" w:color="auto"/>
              <w:left w:val="single" w:sz="4" w:space="0" w:color="auto"/>
              <w:bottom w:val="single" w:sz="4" w:space="0" w:color="auto"/>
              <w:right w:val="single" w:sz="4" w:space="0" w:color="auto"/>
            </w:tcBorders>
            <w:hideMark/>
          </w:tcPr>
          <w:p w14:paraId="17988728" w14:textId="77777777" w:rsidR="004A5E3C" w:rsidRPr="00487318" w:rsidRDefault="004A5E3C" w:rsidP="007C559B">
            <w:pPr>
              <w:textAlignment w:val="baseline"/>
              <w:rPr>
                <w:lang w:eastAsia="lt-LT"/>
              </w:rPr>
            </w:pPr>
            <w:r>
              <w:rPr>
                <w:rFonts w:eastAsia="Calibri"/>
              </w:rPr>
              <w:lastRenderedPageBreak/>
              <w:t>1.1.</w:t>
            </w:r>
          </w:p>
        </w:tc>
        <w:tc>
          <w:tcPr>
            <w:tcW w:w="3736" w:type="dxa"/>
            <w:tcBorders>
              <w:top w:val="single" w:sz="4" w:space="0" w:color="auto"/>
              <w:left w:val="single" w:sz="4" w:space="0" w:color="auto"/>
              <w:bottom w:val="single" w:sz="4" w:space="0" w:color="auto"/>
              <w:right w:val="single" w:sz="4" w:space="0" w:color="auto"/>
            </w:tcBorders>
          </w:tcPr>
          <w:p w14:paraId="1296E891" w14:textId="639207B8" w:rsidR="004A5E3C" w:rsidRPr="0060065A" w:rsidRDefault="00816D9B" w:rsidP="007C559B">
            <w:pPr>
              <w:pStyle w:val="paragraph"/>
              <w:spacing w:before="0" w:beforeAutospacing="0" w:after="0" w:afterAutospacing="0"/>
              <w:ind w:right="272" w:firstLine="4"/>
              <w:jc w:val="both"/>
              <w:textAlignment w:val="baseline"/>
              <w:rPr>
                <w:rFonts w:ascii="Segoe UI" w:hAnsi="Segoe UI" w:cs="Segoe UI"/>
                <w:sz w:val="18"/>
                <w:szCs w:val="18"/>
                <w:highlight w:val="red"/>
              </w:rPr>
            </w:pPr>
            <w:r w:rsidRPr="00816D9B">
              <w:rPr>
                <w:rFonts w:eastAsia="Calibri"/>
                <w:lang w:eastAsia="zh-CN"/>
              </w:rPr>
              <w:t xml:space="preserve">Paslaugų tiekėjas per pastaruosius 5 metus arba per laiką nuo Paslaugų tiekėjo įregistravimo dienos (jeigu paslaugų tiekėjas vykdė veiklą mažiau nei 5 metus) turi būti įvykdęs bent </w:t>
            </w:r>
            <w:r w:rsidRPr="00816D9B">
              <w:rPr>
                <w:rFonts w:eastAsia="Calibri"/>
                <w:b/>
                <w:bCs/>
                <w:lang w:eastAsia="zh-CN"/>
              </w:rPr>
              <w:t>vieną socialinių mokslų tyrimą</w:t>
            </w:r>
            <w:r w:rsidRPr="00816D9B">
              <w:rPr>
                <w:rFonts w:eastAsia="Calibri"/>
                <w:lang w:eastAsia="zh-CN"/>
              </w:rPr>
              <w:t>, ir kurio vertė yra ne mažesnė kaip 42 000 Eur įskaitant visus mokesčius</w:t>
            </w:r>
          </w:p>
        </w:tc>
        <w:tc>
          <w:tcPr>
            <w:tcW w:w="4678" w:type="dxa"/>
            <w:tcBorders>
              <w:top w:val="single" w:sz="4" w:space="0" w:color="auto"/>
              <w:left w:val="single" w:sz="4" w:space="0" w:color="auto"/>
              <w:bottom w:val="single" w:sz="4" w:space="0" w:color="auto"/>
              <w:right w:val="single" w:sz="4" w:space="0" w:color="auto"/>
            </w:tcBorders>
          </w:tcPr>
          <w:p w14:paraId="12B2E164" w14:textId="77777777" w:rsidR="00396EF8" w:rsidRPr="00680CFD" w:rsidRDefault="00396EF8" w:rsidP="00A657CC">
            <w:pPr>
              <w:spacing w:line="240" w:lineRule="auto"/>
              <w:ind w:firstLine="0"/>
              <w:rPr>
                <w:bCs/>
              </w:rPr>
            </w:pPr>
            <w:r w:rsidRPr="00680CFD">
              <w:rPr>
                <w:bCs/>
              </w:rPr>
              <w:t>Tiekėjo ar jo įgalioto asmens pasirašytą sąrašą, kuriame turi būti nurodyta informacija apie tiekėjo įvykdytą ne mažiau kaip vieną sutartį (nurodomas tiekėjas, projekto užsakovas ir jo kontaktai, projekto pavadinimas, sutarties pradžia ir pabaiga, sutarties kaina, trumpas projekto aprašymas). </w:t>
            </w:r>
          </w:p>
          <w:p w14:paraId="737D75B8" w14:textId="77777777" w:rsidR="00396EF8" w:rsidRPr="00680CFD" w:rsidRDefault="00396EF8" w:rsidP="00A657CC">
            <w:pPr>
              <w:spacing w:line="240" w:lineRule="auto"/>
              <w:ind w:firstLine="0"/>
              <w:rPr>
                <w:bCs/>
              </w:rPr>
            </w:pPr>
            <w:r w:rsidRPr="00680CFD">
              <w:rPr>
                <w:b/>
                <w:bCs/>
              </w:rPr>
              <w:t>Kartu turi būti pateiktos sąraše nurodytų užsakovų pažymos apie tai, kad paslaugos buvo suteiktos tinkamai ir kokybiškai.</w:t>
            </w:r>
            <w:r w:rsidRPr="00680CFD">
              <w:rPr>
                <w:bCs/>
              </w:rPr>
              <w:t> </w:t>
            </w:r>
          </w:p>
          <w:p w14:paraId="2F19FD1F" w14:textId="77777777" w:rsidR="00396EF8" w:rsidRPr="00680CFD" w:rsidRDefault="00396EF8" w:rsidP="00A657CC">
            <w:pPr>
              <w:spacing w:line="240" w:lineRule="auto"/>
              <w:rPr>
                <w:bCs/>
              </w:rPr>
            </w:pPr>
            <w:r w:rsidRPr="00680CFD">
              <w:rPr>
                <w:bCs/>
              </w:rPr>
              <w:t> </w:t>
            </w:r>
          </w:p>
          <w:p w14:paraId="41C35C0D" w14:textId="131049AF" w:rsidR="004A5E3C" w:rsidRPr="0060065A" w:rsidRDefault="00396EF8" w:rsidP="00A657CC">
            <w:pPr>
              <w:spacing w:line="240" w:lineRule="auto"/>
              <w:ind w:firstLine="0"/>
              <w:rPr>
                <w:highlight w:val="red"/>
                <w:lang w:eastAsia="lt-LT"/>
              </w:rPr>
            </w:pPr>
            <w:r w:rsidRPr="00680CFD">
              <w:rPr>
                <w:bCs/>
                <w:i/>
                <w:iCs/>
              </w:rPr>
              <w:t>CVP IS priemonėmis pateikiama skaitmeninė dokumento kopija.</w:t>
            </w:r>
            <w:r w:rsidRPr="00680CFD">
              <w:rPr>
                <w:bCs/>
              </w:rPr>
              <w:t> </w:t>
            </w:r>
          </w:p>
        </w:tc>
      </w:tr>
      <w:tr w:rsidR="006E15C0" w:rsidRPr="00487318" w14:paraId="13EAB3BF" w14:textId="77777777" w:rsidTr="002A111F">
        <w:trPr>
          <w:trHeight w:val="841"/>
        </w:trPr>
        <w:tc>
          <w:tcPr>
            <w:tcW w:w="1079" w:type="dxa"/>
            <w:tcBorders>
              <w:top w:val="single" w:sz="4" w:space="0" w:color="auto"/>
              <w:left w:val="single" w:sz="4" w:space="0" w:color="auto"/>
              <w:bottom w:val="single" w:sz="4" w:space="0" w:color="auto"/>
              <w:right w:val="single" w:sz="4" w:space="0" w:color="auto"/>
            </w:tcBorders>
          </w:tcPr>
          <w:p w14:paraId="230E3E81" w14:textId="77777777" w:rsidR="006E15C0" w:rsidRDefault="006E15C0" w:rsidP="006E15C0">
            <w:pPr>
              <w:textAlignment w:val="baseline"/>
              <w:rPr>
                <w:rStyle w:val="normaltextrun"/>
              </w:rPr>
            </w:pPr>
            <w:r>
              <w:rPr>
                <w:rFonts w:eastAsia="Calibri"/>
                <w:lang w:val="en-GB"/>
              </w:rPr>
              <w:t>1.2.</w:t>
            </w:r>
          </w:p>
        </w:tc>
        <w:tc>
          <w:tcPr>
            <w:tcW w:w="3736" w:type="dxa"/>
          </w:tcPr>
          <w:p w14:paraId="74809E85" w14:textId="5C0EAA55" w:rsidR="006E15C0" w:rsidRPr="00A92BD5" w:rsidRDefault="006E15C0" w:rsidP="006E15C0">
            <w:pPr>
              <w:pStyle w:val="paragraph"/>
              <w:spacing w:before="0" w:beforeAutospacing="0" w:after="0" w:afterAutospacing="0"/>
              <w:ind w:right="272" w:firstLine="4"/>
              <w:jc w:val="both"/>
              <w:textAlignment w:val="baseline"/>
            </w:pPr>
            <w:r w:rsidRPr="00FE343D">
              <w:rPr>
                <w:bCs/>
              </w:rPr>
              <w:t>Paslaugų tiekėjas turi teisę verstis veikla, kuri reikalinga pirkimo sutarčiai vykdyti. </w:t>
            </w:r>
          </w:p>
        </w:tc>
        <w:tc>
          <w:tcPr>
            <w:tcW w:w="4678" w:type="dxa"/>
          </w:tcPr>
          <w:p w14:paraId="622CCDBD" w14:textId="77777777" w:rsidR="002A111F" w:rsidRPr="00680CFD" w:rsidRDefault="002A111F" w:rsidP="002A111F">
            <w:pPr>
              <w:spacing w:line="240" w:lineRule="auto"/>
              <w:ind w:firstLine="0"/>
              <w:rPr>
                <w:bCs/>
              </w:rPr>
            </w:pPr>
            <w:r w:rsidRPr="00680CFD">
              <w:rPr>
                <w:bCs/>
              </w:rPr>
              <w:t>Pateikiamas vienas iš šių dokumentų: tiekėjo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 </w:t>
            </w:r>
          </w:p>
          <w:p w14:paraId="6BDDC2DE" w14:textId="77777777" w:rsidR="002A111F" w:rsidRPr="00680CFD" w:rsidRDefault="002A111F" w:rsidP="002A111F">
            <w:pPr>
              <w:spacing w:line="240" w:lineRule="auto"/>
              <w:ind w:firstLine="0"/>
              <w:rPr>
                <w:bCs/>
              </w:rPr>
            </w:pPr>
            <w:r w:rsidRPr="00680CFD">
              <w:rPr>
                <w:bCs/>
              </w:rPr>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 </w:t>
            </w:r>
          </w:p>
          <w:p w14:paraId="3589BE7A" w14:textId="77777777" w:rsidR="002A111F" w:rsidRPr="00FE343D" w:rsidRDefault="002A111F" w:rsidP="002A111F">
            <w:pPr>
              <w:spacing w:line="240" w:lineRule="auto"/>
              <w:ind w:firstLine="0"/>
              <w:rPr>
                <w:bCs/>
              </w:rPr>
            </w:pPr>
            <w:r w:rsidRPr="00680CFD">
              <w:rPr>
                <w:bCs/>
              </w:rPr>
              <w:t>Tais atvejais, kai tiekėjo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 </w:t>
            </w:r>
          </w:p>
          <w:p w14:paraId="005D23AB" w14:textId="77777777" w:rsidR="002A111F" w:rsidRPr="00680CFD" w:rsidRDefault="002A111F" w:rsidP="002A111F">
            <w:pPr>
              <w:spacing w:line="240" w:lineRule="auto"/>
              <w:rPr>
                <w:bCs/>
              </w:rPr>
            </w:pPr>
          </w:p>
          <w:p w14:paraId="09301037" w14:textId="102E0654" w:rsidR="006E15C0" w:rsidRPr="00A92BD5" w:rsidRDefault="002A111F" w:rsidP="002A111F">
            <w:pPr>
              <w:tabs>
                <w:tab w:val="left" w:pos="0"/>
              </w:tabs>
              <w:ind w:left="34" w:right="94" w:hanging="34"/>
              <w:rPr>
                <w:i/>
                <w:iCs/>
                <w:u w:val="single"/>
              </w:rPr>
            </w:pPr>
            <w:r w:rsidRPr="00680CFD">
              <w:rPr>
                <w:bCs/>
                <w:i/>
                <w:iCs/>
              </w:rPr>
              <w:t>CVP IS priemonėmis pateikiama skaitmeninė dokumento kopija.</w:t>
            </w:r>
            <w:r w:rsidRPr="00680CFD">
              <w:rPr>
                <w:bCs/>
              </w:rPr>
              <w:t> </w:t>
            </w:r>
          </w:p>
        </w:tc>
      </w:tr>
      <w:tr w:rsidR="004A5E3C" w:rsidRPr="00D302DA" w14:paraId="77DA1B23" w14:textId="77777777" w:rsidTr="006E15C0">
        <w:trPr>
          <w:trHeight w:val="983"/>
        </w:trPr>
        <w:tc>
          <w:tcPr>
            <w:tcW w:w="1079" w:type="dxa"/>
            <w:shd w:val="clear" w:color="auto" w:fill="auto"/>
          </w:tcPr>
          <w:p w14:paraId="2DFE6ED8" w14:textId="77777777" w:rsidR="004A5E3C" w:rsidRPr="00A92BD5" w:rsidRDefault="004A5E3C" w:rsidP="007C559B">
            <w:pPr>
              <w:textAlignment w:val="baseline"/>
              <w:rPr>
                <w:rStyle w:val="normaltextrun"/>
                <w:lang w:val="en-GB"/>
              </w:rPr>
            </w:pPr>
            <w:r w:rsidRPr="00A92BD5">
              <w:rPr>
                <w:rStyle w:val="normaltextrun"/>
                <w:lang w:val="en-GB"/>
              </w:rPr>
              <w:lastRenderedPageBreak/>
              <w:t xml:space="preserve">3. </w:t>
            </w:r>
          </w:p>
        </w:tc>
        <w:tc>
          <w:tcPr>
            <w:tcW w:w="3736" w:type="dxa"/>
            <w:tcBorders>
              <w:top w:val="single" w:sz="4" w:space="0" w:color="auto"/>
              <w:left w:val="single" w:sz="4" w:space="0" w:color="auto"/>
              <w:bottom w:val="single" w:sz="4" w:space="0" w:color="auto"/>
              <w:right w:val="single" w:sz="4" w:space="0" w:color="auto"/>
            </w:tcBorders>
          </w:tcPr>
          <w:p w14:paraId="1A72DC38" w14:textId="77777777" w:rsidR="00891515" w:rsidRPr="00FE343D" w:rsidRDefault="00891515" w:rsidP="00891515">
            <w:pPr>
              <w:spacing w:line="240" w:lineRule="auto"/>
              <w:ind w:firstLine="0"/>
              <w:rPr>
                <w:bCs/>
              </w:rPr>
            </w:pPr>
            <w:r w:rsidRPr="00FE343D">
              <w:rPr>
                <w:bCs/>
              </w:rPr>
              <w:t xml:space="preserve">Paslaugos tiekėjo siūlomas tyrėjų grupės vadovas (ekspertas) turi: </w:t>
            </w:r>
          </w:p>
          <w:p w14:paraId="43770C36" w14:textId="77777777" w:rsidR="00891515" w:rsidRPr="00FE343D" w:rsidRDefault="00891515" w:rsidP="00891515">
            <w:pPr>
              <w:spacing w:line="240" w:lineRule="auto"/>
              <w:rPr>
                <w:bCs/>
              </w:rPr>
            </w:pPr>
          </w:p>
          <w:p w14:paraId="491C527A" w14:textId="77777777" w:rsidR="00891515" w:rsidRPr="00FE343D" w:rsidRDefault="00891515" w:rsidP="00891515">
            <w:pPr>
              <w:spacing w:line="240" w:lineRule="auto"/>
              <w:ind w:firstLine="0"/>
              <w:rPr>
                <w:bCs/>
              </w:rPr>
            </w:pPr>
            <w:r w:rsidRPr="00FE343D">
              <w:rPr>
                <w:bCs/>
              </w:rPr>
              <w:t xml:space="preserve">3.1. magistro arba ar jam prilygintas išsilavinimas socialinių mokslų studijų srityje; </w:t>
            </w:r>
          </w:p>
          <w:p w14:paraId="5E94EA82" w14:textId="77777777" w:rsidR="00891515" w:rsidRPr="00FE343D" w:rsidRDefault="00891515" w:rsidP="00891515">
            <w:pPr>
              <w:spacing w:line="240" w:lineRule="auto"/>
              <w:rPr>
                <w:bCs/>
              </w:rPr>
            </w:pPr>
          </w:p>
          <w:p w14:paraId="252F2672" w14:textId="11F5756A" w:rsidR="004A5E3C" w:rsidRPr="005A099A" w:rsidRDefault="00891515" w:rsidP="00891515">
            <w:pPr>
              <w:tabs>
                <w:tab w:val="left" w:pos="69"/>
              </w:tabs>
              <w:spacing w:line="240" w:lineRule="auto"/>
              <w:ind w:firstLine="0"/>
              <w:rPr>
                <w:rFonts w:eastAsia="Calibri"/>
              </w:rPr>
            </w:pPr>
            <w:r w:rsidRPr="00FE343D">
              <w:rPr>
                <w:bCs/>
              </w:rPr>
              <w:t>3.2. vadovavimo patirtį (per pastaruosius 5 (penkis) metus vadovauta ne mažiau kaip 2 (dvejiems) tinkamai įvykdytiems</w:t>
            </w:r>
            <w:r w:rsidRPr="00FE343D">
              <w:rPr>
                <w:rStyle w:val="FootnoteReference"/>
                <w:bCs/>
              </w:rPr>
              <w:footnoteReference w:id="2"/>
            </w:r>
            <w:r w:rsidRPr="00FE343D">
              <w:rPr>
                <w:bCs/>
              </w:rPr>
              <w:t xml:space="preserve"> projektams socialinių tyrimų srityje).</w:t>
            </w:r>
          </w:p>
          <w:p w14:paraId="1CE2A07C" w14:textId="77777777" w:rsidR="004A5E3C" w:rsidRPr="00A92BD5" w:rsidRDefault="004A5E3C" w:rsidP="007C559B">
            <w:pPr>
              <w:pStyle w:val="paragraph"/>
              <w:spacing w:before="0" w:beforeAutospacing="0" w:after="0" w:afterAutospacing="0"/>
              <w:ind w:right="272" w:firstLine="4"/>
              <w:jc w:val="both"/>
              <w:textAlignment w:val="baseline"/>
            </w:pPr>
            <w:r>
              <w:rPr>
                <w:rFonts w:eastAsia="Calibri"/>
                <w:color w:val="FF0000"/>
              </w:rPr>
              <w:t xml:space="preserve"> </w:t>
            </w:r>
          </w:p>
        </w:tc>
        <w:tc>
          <w:tcPr>
            <w:tcW w:w="4678" w:type="dxa"/>
            <w:tcBorders>
              <w:top w:val="single" w:sz="4" w:space="0" w:color="auto"/>
              <w:left w:val="single" w:sz="4" w:space="0" w:color="auto"/>
              <w:bottom w:val="single" w:sz="4" w:space="0" w:color="auto"/>
              <w:right w:val="single" w:sz="4" w:space="0" w:color="auto"/>
            </w:tcBorders>
          </w:tcPr>
          <w:p w14:paraId="17FD9F8E" w14:textId="77777777" w:rsidR="004A4F82" w:rsidRPr="00287D11" w:rsidRDefault="004A4F82" w:rsidP="00A657CC">
            <w:pPr>
              <w:spacing w:line="240" w:lineRule="auto"/>
              <w:ind w:firstLine="0"/>
              <w:rPr>
                <w:bCs/>
              </w:rPr>
            </w:pPr>
            <w:r w:rsidRPr="00287D11">
              <w:rPr>
                <w:bCs/>
              </w:rPr>
              <w:t>Grupės vadovo gyvenimo aprašymą, kuriame būtų aiškiai nurodyta, kaip siūlomas tyrėjas atitinka kiekvieną reikalavimą. Gyvenimo aprašyme turi būti nurodyti tik tokie tyrimai, kurie atitinka keliamus kvalifikacinius reikalavimus ir privaloma nurodyti šių tyrimų publikavimo šaltinį. </w:t>
            </w:r>
          </w:p>
          <w:p w14:paraId="77DEBB96" w14:textId="77777777" w:rsidR="004A4F82" w:rsidRPr="00287D11" w:rsidRDefault="004A4F82" w:rsidP="00A657CC">
            <w:pPr>
              <w:spacing w:line="240" w:lineRule="auto"/>
              <w:ind w:firstLine="0"/>
              <w:rPr>
                <w:bCs/>
              </w:rPr>
            </w:pPr>
            <w:r w:rsidRPr="00287D11">
              <w:rPr>
                <w:bCs/>
              </w:rPr>
              <w:t>Kartu su gyvenimo aprašymu turi būti pateiktos kvalifikaciją įrodančių diplomų ir pažymėjimų kopijos, patvirtintos teisės aktų nustatyta tvarka. </w:t>
            </w:r>
          </w:p>
          <w:p w14:paraId="36CF61C1" w14:textId="77777777" w:rsidR="004A4F82" w:rsidRPr="00287D11" w:rsidRDefault="004A4F82" w:rsidP="00A657CC">
            <w:pPr>
              <w:spacing w:line="240" w:lineRule="auto"/>
              <w:rPr>
                <w:bCs/>
              </w:rPr>
            </w:pPr>
            <w:r w:rsidRPr="00287D11">
              <w:rPr>
                <w:bCs/>
              </w:rPr>
              <w:t> </w:t>
            </w:r>
          </w:p>
          <w:p w14:paraId="4CE5F11E" w14:textId="77777777" w:rsidR="004A4F82" w:rsidRPr="00287D11" w:rsidRDefault="004A4F82" w:rsidP="00A657CC">
            <w:pPr>
              <w:spacing w:line="240" w:lineRule="auto"/>
              <w:ind w:firstLine="0"/>
              <w:rPr>
                <w:bCs/>
              </w:rPr>
            </w:pPr>
            <w:r w:rsidRPr="00287D11">
              <w:rPr>
                <w:bCs/>
                <w:i/>
                <w:iCs/>
              </w:rPr>
              <w:t>CVP IS priemonėmis pateikiamos skaitmeninės dokumentų kopijos.</w:t>
            </w:r>
            <w:r w:rsidRPr="00287D11">
              <w:rPr>
                <w:bCs/>
              </w:rPr>
              <w:t> </w:t>
            </w:r>
          </w:p>
          <w:p w14:paraId="2C5FFB18" w14:textId="77777777" w:rsidR="004A4F82" w:rsidRPr="00287D11" w:rsidRDefault="004A4F82" w:rsidP="00A657CC">
            <w:pPr>
              <w:spacing w:line="240" w:lineRule="auto"/>
              <w:rPr>
                <w:bCs/>
              </w:rPr>
            </w:pPr>
            <w:r w:rsidRPr="00287D11">
              <w:rPr>
                <w:bCs/>
              </w:rPr>
              <w:t> </w:t>
            </w:r>
          </w:p>
          <w:p w14:paraId="79309079" w14:textId="77777777" w:rsidR="004A4F82" w:rsidRPr="00287D11" w:rsidRDefault="004A4F82" w:rsidP="00A657CC">
            <w:pPr>
              <w:spacing w:line="240" w:lineRule="auto"/>
              <w:ind w:firstLine="0"/>
              <w:rPr>
                <w:bCs/>
              </w:rPr>
            </w:pPr>
            <w:r w:rsidRPr="00287D11">
              <w:rPr>
                <w:bCs/>
              </w:rPr>
              <w:t xml:space="preserve">1. Tiekėjo informacija apie specialisto/ų reikalaujamą profesinę patirtį, kuri įrodo atitiktį reikalaujam kvalifikaciniam reikalavimui, pateiktuose tiekėjo dokumentuose </w:t>
            </w:r>
            <w:r w:rsidRPr="00287D11">
              <w:rPr>
                <w:b/>
                <w:bCs/>
              </w:rPr>
              <w:t>turi būti aiškiai ir tiksliai nurodyta.</w:t>
            </w:r>
            <w:r w:rsidRPr="00287D11">
              <w:rPr>
                <w:bCs/>
              </w:rPr>
              <w:t> </w:t>
            </w:r>
          </w:p>
          <w:p w14:paraId="57235A1B" w14:textId="77777777" w:rsidR="004A4F82" w:rsidRPr="00287D11" w:rsidRDefault="004A4F82" w:rsidP="00A657CC">
            <w:pPr>
              <w:spacing w:line="240" w:lineRule="auto"/>
              <w:ind w:firstLine="0"/>
              <w:rPr>
                <w:bCs/>
              </w:rPr>
            </w:pPr>
            <w:r w:rsidRPr="00287D11">
              <w:rPr>
                <w:bCs/>
              </w:rPr>
              <w:t>2. Jei pasiūlymą teikia tiekėjų grupė, reikalavimą turi atitikti ūkio subjektų grupės nario (-ių) specialistai, atsižvelgiant į jų prisiimamus įsipareigojimus pirkimo sutarčiai vykdyti. </w:t>
            </w:r>
          </w:p>
          <w:p w14:paraId="0244AA3C" w14:textId="77777777" w:rsidR="004A4F82" w:rsidRPr="00287D11" w:rsidRDefault="004A4F82" w:rsidP="00A657CC">
            <w:pPr>
              <w:spacing w:line="240" w:lineRule="auto"/>
              <w:ind w:firstLine="0"/>
              <w:rPr>
                <w:bCs/>
              </w:rPr>
            </w:pPr>
            <w:r w:rsidRPr="00287D11">
              <w:rPr>
                <w:bCs/>
              </w:rPr>
              <w:t>3. tiekėjas gali remtis kito (-ų) ūkio subjekto (-ų)pajėgumais, tik tuo atveju, jeigu tie (jų darbuotojai) patys vykdys tą pirkimo sutarties dalį, kuriai reikia jų turimų pajėgumų. </w:t>
            </w:r>
          </w:p>
          <w:p w14:paraId="2B0B9EDC" w14:textId="2AE667CF" w:rsidR="004A5E3C" w:rsidRPr="00A92BD5" w:rsidRDefault="004A4F82" w:rsidP="00A657CC">
            <w:pPr>
              <w:tabs>
                <w:tab w:val="left" w:pos="0"/>
              </w:tabs>
              <w:spacing w:line="240" w:lineRule="auto"/>
              <w:ind w:left="34" w:right="94" w:hanging="34"/>
            </w:pPr>
            <w:r>
              <w:rPr>
                <w:bCs/>
              </w:rPr>
              <w:t>4</w:t>
            </w:r>
            <w:r w:rsidRPr="00287D11">
              <w:rPr>
                <w:bCs/>
              </w:rPr>
              <w:t>. subtiekėją (-us) (subtiekėjo specialistus) tiekėjas gali pasitelkti tuo atveju, jei pats tiekėjas (jo pasitelkiami specialistai) atitinka nustatytą reikalavimą ir jeigu subtiekėjai (jų darbuotojai) patys vykdys tą pirkimo sutarties dalį, kuriai reikia nustatytos kvalifikacijos. Subtiekėjas (-ai) (jo specialistai) privalo atitikti kvalifikacijai nustatytus reikalavimus ir pateikti tai įrodančius duomenis. </w:t>
            </w:r>
          </w:p>
        </w:tc>
      </w:tr>
      <w:tr w:rsidR="004A5E3C" w:rsidRPr="00D302DA" w14:paraId="1BA44657" w14:textId="77777777" w:rsidTr="006E15C0">
        <w:trPr>
          <w:trHeight w:val="1408"/>
        </w:trPr>
        <w:tc>
          <w:tcPr>
            <w:tcW w:w="1079" w:type="dxa"/>
            <w:tcBorders>
              <w:top w:val="single" w:sz="4" w:space="0" w:color="auto"/>
              <w:left w:val="single" w:sz="4" w:space="0" w:color="auto"/>
              <w:bottom w:val="single" w:sz="4" w:space="0" w:color="auto"/>
              <w:right w:val="single" w:sz="4" w:space="0" w:color="auto"/>
            </w:tcBorders>
          </w:tcPr>
          <w:p w14:paraId="054FF6EB" w14:textId="77777777" w:rsidR="004A5E3C" w:rsidRPr="00A92BD5" w:rsidRDefault="004A5E3C" w:rsidP="007C559B">
            <w:pPr>
              <w:textAlignment w:val="baseline"/>
              <w:rPr>
                <w:rStyle w:val="normaltextrun"/>
                <w:lang w:val="en-GB"/>
              </w:rPr>
            </w:pPr>
            <w:r>
              <w:rPr>
                <w:rFonts w:eastAsia="Calibri"/>
              </w:rPr>
              <w:t>1.4.</w:t>
            </w:r>
          </w:p>
        </w:tc>
        <w:tc>
          <w:tcPr>
            <w:tcW w:w="3736" w:type="dxa"/>
            <w:tcBorders>
              <w:top w:val="single" w:sz="4" w:space="0" w:color="auto"/>
              <w:left w:val="single" w:sz="4" w:space="0" w:color="auto"/>
              <w:bottom w:val="single" w:sz="4" w:space="0" w:color="auto"/>
              <w:right w:val="single" w:sz="4" w:space="0" w:color="auto"/>
            </w:tcBorders>
          </w:tcPr>
          <w:p w14:paraId="20BB69D9" w14:textId="77777777" w:rsidR="00246721" w:rsidRPr="00FE343D" w:rsidRDefault="00246721" w:rsidP="00246721">
            <w:pPr>
              <w:spacing w:line="240" w:lineRule="auto"/>
              <w:ind w:firstLine="0"/>
              <w:rPr>
                <w:bCs/>
              </w:rPr>
            </w:pPr>
            <w:r w:rsidRPr="00287D11">
              <w:rPr>
                <w:bCs/>
              </w:rPr>
              <w:t>Tiekėjas turi turėti ne mažiau kaip 2 (du) specialistus (tyrėjus), kurie turi tenkinti šiuos reikalavimus: </w:t>
            </w:r>
          </w:p>
          <w:p w14:paraId="50D85F41" w14:textId="77777777" w:rsidR="00246721" w:rsidRPr="00287D11" w:rsidRDefault="00246721" w:rsidP="00246721">
            <w:pPr>
              <w:spacing w:line="240" w:lineRule="auto"/>
              <w:rPr>
                <w:bCs/>
              </w:rPr>
            </w:pPr>
          </w:p>
          <w:p w14:paraId="17CB2E03" w14:textId="77777777" w:rsidR="00246721" w:rsidRPr="00FE343D" w:rsidRDefault="00246721" w:rsidP="00246721">
            <w:pPr>
              <w:spacing w:line="240" w:lineRule="auto"/>
              <w:ind w:firstLine="0"/>
              <w:rPr>
                <w:bCs/>
              </w:rPr>
            </w:pPr>
            <w:r w:rsidRPr="00287D11">
              <w:rPr>
                <w:bCs/>
              </w:rPr>
              <w:t>4.1. magistro arba jam lygiavertę aukštojo mokslo kvalifikaciją socialinių mokslų srityje;  </w:t>
            </w:r>
          </w:p>
          <w:p w14:paraId="68B0E40E" w14:textId="77777777" w:rsidR="00246721" w:rsidRPr="00287D11" w:rsidRDefault="00246721" w:rsidP="00246721">
            <w:pPr>
              <w:spacing w:line="240" w:lineRule="auto"/>
              <w:rPr>
                <w:bCs/>
              </w:rPr>
            </w:pPr>
          </w:p>
          <w:p w14:paraId="03C9EAF2" w14:textId="6529EB6A" w:rsidR="004A5E3C" w:rsidRPr="00A92BD5" w:rsidRDefault="00246721" w:rsidP="00246721">
            <w:pPr>
              <w:pStyle w:val="paragraph"/>
              <w:spacing w:before="0" w:beforeAutospacing="0" w:after="0" w:afterAutospacing="0"/>
              <w:ind w:right="272" w:firstLine="4"/>
              <w:jc w:val="both"/>
              <w:textAlignment w:val="baseline"/>
            </w:pPr>
            <w:r w:rsidRPr="00287D11">
              <w:rPr>
                <w:bCs/>
              </w:rPr>
              <w:lastRenderedPageBreak/>
              <w:t>4.2. bent vienas iš tyrėjų turi būti dalyvavęs ne mažiau kaip viename socialinių grupių ir/ar tautinių mažumų tyrime</w:t>
            </w:r>
            <w:r w:rsidRPr="00FE343D">
              <w:rPr>
                <w:bCs/>
              </w:rPr>
              <w:t>.</w:t>
            </w:r>
          </w:p>
        </w:tc>
        <w:tc>
          <w:tcPr>
            <w:tcW w:w="4678" w:type="dxa"/>
            <w:tcBorders>
              <w:top w:val="single" w:sz="4" w:space="0" w:color="auto"/>
              <w:left w:val="single" w:sz="4" w:space="0" w:color="auto"/>
              <w:bottom w:val="single" w:sz="4" w:space="0" w:color="auto"/>
              <w:right w:val="single" w:sz="4" w:space="0" w:color="auto"/>
            </w:tcBorders>
          </w:tcPr>
          <w:p w14:paraId="0180F2F3" w14:textId="77777777" w:rsidR="00A657CC" w:rsidRPr="00204259" w:rsidRDefault="00A657CC" w:rsidP="00A657CC">
            <w:pPr>
              <w:spacing w:line="240" w:lineRule="auto"/>
              <w:ind w:firstLine="0"/>
              <w:rPr>
                <w:bCs/>
              </w:rPr>
            </w:pPr>
            <w:r w:rsidRPr="00204259">
              <w:rPr>
                <w:bCs/>
              </w:rPr>
              <w:lastRenderedPageBreak/>
              <w:t>Antrojo ir trečiojo tyrėjo gyvenimo aprašymus, kuriuose būtų aiškiai nurodyta, kaip siūlomas tyrėjas atitinka kiekvieną reikalavimą. Gyvenimo aprašyme turi būti nurodyti tik tokie vertinimai, kurie atitinka keliamus kvalifikacinius reikalavimus.  </w:t>
            </w:r>
          </w:p>
          <w:p w14:paraId="4AF505F4" w14:textId="77777777" w:rsidR="00A657CC" w:rsidRPr="00204259" w:rsidRDefault="00A657CC" w:rsidP="00A657CC">
            <w:pPr>
              <w:spacing w:line="240" w:lineRule="auto"/>
              <w:ind w:firstLine="0"/>
              <w:rPr>
                <w:bCs/>
              </w:rPr>
            </w:pPr>
            <w:r w:rsidRPr="00204259">
              <w:rPr>
                <w:bCs/>
              </w:rPr>
              <w:t>Kartu su gyvenimo aprašymu turi būti pateiktos kvalifikaciją įrodančių diplomų ir pažymėjimų kopijos, patvirtintos teisės aktų nustatyta tvarka. </w:t>
            </w:r>
          </w:p>
          <w:p w14:paraId="34F24BE4" w14:textId="77777777" w:rsidR="00A657CC" w:rsidRPr="00204259" w:rsidRDefault="00A657CC" w:rsidP="00A657CC">
            <w:pPr>
              <w:spacing w:line="240" w:lineRule="auto"/>
              <w:rPr>
                <w:bCs/>
              </w:rPr>
            </w:pPr>
            <w:r w:rsidRPr="00204259">
              <w:rPr>
                <w:bCs/>
              </w:rPr>
              <w:t> </w:t>
            </w:r>
          </w:p>
          <w:p w14:paraId="4E563E7F" w14:textId="77777777" w:rsidR="00A657CC" w:rsidRPr="00204259" w:rsidRDefault="00A657CC" w:rsidP="00A657CC">
            <w:pPr>
              <w:spacing w:line="240" w:lineRule="auto"/>
              <w:ind w:firstLine="0"/>
              <w:rPr>
                <w:bCs/>
              </w:rPr>
            </w:pPr>
            <w:r w:rsidRPr="00204259">
              <w:rPr>
                <w:bCs/>
                <w:i/>
                <w:iCs/>
              </w:rPr>
              <w:lastRenderedPageBreak/>
              <w:t>CVP IS priemonėmis pateikiamos skaitmeninės dokumentų kopijos.</w:t>
            </w:r>
            <w:r w:rsidRPr="00204259">
              <w:rPr>
                <w:bCs/>
              </w:rPr>
              <w:t> </w:t>
            </w:r>
          </w:p>
          <w:p w14:paraId="5DA871B7" w14:textId="77777777" w:rsidR="00A657CC" w:rsidRPr="00204259" w:rsidRDefault="00A657CC" w:rsidP="00A657CC">
            <w:pPr>
              <w:spacing w:line="240" w:lineRule="auto"/>
              <w:rPr>
                <w:bCs/>
              </w:rPr>
            </w:pPr>
            <w:r w:rsidRPr="00204259">
              <w:rPr>
                <w:bCs/>
              </w:rPr>
              <w:t> </w:t>
            </w:r>
          </w:p>
          <w:p w14:paraId="221F62AF" w14:textId="77777777" w:rsidR="00A657CC" w:rsidRPr="00204259" w:rsidRDefault="00A657CC" w:rsidP="00A657CC">
            <w:pPr>
              <w:spacing w:line="240" w:lineRule="auto"/>
              <w:ind w:firstLine="0"/>
              <w:rPr>
                <w:bCs/>
              </w:rPr>
            </w:pPr>
            <w:r w:rsidRPr="00204259">
              <w:rPr>
                <w:bCs/>
              </w:rPr>
              <w:t>1.</w:t>
            </w:r>
            <w:r w:rsidRPr="00204259">
              <w:rPr>
                <w:bCs/>
                <w:i/>
                <w:iCs/>
              </w:rPr>
              <w:t xml:space="preserve"> </w:t>
            </w:r>
            <w:r w:rsidRPr="00204259">
              <w:rPr>
                <w:bCs/>
              </w:rPr>
              <w:t xml:space="preserve">Tiekėjo informacija apie specialisto/ų reikalaujamą profesinę patirtį, kuri įrodo atitiktį reikalaujam kvalifikaciniam reikalavimui, pateiktuose tiekėjo dokumentuose </w:t>
            </w:r>
            <w:r w:rsidRPr="00204259">
              <w:rPr>
                <w:b/>
                <w:bCs/>
              </w:rPr>
              <w:t>turi būti aiškiai ir tiksliai nurodyta.</w:t>
            </w:r>
            <w:r w:rsidRPr="00204259">
              <w:rPr>
                <w:bCs/>
              </w:rPr>
              <w:t> </w:t>
            </w:r>
          </w:p>
          <w:p w14:paraId="291987F3" w14:textId="77777777" w:rsidR="00A657CC" w:rsidRPr="00204259" w:rsidRDefault="00A657CC" w:rsidP="00A657CC">
            <w:pPr>
              <w:spacing w:line="240" w:lineRule="auto"/>
              <w:ind w:firstLine="0"/>
              <w:rPr>
                <w:bCs/>
              </w:rPr>
            </w:pPr>
            <w:r w:rsidRPr="00204259">
              <w:rPr>
                <w:bCs/>
              </w:rPr>
              <w:t>2. Jei pasiūlymą teikia tiekėjų grupė, reikalavimą turi atitikti ūkio subjektų grupės nario (-ių) specialistai, atsižvelgiant į jų prisiimamus įsipareigojimus pirkimo sutarčiai vykdyti. </w:t>
            </w:r>
          </w:p>
          <w:p w14:paraId="53814DD7" w14:textId="77777777" w:rsidR="00A657CC" w:rsidRPr="00204259" w:rsidRDefault="00A657CC" w:rsidP="00A657CC">
            <w:pPr>
              <w:spacing w:line="240" w:lineRule="auto"/>
              <w:ind w:firstLine="0"/>
              <w:rPr>
                <w:bCs/>
              </w:rPr>
            </w:pPr>
            <w:r w:rsidRPr="00204259">
              <w:rPr>
                <w:bCs/>
              </w:rPr>
              <w:t>3. tiekėjas gali remtis kito (-ų) ūkio subjekto (-ų)pajėgumais, tik tuo atveju, jeigu tie (jų darbuotojai) patys vykdys tą pirkimo sutarties dalį, kuriai reikia jų turimų pajėgumų. </w:t>
            </w:r>
          </w:p>
          <w:p w14:paraId="317975AD" w14:textId="229425C5" w:rsidR="004A5E3C" w:rsidRPr="00C14E1B" w:rsidRDefault="00A657CC" w:rsidP="00A657CC">
            <w:pPr>
              <w:pStyle w:val="prastasiniatinklio1"/>
              <w:jc w:val="both"/>
              <w:rPr>
                <w:i/>
                <w:iCs/>
              </w:rPr>
            </w:pPr>
            <w:r w:rsidRPr="00204259">
              <w:rPr>
                <w:bCs/>
              </w:rPr>
              <w:t>4. subtiekėją (-us) (subtiekėjo specialistus) tiekėjas gali pasitelkti tuo atveju, jei pats tiekėjas (jo pasitelkiami specialistai) atitinka nustatytą reikalavimą ir jeigu subtiekėjai (jų darbuotojai) patys vykdys tą pirkimo sutarties dalį, kuriai reikia nustatytos kvalifikacijos. Subtiekėjas (-ai) (jo specialistai) privalo atitikti kvalifikacijai nustatytus reikalavimus ir pateikti tai įrodančius duomenis.</w:t>
            </w:r>
          </w:p>
        </w:tc>
      </w:tr>
    </w:tbl>
    <w:p w14:paraId="082B3EF1" w14:textId="77777777" w:rsidR="004A5E3C" w:rsidRPr="00A92BD5" w:rsidRDefault="004A5E3C" w:rsidP="004A5E3C">
      <w:pPr>
        <w:pStyle w:val="paragraph"/>
        <w:numPr>
          <w:ilvl w:val="1"/>
          <w:numId w:val="6"/>
        </w:numPr>
        <w:tabs>
          <w:tab w:val="left" w:pos="426"/>
        </w:tabs>
        <w:spacing w:before="0" w:beforeAutospacing="0" w:after="120" w:afterAutospacing="0"/>
        <w:ind w:right="850"/>
        <w:jc w:val="both"/>
        <w:textAlignment w:val="baseline"/>
      </w:pPr>
      <w:r w:rsidRPr="00A92BD5">
        <w:rPr>
          <w:rStyle w:val="normaltextrun"/>
          <w:color w:val="000000"/>
        </w:rPr>
        <w:lastRenderedPageBreak/>
        <w:t xml:space="preserve"> Jeigu tiekėjo kvalifikacija dėl teisės verstis atitinkama veikla nebuvo tikrinama arba tikrinama </w:t>
      </w:r>
      <w:r w:rsidRPr="00A92BD5">
        <w:rPr>
          <w:rStyle w:val="normaltextrun"/>
        </w:rPr>
        <w:t>ne visa apimtimi, tiekėjas perkančiajai organizacijai įsipareigoja, kad pirkimo sutartį vykdys tik tokią teisę turintys asmenys.</w:t>
      </w:r>
      <w:r w:rsidRPr="00A92BD5">
        <w:rPr>
          <w:rStyle w:val="eop"/>
        </w:rPr>
        <w:t> </w:t>
      </w:r>
    </w:p>
    <w:p w14:paraId="7E1A5407" w14:textId="77777777" w:rsidR="004A5E3C" w:rsidRPr="00FC2DB8" w:rsidRDefault="004A5E3C" w:rsidP="004A5E3C">
      <w:pPr>
        <w:tabs>
          <w:tab w:val="left" w:pos="709"/>
        </w:tabs>
        <w:spacing w:before="60" w:after="60"/>
        <w:ind w:right="-1"/>
        <w:rPr>
          <w:rFonts w:eastAsiaTheme="minorHAnsi"/>
          <w:color w:val="000000" w:themeColor="text1"/>
          <w:lang w:eastAsia="en-US"/>
        </w:rPr>
      </w:pPr>
    </w:p>
    <w:p w14:paraId="53167E63" w14:textId="77777777" w:rsidR="004A5E3C" w:rsidRPr="00FC2DB8" w:rsidRDefault="004A5E3C" w:rsidP="004A5E3C">
      <w:pPr>
        <w:pStyle w:val="Heading1"/>
        <w:keepNext/>
        <w:widowControl/>
        <w:numPr>
          <w:ilvl w:val="0"/>
          <w:numId w:val="6"/>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20FB80E5" w14:textId="77777777" w:rsidR="004A5E3C" w:rsidRPr="0037660A" w:rsidRDefault="004A5E3C" w:rsidP="004A5E3C">
      <w:pPr>
        <w:pStyle w:val="ListParagraph"/>
        <w:numPr>
          <w:ilvl w:val="1"/>
          <w:numId w:val="7"/>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Pr>
          <w:color w:val="000000" w:themeColor="text1"/>
        </w:rPr>
        <w:t xml:space="preserve"> </w:t>
      </w:r>
      <w:r w:rsidRPr="009F6FCD">
        <w:rPr>
          <w:color w:val="000000" w:themeColor="text1"/>
        </w:rPr>
        <w:t xml:space="preserve">CVP IS priemonėmis į elektroninių pasiūlymų dėžutę. Pasiūlymo pateikimo terminas nurodytas CVP IS ir skelbime apie pirkimą.  </w:t>
      </w:r>
      <w:r>
        <w:rPr>
          <w:color w:val="000000" w:themeColor="text1"/>
        </w:rPr>
        <w:t xml:space="preserve"> </w:t>
      </w:r>
      <w:r w:rsidRPr="0037660A">
        <w:rPr>
          <w:color w:val="000000" w:themeColor="text1"/>
        </w:rPr>
        <w:t xml:space="preserve"> </w:t>
      </w:r>
    </w:p>
    <w:p w14:paraId="6B8C9E5D" w14:textId="77777777" w:rsidR="004A5E3C" w:rsidRPr="00D4642B" w:rsidRDefault="004A5E3C" w:rsidP="004A5E3C">
      <w:pPr>
        <w:pStyle w:val="ListParagraph"/>
        <w:numPr>
          <w:ilvl w:val="1"/>
          <w:numId w:val="7"/>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0CA45970" w14:textId="77777777" w:rsidR="004A5E3C" w:rsidRPr="00D74376" w:rsidRDefault="004A5E3C" w:rsidP="004A5E3C">
      <w:pPr>
        <w:pStyle w:val="ListParagraph"/>
        <w:numPr>
          <w:ilvl w:val="1"/>
          <w:numId w:val="7"/>
        </w:numPr>
        <w:tabs>
          <w:tab w:val="left" w:pos="709"/>
        </w:tabs>
        <w:spacing w:before="60" w:afterLines="60" w:after="144" w:line="276" w:lineRule="auto"/>
        <w:ind w:right="850"/>
        <w:jc w:val="both"/>
        <w:rPr>
          <w:b/>
          <w:bCs/>
          <w:i/>
          <w:iCs/>
          <w:color w:val="000000" w:themeColor="text1"/>
          <w:u w:val="single"/>
        </w:rPr>
      </w:pPr>
      <w:r>
        <w:rPr>
          <w:color w:val="000000" w:themeColor="text1"/>
        </w:rPr>
        <w:t xml:space="preserve"> </w:t>
      </w:r>
      <w:r w:rsidRPr="00D74376">
        <w:rPr>
          <w:b/>
          <w:bCs/>
          <w:color w:val="000000" w:themeColor="text1"/>
        </w:rPr>
        <w:t>Pasiūlyme Tiekėjas turi pateikti:</w:t>
      </w:r>
    </w:p>
    <w:p w14:paraId="1807D6B6" w14:textId="77777777" w:rsidR="004A5E3C" w:rsidRPr="00D74376" w:rsidRDefault="004A5E3C" w:rsidP="004A5E3C">
      <w:pPr>
        <w:pStyle w:val="ListParagraph"/>
        <w:numPr>
          <w:ilvl w:val="2"/>
          <w:numId w:val="7"/>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Tiekėjas turi užpildyti pasiūlymo formos 3.1 lentelę;</w:t>
      </w:r>
    </w:p>
    <w:p w14:paraId="7FC4C05B" w14:textId="77777777" w:rsidR="004A5E3C" w:rsidRPr="007F262C" w:rsidRDefault="004A5E3C" w:rsidP="004A5E3C">
      <w:pPr>
        <w:pStyle w:val="ListParagraph"/>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Planuojamų teikti paslaugų aprašymas</w:t>
      </w:r>
      <w:r>
        <w:rPr>
          <w:b/>
          <w:color w:val="000000" w:themeColor="text1"/>
          <w:lang w:eastAsia="lt-LT"/>
        </w:rPr>
        <w:t xml:space="preserve"> (laisva forma)</w:t>
      </w:r>
      <w:r w:rsidRPr="007F262C">
        <w:rPr>
          <w:b/>
          <w:color w:val="000000" w:themeColor="text1"/>
          <w:lang w:eastAsia="lt-LT"/>
        </w:rPr>
        <w:t>;</w:t>
      </w:r>
    </w:p>
    <w:p w14:paraId="3A1464C3" w14:textId="77777777" w:rsidR="004A5E3C" w:rsidRPr="007F262C" w:rsidRDefault="004A5E3C" w:rsidP="004A5E3C">
      <w:pPr>
        <w:pStyle w:val="ListParagraph"/>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Tiekėjo patirti</w:t>
      </w:r>
      <w:r>
        <w:rPr>
          <w:b/>
          <w:color w:val="000000" w:themeColor="text1"/>
          <w:lang w:eastAsia="lt-LT"/>
        </w:rPr>
        <w:t>e</w:t>
      </w:r>
      <w:r w:rsidRPr="007F262C">
        <w:rPr>
          <w:b/>
          <w:color w:val="000000" w:themeColor="text1"/>
          <w:lang w:eastAsia="lt-LT"/>
        </w:rPr>
        <w:t>s ir kompetencij</w:t>
      </w:r>
      <w:r>
        <w:rPr>
          <w:b/>
          <w:color w:val="000000" w:themeColor="text1"/>
          <w:lang w:eastAsia="lt-LT"/>
        </w:rPr>
        <w:t>os aprašymas</w:t>
      </w:r>
      <w:r w:rsidRPr="007F262C">
        <w:rPr>
          <w:b/>
          <w:color w:val="000000" w:themeColor="text1"/>
          <w:lang w:eastAsia="lt-LT"/>
        </w:rPr>
        <w:t xml:space="preserve"> teikiant analogiškas paslaugas</w:t>
      </w:r>
      <w:r>
        <w:rPr>
          <w:b/>
          <w:color w:val="000000" w:themeColor="text1"/>
          <w:lang w:eastAsia="lt-LT"/>
        </w:rPr>
        <w:t xml:space="preserve"> (laisva forma)</w:t>
      </w:r>
      <w:r w:rsidRPr="007F262C">
        <w:rPr>
          <w:b/>
          <w:color w:val="000000" w:themeColor="text1"/>
          <w:lang w:eastAsia="lt-LT"/>
        </w:rPr>
        <w:t>;</w:t>
      </w:r>
    </w:p>
    <w:p w14:paraId="3B6A5080" w14:textId="77777777" w:rsidR="004A5E3C" w:rsidRPr="007F262C" w:rsidRDefault="004A5E3C" w:rsidP="004A5E3C">
      <w:pPr>
        <w:pStyle w:val="ListParagraph"/>
        <w:numPr>
          <w:ilvl w:val="2"/>
          <w:numId w:val="7"/>
        </w:numPr>
        <w:tabs>
          <w:tab w:val="left" w:pos="709"/>
        </w:tabs>
        <w:spacing w:after="120" w:line="276" w:lineRule="auto"/>
        <w:ind w:right="850"/>
        <w:jc w:val="both"/>
        <w:rPr>
          <w:b/>
          <w:color w:val="000000" w:themeColor="text1"/>
          <w:lang w:eastAsia="lt-LT"/>
        </w:rPr>
      </w:pPr>
      <w:r w:rsidRPr="007F262C">
        <w:rPr>
          <w:b/>
          <w:color w:val="000000" w:themeColor="text1"/>
          <w:lang w:eastAsia="lt-LT"/>
        </w:rPr>
        <w:t xml:space="preserve">Paslaugų išdėstymas laike </w:t>
      </w:r>
      <w:r>
        <w:rPr>
          <w:b/>
          <w:color w:val="000000" w:themeColor="text1"/>
          <w:lang w:eastAsia="lt-LT"/>
        </w:rPr>
        <w:t xml:space="preserve">- </w:t>
      </w:r>
      <w:r w:rsidRPr="007F262C">
        <w:rPr>
          <w:b/>
          <w:color w:val="000000" w:themeColor="text1"/>
          <w:lang w:eastAsia="lt-LT"/>
        </w:rPr>
        <w:t>paslaugų atlikimo grafikas</w:t>
      </w:r>
      <w:r>
        <w:rPr>
          <w:b/>
          <w:color w:val="000000" w:themeColor="text1"/>
          <w:lang w:eastAsia="lt-LT"/>
        </w:rPr>
        <w:t xml:space="preserve"> (laisva forma)</w:t>
      </w:r>
      <w:r w:rsidRPr="007F262C">
        <w:rPr>
          <w:b/>
          <w:color w:val="000000" w:themeColor="text1"/>
          <w:lang w:eastAsia="lt-LT"/>
        </w:rPr>
        <w:t>;</w:t>
      </w:r>
    </w:p>
    <w:p w14:paraId="789F1929" w14:textId="77777777" w:rsidR="004A5E3C" w:rsidRPr="00A741AA" w:rsidRDefault="004A5E3C" w:rsidP="004A5E3C">
      <w:pPr>
        <w:pStyle w:val="ListParagraph"/>
        <w:numPr>
          <w:ilvl w:val="2"/>
          <w:numId w:val="7"/>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0A9531DC" w14:textId="77777777" w:rsidR="004A5E3C" w:rsidRPr="00A741AA" w:rsidRDefault="004A5E3C" w:rsidP="004A5E3C">
      <w:pPr>
        <w:pStyle w:val="ListParagraph"/>
        <w:numPr>
          <w:ilvl w:val="2"/>
          <w:numId w:val="7"/>
        </w:numPr>
        <w:tabs>
          <w:tab w:val="left" w:pos="709"/>
        </w:tabs>
        <w:spacing w:after="120" w:line="276" w:lineRule="auto"/>
        <w:ind w:right="850"/>
        <w:jc w:val="both"/>
        <w:rPr>
          <w:bCs/>
          <w:color w:val="000000" w:themeColor="text1"/>
          <w:lang w:eastAsia="lt-LT"/>
        </w:rPr>
      </w:pPr>
      <w:r w:rsidRPr="00A741AA">
        <w:rPr>
          <w:color w:val="000000" w:themeColor="text1"/>
        </w:rPr>
        <w:lastRenderedPageBreak/>
        <w:t>jei Pasiūlymo dokumentus ir (ar) Pasiūlymą pasirašo vadovo įgaliotas asmuo, prie Pasiūlymo turi būti pridėtas galiojantis rašytinis įgaliojimas arba kitas dokumentas, suteikiantis teisę pasirašyti Pasiūlymą</w:t>
      </w:r>
      <w:r w:rsidRPr="00FC2DB8">
        <w:rPr>
          <w:rStyle w:val="FootnoteReference"/>
          <w:color w:val="000000" w:themeColor="text1"/>
        </w:rPr>
        <w:footnoteReference w:id="3"/>
      </w:r>
      <w:r w:rsidRPr="00A741AA">
        <w:rPr>
          <w:color w:val="000000" w:themeColor="text1"/>
        </w:rPr>
        <w:t>.</w:t>
      </w:r>
    </w:p>
    <w:p w14:paraId="18A6710F" w14:textId="77777777" w:rsidR="004A5E3C" w:rsidRPr="009F6FCD" w:rsidRDefault="004A5E3C" w:rsidP="004A5E3C">
      <w:pPr>
        <w:pStyle w:val="ListParagraph"/>
        <w:numPr>
          <w:ilvl w:val="1"/>
          <w:numId w:val="7"/>
        </w:numPr>
        <w:tabs>
          <w:tab w:val="left" w:pos="709"/>
        </w:tabs>
        <w:spacing w:after="120" w:line="276" w:lineRule="auto"/>
        <w:ind w:right="850"/>
        <w:jc w:val="both"/>
        <w:rPr>
          <w:color w:val="000000" w:themeColor="text1"/>
        </w:rPr>
      </w:pPr>
      <w:r>
        <w:rPr>
          <w:color w:val="000000" w:themeColor="text1"/>
        </w:rPr>
        <w:t xml:space="preserve"> </w:t>
      </w:r>
      <w:r w:rsidRPr="009F6FCD">
        <w:rPr>
          <w:color w:val="000000" w:themeColor="text1"/>
        </w:rPr>
        <w:t>Pasiūlymo forma (su priedais) turi būti pateikiami lietuvių kalba.</w:t>
      </w:r>
    </w:p>
    <w:p w14:paraId="444BFF67" w14:textId="4486FE4D" w:rsidR="004A5E3C" w:rsidRDefault="004A5E3C" w:rsidP="004A5E3C">
      <w:pPr>
        <w:pStyle w:val="ListParagraph"/>
        <w:numPr>
          <w:ilvl w:val="1"/>
          <w:numId w:val="7"/>
        </w:numPr>
        <w:jc w:val="both"/>
        <w:rPr>
          <w:color w:val="000000" w:themeColor="text1"/>
        </w:rPr>
      </w:pPr>
      <w:r w:rsidRPr="009F6FCD">
        <w:rPr>
          <w:color w:val="000000" w:themeColor="text1"/>
        </w:rPr>
        <w:t xml:space="preserve"> Pasiūlymas ir jo priedai (kurių formose nurodoma, kad turi būti įgalioto asmens parašas) turi būti pasirašyti fiziniais įgalioto asmens parašais</w:t>
      </w:r>
      <w:r w:rsidRPr="009F6FCD">
        <w:t xml:space="preserve"> </w:t>
      </w:r>
      <w:r w:rsidRPr="009F6FCD">
        <w:rPr>
          <w:color w:val="000000" w:themeColor="text1"/>
        </w:rPr>
        <w:t>arba galiojančiu kvalifikuotu elektroniniu parašu. Jeigu dokumentų rinkinys pasirašytas galiojančiu kvalifikuotu elektroniniu parašu, nereikalaujama kiekvieno dokumento pasirašinėti atskirai.</w:t>
      </w:r>
    </w:p>
    <w:p w14:paraId="1C124898" w14:textId="2CC02CFE" w:rsidR="004A5E3C" w:rsidRPr="004A5E3C" w:rsidRDefault="004A5E3C" w:rsidP="004A5E3C">
      <w:pPr>
        <w:pStyle w:val="ListParagraph"/>
        <w:numPr>
          <w:ilvl w:val="1"/>
          <w:numId w:val="7"/>
        </w:numPr>
        <w:rPr>
          <w:b/>
          <w:bCs/>
          <w:color w:val="000000" w:themeColor="text1"/>
        </w:rPr>
      </w:pPr>
      <w:r>
        <w:rPr>
          <w:color w:val="000000" w:themeColor="text1"/>
        </w:rPr>
        <w:t xml:space="preserve"> </w:t>
      </w:r>
      <w:r w:rsidRPr="004A5E3C">
        <w:rPr>
          <w:b/>
          <w:bCs/>
          <w:color w:val="000000" w:themeColor="text1"/>
        </w:rPr>
        <w:t>Jeigu Tiekėjas kartu su pasiūlymu nepateiks 3.3.2, 3.3.3 ir 3.3.4 punktuose nurodytų dokumentų – jo pasiūlymas bus atmestas.</w:t>
      </w:r>
    </w:p>
    <w:p w14:paraId="09D6B0DC" w14:textId="77777777" w:rsidR="004A5E3C" w:rsidRPr="004A5E3C" w:rsidRDefault="004A5E3C" w:rsidP="004A5E3C">
      <w:pPr>
        <w:ind w:left="142" w:firstLine="0"/>
        <w:rPr>
          <w:color w:val="000000" w:themeColor="text1"/>
        </w:rPr>
      </w:pPr>
    </w:p>
    <w:p w14:paraId="205891B9" w14:textId="77777777" w:rsidR="004A5E3C" w:rsidRPr="00FC2DB8" w:rsidRDefault="004A5E3C" w:rsidP="004A5E3C">
      <w:pPr>
        <w:pStyle w:val="Heading1"/>
        <w:keepNext/>
        <w:widowControl/>
        <w:numPr>
          <w:ilvl w:val="0"/>
          <w:numId w:val="7"/>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00DB31D0" w14:textId="77777777" w:rsidR="004A5E3C" w:rsidRPr="00FC2DB8" w:rsidRDefault="004A5E3C" w:rsidP="004A5E3C">
      <w:pPr>
        <w:pStyle w:val="ListParagraph"/>
        <w:numPr>
          <w:ilvl w:val="1"/>
          <w:numId w:val="7"/>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7412B69A" w14:textId="77777777" w:rsidR="004A5E3C" w:rsidRPr="00FC2DB8" w:rsidRDefault="004A5E3C" w:rsidP="004A5E3C">
      <w:pPr>
        <w:pStyle w:val="ListParagraph"/>
        <w:spacing w:line="276" w:lineRule="auto"/>
        <w:ind w:left="142" w:right="284" w:hanging="567"/>
        <w:jc w:val="both"/>
        <w:rPr>
          <w:color w:val="000000" w:themeColor="text1"/>
        </w:rPr>
      </w:pPr>
    </w:p>
    <w:p w14:paraId="0CF41B13" w14:textId="77777777" w:rsidR="004A5E3C" w:rsidRPr="00FC2DB8" w:rsidRDefault="004A5E3C" w:rsidP="004A5E3C">
      <w:pPr>
        <w:pStyle w:val="Heading1"/>
        <w:keepNext/>
        <w:widowControl/>
        <w:numPr>
          <w:ilvl w:val="0"/>
          <w:numId w:val="7"/>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0BBF60ED" w14:textId="77777777" w:rsidR="004A5E3C" w:rsidRPr="001C702B" w:rsidRDefault="004A5E3C" w:rsidP="004A5E3C">
      <w:pPr>
        <w:pStyle w:val="ListParagraph"/>
        <w:numPr>
          <w:ilvl w:val="1"/>
          <w:numId w:val="7"/>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p>
    <w:p w14:paraId="47F62057" w14:textId="77777777" w:rsidR="004A5E3C" w:rsidRPr="001C702B" w:rsidRDefault="004A5E3C" w:rsidP="004A5E3C">
      <w:pPr>
        <w:spacing w:after="200" w:line="276" w:lineRule="auto"/>
        <w:ind w:left="567" w:right="454"/>
        <w:rPr>
          <w:rFonts w:eastAsiaTheme="minorHAnsi"/>
          <w:color w:val="000000" w:themeColor="text1"/>
        </w:rPr>
      </w:pPr>
    </w:p>
    <w:p w14:paraId="484384F1" w14:textId="77777777" w:rsidR="004A5E3C" w:rsidRPr="00FC2DB8" w:rsidRDefault="004A5E3C" w:rsidP="004A5E3C">
      <w:pPr>
        <w:pStyle w:val="ListParagraph"/>
        <w:keepNext/>
        <w:numPr>
          <w:ilvl w:val="0"/>
          <w:numId w:val="7"/>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614FFB7F" w14:textId="77777777" w:rsidR="004A5E3C" w:rsidRPr="00FA39DD" w:rsidRDefault="004A5E3C" w:rsidP="004A5E3C">
      <w:pPr>
        <w:pStyle w:val="paragraph"/>
        <w:numPr>
          <w:ilvl w:val="1"/>
          <w:numId w:val="7"/>
        </w:numPr>
        <w:spacing w:before="0" w:beforeAutospacing="0" w:after="0" w:afterAutospacing="0"/>
        <w:ind w:right="850"/>
        <w:jc w:val="both"/>
        <w:textAlignment w:val="baseline"/>
        <w:rPr>
          <w:rStyle w:val="eop"/>
        </w:rPr>
      </w:pPr>
      <w:r w:rsidRPr="00FA39DD">
        <w:t>Perkančiosios organizacijos</w:t>
      </w:r>
      <w:r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Perkančiosios organizacijos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Pr="00FA39DD">
        <w:rPr>
          <w:rStyle w:val="eop"/>
        </w:rPr>
        <w:t> </w:t>
      </w:r>
      <w:r w:rsidRPr="00FA39DD">
        <w:rPr>
          <w:rStyle w:val="normaltextrun"/>
        </w:rPr>
        <w:t>Šių duomenų tvarkymo pagrindas – Perkančiajai organizacijai taikoma teisinė prievolė vykdyti viešuosius pirkimus (BDAR 6 str. 1 d. c p.).</w:t>
      </w:r>
      <w:r w:rsidRPr="00FA39DD">
        <w:rPr>
          <w:rStyle w:val="eop"/>
        </w:rPr>
        <w:t> </w:t>
      </w:r>
    </w:p>
    <w:p w14:paraId="54703132" w14:textId="77777777" w:rsidR="004A5E3C" w:rsidRPr="00FA39DD" w:rsidRDefault="004A5E3C" w:rsidP="004A5E3C">
      <w:pPr>
        <w:pStyle w:val="paragraph"/>
        <w:spacing w:before="0" w:beforeAutospacing="0" w:after="0" w:afterAutospacing="0"/>
        <w:jc w:val="both"/>
        <w:textAlignment w:val="baseline"/>
      </w:pPr>
    </w:p>
    <w:p w14:paraId="6F1C20E1" w14:textId="77777777" w:rsidR="004A5E3C" w:rsidRPr="00FC2DB8" w:rsidRDefault="004A5E3C" w:rsidP="004A5E3C">
      <w:pPr>
        <w:pStyle w:val="Heading1"/>
        <w:keepNext/>
        <w:widowControl/>
        <w:numPr>
          <w:ilvl w:val="0"/>
          <w:numId w:val="7"/>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25265026" w14:textId="77777777" w:rsidR="004A5E3C" w:rsidRPr="00FC2DB8" w:rsidRDefault="004A5E3C" w:rsidP="004A5E3C">
      <w:pPr>
        <w:tabs>
          <w:tab w:val="left" w:pos="284"/>
        </w:tabs>
        <w:spacing w:line="276" w:lineRule="auto"/>
        <w:ind w:left="142" w:right="22"/>
        <w:rPr>
          <w:rFonts w:eastAsiaTheme="minorHAnsi"/>
          <w:color w:val="000000" w:themeColor="text1"/>
        </w:rPr>
      </w:pPr>
      <w:bookmarkStart w:id="6" w:name="_Ref274738013"/>
      <w:bookmarkStart w:id="7" w:name="_Ref316455210"/>
      <w:r>
        <w:rPr>
          <w:color w:val="000000" w:themeColor="text1"/>
        </w:rPr>
        <w:t>1 p</w:t>
      </w:r>
      <w:r w:rsidRPr="00FC2DB8">
        <w:rPr>
          <w:color w:val="000000" w:themeColor="text1"/>
        </w:rPr>
        <w:t>riedas – Techninė specifikacija;</w:t>
      </w:r>
    </w:p>
    <w:p w14:paraId="49DD97BF" w14:textId="77777777" w:rsidR="004A5E3C" w:rsidRPr="00FC2DB8" w:rsidRDefault="004A5E3C" w:rsidP="004A5E3C">
      <w:pPr>
        <w:tabs>
          <w:tab w:val="left" w:pos="567"/>
        </w:tabs>
        <w:spacing w:line="276" w:lineRule="auto"/>
        <w:ind w:left="142"/>
        <w:rPr>
          <w:color w:val="000000" w:themeColor="text1"/>
        </w:rPr>
      </w:pPr>
      <w:r>
        <w:rPr>
          <w:color w:val="000000" w:themeColor="text1"/>
        </w:rPr>
        <w:t>2 p</w:t>
      </w:r>
      <w:r w:rsidRPr="00FC2DB8">
        <w:rPr>
          <w:color w:val="000000" w:themeColor="text1"/>
        </w:rPr>
        <w:t>riedas - Pasiūlymo forma;</w:t>
      </w:r>
    </w:p>
    <w:p w14:paraId="55136156" w14:textId="77777777" w:rsidR="004A5E3C" w:rsidRPr="00F8433D" w:rsidRDefault="004A5E3C" w:rsidP="004A5E3C">
      <w:pPr>
        <w:tabs>
          <w:tab w:val="left" w:pos="567"/>
        </w:tabs>
        <w:spacing w:line="276" w:lineRule="auto"/>
        <w:ind w:left="142"/>
        <w:rPr>
          <w:color w:val="000000" w:themeColor="text1"/>
        </w:rPr>
      </w:pPr>
      <w:r>
        <w:rPr>
          <w:color w:val="000000" w:themeColor="text1"/>
        </w:rPr>
        <w:t>3 p</w:t>
      </w:r>
      <w:r w:rsidRPr="00FC2DB8">
        <w:rPr>
          <w:color w:val="000000" w:themeColor="text1"/>
        </w:rPr>
        <w:t xml:space="preserve">riedas  – Sutarties </w:t>
      </w:r>
      <w:r w:rsidRPr="00F8433D">
        <w:rPr>
          <w:color w:val="000000" w:themeColor="text1"/>
        </w:rPr>
        <w:t>projektas</w:t>
      </w:r>
      <w:bookmarkEnd w:id="6"/>
      <w:bookmarkEnd w:id="7"/>
      <w:r w:rsidRPr="00F8433D">
        <w:rPr>
          <w:color w:val="000000" w:themeColor="text1"/>
        </w:rPr>
        <w:t>;</w:t>
      </w:r>
    </w:p>
    <w:p w14:paraId="638A101C" w14:textId="77777777" w:rsidR="004A5E3C" w:rsidRDefault="004A5E3C" w:rsidP="004A5E3C">
      <w:pPr>
        <w:tabs>
          <w:tab w:val="left" w:pos="567"/>
        </w:tabs>
        <w:spacing w:line="276" w:lineRule="auto"/>
        <w:ind w:left="142"/>
        <w:rPr>
          <w:color w:val="000000" w:themeColor="text1"/>
        </w:rPr>
      </w:pPr>
      <w:r w:rsidRPr="00F8433D">
        <w:rPr>
          <w:color w:val="000000" w:themeColor="text1"/>
        </w:rPr>
        <w:t>4 priedas – Pasiūlymų vertinimo kriterijai ir sąlygos.</w:t>
      </w:r>
    </w:p>
    <w:p w14:paraId="4298E347" w14:textId="77777777" w:rsidR="004A5E3C" w:rsidRDefault="004A5E3C" w:rsidP="004A5E3C">
      <w:pPr>
        <w:tabs>
          <w:tab w:val="left" w:pos="567"/>
        </w:tabs>
        <w:spacing w:line="276" w:lineRule="auto"/>
        <w:ind w:left="142" w:hanging="568"/>
        <w:rPr>
          <w:color w:val="000000" w:themeColor="text1"/>
        </w:rPr>
      </w:pPr>
    </w:p>
    <w:p w14:paraId="7E540437" w14:textId="77777777" w:rsidR="004A5E3C" w:rsidRDefault="004A5E3C" w:rsidP="004A5E3C">
      <w:pPr>
        <w:tabs>
          <w:tab w:val="left" w:pos="567"/>
        </w:tabs>
        <w:spacing w:line="276" w:lineRule="auto"/>
        <w:ind w:left="142" w:hanging="568"/>
        <w:rPr>
          <w:color w:val="000000" w:themeColor="text1"/>
        </w:rPr>
      </w:pPr>
    </w:p>
    <w:sectPr w:rsidR="004A5E3C">
      <w:pgSz w:w="11906" w:h="16838"/>
      <w:pgMar w:top="1701"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6739" w14:textId="77777777" w:rsidR="00C23BFB" w:rsidRDefault="00C23BFB" w:rsidP="004A5E3C">
      <w:pPr>
        <w:spacing w:line="240" w:lineRule="auto"/>
      </w:pPr>
      <w:r>
        <w:separator/>
      </w:r>
    </w:p>
  </w:endnote>
  <w:endnote w:type="continuationSeparator" w:id="0">
    <w:p w14:paraId="3940FE8E" w14:textId="77777777" w:rsidR="00C23BFB" w:rsidRDefault="00C23BFB" w:rsidP="004A5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F16C" w14:textId="77777777" w:rsidR="00C23BFB" w:rsidRDefault="00C23BFB" w:rsidP="004A5E3C">
      <w:pPr>
        <w:spacing w:line="240" w:lineRule="auto"/>
      </w:pPr>
      <w:r>
        <w:separator/>
      </w:r>
    </w:p>
  </w:footnote>
  <w:footnote w:type="continuationSeparator" w:id="0">
    <w:p w14:paraId="4077CF6E" w14:textId="77777777" w:rsidR="00C23BFB" w:rsidRDefault="00C23BFB" w:rsidP="004A5E3C">
      <w:pPr>
        <w:spacing w:line="240" w:lineRule="auto"/>
      </w:pPr>
      <w:r>
        <w:continuationSeparator/>
      </w:r>
    </w:p>
  </w:footnote>
  <w:footnote w:id="1">
    <w:p w14:paraId="7A5DAB21" w14:textId="77777777" w:rsidR="004A5E3C" w:rsidRDefault="004A5E3C" w:rsidP="004A5E3C">
      <w:pPr>
        <w:ind w:right="850"/>
        <w:rPr>
          <w:sz w:val="20"/>
          <w:szCs w:val="20"/>
        </w:rPr>
      </w:pPr>
      <w:r>
        <w:rPr>
          <w:rStyle w:val="FootnoteReference"/>
          <w:sz w:val="20"/>
          <w:szCs w:val="20"/>
        </w:rPr>
        <w:footnoteRef/>
      </w:r>
      <w:r>
        <w:rPr>
          <w:sz w:val="20"/>
          <w:szCs w:val="20"/>
        </w:rPr>
        <w:t xml:space="preserve"> Jei nurodoma, kad Derybos nebus vykdomos, tuomet visame Pirkimo sąlygų tekste sąvokos Pirminis pasiūlymas ir Galutinis pasiūlymas reiškia Pasiūlymą.</w:t>
      </w:r>
    </w:p>
    <w:p w14:paraId="767B19E1" w14:textId="77777777" w:rsidR="004A5E3C" w:rsidRDefault="004A5E3C" w:rsidP="004A5E3C">
      <w:pPr>
        <w:pStyle w:val="FootnoteText"/>
        <w:ind w:right="850"/>
      </w:pPr>
    </w:p>
  </w:footnote>
  <w:footnote w:id="2">
    <w:p w14:paraId="10A62479" w14:textId="77777777" w:rsidR="00891515" w:rsidRDefault="00891515" w:rsidP="00891515">
      <w:pPr>
        <w:pStyle w:val="FootnoteText"/>
      </w:pPr>
      <w:r>
        <w:rPr>
          <w:rStyle w:val="FootnoteReference"/>
        </w:rPr>
        <w:footnoteRef/>
      </w:r>
      <w:r>
        <w:t xml:space="preserve"> Tinkamai įvykdytu projektu (tyrimas/analizė vertinimas ar pan.) laikoma, kai yra pasirašytas paslaugų perdavimo-priėmimo aktas, paviešinta tyrimo publikacija arba užsakovo patvirtinimas apie tinkamai įvykdytą tyrimą.</w:t>
      </w:r>
    </w:p>
  </w:footnote>
  <w:footnote w:id="3">
    <w:p w14:paraId="78A0149B" w14:textId="77777777" w:rsidR="004A5E3C" w:rsidRPr="00490CCB" w:rsidRDefault="004A5E3C" w:rsidP="004A5E3C">
      <w:pPr>
        <w:pStyle w:val="FootnoteText"/>
        <w:ind w:right="850"/>
        <w:jc w:val="both"/>
        <w:rPr>
          <w:rFonts w:ascii="Trebuchet MS" w:hAnsi="Trebuchet MS" w:cs="Arial"/>
          <w:sz w:val="16"/>
          <w:szCs w:val="16"/>
          <w:lang w:val="lt-LT"/>
        </w:rPr>
      </w:pPr>
      <w:r>
        <w:rPr>
          <w:rStyle w:val="FootnoteReference"/>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30437AEA" w14:textId="77777777" w:rsidR="004A5E3C" w:rsidRPr="008C0AB1" w:rsidRDefault="004A5E3C" w:rsidP="004A5E3C">
      <w:pPr>
        <w:pStyle w:val="FootnoteText"/>
        <w:ind w:right="850"/>
        <w:jc w:val="both"/>
        <w:rPr>
          <w:rFonts w:ascii="Trebuchet MS" w:hAnsi="Trebuchet MS" w:cs="Arial"/>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6"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641496446">
    <w:abstractNumId w:val="5"/>
  </w:num>
  <w:num w:numId="2" w16cid:durableId="729302515">
    <w:abstractNumId w:val="1"/>
  </w:num>
  <w:num w:numId="3" w16cid:durableId="1992950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66962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171255">
    <w:abstractNumId w:val="4"/>
  </w:num>
  <w:num w:numId="6" w16cid:durableId="1064642547">
    <w:abstractNumId w:val="2"/>
  </w:num>
  <w:num w:numId="7" w16cid:durableId="43228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07557"/>
    <w:rsid w:val="000110B1"/>
    <w:rsid w:val="0005068D"/>
    <w:rsid w:val="0005220A"/>
    <w:rsid w:val="0005545E"/>
    <w:rsid w:val="00055C14"/>
    <w:rsid w:val="000635D5"/>
    <w:rsid w:val="000832D8"/>
    <w:rsid w:val="0008672A"/>
    <w:rsid w:val="00090B83"/>
    <w:rsid w:val="000A1523"/>
    <w:rsid w:val="000A250B"/>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218F3"/>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46721"/>
    <w:rsid w:val="00255310"/>
    <w:rsid w:val="00264976"/>
    <w:rsid w:val="00271CB6"/>
    <w:rsid w:val="00277CA9"/>
    <w:rsid w:val="00281698"/>
    <w:rsid w:val="00282A09"/>
    <w:rsid w:val="00286BA5"/>
    <w:rsid w:val="00290172"/>
    <w:rsid w:val="002958CC"/>
    <w:rsid w:val="002A111F"/>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96EF8"/>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A4F82"/>
    <w:rsid w:val="004A5E3C"/>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1038"/>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37F62"/>
    <w:rsid w:val="00640716"/>
    <w:rsid w:val="00640EFD"/>
    <w:rsid w:val="006428ED"/>
    <w:rsid w:val="00674F2A"/>
    <w:rsid w:val="00686D3A"/>
    <w:rsid w:val="0069078F"/>
    <w:rsid w:val="00695C0D"/>
    <w:rsid w:val="006A1D33"/>
    <w:rsid w:val="006B0B8E"/>
    <w:rsid w:val="006B6611"/>
    <w:rsid w:val="006D0FEE"/>
    <w:rsid w:val="006E15C0"/>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16D9B"/>
    <w:rsid w:val="00827F9B"/>
    <w:rsid w:val="008314CD"/>
    <w:rsid w:val="008367B2"/>
    <w:rsid w:val="00843069"/>
    <w:rsid w:val="00844B4E"/>
    <w:rsid w:val="00851B1C"/>
    <w:rsid w:val="0086248D"/>
    <w:rsid w:val="008642F2"/>
    <w:rsid w:val="00867F6A"/>
    <w:rsid w:val="00874E2E"/>
    <w:rsid w:val="008778C5"/>
    <w:rsid w:val="00881964"/>
    <w:rsid w:val="008874DC"/>
    <w:rsid w:val="00891515"/>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657CC"/>
    <w:rsid w:val="00A72BCB"/>
    <w:rsid w:val="00A74038"/>
    <w:rsid w:val="00A77CEC"/>
    <w:rsid w:val="00A80D9B"/>
    <w:rsid w:val="00A97734"/>
    <w:rsid w:val="00AA2E68"/>
    <w:rsid w:val="00AA3763"/>
    <w:rsid w:val="00AA49E6"/>
    <w:rsid w:val="00AB1604"/>
    <w:rsid w:val="00AB2A81"/>
    <w:rsid w:val="00AC01B9"/>
    <w:rsid w:val="00AC3545"/>
    <w:rsid w:val="00AC3627"/>
    <w:rsid w:val="00AD5A30"/>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3BFB"/>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rFonts w:ascii="Times New Roman" w:eastAsia="Times New Roman" w:hAnsi="Times New Roman" w:cs="Times New Roman"/>
      <w:lang w:bidi="ar-SA"/>
    </w:rPr>
  </w:style>
  <w:style w:type="paragraph" w:styleId="Heading1">
    <w:name w:val="heading 1"/>
    <w:basedOn w:val="Normal"/>
    <w:link w:val="Heading1Char"/>
    <w:uiPriority w:val="1"/>
    <w:qFormat/>
    <w:rsid w:val="004A5E3C"/>
    <w:pPr>
      <w:widowControl w:val="0"/>
      <w:suppressAutoHyphens w:val="0"/>
      <w:spacing w:before="118" w:line="240" w:lineRule="auto"/>
      <w:ind w:left="102" w:hanging="360"/>
      <w:jc w:val="left"/>
      <w:outlineLvl w:val="0"/>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rastasiniatinklio1">
    <w:name w:val="Įprastas (žiniatinklio)1"/>
    <w:basedOn w:val="Normal"/>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5767"/>
    <w:pPr>
      <w:suppressAutoHyphens w:val="0"/>
    </w:pPr>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9A764F"/>
    <w:rPr>
      <w:b/>
      <w:bCs/>
    </w:rPr>
  </w:style>
  <w:style w:type="character" w:customStyle="1" w:styleId="CommentSubjectChar">
    <w:name w:val="Comment Subject Char"/>
    <w:basedOn w:val="CommentTextChar"/>
    <w:link w:val="CommentSubject"/>
    <w:uiPriority w:val="99"/>
    <w:semiHidden/>
    <w:rsid w:val="009A764F"/>
    <w:rPr>
      <w:rFonts w:ascii="Times New Roman" w:eastAsia="Times New Roman" w:hAnsi="Times New Roman" w:cs="Times New Roman"/>
      <w:b/>
      <w:bCs/>
      <w:sz w:val="20"/>
      <w:szCs w:val="20"/>
      <w:lang w:bidi="ar-SA"/>
    </w:rPr>
  </w:style>
  <w:style w:type="character" w:styleId="Hyperlink">
    <w:name w:val="Hyperlink"/>
    <w:basedOn w:val="DefaultParagraphFont"/>
    <w:uiPriority w:val="99"/>
    <w:unhideWhenUsed/>
    <w:rsid w:val="000B6202"/>
    <w:rPr>
      <w:color w:val="0563C1" w:themeColor="hyperlink"/>
      <w:u w:val="single"/>
    </w:rPr>
  </w:style>
  <w:style w:type="character" w:customStyle="1" w:styleId="Neapdorotaspaminjimas1">
    <w:name w:val="Neapdorotas paminėjimas1"/>
    <w:basedOn w:val="DefaultParagraphFont"/>
    <w:uiPriority w:val="99"/>
    <w:semiHidden/>
    <w:unhideWhenUsed/>
    <w:rsid w:val="000B6202"/>
    <w:rPr>
      <w:color w:val="605E5C"/>
      <w:shd w:val="clear" w:color="auto" w:fill="E1DFDD"/>
    </w:rPr>
  </w:style>
  <w:style w:type="paragraph" w:styleId="BalloonText">
    <w:name w:val="Balloon Text"/>
    <w:basedOn w:val="Normal"/>
    <w:link w:val="BalloonTextChar"/>
    <w:uiPriority w:val="99"/>
    <w:semiHidden/>
    <w:unhideWhenUsed/>
    <w:rsid w:val="00CE4E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83"/>
    <w:rPr>
      <w:rFonts w:ascii="Segoe UI" w:eastAsia="Times New Roman" w:hAnsi="Segoe UI" w:cs="Segoe UI"/>
      <w:sz w:val="18"/>
      <w:szCs w:val="18"/>
      <w:lang w:bidi="ar-SA"/>
    </w:rPr>
  </w:style>
  <w:style w:type="character" w:customStyle="1" w:styleId="Heading1Char">
    <w:name w:val="Heading 1 Char"/>
    <w:basedOn w:val="DefaultParagraphFont"/>
    <w:link w:val="Heading1"/>
    <w:uiPriority w:val="1"/>
    <w:rsid w:val="004A5E3C"/>
    <w:rPr>
      <w:rFonts w:ascii="Arial" w:eastAsia="Arial" w:hAnsi="Arial" w:cs="Arial"/>
      <w:b/>
      <w:bCs/>
      <w:sz w:val="20"/>
      <w:szCs w:val="20"/>
      <w:lang w:val="en-US" w:eastAsia="en-US" w:bidi="ar-SA"/>
    </w:rPr>
  </w:style>
  <w:style w:type="paragraph" w:styleId="FootnoteText">
    <w:name w:val="footnote text"/>
    <w:basedOn w:val="Normal"/>
    <w:link w:val="FootnoteTextChar"/>
    <w:uiPriority w:val="99"/>
    <w:rsid w:val="004A5E3C"/>
    <w:pPr>
      <w:suppressAutoHyphens w:val="0"/>
      <w:spacing w:line="240" w:lineRule="auto"/>
      <w:ind w:firstLine="0"/>
      <w:jc w:val="left"/>
    </w:pPr>
    <w:rPr>
      <w:sz w:val="20"/>
      <w:szCs w:val="20"/>
      <w:lang w:val="en-US" w:eastAsia="en-US"/>
    </w:rPr>
  </w:style>
  <w:style w:type="character" w:customStyle="1" w:styleId="FootnoteTextChar">
    <w:name w:val="Footnote Text Char"/>
    <w:basedOn w:val="DefaultParagraphFont"/>
    <w:link w:val="FootnoteText"/>
    <w:uiPriority w:val="99"/>
    <w:rsid w:val="004A5E3C"/>
    <w:rPr>
      <w:rFonts w:ascii="Times New Roman" w:eastAsia="Times New Roman" w:hAnsi="Times New Roman" w:cs="Times New Roman"/>
      <w:sz w:val="20"/>
      <w:szCs w:val="20"/>
      <w:lang w:val="en-US"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4A5E3C"/>
    <w:pPr>
      <w:suppressAutoHyphens w:val="0"/>
      <w:spacing w:line="240" w:lineRule="auto"/>
      <w:ind w:left="720" w:firstLine="0"/>
      <w:contextualSpacing/>
      <w:jc w:val="left"/>
    </w:pPr>
    <w:rPr>
      <w:rFonts w:eastAsia="SimSun"/>
    </w:rPr>
  </w:style>
  <w:style w:type="table" w:styleId="TableGrid">
    <w:name w:val="Table Grid"/>
    <w:basedOn w:val="TableNormal"/>
    <w:uiPriority w:val="39"/>
    <w:rsid w:val="004A5E3C"/>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4A5E3C"/>
    <w:pPr>
      <w:suppressAutoHyphens w:val="0"/>
      <w:spacing w:line="240" w:lineRule="auto"/>
      <w:ind w:firstLine="0"/>
      <w:jc w:val="left"/>
    </w:pPr>
    <w:rPr>
      <w:u w:val="single"/>
      <w:lang w:val="en-US" w:eastAsia="en-US"/>
    </w:rPr>
  </w:style>
  <w:style w:type="character" w:customStyle="1" w:styleId="SubtitleChar">
    <w:name w:val="Subtitle Char"/>
    <w:basedOn w:val="DefaultParagraphFont"/>
    <w:link w:val="Subtitle"/>
    <w:uiPriority w:val="11"/>
    <w:qFormat/>
    <w:rsid w:val="004A5E3C"/>
    <w:rPr>
      <w:rFonts w:ascii="Times New Roman" w:eastAsia="Times New Roman" w:hAnsi="Times New Roman" w:cs="Times New Roman"/>
      <w:u w:val="single"/>
      <w:lang w:val="en-US" w:eastAsia="en-US"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A5E3C"/>
    <w:rPr>
      <w:rFonts w:ascii="Times New Roman" w:eastAsia="SimSun" w:hAnsi="Times New Roman" w:cs="Times New Roman"/>
      <w:lang w:bidi="ar-SA"/>
    </w:rPr>
  </w:style>
  <w:style w:type="paragraph" w:customStyle="1" w:styleId="Tekstas">
    <w:name w:val="Tekstas"/>
    <w:basedOn w:val="Normal"/>
    <w:uiPriority w:val="99"/>
    <w:rsid w:val="004A5E3C"/>
    <w:pPr>
      <w:spacing w:before="227" w:line="292" w:lineRule="atLeast"/>
      <w:ind w:firstLine="0"/>
    </w:pPr>
    <w:rPr>
      <w:rFonts w:ascii="PF Handbook Pro" w:eastAsia="Calibri" w:hAnsi="PF Handbook Pro" w:cs="PF Handbook Pro"/>
      <w:color w:val="000000"/>
      <w:lang w:eastAsia="en-US"/>
    </w:rPr>
  </w:style>
  <w:style w:type="character" w:styleId="FootnoteReference">
    <w:name w:val="footnote reference"/>
    <w:basedOn w:val="DefaultParagraphFont"/>
    <w:uiPriority w:val="99"/>
    <w:semiHidden/>
    <w:unhideWhenUsed/>
    <w:rsid w:val="004A5E3C"/>
    <w:rPr>
      <w:vertAlign w:val="superscript"/>
    </w:rPr>
  </w:style>
  <w:style w:type="character" w:customStyle="1" w:styleId="Style3">
    <w:name w:val="Style3"/>
    <w:basedOn w:val="DefaultParagraphFont"/>
    <w:uiPriority w:val="1"/>
    <w:rsid w:val="004A5E3C"/>
    <w:rPr>
      <w:rFonts w:ascii="Trebuchet MS" w:hAnsi="Trebuchet MS" w:hint="default"/>
    </w:rPr>
  </w:style>
  <w:style w:type="character" w:customStyle="1" w:styleId="Style4">
    <w:name w:val="Style4"/>
    <w:basedOn w:val="DefaultParagraphFont"/>
    <w:uiPriority w:val="1"/>
    <w:rsid w:val="004A5E3C"/>
    <w:rPr>
      <w:i w:val="0"/>
      <w:iCs w:val="0"/>
    </w:rPr>
  </w:style>
  <w:style w:type="paragraph" w:customStyle="1" w:styleId="paragraph">
    <w:name w:val="paragraph"/>
    <w:basedOn w:val="Normal"/>
    <w:rsid w:val="004A5E3C"/>
    <w:pPr>
      <w:suppressAutoHyphens w:val="0"/>
      <w:spacing w:before="100" w:beforeAutospacing="1" w:after="100" w:afterAutospacing="1" w:line="240" w:lineRule="auto"/>
      <w:ind w:firstLine="0"/>
      <w:jc w:val="left"/>
    </w:pPr>
    <w:rPr>
      <w:lang w:eastAsia="lt-LT"/>
    </w:rPr>
  </w:style>
  <w:style w:type="character" w:customStyle="1" w:styleId="normaltextrun">
    <w:name w:val="normaltextrun"/>
    <w:basedOn w:val="DefaultParagraphFont"/>
    <w:rsid w:val="004A5E3C"/>
  </w:style>
  <w:style w:type="character" w:customStyle="1" w:styleId="eop">
    <w:name w:val="eop"/>
    <w:basedOn w:val="DefaultParagraphFont"/>
    <w:rsid w:val="004A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91C33FE1540F8834F145E40FF95AD"/>
        <w:category>
          <w:name w:val="Bendrosios nuostatos"/>
          <w:gallery w:val="placeholder"/>
        </w:category>
        <w:types>
          <w:type w:val="bbPlcHdr"/>
        </w:types>
        <w:behaviors>
          <w:behavior w:val="content"/>
        </w:behaviors>
        <w:guid w:val="{1BC66F28-E0B5-4453-8D14-3AE8FDD85EFB}"/>
      </w:docPartPr>
      <w:docPartBody>
        <w:p w:rsidR="00CA1B65" w:rsidRDefault="00C54827" w:rsidP="00C54827">
          <w:pPr>
            <w:pStyle w:val="0A091C33FE1540F8834F145E40FF95AD"/>
          </w:pPr>
          <w:r>
            <w:rPr>
              <w:rStyle w:val="PlaceholderText"/>
            </w:rPr>
            <w:t>Choose an item.</w:t>
          </w:r>
        </w:p>
      </w:docPartBody>
    </w:docPart>
    <w:docPart>
      <w:docPartPr>
        <w:name w:val="68373B5E221247EBB15C6C1D69B0F395"/>
        <w:category>
          <w:name w:val="Bendrosios nuostatos"/>
          <w:gallery w:val="placeholder"/>
        </w:category>
        <w:types>
          <w:type w:val="bbPlcHdr"/>
        </w:types>
        <w:behaviors>
          <w:behavior w:val="content"/>
        </w:behaviors>
        <w:guid w:val="{DC5054FA-2704-446E-B810-05373232FFFF}"/>
      </w:docPartPr>
      <w:docPartBody>
        <w:p w:rsidR="00CA1B65" w:rsidRDefault="00C54827" w:rsidP="00C54827">
          <w:pPr>
            <w:pStyle w:val="68373B5E221247EBB15C6C1D69B0F395"/>
          </w:pPr>
          <w:r>
            <w:rPr>
              <w:rStyle w:val="PlaceholderText"/>
            </w:rPr>
            <w:t>Choose an item.</w:t>
          </w:r>
        </w:p>
      </w:docPartBody>
    </w:docPart>
    <w:docPart>
      <w:docPartPr>
        <w:name w:val="9678D334DD1E4541B72CCE387D18AE53"/>
        <w:category>
          <w:name w:val="Bendrosios nuostatos"/>
          <w:gallery w:val="placeholder"/>
        </w:category>
        <w:types>
          <w:type w:val="bbPlcHdr"/>
        </w:types>
        <w:behaviors>
          <w:behavior w:val="content"/>
        </w:behaviors>
        <w:guid w:val="{E11FC56C-BCBB-4FBE-B35A-B76DCEF7C45C}"/>
      </w:docPartPr>
      <w:docPartBody>
        <w:p w:rsidR="00CA1B65" w:rsidRDefault="00C54827" w:rsidP="00C54827">
          <w:pPr>
            <w:pStyle w:val="9678D334DD1E4541B72CCE387D18AE53"/>
          </w:pPr>
          <w:r>
            <w:rPr>
              <w:rStyle w:val="PlaceholderText"/>
              <w:color w:val="000000" w:themeColor="text1"/>
            </w:rPr>
            <w:t>Pasirinkti taikomą</w:t>
          </w:r>
        </w:p>
      </w:docPartBody>
    </w:docPart>
    <w:docPart>
      <w:docPartPr>
        <w:name w:val="3D0D7592666347DBB98B9079802E85C1"/>
        <w:category>
          <w:name w:val="Bendrosios nuostatos"/>
          <w:gallery w:val="placeholder"/>
        </w:category>
        <w:types>
          <w:type w:val="bbPlcHdr"/>
        </w:types>
        <w:behaviors>
          <w:behavior w:val="content"/>
        </w:behaviors>
        <w:guid w:val="{7C0789BA-DFB5-4B8E-A02F-FF682E6EAF5A}"/>
      </w:docPartPr>
      <w:docPartBody>
        <w:p w:rsidR="00CA1B65" w:rsidRDefault="00C54827" w:rsidP="00C54827">
          <w:pPr>
            <w:pStyle w:val="3D0D7592666347DBB98B9079802E85C1"/>
          </w:pPr>
          <w:r>
            <w:rPr>
              <w:rStyle w:val="PlaceholderText"/>
              <w:color w:val="000000" w:themeColor="text1"/>
            </w:rPr>
            <w:t>Pasirinkti taikomą</w:t>
          </w:r>
        </w:p>
      </w:docPartBody>
    </w:docPart>
    <w:docPart>
      <w:docPartPr>
        <w:name w:val="3D25A9F1212D482BBDCD67E5CFE0E796"/>
        <w:category>
          <w:name w:val="Bendrosios nuostatos"/>
          <w:gallery w:val="placeholder"/>
        </w:category>
        <w:types>
          <w:type w:val="bbPlcHdr"/>
        </w:types>
        <w:behaviors>
          <w:behavior w:val="content"/>
        </w:behaviors>
        <w:guid w:val="{0E36428B-8B32-4D48-9D82-06BB948C403F}"/>
      </w:docPartPr>
      <w:docPartBody>
        <w:p w:rsidR="00CA1B65" w:rsidRDefault="00C54827" w:rsidP="00C54827">
          <w:pPr>
            <w:pStyle w:val="3D25A9F1212D482BBDCD67E5CFE0E796"/>
          </w:pPr>
          <w:r>
            <w:rPr>
              <w:rStyle w:val="PlaceholderText"/>
              <w:color w:val="000000" w:themeColor="text1"/>
            </w:rPr>
            <w:t>Pasirinkti taikomą</w:t>
          </w:r>
        </w:p>
      </w:docPartBody>
    </w:docPart>
    <w:docPart>
      <w:docPartPr>
        <w:name w:val="A8C8527D558846319D68867994B814B6"/>
        <w:category>
          <w:name w:val="Bendrosios nuostatos"/>
          <w:gallery w:val="placeholder"/>
        </w:category>
        <w:types>
          <w:type w:val="bbPlcHdr"/>
        </w:types>
        <w:behaviors>
          <w:behavior w:val="content"/>
        </w:behaviors>
        <w:guid w:val="{F8808460-A1E0-41BF-A735-95852E072639}"/>
      </w:docPartPr>
      <w:docPartBody>
        <w:p w:rsidR="00CA1B65" w:rsidRDefault="00C54827" w:rsidP="00C54827">
          <w:pPr>
            <w:pStyle w:val="A8C8527D558846319D68867994B814B6"/>
          </w:pPr>
          <w:r>
            <w:rPr>
              <w:rStyle w:val="PlaceholderText"/>
              <w:color w:val="000000" w:themeColor="text1"/>
            </w:rPr>
            <w:t>Pasirinkti taikomą</w:t>
          </w:r>
        </w:p>
      </w:docPartBody>
    </w:docPart>
    <w:docPart>
      <w:docPartPr>
        <w:name w:val="1F3D6B015412489E9215DF474F0BC37C"/>
        <w:category>
          <w:name w:val="Bendrosios nuostatos"/>
          <w:gallery w:val="placeholder"/>
        </w:category>
        <w:types>
          <w:type w:val="bbPlcHdr"/>
        </w:types>
        <w:behaviors>
          <w:behavior w:val="content"/>
        </w:behaviors>
        <w:guid w:val="{E93E96D1-C7E7-42A1-9B93-50A3E7C62108}"/>
      </w:docPartPr>
      <w:docPartBody>
        <w:p w:rsidR="00CA1B65" w:rsidRDefault="00C54827" w:rsidP="00C54827">
          <w:pPr>
            <w:pStyle w:val="1F3D6B015412489E9215DF474F0BC37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27"/>
    <w:rsid w:val="001218F3"/>
    <w:rsid w:val="00637F62"/>
    <w:rsid w:val="00652A58"/>
    <w:rsid w:val="006B03AA"/>
    <w:rsid w:val="00C54827"/>
    <w:rsid w:val="00CA1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827"/>
  </w:style>
  <w:style w:type="paragraph" w:customStyle="1" w:styleId="0A091C33FE1540F8834F145E40FF95AD">
    <w:name w:val="0A091C33FE1540F8834F145E40FF95AD"/>
    <w:rsid w:val="00C54827"/>
  </w:style>
  <w:style w:type="paragraph" w:customStyle="1" w:styleId="68373B5E221247EBB15C6C1D69B0F395">
    <w:name w:val="68373B5E221247EBB15C6C1D69B0F395"/>
    <w:rsid w:val="00C54827"/>
  </w:style>
  <w:style w:type="paragraph" w:customStyle="1" w:styleId="9678D334DD1E4541B72CCE387D18AE53">
    <w:name w:val="9678D334DD1E4541B72CCE387D18AE53"/>
    <w:rsid w:val="00C54827"/>
  </w:style>
  <w:style w:type="paragraph" w:customStyle="1" w:styleId="3D0D7592666347DBB98B9079802E85C1">
    <w:name w:val="3D0D7592666347DBB98B9079802E85C1"/>
    <w:rsid w:val="00C54827"/>
  </w:style>
  <w:style w:type="paragraph" w:customStyle="1" w:styleId="3D25A9F1212D482BBDCD67E5CFE0E796">
    <w:name w:val="3D25A9F1212D482BBDCD67E5CFE0E796"/>
    <w:rsid w:val="00C54827"/>
  </w:style>
  <w:style w:type="paragraph" w:customStyle="1" w:styleId="A8C8527D558846319D68867994B814B6">
    <w:name w:val="A8C8527D558846319D68867994B814B6"/>
    <w:rsid w:val="00C54827"/>
  </w:style>
  <w:style w:type="paragraph" w:customStyle="1" w:styleId="1F3D6B015412489E9215DF474F0BC37C">
    <w:name w:val="1F3D6B015412489E9215DF474F0BC37C"/>
    <w:rsid w:val="00C54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3.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2186</Words>
  <Characters>12466</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Justina Baliukonytė</cp:lastModifiedBy>
  <cp:revision>126</cp:revision>
  <dcterms:created xsi:type="dcterms:W3CDTF">2025-02-18T09:44:00Z</dcterms:created>
  <dcterms:modified xsi:type="dcterms:W3CDTF">2025-05-13T06:14:00Z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