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171C" w14:textId="728AD6C8" w:rsidR="002D3CE7" w:rsidRDefault="002A4B4D" w:rsidP="00C3796C">
      <w:pPr>
        <w:pStyle w:val="Antrats1"/>
        <w:spacing w:line="276" w:lineRule="auto"/>
        <w:ind w:firstLine="0"/>
        <w:rPr>
          <w:color w:val="252753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5EC67A" wp14:editId="06316F18">
            <wp:simplePos x="0" y="0"/>
            <wp:positionH relativeFrom="margin">
              <wp:posOffset>2197100</wp:posOffset>
            </wp:positionH>
            <wp:positionV relativeFrom="page">
              <wp:posOffset>593725</wp:posOffset>
            </wp:positionV>
            <wp:extent cx="1713230" cy="474980"/>
            <wp:effectExtent l="0" t="0" r="1270" b="1270"/>
            <wp:wrapTight wrapText="bothSides">
              <wp:wrapPolygon edited="0">
                <wp:start x="0" y="0"/>
                <wp:lineTo x="0" y="20791"/>
                <wp:lineTo x="21376" y="20791"/>
                <wp:lineTo x="21376" y="0"/>
                <wp:lineTo x="0" y="0"/>
              </wp:wrapPolygon>
            </wp:wrapTight>
            <wp:docPr id="47" name="Paveikslėlis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aveikslėlis 4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49" b="21447"/>
                    <a:stretch/>
                  </pic:blipFill>
                  <pic:spPr bwMode="auto">
                    <a:xfrm>
                      <a:off x="0" y="0"/>
                      <a:ext cx="1713230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A98">
        <w:rPr>
          <w:bCs/>
          <w:color w:val="252753"/>
        </w:rPr>
        <w:br/>
      </w:r>
      <w:r w:rsidR="00A36A98">
        <w:rPr>
          <w:bCs/>
          <w:color w:val="252753"/>
        </w:rPr>
        <w:br/>
      </w:r>
    </w:p>
    <w:p w14:paraId="3C1451D2" w14:textId="77777777" w:rsidR="00274F1B" w:rsidRDefault="00274F1B" w:rsidP="00C3796C">
      <w:pPr>
        <w:pStyle w:val="Antrats1"/>
        <w:spacing w:line="276" w:lineRule="auto"/>
        <w:ind w:firstLine="0"/>
        <w:rPr>
          <w:color w:val="252753"/>
          <w:szCs w:val="20"/>
        </w:rPr>
      </w:pPr>
    </w:p>
    <w:p w14:paraId="04AB3AB8" w14:textId="6AE514BB" w:rsidR="00B20998" w:rsidRDefault="000A678E" w:rsidP="00C3796C">
      <w:pPr>
        <w:pStyle w:val="Antrats1"/>
        <w:spacing w:line="276" w:lineRule="auto"/>
        <w:ind w:firstLine="0"/>
        <w:rPr>
          <w:b w:val="0"/>
          <w:bCs/>
          <w:caps w:val="0"/>
          <w:color w:val="252753"/>
        </w:rPr>
      </w:pPr>
      <w:r>
        <w:rPr>
          <w:b w:val="0"/>
          <w:bCs/>
          <w:caps w:val="0"/>
          <w:color w:val="252753"/>
          <w:szCs w:val="20"/>
        </w:rPr>
        <w:t>S</w:t>
      </w:r>
      <w:r w:rsidR="002D3CE7" w:rsidRPr="002D3CE7">
        <w:rPr>
          <w:b w:val="0"/>
          <w:bCs/>
          <w:caps w:val="0"/>
          <w:color w:val="252753"/>
          <w:szCs w:val="20"/>
        </w:rPr>
        <w:t>avivaldybės įmonė „Susisiekimo paslaugos“</w:t>
      </w:r>
      <w:r w:rsidR="0016438C" w:rsidRPr="002D3CE7">
        <w:rPr>
          <w:b w:val="0"/>
          <w:bCs/>
          <w:color w:val="252753"/>
          <w:szCs w:val="20"/>
        </w:rPr>
        <w:br/>
      </w:r>
      <w:r w:rsidR="002E1266">
        <w:rPr>
          <w:b w:val="0"/>
          <w:bCs/>
          <w:caps w:val="0"/>
          <w:color w:val="252753"/>
        </w:rPr>
        <w:t xml:space="preserve">Pirkimų </w:t>
      </w:r>
      <w:r w:rsidR="002D3CE7" w:rsidRPr="002D3CE7">
        <w:rPr>
          <w:b w:val="0"/>
          <w:bCs/>
          <w:caps w:val="0"/>
          <w:color w:val="252753"/>
        </w:rPr>
        <w:t>skyrius</w:t>
      </w:r>
    </w:p>
    <w:p w14:paraId="189CB259" w14:textId="77777777" w:rsidR="00CB0A18" w:rsidRPr="002D3CE7" w:rsidRDefault="00CB0A18" w:rsidP="00C3796C">
      <w:pPr>
        <w:pStyle w:val="Antrats1"/>
        <w:spacing w:line="276" w:lineRule="auto"/>
        <w:ind w:firstLine="0"/>
        <w:rPr>
          <w:b w:val="0"/>
          <w:bCs/>
          <w:color w:val="252753"/>
          <w:sz w:val="22"/>
        </w:rPr>
      </w:pPr>
    </w:p>
    <w:p w14:paraId="37F8559F" w14:textId="77777777" w:rsidR="00B20998" w:rsidRPr="002D3CE7" w:rsidRDefault="00B20998" w:rsidP="00C3796C">
      <w:pPr>
        <w:spacing w:line="276" w:lineRule="auto"/>
        <w:rPr>
          <w:color w:val="252753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3"/>
        <w:gridCol w:w="574"/>
        <w:gridCol w:w="2776"/>
      </w:tblGrid>
      <w:tr w:rsidR="002D3CE7" w:rsidRPr="002D3CE7" w14:paraId="1FE1BDE8" w14:textId="77777777" w:rsidTr="00281406">
        <w:tc>
          <w:tcPr>
            <w:tcW w:w="5963" w:type="dxa"/>
          </w:tcPr>
          <w:p w14:paraId="4CF9981E" w14:textId="2849BBC0" w:rsidR="00B20998" w:rsidRPr="00EF563F" w:rsidRDefault="00C56A7E" w:rsidP="00C3796C">
            <w:pPr>
              <w:spacing w:line="276" w:lineRule="auto"/>
              <w:rPr>
                <w:color w:val="252753"/>
              </w:rPr>
            </w:pPr>
            <w:r>
              <w:rPr>
                <w:color w:val="252753"/>
              </w:rPr>
              <w:t>Suinteresuotiems tiekėjams</w:t>
            </w:r>
          </w:p>
        </w:tc>
        <w:tc>
          <w:tcPr>
            <w:tcW w:w="3350" w:type="dxa"/>
            <w:gridSpan w:val="2"/>
          </w:tcPr>
          <w:p w14:paraId="1E4D8B32" w14:textId="120C26CF" w:rsidR="00B20998" w:rsidRPr="002D3CE7" w:rsidRDefault="00B20998" w:rsidP="00C3796C">
            <w:pPr>
              <w:spacing w:after="120" w:line="276" w:lineRule="auto"/>
              <w:rPr>
                <w:color w:val="252753"/>
                <w:szCs w:val="20"/>
              </w:rPr>
            </w:pPr>
            <w:r w:rsidRPr="002D3CE7">
              <w:rPr>
                <w:color w:val="252753"/>
                <w:szCs w:val="20"/>
              </w:rPr>
              <w:t>202</w:t>
            </w:r>
            <w:r w:rsidR="0043797A">
              <w:rPr>
                <w:color w:val="252753"/>
                <w:szCs w:val="20"/>
              </w:rPr>
              <w:t>5</w:t>
            </w:r>
            <w:r w:rsidRPr="002D3CE7">
              <w:rPr>
                <w:color w:val="252753"/>
                <w:szCs w:val="20"/>
              </w:rPr>
              <w:t>-</w:t>
            </w:r>
            <w:r w:rsidR="00160C0A">
              <w:rPr>
                <w:color w:val="252753"/>
                <w:szCs w:val="20"/>
              </w:rPr>
              <w:t>0</w:t>
            </w:r>
            <w:r w:rsidR="005C7D2F">
              <w:rPr>
                <w:color w:val="252753"/>
                <w:szCs w:val="20"/>
              </w:rPr>
              <w:t>5</w:t>
            </w:r>
            <w:r w:rsidRPr="002D3CE7">
              <w:rPr>
                <w:color w:val="252753"/>
                <w:szCs w:val="20"/>
              </w:rPr>
              <w:t>-</w:t>
            </w:r>
            <w:r w:rsidR="00891A9F">
              <w:rPr>
                <w:color w:val="252753"/>
                <w:szCs w:val="20"/>
              </w:rPr>
              <w:t xml:space="preserve">   </w:t>
            </w:r>
            <w:r w:rsidRPr="002D3CE7">
              <w:rPr>
                <w:color w:val="252753"/>
                <w:szCs w:val="20"/>
              </w:rPr>
              <w:t>Nr. 202</w:t>
            </w:r>
            <w:r w:rsidR="0043797A">
              <w:rPr>
                <w:color w:val="252753"/>
                <w:szCs w:val="20"/>
              </w:rPr>
              <w:t>5</w:t>
            </w:r>
            <w:r w:rsidRPr="002D3CE7">
              <w:rPr>
                <w:color w:val="252753"/>
                <w:szCs w:val="20"/>
              </w:rPr>
              <w:t>-</w:t>
            </w:r>
            <w:r w:rsidR="003939A3">
              <w:rPr>
                <w:color w:val="252753"/>
                <w:szCs w:val="20"/>
              </w:rPr>
              <w:t>PASIR</w:t>
            </w:r>
            <w:r w:rsidR="00124EF1">
              <w:rPr>
                <w:color w:val="252753"/>
                <w:szCs w:val="20"/>
              </w:rPr>
              <w:t>-</w:t>
            </w:r>
            <w:r w:rsidR="003939A3">
              <w:rPr>
                <w:color w:val="252753"/>
                <w:szCs w:val="20"/>
              </w:rPr>
              <w:t>545</w:t>
            </w:r>
          </w:p>
        </w:tc>
      </w:tr>
      <w:tr w:rsidR="002D3CE7" w:rsidRPr="002D3CE7" w14:paraId="568542B1" w14:textId="77777777" w:rsidTr="00281406">
        <w:tc>
          <w:tcPr>
            <w:tcW w:w="6537" w:type="dxa"/>
            <w:gridSpan w:val="2"/>
          </w:tcPr>
          <w:p w14:paraId="323F1E5C" w14:textId="4922CE94" w:rsidR="00B20998" w:rsidRPr="00E513A6" w:rsidRDefault="00E513A6" w:rsidP="00C3796C">
            <w:pPr>
              <w:spacing w:after="120" w:line="276" w:lineRule="auto"/>
              <w:rPr>
                <w:i/>
                <w:iCs/>
                <w:color w:val="252753"/>
                <w:szCs w:val="20"/>
              </w:rPr>
            </w:pPr>
            <w:r w:rsidRPr="00E513A6">
              <w:rPr>
                <w:i/>
                <w:iCs/>
                <w:color w:val="252753"/>
                <w:szCs w:val="20"/>
              </w:rPr>
              <w:t>CVP IS susirašinėjimo priemonėmis</w:t>
            </w:r>
          </w:p>
        </w:tc>
        <w:tc>
          <w:tcPr>
            <w:tcW w:w="2776" w:type="dxa"/>
          </w:tcPr>
          <w:p w14:paraId="3A7C884A" w14:textId="77777777" w:rsidR="00B20998" w:rsidRPr="002D3CE7" w:rsidRDefault="00B20998" w:rsidP="00C3796C">
            <w:pPr>
              <w:spacing w:after="120" w:line="276" w:lineRule="auto"/>
              <w:rPr>
                <w:color w:val="252753"/>
                <w:sz w:val="24"/>
                <w:szCs w:val="24"/>
              </w:rPr>
            </w:pPr>
          </w:p>
        </w:tc>
      </w:tr>
      <w:tr w:rsidR="00B20998" w:rsidRPr="00FD33F5" w14:paraId="36EF639A" w14:textId="77777777" w:rsidTr="00281406">
        <w:trPr>
          <w:trHeight w:val="570"/>
        </w:trPr>
        <w:tc>
          <w:tcPr>
            <w:tcW w:w="6537" w:type="dxa"/>
            <w:gridSpan w:val="2"/>
          </w:tcPr>
          <w:p w14:paraId="515C68E6" w14:textId="212A94E8" w:rsidR="00567303" w:rsidRPr="00E513A6" w:rsidRDefault="00567303" w:rsidP="00C3796C">
            <w:pPr>
              <w:spacing w:after="120" w:line="276" w:lineRule="auto"/>
              <w:rPr>
                <w:color w:val="000000" w:themeColor="text1"/>
                <w:szCs w:val="20"/>
              </w:rPr>
            </w:pPr>
          </w:p>
        </w:tc>
        <w:tc>
          <w:tcPr>
            <w:tcW w:w="2776" w:type="dxa"/>
          </w:tcPr>
          <w:p w14:paraId="61312F45" w14:textId="77777777" w:rsidR="00B20998" w:rsidRPr="00F07CDD" w:rsidRDefault="00B20998" w:rsidP="00C3796C">
            <w:pPr>
              <w:spacing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54F4C" w:rsidRPr="00FD33F5" w14:paraId="05441DC9" w14:textId="77777777" w:rsidTr="00281406">
        <w:tc>
          <w:tcPr>
            <w:tcW w:w="9313" w:type="dxa"/>
            <w:gridSpan w:val="3"/>
            <w:shd w:val="clear" w:color="auto" w:fill="auto"/>
          </w:tcPr>
          <w:p w14:paraId="345279CC" w14:textId="6D6C92FD" w:rsidR="005B0101" w:rsidRDefault="005B0101" w:rsidP="00C3796C">
            <w:pPr>
              <w:spacing w:line="276" w:lineRule="auto"/>
              <w:contextualSpacing w:val="0"/>
              <w:jc w:val="both"/>
              <w:rPr>
                <w:rFonts w:eastAsia="Calibri" w:cs="Arial"/>
                <w:color w:val="252753"/>
                <w:sz w:val="24"/>
                <w:szCs w:val="24"/>
              </w:rPr>
            </w:pPr>
            <w:r w:rsidRPr="005B0101">
              <w:rPr>
                <w:rFonts w:eastAsia="Calibri" w:cs="Arial"/>
                <w:color w:val="252753"/>
                <w:sz w:val="24"/>
                <w:szCs w:val="24"/>
              </w:rPr>
              <w:t>Dėl atsakymų pateikimo po atliktos rinkos konsultacijos</w:t>
            </w:r>
          </w:p>
          <w:p w14:paraId="0511BAC2" w14:textId="77777777" w:rsidR="005B0101" w:rsidRPr="005B0101" w:rsidRDefault="005B0101" w:rsidP="00C3796C">
            <w:pPr>
              <w:spacing w:line="276" w:lineRule="auto"/>
              <w:ind w:firstLine="720"/>
              <w:contextualSpacing w:val="0"/>
              <w:jc w:val="both"/>
              <w:rPr>
                <w:rFonts w:eastAsia="Calibri" w:cs="Arial"/>
                <w:color w:val="252753"/>
                <w:sz w:val="24"/>
                <w:szCs w:val="24"/>
              </w:rPr>
            </w:pPr>
          </w:p>
          <w:p w14:paraId="3C3DAE67" w14:textId="15901749" w:rsidR="00AB6CCA" w:rsidRDefault="00AB6CCA" w:rsidP="00C3796C">
            <w:pPr>
              <w:spacing w:line="276" w:lineRule="auto"/>
              <w:ind w:firstLine="720"/>
              <w:contextualSpacing w:val="0"/>
              <w:jc w:val="both"/>
              <w:rPr>
                <w:rFonts w:eastAsia="Calibri" w:cs="Arial"/>
                <w:color w:val="252753"/>
                <w:szCs w:val="20"/>
              </w:rPr>
            </w:pPr>
            <w:r w:rsidRPr="00D5719C">
              <w:rPr>
                <w:rFonts w:eastAsia="Calibri" w:cs="Arial"/>
                <w:color w:val="252753"/>
                <w:szCs w:val="20"/>
              </w:rPr>
              <w:t xml:space="preserve">Savivaldybės įmonės „Susisiekimo paslaugos“ </w:t>
            </w:r>
            <w:r w:rsidRPr="00E20660">
              <w:rPr>
                <w:rFonts w:eastAsia="Calibri" w:cs="Arial"/>
                <w:color w:val="252753"/>
                <w:szCs w:val="20"/>
              </w:rPr>
              <w:t>(toliau – perkančioji organizacija) Centrinėje viešųjų pirkimų informacinėje sistemoje vykdė</w:t>
            </w:r>
            <w:r>
              <w:rPr>
                <w:rFonts w:eastAsia="Calibri" w:cs="Arial"/>
                <w:color w:val="252753"/>
                <w:szCs w:val="20"/>
              </w:rPr>
              <w:t xml:space="preserve"> V</w:t>
            </w:r>
            <w:r w:rsidRPr="00A42CB6">
              <w:rPr>
                <w:rFonts w:eastAsia="Calibri" w:cs="Arial"/>
                <w:color w:val="252753"/>
                <w:szCs w:val="20"/>
              </w:rPr>
              <w:t>iešojo transporto keleivių informavimo švieslenčių su operacine sistema</w:t>
            </w:r>
            <w:r>
              <w:rPr>
                <w:rFonts w:eastAsia="Calibri" w:cs="Arial"/>
                <w:color w:val="252753"/>
                <w:szCs w:val="20"/>
              </w:rPr>
              <w:t xml:space="preserve"> </w:t>
            </w:r>
            <w:r w:rsidRPr="00A42CB6">
              <w:rPr>
                <w:rFonts w:eastAsia="Calibri" w:cs="Arial"/>
                <w:color w:val="252753"/>
                <w:szCs w:val="20"/>
              </w:rPr>
              <w:t>ir programine įranga ir švieslenčių įrengimo darbais Vilniaus viešojo transporto stotelėse</w:t>
            </w:r>
            <w:r>
              <w:rPr>
                <w:rFonts w:eastAsia="Calibri" w:cs="Arial"/>
                <w:color w:val="252753"/>
                <w:szCs w:val="20"/>
              </w:rPr>
              <w:t xml:space="preserve"> rinkos konsultaciją, </w:t>
            </w:r>
            <w:r w:rsidRPr="00627315">
              <w:rPr>
                <w:rFonts w:eastAsia="Calibri" w:cs="Arial"/>
                <w:color w:val="252753"/>
                <w:szCs w:val="20"/>
              </w:rPr>
              <w:t>kurios metu buvo gauti tiekėjų</w:t>
            </w:r>
            <w:r w:rsidR="0043797A">
              <w:rPr>
                <w:rFonts w:eastAsia="Calibri" w:cs="Arial"/>
                <w:color w:val="252753"/>
                <w:szCs w:val="20"/>
              </w:rPr>
              <w:t xml:space="preserve"> klausimai</w:t>
            </w:r>
            <w:r w:rsidRPr="00627315">
              <w:rPr>
                <w:rFonts w:eastAsia="Calibri" w:cs="Arial"/>
                <w:color w:val="252753"/>
                <w:szCs w:val="20"/>
              </w:rPr>
              <w:t>. Atsižvelgiant į tai, žemiau pateikiame atsakymus</w:t>
            </w:r>
            <w:r w:rsidR="0043797A">
              <w:rPr>
                <w:rFonts w:eastAsia="Calibri" w:cs="Arial"/>
                <w:color w:val="252753"/>
                <w:szCs w:val="20"/>
              </w:rPr>
              <w:t>:</w:t>
            </w:r>
            <w:r w:rsidRPr="00627315">
              <w:rPr>
                <w:rFonts w:eastAsia="Calibri" w:cs="Arial"/>
                <w:color w:val="252753"/>
                <w:szCs w:val="20"/>
              </w:rPr>
              <w:t>:</w:t>
            </w:r>
          </w:p>
          <w:tbl>
            <w:tblPr>
              <w:tblStyle w:val="Lentelstinklelis"/>
              <w:tblW w:w="8992" w:type="dxa"/>
              <w:tblLook w:val="04A0" w:firstRow="1" w:lastRow="0" w:firstColumn="1" w:lastColumn="0" w:noHBand="0" w:noVBand="1"/>
            </w:tblPr>
            <w:tblGrid>
              <w:gridCol w:w="623"/>
              <w:gridCol w:w="4505"/>
              <w:gridCol w:w="3864"/>
            </w:tblGrid>
            <w:tr w:rsidR="00D41F98" w14:paraId="58C199A7" w14:textId="77777777" w:rsidTr="0043797A">
              <w:tc>
                <w:tcPr>
                  <w:tcW w:w="623" w:type="dxa"/>
                </w:tcPr>
                <w:p w14:paraId="114A459B" w14:textId="39440C09" w:rsidR="00D41F98" w:rsidRDefault="00D41F98" w:rsidP="00C3796C">
                  <w:pPr>
                    <w:tabs>
                      <w:tab w:val="left" w:pos="598"/>
                      <w:tab w:val="left" w:pos="740"/>
                    </w:tabs>
                    <w:spacing w:line="276" w:lineRule="auto"/>
                    <w:jc w:val="both"/>
                    <w:rPr>
                      <w:rFonts w:eastAsia="Calibri" w:cs="Arial"/>
                      <w:color w:val="252753"/>
                      <w:szCs w:val="20"/>
                    </w:rPr>
                  </w:pPr>
                  <w:r w:rsidRPr="00281AB5">
                    <w:rPr>
                      <w:rFonts w:eastAsia="Calibri" w:cs="Arial"/>
                      <w:color w:val="252753"/>
                      <w:szCs w:val="20"/>
                    </w:rPr>
                    <w:t xml:space="preserve">Eil. Nr. </w:t>
                  </w:r>
                </w:p>
              </w:tc>
              <w:tc>
                <w:tcPr>
                  <w:tcW w:w="4505" w:type="dxa"/>
                </w:tcPr>
                <w:p w14:paraId="695CF3D8" w14:textId="3C263979" w:rsidR="00D41F98" w:rsidRDefault="0043797A" w:rsidP="00C3796C">
                  <w:pPr>
                    <w:tabs>
                      <w:tab w:val="left" w:pos="598"/>
                      <w:tab w:val="left" w:pos="740"/>
                    </w:tabs>
                    <w:spacing w:line="276" w:lineRule="auto"/>
                    <w:jc w:val="both"/>
                    <w:rPr>
                      <w:rFonts w:eastAsia="Calibri" w:cs="Arial"/>
                      <w:color w:val="252753"/>
                      <w:szCs w:val="20"/>
                    </w:rPr>
                  </w:pPr>
                  <w:r>
                    <w:rPr>
                      <w:rFonts w:eastAsia="Calibri" w:cs="Arial"/>
                      <w:color w:val="252753"/>
                      <w:szCs w:val="20"/>
                    </w:rPr>
                    <w:t>K</w:t>
                  </w:r>
                  <w:r w:rsidR="00D41F98" w:rsidRPr="00281AB5">
                    <w:rPr>
                      <w:rFonts w:eastAsia="Calibri" w:cs="Arial"/>
                      <w:color w:val="252753"/>
                      <w:szCs w:val="20"/>
                    </w:rPr>
                    <w:t>lausimas</w:t>
                  </w:r>
                </w:p>
              </w:tc>
              <w:tc>
                <w:tcPr>
                  <w:tcW w:w="3864" w:type="dxa"/>
                </w:tcPr>
                <w:p w14:paraId="2E038993" w14:textId="74B1FDCF" w:rsidR="00D41F98" w:rsidRDefault="0043797A" w:rsidP="0043797A">
                  <w:pPr>
                    <w:tabs>
                      <w:tab w:val="left" w:pos="598"/>
                      <w:tab w:val="left" w:pos="740"/>
                    </w:tabs>
                    <w:spacing w:line="276" w:lineRule="auto"/>
                    <w:jc w:val="center"/>
                    <w:rPr>
                      <w:rFonts w:eastAsia="Calibri" w:cs="Arial"/>
                      <w:color w:val="252753"/>
                      <w:szCs w:val="20"/>
                    </w:rPr>
                  </w:pPr>
                  <w:r>
                    <w:rPr>
                      <w:rFonts w:eastAsia="Calibri" w:cs="Arial"/>
                      <w:color w:val="252753"/>
                      <w:szCs w:val="20"/>
                    </w:rPr>
                    <w:t>A</w:t>
                  </w:r>
                  <w:r w:rsidR="00D41F98" w:rsidRPr="00281AB5">
                    <w:rPr>
                      <w:rFonts w:eastAsia="Calibri" w:cs="Arial"/>
                      <w:color w:val="252753"/>
                      <w:szCs w:val="20"/>
                    </w:rPr>
                    <w:t>tsakymas</w:t>
                  </w:r>
                </w:p>
              </w:tc>
            </w:tr>
            <w:tr w:rsidR="0043797A" w14:paraId="4C95B2CF" w14:textId="77777777" w:rsidTr="0043797A">
              <w:tc>
                <w:tcPr>
                  <w:tcW w:w="623" w:type="dxa"/>
                </w:tcPr>
                <w:p w14:paraId="7E7F9586" w14:textId="4BB415DC" w:rsidR="0043797A" w:rsidRPr="00281AB5" w:rsidRDefault="0043797A" w:rsidP="0043797A">
                  <w:pPr>
                    <w:tabs>
                      <w:tab w:val="left" w:pos="598"/>
                      <w:tab w:val="left" w:pos="740"/>
                    </w:tabs>
                    <w:spacing w:line="276" w:lineRule="auto"/>
                    <w:jc w:val="both"/>
                    <w:rPr>
                      <w:rFonts w:eastAsia="Calibri" w:cs="Arial"/>
                      <w:color w:val="252753"/>
                      <w:szCs w:val="20"/>
                    </w:rPr>
                  </w:pPr>
                  <w:r>
                    <w:rPr>
                      <w:rFonts w:eastAsia="Calibri" w:cs="Arial"/>
                      <w:color w:val="252753"/>
                      <w:szCs w:val="20"/>
                    </w:rPr>
                    <w:t>1.</w:t>
                  </w:r>
                </w:p>
              </w:tc>
              <w:tc>
                <w:tcPr>
                  <w:tcW w:w="4505" w:type="dxa"/>
                </w:tcPr>
                <w:p w14:paraId="7F98361A" w14:textId="6D648295" w:rsidR="0043797A" w:rsidRDefault="0043797A" w:rsidP="0043797A">
                  <w:pPr>
                    <w:tabs>
                      <w:tab w:val="left" w:pos="598"/>
                      <w:tab w:val="left" w:pos="740"/>
                    </w:tabs>
                    <w:spacing w:line="276" w:lineRule="auto"/>
                    <w:jc w:val="both"/>
                    <w:rPr>
                      <w:rFonts w:eastAsia="Calibri" w:cs="Arial"/>
                      <w:color w:val="252753"/>
                      <w:szCs w:val="20"/>
                    </w:rPr>
                  </w:pPr>
                  <w:r w:rsidRPr="0043797A">
                    <w:rPr>
                      <w:rFonts w:eastAsia="Calibri" w:cs="Arial"/>
                      <w:color w:val="252753"/>
                      <w:szCs w:val="20"/>
                    </w:rPr>
                    <w:t xml:space="preserve"> Paskutiniame techninių specifikacijų lape yra aprašyti žingsniai "Švieslentės konfigūravimo instrukcijos pavyzdys". Ar remiantis šiais žingsniais turės būti paruoštos švieslentės?</w:t>
                  </w:r>
                </w:p>
              </w:tc>
              <w:tc>
                <w:tcPr>
                  <w:tcW w:w="3864" w:type="dxa"/>
                </w:tcPr>
                <w:p w14:paraId="0D60908A" w14:textId="090B7510" w:rsidR="0043797A" w:rsidRDefault="0043797A" w:rsidP="0043797A">
                  <w:pPr>
                    <w:tabs>
                      <w:tab w:val="left" w:pos="598"/>
                      <w:tab w:val="left" w:pos="740"/>
                    </w:tabs>
                    <w:spacing w:line="276" w:lineRule="auto"/>
                    <w:rPr>
                      <w:rFonts w:eastAsia="Calibri" w:cs="Arial"/>
                      <w:color w:val="252753"/>
                      <w:szCs w:val="20"/>
                    </w:rPr>
                  </w:pPr>
                  <w:r>
                    <w:rPr>
                      <w:rFonts w:eastAsia="Calibri" w:cs="Arial"/>
                      <w:color w:val="252753"/>
                      <w:szCs w:val="20"/>
                    </w:rPr>
                    <w:t>Taip.</w:t>
                  </w:r>
                </w:p>
              </w:tc>
            </w:tr>
            <w:tr w:rsidR="0043797A" w14:paraId="4F0771B7" w14:textId="77777777" w:rsidTr="0043797A">
              <w:tc>
                <w:tcPr>
                  <w:tcW w:w="623" w:type="dxa"/>
                </w:tcPr>
                <w:p w14:paraId="6C8D88F5" w14:textId="574FEDC9" w:rsidR="0043797A" w:rsidRPr="00281AB5" w:rsidRDefault="0043797A" w:rsidP="0043797A">
                  <w:pPr>
                    <w:tabs>
                      <w:tab w:val="left" w:pos="598"/>
                      <w:tab w:val="left" w:pos="740"/>
                    </w:tabs>
                    <w:spacing w:line="276" w:lineRule="auto"/>
                    <w:jc w:val="both"/>
                    <w:rPr>
                      <w:rFonts w:eastAsia="Calibri" w:cs="Arial"/>
                      <w:color w:val="252753"/>
                      <w:szCs w:val="20"/>
                    </w:rPr>
                  </w:pPr>
                  <w:r>
                    <w:rPr>
                      <w:rFonts w:eastAsia="Calibri" w:cs="Arial"/>
                      <w:color w:val="252753"/>
                      <w:szCs w:val="20"/>
                    </w:rPr>
                    <w:t>2.</w:t>
                  </w:r>
                </w:p>
              </w:tc>
              <w:tc>
                <w:tcPr>
                  <w:tcW w:w="4505" w:type="dxa"/>
                </w:tcPr>
                <w:p w14:paraId="0CCC20EF" w14:textId="43F27BF9" w:rsidR="0043797A" w:rsidRDefault="0043797A" w:rsidP="0043797A">
                  <w:pPr>
                    <w:tabs>
                      <w:tab w:val="left" w:pos="598"/>
                      <w:tab w:val="left" w:pos="740"/>
                    </w:tabs>
                    <w:spacing w:line="276" w:lineRule="auto"/>
                    <w:jc w:val="both"/>
                    <w:rPr>
                      <w:rFonts w:eastAsia="Calibri" w:cs="Arial"/>
                      <w:color w:val="252753"/>
                      <w:szCs w:val="20"/>
                    </w:rPr>
                  </w:pPr>
                  <w:r w:rsidRPr="0043797A">
                    <w:rPr>
                      <w:rFonts w:eastAsia="Calibri" w:cs="Arial"/>
                      <w:color w:val="252753"/>
                      <w:szCs w:val="20"/>
                    </w:rPr>
                    <w:t xml:space="preserve">Kaip reiks paruošti švieslentes monitoringo programai </w:t>
                  </w:r>
                  <w:proofErr w:type="spellStart"/>
                  <w:r w:rsidRPr="0043797A">
                    <w:rPr>
                      <w:rFonts w:eastAsia="Calibri" w:cs="Arial"/>
                      <w:color w:val="252753"/>
                      <w:szCs w:val="20"/>
                    </w:rPr>
                    <w:t>Zabix</w:t>
                  </w:r>
                  <w:proofErr w:type="spellEnd"/>
                  <w:r w:rsidRPr="0043797A">
                    <w:rPr>
                      <w:rFonts w:eastAsia="Calibri" w:cs="Arial"/>
                      <w:color w:val="252753"/>
                      <w:szCs w:val="20"/>
                    </w:rPr>
                    <w:t xml:space="preserve"> bei nuotoliniam švieslenčių valdymui per </w:t>
                  </w:r>
                  <w:proofErr w:type="spellStart"/>
                  <w:r w:rsidRPr="0043797A">
                    <w:rPr>
                      <w:rFonts w:eastAsia="Calibri" w:cs="Arial"/>
                      <w:color w:val="252753"/>
                      <w:szCs w:val="20"/>
                    </w:rPr>
                    <w:t>Icinga</w:t>
                  </w:r>
                  <w:proofErr w:type="spellEnd"/>
                  <w:r w:rsidRPr="0043797A">
                    <w:rPr>
                      <w:rFonts w:eastAsia="Calibri" w:cs="Arial"/>
                      <w:color w:val="252753"/>
                      <w:szCs w:val="20"/>
                    </w:rPr>
                    <w:t>? Ar bus labiau detalizuota?</w:t>
                  </w:r>
                </w:p>
              </w:tc>
              <w:tc>
                <w:tcPr>
                  <w:tcW w:w="3864" w:type="dxa"/>
                </w:tcPr>
                <w:p w14:paraId="0E18231B" w14:textId="50B767CD" w:rsidR="0043797A" w:rsidRDefault="0043797A" w:rsidP="0043797A">
                  <w:pPr>
                    <w:tabs>
                      <w:tab w:val="left" w:pos="598"/>
                      <w:tab w:val="left" w:pos="740"/>
                    </w:tabs>
                    <w:spacing w:line="276" w:lineRule="auto"/>
                    <w:rPr>
                      <w:rFonts w:eastAsia="Calibri" w:cs="Arial"/>
                      <w:color w:val="252753"/>
                      <w:szCs w:val="20"/>
                    </w:rPr>
                  </w:pPr>
                  <w:r>
                    <w:rPr>
                      <w:rFonts w:eastAsia="Calibri" w:cs="Arial"/>
                      <w:color w:val="252753"/>
                      <w:szCs w:val="20"/>
                    </w:rPr>
                    <w:t>Perkančioji organizacija informuoja, kad m</w:t>
                  </w:r>
                  <w:r w:rsidRPr="0043797A">
                    <w:rPr>
                      <w:rFonts w:eastAsia="Calibri" w:cs="Arial"/>
                      <w:color w:val="252753"/>
                      <w:szCs w:val="20"/>
                    </w:rPr>
                    <w:t xml:space="preserve">onitoringo programai </w:t>
                  </w:r>
                  <w:proofErr w:type="spellStart"/>
                  <w:r w:rsidRPr="0043797A">
                    <w:rPr>
                      <w:rFonts w:eastAsia="Calibri" w:cs="Arial"/>
                      <w:color w:val="252753"/>
                      <w:szCs w:val="20"/>
                    </w:rPr>
                    <w:t>Zabix</w:t>
                  </w:r>
                  <w:proofErr w:type="spellEnd"/>
                  <w:r w:rsidRPr="0043797A">
                    <w:rPr>
                      <w:rFonts w:eastAsia="Calibri" w:cs="Arial"/>
                      <w:color w:val="252753"/>
                      <w:szCs w:val="20"/>
                    </w:rPr>
                    <w:t xml:space="preserve"> reik</w:t>
                  </w:r>
                  <w:r>
                    <w:rPr>
                      <w:rFonts w:eastAsia="Calibri" w:cs="Arial"/>
                      <w:color w:val="252753"/>
                      <w:szCs w:val="20"/>
                    </w:rPr>
                    <w:t>ė</w:t>
                  </w:r>
                  <w:r w:rsidRPr="0043797A">
                    <w:rPr>
                      <w:rFonts w:eastAsia="Calibri" w:cs="Arial"/>
                      <w:color w:val="252753"/>
                      <w:szCs w:val="20"/>
                    </w:rPr>
                    <w:t>s atidaryti portus</w:t>
                  </w:r>
                  <w:r>
                    <w:rPr>
                      <w:rFonts w:eastAsia="Calibri" w:cs="Arial"/>
                      <w:color w:val="252753"/>
                      <w:szCs w:val="20"/>
                    </w:rPr>
                    <w:t>. Š</w:t>
                  </w:r>
                  <w:r w:rsidRPr="0043797A">
                    <w:rPr>
                      <w:rFonts w:eastAsia="Calibri" w:cs="Arial"/>
                      <w:color w:val="252753"/>
                      <w:szCs w:val="20"/>
                    </w:rPr>
                    <w:t>viesle</w:t>
                  </w:r>
                  <w:r>
                    <w:rPr>
                      <w:rFonts w:eastAsia="Calibri" w:cs="Arial"/>
                      <w:color w:val="252753"/>
                      <w:szCs w:val="20"/>
                    </w:rPr>
                    <w:t>n</w:t>
                  </w:r>
                  <w:r w:rsidRPr="0043797A">
                    <w:rPr>
                      <w:rFonts w:eastAsia="Calibri" w:cs="Arial"/>
                      <w:color w:val="252753"/>
                      <w:szCs w:val="20"/>
                    </w:rPr>
                    <w:t>t</w:t>
                  </w:r>
                  <w:r>
                    <w:rPr>
                      <w:rFonts w:eastAsia="Calibri" w:cs="Arial"/>
                      <w:color w:val="252753"/>
                      <w:szCs w:val="20"/>
                    </w:rPr>
                    <w:t>ė</w:t>
                  </w:r>
                  <w:r w:rsidRPr="0043797A">
                    <w:rPr>
                      <w:rFonts w:eastAsia="Calibri" w:cs="Arial"/>
                      <w:color w:val="252753"/>
                      <w:szCs w:val="20"/>
                    </w:rPr>
                    <w:t xml:space="preserve">s </w:t>
                  </w:r>
                  <w:r>
                    <w:rPr>
                      <w:rFonts w:eastAsia="Calibri" w:cs="Arial"/>
                      <w:color w:val="252753"/>
                      <w:szCs w:val="20"/>
                    </w:rPr>
                    <w:t xml:space="preserve">turės būti </w:t>
                  </w:r>
                  <w:r w:rsidRPr="0043797A">
                    <w:rPr>
                      <w:rFonts w:eastAsia="Calibri" w:cs="Arial"/>
                      <w:color w:val="252753"/>
                      <w:szCs w:val="20"/>
                    </w:rPr>
                    <w:t xml:space="preserve"> integruot</w:t>
                  </w:r>
                  <w:r>
                    <w:rPr>
                      <w:rFonts w:eastAsia="Calibri" w:cs="Arial"/>
                      <w:color w:val="252753"/>
                      <w:szCs w:val="20"/>
                    </w:rPr>
                    <w:t>os</w:t>
                  </w:r>
                  <w:r w:rsidRPr="0043797A">
                    <w:rPr>
                      <w:rFonts w:eastAsia="Calibri" w:cs="Arial"/>
                      <w:color w:val="252753"/>
                      <w:szCs w:val="20"/>
                    </w:rPr>
                    <w:t xml:space="preserve"> </w:t>
                  </w:r>
                  <w:r>
                    <w:rPr>
                      <w:rFonts w:eastAsia="Calibri" w:cs="Arial"/>
                      <w:color w:val="252753"/>
                      <w:szCs w:val="20"/>
                    </w:rPr>
                    <w:t>į</w:t>
                  </w:r>
                  <w:r w:rsidRPr="0043797A">
                    <w:rPr>
                      <w:rFonts w:eastAsia="Calibri" w:cs="Arial"/>
                      <w:color w:val="252753"/>
                      <w:szCs w:val="20"/>
                    </w:rPr>
                    <w:t xml:space="preserve"> esančią </w:t>
                  </w:r>
                  <w:proofErr w:type="spellStart"/>
                  <w:r w:rsidRPr="0043797A">
                    <w:rPr>
                      <w:rFonts w:eastAsia="Calibri" w:cs="Arial"/>
                      <w:color w:val="252753"/>
                      <w:szCs w:val="20"/>
                    </w:rPr>
                    <w:t>Icinga</w:t>
                  </w:r>
                  <w:proofErr w:type="spellEnd"/>
                  <w:r w:rsidRPr="0043797A">
                    <w:rPr>
                      <w:rFonts w:eastAsia="Calibri" w:cs="Arial"/>
                      <w:color w:val="252753"/>
                      <w:szCs w:val="20"/>
                    </w:rPr>
                    <w:t xml:space="preserve"> sistema, taip, kad butu užtikrintas jų valdymas</w:t>
                  </w:r>
                  <w:r>
                    <w:rPr>
                      <w:rFonts w:eastAsia="Calibri" w:cs="Arial"/>
                      <w:color w:val="252753"/>
                      <w:szCs w:val="20"/>
                    </w:rPr>
                    <w:t>.</w:t>
                  </w:r>
                </w:p>
              </w:tc>
            </w:tr>
          </w:tbl>
          <w:p w14:paraId="18CCD640" w14:textId="6B62E974" w:rsidR="00D04D22" w:rsidRPr="00D5719C" w:rsidRDefault="00EE5BF1" w:rsidP="00C3796C">
            <w:pPr>
              <w:pStyle w:val="Sraopastraipa"/>
              <w:tabs>
                <w:tab w:val="left" w:pos="598"/>
                <w:tab w:val="left" w:pos="740"/>
              </w:tabs>
              <w:spacing w:line="276" w:lineRule="auto"/>
              <w:ind w:left="459"/>
              <w:jc w:val="both"/>
              <w:rPr>
                <w:rFonts w:eastAsia="Calibri" w:cs="Arial"/>
                <w:color w:val="252753"/>
                <w:szCs w:val="20"/>
              </w:rPr>
            </w:pPr>
            <w:r w:rsidRPr="00B116F1">
              <w:rPr>
                <w:rFonts w:eastAsia="Calibri" w:cs="Arial"/>
                <w:color w:val="252753"/>
                <w:szCs w:val="20"/>
              </w:rPr>
              <w:t xml:space="preserve"> </w:t>
            </w:r>
          </w:p>
        </w:tc>
      </w:tr>
    </w:tbl>
    <w:p w14:paraId="1A1D00BE" w14:textId="0C03BB34" w:rsidR="00A36A98" w:rsidRPr="00AA39CA" w:rsidRDefault="00A36A98" w:rsidP="00C3796C">
      <w:pPr>
        <w:pStyle w:val="Antrat1"/>
        <w:spacing w:line="276" w:lineRule="auto"/>
        <w:rPr>
          <w:rFonts w:ascii="Montserrat" w:hAnsi="Montserrat"/>
          <w:color w:val="252753"/>
          <w:sz w:val="20"/>
          <w:szCs w:val="20"/>
        </w:rPr>
      </w:pPr>
    </w:p>
    <w:sectPr w:rsidR="00A36A98" w:rsidRPr="00AA39CA" w:rsidSect="009B4CA9">
      <w:footerReference w:type="default" r:id="rId12"/>
      <w:pgSz w:w="11906" w:h="16838"/>
      <w:pgMar w:top="1134" w:right="567" w:bottom="1134" w:left="1701" w:header="567" w:footer="55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F6124" w14:textId="77777777" w:rsidR="00692F6A" w:rsidRDefault="00692F6A" w:rsidP="00AF4932">
      <w:r>
        <w:separator/>
      </w:r>
    </w:p>
  </w:endnote>
  <w:endnote w:type="continuationSeparator" w:id="0">
    <w:p w14:paraId="547BB933" w14:textId="77777777" w:rsidR="00692F6A" w:rsidRDefault="00692F6A" w:rsidP="00AF4932">
      <w:r>
        <w:continuationSeparator/>
      </w:r>
    </w:p>
  </w:endnote>
  <w:endnote w:type="continuationNotice" w:id="1">
    <w:p w14:paraId="318C5CB7" w14:textId="77777777" w:rsidR="00692F6A" w:rsidRDefault="00692F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634E" w14:textId="170BBAE3" w:rsidR="009D5312" w:rsidRPr="00A36A98" w:rsidRDefault="008F2B7E" w:rsidP="004A6037">
    <w:pPr>
      <w:ind w:left="204"/>
      <w:rPr>
        <w:color w:val="252753"/>
        <w:sz w:val="16"/>
        <w:szCs w:val="16"/>
      </w:rPr>
    </w:pPr>
    <w:r w:rsidRPr="00A36A98">
      <w:rPr>
        <w:noProof/>
        <w:color w:val="252753"/>
      </w:rPr>
      <w:drawing>
        <wp:anchor distT="0" distB="0" distL="114300" distR="114300" simplePos="0" relativeHeight="251658240" behindDoc="1" locked="0" layoutInCell="1" allowOverlap="1" wp14:anchorId="5AEED29A" wp14:editId="65016E38">
          <wp:simplePos x="0" y="0"/>
          <wp:positionH relativeFrom="leftMargin">
            <wp:posOffset>-605790</wp:posOffset>
          </wp:positionH>
          <wp:positionV relativeFrom="paragraph">
            <wp:posOffset>6350</wp:posOffset>
          </wp:positionV>
          <wp:extent cx="1838325" cy="1323975"/>
          <wp:effectExtent l="0" t="0" r="9525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747">
      <w:rPr>
        <w:color w:val="252753"/>
        <w:sz w:val="16"/>
        <w:szCs w:val="16"/>
      </w:rPr>
      <w:t>Laisvės pr</w:t>
    </w:r>
    <w:r w:rsidR="00A37AF2" w:rsidRPr="00A36A98">
      <w:rPr>
        <w:color w:val="252753"/>
        <w:sz w:val="16"/>
        <w:szCs w:val="16"/>
      </w:rPr>
      <w:t>. 1</w:t>
    </w:r>
    <w:r w:rsidR="00FA0747">
      <w:rPr>
        <w:color w:val="252753"/>
        <w:sz w:val="16"/>
        <w:szCs w:val="16"/>
      </w:rPr>
      <w:t>0</w:t>
    </w:r>
    <w:r w:rsidR="00A37AF2" w:rsidRPr="00A36A98">
      <w:rPr>
        <w:color w:val="252753"/>
        <w:sz w:val="16"/>
        <w:szCs w:val="16"/>
      </w:rPr>
      <w:t>, LT-</w:t>
    </w:r>
    <w:r w:rsidR="00FA0747">
      <w:rPr>
        <w:color w:val="252753"/>
        <w:sz w:val="16"/>
        <w:szCs w:val="16"/>
      </w:rPr>
      <w:t>04215</w:t>
    </w:r>
    <w:r w:rsidR="00A37AF2" w:rsidRPr="00A36A98">
      <w:rPr>
        <w:color w:val="252753"/>
        <w:sz w:val="16"/>
        <w:szCs w:val="16"/>
      </w:rPr>
      <w:t xml:space="preserve"> Vilnius </w:t>
    </w:r>
    <w:r w:rsidR="0014654D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>Įmonės kodas 124644360</w:t>
    </w:r>
    <w:r w:rsidR="007D4421"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 xml:space="preserve">PVM mokėtojo kodas: LT246443610  </w:t>
    </w:r>
  </w:p>
  <w:p w14:paraId="4440DB82" w14:textId="1BA8147A" w:rsidR="00A37AF2" w:rsidRPr="00A36A98" w:rsidRDefault="007D4421" w:rsidP="004A6037">
    <w:pPr>
      <w:ind w:left="204"/>
      <w:rPr>
        <w:color w:val="252753"/>
        <w:sz w:val="16"/>
        <w:szCs w:val="16"/>
      </w:rPr>
    </w:pPr>
    <w:r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>E.</w:t>
    </w:r>
    <w:r w:rsidR="00A309A0" w:rsidRPr="00A36A98">
      <w:rPr>
        <w:color w:val="252753"/>
        <w:sz w:val="16"/>
        <w:szCs w:val="16"/>
      </w:rPr>
      <w:t xml:space="preserve"> </w:t>
    </w:r>
    <w:r w:rsidR="004A6037" w:rsidRPr="00A36A98">
      <w:rPr>
        <w:color w:val="252753"/>
        <w:sz w:val="16"/>
        <w:szCs w:val="16"/>
      </w:rPr>
      <w:t>pristatymo dėžutės adresas: 124644360</w:t>
    </w:r>
    <w:r w:rsidRPr="00A36A98">
      <w:rPr>
        <w:color w:val="252753"/>
        <w:sz w:val="16"/>
        <w:szCs w:val="16"/>
      </w:rPr>
      <w:t xml:space="preserve"> • </w:t>
    </w:r>
    <w:r w:rsidR="00A37AF2" w:rsidRPr="00A36A98">
      <w:rPr>
        <w:color w:val="252753"/>
        <w:sz w:val="16"/>
        <w:szCs w:val="16"/>
      </w:rPr>
      <w:t>Duomenys kaupiami ir</w:t>
    </w:r>
    <w:r w:rsidR="004A6037" w:rsidRPr="00A36A98">
      <w:rPr>
        <w:color w:val="252753"/>
        <w:sz w:val="16"/>
        <w:szCs w:val="16"/>
      </w:rPr>
      <w:t xml:space="preserve"> </w:t>
    </w:r>
    <w:r w:rsidR="00A37AF2" w:rsidRPr="00A36A98">
      <w:rPr>
        <w:color w:val="252753"/>
        <w:sz w:val="16"/>
        <w:szCs w:val="16"/>
      </w:rPr>
      <w:t>saugomi Juridinių asmenų registre.</w:t>
    </w:r>
  </w:p>
  <w:p w14:paraId="764F0811" w14:textId="61CBC1FE" w:rsidR="008F1C01" w:rsidRPr="00A36A98" w:rsidRDefault="00394820" w:rsidP="00492D6C">
    <w:pPr>
      <w:rPr>
        <w:color w:val="252753"/>
        <w:sz w:val="16"/>
        <w:szCs w:val="16"/>
        <w:u w:val="single"/>
      </w:rPr>
    </w:pPr>
    <w:r w:rsidRPr="00A36A98">
      <w:rPr>
        <w:color w:val="252753"/>
        <w:sz w:val="16"/>
        <w:szCs w:val="16"/>
      </w:rPr>
      <w:t xml:space="preserve">     </w:t>
    </w:r>
    <w:r w:rsidR="00A37AF2" w:rsidRPr="00A36A98">
      <w:rPr>
        <w:color w:val="252753"/>
        <w:sz w:val="16"/>
        <w:szCs w:val="16"/>
      </w:rPr>
      <w:t xml:space="preserve">Tel. / faks. </w:t>
    </w:r>
    <w:r w:rsidR="00D577AB" w:rsidRPr="00A36A98">
      <w:rPr>
        <w:color w:val="252753"/>
        <w:sz w:val="16"/>
        <w:szCs w:val="16"/>
      </w:rPr>
      <w:t xml:space="preserve">+370 5 </w:t>
    </w:r>
    <w:r w:rsidR="0051701B" w:rsidRPr="0051701B">
      <w:rPr>
        <w:color w:val="252753"/>
        <w:sz w:val="16"/>
        <w:szCs w:val="16"/>
      </w:rPr>
      <w:t>210 7050</w:t>
    </w:r>
    <w:r w:rsidR="007D4421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 xml:space="preserve">El. p. </w:t>
    </w:r>
    <w:proofErr w:type="spellStart"/>
    <w:r w:rsidR="007D4421" w:rsidRPr="00A36A98">
      <w:rPr>
        <w:color w:val="252753"/>
        <w:sz w:val="16"/>
        <w:szCs w:val="16"/>
      </w:rPr>
      <w:t>info@judu.lt</w:t>
    </w:r>
    <w:proofErr w:type="spellEnd"/>
    <w:r w:rsidR="007D4421" w:rsidRPr="00A36A98">
      <w:rPr>
        <w:color w:val="252753"/>
        <w:sz w:val="16"/>
        <w:szCs w:val="16"/>
      </w:rPr>
      <w:t xml:space="preserve"> • </w:t>
    </w:r>
    <w:r w:rsidR="00A37AF2" w:rsidRPr="00A36A98">
      <w:rPr>
        <w:rStyle w:val="Hipersaitas"/>
        <w:color w:val="252753"/>
        <w:sz w:val="16"/>
        <w:szCs w:val="16"/>
        <w:u w:val="none"/>
      </w:rPr>
      <w:t>www.judu.lt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8E4DF" w14:textId="77777777" w:rsidR="00692F6A" w:rsidRDefault="00692F6A" w:rsidP="00AF4932">
      <w:r>
        <w:separator/>
      </w:r>
    </w:p>
  </w:footnote>
  <w:footnote w:type="continuationSeparator" w:id="0">
    <w:p w14:paraId="071FDEC6" w14:textId="77777777" w:rsidR="00692F6A" w:rsidRDefault="00692F6A" w:rsidP="00AF4932">
      <w:r>
        <w:continuationSeparator/>
      </w:r>
    </w:p>
  </w:footnote>
  <w:footnote w:type="continuationNotice" w:id="1">
    <w:p w14:paraId="0355862A" w14:textId="77777777" w:rsidR="00692F6A" w:rsidRDefault="00692F6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560"/>
    <w:multiLevelType w:val="hybridMultilevel"/>
    <w:tmpl w:val="483EF4A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B359A"/>
    <w:multiLevelType w:val="multilevel"/>
    <w:tmpl w:val="34748FB8"/>
    <w:lvl w:ilvl="0">
      <w:start w:val="58"/>
      <w:numFmt w:val="decimal"/>
      <w:lvlText w:val="%1."/>
      <w:lvlJc w:val="left"/>
      <w:pPr>
        <w:ind w:left="420" w:hanging="42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FE44C3"/>
    <w:multiLevelType w:val="hybridMultilevel"/>
    <w:tmpl w:val="6C88007C"/>
    <w:lvl w:ilvl="0" w:tplc="E62CB8F0">
      <w:start w:val="75"/>
      <w:numFmt w:val="decimal"/>
      <w:lvlText w:val="%1."/>
      <w:lvlJc w:val="left"/>
      <w:pPr>
        <w:ind w:left="1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9" w:hanging="360"/>
      </w:pPr>
    </w:lvl>
    <w:lvl w:ilvl="2" w:tplc="0409001B" w:tentative="1">
      <w:start w:val="1"/>
      <w:numFmt w:val="lowerRoman"/>
      <w:lvlText w:val="%3."/>
      <w:lvlJc w:val="right"/>
      <w:pPr>
        <w:ind w:left="2799" w:hanging="180"/>
      </w:pPr>
    </w:lvl>
    <w:lvl w:ilvl="3" w:tplc="0409000F" w:tentative="1">
      <w:start w:val="1"/>
      <w:numFmt w:val="decimal"/>
      <w:lvlText w:val="%4."/>
      <w:lvlJc w:val="left"/>
      <w:pPr>
        <w:ind w:left="3519" w:hanging="360"/>
      </w:pPr>
    </w:lvl>
    <w:lvl w:ilvl="4" w:tplc="04090019" w:tentative="1">
      <w:start w:val="1"/>
      <w:numFmt w:val="lowerLetter"/>
      <w:lvlText w:val="%5."/>
      <w:lvlJc w:val="left"/>
      <w:pPr>
        <w:ind w:left="4239" w:hanging="360"/>
      </w:pPr>
    </w:lvl>
    <w:lvl w:ilvl="5" w:tplc="0409001B" w:tentative="1">
      <w:start w:val="1"/>
      <w:numFmt w:val="lowerRoman"/>
      <w:lvlText w:val="%6."/>
      <w:lvlJc w:val="right"/>
      <w:pPr>
        <w:ind w:left="4959" w:hanging="180"/>
      </w:pPr>
    </w:lvl>
    <w:lvl w:ilvl="6" w:tplc="0409000F" w:tentative="1">
      <w:start w:val="1"/>
      <w:numFmt w:val="decimal"/>
      <w:lvlText w:val="%7."/>
      <w:lvlJc w:val="left"/>
      <w:pPr>
        <w:ind w:left="5679" w:hanging="360"/>
      </w:pPr>
    </w:lvl>
    <w:lvl w:ilvl="7" w:tplc="04090019" w:tentative="1">
      <w:start w:val="1"/>
      <w:numFmt w:val="lowerLetter"/>
      <w:lvlText w:val="%8."/>
      <w:lvlJc w:val="left"/>
      <w:pPr>
        <w:ind w:left="6399" w:hanging="360"/>
      </w:pPr>
    </w:lvl>
    <w:lvl w:ilvl="8" w:tplc="040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3" w15:restartNumberingAfterBreak="0">
    <w:nsid w:val="273266CE"/>
    <w:multiLevelType w:val="hybridMultilevel"/>
    <w:tmpl w:val="46EEAAD8"/>
    <w:lvl w:ilvl="0" w:tplc="9BF6C012">
      <w:start w:val="1"/>
      <w:numFmt w:val="decimal"/>
      <w:lvlText w:val="%1)"/>
      <w:lvlJc w:val="left"/>
      <w:pPr>
        <w:ind w:left="819" w:hanging="360"/>
      </w:pPr>
      <w:rPr>
        <w:rFonts w:ascii="Montserrat" w:eastAsia="Calibri" w:hAnsi="Montserrat" w:cs="Arial"/>
      </w:rPr>
    </w:lvl>
    <w:lvl w:ilvl="1" w:tplc="04270019" w:tentative="1">
      <w:start w:val="1"/>
      <w:numFmt w:val="lowerLetter"/>
      <w:lvlText w:val="%2."/>
      <w:lvlJc w:val="left"/>
      <w:pPr>
        <w:ind w:left="1539" w:hanging="360"/>
      </w:pPr>
    </w:lvl>
    <w:lvl w:ilvl="2" w:tplc="0427001B" w:tentative="1">
      <w:start w:val="1"/>
      <w:numFmt w:val="lowerRoman"/>
      <w:lvlText w:val="%3."/>
      <w:lvlJc w:val="right"/>
      <w:pPr>
        <w:ind w:left="2259" w:hanging="180"/>
      </w:pPr>
    </w:lvl>
    <w:lvl w:ilvl="3" w:tplc="0427000F" w:tentative="1">
      <w:start w:val="1"/>
      <w:numFmt w:val="decimal"/>
      <w:lvlText w:val="%4."/>
      <w:lvlJc w:val="left"/>
      <w:pPr>
        <w:ind w:left="2979" w:hanging="360"/>
      </w:pPr>
    </w:lvl>
    <w:lvl w:ilvl="4" w:tplc="04270019" w:tentative="1">
      <w:start w:val="1"/>
      <w:numFmt w:val="lowerLetter"/>
      <w:lvlText w:val="%5."/>
      <w:lvlJc w:val="left"/>
      <w:pPr>
        <w:ind w:left="3699" w:hanging="360"/>
      </w:pPr>
    </w:lvl>
    <w:lvl w:ilvl="5" w:tplc="0427001B" w:tentative="1">
      <w:start w:val="1"/>
      <w:numFmt w:val="lowerRoman"/>
      <w:lvlText w:val="%6."/>
      <w:lvlJc w:val="right"/>
      <w:pPr>
        <w:ind w:left="4419" w:hanging="180"/>
      </w:pPr>
    </w:lvl>
    <w:lvl w:ilvl="6" w:tplc="0427000F" w:tentative="1">
      <w:start w:val="1"/>
      <w:numFmt w:val="decimal"/>
      <w:lvlText w:val="%7."/>
      <w:lvlJc w:val="left"/>
      <w:pPr>
        <w:ind w:left="5139" w:hanging="360"/>
      </w:pPr>
    </w:lvl>
    <w:lvl w:ilvl="7" w:tplc="04270019" w:tentative="1">
      <w:start w:val="1"/>
      <w:numFmt w:val="lowerLetter"/>
      <w:lvlText w:val="%8."/>
      <w:lvlJc w:val="left"/>
      <w:pPr>
        <w:ind w:left="5859" w:hanging="360"/>
      </w:pPr>
    </w:lvl>
    <w:lvl w:ilvl="8" w:tplc="042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 w15:restartNumberingAfterBreak="0">
    <w:nsid w:val="307D7843"/>
    <w:multiLevelType w:val="hybridMultilevel"/>
    <w:tmpl w:val="AA0E55A2"/>
    <w:lvl w:ilvl="0" w:tplc="17183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2231DBA"/>
    <w:multiLevelType w:val="multilevel"/>
    <w:tmpl w:val="A5B6B60C"/>
    <w:lvl w:ilvl="0">
      <w:start w:val="1"/>
      <w:numFmt w:val="decimal"/>
      <w:lvlText w:val="%1."/>
      <w:lvlJc w:val="left"/>
      <w:pPr>
        <w:ind w:left="927" w:hanging="360"/>
      </w:pPr>
      <w:rPr>
        <w:b w:val="0"/>
        <w:bCs/>
        <w:sz w:val="20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Montserrat" w:hAnsi="Montserrat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1A0D66"/>
    <w:multiLevelType w:val="hybridMultilevel"/>
    <w:tmpl w:val="FDDEC2AE"/>
    <w:lvl w:ilvl="0" w:tplc="FFFFFFFF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9" w:hanging="360"/>
      </w:pPr>
    </w:lvl>
    <w:lvl w:ilvl="2" w:tplc="FFFFFFFF" w:tentative="1">
      <w:start w:val="1"/>
      <w:numFmt w:val="lowerRoman"/>
      <w:lvlText w:val="%3."/>
      <w:lvlJc w:val="right"/>
      <w:pPr>
        <w:ind w:left="2259" w:hanging="180"/>
      </w:pPr>
    </w:lvl>
    <w:lvl w:ilvl="3" w:tplc="FFFFFFFF" w:tentative="1">
      <w:start w:val="1"/>
      <w:numFmt w:val="decimal"/>
      <w:lvlText w:val="%4."/>
      <w:lvlJc w:val="left"/>
      <w:pPr>
        <w:ind w:left="2979" w:hanging="360"/>
      </w:pPr>
    </w:lvl>
    <w:lvl w:ilvl="4" w:tplc="FFFFFFFF" w:tentative="1">
      <w:start w:val="1"/>
      <w:numFmt w:val="lowerLetter"/>
      <w:lvlText w:val="%5."/>
      <w:lvlJc w:val="left"/>
      <w:pPr>
        <w:ind w:left="3699" w:hanging="360"/>
      </w:pPr>
    </w:lvl>
    <w:lvl w:ilvl="5" w:tplc="FFFFFFFF" w:tentative="1">
      <w:start w:val="1"/>
      <w:numFmt w:val="lowerRoman"/>
      <w:lvlText w:val="%6."/>
      <w:lvlJc w:val="right"/>
      <w:pPr>
        <w:ind w:left="4419" w:hanging="180"/>
      </w:pPr>
    </w:lvl>
    <w:lvl w:ilvl="6" w:tplc="FFFFFFFF" w:tentative="1">
      <w:start w:val="1"/>
      <w:numFmt w:val="decimal"/>
      <w:lvlText w:val="%7."/>
      <w:lvlJc w:val="left"/>
      <w:pPr>
        <w:ind w:left="5139" w:hanging="360"/>
      </w:pPr>
    </w:lvl>
    <w:lvl w:ilvl="7" w:tplc="FFFFFFFF" w:tentative="1">
      <w:start w:val="1"/>
      <w:numFmt w:val="lowerLetter"/>
      <w:lvlText w:val="%8."/>
      <w:lvlJc w:val="left"/>
      <w:pPr>
        <w:ind w:left="5859" w:hanging="360"/>
      </w:pPr>
    </w:lvl>
    <w:lvl w:ilvl="8" w:tplc="FFFFFFFF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37A62A90"/>
    <w:multiLevelType w:val="hybridMultilevel"/>
    <w:tmpl w:val="C380C2C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A4E4F"/>
    <w:multiLevelType w:val="hybridMultilevel"/>
    <w:tmpl w:val="37144E72"/>
    <w:lvl w:ilvl="0" w:tplc="09A67E2E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4B2351AA"/>
    <w:multiLevelType w:val="hybridMultilevel"/>
    <w:tmpl w:val="483EF4A6"/>
    <w:lvl w:ilvl="0" w:tplc="F484F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A12C24"/>
    <w:multiLevelType w:val="multilevel"/>
    <w:tmpl w:val="A5B6B60C"/>
    <w:lvl w:ilvl="0">
      <w:start w:val="1"/>
      <w:numFmt w:val="decimal"/>
      <w:lvlText w:val="%1."/>
      <w:lvlJc w:val="left"/>
      <w:pPr>
        <w:ind w:left="927" w:hanging="360"/>
      </w:pPr>
      <w:rPr>
        <w:b w:val="0"/>
        <w:bCs/>
        <w:sz w:val="20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Montserrat" w:hAnsi="Montserrat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BD5418"/>
    <w:multiLevelType w:val="hybridMultilevel"/>
    <w:tmpl w:val="7228F0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1569">
    <w:abstractNumId w:val="4"/>
  </w:num>
  <w:num w:numId="2" w16cid:durableId="1992052458">
    <w:abstractNumId w:val="11"/>
  </w:num>
  <w:num w:numId="3" w16cid:durableId="1117915786">
    <w:abstractNumId w:val="1"/>
  </w:num>
  <w:num w:numId="4" w16cid:durableId="859706585">
    <w:abstractNumId w:val="9"/>
  </w:num>
  <w:num w:numId="5" w16cid:durableId="751512405">
    <w:abstractNumId w:val="0"/>
  </w:num>
  <w:num w:numId="6" w16cid:durableId="77941771">
    <w:abstractNumId w:val="3"/>
  </w:num>
  <w:num w:numId="7" w16cid:durableId="767316953">
    <w:abstractNumId w:val="6"/>
  </w:num>
  <w:num w:numId="8" w16cid:durableId="181559011">
    <w:abstractNumId w:val="8"/>
  </w:num>
  <w:num w:numId="9" w16cid:durableId="1439596067">
    <w:abstractNumId w:val="7"/>
  </w:num>
  <w:num w:numId="10" w16cid:durableId="632249964">
    <w:abstractNumId w:val="5"/>
  </w:num>
  <w:num w:numId="11" w16cid:durableId="444925175">
    <w:abstractNumId w:val="10"/>
  </w:num>
  <w:num w:numId="12" w16cid:durableId="1130902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A6"/>
    <w:rsid w:val="00003DDB"/>
    <w:rsid w:val="00005090"/>
    <w:rsid w:val="00006501"/>
    <w:rsid w:val="00006522"/>
    <w:rsid w:val="00007D4E"/>
    <w:rsid w:val="0001240C"/>
    <w:rsid w:val="000138A2"/>
    <w:rsid w:val="00013CEF"/>
    <w:rsid w:val="0001640A"/>
    <w:rsid w:val="00020630"/>
    <w:rsid w:val="0002097F"/>
    <w:rsid w:val="000217F6"/>
    <w:rsid w:val="00023A81"/>
    <w:rsid w:val="00024812"/>
    <w:rsid w:val="00027A39"/>
    <w:rsid w:val="00030343"/>
    <w:rsid w:val="000306EE"/>
    <w:rsid w:val="00030C38"/>
    <w:rsid w:val="000310D3"/>
    <w:rsid w:val="00031CB1"/>
    <w:rsid w:val="0003355A"/>
    <w:rsid w:val="00034C1D"/>
    <w:rsid w:val="00036E50"/>
    <w:rsid w:val="00042C24"/>
    <w:rsid w:val="000435D7"/>
    <w:rsid w:val="00043896"/>
    <w:rsid w:val="00046226"/>
    <w:rsid w:val="00046C54"/>
    <w:rsid w:val="000502F5"/>
    <w:rsid w:val="00050510"/>
    <w:rsid w:val="00050713"/>
    <w:rsid w:val="00051989"/>
    <w:rsid w:val="00052014"/>
    <w:rsid w:val="00052E80"/>
    <w:rsid w:val="00055EA6"/>
    <w:rsid w:val="00055F35"/>
    <w:rsid w:val="000610A0"/>
    <w:rsid w:val="00063A0F"/>
    <w:rsid w:val="00065202"/>
    <w:rsid w:val="00065F07"/>
    <w:rsid w:val="000673C9"/>
    <w:rsid w:val="00071D1D"/>
    <w:rsid w:val="00075293"/>
    <w:rsid w:val="00077824"/>
    <w:rsid w:val="00080BB9"/>
    <w:rsid w:val="0008205A"/>
    <w:rsid w:val="00082365"/>
    <w:rsid w:val="000825AF"/>
    <w:rsid w:val="00082BA4"/>
    <w:rsid w:val="00083CF6"/>
    <w:rsid w:val="00084315"/>
    <w:rsid w:val="0008489E"/>
    <w:rsid w:val="00084EDA"/>
    <w:rsid w:val="0008509F"/>
    <w:rsid w:val="00085F7F"/>
    <w:rsid w:val="00086B30"/>
    <w:rsid w:val="00091620"/>
    <w:rsid w:val="0009233E"/>
    <w:rsid w:val="000972C4"/>
    <w:rsid w:val="000A19B4"/>
    <w:rsid w:val="000A3391"/>
    <w:rsid w:val="000A3723"/>
    <w:rsid w:val="000A5478"/>
    <w:rsid w:val="000A6530"/>
    <w:rsid w:val="000A678E"/>
    <w:rsid w:val="000A702C"/>
    <w:rsid w:val="000A7966"/>
    <w:rsid w:val="000B0EB4"/>
    <w:rsid w:val="000B1D98"/>
    <w:rsid w:val="000B2D0F"/>
    <w:rsid w:val="000B3F68"/>
    <w:rsid w:val="000B4C93"/>
    <w:rsid w:val="000B5914"/>
    <w:rsid w:val="000B59B5"/>
    <w:rsid w:val="000B7367"/>
    <w:rsid w:val="000C163A"/>
    <w:rsid w:val="000C7507"/>
    <w:rsid w:val="000D02DB"/>
    <w:rsid w:val="000D14EF"/>
    <w:rsid w:val="000D3D91"/>
    <w:rsid w:val="000D690B"/>
    <w:rsid w:val="000D6C82"/>
    <w:rsid w:val="000E04C9"/>
    <w:rsid w:val="000E0850"/>
    <w:rsid w:val="000E120C"/>
    <w:rsid w:val="000E20D6"/>
    <w:rsid w:val="000E3760"/>
    <w:rsid w:val="000E4ED2"/>
    <w:rsid w:val="000E50AB"/>
    <w:rsid w:val="000E5163"/>
    <w:rsid w:val="000F1401"/>
    <w:rsid w:val="000F17F9"/>
    <w:rsid w:val="000F272D"/>
    <w:rsid w:val="000F4C5D"/>
    <w:rsid w:val="000F505F"/>
    <w:rsid w:val="000F6A18"/>
    <w:rsid w:val="00101DD8"/>
    <w:rsid w:val="00101DE2"/>
    <w:rsid w:val="001027C0"/>
    <w:rsid w:val="001033FF"/>
    <w:rsid w:val="00103DF2"/>
    <w:rsid w:val="00107E51"/>
    <w:rsid w:val="00110578"/>
    <w:rsid w:val="0011195C"/>
    <w:rsid w:val="00111BC3"/>
    <w:rsid w:val="001120A9"/>
    <w:rsid w:val="00112381"/>
    <w:rsid w:val="00112863"/>
    <w:rsid w:val="0011290D"/>
    <w:rsid w:val="001149C6"/>
    <w:rsid w:val="0011549F"/>
    <w:rsid w:val="001163FD"/>
    <w:rsid w:val="00120CF1"/>
    <w:rsid w:val="0012214C"/>
    <w:rsid w:val="00124EF1"/>
    <w:rsid w:val="00126141"/>
    <w:rsid w:val="001273E9"/>
    <w:rsid w:val="00130108"/>
    <w:rsid w:val="00132232"/>
    <w:rsid w:val="00133B66"/>
    <w:rsid w:val="001347EA"/>
    <w:rsid w:val="00135461"/>
    <w:rsid w:val="00140A22"/>
    <w:rsid w:val="00140CEC"/>
    <w:rsid w:val="001428C4"/>
    <w:rsid w:val="00142C83"/>
    <w:rsid w:val="001449CD"/>
    <w:rsid w:val="0014654D"/>
    <w:rsid w:val="0014769D"/>
    <w:rsid w:val="00147EE4"/>
    <w:rsid w:val="0015214F"/>
    <w:rsid w:val="001540F2"/>
    <w:rsid w:val="0015621D"/>
    <w:rsid w:val="00156AE3"/>
    <w:rsid w:val="00157C00"/>
    <w:rsid w:val="00160C0A"/>
    <w:rsid w:val="0016438C"/>
    <w:rsid w:val="00165608"/>
    <w:rsid w:val="001667BE"/>
    <w:rsid w:val="00166DC7"/>
    <w:rsid w:val="00172538"/>
    <w:rsid w:val="00173090"/>
    <w:rsid w:val="0017449C"/>
    <w:rsid w:val="00175277"/>
    <w:rsid w:val="00176B14"/>
    <w:rsid w:val="001774E3"/>
    <w:rsid w:val="00180657"/>
    <w:rsid w:val="001811C5"/>
    <w:rsid w:val="0018124E"/>
    <w:rsid w:val="0018162B"/>
    <w:rsid w:val="00182DE5"/>
    <w:rsid w:val="001849B7"/>
    <w:rsid w:val="00184C46"/>
    <w:rsid w:val="00185433"/>
    <w:rsid w:val="001858CD"/>
    <w:rsid w:val="00187C66"/>
    <w:rsid w:val="00187FA4"/>
    <w:rsid w:val="0019075C"/>
    <w:rsid w:val="00190EB1"/>
    <w:rsid w:val="00191D71"/>
    <w:rsid w:val="00192445"/>
    <w:rsid w:val="00192512"/>
    <w:rsid w:val="00193B14"/>
    <w:rsid w:val="00194DE4"/>
    <w:rsid w:val="00194F30"/>
    <w:rsid w:val="001967EC"/>
    <w:rsid w:val="001A1561"/>
    <w:rsid w:val="001A189C"/>
    <w:rsid w:val="001A57FE"/>
    <w:rsid w:val="001A6684"/>
    <w:rsid w:val="001A6A2C"/>
    <w:rsid w:val="001B2A0B"/>
    <w:rsid w:val="001B2F39"/>
    <w:rsid w:val="001B3230"/>
    <w:rsid w:val="001B4CF3"/>
    <w:rsid w:val="001B4D18"/>
    <w:rsid w:val="001B5C51"/>
    <w:rsid w:val="001B611A"/>
    <w:rsid w:val="001B765F"/>
    <w:rsid w:val="001B7B7C"/>
    <w:rsid w:val="001C09BC"/>
    <w:rsid w:val="001C3926"/>
    <w:rsid w:val="001C4534"/>
    <w:rsid w:val="001C470E"/>
    <w:rsid w:val="001C68DA"/>
    <w:rsid w:val="001C6D9F"/>
    <w:rsid w:val="001C72AC"/>
    <w:rsid w:val="001D0877"/>
    <w:rsid w:val="001D1044"/>
    <w:rsid w:val="001D13AF"/>
    <w:rsid w:val="001D16DD"/>
    <w:rsid w:val="001D591B"/>
    <w:rsid w:val="001D5AF3"/>
    <w:rsid w:val="001D5E5E"/>
    <w:rsid w:val="001D6757"/>
    <w:rsid w:val="001E0D3E"/>
    <w:rsid w:val="001E3131"/>
    <w:rsid w:val="001E3260"/>
    <w:rsid w:val="001E38EC"/>
    <w:rsid w:val="001E6362"/>
    <w:rsid w:val="001F03E8"/>
    <w:rsid w:val="001F1D38"/>
    <w:rsid w:val="001F27B9"/>
    <w:rsid w:val="001F6A17"/>
    <w:rsid w:val="001F7296"/>
    <w:rsid w:val="002013F6"/>
    <w:rsid w:val="00202356"/>
    <w:rsid w:val="0020254A"/>
    <w:rsid w:val="00202F39"/>
    <w:rsid w:val="0020360B"/>
    <w:rsid w:val="00203966"/>
    <w:rsid w:val="00205197"/>
    <w:rsid w:val="00206DED"/>
    <w:rsid w:val="00207703"/>
    <w:rsid w:val="00210544"/>
    <w:rsid w:val="00217CC3"/>
    <w:rsid w:val="002213DD"/>
    <w:rsid w:val="00221909"/>
    <w:rsid w:val="00222818"/>
    <w:rsid w:val="00224AC7"/>
    <w:rsid w:val="00225A8A"/>
    <w:rsid w:val="002333F9"/>
    <w:rsid w:val="00233D54"/>
    <w:rsid w:val="00235E13"/>
    <w:rsid w:val="00236A12"/>
    <w:rsid w:val="002373C4"/>
    <w:rsid w:val="00240C66"/>
    <w:rsid w:val="00240C8F"/>
    <w:rsid w:val="00240D21"/>
    <w:rsid w:val="00241D85"/>
    <w:rsid w:val="0024257F"/>
    <w:rsid w:val="00242757"/>
    <w:rsid w:val="00243400"/>
    <w:rsid w:val="00243660"/>
    <w:rsid w:val="002443FB"/>
    <w:rsid w:val="002451BE"/>
    <w:rsid w:val="00245CDB"/>
    <w:rsid w:val="002506A7"/>
    <w:rsid w:val="002532B9"/>
    <w:rsid w:val="0025339D"/>
    <w:rsid w:val="0025426F"/>
    <w:rsid w:val="002554DE"/>
    <w:rsid w:val="0026131B"/>
    <w:rsid w:val="0026665C"/>
    <w:rsid w:val="0026717A"/>
    <w:rsid w:val="00270538"/>
    <w:rsid w:val="00270893"/>
    <w:rsid w:val="0027133B"/>
    <w:rsid w:val="00271FCF"/>
    <w:rsid w:val="002727CC"/>
    <w:rsid w:val="00272A75"/>
    <w:rsid w:val="00272FCB"/>
    <w:rsid w:val="00274578"/>
    <w:rsid w:val="00274F1B"/>
    <w:rsid w:val="00280CBA"/>
    <w:rsid w:val="00281406"/>
    <w:rsid w:val="00281AB5"/>
    <w:rsid w:val="0028210F"/>
    <w:rsid w:val="00285880"/>
    <w:rsid w:val="00287100"/>
    <w:rsid w:val="00291C18"/>
    <w:rsid w:val="00292882"/>
    <w:rsid w:val="00292A22"/>
    <w:rsid w:val="00293698"/>
    <w:rsid w:val="00293C98"/>
    <w:rsid w:val="00294B81"/>
    <w:rsid w:val="00297682"/>
    <w:rsid w:val="00297A0B"/>
    <w:rsid w:val="002A1CDF"/>
    <w:rsid w:val="002A31D5"/>
    <w:rsid w:val="002A4B4D"/>
    <w:rsid w:val="002A4FA0"/>
    <w:rsid w:val="002A6E3C"/>
    <w:rsid w:val="002A7C2E"/>
    <w:rsid w:val="002B0F57"/>
    <w:rsid w:val="002B2032"/>
    <w:rsid w:val="002B2BCA"/>
    <w:rsid w:val="002B4993"/>
    <w:rsid w:val="002B60A0"/>
    <w:rsid w:val="002B680B"/>
    <w:rsid w:val="002B6FF5"/>
    <w:rsid w:val="002B70DE"/>
    <w:rsid w:val="002C396B"/>
    <w:rsid w:val="002C50BB"/>
    <w:rsid w:val="002C5245"/>
    <w:rsid w:val="002D1080"/>
    <w:rsid w:val="002D3CE7"/>
    <w:rsid w:val="002D43F3"/>
    <w:rsid w:val="002D5B85"/>
    <w:rsid w:val="002D631A"/>
    <w:rsid w:val="002E1266"/>
    <w:rsid w:val="002E14CA"/>
    <w:rsid w:val="002E17B4"/>
    <w:rsid w:val="002E40AE"/>
    <w:rsid w:val="002E43CD"/>
    <w:rsid w:val="002E518D"/>
    <w:rsid w:val="002E7074"/>
    <w:rsid w:val="002F0E07"/>
    <w:rsid w:val="002F0E95"/>
    <w:rsid w:val="002F1408"/>
    <w:rsid w:val="002F14C6"/>
    <w:rsid w:val="002F1FF0"/>
    <w:rsid w:val="002F422B"/>
    <w:rsid w:val="002F7566"/>
    <w:rsid w:val="00300F19"/>
    <w:rsid w:val="00303C33"/>
    <w:rsid w:val="00304A01"/>
    <w:rsid w:val="0030565F"/>
    <w:rsid w:val="00305A16"/>
    <w:rsid w:val="003079A8"/>
    <w:rsid w:val="00310A57"/>
    <w:rsid w:val="00310D45"/>
    <w:rsid w:val="00311B1D"/>
    <w:rsid w:val="0031262D"/>
    <w:rsid w:val="003172B5"/>
    <w:rsid w:val="00317571"/>
    <w:rsid w:val="003203C4"/>
    <w:rsid w:val="00320A3A"/>
    <w:rsid w:val="00324B54"/>
    <w:rsid w:val="003253B9"/>
    <w:rsid w:val="0032564A"/>
    <w:rsid w:val="00326BD7"/>
    <w:rsid w:val="003273B7"/>
    <w:rsid w:val="00327E22"/>
    <w:rsid w:val="00330D12"/>
    <w:rsid w:val="00337585"/>
    <w:rsid w:val="00341C7C"/>
    <w:rsid w:val="00341DEA"/>
    <w:rsid w:val="0034268D"/>
    <w:rsid w:val="00342CE6"/>
    <w:rsid w:val="003445B3"/>
    <w:rsid w:val="0034717E"/>
    <w:rsid w:val="00347230"/>
    <w:rsid w:val="00347987"/>
    <w:rsid w:val="00350F9F"/>
    <w:rsid w:val="00351146"/>
    <w:rsid w:val="00351C61"/>
    <w:rsid w:val="00353F70"/>
    <w:rsid w:val="003549B1"/>
    <w:rsid w:val="00357041"/>
    <w:rsid w:val="00360E86"/>
    <w:rsid w:val="00361D61"/>
    <w:rsid w:val="00362BAA"/>
    <w:rsid w:val="003637F3"/>
    <w:rsid w:val="0036604C"/>
    <w:rsid w:val="00367FD1"/>
    <w:rsid w:val="00375096"/>
    <w:rsid w:val="0038081A"/>
    <w:rsid w:val="00381468"/>
    <w:rsid w:val="00381BA9"/>
    <w:rsid w:val="00382147"/>
    <w:rsid w:val="003822BB"/>
    <w:rsid w:val="003824CB"/>
    <w:rsid w:val="003838F6"/>
    <w:rsid w:val="003841AF"/>
    <w:rsid w:val="00385A26"/>
    <w:rsid w:val="00386540"/>
    <w:rsid w:val="00386E30"/>
    <w:rsid w:val="003870FD"/>
    <w:rsid w:val="0038719C"/>
    <w:rsid w:val="00387EC2"/>
    <w:rsid w:val="00391A0D"/>
    <w:rsid w:val="003922A5"/>
    <w:rsid w:val="00392411"/>
    <w:rsid w:val="003939A3"/>
    <w:rsid w:val="00394820"/>
    <w:rsid w:val="00394A48"/>
    <w:rsid w:val="00394B66"/>
    <w:rsid w:val="003958AB"/>
    <w:rsid w:val="003A0ADA"/>
    <w:rsid w:val="003A1A87"/>
    <w:rsid w:val="003A21CD"/>
    <w:rsid w:val="003A25ED"/>
    <w:rsid w:val="003A29FA"/>
    <w:rsid w:val="003A4745"/>
    <w:rsid w:val="003A7152"/>
    <w:rsid w:val="003A7550"/>
    <w:rsid w:val="003B03F7"/>
    <w:rsid w:val="003B09B1"/>
    <w:rsid w:val="003B15C7"/>
    <w:rsid w:val="003C3263"/>
    <w:rsid w:val="003D081E"/>
    <w:rsid w:val="003D14D2"/>
    <w:rsid w:val="003D31FC"/>
    <w:rsid w:val="003D4C5A"/>
    <w:rsid w:val="003D6235"/>
    <w:rsid w:val="003D797E"/>
    <w:rsid w:val="003E16BF"/>
    <w:rsid w:val="003E5A0E"/>
    <w:rsid w:val="003F176A"/>
    <w:rsid w:val="003F6532"/>
    <w:rsid w:val="003F799B"/>
    <w:rsid w:val="00400761"/>
    <w:rsid w:val="00400A27"/>
    <w:rsid w:val="00403C41"/>
    <w:rsid w:val="00403EE7"/>
    <w:rsid w:val="00406B53"/>
    <w:rsid w:val="00407E68"/>
    <w:rsid w:val="0041473B"/>
    <w:rsid w:val="004166ED"/>
    <w:rsid w:val="00416F17"/>
    <w:rsid w:val="0042159E"/>
    <w:rsid w:val="0042757A"/>
    <w:rsid w:val="0043015B"/>
    <w:rsid w:val="0043322D"/>
    <w:rsid w:val="00433A10"/>
    <w:rsid w:val="00433AD3"/>
    <w:rsid w:val="00435622"/>
    <w:rsid w:val="004359D1"/>
    <w:rsid w:val="0043657A"/>
    <w:rsid w:val="00437379"/>
    <w:rsid w:val="0043797A"/>
    <w:rsid w:val="004422BF"/>
    <w:rsid w:val="00442D34"/>
    <w:rsid w:val="004431F9"/>
    <w:rsid w:val="00443484"/>
    <w:rsid w:val="00443DFD"/>
    <w:rsid w:val="00446993"/>
    <w:rsid w:val="004479BF"/>
    <w:rsid w:val="0045048D"/>
    <w:rsid w:val="00450ABC"/>
    <w:rsid w:val="00451319"/>
    <w:rsid w:val="00451CB0"/>
    <w:rsid w:val="004558A0"/>
    <w:rsid w:val="00455B57"/>
    <w:rsid w:val="00456C66"/>
    <w:rsid w:val="0045790C"/>
    <w:rsid w:val="00457D94"/>
    <w:rsid w:val="00461FA0"/>
    <w:rsid w:val="004646C7"/>
    <w:rsid w:val="00464A91"/>
    <w:rsid w:val="00466B17"/>
    <w:rsid w:val="004670C4"/>
    <w:rsid w:val="0046710C"/>
    <w:rsid w:val="00471B97"/>
    <w:rsid w:val="00473896"/>
    <w:rsid w:val="0047400C"/>
    <w:rsid w:val="00474D92"/>
    <w:rsid w:val="00474F88"/>
    <w:rsid w:val="004750A8"/>
    <w:rsid w:val="00475D1D"/>
    <w:rsid w:val="00476328"/>
    <w:rsid w:val="00477261"/>
    <w:rsid w:val="004774D9"/>
    <w:rsid w:val="00482CFC"/>
    <w:rsid w:val="0048589C"/>
    <w:rsid w:val="00485A96"/>
    <w:rsid w:val="00485C2D"/>
    <w:rsid w:val="0048693D"/>
    <w:rsid w:val="0048734D"/>
    <w:rsid w:val="00487D43"/>
    <w:rsid w:val="00492D6C"/>
    <w:rsid w:val="0049324B"/>
    <w:rsid w:val="00493951"/>
    <w:rsid w:val="004967FC"/>
    <w:rsid w:val="00496A1F"/>
    <w:rsid w:val="004A03AC"/>
    <w:rsid w:val="004A1A4C"/>
    <w:rsid w:val="004A44CE"/>
    <w:rsid w:val="004A4F59"/>
    <w:rsid w:val="004A5E26"/>
    <w:rsid w:val="004A6037"/>
    <w:rsid w:val="004A6253"/>
    <w:rsid w:val="004A6A36"/>
    <w:rsid w:val="004A702C"/>
    <w:rsid w:val="004B1193"/>
    <w:rsid w:val="004B77CA"/>
    <w:rsid w:val="004C030A"/>
    <w:rsid w:val="004C15F5"/>
    <w:rsid w:val="004C298C"/>
    <w:rsid w:val="004C2AD5"/>
    <w:rsid w:val="004C3EEC"/>
    <w:rsid w:val="004C729D"/>
    <w:rsid w:val="004C7DC8"/>
    <w:rsid w:val="004D1097"/>
    <w:rsid w:val="004D3D1F"/>
    <w:rsid w:val="004D429A"/>
    <w:rsid w:val="004D54AB"/>
    <w:rsid w:val="004D5997"/>
    <w:rsid w:val="004E14EE"/>
    <w:rsid w:val="004E30CB"/>
    <w:rsid w:val="004E3E56"/>
    <w:rsid w:val="004E6783"/>
    <w:rsid w:val="004E69A9"/>
    <w:rsid w:val="004F0B13"/>
    <w:rsid w:val="004F137B"/>
    <w:rsid w:val="004F26D4"/>
    <w:rsid w:val="0050298B"/>
    <w:rsid w:val="00504245"/>
    <w:rsid w:val="005065F9"/>
    <w:rsid w:val="005101AD"/>
    <w:rsid w:val="00510A6E"/>
    <w:rsid w:val="0051228B"/>
    <w:rsid w:val="00512A2E"/>
    <w:rsid w:val="00513E9A"/>
    <w:rsid w:val="00515C74"/>
    <w:rsid w:val="005163DC"/>
    <w:rsid w:val="00516E81"/>
    <w:rsid w:val="0051701B"/>
    <w:rsid w:val="00520A9D"/>
    <w:rsid w:val="00522057"/>
    <w:rsid w:val="00524C45"/>
    <w:rsid w:val="005273FE"/>
    <w:rsid w:val="005303E7"/>
    <w:rsid w:val="00532BA7"/>
    <w:rsid w:val="00532F1B"/>
    <w:rsid w:val="00532FF4"/>
    <w:rsid w:val="00533BAB"/>
    <w:rsid w:val="00536487"/>
    <w:rsid w:val="00536E57"/>
    <w:rsid w:val="00542D3A"/>
    <w:rsid w:val="005432E5"/>
    <w:rsid w:val="00543DFA"/>
    <w:rsid w:val="00544DC6"/>
    <w:rsid w:val="005458B8"/>
    <w:rsid w:val="005460C0"/>
    <w:rsid w:val="0054789C"/>
    <w:rsid w:val="00554B8B"/>
    <w:rsid w:val="00555333"/>
    <w:rsid w:val="00557133"/>
    <w:rsid w:val="00560ED7"/>
    <w:rsid w:val="005610EB"/>
    <w:rsid w:val="0056129A"/>
    <w:rsid w:val="00561CA9"/>
    <w:rsid w:val="00563799"/>
    <w:rsid w:val="00563CC7"/>
    <w:rsid w:val="00564D14"/>
    <w:rsid w:val="00565218"/>
    <w:rsid w:val="00566DB5"/>
    <w:rsid w:val="00567303"/>
    <w:rsid w:val="005676DC"/>
    <w:rsid w:val="00573FE6"/>
    <w:rsid w:val="00575127"/>
    <w:rsid w:val="005765ED"/>
    <w:rsid w:val="005776D3"/>
    <w:rsid w:val="005776F6"/>
    <w:rsid w:val="00580173"/>
    <w:rsid w:val="00582A8C"/>
    <w:rsid w:val="00582BCD"/>
    <w:rsid w:val="00583AA3"/>
    <w:rsid w:val="00585AA3"/>
    <w:rsid w:val="00585D08"/>
    <w:rsid w:val="005864B1"/>
    <w:rsid w:val="00587F13"/>
    <w:rsid w:val="00594208"/>
    <w:rsid w:val="00595644"/>
    <w:rsid w:val="00595E98"/>
    <w:rsid w:val="00597865"/>
    <w:rsid w:val="005A25AF"/>
    <w:rsid w:val="005A2F7A"/>
    <w:rsid w:val="005A327F"/>
    <w:rsid w:val="005A4B2C"/>
    <w:rsid w:val="005B0101"/>
    <w:rsid w:val="005B1108"/>
    <w:rsid w:val="005B137D"/>
    <w:rsid w:val="005B1B05"/>
    <w:rsid w:val="005B20BF"/>
    <w:rsid w:val="005B3091"/>
    <w:rsid w:val="005B3F1D"/>
    <w:rsid w:val="005B458D"/>
    <w:rsid w:val="005B4E3E"/>
    <w:rsid w:val="005B59DB"/>
    <w:rsid w:val="005B6562"/>
    <w:rsid w:val="005C122A"/>
    <w:rsid w:val="005C1523"/>
    <w:rsid w:val="005C17E5"/>
    <w:rsid w:val="005C2CD8"/>
    <w:rsid w:val="005C7D2F"/>
    <w:rsid w:val="005D0B69"/>
    <w:rsid w:val="005D18C8"/>
    <w:rsid w:val="005D2583"/>
    <w:rsid w:val="005D3554"/>
    <w:rsid w:val="005D4DEE"/>
    <w:rsid w:val="005D6AA0"/>
    <w:rsid w:val="005E2619"/>
    <w:rsid w:val="005E34AD"/>
    <w:rsid w:val="005E36C5"/>
    <w:rsid w:val="005E432D"/>
    <w:rsid w:val="005E6350"/>
    <w:rsid w:val="005E65DA"/>
    <w:rsid w:val="005E69B4"/>
    <w:rsid w:val="005E6B90"/>
    <w:rsid w:val="005F0D96"/>
    <w:rsid w:val="005F0EBC"/>
    <w:rsid w:val="005F1AD5"/>
    <w:rsid w:val="005F25A2"/>
    <w:rsid w:val="005F279B"/>
    <w:rsid w:val="005F28CA"/>
    <w:rsid w:val="005F444B"/>
    <w:rsid w:val="005F495F"/>
    <w:rsid w:val="00602200"/>
    <w:rsid w:val="006145C4"/>
    <w:rsid w:val="006175D6"/>
    <w:rsid w:val="00617BC2"/>
    <w:rsid w:val="006255C3"/>
    <w:rsid w:val="006258AA"/>
    <w:rsid w:val="0062721A"/>
    <w:rsid w:val="0063039A"/>
    <w:rsid w:val="006305EF"/>
    <w:rsid w:val="00632265"/>
    <w:rsid w:val="0063314F"/>
    <w:rsid w:val="00633818"/>
    <w:rsid w:val="00641907"/>
    <w:rsid w:val="00642F1D"/>
    <w:rsid w:val="00644147"/>
    <w:rsid w:val="00647A89"/>
    <w:rsid w:val="00651991"/>
    <w:rsid w:val="00652659"/>
    <w:rsid w:val="0065356D"/>
    <w:rsid w:val="0065377F"/>
    <w:rsid w:val="0065495B"/>
    <w:rsid w:val="00657180"/>
    <w:rsid w:val="00660F16"/>
    <w:rsid w:val="006655E3"/>
    <w:rsid w:val="006665E3"/>
    <w:rsid w:val="00667561"/>
    <w:rsid w:val="00670F46"/>
    <w:rsid w:val="006726D1"/>
    <w:rsid w:val="006748E7"/>
    <w:rsid w:val="00676516"/>
    <w:rsid w:val="00676648"/>
    <w:rsid w:val="00681D82"/>
    <w:rsid w:val="006827B1"/>
    <w:rsid w:val="0068395A"/>
    <w:rsid w:val="00683F97"/>
    <w:rsid w:val="006856F3"/>
    <w:rsid w:val="00685F6A"/>
    <w:rsid w:val="006861B6"/>
    <w:rsid w:val="0068624A"/>
    <w:rsid w:val="0068674B"/>
    <w:rsid w:val="00690354"/>
    <w:rsid w:val="00692F6A"/>
    <w:rsid w:val="0069438B"/>
    <w:rsid w:val="006953F1"/>
    <w:rsid w:val="00696FB7"/>
    <w:rsid w:val="006A05F0"/>
    <w:rsid w:val="006A0700"/>
    <w:rsid w:val="006A12CA"/>
    <w:rsid w:val="006A1DB8"/>
    <w:rsid w:val="006A3144"/>
    <w:rsid w:val="006A442A"/>
    <w:rsid w:val="006A6039"/>
    <w:rsid w:val="006A6C43"/>
    <w:rsid w:val="006A6ED0"/>
    <w:rsid w:val="006B072C"/>
    <w:rsid w:val="006B113A"/>
    <w:rsid w:val="006B1B12"/>
    <w:rsid w:val="006B1F0A"/>
    <w:rsid w:val="006B238D"/>
    <w:rsid w:val="006B7542"/>
    <w:rsid w:val="006C3F03"/>
    <w:rsid w:val="006C47EB"/>
    <w:rsid w:val="006C57AA"/>
    <w:rsid w:val="006C739A"/>
    <w:rsid w:val="006D21C6"/>
    <w:rsid w:val="006D4D8A"/>
    <w:rsid w:val="006D6104"/>
    <w:rsid w:val="006D6A84"/>
    <w:rsid w:val="006D6B49"/>
    <w:rsid w:val="006E0AE2"/>
    <w:rsid w:val="006E1BA8"/>
    <w:rsid w:val="006E2EF4"/>
    <w:rsid w:val="006E69A7"/>
    <w:rsid w:val="006E7631"/>
    <w:rsid w:val="006F18B8"/>
    <w:rsid w:val="006F3208"/>
    <w:rsid w:val="006F3465"/>
    <w:rsid w:val="006F4113"/>
    <w:rsid w:val="006F6304"/>
    <w:rsid w:val="00701316"/>
    <w:rsid w:val="0070234F"/>
    <w:rsid w:val="00702CE3"/>
    <w:rsid w:val="007058B7"/>
    <w:rsid w:val="00706466"/>
    <w:rsid w:val="00710C7C"/>
    <w:rsid w:val="00713825"/>
    <w:rsid w:val="007159DB"/>
    <w:rsid w:val="00715C2E"/>
    <w:rsid w:val="007166D0"/>
    <w:rsid w:val="00720B2E"/>
    <w:rsid w:val="0072430F"/>
    <w:rsid w:val="00724DFC"/>
    <w:rsid w:val="0072598F"/>
    <w:rsid w:val="00726402"/>
    <w:rsid w:val="00730E1B"/>
    <w:rsid w:val="00731E8F"/>
    <w:rsid w:val="0073299E"/>
    <w:rsid w:val="007366DE"/>
    <w:rsid w:val="00737D1C"/>
    <w:rsid w:val="007411B8"/>
    <w:rsid w:val="0074215C"/>
    <w:rsid w:val="00743FDD"/>
    <w:rsid w:val="00744005"/>
    <w:rsid w:val="0074531B"/>
    <w:rsid w:val="00745897"/>
    <w:rsid w:val="00746378"/>
    <w:rsid w:val="00747962"/>
    <w:rsid w:val="00750ADD"/>
    <w:rsid w:val="00751B7D"/>
    <w:rsid w:val="0075334A"/>
    <w:rsid w:val="007553DA"/>
    <w:rsid w:val="00755A79"/>
    <w:rsid w:val="00756305"/>
    <w:rsid w:val="00756A3C"/>
    <w:rsid w:val="0076017D"/>
    <w:rsid w:val="0076086A"/>
    <w:rsid w:val="00760ACA"/>
    <w:rsid w:val="00762D10"/>
    <w:rsid w:val="00762F16"/>
    <w:rsid w:val="00767600"/>
    <w:rsid w:val="007718A6"/>
    <w:rsid w:val="0077251E"/>
    <w:rsid w:val="00773D2C"/>
    <w:rsid w:val="00775472"/>
    <w:rsid w:val="007766AA"/>
    <w:rsid w:val="00777207"/>
    <w:rsid w:val="00777B87"/>
    <w:rsid w:val="0078035C"/>
    <w:rsid w:val="0078163B"/>
    <w:rsid w:val="007842C5"/>
    <w:rsid w:val="007875EF"/>
    <w:rsid w:val="00787BF4"/>
    <w:rsid w:val="00790466"/>
    <w:rsid w:val="007905C4"/>
    <w:rsid w:val="0079216F"/>
    <w:rsid w:val="00792B47"/>
    <w:rsid w:val="007932BD"/>
    <w:rsid w:val="00795A53"/>
    <w:rsid w:val="00795F22"/>
    <w:rsid w:val="00796FD6"/>
    <w:rsid w:val="0079711D"/>
    <w:rsid w:val="007A0F9B"/>
    <w:rsid w:val="007A1D7F"/>
    <w:rsid w:val="007A5C62"/>
    <w:rsid w:val="007A6F66"/>
    <w:rsid w:val="007A7345"/>
    <w:rsid w:val="007A7E01"/>
    <w:rsid w:val="007B0C63"/>
    <w:rsid w:val="007B0E01"/>
    <w:rsid w:val="007B111C"/>
    <w:rsid w:val="007B2D61"/>
    <w:rsid w:val="007B4035"/>
    <w:rsid w:val="007B69A3"/>
    <w:rsid w:val="007B7891"/>
    <w:rsid w:val="007B7CFF"/>
    <w:rsid w:val="007C12E4"/>
    <w:rsid w:val="007C2558"/>
    <w:rsid w:val="007C2F89"/>
    <w:rsid w:val="007C320F"/>
    <w:rsid w:val="007C3799"/>
    <w:rsid w:val="007D1701"/>
    <w:rsid w:val="007D26C4"/>
    <w:rsid w:val="007D2BB7"/>
    <w:rsid w:val="007D2DE5"/>
    <w:rsid w:val="007D3E93"/>
    <w:rsid w:val="007D4421"/>
    <w:rsid w:val="007D4DBF"/>
    <w:rsid w:val="007D68A5"/>
    <w:rsid w:val="007E2730"/>
    <w:rsid w:val="007E2FC6"/>
    <w:rsid w:val="007E35D8"/>
    <w:rsid w:val="007E405E"/>
    <w:rsid w:val="007E471D"/>
    <w:rsid w:val="007E4F2B"/>
    <w:rsid w:val="007E578D"/>
    <w:rsid w:val="007F0013"/>
    <w:rsid w:val="007F1753"/>
    <w:rsid w:val="007F44B2"/>
    <w:rsid w:val="007F4996"/>
    <w:rsid w:val="007F4BE3"/>
    <w:rsid w:val="007F4BED"/>
    <w:rsid w:val="007F4ECA"/>
    <w:rsid w:val="007F53A2"/>
    <w:rsid w:val="007F5DB9"/>
    <w:rsid w:val="00802A61"/>
    <w:rsid w:val="00810BEB"/>
    <w:rsid w:val="00812A4C"/>
    <w:rsid w:val="00813088"/>
    <w:rsid w:val="00814546"/>
    <w:rsid w:val="00815079"/>
    <w:rsid w:val="00815B57"/>
    <w:rsid w:val="008168C1"/>
    <w:rsid w:val="008221DF"/>
    <w:rsid w:val="00823B10"/>
    <w:rsid w:val="008242FD"/>
    <w:rsid w:val="008246D4"/>
    <w:rsid w:val="0082501F"/>
    <w:rsid w:val="00825D16"/>
    <w:rsid w:val="008301BE"/>
    <w:rsid w:val="00831852"/>
    <w:rsid w:val="008318DD"/>
    <w:rsid w:val="0083313A"/>
    <w:rsid w:val="008342AD"/>
    <w:rsid w:val="00834A7A"/>
    <w:rsid w:val="00837E20"/>
    <w:rsid w:val="008439DA"/>
    <w:rsid w:val="00843C4E"/>
    <w:rsid w:val="00844C9D"/>
    <w:rsid w:val="00847365"/>
    <w:rsid w:val="008475D2"/>
    <w:rsid w:val="00850086"/>
    <w:rsid w:val="00851F55"/>
    <w:rsid w:val="008526DD"/>
    <w:rsid w:val="008530EB"/>
    <w:rsid w:val="0085422B"/>
    <w:rsid w:val="00854AF2"/>
    <w:rsid w:val="00854BA6"/>
    <w:rsid w:val="008572C1"/>
    <w:rsid w:val="00860098"/>
    <w:rsid w:val="00860C40"/>
    <w:rsid w:val="00862CF2"/>
    <w:rsid w:val="00864380"/>
    <w:rsid w:val="0086618C"/>
    <w:rsid w:val="00870E03"/>
    <w:rsid w:val="00871F88"/>
    <w:rsid w:val="008759A2"/>
    <w:rsid w:val="0087739F"/>
    <w:rsid w:val="008779B9"/>
    <w:rsid w:val="00877EA6"/>
    <w:rsid w:val="0088176F"/>
    <w:rsid w:val="00883ECF"/>
    <w:rsid w:val="0088552D"/>
    <w:rsid w:val="008868F5"/>
    <w:rsid w:val="008878A3"/>
    <w:rsid w:val="00887ED2"/>
    <w:rsid w:val="00891A9F"/>
    <w:rsid w:val="00891B08"/>
    <w:rsid w:val="00891EC1"/>
    <w:rsid w:val="008931C8"/>
    <w:rsid w:val="00893BCE"/>
    <w:rsid w:val="00893CE7"/>
    <w:rsid w:val="00893FA0"/>
    <w:rsid w:val="008965DB"/>
    <w:rsid w:val="00896E93"/>
    <w:rsid w:val="008A1DAD"/>
    <w:rsid w:val="008A2861"/>
    <w:rsid w:val="008A37E9"/>
    <w:rsid w:val="008A4064"/>
    <w:rsid w:val="008A576B"/>
    <w:rsid w:val="008B0935"/>
    <w:rsid w:val="008B0BD5"/>
    <w:rsid w:val="008B1E2D"/>
    <w:rsid w:val="008B1FEE"/>
    <w:rsid w:val="008B5577"/>
    <w:rsid w:val="008B56B9"/>
    <w:rsid w:val="008B57C7"/>
    <w:rsid w:val="008B638B"/>
    <w:rsid w:val="008B6820"/>
    <w:rsid w:val="008C14DD"/>
    <w:rsid w:val="008C5C3C"/>
    <w:rsid w:val="008C640A"/>
    <w:rsid w:val="008C662C"/>
    <w:rsid w:val="008C77FB"/>
    <w:rsid w:val="008D1BEC"/>
    <w:rsid w:val="008D44D5"/>
    <w:rsid w:val="008D6429"/>
    <w:rsid w:val="008D6C24"/>
    <w:rsid w:val="008D754A"/>
    <w:rsid w:val="008E1AAC"/>
    <w:rsid w:val="008E3458"/>
    <w:rsid w:val="008E4142"/>
    <w:rsid w:val="008F16CB"/>
    <w:rsid w:val="008F1C01"/>
    <w:rsid w:val="008F2B7E"/>
    <w:rsid w:val="008F4742"/>
    <w:rsid w:val="008F5096"/>
    <w:rsid w:val="008F7F6D"/>
    <w:rsid w:val="00902231"/>
    <w:rsid w:val="00903C27"/>
    <w:rsid w:val="00903F9F"/>
    <w:rsid w:val="00904F1C"/>
    <w:rsid w:val="00906FC6"/>
    <w:rsid w:val="00907E1B"/>
    <w:rsid w:val="00911D8F"/>
    <w:rsid w:val="00912DB3"/>
    <w:rsid w:val="009207CA"/>
    <w:rsid w:val="009215AE"/>
    <w:rsid w:val="0092612C"/>
    <w:rsid w:val="009301D8"/>
    <w:rsid w:val="00931E32"/>
    <w:rsid w:val="00935782"/>
    <w:rsid w:val="00935C12"/>
    <w:rsid w:val="009361EF"/>
    <w:rsid w:val="009374A7"/>
    <w:rsid w:val="00937615"/>
    <w:rsid w:val="00940742"/>
    <w:rsid w:val="00941034"/>
    <w:rsid w:val="00941D55"/>
    <w:rsid w:val="009424C2"/>
    <w:rsid w:val="00944E6B"/>
    <w:rsid w:val="00946760"/>
    <w:rsid w:val="00950929"/>
    <w:rsid w:val="00951A3C"/>
    <w:rsid w:val="00953D42"/>
    <w:rsid w:val="009542BF"/>
    <w:rsid w:val="00954F4C"/>
    <w:rsid w:val="00955572"/>
    <w:rsid w:val="00956F0F"/>
    <w:rsid w:val="00957FF0"/>
    <w:rsid w:val="00961A93"/>
    <w:rsid w:val="00962795"/>
    <w:rsid w:val="00964F8E"/>
    <w:rsid w:val="0096618A"/>
    <w:rsid w:val="0096728F"/>
    <w:rsid w:val="009709BA"/>
    <w:rsid w:val="0097305E"/>
    <w:rsid w:val="00974FCF"/>
    <w:rsid w:val="0097600B"/>
    <w:rsid w:val="0097652F"/>
    <w:rsid w:val="009771D5"/>
    <w:rsid w:val="00980B2F"/>
    <w:rsid w:val="00981277"/>
    <w:rsid w:val="0098165D"/>
    <w:rsid w:val="00984BEA"/>
    <w:rsid w:val="009A0044"/>
    <w:rsid w:val="009A152D"/>
    <w:rsid w:val="009A1B7A"/>
    <w:rsid w:val="009A1F85"/>
    <w:rsid w:val="009A3383"/>
    <w:rsid w:val="009A4BFC"/>
    <w:rsid w:val="009A53CE"/>
    <w:rsid w:val="009A7F6E"/>
    <w:rsid w:val="009B052C"/>
    <w:rsid w:val="009B0CD1"/>
    <w:rsid w:val="009B2067"/>
    <w:rsid w:val="009B2CCC"/>
    <w:rsid w:val="009B3360"/>
    <w:rsid w:val="009B3D10"/>
    <w:rsid w:val="009B4CA9"/>
    <w:rsid w:val="009B5716"/>
    <w:rsid w:val="009B5741"/>
    <w:rsid w:val="009C0B87"/>
    <w:rsid w:val="009C0C35"/>
    <w:rsid w:val="009C2A05"/>
    <w:rsid w:val="009C5157"/>
    <w:rsid w:val="009C69F8"/>
    <w:rsid w:val="009C7A2F"/>
    <w:rsid w:val="009D1088"/>
    <w:rsid w:val="009D16FF"/>
    <w:rsid w:val="009D4D09"/>
    <w:rsid w:val="009D4E6D"/>
    <w:rsid w:val="009D50B2"/>
    <w:rsid w:val="009D5312"/>
    <w:rsid w:val="009D65B9"/>
    <w:rsid w:val="009D6AF4"/>
    <w:rsid w:val="009D7C9E"/>
    <w:rsid w:val="009E3EEA"/>
    <w:rsid w:val="009E51C3"/>
    <w:rsid w:val="009E5309"/>
    <w:rsid w:val="009E5D4E"/>
    <w:rsid w:val="009E66F8"/>
    <w:rsid w:val="009E7618"/>
    <w:rsid w:val="009F109F"/>
    <w:rsid w:val="009F36A1"/>
    <w:rsid w:val="00A0111D"/>
    <w:rsid w:val="00A014A0"/>
    <w:rsid w:val="00A01778"/>
    <w:rsid w:val="00A02D93"/>
    <w:rsid w:val="00A04038"/>
    <w:rsid w:val="00A07C85"/>
    <w:rsid w:val="00A1151C"/>
    <w:rsid w:val="00A12364"/>
    <w:rsid w:val="00A153DC"/>
    <w:rsid w:val="00A157D1"/>
    <w:rsid w:val="00A15EA6"/>
    <w:rsid w:val="00A1607F"/>
    <w:rsid w:val="00A16333"/>
    <w:rsid w:val="00A20156"/>
    <w:rsid w:val="00A2057F"/>
    <w:rsid w:val="00A20A95"/>
    <w:rsid w:val="00A219C9"/>
    <w:rsid w:val="00A230EE"/>
    <w:rsid w:val="00A26928"/>
    <w:rsid w:val="00A274E6"/>
    <w:rsid w:val="00A309A0"/>
    <w:rsid w:val="00A30A25"/>
    <w:rsid w:val="00A36A98"/>
    <w:rsid w:val="00A371F5"/>
    <w:rsid w:val="00A37AF2"/>
    <w:rsid w:val="00A40B8E"/>
    <w:rsid w:val="00A46A4B"/>
    <w:rsid w:val="00A535D1"/>
    <w:rsid w:val="00A537BA"/>
    <w:rsid w:val="00A53C6C"/>
    <w:rsid w:val="00A53DA6"/>
    <w:rsid w:val="00A570B3"/>
    <w:rsid w:val="00A60188"/>
    <w:rsid w:val="00A60359"/>
    <w:rsid w:val="00A62EEE"/>
    <w:rsid w:val="00A637B8"/>
    <w:rsid w:val="00A64374"/>
    <w:rsid w:val="00A704B2"/>
    <w:rsid w:val="00A7166B"/>
    <w:rsid w:val="00A717F6"/>
    <w:rsid w:val="00A71C0B"/>
    <w:rsid w:val="00A74D39"/>
    <w:rsid w:val="00A75F9A"/>
    <w:rsid w:val="00A76D9C"/>
    <w:rsid w:val="00A7772D"/>
    <w:rsid w:val="00A7794C"/>
    <w:rsid w:val="00A83460"/>
    <w:rsid w:val="00A83EA9"/>
    <w:rsid w:val="00A846CA"/>
    <w:rsid w:val="00A87DE3"/>
    <w:rsid w:val="00A900BE"/>
    <w:rsid w:val="00A9125D"/>
    <w:rsid w:val="00A919AB"/>
    <w:rsid w:val="00A923E1"/>
    <w:rsid w:val="00A92581"/>
    <w:rsid w:val="00A938A8"/>
    <w:rsid w:val="00A95C41"/>
    <w:rsid w:val="00A97655"/>
    <w:rsid w:val="00AA1CA5"/>
    <w:rsid w:val="00AA21EE"/>
    <w:rsid w:val="00AA39CA"/>
    <w:rsid w:val="00AA4C69"/>
    <w:rsid w:val="00AA52F0"/>
    <w:rsid w:val="00AA5ADC"/>
    <w:rsid w:val="00AB051A"/>
    <w:rsid w:val="00AB0670"/>
    <w:rsid w:val="00AB1503"/>
    <w:rsid w:val="00AB6CCA"/>
    <w:rsid w:val="00AB7151"/>
    <w:rsid w:val="00AC37DE"/>
    <w:rsid w:val="00AC55B5"/>
    <w:rsid w:val="00AC6642"/>
    <w:rsid w:val="00AD0D28"/>
    <w:rsid w:val="00AD16CA"/>
    <w:rsid w:val="00AD2006"/>
    <w:rsid w:val="00AD26E5"/>
    <w:rsid w:val="00AD3093"/>
    <w:rsid w:val="00AD30E5"/>
    <w:rsid w:val="00AD31E9"/>
    <w:rsid w:val="00AD4109"/>
    <w:rsid w:val="00AD4702"/>
    <w:rsid w:val="00AD75BA"/>
    <w:rsid w:val="00AE1A57"/>
    <w:rsid w:val="00AE1C34"/>
    <w:rsid w:val="00AE2354"/>
    <w:rsid w:val="00AE2D93"/>
    <w:rsid w:val="00AE311F"/>
    <w:rsid w:val="00AE325A"/>
    <w:rsid w:val="00AE41FE"/>
    <w:rsid w:val="00AE72F8"/>
    <w:rsid w:val="00AE7B84"/>
    <w:rsid w:val="00AF233C"/>
    <w:rsid w:val="00AF3BCF"/>
    <w:rsid w:val="00AF4906"/>
    <w:rsid w:val="00AF4932"/>
    <w:rsid w:val="00AF575D"/>
    <w:rsid w:val="00AF655E"/>
    <w:rsid w:val="00AF7240"/>
    <w:rsid w:val="00AF76DB"/>
    <w:rsid w:val="00AF7958"/>
    <w:rsid w:val="00B01AAB"/>
    <w:rsid w:val="00B0622B"/>
    <w:rsid w:val="00B0771F"/>
    <w:rsid w:val="00B11276"/>
    <w:rsid w:val="00B116F1"/>
    <w:rsid w:val="00B169D4"/>
    <w:rsid w:val="00B1799D"/>
    <w:rsid w:val="00B20998"/>
    <w:rsid w:val="00B23D76"/>
    <w:rsid w:val="00B260FC"/>
    <w:rsid w:val="00B31178"/>
    <w:rsid w:val="00B322F1"/>
    <w:rsid w:val="00B327FE"/>
    <w:rsid w:val="00B32B05"/>
    <w:rsid w:val="00B33A91"/>
    <w:rsid w:val="00B36474"/>
    <w:rsid w:val="00B406B4"/>
    <w:rsid w:val="00B41836"/>
    <w:rsid w:val="00B427C9"/>
    <w:rsid w:val="00B42810"/>
    <w:rsid w:val="00B42BBE"/>
    <w:rsid w:val="00B42C77"/>
    <w:rsid w:val="00B447BF"/>
    <w:rsid w:val="00B455CF"/>
    <w:rsid w:val="00B51AED"/>
    <w:rsid w:val="00B556D6"/>
    <w:rsid w:val="00B5571E"/>
    <w:rsid w:val="00B564E6"/>
    <w:rsid w:val="00B62CDF"/>
    <w:rsid w:val="00B645CF"/>
    <w:rsid w:val="00B65637"/>
    <w:rsid w:val="00B658BA"/>
    <w:rsid w:val="00B65AE7"/>
    <w:rsid w:val="00B71243"/>
    <w:rsid w:val="00B71D52"/>
    <w:rsid w:val="00B75BC0"/>
    <w:rsid w:val="00B75E66"/>
    <w:rsid w:val="00B801E0"/>
    <w:rsid w:val="00B80548"/>
    <w:rsid w:val="00B80804"/>
    <w:rsid w:val="00B81F27"/>
    <w:rsid w:val="00B83037"/>
    <w:rsid w:val="00B846E0"/>
    <w:rsid w:val="00B84817"/>
    <w:rsid w:val="00B861A1"/>
    <w:rsid w:val="00B87F45"/>
    <w:rsid w:val="00B90649"/>
    <w:rsid w:val="00B97105"/>
    <w:rsid w:val="00B97EA2"/>
    <w:rsid w:val="00BA2906"/>
    <w:rsid w:val="00BA6AB0"/>
    <w:rsid w:val="00BA7FEC"/>
    <w:rsid w:val="00BB0ABA"/>
    <w:rsid w:val="00BB0E1B"/>
    <w:rsid w:val="00BB2BE1"/>
    <w:rsid w:val="00BB3971"/>
    <w:rsid w:val="00BB4157"/>
    <w:rsid w:val="00BB4CCE"/>
    <w:rsid w:val="00BB54FD"/>
    <w:rsid w:val="00BB63D9"/>
    <w:rsid w:val="00BB6AED"/>
    <w:rsid w:val="00BB7219"/>
    <w:rsid w:val="00BC544D"/>
    <w:rsid w:val="00BC54F2"/>
    <w:rsid w:val="00BD0C32"/>
    <w:rsid w:val="00BD0D75"/>
    <w:rsid w:val="00BD15DE"/>
    <w:rsid w:val="00BD1C76"/>
    <w:rsid w:val="00BD32B8"/>
    <w:rsid w:val="00BD7090"/>
    <w:rsid w:val="00BE1D66"/>
    <w:rsid w:val="00BE4582"/>
    <w:rsid w:val="00BE6B7E"/>
    <w:rsid w:val="00BE6ED3"/>
    <w:rsid w:val="00BE744D"/>
    <w:rsid w:val="00BF0537"/>
    <w:rsid w:val="00BF0BAE"/>
    <w:rsid w:val="00BF11DC"/>
    <w:rsid w:val="00BF26F3"/>
    <w:rsid w:val="00BF35BE"/>
    <w:rsid w:val="00BF3936"/>
    <w:rsid w:val="00BF44E0"/>
    <w:rsid w:val="00BF696A"/>
    <w:rsid w:val="00C01642"/>
    <w:rsid w:val="00C03614"/>
    <w:rsid w:val="00C05085"/>
    <w:rsid w:val="00C05616"/>
    <w:rsid w:val="00C0593C"/>
    <w:rsid w:val="00C063D8"/>
    <w:rsid w:val="00C10C37"/>
    <w:rsid w:val="00C12EDB"/>
    <w:rsid w:val="00C13C10"/>
    <w:rsid w:val="00C14F5D"/>
    <w:rsid w:val="00C16809"/>
    <w:rsid w:val="00C23F58"/>
    <w:rsid w:val="00C25B4F"/>
    <w:rsid w:val="00C26E26"/>
    <w:rsid w:val="00C270B5"/>
    <w:rsid w:val="00C27B29"/>
    <w:rsid w:val="00C30047"/>
    <w:rsid w:val="00C30889"/>
    <w:rsid w:val="00C327EF"/>
    <w:rsid w:val="00C33B74"/>
    <w:rsid w:val="00C35B8C"/>
    <w:rsid w:val="00C36E5E"/>
    <w:rsid w:val="00C36F71"/>
    <w:rsid w:val="00C3796C"/>
    <w:rsid w:val="00C37D54"/>
    <w:rsid w:val="00C4123E"/>
    <w:rsid w:val="00C4294F"/>
    <w:rsid w:val="00C44672"/>
    <w:rsid w:val="00C461B6"/>
    <w:rsid w:val="00C4669B"/>
    <w:rsid w:val="00C46EEF"/>
    <w:rsid w:val="00C479F9"/>
    <w:rsid w:val="00C50DB3"/>
    <w:rsid w:val="00C52610"/>
    <w:rsid w:val="00C52954"/>
    <w:rsid w:val="00C530EF"/>
    <w:rsid w:val="00C53208"/>
    <w:rsid w:val="00C542AB"/>
    <w:rsid w:val="00C568D0"/>
    <w:rsid w:val="00C56A7E"/>
    <w:rsid w:val="00C571D4"/>
    <w:rsid w:val="00C60B53"/>
    <w:rsid w:val="00C62090"/>
    <w:rsid w:val="00C620CD"/>
    <w:rsid w:val="00C631F6"/>
    <w:rsid w:val="00C63232"/>
    <w:rsid w:val="00C63EC9"/>
    <w:rsid w:val="00C6677F"/>
    <w:rsid w:val="00C6694E"/>
    <w:rsid w:val="00C67F10"/>
    <w:rsid w:val="00C71427"/>
    <w:rsid w:val="00C72EF5"/>
    <w:rsid w:val="00C734F5"/>
    <w:rsid w:val="00C74E54"/>
    <w:rsid w:val="00C800AE"/>
    <w:rsid w:val="00C8030E"/>
    <w:rsid w:val="00C80B4B"/>
    <w:rsid w:val="00C80D32"/>
    <w:rsid w:val="00C8125E"/>
    <w:rsid w:val="00C82816"/>
    <w:rsid w:val="00C840F9"/>
    <w:rsid w:val="00C85FFE"/>
    <w:rsid w:val="00C86DE9"/>
    <w:rsid w:val="00C875EF"/>
    <w:rsid w:val="00C91B62"/>
    <w:rsid w:val="00C93349"/>
    <w:rsid w:val="00C9505D"/>
    <w:rsid w:val="00C950C8"/>
    <w:rsid w:val="00C958E2"/>
    <w:rsid w:val="00C96B70"/>
    <w:rsid w:val="00C97C74"/>
    <w:rsid w:val="00C97D64"/>
    <w:rsid w:val="00CA171A"/>
    <w:rsid w:val="00CA37C5"/>
    <w:rsid w:val="00CA3AD6"/>
    <w:rsid w:val="00CA5F28"/>
    <w:rsid w:val="00CA6D79"/>
    <w:rsid w:val="00CA77C9"/>
    <w:rsid w:val="00CB08B1"/>
    <w:rsid w:val="00CB0A18"/>
    <w:rsid w:val="00CB148C"/>
    <w:rsid w:val="00CB14A4"/>
    <w:rsid w:val="00CB2E7D"/>
    <w:rsid w:val="00CB3B49"/>
    <w:rsid w:val="00CC0BC4"/>
    <w:rsid w:val="00CC3043"/>
    <w:rsid w:val="00CC35B6"/>
    <w:rsid w:val="00CC3C97"/>
    <w:rsid w:val="00CC5AFE"/>
    <w:rsid w:val="00CC5D39"/>
    <w:rsid w:val="00CC6254"/>
    <w:rsid w:val="00CC62CE"/>
    <w:rsid w:val="00CC6915"/>
    <w:rsid w:val="00CC6B89"/>
    <w:rsid w:val="00CC6C1F"/>
    <w:rsid w:val="00CC790C"/>
    <w:rsid w:val="00CD2C86"/>
    <w:rsid w:val="00CD4262"/>
    <w:rsid w:val="00CD452C"/>
    <w:rsid w:val="00CD5BE1"/>
    <w:rsid w:val="00CD7C4F"/>
    <w:rsid w:val="00CE0791"/>
    <w:rsid w:val="00CE2467"/>
    <w:rsid w:val="00CE2880"/>
    <w:rsid w:val="00CE28E0"/>
    <w:rsid w:val="00CE3D4A"/>
    <w:rsid w:val="00CE5858"/>
    <w:rsid w:val="00CE6E0A"/>
    <w:rsid w:val="00CE6FD6"/>
    <w:rsid w:val="00CE744A"/>
    <w:rsid w:val="00CE7CFB"/>
    <w:rsid w:val="00CF0A81"/>
    <w:rsid w:val="00CF0C35"/>
    <w:rsid w:val="00CF379D"/>
    <w:rsid w:val="00CF5141"/>
    <w:rsid w:val="00CF6302"/>
    <w:rsid w:val="00CF79BD"/>
    <w:rsid w:val="00CF7C3E"/>
    <w:rsid w:val="00D00500"/>
    <w:rsid w:val="00D02B78"/>
    <w:rsid w:val="00D04454"/>
    <w:rsid w:val="00D04CAD"/>
    <w:rsid w:val="00D04D22"/>
    <w:rsid w:val="00D1025E"/>
    <w:rsid w:val="00D11B75"/>
    <w:rsid w:val="00D13C97"/>
    <w:rsid w:val="00D13DE7"/>
    <w:rsid w:val="00D15643"/>
    <w:rsid w:val="00D17496"/>
    <w:rsid w:val="00D20C92"/>
    <w:rsid w:val="00D2132C"/>
    <w:rsid w:val="00D21B08"/>
    <w:rsid w:val="00D24EF3"/>
    <w:rsid w:val="00D26EC7"/>
    <w:rsid w:val="00D27F53"/>
    <w:rsid w:val="00D31452"/>
    <w:rsid w:val="00D329FB"/>
    <w:rsid w:val="00D33BC1"/>
    <w:rsid w:val="00D369DE"/>
    <w:rsid w:val="00D36E1D"/>
    <w:rsid w:val="00D4191D"/>
    <w:rsid w:val="00D41F98"/>
    <w:rsid w:val="00D432DF"/>
    <w:rsid w:val="00D4436A"/>
    <w:rsid w:val="00D46A0C"/>
    <w:rsid w:val="00D500C6"/>
    <w:rsid w:val="00D52DE9"/>
    <w:rsid w:val="00D5367C"/>
    <w:rsid w:val="00D54F64"/>
    <w:rsid w:val="00D56024"/>
    <w:rsid w:val="00D56D09"/>
    <w:rsid w:val="00D56DDF"/>
    <w:rsid w:val="00D57134"/>
    <w:rsid w:val="00D5719C"/>
    <w:rsid w:val="00D577AB"/>
    <w:rsid w:val="00D579DB"/>
    <w:rsid w:val="00D57C37"/>
    <w:rsid w:val="00D61C93"/>
    <w:rsid w:val="00D62A7F"/>
    <w:rsid w:val="00D63A7C"/>
    <w:rsid w:val="00D67A57"/>
    <w:rsid w:val="00D70450"/>
    <w:rsid w:val="00D70C7A"/>
    <w:rsid w:val="00D73DB8"/>
    <w:rsid w:val="00D75DED"/>
    <w:rsid w:val="00D8007E"/>
    <w:rsid w:val="00D80281"/>
    <w:rsid w:val="00D81610"/>
    <w:rsid w:val="00D816A9"/>
    <w:rsid w:val="00D82CC5"/>
    <w:rsid w:val="00D83CB0"/>
    <w:rsid w:val="00D842E3"/>
    <w:rsid w:val="00D8443E"/>
    <w:rsid w:val="00D87B35"/>
    <w:rsid w:val="00D912B5"/>
    <w:rsid w:val="00D915AA"/>
    <w:rsid w:val="00D9164F"/>
    <w:rsid w:val="00DA0B9F"/>
    <w:rsid w:val="00DA18BA"/>
    <w:rsid w:val="00DA671A"/>
    <w:rsid w:val="00DA7C17"/>
    <w:rsid w:val="00DB1283"/>
    <w:rsid w:val="00DB2FE9"/>
    <w:rsid w:val="00DB366F"/>
    <w:rsid w:val="00DB59DA"/>
    <w:rsid w:val="00DB62BA"/>
    <w:rsid w:val="00DB6ABA"/>
    <w:rsid w:val="00DC08D4"/>
    <w:rsid w:val="00DC27F3"/>
    <w:rsid w:val="00DC384E"/>
    <w:rsid w:val="00DC63FA"/>
    <w:rsid w:val="00DC7E46"/>
    <w:rsid w:val="00DD0EAD"/>
    <w:rsid w:val="00DD33FA"/>
    <w:rsid w:val="00DD5C9A"/>
    <w:rsid w:val="00DD5EC8"/>
    <w:rsid w:val="00DD62EA"/>
    <w:rsid w:val="00DD7B01"/>
    <w:rsid w:val="00DE3553"/>
    <w:rsid w:val="00DE60DE"/>
    <w:rsid w:val="00DF31E4"/>
    <w:rsid w:val="00DF535C"/>
    <w:rsid w:val="00DF79D3"/>
    <w:rsid w:val="00E00ECC"/>
    <w:rsid w:val="00E0131F"/>
    <w:rsid w:val="00E01E7A"/>
    <w:rsid w:val="00E02703"/>
    <w:rsid w:val="00E03326"/>
    <w:rsid w:val="00E042A0"/>
    <w:rsid w:val="00E051AB"/>
    <w:rsid w:val="00E06420"/>
    <w:rsid w:val="00E06E5A"/>
    <w:rsid w:val="00E10405"/>
    <w:rsid w:val="00E12506"/>
    <w:rsid w:val="00E1323F"/>
    <w:rsid w:val="00E14584"/>
    <w:rsid w:val="00E14C0A"/>
    <w:rsid w:val="00E170CE"/>
    <w:rsid w:val="00E203FD"/>
    <w:rsid w:val="00E216F0"/>
    <w:rsid w:val="00E24C61"/>
    <w:rsid w:val="00E25F2A"/>
    <w:rsid w:val="00E2658D"/>
    <w:rsid w:val="00E309F0"/>
    <w:rsid w:val="00E32D41"/>
    <w:rsid w:val="00E35927"/>
    <w:rsid w:val="00E3657A"/>
    <w:rsid w:val="00E455EA"/>
    <w:rsid w:val="00E46578"/>
    <w:rsid w:val="00E511B1"/>
    <w:rsid w:val="00E513A6"/>
    <w:rsid w:val="00E5189A"/>
    <w:rsid w:val="00E526E6"/>
    <w:rsid w:val="00E55FAD"/>
    <w:rsid w:val="00E56804"/>
    <w:rsid w:val="00E56B87"/>
    <w:rsid w:val="00E57D70"/>
    <w:rsid w:val="00E60116"/>
    <w:rsid w:val="00E6059D"/>
    <w:rsid w:val="00E605E4"/>
    <w:rsid w:val="00E61018"/>
    <w:rsid w:val="00E62D64"/>
    <w:rsid w:val="00E632CD"/>
    <w:rsid w:val="00E63A8D"/>
    <w:rsid w:val="00E7473D"/>
    <w:rsid w:val="00E754FC"/>
    <w:rsid w:val="00E77B00"/>
    <w:rsid w:val="00E81EF5"/>
    <w:rsid w:val="00E822D7"/>
    <w:rsid w:val="00E8288C"/>
    <w:rsid w:val="00E84AE7"/>
    <w:rsid w:val="00E8531D"/>
    <w:rsid w:val="00E85CAD"/>
    <w:rsid w:val="00E85CDB"/>
    <w:rsid w:val="00E86802"/>
    <w:rsid w:val="00E8730B"/>
    <w:rsid w:val="00E912B2"/>
    <w:rsid w:val="00E91C18"/>
    <w:rsid w:val="00E9218D"/>
    <w:rsid w:val="00E92B9C"/>
    <w:rsid w:val="00E96344"/>
    <w:rsid w:val="00E963ED"/>
    <w:rsid w:val="00E97E08"/>
    <w:rsid w:val="00EA0883"/>
    <w:rsid w:val="00EA13DC"/>
    <w:rsid w:val="00EA2098"/>
    <w:rsid w:val="00EA50FE"/>
    <w:rsid w:val="00EA51F3"/>
    <w:rsid w:val="00EA7A2A"/>
    <w:rsid w:val="00EB30C9"/>
    <w:rsid w:val="00EB4196"/>
    <w:rsid w:val="00EB42ED"/>
    <w:rsid w:val="00EB51D2"/>
    <w:rsid w:val="00EB5A90"/>
    <w:rsid w:val="00EB60F8"/>
    <w:rsid w:val="00EB61F2"/>
    <w:rsid w:val="00EC0A8A"/>
    <w:rsid w:val="00EC3A1B"/>
    <w:rsid w:val="00EC3AA7"/>
    <w:rsid w:val="00EC40C4"/>
    <w:rsid w:val="00EC56BD"/>
    <w:rsid w:val="00ED11CA"/>
    <w:rsid w:val="00ED3E74"/>
    <w:rsid w:val="00ED4095"/>
    <w:rsid w:val="00ED43F4"/>
    <w:rsid w:val="00ED6EB2"/>
    <w:rsid w:val="00EE0DC9"/>
    <w:rsid w:val="00EE4E48"/>
    <w:rsid w:val="00EE5BF1"/>
    <w:rsid w:val="00EE6C77"/>
    <w:rsid w:val="00EE6CE5"/>
    <w:rsid w:val="00EE7E49"/>
    <w:rsid w:val="00EF247F"/>
    <w:rsid w:val="00EF25FD"/>
    <w:rsid w:val="00EF563F"/>
    <w:rsid w:val="00EF56A2"/>
    <w:rsid w:val="00EF6351"/>
    <w:rsid w:val="00F0045A"/>
    <w:rsid w:val="00F015A8"/>
    <w:rsid w:val="00F01BFB"/>
    <w:rsid w:val="00F031F6"/>
    <w:rsid w:val="00F03F32"/>
    <w:rsid w:val="00F074A4"/>
    <w:rsid w:val="00F07CDD"/>
    <w:rsid w:val="00F1059A"/>
    <w:rsid w:val="00F112C5"/>
    <w:rsid w:val="00F12CA4"/>
    <w:rsid w:val="00F142D1"/>
    <w:rsid w:val="00F167DB"/>
    <w:rsid w:val="00F17428"/>
    <w:rsid w:val="00F17454"/>
    <w:rsid w:val="00F205AA"/>
    <w:rsid w:val="00F20BD0"/>
    <w:rsid w:val="00F21158"/>
    <w:rsid w:val="00F2471F"/>
    <w:rsid w:val="00F24E8D"/>
    <w:rsid w:val="00F2574D"/>
    <w:rsid w:val="00F26F83"/>
    <w:rsid w:val="00F30041"/>
    <w:rsid w:val="00F30B06"/>
    <w:rsid w:val="00F3283D"/>
    <w:rsid w:val="00F36655"/>
    <w:rsid w:val="00F404A3"/>
    <w:rsid w:val="00F41548"/>
    <w:rsid w:val="00F41FAC"/>
    <w:rsid w:val="00F42F07"/>
    <w:rsid w:val="00F5074F"/>
    <w:rsid w:val="00F513F7"/>
    <w:rsid w:val="00F51CB1"/>
    <w:rsid w:val="00F53135"/>
    <w:rsid w:val="00F60254"/>
    <w:rsid w:val="00F6651D"/>
    <w:rsid w:val="00F67632"/>
    <w:rsid w:val="00F71E8B"/>
    <w:rsid w:val="00F71FA9"/>
    <w:rsid w:val="00F7210A"/>
    <w:rsid w:val="00F74F38"/>
    <w:rsid w:val="00F74F4D"/>
    <w:rsid w:val="00F81044"/>
    <w:rsid w:val="00F811EF"/>
    <w:rsid w:val="00F828A4"/>
    <w:rsid w:val="00F84797"/>
    <w:rsid w:val="00F8558F"/>
    <w:rsid w:val="00F879FE"/>
    <w:rsid w:val="00F90DA4"/>
    <w:rsid w:val="00F919C4"/>
    <w:rsid w:val="00F92735"/>
    <w:rsid w:val="00F927A1"/>
    <w:rsid w:val="00F93361"/>
    <w:rsid w:val="00F94520"/>
    <w:rsid w:val="00F946EF"/>
    <w:rsid w:val="00F951D1"/>
    <w:rsid w:val="00FA0747"/>
    <w:rsid w:val="00FA0BBB"/>
    <w:rsid w:val="00FA0EAF"/>
    <w:rsid w:val="00FA4E27"/>
    <w:rsid w:val="00FA4F93"/>
    <w:rsid w:val="00FA57F3"/>
    <w:rsid w:val="00FA69A6"/>
    <w:rsid w:val="00FA71D4"/>
    <w:rsid w:val="00FB08C7"/>
    <w:rsid w:val="00FB08CC"/>
    <w:rsid w:val="00FB12E4"/>
    <w:rsid w:val="00FB14C8"/>
    <w:rsid w:val="00FB229F"/>
    <w:rsid w:val="00FB2C23"/>
    <w:rsid w:val="00FB40C1"/>
    <w:rsid w:val="00FB414A"/>
    <w:rsid w:val="00FB55DC"/>
    <w:rsid w:val="00FB66FC"/>
    <w:rsid w:val="00FB6B81"/>
    <w:rsid w:val="00FB6E60"/>
    <w:rsid w:val="00FB73BD"/>
    <w:rsid w:val="00FC06B9"/>
    <w:rsid w:val="00FC4611"/>
    <w:rsid w:val="00FC5949"/>
    <w:rsid w:val="00FC68AD"/>
    <w:rsid w:val="00FD0CF7"/>
    <w:rsid w:val="00FD2B54"/>
    <w:rsid w:val="00FD2B63"/>
    <w:rsid w:val="00FD33F5"/>
    <w:rsid w:val="00FD3FD3"/>
    <w:rsid w:val="00FD517D"/>
    <w:rsid w:val="00FD7391"/>
    <w:rsid w:val="00FE09F3"/>
    <w:rsid w:val="00FE35F8"/>
    <w:rsid w:val="00FE3BB0"/>
    <w:rsid w:val="00FE4981"/>
    <w:rsid w:val="00FE4CC6"/>
    <w:rsid w:val="00FE53E8"/>
    <w:rsid w:val="00FE5BD6"/>
    <w:rsid w:val="00FE6779"/>
    <w:rsid w:val="00FE7928"/>
    <w:rsid w:val="00FF11CF"/>
    <w:rsid w:val="00FF3427"/>
    <w:rsid w:val="00FF4C9C"/>
    <w:rsid w:val="00FF583E"/>
    <w:rsid w:val="00FF73AC"/>
    <w:rsid w:val="04BB6536"/>
    <w:rsid w:val="0F56A1E7"/>
    <w:rsid w:val="1C62F603"/>
    <w:rsid w:val="22CFD9A7"/>
    <w:rsid w:val="296AADA3"/>
    <w:rsid w:val="2C31243D"/>
    <w:rsid w:val="36D6125B"/>
    <w:rsid w:val="499A6283"/>
    <w:rsid w:val="4C981855"/>
    <w:rsid w:val="58769A8E"/>
    <w:rsid w:val="5F8694A0"/>
    <w:rsid w:val="61AE461D"/>
    <w:rsid w:val="61CC0106"/>
    <w:rsid w:val="6360C18A"/>
    <w:rsid w:val="6435908D"/>
    <w:rsid w:val="65D160EE"/>
    <w:rsid w:val="6C33A334"/>
    <w:rsid w:val="792427F5"/>
    <w:rsid w:val="7B58AF95"/>
    <w:rsid w:val="7C5EB3C2"/>
    <w:rsid w:val="7DAF8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934BD"/>
  <w15:docId w15:val="{49D3336A-6721-47D8-AC91-2729F0F7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Poantraštė"/>
    <w:qFormat/>
    <w:rsid w:val="007E4F2B"/>
    <w:pPr>
      <w:spacing w:after="0" w:line="360" w:lineRule="auto"/>
      <w:contextualSpacing/>
    </w:pPr>
    <w:rPr>
      <w:rFonts w:ascii="Montserrat" w:hAnsi="Montserrat"/>
      <w:sz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77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32"/>
    <w:rPr>
      <w:rFonts w:ascii="Arial" w:hAnsi="Arial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32"/>
    <w:rPr>
      <w:rFonts w:ascii="Arial" w:hAnsi="Arial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2A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2AD5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8F1C01"/>
    <w:rPr>
      <w:color w:val="0000FF" w:themeColor="hyperlink"/>
      <w:u w:val="single"/>
    </w:rPr>
  </w:style>
  <w:style w:type="paragraph" w:customStyle="1" w:styleId="Antrats1">
    <w:name w:val="Antraštės1"/>
    <w:basedOn w:val="prastasis"/>
    <w:link w:val="AntratsChar"/>
    <w:qFormat/>
    <w:rsid w:val="00906FC6"/>
    <w:pPr>
      <w:ind w:firstLine="737"/>
      <w:jc w:val="center"/>
    </w:pPr>
    <w:rPr>
      <w:b/>
      <w:caps/>
    </w:rPr>
  </w:style>
  <w:style w:type="character" w:customStyle="1" w:styleId="AntratsChar">
    <w:name w:val="Antraštės Char"/>
    <w:basedOn w:val="Numatytasispastraiposriftas"/>
    <w:link w:val="Antrats1"/>
    <w:rsid w:val="00906FC6"/>
    <w:rPr>
      <w:rFonts w:ascii="Montserrat" w:hAnsi="Montserrat"/>
      <w:b/>
      <w:caps/>
      <w:sz w:val="20"/>
    </w:rPr>
  </w:style>
  <w:style w:type="table" w:styleId="Lentelstinklelis">
    <w:name w:val="Table Grid"/>
    <w:basedOn w:val="prastojilentel"/>
    <w:uiPriority w:val="59"/>
    <w:qFormat/>
    <w:rsid w:val="00AB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B81F27"/>
    <w:rPr>
      <w:color w:val="605E5C"/>
      <w:shd w:val="clear" w:color="auto" w:fill="E1DFDD"/>
    </w:rPr>
  </w:style>
  <w:style w:type="paragraph" w:styleId="Pavadinimas">
    <w:name w:val="Title"/>
    <w:aliases w:val="caption"/>
    <w:basedOn w:val="prastasis"/>
    <w:next w:val="prastasis"/>
    <w:link w:val="PavadinimasDiagrama"/>
    <w:uiPriority w:val="10"/>
    <w:qFormat/>
    <w:rsid w:val="00FD33F5"/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PavadinimasDiagrama">
    <w:name w:val="Pavadinimas Diagrama"/>
    <w:aliases w:val="caption Diagrama"/>
    <w:basedOn w:val="Numatytasispastraiposriftas"/>
    <w:link w:val="Pavadinimas"/>
    <w:uiPriority w:val="10"/>
    <w:rsid w:val="00FD33F5"/>
    <w:rPr>
      <w:rFonts w:ascii="Montserrat" w:eastAsiaTheme="majorEastAsia" w:hAnsi="Montserrat" w:cstheme="majorBidi"/>
      <w:b/>
      <w:spacing w:val="-10"/>
      <w:kern w:val="28"/>
      <w:sz w:val="24"/>
      <w:szCs w:val="56"/>
    </w:rPr>
  </w:style>
  <w:style w:type="paragraph" w:styleId="Betarp">
    <w:name w:val="No Spacing"/>
    <w:aliases w:val="Tekstas"/>
    <w:next w:val="prastasis"/>
    <w:uiPriority w:val="1"/>
    <w:qFormat/>
    <w:rsid w:val="009709BA"/>
    <w:pPr>
      <w:spacing w:after="0" w:line="360" w:lineRule="auto"/>
      <w:ind w:firstLine="567"/>
      <w:contextualSpacing/>
      <w:jc w:val="both"/>
    </w:pPr>
    <w:rPr>
      <w:rFonts w:ascii="Montserrat" w:hAnsi="Montserrat"/>
      <w:sz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77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577AB"/>
    <w:rPr>
      <w:color w:val="800080" w:themeColor="followedHyperlink"/>
      <w:u w:val="single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CC6C1F"/>
    <w:pPr>
      <w:ind w:left="720"/>
    </w:pPr>
  </w:style>
  <w:style w:type="paragraph" w:customStyle="1" w:styleId="Default">
    <w:name w:val="Default"/>
    <w:rsid w:val="00BC544D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275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757A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2757A"/>
    <w:rPr>
      <w:rFonts w:ascii="Montserrat" w:hAnsi="Montserrat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75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757A"/>
    <w:rPr>
      <w:rFonts w:ascii="Montserrat" w:hAnsi="Montserrat"/>
      <w:b/>
      <w:bCs/>
      <w:sz w:val="20"/>
      <w:szCs w:val="20"/>
    </w:rPr>
  </w:style>
  <w:style w:type="character" w:customStyle="1" w:styleId="ui-provider">
    <w:name w:val="ui-provider"/>
    <w:basedOn w:val="Numatytasispastraiposriftas"/>
    <w:rsid w:val="00084315"/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981277"/>
    <w:rPr>
      <w:rFonts w:ascii="Montserrat" w:hAnsi="Montserra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14713e-c20f-4bc3-b01e-bfea371dc62d">
      <UserInfo>
        <DisplayName/>
        <AccountId xsi:nil="true"/>
        <AccountType/>
      </UserInfo>
    </SharedWithUsers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C0AE4-05E5-41DC-A025-19F91693EE2A}">
  <ds:schemaRefs>
    <ds:schemaRef ds:uri="http://schemas.microsoft.com/office/2006/metadata/properties"/>
    <ds:schemaRef ds:uri="http://schemas.microsoft.com/office/infopath/2007/PartnerControls"/>
    <ds:schemaRef ds:uri="6f14713e-c20f-4bc3-b01e-bfea371dc62d"/>
    <ds:schemaRef ds:uri="fa926ce1-310f-41ae-8385-1ca2b7620943"/>
    <ds:schemaRef ds:uri="d9f5a42a-9903-45e5-95ea-f5f6a7533a1f"/>
  </ds:schemaRefs>
</ds:datastoreItem>
</file>

<file path=customXml/itemProps2.xml><?xml version="1.0" encoding="utf-8"?>
<ds:datastoreItem xmlns:ds="http://schemas.openxmlformats.org/officeDocument/2006/customXml" ds:itemID="{178480EB-191A-4A87-BDBB-E919D749E13B}"/>
</file>

<file path=customXml/itemProps3.xml><?xml version="1.0" encoding="utf-8"?>
<ds:datastoreItem xmlns:ds="http://schemas.openxmlformats.org/officeDocument/2006/customXml" ds:itemID="{8E7903CF-1F1D-4C13-95DE-B928C6BCC8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2187E6-38CE-421E-B7EA-1E51C9F044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762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1195</CharactersWithSpaces>
  <SharedDoc>false</SharedDoc>
  <HLinks>
    <vt:vector size="6" baseType="variant">
      <vt:variant>
        <vt:i4>4063342</vt:i4>
      </vt:variant>
      <vt:variant>
        <vt:i4>0</vt:i4>
      </vt:variant>
      <vt:variant>
        <vt:i4>0</vt:i4>
      </vt:variant>
      <vt:variant>
        <vt:i4>5</vt:i4>
      </vt:variant>
      <vt:variant>
        <vt:lpwstr>https://klausk.vpt.lt/hc/lt/articles/4403096921618-Kaip-apskai%C4%8Diuoti-pasi%C5%ABlymo-galiojimo-u%C5%BEtikrinimo-vert%C4%99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</dc:creator>
  <cp:keywords/>
  <cp:lastModifiedBy>Rita Vasiliauskienė</cp:lastModifiedBy>
  <cp:revision>4</cp:revision>
  <cp:lastPrinted>2020-07-10T04:34:00Z</cp:lastPrinted>
  <dcterms:created xsi:type="dcterms:W3CDTF">2025-05-13T07:28:00Z</dcterms:created>
  <dcterms:modified xsi:type="dcterms:W3CDTF">2025-05-13T08:01:00Z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c849e624-ce04-4bbe-8085-3f7a25deae8b</vt:lpwstr>
  </property>
  <property fmtid="{D5CDD505-2E9C-101B-9397-08002B2CF9AE}" pid="3" name="auditlogfromitemproperty">
    <vt:lpwstr/>
  </property>
  <property fmtid="{D5CDD505-2E9C-101B-9397-08002B2CF9AE}" pid="4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&lt;Values&gt;_x000d_
    &lt;string&gt;Įsakymas 2022.docx&lt;/string&gt;_x000d_
    &lt;string /&gt;_x000d_
  &lt;/Values&gt;_x000d_
&lt;/SSItemProperties&gt;</vt:lpwstr>
  </property>
  <property fmtid="{D5CDD505-2E9C-101B-9397-08002B2CF9AE}" pid="5" name="MediaServiceImageTags">
    <vt:lpwstr/>
  </property>
  <property fmtid="{D5CDD505-2E9C-101B-9397-08002B2CF9AE}" pid="6" name="ContentTypeId">
    <vt:lpwstr>0x010100DCB59F11CF1DA54DB1377FAA4CC51862</vt:lpwstr>
  </property>
</Properties>
</file>