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1B16" w14:textId="148A4020" w:rsidR="002559E3" w:rsidRPr="00BF2CE8" w:rsidRDefault="00675488" w:rsidP="00616E4E">
      <w:pPr>
        <w:pStyle w:val="Body2"/>
        <w:jc w:val="right"/>
        <w:rPr>
          <w:color w:val="auto"/>
          <w:lang w:val="lt-LT"/>
        </w:rPr>
      </w:pPr>
      <w:bookmarkStart w:id="0" w:name="_Hlk167822973"/>
      <w:r>
        <w:rPr>
          <w:rFonts w:eastAsia="Calibri" w:cs="Times New Roman"/>
          <w:lang w:val="lt-LT"/>
        </w:rPr>
        <w:t>Specialiųjų</w:t>
      </w:r>
      <w:r w:rsidR="002559E3" w:rsidRPr="00BF2CE8">
        <w:rPr>
          <w:rFonts w:eastAsia="Calibri" w:cs="Times New Roman"/>
          <w:lang w:val="lt-LT"/>
        </w:rPr>
        <w:t xml:space="preserve"> konkurso sąlygų</w:t>
      </w:r>
    </w:p>
    <w:p w14:paraId="6F5FC10E" w14:textId="73CFB412" w:rsidR="00C07CE3" w:rsidRPr="005547BF" w:rsidRDefault="00F77BCC" w:rsidP="00616E4E">
      <w:pPr>
        <w:pStyle w:val="Body2"/>
        <w:jc w:val="right"/>
        <w:rPr>
          <w:color w:val="auto"/>
          <w:lang w:val="lt-LT"/>
        </w:rPr>
      </w:pPr>
      <w:r>
        <w:rPr>
          <w:color w:val="auto"/>
          <w:lang w:val="lt-LT"/>
        </w:rPr>
        <w:t>6</w:t>
      </w:r>
      <w:r w:rsidR="001A3E17" w:rsidRPr="005547BF">
        <w:rPr>
          <w:color w:val="auto"/>
          <w:lang w:val="lt-LT"/>
        </w:rPr>
        <w:t xml:space="preserve"> priedas</w:t>
      </w:r>
    </w:p>
    <w:bookmarkEnd w:id="0"/>
    <w:p w14:paraId="5AE8CF85" w14:textId="77777777" w:rsidR="00135B94" w:rsidRPr="005547BF" w:rsidRDefault="00135B94" w:rsidP="00135B94">
      <w:pPr>
        <w:ind w:right="-178"/>
        <w:jc w:val="center"/>
        <w:rPr>
          <w:sz w:val="22"/>
          <w:szCs w:val="22"/>
          <w:lang w:val="lt-LT"/>
        </w:rPr>
      </w:pPr>
      <w:r w:rsidRPr="005547BF">
        <w:rPr>
          <w:sz w:val="22"/>
          <w:szCs w:val="22"/>
          <w:lang w:val="lt-LT"/>
        </w:rPr>
        <w:t>Herbas arba prekių ženklas</w:t>
      </w:r>
    </w:p>
    <w:p w14:paraId="0609C20D" w14:textId="77777777" w:rsidR="00135B94" w:rsidRPr="005547BF" w:rsidRDefault="00135B94" w:rsidP="00135B94">
      <w:pPr>
        <w:ind w:right="-178"/>
        <w:jc w:val="center"/>
        <w:rPr>
          <w:sz w:val="22"/>
          <w:szCs w:val="22"/>
          <w:lang w:val="lt-LT"/>
        </w:rPr>
      </w:pPr>
      <w:r w:rsidRPr="005547BF">
        <w:rPr>
          <w:sz w:val="22"/>
          <w:szCs w:val="22"/>
          <w:lang w:val="lt-LT"/>
        </w:rPr>
        <w:t>(</w:t>
      </w:r>
      <w:r w:rsidR="005E0658" w:rsidRPr="005547BF">
        <w:rPr>
          <w:sz w:val="22"/>
          <w:szCs w:val="22"/>
          <w:lang w:val="lt-LT"/>
        </w:rPr>
        <w:t>tiekėjo</w:t>
      </w:r>
      <w:r w:rsidRPr="005547BF">
        <w:rPr>
          <w:sz w:val="22"/>
          <w:szCs w:val="22"/>
          <w:lang w:val="lt-LT"/>
        </w:rPr>
        <w:t xml:space="preserve"> pavadinimas)</w:t>
      </w:r>
    </w:p>
    <w:p w14:paraId="3F662DB0" w14:textId="77777777" w:rsidR="00135B94" w:rsidRPr="005547BF" w:rsidRDefault="00135B94" w:rsidP="00135B94">
      <w:pPr>
        <w:ind w:right="-178"/>
        <w:jc w:val="center"/>
        <w:rPr>
          <w:sz w:val="22"/>
          <w:szCs w:val="22"/>
          <w:lang w:val="lt-LT"/>
        </w:rPr>
      </w:pPr>
    </w:p>
    <w:p w14:paraId="4DF37EEC" w14:textId="77777777" w:rsidR="00135B94" w:rsidRPr="005547BF" w:rsidRDefault="00135B94" w:rsidP="00135B94">
      <w:pPr>
        <w:ind w:right="-178"/>
        <w:jc w:val="center"/>
        <w:rPr>
          <w:sz w:val="18"/>
          <w:szCs w:val="18"/>
          <w:lang w:val="lt-LT"/>
        </w:rPr>
      </w:pPr>
      <w:r w:rsidRPr="005547BF">
        <w:rPr>
          <w:sz w:val="18"/>
          <w:szCs w:val="18"/>
          <w:lang w:val="lt-LT"/>
        </w:rPr>
        <w:t xml:space="preserve">(Juridinio asmens teisinė forma, buveinė, kontaktinė informacija, registro, kuriame kaupiami ir saugomi duomenys apie </w:t>
      </w:r>
      <w:r w:rsidR="005E0658" w:rsidRPr="005547BF">
        <w:rPr>
          <w:sz w:val="18"/>
          <w:szCs w:val="18"/>
          <w:lang w:val="lt-LT"/>
        </w:rPr>
        <w:t>tiekėją</w:t>
      </w:r>
      <w:r w:rsidRPr="005547BF">
        <w:rPr>
          <w:sz w:val="18"/>
          <w:szCs w:val="18"/>
          <w:lang w:val="lt-LT"/>
        </w:rPr>
        <w:t>, pavadinimas, juridinio asmens kodas, pridėtinės vertės mokesčio mokėtojo kodas, jei juridinis asmuo yra pridėtinės vertės mokesčio mokėtojas)</w:t>
      </w:r>
    </w:p>
    <w:p w14:paraId="11728F35" w14:textId="77777777" w:rsidR="00007283" w:rsidRDefault="00007283" w:rsidP="00135B94">
      <w:pPr>
        <w:jc w:val="both"/>
        <w:rPr>
          <w:sz w:val="22"/>
          <w:szCs w:val="22"/>
          <w:lang w:val="lt-LT"/>
        </w:rPr>
      </w:pPr>
    </w:p>
    <w:p w14:paraId="16EB4FE2" w14:textId="6E468A02" w:rsidR="00B263AA" w:rsidRPr="00B263AA" w:rsidRDefault="00B263AA" w:rsidP="00B263AA">
      <w:pPr>
        <w:jc w:val="both"/>
        <w:rPr>
          <w:rFonts w:eastAsia="Times New Roman"/>
          <w:u w:val="single"/>
          <w:bdr w:val="none" w:sz="0" w:space="0" w:color="auto"/>
          <w:lang w:val="lt-LT"/>
        </w:rPr>
      </w:pPr>
      <w:r w:rsidRPr="00B263AA">
        <w:rPr>
          <w:rFonts w:eastAsia="Times New Roman"/>
          <w:u w:val="single"/>
          <w:bdr w:val="none" w:sz="0" w:space="0" w:color="auto"/>
          <w:lang w:val="lt-LT"/>
        </w:rPr>
        <w:t xml:space="preserve">Viešoji įstaiga Klaipėdos universiteto ligoninė  </w:t>
      </w:r>
    </w:p>
    <w:p w14:paraId="0AA08BC2" w14:textId="7C745B9B" w:rsidR="00135B94" w:rsidRPr="005547BF" w:rsidRDefault="00135B94" w:rsidP="00B263AA">
      <w:pPr>
        <w:jc w:val="both"/>
        <w:rPr>
          <w:sz w:val="20"/>
          <w:szCs w:val="20"/>
          <w:lang w:val="lt-LT"/>
        </w:rPr>
      </w:pPr>
      <w:r w:rsidRPr="005547BF">
        <w:rPr>
          <w:sz w:val="20"/>
          <w:szCs w:val="20"/>
          <w:lang w:val="lt-LT"/>
        </w:rPr>
        <w:t>Adresatas (perkančioji organizacija))</w:t>
      </w:r>
    </w:p>
    <w:p w14:paraId="4C1E4361" w14:textId="77777777" w:rsidR="00135B94" w:rsidRPr="005547BF" w:rsidRDefault="00135B94" w:rsidP="00135B94">
      <w:pPr>
        <w:jc w:val="center"/>
        <w:rPr>
          <w:b/>
          <w:sz w:val="22"/>
          <w:szCs w:val="22"/>
          <w:lang w:val="lt-LT"/>
        </w:rPr>
      </w:pPr>
    </w:p>
    <w:p w14:paraId="400BB907" w14:textId="77777777" w:rsidR="00135B94" w:rsidRPr="00017783" w:rsidRDefault="00135B94" w:rsidP="00135B94">
      <w:pPr>
        <w:jc w:val="center"/>
        <w:rPr>
          <w:b/>
          <w:sz w:val="22"/>
          <w:szCs w:val="22"/>
          <w:lang w:val="lt-LT"/>
        </w:rPr>
      </w:pPr>
      <w:r w:rsidRPr="00017783">
        <w:rPr>
          <w:b/>
          <w:sz w:val="22"/>
          <w:szCs w:val="22"/>
          <w:lang w:val="lt-LT"/>
        </w:rPr>
        <w:t>PASIŪLYMAS</w:t>
      </w:r>
    </w:p>
    <w:p w14:paraId="1CC624C0" w14:textId="77777777" w:rsidR="000B0ED4" w:rsidRPr="00017783" w:rsidRDefault="000B0ED4" w:rsidP="00135B94">
      <w:pPr>
        <w:jc w:val="center"/>
        <w:rPr>
          <w:b/>
          <w:sz w:val="22"/>
          <w:szCs w:val="22"/>
          <w:lang w:val="lt-LT"/>
        </w:rPr>
      </w:pPr>
    </w:p>
    <w:p w14:paraId="3D5E7279" w14:textId="132E2E00" w:rsidR="00965C57" w:rsidRPr="00017783" w:rsidRDefault="00B263AA" w:rsidP="00B263AA">
      <w:pPr>
        <w:jc w:val="center"/>
        <w:rPr>
          <w:b/>
          <w:bCs/>
          <w:sz w:val="22"/>
          <w:szCs w:val="22"/>
          <w:lang w:val="lt-LT"/>
          <w14:ligatures w14:val="standardContextual"/>
        </w:rPr>
      </w:pPr>
      <w:r w:rsidRPr="00017783">
        <w:rPr>
          <w:b/>
          <w:bCs/>
          <w:sz w:val="22"/>
          <w:szCs w:val="22"/>
          <w:lang w:val="lt-LT"/>
        </w:rPr>
        <w:t>DĖL 2 PIRKIMO DALIES „</w:t>
      </w:r>
      <w:r w:rsidRPr="00017783">
        <w:rPr>
          <w:b/>
          <w:bCs/>
          <w:sz w:val="22"/>
          <w:szCs w:val="22"/>
          <w:lang w:val="lt-LT"/>
          <w14:ligatures w14:val="standardContextual"/>
        </w:rPr>
        <w:t xml:space="preserve">SKAMBUČIŲ CENTRO PATALPŲ KONDICIONAVIMO VĖDINIMO SISTEMOS ĮRENGIMO DARBAI“ </w:t>
      </w:r>
    </w:p>
    <w:p w14:paraId="787CA01B" w14:textId="074E792C" w:rsidR="00502BA1" w:rsidRPr="00017783" w:rsidRDefault="00B263AA" w:rsidP="00502BA1">
      <w:pPr>
        <w:shd w:val="clear" w:color="auto" w:fill="FFFFFF"/>
        <w:jc w:val="center"/>
        <w:rPr>
          <w:b/>
          <w:bCs/>
          <w:caps/>
          <w:sz w:val="22"/>
          <w:szCs w:val="22"/>
          <w:lang w:val="lt-LT"/>
        </w:rPr>
      </w:pPr>
      <w:r w:rsidRPr="00017783">
        <w:rPr>
          <w:b/>
          <w:bCs/>
          <w:sz w:val="22"/>
          <w:szCs w:val="22"/>
          <w:lang w:val="lt-LT"/>
        </w:rPr>
        <w:t xml:space="preserve">PIRKIMO </w:t>
      </w:r>
    </w:p>
    <w:p w14:paraId="60171B27" w14:textId="77777777" w:rsidR="00135B94" w:rsidRPr="00191B6D" w:rsidRDefault="00135B94" w:rsidP="00135B94">
      <w:pPr>
        <w:shd w:val="clear" w:color="auto" w:fill="FFFFFF"/>
        <w:jc w:val="center"/>
        <w:rPr>
          <w:sz w:val="22"/>
          <w:szCs w:val="22"/>
          <w:lang w:val="lt-LT"/>
        </w:rPr>
      </w:pPr>
    </w:p>
    <w:p w14:paraId="71797E02" w14:textId="77777777" w:rsidR="00135B94" w:rsidRPr="00191B6D" w:rsidRDefault="00135B94" w:rsidP="00135B94">
      <w:pPr>
        <w:shd w:val="clear" w:color="auto" w:fill="FFFFFF"/>
        <w:jc w:val="center"/>
        <w:rPr>
          <w:b/>
          <w:bCs/>
          <w:sz w:val="22"/>
          <w:szCs w:val="22"/>
          <w:lang w:val="lt-LT"/>
        </w:rPr>
      </w:pPr>
      <w:r w:rsidRPr="00191B6D">
        <w:rPr>
          <w:sz w:val="22"/>
          <w:szCs w:val="22"/>
          <w:lang w:val="lt-LT"/>
        </w:rPr>
        <w:t>____________</w:t>
      </w:r>
      <w:r w:rsidRPr="00191B6D">
        <w:rPr>
          <w:b/>
          <w:bCs/>
          <w:sz w:val="22"/>
          <w:szCs w:val="22"/>
          <w:lang w:val="lt-LT"/>
        </w:rPr>
        <w:t xml:space="preserve"> </w:t>
      </w:r>
      <w:r w:rsidRPr="00191B6D">
        <w:rPr>
          <w:sz w:val="22"/>
          <w:szCs w:val="22"/>
          <w:lang w:val="lt-LT"/>
        </w:rPr>
        <w:t>Nr.</w:t>
      </w:r>
      <w:r w:rsidR="00AC22B0" w:rsidRPr="00191B6D">
        <w:rPr>
          <w:sz w:val="22"/>
          <w:szCs w:val="22"/>
          <w:lang w:val="lt-LT"/>
        </w:rPr>
        <w:t xml:space="preserve"> </w:t>
      </w:r>
      <w:r w:rsidRPr="00191B6D">
        <w:rPr>
          <w:sz w:val="22"/>
          <w:szCs w:val="22"/>
          <w:lang w:val="lt-LT"/>
        </w:rPr>
        <w:t>______</w:t>
      </w:r>
    </w:p>
    <w:p w14:paraId="5CE40092" w14:textId="77777777" w:rsidR="00135B94" w:rsidRPr="00191B6D" w:rsidRDefault="00135B94" w:rsidP="00135B94">
      <w:pPr>
        <w:shd w:val="clear" w:color="auto" w:fill="FFFFFF"/>
        <w:jc w:val="center"/>
        <w:rPr>
          <w:bCs/>
          <w:sz w:val="22"/>
          <w:szCs w:val="22"/>
          <w:lang w:val="lt-LT"/>
        </w:rPr>
      </w:pPr>
      <w:r w:rsidRPr="00191B6D">
        <w:rPr>
          <w:bCs/>
          <w:sz w:val="22"/>
          <w:szCs w:val="22"/>
          <w:lang w:val="lt-LT"/>
        </w:rPr>
        <w:t>(Data)</w:t>
      </w:r>
    </w:p>
    <w:p w14:paraId="31F6C5F8" w14:textId="77777777" w:rsidR="00135B94" w:rsidRPr="00191B6D" w:rsidRDefault="00135B94" w:rsidP="00135B94">
      <w:pPr>
        <w:shd w:val="clear" w:color="auto" w:fill="FFFFFF"/>
        <w:jc w:val="center"/>
        <w:rPr>
          <w:bCs/>
          <w:sz w:val="22"/>
          <w:szCs w:val="22"/>
          <w:lang w:val="lt-LT"/>
        </w:rPr>
      </w:pPr>
      <w:r w:rsidRPr="00191B6D">
        <w:rPr>
          <w:bCs/>
          <w:sz w:val="22"/>
          <w:szCs w:val="22"/>
          <w:lang w:val="lt-LT"/>
        </w:rPr>
        <w:t>_____________</w:t>
      </w:r>
    </w:p>
    <w:p w14:paraId="63158845" w14:textId="77777777" w:rsidR="00135B94" w:rsidRPr="00191B6D" w:rsidRDefault="00135B94" w:rsidP="00135B94">
      <w:pPr>
        <w:shd w:val="clear" w:color="auto" w:fill="FFFFFF"/>
        <w:jc w:val="center"/>
        <w:rPr>
          <w:bCs/>
          <w:sz w:val="22"/>
          <w:szCs w:val="22"/>
          <w:lang w:val="lt-LT"/>
        </w:rPr>
      </w:pPr>
      <w:r w:rsidRPr="00191B6D">
        <w:rPr>
          <w:bCs/>
          <w:sz w:val="22"/>
          <w:szCs w:val="22"/>
          <w:lang w:val="lt-LT"/>
        </w:rPr>
        <w:t>(Sudarymo vieta)</w:t>
      </w:r>
    </w:p>
    <w:p w14:paraId="4C199C5A" w14:textId="77777777" w:rsidR="00135B94" w:rsidRPr="00191B6D" w:rsidRDefault="00135B94" w:rsidP="00135B94">
      <w:pPr>
        <w:jc w:val="center"/>
        <w:rPr>
          <w:sz w:val="22"/>
          <w:szCs w:val="22"/>
          <w:lang w:val="lt-LT"/>
        </w:rPr>
      </w:pPr>
    </w:p>
    <w:p w14:paraId="0D900802" w14:textId="77777777" w:rsidR="00135B94" w:rsidRPr="00191B6D" w:rsidRDefault="00135B94" w:rsidP="00135B94">
      <w:pPr>
        <w:jc w:val="right"/>
        <w:rPr>
          <w:sz w:val="22"/>
          <w:szCs w:val="22"/>
          <w:lang w:val="lt-LT"/>
        </w:rPr>
      </w:pP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t>1 lentelė</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730EC" w:rsidRPr="00017783" w14:paraId="170A62FA" w14:textId="77777777" w:rsidTr="00007283">
        <w:tc>
          <w:tcPr>
            <w:tcW w:w="4928" w:type="dxa"/>
            <w:tcBorders>
              <w:top w:val="single" w:sz="4" w:space="0" w:color="auto"/>
              <w:left w:val="single" w:sz="4" w:space="0" w:color="auto"/>
              <w:bottom w:val="single" w:sz="4" w:space="0" w:color="auto"/>
              <w:right w:val="single" w:sz="4" w:space="0" w:color="auto"/>
            </w:tcBorders>
          </w:tcPr>
          <w:p w14:paraId="0FA62F15" w14:textId="77777777" w:rsidR="00135B94" w:rsidRPr="00B434FB" w:rsidRDefault="005E0658" w:rsidP="005E0658">
            <w:pPr>
              <w:jc w:val="both"/>
              <w:rPr>
                <w:i/>
                <w:sz w:val="22"/>
                <w:szCs w:val="22"/>
                <w:lang w:val="lt-LT"/>
              </w:rPr>
            </w:pPr>
            <w:r w:rsidRPr="00B434FB">
              <w:rPr>
                <w:sz w:val="22"/>
                <w:szCs w:val="22"/>
                <w:lang w:val="lt-LT"/>
              </w:rPr>
              <w:t>Tiekėjo</w:t>
            </w:r>
            <w:r w:rsidR="00135B94" w:rsidRPr="00B434FB">
              <w:rPr>
                <w:sz w:val="22"/>
                <w:szCs w:val="22"/>
                <w:lang w:val="lt-LT"/>
              </w:rPr>
              <w:t xml:space="preserve"> pavadinimas </w:t>
            </w:r>
            <w:r w:rsidR="00135B94" w:rsidRPr="00B434FB">
              <w:rPr>
                <w:i/>
                <w:sz w:val="22"/>
                <w:szCs w:val="22"/>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568E97B" w14:textId="77777777" w:rsidR="00135B94" w:rsidRPr="00B434FB" w:rsidRDefault="00135B94" w:rsidP="002D2AC9">
            <w:pPr>
              <w:jc w:val="both"/>
              <w:rPr>
                <w:sz w:val="22"/>
                <w:szCs w:val="22"/>
                <w:lang w:val="lt-LT"/>
              </w:rPr>
            </w:pPr>
          </w:p>
          <w:p w14:paraId="54D1FE02" w14:textId="77777777" w:rsidR="00135B94" w:rsidRPr="00B434FB" w:rsidRDefault="00135B94" w:rsidP="002D2AC9">
            <w:pPr>
              <w:jc w:val="both"/>
              <w:rPr>
                <w:sz w:val="22"/>
                <w:szCs w:val="22"/>
                <w:lang w:val="lt-LT"/>
              </w:rPr>
            </w:pPr>
          </w:p>
        </w:tc>
      </w:tr>
      <w:tr w:rsidR="00B730EC" w:rsidRPr="00017783" w14:paraId="0F8D887B" w14:textId="77777777" w:rsidTr="00007283">
        <w:tc>
          <w:tcPr>
            <w:tcW w:w="4928" w:type="dxa"/>
            <w:tcBorders>
              <w:top w:val="single" w:sz="4" w:space="0" w:color="auto"/>
              <w:left w:val="single" w:sz="4" w:space="0" w:color="auto"/>
              <w:bottom w:val="single" w:sz="4" w:space="0" w:color="auto"/>
              <w:right w:val="single" w:sz="4" w:space="0" w:color="auto"/>
            </w:tcBorders>
          </w:tcPr>
          <w:p w14:paraId="0483D8E8" w14:textId="77777777" w:rsidR="00135B94" w:rsidRPr="00B434FB" w:rsidRDefault="005E0658" w:rsidP="002D2AC9">
            <w:pPr>
              <w:jc w:val="both"/>
              <w:rPr>
                <w:sz w:val="22"/>
                <w:szCs w:val="22"/>
                <w:lang w:val="lt-LT"/>
              </w:rPr>
            </w:pPr>
            <w:r w:rsidRPr="00B434FB">
              <w:rPr>
                <w:sz w:val="22"/>
                <w:szCs w:val="22"/>
                <w:lang w:val="lt-LT"/>
              </w:rPr>
              <w:t>Tiekėjo</w:t>
            </w:r>
            <w:r w:rsidR="00135B94" w:rsidRPr="00B434FB">
              <w:rPr>
                <w:sz w:val="22"/>
                <w:szCs w:val="22"/>
                <w:lang w:val="lt-LT"/>
              </w:rPr>
              <w:t xml:space="preserve"> adresas</w:t>
            </w:r>
            <w:r w:rsidR="00135B94" w:rsidRPr="00B434FB">
              <w:rPr>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124E5B7" w14:textId="77777777" w:rsidR="00135B94" w:rsidRPr="00B434FB" w:rsidRDefault="00135B94" w:rsidP="002D2AC9">
            <w:pPr>
              <w:jc w:val="both"/>
              <w:rPr>
                <w:sz w:val="22"/>
                <w:szCs w:val="22"/>
                <w:lang w:val="lt-LT"/>
              </w:rPr>
            </w:pPr>
          </w:p>
        </w:tc>
      </w:tr>
      <w:tr w:rsidR="00B730EC" w:rsidRPr="00017783" w14:paraId="4D025EA2" w14:textId="77777777" w:rsidTr="00007283">
        <w:tc>
          <w:tcPr>
            <w:tcW w:w="4928" w:type="dxa"/>
            <w:tcBorders>
              <w:top w:val="single" w:sz="4" w:space="0" w:color="auto"/>
              <w:left w:val="single" w:sz="4" w:space="0" w:color="auto"/>
              <w:bottom w:val="single" w:sz="4" w:space="0" w:color="auto"/>
              <w:right w:val="single" w:sz="4" w:space="0" w:color="auto"/>
            </w:tcBorders>
          </w:tcPr>
          <w:p w14:paraId="43B998D8" w14:textId="77777777" w:rsidR="00135B94" w:rsidRPr="00B434FB" w:rsidRDefault="00135B94" w:rsidP="002D2AC9">
            <w:pPr>
              <w:jc w:val="both"/>
              <w:rPr>
                <w:sz w:val="22"/>
                <w:szCs w:val="22"/>
                <w:lang w:val="lt-LT"/>
              </w:rPr>
            </w:pPr>
            <w:r w:rsidRPr="00B434FB">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2297F38" w14:textId="77777777" w:rsidR="00135B94" w:rsidRPr="00B434FB" w:rsidRDefault="00135B94" w:rsidP="002D2AC9">
            <w:pPr>
              <w:jc w:val="both"/>
              <w:rPr>
                <w:sz w:val="22"/>
                <w:szCs w:val="22"/>
                <w:lang w:val="lt-LT"/>
              </w:rPr>
            </w:pPr>
          </w:p>
        </w:tc>
      </w:tr>
      <w:tr w:rsidR="00B730EC" w:rsidRPr="00017783" w14:paraId="10C032B4" w14:textId="77777777" w:rsidTr="00007283">
        <w:tc>
          <w:tcPr>
            <w:tcW w:w="4928" w:type="dxa"/>
            <w:tcBorders>
              <w:top w:val="single" w:sz="4" w:space="0" w:color="auto"/>
              <w:left w:val="single" w:sz="4" w:space="0" w:color="auto"/>
              <w:bottom w:val="single" w:sz="4" w:space="0" w:color="auto"/>
              <w:right w:val="single" w:sz="4" w:space="0" w:color="auto"/>
            </w:tcBorders>
          </w:tcPr>
          <w:p w14:paraId="6EF55E24" w14:textId="77777777" w:rsidR="00135B94" w:rsidRPr="006148AC" w:rsidRDefault="00135B94" w:rsidP="002D2AC9">
            <w:pPr>
              <w:jc w:val="both"/>
              <w:rPr>
                <w:sz w:val="22"/>
                <w:szCs w:val="22"/>
                <w:lang w:val="fi-FI"/>
              </w:rPr>
            </w:pPr>
            <w:r w:rsidRPr="006148AC">
              <w:rPr>
                <w:sz w:val="22"/>
                <w:szCs w:val="22"/>
                <w:lang w:val="fi-FI"/>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6297D7E" w14:textId="77777777" w:rsidR="00135B94" w:rsidRPr="006148AC" w:rsidRDefault="00135B94" w:rsidP="002D2AC9">
            <w:pPr>
              <w:jc w:val="both"/>
              <w:rPr>
                <w:sz w:val="22"/>
                <w:szCs w:val="22"/>
                <w:lang w:val="fi-FI"/>
              </w:rPr>
            </w:pPr>
          </w:p>
        </w:tc>
      </w:tr>
      <w:tr w:rsidR="00B730EC" w:rsidRPr="00017783" w14:paraId="3BFA80CA" w14:textId="77777777" w:rsidTr="00007283">
        <w:tc>
          <w:tcPr>
            <w:tcW w:w="4928" w:type="dxa"/>
            <w:tcBorders>
              <w:top w:val="single" w:sz="4" w:space="0" w:color="auto"/>
              <w:left w:val="single" w:sz="4" w:space="0" w:color="auto"/>
              <w:bottom w:val="single" w:sz="4" w:space="0" w:color="auto"/>
              <w:right w:val="single" w:sz="4" w:space="0" w:color="auto"/>
            </w:tcBorders>
          </w:tcPr>
          <w:p w14:paraId="3865D465" w14:textId="77777777" w:rsidR="00135B94" w:rsidRPr="006148AC" w:rsidRDefault="00135B94" w:rsidP="002D2AC9">
            <w:pPr>
              <w:jc w:val="both"/>
              <w:rPr>
                <w:sz w:val="22"/>
                <w:szCs w:val="22"/>
                <w:lang w:val="sv-SE"/>
              </w:rPr>
            </w:pPr>
            <w:r w:rsidRPr="006148AC">
              <w:rPr>
                <w:sz w:val="22"/>
                <w:szCs w:val="22"/>
                <w:lang w:val="sv-SE"/>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591F897" w14:textId="77777777" w:rsidR="00135B94" w:rsidRPr="006148AC" w:rsidRDefault="00135B94" w:rsidP="002D2AC9">
            <w:pPr>
              <w:jc w:val="both"/>
              <w:rPr>
                <w:sz w:val="22"/>
                <w:szCs w:val="22"/>
                <w:lang w:val="sv-SE"/>
              </w:rPr>
            </w:pPr>
          </w:p>
        </w:tc>
      </w:tr>
      <w:tr w:rsidR="00B730EC" w:rsidRPr="00017783" w14:paraId="7124489D" w14:textId="77777777" w:rsidTr="00007283">
        <w:tc>
          <w:tcPr>
            <w:tcW w:w="4928" w:type="dxa"/>
            <w:tcBorders>
              <w:top w:val="single" w:sz="4" w:space="0" w:color="auto"/>
              <w:left w:val="single" w:sz="4" w:space="0" w:color="auto"/>
              <w:bottom w:val="single" w:sz="4" w:space="0" w:color="auto"/>
              <w:right w:val="single" w:sz="4" w:space="0" w:color="auto"/>
            </w:tcBorders>
          </w:tcPr>
          <w:p w14:paraId="142B873F" w14:textId="77777777" w:rsidR="00135B94" w:rsidRPr="006148AC" w:rsidRDefault="00135B94" w:rsidP="002D2AC9">
            <w:pPr>
              <w:jc w:val="both"/>
              <w:rPr>
                <w:sz w:val="22"/>
                <w:szCs w:val="22"/>
                <w:lang w:val="sv-SE"/>
              </w:rPr>
            </w:pPr>
            <w:r w:rsidRPr="006148AC">
              <w:rPr>
                <w:sz w:val="22"/>
                <w:szCs w:val="22"/>
                <w:lang w:val="sv-SE"/>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4F048C3" w14:textId="77777777" w:rsidR="00135B94" w:rsidRPr="006148AC" w:rsidRDefault="00135B94" w:rsidP="002D2AC9">
            <w:pPr>
              <w:jc w:val="both"/>
              <w:rPr>
                <w:sz w:val="22"/>
                <w:szCs w:val="22"/>
                <w:lang w:val="sv-SE"/>
              </w:rPr>
            </w:pPr>
          </w:p>
        </w:tc>
      </w:tr>
      <w:tr w:rsidR="00B730EC" w:rsidRPr="00DC2FF3" w14:paraId="449696B7" w14:textId="77777777" w:rsidTr="00007283">
        <w:tc>
          <w:tcPr>
            <w:tcW w:w="4928" w:type="dxa"/>
            <w:tcBorders>
              <w:top w:val="single" w:sz="4" w:space="0" w:color="auto"/>
              <w:left w:val="single" w:sz="4" w:space="0" w:color="auto"/>
              <w:bottom w:val="single" w:sz="4" w:space="0" w:color="auto"/>
              <w:right w:val="single" w:sz="4" w:space="0" w:color="auto"/>
            </w:tcBorders>
          </w:tcPr>
          <w:p w14:paraId="18029ED5" w14:textId="77777777" w:rsidR="00135B94" w:rsidRPr="00DC2FF3" w:rsidRDefault="00135B94" w:rsidP="002D2AC9">
            <w:pPr>
              <w:jc w:val="both"/>
              <w:rPr>
                <w:sz w:val="22"/>
                <w:szCs w:val="22"/>
              </w:rPr>
            </w:pPr>
            <w:proofErr w:type="spellStart"/>
            <w:r w:rsidRPr="00DC2FF3">
              <w:rPr>
                <w:sz w:val="22"/>
                <w:szCs w:val="22"/>
              </w:rPr>
              <w:t>Už</w:t>
            </w:r>
            <w:proofErr w:type="spellEnd"/>
            <w:r w:rsidRPr="00DC2FF3">
              <w:rPr>
                <w:sz w:val="22"/>
                <w:szCs w:val="22"/>
              </w:rPr>
              <w:t xml:space="preserve"> </w:t>
            </w:r>
            <w:proofErr w:type="spellStart"/>
            <w:r w:rsidRPr="00DC2FF3">
              <w:rPr>
                <w:sz w:val="22"/>
                <w:szCs w:val="22"/>
              </w:rPr>
              <w:t>sutarties</w:t>
            </w:r>
            <w:proofErr w:type="spellEnd"/>
            <w:r w:rsidRPr="00DC2FF3">
              <w:rPr>
                <w:sz w:val="22"/>
                <w:szCs w:val="22"/>
              </w:rPr>
              <w:t xml:space="preserve"> </w:t>
            </w:r>
            <w:proofErr w:type="spellStart"/>
            <w:r w:rsidRPr="00DC2FF3">
              <w:rPr>
                <w:sz w:val="22"/>
                <w:szCs w:val="22"/>
              </w:rPr>
              <w:t>vykdymą</w:t>
            </w:r>
            <w:proofErr w:type="spellEnd"/>
            <w:r w:rsidRPr="00DC2FF3">
              <w:rPr>
                <w:sz w:val="22"/>
                <w:szCs w:val="22"/>
              </w:rPr>
              <w:t xml:space="preserve"> </w:t>
            </w:r>
            <w:proofErr w:type="spellStart"/>
            <w:r w:rsidRPr="00DC2FF3">
              <w:rPr>
                <w:sz w:val="22"/>
                <w:szCs w:val="22"/>
              </w:rPr>
              <w:t>atsakingo</w:t>
            </w:r>
            <w:proofErr w:type="spellEnd"/>
            <w:r w:rsidRPr="00DC2FF3">
              <w:rPr>
                <w:sz w:val="22"/>
                <w:szCs w:val="22"/>
              </w:rPr>
              <w:t xml:space="preserve"> </w:t>
            </w:r>
            <w:proofErr w:type="spellStart"/>
            <w:r w:rsidRPr="00DC2FF3">
              <w:rPr>
                <w:sz w:val="22"/>
                <w:szCs w:val="22"/>
              </w:rPr>
              <w:t>asmens</w:t>
            </w:r>
            <w:proofErr w:type="spellEnd"/>
            <w:r w:rsidRPr="00DC2FF3">
              <w:rPr>
                <w:sz w:val="22"/>
                <w:szCs w:val="22"/>
              </w:rPr>
              <w:t xml:space="preserve"> </w:t>
            </w:r>
            <w:proofErr w:type="spellStart"/>
            <w:r w:rsidRPr="00DC2FF3">
              <w:rPr>
                <w:sz w:val="22"/>
                <w:szCs w:val="22"/>
              </w:rPr>
              <w:t>pareigos</w:t>
            </w:r>
            <w:proofErr w:type="spellEnd"/>
            <w:r w:rsidRPr="00DC2FF3">
              <w:rPr>
                <w:sz w:val="22"/>
                <w:szCs w:val="22"/>
              </w:rPr>
              <w:t xml:space="preserve">, </w:t>
            </w:r>
            <w:proofErr w:type="spellStart"/>
            <w:r w:rsidRPr="00DC2FF3">
              <w:rPr>
                <w:sz w:val="22"/>
                <w:szCs w:val="22"/>
              </w:rPr>
              <w:t>vardas</w:t>
            </w:r>
            <w:proofErr w:type="spellEnd"/>
            <w:r w:rsidRPr="00DC2FF3">
              <w:rPr>
                <w:sz w:val="22"/>
                <w:szCs w:val="22"/>
              </w:rPr>
              <w:t xml:space="preserve">, </w:t>
            </w:r>
            <w:proofErr w:type="spellStart"/>
            <w:r w:rsidRPr="00DC2FF3">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37940528" w14:textId="77777777" w:rsidR="00135B94" w:rsidRPr="00DC2FF3" w:rsidRDefault="00135B94" w:rsidP="002D2AC9">
            <w:pPr>
              <w:jc w:val="both"/>
              <w:rPr>
                <w:sz w:val="22"/>
                <w:szCs w:val="22"/>
              </w:rPr>
            </w:pPr>
          </w:p>
        </w:tc>
      </w:tr>
      <w:tr w:rsidR="00B730EC" w:rsidRPr="00DC2FF3" w14:paraId="3983BFF8" w14:textId="77777777" w:rsidTr="00007283">
        <w:tc>
          <w:tcPr>
            <w:tcW w:w="4928" w:type="dxa"/>
            <w:tcBorders>
              <w:top w:val="single" w:sz="4" w:space="0" w:color="auto"/>
              <w:left w:val="single" w:sz="4" w:space="0" w:color="auto"/>
              <w:bottom w:val="single" w:sz="4" w:space="0" w:color="auto"/>
              <w:right w:val="single" w:sz="4" w:space="0" w:color="auto"/>
            </w:tcBorders>
          </w:tcPr>
          <w:p w14:paraId="6020B362" w14:textId="77777777" w:rsidR="00135B94" w:rsidRPr="00DC2FF3" w:rsidRDefault="00135B94" w:rsidP="002D2AC9">
            <w:pPr>
              <w:jc w:val="both"/>
              <w:rPr>
                <w:sz w:val="22"/>
                <w:szCs w:val="22"/>
              </w:rPr>
            </w:pPr>
            <w:proofErr w:type="spellStart"/>
            <w:r w:rsidRPr="00DC2FF3">
              <w:rPr>
                <w:sz w:val="22"/>
                <w:szCs w:val="22"/>
              </w:rPr>
              <w:t>Telefono</w:t>
            </w:r>
            <w:proofErr w:type="spellEnd"/>
            <w:r w:rsidRPr="00DC2FF3">
              <w:rPr>
                <w:sz w:val="22"/>
                <w:szCs w:val="22"/>
              </w:rPr>
              <w:t xml:space="preserve"> </w:t>
            </w:r>
            <w:proofErr w:type="spellStart"/>
            <w:r w:rsidRPr="00DC2FF3">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618EACB0" w14:textId="77777777" w:rsidR="00135B94" w:rsidRPr="00DC2FF3" w:rsidRDefault="00135B94" w:rsidP="002D2AC9">
            <w:pPr>
              <w:jc w:val="both"/>
              <w:rPr>
                <w:sz w:val="22"/>
                <w:szCs w:val="22"/>
              </w:rPr>
            </w:pPr>
          </w:p>
        </w:tc>
      </w:tr>
      <w:tr w:rsidR="00B730EC" w:rsidRPr="00DC2FF3" w14:paraId="4352DC10" w14:textId="77777777" w:rsidTr="00007283">
        <w:tc>
          <w:tcPr>
            <w:tcW w:w="4928" w:type="dxa"/>
            <w:tcBorders>
              <w:top w:val="single" w:sz="4" w:space="0" w:color="auto"/>
              <w:left w:val="single" w:sz="4" w:space="0" w:color="auto"/>
              <w:bottom w:val="single" w:sz="4" w:space="0" w:color="auto"/>
              <w:right w:val="single" w:sz="4" w:space="0" w:color="auto"/>
            </w:tcBorders>
          </w:tcPr>
          <w:p w14:paraId="0E685361" w14:textId="77777777" w:rsidR="00135B94" w:rsidRPr="00DC2FF3" w:rsidRDefault="00135B94" w:rsidP="002D2AC9">
            <w:pPr>
              <w:jc w:val="both"/>
              <w:rPr>
                <w:sz w:val="22"/>
                <w:szCs w:val="22"/>
              </w:rPr>
            </w:pPr>
            <w:proofErr w:type="spellStart"/>
            <w:r w:rsidRPr="00DC2FF3">
              <w:rPr>
                <w:sz w:val="22"/>
                <w:szCs w:val="22"/>
              </w:rPr>
              <w:t>Fakso</w:t>
            </w:r>
            <w:proofErr w:type="spellEnd"/>
            <w:r w:rsidRPr="00DC2FF3">
              <w:rPr>
                <w:sz w:val="22"/>
                <w:szCs w:val="22"/>
              </w:rPr>
              <w:t xml:space="preserve"> </w:t>
            </w:r>
            <w:proofErr w:type="spellStart"/>
            <w:r w:rsidRPr="00DC2FF3">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53537240" w14:textId="77777777" w:rsidR="00135B94" w:rsidRPr="00DC2FF3" w:rsidRDefault="00135B94" w:rsidP="002D2AC9">
            <w:pPr>
              <w:jc w:val="both"/>
              <w:rPr>
                <w:sz w:val="22"/>
                <w:szCs w:val="22"/>
              </w:rPr>
            </w:pPr>
          </w:p>
        </w:tc>
      </w:tr>
      <w:tr w:rsidR="00B730EC" w:rsidRPr="00DC2FF3" w14:paraId="34CA8DB0" w14:textId="77777777" w:rsidTr="00007283">
        <w:tc>
          <w:tcPr>
            <w:tcW w:w="4928" w:type="dxa"/>
            <w:tcBorders>
              <w:top w:val="single" w:sz="4" w:space="0" w:color="auto"/>
              <w:left w:val="single" w:sz="4" w:space="0" w:color="auto"/>
              <w:bottom w:val="single" w:sz="4" w:space="0" w:color="auto"/>
              <w:right w:val="single" w:sz="4" w:space="0" w:color="auto"/>
            </w:tcBorders>
          </w:tcPr>
          <w:p w14:paraId="5CD13158" w14:textId="77777777" w:rsidR="00135B94" w:rsidRPr="00DC2FF3" w:rsidRDefault="00135B94" w:rsidP="002D2AC9">
            <w:pPr>
              <w:jc w:val="both"/>
              <w:rPr>
                <w:sz w:val="22"/>
                <w:szCs w:val="22"/>
              </w:rPr>
            </w:pPr>
            <w:r w:rsidRPr="00DC2FF3">
              <w:rPr>
                <w:sz w:val="22"/>
                <w:szCs w:val="22"/>
              </w:rPr>
              <w:t xml:space="preserve">El. </w:t>
            </w:r>
            <w:proofErr w:type="spellStart"/>
            <w:r w:rsidRPr="00DC2FF3">
              <w:rPr>
                <w:sz w:val="22"/>
                <w:szCs w:val="22"/>
              </w:rPr>
              <w:t>pašto</w:t>
            </w:r>
            <w:proofErr w:type="spellEnd"/>
            <w:r w:rsidRPr="00DC2FF3">
              <w:rPr>
                <w:sz w:val="22"/>
                <w:szCs w:val="22"/>
              </w:rPr>
              <w:t xml:space="preserve"> </w:t>
            </w:r>
            <w:proofErr w:type="spellStart"/>
            <w:r w:rsidRPr="00DC2FF3">
              <w:rPr>
                <w:sz w:val="22"/>
                <w:szCs w:val="22"/>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605EED82" w14:textId="77777777" w:rsidR="00135B94" w:rsidRPr="00DC2FF3" w:rsidRDefault="00135B94" w:rsidP="002D2AC9">
            <w:pPr>
              <w:jc w:val="both"/>
              <w:rPr>
                <w:sz w:val="22"/>
                <w:szCs w:val="22"/>
              </w:rPr>
            </w:pPr>
          </w:p>
        </w:tc>
      </w:tr>
    </w:tbl>
    <w:p w14:paraId="59AA5D45" w14:textId="3F12267B" w:rsidR="00135B94" w:rsidRPr="00DC2FF3" w:rsidRDefault="007A6AAD" w:rsidP="00135B94">
      <w:pPr>
        <w:ind w:firstLine="720"/>
        <w:jc w:val="both"/>
        <w:rPr>
          <w:sz w:val="22"/>
          <w:szCs w:val="22"/>
        </w:rPr>
      </w:pPr>
      <w:r>
        <w:rPr>
          <w:sz w:val="22"/>
          <w:szCs w:val="22"/>
        </w:rPr>
        <w:t xml:space="preserve">1. </w:t>
      </w:r>
      <w:proofErr w:type="spellStart"/>
      <w:r w:rsidR="00135B94" w:rsidRPr="00DC2FF3">
        <w:rPr>
          <w:sz w:val="22"/>
          <w:szCs w:val="22"/>
        </w:rPr>
        <w:t>Šiuo</w:t>
      </w:r>
      <w:proofErr w:type="spellEnd"/>
      <w:r w:rsidR="00135B94" w:rsidRPr="00DC2FF3">
        <w:rPr>
          <w:sz w:val="22"/>
          <w:szCs w:val="22"/>
        </w:rPr>
        <w:t xml:space="preserve"> </w:t>
      </w:r>
      <w:proofErr w:type="spellStart"/>
      <w:r w:rsidR="00135B94" w:rsidRPr="00DC2FF3">
        <w:rPr>
          <w:sz w:val="22"/>
          <w:szCs w:val="22"/>
        </w:rPr>
        <w:t>pasiūlymu</w:t>
      </w:r>
      <w:proofErr w:type="spellEnd"/>
      <w:r w:rsidR="00135B94" w:rsidRPr="00DC2FF3">
        <w:rPr>
          <w:sz w:val="22"/>
          <w:szCs w:val="22"/>
        </w:rPr>
        <w:t xml:space="preserve"> </w:t>
      </w:r>
      <w:proofErr w:type="spellStart"/>
      <w:r w:rsidR="00135B94" w:rsidRPr="00DC2FF3">
        <w:rPr>
          <w:sz w:val="22"/>
          <w:szCs w:val="22"/>
        </w:rPr>
        <w:t>pažymime</w:t>
      </w:r>
      <w:proofErr w:type="spellEnd"/>
      <w:r w:rsidR="00135B94" w:rsidRPr="00DC2FF3">
        <w:rPr>
          <w:sz w:val="22"/>
          <w:szCs w:val="22"/>
        </w:rPr>
        <w:t xml:space="preserve">, </w:t>
      </w:r>
      <w:proofErr w:type="spellStart"/>
      <w:r w:rsidR="00135B94" w:rsidRPr="00DC2FF3">
        <w:rPr>
          <w:sz w:val="22"/>
          <w:szCs w:val="22"/>
        </w:rPr>
        <w:t>kad</w:t>
      </w:r>
      <w:proofErr w:type="spellEnd"/>
      <w:r w:rsidR="00135B94" w:rsidRPr="00DC2FF3">
        <w:rPr>
          <w:sz w:val="22"/>
          <w:szCs w:val="22"/>
        </w:rPr>
        <w:t xml:space="preserve"> </w:t>
      </w:r>
      <w:proofErr w:type="spellStart"/>
      <w:r w:rsidR="00135B94" w:rsidRPr="00DC2FF3">
        <w:rPr>
          <w:sz w:val="22"/>
          <w:szCs w:val="22"/>
        </w:rPr>
        <w:t>sutinkame</w:t>
      </w:r>
      <w:proofErr w:type="spellEnd"/>
      <w:r w:rsidR="00135B94" w:rsidRPr="00DC2FF3">
        <w:rPr>
          <w:sz w:val="22"/>
          <w:szCs w:val="22"/>
        </w:rPr>
        <w:t xml:space="preserve"> </w:t>
      </w:r>
      <w:proofErr w:type="spellStart"/>
      <w:r w:rsidR="00135B94" w:rsidRPr="00DC2FF3">
        <w:rPr>
          <w:sz w:val="22"/>
          <w:szCs w:val="22"/>
        </w:rPr>
        <w:t>su</w:t>
      </w:r>
      <w:proofErr w:type="spellEnd"/>
      <w:r w:rsidR="00135B94" w:rsidRPr="00DC2FF3">
        <w:rPr>
          <w:sz w:val="22"/>
          <w:szCs w:val="22"/>
        </w:rPr>
        <w:t xml:space="preserve"> </w:t>
      </w:r>
      <w:proofErr w:type="spellStart"/>
      <w:r w:rsidR="00135B94" w:rsidRPr="00DC2FF3">
        <w:rPr>
          <w:sz w:val="22"/>
          <w:szCs w:val="22"/>
        </w:rPr>
        <w:t>visomis</w:t>
      </w:r>
      <w:proofErr w:type="spellEnd"/>
      <w:r w:rsidR="00135B94" w:rsidRPr="00DC2FF3">
        <w:rPr>
          <w:sz w:val="22"/>
          <w:szCs w:val="22"/>
        </w:rPr>
        <w:t xml:space="preserve"> pirkimo </w:t>
      </w:r>
      <w:proofErr w:type="spellStart"/>
      <w:r w:rsidR="00135B94" w:rsidRPr="00DC2FF3">
        <w:rPr>
          <w:sz w:val="22"/>
          <w:szCs w:val="22"/>
        </w:rPr>
        <w:t>sąlygomis</w:t>
      </w:r>
      <w:proofErr w:type="spellEnd"/>
      <w:r w:rsidR="00135B94" w:rsidRPr="00DC2FF3">
        <w:rPr>
          <w:sz w:val="22"/>
          <w:szCs w:val="22"/>
        </w:rPr>
        <w:t xml:space="preserve">, </w:t>
      </w:r>
      <w:proofErr w:type="spellStart"/>
      <w:r w:rsidR="00135B94" w:rsidRPr="00DC2FF3">
        <w:rPr>
          <w:sz w:val="22"/>
          <w:szCs w:val="22"/>
        </w:rPr>
        <w:t>nustatytomis</w:t>
      </w:r>
      <w:proofErr w:type="spellEnd"/>
      <w:r w:rsidR="00135B94" w:rsidRPr="00DC2FF3">
        <w:rPr>
          <w:sz w:val="22"/>
          <w:szCs w:val="22"/>
        </w:rPr>
        <w:t>:</w:t>
      </w:r>
    </w:p>
    <w:p w14:paraId="02B9DC26" w14:textId="77777777" w:rsidR="001B1BFD" w:rsidRPr="00BE121D" w:rsidRDefault="001B1BFD" w:rsidP="001B1BFD">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lang w:val="lt-LT"/>
        </w:rPr>
      </w:pPr>
      <w:r w:rsidRPr="00BE121D">
        <w:rPr>
          <w:sz w:val="22"/>
          <w:szCs w:val="22"/>
          <w:lang w:val="lt-LT"/>
        </w:rPr>
        <w:t>Supaprastinto atviro konkurso skelbime, paskelbtame Viešųjų pirkimų įstatymo nustatyta tvarka,</w:t>
      </w:r>
    </w:p>
    <w:p w14:paraId="2F3F4B5D" w14:textId="77777777" w:rsidR="001B1BFD" w:rsidRPr="006148AC" w:rsidRDefault="001B1BFD" w:rsidP="001B1BFD">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lang w:val="fi-FI"/>
        </w:rPr>
      </w:pPr>
      <w:r w:rsidRPr="006148AC">
        <w:rPr>
          <w:sz w:val="22"/>
          <w:szCs w:val="22"/>
          <w:lang w:val="fi-FI"/>
        </w:rPr>
        <w:t>Supaprastinto atviro konkurso pirkimo dokumentuose,</w:t>
      </w:r>
    </w:p>
    <w:p w14:paraId="2A3B0A0B" w14:textId="77777777" w:rsidR="001B1BFD" w:rsidRPr="00F55425" w:rsidRDefault="001B1BFD" w:rsidP="001B1BFD">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rPr>
      </w:pPr>
      <w:proofErr w:type="spellStart"/>
      <w:r w:rsidRPr="00F55425">
        <w:rPr>
          <w:sz w:val="22"/>
          <w:szCs w:val="22"/>
        </w:rPr>
        <w:t>kituose</w:t>
      </w:r>
      <w:proofErr w:type="spellEnd"/>
      <w:r w:rsidRPr="00F55425">
        <w:rPr>
          <w:sz w:val="22"/>
          <w:szCs w:val="22"/>
        </w:rPr>
        <w:t xml:space="preserve"> pirkimo </w:t>
      </w:r>
      <w:proofErr w:type="spellStart"/>
      <w:r w:rsidRPr="00F55425">
        <w:rPr>
          <w:sz w:val="22"/>
          <w:szCs w:val="22"/>
        </w:rPr>
        <w:t>dokumentuose</w:t>
      </w:r>
      <w:proofErr w:type="spellEnd"/>
      <w:r w:rsidRPr="00F55425">
        <w:rPr>
          <w:sz w:val="22"/>
          <w:szCs w:val="22"/>
        </w:rPr>
        <w:t>.</w:t>
      </w:r>
    </w:p>
    <w:p w14:paraId="35FD2356" w14:textId="77777777" w:rsidR="001B1BFD" w:rsidRPr="00F55425" w:rsidRDefault="001B1BFD" w:rsidP="001B1BFD">
      <w:pPr>
        <w:spacing w:line="276" w:lineRule="auto"/>
        <w:ind w:firstLine="720"/>
        <w:jc w:val="both"/>
        <w:rPr>
          <w:sz w:val="22"/>
          <w:szCs w:val="22"/>
        </w:rPr>
      </w:pPr>
      <w:r w:rsidRPr="00F55425">
        <w:rPr>
          <w:sz w:val="22"/>
          <w:szCs w:val="22"/>
        </w:rPr>
        <w:t xml:space="preserve">2. </w:t>
      </w:r>
      <w:proofErr w:type="spellStart"/>
      <w:r w:rsidRPr="00F55425">
        <w:rPr>
          <w:sz w:val="22"/>
          <w:szCs w:val="22"/>
          <w:lang w:eastAsia="ar-SA"/>
        </w:rPr>
        <w:t>Pasiūlymas</w:t>
      </w:r>
      <w:proofErr w:type="spellEnd"/>
      <w:r w:rsidRPr="00F55425">
        <w:rPr>
          <w:sz w:val="22"/>
          <w:szCs w:val="22"/>
          <w:lang w:eastAsia="ar-SA"/>
        </w:rPr>
        <w:t xml:space="preserve"> </w:t>
      </w:r>
      <w:proofErr w:type="spellStart"/>
      <w:r w:rsidRPr="00F55425">
        <w:rPr>
          <w:sz w:val="22"/>
          <w:szCs w:val="22"/>
          <w:lang w:eastAsia="ar-SA"/>
        </w:rPr>
        <w:t>galioja</w:t>
      </w:r>
      <w:proofErr w:type="spellEnd"/>
      <w:r w:rsidRPr="00F55425">
        <w:rPr>
          <w:sz w:val="22"/>
          <w:szCs w:val="22"/>
          <w:lang w:eastAsia="ar-SA"/>
        </w:rPr>
        <w:t xml:space="preserve"> 90 </w:t>
      </w:r>
      <w:proofErr w:type="spellStart"/>
      <w:r w:rsidRPr="00F55425">
        <w:rPr>
          <w:sz w:val="22"/>
          <w:szCs w:val="22"/>
          <w:lang w:eastAsia="ar-SA"/>
        </w:rPr>
        <w:t>kalendorinių</w:t>
      </w:r>
      <w:proofErr w:type="spellEnd"/>
      <w:r w:rsidRPr="00F55425">
        <w:rPr>
          <w:sz w:val="22"/>
          <w:szCs w:val="22"/>
          <w:lang w:eastAsia="ar-SA"/>
        </w:rPr>
        <w:t xml:space="preserve"> </w:t>
      </w:r>
      <w:proofErr w:type="spellStart"/>
      <w:r w:rsidRPr="00F55425">
        <w:rPr>
          <w:sz w:val="22"/>
          <w:szCs w:val="22"/>
          <w:lang w:eastAsia="ar-SA"/>
        </w:rPr>
        <w:t>dienų</w:t>
      </w:r>
      <w:proofErr w:type="spellEnd"/>
      <w:r w:rsidRPr="00F55425">
        <w:rPr>
          <w:sz w:val="22"/>
          <w:szCs w:val="22"/>
          <w:lang w:eastAsia="ar-SA"/>
        </w:rPr>
        <w:t xml:space="preserve"> </w:t>
      </w:r>
      <w:proofErr w:type="spellStart"/>
      <w:r w:rsidRPr="00F55425">
        <w:rPr>
          <w:sz w:val="22"/>
          <w:szCs w:val="22"/>
          <w:lang w:eastAsia="ar-SA"/>
        </w:rPr>
        <w:t>nuo</w:t>
      </w:r>
      <w:proofErr w:type="spellEnd"/>
      <w:r w:rsidRPr="00F55425">
        <w:rPr>
          <w:sz w:val="22"/>
          <w:szCs w:val="22"/>
          <w:lang w:eastAsia="ar-SA"/>
        </w:rPr>
        <w:t xml:space="preserve"> </w:t>
      </w:r>
      <w:proofErr w:type="spellStart"/>
      <w:r w:rsidRPr="00F55425">
        <w:rPr>
          <w:sz w:val="22"/>
          <w:szCs w:val="22"/>
          <w:lang w:eastAsia="ar-SA"/>
        </w:rPr>
        <w:t>pasiūlymų</w:t>
      </w:r>
      <w:proofErr w:type="spellEnd"/>
      <w:r w:rsidRPr="00F55425">
        <w:rPr>
          <w:sz w:val="22"/>
          <w:szCs w:val="22"/>
          <w:lang w:eastAsia="ar-SA"/>
        </w:rPr>
        <w:t xml:space="preserve"> </w:t>
      </w:r>
      <w:proofErr w:type="spellStart"/>
      <w:r w:rsidRPr="00F55425">
        <w:rPr>
          <w:sz w:val="22"/>
          <w:szCs w:val="22"/>
          <w:lang w:eastAsia="ar-SA"/>
        </w:rPr>
        <w:t>pateikimo</w:t>
      </w:r>
      <w:proofErr w:type="spellEnd"/>
      <w:r w:rsidRPr="00F55425">
        <w:rPr>
          <w:sz w:val="22"/>
          <w:szCs w:val="22"/>
          <w:lang w:eastAsia="ar-SA"/>
        </w:rPr>
        <w:t xml:space="preserve"> </w:t>
      </w:r>
      <w:proofErr w:type="spellStart"/>
      <w:r w:rsidRPr="00F55425">
        <w:rPr>
          <w:sz w:val="22"/>
          <w:szCs w:val="22"/>
          <w:lang w:eastAsia="ar-SA"/>
        </w:rPr>
        <w:t>termino</w:t>
      </w:r>
      <w:proofErr w:type="spellEnd"/>
      <w:r w:rsidRPr="00F55425">
        <w:rPr>
          <w:sz w:val="22"/>
          <w:szCs w:val="22"/>
          <w:lang w:eastAsia="ar-SA"/>
        </w:rPr>
        <w:t xml:space="preserve"> </w:t>
      </w:r>
      <w:proofErr w:type="spellStart"/>
      <w:r w:rsidRPr="00F55425">
        <w:rPr>
          <w:sz w:val="22"/>
          <w:szCs w:val="22"/>
          <w:lang w:eastAsia="ar-SA"/>
        </w:rPr>
        <w:t>pabaigos</w:t>
      </w:r>
      <w:proofErr w:type="spellEnd"/>
      <w:r w:rsidRPr="00F55425">
        <w:rPr>
          <w:sz w:val="22"/>
          <w:szCs w:val="22"/>
          <w:lang w:eastAsia="ar-SA"/>
        </w:rPr>
        <w:t>.</w:t>
      </w:r>
    </w:p>
    <w:p w14:paraId="1EE003E1" w14:textId="77777777" w:rsidR="007A6AAD" w:rsidRPr="007A6AAD" w:rsidRDefault="001B1BFD" w:rsidP="007A6AAD">
      <w:pPr>
        <w:tabs>
          <w:tab w:val="left" w:pos="284"/>
        </w:tabs>
        <w:ind w:firstLine="709"/>
        <w:jc w:val="both"/>
        <w:rPr>
          <w:rFonts w:eastAsia="Calibri"/>
          <w:bdr w:val="none" w:sz="0" w:space="0" w:color="auto"/>
          <w:lang w:val="lt-LT"/>
        </w:rPr>
      </w:pPr>
      <w:r w:rsidRPr="00F55425">
        <w:rPr>
          <w:spacing w:val="-4"/>
          <w:sz w:val="22"/>
          <w:szCs w:val="22"/>
        </w:rPr>
        <w:t xml:space="preserve">3. </w:t>
      </w:r>
      <w:r w:rsidR="007A6AAD" w:rsidRPr="007A6AAD">
        <w:rPr>
          <w:rFonts w:eastAsia="Calibri"/>
          <w:bdr w:val="none" w:sz="0" w:space="0" w:color="auto"/>
          <w:lang w:val="lt-LT"/>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darbams atlikti. </w:t>
      </w:r>
    </w:p>
    <w:p w14:paraId="72ECA49D" w14:textId="72866B73" w:rsidR="00007283" w:rsidRPr="00965C57" w:rsidRDefault="007A6AAD" w:rsidP="007A6AAD">
      <w:pPr>
        <w:ind w:firstLine="709"/>
        <w:jc w:val="both"/>
        <w:rPr>
          <w:rFonts w:eastAsia="Times New Roman"/>
          <w:b/>
          <w:color w:val="000000"/>
          <w:sz w:val="22"/>
          <w:szCs w:val="22"/>
          <w:bdr w:val="none" w:sz="0" w:space="0" w:color="auto"/>
          <w:lang w:val="lt-LT"/>
        </w:rPr>
      </w:pPr>
      <w:r>
        <w:rPr>
          <w:spacing w:val="-4"/>
          <w:sz w:val="22"/>
          <w:szCs w:val="22"/>
          <w:lang w:val="lt-LT"/>
        </w:rPr>
        <w:t xml:space="preserve">4. </w:t>
      </w:r>
      <w:r w:rsidR="00007283" w:rsidRPr="00965C57">
        <w:rPr>
          <w:rFonts w:eastAsia="Times New Roman"/>
          <w:b/>
          <w:color w:val="000000"/>
          <w:sz w:val="22"/>
          <w:szCs w:val="22"/>
          <w:bdr w:val="none" w:sz="0" w:space="0" w:color="auto"/>
          <w:lang w:val="lt-LT"/>
        </w:rPr>
        <w:t>Siūlome šiuos darbus ir jų kainas</w:t>
      </w:r>
      <w:r w:rsidR="000E24C9" w:rsidRPr="00965C57">
        <w:rPr>
          <w:rFonts w:eastAsia="Times New Roman"/>
          <w:b/>
          <w:color w:val="000000"/>
          <w:sz w:val="22"/>
          <w:szCs w:val="22"/>
          <w:bdr w:val="none" w:sz="0" w:space="0" w:color="auto"/>
          <w:lang w:val="lt-LT"/>
        </w:rPr>
        <w:t xml:space="preserve"> </w:t>
      </w:r>
      <w:r w:rsidR="000E24C9" w:rsidRPr="00965C57">
        <w:rPr>
          <w:rFonts w:eastAsia="Times New Roman"/>
          <w:bCs/>
          <w:i/>
          <w:iCs/>
          <w:sz w:val="22"/>
          <w:szCs w:val="22"/>
          <w:bdr w:val="none" w:sz="0" w:space="0" w:color="auto"/>
          <w:lang w:val="lt-LT"/>
        </w:rPr>
        <w:t xml:space="preserve">(pasiūlymas apima visus pirkimo dokumentuose nurodytus </w:t>
      </w:r>
      <w:r w:rsidR="00B263AA">
        <w:rPr>
          <w:rFonts w:eastAsia="Times New Roman"/>
          <w:bCs/>
          <w:i/>
          <w:iCs/>
          <w:sz w:val="22"/>
          <w:szCs w:val="22"/>
          <w:bdr w:val="none" w:sz="0" w:space="0" w:color="auto"/>
          <w:lang w:val="lt-LT"/>
        </w:rPr>
        <w:t xml:space="preserve">2 pirkimo dalies </w:t>
      </w:r>
      <w:r w:rsidR="000E24C9" w:rsidRPr="00965C57">
        <w:rPr>
          <w:rFonts w:eastAsia="Times New Roman"/>
          <w:bCs/>
          <w:i/>
          <w:iCs/>
          <w:sz w:val="22"/>
          <w:szCs w:val="22"/>
          <w:bdr w:val="none" w:sz="0" w:space="0" w:color="auto"/>
          <w:lang w:val="lt-LT"/>
        </w:rPr>
        <w:t>reikalavimus darbų atlikimui)</w:t>
      </w:r>
      <w:r w:rsidR="000E24C9" w:rsidRPr="00965C57">
        <w:rPr>
          <w:rFonts w:eastAsia="Times New Roman"/>
          <w:b/>
          <w:color w:val="000000"/>
          <w:sz w:val="22"/>
          <w:szCs w:val="22"/>
          <w:bdr w:val="none" w:sz="0" w:space="0" w:color="auto"/>
          <w:lang w:val="lt-LT"/>
        </w:rPr>
        <w:t xml:space="preserve"> </w:t>
      </w:r>
    </w:p>
    <w:p w14:paraId="0C53983C" w14:textId="16BC17C4" w:rsidR="00135B94" w:rsidRDefault="00017783" w:rsidP="005A4EC5">
      <w:pPr>
        <w:pStyle w:val="Antrats"/>
        <w:widowControl/>
        <w:tabs>
          <w:tab w:val="clear" w:pos="4153"/>
          <w:tab w:val="clear" w:pos="8306"/>
        </w:tabs>
        <w:spacing w:after="0"/>
        <w:ind w:left="7920" w:firstLine="720"/>
        <w:rPr>
          <w:sz w:val="22"/>
          <w:szCs w:val="22"/>
        </w:rPr>
      </w:pPr>
      <w:r>
        <w:rPr>
          <w:szCs w:val="24"/>
        </w:rPr>
        <w:t xml:space="preserve">2 </w:t>
      </w:r>
      <w:r w:rsidR="00947BF4" w:rsidRPr="00DC2FF3">
        <w:rPr>
          <w:sz w:val="22"/>
          <w:szCs w:val="22"/>
        </w:rPr>
        <w:t>lentelė</w:t>
      </w:r>
    </w:p>
    <w:tbl>
      <w:tblPr>
        <w:tblW w:w="9639" w:type="dxa"/>
        <w:tblInd w:w="-5" w:type="dxa"/>
        <w:tblCellMar>
          <w:left w:w="0" w:type="dxa"/>
          <w:right w:w="0" w:type="dxa"/>
        </w:tblCellMar>
        <w:tblLook w:val="04A0" w:firstRow="1" w:lastRow="0" w:firstColumn="1" w:lastColumn="0" w:noHBand="0" w:noVBand="1"/>
      </w:tblPr>
      <w:tblGrid>
        <w:gridCol w:w="709"/>
        <w:gridCol w:w="3686"/>
        <w:gridCol w:w="1984"/>
        <w:gridCol w:w="1276"/>
        <w:gridCol w:w="1984"/>
      </w:tblGrid>
      <w:tr w:rsidR="00017783" w:rsidRPr="00693C5E" w14:paraId="63069B69" w14:textId="4F2BF92F" w:rsidTr="00017783">
        <w:trPr>
          <w:trHeight w:val="706"/>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FEC611" w14:textId="77777777" w:rsidR="00017783" w:rsidRPr="001B1BFD" w:rsidRDefault="00017783"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bookmarkStart w:id="1" w:name="_Hlk26181593"/>
            <w:r w:rsidRPr="001B1BFD">
              <w:rPr>
                <w:rFonts w:eastAsia="Calibri"/>
                <w:sz w:val="22"/>
                <w:szCs w:val="22"/>
                <w:bdr w:val="none" w:sz="0" w:space="0" w:color="auto" w:frame="1"/>
                <w:lang w:val="lt-LT"/>
                <w14:ligatures w14:val="standardContextual"/>
              </w:rPr>
              <w:t>Eil. Nr.</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013CDE" w14:textId="77777777" w:rsidR="00017783" w:rsidRPr="001B1BFD" w:rsidRDefault="00017783"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sidRPr="001B1BFD">
              <w:rPr>
                <w:rFonts w:eastAsia="Calibri"/>
                <w:sz w:val="22"/>
                <w:szCs w:val="22"/>
                <w:bdr w:val="none" w:sz="0" w:space="0" w:color="auto" w:frame="1"/>
                <w:lang w:val="lt-LT"/>
                <w14:ligatures w14:val="standardContextual"/>
              </w:rPr>
              <w:t>Pavadinimas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63107" w14:textId="77777777" w:rsidR="00017783" w:rsidRPr="001B1BFD" w:rsidRDefault="00017783"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sidRPr="001B1BFD">
              <w:rPr>
                <w:rFonts w:eastAsia="Calibri"/>
                <w:sz w:val="22"/>
                <w:szCs w:val="22"/>
                <w:bdr w:val="none" w:sz="0" w:space="0" w:color="auto" w:frame="1"/>
                <w:lang w:val="lt-LT"/>
                <w14:ligatures w14:val="standardContextual"/>
              </w:rPr>
              <w:t>Kaina,</w:t>
            </w:r>
          </w:p>
          <w:p w14:paraId="2F92EA9E" w14:textId="647DF211" w:rsidR="00017783" w:rsidRPr="001B1BFD" w:rsidRDefault="00017783" w:rsidP="00B263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frame="1"/>
                <w:lang w:val="lt-LT"/>
                <w14:ligatures w14:val="standardContextual"/>
              </w:rPr>
            </w:pPr>
            <w:r w:rsidRPr="001B1BFD">
              <w:rPr>
                <w:rFonts w:eastAsia="Calibri"/>
                <w:sz w:val="22"/>
                <w:szCs w:val="22"/>
                <w:bdr w:val="none" w:sz="0" w:space="0" w:color="auto" w:frame="1"/>
                <w:lang w:val="lt-LT"/>
                <w14:ligatures w14:val="standardContextual"/>
              </w:rPr>
              <w:t>Eur be PVM</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0D947F" w14:textId="29144B92" w:rsidR="00017783" w:rsidRPr="00B263AA" w:rsidRDefault="00017783"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14:ligatures w14:val="standardContextual"/>
              </w:rPr>
            </w:pPr>
            <w:r>
              <w:rPr>
                <w:rFonts w:eastAsia="Calibri"/>
                <w:sz w:val="22"/>
                <w:szCs w:val="22"/>
                <w:bdr w:val="none" w:sz="0" w:space="0" w:color="auto" w:frame="1"/>
                <w:lang w:val="lt-LT"/>
                <w14:ligatures w14:val="standardContextual"/>
              </w:rPr>
              <w:t xml:space="preserve">PVM 21 </w:t>
            </w:r>
            <w:r>
              <w:rPr>
                <w:rFonts w:eastAsia="Calibri"/>
                <w:sz w:val="22"/>
                <w:szCs w:val="22"/>
                <w:bdr w:val="none" w:sz="0" w:space="0" w:color="auto" w:frame="1"/>
                <w14:ligatures w14:val="standardContextual"/>
              </w:rPr>
              <w:t>%</w:t>
            </w:r>
          </w:p>
        </w:tc>
        <w:tc>
          <w:tcPr>
            <w:tcW w:w="1984" w:type="dxa"/>
            <w:tcBorders>
              <w:top w:val="single" w:sz="4" w:space="0" w:color="auto"/>
              <w:left w:val="single" w:sz="4" w:space="0" w:color="auto"/>
              <w:bottom w:val="single" w:sz="4" w:space="0" w:color="auto"/>
              <w:right w:val="single" w:sz="4" w:space="0" w:color="auto"/>
            </w:tcBorders>
          </w:tcPr>
          <w:p w14:paraId="3CC627DB" w14:textId="77777777" w:rsidR="00017783" w:rsidRPr="001B1BFD" w:rsidRDefault="00017783" w:rsidP="00B263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sidRPr="001B1BFD">
              <w:rPr>
                <w:rFonts w:eastAsia="Calibri"/>
                <w:sz w:val="22"/>
                <w:szCs w:val="22"/>
                <w:bdr w:val="none" w:sz="0" w:space="0" w:color="auto" w:frame="1"/>
                <w:lang w:val="lt-LT"/>
                <w14:ligatures w14:val="standardContextual"/>
              </w:rPr>
              <w:t>Kaina,</w:t>
            </w:r>
          </w:p>
          <w:p w14:paraId="650362C1" w14:textId="18F3D14E" w:rsidR="00017783" w:rsidRPr="001B1BFD" w:rsidRDefault="00017783" w:rsidP="00B263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sidRPr="001B1BFD">
              <w:rPr>
                <w:rFonts w:eastAsia="Calibri"/>
                <w:sz w:val="22"/>
                <w:szCs w:val="22"/>
                <w:bdr w:val="none" w:sz="0" w:space="0" w:color="auto" w:frame="1"/>
                <w:lang w:val="lt-LT"/>
                <w14:ligatures w14:val="standardContextual"/>
              </w:rPr>
              <w:t>Eur su PVM</w:t>
            </w:r>
          </w:p>
        </w:tc>
      </w:tr>
      <w:tr w:rsidR="00017783" w:rsidRPr="00693C5E" w14:paraId="1A3B374B" w14:textId="77777777" w:rsidTr="00017783">
        <w:trPr>
          <w:trHeight w:val="8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6FCF38" w14:textId="09C188C8" w:rsidR="00017783" w:rsidRPr="001B1BFD" w:rsidRDefault="00017783"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Pr>
                <w:rFonts w:eastAsia="Calibri"/>
                <w:sz w:val="22"/>
                <w:szCs w:val="22"/>
                <w:bdr w:val="none" w:sz="0" w:space="0" w:color="auto" w:frame="1"/>
                <w:lang w:val="lt-LT"/>
                <w14:ligatures w14:val="standardContextual"/>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6D4952" w14:textId="60A92870" w:rsidR="00017783" w:rsidRPr="001B1BFD" w:rsidRDefault="00017783"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Pr>
                <w:rFonts w:eastAsia="Calibri"/>
                <w:sz w:val="22"/>
                <w:szCs w:val="22"/>
                <w:bdr w:val="none" w:sz="0" w:space="0" w:color="auto" w:frame="1"/>
                <w:lang w:val="lt-LT"/>
                <w14:ligatures w14:val="standardContextual"/>
              </w:rPr>
              <w:t>2</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F0FF1" w14:textId="7A5A8DF0" w:rsidR="00017783" w:rsidRPr="001B1BFD" w:rsidRDefault="00017783"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Pr>
                <w:rFonts w:eastAsia="Calibri"/>
                <w:sz w:val="22"/>
                <w:szCs w:val="22"/>
                <w:bdr w:val="none" w:sz="0" w:space="0" w:color="auto" w:frame="1"/>
                <w:lang w:val="lt-LT"/>
                <w14:ligatures w14:val="standardContextual"/>
              </w:rPr>
              <w:t>4</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E37DA6" w14:textId="7F041736" w:rsidR="00017783" w:rsidRDefault="00017783"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Pr>
                <w:rFonts w:eastAsia="Calibri"/>
                <w:sz w:val="22"/>
                <w:szCs w:val="22"/>
                <w:bdr w:val="none" w:sz="0" w:space="0" w:color="auto" w:frame="1"/>
                <w:lang w:val="lt-LT"/>
                <w14:ligatures w14:val="standardContextual"/>
              </w:rPr>
              <w:t>5</w:t>
            </w:r>
          </w:p>
        </w:tc>
        <w:tc>
          <w:tcPr>
            <w:tcW w:w="1984" w:type="dxa"/>
            <w:tcBorders>
              <w:top w:val="single" w:sz="4" w:space="0" w:color="auto"/>
              <w:left w:val="single" w:sz="4" w:space="0" w:color="auto"/>
              <w:bottom w:val="single" w:sz="4" w:space="0" w:color="auto"/>
              <w:right w:val="single" w:sz="4" w:space="0" w:color="auto"/>
            </w:tcBorders>
          </w:tcPr>
          <w:p w14:paraId="31580EC4" w14:textId="5AFB6987" w:rsidR="00017783" w:rsidRPr="001B1BFD" w:rsidRDefault="00017783" w:rsidP="00B263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Pr>
                <w:rFonts w:eastAsia="Calibri"/>
                <w:sz w:val="22"/>
                <w:szCs w:val="22"/>
                <w:bdr w:val="none" w:sz="0" w:space="0" w:color="auto" w:frame="1"/>
                <w:lang w:val="lt-LT"/>
                <w14:ligatures w14:val="standardContextual"/>
              </w:rPr>
              <w:t>6</w:t>
            </w:r>
          </w:p>
        </w:tc>
      </w:tr>
      <w:tr w:rsidR="00017783" w:rsidRPr="00693C5E" w14:paraId="395E02F6" w14:textId="4DF07F6C" w:rsidTr="00017783">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84EBBB" w14:textId="77777777" w:rsidR="00017783" w:rsidRPr="001B1BFD" w:rsidRDefault="00017783"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sidRPr="001B1BFD">
              <w:rPr>
                <w:rFonts w:eastAsia="Calibri"/>
                <w:sz w:val="22"/>
                <w:szCs w:val="22"/>
                <w:bdr w:val="none" w:sz="0" w:space="0" w:color="auto" w:frame="1"/>
                <w:lang w:val="lt-LT"/>
                <w14:ligatures w14:val="standardContextual"/>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FF9CE5" w14:textId="5659CFB7" w:rsidR="00017783" w:rsidRPr="00B263AA" w:rsidRDefault="00017783" w:rsidP="00693C5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i/>
                <w:iCs/>
                <w:bdr w:val="none" w:sz="0" w:space="0" w:color="auto" w:frame="1"/>
                <w:lang w:val="lt-LT"/>
                <w14:ligatures w14:val="standardContextual"/>
              </w:rPr>
            </w:pPr>
            <w:r w:rsidRPr="00B263AA">
              <w:rPr>
                <w:rFonts w:eastAsia="Calibri"/>
                <w:bdr w:val="none" w:sz="0" w:space="0" w:color="auto"/>
                <w:lang w:val="lt-LT"/>
                <w14:ligatures w14:val="standardContextual"/>
              </w:rPr>
              <w:t xml:space="preserve">Skambučių centro patalpų kondicionavimo vėdinimo sistemos </w:t>
            </w:r>
            <w:r w:rsidRPr="00017783">
              <w:rPr>
                <w:rFonts w:eastAsia="Calibri"/>
                <w:i/>
                <w:iCs/>
                <w:bdr w:val="none" w:sz="0" w:space="0" w:color="auto"/>
                <w:lang w:val="lt-LT"/>
                <w14:ligatures w14:val="standardContextual"/>
              </w:rPr>
              <w:t>įrengimas</w:t>
            </w:r>
            <w:r w:rsidRPr="00017783">
              <w:rPr>
                <w:rFonts w:eastAsia="Calibri"/>
                <w:i/>
                <w:iCs/>
                <w:bdr w:val="none" w:sz="0" w:space="0" w:color="auto" w:frame="1"/>
                <w:lang w:val="lt-LT"/>
                <w14:ligatures w14:val="standardContextual"/>
              </w:rPr>
              <w:t xml:space="preserve"> (</w:t>
            </w:r>
            <w:r w:rsidRPr="00957B6F">
              <w:rPr>
                <w:rFonts w:eastAsia="Calibri"/>
                <w:bdr w:val="none" w:sz="0" w:space="0" w:color="auto" w:frame="1"/>
                <w:lang w:val="lt-LT"/>
                <w14:ligatures w14:val="standardContextual"/>
              </w:rPr>
              <w:t>pagal techninėje specifikacijoje nurodytus reikalavimus)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33B83" w14:textId="77777777" w:rsidR="00017783" w:rsidRPr="00B263AA" w:rsidRDefault="00017783"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frame="1"/>
                <w:lang w:val="lt-LT"/>
                <w14:ligatures w14:val="standardContextu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0EF1C5" w14:textId="77777777" w:rsidR="00017783" w:rsidRPr="00B263AA" w:rsidRDefault="00017783"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frame="1"/>
                <w:lang w:val="lt-LT"/>
                <w14:ligatures w14:val="standardContextual"/>
              </w:rPr>
            </w:pPr>
          </w:p>
        </w:tc>
        <w:tc>
          <w:tcPr>
            <w:tcW w:w="1984" w:type="dxa"/>
            <w:tcBorders>
              <w:top w:val="single" w:sz="4" w:space="0" w:color="auto"/>
              <w:left w:val="single" w:sz="4" w:space="0" w:color="auto"/>
              <w:bottom w:val="single" w:sz="4" w:space="0" w:color="auto"/>
              <w:right w:val="single" w:sz="4" w:space="0" w:color="auto"/>
            </w:tcBorders>
          </w:tcPr>
          <w:p w14:paraId="1E552EFF" w14:textId="77777777" w:rsidR="00017783" w:rsidRPr="00B263AA" w:rsidRDefault="00017783"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frame="1"/>
                <w:lang w:val="lt-LT"/>
                <w14:ligatures w14:val="standardContextual"/>
              </w:rPr>
            </w:pPr>
          </w:p>
        </w:tc>
      </w:tr>
    </w:tbl>
    <w:bookmarkEnd w:id="1"/>
    <w:p w14:paraId="1C2452F9" w14:textId="08CF79CE" w:rsidR="00A06F9F" w:rsidRPr="00693C5E" w:rsidRDefault="00A06F9F" w:rsidP="00A06F9F">
      <w:pPr>
        <w:jc w:val="both"/>
        <w:rPr>
          <w:sz w:val="21"/>
          <w:szCs w:val="21"/>
          <w:lang w:val="lt-LT"/>
        </w:rPr>
      </w:pPr>
      <w:r w:rsidRPr="00693C5E">
        <w:rPr>
          <w:sz w:val="21"/>
          <w:szCs w:val="21"/>
          <w:u w:val="single"/>
          <w:lang w:val="lt-LT"/>
        </w:rPr>
        <w:t>Tais atvejais, kai pagal galiojančius teisės aktus paslaugų teikėjui nereikia mokėti PVM, jis nurodo priežastis, dėl kurių PVM nemoka</w:t>
      </w:r>
      <w:r w:rsidRPr="00693C5E">
        <w:rPr>
          <w:sz w:val="21"/>
          <w:szCs w:val="21"/>
          <w:lang w:val="lt-LT"/>
        </w:rPr>
        <w:t>.</w:t>
      </w:r>
    </w:p>
    <w:p w14:paraId="03D625A8" w14:textId="5FE93E7A" w:rsidR="000E24C9" w:rsidRPr="000E24C9" w:rsidRDefault="00877AB8" w:rsidP="007250A6">
      <w:pPr>
        <w:pStyle w:val="Standard"/>
        <w:jc w:val="both"/>
        <w:rPr>
          <w:sz w:val="22"/>
          <w:szCs w:val="22"/>
          <w:lang w:val="lt-LT"/>
        </w:rPr>
      </w:pPr>
      <w:r w:rsidRPr="00693C5E">
        <w:rPr>
          <w:sz w:val="22"/>
          <w:szCs w:val="22"/>
          <w:lang w:val="lt-LT"/>
        </w:rPr>
        <w:t xml:space="preserve"> </w:t>
      </w:r>
    </w:p>
    <w:p w14:paraId="0942E42B" w14:textId="77777777" w:rsidR="007250A6" w:rsidRPr="00383C12" w:rsidRDefault="007250A6" w:rsidP="001B1BFD">
      <w:pPr>
        <w:tabs>
          <w:tab w:val="left" w:leader="underscore" w:pos="6293"/>
          <w:tab w:val="left" w:leader="underscore" w:pos="8453"/>
        </w:tabs>
        <w:ind w:firstLine="142"/>
        <w:jc w:val="both"/>
        <w:rPr>
          <w:lang w:val="lt-LT"/>
        </w:rPr>
      </w:pPr>
      <w:r w:rsidRPr="00383C12">
        <w:rPr>
          <w:rStyle w:val="Lentelsuraas2"/>
          <w:bCs/>
          <w:lang w:val="lt-LT"/>
        </w:rPr>
        <w:t>Patvirtiname, kad visa pasiūlyme pateikta informacija yra teisinga, atitinka tikrovę ir apima viską, ko reikia visiškam ir tinkamam sutarties vykdymui.</w:t>
      </w:r>
    </w:p>
    <w:p w14:paraId="6637FA85" w14:textId="77777777" w:rsidR="007250A6" w:rsidRDefault="007250A6" w:rsidP="007250A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color w:val="000000"/>
          <w:spacing w:val="-4"/>
          <w:sz w:val="22"/>
          <w:szCs w:val="22"/>
          <w:bdr w:val="none" w:sz="0" w:space="0" w:color="auto"/>
          <w:lang w:val="lt-LT"/>
        </w:rPr>
      </w:pPr>
    </w:p>
    <w:p w14:paraId="0C92A34D" w14:textId="18D87178" w:rsidR="007250A6" w:rsidRPr="007250A6" w:rsidRDefault="007250A6" w:rsidP="007250A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Cs/>
          <w:i/>
          <w:sz w:val="22"/>
          <w:szCs w:val="22"/>
          <w:lang w:val="lt-LT" w:eastAsia="lt-LT"/>
        </w:rPr>
      </w:pPr>
      <w:r w:rsidRPr="007250A6">
        <w:rPr>
          <w:rFonts w:eastAsia="Calibri"/>
          <w:bCs/>
          <w:i/>
          <w:sz w:val="22"/>
          <w:szCs w:val="22"/>
          <w:lang w:val="lt-LT" w:eastAsia="lt-LT"/>
        </w:rPr>
        <w:t xml:space="preserve">Lentelė Nr. </w:t>
      </w:r>
      <w:r w:rsidR="00017783">
        <w:rPr>
          <w:rFonts w:eastAsia="Calibri"/>
          <w:bCs/>
          <w:i/>
          <w:sz w:val="22"/>
          <w:szCs w:val="22"/>
          <w:lang w:val="lt-LT" w:eastAsia="lt-LT"/>
        </w:rPr>
        <w:t>3</w:t>
      </w:r>
      <w:r w:rsidRPr="007250A6">
        <w:rPr>
          <w:rFonts w:eastAsia="Calibri"/>
          <w:bCs/>
          <w:i/>
          <w:sz w:val="22"/>
          <w:szCs w:val="22"/>
          <w:lang w:val="lt-LT" w:eastAsia="lt-LT"/>
        </w:rPr>
        <w:t xml:space="preserve">. </w:t>
      </w:r>
      <w:r w:rsidRPr="004F271F">
        <w:rPr>
          <w:rFonts w:eastAsia="Times New Roman"/>
          <w:i/>
          <w:color w:val="000000"/>
          <w:spacing w:val="-4"/>
          <w:sz w:val="22"/>
          <w:szCs w:val="22"/>
          <w:bdr w:val="none" w:sz="0" w:space="0" w:color="auto"/>
          <w:lang w:val="lt-LT"/>
        </w:rPr>
        <w:t>Pildoma, jei tiekėjas ketina pasitelkti subrangovą (-</w:t>
      </w:r>
      <w:proofErr w:type="spellStart"/>
      <w:r w:rsidRPr="004F271F">
        <w:rPr>
          <w:rFonts w:eastAsia="Times New Roman"/>
          <w:i/>
          <w:color w:val="000000"/>
          <w:spacing w:val="-4"/>
          <w:sz w:val="22"/>
          <w:szCs w:val="22"/>
          <w:bdr w:val="none" w:sz="0" w:space="0" w:color="auto"/>
          <w:lang w:val="lt-LT"/>
        </w:rPr>
        <w:t>us</w:t>
      </w:r>
      <w:proofErr w:type="spellEnd"/>
      <w:r w:rsidRPr="004F271F">
        <w:rPr>
          <w:rFonts w:eastAsia="Times New Roman"/>
          <w:i/>
          <w:color w:val="000000"/>
          <w:spacing w:val="-4"/>
          <w:sz w:val="22"/>
          <w:szCs w:val="22"/>
          <w:bdr w:val="none" w:sz="0" w:space="0" w:color="auto"/>
          <w:lang w:val="lt-LT"/>
        </w:rPr>
        <w:t>), subtiekėją (-</w:t>
      </w:r>
      <w:proofErr w:type="spellStart"/>
      <w:r w:rsidRPr="004F271F">
        <w:rPr>
          <w:rFonts w:eastAsia="Times New Roman"/>
          <w:i/>
          <w:color w:val="000000"/>
          <w:spacing w:val="-4"/>
          <w:sz w:val="22"/>
          <w:szCs w:val="22"/>
          <w:bdr w:val="none" w:sz="0" w:space="0" w:color="auto"/>
          <w:lang w:val="lt-LT"/>
        </w:rPr>
        <w:t>us</w:t>
      </w:r>
      <w:proofErr w:type="spellEnd"/>
      <w:r w:rsidRPr="004F271F">
        <w:rPr>
          <w:rFonts w:eastAsia="Times New Roman"/>
          <w:i/>
          <w:color w:val="000000"/>
          <w:spacing w:val="-4"/>
          <w:sz w:val="22"/>
          <w:szCs w:val="22"/>
          <w:bdr w:val="none" w:sz="0" w:space="0" w:color="auto"/>
          <w:lang w:val="lt-LT"/>
        </w:rPr>
        <w:t>)</w:t>
      </w:r>
      <w:r w:rsidRPr="004F271F">
        <w:rPr>
          <w:rFonts w:eastAsia="Times New Roman"/>
          <w:i/>
          <w:strike/>
          <w:color w:val="000000"/>
          <w:spacing w:val="-4"/>
          <w:sz w:val="22"/>
          <w:szCs w:val="22"/>
          <w:bdr w:val="none" w:sz="0" w:space="0" w:color="auto"/>
          <w:lang w:val="lt-LT"/>
        </w:rPr>
        <w:t>,</w:t>
      </w:r>
      <w:r w:rsidRPr="004F271F">
        <w:rPr>
          <w:rFonts w:eastAsia="Times New Roman"/>
          <w:i/>
          <w:color w:val="000000"/>
          <w:spacing w:val="-4"/>
          <w:sz w:val="22"/>
          <w:szCs w:val="22"/>
          <w:bdr w:val="none" w:sz="0" w:space="0" w:color="auto"/>
          <w:lang w:val="lt-LT"/>
        </w:rPr>
        <w:t xml:space="preserve"> ar subteikėją (-</w:t>
      </w:r>
      <w:proofErr w:type="spellStart"/>
      <w:r w:rsidRPr="004F271F">
        <w:rPr>
          <w:rFonts w:eastAsia="Times New Roman"/>
          <w:i/>
          <w:color w:val="000000"/>
          <w:spacing w:val="-4"/>
          <w:sz w:val="22"/>
          <w:szCs w:val="22"/>
          <w:bdr w:val="none" w:sz="0" w:space="0" w:color="auto"/>
          <w:lang w:val="lt-LT"/>
        </w:rPr>
        <w:t>us</w:t>
      </w:r>
      <w:proofErr w:type="spellEnd"/>
      <w:r w:rsidRPr="004F271F">
        <w:rPr>
          <w:rFonts w:eastAsia="Times New Roman"/>
          <w:i/>
          <w:color w:val="000000"/>
          <w:spacing w:val="-4"/>
          <w:sz w:val="22"/>
          <w:szCs w:val="22"/>
          <w:bdr w:val="none" w:sz="0" w:space="0" w:color="auto"/>
          <w:lang w:val="lt-LT"/>
        </w:rPr>
        <w:t>)/</w:t>
      </w:r>
      <w:r>
        <w:rPr>
          <w:rFonts w:eastAsia="Times New Roman"/>
          <w:i/>
          <w:color w:val="000000"/>
          <w:spacing w:val="-4"/>
          <w:sz w:val="22"/>
          <w:szCs w:val="22"/>
          <w:bdr w:val="none" w:sz="0" w:space="0" w:color="auto"/>
          <w:lang w:val="lt-LT"/>
        </w:rPr>
        <w:t xml:space="preserve"> ir (ar) kitus ūkio subjektus, kurių pajėgumais (kvalifikacija) remsis:</w:t>
      </w:r>
    </w:p>
    <w:tbl>
      <w:tblPr>
        <w:tblStyle w:val="Lentelstinklelis21"/>
        <w:tblW w:w="9628" w:type="dxa"/>
        <w:tblLook w:val="04A0" w:firstRow="1" w:lastRow="0" w:firstColumn="1" w:lastColumn="0" w:noHBand="0" w:noVBand="1"/>
      </w:tblPr>
      <w:tblGrid>
        <w:gridCol w:w="598"/>
        <w:gridCol w:w="1669"/>
        <w:gridCol w:w="2264"/>
        <w:gridCol w:w="2694"/>
        <w:gridCol w:w="2403"/>
      </w:tblGrid>
      <w:tr w:rsidR="007250A6" w:rsidRPr="00017783" w14:paraId="5CE33DD2" w14:textId="77777777" w:rsidTr="00647D9F">
        <w:tc>
          <w:tcPr>
            <w:tcW w:w="598" w:type="dxa"/>
          </w:tcPr>
          <w:p w14:paraId="708F726C" w14:textId="77777777" w:rsidR="007250A6" w:rsidRPr="00C75725" w:rsidRDefault="007250A6" w:rsidP="00647D9F">
            <w:pPr>
              <w:suppressAutoHyphens/>
              <w:jc w:val="both"/>
              <w:rPr>
                <w:rFonts w:ascii="Times New Roman" w:eastAsia="Helvetica Neue UltraLight" w:hAnsi="Times New Roman" w:cs="Times New Roman"/>
                <w:sz w:val="22"/>
                <w:szCs w:val="22"/>
                <w:lang w:eastAsia="zh-CN"/>
              </w:rPr>
            </w:pPr>
            <w:r w:rsidRPr="00C75725">
              <w:rPr>
                <w:rFonts w:ascii="Times New Roman" w:eastAsia="Helvetica Neue UltraLight" w:hAnsi="Times New Roman" w:cs="Times New Roman"/>
                <w:sz w:val="22"/>
                <w:szCs w:val="22"/>
                <w:lang w:eastAsia="zh-CN"/>
              </w:rPr>
              <w:t>Eil. Nr.</w:t>
            </w:r>
          </w:p>
        </w:tc>
        <w:tc>
          <w:tcPr>
            <w:tcW w:w="1669" w:type="dxa"/>
          </w:tcPr>
          <w:p w14:paraId="4A2594F1" w14:textId="77777777" w:rsidR="007250A6" w:rsidRPr="00C75725" w:rsidRDefault="007250A6" w:rsidP="00647D9F">
            <w:pPr>
              <w:suppressAutoHyphens/>
              <w:jc w:val="center"/>
              <w:rPr>
                <w:rFonts w:ascii="Times New Roman" w:eastAsia="Helvetica Neue UltraLight" w:hAnsi="Times New Roman" w:cs="Times New Roman"/>
                <w:bCs/>
                <w:sz w:val="22"/>
                <w:szCs w:val="22"/>
                <w:lang w:eastAsia="zh-CN"/>
              </w:rPr>
            </w:pPr>
            <w:proofErr w:type="spellStart"/>
            <w:r w:rsidRPr="00C75725">
              <w:rPr>
                <w:rFonts w:ascii="Times New Roman" w:eastAsia="Helvetica Neue UltraLight" w:hAnsi="Times New Roman" w:cs="Times New Roman"/>
                <w:bCs/>
                <w:sz w:val="22"/>
                <w:szCs w:val="22"/>
                <w:lang w:eastAsia="zh-CN"/>
              </w:rPr>
              <w:t>Ūkio</w:t>
            </w:r>
            <w:proofErr w:type="spellEnd"/>
            <w:r w:rsidRPr="00C75725">
              <w:rPr>
                <w:rFonts w:ascii="Times New Roman" w:eastAsia="Helvetica Neue UltraLight" w:hAnsi="Times New Roman" w:cs="Times New Roman"/>
                <w:bCs/>
                <w:sz w:val="22"/>
                <w:szCs w:val="22"/>
                <w:lang w:eastAsia="zh-CN"/>
              </w:rPr>
              <w:t xml:space="preserve"> </w:t>
            </w:r>
            <w:proofErr w:type="spellStart"/>
            <w:r w:rsidRPr="00C75725">
              <w:rPr>
                <w:rFonts w:ascii="Times New Roman" w:eastAsia="Helvetica Neue UltraLight" w:hAnsi="Times New Roman" w:cs="Times New Roman"/>
                <w:bCs/>
                <w:sz w:val="22"/>
                <w:szCs w:val="22"/>
                <w:lang w:eastAsia="zh-CN"/>
              </w:rPr>
              <w:t>subjekto</w:t>
            </w:r>
            <w:proofErr w:type="spellEnd"/>
            <w:r w:rsidRPr="00C75725">
              <w:rPr>
                <w:rFonts w:ascii="Times New Roman" w:eastAsia="Helvetica Neue UltraLight" w:hAnsi="Times New Roman" w:cs="Times New Roman"/>
                <w:bCs/>
                <w:sz w:val="22"/>
                <w:szCs w:val="22"/>
                <w:lang w:eastAsia="zh-CN"/>
              </w:rPr>
              <w:t xml:space="preserve"> </w:t>
            </w:r>
            <w:proofErr w:type="spellStart"/>
            <w:r w:rsidRPr="00C75725">
              <w:rPr>
                <w:rFonts w:ascii="Times New Roman" w:eastAsia="Helvetica Neue UltraLight" w:hAnsi="Times New Roman" w:cs="Times New Roman"/>
                <w:bCs/>
                <w:sz w:val="22"/>
                <w:szCs w:val="22"/>
                <w:lang w:eastAsia="zh-CN"/>
              </w:rPr>
              <w:t>pavadinimas</w:t>
            </w:r>
            <w:proofErr w:type="spellEnd"/>
          </w:p>
        </w:tc>
        <w:tc>
          <w:tcPr>
            <w:tcW w:w="2264" w:type="dxa"/>
          </w:tcPr>
          <w:p w14:paraId="1ECFB732" w14:textId="77777777" w:rsidR="007250A6" w:rsidRPr="00C75725" w:rsidRDefault="007250A6" w:rsidP="00647D9F">
            <w:pPr>
              <w:suppressAutoHyphens/>
              <w:rPr>
                <w:rFonts w:ascii="Times New Roman" w:eastAsia="Helvetica Neue UltraLight" w:hAnsi="Times New Roman" w:cs="Times New Roman"/>
                <w:sz w:val="22"/>
                <w:szCs w:val="22"/>
                <w:lang w:eastAsia="zh-CN"/>
              </w:rPr>
            </w:pPr>
            <w:proofErr w:type="spellStart"/>
            <w:r w:rsidRPr="00C75725">
              <w:rPr>
                <w:rFonts w:ascii="Times New Roman" w:eastAsia="Helvetica Neue UltraLight" w:hAnsi="Times New Roman" w:cs="Times New Roman"/>
                <w:sz w:val="22"/>
                <w:szCs w:val="22"/>
                <w:lang w:eastAsia="zh-CN"/>
              </w:rPr>
              <w:t>Nuoroda</w:t>
            </w:r>
            <w:proofErr w:type="spellEnd"/>
            <w:r w:rsidRPr="00C75725">
              <w:rPr>
                <w:rFonts w:ascii="Times New Roman" w:eastAsia="Helvetica Neue UltraLight" w:hAnsi="Times New Roman" w:cs="Times New Roman"/>
                <w:sz w:val="22"/>
                <w:szCs w:val="22"/>
                <w:lang w:eastAsia="zh-CN"/>
              </w:rPr>
              <w:t xml:space="preserve"> į </w:t>
            </w:r>
            <w:proofErr w:type="spellStart"/>
            <w:r w:rsidRPr="00C75725">
              <w:rPr>
                <w:rFonts w:ascii="Times New Roman" w:eastAsia="Helvetica Neue UltraLight" w:hAnsi="Times New Roman" w:cs="Times New Roman"/>
                <w:sz w:val="22"/>
                <w:szCs w:val="22"/>
                <w:lang w:eastAsia="zh-CN"/>
              </w:rPr>
              <w:t>tikslų</w:t>
            </w:r>
            <w:proofErr w:type="spellEnd"/>
            <w:r w:rsidRPr="00C75725">
              <w:rPr>
                <w:rFonts w:ascii="Times New Roman" w:eastAsia="Helvetica Neue UltraLight" w:hAnsi="Times New Roman" w:cs="Times New Roman"/>
                <w:sz w:val="22"/>
                <w:szCs w:val="22"/>
                <w:lang w:eastAsia="zh-CN"/>
              </w:rPr>
              <w:t xml:space="preserve"> pirkimo </w:t>
            </w:r>
            <w:proofErr w:type="spellStart"/>
            <w:r w:rsidRPr="00C75725">
              <w:rPr>
                <w:rFonts w:ascii="Times New Roman" w:eastAsia="Helvetica Neue UltraLight" w:hAnsi="Times New Roman" w:cs="Times New Roman"/>
                <w:sz w:val="22"/>
                <w:szCs w:val="22"/>
                <w:lang w:eastAsia="zh-CN"/>
              </w:rPr>
              <w:t>sąlygų</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kvalifikacijos</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reikalavimą</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kuriam</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atitikti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remiamasi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šio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subjekto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pajėgumais</w:t>
            </w:r>
            <w:proofErr w:type="spellEnd"/>
          </w:p>
        </w:tc>
        <w:tc>
          <w:tcPr>
            <w:tcW w:w="2694" w:type="dxa"/>
          </w:tcPr>
          <w:p w14:paraId="21B3C43F" w14:textId="77777777" w:rsidR="007250A6" w:rsidRPr="00C75725" w:rsidRDefault="007250A6" w:rsidP="00647D9F">
            <w:pPr>
              <w:suppressAutoHyphens/>
              <w:rPr>
                <w:rFonts w:ascii="Times New Roman" w:eastAsia="Helvetica Neue UltraLight" w:hAnsi="Times New Roman" w:cs="Times New Roman"/>
                <w:sz w:val="22"/>
                <w:szCs w:val="22"/>
                <w:lang w:eastAsia="zh-CN"/>
              </w:rPr>
            </w:pPr>
            <w:r w:rsidRPr="00C75725">
              <w:rPr>
                <w:rFonts w:ascii="Times New Roman" w:eastAsia="Helvetica Neue UltraLight" w:hAnsi="Times New Roman" w:cs="Times New Roman"/>
                <w:sz w:val="22"/>
                <w:szCs w:val="22"/>
                <w:lang w:eastAsia="zh-CN"/>
              </w:rPr>
              <w:t xml:space="preserve">Pirkimo </w:t>
            </w:r>
            <w:proofErr w:type="spellStart"/>
            <w:r w:rsidRPr="00C75725">
              <w:rPr>
                <w:rFonts w:ascii="Times New Roman" w:eastAsia="Helvetica Neue UltraLight" w:hAnsi="Times New Roman" w:cs="Times New Roman"/>
                <w:sz w:val="22"/>
                <w:szCs w:val="22"/>
                <w:lang w:eastAsia="zh-CN"/>
              </w:rPr>
              <w:t>objekto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dalies</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perduodamos</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vykdyti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subjektui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aprašymas</w:t>
            </w:r>
            <w:proofErr w:type="spellEnd"/>
            <w:r w:rsidRPr="00C75725">
              <w:rPr>
                <w:rFonts w:ascii="Times New Roman" w:eastAsia="Helvetica Neue UltraLight" w:hAnsi="Times New Roman" w:cs="Times New Roman"/>
                <w:sz w:val="22"/>
                <w:szCs w:val="22"/>
                <w:lang w:eastAsia="zh-CN"/>
              </w:rPr>
              <w:t xml:space="preserve"> </w:t>
            </w:r>
          </w:p>
        </w:tc>
        <w:tc>
          <w:tcPr>
            <w:tcW w:w="2403" w:type="dxa"/>
          </w:tcPr>
          <w:p w14:paraId="087C5884" w14:textId="77777777" w:rsidR="007250A6" w:rsidRPr="00C75725" w:rsidRDefault="007250A6" w:rsidP="00647D9F">
            <w:pPr>
              <w:tabs>
                <w:tab w:val="left" w:pos="1800"/>
              </w:tabs>
              <w:jc w:val="center"/>
              <w:rPr>
                <w:rFonts w:ascii="Times New Roman" w:eastAsia="Times New Roman" w:hAnsi="Times New Roman" w:cs="Times New Roman"/>
                <w:sz w:val="22"/>
                <w:szCs w:val="22"/>
                <w:lang w:val="lt-LT"/>
              </w:rPr>
            </w:pPr>
            <w:r w:rsidRPr="00C75725">
              <w:rPr>
                <w:rFonts w:ascii="Times New Roman" w:eastAsia="Times New Roman" w:hAnsi="Times New Roman" w:cs="Times New Roman"/>
                <w:sz w:val="22"/>
                <w:szCs w:val="22"/>
                <w:lang w:val="lt-LT"/>
              </w:rPr>
              <w:t xml:space="preserve">Ūkio subjektui perduodamų įsipareigojamų apimtis </w:t>
            </w:r>
          </w:p>
          <w:p w14:paraId="255C7933" w14:textId="77777777" w:rsidR="007250A6" w:rsidRPr="00C75725" w:rsidRDefault="007250A6" w:rsidP="00647D9F">
            <w:pPr>
              <w:tabs>
                <w:tab w:val="left" w:pos="1800"/>
              </w:tabs>
              <w:jc w:val="center"/>
              <w:rPr>
                <w:rFonts w:ascii="Times New Roman" w:eastAsia="Times New Roman" w:hAnsi="Times New Roman" w:cs="Times New Roman"/>
                <w:b/>
                <w:sz w:val="22"/>
                <w:szCs w:val="22"/>
                <w:lang w:val="lt-LT"/>
              </w:rPr>
            </w:pPr>
            <w:r w:rsidRPr="00C75725">
              <w:rPr>
                <w:rFonts w:ascii="Times New Roman" w:eastAsia="Times New Roman" w:hAnsi="Times New Roman" w:cs="Times New Roman"/>
                <w:b/>
                <w:sz w:val="22"/>
                <w:szCs w:val="22"/>
                <w:lang w:val="lt-LT"/>
              </w:rPr>
              <w:t>(Eur arba %)</w:t>
            </w:r>
          </w:p>
          <w:p w14:paraId="67A26AAC" w14:textId="77777777" w:rsidR="007250A6" w:rsidRPr="006148AC" w:rsidRDefault="007250A6" w:rsidP="00647D9F">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sz w:val="22"/>
                <w:szCs w:val="22"/>
                <w:lang w:val="fi-FI" w:eastAsia="zh-CN"/>
              </w:rPr>
            </w:pPr>
            <w:r w:rsidRPr="00C75725">
              <w:rPr>
                <w:rFonts w:ascii="Times New Roman" w:eastAsia="Helvetica Neue UltraLight" w:hAnsi="Times New Roman" w:cs="Times New Roman"/>
                <w:sz w:val="22"/>
                <w:szCs w:val="22"/>
                <w:lang w:eastAsia="zh-CN"/>
              </w:rPr>
              <w:t xml:space="preserve"> </w:t>
            </w:r>
            <w:r w:rsidRPr="006148AC">
              <w:rPr>
                <w:rFonts w:ascii="Times New Roman" w:eastAsia="Helvetica Neue UltraLight" w:hAnsi="Times New Roman" w:cs="Times New Roman"/>
                <w:sz w:val="22"/>
                <w:szCs w:val="22"/>
                <w:lang w:val="fi-FI" w:eastAsia="zh-CN"/>
              </w:rPr>
              <w:t>(nuo pasiūlymo kainos Eur be PVM)</w:t>
            </w:r>
          </w:p>
        </w:tc>
      </w:tr>
      <w:tr w:rsidR="007250A6" w:rsidRPr="00C75725" w14:paraId="35C3620A" w14:textId="77777777" w:rsidTr="00647D9F">
        <w:tc>
          <w:tcPr>
            <w:tcW w:w="598" w:type="dxa"/>
          </w:tcPr>
          <w:p w14:paraId="14C78C5D" w14:textId="77777777" w:rsidR="007250A6" w:rsidRPr="00C75725" w:rsidRDefault="007250A6" w:rsidP="00647D9F">
            <w:pPr>
              <w:suppressAutoHyphens/>
              <w:jc w:val="both"/>
              <w:rPr>
                <w:rFonts w:ascii="Times New Roman" w:eastAsia="Helvetica Neue UltraLight" w:hAnsi="Times New Roman" w:cs="Times New Roman"/>
                <w:lang w:eastAsia="zh-CN"/>
              </w:rPr>
            </w:pPr>
            <w:r w:rsidRPr="00C75725">
              <w:rPr>
                <w:rFonts w:ascii="Times New Roman" w:eastAsia="Helvetica Neue UltraLight" w:hAnsi="Times New Roman" w:cs="Times New Roman"/>
                <w:lang w:eastAsia="zh-CN"/>
              </w:rPr>
              <w:t>1.</w:t>
            </w:r>
          </w:p>
        </w:tc>
        <w:tc>
          <w:tcPr>
            <w:tcW w:w="1669" w:type="dxa"/>
          </w:tcPr>
          <w:p w14:paraId="466094EA" w14:textId="77777777" w:rsidR="007250A6" w:rsidRPr="00C75725" w:rsidRDefault="007250A6" w:rsidP="00647D9F">
            <w:pPr>
              <w:suppressAutoHyphens/>
              <w:jc w:val="both"/>
              <w:rPr>
                <w:rFonts w:ascii="Times New Roman" w:eastAsia="Helvetica Neue UltraLight" w:hAnsi="Times New Roman" w:cs="Times New Roman"/>
                <w:lang w:eastAsia="zh-CN"/>
              </w:rPr>
            </w:pPr>
          </w:p>
        </w:tc>
        <w:tc>
          <w:tcPr>
            <w:tcW w:w="2264" w:type="dxa"/>
          </w:tcPr>
          <w:p w14:paraId="023DB9A4" w14:textId="77777777" w:rsidR="007250A6" w:rsidRPr="00C75725" w:rsidRDefault="007250A6" w:rsidP="00647D9F">
            <w:pPr>
              <w:suppressAutoHyphens/>
              <w:jc w:val="both"/>
              <w:rPr>
                <w:rFonts w:ascii="Times New Roman" w:eastAsia="Helvetica Neue UltraLight" w:hAnsi="Times New Roman" w:cs="Times New Roman"/>
                <w:lang w:eastAsia="zh-CN"/>
              </w:rPr>
            </w:pPr>
          </w:p>
        </w:tc>
        <w:tc>
          <w:tcPr>
            <w:tcW w:w="2694" w:type="dxa"/>
          </w:tcPr>
          <w:p w14:paraId="150779E2" w14:textId="77777777" w:rsidR="007250A6" w:rsidRPr="00C75725" w:rsidRDefault="007250A6" w:rsidP="00647D9F">
            <w:pPr>
              <w:suppressAutoHyphens/>
              <w:jc w:val="both"/>
              <w:rPr>
                <w:rFonts w:ascii="Times New Roman" w:eastAsia="Helvetica Neue UltraLight" w:hAnsi="Times New Roman" w:cs="Times New Roman"/>
                <w:lang w:eastAsia="zh-CN"/>
              </w:rPr>
            </w:pPr>
          </w:p>
        </w:tc>
        <w:tc>
          <w:tcPr>
            <w:tcW w:w="2403" w:type="dxa"/>
          </w:tcPr>
          <w:p w14:paraId="5ADB9A82" w14:textId="77777777" w:rsidR="007250A6" w:rsidRPr="00C75725" w:rsidRDefault="007250A6" w:rsidP="00647D9F">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lang w:eastAsia="zh-CN"/>
              </w:rPr>
            </w:pPr>
          </w:p>
        </w:tc>
      </w:tr>
      <w:tr w:rsidR="007250A6" w:rsidRPr="00C75725" w14:paraId="22A8E075" w14:textId="77777777" w:rsidTr="00647D9F">
        <w:tc>
          <w:tcPr>
            <w:tcW w:w="598" w:type="dxa"/>
          </w:tcPr>
          <w:p w14:paraId="2394FA4B" w14:textId="77777777" w:rsidR="007250A6" w:rsidRPr="00C75725" w:rsidRDefault="007250A6" w:rsidP="00647D9F">
            <w:pPr>
              <w:suppressAutoHyphens/>
              <w:jc w:val="both"/>
              <w:rPr>
                <w:rFonts w:ascii="Times New Roman" w:eastAsia="Helvetica Neue UltraLight" w:hAnsi="Times New Roman" w:cs="Times New Roman"/>
                <w:lang w:eastAsia="zh-CN"/>
              </w:rPr>
            </w:pPr>
            <w:r w:rsidRPr="00C75725">
              <w:rPr>
                <w:rFonts w:ascii="Times New Roman" w:eastAsia="Helvetica Neue UltraLight" w:hAnsi="Times New Roman" w:cs="Times New Roman"/>
                <w:lang w:eastAsia="zh-CN"/>
              </w:rPr>
              <w:t>2.</w:t>
            </w:r>
          </w:p>
        </w:tc>
        <w:tc>
          <w:tcPr>
            <w:tcW w:w="1669" w:type="dxa"/>
          </w:tcPr>
          <w:p w14:paraId="2552CEDD" w14:textId="77777777" w:rsidR="007250A6" w:rsidRPr="00C75725" w:rsidRDefault="007250A6" w:rsidP="00647D9F">
            <w:pPr>
              <w:suppressAutoHyphens/>
              <w:jc w:val="both"/>
              <w:rPr>
                <w:rFonts w:ascii="Times New Roman" w:eastAsia="Helvetica Neue UltraLight" w:hAnsi="Times New Roman" w:cs="Times New Roman"/>
                <w:lang w:eastAsia="zh-CN"/>
              </w:rPr>
            </w:pPr>
          </w:p>
        </w:tc>
        <w:tc>
          <w:tcPr>
            <w:tcW w:w="2264" w:type="dxa"/>
          </w:tcPr>
          <w:p w14:paraId="74D6AFED" w14:textId="77777777" w:rsidR="007250A6" w:rsidRPr="00C75725" w:rsidRDefault="007250A6" w:rsidP="00647D9F">
            <w:pPr>
              <w:suppressAutoHyphens/>
              <w:jc w:val="both"/>
              <w:rPr>
                <w:rFonts w:ascii="Times New Roman" w:eastAsia="Helvetica Neue UltraLight" w:hAnsi="Times New Roman" w:cs="Times New Roman"/>
                <w:lang w:eastAsia="zh-CN"/>
              </w:rPr>
            </w:pPr>
          </w:p>
        </w:tc>
        <w:tc>
          <w:tcPr>
            <w:tcW w:w="2694" w:type="dxa"/>
          </w:tcPr>
          <w:p w14:paraId="6B28076A" w14:textId="77777777" w:rsidR="007250A6" w:rsidRPr="00C75725" w:rsidRDefault="007250A6" w:rsidP="00647D9F">
            <w:pPr>
              <w:suppressAutoHyphens/>
              <w:jc w:val="both"/>
              <w:rPr>
                <w:rFonts w:ascii="Times New Roman" w:eastAsia="Helvetica Neue UltraLight" w:hAnsi="Times New Roman" w:cs="Times New Roman"/>
                <w:lang w:eastAsia="zh-CN"/>
              </w:rPr>
            </w:pPr>
          </w:p>
        </w:tc>
        <w:tc>
          <w:tcPr>
            <w:tcW w:w="2403" w:type="dxa"/>
          </w:tcPr>
          <w:p w14:paraId="79B15222" w14:textId="77777777" w:rsidR="007250A6" w:rsidRPr="00C75725" w:rsidRDefault="007250A6" w:rsidP="00647D9F">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lang w:eastAsia="zh-CN"/>
              </w:rPr>
            </w:pPr>
          </w:p>
        </w:tc>
      </w:tr>
      <w:tr w:rsidR="007250A6" w:rsidRPr="00C75725" w14:paraId="62923095" w14:textId="77777777" w:rsidTr="00647D9F">
        <w:tc>
          <w:tcPr>
            <w:tcW w:w="598" w:type="dxa"/>
          </w:tcPr>
          <w:p w14:paraId="43B7B6F4" w14:textId="77777777" w:rsidR="007250A6" w:rsidRPr="00C75725" w:rsidRDefault="007250A6" w:rsidP="00647D9F">
            <w:pPr>
              <w:suppressAutoHyphens/>
              <w:jc w:val="both"/>
              <w:rPr>
                <w:rFonts w:ascii="Times New Roman" w:eastAsia="Helvetica Neue UltraLight" w:hAnsi="Times New Roman" w:cs="Times New Roman"/>
                <w:lang w:eastAsia="zh-CN"/>
              </w:rPr>
            </w:pPr>
            <w:r w:rsidRPr="00C75725">
              <w:rPr>
                <w:rFonts w:ascii="Times New Roman" w:eastAsia="Helvetica Neue UltraLight" w:hAnsi="Times New Roman" w:cs="Times New Roman"/>
                <w:lang w:eastAsia="zh-CN"/>
              </w:rPr>
              <w:t>3.</w:t>
            </w:r>
          </w:p>
        </w:tc>
        <w:tc>
          <w:tcPr>
            <w:tcW w:w="1669" w:type="dxa"/>
          </w:tcPr>
          <w:p w14:paraId="79F28F4B" w14:textId="77777777" w:rsidR="007250A6" w:rsidRPr="00C75725" w:rsidRDefault="007250A6" w:rsidP="00647D9F">
            <w:pPr>
              <w:suppressAutoHyphens/>
              <w:jc w:val="both"/>
              <w:rPr>
                <w:rFonts w:ascii="Times New Roman" w:eastAsia="Helvetica Neue UltraLight" w:hAnsi="Times New Roman" w:cs="Times New Roman"/>
                <w:lang w:eastAsia="zh-CN"/>
              </w:rPr>
            </w:pPr>
          </w:p>
        </w:tc>
        <w:tc>
          <w:tcPr>
            <w:tcW w:w="2264" w:type="dxa"/>
          </w:tcPr>
          <w:p w14:paraId="69703C96" w14:textId="77777777" w:rsidR="007250A6" w:rsidRPr="00C75725" w:rsidRDefault="007250A6" w:rsidP="00647D9F">
            <w:pPr>
              <w:suppressAutoHyphens/>
              <w:jc w:val="both"/>
              <w:rPr>
                <w:rFonts w:ascii="Times New Roman" w:eastAsia="Helvetica Neue UltraLight" w:hAnsi="Times New Roman" w:cs="Times New Roman"/>
                <w:lang w:eastAsia="zh-CN"/>
              </w:rPr>
            </w:pPr>
          </w:p>
        </w:tc>
        <w:tc>
          <w:tcPr>
            <w:tcW w:w="2694" w:type="dxa"/>
          </w:tcPr>
          <w:p w14:paraId="11D12894" w14:textId="77777777" w:rsidR="007250A6" w:rsidRPr="00C75725" w:rsidRDefault="007250A6" w:rsidP="00647D9F">
            <w:pPr>
              <w:suppressAutoHyphens/>
              <w:jc w:val="both"/>
              <w:rPr>
                <w:rFonts w:ascii="Times New Roman" w:eastAsia="Helvetica Neue UltraLight" w:hAnsi="Times New Roman" w:cs="Times New Roman"/>
                <w:lang w:eastAsia="zh-CN"/>
              </w:rPr>
            </w:pPr>
          </w:p>
        </w:tc>
        <w:tc>
          <w:tcPr>
            <w:tcW w:w="2403" w:type="dxa"/>
          </w:tcPr>
          <w:p w14:paraId="200E6054" w14:textId="77777777" w:rsidR="007250A6" w:rsidRPr="00C75725" w:rsidRDefault="007250A6" w:rsidP="00647D9F">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lang w:eastAsia="zh-CN"/>
              </w:rPr>
            </w:pPr>
          </w:p>
        </w:tc>
      </w:tr>
    </w:tbl>
    <w:p w14:paraId="1D5EBB91" w14:textId="77777777" w:rsidR="007250A6" w:rsidRPr="00C75725" w:rsidRDefault="007250A6" w:rsidP="007250A6">
      <w:pPr>
        <w:spacing w:line="240" w:lineRule="exact"/>
        <w:ind w:firstLine="720"/>
        <w:jc w:val="both"/>
        <w:rPr>
          <w:sz w:val="20"/>
          <w:szCs w:val="20"/>
        </w:rPr>
      </w:pPr>
      <w:r w:rsidRPr="00C75725">
        <w:rPr>
          <w:sz w:val="20"/>
          <w:szCs w:val="20"/>
        </w:rPr>
        <w:t xml:space="preserve"> </w:t>
      </w:r>
    </w:p>
    <w:p w14:paraId="564E71AE" w14:textId="236F6377" w:rsidR="007250A6" w:rsidRPr="00C75725" w:rsidRDefault="007250A6" w:rsidP="007250A6">
      <w:pPr>
        <w:widowControl w:val="0"/>
        <w:autoSpaceDE w:val="0"/>
        <w:autoSpaceDN w:val="0"/>
        <w:adjustRightInd w:val="0"/>
        <w:spacing w:after="120"/>
        <w:jc w:val="both"/>
        <w:rPr>
          <w:i/>
          <w:sz w:val="22"/>
          <w:szCs w:val="22"/>
        </w:rPr>
      </w:pPr>
      <w:proofErr w:type="spellStart"/>
      <w:r w:rsidRPr="00C75725">
        <w:rPr>
          <w:rFonts w:eastAsia="Calibri"/>
          <w:bCs/>
          <w:i/>
          <w:sz w:val="22"/>
          <w:szCs w:val="22"/>
          <w:lang w:eastAsia="lt-LT"/>
        </w:rPr>
        <w:t>Lentelė</w:t>
      </w:r>
      <w:proofErr w:type="spellEnd"/>
      <w:r w:rsidRPr="00C75725">
        <w:rPr>
          <w:rFonts w:eastAsia="Calibri"/>
          <w:bCs/>
          <w:i/>
          <w:sz w:val="22"/>
          <w:szCs w:val="22"/>
          <w:lang w:eastAsia="lt-LT"/>
        </w:rPr>
        <w:t xml:space="preserve"> Nr. </w:t>
      </w:r>
      <w:r w:rsidR="00017783">
        <w:rPr>
          <w:rFonts w:eastAsia="Calibri"/>
          <w:bCs/>
          <w:i/>
          <w:sz w:val="22"/>
          <w:szCs w:val="22"/>
          <w:lang w:eastAsia="lt-LT"/>
        </w:rPr>
        <w:t>4</w:t>
      </w:r>
      <w:r w:rsidRPr="00C75725">
        <w:rPr>
          <w:rFonts w:eastAsia="Calibri"/>
          <w:bCs/>
          <w:i/>
          <w:sz w:val="22"/>
          <w:szCs w:val="22"/>
          <w:lang w:eastAsia="lt-LT"/>
        </w:rPr>
        <w:t xml:space="preserve">. </w:t>
      </w:r>
      <w:r w:rsidRPr="00C75725">
        <w:rPr>
          <w:rFonts w:eastAsia="Times New Roman"/>
          <w:i/>
          <w:spacing w:val="-4"/>
          <w:sz w:val="22"/>
          <w:szCs w:val="22"/>
          <w:bdr w:val="none" w:sz="0" w:space="0" w:color="auto"/>
          <w:lang w:val="lt-LT"/>
        </w:rPr>
        <w:t xml:space="preserve">Pildoma, jei tiekėjas ketina pasitelkti </w:t>
      </w:r>
      <w:proofErr w:type="spellStart"/>
      <w:r w:rsidRPr="00C75725">
        <w:rPr>
          <w:bCs/>
          <w:i/>
          <w:sz w:val="22"/>
          <w:szCs w:val="22"/>
        </w:rPr>
        <w:t>subrangovus</w:t>
      </w:r>
      <w:proofErr w:type="spellEnd"/>
      <w:r w:rsidRPr="00C75725">
        <w:rPr>
          <w:bCs/>
          <w:i/>
          <w:sz w:val="22"/>
          <w:szCs w:val="22"/>
        </w:rPr>
        <w:t xml:space="preserve">, </w:t>
      </w:r>
      <w:proofErr w:type="spellStart"/>
      <w:r w:rsidRPr="00C75725">
        <w:rPr>
          <w:bCs/>
          <w:i/>
          <w:sz w:val="22"/>
          <w:szCs w:val="22"/>
        </w:rPr>
        <w:t>kurių</w:t>
      </w:r>
      <w:proofErr w:type="spellEnd"/>
      <w:r w:rsidRPr="00C75725">
        <w:rPr>
          <w:bCs/>
          <w:i/>
          <w:sz w:val="22"/>
          <w:szCs w:val="22"/>
        </w:rPr>
        <w:t xml:space="preserve"> </w:t>
      </w:r>
      <w:proofErr w:type="spellStart"/>
      <w:r w:rsidRPr="00C75725">
        <w:rPr>
          <w:bCs/>
          <w:i/>
          <w:sz w:val="22"/>
          <w:szCs w:val="22"/>
        </w:rPr>
        <w:t>pajėgumais</w:t>
      </w:r>
      <w:proofErr w:type="spellEnd"/>
      <w:r w:rsidRPr="00C75725">
        <w:rPr>
          <w:bCs/>
          <w:i/>
          <w:sz w:val="22"/>
          <w:szCs w:val="22"/>
        </w:rPr>
        <w:t xml:space="preserve"> </w:t>
      </w:r>
      <w:proofErr w:type="spellStart"/>
      <w:r w:rsidRPr="00C75725">
        <w:rPr>
          <w:bCs/>
          <w:i/>
          <w:sz w:val="22"/>
          <w:szCs w:val="22"/>
        </w:rPr>
        <w:t>nesiremia</w:t>
      </w:r>
      <w:proofErr w:type="spellEnd"/>
      <w:r w:rsidRPr="00C75725">
        <w:rPr>
          <w:i/>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10"/>
        <w:gridCol w:w="3118"/>
        <w:gridCol w:w="3544"/>
      </w:tblGrid>
      <w:tr w:rsidR="007250A6" w:rsidRPr="00017783" w14:paraId="4663EF89" w14:textId="77777777" w:rsidTr="00647D9F">
        <w:tc>
          <w:tcPr>
            <w:tcW w:w="704" w:type="dxa"/>
          </w:tcPr>
          <w:p w14:paraId="1A6C0F68" w14:textId="77777777" w:rsidR="007250A6" w:rsidRPr="00C75725" w:rsidRDefault="007250A6" w:rsidP="00647D9F">
            <w:pPr>
              <w:tabs>
                <w:tab w:val="left" w:pos="0"/>
              </w:tabs>
              <w:ind w:left="57" w:right="-3" w:hanging="57"/>
              <w:jc w:val="center"/>
              <w:rPr>
                <w:sz w:val="22"/>
                <w:szCs w:val="22"/>
              </w:rPr>
            </w:pPr>
            <w:r w:rsidRPr="00C75725">
              <w:rPr>
                <w:sz w:val="22"/>
                <w:szCs w:val="22"/>
              </w:rPr>
              <w:t>Eil. Nr.</w:t>
            </w:r>
          </w:p>
        </w:tc>
        <w:tc>
          <w:tcPr>
            <w:tcW w:w="2410" w:type="dxa"/>
          </w:tcPr>
          <w:p w14:paraId="3E97D189" w14:textId="77777777" w:rsidR="007250A6" w:rsidRPr="00C75725" w:rsidRDefault="007250A6" w:rsidP="00647D9F">
            <w:pPr>
              <w:ind w:left="57"/>
              <w:rPr>
                <w:sz w:val="22"/>
                <w:szCs w:val="22"/>
              </w:rPr>
            </w:pPr>
            <w:proofErr w:type="spellStart"/>
            <w:r>
              <w:rPr>
                <w:sz w:val="22"/>
                <w:szCs w:val="22"/>
              </w:rPr>
              <w:t>Subrangovo</w:t>
            </w:r>
            <w:proofErr w:type="spellEnd"/>
            <w:r>
              <w:rPr>
                <w:sz w:val="22"/>
                <w:szCs w:val="22"/>
              </w:rPr>
              <w:t xml:space="preserve"> </w:t>
            </w:r>
            <w:proofErr w:type="spellStart"/>
            <w:r>
              <w:rPr>
                <w:sz w:val="22"/>
                <w:szCs w:val="22"/>
              </w:rPr>
              <w:t>pavadinimas</w:t>
            </w:r>
            <w:proofErr w:type="spellEnd"/>
          </w:p>
        </w:tc>
        <w:tc>
          <w:tcPr>
            <w:tcW w:w="3118" w:type="dxa"/>
          </w:tcPr>
          <w:p w14:paraId="614E5CEB" w14:textId="77777777" w:rsidR="007250A6" w:rsidRPr="00C75725" w:rsidRDefault="007250A6" w:rsidP="00647D9F">
            <w:pPr>
              <w:rPr>
                <w:sz w:val="22"/>
                <w:szCs w:val="22"/>
              </w:rPr>
            </w:pPr>
            <w:proofErr w:type="spellStart"/>
            <w:r w:rsidRPr="00C75725">
              <w:rPr>
                <w:sz w:val="22"/>
                <w:szCs w:val="22"/>
              </w:rPr>
              <w:t>Subrangovams</w:t>
            </w:r>
            <w:proofErr w:type="spellEnd"/>
            <w:r w:rsidRPr="00C75725">
              <w:rPr>
                <w:sz w:val="22"/>
                <w:szCs w:val="22"/>
              </w:rPr>
              <w:t xml:space="preserve"> </w:t>
            </w:r>
            <w:proofErr w:type="spellStart"/>
            <w:r w:rsidRPr="00C75725">
              <w:rPr>
                <w:sz w:val="22"/>
                <w:szCs w:val="22"/>
              </w:rPr>
              <w:t>numatomi</w:t>
            </w:r>
            <w:proofErr w:type="spellEnd"/>
            <w:r w:rsidRPr="00C75725">
              <w:rPr>
                <w:sz w:val="22"/>
                <w:szCs w:val="22"/>
              </w:rPr>
              <w:t xml:space="preserve"> </w:t>
            </w:r>
            <w:proofErr w:type="spellStart"/>
            <w:r w:rsidRPr="00C75725">
              <w:rPr>
                <w:sz w:val="22"/>
                <w:szCs w:val="22"/>
              </w:rPr>
              <w:t>perduoti</w:t>
            </w:r>
            <w:proofErr w:type="spellEnd"/>
            <w:r w:rsidRPr="00C75725">
              <w:rPr>
                <w:sz w:val="22"/>
                <w:szCs w:val="22"/>
              </w:rPr>
              <w:t xml:space="preserve"> </w:t>
            </w:r>
            <w:proofErr w:type="spellStart"/>
            <w:r w:rsidRPr="00C75725">
              <w:rPr>
                <w:sz w:val="22"/>
                <w:szCs w:val="22"/>
              </w:rPr>
              <w:t>darbai</w:t>
            </w:r>
            <w:proofErr w:type="spellEnd"/>
            <w:r w:rsidRPr="00C75725">
              <w:rPr>
                <w:sz w:val="22"/>
                <w:szCs w:val="22"/>
              </w:rPr>
              <w:t>/</w:t>
            </w:r>
            <w:proofErr w:type="spellStart"/>
            <w:r w:rsidRPr="00C75725">
              <w:rPr>
                <w:sz w:val="22"/>
                <w:szCs w:val="22"/>
              </w:rPr>
              <w:t>paslaugos</w:t>
            </w:r>
            <w:proofErr w:type="spellEnd"/>
            <w:r w:rsidRPr="00C75725">
              <w:rPr>
                <w:sz w:val="22"/>
                <w:szCs w:val="22"/>
              </w:rPr>
              <w:t xml:space="preserve"> (</w:t>
            </w:r>
            <w:proofErr w:type="spellStart"/>
            <w:r w:rsidRPr="00C75725">
              <w:rPr>
                <w:i/>
                <w:sz w:val="22"/>
                <w:szCs w:val="22"/>
              </w:rPr>
              <w:t>įvardinti</w:t>
            </w:r>
            <w:proofErr w:type="spellEnd"/>
            <w:r w:rsidRPr="00C75725">
              <w:rPr>
                <w:i/>
                <w:sz w:val="22"/>
                <w:szCs w:val="22"/>
              </w:rPr>
              <w:t xml:space="preserve"> </w:t>
            </w:r>
            <w:proofErr w:type="spellStart"/>
            <w:r w:rsidRPr="00C75725">
              <w:rPr>
                <w:i/>
                <w:sz w:val="22"/>
                <w:szCs w:val="22"/>
              </w:rPr>
              <w:t>konkrečius</w:t>
            </w:r>
            <w:proofErr w:type="spellEnd"/>
            <w:r w:rsidRPr="00C75725">
              <w:rPr>
                <w:i/>
                <w:sz w:val="22"/>
                <w:szCs w:val="22"/>
              </w:rPr>
              <w:t xml:space="preserve"> </w:t>
            </w:r>
            <w:proofErr w:type="spellStart"/>
            <w:r w:rsidRPr="00C75725">
              <w:rPr>
                <w:i/>
                <w:sz w:val="22"/>
                <w:szCs w:val="22"/>
              </w:rPr>
              <w:t>darbus</w:t>
            </w:r>
            <w:proofErr w:type="spellEnd"/>
            <w:r w:rsidRPr="00C75725">
              <w:rPr>
                <w:i/>
                <w:sz w:val="22"/>
                <w:szCs w:val="22"/>
              </w:rPr>
              <w:t>/</w:t>
            </w:r>
            <w:proofErr w:type="spellStart"/>
            <w:r w:rsidRPr="00C75725">
              <w:rPr>
                <w:i/>
                <w:sz w:val="22"/>
                <w:szCs w:val="22"/>
              </w:rPr>
              <w:t>paslaugas</w:t>
            </w:r>
            <w:proofErr w:type="spellEnd"/>
            <w:r>
              <w:rPr>
                <w:sz w:val="22"/>
                <w:szCs w:val="22"/>
              </w:rPr>
              <w:t>)</w:t>
            </w:r>
          </w:p>
        </w:tc>
        <w:tc>
          <w:tcPr>
            <w:tcW w:w="3544" w:type="dxa"/>
          </w:tcPr>
          <w:p w14:paraId="164F8FA5" w14:textId="77777777" w:rsidR="007250A6" w:rsidRPr="00C75725"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center"/>
              <w:rPr>
                <w:rFonts w:eastAsia="Times New Roman"/>
                <w:sz w:val="22"/>
                <w:szCs w:val="22"/>
                <w:bdr w:val="none" w:sz="0" w:space="0" w:color="auto"/>
                <w:lang w:val="lt-LT"/>
              </w:rPr>
            </w:pPr>
            <w:proofErr w:type="spellStart"/>
            <w:r w:rsidRPr="00C75725">
              <w:rPr>
                <w:sz w:val="22"/>
                <w:szCs w:val="22"/>
              </w:rPr>
              <w:t>Subrangovams</w:t>
            </w:r>
            <w:proofErr w:type="spellEnd"/>
            <w:r w:rsidRPr="00C75725">
              <w:rPr>
                <w:sz w:val="22"/>
                <w:szCs w:val="22"/>
              </w:rPr>
              <w:t xml:space="preserve"> </w:t>
            </w:r>
            <w:proofErr w:type="spellStart"/>
            <w:r w:rsidRPr="00C75725">
              <w:rPr>
                <w:sz w:val="22"/>
                <w:szCs w:val="22"/>
              </w:rPr>
              <w:t>perduodama</w:t>
            </w:r>
            <w:proofErr w:type="spellEnd"/>
            <w:r w:rsidRPr="00C75725">
              <w:rPr>
                <w:sz w:val="22"/>
                <w:szCs w:val="22"/>
              </w:rPr>
              <w:t xml:space="preserve"> </w:t>
            </w:r>
            <w:r w:rsidRPr="00C75725">
              <w:rPr>
                <w:rFonts w:eastAsia="Times New Roman"/>
                <w:sz w:val="22"/>
                <w:szCs w:val="22"/>
                <w:bdr w:val="none" w:sz="0" w:space="0" w:color="auto"/>
                <w:lang w:val="lt-LT"/>
              </w:rPr>
              <w:t xml:space="preserve">įsipareigojamų apimtis </w:t>
            </w:r>
          </w:p>
          <w:p w14:paraId="0546727B" w14:textId="77777777" w:rsidR="007250A6" w:rsidRPr="00C75725"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center"/>
              <w:rPr>
                <w:rFonts w:eastAsia="Times New Roman"/>
                <w:b/>
                <w:sz w:val="22"/>
                <w:szCs w:val="22"/>
                <w:bdr w:val="none" w:sz="0" w:space="0" w:color="auto"/>
                <w:lang w:val="lt-LT"/>
              </w:rPr>
            </w:pPr>
            <w:r w:rsidRPr="00C75725">
              <w:rPr>
                <w:rFonts w:eastAsia="Times New Roman"/>
                <w:b/>
                <w:sz w:val="22"/>
                <w:szCs w:val="22"/>
                <w:bdr w:val="none" w:sz="0" w:space="0" w:color="auto"/>
                <w:lang w:val="lt-LT"/>
              </w:rPr>
              <w:t>(Eur arba %)</w:t>
            </w:r>
          </w:p>
          <w:p w14:paraId="7AA27B5F" w14:textId="77777777" w:rsidR="007250A6" w:rsidRPr="006148AC" w:rsidRDefault="007250A6" w:rsidP="00647D9F">
            <w:pPr>
              <w:rPr>
                <w:sz w:val="22"/>
                <w:szCs w:val="22"/>
                <w:lang w:val="fi-FI"/>
              </w:rPr>
            </w:pPr>
            <w:r w:rsidRPr="00C75725">
              <w:rPr>
                <w:rFonts w:eastAsia="Helvetica Neue UltraLight"/>
                <w:sz w:val="22"/>
                <w:szCs w:val="22"/>
                <w:lang w:eastAsia="zh-CN"/>
              </w:rPr>
              <w:t xml:space="preserve"> </w:t>
            </w:r>
            <w:r w:rsidRPr="006148AC">
              <w:rPr>
                <w:rFonts w:eastAsia="Helvetica Neue UltraLight"/>
                <w:sz w:val="22"/>
                <w:szCs w:val="22"/>
                <w:lang w:val="fi-FI" w:eastAsia="zh-CN"/>
              </w:rPr>
              <w:t>(nuo pasiūlymo kainos Eur be PVM)</w:t>
            </w:r>
          </w:p>
        </w:tc>
      </w:tr>
      <w:tr w:rsidR="007250A6" w:rsidRPr="00017783" w14:paraId="136D0CB0" w14:textId="77777777" w:rsidTr="00647D9F">
        <w:tc>
          <w:tcPr>
            <w:tcW w:w="704" w:type="dxa"/>
          </w:tcPr>
          <w:p w14:paraId="02E936B6" w14:textId="77777777" w:rsidR="007250A6" w:rsidRPr="006148AC" w:rsidRDefault="007250A6" w:rsidP="00647D9F">
            <w:pPr>
              <w:spacing w:line="360" w:lineRule="atLeast"/>
              <w:ind w:left="57" w:firstLine="652"/>
              <w:jc w:val="both"/>
              <w:rPr>
                <w:lang w:val="fi-FI"/>
              </w:rPr>
            </w:pPr>
          </w:p>
        </w:tc>
        <w:tc>
          <w:tcPr>
            <w:tcW w:w="2410" w:type="dxa"/>
          </w:tcPr>
          <w:p w14:paraId="47E492B9" w14:textId="77777777" w:rsidR="007250A6" w:rsidRPr="006148AC" w:rsidRDefault="007250A6" w:rsidP="00647D9F">
            <w:pPr>
              <w:spacing w:line="360" w:lineRule="atLeast"/>
              <w:ind w:left="57" w:firstLine="652"/>
              <w:jc w:val="both"/>
              <w:rPr>
                <w:lang w:val="fi-FI"/>
              </w:rPr>
            </w:pPr>
          </w:p>
        </w:tc>
        <w:tc>
          <w:tcPr>
            <w:tcW w:w="3118" w:type="dxa"/>
          </w:tcPr>
          <w:p w14:paraId="26DD9C4D" w14:textId="77777777" w:rsidR="007250A6" w:rsidRPr="006148AC" w:rsidRDefault="007250A6" w:rsidP="00647D9F">
            <w:pPr>
              <w:spacing w:line="360" w:lineRule="atLeast"/>
              <w:ind w:left="57" w:firstLine="652"/>
              <w:jc w:val="both"/>
              <w:rPr>
                <w:lang w:val="fi-FI"/>
              </w:rPr>
            </w:pPr>
          </w:p>
        </w:tc>
        <w:tc>
          <w:tcPr>
            <w:tcW w:w="3544" w:type="dxa"/>
          </w:tcPr>
          <w:p w14:paraId="1EC1FF54" w14:textId="77777777" w:rsidR="007250A6" w:rsidRPr="006148AC" w:rsidRDefault="007250A6" w:rsidP="00647D9F">
            <w:pPr>
              <w:spacing w:line="360" w:lineRule="atLeast"/>
              <w:ind w:left="57" w:firstLine="652"/>
              <w:jc w:val="both"/>
              <w:rPr>
                <w:lang w:val="fi-FI"/>
              </w:rPr>
            </w:pPr>
          </w:p>
        </w:tc>
      </w:tr>
      <w:tr w:rsidR="007250A6" w:rsidRPr="00017783" w14:paraId="0ADD5174" w14:textId="77777777" w:rsidTr="00647D9F">
        <w:tc>
          <w:tcPr>
            <w:tcW w:w="704" w:type="dxa"/>
          </w:tcPr>
          <w:p w14:paraId="598C873D" w14:textId="77777777" w:rsidR="007250A6" w:rsidRPr="006148AC" w:rsidRDefault="007250A6" w:rsidP="00647D9F">
            <w:pPr>
              <w:spacing w:line="360" w:lineRule="atLeast"/>
              <w:ind w:left="57" w:firstLine="652"/>
              <w:jc w:val="both"/>
              <w:rPr>
                <w:lang w:val="fi-FI"/>
              </w:rPr>
            </w:pPr>
          </w:p>
        </w:tc>
        <w:tc>
          <w:tcPr>
            <w:tcW w:w="2410" w:type="dxa"/>
          </w:tcPr>
          <w:p w14:paraId="7F2D1E0D" w14:textId="77777777" w:rsidR="007250A6" w:rsidRPr="006148AC" w:rsidRDefault="007250A6" w:rsidP="00647D9F">
            <w:pPr>
              <w:spacing w:line="360" w:lineRule="atLeast"/>
              <w:ind w:left="57" w:firstLine="652"/>
              <w:jc w:val="both"/>
              <w:rPr>
                <w:lang w:val="fi-FI"/>
              </w:rPr>
            </w:pPr>
          </w:p>
        </w:tc>
        <w:tc>
          <w:tcPr>
            <w:tcW w:w="3118" w:type="dxa"/>
          </w:tcPr>
          <w:p w14:paraId="00E6D256" w14:textId="77777777" w:rsidR="007250A6" w:rsidRPr="006148AC" w:rsidRDefault="007250A6" w:rsidP="00647D9F">
            <w:pPr>
              <w:spacing w:line="360" w:lineRule="atLeast"/>
              <w:ind w:left="57" w:firstLine="652"/>
              <w:jc w:val="both"/>
              <w:rPr>
                <w:lang w:val="fi-FI"/>
              </w:rPr>
            </w:pPr>
          </w:p>
        </w:tc>
        <w:tc>
          <w:tcPr>
            <w:tcW w:w="3544" w:type="dxa"/>
          </w:tcPr>
          <w:p w14:paraId="321FD93A" w14:textId="77777777" w:rsidR="007250A6" w:rsidRPr="006148AC" w:rsidRDefault="007250A6" w:rsidP="00647D9F">
            <w:pPr>
              <w:spacing w:line="360" w:lineRule="atLeast"/>
              <w:ind w:left="57" w:firstLine="652"/>
              <w:jc w:val="both"/>
              <w:rPr>
                <w:lang w:val="fi-FI"/>
              </w:rPr>
            </w:pPr>
          </w:p>
        </w:tc>
      </w:tr>
    </w:tbl>
    <w:p w14:paraId="678A83C7" w14:textId="77777777" w:rsidR="007250A6" w:rsidRPr="006148AC" w:rsidRDefault="007250A6" w:rsidP="007250A6">
      <w:pPr>
        <w:widowControl w:val="0"/>
        <w:autoSpaceDE w:val="0"/>
        <w:autoSpaceDN w:val="0"/>
        <w:adjustRightInd w:val="0"/>
        <w:spacing w:after="120"/>
        <w:jc w:val="both"/>
        <w:rPr>
          <w:rFonts w:eastAsia="Calibri"/>
          <w:bCs/>
          <w:i/>
          <w:sz w:val="22"/>
          <w:szCs w:val="22"/>
          <w:lang w:val="fi-FI" w:eastAsia="lt-LT"/>
        </w:rPr>
      </w:pPr>
    </w:p>
    <w:p w14:paraId="47EE4711" w14:textId="6DB25E1B" w:rsidR="007250A6" w:rsidRPr="006148AC" w:rsidRDefault="007250A6" w:rsidP="007250A6">
      <w:pPr>
        <w:widowControl w:val="0"/>
        <w:autoSpaceDE w:val="0"/>
        <w:autoSpaceDN w:val="0"/>
        <w:adjustRightInd w:val="0"/>
        <w:spacing w:after="120"/>
        <w:jc w:val="both"/>
        <w:rPr>
          <w:rFonts w:eastAsia="Calibri"/>
          <w:bCs/>
          <w:i/>
          <w:sz w:val="22"/>
          <w:szCs w:val="22"/>
          <w:lang w:val="fi-FI" w:eastAsia="lt-LT"/>
        </w:rPr>
      </w:pPr>
      <w:r w:rsidRPr="006148AC">
        <w:rPr>
          <w:rFonts w:eastAsia="Calibri"/>
          <w:bCs/>
          <w:i/>
          <w:sz w:val="22"/>
          <w:szCs w:val="22"/>
          <w:lang w:val="fi-FI" w:eastAsia="lt-LT"/>
        </w:rPr>
        <w:t xml:space="preserve">Lentelė Nr. </w:t>
      </w:r>
      <w:r w:rsidR="00017783">
        <w:rPr>
          <w:rFonts w:eastAsia="Calibri"/>
          <w:bCs/>
          <w:i/>
          <w:sz w:val="22"/>
          <w:szCs w:val="22"/>
          <w:lang w:val="fi-FI" w:eastAsia="lt-LT"/>
        </w:rPr>
        <w:t>5</w:t>
      </w:r>
      <w:r w:rsidRPr="006148AC">
        <w:rPr>
          <w:rFonts w:eastAsia="Calibri"/>
          <w:bCs/>
          <w:i/>
          <w:sz w:val="22"/>
          <w:szCs w:val="22"/>
          <w:lang w:val="fi-FI" w:eastAsia="lt-LT"/>
        </w:rPr>
        <w:t>.</w:t>
      </w:r>
      <w:r w:rsidRPr="00C13316">
        <w:rPr>
          <w:rFonts w:eastAsia="Times New Roman"/>
          <w:i/>
          <w:color w:val="000000"/>
          <w:spacing w:val="-4"/>
          <w:sz w:val="22"/>
          <w:szCs w:val="22"/>
          <w:bdr w:val="none" w:sz="0" w:space="0" w:color="auto"/>
          <w:lang w:val="lt-LT"/>
        </w:rPr>
        <w:t xml:space="preserve"> Pildoma, jei tiekėjas ketina pasitelkti </w:t>
      </w:r>
      <w:r w:rsidRPr="006148AC">
        <w:rPr>
          <w:bCs/>
          <w:i/>
          <w:sz w:val="22"/>
          <w:szCs w:val="22"/>
          <w:lang w:val="fi-FI"/>
        </w:rPr>
        <w:t xml:space="preserve">specialistus, kuriuos ketina įdarbinti (toliau - kvazisubrangovas) </w:t>
      </w:r>
      <w:r w:rsidRPr="006148AC">
        <w:rPr>
          <w:i/>
          <w:sz w:val="22"/>
          <w:szCs w:val="22"/>
          <w:lang w:val="fi-FI"/>
        </w:rPr>
        <w:t>**:</w:t>
      </w:r>
    </w:p>
    <w:tbl>
      <w:tblPr>
        <w:tblW w:w="98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A0" w:firstRow="1" w:lastRow="0" w:firstColumn="1" w:lastColumn="0" w:noHBand="0" w:noVBand="0"/>
      </w:tblPr>
      <w:tblGrid>
        <w:gridCol w:w="560"/>
        <w:gridCol w:w="2410"/>
        <w:gridCol w:w="3260"/>
        <w:gridCol w:w="3623"/>
        <w:gridCol w:w="6"/>
      </w:tblGrid>
      <w:tr w:rsidR="007250A6" w:rsidRPr="00C13316" w14:paraId="7671CE39" w14:textId="77777777" w:rsidTr="00647D9F">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B292A33" w14:textId="77777777" w:rsidR="007250A6" w:rsidRPr="00C13316" w:rsidRDefault="007250A6" w:rsidP="00647D9F">
            <w:pPr>
              <w:jc w:val="both"/>
              <w:rPr>
                <w:rFonts w:eastAsia="Calibri"/>
                <w:sz w:val="22"/>
                <w:szCs w:val="22"/>
              </w:rPr>
            </w:pPr>
            <w:r w:rsidRPr="00C13316">
              <w:rPr>
                <w:rFonts w:eastAsia="Calibri"/>
                <w:sz w:val="22"/>
                <w:szCs w:val="22"/>
              </w:rPr>
              <w:t>Eil. Nr.</w:t>
            </w:r>
          </w:p>
          <w:p w14:paraId="1544A3E6" w14:textId="77777777" w:rsidR="007250A6" w:rsidRPr="00C13316" w:rsidRDefault="007250A6" w:rsidP="00647D9F">
            <w:pPr>
              <w:jc w:val="both"/>
              <w:rPr>
                <w:rFonts w:eastAsia="Calibri"/>
                <w:sz w:val="22"/>
                <w:szCs w:val="22"/>
              </w:rPr>
            </w:pPr>
          </w:p>
        </w:tc>
        <w:tc>
          <w:tcPr>
            <w:tcW w:w="9299"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055058F8" w14:textId="77777777" w:rsidR="007250A6" w:rsidRPr="00C13316" w:rsidRDefault="007250A6" w:rsidP="00647D9F">
            <w:pPr>
              <w:jc w:val="center"/>
              <w:rPr>
                <w:rFonts w:eastAsia="Calibri"/>
                <w:bCs/>
                <w:sz w:val="22"/>
                <w:szCs w:val="22"/>
                <w:lang w:eastAsia="lt-LT"/>
              </w:rPr>
            </w:pPr>
            <w:proofErr w:type="spellStart"/>
            <w:r w:rsidRPr="00C13316">
              <w:rPr>
                <w:bCs/>
                <w:sz w:val="22"/>
                <w:szCs w:val="22"/>
              </w:rPr>
              <w:t>Kvazisubrangovai</w:t>
            </w:r>
            <w:proofErr w:type="spellEnd"/>
          </w:p>
        </w:tc>
      </w:tr>
      <w:tr w:rsidR="007250A6" w:rsidRPr="00017783" w14:paraId="21AC4857" w14:textId="77777777" w:rsidTr="00647D9F">
        <w:trPr>
          <w:gridAfter w:val="1"/>
          <w:wAfter w:w="6" w:type="dxa"/>
          <w:trHeight w:val="1"/>
        </w:trPr>
        <w:tc>
          <w:tcPr>
            <w:tcW w:w="560"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7016063" w14:textId="77777777" w:rsidR="007250A6" w:rsidRPr="00C13316" w:rsidRDefault="007250A6" w:rsidP="00647D9F">
            <w:pPr>
              <w:jc w:val="both"/>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5ADB7D38" w14:textId="77777777" w:rsidR="007250A6" w:rsidRPr="00C13316" w:rsidRDefault="007250A6" w:rsidP="00647D9F">
            <w:pPr>
              <w:shd w:val="clear" w:color="auto" w:fill="FFFFFF" w:themeFill="background1"/>
              <w:jc w:val="center"/>
              <w:rPr>
                <w:rFonts w:eastAsia="Calibri"/>
                <w:sz w:val="22"/>
                <w:szCs w:val="22"/>
              </w:rPr>
            </w:pPr>
            <w:proofErr w:type="spellStart"/>
            <w:r w:rsidRPr="00C13316">
              <w:rPr>
                <w:rFonts w:eastAsia="Calibri"/>
                <w:sz w:val="22"/>
                <w:szCs w:val="22"/>
              </w:rPr>
              <w:t>Vardas</w:t>
            </w:r>
            <w:proofErr w:type="spellEnd"/>
            <w:r w:rsidRPr="00C13316">
              <w:rPr>
                <w:rFonts w:eastAsia="Calibri"/>
                <w:sz w:val="22"/>
                <w:szCs w:val="22"/>
              </w:rPr>
              <w:t xml:space="preserve"> </w:t>
            </w:r>
            <w:proofErr w:type="spellStart"/>
            <w:r w:rsidRPr="00C13316">
              <w:rPr>
                <w:rFonts w:eastAsia="Calibri"/>
                <w:sz w:val="22"/>
                <w:szCs w:val="22"/>
              </w:rPr>
              <w:t>ir</w:t>
            </w:r>
            <w:proofErr w:type="spellEnd"/>
            <w:r w:rsidRPr="00C13316">
              <w:rPr>
                <w:rFonts w:eastAsia="Calibri"/>
                <w:sz w:val="22"/>
                <w:szCs w:val="22"/>
              </w:rPr>
              <w:t xml:space="preserve"> </w:t>
            </w:r>
            <w:proofErr w:type="spellStart"/>
            <w:r w:rsidRPr="00C13316">
              <w:rPr>
                <w:rFonts w:eastAsia="Calibri"/>
                <w:sz w:val="22"/>
                <w:szCs w:val="22"/>
              </w:rPr>
              <w:t>pavardė</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315FC395" w14:textId="77777777" w:rsidR="007250A6" w:rsidRPr="006148AC" w:rsidRDefault="007250A6" w:rsidP="00647D9F">
            <w:pPr>
              <w:jc w:val="center"/>
              <w:rPr>
                <w:rFonts w:eastAsia="Calibri"/>
                <w:sz w:val="22"/>
                <w:szCs w:val="22"/>
                <w:lang w:val="fi-FI"/>
              </w:rPr>
            </w:pPr>
            <w:r w:rsidRPr="006148AC">
              <w:rPr>
                <w:rFonts w:eastAsia="Calibri"/>
                <w:sz w:val="22"/>
                <w:szCs w:val="22"/>
                <w:lang w:val="fi-FI"/>
              </w:rPr>
              <w:t>Kokiems sutartiniams įsipareigojimams pasitelkiamas specialistas</w:t>
            </w:r>
          </w:p>
        </w:tc>
        <w:tc>
          <w:tcPr>
            <w:tcW w:w="36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EF6BB" w14:textId="77777777" w:rsidR="007250A6" w:rsidRPr="006148AC" w:rsidRDefault="007250A6" w:rsidP="00647D9F">
            <w:pPr>
              <w:jc w:val="center"/>
              <w:rPr>
                <w:rFonts w:eastAsia="Calibri"/>
                <w:sz w:val="22"/>
                <w:szCs w:val="22"/>
                <w:lang w:val="fi-FI"/>
              </w:rPr>
            </w:pPr>
            <w:r w:rsidRPr="006148AC">
              <w:rPr>
                <w:rFonts w:eastAsia="Calibri"/>
                <w:sz w:val="22"/>
                <w:szCs w:val="22"/>
                <w:lang w:val="fi-FI"/>
              </w:rPr>
              <w:t>Kokioje įmonėje (Tiekėjo ar subtiekėjo) bus įdarbintas šis specialistas sutarties laimėjimo atveju</w:t>
            </w:r>
            <w:r w:rsidRPr="006148AC">
              <w:rPr>
                <w:rFonts w:eastAsia="Calibri"/>
                <w:color w:val="FF0000"/>
                <w:sz w:val="22"/>
                <w:szCs w:val="22"/>
                <w:lang w:val="fi-FI"/>
              </w:rPr>
              <w:t>**</w:t>
            </w:r>
          </w:p>
        </w:tc>
      </w:tr>
      <w:tr w:rsidR="007250A6" w:rsidRPr="00017783" w14:paraId="2A15671E" w14:textId="77777777" w:rsidTr="00647D9F">
        <w:trPr>
          <w:gridAfter w:val="1"/>
          <w:wAfter w:w="6" w:type="dxa"/>
          <w:trHeight w:val="1"/>
        </w:trPr>
        <w:tc>
          <w:tcPr>
            <w:tcW w:w="560" w:type="dxa"/>
            <w:tcBorders>
              <w:top w:val="single" w:sz="4" w:space="0" w:color="auto"/>
            </w:tcBorders>
            <w:shd w:val="clear" w:color="auto" w:fill="FFFFFF" w:themeFill="background1"/>
            <w:tcMar>
              <w:left w:w="108" w:type="dxa"/>
              <w:right w:w="108" w:type="dxa"/>
            </w:tcMar>
          </w:tcPr>
          <w:p w14:paraId="695FF45D" w14:textId="77777777" w:rsidR="007250A6" w:rsidRPr="00C13316" w:rsidRDefault="007250A6" w:rsidP="00647D9F">
            <w:pPr>
              <w:jc w:val="both"/>
              <w:rPr>
                <w:rFonts w:eastAsia="Calibri"/>
                <w:sz w:val="22"/>
                <w:szCs w:val="22"/>
              </w:rPr>
            </w:pPr>
            <w:r w:rsidRPr="00C13316">
              <w:rPr>
                <w:rFonts w:eastAsia="Calibri"/>
                <w:sz w:val="22"/>
                <w:szCs w:val="22"/>
              </w:rPr>
              <w:t>1.</w:t>
            </w:r>
          </w:p>
        </w:tc>
        <w:tc>
          <w:tcPr>
            <w:tcW w:w="2410" w:type="dxa"/>
            <w:tcBorders>
              <w:top w:val="single" w:sz="4" w:space="0" w:color="auto"/>
            </w:tcBorders>
            <w:shd w:val="clear" w:color="auto" w:fill="FFFFFF" w:themeFill="background1"/>
            <w:tcMar>
              <w:left w:w="108" w:type="dxa"/>
              <w:right w:w="108" w:type="dxa"/>
            </w:tcMar>
          </w:tcPr>
          <w:p w14:paraId="212E8DEC" w14:textId="77777777" w:rsidR="007250A6" w:rsidRPr="006148AC" w:rsidRDefault="007250A6" w:rsidP="00647D9F">
            <w:pPr>
              <w:jc w:val="both"/>
              <w:rPr>
                <w:rFonts w:eastAsia="Calibri"/>
                <w:sz w:val="22"/>
                <w:szCs w:val="22"/>
                <w:lang w:val="fi-FI"/>
              </w:rPr>
            </w:pPr>
            <w:r w:rsidRPr="006148AC">
              <w:rPr>
                <w:rFonts w:eastAsia="Calibri"/>
                <w:sz w:val="22"/>
                <w:szCs w:val="22"/>
                <w:lang w:val="fi-FI"/>
              </w:rPr>
              <w:t xml:space="preserve">(.....) </w:t>
            </w:r>
            <w:r w:rsidRPr="006148AC">
              <w:rPr>
                <w:rFonts w:eastAsia="Calibri"/>
                <w:i/>
                <w:sz w:val="22"/>
                <w:szCs w:val="22"/>
                <w:lang w:val="fi-FI"/>
              </w:rPr>
              <w:t>(lentelė pildoma toliau, jei pasitelkiami specialistai)</w:t>
            </w:r>
          </w:p>
        </w:tc>
        <w:tc>
          <w:tcPr>
            <w:tcW w:w="3260" w:type="dxa"/>
            <w:tcBorders>
              <w:top w:val="single" w:sz="4" w:space="0" w:color="auto"/>
            </w:tcBorders>
            <w:shd w:val="clear" w:color="auto" w:fill="FFFFFF" w:themeFill="background1"/>
            <w:tcMar>
              <w:left w:w="108" w:type="dxa"/>
              <w:right w:w="108" w:type="dxa"/>
            </w:tcMar>
          </w:tcPr>
          <w:p w14:paraId="12074D0F" w14:textId="77777777" w:rsidR="007250A6" w:rsidRPr="006148AC" w:rsidRDefault="007250A6" w:rsidP="00647D9F">
            <w:pPr>
              <w:jc w:val="both"/>
              <w:rPr>
                <w:rFonts w:eastAsia="Calibri"/>
                <w:sz w:val="22"/>
                <w:szCs w:val="22"/>
                <w:lang w:val="fi-FI"/>
              </w:rPr>
            </w:pPr>
          </w:p>
        </w:tc>
        <w:tc>
          <w:tcPr>
            <w:tcW w:w="3623" w:type="dxa"/>
            <w:tcBorders>
              <w:top w:val="single" w:sz="4" w:space="0" w:color="auto"/>
            </w:tcBorders>
            <w:shd w:val="clear" w:color="auto" w:fill="FFFFFF" w:themeFill="background1"/>
          </w:tcPr>
          <w:p w14:paraId="3D240660" w14:textId="77777777" w:rsidR="007250A6" w:rsidRPr="006148AC" w:rsidRDefault="007250A6" w:rsidP="00647D9F">
            <w:pPr>
              <w:jc w:val="both"/>
              <w:rPr>
                <w:rFonts w:eastAsia="Calibri"/>
                <w:sz w:val="22"/>
                <w:szCs w:val="22"/>
                <w:lang w:val="fi-FI"/>
              </w:rPr>
            </w:pPr>
          </w:p>
        </w:tc>
      </w:tr>
      <w:tr w:rsidR="007250A6" w:rsidRPr="00C13316" w14:paraId="79C398E9" w14:textId="77777777" w:rsidTr="00647D9F">
        <w:trPr>
          <w:gridAfter w:val="1"/>
          <w:wAfter w:w="6" w:type="dxa"/>
          <w:trHeight w:val="1"/>
        </w:trPr>
        <w:tc>
          <w:tcPr>
            <w:tcW w:w="560" w:type="dxa"/>
            <w:shd w:val="clear" w:color="auto" w:fill="FFFFFF" w:themeFill="background1"/>
            <w:tcMar>
              <w:left w:w="108" w:type="dxa"/>
              <w:right w:w="108" w:type="dxa"/>
            </w:tcMar>
          </w:tcPr>
          <w:p w14:paraId="1221C65D" w14:textId="77777777" w:rsidR="007250A6" w:rsidRPr="00C13316" w:rsidRDefault="007250A6" w:rsidP="00647D9F">
            <w:pPr>
              <w:jc w:val="both"/>
              <w:rPr>
                <w:rFonts w:eastAsia="Calibri"/>
                <w:sz w:val="22"/>
                <w:szCs w:val="22"/>
              </w:rPr>
            </w:pPr>
            <w:r w:rsidRPr="00C13316">
              <w:rPr>
                <w:rFonts w:eastAsia="Calibri"/>
                <w:sz w:val="22"/>
                <w:szCs w:val="22"/>
              </w:rPr>
              <w:t>2.</w:t>
            </w:r>
          </w:p>
        </w:tc>
        <w:tc>
          <w:tcPr>
            <w:tcW w:w="2410" w:type="dxa"/>
            <w:shd w:val="clear" w:color="auto" w:fill="FFFFFF" w:themeFill="background1"/>
            <w:tcMar>
              <w:left w:w="108" w:type="dxa"/>
              <w:right w:w="108" w:type="dxa"/>
            </w:tcMar>
          </w:tcPr>
          <w:p w14:paraId="34C396CE" w14:textId="77777777" w:rsidR="007250A6" w:rsidRPr="00C13316" w:rsidRDefault="007250A6" w:rsidP="00647D9F">
            <w:pPr>
              <w:jc w:val="both"/>
              <w:rPr>
                <w:rFonts w:eastAsia="Calibri"/>
                <w:sz w:val="22"/>
                <w:szCs w:val="22"/>
              </w:rPr>
            </w:pPr>
          </w:p>
        </w:tc>
        <w:tc>
          <w:tcPr>
            <w:tcW w:w="3260" w:type="dxa"/>
            <w:shd w:val="clear" w:color="auto" w:fill="FFFFFF" w:themeFill="background1"/>
            <w:tcMar>
              <w:left w:w="108" w:type="dxa"/>
              <w:right w:w="108" w:type="dxa"/>
            </w:tcMar>
          </w:tcPr>
          <w:p w14:paraId="4E7D3F71" w14:textId="77777777" w:rsidR="007250A6" w:rsidRPr="00C13316" w:rsidRDefault="007250A6" w:rsidP="00647D9F">
            <w:pPr>
              <w:jc w:val="both"/>
              <w:rPr>
                <w:rFonts w:eastAsia="Calibri"/>
                <w:sz w:val="22"/>
                <w:szCs w:val="22"/>
              </w:rPr>
            </w:pPr>
          </w:p>
        </w:tc>
        <w:tc>
          <w:tcPr>
            <w:tcW w:w="3623" w:type="dxa"/>
            <w:shd w:val="clear" w:color="auto" w:fill="FFFFFF" w:themeFill="background1"/>
          </w:tcPr>
          <w:p w14:paraId="35F7AD64" w14:textId="77777777" w:rsidR="007250A6" w:rsidRPr="00C13316" w:rsidRDefault="007250A6" w:rsidP="00647D9F">
            <w:pPr>
              <w:jc w:val="both"/>
              <w:rPr>
                <w:rFonts w:eastAsia="Calibri"/>
                <w:sz w:val="22"/>
                <w:szCs w:val="22"/>
              </w:rPr>
            </w:pPr>
          </w:p>
        </w:tc>
      </w:tr>
    </w:tbl>
    <w:p w14:paraId="5FCE1CB3" w14:textId="77777777" w:rsidR="007250A6" w:rsidRPr="00045051" w:rsidRDefault="007250A6" w:rsidP="007250A6">
      <w:pPr>
        <w:widowControl w:val="0"/>
        <w:autoSpaceDE w:val="0"/>
        <w:autoSpaceDN w:val="0"/>
        <w:adjustRightInd w:val="0"/>
        <w:ind w:firstLine="450"/>
        <w:contextualSpacing/>
        <w:jc w:val="both"/>
        <w:rPr>
          <w:rFonts w:eastAsia="Calibri"/>
          <w:i/>
          <w:sz w:val="22"/>
          <w:szCs w:val="22"/>
        </w:rPr>
      </w:pPr>
      <w:r w:rsidRPr="00C13316">
        <w:rPr>
          <w:rFonts w:eastAsia="Calibri"/>
          <w:bCs/>
          <w:i/>
          <w:sz w:val="22"/>
          <w:szCs w:val="22"/>
          <w:lang w:eastAsia="lt-LT"/>
        </w:rPr>
        <w:t>**</w:t>
      </w:r>
      <w:r w:rsidRPr="00C13316">
        <w:rPr>
          <w:rFonts w:eastAsia="Calibri"/>
          <w:i/>
          <w:sz w:val="22"/>
          <w:szCs w:val="22"/>
        </w:rPr>
        <w:t xml:space="preserve">Jei </w:t>
      </w:r>
      <w:proofErr w:type="spellStart"/>
      <w:r w:rsidRPr="00C13316">
        <w:rPr>
          <w:rFonts w:eastAsia="Calibri"/>
          <w:i/>
          <w:sz w:val="22"/>
          <w:szCs w:val="22"/>
        </w:rPr>
        <w:t>specialistas</w:t>
      </w:r>
      <w:proofErr w:type="spellEnd"/>
      <w:r w:rsidRPr="00C13316">
        <w:rPr>
          <w:rFonts w:eastAsia="Calibri"/>
          <w:i/>
          <w:sz w:val="22"/>
          <w:szCs w:val="22"/>
        </w:rPr>
        <w:t xml:space="preserve"> bus </w:t>
      </w:r>
      <w:proofErr w:type="spellStart"/>
      <w:r w:rsidRPr="00C13316">
        <w:rPr>
          <w:rFonts w:eastAsia="Calibri"/>
          <w:i/>
          <w:sz w:val="22"/>
          <w:szCs w:val="22"/>
        </w:rPr>
        <w:t>įdarbintas</w:t>
      </w:r>
      <w:proofErr w:type="spellEnd"/>
      <w:r w:rsidRPr="00C13316">
        <w:rPr>
          <w:rFonts w:eastAsia="Calibri"/>
          <w:i/>
          <w:sz w:val="22"/>
          <w:szCs w:val="22"/>
        </w:rPr>
        <w:t xml:space="preserve"> </w:t>
      </w:r>
      <w:proofErr w:type="spellStart"/>
      <w:r w:rsidRPr="00C13316">
        <w:rPr>
          <w:rFonts w:eastAsia="Calibri"/>
          <w:i/>
          <w:sz w:val="22"/>
          <w:szCs w:val="22"/>
        </w:rPr>
        <w:t>subtiekėjo</w:t>
      </w:r>
      <w:proofErr w:type="spellEnd"/>
      <w:r w:rsidRPr="00C13316">
        <w:rPr>
          <w:rFonts w:eastAsia="Calibri"/>
          <w:i/>
          <w:sz w:val="22"/>
          <w:szCs w:val="22"/>
        </w:rPr>
        <w:t xml:space="preserve"> </w:t>
      </w:r>
      <w:proofErr w:type="spellStart"/>
      <w:r w:rsidRPr="00C13316">
        <w:rPr>
          <w:rFonts w:eastAsia="Calibri"/>
          <w:i/>
          <w:sz w:val="22"/>
          <w:szCs w:val="22"/>
        </w:rPr>
        <w:t>įmonėje</w:t>
      </w:r>
      <w:proofErr w:type="spellEnd"/>
      <w:r w:rsidRPr="00C13316">
        <w:rPr>
          <w:rFonts w:eastAsia="Calibri"/>
          <w:i/>
          <w:sz w:val="22"/>
          <w:szCs w:val="22"/>
        </w:rPr>
        <w:t xml:space="preserve">, o </w:t>
      </w:r>
      <w:proofErr w:type="spellStart"/>
      <w:r w:rsidRPr="00C13316">
        <w:rPr>
          <w:rFonts w:eastAsia="Calibri"/>
          <w:i/>
          <w:sz w:val="22"/>
          <w:szCs w:val="22"/>
        </w:rPr>
        <w:t>Tiekėjas</w:t>
      </w:r>
      <w:proofErr w:type="spellEnd"/>
      <w:r w:rsidRPr="00C13316">
        <w:rPr>
          <w:rFonts w:eastAsia="Calibri"/>
          <w:i/>
          <w:sz w:val="22"/>
          <w:szCs w:val="22"/>
        </w:rPr>
        <w:t xml:space="preserve"> </w:t>
      </w:r>
      <w:proofErr w:type="spellStart"/>
      <w:r w:rsidRPr="00C13316">
        <w:rPr>
          <w:rFonts w:eastAsia="Calibri"/>
          <w:i/>
          <w:sz w:val="22"/>
          <w:szCs w:val="22"/>
        </w:rPr>
        <w:t>nurodo</w:t>
      </w:r>
      <w:proofErr w:type="spellEnd"/>
      <w:r w:rsidRPr="00C13316">
        <w:rPr>
          <w:rFonts w:eastAsia="Calibri"/>
          <w:i/>
          <w:sz w:val="22"/>
          <w:szCs w:val="22"/>
        </w:rPr>
        <w:t xml:space="preserve"> </w:t>
      </w:r>
      <w:proofErr w:type="spellStart"/>
      <w:r w:rsidRPr="00C13316">
        <w:rPr>
          <w:rFonts w:eastAsia="Calibri"/>
          <w:i/>
          <w:sz w:val="22"/>
          <w:szCs w:val="22"/>
        </w:rPr>
        <w:t>kelis</w:t>
      </w:r>
      <w:proofErr w:type="spellEnd"/>
      <w:r w:rsidRPr="00C13316">
        <w:rPr>
          <w:rFonts w:eastAsia="Calibri"/>
          <w:i/>
          <w:sz w:val="22"/>
          <w:szCs w:val="22"/>
        </w:rPr>
        <w:t xml:space="preserve"> </w:t>
      </w:r>
      <w:proofErr w:type="spellStart"/>
      <w:r w:rsidRPr="00C13316">
        <w:rPr>
          <w:rFonts w:eastAsia="Calibri"/>
          <w:i/>
          <w:sz w:val="22"/>
          <w:szCs w:val="22"/>
        </w:rPr>
        <w:t>planuojamus</w:t>
      </w:r>
      <w:proofErr w:type="spellEnd"/>
      <w:r w:rsidRPr="00C13316">
        <w:rPr>
          <w:rFonts w:eastAsia="Calibri"/>
          <w:i/>
          <w:sz w:val="22"/>
          <w:szCs w:val="22"/>
        </w:rPr>
        <w:t xml:space="preserve"> </w:t>
      </w:r>
      <w:proofErr w:type="spellStart"/>
      <w:r w:rsidRPr="00C13316">
        <w:rPr>
          <w:rFonts w:eastAsia="Calibri"/>
          <w:i/>
          <w:sz w:val="22"/>
          <w:szCs w:val="22"/>
        </w:rPr>
        <w:t>pasitelkti</w:t>
      </w:r>
      <w:proofErr w:type="spellEnd"/>
      <w:r w:rsidRPr="00C13316">
        <w:rPr>
          <w:rFonts w:eastAsia="Calibri"/>
          <w:i/>
          <w:sz w:val="22"/>
          <w:szCs w:val="22"/>
        </w:rPr>
        <w:t xml:space="preserve"> </w:t>
      </w:r>
      <w:proofErr w:type="spellStart"/>
      <w:r w:rsidRPr="00C13316">
        <w:rPr>
          <w:rFonts w:eastAsia="Calibri"/>
          <w:i/>
          <w:sz w:val="22"/>
          <w:szCs w:val="22"/>
        </w:rPr>
        <w:t>subtiekėjus</w:t>
      </w:r>
      <w:proofErr w:type="spellEnd"/>
      <w:r w:rsidRPr="00C13316">
        <w:rPr>
          <w:rFonts w:eastAsia="Calibri"/>
          <w:i/>
          <w:sz w:val="22"/>
          <w:szCs w:val="22"/>
        </w:rPr>
        <w:t xml:space="preserve"> – </w:t>
      </w:r>
      <w:proofErr w:type="spellStart"/>
      <w:r w:rsidRPr="00C13316">
        <w:rPr>
          <w:rFonts w:eastAsia="Calibri"/>
          <w:i/>
          <w:sz w:val="22"/>
          <w:szCs w:val="22"/>
        </w:rPr>
        <w:t>nurodoma</w:t>
      </w:r>
      <w:proofErr w:type="spellEnd"/>
      <w:r w:rsidRPr="00C13316">
        <w:rPr>
          <w:rFonts w:eastAsia="Calibri"/>
          <w:i/>
          <w:sz w:val="22"/>
          <w:szCs w:val="22"/>
        </w:rPr>
        <w:t xml:space="preserve"> </w:t>
      </w:r>
      <w:proofErr w:type="spellStart"/>
      <w:r w:rsidRPr="00C13316">
        <w:rPr>
          <w:rFonts w:eastAsia="Calibri"/>
          <w:i/>
          <w:sz w:val="22"/>
          <w:szCs w:val="22"/>
        </w:rPr>
        <w:t>kurio</w:t>
      </w:r>
      <w:proofErr w:type="spellEnd"/>
      <w:r w:rsidRPr="00C13316">
        <w:rPr>
          <w:rFonts w:eastAsia="Calibri"/>
          <w:i/>
          <w:sz w:val="22"/>
          <w:szCs w:val="22"/>
        </w:rPr>
        <w:t xml:space="preserve"> </w:t>
      </w:r>
      <w:proofErr w:type="spellStart"/>
      <w:r w:rsidRPr="00045051">
        <w:rPr>
          <w:rFonts w:eastAsia="Calibri"/>
          <w:i/>
          <w:sz w:val="22"/>
          <w:szCs w:val="22"/>
        </w:rPr>
        <w:t>konkrečiai</w:t>
      </w:r>
      <w:proofErr w:type="spellEnd"/>
      <w:r w:rsidRPr="00045051">
        <w:rPr>
          <w:rFonts w:eastAsia="Calibri"/>
          <w:i/>
          <w:sz w:val="22"/>
          <w:szCs w:val="22"/>
        </w:rPr>
        <w:t xml:space="preserve"> </w:t>
      </w:r>
      <w:proofErr w:type="spellStart"/>
      <w:r w:rsidRPr="00045051">
        <w:rPr>
          <w:rFonts w:eastAsia="Calibri"/>
          <w:i/>
          <w:sz w:val="22"/>
          <w:szCs w:val="22"/>
        </w:rPr>
        <w:t>subtiekėjo</w:t>
      </w:r>
      <w:proofErr w:type="spellEnd"/>
      <w:r w:rsidRPr="00045051">
        <w:rPr>
          <w:rFonts w:eastAsia="Calibri"/>
          <w:i/>
          <w:sz w:val="22"/>
          <w:szCs w:val="22"/>
        </w:rPr>
        <w:t xml:space="preserve"> </w:t>
      </w:r>
      <w:proofErr w:type="spellStart"/>
      <w:r w:rsidRPr="00045051">
        <w:rPr>
          <w:rFonts w:eastAsia="Calibri"/>
          <w:i/>
          <w:sz w:val="22"/>
          <w:szCs w:val="22"/>
        </w:rPr>
        <w:t>įmonėje</w:t>
      </w:r>
      <w:proofErr w:type="spellEnd"/>
      <w:r w:rsidRPr="00045051">
        <w:rPr>
          <w:rFonts w:eastAsia="Calibri"/>
          <w:i/>
          <w:sz w:val="22"/>
          <w:szCs w:val="22"/>
        </w:rPr>
        <w:t xml:space="preserve"> bus </w:t>
      </w:r>
      <w:proofErr w:type="spellStart"/>
      <w:r w:rsidRPr="00045051">
        <w:rPr>
          <w:rFonts w:eastAsia="Calibri"/>
          <w:i/>
          <w:sz w:val="22"/>
          <w:szCs w:val="22"/>
        </w:rPr>
        <w:t>įdarbintas</w:t>
      </w:r>
      <w:proofErr w:type="spellEnd"/>
      <w:r w:rsidRPr="00045051">
        <w:rPr>
          <w:rFonts w:eastAsia="Calibri"/>
          <w:i/>
          <w:sz w:val="22"/>
          <w:szCs w:val="22"/>
        </w:rPr>
        <w:t xml:space="preserve"> </w:t>
      </w:r>
      <w:proofErr w:type="spellStart"/>
      <w:r w:rsidRPr="00045051">
        <w:rPr>
          <w:rFonts w:eastAsia="Calibri"/>
          <w:i/>
          <w:sz w:val="22"/>
          <w:szCs w:val="22"/>
        </w:rPr>
        <w:t>specialistas</w:t>
      </w:r>
      <w:proofErr w:type="spellEnd"/>
      <w:r w:rsidRPr="00045051">
        <w:rPr>
          <w:rFonts w:eastAsia="Calibri"/>
          <w:i/>
          <w:sz w:val="22"/>
          <w:szCs w:val="22"/>
        </w:rPr>
        <w:t xml:space="preserve"> </w:t>
      </w:r>
      <w:proofErr w:type="spellStart"/>
      <w:r w:rsidRPr="00045051">
        <w:rPr>
          <w:rFonts w:eastAsia="Calibri"/>
          <w:i/>
          <w:sz w:val="22"/>
          <w:szCs w:val="22"/>
        </w:rPr>
        <w:t>sutarties</w:t>
      </w:r>
      <w:proofErr w:type="spellEnd"/>
      <w:r w:rsidRPr="00045051">
        <w:rPr>
          <w:rFonts w:eastAsia="Calibri"/>
          <w:i/>
          <w:sz w:val="22"/>
          <w:szCs w:val="22"/>
        </w:rPr>
        <w:t xml:space="preserve"> </w:t>
      </w:r>
      <w:proofErr w:type="spellStart"/>
      <w:r w:rsidRPr="00045051">
        <w:rPr>
          <w:rFonts w:eastAsia="Calibri"/>
          <w:i/>
          <w:sz w:val="22"/>
          <w:szCs w:val="22"/>
        </w:rPr>
        <w:t>laimėjimo</w:t>
      </w:r>
      <w:proofErr w:type="spellEnd"/>
      <w:r w:rsidRPr="00045051">
        <w:rPr>
          <w:rFonts w:eastAsia="Calibri"/>
          <w:i/>
          <w:sz w:val="22"/>
          <w:szCs w:val="22"/>
        </w:rPr>
        <w:t xml:space="preserve"> </w:t>
      </w:r>
      <w:proofErr w:type="spellStart"/>
      <w:r w:rsidRPr="00045051">
        <w:rPr>
          <w:rFonts w:eastAsia="Calibri"/>
          <w:i/>
          <w:sz w:val="22"/>
          <w:szCs w:val="22"/>
        </w:rPr>
        <w:t>atveju</w:t>
      </w:r>
      <w:proofErr w:type="spellEnd"/>
      <w:r w:rsidRPr="00045051">
        <w:rPr>
          <w:rFonts w:eastAsia="Calibri"/>
          <w:i/>
          <w:sz w:val="22"/>
          <w:szCs w:val="22"/>
        </w:rPr>
        <w:t>.</w:t>
      </w:r>
    </w:p>
    <w:p w14:paraId="012FFB30" w14:textId="77777777" w:rsidR="007250A6" w:rsidRPr="00045051" w:rsidRDefault="007250A6" w:rsidP="007250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p>
    <w:p w14:paraId="28C41317" w14:textId="77777777" w:rsidR="007250A6" w:rsidRPr="00045051" w:rsidRDefault="007250A6" w:rsidP="007250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r w:rsidRPr="00045051">
        <w:rPr>
          <w:rFonts w:eastAsia="Calibri"/>
          <w:sz w:val="22"/>
          <w:szCs w:val="22"/>
          <w:bdr w:val="none" w:sz="0" w:space="0" w:color="auto"/>
          <w:lang w:val="lt-LT"/>
        </w:rPr>
        <w:t xml:space="preserve">Kartu su pasiūlymu pateikiami šie dokumentai: </w:t>
      </w:r>
    </w:p>
    <w:p w14:paraId="051D2B1B" w14:textId="0DAC0AE5" w:rsidR="007250A6" w:rsidRPr="00045051" w:rsidRDefault="007250A6" w:rsidP="007250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i/>
          <w:sz w:val="22"/>
          <w:szCs w:val="22"/>
          <w:bdr w:val="none" w:sz="0" w:space="0" w:color="auto"/>
          <w:lang w:val="lt-LT"/>
        </w:rPr>
      </w:pPr>
      <w:proofErr w:type="spellStart"/>
      <w:r w:rsidRPr="00045051">
        <w:rPr>
          <w:rFonts w:eastAsia="Calibri"/>
          <w:bCs/>
          <w:i/>
          <w:sz w:val="22"/>
          <w:szCs w:val="22"/>
          <w:bdr w:val="none" w:sz="0" w:space="0" w:color="auto"/>
        </w:rPr>
        <w:t>Lentelė</w:t>
      </w:r>
      <w:proofErr w:type="spellEnd"/>
      <w:r w:rsidRPr="00045051">
        <w:rPr>
          <w:rFonts w:eastAsia="Calibri"/>
          <w:bCs/>
          <w:i/>
          <w:sz w:val="22"/>
          <w:szCs w:val="22"/>
          <w:bdr w:val="none" w:sz="0" w:space="0" w:color="auto"/>
        </w:rPr>
        <w:t xml:space="preserve"> Nr. </w:t>
      </w:r>
      <w:r>
        <w:rPr>
          <w:rFonts w:eastAsia="Calibri"/>
          <w:i/>
          <w:sz w:val="22"/>
          <w:szCs w:val="22"/>
          <w:bdr w:val="none" w:sz="0" w:space="0" w:color="auto"/>
          <w:lang w:val="lt-LT"/>
        </w:rPr>
        <w:t>5</w:t>
      </w:r>
    </w:p>
    <w:p w14:paraId="4B0B704E" w14:textId="77777777" w:rsidR="007250A6" w:rsidRPr="00045051" w:rsidRDefault="007250A6" w:rsidP="007250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i/>
          <w:sz w:val="22"/>
          <w:szCs w:val="22"/>
          <w:bdr w:val="none" w:sz="0" w:space="0" w:color="auto"/>
          <w:lang w:val="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53"/>
        <w:gridCol w:w="2551"/>
        <w:gridCol w:w="2126"/>
      </w:tblGrid>
      <w:tr w:rsidR="007250A6" w:rsidRPr="00045051" w14:paraId="76EFEAC9" w14:textId="77777777" w:rsidTr="00647D9F">
        <w:tc>
          <w:tcPr>
            <w:tcW w:w="567" w:type="dxa"/>
          </w:tcPr>
          <w:p w14:paraId="10E03917" w14:textId="77777777" w:rsidR="007250A6" w:rsidRPr="00045051" w:rsidRDefault="007250A6" w:rsidP="00647D9F">
            <w:pPr>
              <w:ind w:right="-290"/>
              <w:rPr>
                <w:sz w:val="22"/>
                <w:szCs w:val="22"/>
              </w:rPr>
            </w:pPr>
            <w:r w:rsidRPr="00045051">
              <w:rPr>
                <w:sz w:val="22"/>
                <w:szCs w:val="22"/>
              </w:rPr>
              <w:t xml:space="preserve">Eil. </w:t>
            </w:r>
          </w:p>
          <w:p w14:paraId="04FAF3F0" w14:textId="77777777" w:rsidR="007250A6" w:rsidRPr="00045051" w:rsidRDefault="007250A6" w:rsidP="00647D9F">
            <w:pPr>
              <w:ind w:right="-252"/>
              <w:rPr>
                <w:sz w:val="22"/>
                <w:szCs w:val="22"/>
              </w:rPr>
            </w:pPr>
            <w:r w:rsidRPr="00045051">
              <w:rPr>
                <w:sz w:val="22"/>
                <w:szCs w:val="22"/>
              </w:rPr>
              <w:t>Nr.</w:t>
            </w:r>
          </w:p>
        </w:tc>
        <w:tc>
          <w:tcPr>
            <w:tcW w:w="4253" w:type="dxa"/>
          </w:tcPr>
          <w:p w14:paraId="2A6CE3BA" w14:textId="77777777" w:rsidR="007250A6" w:rsidRPr="00045051" w:rsidRDefault="007250A6" w:rsidP="00647D9F">
            <w:pPr>
              <w:ind w:right="-314"/>
              <w:jc w:val="center"/>
              <w:rPr>
                <w:sz w:val="22"/>
                <w:szCs w:val="22"/>
              </w:rPr>
            </w:pPr>
            <w:proofErr w:type="spellStart"/>
            <w:r w:rsidRPr="00045051">
              <w:rPr>
                <w:sz w:val="22"/>
                <w:szCs w:val="22"/>
              </w:rPr>
              <w:t>Pateikto</w:t>
            </w:r>
            <w:proofErr w:type="spellEnd"/>
            <w:r w:rsidRPr="00045051">
              <w:rPr>
                <w:sz w:val="22"/>
                <w:szCs w:val="22"/>
              </w:rPr>
              <w:t xml:space="preserve"> </w:t>
            </w:r>
            <w:proofErr w:type="spellStart"/>
            <w:r w:rsidRPr="00045051">
              <w:rPr>
                <w:sz w:val="22"/>
                <w:szCs w:val="22"/>
              </w:rPr>
              <w:t>dokumento</w:t>
            </w:r>
            <w:proofErr w:type="spellEnd"/>
            <w:r w:rsidRPr="00045051">
              <w:rPr>
                <w:sz w:val="22"/>
                <w:szCs w:val="22"/>
              </w:rPr>
              <w:t xml:space="preserve"> </w:t>
            </w:r>
            <w:proofErr w:type="spellStart"/>
            <w:r w:rsidRPr="00045051">
              <w:rPr>
                <w:sz w:val="22"/>
                <w:szCs w:val="22"/>
              </w:rPr>
              <w:t>pavadinimas</w:t>
            </w:r>
            <w:proofErr w:type="spellEnd"/>
          </w:p>
        </w:tc>
        <w:tc>
          <w:tcPr>
            <w:tcW w:w="2551" w:type="dxa"/>
          </w:tcPr>
          <w:p w14:paraId="2E69307C" w14:textId="77777777" w:rsidR="007250A6" w:rsidRPr="00045051" w:rsidRDefault="007250A6" w:rsidP="00647D9F">
            <w:pPr>
              <w:ind w:right="-314"/>
              <w:jc w:val="center"/>
              <w:rPr>
                <w:sz w:val="22"/>
                <w:szCs w:val="22"/>
              </w:rPr>
            </w:pPr>
            <w:proofErr w:type="spellStart"/>
            <w:r w:rsidRPr="00045051">
              <w:rPr>
                <w:sz w:val="22"/>
                <w:szCs w:val="22"/>
              </w:rPr>
              <w:t>Dokumento</w:t>
            </w:r>
            <w:proofErr w:type="spellEnd"/>
            <w:r w:rsidRPr="00045051">
              <w:rPr>
                <w:sz w:val="22"/>
                <w:szCs w:val="22"/>
              </w:rPr>
              <w:t xml:space="preserve"> </w:t>
            </w:r>
            <w:proofErr w:type="spellStart"/>
            <w:r w:rsidRPr="00045051">
              <w:rPr>
                <w:sz w:val="22"/>
                <w:szCs w:val="22"/>
              </w:rPr>
              <w:t>puslapių</w:t>
            </w:r>
            <w:proofErr w:type="spellEnd"/>
          </w:p>
          <w:p w14:paraId="1475DDB1" w14:textId="77777777" w:rsidR="007250A6" w:rsidRPr="00045051" w:rsidRDefault="007250A6" w:rsidP="00647D9F">
            <w:pPr>
              <w:ind w:right="-314"/>
              <w:jc w:val="center"/>
              <w:rPr>
                <w:sz w:val="22"/>
                <w:szCs w:val="22"/>
              </w:rPr>
            </w:pPr>
            <w:proofErr w:type="spellStart"/>
            <w:r w:rsidRPr="00045051">
              <w:rPr>
                <w:sz w:val="22"/>
                <w:szCs w:val="22"/>
              </w:rPr>
              <w:t>skaičius</w:t>
            </w:r>
            <w:proofErr w:type="spellEnd"/>
          </w:p>
        </w:tc>
        <w:tc>
          <w:tcPr>
            <w:tcW w:w="2126" w:type="dxa"/>
          </w:tcPr>
          <w:p w14:paraId="08C67E36" w14:textId="77777777" w:rsidR="007250A6" w:rsidRPr="00045051" w:rsidRDefault="007250A6" w:rsidP="00647D9F">
            <w:pPr>
              <w:ind w:right="-314"/>
              <w:jc w:val="center"/>
              <w:rPr>
                <w:sz w:val="22"/>
                <w:szCs w:val="22"/>
              </w:rPr>
            </w:pPr>
            <w:proofErr w:type="spellStart"/>
            <w:r w:rsidRPr="00045051">
              <w:rPr>
                <w:sz w:val="22"/>
                <w:szCs w:val="22"/>
              </w:rPr>
              <w:t>Dokumento</w:t>
            </w:r>
            <w:proofErr w:type="spellEnd"/>
            <w:r w:rsidRPr="00045051">
              <w:rPr>
                <w:sz w:val="22"/>
                <w:szCs w:val="22"/>
              </w:rPr>
              <w:t xml:space="preserve"> </w:t>
            </w:r>
            <w:proofErr w:type="spellStart"/>
            <w:r w:rsidRPr="00045051">
              <w:rPr>
                <w:sz w:val="22"/>
                <w:szCs w:val="22"/>
              </w:rPr>
              <w:t>konfidencialumas</w:t>
            </w:r>
            <w:proofErr w:type="spellEnd"/>
          </w:p>
          <w:p w14:paraId="41E485DB" w14:textId="77777777" w:rsidR="007250A6" w:rsidRPr="00045051" w:rsidRDefault="007250A6" w:rsidP="00647D9F">
            <w:pPr>
              <w:ind w:right="-314"/>
              <w:jc w:val="center"/>
              <w:rPr>
                <w:sz w:val="22"/>
                <w:szCs w:val="22"/>
              </w:rPr>
            </w:pPr>
            <w:r w:rsidRPr="00045051">
              <w:rPr>
                <w:i/>
                <w:sz w:val="22"/>
                <w:szCs w:val="22"/>
              </w:rPr>
              <w:t>(</w:t>
            </w:r>
            <w:proofErr w:type="spellStart"/>
            <w:r w:rsidRPr="00045051">
              <w:rPr>
                <w:i/>
                <w:sz w:val="22"/>
                <w:szCs w:val="22"/>
              </w:rPr>
              <w:t>taip</w:t>
            </w:r>
            <w:proofErr w:type="spellEnd"/>
            <w:r w:rsidRPr="00045051">
              <w:rPr>
                <w:i/>
                <w:sz w:val="22"/>
                <w:szCs w:val="22"/>
              </w:rPr>
              <w:t xml:space="preserve"> / ne)</w:t>
            </w:r>
          </w:p>
        </w:tc>
      </w:tr>
      <w:tr w:rsidR="007250A6" w:rsidRPr="00045051" w14:paraId="25EDB676" w14:textId="77777777" w:rsidTr="00647D9F">
        <w:trPr>
          <w:trHeight w:val="415"/>
        </w:trPr>
        <w:tc>
          <w:tcPr>
            <w:tcW w:w="567" w:type="dxa"/>
          </w:tcPr>
          <w:p w14:paraId="6D0F251E" w14:textId="77777777" w:rsidR="007250A6" w:rsidRPr="00045051" w:rsidRDefault="007250A6" w:rsidP="00647D9F">
            <w:pPr>
              <w:ind w:right="-314"/>
              <w:rPr>
                <w:sz w:val="22"/>
                <w:szCs w:val="22"/>
              </w:rPr>
            </w:pPr>
            <w:r w:rsidRPr="00045051">
              <w:rPr>
                <w:sz w:val="22"/>
                <w:szCs w:val="22"/>
              </w:rPr>
              <w:t>1</w:t>
            </w:r>
          </w:p>
        </w:tc>
        <w:tc>
          <w:tcPr>
            <w:tcW w:w="4253" w:type="dxa"/>
          </w:tcPr>
          <w:p w14:paraId="790FD2BA" w14:textId="77777777" w:rsidR="007250A6" w:rsidRPr="00045051" w:rsidRDefault="007250A6" w:rsidP="00647D9F">
            <w:pPr>
              <w:ind w:right="312"/>
              <w:rPr>
                <w:sz w:val="22"/>
                <w:szCs w:val="22"/>
              </w:rPr>
            </w:pPr>
            <w:proofErr w:type="spellStart"/>
            <w:r w:rsidRPr="00045051">
              <w:rPr>
                <w:i/>
                <w:iCs/>
                <w:sz w:val="18"/>
                <w:szCs w:val="18"/>
              </w:rPr>
              <w:t>nurodomi</w:t>
            </w:r>
            <w:proofErr w:type="spellEnd"/>
            <w:r w:rsidRPr="00045051">
              <w:rPr>
                <w:i/>
                <w:iCs/>
                <w:sz w:val="18"/>
                <w:szCs w:val="18"/>
              </w:rPr>
              <w:t xml:space="preserve"> </w:t>
            </w:r>
            <w:proofErr w:type="spellStart"/>
            <w:r w:rsidRPr="00045051">
              <w:rPr>
                <w:i/>
                <w:iCs/>
                <w:sz w:val="18"/>
                <w:szCs w:val="18"/>
              </w:rPr>
              <w:t>kiti</w:t>
            </w:r>
            <w:proofErr w:type="spellEnd"/>
            <w:r w:rsidRPr="00045051">
              <w:rPr>
                <w:i/>
                <w:iCs/>
                <w:sz w:val="18"/>
                <w:szCs w:val="18"/>
              </w:rPr>
              <w:t xml:space="preserve"> </w:t>
            </w:r>
            <w:proofErr w:type="spellStart"/>
            <w:r w:rsidRPr="00045051">
              <w:rPr>
                <w:i/>
                <w:iCs/>
                <w:sz w:val="18"/>
                <w:szCs w:val="18"/>
              </w:rPr>
              <w:t>pateikiami</w:t>
            </w:r>
            <w:proofErr w:type="spellEnd"/>
            <w:r w:rsidRPr="00045051">
              <w:rPr>
                <w:i/>
                <w:iCs/>
                <w:sz w:val="18"/>
                <w:szCs w:val="18"/>
              </w:rPr>
              <w:t xml:space="preserve"> </w:t>
            </w:r>
            <w:proofErr w:type="spellStart"/>
            <w:r w:rsidRPr="00045051">
              <w:rPr>
                <w:i/>
                <w:iCs/>
                <w:sz w:val="18"/>
                <w:szCs w:val="18"/>
              </w:rPr>
              <w:t>dokumentai</w:t>
            </w:r>
            <w:proofErr w:type="spellEnd"/>
          </w:p>
        </w:tc>
        <w:tc>
          <w:tcPr>
            <w:tcW w:w="2551" w:type="dxa"/>
          </w:tcPr>
          <w:p w14:paraId="6F1419E3" w14:textId="77777777" w:rsidR="007250A6" w:rsidRPr="00045051" w:rsidRDefault="007250A6" w:rsidP="00647D9F">
            <w:pPr>
              <w:ind w:right="-314"/>
              <w:jc w:val="both"/>
              <w:rPr>
                <w:sz w:val="22"/>
                <w:szCs w:val="22"/>
              </w:rPr>
            </w:pPr>
          </w:p>
        </w:tc>
        <w:tc>
          <w:tcPr>
            <w:tcW w:w="2126" w:type="dxa"/>
          </w:tcPr>
          <w:p w14:paraId="7131FE17" w14:textId="77777777" w:rsidR="007250A6" w:rsidRPr="00045051" w:rsidRDefault="007250A6" w:rsidP="00647D9F">
            <w:pPr>
              <w:ind w:right="-314"/>
              <w:jc w:val="both"/>
              <w:rPr>
                <w:sz w:val="22"/>
                <w:szCs w:val="22"/>
              </w:rPr>
            </w:pPr>
          </w:p>
        </w:tc>
      </w:tr>
      <w:tr w:rsidR="007250A6" w:rsidRPr="00045051" w14:paraId="699C5B61" w14:textId="77777777" w:rsidTr="00647D9F">
        <w:trPr>
          <w:trHeight w:val="451"/>
        </w:trPr>
        <w:tc>
          <w:tcPr>
            <w:tcW w:w="567" w:type="dxa"/>
          </w:tcPr>
          <w:p w14:paraId="2B7D9B52" w14:textId="77777777" w:rsidR="007250A6" w:rsidRPr="00045051" w:rsidRDefault="007250A6" w:rsidP="00647D9F">
            <w:pPr>
              <w:ind w:right="-314"/>
              <w:rPr>
                <w:sz w:val="22"/>
                <w:szCs w:val="22"/>
              </w:rPr>
            </w:pPr>
            <w:r w:rsidRPr="00045051">
              <w:rPr>
                <w:sz w:val="22"/>
                <w:szCs w:val="22"/>
              </w:rPr>
              <w:t>2</w:t>
            </w:r>
          </w:p>
        </w:tc>
        <w:tc>
          <w:tcPr>
            <w:tcW w:w="4253" w:type="dxa"/>
          </w:tcPr>
          <w:p w14:paraId="0CBC5316" w14:textId="77777777" w:rsidR="007250A6" w:rsidRPr="00045051" w:rsidRDefault="007250A6" w:rsidP="00647D9F">
            <w:pPr>
              <w:ind w:right="312"/>
              <w:rPr>
                <w:sz w:val="22"/>
                <w:szCs w:val="22"/>
              </w:rPr>
            </w:pPr>
          </w:p>
        </w:tc>
        <w:tc>
          <w:tcPr>
            <w:tcW w:w="2551" w:type="dxa"/>
          </w:tcPr>
          <w:p w14:paraId="2FCC329C" w14:textId="77777777" w:rsidR="007250A6" w:rsidRPr="00045051" w:rsidRDefault="007250A6" w:rsidP="00647D9F">
            <w:pPr>
              <w:ind w:right="-314"/>
              <w:jc w:val="both"/>
              <w:rPr>
                <w:sz w:val="22"/>
                <w:szCs w:val="22"/>
              </w:rPr>
            </w:pPr>
          </w:p>
        </w:tc>
        <w:tc>
          <w:tcPr>
            <w:tcW w:w="2126" w:type="dxa"/>
          </w:tcPr>
          <w:p w14:paraId="47BE4651" w14:textId="77777777" w:rsidR="007250A6" w:rsidRPr="00045051" w:rsidRDefault="007250A6" w:rsidP="00647D9F">
            <w:pPr>
              <w:ind w:right="-314"/>
              <w:jc w:val="both"/>
              <w:rPr>
                <w:sz w:val="22"/>
                <w:szCs w:val="22"/>
              </w:rPr>
            </w:pPr>
          </w:p>
        </w:tc>
      </w:tr>
      <w:tr w:rsidR="007250A6" w:rsidRPr="00045051" w14:paraId="3979CADE" w14:textId="77777777" w:rsidTr="00647D9F">
        <w:trPr>
          <w:trHeight w:val="383"/>
        </w:trPr>
        <w:tc>
          <w:tcPr>
            <w:tcW w:w="567" w:type="dxa"/>
          </w:tcPr>
          <w:p w14:paraId="2E6A7CCB" w14:textId="77777777" w:rsidR="007250A6" w:rsidRPr="00045051" w:rsidRDefault="007250A6" w:rsidP="00647D9F">
            <w:pPr>
              <w:ind w:right="-314"/>
              <w:rPr>
                <w:color w:val="000000"/>
                <w:sz w:val="22"/>
                <w:szCs w:val="22"/>
              </w:rPr>
            </w:pPr>
            <w:r w:rsidRPr="00045051">
              <w:rPr>
                <w:color w:val="000000"/>
                <w:sz w:val="22"/>
                <w:szCs w:val="22"/>
              </w:rPr>
              <w:t>3</w:t>
            </w:r>
          </w:p>
        </w:tc>
        <w:tc>
          <w:tcPr>
            <w:tcW w:w="4253" w:type="dxa"/>
          </w:tcPr>
          <w:p w14:paraId="46424872" w14:textId="77777777" w:rsidR="007250A6" w:rsidRPr="00045051" w:rsidRDefault="007250A6" w:rsidP="00647D9F">
            <w:pPr>
              <w:tabs>
                <w:tab w:val="left" w:pos="1296"/>
                <w:tab w:val="center" w:pos="4153"/>
                <w:tab w:val="right" w:pos="8306"/>
              </w:tabs>
              <w:overflowPunct w:val="0"/>
              <w:autoSpaceDE w:val="0"/>
              <w:autoSpaceDN w:val="0"/>
              <w:adjustRightInd w:val="0"/>
              <w:ind w:right="-314"/>
              <w:textAlignment w:val="baseline"/>
              <w:rPr>
                <w:sz w:val="22"/>
                <w:szCs w:val="22"/>
              </w:rPr>
            </w:pPr>
          </w:p>
        </w:tc>
        <w:tc>
          <w:tcPr>
            <w:tcW w:w="2551" w:type="dxa"/>
          </w:tcPr>
          <w:p w14:paraId="77E208F0" w14:textId="77777777" w:rsidR="007250A6" w:rsidRPr="00045051" w:rsidRDefault="007250A6" w:rsidP="00647D9F">
            <w:pPr>
              <w:ind w:right="-314"/>
              <w:jc w:val="both"/>
              <w:rPr>
                <w:color w:val="000000"/>
                <w:sz w:val="22"/>
                <w:szCs w:val="22"/>
              </w:rPr>
            </w:pPr>
          </w:p>
        </w:tc>
        <w:tc>
          <w:tcPr>
            <w:tcW w:w="2126" w:type="dxa"/>
          </w:tcPr>
          <w:p w14:paraId="357DE2FD" w14:textId="77777777" w:rsidR="007250A6" w:rsidRPr="00045051" w:rsidRDefault="007250A6" w:rsidP="00647D9F">
            <w:pPr>
              <w:ind w:right="-314"/>
              <w:jc w:val="both"/>
              <w:rPr>
                <w:color w:val="000000"/>
                <w:sz w:val="22"/>
                <w:szCs w:val="22"/>
              </w:rPr>
            </w:pPr>
          </w:p>
        </w:tc>
      </w:tr>
    </w:tbl>
    <w:p w14:paraId="01161427" w14:textId="77777777" w:rsidR="007250A6" w:rsidRDefault="007250A6" w:rsidP="007250A6">
      <w:pPr>
        <w:spacing w:before="120"/>
        <w:ind w:firstLine="851"/>
        <w:jc w:val="both"/>
        <w:rPr>
          <w:lang w:eastAsia="lt-LT"/>
        </w:rPr>
      </w:pPr>
      <w:proofErr w:type="spellStart"/>
      <w:r w:rsidRPr="00045051">
        <w:rPr>
          <w:b/>
          <w:sz w:val="22"/>
          <w:szCs w:val="22"/>
        </w:rPr>
        <w:t>Pastaba</w:t>
      </w:r>
      <w:proofErr w:type="spellEnd"/>
      <w:r w:rsidRPr="00045051">
        <w:rPr>
          <w:sz w:val="22"/>
          <w:szCs w:val="22"/>
        </w:rPr>
        <w:t xml:space="preserve">. </w:t>
      </w:r>
      <w:proofErr w:type="spellStart"/>
      <w:r>
        <w:rPr>
          <w:lang w:eastAsia="lt-LT"/>
        </w:rPr>
        <w:t>Tiekėjui</w:t>
      </w:r>
      <w:proofErr w:type="spellEnd"/>
      <w:r>
        <w:rPr>
          <w:lang w:eastAsia="lt-LT"/>
        </w:rPr>
        <w:t xml:space="preserve"> </w:t>
      </w:r>
      <w:proofErr w:type="spellStart"/>
      <w:r>
        <w:rPr>
          <w:lang w:eastAsia="lt-LT"/>
        </w:rPr>
        <w:t>nenurodžius</w:t>
      </w:r>
      <w:proofErr w:type="spellEnd"/>
      <w:r>
        <w:rPr>
          <w:lang w:eastAsia="lt-LT"/>
        </w:rPr>
        <w:t xml:space="preserve">, </w:t>
      </w:r>
      <w:proofErr w:type="spellStart"/>
      <w:r>
        <w:rPr>
          <w:lang w:eastAsia="lt-LT"/>
        </w:rPr>
        <w:t>kokia</w:t>
      </w:r>
      <w:proofErr w:type="spellEnd"/>
      <w:r>
        <w:rPr>
          <w:lang w:eastAsia="lt-LT"/>
        </w:rPr>
        <w:t xml:space="preserve"> </w:t>
      </w:r>
      <w:proofErr w:type="spellStart"/>
      <w:r>
        <w:rPr>
          <w:lang w:eastAsia="lt-LT"/>
        </w:rPr>
        <w:t>informacija</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konfidenciali</w:t>
      </w:r>
      <w:proofErr w:type="spellEnd"/>
      <w:r>
        <w:rPr>
          <w:lang w:eastAsia="lt-LT"/>
        </w:rPr>
        <w:t xml:space="preserve">, </w:t>
      </w:r>
      <w:proofErr w:type="spellStart"/>
      <w:r>
        <w:rPr>
          <w:lang w:eastAsia="lt-LT"/>
        </w:rPr>
        <w:t>laikoma</w:t>
      </w:r>
      <w:proofErr w:type="spellEnd"/>
      <w:r>
        <w:rPr>
          <w:lang w:eastAsia="lt-LT"/>
        </w:rPr>
        <w:t xml:space="preserve">, </w:t>
      </w:r>
      <w:proofErr w:type="spellStart"/>
      <w:r>
        <w:rPr>
          <w:lang w:eastAsia="lt-LT"/>
        </w:rPr>
        <w:t>kad</w:t>
      </w:r>
      <w:proofErr w:type="spellEnd"/>
      <w:r>
        <w:rPr>
          <w:lang w:eastAsia="lt-LT"/>
        </w:rPr>
        <w:t xml:space="preserve"> </w:t>
      </w:r>
      <w:proofErr w:type="spellStart"/>
      <w:r>
        <w:rPr>
          <w:lang w:eastAsia="lt-LT"/>
        </w:rPr>
        <w:t>konfidencialios</w:t>
      </w:r>
      <w:proofErr w:type="spellEnd"/>
      <w:r>
        <w:rPr>
          <w:lang w:eastAsia="lt-LT"/>
        </w:rPr>
        <w:t xml:space="preserve"> </w:t>
      </w:r>
      <w:proofErr w:type="spellStart"/>
      <w:r>
        <w:rPr>
          <w:lang w:eastAsia="lt-LT"/>
        </w:rPr>
        <w:t>informacijos</w:t>
      </w:r>
      <w:proofErr w:type="spellEnd"/>
      <w:r>
        <w:rPr>
          <w:lang w:eastAsia="lt-LT"/>
        </w:rPr>
        <w:t xml:space="preserve"> </w:t>
      </w:r>
      <w:proofErr w:type="spellStart"/>
      <w:r>
        <w:rPr>
          <w:lang w:eastAsia="lt-LT"/>
        </w:rPr>
        <w:t>pasiūlyme</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tiekėjas</w:t>
      </w:r>
      <w:proofErr w:type="spellEnd"/>
      <w:r>
        <w:rPr>
          <w:lang w:eastAsia="lt-LT"/>
        </w:rPr>
        <w:t xml:space="preserve"> </w:t>
      </w:r>
      <w:proofErr w:type="spellStart"/>
      <w:r>
        <w:rPr>
          <w:lang w:eastAsia="lt-LT"/>
        </w:rPr>
        <w:t>negali</w:t>
      </w:r>
      <w:proofErr w:type="spellEnd"/>
      <w:r>
        <w:rPr>
          <w:lang w:eastAsia="lt-LT"/>
        </w:rPr>
        <w:t xml:space="preserve"> </w:t>
      </w:r>
      <w:proofErr w:type="spellStart"/>
      <w:r>
        <w:rPr>
          <w:lang w:eastAsia="lt-LT"/>
        </w:rPr>
        <w:t>nurodyti</w:t>
      </w:r>
      <w:proofErr w:type="spellEnd"/>
      <w:r>
        <w:rPr>
          <w:lang w:eastAsia="lt-LT"/>
        </w:rPr>
        <w:t xml:space="preserve">, </w:t>
      </w:r>
      <w:proofErr w:type="spellStart"/>
      <w:r>
        <w:rPr>
          <w:lang w:eastAsia="lt-LT"/>
        </w:rPr>
        <w:t>kad</w:t>
      </w:r>
      <w:proofErr w:type="spellEnd"/>
      <w:r>
        <w:rPr>
          <w:lang w:eastAsia="lt-LT"/>
        </w:rPr>
        <w:t xml:space="preserve"> </w:t>
      </w:r>
      <w:proofErr w:type="spellStart"/>
      <w:r>
        <w:rPr>
          <w:lang w:eastAsia="lt-LT"/>
        </w:rPr>
        <w:t>konfidenciali</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pasiūlymo</w:t>
      </w:r>
      <w:proofErr w:type="spellEnd"/>
      <w:r>
        <w:rPr>
          <w:lang w:eastAsia="lt-LT"/>
        </w:rPr>
        <w:t xml:space="preserve"> </w:t>
      </w:r>
      <w:proofErr w:type="spellStart"/>
      <w:r>
        <w:rPr>
          <w:lang w:eastAsia="lt-LT"/>
        </w:rPr>
        <w:t>kaina</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kad</w:t>
      </w:r>
      <w:proofErr w:type="spellEnd"/>
      <w:r>
        <w:rPr>
          <w:lang w:eastAsia="lt-LT"/>
        </w:rPr>
        <w:t xml:space="preserve"> visas </w:t>
      </w:r>
      <w:proofErr w:type="spellStart"/>
      <w:r>
        <w:rPr>
          <w:lang w:eastAsia="lt-LT"/>
        </w:rPr>
        <w:t>pasiūlymas</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konfidencialus</w:t>
      </w:r>
      <w:proofErr w:type="spellEnd"/>
      <w:r>
        <w:rPr>
          <w:lang w:eastAsia="lt-LT"/>
        </w:rPr>
        <w:t>.</w:t>
      </w:r>
    </w:p>
    <w:p w14:paraId="470FD5A3" w14:textId="77777777" w:rsidR="007250A6" w:rsidRDefault="007250A6" w:rsidP="007250A6">
      <w:pPr>
        <w:ind w:firstLine="720"/>
        <w:jc w:val="both"/>
        <w:rPr>
          <w:b/>
          <w:bCs/>
          <w:i/>
          <w:iCs/>
          <w:lang w:eastAsia="lt-LT"/>
        </w:rPr>
      </w:pPr>
    </w:p>
    <w:p w14:paraId="4583B445" w14:textId="77777777" w:rsidR="007250A6" w:rsidRDefault="007250A6" w:rsidP="007250A6">
      <w:pPr>
        <w:ind w:firstLine="720"/>
        <w:jc w:val="both"/>
        <w:rPr>
          <w:b/>
          <w:bCs/>
          <w:i/>
          <w:iCs/>
          <w:lang w:eastAsia="lt-LT"/>
        </w:rPr>
      </w:pPr>
      <w:proofErr w:type="spellStart"/>
      <w:r>
        <w:rPr>
          <w:b/>
          <w:bCs/>
          <w:i/>
          <w:iCs/>
          <w:lang w:eastAsia="lt-LT"/>
        </w:rPr>
        <w:t>Atkreipiame</w:t>
      </w:r>
      <w:proofErr w:type="spellEnd"/>
      <w:r>
        <w:rPr>
          <w:b/>
          <w:bCs/>
          <w:i/>
          <w:iCs/>
          <w:lang w:eastAsia="lt-LT"/>
        </w:rPr>
        <w:t xml:space="preserve"> </w:t>
      </w:r>
      <w:proofErr w:type="spellStart"/>
      <w:r>
        <w:rPr>
          <w:b/>
          <w:bCs/>
          <w:i/>
          <w:iCs/>
          <w:lang w:eastAsia="lt-LT"/>
        </w:rPr>
        <w:t>dėmesį</w:t>
      </w:r>
      <w:proofErr w:type="spellEnd"/>
      <w:r>
        <w:rPr>
          <w:b/>
          <w:bCs/>
          <w:i/>
          <w:iCs/>
          <w:lang w:eastAsia="lt-LT"/>
        </w:rPr>
        <w:t xml:space="preserve">, </w:t>
      </w:r>
      <w:proofErr w:type="spellStart"/>
      <w:r>
        <w:rPr>
          <w:b/>
          <w:bCs/>
          <w:i/>
          <w:iCs/>
          <w:lang w:eastAsia="lt-LT"/>
        </w:rPr>
        <w:t>kad</w:t>
      </w:r>
      <w:proofErr w:type="spellEnd"/>
      <w:r>
        <w:rPr>
          <w:b/>
          <w:bCs/>
          <w:i/>
          <w:iCs/>
          <w:lang w:eastAsia="lt-LT"/>
        </w:rPr>
        <w:t xml:space="preserve"> </w:t>
      </w:r>
      <w:proofErr w:type="spellStart"/>
      <w:r>
        <w:rPr>
          <w:b/>
          <w:bCs/>
          <w:i/>
          <w:iCs/>
          <w:lang w:eastAsia="lt-LT"/>
        </w:rPr>
        <w:t>pagal</w:t>
      </w:r>
      <w:proofErr w:type="spellEnd"/>
      <w:r>
        <w:rPr>
          <w:b/>
          <w:bCs/>
          <w:i/>
          <w:iCs/>
          <w:lang w:eastAsia="lt-LT"/>
        </w:rPr>
        <w:t xml:space="preserve"> VPĮ 86 str. 9 d. </w:t>
      </w:r>
      <w:proofErr w:type="spellStart"/>
      <w:r>
        <w:rPr>
          <w:b/>
          <w:bCs/>
          <w:i/>
          <w:iCs/>
          <w:lang w:eastAsia="lt-LT"/>
        </w:rPr>
        <w:t>Perkančioji</w:t>
      </w:r>
      <w:proofErr w:type="spellEnd"/>
      <w:r>
        <w:rPr>
          <w:b/>
          <w:bCs/>
          <w:i/>
          <w:iCs/>
          <w:lang w:eastAsia="lt-LT"/>
        </w:rPr>
        <w:t xml:space="preserve"> </w:t>
      </w:r>
      <w:proofErr w:type="spellStart"/>
      <w:r>
        <w:rPr>
          <w:b/>
          <w:bCs/>
          <w:i/>
          <w:iCs/>
          <w:lang w:eastAsia="lt-LT"/>
        </w:rPr>
        <w:t>organizacija</w:t>
      </w:r>
      <w:proofErr w:type="spellEnd"/>
      <w:r>
        <w:rPr>
          <w:b/>
          <w:bCs/>
          <w:i/>
          <w:iCs/>
          <w:lang w:eastAsia="lt-LT"/>
        </w:rPr>
        <w:t xml:space="preserve"> </w:t>
      </w:r>
      <w:proofErr w:type="spellStart"/>
      <w:r>
        <w:rPr>
          <w:b/>
          <w:bCs/>
          <w:i/>
          <w:iCs/>
          <w:lang w:eastAsia="lt-LT"/>
        </w:rPr>
        <w:t>laimėjusio</w:t>
      </w:r>
      <w:proofErr w:type="spellEnd"/>
      <w:r>
        <w:rPr>
          <w:b/>
          <w:bCs/>
          <w:i/>
          <w:iCs/>
          <w:lang w:eastAsia="lt-LT"/>
        </w:rPr>
        <w:t xml:space="preserve"> </w:t>
      </w:r>
      <w:proofErr w:type="spellStart"/>
      <w:r>
        <w:rPr>
          <w:b/>
          <w:bCs/>
          <w:i/>
          <w:iCs/>
          <w:lang w:eastAsia="lt-LT"/>
        </w:rPr>
        <w:t>dalyvio</w:t>
      </w:r>
      <w:proofErr w:type="spellEnd"/>
      <w:r>
        <w:rPr>
          <w:b/>
          <w:bCs/>
          <w:i/>
          <w:iCs/>
          <w:lang w:eastAsia="lt-LT"/>
        </w:rPr>
        <w:t xml:space="preserve"> </w:t>
      </w:r>
      <w:proofErr w:type="spellStart"/>
      <w:r>
        <w:rPr>
          <w:b/>
          <w:bCs/>
          <w:i/>
          <w:iCs/>
          <w:lang w:eastAsia="lt-LT"/>
        </w:rPr>
        <w:t>pasiūlymą</w:t>
      </w:r>
      <w:proofErr w:type="spellEnd"/>
      <w:r>
        <w:rPr>
          <w:b/>
          <w:bCs/>
          <w:i/>
          <w:iCs/>
          <w:lang w:eastAsia="lt-LT"/>
        </w:rPr>
        <w:t xml:space="preserve">, </w:t>
      </w:r>
      <w:proofErr w:type="spellStart"/>
      <w:r>
        <w:rPr>
          <w:b/>
          <w:bCs/>
          <w:i/>
          <w:iCs/>
          <w:lang w:eastAsia="lt-LT"/>
        </w:rPr>
        <w:t>sudarytą</w:t>
      </w:r>
      <w:proofErr w:type="spellEnd"/>
      <w:r>
        <w:rPr>
          <w:b/>
          <w:bCs/>
          <w:i/>
          <w:iCs/>
          <w:lang w:eastAsia="lt-LT"/>
        </w:rPr>
        <w:t xml:space="preserve"> pirkimo </w:t>
      </w:r>
      <w:proofErr w:type="spellStart"/>
      <w:r>
        <w:rPr>
          <w:b/>
          <w:bCs/>
          <w:i/>
          <w:iCs/>
          <w:lang w:eastAsia="lt-LT"/>
        </w:rPr>
        <w:t>sutartį</w:t>
      </w:r>
      <w:proofErr w:type="spellEnd"/>
      <w:r>
        <w:rPr>
          <w:b/>
          <w:bCs/>
          <w:i/>
          <w:iCs/>
          <w:lang w:eastAsia="lt-LT"/>
        </w:rPr>
        <w:t xml:space="preserve"> </w:t>
      </w:r>
      <w:proofErr w:type="spellStart"/>
      <w:r>
        <w:rPr>
          <w:b/>
          <w:bCs/>
          <w:i/>
          <w:iCs/>
          <w:lang w:eastAsia="lt-LT"/>
        </w:rPr>
        <w:t>ir</w:t>
      </w:r>
      <w:proofErr w:type="spellEnd"/>
      <w:r>
        <w:rPr>
          <w:b/>
          <w:bCs/>
          <w:i/>
          <w:iCs/>
          <w:lang w:eastAsia="lt-LT"/>
        </w:rPr>
        <w:t xml:space="preserve"> pirkimo </w:t>
      </w:r>
      <w:proofErr w:type="spellStart"/>
      <w:r>
        <w:rPr>
          <w:b/>
          <w:bCs/>
          <w:i/>
          <w:iCs/>
          <w:lang w:eastAsia="lt-LT"/>
        </w:rPr>
        <w:t>sutarties</w:t>
      </w:r>
      <w:proofErr w:type="spellEnd"/>
      <w:r>
        <w:rPr>
          <w:b/>
          <w:bCs/>
          <w:i/>
          <w:iCs/>
          <w:lang w:eastAsia="lt-LT"/>
        </w:rPr>
        <w:t xml:space="preserve"> </w:t>
      </w:r>
      <w:proofErr w:type="spellStart"/>
      <w:r>
        <w:rPr>
          <w:b/>
          <w:bCs/>
          <w:i/>
          <w:iCs/>
          <w:lang w:eastAsia="lt-LT"/>
        </w:rPr>
        <w:t>sąlygų</w:t>
      </w:r>
      <w:proofErr w:type="spellEnd"/>
      <w:r>
        <w:rPr>
          <w:b/>
          <w:bCs/>
          <w:i/>
          <w:iCs/>
          <w:lang w:eastAsia="lt-LT"/>
        </w:rPr>
        <w:t xml:space="preserve"> </w:t>
      </w:r>
      <w:proofErr w:type="spellStart"/>
      <w:r>
        <w:rPr>
          <w:b/>
          <w:bCs/>
          <w:i/>
          <w:iCs/>
          <w:lang w:eastAsia="lt-LT"/>
        </w:rPr>
        <w:t>pakeitimus</w:t>
      </w:r>
      <w:proofErr w:type="spellEnd"/>
      <w:r>
        <w:rPr>
          <w:b/>
          <w:bCs/>
          <w:i/>
          <w:iCs/>
          <w:lang w:eastAsia="lt-LT"/>
        </w:rPr>
        <w:t xml:space="preserve">, </w:t>
      </w:r>
      <w:proofErr w:type="spellStart"/>
      <w:r>
        <w:rPr>
          <w:b/>
          <w:bCs/>
          <w:i/>
          <w:iCs/>
          <w:lang w:eastAsia="lt-LT"/>
        </w:rPr>
        <w:t>išskyrus</w:t>
      </w:r>
      <w:proofErr w:type="spellEnd"/>
      <w:r>
        <w:rPr>
          <w:b/>
          <w:bCs/>
          <w:i/>
          <w:iCs/>
          <w:lang w:eastAsia="lt-LT"/>
        </w:rPr>
        <w:t xml:space="preserve"> </w:t>
      </w:r>
      <w:proofErr w:type="spellStart"/>
      <w:r>
        <w:rPr>
          <w:b/>
          <w:bCs/>
          <w:i/>
          <w:iCs/>
          <w:lang w:eastAsia="lt-LT"/>
        </w:rPr>
        <w:t>informaciją</w:t>
      </w:r>
      <w:proofErr w:type="spellEnd"/>
      <w:r>
        <w:rPr>
          <w:b/>
          <w:bCs/>
          <w:i/>
          <w:iCs/>
          <w:lang w:eastAsia="lt-LT"/>
        </w:rPr>
        <w:t xml:space="preserve">, </w:t>
      </w:r>
      <w:proofErr w:type="spellStart"/>
      <w:r>
        <w:rPr>
          <w:b/>
          <w:bCs/>
          <w:i/>
          <w:iCs/>
          <w:lang w:eastAsia="lt-LT"/>
        </w:rPr>
        <w:t>kurios</w:t>
      </w:r>
      <w:proofErr w:type="spellEnd"/>
      <w:r>
        <w:rPr>
          <w:b/>
          <w:bCs/>
          <w:i/>
          <w:iCs/>
          <w:lang w:eastAsia="lt-LT"/>
        </w:rPr>
        <w:t xml:space="preserve"> </w:t>
      </w:r>
      <w:proofErr w:type="spellStart"/>
      <w:r>
        <w:rPr>
          <w:b/>
          <w:bCs/>
          <w:i/>
          <w:iCs/>
          <w:lang w:eastAsia="lt-LT"/>
        </w:rPr>
        <w:t>atskleidimas</w:t>
      </w:r>
      <w:proofErr w:type="spellEnd"/>
      <w:r>
        <w:rPr>
          <w:b/>
          <w:bCs/>
          <w:i/>
          <w:iCs/>
          <w:lang w:eastAsia="lt-LT"/>
        </w:rPr>
        <w:t xml:space="preserve"> </w:t>
      </w:r>
      <w:proofErr w:type="spellStart"/>
      <w:r>
        <w:rPr>
          <w:b/>
          <w:bCs/>
          <w:i/>
          <w:iCs/>
          <w:lang w:eastAsia="lt-LT"/>
        </w:rPr>
        <w:t>prieštarautų</w:t>
      </w:r>
      <w:proofErr w:type="spellEnd"/>
      <w:r>
        <w:rPr>
          <w:b/>
          <w:bCs/>
          <w:i/>
          <w:iCs/>
          <w:lang w:eastAsia="lt-LT"/>
        </w:rPr>
        <w:t xml:space="preserve"> </w:t>
      </w:r>
      <w:proofErr w:type="spellStart"/>
      <w:r>
        <w:rPr>
          <w:b/>
          <w:bCs/>
          <w:i/>
          <w:iCs/>
          <w:lang w:eastAsia="lt-LT"/>
        </w:rPr>
        <w:t>teisės</w:t>
      </w:r>
      <w:proofErr w:type="spellEnd"/>
      <w:r>
        <w:rPr>
          <w:b/>
          <w:bCs/>
          <w:i/>
          <w:iCs/>
          <w:lang w:eastAsia="lt-LT"/>
        </w:rPr>
        <w:t xml:space="preserve"> </w:t>
      </w:r>
      <w:proofErr w:type="spellStart"/>
      <w:r>
        <w:rPr>
          <w:b/>
          <w:bCs/>
          <w:i/>
          <w:iCs/>
          <w:lang w:eastAsia="lt-LT"/>
        </w:rPr>
        <w:t>aktams</w:t>
      </w:r>
      <w:proofErr w:type="spellEnd"/>
      <w:r>
        <w:rPr>
          <w:b/>
          <w:bCs/>
          <w:i/>
          <w:iCs/>
          <w:lang w:eastAsia="lt-LT"/>
        </w:rPr>
        <w:t xml:space="preserve"> </w:t>
      </w:r>
      <w:proofErr w:type="spellStart"/>
      <w:r>
        <w:rPr>
          <w:b/>
          <w:bCs/>
          <w:i/>
          <w:iCs/>
          <w:lang w:eastAsia="lt-LT"/>
        </w:rPr>
        <w:t>arba</w:t>
      </w:r>
      <w:proofErr w:type="spellEnd"/>
      <w:r>
        <w:rPr>
          <w:b/>
          <w:bCs/>
          <w:i/>
          <w:iCs/>
          <w:lang w:eastAsia="lt-LT"/>
        </w:rPr>
        <w:t xml:space="preserve"> </w:t>
      </w:r>
      <w:proofErr w:type="spellStart"/>
      <w:r>
        <w:rPr>
          <w:b/>
          <w:bCs/>
          <w:i/>
          <w:iCs/>
          <w:lang w:eastAsia="lt-LT"/>
        </w:rPr>
        <w:t>teisėtiems</w:t>
      </w:r>
      <w:proofErr w:type="spellEnd"/>
      <w:r>
        <w:rPr>
          <w:b/>
          <w:bCs/>
          <w:i/>
          <w:iCs/>
          <w:lang w:eastAsia="lt-LT"/>
        </w:rPr>
        <w:t xml:space="preserve"> </w:t>
      </w:r>
      <w:proofErr w:type="spellStart"/>
      <w:r>
        <w:rPr>
          <w:b/>
          <w:bCs/>
          <w:i/>
          <w:iCs/>
          <w:lang w:eastAsia="lt-LT"/>
        </w:rPr>
        <w:t>tiekėjų</w:t>
      </w:r>
      <w:proofErr w:type="spellEnd"/>
      <w:r>
        <w:rPr>
          <w:b/>
          <w:bCs/>
          <w:i/>
          <w:iCs/>
          <w:lang w:eastAsia="lt-LT"/>
        </w:rPr>
        <w:t xml:space="preserve"> </w:t>
      </w:r>
      <w:proofErr w:type="spellStart"/>
      <w:r>
        <w:rPr>
          <w:b/>
          <w:bCs/>
          <w:i/>
          <w:iCs/>
          <w:lang w:eastAsia="lt-LT"/>
        </w:rPr>
        <w:t>komerciniams</w:t>
      </w:r>
      <w:proofErr w:type="spellEnd"/>
      <w:r>
        <w:rPr>
          <w:b/>
          <w:bCs/>
          <w:i/>
          <w:iCs/>
          <w:lang w:eastAsia="lt-LT"/>
        </w:rPr>
        <w:t xml:space="preserve"> </w:t>
      </w:r>
      <w:proofErr w:type="spellStart"/>
      <w:r>
        <w:rPr>
          <w:b/>
          <w:bCs/>
          <w:i/>
          <w:iCs/>
          <w:lang w:eastAsia="lt-LT"/>
        </w:rPr>
        <w:t>interesams</w:t>
      </w:r>
      <w:proofErr w:type="spellEnd"/>
      <w:r>
        <w:rPr>
          <w:b/>
          <w:bCs/>
          <w:i/>
          <w:iCs/>
          <w:lang w:eastAsia="lt-LT"/>
        </w:rPr>
        <w:t xml:space="preserve"> </w:t>
      </w:r>
      <w:proofErr w:type="spellStart"/>
      <w:r>
        <w:rPr>
          <w:b/>
          <w:bCs/>
          <w:i/>
          <w:iCs/>
          <w:lang w:eastAsia="lt-LT"/>
        </w:rPr>
        <w:t>arba</w:t>
      </w:r>
      <w:proofErr w:type="spellEnd"/>
      <w:r>
        <w:rPr>
          <w:b/>
          <w:bCs/>
          <w:i/>
          <w:iCs/>
          <w:lang w:eastAsia="lt-LT"/>
        </w:rPr>
        <w:t xml:space="preserve"> </w:t>
      </w:r>
      <w:proofErr w:type="spellStart"/>
      <w:r>
        <w:rPr>
          <w:b/>
          <w:bCs/>
          <w:i/>
          <w:iCs/>
          <w:lang w:eastAsia="lt-LT"/>
        </w:rPr>
        <w:t>trukdytų</w:t>
      </w:r>
      <w:proofErr w:type="spellEnd"/>
      <w:r>
        <w:rPr>
          <w:b/>
          <w:bCs/>
          <w:i/>
          <w:iCs/>
          <w:lang w:eastAsia="lt-LT"/>
        </w:rPr>
        <w:t xml:space="preserve"> </w:t>
      </w:r>
      <w:proofErr w:type="spellStart"/>
      <w:r>
        <w:rPr>
          <w:b/>
          <w:bCs/>
          <w:i/>
          <w:iCs/>
          <w:lang w:eastAsia="lt-LT"/>
        </w:rPr>
        <w:t>laisvai</w:t>
      </w:r>
      <w:proofErr w:type="spellEnd"/>
      <w:r>
        <w:rPr>
          <w:b/>
          <w:bCs/>
          <w:i/>
          <w:iCs/>
          <w:lang w:eastAsia="lt-LT"/>
        </w:rPr>
        <w:t xml:space="preserve"> </w:t>
      </w:r>
      <w:proofErr w:type="spellStart"/>
      <w:r>
        <w:rPr>
          <w:b/>
          <w:bCs/>
          <w:i/>
          <w:iCs/>
          <w:lang w:eastAsia="lt-LT"/>
        </w:rPr>
        <w:t>konkuruoti</w:t>
      </w:r>
      <w:proofErr w:type="spellEnd"/>
      <w:r>
        <w:rPr>
          <w:b/>
          <w:bCs/>
          <w:i/>
          <w:iCs/>
          <w:lang w:eastAsia="lt-LT"/>
        </w:rPr>
        <w:t xml:space="preserve"> </w:t>
      </w:r>
      <w:proofErr w:type="spellStart"/>
      <w:r>
        <w:rPr>
          <w:b/>
          <w:bCs/>
          <w:i/>
          <w:iCs/>
          <w:lang w:eastAsia="lt-LT"/>
        </w:rPr>
        <w:t>tarpusavyje</w:t>
      </w:r>
      <w:proofErr w:type="spellEnd"/>
      <w:r>
        <w:rPr>
          <w:b/>
          <w:bCs/>
          <w:i/>
          <w:iCs/>
          <w:lang w:eastAsia="lt-LT"/>
        </w:rPr>
        <w:t xml:space="preserve">, ne </w:t>
      </w:r>
      <w:proofErr w:type="spellStart"/>
      <w:r>
        <w:rPr>
          <w:b/>
          <w:bCs/>
          <w:i/>
          <w:iCs/>
          <w:lang w:eastAsia="lt-LT"/>
        </w:rPr>
        <w:t>vėliau</w:t>
      </w:r>
      <w:proofErr w:type="spellEnd"/>
      <w:r>
        <w:rPr>
          <w:b/>
          <w:bCs/>
          <w:i/>
          <w:iCs/>
          <w:lang w:eastAsia="lt-LT"/>
        </w:rPr>
        <w:t xml:space="preserve"> </w:t>
      </w:r>
      <w:proofErr w:type="spellStart"/>
      <w:r>
        <w:rPr>
          <w:b/>
          <w:bCs/>
          <w:i/>
          <w:iCs/>
          <w:lang w:eastAsia="lt-LT"/>
        </w:rPr>
        <w:t>kaip</w:t>
      </w:r>
      <w:proofErr w:type="spellEnd"/>
      <w:r>
        <w:rPr>
          <w:b/>
          <w:bCs/>
          <w:i/>
          <w:iCs/>
          <w:lang w:eastAsia="lt-LT"/>
        </w:rPr>
        <w:t xml:space="preserve"> per 15 </w:t>
      </w:r>
      <w:proofErr w:type="spellStart"/>
      <w:r>
        <w:rPr>
          <w:b/>
          <w:bCs/>
          <w:i/>
          <w:iCs/>
          <w:lang w:eastAsia="lt-LT"/>
        </w:rPr>
        <w:t>dienų</w:t>
      </w:r>
      <w:proofErr w:type="spellEnd"/>
      <w:r>
        <w:rPr>
          <w:b/>
          <w:bCs/>
          <w:i/>
          <w:iCs/>
          <w:lang w:eastAsia="lt-LT"/>
        </w:rPr>
        <w:t xml:space="preserve"> </w:t>
      </w:r>
      <w:proofErr w:type="spellStart"/>
      <w:r>
        <w:rPr>
          <w:b/>
          <w:bCs/>
          <w:i/>
          <w:iCs/>
          <w:lang w:eastAsia="lt-LT"/>
        </w:rPr>
        <w:t>nuo</w:t>
      </w:r>
      <w:proofErr w:type="spellEnd"/>
      <w:r>
        <w:rPr>
          <w:b/>
          <w:bCs/>
          <w:i/>
          <w:iCs/>
          <w:lang w:eastAsia="lt-LT"/>
        </w:rPr>
        <w:t xml:space="preserve"> pirkimo </w:t>
      </w:r>
      <w:proofErr w:type="spellStart"/>
      <w:r>
        <w:rPr>
          <w:b/>
          <w:bCs/>
          <w:i/>
          <w:iCs/>
          <w:lang w:eastAsia="lt-LT"/>
        </w:rPr>
        <w:t>sutarties</w:t>
      </w:r>
      <w:proofErr w:type="spellEnd"/>
      <w:r>
        <w:rPr>
          <w:b/>
          <w:bCs/>
          <w:i/>
          <w:iCs/>
          <w:lang w:eastAsia="lt-LT"/>
        </w:rPr>
        <w:t xml:space="preserve"> </w:t>
      </w:r>
      <w:proofErr w:type="spellStart"/>
      <w:r>
        <w:rPr>
          <w:b/>
          <w:bCs/>
          <w:i/>
          <w:iCs/>
          <w:lang w:eastAsia="lt-LT"/>
        </w:rPr>
        <w:t>sudarymo</w:t>
      </w:r>
      <w:proofErr w:type="spellEnd"/>
      <w:r>
        <w:rPr>
          <w:b/>
          <w:bCs/>
          <w:i/>
          <w:iCs/>
          <w:lang w:eastAsia="lt-LT"/>
        </w:rPr>
        <w:t xml:space="preserve"> </w:t>
      </w:r>
      <w:proofErr w:type="spellStart"/>
      <w:r>
        <w:rPr>
          <w:b/>
          <w:bCs/>
          <w:i/>
          <w:iCs/>
          <w:lang w:eastAsia="lt-LT"/>
        </w:rPr>
        <w:t>ar</w:t>
      </w:r>
      <w:proofErr w:type="spellEnd"/>
      <w:r>
        <w:rPr>
          <w:b/>
          <w:bCs/>
          <w:i/>
          <w:iCs/>
          <w:lang w:eastAsia="lt-LT"/>
        </w:rPr>
        <w:t xml:space="preserve"> </w:t>
      </w:r>
      <w:proofErr w:type="spellStart"/>
      <w:r>
        <w:rPr>
          <w:b/>
          <w:bCs/>
          <w:i/>
          <w:iCs/>
          <w:lang w:eastAsia="lt-LT"/>
        </w:rPr>
        <w:t>jos</w:t>
      </w:r>
      <w:proofErr w:type="spellEnd"/>
      <w:r>
        <w:rPr>
          <w:b/>
          <w:bCs/>
          <w:i/>
          <w:iCs/>
          <w:lang w:eastAsia="lt-LT"/>
        </w:rPr>
        <w:t xml:space="preserve"> </w:t>
      </w:r>
      <w:proofErr w:type="spellStart"/>
      <w:r>
        <w:rPr>
          <w:b/>
          <w:bCs/>
          <w:i/>
          <w:iCs/>
          <w:lang w:eastAsia="lt-LT"/>
        </w:rPr>
        <w:t>sąlygų</w:t>
      </w:r>
      <w:proofErr w:type="spellEnd"/>
      <w:r>
        <w:rPr>
          <w:b/>
          <w:bCs/>
          <w:i/>
          <w:iCs/>
          <w:lang w:eastAsia="lt-LT"/>
        </w:rPr>
        <w:t xml:space="preserve"> </w:t>
      </w:r>
      <w:proofErr w:type="spellStart"/>
      <w:r>
        <w:rPr>
          <w:b/>
          <w:bCs/>
          <w:i/>
          <w:iCs/>
          <w:lang w:eastAsia="lt-LT"/>
        </w:rPr>
        <w:t>pakeitimo</w:t>
      </w:r>
      <w:proofErr w:type="spellEnd"/>
      <w:r>
        <w:rPr>
          <w:b/>
          <w:bCs/>
          <w:i/>
          <w:iCs/>
          <w:lang w:eastAsia="lt-LT"/>
        </w:rPr>
        <w:t xml:space="preserve"> </w:t>
      </w:r>
      <w:proofErr w:type="spellStart"/>
      <w:r>
        <w:rPr>
          <w:b/>
          <w:bCs/>
          <w:i/>
          <w:iCs/>
          <w:lang w:eastAsia="lt-LT"/>
        </w:rPr>
        <w:t>turi</w:t>
      </w:r>
      <w:proofErr w:type="spellEnd"/>
      <w:r>
        <w:rPr>
          <w:b/>
          <w:bCs/>
          <w:i/>
          <w:iCs/>
          <w:lang w:eastAsia="lt-LT"/>
        </w:rPr>
        <w:t xml:space="preserve"> </w:t>
      </w:r>
      <w:proofErr w:type="spellStart"/>
      <w:r>
        <w:rPr>
          <w:b/>
          <w:bCs/>
          <w:i/>
          <w:iCs/>
          <w:lang w:eastAsia="lt-LT"/>
        </w:rPr>
        <w:t>paskelbti</w:t>
      </w:r>
      <w:proofErr w:type="spellEnd"/>
      <w:r>
        <w:rPr>
          <w:b/>
          <w:bCs/>
          <w:i/>
          <w:iCs/>
          <w:lang w:eastAsia="lt-LT"/>
        </w:rPr>
        <w:t xml:space="preserve"> </w:t>
      </w:r>
      <w:proofErr w:type="spellStart"/>
      <w:r>
        <w:rPr>
          <w:b/>
          <w:bCs/>
          <w:i/>
          <w:iCs/>
          <w:lang w:eastAsia="lt-LT"/>
        </w:rPr>
        <w:t>Centrinėje</w:t>
      </w:r>
      <w:proofErr w:type="spellEnd"/>
      <w:r>
        <w:rPr>
          <w:b/>
          <w:bCs/>
          <w:i/>
          <w:iCs/>
          <w:lang w:eastAsia="lt-LT"/>
        </w:rPr>
        <w:t xml:space="preserve"> </w:t>
      </w:r>
      <w:proofErr w:type="spellStart"/>
      <w:r>
        <w:rPr>
          <w:b/>
          <w:bCs/>
          <w:i/>
          <w:iCs/>
          <w:lang w:eastAsia="lt-LT"/>
        </w:rPr>
        <w:t>viešųjų</w:t>
      </w:r>
      <w:proofErr w:type="spellEnd"/>
      <w:r>
        <w:rPr>
          <w:b/>
          <w:bCs/>
          <w:i/>
          <w:iCs/>
          <w:lang w:eastAsia="lt-LT"/>
        </w:rPr>
        <w:t xml:space="preserve"> </w:t>
      </w:r>
      <w:proofErr w:type="spellStart"/>
      <w:r>
        <w:rPr>
          <w:b/>
          <w:bCs/>
          <w:i/>
          <w:iCs/>
          <w:lang w:eastAsia="lt-LT"/>
        </w:rPr>
        <w:t>pirkimų</w:t>
      </w:r>
      <w:proofErr w:type="spellEnd"/>
      <w:r>
        <w:rPr>
          <w:b/>
          <w:bCs/>
          <w:i/>
          <w:iCs/>
          <w:lang w:eastAsia="lt-LT"/>
        </w:rPr>
        <w:t xml:space="preserve"> </w:t>
      </w:r>
      <w:proofErr w:type="spellStart"/>
      <w:r>
        <w:rPr>
          <w:b/>
          <w:bCs/>
          <w:i/>
          <w:iCs/>
          <w:lang w:eastAsia="lt-LT"/>
        </w:rPr>
        <w:t>informacinėje</w:t>
      </w:r>
      <w:proofErr w:type="spellEnd"/>
      <w:r>
        <w:rPr>
          <w:b/>
          <w:bCs/>
          <w:i/>
          <w:iCs/>
          <w:lang w:eastAsia="lt-LT"/>
        </w:rPr>
        <w:t xml:space="preserve"> </w:t>
      </w:r>
      <w:proofErr w:type="spellStart"/>
      <w:r>
        <w:rPr>
          <w:b/>
          <w:bCs/>
          <w:i/>
          <w:iCs/>
          <w:lang w:eastAsia="lt-LT"/>
        </w:rPr>
        <w:t>sistemoje</w:t>
      </w:r>
      <w:proofErr w:type="spellEnd"/>
      <w:r>
        <w:rPr>
          <w:b/>
          <w:bCs/>
          <w:i/>
          <w:iCs/>
          <w:lang w:eastAsia="lt-LT"/>
        </w:rPr>
        <w:t xml:space="preserve">. </w:t>
      </w:r>
      <w:proofErr w:type="spellStart"/>
      <w:r>
        <w:rPr>
          <w:b/>
          <w:bCs/>
          <w:i/>
          <w:iCs/>
          <w:lang w:eastAsia="lt-LT"/>
        </w:rPr>
        <w:t>Prašome</w:t>
      </w:r>
      <w:proofErr w:type="spellEnd"/>
      <w:r>
        <w:rPr>
          <w:b/>
          <w:bCs/>
          <w:i/>
          <w:iCs/>
          <w:lang w:eastAsia="lt-LT"/>
        </w:rPr>
        <w:t xml:space="preserve"> </w:t>
      </w:r>
      <w:proofErr w:type="spellStart"/>
      <w:r>
        <w:rPr>
          <w:b/>
          <w:bCs/>
          <w:i/>
          <w:iCs/>
          <w:lang w:eastAsia="lt-LT"/>
        </w:rPr>
        <w:t>konfidencialią</w:t>
      </w:r>
      <w:proofErr w:type="spellEnd"/>
      <w:r>
        <w:rPr>
          <w:b/>
          <w:bCs/>
          <w:i/>
          <w:iCs/>
          <w:lang w:eastAsia="lt-LT"/>
        </w:rPr>
        <w:t xml:space="preserve"> </w:t>
      </w:r>
      <w:proofErr w:type="spellStart"/>
      <w:r>
        <w:rPr>
          <w:b/>
          <w:bCs/>
          <w:i/>
          <w:iCs/>
          <w:lang w:eastAsia="lt-LT"/>
        </w:rPr>
        <w:t>informaciją</w:t>
      </w:r>
      <w:proofErr w:type="spellEnd"/>
      <w:r>
        <w:rPr>
          <w:b/>
          <w:bCs/>
          <w:i/>
          <w:iCs/>
          <w:lang w:eastAsia="lt-LT"/>
        </w:rPr>
        <w:t xml:space="preserve"> </w:t>
      </w:r>
      <w:proofErr w:type="spellStart"/>
      <w:r>
        <w:rPr>
          <w:b/>
          <w:bCs/>
          <w:i/>
          <w:iCs/>
          <w:lang w:eastAsia="lt-LT"/>
        </w:rPr>
        <w:t>nurodyti</w:t>
      </w:r>
      <w:proofErr w:type="spellEnd"/>
      <w:r>
        <w:rPr>
          <w:b/>
          <w:bCs/>
          <w:i/>
          <w:iCs/>
          <w:lang w:eastAsia="lt-LT"/>
        </w:rPr>
        <w:t xml:space="preserve"> </w:t>
      </w:r>
      <w:proofErr w:type="spellStart"/>
      <w:r>
        <w:rPr>
          <w:b/>
          <w:bCs/>
          <w:i/>
          <w:iCs/>
          <w:lang w:eastAsia="lt-LT"/>
        </w:rPr>
        <w:t>aiškiai</w:t>
      </w:r>
      <w:proofErr w:type="spellEnd"/>
      <w:r>
        <w:rPr>
          <w:b/>
          <w:bCs/>
          <w:i/>
          <w:iCs/>
          <w:lang w:eastAsia="lt-LT"/>
        </w:rPr>
        <w:t xml:space="preserve">, </w:t>
      </w:r>
      <w:proofErr w:type="spellStart"/>
      <w:r>
        <w:rPr>
          <w:b/>
          <w:bCs/>
          <w:i/>
          <w:iCs/>
          <w:lang w:eastAsia="lt-LT"/>
        </w:rPr>
        <w:t>pagrįstai</w:t>
      </w:r>
      <w:proofErr w:type="spellEnd"/>
      <w:r>
        <w:rPr>
          <w:b/>
          <w:bCs/>
          <w:i/>
          <w:iCs/>
          <w:lang w:eastAsia="lt-LT"/>
        </w:rPr>
        <w:t xml:space="preserve">, </w:t>
      </w:r>
      <w:proofErr w:type="spellStart"/>
      <w:r>
        <w:rPr>
          <w:b/>
          <w:bCs/>
          <w:i/>
          <w:iCs/>
          <w:lang w:eastAsia="lt-LT"/>
        </w:rPr>
        <w:t>pageidaujama</w:t>
      </w:r>
      <w:proofErr w:type="spellEnd"/>
      <w:r>
        <w:rPr>
          <w:b/>
          <w:bCs/>
          <w:i/>
          <w:iCs/>
          <w:lang w:eastAsia="lt-LT"/>
        </w:rPr>
        <w:t xml:space="preserve"> </w:t>
      </w:r>
      <w:proofErr w:type="spellStart"/>
      <w:r>
        <w:rPr>
          <w:b/>
          <w:bCs/>
          <w:i/>
          <w:iCs/>
          <w:lang w:eastAsia="lt-LT"/>
        </w:rPr>
        <w:t>atskiru</w:t>
      </w:r>
      <w:proofErr w:type="spellEnd"/>
      <w:r>
        <w:rPr>
          <w:b/>
          <w:bCs/>
          <w:i/>
          <w:iCs/>
          <w:lang w:eastAsia="lt-LT"/>
        </w:rPr>
        <w:t xml:space="preserve"> (-ais) </w:t>
      </w:r>
      <w:proofErr w:type="spellStart"/>
      <w:r>
        <w:rPr>
          <w:b/>
          <w:bCs/>
          <w:i/>
          <w:iCs/>
          <w:lang w:eastAsia="lt-LT"/>
        </w:rPr>
        <w:t>dokumentu</w:t>
      </w:r>
      <w:proofErr w:type="spellEnd"/>
      <w:r>
        <w:rPr>
          <w:b/>
          <w:bCs/>
          <w:i/>
          <w:iCs/>
          <w:lang w:eastAsia="lt-LT"/>
        </w:rPr>
        <w:t xml:space="preserve"> (-ais).</w:t>
      </w:r>
    </w:p>
    <w:p w14:paraId="68A78924" w14:textId="77777777" w:rsidR="007250A6" w:rsidRDefault="007250A6" w:rsidP="007250A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Pr>
          <w:rFonts w:eastAsia="Lucida Sans Unicode"/>
          <w:color w:val="000000"/>
          <w:kern w:val="3"/>
          <w:lang w:eastAsia="hi-IN" w:bidi="hi-IN"/>
        </w:rPr>
        <w:tab/>
      </w:r>
    </w:p>
    <w:p w14:paraId="7E450E41" w14:textId="77777777" w:rsidR="007250A6" w:rsidRDefault="007250A6" w:rsidP="007250A6">
      <w:pPr>
        <w:spacing w:after="720"/>
        <w:ind w:firstLine="567"/>
        <w:jc w:val="both"/>
      </w:pPr>
      <w:proofErr w:type="spellStart"/>
      <w:r w:rsidRPr="00045051">
        <w:rPr>
          <w:b/>
          <w:sz w:val="22"/>
          <w:szCs w:val="22"/>
        </w:rPr>
        <w:t>Pastaba</w:t>
      </w:r>
      <w:proofErr w:type="spellEnd"/>
      <w:r w:rsidRPr="00045051">
        <w:rPr>
          <w:sz w:val="22"/>
          <w:szCs w:val="22"/>
        </w:rPr>
        <w:t xml:space="preserve">. </w:t>
      </w:r>
      <w:proofErr w:type="spellStart"/>
      <w:r>
        <w:t>Jeigu</w:t>
      </w:r>
      <w:proofErr w:type="spellEnd"/>
      <w:r>
        <w:t xml:space="preserve"> </w:t>
      </w:r>
      <w:proofErr w:type="spellStart"/>
      <w:r>
        <w:t>pasiūlymas</w:t>
      </w:r>
      <w:proofErr w:type="spellEnd"/>
      <w:r>
        <w:t xml:space="preserve"> </w:t>
      </w:r>
      <w:proofErr w:type="spellStart"/>
      <w:r>
        <w:t>pasirašomas</w:t>
      </w:r>
      <w:proofErr w:type="spellEnd"/>
      <w:r>
        <w:t xml:space="preserve"> </w:t>
      </w:r>
      <w:proofErr w:type="spellStart"/>
      <w:r>
        <w:t>tiekėjo</w:t>
      </w:r>
      <w:proofErr w:type="spellEnd"/>
      <w:r>
        <w:t xml:space="preserve"> </w:t>
      </w:r>
      <w:proofErr w:type="spellStart"/>
      <w:r>
        <w:t>įgalioto</w:t>
      </w:r>
      <w:proofErr w:type="spellEnd"/>
      <w:r>
        <w:t xml:space="preserve"> </w:t>
      </w:r>
      <w:proofErr w:type="spellStart"/>
      <w:r>
        <w:t>asmens</w:t>
      </w:r>
      <w:proofErr w:type="spellEnd"/>
      <w:r>
        <w:t xml:space="preserve">, </w:t>
      </w:r>
      <w:proofErr w:type="spellStart"/>
      <w:r>
        <w:t>kartu</w:t>
      </w:r>
      <w:proofErr w:type="spellEnd"/>
      <w:r>
        <w:t xml:space="preserve"> </w:t>
      </w:r>
      <w:proofErr w:type="spellStart"/>
      <w:r>
        <w:t>su</w:t>
      </w:r>
      <w:proofErr w:type="spellEnd"/>
      <w:r>
        <w:t xml:space="preserve"> </w:t>
      </w:r>
      <w:proofErr w:type="spellStart"/>
      <w:r>
        <w:t>pasiūlymu</w:t>
      </w:r>
      <w:proofErr w:type="spellEnd"/>
      <w:r>
        <w:t xml:space="preserve"> </w:t>
      </w:r>
      <w:proofErr w:type="spellStart"/>
      <w:r>
        <w:rPr>
          <w:b/>
          <w:u w:val="single"/>
        </w:rPr>
        <w:t>turi</w:t>
      </w:r>
      <w:proofErr w:type="spellEnd"/>
      <w:r>
        <w:rPr>
          <w:b/>
          <w:u w:val="single"/>
        </w:rPr>
        <w:t xml:space="preserve"> </w:t>
      </w:r>
      <w:proofErr w:type="spellStart"/>
      <w:r>
        <w:rPr>
          <w:b/>
          <w:u w:val="single"/>
        </w:rPr>
        <w:t>būti</w:t>
      </w:r>
      <w:proofErr w:type="spellEnd"/>
      <w:r>
        <w:rPr>
          <w:b/>
          <w:u w:val="single"/>
        </w:rPr>
        <w:t xml:space="preserve"> </w:t>
      </w:r>
      <w:proofErr w:type="spellStart"/>
      <w:r>
        <w:rPr>
          <w:b/>
          <w:u w:val="single"/>
        </w:rPr>
        <w:t>pateiktas</w:t>
      </w:r>
      <w:proofErr w:type="spellEnd"/>
      <w:r>
        <w:rPr>
          <w:b/>
          <w:u w:val="single"/>
        </w:rPr>
        <w:t xml:space="preserve"> </w:t>
      </w:r>
      <w:proofErr w:type="spellStart"/>
      <w:r>
        <w:rPr>
          <w:b/>
          <w:u w:val="single"/>
        </w:rPr>
        <w:t>įgaliojimas</w:t>
      </w:r>
      <w:proofErr w:type="spellEnd"/>
      <w:r>
        <w:rPr>
          <w:b/>
        </w:rPr>
        <w:t xml:space="preserve"> (</w:t>
      </w:r>
      <w:proofErr w:type="spellStart"/>
      <w:r>
        <w:rPr>
          <w:b/>
        </w:rPr>
        <w:t>originalas</w:t>
      </w:r>
      <w:proofErr w:type="spellEnd"/>
      <w:r>
        <w:rPr>
          <w:b/>
        </w:rPr>
        <w:t xml:space="preserve"> </w:t>
      </w:r>
      <w:proofErr w:type="spellStart"/>
      <w:r>
        <w:rPr>
          <w:b/>
        </w:rPr>
        <w:t>arba</w:t>
      </w:r>
      <w:proofErr w:type="spellEnd"/>
      <w:r>
        <w:rPr>
          <w:b/>
        </w:rPr>
        <w:t xml:space="preserve"> </w:t>
      </w:r>
      <w:proofErr w:type="spellStart"/>
      <w:r>
        <w:rPr>
          <w:b/>
        </w:rPr>
        <w:t>tinkamai</w:t>
      </w:r>
      <w:proofErr w:type="spellEnd"/>
      <w:r>
        <w:rPr>
          <w:b/>
        </w:rPr>
        <w:t xml:space="preserve"> </w:t>
      </w:r>
      <w:proofErr w:type="spellStart"/>
      <w:r>
        <w:rPr>
          <w:b/>
        </w:rPr>
        <w:t>patvirtinta</w:t>
      </w:r>
      <w:proofErr w:type="spellEnd"/>
      <w:r>
        <w:rPr>
          <w:b/>
        </w:rPr>
        <w:t xml:space="preserve"> </w:t>
      </w:r>
      <w:proofErr w:type="spellStart"/>
      <w:r>
        <w:rPr>
          <w:b/>
        </w:rPr>
        <w:t>kopija</w:t>
      </w:r>
      <w:proofErr w:type="spellEnd"/>
      <w:r>
        <w:rPr>
          <w:b/>
        </w:rPr>
        <w:t xml:space="preserve">) </w:t>
      </w:r>
      <w:proofErr w:type="spellStart"/>
      <w:r>
        <w:t>asmeniui</w:t>
      </w:r>
      <w:proofErr w:type="spellEnd"/>
      <w:r>
        <w:t xml:space="preserve"> </w:t>
      </w:r>
      <w:proofErr w:type="spellStart"/>
      <w:r>
        <w:t>pasirašyti</w:t>
      </w:r>
      <w:proofErr w:type="spellEnd"/>
      <w:r>
        <w:t xml:space="preserve"> </w:t>
      </w:r>
      <w:proofErr w:type="spellStart"/>
      <w:r>
        <w:t>pasiūlymą</w:t>
      </w:r>
      <w:proofErr w:type="spellEnd"/>
      <w:r>
        <w:t xml:space="preserve"> (</w:t>
      </w:r>
      <w:proofErr w:type="spellStart"/>
      <w:r>
        <w:t>ir</w:t>
      </w:r>
      <w:proofErr w:type="spellEnd"/>
      <w:r>
        <w:t xml:space="preserve"> </w:t>
      </w:r>
      <w:proofErr w:type="spellStart"/>
      <w:r>
        <w:t>kitus</w:t>
      </w:r>
      <w:proofErr w:type="spellEnd"/>
      <w:r>
        <w:t xml:space="preserve"> </w:t>
      </w:r>
      <w:proofErr w:type="spellStart"/>
      <w:r>
        <w:t>su</w:t>
      </w:r>
      <w:proofErr w:type="spellEnd"/>
      <w:r>
        <w:t xml:space="preserve"> </w:t>
      </w:r>
      <w:proofErr w:type="spellStart"/>
      <w:r>
        <w:t>pirkimu</w:t>
      </w:r>
      <w:proofErr w:type="spellEnd"/>
      <w:r>
        <w:t xml:space="preserve"> </w:t>
      </w:r>
      <w:proofErr w:type="spellStart"/>
      <w:r>
        <w:t>susijusius</w:t>
      </w:r>
      <w:proofErr w:type="spellEnd"/>
      <w:r>
        <w:t xml:space="preserve"> </w:t>
      </w:r>
      <w:proofErr w:type="spellStart"/>
      <w:r>
        <w:t>dokumentus</w:t>
      </w:r>
      <w:proofErr w:type="spellEnd"/>
      <w:r>
        <w:t>).</w:t>
      </w:r>
    </w:p>
    <w:tbl>
      <w:tblPr>
        <w:tblW w:w="9828" w:type="dxa"/>
        <w:tblLayout w:type="fixed"/>
        <w:tblLook w:val="01E0" w:firstRow="1" w:lastRow="1" w:firstColumn="1" w:lastColumn="1" w:noHBand="0" w:noVBand="0"/>
      </w:tblPr>
      <w:tblGrid>
        <w:gridCol w:w="3225"/>
        <w:gridCol w:w="57"/>
        <w:gridCol w:w="604"/>
        <w:gridCol w:w="1984"/>
        <w:gridCol w:w="701"/>
        <w:gridCol w:w="2609"/>
        <w:gridCol w:w="648"/>
      </w:tblGrid>
      <w:tr w:rsidR="007250A6" w:rsidRPr="00045051" w14:paraId="3A05EF83" w14:textId="77777777" w:rsidTr="00647D9F">
        <w:tc>
          <w:tcPr>
            <w:tcW w:w="3225" w:type="dxa"/>
          </w:tcPr>
          <w:p w14:paraId="08D4277A" w14:textId="77777777" w:rsidR="007250A6" w:rsidRPr="00045051"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c>
          <w:tcPr>
            <w:tcW w:w="6603" w:type="dxa"/>
            <w:gridSpan w:val="6"/>
          </w:tcPr>
          <w:p w14:paraId="4DFB3AA7" w14:textId="77777777" w:rsidR="007250A6" w:rsidRPr="00045051"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
                <w:sz w:val="22"/>
                <w:szCs w:val="22"/>
                <w:bdr w:val="none" w:sz="0" w:space="0" w:color="auto"/>
                <w:lang w:val="lt-LT"/>
              </w:rPr>
            </w:pPr>
          </w:p>
        </w:tc>
      </w:tr>
      <w:tr w:rsidR="007250A6" w:rsidRPr="004F271F" w14:paraId="4AD02B38" w14:textId="77777777" w:rsidTr="00647D9F">
        <w:trPr>
          <w:trHeight w:val="186"/>
        </w:trPr>
        <w:tc>
          <w:tcPr>
            <w:tcW w:w="3282" w:type="dxa"/>
            <w:gridSpan w:val="2"/>
            <w:tcBorders>
              <w:top w:val="single" w:sz="4" w:space="0" w:color="auto"/>
              <w:left w:val="nil"/>
              <w:bottom w:val="nil"/>
              <w:right w:val="nil"/>
            </w:tcBorders>
          </w:tcPr>
          <w:p w14:paraId="10C23C13" w14:textId="77777777" w:rsidR="007250A6" w:rsidRPr="004F271F"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position w:val="6"/>
                <w:sz w:val="22"/>
                <w:szCs w:val="22"/>
                <w:bdr w:val="none" w:sz="0" w:space="0" w:color="auto"/>
                <w:lang w:val="lt-LT"/>
              </w:rPr>
            </w:pPr>
            <w:r w:rsidRPr="004F271F">
              <w:rPr>
                <w:rFonts w:eastAsia="Times New Roman"/>
                <w:position w:val="6"/>
                <w:sz w:val="22"/>
                <w:szCs w:val="22"/>
                <w:bdr w:val="none" w:sz="0" w:space="0" w:color="auto"/>
                <w:lang w:val="lt-LT"/>
              </w:rPr>
              <w:t>(Tiekėjo arba jo įgalioto asmens pareigų pavadinimas*)</w:t>
            </w:r>
          </w:p>
        </w:tc>
        <w:tc>
          <w:tcPr>
            <w:tcW w:w="604" w:type="dxa"/>
          </w:tcPr>
          <w:p w14:paraId="06876352" w14:textId="77777777" w:rsidR="007250A6" w:rsidRPr="004F271F"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c>
          <w:tcPr>
            <w:tcW w:w="1984" w:type="dxa"/>
            <w:tcBorders>
              <w:top w:val="single" w:sz="4" w:space="0" w:color="auto"/>
              <w:left w:val="nil"/>
              <w:bottom w:val="nil"/>
              <w:right w:val="nil"/>
            </w:tcBorders>
          </w:tcPr>
          <w:p w14:paraId="12FA0008" w14:textId="77777777" w:rsidR="007250A6" w:rsidRPr="004F271F"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r w:rsidRPr="004F271F">
              <w:rPr>
                <w:rFonts w:eastAsia="Calibri"/>
                <w:position w:val="6"/>
                <w:sz w:val="22"/>
                <w:szCs w:val="22"/>
                <w:bdr w:val="none" w:sz="0" w:space="0" w:color="auto"/>
                <w:lang w:val="lt-LT"/>
              </w:rPr>
              <w:t>(Parašas*)</w:t>
            </w:r>
            <w:r w:rsidRPr="004F271F">
              <w:rPr>
                <w:rFonts w:eastAsia="Calibri"/>
                <w:i/>
                <w:sz w:val="22"/>
                <w:szCs w:val="22"/>
                <w:bdr w:val="none" w:sz="0" w:space="0" w:color="auto"/>
                <w:lang w:val="lt-LT"/>
              </w:rPr>
              <w:t xml:space="preserve"> </w:t>
            </w:r>
          </w:p>
        </w:tc>
        <w:tc>
          <w:tcPr>
            <w:tcW w:w="701" w:type="dxa"/>
          </w:tcPr>
          <w:p w14:paraId="1BDFF213" w14:textId="77777777" w:rsidR="007250A6" w:rsidRPr="004F271F"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c>
          <w:tcPr>
            <w:tcW w:w="2609" w:type="dxa"/>
            <w:tcBorders>
              <w:top w:val="single" w:sz="4" w:space="0" w:color="auto"/>
              <w:left w:val="nil"/>
              <w:bottom w:val="nil"/>
              <w:right w:val="nil"/>
            </w:tcBorders>
          </w:tcPr>
          <w:p w14:paraId="79567B18" w14:textId="77777777" w:rsidR="007250A6" w:rsidRPr="004F271F"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r w:rsidRPr="004F271F">
              <w:rPr>
                <w:rFonts w:eastAsia="Calibri"/>
                <w:position w:val="6"/>
                <w:sz w:val="22"/>
                <w:szCs w:val="22"/>
                <w:bdr w:val="none" w:sz="0" w:space="0" w:color="auto"/>
                <w:lang w:val="lt-LT"/>
              </w:rPr>
              <w:t>(Vardas ir pavardė*)</w:t>
            </w:r>
            <w:r w:rsidRPr="004F271F">
              <w:rPr>
                <w:rFonts w:eastAsia="Calibri"/>
                <w:i/>
                <w:sz w:val="22"/>
                <w:szCs w:val="22"/>
                <w:bdr w:val="none" w:sz="0" w:space="0" w:color="auto"/>
                <w:lang w:val="lt-LT"/>
              </w:rPr>
              <w:t xml:space="preserve"> </w:t>
            </w:r>
          </w:p>
        </w:tc>
        <w:tc>
          <w:tcPr>
            <w:tcW w:w="648" w:type="dxa"/>
          </w:tcPr>
          <w:p w14:paraId="05BD50C4" w14:textId="77777777" w:rsidR="007250A6" w:rsidRPr="004F271F"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r>
    </w:tbl>
    <w:p w14:paraId="2F16F024" w14:textId="77777777" w:rsidR="007250A6" w:rsidRPr="004F271F" w:rsidRDefault="007250A6" w:rsidP="007250A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1E076507" w14:textId="77777777" w:rsidR="007250A6" w:rsidRPr="004F271F" w:rsidRDefault="007250A6" w:rsidP="007250A6">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Calibri"/>
          <w:sz w:val="20"/>
          <w:szCs w:val="20"/>
          <w:bdr w:val="none" w:sz="0" w:space="0" w:color="auto"/>
          <w:lang w:val="lt-LT"/>
        </w:rPr>
      </w:pPr>
    </w:p>
    <w:p w14:paraId="79AD0CAD" w14:textId="77777777" w:rsidR="00656ECE" w:rsidRPr="000E24C9" w:rsidRDefault="00656ECE" w:rsidP="007250A6">
      <w:pPr>
        <w:jc w:val="center"/>
        <w:rPr>
          <w:sz w:val="22"/>
          <w:szCs w:val="22"/>
          <w:lang w:eastAsia="en-GB"/>
        </w:rPr>
      </w:pPr>
    </w:p>
    <w:sectPr w:rsidR="00656ECE" w:rsidRPr="000E24C9" w:rsidSect="001B1BFD">
      <w:footerReference w:type="default" r:id="rId11"/>
      <w:footerReference w:type="first" r:id="rId12"/>
      <w:pgSz w:w="11900" w:h="16840"/>
      <w:pgMar w:top="567" w:right="567" w:bottom="28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210B" w14:textId="77777777" w:rsidR="00BB0588" w:rsidRDefault="00BB0588">
      <w:r>
        <w:separator/>
      </w:r>
    </w:p>
  </w:endnote>
  <w:endnote w:type="continuationSeparator" w:id="0">
    <w:p w14:paraId="0FBF5E3C" w14:textId="77777777" w:rsidR="00BB0588" w:rsidRDefault="00BB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TimesLT">
    <w:altName w:val="Courier New"/>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903568"/>
      <w:docPartObj>
        <w:docPartGallery w:val="Page Numbers (Bottom of Page)"/>
        <w:docPartUnique/>
      </w:docPartObj>
    </w:sdtPr>
    <w:sdtEndPr/>
    <w:sdtContent>
      <w:p w14:paraId="712D7260" w14:textId="77777777" w:rsidR="00BB0588" w:rsidRDefault="00BB0588">
        <w:pPr>
          <w:pStyle w:val="Porat"/>
          <w:jc w:val="right"/>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sidR="00CF13D9">
          <w:rPr>
            <w:noProof/>
            <w:sz w:val="20"/>
            <w:szCs w:val="20"/>
          </w:rPr>
          <w:t>28</w:t>
        </w:r>
        <w:r w:rsidRPr="00C823CF">
          <w:rPr>
            <w:sz w:val="20"/>
            <w:szCs w:val="20"/>
          </w:rPr>
          <w:fldChar w:fldCharType="end"/>
        </w:r>
      </w:p>
    </w:sdtContent>
  </w:sdt>
  <w:p w14:paraId="7789C7D4" w14:textId="77777777" w:rsidR="00BB0588" w:rsidRDefault="00BB0588">
    <w:pPr>
      <w:pStyle w:val="HeaderFooter"/>
      <w:tabs>
        <w:tab w:val="clear" w:pos="9020"/>
        <w:tab w:val="center" w:pos="4750"/>
        <w:tab w:val="right" w:pos="95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903569"/>
      <w:docPartObj>
        <w:docPartGallery w:val="Page Numbers (Bottom of Page)"/>
        <w:docPartUnique/>
      </w:docPartObj>
    </w:sdtPr>
    <w:sdtEndPr/>
    <w:sdtContent>
      <w:p w14:paraId="2C1C412D" w14:textId="77777777" w:rsidR="00BB0588" w:rsidRDefault="00BB0588">
        <w:pPr>
          <w:pStyle w:val="Porat"/>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sidR="00CF13D9">
          <w:rPr>
            <w:noProof/>
            <w:sz w:val="20"/>
            <w:szCs w:val="20"/>
          </w:rPr>
          <w:t>29</w:t>
        </w:r>
        <w:r w:rsidRPr="00EF6816">
          <w:rPr>
            <w:sz w:val="20"/>
            <w:szCs w:val="20"/>
          </w:rPr>
          <w:fldChar w:fldCharType="end"/>
        </w:r>
      </w:p>
    </w:sdtContent>
  </w:sdt>
  <w:p w14:paraId="52FD38A2" w14:textId="77777777" w:rsidR="00BB0588" w:rsidRDefault="00BB05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7546" w14:textId="77777777" w:rsidR="00BB0588" w:rsidRDefault="00BB0588">
      <w:r>
        <w:separator/>
      </w:r>
    </w:p>
  </w:footnote>
  <w:footnote w:type="continuationSeparator" w:id="0">
    <w:p w14:paraId="32BD49B8" w14:textId="77777777" w:rsidR="00BB0588" w:rsidRDefault="00BB0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730359"/>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DBA1831"/>
    <w:multiLevelType w:val="multilevel"/>
    <w:tmpl w:val="37DC39F2"/>
    <w:lvl w:ilvl="0">
      <w:start w:val="1"/>
      <w:numFmt w:val="decimal"/>
      <w:lvlText w:val="%1."/>
      <w:lvlJc w:val="left"/>
      <w:pPr>
        <w:ind w:left="720" w:hanging="360"/>
      </w:pPr>
      <w:rPr>
        <w:rFonts w:ascii="Times New Roman" w:eastAsia="Times New Roman" w:hAnsi="Times New Roman" w:cs="Times New Roman"/>
        <w:color w:val="auto"/>
        <w:sz w:val="22"/>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8"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634"/>
        </w:tabs>
        <w:ind w:left="557" w:firstLine="720"/>
      </w:pPr>
    </w:lvl>
    <w:lvl w:ilvl="1" w:tplc="FFFFFFFF">
      <w:start w:val="1"/>
      <w:numFmt w:val="decimal"/>
      <w:lvlText w:val="%2."/>
      <w:lvlJc w:val="left"/>
      <w:pPr>
        <w:tabs>
          <w:tab w:val="num" w:pos="1997"/>
        </w:tabs>
        <w:ind w:left="1997" w:hanging="360"/>
      </w:pPr>
    </w:lvl>
    <w:lvl w:ilvl="2" w:tplc="FFFFFFFF">
      <w:start w:val="1"/>
      <w:numFmt w:val="decimal"/>
      <w:lvlText w:val="%3."/>
      <w:lvlJc w:val="left"/>
      <w:pPr>
        <w:tabs>
          <w:tab w:val="num" w:pos="2717"/>
        </w:tabs>
        <w:ind w:left="2717" w:hanging="360"/>
      </w:pPr>
    </w:lvl>
    <w:lvl w:ilvl="3" w:tplc="FFFFFFFF">
      <w:start w:val="1"/>
      <w:numFmt w:val="decimal"/>
      <w:lvlText w:val="%4."/>
      <w:lvlJc w:val="left"/>
      <w:pPr>
        <w:tabs>
          <w:tab w:val="num" w:pos="3437"/>
        </w:tabs>
        <w:ind w:left="3437" w:hanging="360"/>
      </w:pPr>
    </w:lvl>
    <w:lvl w:ilvl="4" w:tplc="FFFFFFFF">
      <w:start w:val="1"/>
      <w:numFmt w:val="decimal"/>
      <w:lvlText w:val="%5."/>
      <w:lvlJc w:val="left"/>
      <w:pPr>
        <w:tabs>
          <w:tab w:val="num" w:pos="4157"/>
        </w:tabs>
        <w:ind w:left="4157" w:hanging="360"/>
      </w:pPr>
    </w:lvl>
    <w:lvl w:ilvl="5" w:tplc="FFFFFFFF">
      <w:start w:val="1"/>
      <w:numFmt w:val="decimal"/>
      <w:lvlText w:val="%6."/>
      <w:lvlJc w:val="left"/>
      <w:pPr>
        <w:tabs>
          <w:tab w:val="num" w:pos="4877"/>
        </w:tabs>
        <w:ind w:left="4877" w:hanging="360"/>
      </w:pPr>
    </w:lvl>
    <w:lvl w:ilvl="6" w:tplc="FFFFFFFF">
      <w:start w:val="1"/>
      <w:numFmt w:val="decimal"/>
      <w:lvlText w:val="%7."/>
      <w:lvlJc w:val="left"/>
      <w:pPr>
        <w:tabs>
          <w:tab w:val="num" w:pos="5597"/>
        </w:tabs>
        <w:ind w:left="5597" w:hanging="360"/>
      </w:pPr>
    </w:lvl>
    <w:lvl w:ilvl="7" w:tplc="FFFFFFFF">
      <w:start w:val="1"/>
      <w:numFmt w:val="decimal"/>
      <w:lvlText w:val="%8."/>
      <w:lvlJc w:val="left"/>
      <w:pPr>
        <w:tabs>
          <w:tab w:val="num" w:pos="6317"/>
        </w:tabs>
        <w:ind w:left="6317" w:hanging="360"/>
      </w:pPr>
    </w:lvl>
    <w:lvl w:ilvl="8" w:tplc="FFFFFFFF">
      <w:start w:val="1"/>
      <w:numFmt w:val="decimal"/>
      <w:lvlText w:val="%9."/>
      <w:lvlJc w:val="left"/>
      <w:pPr>
        <w:tabs>
          <w:tab w:val="num" w:pos="7037"/>
        </w:tabs>
        <w:ind w:left="7037" w:hanging="360"/>
      </w:pPr>
    </w:lvl>
  </w:abstractNum>
  <w:abstractNum w:abstractNumId="12"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CCE7CE7"/>
    <w:multiLevelType w:val="multilevel"/>
    <w:tmpl w:val="37DC39F2"/>
    <w:lvl w:ilvl="0">
      <w:start w:val="1"/>
      <w:numFmt w:val="decimal"/>
      <w:lvlText w:val="%1."/>
      <w:lvlJc w:val="left"/>
      <w:pPr>
        <w:ind w:left="720" w:hanging="360"/>
      </w:pPr>
      <w:rPr>
        <w:rFonts w:ascii="Times New Roman" w:eastAsia="Times New Roman" w:hAnsi="Times New Roman" w:cs="Times New Roman"/>
        <w:color w:val="auto"/>
        <w:sz w:val="22"/>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5"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68401B4"/>
    <w:multiLevelType w:val="multilevel"/>
    <w:tmpl w:val="5DB8D3B2"/>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73834B96"/>
    <w:multiLevelType w:val="hybridMultilevel"/>
    <w:tmpl w:val="89A4ED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7"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85872959">
    <w:abstractNumId w:val="13"/>
  </w:num>
  <w:num w:numId="2" w16cid:durableId="79330268">
    <w:abstractNumId w:val="17"/>
  </w:num>
  <w:num w:numId="3" w16cid:durableId="1099180301">
    <w:abstractNumId w:val="33"/>
  </w:num>
  <w:num w:numId="4" w16cid:durableId="1429083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9800633">
    <w:abstractNumId w:val="40"/>
  </w:num>
  <w:num w:numId="6" w16cid:durableId="973826832">
    <w:abstractNumId w:val="41"/>
  </w:num>
  <w:num w:numId="7" w16cid:durableId="1738437511">
    <w:abstractNumId w:val="21"/>
  </w:num>
  <w:num w:numId="8" w16cid:durableId="1875341470">
    <w:abstractNumId w:val="10"/>
  </w:num>
  <w:num w:numId="9" w16cid:durableId="2056465813">
    <w:abstractNumId w:val="27"/>
  </w:num>
  <w:num w:numId="10" w16cid:durableId="1040008390">
    <w:abstractNumId w:val="38"/>
  </w:num>
  <w:num w:numId="11" w16cid:durableId="942154992">
    <w:abstractNumId w:val="16"/>
  </w:num>
  <w:num w:numId="12" w16cid:durableId="373118484">
    <w:abstractNumId w:val="0"/>
  </w:num>
  <w:num w:numId="13" w16cid:durableId="554975092">
    <w:abstractNumId w:val="29"/>
  </w:num>
  <w:num w:numId="14" w16cid:durableId="180634170">
    <w:abstractNumId w:val="25"/>
  </w:num>
  <w:num w:numId="15" w16cid:durableId="1561557667">
    <w:abstractNumId w:val="9"/>
  </w:num>
  <w:num w:numId="16" w16cid:durableId="163253618">
    <w:abstractNumId w:val="26"/>
  </w:num>
  <w:num w:numId="17" w16cid:durableId="1070956027">
    <w:abstractNumId w:val="36"/>
  </w:num>
  <w:num w:numId="18" w16cid:durableId="1762334247">
    <w:abstractNumId w:val="4"/>
  </w:num>
  <w:num w:numId="19" w16cid:durableId="1060443646">
    <w:abstractNumId w:val="37"/>
  </w:num>
  <w:num w:numId="20" w16cid:durableId="2008751859">
    <w:abstractNumId w:val="20"/>
  </w:num>
  <w:num w:numId="21" w16cid:durableId="2101095746">
    <w:abstractNumId w:val="31"/>
  </w:num>
  <w:num w:numId="22" w16cid:durableId="1943803398">
    <w:abstractNumId w:val="19"/>
  </w:num>
  <w:num w:numId="23" w16cid:durableId="1878271141">
    <w:abstractNumId w:val="23"/>
  </w:num>
  <w:num w:numId="24" w16cid:durableId="219950107">
    <w:abstractNumId w:val="6"/>
  </w:num>
  <w:num w:numId="25" w16cid:durableId="1717856619">
    <w:abstractNumId w:val="15"/>
  </w:num>
  <w:num w:numId="26" w16cid:durableId="1839268134">
    <w:abstractNumId w:val="22"/>
  </w:num>
  <w:num w:numId="27" w16cid:durableId="554774792">
    <w:abstractNumId w:val="8"/>
  </w:num>
  <w:num w:numId="28" w16cid:durableId="569117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2801023">
    <w:abstractNumId w:val="34"/>
  </w:num>
  <w:num w:numId="30" w16cid:durableId="543518620">
    <w:abstractNumId w:val="35"/>
  </w:num>
  <w:num w:numId="31" w16cid:durableId="108161051">
    <w:abstractNumId w:val="7"/>
  </w:num>
  <w:num w:numId="32" w16cid:durableId="1373337673">
    <w:abstractNumId w:val="39"/>
  </w:num>
  <w:num w:numId="33" w16cid:durableId="2034375118">
    <w:abstractNumId w:val="18"/>
  </w:num>
  <w:num w:numId="34" w16cid:durableId="2129160749">
    <w:abstractNumId w:val="28"/>
  </w:num>
  <w:num w:numId="35" w16cid:durableId="1526481286">
    <w:abstractNumId w:val="2"/>
  </w:num>
  <w:num w:numId="36" w16cid:durableId="1591741280">
    <w:abstractNumId w:val="30"/>
  </w:num>
  <w:num w:numId="37" w16cid:durableId="1112171939">
    <w:abstractNumId w:val="32"/>
  </w:num>
  <w:num w:numId="38" w16cid:durableId="1740708423">
    <w:abstractNumId w:val="1"/>
  </w:num>
  <w:num w:numId="39" w16cid:durableId="851651944">
    <w:abstractNumId w:val="3"/>
  </w:num>
  <w:num w:numId="40" w16cid:durableId="951740300">
    <w:abstractNumId w:val="24"/>
  </w:num>
  <w:num w:numId="41" w16cid:durableId="1674255487">
    <w:abstractNumId w:val="14"/>
  </w:num>
  <w:num w:numId="42" w16cid:durableId="2124569273">
    <w:abstractNumId w:val="11"/>
  </w:num>
  <w:num w:numId="43" w16cid:durableId="650208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1F"/>
    <w:rsid w:val="00001162"/>
    <w:rsid w:val="00001C04"/>
    <w:rsid w:val="000038C9"/>
    <w:rsid w:val="000049C9"/>
    <w:rsid w:val="00007283"/>
    <w:rsid w:val="000078E3"/>
    <w:rsid w:val="00010AC3"/>
    <w:rsid w:val="00010DEE"/>
    <w:rsid w:val="0001179D"/>
    <w:rsid w:val="000120BF"/>
    <w:rsid w:val="00017783"/>
    <w:rsid w:val="00017FA9"/>
    <w:rsid w:val="000205A3"/>
    <w:rsid w:val="00026B84"/>
    <w:rsid w:val="0003730C"/>
    <w:rsid w:val="00040147"/>
    <w:rsid w:val="00041571"/>
    <w:rsid w:val="00046A70"/>
    <w:rsid w:val="00057C08"/>
    <w:rsid w:val="0006030E"/>
    <w:rsid w:val="00060905"/>
    <w:rsid w:val="0006269E"/>
    <w:rsid w:val="00063B8E"/>
    <w:rsid w:val="00064E3A"/>
    <w:rsid w:val="0006511C"/>
    <w:rsid w:val="0006539A"/>
    <w:rsid w:val="000657FD"/>
    <w:rsid w:val="00071D96"/>
    <w:rsid w:val="000722D6"/>
    <w:rsid w:val="00072EDC"/>
    <w:rsid w:val="00074369"/>
    <w:rsid w:val="000747AF"/>
    <w:rsid w:val="00075396"/>
    <w:rsid w:val="000769BC"/>
    <w:rsid w:val="00080A1D"/>
    <w:rsid w:val="00083A1B"/>
    <w:rsid w:val="00083DC5"/>
    <w:rsid w:val="00086C08"/>
    <w:rsid w:val="00091D45"/>
    <w:rsid w:val="00091E09"/>
    <w:rsid w:val="000920E2"/>
    <w:rsid w:val="000926D5"/>
    <w:rsid w:val="00093546"/>
    <w:rsid w:val="00096BFD"/>
    <w:rsid w:val="00096C86"/>
    <w:rsid w:val="000971E3"/>
    <w:rsid w:val="00097FA6"/>
    <w:rsid w:val="000A0039"/>
    <w:rsid w:val="000B0ED4"/>
    <w:rsid w:val="000B1722"/>
    <w:rsid w:val="000B3059"/>
    <w:rsid w:val="000B3972"/>
    <w:rsid w:val="000B40DA"/>
    <w:rsid w:val="000B4F6B"/>
    <w:rsid w:val="000B565F"/>
    <w:rsid w:val="000B6DB9"/>
    <w:rsid w:val="000C2D18"/>
    <w:rsid w:val="000C2E82"/>
    <w:rsid w:val="000C4261"/>
    <w:rsid w:val="000C7753"/>
    <w:rsid w:val="000D07FC"/>
    <w:rsid w:val="000D6499"/>
    <w:rsid w:val="000E11A7"/>
    <w:rsid w:val="000E24C9"/>
    <w:rsid w:val="000E46B2"/>
    <w:rsid w:val="000E4901"/>
    <w:rsid w:val="000E7C0D"/>
    <w:rsid w:val="000F0EBE"/>
    <w:rsid w:val="000F15BC"/>
    <w:rsid w:val="000F5617"/>
    <w:rsid w:val="000F7D4A"/>
    <w:rsid w:val="001043D3"/>
    <w:rsid w:val="00104B46"/>
    <w:rsid w:val="001061AC"/>
    <w:rsid w:val="001061B4"/>
    <w:rsid w:val="00106409"/>
    <w:rsid w:val="001102C8"/>
    <w:rsid w:val="00112A9B"/>
    <w:rsid w:val="00113D51"/>
    <w:rsid w:val="00123966"/>
    <w:rsid w:val="0012746F"/>
    <w:rsid w:val="00135B94"/>
    <w:rsid w:val="00140DF4"/>
    <w:rsid w:val="00142060"/>
    <w:rsid w:val="00143F9F"/>
    <w:rsid w:val="00144AB6"/>
    <w:rsid w:val="00146897"/>
    <w:rsid w:val="00147748"/>
    <w:rsid w:val="0015161B"/>
    <w:rsid w:val="00155D3B"/>
    <w:rsid w:val="00156152"/>
    <w:rsid w:val="001561C5"/>
    <w:rsid w:val="00160341"/>
    <w:rsid w:val="00165519"/>
    <w:rsid w:val="001728FA"/>
    <w:rsid w:val="00174163"/>
    <w:rsid w:val="00181D6D"/>
    <w:rsid w:val="0018392B"/>
    <w:rsid w:val="00186BAF"/>
    <w:rsid w:val="001912C6"/>
    <w:rsid w:val="00191B6D"/>
    <w:rsid w:val="00192E7E"/>
    <w:rsid w:val="00195812"/>
    <w:rsid w:val="001A15CC"/>
    <w:rsid w:val="001A3E17"/>
    <w:rsid w:val="001A58DB"/>
    <w:rsid w:val="001B025B"/>
    <w:rsid w:val="001B032C"/>
    <w:rsid w:val="001B1BFD"/>
    <w:rsid w:val="001B6A1B"/>
    <w:rsid w:val="001B76C2"/>
    <w:rsid w:val="001D35BD"/>
    <w:rsid w:val="001E5C20"/>
    <w:rsid w:val="001F3365"/>
    <w:rsid w:val="00201D8E"/>
    <w:rsid w:val="002029E3"/>
    <w:rsid w:val="002102B9"/>
    <w:rsid w:val="00225486"/>
    <w:rsid w:val="002257E8"/>
    <w:rsid w:val="00232716"/>
    <w:rsid w:val="00233BEE"/>
    <w:rsid w:val="00234552"/>
    <w:rsid w:val="00240587"/>
    <w:rsid w:val="002406D8"/>
    <w:rsid w:val="00243A62"/>
    <w:rsid w:val="00243DBD"/>
    <w:rsid w:val="00244C1C"/>
    <w:rsid w:val="00247010"/>
    <w:rsid w:val="00251A86"/>
    <w:rsid w:val="0025516E"/>
    <w:rsid w:val="002559E3"/>
    <w:rsid w:val="00257A49"/>
    <w:rsid w:val="002700D7"/>
    <w:rsid w:val="00270266"/>
    <w:rsid w:val="00270925"/>
    <w:rsid w:val="00274F92"/>
    <w:rsid w:val="00276100"/>
    <w:rsid w:val="00277E3C"/>
    <w:rsid w:val="00280720"/>
    <w:rsid w:val="002837B1"/>
    <w:rsid w:val="00283FC5"/>
    <w:rsid w:val="0028686D"/>
    <w:rsid w:val="00287664"/>
    <w:rsid w:val="00292C1E"/>
    <w:rsid w:val="00292F68"/>
    <w:rsid w:val="0029321F"/>
    <w:rsid w:val="002939D1"/>
    <w:rsid w:val="002946E3"/>
    <w:rsid w:val="00295B65"/>
    <w:rsid w:val="002A5FAD"/>
    <w:rsid w:val="002A66F2"/>
    <w:rsid w:val="002A6E58"/>
    <w:rsid w:val="002B0576"/>
    <w:rsid w:val="002B7332"/>
    <w:rsid w:val="002C21CC"/>
    <w:rsid w:val="002D2AC9"/>
    <w:rsid w:val="002D501F"/>
    <w:rsid w:val="002E1631"/>
    <w:rsid w:val="002E68A6"/>
    <w:rsid w:val="002E6EC8"/>
    <w:rsid w:val="002F3D43"/>
    <w:rsid w:val="003035F4"/>
    <w:rsid w:val="003059AF"/>
    <w:rsid w:val="00306579"/>
    <w:rsid w:val="003108B5"/>
    <w:rsid w:val="003138DE"/>
    <w:rsid w:val="003148A9"/>
    <w:rsid w:val="00321C0C"/>
    <w:rsid w:val="0032294A"/>
    <w:rsid w:val="0032294B"/>
    <w:rsid w:val="003301C9"/>
    <w:rsid w:val="00330AB0"/>
    <w:rsid w:val="00331788"/>
    <w:rsid w:val="00331AC1"/>
    <w:rsid w:val="00331B85"/>
    <w:rsid w:val="00333584"/>
    <w:rsid w:val="003338DC"/>
    <w:rsid w:val="0033779C"/>
    <w:rsid w:val="003415D3"/>
    <w:rsid w:val="00342E1A"/>
    <w:rsid w:val="00350EDE"/>
    <w:rsid w:val="003527D7"/>
    <w:rsid w:val="00353104"/>
    <w:rsid w:val="00355B4E"/>
    <w:rsid w:val="00361CF7"/>
    <w:rsid w:val="00363D01"/>
    <w:rsid w:val="00373E33"/>
    <w:rsid w:val="00373F44"/>
    <w:rsid w:val="00375D2A"/>
    <w:rsid w:val="00376718"/>
    <w:rsid w:val="00377B02"/>
    <w:rsid w:val="003802BF"/>
    <w:rsid w:val="003821CB"/>
    <w:rsid w:val="003829D0"/>
    <w:rsid w:val="0038591D"/>
    <w:rsid w:val="003866D1"/>
    <w:rsid w:val="00387118"/>
    <w:rsid w:val="0039028F"/>
    <w:rsid w:val="003A2A18"/>
    <w:rsid w:val="003A7B3B"/>
    <w:rsid w:val="003B24A0"/>
    <w:rsid w:val="003B6095"/>
    <w:rsid w:val="003B65CE"/>
    <w:rsid w:val="003C0B10"/>
    <w:rsid w:val="003C21FB"/>
    <w:rsid w:val="003C5CCB"/>
    <w:rsid w:val="003D0DD9"/>
    <w:rsid w:val="003D1405"/>
    <w:rsid w:val="003D2411"/>
    <w:rsid w:val="003D2C79"/>
    <w:rsid w:val="003E0C5F"/>
    <w:rsid w:val="003E1B43"/>
    <w:rsid w:val="003E4404"/>
    <w:rsid w:val="003E5405"/>
    <w:rsid w:val="003F3D6D"/>
    <w:rsid w:val="003F561D"/>
    <w:rsid w:val="00400599"/>
    <w:rsid w:val="00400707"/>
    <w:rsid w:val="00407035"/>
    <w:rsid w:val="004102A5"/>
    <w:rsid w:val="00413B44"/>
    <w:rsid w:val="00421CD5"/>
    <w:rsid w:val="00427E1C"/>
    <w:rsid w:val="00431137"/>
    <w:rsid w:val="00431695"/>
    <w:rsid w:val="00433912"/>
    <w:rsid w:val="00433C68"/>
    <w:rsid w:val="00434545"/>
    <w:rsid w:val="00434698"/>
    <w:rsid w:val="00437B10"/>
    <w:rsid w:val="0045272B"/>
    <w:rsid w:val="004544E2"/>
    <w:rsid w:val="00455DE7"/>
    <w:rsid w:val="00456434"/>
    <w:rsid w:val="00465297"/>
    <w:rsid w:val="00471EF8"/>
    <w:rsid w:val="00473A3D"/>
    <w:rsid w:val="00475CC4"/>
    <w:rsid w:val="00475FBB"/>
    <w:rsid w:val="00481B31"/>
    <w:rsid w:val="00482482"/>
    <w:rsid w:val="00493A62"/>
    <w:rsid w:val="00493F22"/>
    <w:rsid w:val="00497806"/>
    <w:rsid w:val="004A5365"/>
    <w:rsid w:val="004A7784"/>
    <w:rsid w:val="004A794C"/>
    <w:rsid w:val="004B39C8"/>
    <w:rsid w:val="004D08BB"/>
    <w:rsid w:val="004D0937"/>
    <w:rsid w:val="004D1453"/>
    <w:rsid w:val="004D14E7"/>
    <w:rsid w:val="004D3222"/>
    <w:rsid w:val="004D40B9"/>
    <w:rsid w:val="004D461F"/>
    <w:rsid w:val="004D6B36"/>
    <w:rsid w:val="004E347A"/>
    <w:rsid w:val="004E36F4"/>
    <w:rsid w:val="004F02FF"/>
    <w:rsid w:val="004F1162"/>
    <w:rsid w:val="004F1A75"/>
    <w:rsid w:val="004F1BBA"/>
    <w:rsid w:val="004F2272"/>
    <w:rsid w:val="004F59B8"/>
    <w:rsid w:val="00502BA1"/>
    <w:rsid w:val="00503889"/>
    <w:rsid w:val="005051CC"/>
    <w:rsid w:val="00505DDA"/>
    <w:rsid w:val="00506BC2"/>
    <w:rsid w:val="005106A2"/>
    <w:rsid w:val="005107CC"/>
    <w:rsid w:val="00511342"/>
    <w:rsid w:val="00511EC0"/>
    <w:rsid w:val="005168E9"/>
    <w:rsid w:val="00517512"/>
    <w:rsid w:val="005208C2"/>
    <w:rsid w:val="00520F72"/>
    <w:rsid w:val="005221AE"/>
    <w:rsid w:val="00522DA9"/>
    <w:rsid w:val="005243F0"/>
    <w:rsid w:val="0052635A"/>
    <w:rsid w:val="005313C6"/>
    <w:rsid w:val="00533E2F"/>
    <w:rsid w:val="00541511"/>
    <w:rsid w:val="0054190A"/>
    <w:rsid w:val="00543162"/>
    <w:rsid w:val="005434E3"/>
    <w:rsid w:val="0054408C"/>
    <w:rsid w:val="0054478A"/>
    <w:rsid w:val="00544DC9"/>
    <w:rsid w:val="00547049"/>
    <w:rsid w:val="005547BF"/>
    <w:rsid w:val="00555FB7"/>
    <w:rsid w:val="00560682"/>
    <w:rsid w:val="00567BAD"/>
    <w:rsid w:val="00567BEE"/>
    <w:rsid w:val="00567C03"/>
    <w:rsid w:val="00572850"/>
    <w:rsid w:val="005748A2"/>
    <w:rsid w:val="0057559B"/>
    <w:rsid w:val="0057794E"/>
    <w:rsid w:val="00586011"/>
    <w:rsid w:val="005865B2"/>
    <w:rsid w:val="005877DF"/>
    <w:rsid w:val="00587A15"/>
    <w:rsid w:val="0059081F"/>
    <w:rsid w:val="00592E29"/>
    <w:rsid w:val="0059324B"/>
    <w:rsid w:val="005965B2"/>
    <w:rsid w:val="005965DE"/>
    <w:rsid w:val="005A3E31"/>
    <w:rsid w:val="005A4584"/>
    <w:rsid w:val="005A4EC5"/>
    <w:rsid w:val="005A5D15"/>
    <w:rsid w:val="005A5E6A"/>
    <w:rsid w:val="005A6CE0"/>
    <w:rsid w:val="005B428C"/>
    <w:rsid w:val="005C0C6A"/>
    <w:rsid w:val="005C4203"/>
    <w:rsid w:val="005C59D9"/>
    <w:rsid w:val="005C5AFF"/>
    <w:rsid w:val="005C7C6F"/>
    <w:rsid w:val="005C7E3F"/>
    <w:rsid w:val="005D0D04"/>
    <w:rsid w:val="005D34F6"/>
    <w:rsid w:val="005D3A66"/>
    <w:rsid w:val="005D3C3B"/>
    <w:rsid w:val="005E0658"/>
    <w:rsid w:val="005E0D62"/>
    <w:rsid w:val="005F1B4E"/>
    <w:rsid w:val="005F2235"/>
    <w:rsid w:val="005F38CB"/>
    <w:rsid w:val="005F5654"/>
    <w:rsid w:val="005F5ADB"/>
    <w:rsid w:val="005F5C82"/>
    <w:rsid w:val="005F5DDA"/>
    <w:rsid w:val="0060591E"/>
    <w:rsid w:val="0060633B"/>
    <w:rsid w:val="00612193"/>
    <w:rsid w:val="00613CD9"/>
    <w:rsid w:val="006148AC"/>
    <w:rsid w:val="006159E6"/>
    <w:rsid w:val="00616E4E"/>
    <w:rsid w:val="00620447"/>
    <w:rsid w:val="00621581"/>
    <w:rsid w:val="00623214"/>
    <w:rsid w:val="00624787"/>
    <w:rsid w:val="00624B40"/>
    <w:rsid w:val="006260D5"/>
    <w:rsid w:val="00627162"/>
    <w:rsid w:val="00627887"/>
    <w:rsid w:val="0063332D"/>
    <w:rsid w:val="00633562"/>
    <w:rsid w:val="0063469B"/>
    <w:rsid w:val="006348E8"/>
    <w:rsid w:val="00635407"/>
    <w:rsid w:val="0063667B"/>
    <w:rsid w:val="0063738B"/>
    <w:rsid w:val="006407B0"/>
    <w:rsid w:val="006416DA"/>
    <w:rsid w:val="006444AD"/>
    <w:rsid w:val="00644DD4"/>
    <w:rsid w:val="00650633"/>
    <w:rsid w:val="00650C14"/>
    <w:rsid w:val="006521E3"/>
    <w:rsid w:val="00656ECE"/>
    <w:rsid w:val="00656F2F"/>
    <w:rsid w:val="006574F4"/>
    <w:rsid w:val="00662A58"/>
    <w:rsid w:val="00670403"/>
    <w:rsid w:val="00675132"/>
    <w:rsid w:val="00675488"/>
    <w:rsid w:val="006763CC"/>
    <w:rsid w:val="00676ED1"/>
    <w:rsid w:val="006777F9"/>
    <w:rsid w:val="00681B7D"/>
    <w:rsid w:val="00681BF1"/>
    <w:rsid w:val="00681E5E"/>
    <w:rsid w:val="0068331B"/>
    <w:rsid w:val="00685266"/>
    <w:rsid w:val="00685478"/>
    <w:rsid w:val="00685F0C"/>
    <w:rsid w:val="00692E56"/>
    <w:rsid w:val="00693C5E"/>
    <w:rsid w:val="006A3300"/>
    <w:rsid w:val="006B30C9"/>
    <w:rsid w:val="006B3D7E"/>
    <w:rsid w:val="006C22ED"/>
    <w:rsid w:val="006C2D33"/>
    <w:rsid w:val="006D0D62"/>
    <w:rsid w:val="006D628D"/>
    <w:rsid w:val="006D6763"/>
    <w:rsid w:val="006E1AFF"/>
    <w:rsid w:val="006E35B2"/>
    <w:rsid w:val="006E6CAC"/>
    <w:rsid w:val="006F2062"/>
    <w:rsid w:val="006F40BA"/>
    <w:rsid w:val="006F7C49"/>
    <w:rsid w:val="00710CA1"/>
    <w:rsid w:val="0071286F"/>
    <w:rsid w:val="00713656"/>
    <w:rsid w:val="0071411A"/>
    <w:rsid w:val="00714392"/>
    <w:rsid w:val="00716689"/>
    <w:rsid w:val="007174B3"/>
    <w:rsid w:val="00717BAB"/>
    <w:rsid w:val="00721410"/>
    <w:rsid w:val="00721AE1"/>
    <w:rsid w:val="00723937"/>
    <w:rsid w:val="007250A6"/>
    <w:rsid w:val="00725AC5"/>
    <w:rsid w:val="00726974"/>
    <w:rsid w:val="00732257"/>
    <w:rsid w:val="00732668"/>
    <w:rsid w:val="007350D4"/>
    <w:rsid w:val="007350FE"/>
    <w:rsid w:val="007414F6"/>
    <w:rsid w:val="007417CF"/>
    <w:rsid w:val="00743EE4"/>
    <w:rsid w:val="00744157"/>
    <w:rsid w:val="0074424B"/>
    <w:rsid w:val="00747F9F"/>
    <w:rsid w:val="007545CE"/>
    <w:rsid w:val="007605CE"/>
    <w:rsid w:val="0077171E"/>
    <w:rsid w:val="00773A26"/>
    <w:rsid w:val="00775492"/>
    <w:rsid w:val="007802C0"/>
    <w:rsid w:val="0078461C"/>
    <w:rsid w:val="007853A9"/>
    <w:rsid w:val="0078647D"/>
    <w:rsid w:val="00787DA9"/>
    <w:rsid w:val="00792170"/>
    <w:rsid w:val="00797129"/>
    <w:rsid w:val="007972C2"/>
    <w:rsid w:val="007A0275"/>
    <w:rsid w:val="007A0FAE"/>
    <w:rsid w:val="007A4727"/>
    <w:rsid w:val="007A57AE"/>
    <w:rsid w:val="007A62D7"/>
    <w:rsid w:val="007A6AAD"/>
    <w:rsid w:val="007B1721"/>
    <w:rsid w:val="007B35CD"/>
    <w:rsid w:val="007B47E9"/>
    <w:rsid w:val="007B6E56"/>
    <w:rsid w:val="007C2361"/>
    <w:rsid w:val="007C72D2"/>
    <w:rsid w:val="007D0B7C"/>
    <w:rsid w:val="007D3E4E"/>
    <w:rsid w:val="007D6F17"/>
    <w:rsid w:val="007E0CB2"/>
    <w:rsid w:val="007E0F8B"/>
    <w:rsid w:val="007E1B28"/>
    <w:rsid w:val="007E30A3"/>
    <w:rsid w:val="007E388B"/>
    <w:rsid w:val="007E5552"/>
    <w:rsid w:val="007E7D7B"/>
    <w:rsid w:val="007E7DF7"/>
    <w:rsid w:val="007F1B3F"/>
    <w:rsid w:val="007F7F96"/>
    <w:rsid w:val="00800DF1"/>
    <w:rsid w:val="008032F3"/>
    <w:rsid w:val="008034A7"/>
    <w:rsid w:val="00815A9B"/>
    <w:rsid w:val="00815AB0"/>
    <w:rsid w:val="008165C3"/>
    <w:rsid w:val="008179CB"/>
    <w:rsid w:val="008204C5"/>
    <w:rsid w:val="0083039E"/>
    <w:rsid w:val="008312F2"/>
    <w:rsid w:val="008320E1"/>
    <w:rsid w:val="00833741"/>
    <w:rsid w:val="00836438"/>
    <w:rsid w:val="008366B4"/>
    <w:rsid w:val="008404B6"/>
    <w:rsid w:val="008423A9"/>
    <w:rsid w:val="00844A06"/>
    <w:rsid w:val="00844A3F"/>
    <w:rsid w:val="008452AF"/>
    <w:rsid w:val="008568DF"/>
    <w:rsid w:val="008579E5"/>
    <w:rsid w:val="0086157B"/>
    <w:rsid w:val="008657A6"/>
    <w:rsid w:val="00865A35"/>
    <w:rsid w:val="00866E63"/>
    <w:rsid w:val="00867124"/>
    <w:rsid w:val="00872A0D"/>
    <w:rsid w:val="00875966"/>
    <w:rsid w:val="00875A55"/>
    <w:rsid w:val="008772D6"/>
    <w:rsid w:val="00877AB8"/>
    <w:rsid w:val="008824CE"/>
    <w:rsid w:val="00883BF8"/>
    <w:rsid w:val="0088621E"/>
    <w:rsid w:val="00893A16"/>
    <w:rsid w:val="008A4F40"/>
    <w:rsid w:val="008A5147"/>
    <w:rsid w:val="008A58A4"/>
    <w:rsid w:val="008B184F"/>
    <w:rsid w:val="008B4ED8"/>
    <w:rsid w:val="008B5D17"/>
    <w:rsid w:val="008B73C7"/>
    <w:rsid w:val="008B760C"/>
    <w:rsid w:val="008B7774"/>
    <w:rsid w:val="008C2757"/>
    <w:rsid w:val="008C44D7"/>
    <w:rsid w:val="008C5023"/>
    <w:rsid w:val="008C6DE5"/>
    <w:rsid w:val="008D0018"/>
    <w:rsid w:val="008D2DC0"/>
    <w:rsid w:val="008D5664"/>
    <w:rsid w:val="008D7278"/>
    <w:rsid w:val="008E331E"/>
    <w:rsid w:val="008E5B04"/>
    <w:rsid w:val="008E5CB5"/>
    <w:rsid w:val="008F20BA"/>
    <w:rsid w:val="008F2D14"/>
    <w:rsid w:val="009000B9"/>
    <w:rsid w:val="00900F21"/>
    <w:rsid w:val="00901A7B"/>
    <w:rsid w:val="00910905"/>
    <w:rsid w:val="00915E6D"/>
    <w:rsid w:val="00916DE3"/>
    <w:rsid w:val="009215AB"/>
    <w:rsid w:val="00927D70"/>
    <w:rsid w:val="009372C5"/>
    <w:rsid w:val="00940A47"/>
    <w:rsid w:val="00941C02"/>
    <w:rsid w:val="00942204"/>
    <w:rsid w:val="009434E8"/>
    <w:rsid w:val="00945E65"/>
    <w:rsid w:val="00946518"/>
    <w:rsid w:val="00947465"/>
    <w:rsid w:val="00947BF4"/>
    <w:rsid w:val="00951C43"/>
    <w:rsid w:val="009520CB"/>
    <w:rsid w:val="00953774"/>
    <w:rsid w:val="009542A6"/>
    <w:rsid w:val="00954DDD"/>
    <w:rsid w:val="00955956"/>
    <w:rsid w:val="00955B99"/>
    <w:rsid w:val="00957B6F"/>
    <w:rsid w:val="00957D06"/>
    <w:rsid w:val="00965C57"/>
    <w:rsid w:val="009746EC"/>
    <w:rsid w:val="00976CBE"/>
    <w:rsid w:val="00982786"/>
    <w:rsid w:val="009846AE"/>
    <w:rsid w:val="0098511E"/>
    <w:rsid w:val="00986683"/>
    <w:rsid w:val="00986E30"/>
    <w:rsid w:val="009873F0"/>
    <w:rsid w:val="009A64A9"/>
    <w:rsid w:val="009B1E79"/>
    <w:rsid w:val="009B2283"/>
    <w:rsid w:val="009B22F0"/>
    <w:rsid w:val="009C174B"/>
    <w:rsid w:val="009C223F"/>
    <w:rsid w:val="009C35FE"/>
    <w:rsid w:val="009C3FBA"/>
    <w:rsid w:val="009C4E25"/>
    <w:rsid w:val="009C5235"/>
    <w:rsid w:val="009D3F0B"/>
    <w:rsid w:val="009E005E"/>
    <w:rsid w:val="009E3F64"/>
    <w:rsid w:val="009F12C0"/>
    <w:rsid w:val="009F17FC"/>
    <w:rsid w:val="009F55E9"/>
    <w:rsid w:val="009F56F0"/>
    <w:rsid w:val="009F6E17"/>
    <w:rsid w:val="00A00118"/>
    <w:rsid w:val="00A002A0"/>
    <w:rsid w:val="00A021CE"/>
    <w:rsid w:val="00A02776"/>
    <w:rsid w:val="00A02C2A"/>
    <w:rsid w:val="00A03BDF"/>
    <w:rsid w:val="00A06F9F"/>
    <w:rsid w:val="00A12C3D"/>
    <w:rsid w:val="00A130F7"/>
    <w:rsid w:val="00A13A2A"/>
    <w:rsid w:val="00A14CF7"/>
    <w:rsid w:val="00A215CD"/>
    <w:rsid w:val="00A2191A"/>
    <w:rsid w:val="00A220E9"/>
    <w:rsid w:val="00A22103"/>
    <w:rsid w:val="00A26E3D"/>
    <w:rsid w:val="00A34EEA"/>
    <w:rsid w:val="00A43CC0"/>
    <w:rsid w:val="00A504EE"/>
    <w:rsid w:val="00A50509"/>
    <w:rsid w:val="00A51890"/>
    <w:rsid w:val="00A51A80"/>
    <w:rsid w:val="00A51E88"/>
    <w:rsid w:val="00A547AE"/>
    <w:rsid w:val="00A602DD"/>
    <w:rsid w:val="00A61419"/>
    <w:rsid w:val="00A6332A"/>
    <w:rsid w:val="00A66849"/>
    <w:rsid w:val="00A669A5"/>
    <w:rsid w:val="00A73280"/>
    <w:rsid w:val="00A73BD3"/>
    <w:rsid w:val="00A7461B"/>
    <w:rsid w:val="00A8109C"/>
    <w:rsid w:val="00A818DC"/>
    <w:rsid w:val="00A850B7"/>
    <w:rsid w:val="00A875B0"/>
    <w:rsid w:val="00A910FB"/>
    <w:rsid w:val="00A92381"/>
    <w:rsid w:val="00A94A7E"/>
    <w:rsid w:val="00A94E1E"/>
    <w:rsid w:val="00AA3686"/>
    <w:rsid w:val="00AA52AB"/>
    <w:rsid w:val="00AB0255"/>
    <w:rsid w:val="00AB04F8"/>
    <w:rsid w:val="00AB38C0"/>
    <w:rsid w:val="00AB3A90"/>
    <w:rsid w:val="00AB3AB7"/>
    <w:rsid w:val="00AB42B4"/>
    <w:rsid w:val="00AC0E6C"/>
    <w:rsid w:val="00AC22B0"/>
    <w:rsid w:val="00AC37A4"/>
    <w:rsid w:val="00AC6ECD"/>
    <w:rsid w:val="00AC7027"/>
    <w:rsid w:val="00AC7181"/>
    <w:rsid w:val="00AD2200"/>
    <w:rsid w:val="00AD5E31"/>
    <w:rsid w:val="00AE20C8"/>
    <w:rsid w:val="00AE25C6"/>
    <w:rsid w:val="00AE5374"/>
    <w:rsid w:val="00AE67AA"/>
    <w:rsid w:val="00AF0F84"/>
    <w:rsid w:val="00B02C37"/>
    <w:rsid w:val="00B0332E"/>
    <w:rsid w:val="00B036A7"/>
    <w:rsid w:val="00B114F7"/>
    <w:rsid w:val="00B11D23"/>
    <w:rsid w:val="00B1459E"/>
    <w:rsid w:val="00B20C0D"/>
    <w:rsid w:val="00B211CD"/>
    <w:rsid w:val="00B240A4"/>
    <w:rsid w:val="00B263AA"/>
    <w:rsid w:val="00B338B2"/>
    <w:rsid w:val="00B3486C"/>
    <w:rsid w:val="00B40D22"/>
    <w:rsid w:val="00B434FB"/>
    <w:rsid w:val="00B44E15"/>
    <w:rsid w:val="00B475DF"/>
    <w:rsid w:val="00B5450F"/>
    <w:rsid w:val="00B54844"/>
    <w:rsid w:val="00B55352"/>
    <w:rsid w:val="00B56D15"/>
    <w:rsid w:val="00B5739F"/>
    <w:rsid w:val="00B63D76"/>
    <w:rsid w:val="00B65920"/>
    <w:rsid w:val="00B710B2"/>
    <w:rsid w:val="00B718E4"/>
    <w:rsid w:val="00B730EC"/>
    <w:rsid w:val="00B7410D"/>
    <w:rsid w:val="00B74642"/>
    <w:rsid w:val="00B74F93"/>
    <w:rsid w:val="00B85C68"/>
    <w:rsid w:val="00B866C5"/>
    <w:rsid w:val="00B87375"/>
    <w:rsid w:val="00B87D5C"/>
    <w:rsid w:val="00B905BC"/>
    <w:rsid w:val="00B9077A"/>
    <w:rsid w:val="00B97365"/>
    <w:rsid w:val="00B979A2"/>
    <w:rsid w:val="00BA169F"/>
    <w:rsid w:val="00BA22E2"/>
    <w:rsid w:val="00BA237A"/>
    <w:rsid w:val="00BA4FCD"/>
    <w:rsid w:val="00BA6D5E"/>
    <w:rsid w:val="00BB0588"/>
    <w:rsid w:val="00BC0C25"/>
    <w:rsid w:val="00BC33D9"/>
    <w:rsid w:val="00BC38E1"/>
    <w:rsid w:val="00BC51CD"/>
    <w:rsid w:val="00BC5ED9"/>
    <w:rsid w:val="00BC7E03"/>
    <w:rsid w:val="00BD1509"/>
    <w:rsid w:val="00BD224B"/>
    <w:rsid w:val="00BD280E"/>
    <w:rsid w:val="00BE2EAB"/>
    <w:rsid w:val="00BF1F26"/>
    <w:rsid w:val="00BF2CE8"/>
    <w:rsid w:val="00BF2F14"/>
    <w:rsid w:val="00BF37AE"/>
    <w:rsid w:val="00BF652A"/>
    <w:rsid w:val="00C02C72"/>
    <w:rsid w:val="00C03F00"/>
    <w:rsid w:val="00C07CE3"/>
    <w:rsid w:val="00C10432"/>
    <w:rsid w:val="00C1064C"/>
    <w:rsid w:val="00C12FCA"/>
    <w:rsid w:val="00C13DDE"/>
    <w:rsid w:val="00C2172C"/>
    <w:rsid w:val="00C220D3"/>
    <w:rsid w:val="00C224C0"/>
    <w:rsid w:val="00C22AE4"/>
    <w:rsid w:val="00C336C9"/>
    <w:rsid w:val="00C411E7"/>
    <w:rsid w:val="00C4414A"/>
    <w:rsid w:val="00C4738A"/>
    <w:rsid w:val="00C5108A"/>
    <w:rsid w:val="00C5306F"/>
    <w:rsid w:val="00C5336C"/>
    <w:rsid w:val="00C60CCC"/>
    <w:rsid w:val="00C611BC"/>
    <w:rsid w:val="00C65432"/>
    <w:rsid w:val="00C71E47"/>
    <w:rsid w:val="00C74201"/>
    <w:rsid w:val="00C76914"/>
    <w:rsid w:val="00C823CF"/>
    <w:rsid w:val="00C832E2"/>
    <w:rsid w:val="00C83867"/>
    <w:rsid w:val="00C84020"/>
    <w:rsid w:val="00C85EBD"/>
    <w:rsid w:val="00C870EE"/>
    <w:rsid w:val="00CA0A9B"/>
    <w:rsid w:val="00CA1791"/>
    <w:rsid w:val="00CA2EC5"/>
    <w:rsid w:val="00CA376C"/>
    <w:rsid w:val="00CA45B0"/>
    <w:rsid w:val="00CA4628"/>
    <w:rsid w:val="00CA4F31"/>
    <w:rsid w:val="00CA62DD"/>
    <w:rsid w:val="00CA63A8"/>
    <w:rsid w:val="00CA75BB"/>
    <w:rsid w:val="00CB05B2"/>
    <w:rsid w:val="00CB24E6"/>
    <w:rsid w:val="00CC284B"/>
    <w:rsid w:val="00CC2ACA"/>
    <w:rsid w:val="00CC2AF5"/>
    <w:rsid w:val="00CC3A2B"/>
    <w:rsid w:val="00CD01E0"/>
    <w:rsid w:val="00CD2250"/>
    <w:rsid w:val="00CD26E5"/>
    <w:rsid w:val="00CD4274"/>
    <w:rsid w:val="00CD4E23"/>
    <w:rsid w:val="00CD5EDF"/>
    <w:rsid w:val="00CD752B"/>
    <w:rsid w:val="00CD7541"/>
    <w:rsid w:val="00CD7CA8"/>
    <w:rsid w:val="00CE0B14"/>
    <w:rsid w:val="00CE75F6"/>
    <w:rsid w:val="00CF13D9"/>
    <w:rsid w:val="00CF4AB1"/>
    <w:rsid w:val="00CF59F1"/>
    <w:rsid w:val="00D00244"/>
    <w:rsid w:val="00D002D8"/>
    <w:rsid w:val="00D02FC7"/>
    <w:rsid w:val="00D0574E"/>
    <w:rsid w:val="00D06A8C"/>
    <w:rsid w:val="00D078C6"/>
    <w:rsid w:val="00D1098B"/>
    <w:rsid w:val="00D1657C"/>
    <w:rsid w:val="00D203F9"/>
    <w:rsid w:val="00D21751"/>
    <w:rsid w:val="00D21E70"/>
    <w:rsid w:val="00D23145"/>
    <w:rsid w:val="00D24498"/>
    <w:rsid w:val="00D246B2"/>
    <w:rsid w:val="00D249FD"/>
    <w:rsid w:val="00D24FD7"/>
    <w:rsid w:val="00D2634F"/>
    <w:rsid w:val="00D2664F"/>
    <w:rsid w:val="00D31437"/>
    <w:rsid w:val="00D31F92"/>
    <w:rsid w:val="00D33580"/>
    <w:rsid w:val="00D33DBA"/>
    <w:rsid w:val="00D340CB"/>
    <w:rsid w:val="00D34E01"/>
    <w:rsid w:val="00D354B8"/>
    <w:rsid w:val="00D37C81"/>
    <w:rsid w:val="00D408E6"/>
    <w:rsid w:val="00D40946"/>
    <w:rsid w:val="00D44848"/>
    <w:rsid w:val="00D46A8A"/>
    <w:rsid w:val="00D46BF0"/>
    <w:rsid w:val="00D55086"/>
    <w:rsid w:val="00D565EF"/>
    <w:rsid w:val="00D61F53"/>
    <w:rsid w:val="00D6333C"/>
    <w:rsid w:val="00D67591"/>
    <w:rsid w:val="00D67857"/>
    <w:rsid w:val="00D701FF"/>
    <w:rsid w:val="00D73E1A"/>
    <w:rsid w:val="00D76CF0"/>
    <w:rsid w:val="00D776E2"/>
    <w:rsid w:val="00D800D7"/>
    <w:rsid w:val="00D82451"/>
    <w:rsid w:val="00D83810"/>
    <w:rsid w:val="00D95194"/>
    <w:rsid w:val="00D976CC"/>
    <w:rsid w:val="00DA5E11"/>
    <w:rsid w:val="00DA7B46"/>
    <w:rsid w:val="00DB0E55"/>
    <w:rsid w:val="00DB29E9"/>
    <w:rsid w:val="00DB6346"/>
    <w:rsid w:val="00DB76AC"/>
    <w:rsid w:val="00DC11CE"/>
    <w:rsid w:val="00DC2FF3"/>
    <w:rsid w:val="00DC6FE5"/>
    <w:rsid w:val="00DC78C5"/>
    <w:rsid w:val="00DC78C8"/>
    <w:rsid w:val="00DD0320"/>
    <w:rsid w:val="00DD2174"/>
    <w:rsid w:val="00DD2294"/>
    <w:rsid w:val="00DD3780"/>
    <w:rsid w:val="00DD5B22"/>
    <w:rsid w:val="00DD6B5B"/>
    <w:rsid w:val="00DE0726"/>
    <w:rsid w:val="00DE1600"/>
    <w:rsid w:val="00DE496A"/>
    <w:rsid w:val="00DE558D"/>
    <w:rsid w:val="00DE70EB"/>
    <w:rsid w:val="00DF0CF6"/>
    <w:rsid w:val="00DF3899"/>
    <w:rsid w:val="00DF407A"/>
    <w:rsid w:val="00DF6797"/>
    <w:rsid w:val="00E03B2E"/>
    <w:rsid w:val="00E0479B"/>
    <w:rsid w:val="00E10049"/>
    <w:rsid w:val="00E10F1C"/>
    <w:rsid w:val="00E111D8"/>
    <w:rsid w:val="00E12736"/>
    <w:rsid w:val="00E14C91"/>
    <w:rsid w:val="00E16009"/>
    <w:rsid w:val="00E22056"/>
    <w:rsid w:val="00E24B26"/>
    <w:rsid w:val="00E263C9"/>
    <w:rsid w:val="00E30AA7"/>
    <w:rsid w:val="00E33D4F"/>
    <w:rsid w:val="00E36F6E"/>
    <w:rsid w:val="00E420B4"/>
    <w:rsid w:val="00E42723"/>
    <w:rsid w:val="00E45D64"/>
    <w:rsid w:val="00E50EEE"/>
    <w:rsid w:val="00E55008"/>
    <w:rsid w:val="00E6179B"/>
    <w:rsid w:val="00E625AF"/>
    <w:rsid w:val="00E630D7"/>
    <w:rsid w:val="00E67856"/>
    <w:rsid w:val="00E70624"/>
    <w:rsid w:val="00E724E4"/>
    <w:rsid w:val="00E727E3"/>
    <w:rsid w:val="00E7286B"/>
    <w:rsid w:val="00E7294A"/>
    <w:rsid w:val="00E76964"/>
    <w:rsid w:val="00E77C35"/>
    <w:rsid w:val="00E850E9"/>
    <w:rsid w:val="00E95B78"/>
    <w:rsid w:val="00E9645B"/>
    <w:rsid w:val="00E966C5"/>
    <w:rsid w:val="00EA6A55"/>
    <w:rsid w:val="00EA6A7A"/>
    <w:rsid w:val="00EB1D56"/>
    <w:rsid w:val="00EB3535"/>
    <w:rsid w:val="00EB5260"/>
    <w:rsid w:val="00EB6338"/>
    <w:rsid w:val="00EC379F"/>
    <w:rsid w:val="00EC46F8"/>
    <w:rsid w:val="00ED3584"/>
    <w:rsid w:val="00EE558A"/>
    <w:rsid w:val="00EE69DD"/>
    <w:rsid w:val="00EF6816"/>
    <w:rsid w:val="00EF6FE5"/>
    <w:rsid w:val="00EF73F0"/>
    <w:rsid w:val="00F030B7"/>
    <w:rsid w:val="00F03626"/>
    <w:rsid w:val="00F047BE"/>
    <w:rsid w:val="00F0516F"/>
    <w:rsid w:val="00F06D45"/>
    <w:rsid w:val="00F130ED"/>
    <w:rsid w:val="00F21BE8"/>
    <w:rsid w:val="00F22203"/>
    <w:rsid w:val="00F2644C"/>
    <w:rsid w:val="00F27417"/>
    <w:rsid w:val="00F32541"/>
    <w:rsid w:val="00F36984"/>
    <w:rsid w:val="00F3792D"/>
    <w:rsid w:val="00F40AC8"/>
    <w:rsid w:val="00F43D81"/>
    <w:rsid w:val="00F45337"/>
    <w:rsid w:val="00F5032D"/>
    <w:rsid w:val="00F56067"/>
    <w:rsid w:val="00F56EAA"/>
    <w:rsid w:val="00F61043"/>
    <w:rsid w:val="00F61457"/>
    <w:rsid w:val="00F61684"/>
    <w:rsid w:val="00F62DAA"/>
    <w:rsid w:val="00F63F03"/>
    <w:rsid w:val="00F641FF"/>
    <w:rsid w:val="00F65878"/>
    <w:rsid w:val="00F676E1"/>
    <w:rsid w:val="00F71D18"/>
    <w:rsid w:val="00F7214F"/>
    <w:rsid w:val="00F73372"/>
    <w:rsid w:val="00F746E0"/>
    <w:rsid w:val="00F77BCC"/>
    <w:rsid w:val="00F800E5"/>
    <w:rsid w:val="00F815A0"/>
    <w:rsid w:val="00F8224F"/>
    <w:rsid w:val="00F82CB0"/>
    <w:rsid w:val="00F83D8F"/>
    <w:rsid w:val="00F97CCE"/>
    <w:rsid w:val="00FA0720"/>
    <w:rsid w:val="00FA0E19"/>
    <w:rsid w:val="00FA4DDD"/>
    <w:rsid w:val="00FB3A43"/>
    <w:rsid w:val="00FB6EBE"/>
    <w:rsid w:val="00FC02F2"/>
    <w:rsid w:val="00FC0EF5"/>
    <w:rsid w:val="00FC18C4"/>
    <w:rsid w:val="00FC1A33"/>
    <w:rsid w:val="00FC4CF3"/>
    <w:rsid w:val="00FC5AD0"/>
    <w:rsid w:val="00FC71D8"/>
    <w:rsid w:val="00FD01C5"/>
    <w:rsid w:val="00FD3090"/>
    <w:rsid w:val="00FD5A6C"/>
    <w:rsid w:val="00FD6FA4"/>
    <w:rsid w:val="00FE2371"/>
    <w:rsid w:val="00FE33BD"/>
    <w:rsid w:val="00FE3AB0"/>
    <w:rsid w:val="00FE55EE"/>
    <w:rsid w:val="00FF0128"/>
    <w:rsid w:val="00FF0815"/>
    <w:rsid w:val="00FF2353"/>
    <w:rsid w:val="00FF31A7"/>
    <w:rsid w:val="00FF72B6"/>
    <w:rsid w:val="00FF793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497F2C2B"/>
  <w15:docId w15:val="{CBF49EE7-2220-411E-9948-E81E00F9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9321F"/>
    <w:rPr>
      <w:sz w:val="24"/>
      <w:szCs w:val="24"/>
      <w:lang w:val="en-US" w:eastAsia="en-US"/>
    </w:rPr>
  </w:style>
  <w:style w:type="paragraph" w:styleId="Antrat1">
    <w:name w:val="heading 1"/>
    <w:basedOn w:val="prastasis"/>
    <w:next w:val="prastasis"/>
    <w:link w:val="Antrat1Diagrama"/>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ipersaitas"/>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Antrats">
    <w:name w:val="header"/>
    <w:aliases w:val=" Diagrama2,Diagrama2,Diagrama Diagrama"/>
    <w:basedOn w:val="prastasis"/>
    <w:link w:val="AntratsDiagrama"/>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rsid w:val="007C2361"/>
    <w:rPr>
      <w:rFonts w:eastAsia="Times New Roman"/>
      <w:sz w:val="24"/>
      <w:bdr w:val="none" w:sz="0" w:space="0" w:color="auto"/>
      <w:lang w:val="lt-LT" w:eastAsia="lt-LT"/>
    </w:rPr>
  </w:style>
  <w:style w:type="paragraph" w:styleId="Antrat">
    <w:name w:val="caption"/>
    <w:basedOn w:val="prastasis"/>
    <w:next w:val="prastasis"/>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Debesliotekstas">
    <w:name w:val="Balloon Text"/>
    <w:basedOn w:val="prastasis"/>
    <w:link w:val="DebesliotekstasDiagrama"/>
    <w:uiPriority w:val="99"/>
    <w:semiHidden/>
    <w:unhideWhenUsed/>
    <w:rsid w:val="007C23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361"/>
    <w:rPr>
      <w:rFonts w:ascii="Tahoma" w:hAnsi="Tahoma" w:cs="Tahoma"/>
      <w:sz w:val="16"/>
      <w:szCs w:val="16"/>
      <w:lang w:val="en-US" w:eastAsia="en-US"/>
    </w:rPr>
  </w:style>
  <w:style w:type="paragraph" w:styleId="Pagrindiniotekstotrauka2">
    <w:name w:val="Body Text Indent 2"/>
    <w:basedOn w:val="prastasis"/>
    <w:link w:val="Pagrindiniotekstotrauka2Diagrama"/>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7C2361"/>
    <w:rPr>
      <w:rFonts w:eastAsia="Times New Roman"/>
      <w:sz w:val="24"/>
      <w:szCs w:val="24"/>
      <w:bdr w:val="none" w:sz="0" w:space="0" w:color="auto"/>
      <w:lang w:val="lt-LT" w:eastAsia="en-US"/>
    </w:rPr>
  </w:style>
  <w:style w:type="paragraph" w:styleId="Porat">
    <w:name w:val="footer"/>
    <w:basedOn w:val="prastasis"/>
    <w:link w:val="PoratDiagrama"/>
    <w:uiPriority w:val="99"/>
    <w:unhideWhenUsed/>
    <w:rsid w:val="007C2361"/>
    <w:pPr>
      <w:tabs>
        <w:tab w:val="center" w:pos="4513"/>
        <w:tab w:val="right" w:pos="9026"/>
      </w:tabs>
    </w:pPr>
  </w:style>
  <w:style w:type="character" w:customStyle="1" w:styleId="PoratDiagrama">
    <w:name w:val="Poraštė Diagrama"/>
    <w:basedOn w:val="Numatytasispastraiposriftas"/>
    <w:link w:val="Porat"/>
    <w:uiPriority w:val="99"/>
    <w:rsid w:val="007C2361"/>
    <w:rPr>
      <w:sz w:val="24"/>
      <w:szCs w:val="24"/>
      <w:lang w:val="en-US" w:eastAsia="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semiHidden/>
    <w:unhideWhenUsed/>
    <w:rsid w:val="00D203F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03F9"/>
    <w:rPr>
      <w:sz w:val="16"/>
      <w:szCs w:val="16"/>
      <w:lang w:val="en-US" w:eastAsia="en-US"/>
    </w:rPr>
  </w:style>
  <w:style w:type="paragraph" w:customStyle="1" w:styleId="pavadinimai">
    <w:name w:val="pavadinimai"/>
    <w:basedOn w:val="prastasis"/>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DC11CE"/>
    <w:pPr>
      <w:spacing w:after="120"/>
    </w:pPr>
  </w:style>
  <w:style w:type="character" w:customStyle="1" w:styleId="PagrindinistekstasDiagrama">
    <w:name w:val="Pagrindinis tekstas Diagrama"/>
    <w:basedOn w:val="Numatytasispastraiposriftas"/>
    <w:link w:val="Pagrindinistekstas"/>
    <w:uiPriority w:val="99"/>
    <w:rsid w:val="00DC11CE"/>
    <w:rPr>
      <w:sz w:val="24"/>
      <w:szCs w:val="24"/>
      <w:lang w:val="en-US" w:eastAsia="en-US"/>
    </w:rPr>
  </w:style>
  <w:style w:type="character" w:customStyle="1" w:styleId="Antrat1Diagrama">
    <w:name w:val="Antraštė 1 Diagrama"/>
    <w:basedOn w:val="Numatytasispastraiposriftas"/>
    <w:link w:val="Antrat1"/>
    <w:rsid w:val="00DC11CE"/>
    <w:rPr>
      <w:rFonts w:eastAsia="Calibri"/>
      <w:sz w:val="28"/>
      <w:szCs w:val="22"/>
      <w:bdr w:val="none" w:sz="0" w:space="0" w:color="auto"/>
      <w:lang w:val="lt-LT" w:eastAsia="lt-LT"/>
    </w:rPr>
  </w:style>
  <w:style w:type="character" w:customStyle="1" w:styleId="Antrat2Diagrama">
    <w:name w:val="Antraštė 2 Diagrama"/>
    <w:basedOn w:val="Numatytasispastraiposriftas"/>
    <w:link w:val="Antrat2"/>
    <w:rsid w:val="00DC11CE"/>
    <w:rPr>
      <w:rFonts w:eastAsia="Times New Roman"/>
      <w:sz w:val="24"/>
      <w:bdr w:val="none" w:sz="0" w:space="0" w:color="auto"/>
      <w:lang w:val="lt-LT" w:eastAsia="lt-LT"/>
    </w:rPr>
  </w:style>
  <w:style w:type="character" w:customStyle="1" w:styleId="Antrat3Diagrama">
    <w:name w:val="Antraštė 3 Diagrama"/>
    <w:basedOn w:val="Numatytasispastraiposriftas"/>
    <w:link w:val="Antrat3"/>
    <w:rsid w:val="00DC11CE"/>
    <w:rPr>
      <w:rFonts w:eastAsia="Times New Roman"/>
      <w:sz w:val="24"/>
      <w:bdr w:val="none" w:sz="0" w:space="0" w:color="auto"/>
      <w:lang w:val="lt-LT" w:eastAsia="lt-LT"/>
    </w:rPr>
  </w:style>
  <w:style w:type="character" w:customStyle="1" w:styleId="Antrat4Diagrama">
    <w:name w:val="Antraštė 4 Diagrama"/>
    <w:basedOn w:val="Numatytasispastraiposriftas"/>
    <w:link w:val="Antrat4"/>
    <w:rsid w:val="00DC11CE"/>
    <w:rPr>
      <w:rFonts w:eastAsia="Times New Roman"/>
      <w:b/>
      <w:sz w:val="44"/>
      <w:bdr w:val="none" w:sz="0" w:space="0" w:color="auto"/>
      <w:lang w:val="lt-LT" w:eastAsia="lt-LT"/>
    </w:rPr>
  </w:style>
  <w:style w:type="character" w:customStyle="1" w:styleId="Antrat5Diagrama">
    <w:name w:val="Antraštė 5 Diagrama"/>
    <w:basedOn w:val="Numatytasispastraiposriftas"/>
    <w:link w:val="Antrat5"/>
    <w:rsid w:val="00DC11CE"/>
    <w:rPr>
      <w:rFonts w:eastAsia="Times New Roman"/>
      <w:b/>
      <w:sz w:val="40"/>
      <w:bdr w:val="none" w:sz="0" w:space="0" w:color="auto"/>
      <w:lang w:val="lt-LT" w:eastAsia="lt-LT"/>
    </w:rPr>
  </w:style>
  <w:style w:type="character" w:customStyle="1" w:styleId="Antrat6Diagrama">
    <w:name w:val="Antraštė 6 Diagrama"/>
    <w:basedOn w:val="Numatytasispastraiposriftas"/>
    <w:link w:val="Antrat6"/>
    <w:rsid w:val="00DC11CE"/>
    <w:rPr>
      <w:rFonts w:eastAsia="Times New Roman"/>
      <w:b/>
      <w:sz w:val="36"/>
      <w:bdr w:val="none" w:sz="0" w:space="0" w:color="auto"/>
      <w:lang w:val="lt-LT" w:eastAsia="lt-LT"/>
    </w:rPr>
  </w:style>
  <w:style w:type="character" w:customStyle="1" w:styleId="Antrat7Diagrama">
    <w:name w:val="Antraštė 7 Diagrama"/>
    <w:basedOn w:val="Numatytasispastraiposriftas"/>
    <w:link w:val="Antrat7"/>
    <w:rsid w:val="00DC11CE"/>
    <w:rPr>
      <w:rFonts w:eastAsia="Times New Roman"/>
      <w:sz w:val="48"/>
      <w:bdr w:val="none" w:sz="0" w:space="0" w:color="auto"/>
      <w:lang w:val="lt-LT" w:eastAsia="lt-LT"/>
    </w:rPr>
  </w:style>
  <w:style w:type="character" w:customStyle="1" w:styleId="Antrat8Diagrama">
    <w:name w:val="Antraštė 8 Diagrama"/>
    <w:basedOn w:val="Numatytasispastraiposriftas"/>
    <w:link w:val="Antrat8"/>
    <w:rsid w:val="00DC11CE"/>
    <w:rPr>
      <w:rFonts w:eastAsia="Times New Roman"/>
      <w:b/>
      <w:sz w:val="18"/>
      <w:bdr w:val="none" w:sz="0" w:space="0" w:color="auto"/>
      <w:lang w:val="lt-LT" w:eastAsia="lt-LT"/>
    </w:rPr>
  </w:style>
  <w:style w:type="character" w:customStyle="1" w:styleId="Antrat9Diagrama">
    <w:name w:val="Antraštė 9 Diagrama"/>
    <w:basedOn w:val="Numatytasispastraiposriftas"/>
    <w:link w:val="Antrat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faz">
    <w:name w:val="Emphasis"/>
    <w:qFormat/>
    <w:rsid w:val="003D2C79"/>
    <w:rPr>
      <w:i/>
      <w:iCs/>
    </w:rPr>
  </w:style>
  <w:style w:type="paragraph" w:styleId="Pagrindinistekstas3">
    <w:name w:val="Body Text 3"/>
    <w:basedOn w:val="prastasis"/>
    <w:link w:val="Pagrindinistekstas3Diagrama"/>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Pagrindinistekstas3Diagrama">
    <w:name w:val="Pagrindinis tekstas 3 Diagrama"/>
    <w:basedOn w:val="Numatytasispastraiposriftas"/>
    <w:link w:val="Pagrindinistekstas3"/>
    <w:uiPriority w:val="99"/>
    <w:rsid w:val="00624787"/>
    <w:rPr>
      <w:rFonts w:eastAsia="Times New Roman"/>
      <w:sz w:val="16"/>
      <w:szCs w:val="16"/>
      <w:bdr w:val="none" w:sz="0" w:space="0" w:color="auto"/>
      <w:lang w:val="lt-LT" w:eastAsia="en-US"/>
    </w:rPr>
  </w:style>
  <w:style w:type="paragraph" w:customStyle="1" w:styleId="body20">
    <w:name w:val="body2"/>
    <w:basedOn w:val="prastasis"/>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Numatytasispastraiposriftas"/>
    <w:rsid w:val="008E5CB5"/>
  </w:style>
  <w:style w:type="character" w:customStyle="1" w:styleId="t57">
    <w:name w:val="t57"/>
    <w:basedOn w:val="Numatytasispastraiposriftas"/>
    <w:rsid w:val="008E5CB5"/>
  </w:style>
  <w:style w:type="character" w:customStyle="1" w:styleId="t58">
    <w:name w:val="t58"/>
    <w:basedOn w:val="Numatytasispastraiposriftas"/>
    <w:rsid w:val="008E5CB5"/>
  </w:style>
  <w:style w:type="character" w:customStyle="1" w:styleId="t59">
    <w:name w:val="t59"/>
    <w:basedOn w:val="Numatytasispastraiposriftas"/>
    <w:rsid w:val="008E5CB5"/>
  </w:style>
  <w:style w:type="character" w:customStyle="1" w:styleId="t60">
    <w:name w:val="t60"/>
    <w:basedOn w:val="Numatytasispastraiposriftas"/>
    <w:rsid w:val="008E5CB5"/>
  </w:style>
  <w:style w:type="character" w:customStyle="1" w:styleId="t61">
    <w:name w:val="t61"/>
    <w:basedOn w:val="Numatytasispastraiposriftas"/>
    <w:rsid w:val="008E5CB5"/>
  </w:style>
  <w:style w:type="character" w:customStyle="1" w:styleId="t62">
    <w:name w:val="t62"/>
    <w:basedOn w:val="Numatytasispastraiposriftas"/>
    <w:rsid w:val="008E5CB5"/>
  </w:style>
  <w:style w:type="character" w:customStyle="1" w:styleId="t63">
    <w:name w:val="t63"/>
    <w:basedOn w:val="Numatytasispastraiposriftas"/>
    <w:rsid w:val="008E5CB5"/>
  </w:style>
  <w:style w:type="character" w:customStyle="1" w:styleId="t64">
    <w:name w:val="t64"/>
    <w:basedOn w:val="Numatytasispastraiposriftas"/>
    <w:rsid w:val="008E5CB5"/>
  </w:style>
  <w:style w:type="character" w:customStyle="1" w:styleId="t65">
    <w:name w:val="t65"/>
    <w:basedOn w:val="Numatytasispastraiposriftas"/>
    <w:rsid w:val="008E5CB5"/>
  </w:style>
  <w:style w:type="character" w:customStyle="1" w:styleId="t66">
    <w:name w:val="t66"/>
    <w:basedOn w:val="Numatytasispastraiposriftas"/>
    <w:rsid w:val="008E5CB5"/>
  </w:style>
  <w:style w:type="character" w:customStyle="1" w:styleId="t67">
    <w:name w:val="t67"/>
    <w:basedOn w:val="Numatytasispastraiposriftas"/>
    <w:rsid w:val="008E5CB5"/>
  </w:style>
  <w:style w:type="character" w:customStyle="1" w:styleId="t68">
    <w:name w:val="t68"/>
    <w:basedOn w:val="Numatytasispastraiposriftas"/>
    <w:rsid w:val="008E5CB5"/>
  </w:style>
  <w:style w:type="character" w:customStyle="1" w:styleId="t69">
    <w:name w:val="t69"/>
    <w:basedOn w:val="Numatytasispastraiposriftas"/>
    <w:rsid w:val="008E5CB5"/>
  </w:style>
  <w:style w:type="character" w:customStyle="1" w:styleId="t70">
    <w:name w:val="t70"/>
    <w:basedOn w:val="Numatytasispastraiposriftas"/>
    <w:rsid w:val="008E5CB5"/>
  </w:style>
  <w:style w:type="character" w:customStyle="1" w:styleId="t71">
    <w:name w:val="t71"/>
    <w:basedOn w:val="Numatytasispastraiposriftas"/>
    <w:rsid w:val="008E5CB5"/>
  </w:style>
  <w:style w:type="character" w:customStyle="1" w:styleId="t72">
    <w:name w:val="t72"/>
    <w:basedOn w:val="Numatytasispastraiposriftas"/>
    <w:rsid w:val="008E5CB5"/>
  </w:style>
  <w:style w:type="character" w:customStyle="1" w:styleId="t73">
    <w:name w:val="t73"/>
    <w:basedOn w:val="Numatytasispastraiposriftas"/>
    <w:rsid w:val="008E5CB5"/>
  </w:style>
  <w:style w:type="character" w:customStyle="1" w:styleId="t74">
    <w:name w:val="t74"/>
    <w:basedOn w:val="Numatytasispastraiposriftas"/>
    <w:rsid w:val="008E5CB5"/>
  </w:style>
  <w:style w:type="character" w:customStyle="1" w:styleId="t75">
    <w:name w:val="t75"/>
    <w:basedOn w:val="Numatytasispastraiposriftas"/>
    <w:rsid w:val="008E5CB5"/>
  </w:style>
  <w:style w:type="character" w:customStyle="1" w:styleId="t76">
    <w:name w:val="t76"/>
    <w:basedOn w:val="Numatytasispastraiposriftas"/>
    <w:rsid w:val="008E5CB5"/>
  </w:style>
  <w:style w:type="character" w:customStyle="1" w:styleId="t77">
    <w:name w:val="t77"/>
    <w:basedOn w:val="Numatytasispastraiposriftas"/>
    <w:rsid w:val="008E5CB5"/>
  </w:style>
  <w:style w:type="character" w:customStyle="1" w:styleId="t78">
    <w:name w:val="t78"/>
    <w:basedOn w:val="Numatytasispastraiposriftas"/>
    <w:rsid w:val="008E5CB5"/>
  </w:style>
  <w:style w:type="character" w:customStyle="1" w:styleId="t79">
    <w:name w:val="t79"/>
    <w:basedOn w:val="Numatytasispastraiposriftas"/>
    <w:rsid w:val="008E5CB5"/>
  </w:style>
  <w:style w:type="character" w:customStyle="1" w:styleId="t80">
    <w:name w:val="t80"/>
    <w:basedOn w:val="Numatytasispastraiposriftas"/>
    <w:rsid w:val="008E5CB5"/>
  </w:style>
  <w:style w:type="character" w:customStyle="1" w:styleId="t81">
    <w:name w:val="t81"/>
    <w:basedOn w:val="Numatytasispastraiposriftas"/>
    <w:rsid w:val="008E5CB5"/>
  </w:style>
  <w:style w:type="character" w:customStyle="1" w:styleId="t82">
    <w:name w:val="t82"/>
    <w:basedOn w:val="Numatytasispastraiposriftas"/>
    <w:rsid w:val="008E5CB5"/>
  </w:style>
  <w:style w:type="character" w:customStyle="1" w:styleId="t83">
    <w:name w:val="t83"/>
    <w:basedOn w:val="Numatytasispastraiposriftas"/>
    <w:rsid w:val="008E5CB5"/>
  </w:style>
  <w:style w:type="character" w:customStyle="1" w:styleId="t84">
    <w:name w:val="t84"/>
    <w:basedOn w:val="Numatytasispastraiposriftas"/>
    <w:rsid w:val="008E5CB5"/>
  </w:style>
  <w:style w:type="character" w:customStyle="1" w:styleId="t85">
    <w:name w:val="t85"/>
    <w:basedOn w:val="Numatytasispastraiposriftas"/>
    <w:rsid w:val="008E5CB5"/>
  </w:style>
  <w:style w:type="character" w:customStyle="1" w:styleId="t86">
    <w:name w:val="t86"/>
    <w:basedOn w:val="Numatytasispastraiposriftas"/>
    <w:rsid w:val="008E5CB5"/>
  </w:style>
  <w:style w:type="character" w:customStyle="1" w:styleId="PavadinimasDiagrama">
    <w:name w:val="Pavadinimas Diagrama"/>
    <w:basedOn w:val="Numatytasispastraiposriftas"/>
    <w:link w:val="Pavadinimas"/>
    <w:rsid w:val="00140DF4"/>
    <w:rPr>
      <w:rFonts w:ascii="Helvetica Neue UltraLight" w:hAnsi="Helvetica Neue UltraLight" w:cs="Arial Unicode MS"/>
      <w:color w:val="000000"/>
      <w:spacing w:val="16"/>
      <w:sz w:val="56"/>
      <w:szCs w:val="56"/>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prastasis"/>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prastasis"/>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Betarp">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prastasis"/>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Komentaronuoroda">
    <w:name w:val="annotation reference"/>
    <w:basedOn w:val="Numatytasispastraiposriftas"/>
    <w:uiPriority w:val="99"/>
    <w:semiHidden/>
    <w:unhideWhenUsed/>
    <w:rsid w:val="00867124"/>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867124"/>
    <w:rPr>
      <w:sz w:val="20"/>
      <w:szCs w:val="20"/>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867124"/>
    <w:rPr>
      <w:lang w:val="en-US" w:eastAsia="en-US"/>
    </w:rPr>
  </w:style>
  <w:style w:type="paragraph" w:styleId="Komentarotema">
    <w:name w:val="annotation subject"/>
    <w:basedOn w:val="Komentarotekstas"/>
    <w:next w:val="Komentarotekstas"/>
    <w:link w:val="KomentarotemaDiagrama"/>
    <w:uiPriority w:val="99"/>
    <w:semiHidden/>
    <w:unhideWhenUsed/>
    <w:rsid w:val="00867124"/>
    <w:rPr>
      <w:b/>
      <w:bCs/>
    </w:rPr>
  </w:style>
  <w:style w:type="character" w:customStyle="1" w:styleId="KomentarotemaDiagrama">
    <w:name w:val="Komentaro tema Diagrama"/>
    <w:basedOn w:val="KomentarotekstasDiagrama"/>
    <w:link w:val="Komentarotema"/>
    <w:uiPriority w:val="99"/>
    <w:semiHidden/>
    <w:rsid w:val="00867124"/>
    <w:rPr>
      <w:b/>
      <w:bCs/>
      <w:lang w:val="en-US" w:eastAsia="en-US"/>
    </w:rPr>
  </w:style>
  <w:style w:type="character" w:styleId="Grietas">
    <w:name w:val="Strong"/>
    <w:uiPriority w:val="22"/>
    <w:qFormat/>
    <w:rsid w:val="00982786"/>
    <w:rPr>
      <w:b/>
      <w:bCs/>
    </w:rPr>
  </w:style>
  <w:style w:type="paragraph" w:styleId="prastasiniatinklio">
    <w:name w:val="Normal (Web)"/>
    <w:basedOn w:val="prastasis"/>
    <w:uiPriority w:val="99"/>
    <w:semiHidden/>
    <w:unhideWhenUsed/>
    <w:rsid w:val="00B979A2"/>
  </w:style>
  <w:style w:type="paragraph" w:styleId="Puslapioinaostekstas">
    <w:name w:val="footnote text"/>
    <w:aliases w:val="ColumnText"/>
    <w:basedOn w:val="prastasis"/>
    <w:link w:val="PuslapioinaostekstasDiagrama"/>
    <w:uiPriority w:val="99"/>
    <w:unhideWhenUsed/>
    <w:rsid w:val="00F82CB0"/>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qFormat/>
    <w:rsid w:val="00F82CB0"/>
    <w:rPr>
      <w:lang w:val="en-US" w:eastAsia="en-US"/>
    </w:rPr>
  </w:style>
  <w:style w:type="character" w:styleId="Puslapioinaosnuoroda">
    <w:name w:val="footnote reference"/>
    <w:uiPriority w:val="99"/>
    <w:semiHidden/>
    <w:rsid w:val="00F82CB0"/>
    <w:rPr>
      <w:rFonts w:cs="Times New Roman"/>
      <w:vertAlign w:val="superscript"/>
    </w:rPr>
  </w:style>
  <w:style w:type="table" w:customStyle="1" w:styleId="TableGrid1">
    <w:name w:val="Table Grid1"/>
    <w:basedOn w:val="prastojilentel"/>
    <w:next w:val="Lentelstinklelis"/>
    <w:uiPriority w:val="99"/>
    <w:rsid w:val="00F82CB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F82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623214"/>
    <w:rPr>
      <w:color w:val="605E5C"/>
      <w:shd w:val="clear" w:color="auto" w:fill="E1DFDD"/>
    </w:rPr>
  </w:style>
  <w:style w:type="character" w:customStyle="1" w:styleId="UnresolvedMention2">
    <w:name w:val="Unresolved Mention2"/>
    <w:basedOn w:val="Numatytasispastraiposriftas"/>
    <w:uiPriority w:val="99"/>
    <w:semiHidden/>
    <w:unhideWhenUsed/>
    <w:rsid w:val="00710CA1"/>
    <w:rPr>
      <w:color w:val="605E5C"/>
      <w:shd w:val="clear" w:color="auto" w:fill="E1DFDD"/>
    </w:rPr>
  </w:style>
  <w:style w:type="table" w:customStyle="1" w:styleId="Lentelstinklelis21">
    <w:name w:val="Lentelės tinklelis21"/>
    <w:basedOn w:val="prastojilentel"/>
    <w:next w:val="Lentelstinklelis"/>
    <w:uiPriority w:val="59"/>
    <w:rsid w:val="007250A6"/>
    <w:pPr>
      <w:pBdr>
        <w:top w:val="none" w:sz="0" w:space="0" w:color="auto"/>
        <w:left w:val="none" w:sz="0" w:space="0" w:color="auto"/>
        <w:bottom w:val="none" w:sz="0" w:space="0" w:color="auto"/>
        <w:right w:val="none" w:sz="0" w:space="0" w:color="auto"/>
        <w:between w:val="none" w:sz="0" w:space="0" w:color="auto"/>
        <w:bar w:val="none" w:sz="0" w:color="auto"/>
      </w:pBdr>
    </w:pPr>
    <w:rPr>
      <w:rFonts w:ascii="Liberation Sans" w:eastAsia="Liberation Sans" w:hAnsi="Liberation Sans" w:cs="Segoe U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7250A6"/>
    <w:rPr>
      <w:rFonts w:ascii="Times New Roman" w:hAnsi="Times New Roman" w:cs="Times New Roman" w:hint="default"/>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50247315">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35434471">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727462985">
      <w:bodyDiv w:val="1"/>
      <w:marLeft w:val="0"/>
      <w:marRight w:val="0"/>
      <w:marTop w:val="0"/>
      <w:marBottom w:val="0"/>
      <w:divBdr>
        <w:top w:val="none" w:sz="0" w:space="0" w:color="auto"/>
        <w:left w:val="none" w:sz="0" w:space="0" w:color="auto"/>
        <w:bottom w:val="none" w:sz="0" w:space="0" w:color="auto"/>
        <w:right w:val="none" w:sz="0" w:space="0" w:color="auto"/>
      </w:divBdr>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05127284">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04888949">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670061333">
      <w:bodyDiv w:val="1"/>
      <w:marLeft w:val="0"/>
      <w:marRight w:val="0"/>
      <w:marTop w:val="0"/>
      <w:marBottom w:val="0"/>
      <w:divBdr>
        <w:top w:val="none" w:sz="0" w:space="0" w:color="auto"/>
        <w:left w:val="none" w:sz="0" w:space="0" w:color="auto"/>
        <w:bottom w:val="none" w:sz="0" w:space="0" w:color="auto"/>
        <w:right w:val="none" w:sz="0" w:space="0" w:color="auto"/>
      </w:divBdr>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67121B31A57184D9BE32860F2A61A99" ma:contentTypeVersion="21" ma:contentTypeDescription="Kurkite naują dokumentą." ma:contentTypeScope="" ma:versionID="d4842bad7bbfd9282f59989a5788a783">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152</SFMISDocumentSize>
    <SFMISDocumentRemovedBy xmlns="http://ecm4d/sfmis/fields" xsi:nil="true"/>
    <SFMISDocumentDate xmlns="http://ecm4d/sfmis/fields">2021-05-13T12:14:00+00:00</SFMISDocumentDate>
    <SFMISDocumentFileName xmlns="http://ecm4d/sfmis/fields">Atvirojo_konkurso_salygos_redLCh</SFMISDocumentFileName>
    <SFMISDocumentSuperseded xmlns="http://ecm4d/sfmis/fields">2021-05-13T12:16:00+00:00</SFMISDocumentSuperseded>
    <SFMISDocumentObjectType xmlns="http://ecm4d/sfmis/fields">Pirkimas</SFMISDocumentObjectType>
    <SFMISDocumentDescription xmlns="http://ecm4d/sfmis/fields" xsi:nil="true"/>
    <SFMISProjectInternalId xmlns="http://ecm4d/sfmis/fields">21178</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Atvirojo_konkurso_salygos_redLCh</SFMISDocumentFullTitle>
    <SFMISDocumentUploaded xmlns="http://ecm4d/sfmis/fields">2021-05-13T12:14:00+00:00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08.1.3-CPVA-V-612-01-0011</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57327-A945-458B-8215-2B4CFA5C6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B5BC6-D0B3-4D5F-B863-814872EB2BE3}">
  <ds:schemaRefs>
    <ds:schemaRef ds:uri="http://schemas.openxmlformats.org/officeDocument/2006/bibliography"/>
  </ds:schemaRefs>
</ds:datastoreItem>
</file>

<file path=customXml/itemProps3.xml><?xml version="1.0" encoding="utf-8"?>
<ds:datastoreItem xmlns:ds="http://schemas.openxmlformats.org/officeDocument/2006/customXml" ds:itemID="{6FC779B5-CDBB-4E44-88BB-1E687E4C99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ecm4d/sfmis/fields"/>
    <ds:schemaRef ds:uri="http://www.w3.org/XML/1998/namespace"/>
    <ds:schemaRef ds:uri="http://purl.org/dc/dcmitype/"/>
  </ds:schemaRefs>
</ds:datastoreItem>
</file>

<file path=customXml/itemProps4.xml><?xml version="1.0" encoding="utf-8"?>
<ds:datastoreItem xmlns:ds="http://schemas.openxmlformats.org/officeDocument/2006/customXml" ds:itemID="{F664A724-C3AC-4C1A-B3BE-2A71546DE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3406</Words>
  <Characters>1942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Atvirojo_konkurso_salygos_redLCh</vt:lpstr>
      <vt:lpstr>Atvirojo_konkurso_salygos_redLCh</vt:lpstr>
    </vt:vector>
  </TitlesOfParts>
  <Company>Hewlett-Packard Company</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Atvirojo_konkurso_salygos_redLCh</dc:title>
  <dc:creator>Lina Laurinaitienė</dc:creator>
  <cp:lastModifiedBy>Jurininku ligoninine</cp:lastModifiedBy>
  <cp:revision>6</cp:revision>
  <cp:lastPrinted>2019-03-22T06:15:00Z</cp:lastPrinted>
  <dcterms:created xsi:type="dcterms:W3CDTF">2025-05-10T06:41:00Z</dcterms:created>
  <dcterms:modified xsi:type="dcterms:W3CDTF">2025-05-13T06:19:00Z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0x010100567121B31A57184D9BE32860F2A61A99</vt:lpwstr>
  </property>
</Properties>
</file>