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2EF77" w14:textId="77777777" w:rsidR="00DD5EBC" w:rsidRPr="00DD5EBC" w:rsidRDefault="00DD5EBC" w:rsidP="00DD5EBC">
      <w:pPr>
        <w:jc w:val="center"/>
        <w:rPr>
          <w:b/>
          <w:bCs/>
          <w:sz w:val="22"/>
          <w:szCs w:val="20"/>
          <w:lang w:eastAsia="lt-LT"/>
        </w:rPr>
      </w:pPr>
      <w:r w:rsidRPr="00DD5EBC">
        <w:rPr>
          <w:b/>
          <w:bCs/>
          <w:sz w:val="28"/>
          <w:szCs w:val="20"/>
          <w:lang w:eastAsia="lt-LT"/>
        </w:rPr>
        <w:t xml:space="preserve">VIEŠOJI ĮSTAIGA </w:t>
      </w:r>
      <w:r w:rsidR="000105A5">
        <w:rPr>
          <w:b/>
          <w:bCs/>
          <w:sz w:val="28"/>
          <w:szCs w:val="20"/>
          <w:lang w:eastAsia="lt-LT"/>
        </w:rPr>
        <w:t>RASEINIŲ</w:t>
      </w:r>
      <w:r w:rsidRPr="00DD5EBC">
        <w:rPr>
          <w:b/>
          <w:bCs/>
          <w:sz w:val="28"/>
          <w:szCs w:val="20"/>
          <w:lang w:eastAsia="lt-LT"/>
        </w:rPr>
        <w:t xml:space="preserve"> LIGONINĖ</w:t>
      </w:r>
    </w:p>
    <w:p w14:paraId="6CA99001" w14:textId="77777777" w:rsidR="00DD5EBC" w:rsidRPr="00DD5EBC" w:rsidRDefault="000105A5" w:rsidP="00DD5EBC">
      <w:pPr>
        <w:jc w:val="center"/>
        <w:rPr>
          <w:sz w:val="20"/>
          <w:szCs w:val="20"/>
          <w:lang w:eastAsia="lt-LT"/>
        </w:rPr>
      </w:pPr>
      <w:r>
        <w:rPr>
          <w:sz w:val="20"/>
          <w:szCs w:val="20"/>
          <w:lang w:eastAsia="lt-LT"/>
        </w:rPr>
        <w:t xml:space="preserve">Ligoninės </w:t>
      </w:r>
      <w:r w:rsidR="00DD5EBC" w:rsidRPr="00DD5EBC">
        <w:rPr>
          <w:sz w:val="20"/>
          <w:szCs w:val="20"/>
          <w:lang w:eastAsia="lt-LT"/>
        </w:rPr>
        <w:t xml:space="preserve">g.  </w:t>
      </w:r>
      <w:r>
        <w:rPr>
          <w:sz w:val="20"/>
          <w:szCs w:val="20"/>
          <w:lang w:eastAsia="lt-LT"/>
        </w:rPr>
        <w:t>4</w:t>
      </w:r>
      <w:r w:rsidR="00DD5EBC" w:rsidRPr="00DD5EBC">
        <w:rPr>
          <w:sz w:val="20"/>
          <w:szCs w:val="20"/>
          <w:lang w:eastAsia="lt-LT"/>
        </w:rPr>
        <w:t xml:space="preserve">,LT- </w:t>
      </w:r>
      <w:r w:rsidR="00AB1F31">
        <w:rPr>
          <w:sz w:val="20"/>
          <w:szCs w:val="20"/>
          <w:lang w:eastAsia="lt-LT"/>
        </w:rPr>
        <w:t>60127</w:t>
      </w:r>
      <w:r w:rsidR="00DD5EBC" w:rsidRPr="00DD5EBC">
        <w:rPr>
          <w:sz w:val="20"/>
          <w:szCs w:val="20"/>
          <w:lang w:eastAsia="lt-LT"/>
        </w:rPr>
        <w:t xml:space="preserve"> </w:t>
      </w:r>
      <w:r>
        <w:rPr>
          <w:sz w:val="20"/>
          <w:szCs w:val="20"/>
          <w:lang w:eastAsia="lt-LT"/>
        </w:rPr>
        <w:t>Raseiniai</w:t>
      </w:r>
      <w:r w:rsidR="00DD5EBC" w:rsidRPr="00DD5EBC">
        <w:rPr>
          <w:sz w:val="20"/>
          <w:szCs w:val="20"/>
          <w:lang w:eastAsia="lt-LT"/>
        </w:rPr>
        <w:t>, tel.(8 42</w:t>
      </w:r>
      <w:r>
        <w:rPr>
          <w:sz w:val="20"/>
          <w:szCs w:val="20"/>
          <w:lang w:eastAsia="lt-LT"/>
        </w:rPr>
        <w:t>8</w:t>
      </w:r>
      <w:r w:rsidR="00DD5EBC" w:rsidRPr="00DD5EBC">
        <w:rPr>
          <w:sz w:val="20"/>
          <w:szCs w:val="20"/>
          <w:lang w:eastAsia="lt-LT"/>
        </w:rPr>
        <w:t xml:space="preserve">) </w:t>
      </w:r>
      <w:r w:rsidR="004D2819">
        <w:rPr>
          <w:sz w:val="20"/>
          <w:szCs w:val="20"/>
          <w:lang w:eastAsia="lt-LT"/>
        </w:rPr>
        <w:t>79052</w:t>
      </w:r>
      <w:r w:rsidR="00DD5EBC" w:rsidRPr="00DD5EBC">
        <w:rPr>
          <w:sz w:val="20"/>
          <w:szCs w:val="20"/>
          <w:lang w:eastAsia="lt-LT"/>
        </w:rPr>
        <w:t>, faksas (8 42</w:t>
      </w:r>
      <w:r w:rsidR="0086367F">
        <w:rPr>
          <w:sz w:val="20"/>
          <w:szCs w:val="20"/>
          <w:lang w:eastAsia="lt-LT"/>
        </w:rPr>
        <w:t>8</w:t>
      </w:r>
      <w:r w:rsidR="00DD5EBC" w:rsidRPr="00DD5EBC">
        <w:rPr>
          <w:sz w:val="20"/>
          <w:szCs w:val="20"/>
          <w:lang w:eastAsia="lt-LT"/>
        </w:rPr>
        <w:t xml:space="preserve">) </w:t>
      </w:r>
      <w:r w:rsidR="00F14832">
        <w:rPr>
          <w:sz w:val="20"/>
          <w:szCs w:val="20"/>
          <w:lang w:eastAsia="lt-LT"/>
        </w:rPr>
        <w:t>70583</w:t>
      </w:r>
      <w:r w:rsidR="00DD5EBC" w:rsidRPr="00DD5EBC">
        <w:rPr>
          <w:sz w:val="20"/>
          <w:szCs w:val="20"/>
          <w:lang w:eastAsia="lt-LT"/>
        </w:rPr>
        <w:t>, el. p</w:t>
      </w:r>
      <w:r w:rsidR="00F14832">
        <w:rPr>
          <w:sz w:val="20"/>
          <w:szCs w:val="20"/>
          <w:lang w:eastAsia="lt-LT"/>
        </w:rPr>
        <w:t xml:space="preserve"> </w:t>
      </w:r>
      <w:hyperlink r:id="rId8" w:history="1">
        <w:r w:rsidR="00F14832" w:rsidRPr="00046A99">
          <w:rPr>
            <w:rStyle w:val="Hipersaitas"/>
            <w:sz w:val="20"/>
            <w:szCs w:val="20"/>
            <w:lang w:eastAsia="lt-LT"/>
          </w:rPr>
          <w:t>stacionaras@raseiniuligonine.lt</w:t>
        </w:r>
      </w:hyperlink>
      <w:r w:rsidR="00F14832">
        <w:rPr>
          <w:sz w:val="20"/>
          <w:szCs w:val="20"/>
          <w:lang w:eastAsia="lt-LT"/>
        </w:rPr>
        <w:t xml:space="preserve"> </w:t>
      </w:r>
      <w:r w:rsidR="00DD5EBC" w:rsidRPr="00DD5EBC">
        <w:rPr>
          <w:sz w:val="20"/>
          <w:szCs w:val="20"/>
          <w:lang w:eastAsia="lt-LT"/>
        </w:rPr>
        <w:t xml:space="preserve"> .  Duomenys kaupiami ir saugomi Juridinių asmenų registre, kodas 1</w:t>
      </w:r>
      <w:r w:rsidR="00F95C80">
        <w:rPr>
          <w:sz w:val="20"/>
          <w:szCs w:val="20"/>
          <w:lang w:eastAsia="lt-LT"/>
        </w:rPr>
        <w:t>72415942</w:t>
      </w:r>
    </w:p>
    <w:p w14:paraId="40066628" w14:textId="77777777" w:rsidR="00DD5EBC" w:rsidRPr="00DD5EBC" w:rsidRDefault="00DD5EBC" w:rsidP="00DD5EBC">
      <w:pPr>
        <w:ind w:right="-89"/>
        <w:jc w:val="center"/>
        <w:rPr>
          <w:sz w:val="22"/>
          <w:szCs w:val="22"/>
          <w:u w:val="single"/>
        </w:rPr>
      </w:pPr>
      <w:r w:rsidRPr="00DD5EBC">
        <w:rPr>
          <w:sz w:val="22"/>
          <w:szCs w:val="22"/>
          <w:u w:val="single"/>
        </w:rPr>
        <w:t xml:space="preserve">__________________________________________________________________________ </w:t>
      </w:r>
    </w:p>
    <w:p w14:paraId="5089E6AB" w14:textId="77777777" w:rsidR="00DD5EBC" w:rsidRPr="00DD5EBC" w:rsidRDefault="00DD5EBC" w:rsidP="00DD5EBC">
      <w:pPr>
        <w:suppressAutoHyphens/>
        <w:spacing w:line="360" w:lineRule="auto"/>
        <w:ind w:firstLine="855"/>
        <w:jc w:val="center"/>
        <w:rPr>
          <w:rFonts w:eastAsia="Arial"/>
          <w:b/>
          <w:lang w:eastAsia="ar-SA"/>
        </w:rPr>
      </w:pPr>
    </w:p>
    <w:p w14:paraId="075F0A95" w14:textId="77777777" w:rsidR="00800428" w:rsidRPr="00AA396A" w:rsidRDefault="00AA396A" w:rsidP="00800428">
      <w:pPr>
        <w:jc w:val="center"/>
        <w:rPr>
          <w:b/>
          <w:caps/>
          <w:color w:val="000000" w:themeColor="text1"/>
          <w:sz w:val="22"/>
          <w:szCs w:val="22"/>
        </w:rPr>
      </w:pPr>
      <w:r w:rsidRPr="00AA396A">
        <w:rPr>
          <w:b/>
          <w:color w:val="000000" w:themeColor="text1"/>
          <w:sz w:val="22"/>
          <w:szCs w:val="22"/>
        </w:rPr>
        <w:t xml:space="preserve">MAŽOS VERTĖS PIRKIMAS </w:t>
      </w:r>
    </w:p>
    <w:p w14:paraId="6425B824" w14:textId="77777777" w:rsidR="00323F39" w:rsidRPr="00AA396A" w:rsidRDefault="00AA396A" w:rsidP="00800428">
      <w:pPr>
        <w:jc w:val="center"/>
        <w:rPr>
          <w:b/>
          <w:bCs/>
          <w:caps/>
          <w:smallCaps/>
          <w:color w:val="000000" w:themeColor="text1"/>
          <w:sz w:val="22"/>
          <w:szCs w:val="22"/>
        </w:rPr>
      </w:pPr>
      <w:bookmarkStart w:id="0" w:name="_Hlk503368511"/>
      <w:r w:rsidRPr="00AA396A">
        <w:rPr>
          <w:b/>
          <w:color w:val="000000" w:themeColor="text1"/>
          <w:sz w:val="22"/>
          <w:szCs w:val="22"/>
        </w:rPr>
        <w:t>„</w:t>
      </w:r>
      <w:r w:rsidR="00B06797">
        <w:rPr>
          <w:b/>
          <w:color w:val="000000" w:themeColor="text1"/>
          <w:sz w:val="22"/>
          <w:szCs w:val="22"/>
        </w:rPr>
        <w:t xml:space="preserve">STERILIZACIJOS </w:t>
      </w:r>
      <w:r w:rsidR="00906B9B">
        <w:rPr>
          <w:b/>
          <w:color w:val="000000" w:themeColor="text1"/>
          <w:sz w:val="22"/>
          <w:szCs w:val="22"/>
        </w:rPr>
        <w:t xml:space="preserve"> PRIEMONĖS</w:t>
      </w:r>
      <w:r w:rsidR="0027417D">
        <w:rPr>
          <w:b/>
          <w:color w:val="000000" w:themeColor="text1"/>
          <w:sz w:val="22"/>
          <w:szCs w:val="22"/>
        </w:rPr>
        <w:t>“</w:t>
      </w:r>
    </w:p>
    <w:bookmarkEnd w:id="0"/>
    <w:p w14:paraId="161617E5" w14:textId="77777777" w:rsidR="00800428" w:rsidRPr="008C3253" w:rsidRDefault="00AA396A" w:rsidP="00800428">
      <w:pPr>
        <w:jc w:val="center"/>
        <w:rPr>
          <w:b/>
          <w:bCs/>
          <w:caps/>
          <w:sz w:val="22"/>
          <w:szCs w:val="22"/>
        </w:rPr>
      </w:pPr>
      <w:r w:rsidRPr="00AA396A">
        <w:rPr>
          <w:b/>
          <w:color w:val="000000" w:themeColor="text1"/>
          <w:sz w:val="22"/>
          <w:szCs w:val="22"/>
        </w:rPr>
        <w:t xml:space="preserve"> </w:t>
      </w:r>
      <w:r w:rsidRPr="00AA396A">
        <w:rPr>
          <w:b/>
          <w:bCs/>
          <w:color w:val="000000" w:themeColor="text1"/>
          <w:sz w:val="22"/>
          <w:szCs w:val="22"/>
        </w:rPr>
        <w:t xml:space="preserve">ATLIEKAMAS SKELBIAMOS APKLAUSOS </w:t>
      </w:r>
      <w:r w:rsidRPr="00AA396A">
        <w:rPr>
          <w:b/>
          <w:bCs/>
          <w:sz w:val="22"/>
          <w:szCs w:val="22"/>
        </w:rPr>
        <w:t>BŪDU</w:t>
      </w:r>
      <w:r w:rsidRPr="008C3253">
        <w:rPr>
          <w:b/>
          <w:bCs/>
          <w:sz w:val="22"/>
          <w:szCs w:val="22"/>
        </w:rPr>
        <w:t xml:space="preserve"> </w:t>
      </w:r>
    </w:p>
    <w:p w14:paraId="689F655C" w14:textId="77777777" w:rsidR="00800428" w:rsidRPr="008C3253" w:rsidRDefault="00800428" w:rsidP="00800428">
      <w:pPr>
        <w:jc w:val="center"/>
        <w:rPr>
          <w:b/>
          <w:sz w:val="22"/>
          <w:szCs w:val="22"/>
        </w:rPr>
      </w:pPr>
    </w:p>
    <w:p w14:paraId="46006AF7" w14:textId="77777777" w:rsidR="00800428" w:rsidRPr="008C3253" w:rsidRDefault="00800428" w:rsidP="00800428">
      <w:pPr>
        <w:jc w:val="center"/>
        <w:rPr>
          <w:b/>
          <w:sz w:val="22"/>
          <w:szCs w:val="22"/>
        </w:rPr>
      </w:pPr>
    </w:p>
    <w:p w14:paraId="191458D4" w14:textId="77777777" w:rsidR="00800428" w:rsidRPr="008C3253" w:rsidRDefault="00800428" w:rsidP="00712C51">
      <w:pPr>
        <w:numPr>
          <w:ilvl w:val="0"/>
          <w:numId w:val="10"/>
        </w:numPr>
        <w:tabs>
          <w:tab w:val="left" w:pos="567"/>
          <w:tab w:val="left" w:pos="1276"/>
        </w:tabs>
        <w:ind w:left="0" w:right="141" w:firstLine="851"/>
        <w:jc w:val="both"/>
        <w:rPr>
          <w:b/>
          <w:sz w:val="22"/>
          <w:szCs w:val="22"/>
        </w:rPr>
      </w:pPr>
      <w:r w:rsidRPr="008C3253">
        <w:rPr>
          <w:b/>
          <w:sz w:val="22"/>
          <w:szCs w:val="22"/>
        </w:rPr>
        <w:t>BENDROSIOS NUOSTATOS</w:t>
      </w:r>
    </w:p>
    <w:p w14:paraId="3CA0815A" w14:textId="77777777" w:rsidR="00800428" w:rsidRPr="008C3253" w:rsidRDefault="00800428" w:rsidP="00712C51">
      <w:pPr>
        <w:numPr>
          <w:ilvl w:val="0"/>
          <w:numId w:val="10"/>
        </w:numPr>
        <w:tabs>
          <w:tab w:val="left" w:pos="567"/>
          <w:tab w:val="left" w:pos="1276"/>
        </w:tabs>
        <w:ind w:left="0" w:right="141" w:firstLine="851"/>
        <w:jc w:val="both"/>
        <w:rPr>
          <w:b/>
          <w:sz w:val="22"/>
          <w:szCs w:val="22"/>
        </w:rPr>
      </w:pPr>
      <w:r w:rsidRPr="008C3253">
        <w:rPr>
          <w:b/>
          <w:sz w:val="22"/>
          <w:szCs w:val="22"/>
        </w:rPr>
        <w:t>PIRKIMO OBJEKTAS</w:t>
      </w:r>
    </w:p>
    <w:p w14:paraId="748F2658" w14:textId="77777777" w:rsidR="00800428" w:rsidRPr="008C3253" w:rsidRDefault="00800428" w:rsidP="00712C51">
      <w:pPr>
        <w:numPr>
          <w:ilvl w:val="0"/>
          <w:numId w:val="10"/>
        </w:numPr>
        <w:tabs>
          <w:tab w:val="left" w:pos="567"/>
          <w:tab w:val="left" w:pos="1276"/>
        </w:tabs>
        <w:ind w:left="0" w:right="141" w:firstLine="851"/>
        <w:jc w:val="both"/>
        <w:rPr>
          <w:b/>
          <w:sz w:val="22"/>
          <w:szCs w:val="22"/>
        </w:rPr>
      </w:pPr>
      <w:r w:rsidRPr="008C3253">
        <w:rPr>
          <w:b/>
          <w:sz w:val="22"/>
          <w:szCs w:val="22"/>
        </w:rPr>
        <w:t>MINIMALŪS TIEKĖJŲ KVALIFIKACIJOS REIKALAVIMAI IR TIEKĖJŲ PAŠALINIMO PAGRINDAI</w:t>
      </w:r>
    </w:p>
    <w:p w14:paraId="32BEF734" w14:textId="77777777" w:rsidR="00800428" w:rsidRPr="008C3253" w:rsidRDefault="00800428" w:rsidP="00712C51">
      <w:pPr>
        <w:numPr>
          <w:ilvl w:val="0"/>
          <w:numId w:val="10"/>
        </w:numPr>
        <w:tabs>
          <w:tab w:val="left" w:pos="567"/>
          <w:tab w:val="left" w:pos="1276"/>
        </w:tabs>
        <w:ind w:left="0" w:right="141" w:firstLine="851"/>
        <w:jc w:val="both"/>
        <w:rPr>
          <w:b/>
          <w:color w:val="000000" w:themeColor="text1"/>
          <w:sz w:val="22"/>
          <w:szCs w:val="22"/>
        </w:rPr>
      </w:pPr>
      <w:r w:rsidRPr="008C3253">
        <w:rPr>
          <w:b/>
          <w:sz w:val="22"/>
          <w:szCs w:val="22"/>
        </w:rPr>
        <w:t xml:space="preserve">ŪKIO </w:t>
      </w:r>
      <w:r w:rsidRPr="008C3253">
        <w:rPr>
          <w:b/>
          <w:color w:val="000000" w:themeColor="text1"/>
          <w:sz w:val="22"/>
          <w:szCs w:val="22"/>
        </w:rPr>
        <w:t>SUBJEKTŲ GRUPĖS DALYVAVIMAS PIRKIMO PROCEDŪROSE</w:t>
      </w:r>
    </w:p>
    <w:p w14:paraId="631E5BD5" w14:textId="77777777" w:rsidR="00800428" w:rsidRPr="008C3253" w:rsidRDefault="00800428" w:rsidP="00712C51">
      <w:pPr>
        <w:pStyle w:val="Antrat1"/>
        <w:keepLines w:val="0"/>
        <w:numPr>
          <w:ilvl w:val="0"/>
          <w:numId w:val="10"/>
        </w:numPr>
        <w:tabs>
          <w:tab w:val="left" w:pos="567"/>
          <w:tab w:val="left" w:pos="1276"/>
        </w:tabs>
        <w:spacing w:before="0"/>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RENGIMAS, PATEIKIMAS, KEITIMAS</w:t>
      </w:r>
    </w:p>
    <w:p w14:paraId="1EB5E155" w14:textId="77777777" w:rsidR="00800428" w:rsidRPr="008C3253" w:rsidRDefault="00800428" w:rsidP="00712C51">
      <w:pPr>
        <w:numPr>
          <w:ilvl w:val="0"/>
          <w:numId w:val="10"/>
        </w:numPr>
        <w:tabs>
          <w:tab w:val="left" w:pos="567"/>
          <w:tab w:val="left" w:pos="1276"/>
        </w:tabs>
        <w:ind w:left="0" w:right="141" w:firstLine="851"/>
        <w:jc w:val="both"/>
        <w:rPr>
          <w:b/>
          <w:color w:val="000000" w:themeColor="text1"/>
          <w:sz w:val="22"/>
          <w:szCs w:val="22"/>
        </w:rPr>
      </w:pPr>
      <w:r w:rsidRPr="008C3253">
        <w:rPr>
          <w:b/>
          <w:color w:val="000000" w:themeColor="text1"/>
          <w:sz w:val="22"/>
          <w:szCs w:val="22"/>
        </w:rPr>
        <w:t>PASIŪLYMŲ GALIOJIMO UŽTIKRINIMAS</w:t>
      </w:r>
    </w:p>
    <w:p w14:paraId="42924362" w14:textId="77777777" w:rsidR="00800428" w:rsidRPr="008C3253" w:rsidRDefault="00800428" w:rsidP="00712C51">
      <w:pPr>
        <w:numPr>
          <w:ilvl w:val="0"/>
          <w:numId w:val="10"/>
        </w:numPr>
        <w:tabs>
          <w:tab w:val="left" w:pos="567"/>
          <w:tab w:val="left" w:pos="1276"/>
        </w:tabs>
        <w:ind w:left="0" w:right="141" w:firstLine="851"/>
        <w:jc w:val="both"/>
        <w:rPr>
          <w:b/>
          <w:color w:val="000000" w:themeColor="text1"/>
          <w:sz w:val="22"/>
          <w:szCs w:val="22"/>
        </w:rPr>
      </w:pPr>
      <w:r w:rsidRPr="008C3253">
        <w:rPr>
          <w:b/>
          <w:color w:val="000000" w:themeColor="text1"/>
          <w:sz w:val="22"/>
          <w:szCs w:val="22"/>
        </w:rPr>
        <w:t>APKLAUSOS SĄLYGŲ PAAIŠKINIMAS IR PATIKSLINIMAS</w:t>
      </w:r>
    </w:p>
    <w:p w14:paraId="002FE7B6" w14:textId="77777777" w:rsidR="00800428" w:rsidRPr="008C3253" w:rsidRDefault="00800428" w:rsidP="00712C51">
      <w:pPr>
        <w:pStyle w:val="Antrat1"/>
        <w:keepLines w:val="0"/>
        <w:numPr>
          <w:ilvl w:val="0"/>
          <w:numId w:val="10"/>
        </w:numPr>
        <w:tabs>
          <w:tab w:val="left" w:pos="567"/>
          <w:tab w:val="left" w:pos="1276"/>
        </w:tabs>
        <w:spacing w:before="0"/>
        <w:ind w:left="0"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ŠIFRAVIMAS</w:t>
      </w:r>
    </w:p>
    <w:p w14:paraId="48D8F42E" w14:textId="77777777" w:rsidR="00800428" w:rsidRPr="008C3253" w:rsidRDefault="00800428" w:rsidP="00712C51">
      <w:pPr>
        <w:pStyle w:val="Antrat1"/>
        <w:keepLines w:val="0"/>
        <w:numPr>
          <w:ilvl w:val="0"/>
          <w:numId w:val="10"/>
        </w:numPr>
        <w:tabs>
          <w:tab w:val="left" w:pos="567"/>
          <w:tab w:val="left" w:pos="1276"/>
        </w:tabs>
        <w:spacing w:before="0"/>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SUSIPAŽINIMO SU ELEKTRONINĖMIS PRIEMONĖMIS GAUTAIS PASIŪLYMAIS PROCEDŪRA</w:t>
      </w:r>
    </w:p>
    <w:p w14:paraId="461C51FE" w14:textId="77777777" w:rsidR="00800428" w:rsidRPr="008C3253" w:rsidRDefault="00800428" w:rsidP="00712C51">
      <w:pPr>
        <w:numPr>
          <w:ilvl w:val="0"/>
          <w:numId w:val="10"/>
        </w:numPr>
        <w:tabs>
          <w:tab w:val="clear" w:pos="840"/>
          <w:tab w:val="left" w:pos="567"/>
          <w:tab w:val="left" w:pos="1276"/>
        </w:tabs>
        <w:ind w:left="0" w:right="141" w:firstLine="851"/>
        <w:jc w:val="both"/>
        <w:rPr>
          <w:b/>
          <w:color w:val="000000" w:themeColor="text1"/>
          <w:sz w:val="22"/>
          <w:szCs w:val="22"/>
          <w:lang w:eastAsia="lt-LT"/>
        </w:rPr>
      </w:pPr>
      <w:r w:rsidRPr="008C3253">
        <w:rPr>
          <w:b/>
          <w:color w:val="000000" w:themeColor="text1"/>
          <w:sz w:val="22"/>
          <w:szCs w:val="22"/>
          <w:lang w:eastAsia="lt-LT"/>
        </w:rPr>
        <w:t>PASIŪLYMŲ NAGRINĖJIMAS IR PASIŪLYMŲ ATMETIMO PRIEŽASTYS</w:t>
      </w:r>
    </w:p>
    <w:p w14:paraId="478257DD" w14:textId="77777777" w:rsidR="00800428" w:rsidRPr="008C3253" w:rsidRDefault="00800428" w:rsidP="00712C51">
      <w:pPr>
        <w:numPr>
          <w:ilvl w:val="0"/>
          <w:numId w:val="10"/>
        </w:numPr>
        <w:tabs>
          <w:tab w:val="left" w:pos="567"/>
          <w:tab w:val="left" w:pos="1276"/>
        </w:tabs>
        <w:ind w:left="0" w:right="141" w:firstLine="851"/>
        <w:jc w:val="both"/>
        <w:rPr>
          <w:b/>
          <w:color w:val="000000" w:themeColor="text1"/>
          <w:sz w:val="22"/>
          <w:szCs w:val="22"/>
        </w:rPr>
      </w:pPr>
      <w:r w:rsidRPr="008C3253">
        <w:rPr>
          <w:b/>
          <w:color w:val="000000" w:themeColor="text1"/>
          <w:sz w:val="22"/>
          <w:szCs w:val="22"/>
        </w:rPr>
        <w:t xml:space="preserve">PASIŪLYMŲ VERTINIMAS </w:t>
      </w:r>
    </w:p>
    <w:p w14:paraId="6E7183E9" w14:textId="77777777" w:rsidR="00800428" w:rsidRPr="008C3253" w:rsidRDefault="00800428" w:rsidP="00712C51">
      <w:pPr>
        <w:numPr>
          <w:ilvl w:val="0"/>
          <w:numId w:val="10"/>
        </w:numPr>
        <w:tabs>
          <w:tab w:val="left" w:pos="567"/>
          <w:tab w:val="left" w:pos="1276"/>
        </w:tabs>
        <w:ind w:left="0" w:right="141" w:firstLine="851"/>
        <w:jc w:val="both"/>
        <w:rPr>
          <w:b/>
          <w:sz w:val="22"/>
          <w:szCs w:val="22"/>
          <w:lang w:eastAsia="lt-LT"/>
        </w:rPr>
      </w:pPr>
      <w:r w:rsidRPr="008C3253">
        <w:rPr>
          <w:b/>
          <w:sz w:val="22"/>
          <w:szCs w:val="22"/>
          <w:lang w:eastAsia="lt-LT"/>
        </w:rPr>
        <w:t xml:space="preserve">PASIŪLYMŲ EILĖ IR SPRENDIMAS DĖL PIRKIMO SUTARTIES SUDARYMO </w:t>
      </w:r>
    </w:p>
    <w:p w14:paraId="13DE7E8E" w14:textId="77777777" w:rsidR="00800428" w:rsidRPr="008C3253" w:rsidRDefault="00800428" w:rsidP="00712C51">
      <w:pPr>
        <w:numPr>
          <w:ilvl w:val="0"/>
          <w:numId w:val="10"/>
        </w:numPr>
        <w:tabs>
          <w:tab w:val="left" w:pos="567"/>
          <w:tab w:val="left" w:pos="1276"/>
        </w:tabs>
        <w:ind w:left="0" w:right="141" w:firstLine="851"/>
        <w:jc w:val="both"/>
        <w:rPr>
          <w:b/>
          <w:sz w:val="22"/>
          <w:szCs w:val="22"/>
          <w:lang w:eastAsia="lt-LT"/>
        </w:rPr>
      </w:pPr>
      <w:r w:rsidRPr="008C3253">
        <w:rPr>
          <w:b/>
          <w:sz w:val="22"/>
          <w:szCs w:val="22"/>
        </w:rPr>
        <w:t>PRETENZIJŲ IR SKUNDŲ NAGRINĖJIMO TVARKA</w:t>
      </w:r>
    </w:p>
    <w:p w14:paraId="59A9B945" w14:textId="77777777" w:rsidR="00800428" w:rsidRPr="008C3253" w:rsidRDefault="00800428" w:rsidP="00712C51">
      <w:pPr>
        <w:numPr>
          <w:ilvl w:val="0"/>
          <w:numId w:val="10"/>
        </w:numPr>
        <w:tabs>
          <w:tab w:val="left" w:pos="567"/>
          <w:tab w:val="left" w:pos="1276"/>
        </w:tabs>
        <w:ind w:left="0" w:right="141" w:firstLine="851"/>
        <w:jc w:val="both"/>
        <w:rPr>
          <w:b/>
          <w:sz w:val="22"/>
          <w:szCs w:val="22"/>
        </w:rPr>
      </w:pPr>
      <w:r w:rsidRPr="008C3253">
        <w:rPr>
          <w:b/>
          <w:caps/>
          <w:sz w:val="22"/>
          <w:szCs w:val="22"/>
        </w:rPr>
        <w:t>PAGRINDINĖS Pirkimo sutarties sąlygos</w:t>
      </w:r>
    </w:p>
    <w:p w14:paraId="5F3561EF" w14:textId="77777777" w:rsidR="00800428" w:rsidRPr="008C3253" w:rsidRDefault="00800428" w:rsidP="00712C51">
      <w:pPr>
        <w:numPr>
          <w:ilvl w:val="0"/>
          <w:numId w:val="10"/>
        </w:numPr>
        <w:tabs>
          <w:tab w:val="left" w:pos="567"/>
          <w:tab w:val="left" w:pos="1276"/>
        </w:tabs>
        <w:ind w:left="0" w:right="141" w:firstLine="851"/>
        <w:jc w:val="both"/>
        <w:rPr>
          <w:b/>
          <w:sz w:val="22"/>
          <w:szCs w:val="22"/>
        </w:rPr>
      </w:pPr>
      <w:r w:rsidRPr="008C3253">
        <w:rPr>
          <w:b/>
          <w:sz w:val="22"/>
          <w:szCs w:val="22"/>
        </w:rPr>
        <w:t>PRIEDAI:</w:t>
      </w:r>
    </w:p>
    <w:p w14:paraId="1DFAEDCF" w14:textId="77777777" w:rsidR="00800428" w:rsidRPr="008C3253" w:rsidRDefault="00800428" w:rsidP="00050793">
      <w:pPr>
        <w:pStyle w:val="Sraopastraipa"/>
        <w:tabs>
          <w:tab w:val="left" w:pos="567"/>
        </w:tabs>
        <w:ind w:left="840"/>
        <w:jc w:val="both"/>
        <w:rPr>
          <w:b/>
          <w:sz w:val="22"/>
          <w:szCs w:val="22"/>
        </w:rPr>
      </w:pPr>
      <w:r w:rsidRPr="008C3253">
        <w:rPr>
          <w:b/>
          <w:sz w:val="22"/>
          <w:szCs w:val="22"/>
        </w:rPr>
        <w:t>1. Pasiūlymo forma</w:t>
      </w:r>
      <w:r w:rsidR="00050793" w:rsidRPr="008C3253">
        <w:rPr>
          <w:b/>
          <w:sz w:val="22"/>
          <w:szCs w:val="22"/>
        </w:rPr>
        <w:t xml:space="preserve"> ir </w:t>
      </w:r>
      <w:r w:rsidRPr="008C3253">
        <w:rPr>
          <w:b/>
          <w:sz w:val="22"/>
          <w:szCs w:val="22"/>
        </w:rPr>
        <w:t>techninė specifikacija;</w:t>
      </w:r>
    </w:p>
    <w:p w14:paraId="3E81EBD3" w14:textId="77777777" w:rsidR="00800428" w:rsidRDefault="00050793" w:rsidP="00800428">
      <w:pPr>
        <w:tabs>
          <w:tab w:val="left" w:pos="567"/>
          <w:tab w:val="left" w:pos="993"/>
          <w:tab w:val="left" w:pos="1134"/>
          <w:tab w:val="left" w:pos="1276"/>
          <w:tab w:val="left" w:pos="3030"/>
        </w:tabs>
        <w:ind w:right="141" w:firstLine="851"/>
        <w:jc w:val="both"/>
        <w:rPr>
          <w:b/>
          <w:sz w:val="22"/>
          <w:szCs w:val="22"/>
        </w:rPr>
      </w:pPr>
      <w:r w:rsidRPr="008C3253">
        <w:rPr>
          <w:b/>
          <w:sz w:val="22"/>
          <w:szCs w:val="22"/>
        </w:rPr>
        <w:t>2</w:t>
      </w:r>
      <w:r w:rsidR="00800428" w:rsidRPr="008C3253">
        <w:rPr>
          <w:b/>
          <w:sz w:val="22"/>
          <w:szCs w:val="22"/>
        </w:rPr>
        <w:t>. Sutarties projektas.</w:t>
      </w:r>
    </w:p>
    <w:p w14:paraId="05F44125" w14:textId="38E23C0D" w:rsidR="00C57C76" w:rsidRDefault="00C57C76" w:rsidP="00C57C76">
      <w:pPr>
        <w:spacing w:after="200" w:line="276" w:lineRule="auto"/>
        <w:ind w:left="131" w:firstLine="720"/>
        <w:rPr>
          <w:rFonts w:eastAsia="Calibri"/>
          <w:b/>
          <w:sz w:val="22"/>
          <w:szCs w:val="22"/>
          <w:lang w:eastAsia="lt-LT"/>
        </w:rPr>
      </w:pPr>
      <w:r>
        <w:rPr>
          <w:b/>
          <w:sz w:val="22"/>
          <w:szCs w:val="22"/>
        </w:rPr>
        <w:t xml:space="preserve">3. </w:t>
      </w:r>
      <w:r>
        <w:rPr>
          <w:rFonts w:eastAsia="Calibri"/>
          <w:b/>
          <w:sz w:val="22"/>
          <w:szCs w:val="22"/>
          <w:lang w:eastAsia="lt-LT"/>
        </w:rPr>
        <w:t>T</w:t>
      </w:r>
      <w:r w:rsidRPr="0042233D">
        <w:rPr>
          <w:rFonts w:eastAsia="Calibri"/>
          <w:b/>
          <w:sz w:val="22"/>
          <w:szCs w:val="22"/>
          <w:lang w:eastAsia="lt-LT"/>
        </w:rPr>
        <w:t xml:space="preserve">iekėjo deklaracija dėl pašalinimo pagrindo </w:t>
      </w:r>
      <w:r w:rsidRPr="0042233D">
        <w:rPr>
          <w:rFonts w:eastAsia="Calibri"/>
          <w:b/>
          <w:sz w:val="22"/>
          <w:szCs w:val="22"/>
          <w:lang w:eastAsia="lt-LT"/>
        </w:rPr>
        <w:t>(VPĮ 46 STR.  2</w:t>
      </w:r>
      <w:r w:rsidRPr="0042233D">
        <w:rPr>
          <w:rFonts w:eastAsia="Calibri"/>
          <w:b/>
          <w:sz w:val="22"/>
          <w:szCs w:val="22"/>
          <w:vertAlign w:val="superscript"/>
          <w:lang w:eastAsia="lt-LT"/>
        </w:rPr>
        <w:t>1</w:t>
      </w:r>
      <w:r w:rsidRPr="0042233D">
        <w:rPr>
          <w:rFonts w:eastAsia="Calibri"/>
          <w:b/>
          <w:sz w:val="22"/>
          <w:szCs w:val="22"/>
          <w:lang w:eastAsia="lt-LT"/>
        </w:rPr>
        <w:t xml:space="preserve"> D.)</w:t>
      </w:r>
    </w:p>
    <w:p w14:paraId="3073A664" w14:textId="0673D986" w:rsidR="00C57C76" w:rsidRPr="008C3253" w:rsidRDefault="00C57C76" w:rsidP="00800428">
      <w:pPr>
        <w:tabs>
          <w:tab w:val="left" w:pos="567"/>
          <w:tab w:val="left" w:pos="993"/>
          <w:tab w:val="left" w:pos="1134"/>
          <w:tab w:val="left" w:pos="1276"/>
          <w:tab w:val="left" w:pos="3030"/>
        </w:tabs>
        <w:ind w:right="141" w:firstLine="851"/>
        <w:jc w:val="both"/>
        <w:rPr>
          <w:b/>
          <w:sz w:val="22"/>
          <w:szCs w:val="22"/>
        </w:rPr>
      </w:pPr>
    </w:p>
    <w:p w14:paraId="1940DE63" w14:textId="77777777" w:rsidR="00800428" w:rsidRPr="008C3253" w:rsidRDefault="00800428" w:rsidP="00800428">
      <w:pPr>
        <w:jc w:val="center"/>
        <w:rPr>
          <w:b/>
          <w:sz w:val="22"/>
          <w:szCs w:val="22"/>
        </w:rPr>
      </w:pPr>
    </w:p>
    <w:p w14:paraId="68A0428C" w14:textId="77777777" w:rsidR="00800428" w:rsidRPr="008C3253" w:rsidRDefault="00800428" w:rsidP="00800428">
      <w:pPr>
        <w:jc w:val="center"/>
        <w:rPr>
          <w:b/>
          <w:sz w:val="22"/>
          <w:szCs w:val="22"/>
        </w:rPr>
      </w:pPr>
    </w:p>
    <w:p w14:paraId="6725D2BE" w14:textId="77777777" w:rsidR="00800428" w:rsidRPr="008C3253" w:rsidRDefault="00800428" w:rsidP="00800428">
      <w:pPr>
        <w:jc w:val="center"/>
        <w:rPr>
          <w:b/>
          <w:sz w:val="22"/>
          <w:szCs w:val="22"/>
        </w:rPr>
      </w:pPr>
    </w:p>
    <w:p w14:paraId="3112B3B8" w14:textId="77777777" w:rsidR="00800428" w:rsidRPr="008C3253" w:rsidRDefault="00800428" w:rsidP="00800428">
      <w:pPr>
        <w:jc w:val="center"/>
        <w:rPr>
          <w:b/>
          <w:sz w:val="22"/>
          <w:szCs w:val="22"/>
        </w:rPr>
      </w:pPr>
    </w:p>
    <w:p w14:paraId="35855483" w14:textId="77777777" w:rsidR="00800428" w:rsidRPr="008C3253" w:rsidRDefault="00800428" w:rsidP="00800428">
      <w:pPr>
        <w:jc w:val="center"/>
        <w:rPr>
          <w:b/>
          <w:sz w:val="22"/>
          <w:szCs w:val="22"/>
        </w:rPr>
      </w:pPr>
    </w:p>
    <w:p w14:paraId="5708080B" w14:textId="77777777" w:rsidR="00800428" w:rsidRPr="008C3253" w:rsidRDefault="00800428">
      <w:pPr>
        <w:rPr>
          <w:b/>
          <w:sz w:val="22"/>
          <w:szCs w:val="22"/>
        </w:rPr>
      </w:pPr>
      <w:r w:rsidRPr="008C3253">
        <w:rPr>
          <w:b/>
          <w:sz w:val="22"/>
          <w:szCs w:val="22"/>
        </w:rPr>
        <w:br w:type="page"/>
      </w:r>
    </w:p>
    <w:p w14:paraId="6A2981C2" w14:textId="77777777" w:rsidR="00800428" w:rsidRPr="008C3253" w:rsidRDefault="00800428" w:rsidP="00800428">
      <w:pPr>
        <w:pStyle w:val="Antrat1"/>
        <w:keepNext w:val="0"/>
        <w:widowControl w:val="0"/>
        <w:spacing w:before="0"/>
        <w:ind w:left="-6"/>
        <w:jc w:val="center"/>
        <w:rPr>
          <w:rFonts w:ascii="Times New Roman" w:hAnsi="Times New Roman" w:cs="Times New Roman"/>
          <w:b/>
          <w:color w:val="000000" w:themeColor="text1"/>
          <w:sz w:val="22"/>
          <w:szCs w:val="22"/>
        </w:rPr>
      </w:pPr>
      <w:bookmarkStart w:id="1" w:name="_Toc103066055"/>
      <w:r w:rsidRPr="008C3253">
        <w:rPr>
          <w:rFonts w:ascii="Times New Roman" w:hAnsi="Times New Roman" w:cs="Times New Roman"/>
          <w:b/>
          <w:color w:val="000000" w:themeColor="text1"/>
          <w:sz w:val="22"/>
          <w:szCs w:val="22"/>
        </w:rPr>
        <w:lastRenderedPageBreak/>
        <w:t>1. BENDROSIOS NUOSTATOS</w:t>
      </w:r>
      <w:bookmarkEnd w:id="1"/>
    </w:p>
    <w:p w14:paraId="5563E1AB" w14:textId="77777777" w:rsidR="00800428" w:rsidRPr="008C3253" w:rsidRDefault="00800428" w:rsidP="00800428">
      <w:pPr>
        <w:ind w:firstLine="709"/>
        <w:jc w:val="both"/>
        <w:rPr>
          <w:sz w:val="22"/>
          <w:szCs w:val="22"/>
        </w:rPr>
      </w:pPr>
      <w:bookmarkStart w:id="2" w:name="_Toc103066056"/>
    </w:p>
    <w:p w14:paraId="73D53010" w14:textId="77777777" w:rsidR="00800428" w:rsidRPr="00AA396A" w:rsidRDefault="00800428" w:rsidP="00CA28A1">
      <w:pPr>
        <w:pStyle w:val="Pagrindinistekstas2"/>
        <w:numPr>
          <w:ilvl w:val="1"/>
          <w:numId w:val="8"/>
        </w:numPr>
        <w:spacing w:after="0" w:line="240" w:lineRule="auto"/>
        <w:jc w:val="both"/>
        <w:rPr>
          <w:color w:val="000000" w:themeColor="text1"/>
          <w:sz w:val="22"/>
        </w:rPr>
      </w:pPr>
      <w:r w:rsidRPr="008C3253">
        <w:rPr>
          <w:sz w:val="22"/>
          <w:lang w:eastAsia="lt-LT"/>
        </w:rPr>
        <w:t xml:space="preserve">VšĮ </w:t>
      </w:r>
      <w:r w:rsidR="002654CC">
        <w:rPr>
          <w:sz w:val="22"/>
          <w:lang w:eastAsia="lt-LT"/>
        </w:rPr>
        <w:t>Raseinių</w:t>
      </w:r>
      <w:r w:rsidRPr="008C3253">
        <w:rPr>
          <w:sz w:val="22"/>
          <w:lang w:eastAsia="lt-LT"/>
        </w:rPr>
        <w:t xml:space="preserve"> ligoninė (toliau – perkančioji organizacija) skelbiamos </w:t>
      </w:r>
      <w:r w:rsidRPr="00AA396A">
        <w:rPr>
          <w:color w:val="000000" w:themeColor="text1"/>
          <w:sz w:val="22"/>
          <w:lang w:eastAsia="lt-LT"/>
        </w:rPr>
        <w:t xml:space="preserve">apklausos būdu Centrinės viešųjų pirkimų informacinės sistemos (toliau – CVP IS) elektroninėmis priemonėmis atlieka </w:t>
      </w:r>
      <w:bookmarkStart w:id="3" w:name="OLE_LINK1"/>
      <w:bookmarkStart w:id="4" w:name="OLE_LINK2"/>
      <w:r w:rsidRPr="00AA396A">
        <w:rPr>
          <w:color w:val="000000" w:themeColor="text1"/>
          <w:sz w:val="22"/>
          <w:lang w:eastAsia="lt-LT"/>
        </w:rPr>
        <w:t xml:space="preserve">supaprastintą viešąjį mažos vertės pirkimą </w:t>
      </w:r>
      <w:bookmarkEnd w:id="3"/>
      <w:bookmarkEnd w:id="4"/>
      <w:r w:rsidR="00CA28A1">
        <w:rPr>
          <w:color w:val="000000" w:themeColor="text1"/>
          <w:sz w:val="22"/>
          <w:lang w:eastAsia="lt-LT"/>
        </w:rPr>
        <w:t xml:space="preserve"> </w:t>
      </w:r>
      <w:r w:rsidR="00CA28A1" w:rsidRPr="00CA28A1">
        <w:rPr>
          <w:color w:val="000000" w:themeColor="text1"/>
          <w:sz w:val="22"/>
          <w:lang w:eastAsia="lt-LT"/>
        </w:rPr>
        <w:t>„</w:t>
      </w:r>
      <w:r w:rsidR="00B06797">
        <w:rPr>
          <w:color w:val="000000" w:themeColor="text1"/>
          <w:sz w:val="22"/>
          <w:lang w:eastAsia="lt-LT"/>
        </w:rPr>
        <w:t xml:space="preserve">Sterilizacijos  </w:t>
      </w:r>
      <w:r w:rsidR="00906B9B">
        <w:rPr>
          <w:color w:val="000000" w:themeColor="text1"/>
          <w:sz w:val="22"/>
          <w:lang w:eastAsia="lt-LT"/>
        </w:rPr>
        <w:t xml:space="preserve"> priemonės</w:t>
      </w:r>
      <w:r w:rsidRPr="00AA396A">
        <w:rPr>
          <w:color w:val="000000" w:themeColor="text1"/>
          <w:sz w:val="22"/>
          <w:lang w:eastAsia="lt-LT"/>
        </w:rPr>
        <w:t xml:space="preserve">“ (toliau – Apklausa, pirkimas). </w:t>
      </w:r>
    </w:p>
    <w:tbl>
      <w:tblPr>
        <w:tblW w:w="0" w:type="auto"/>
        <w:tblCellMar>
          <w:top w:w="15" w:type="dxa"/>
          <w:left w:w="15" w:type="dxa"/>
          <w:bottom w:w="15" w:type="dxa"/>
          <w:right w:w="15" w:type="dxa"/>
        </w:tblCellMar>
        <w:tblLook w:val="04A0" w:firstRow="1" w:lastRow="0" w:firstColumn="1" w:lastColumn="0" w:noHBand="0" w:noVBand="1"/>
      </w:tblPr>
      <w:tblGrid>
        <w:gridCol w:w="9915"/>
        <w:gridCol w:w="6"/>
      </w:tblGrid>
      <w:tr w:rsidR="0074588C" w14:paraId="51A26B7E" w14:textId="77777777" w:rsidTr="0074588C">
        <w:tc>
          <w:tcPr>
            <w:tcW w:w="0" w:type="auto"/>
            <w:shd w:val="clear" w:color="auto" w:fill="auto"/>
            <w:tcMar>
              <w:top w:w="0" w:type="dxa"/>
              <w:left w:w="0" w:type="dxa"/>
              <w:bottom w:w="0" w:type="dxa"/>
              <w:right w:w="0" w:type="dxa"/>
            </w:tcMar>
            <w:vAlign w:val="center"/>
            <w:hideMark/>
          </w:tcPr>
          <w:p w14:paraId="54A1D8F0" w14:textId="77777777" w:rsidR="0074588C" w:rsidRPr="00981D55" w:rsidRDefault="00800428">
            <w:pPr>
              <w:rPr>
                <w:color w:val="2E0927"/>
                <w:sz w:val="22"/>
                <w:szCs w:val="22"/>
                <w:lang w:eastAsia="lt-LT"/>
              </w:rPr>
            </w:pPr>
            <w:r w:rsidRPr="00981D55">
              <w:rPr>
                <w:color w:val="000000" w:themeColor="text1"/>
                <w:sz w:val="22"/>
                <w:szCs w:val="22"/>
              </w:rPr>
              <w:t xml:space="preserve">Pirkimui priskirtinas pagrindinis Bendrajame viešųjų pirkimų žodyne (toliau – BVPŽ) nurodytas kodas </w:t>
            </w:r>
            <w:r w:rsidRPr="00981D55">
              <w:rPr>
                <w:b/>
                <w:color w:val="000000" w:themeColor="text1"/>
                <w:sz w:val="22"/>
                <w:szCs w:val="22"/>
              </w:rPr>
              <w:t>–</w:t>
            </w:r>
            <w:r w:rsidR="00A23B3F" w:rsidRPr="00981D55">
              <w:rPr>
                <w:color w:val="555555"/>
                <w:sz w:val="22"/>
                <w:szCs w:val="22"/>
              </w:rPr>
              <w:t xml:space="preserve">33198200-6   Popieriniai maišeliai arba </w:t>
            </w:r>
            <w:proofErr w:type="spellStart"/>
            <w:r w:rsidR="00A23B3F" w:rsidRPr="00981D55">
              <w:rPr>
                <w:color w:val="555555"/>
                <w:sz w:val="22"/>
                <w:szCs w:val="22"/>
              </w:rPr>
              <w:t>ivyniokliai</w:t>
            </w:r>
            <w:proofErr w:type="spellEnd"/>
            <w:r w:rsidR="00A23B3F" w:rsidRPr="00981D55">
              <w:rPr>
                <w:color w:val="555555"/>
                <w:sz w:val="22"/>
                <w:szCs w:val="22"/>
              </w:rPr>
              <w:t xml:space="preserve"> sterilizacijai</w:t>
            </w:r>
          </w:p>
        </w:tc>
        <w:tc>
          <w:tcPr>
            <w:tcW w:w="0" w:type="auto"/>
            <w:shd w:val="clear" w:color="auto" w:fill="auto"/>
            <w:tcMar>
              <w:top w:w="0" w:type="dxa"/>
              <w:left w:w="0" w:type="dxa"/>
              <w:bottom w:w="0" w:type="dxa"/>
              <w:right w:w="0" w:type="dxa"/>
            </w:tcMar>
            <w:vAlign w:val="center"/>
            <w:hideMark/>
          </w:tcPr>
          <w:p w14:paraId="600C443B" w14:textId="77777777" w:rsidR="0074588C" w:rsidRDefault="0074588C">
            <w:pPr>
              <w:rPr>
                <w:rFonts w:ascii="Montserrat" w:hAnsi="Montserrat"/>
                <w:color w:val="2E0927"/>
              </w:rPr>
            </w:pPr>
          </w:p>
        </w:tc>
      </w:tr>
    </w:tbl>
    <w:p w14:paraId="5F02955E" w14:textId="77777777" w:rsidR="00800428" w:rsidRPr="0074588C" w:rsidRDefault="00911974" w:rsidP="00BA0D53">
      <w:pPr>
        <w:pStyle w:val="Pagrindinistekstas2"/>
        <w:numPr>
          <w:ilvl w:val="1"/>
          <w:numId w:val="8"/>
        </w:numPr>
        <w:spacing w:after="0" w:line="240" w:lineRule="auto"/>
        <w:ind w:firstLine="567"/>
        <w:jc w:val="both"/>
        <w:rPr>
          <w:sz w:val="22"/>
        </w:rPr>
      </w:pPr>
      <w:r w:rsidRPr="0074588C">
        <w:rPr>
          <w:b/>
          <w:color w:val="000000" w:themeColor="text1"/>
          <w:sz w:val="22"/>
        </w:rPr>
        <w:t xml:space="preserve"> </w:t>
      </w:r>
      <w:r w:rsidR="00800428" w:rsidRPr="0074588C">
        <w:rPr>
          <w:color w:val="000000" w:themeColor="text1"/>
          <w:sz w:val="22"/>
        </w:rPr>
        <w:t xml:space="preserve">Apklausos </w:t>
      </w:r>
      <w:r w:rsidR="00800428" w:rsidRPr="0074588C">
        <w:rPr>
          <w:sz w:val="22"/>
        </w:rPr>
        <w:t>sąlygose vartojamos pagrindinės sąvokos apibrėžtos Lietuvos Respublikos viešųjų pirkimų įstatyme ir Mažos vertės pirkimų tvarkos apraše, patvirtintame Viešųjų pirkimų tarnybos direktoriaus 2017 m. birželio 28 d. įsakymu Nr. 1S-97 „Dėl Mažos vertės pirkimų tvarkos aprašo patvirtinimo“ (toliau – Aprašas).</w:t>
      </w:r>
    </w:p>
    <w:p w14:paraId="012913C4" w14:textId="77777777" w:rsidR="00800428" w:rsidRPr="008C3253" w:rsidRDefault="00800428" w:rsidP="00712C51">
      <w:pPr>
        <w:pStyle w:val="Pagrindinistekstas2"/>
        <w:numPr>
          <w:ilvl w:val="1"/>
          <w:numId w:val="8"/>
        </w:numPr>
        <w:spacing w:after="0" w:line="240" w:lineRule="auto"/>
        <w:ind w:firstLine="567"/>
        <w:jc w:val="both"/>
        <w:rPr>
          <w:sz w:val="22"/>
        </w:rPr>
      </w:pPr>
      <w:r w:rsidRPr="008C3253">
        <w:rPr>
          <w:sz w:val="22"/>
        </w:rPr>
        <w:t>Pirkimas vykdomas vadovaujantis Viešųjų pirkimų įstatymu, Aprašu, Lietuvos Respublikos civiliniu kodeksu (toliau – Civilinis kodeksas), kitais viešuosius pirkimus reglamentuojančiais teisės aktais ir Apklausos sąlygomis.</w:t>
      </w:r>
    </w:p>
    <w:p w14:paraId="1FE7E6CD" w14:textId="77777777" w:rsidR="00800428" w:rsidRPr="008C3253" w:rsidRDefault="00800428" w:rsidP="00712C51">
      <w:pPr>
        <w:pStyle w:val="Pagrindinistekstas2"/>
        <w:numPr>
          <w:ilvl w:val="1"/>
          <w:numId w:val="8"/>
        </w:numPr>
        <w:spacing w:after="0" w:line="240" w:lineRule="auto"/>
        <w:ind w:firstLine="567"/>
        <w:jc w:val="both"/>
        <w:rPr>
          <w:sz w:val="22"/>
        </w:rPr>
      </w:pPr>
      <w:r w:rsidRPr="008C3253">
        <w:rPr>
          <w:sz w:val="22"/>
        </w:rPr>
        <w:t>Visos pirkimo sąlygos nustatytos pirkimo dokumentuose, kuriuos sudaro:</w:t>
      </w:r>
    </w:p>
    <w:p w14:paraId="1E8DFA7A" w14:textId="77777777" w:rsidR="00800428" w:rsidRPr="008C3253" w:rsidRDefault="00800428" w:rsidP="00712C51">
      <w:pPr>
        <w:pStyle w:val="Pagrindinistekstas2"/>
        <w:numPr>
          <w:ilvl w:val="2"/>
          <w:numId w:val="8"/>
        </w:numPr>
        <w:spacing w:after="0" w:line="240" w:lineRule="auto"/>
        <w:ind w:firstLine="567"/>
        <w:jc w:val="both"/>
        <w:rPr>
          <w:sz w:val="22"/>
        </w:rPr>
      </w:pPr>
      <w:r w:rsidRPr="008C3253">
        <w:rPr>
          <w:sz w:val="22"/>
        </w:rPr>
        <w:t>Skelbimas apie pirkimą;</w:t>
      </w:r>
    </w:p>
    <w:p w14:paraId="47CEDB8C" w14:textId="77777777" w:rsidR="00800428" w:rsidRPr="008C3253" w:rsidRDefault="00800428" w:rsidP="00712C51">
      <w:pPr>
        <w:pStyle w:val="Pagrindinistekstas2"/>
        <w:numPr>
          <w:ilvl w:val="2"/>
          <w:numId w:val="8"/>
        </w:numPr>
        <w:spacing w:after="0" w:line="240" w:lineRule="auto"/>
        <w:ind w:firstLine="567"/>
        <w:jc w:val="both"/>
        <w:rPr>
          <w:sz w:val="22"/>
        </w:rPr>
      </w:pPr>
      <w:r w:rsidRPr="008C3253">
        <w:rPr>
          <w:sz w:val="22"/>
        </w:rPr>
        <w:t>Apklausos sąlygos (kartu su priedais);</w:t>
      </w:r>
    </w:p>
    <w:p w14:paraId="65C9550C" w14:textId="77777777" w:rsidR="00800428" w:rsidRPr="008C3253" w:rsidRDefault="00800428" w:rsidP="00712C51">
      <w:pPr>
        <w:pStyle w:val="Pagrindinistekstas2"/>
        <w:numPr>
          <w:ilvl w:val="2"/>
          <w:numId w:val="8"/>
        </w:numPr>
        <w:spacing w:after="0" w:line="240" w:lineRule="auto"/>
        <w:ind w:firstLine="567"/>
        <w:jc w:val="both"/>
        <w:rPr>
          <w:sz w:val="22"/>
        </w:rPr>
      </w:pPr>
      <w:r w:rsidRPr="008C3253">
        <w:rPr>
          <w:sz w:val="22"/>
        </w:rPr>
        <w:t>Pirkimo dokumentų paaiškinimai (patikslinimai), taip pat atsakymai į tiekėjų klausimus (jeigu bus);</w:t>
      </w:r>
    </w:p>
    <w:p w14:paraId="77D0A4F1" w14:textId="77777777" w:rsidR="00800428" w:rsidRPr="008C3253" w:rsidRDefault="00800428" w:rsidP="00712C51">
      <w:pPr>
        <w:pStyle w:val="Pagrindinistekstas2"/>
        <w:numPr>
          <w:ilvl w:val="2"/>
          <w:numId w:val="8"/>
        </w:numPr>
        <w:spacing w:after="0" w:line="240" w:lineRule="auto"/>
        <w:ind w:firstLine="567"/>
        <w:jc w:val="both"/>
        <w:rPr>
          <w:sz w:val="22"/>
        </w:rPr>
      </w:pPr>
      <w:r w:rsidRPr="008C3253">
        <w:rPr>
          <w:sz w:val="22"/>
        </w:rPr>
        <w:t>Kita CVP IS priemonėmis pateikta informacija.</w:t>
      </w:r>
    </w:p>
    <w:p w14:paraId="1A54ADDC" w14:textId="26D3F24D" w:rsidR="00800428" w:rsidRPr="008C3253" w:rsidRDefault="00800428" w:rsidP="0054118F">
      <w:pPr>
        <w:ind w:firstLine="567"/>
        <w:jc w:val="both"/>
        <w:rPr>
          <w:sz w:val="22"/>
          <w:szCs w:val="22"/>
        </w:rPr>
      </w:pPr>
      <w:r w:rsidRPr="008C3253">
        <w:rPr>
          <w:sz w:val="22"/>
          <w:szCs w:val="22"/>
        </w:rPr>
        <w:t>1.6.</w:t>
      </w:r>
      <w:r w:rsidR="0054118F" w:rsidRPr="008C3253">
        <w:rPr>
          <w:color w:val="FF0000"/>
          <w:sz w:val="22"/>
          <w:szCs w:val="22"/>
        </w:rPr>
        <w:tab/>
      </w:r>
      <w:r w:rsidRPr="008C3253">
        <w:rPr>
          <w:sz w:val="22"/>
          <w:szCs w:val="22"/>
          <w:lang w:eastAsia="lt-LT"/>
        </w:rPr>
        <w:t xml:space="preserve">Išankstinis informacinis skelbimas apie numatomą vykdyti pirkimą nebuvo paskelbtas. Skelbimas apie pirkimą paskelbtas Viešųjų pirkimų įstatymo nustatyta tvarka CVP IS interneto adresu: </w:t>
      </w:r>
      <w:hyperlink r:id="rId9" w:history="1">
        <w:r w:rsidR="004B27C1" w:rsidRPr="00736451">
          <w:rPr>
            <w:rStyle w:val="Hipersaitas"/>
            <w:sz w:val="22"/>
            <w:szCs w:val="22"/>
          </w:rPr>
          <w:t>https://viesiejipirkimai.lt</w:t>
        </w:r>
      </w:hyperlink>
      <w:r w:rsidRPr="008C3253">
        <w:rPr>
          <w:sz w:val="22"/>
          <w:szCs w:val="22"/>
        </w:rPr>
        <w:t>.</w:t>
      </w:r>
    </w:p>
    <w:p w14:paraId="3D9E9196" w14:textId="77777777" w:rsidR="00800428" w:rsidRPr="008C3253" w:rsidRDefault="00800428" w:rsidP="0054118F">
      <w:pPr>
        <w:tabs>
          <w:tab w:val="left" w:pos="851"/>
        </w:tabs>
        <w:ind w:firstLine="567"/>
        <w:jc w:val="both"/>
        <w:rPr>
          <w:sz w:val="22"/>
          <w:szCs w:val="22"/>
        </w:rPr>
      </w:pPr>
      <w:r w:rsidRPr="008C3253">
        <w:rPr>
          <w:sz w:val="22"/>
          <w:szCs w:val="22"/>
        </w:rPr>
        <w:t>1.7</w:t>
      </w:r>
      <w:r w:rsidR="0054118F" w:rsidRPr="008C3253">
        <w:rPr>
          <w:sz w:val="22"/>
          <w:szCs w:val="22"/>
        </w:rPr>
        <w:t>.</w:t>
      </w:r>
      <w:r w:rsidR="0054118F" w:rsidRPr="008C3253">
        <w:rPr>
          <w:sz w:val="22"/>
          <w:szCs w:val="22"/>
        </w:rPr>
        <w:tab/>
      </w:r>
      <w:r w:rsidRPr="008C3253">
        <w:rPr>
          <w:sz w:val="22"/>
          <w:szCs w:val="22"/>
        </w:rPr>
        <w:t xml:space="preserve">Pirkimas atliekamas laikantis lygiateisiškumo, nediskriminavimo, abipusio pripažinimo,  proporcingumo ir skaidrumo principų bei konfidencialumo ir nešališkumo reikalavimų. </w:t>
      </w:r>
    </w:p>
    <w:p w14:paraId="0743F7F8" w14:textId="77777777" w:rsidR="00800428" w:rsidRPr="008C3253" w:rsidRDefault="00800428" w:rsidP="00050793">
      <w:pPr>
        <w:pStyle w:val="Antrat2"/>
        <w:spacing w:before="0" w:after="0"/>
        <w:ind w:firstLine="567"/>
        <w:jc w:val="both"/>
        <w:rPr>
          <w:rFonts w:ascii="Times New Roman" w:hAnsi="Times New Roman" w:cs="Times New Roman"/>
          <w:b w:val="0"/>
          <w:i w:val="0"/>
          <w:sz w:val="22"/>
          <w:szCs w:val="22"/>
          <w:lang w:eastAsia="lt-LT"/>
        </w:rPr>
      </w:pPr>
      <w:r w:rsidRPr="008C3253">
        <w:rPr>
          <w:rFonts w:ascii="Times New Roman" w:hAnsi="Times New Roman" w:cs="Times New Roman"/>
          <w:b w:val="0"/>
          <w:i w:val="0"/>
          <w:sz w:val="22"/>
          <w:szCs w:val="22"/>
          <w:lang w:eastAsia="lt-LT"/>
        </w:rPr>
        <w:t>1.8.</w:t>
      </w:r>
      <w:r w:rsidR="0054118F" w:rsidRPr="008C3253">
        <w:rPr>
          <w:rFonts w:ascii="Times New Roman" w:hAnsi="Times New Roman" w:cs="Times New Roman"/>
          <w:sz w:val="22"/>
          <w:szCs w:val="22"/>
          <w:lang w:eastAsia="lt-LT"/>
        </w:rPr>
        <w:tab/>
      </w:r>
      <w:r w:rsidRPr="008C3253">
        <w:rPr>
          <w:rFonts w:ascii="Times New Roman" w:hAnsi="Times New Roman" w:cs="Times New Roman"/>
          <w:b w:val="0"/>
          <w:i w:val="0"/>
          <w:sz w:val="22"/>
          <w:szCs w:val="22"/>
          <w:lang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145780EB" w14:textId="74C98FA1" w:rsidR="00800428" w:rsidRPr="00630AFE" w:rsidRDefault="00800428" w:rsidP="00844FE7">
      <w:pPr>
        <w:ind w:firstLine="567"/>
        <w:jc w:val="both"/>
        <w:rPr>
          <w:sz w:val="22"/>
          <w:szCs w:val="22"/>
          <w:lang w:eastAsia="lt-LT"/>
        </w:rPr>
      </w:pPr>
      <w:r w:rsidRPr="008C3253">
        <w:rPr>
          <w:sz w:val="22"/>
          <w:szCs w:val="22"/>
          <w:lang w:eastAsia="lt-LT"/>
        </w:rPr>
        <w:t>1.9</w:t>
      </w:r>
      <w:r w:rsidR="0054118F" w:rsidRPr="008C3253">
        <w:rPr>
          <w:sz w:val="22"/>
          <w:szCs w:val="22"/>
          <w:lang w:eastAsia="lt-LT"/>
        </w:rPr>
        <w:t>.</w:t>
      </w:r>
      <w:r w:rsidR="0054118F" w:rsidRPr="008C3253">
        <w:rPr>
          <w:sz w:val="22"/>
          <w:szCs w:val="22"/>
          <w:lang w:eastAsia="lt-LT"/>
        </w:rPr>
        <w:tab/>
      </w:r>
      <w:r w:rsidRPr="008C3253">
        <w:rPr>
          <w:sz w:val="22"/>
          <w:szCs w:val="22"/>
          <w:lang w:eastAsia="lt-LT"/>
        </w:rPr>
        <w:t>Perkančioji organizacija nėra pridėtinės vertės mokesčio (toliau – PVM) mokėtoja.</w:t>
      </w:r>
    </w:p>
    <w:p w14:paraId="7BF96EF7" w14:textId="2AE7EE41" w:rsidR="00800428" w:rsidRPr="008C3253" w:rsidRDefault="00800428" w:rsidP="0054118F">
      <w:pPr>
        <w:pStyle w:val="Sraopastraipa"/>
        <w:ind w:left="0" w:firstLine="567"/>
        <w:jc w:val="both"/>
        <w:rPr>
          <w:sz w:val="22"/>
          <w:szCs w:val="22"/>
        </w:rPr>
      </w:pPr>
      <w:r w:rsidRPr="008C3253">
        <w:rPr>
          <w:sz w:val="22"/>
          <w:szCs w:val="22"/>
        </w:rPr>
        <w:t>1.1</w:t>
      </w:r>
      <w:r w:rsidR="00844FE7">
        <w:rPr>
          <w:sz w:val="22"/>
          <w:szCs w:val="22"/>
        </w:rPr>
        <w:t>0</w:t>
      </w:r>
      <w:r w:rsidR="0054118F" w:rsidRPr="008C3253">
        <w:rPr>
          <w:sz w:val="22"/>
          <w:szCs w:val="22"/>
        </w:rPr>
        <w:t>.</w:t>
      </w:r>
      <w:r w:rsidR="0054118F" w:rsidRPr="008C3253">
        <w:rPr>
          <w:sz w:val="22"/>
          <w:szCs w:val="22"/>
        </w:rPr>
        <w:tab/>
      </w:r>
      <w:r w:rsidRPr="008C3253">
        <w:rPr>
          <w:sz w:val="22"/>
          <w:szCs w:val="22"/>
        </w:rPr>
        <w:t>Bendravimas vyks tik CVP IS susirašinėjimo priemonėmis.</w:t>
      </w:r>
    </w:p>
    <w:p w14:paraId="2B22F164" w14:textId="77777777" w:rsidR="00800428" w:rsidRPr="008C3253" w:rsidRDefault="00800428" w:rsidP="00800428">
      <w:pPr>
        <w:pStyle w:val="Antrat2"/>
        <w:spacing w:after="0"/>
        <w:jc w:val="center"/>
        <w:rPr>
          <w:rFonts w:ascii="Times New Roman" w:hAnsi="Times New Roman" w:cs="Times New Roman"/>
          <w:b w:val="0"/>
          <w:i w:val="0"/>
          <w:sz w:val="22"/>
          <w:szCs w:val="22"/>
        </w:rPr>
      </w:pPr>
      <w:r w:rsidRPr="008C3253">
        <w:rPr>
          <w:rFonts w:ascii="Times New Roman" w:hAnsi="Times New Roman" w:cs="Times New Roman"/>
          <w:i w:val="0"/>
          <w:sz w:val="22"/>
          <w:szCs w:val="22"/>
        </w:rPr>
        <w:t>2. PIRKIMO OBJEKTAS</w:t>
      </w:r>
    </w:p>
    <w:bookmarkEnd w:id="2"/>
    <w:p w14:paraId="76936650" w14:textId="040D5166" w:rsidR="00800428" w:rsidRPr="00811692" w:rsidRDefault="00800428" w:rsidP="0054118F">
      <w:pPr>
        <w:pStyle w:val="Antrat2"/>
        <w:widowControl w:val="0"/>
        <w:spacing w:after="0"/>
        <w:ind w:firstLine="709"/>
        <w:jc w:val="both"/>
        <w:rPr>
          <w:rFonts w:ascii="Times New Roman" w:hAnsi="Times New Roman" w:cs="Times New Roman"/>
          <w:b w:val="0"/>
          <w:i w:val="0"/>
          <w:color w:val="000000" w:themeColor="text1"/>
          <w:sz w:val="22"/>
          <w:szCs w:val="22"/>
        </w:rPr>
      </w:pPr>
      <w:r w:rsidRPr="008C3253">
        <w:rPr>
          <w:rFonts w:ascii="Times New Roman" w:hAnsi="Times New Roman" w:cs="Times New Roman"/>
          <w:b w:val="0"/>
          <w:i w:val="0"/>
          <w:sz w:val="22"/>
          <w:szCs w:val="22"/>
        </w:rPr>
        <w:t>2.1.</w:t>
      </w:r>
      <w:r w:rsidR="00377312" w:rsidRPr="008C3253">
        <w:rPr>
          <w:rFonts w:ascii="Times New Roman" w:hAnsi="Times New Roman" w:cs="Times New Roman"/>
          <w:b w:val="0"/>
          <w:i w:val="0"/>
          <w:sz w:val="22"/>
          <w:szCs w:val="22"/>
        </w:rPr>
        <w:tab/>
      </w:r>
      <w:r w:rsidRPr="00756436">
        <w:rPr>
          <w:rFonts w:ascii="Times New Roman" w:hAnsi="Times New Roman" w:cs="Times New Roman"/>
          <w:b w:val="0"/>
          <w:i w:val="0"/>
          <w:color w:val="000000" w:themeColor="text1"/>
          <w:sz w:val="22"/>
          <w:szCs w:val="22"/>
        </w:rPr>
        <w:t xml:space="preserve">Reikalavimai </w:t>
      </w:r>
      <w:r w:rsidR="0054118F" w:rsidRPr="00756436">
        <w:rPr>
          <w:rFonts w:ascii="Times New Roman" w:hAnsi="Times New Roman" w:cs="Times New Roman"/>
          <w:b w:val="0"/>
          <w:i w:val="0"/>
          <w:color w:val="000000" w:themeColor="text1"/>
          <w:sz w:val="22"/>
          <w:szCs w:val="22"/>
          <w:lang w:eastAsia="lt-LT"/>
        </w:rPr>
        <w:t>perkamoms</w:t>
      </w:r>
      <w:r w:rsidR="00A001BA" w:rsidRPr="00756436">
        <w:rPr>
          <w:rFonts w:ascii="Times New Roman" w:hAnsi="Times New Roman" w:cs="Times New Roman"/>
          <w:b w:val="0"/>
          <w:i w:val="0"/>
          <w:color w:val="000000" w:themeColor="text1"/>
          <w:sz w:val="22"/>
          <w:szCs w:val="22"/>
          <w:lang w:eastAsia="lt-LT"/>
        </w:rPr>
        <w:t xml:space="preserve"> </w:t>
      </w:r>
      <w:r w:rsidR="006304A9" w:rsidRPr="00756436">
        <w:rPr>
          <w:rFonts w:ascii="Times New Roman" w:hAnsi="Times New Roman" w:cs="Times New Roman"/>
          <w:b w:val="0"/>
          <w:i w:val="0"/>
          <w:color w:val="000000" w:themeColor="text1"/>
          <w:sz w:val="22"/>
          <w:szCs w:val="22"/>
          <w:lang w:eastAsia="lt-LT"/>
        </w:rPr>
        <w:t>prekėms</w:t>
      </w:r>
      <w:r w:rsidRPr="00756436">
        <w:rPr>
          <w:rFonts w:ascii="Times New Roman" w:hAnsi="Times New Roman" w:cs="Times New Roman"/>
          <w:b w:val="0"/>
          <w:i w:val="0"/>
          <w:color w:val="000000" w:themeColor="text1"/>
          <w:sz w:val="22"/>
          <w:szCs w:val="22"/>
          <w:lang w:eastAsia="lt-LT"/>
        </w:rPr>
        <w:t xml:space="preserve"> (toliau – </w:t>
      </w:r>
      <w:r w:rsidR="006304A9" w:rsidRPr="00756436">
        <w:rPr>
          <w:rFonts w:ascii="Times New Roman" w:hAnsi="Times New Roman" w:cs="Times New Roman"/>
          <w:b w:val="0"/>
          <w:i w:val="0"/>
          <w:color w:val="000000" w:themeColor="text1"/>
          <w:sz w:val="22"/>
          <w:szCs w:val="22"/>
          <w:lang w:eastAsia="lt-LT"/>
        </w:rPr>
        <w:t>Prekės</w:t>
      </w:r>
      <w:r w:rsidRPr="00756436">
        <w:rPr>
          <w:rFonts w:ascii="Times New Roman" w:hAnsi="Times New Roman" w:cs="Times New Roman"/>
          <w:b w:val="0"/>
          <w:i w:val="0"/>
          <w:color w:val="000000" w:themeColor="text1"/>
          <w:sz w:val="22"/>
          <w:szCs w:val="22"/>
          <w:lang w:eastAsia="lt-LT"/>
        </w:rPr>
        <w:t xml:space="preserve">) </w:t>
      </w:r>
      <w:r w:rsidRPr="00756436">
        <w:rPr>
          <w:rFonts w:ascii="Times New Roman" w:hAnsi="Times New Roman" w:cs="Times New Roman"/>
          <w:b w:val="0"/>
          <w:i w:val="0"/>
          <w:color w:val="000000" w:themeColor="text1"/>
          <w:sz w:val="22"/>
          <w:szCs w:val="22"/>
        </w:rPr>
        <w:t xml:space="preserve">nurodyti Apklausos sąlygų </w:t>
      </w:r>
      <w:r w:rsidR="00050793" w:rsidRPr="00756436">
        <w:rPr>
          <w:rFonts w:ascii="Times New Roman" w:hAnsi="Times New Roman" w:cs="Times New Roman"/>
          <w:b w:val="0"/>
          <w:i w:val="0"/>
          <w:color w:val="000000" w:themeColor="text1"/>
          <w:sz w:val="22"/>
          <w:szCs w:val="22"/>
        </w:rPr>
        <w:t>1</w:t>
      </w:r>
      <w:r w:rsidRPr="00756436">
        <w:rPr>
          <w:rFonts w:ascii="Times New Roman" w:hAnsi="Times New Roman" w:cs="Times New Roman"/>
          <w:b w:val="0"/>
          <w:i w:val="0"/>
          <w:color w:val="000000" w:themeColor="text1"/>
          <w:sz w:val="22"/>
          <w:szCs w:val="22"/>
        </w:rPr>
        <w:t xml:space="preserve"> priede „</w:t>
      </w:r>
      <w:r w:rsidR="007653D4">
        <w:rPr>
          <w:rFonts w:ascii="Times New Roman" w:hAnsi="Times New Roman" w:cs="Times New Roman"/>
          <w:b w:val="0"/>
          <w:i w:val="0"/>
          <w:color w:val="000000" w:themeColor="text1"/>
          <w:sz w:val="22"/>
          <w:szCs w:val="22"/>
        </w:rPr>
        <w:t xml:space="preserve"> pasiūlymo forma ir p</w:t>
      </w:r>
      <w:r w:rsidR="00913F38" w:rsidRPr="00756436">
        <w:rPr>
          <w:rFonts w:ascii="Times New Roman" w:hAnsi="Times New Roman" w:cs="Times New Roman"/>
          <w:b w:val="0"/>
          <w:i w:val="0"/>
          <w:color w:val="000000" w:themeColor="text1"/>
          <w:sz w:val="22"/>
          <w:szCs w:val="22"/>
        </w:rPr>
        <w:t>rekių</w:t>
      </w:r>
      <w:r w:rsidR="00A001BA" w:rsidRPr="00756436">
        <w:rPr>
          <w:rFonts w:ascii="Times New Roman" w:hAnsi="Times New Roman" w:cs="Times New Roman"/>
          <w:b w:val="0"/>
          <w:i w:val="0"/>
          <w:color w:val="000000" w:themeColor="text1"/>
          <w:sz w:val="22"/>
          <w:szCs w:val="22"/>
        </w:rPr>
        <w:t xml:space="preserve"> </w:t>
      </w:r>
      <w:r w:rsidRPr="00756436">
        <w:rPr>
          <w:rFonts w:ascii="Times New Roman" w:hAnsi="Times New Roman" w:cs="Times New Roman"/>
          <w:b w:val="0"/>
          <w:i w:val="0"/>
          <w:color w:val="000000" w:themeColor="text1"/>
          <w:sz w:val="22"/>
          <w:szCs w:val="22"/>
        </w:rPr>
        <w:t xml:space="preserve">techninė specifikacija“ (toliau – Apklausos sąlygų </w:t>
      </w:r>
      <w:r w:rsidR="00050793" w:rsidRPr="00756436">
        <w:rPr>
          <w:rFonts w:ascii="Times New Roman" w:hAnsi="Times New Roman" w:cs="Times New Roman"/>
          <w:b w:val="0"/>
          <w:i w:val="0"/>
          <w:color w:val="000000" w:themeColor="text1"/>
          <w:sz w:val="22"/>
          <w:szCs w:val="22"/>
        </w:rPr>
        <w:t>1</w:t>
      </w:r>
      <w:r w:rsidRPr="00756436">
        <w:rPr>
          <w:rFonts w:ascii="Times New Roman" w:hAnsi="Times New Roman" w:cs="Times New Roman"/>
          <w:b w:val="0"/>
          <w:i w:val="0"/>
          <w:color w:val="000000" w:themeColor="text1"/>
          <w:sz w:val="22"/>
          <w:szCs w:val="22"/>
        </w:rPr>
        <w:t xml:space="preserve"> priedas,</w:t>
      </w:r>
      <w:r w:rsidR="007653D4">
        <w:rPr>
          <w:rFonts w:ascii="Times New Roman" w:hAnsi="Times New Roman" w:cs="Times New Roman"/>
          <w:b w:val="0"/>
          <w:i w:val="0"/>
          <w:color w:val="000000" w:themeColor="text1"/>
          <w:sz w:val="22"/>
          <w:szCs w:val="22"/>
        </w:rPr>
        <w:t xml:space="preserve"> pasiūlymo forma ir prekių t</w:t>
      </w:r>
      <w:r w:rsidRPr="00756436">
        <w:rPr>
          <w:rFonts w:ascii="Times New Roman" w:hAnsi="Times New Roman" w:cs="Times New Roman"/>
          <w:b w:val="0"/>
          <w:i w:val="0"/>
          <w:color w:val="000000" w:themeColor="text1"/>
          <w:sz w:val="22"/>
          <w:szCs w:val="22"/>
        </w:rPr>
        <w:t>echninė specifikacija).</w:t>
      </w:r>
    </w:p>
    <w:p w14:paraId="0FC8F4DD" w14:textId="77777777" w:rsidR="00800428" w:rsidRPr="00E2215E" w:rsidRDefault="00377312" w:rsidP="00050793">
      <w:pPr>
        <w:ind w:firstLine="709"/>
        <w:jc w:val="both"/>
        <w:rPr>
          <w:color w:val="000000" w:themeColor="text1"/>
          <w:sz w:val="22"/>
          <w:szCs w:val="22"/>
        </w:rPr>
      </w:pPr>
      <w:r w:rsidRPr="00E2215E">
        <w:rPr>
          <w:color w:val="000000" w:themeColor="text1"/>
          <w:sz w:val="22"/>
          <w:szCs w:val="22"/>
        </w:rPr>
        <w:t>2.2.</w:t>
      </w:r>
      <w:r w:rsidRPr="00E2215E">
        <w:rPr>
          <w:color w:val="000000" w:themeColor="text1"/>
          <w:sz w:val="22"/>
          <w:szCs w:val="22"/>
        </w:rPr>
        <w:tab/>
      </w:r>
      <w:r w:rsidR="00050793" w:rsidRPr="00E2215E">
        <w:rPr>
          <w:color w:val="000000" w:themeColor="text1"/>
          <w:sz w:val="22"/>
          <w:szCs w:val="22"/>
        </w:rPr>
        <w:t>Visi techninės specifikacijos reikalavimus pagrindžiantys duomenys turi būti pagrįsti oficialiais gamintojo raštais, su vertimu į lietuvių kalbą. Vertimas turi būti patvirtintas tiekėjo arba jo įgalioto atstovo parašu.</w:t>
      </w:r>
      <w:r w:rsidR="00050793" w:rsidRPr="00E2215E">
        <w:rPr>
          <w:iCs/>
          <w:color w:val="000000" w:themeColor="text1"/>
          <w:sz w:val="22"/>
          <w:szCs w:val="22"/>
        </w:rPr>
        <w:t xml:space="preserve"> P</w:t>
      </w:r>
      <w:r w:rsidR="00A001BA" w:rsidRPr="00E2215E">
        <w:rPr>
          <w:iCs/>
          <w:color w:val="000000" w:themeColor="text1"/>
          <w:sz w:val="22"/>
          <w:szCs w:val="22"/>
        </w:rPr>
        <w:t xml:space="preserve">rekių </w:t>
      </w:r>
      <w:r w:rsidR="00050793" w:rsidRPr="00E2215E">
        <w:rPr>
          <w:iCs/>
          <w:color w:val="000000" w:themeColor="text1"/>
          <w:sz w:val="22"/>
          <w:szCs w:val="22"/>
        </w:rPr>
        <w:t>ti</w:t>
      </w:r>
      <w:r w:rsidR="00A001BA" w:rsidRPr="00E2215E">
        <w:rPr>
          <w:iCs/>
          <w:color w:val="000000" w:themeColor="text1"/>
          <w:sz w:val="22"/>
          <w:szCs w:val="22"/>
        </w:rPr>
        <w:t>e</w:t>
      </w:r>
      <w:r w:rsidR="00050793" w:rsidRPr="00E2215E">
        <w:rPr>
          <w:iCs/>
          <w:color w:val="000000" w:themeColor="text1"/>
          <w:sz w:val="22"/>
          <w:szCs w:val="22"/>
        </w:rPr>
        <w:t xml:space="preserve">kimo vieta </w:t>
      </w:r>
      <w:r w:rsidR="00746D1E">
        <w:rPr>
          <w:iCs/>
          <w:color w:val="000000" w:themeColor="text1"/>
          <w:sz w:val="22"/>
          <w:szCs w:val="22"/>
        </w:rPr>
        <w:t>–</w:t>
      </w:r>
      <w:r w:rsidR="00050793" w:rsidRPr="00E2215E">
        <w:rPr>
          <w:iCs/>
          <w:color w:val="000000" w:themeColor="text1"/>
          <w:sz w:val="22"/>
          <w:szCs w:val="22"/>
        </w:rPr>
        <w:t xml:space="preserve"> </w:t>
      </w:r>
      <w:r w:rsidR="00746D1E">
        <w:rPr>
          <w:iCs/>
          <w:color w:val="000000" w:themeColor="text1"/>
          <w:sz w:val="22"/>
          <w:szCs w:val="22"/>
        </w:rPr>
        <w:t xml:space="preserve">medžiagų sandėlis, </w:t>
      </w:r>
      <w:r w:rsidR="00050793" w:rsidRPr="00E2215E">
        <w:rPr>
          <w:iCs/>
          <w:color w:val="000000" w:themeColor="text1"/>
          <w:sz w:val="22"/>
          <w:szCs w:val="22"/>
        </w:rPr>
        <w:t xml:space="preserve">VšĮ </w:t>
      </w:r>
      <w:r w:rsidR="005572D2" w:rsidRPr="00E2215E">
        <w:rPr>
          <w:iCs/>
          <w:color w:val="000000" w:themeColor="text1"/>
          <w:sz w:val="22"/>
          <w:szCs w:val="22"/>
        </w:rPr>
        <w:t>Raseinių</w:t>
      </w:r>
      <w:r w:rsidR="00050793" w:rsidRPr="00E2215E">
        <w:rPr>
          <w:iCs/>
          <w:color w:val="000000" w:themeColor="text1"/>
          <w:sz w:val="22"/>
          <w:szCs w:val="22"/>
        </w:rPr>
        <w:t xml:space="preserve"> ligoninė, </w:t>
      </w:r>
      <w:r w:rsidR="005572D2" w:rsidRPr="00E2215E">
        <w:rPr>
          <w:iCs/>
          <w:color w:val="000000" w:themeColor="text1"/>
          <w:sz w:val="22"/>
          <w:szCs w:val="22"/>
        </w:rPr>
        <w:t>Ligoninės</w:t>
      </w:r>
      <w:r w:rsidR="005828E6" w:rsidRPr="00E2215E">
        <w:rPr>
          <w:iCs/>
          <w:color w:val="000000" w:themeColor="text1"/>
          <w:sz w:val="22"/>
          <w:szCs w:val="22"/>
        </w:rPr>
        <w:t xml:space="preserve"> </w:t>
      </w:r>
      <w:r w:rsidR="00050793" w:rsidRPr="00E2215E">
        <w:rPr>
          <w:iCs/>
          <w:color w:val="000000" w:themeColor="text1"/>
          <w:sz w:val="22"/>
          <w:szCs w:val="22"/>
        </w:rPr>
        <w:t xml:space="preserve">g. </w:t>
      </w:r>
      <w:r w:rsidR="005572D2" w:rsidRPr="00E2215E">
        <w:rPr>
          <w:iCs/>
          <w:color w:val="000000" w:themeColor="text1"/>
          <w:sz w:val="22"/>
          <w:szCs w:val="22"/>
        </w:rPr>
        <w:t>4</w:t>
      </w:r>
      <w:r w:rsidR="00050793" w:rsidRPr="00E2215E">
        <w:rPr>
          <w:iCs/>
          <w:color w:val="000000" w:themeColor="text1"/>
          <w:sz w:val="22"/>
          <w:szCs w:val="22"/>
        </w:rPr>
        <w:t>, LT-</w:t>
      </w:r>
      <w:r w:rsidR="005572D2" w:rsidRPr="00E2215E">
        <w:rPr>
          <w:iCs/>
          <w:color w:val="000000" w:themeColor="text1"/>
          <w:sz w:val="22"/>
          <w:szCs w:val="22"/>
        </w:rPr>
        <w:t>60127</w:t>
      </w:r>
      <w:r w:rsidR="00050793" w:rsidRPr="00E2215E">
        <w:rPr>
          <w:iCs/>
          <w:color w:val="000000" w:themeColor="text1"/>
          <w:sz w:val="22"/>
          <w:szCs w:val="22"/>
        </w:rPr>
        <w:t xml:space="preserve"> </w:t>
      </w:r>
      <w:r w:rsidR="005572D2" w:rsidRPr="00E2215E">
        <w:rPr>
          <w:iCs/>
          <w:color w:val="000000" w:themeColor="text1"/>
          <w:sz w:val="22"/>
          <w:szCs w:val="22"/>
        </w:rPr>
        <w:t>Raseiniai</w:t>
      </w:r>
      <w:r w:rsidR="00050793" w:rsidRPr="00E2215E">
        <w:rPr>
          <w:iCs/>
          <w:color w:val="000000" w:themeColor="text1"/>
          <w:sz w:val="22"/>
          <w:szCs w:val="22"/>
        </w:rPr>
        <w:t>.</w:t>
      </w:r>
    </w:p>
    <w:p w14:paraId="2B66880C" w14:textId="0731F4D4" w:rsidR="00746D1E" w:rsidRPr="00C760D3" w:rsidRDefault="00800428" w:rsidP="00E2215E">
      <w:pPr>
        <w:tabs>
          <w:tab w:val="left" w:pos="1418"/>
        </w:tabs>
        <w:ind w:firstLine="720"/>
        <w:jc w:val="both"/>
        <w:rPr>
          <w:rFonts w:eastAsia="Arial Unicode MS"/>
          <w:sz w:val="22"/>
          <w:szCs w:val="22"/>
          <w:bdr w:val="nil"/>
        </w:rPr>
      </w:pPr>
      <w:r w:rsidRPr="009749A0">
        <w:rPr>
          <w:color w:val="000000" w:themeColor="text1"/>
          <w:sz w:val="22"/>
          <w:szCs w:val="22"/>
        </w:rPr>
        <w:t>2.3</w:t>
      </w:r>
      <w:r w:rsidR="00377312" w:rsidRPr="00C760D3">
        <w:rPr>
          <w:color w:val="000000" w:themeColor="text1"/>
          <w:sz w:val="22"/>
          <w:szCs w:val="22"/>
        </w:rPr>
        <w:t>.</w:t>
      </w:r>
      <w:r w:rsidR="00377312" w:rsidRPr="00C760D3">
        <w:rPr>
          <w:color w:val="000000" w:themeColor="text1"/>
          <w:sz w:val="22"/>
          <w:szCs w:val="22"/>
        </w:rPr>
        <w:tab/>
      </w:r>
      <w:bookmarkStart w:id="5" w:name="_Toc103066057"/>
      <w:r w:rsidR="00E2215E" w:rsidRPr="00C760D3">
        <w:rPr>
          <w:rFonts w:eastAsia="Arial Unicode MS"/>
          <w:sz w:val="22"/>
          <w:szCs w:val="22"/>
          <w:bdr w:val="nil"/>
        </w:rPr>
        <w:t>Šis pirkimas yra sk</w:t>
      </w:r>
      <w:r w:rsidR="00F65853" w:rsidRPr="00C760D3">
        <w:rPr>
          <w:rFonts w:eastAsia="Arial Unicode MS"/>
          <w:sz w:val="22"/>
          <w:szCs w:val="22"/>
          <w:bdr w:val="nil"/>
        </w:rPr>
        <w:t>aid</w:t>
      </w:r>
      <w:r w:rsidR="00E2215E" w:rsidRPr="00C760D3">
        <w:rPr>
          <w:rFonts w:eastAsia="Arial Unicode MS"/>
          <w:sz w:val="22"/>
          <w:szCs w:val="22"/>
          <w:bdr w:val="nil"/>
        </w:rPr>
        <w:t>omas į</w:t>
      </w:r>
      <w:r w:rsidR="00DC1C8A" w:rsidRPr="00C760D3">
        <w:rPr>
          <w:rFonts w:eastAsia="Arial Unicode MS"/>
          <w:sz w:val="22"/>
          <w:szCs w:val="22"/>
          <w:bdr w:val="nil"/>
        </w:rPr>
        <w:t xml:space="preserve"> </w:t>
      </w:r>
      <w:r w:rsidR="00C760D3" w:rsidRPr="00C760D3">
        <w:rPr>
          <w:rFonts w:eastAsia="Arial Unicode MS"/>
          <w:sz w:val="22"/>
          <w:szCs w:val="22"/>
          <w:bdr w:val="nil"/>
        </w:rPr>
        <w:t>7</w:t>
      </w:r>
      <w:r w:rsidR="00A16782" w:rsidRPr="00C760D3">
        <w:rPr>
          <w:rFonts w:eastAsia="Arial Unicode MS"/>
          <w:sz w:val="22"/>
          <w:szCs w:val="22"/>
          <w:bdr w:val="nil"/>
        </w:rPr>
        <w:t xml:space="preserve"> atskiras </w:t>
      </w:r>
      <w:r w:rsidR="00E2215E" w:rsidRPr="00C760D3">
        <w:rPr>
          <w:rFonts w:eastAsia="Arial Unicode MS"/>
          <w:sz w:val="22"/>
          <w:szCs w:val="22"/>
          <w:bdr w:val="nil"/>
        </w:rPr>
        <w:t xml:space="preserve">pirkimo dalis. Pasiūlymai gali būti teikiami vienai, kelioms arba visoms pirkimo dalims. Kiekvienai pirkimo daliai bus sudaroma atskira pirkimo sutartis arba viena bendra sutartis vieno tiekėjo laimėtoms pirkimo dalims. </w:t>
      </w:r>
    </w:p>
    <w:p w14:paraId="177DEBF5" w14:textId="77777777" w:rsidR="00800428" w:rsidRPr="00E2215E" w:rsidRDefault="00377312" w:rsidP="00E2215E">
      <w:pPr>
        <w:tabs>
          <w:tab w:val="left" w:pos="1418"/>
        </w:tabs>
        <w:ind w:firstLine="720"/>
        <w:jc w:val="both"/>
        <w:rPr>
          <w:color w:val="000000" w:themeColor="text1"/>
          <w:sz w:val="22"/>
          <w:szCs w:val="22"/>
        </w:rPr>
      </w:pPr>
      <w:r w:rsidRPr="00C760D3">
        <w:rPr>
          <w:color w:val="000000" w:themeColor="text1"/>
          <w:sz w:val="22"/>
          <w:szCs w:val="22"/>
        </w:rPr>
        <w:t>2.4.</w:t>
      </w:r>
      <w:r w:rsidRPr="00C760D3">
        <w:rPr>
          <w:color w:val="000000" w:themeColor="text1"/>
          <w:sz w:val="22"/>
          <w:szCs w:val="22"/>
        </w:rPr>
        <w:tab/>
      </w:r>
      <w:r w:rsidR="00800428" w:rsidRPr="00C760D3">
        <w:rPr>
          <w:color w:val="000000" w:themeColor="text1"/>
          <w:sz w:val="22"/>
          <w:szCs w:val="22"/>
        </w:rPr>
        <w:t>Tiekėjams neleidžiama pateikti alternatyvių</w:t>
      </w:r>
      <w:r w:rsidR="00800428" w:rsidRPr="00E2215E">
        <w:rPr>
          <w:color w:val="000000" w:themeColor="text1"/>
          <w:sz w:val="22"/>
          <w:szCs w:val="22"/>
        </w:rPr>
        <w:t xml:space="preserve"> pasiūlymų.</w:t>
      </w:r>
    </w:p>
    <w:p w14:paraId="54D1E74D" w14:textId="77777777" w:rsidR="00800428" w:rsidRPr="00E2215E" w:rsidRDefault="00800428" w:rsidP="00800428">
      <w:pPr>
        <w:tabs>
          <w:tab w:val="left" w:pos="1418"/>
        </w:tabs>
        <w:ind w:firstLine="720"/>
        <w:rPr>
          <w:color w:val="000000" w:themeColor="text1"/>
          <w:sz w:val="22"/>
          <w:szCs w:val="22"/>
        </w:rPr>
      </w:pPr>
      <w:r w:rsidRPr="00E2215E">
        <w:rPr>
          <w:color w:val="000000" w:themeColor="text1"/>
          <w:sz w:val="22"/>
          <w:szCs w:val="22"/>
        </w:rPr>
        <w:t>2.5</w:t>
      </w:r>
      <w:r w:rsidR="00377312" w:rsidRPr="00E2215E">
        <w:rPr>
          <w:color w:val="000000" w:themeColor="text1"/>
          <w:sz w:val="22"/>
          <w:szCs w:val="22"/>
        </w:rPr>
        <w:t>.</w:t>
      </w:r>
      <w:r w:rsidR="00377312" w:rsidRPr="00E2215E">
        <w:rPr>
          <w:color w:val="000000" w:themeColor="text1"/>
          <w:sz w:val="22"/>
          <w:szCs w:val="22"/>
        </w:rPr>
        <w:tab/>
      </w:r>
      <w:r w:rsidRPr="00E2215E">
        <w:rPr>
          <w:color w:val="000000" w:themeColor="text1"/>
          <w:sz w:val="22"/>
          <w:szCs w:val="22"/>
        </w:rPr>
        <w:t>Pirkimo metu deramasi nebus.</w:t>
      </w:r>
    </w:p>
    <w:p w14:paraId="13A351E3" w14:textId="77777777" w:rsidR="00800428" w:rsidRPr="008C3253" w:rsidRDefault="00800428" w:rsidP="00800428">
      <w:pPr>
        <w:tabs>
          <w:tab w:val="left" w:pos="1418"/>
        </w:tabs>
        <w:ind w:firstLine="720"/>
        <w:rPr>
          <w:sz w:val="22"/>
          <w:szCs w:val="22"/>
        </w:rPr>
      </w:pPr>
    </w:p>
    <w:p w14:paraId="7B892DEE" w14:textId="77777777" w:rsidR="00800428" w:rsidRPr="008C3253" w:rsidRDefault="00800428" w:rsidP="0054118F">
      <w:pPr>
        <w:pStyle w:val="Antrat1"/>
        <w:tabs>
          <w:tab w:val="left" w:pos="1418"/>
          <w:tab w:val="left" w:pos="1843"/>
        </w:tabs>
        <w:spacing w:before="0"/>
        <w:jc w:val="center"/>
        <w:rPr>
          <w:rFonts w:ascii="Times New Roman" w:hAnsi="Times New Roman" w:cs="Times New Roman"/>
          <w:b/>
          <w:sz w:val="22"/>
          <w:szCs w:val="22"/>
        </w:rPr>
      </w:pPr>
      <w:r w:rsidRPr="008C3253">
        <w:rPr>
          <w:rFonts w:ascii="Times New Roman" w:hAnsi="Times New Roman" w:cs="Times New Roman"/>
          <w:b/>
          <w:color w:val="000000" w:themeColor="text1"/>
          <w:sz w:val="22"/>
          <w:szCs w:val="22"/>
        </w:rPr>
        <w:t>3.</w:t>
      </w:r>
      <w:r w:rsidRPr="008C3253">
        <w:rPr>
          <w:rFonts w:ascii="Times New Roman" w:hAnsi="Times New Roman" w:cs="Times New Roman"/>
          <w:b/>
          <w:sz w:val="22"/>
          <w:szCs w:val="22"/>
        </w:rPr>
        <w:t xml:space="preserve"> </w:t>
      </w:r>
      <w:r w:rsidRPr="008C3253">
        <w:rPr>
          <w:rFonts w:ascii="Times New Roman" w:hAnsi="Times New Roman" w:cs="Times New Roman"/>
          <w:b/>
          <w:color w:val="000000" w:themeColor="text1"/>
          <w:sz w:val="22"/>
          <w:szCs w:val="22"/>
        </w:rPr>
        <w:t xml:space="preserve">MINIMALŪS TIEKĖJŲ KVALIFIKACIJOS REIKALAVIMAI </w:t>
      </w:r>
      <w:bookmarkEnd w:id="5"/>
      <w:r w:rsidRPr="008C3253">
        <w:rPr>
          <w:rFonts w:ascii="Times New Roman" w:hAnsi="Times New Roman" w:cs="Times New Roman"/>
          <w:b/>
          <w:color w:val="000000" w:themeColor="text1"/>
          <w:sz w:val="22"/>
          <w:szCs w:val="22"/>
        </w:rPr>
        <w:t>IR TIEKĖJŲ PAŠALINIMO PAGRINDAI</w:t>
      </w:r>
    </w:p>
    <w:p w14:paraId="58B3F3B4" w14:textId="77777777" w:rsidR="00377312" w:rsidRPr="008C3253" w:rsidRDefault="00377312" w:rsidP="00800428">
      <w:pPr>
        <w:pStyle w:val="Sraopastraipa"/>
        <w:ind w:left="142" w:firstLine="568"/>
        <w:jc w:val="both"/>
        <w:rPr>
          <w:sz w:val="22"/>
          <w:szCs w:val="22"/>
          <w:lang w:eastAsia="lt-LT"/>
        </w:rPr>
      </w:pPr>
    </w:p>
    <w:p w14:paraId="0A991E21" w14:textId="77777777" w:rsidR="00800428" w:rsidRDefault="00377312" w:rsidP="00800428">
      <w:pPr>
        <w:pStyle w:val="Sraopastraipa"/>
        <w:ind w:left="142" w:firstLine="568"/>
        <w:jc w:val="both"/>
        <w:rPr>
          <w:sz w:val="22"/>
          <w:szCs w:val="22"/>
          <w:lang w:eastAsia="lt-LT"/>
        </w:rPr>
      </w:pPr>
      <w:r w:rsidRPr="008C3253">
        <w:rPr>
          <w:sz w:val="22"/>
          <w:szCs w:val="22"/>
          <w:lang w:eastAsia="lt-LT"/>
        </w:rPr>
        <w:t>3.1.</w:t>
      </w:r>
      <w:r w:rsidRPr="008C3253">
        <w:rPr>
          <w:sz w:val="22"/>
          <w:szCs w:val="22"/>
          <w:lang w:eastAsia="lt-LT"/>
        </w:rPr>
        <w:tab/>
      </w:r>
      <w:r w:rsidR="0002641C">
        <w:rPr>
          <w:sz w:val="22"/>
          <w:szCs w:val="22"/>
          <w:lang w:eastAsia="lt-LT"/>
        </w:rPr>
        <w:t>T</w:t>
      </w:r>
      <w:r w:rsidR="00800428" w:rsidRPr="008C3253">
        <w:rPr>
          <w:sz w:val="22"/>
          <w:szCs w:val="22"/>
          <w:lang w:eastAsia="lt-LT"/>
        </w:rPr>
        <w:t xml:space="preserve">iekėjų pašalinimo pagrindai </w:t>
      </w:r>
      <w:r w:rsidR="00C52AEE">
        <w:rPr>
          <w:sz w:val="22"/>
          <w:szCs w:val="22"/>
          <w:lang w:eastAsia="lt-LT"/>
        </w:rPr>
        <w:t xml:space="preserve">ir  minimalūs kvalifikacijos reikalavimai </w:t>
      </w:r>
      <w:r w:rsidR="00800428" w:rsidRPr="008C3253">
        <w:rPr>
          <w:sz w:val="22"/>
          <w:szCs w:val="22"/>
          <w:lang w:eastAsia="lt-LT"/>
        </w:rPr>
        <w:t>netaikomi.</w:t>
      </w:r>
    </w:p>
    <w:p w14:paraId="2F259462" w14:textId="77777777" w:rsidR="00C52AEE" w:rsidRDefault="00C52AEE" w:rsidP="0054118F">
      <w:pPr>
        <w:pStyle w:val="Antrat1"/>
        <w:tabs>
          <w:tab w:val="left" w:pos="851"/>
          <w:tab w:val="left" w:pos="1418"/>
        </w:tabs>
        <w:spacing w:before="0"/>
        <w:ind w:firstLine="720"/>
        <w:jc w:val="center"/>
        <w:rPr>
          <w:rFonts w:ascii="Times New Roman" w:hAnsi="Times New Roman" w:cs="Times New Roman"/>
          <w:b/>
          <w:color w:val="000000" w:themeColor="text1"/>
          <w:sz w:val="22"/>
          <w:szCs w:val="22"/>
        </w:rPr>
      </w:pPr>
    </w:p>
    <w:p w14:paraId="4FBA3683" w14:textId="77777777" w:rsidR="00800428" w:rsidRPr="008C3253"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4. ŪKIO SUBJEKTŲ GRUPĖS DALYVAVIMAS PIRKIMO PROCEDŪROSE</w:t>
      </w:r>
    </w:p>
    <w:p w14:paraId="35CA214C" w14:textId="77777777" w:rsidR="00800428" w:rsidRPr="008C3253" w:rsidRDefault="00800428" w:rsidP="00800428">
      <w:pPr>
        <w:tabs>
          <w:tab w:val="left" w:pos="851"/>
          <w:tab w:val="left" w:pos="1418"/>
        </w:tabs>
        <w:ind w:firstLine="720"/>
        <w:rPr>
          <w:sz w:val="22"/>
          <w:szCs w:val="22"/>
        </w:rPr>
      </w:pPr>
    </w:p>
    <w:p w14:paraId="266C350E" w14:textId="77777777" w:rsidR="00800428" w:rsidRPr="008C3253" w:rsidRDefault="00377312" w:rsidP="00800428">
      <w:pPr>
        <w:tabs>
          <w:tab w:val="left" w:pos="851"/>
          <w:tab w:val="left" w:pos="1418"/>
        </w:tabs>
        <w:ind w:firstLine="720"/>
        <w:jc w:val="both"/>
        <w:rPr>
          <w:sz w:val="22"/>
          <w:szCs w:val="22"/>
        </w:rPr>
      </w:pPr>
      <w:r w:rsidRPr="008C3253">
        <w:rPr>
          <w:sz w:val="22"/>
          <w:szCs w:val="22"/>
        </w:rPr>
        <w:t>4.1.</w:t>
      </w:r>
      <w:r w:rsidRPr="008C3253">
        <w:rPr>
          <w:sz w:val="22"/>
          <w:szCs w:val="22"/>
        </w:rPr>
        <w:tab/>
      </w:r>
      <w:r w:rsidR="00800428" w:rsidRPr="008C3253">
        <w:rPr>
          <w:sz w:val="22"/>
          <w:szCs w:val="22"/>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203C28C3" w14:textId="77777777" w:rsidR="00800428" w:rsidRPr="008C3253" w:rsidRDefault="00377312" w:rsidP="00800428">
      <w:pPr>
        <w:tabs>
          <w:tab w:val="left" w:pos="851"/>
          <w:tab w:val="left" w:pos="1418"/>
        </w:tabs>
        <w:ind w:firstLine="720"/>
        <w:jc w:val="both"/>
        <w:rPr>
          <w:sz w:val="22"/>
          <w:szCs w:val="22"/>
        </w:rPr>
      </w:pPr>
      <w:r w:rsidRPr="008C3253">
        <w:rPr>
          <w:sz w:val="22"/>
          <w:szCs w:val="22"/>
        </w:rPr>
        <w:t>4.2.</w:t>
      </w:r>
      <w:r w:rsidRPr="008C3253">
        <w:rPr>
          <w:sz w:val="22"/>
          <w:szCs w:val="22"/>
        </w:rPr>
        <w:tab/>
      </w:r>
      <w:r w:rsidR="00800428" w:rsidRPr="008C3253">
        <w:rPr>
          <w:sz w:val="22"/>
          <w:szCs w:val="22"/>
        </w:rPr>
        <w:t>Perkančioji organizacija nereikalauja, kad ūkio subjektų grupės pateiktą pasiūlymą pripažinus geriausiu ir perkančiajai organizacijai pasiūlius sudaryti pirkimo sutartį, ši ūkio subjektų grupė įgautų tam tikrą teisinę formą.</w:t>
      </w:r>
    </w:p>
    <w:p w14:paraId="3EF4900A" w14:textId="77777777" w:rsidR="00800428" w:rsidRPr="008C3253" w:rsidRDefault="00377312" w:rsidP="00800428">
      <w:pPr>
        <w:tabs>
          <w:tab w:val="left" w:pos="851"/>
          <w:tab w:val="left" w:pos="1418"/>
        </w:tabs>
        <w:ind w:firstLine="720"/>
        <w:jc w:val="both"/>
        <w:rPr>
          <w:sz w:val="22"/>
          <w:szCs w:val="22"/>
        </w:rPr>
      </w:pPr>
      <w:r w:rsidRPr="008C3253">
        <w:rPr>
          <w:sz w:val="22"/>
          <w:szCs w:val="22"/>
        </w:rPr>
        <w:t>4.3.</w:t>
      </w:r>
      <w:r w:rsidRPr="008C3253">
        <w:rPr>
          <w:sz w:val="22"/>
          <w:szCs w:val="22"/>
        </w:rPr>
        <w:tab/>
      </w:r>
      <w:r w:rsidR="00800428" w:rsidRPr="008C3253">
        <w:rPr>
          <w:sz w:val="22"/>
          <w:szCs w:val="22"/>
        </w:rPr>
        <w:t>Jungtinės veiklos sutartyje neturi būti jokios informacijos, leidžiančios nustatyti pasiūlymo kainą.</w:t>
      </w:r>
    </w:p>
    <w:p w14:paraId="4746A93F" w14:textId="77777777" w:rsidR="00800428" w:rsidRPr="008C3253" w:rsidRDefault="00800428" w:rsidP="00800428">
      <w:pPr>
        <w:pStyle w:val="Sraopastraipa"/>
        <w:ind w:left="142" w:firstLine="568"/>
        <w:jc w:val="both"/>
        <w:rPr>
          <w:b/>
          <w:sz w:val="22"/>
          <w:szCs w:val="22"/>
        </w:rPr>
      </w:pPr>
    </w:p>
    <w:p w14:paraId="7CD7B903" w14:textId="77777777" w:rsidR="00800428" w:rsidRPr="008C3253" w:rsidRDefault="00800428" w:rsidP="0054118F">
      <w:pPr>
        <w:pStyle w:val="Antrat1"/>
        <w:spacing w:before="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lastRenderedPageBreak/>
        <w:t>5. PASIŪLYMŲ RENGIMAS, PATEIKIMAS, KEITIMAS</w:t>
      </w:r>
    </w:p>
    <w:p w14:paraId="7AE1B434" w14:textId="77777777" w:rsidR="00800428" w:rsidRPr="008C3253" w:rsidRDefault="00800428" w:rsidP="00800428">
      <w:pPr>
        <w:ind w:firstLine="709"/>
        <w:rPr>
          <w:sz w:val="22"/>
          <w:szCs w:val="22"/>
          <w:lang w:eastAsia="lt-LT"/>
        </w:rPr>
      </w:pPr>
    </w:p>
    <w:p w14:paraId="3FCB2281" w14:textId="77777777" w:rsidR="00800428" w:rsidRPr="008C3253" w:rsidRDefault="00800428" w:rsidP="00E32D19">
      <w:pPr>
        <w:tabs>
          <w:tab w:val="left" w:pos="1134"/>
          <w:tab w:val="left" w:pos="1276"/>
        </w:tabs>
        <w:ind w:firstLine="567"/>
        <w:jc w:val="both"/>
        <w:rPr>
          <w:sz w:val="22"/>
          <w:szCs w:val="22"/>
          <w:lang w:eastAsia="lt-LT"/>
        </w:rPr>
      </w:pPr>
      <w:r w:rsidRPr="008C3253">
        <w:rPr>
          <w:sz w:val="22"/>
          <w:szCs w:val="22"/>
        </w:rPr>
        <w:t>5</w:t>
      </w:r>
      <w:r w:rsidR="00377312" w:rsidRPr="008C3253">
        <w:rPr>
          <w:sz w:val="22"/>
          <w:szCs w:val="22"/>
        </w:rPr>
        <w:t>.1.</w:t>
      </w:r>
      <w:r w:rsidR="00377312" w:rsidRPr="008C3253">
        <w:rPr>
          <w:sz w:val="22"/>
          <w:szCs w:val="22"/>
        </w:rPr>
        <w:tab/>
      </w:r>
      <w:r w:rsidRPr="008C3253">
        <w:rPr>
          <w:sz w:val="22"/>
          <w:szCs w:val="22"/>
          <w:lang w:eastAsia="lt-LT"/>
        </w:rPr>
        <w:t xml:space="preserve">Pateikdamas pasiūlymą, tiekėjas sutinka su Apklausos sąlygomis ir  patvirtina,  kad  jo pasiūlyme pateikta informacija yra teisinga ir apima viską, ko reikia tinkamam pirkimo sutarties įvykdymui. </w:t>
      </w:r>
      <w:r w:rsidRPr="008C3253">
        <w:rPr>
          <w:spacing w:val="-4"/>
          <w:sz w:val="22"/>
          <w:szCs w:val="22"/>
        </w:rPr>
        <w:t>Rengdamas ir teikdamas pasiūlymą, tiekėjas turi vadovautis CVP IS administratoriaus – Viešųjų pirkimų tarnybos parengta mokomąja medžiaga ir metodika dėl pasiūlymų rengimo ir teikimo CVP IS</w:t>
      </w:r>
      <w:r w:rsidRPr="008C3253">
        <w:rPr>
          <w:sz w:val="22"/>
          <w:szCs w:val="22"/>
        </w:rPr>
        <w:t xml:space="preserve">. </w:t>
      </w:r>
    </w:p>
    <w:p w14:paraId="6EF79331" w14:textId="2DFB50A2" w:rsidR="006E2C3A" w:rsidRPr="008C3253" w:rsidRDefault="00800428" w:rsidP="00E32D19">
      <w:pPr>
        <w:tabs>
          <w:tab w:val="left" w:pos="1134"/>
          <w:tab w:val="left" w:pos="1276"/>
        </w:tabs>
        <w:ind w:firstLine="567"/>
        <w:jc w:val="both"/>
        <w:rPr>
          <w:sz w:val="22"/>
          <w:szCs w:val="22"/>
        </w:rPr>
      </w:pPr>
      <w:r w:rsidRPr="008C3253">
        <w:rPr>
          <w:sz w:val="22"/>
          <w:szCs w:val="22"/>
        </w:rPr>
        <w:t>5.2.</w:t>
      </w:r>
      <w:r w:rsidR="00377312" w:rsidRPr="008C3253">
        <w:rPr>
          <w:sz w:val="22"/>
          <w:szCs w:val="22"/>
        </w:rPr>
        <w:tab/>
      </w:r>
      <w:r w:rsidRPr="008C3253">
        <w:rPr>
          <w:sz w:val="22"/>
          <w:szCs w:val="22"/>
        </w:rPr>
        <w:t xml:space="preserve">Pasiūlymas turi būti pateikiamas tik CVP IS elektroninėmis priemonėmis adresu: </w:t>
      </w:r>
      <w:hyperlink r:id="rId10" w:history="1">
        <w:r w:rsidR="00D727A0" w:rsidRPr="00736451">
          <w:rPr>
            <w:rStyle w:val="Hipersaitas"/>
            <w:sz w:val="22"/>
            <w:szCs w:val="22"/>
          </w:rPr>
          <w:t>https://viesiejipirkimai.lt</w:t>
        </w:r>
      </w:hyperlink>
      <w:r w:rsidRPr="008C3253">
        <w:rPr>
          <w:sz w:val="22"/>
          <w:szCs w:val="22"/>
        </w:rPr>
        <w:t xml:space="preserve">. </w:t>
      </w:r>
    </w:p>
    <w:p w14:paraId="2AD6A0F5" w14:textId="77777777" w:rsidR="006E2C3A" w:rsidRPr="008C3253" w:rsidRDefault="00800428" w:rsidP="00E32D19">
      <w:pPr>
        <w:tabs>
          <w:tab w:val="left" w:pos="1134"/>
          <w:tab w:val="left" w:pos="1276"/>
        </w:tabs>
        <w:ind w:firstLine="567"/>
        <w:jc w:val="both"/>
        <w:rPr>
          <w:sz w:val="22"/>
          <w:szCs w:val="22"/>
        </w:rPr>
      </w:pPr>
      <w:r w:rsidRPr="008C3253">
        <w:rPr>
          <w:sz w:val="22"/>
          <w:szCs w:val="22"/>
        </w:rPr>
        <w:t>5</w:t>
      </w:r>
      <w:r w:rsidR="00522506" w:rsidRPr="008C3253">
        <w:rPr>
          <w:sz w:val="22"/>
          <w:szCs w:val="22"/>
        </w:rPr>
        <w:t>.3.</w:t>
      </w:r>
      <w:r w:rsidR="00522506" w:rsidRPr="008C3253">
        <w:rPr>
          <w:sz w:val="22"/>
          <w:szCs w:val="22"/>
        </w:rPr>
        <w:tab/>
      </w:r>
      <w:r w:rsidRPr="008C3253">
        <w:rPr>
          <w:sz w:val="22"/>
          <w:szCs w:val="22"/>
        </w:rPr>
        <w:t xml:space="preserve">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w:t>
      </w:r>
      <w:proofErr w:type="spellStart"/>
      <w:r w:rsidRPr="008C3253">
        <w:rPr>
          <w:sz w:val="22"/>
          <w:szCs w:val="22"/>
        </w:rPr>
        <w:t>pdf</w:t>
      </w:r>
      <w:proofErr w:type="spellEnd"/>
      <w:r w:rsidRPr="008C3253">
        <w:rPr>
          <w:sz w:val="22"/>
          <w:szCs w:val="22"/>
        </w:rPr>
        <w:t xml:space="preserve">, jpg, </w:t>
      </w:r>
      <w:proofErr w:type="spellStart"/>
      <w:r w:rsidRPr="008C3253">
        <w:rPr>
          <w:sz w:val="22"/>
          <w:szCs w:val="22"/>
        </w:rPr>
        <w:t>doc</w:t>
      </w:r>
      <w:proofErr w:type="spellEnd"/>
      <w:r w:rsidRPr="008C3253">
        <w:rPr>
          <w:sz w:val="22"/>
          <w:szCs w:val="22"/>
        </w:rPr>
        <w:t xml:space="preserve"> ir kt.). Pateikiant atitinkamų dokumentų skaitmenines kopijas ir pasirašant pasiūlymą, yra deklaruojama, kad kopijos yra tikros. Perkančioji organizacija pasilieka sau teisę reikalauti dokumentų originalų.</w:t>
      </w:r>
    </w:p>
    <w:p w14:paraId="06E9AF0C" w14:textId="77777777" w:rsidR="006E2C3A" w:rsidRPr="008C3253" w:rsidRDefault="006E2C3A" w:rsidP="00E32D19">
      <w:pPr>
        <w:tabs>
          <w:tab w:val="left" w:pos="1134"/>
          <w:tab w:val="left" w:pos="1276"/>
        </w:tabs>
        <w:ind w:firstLine="567"/>
        <w:jc w:val="both"/>
        <w:rPr>
          <w:iCs/>
          <w:sz w:val="22"/>
          <w:szCs w:val="22"/>
        </w:rPr>
      </w:pPr>
      <w:r w:rsidRPr="008C3253">
        <w:rPr>
          <w:sz w:val="22"/>
          <w:szCs w:val="22"/>
        </w:rPr>
        <w:t>5.4.</w:t>
      </w:r>
      <w:r w:rsidRPr="008C3253">
        <w:rPr>
          <w:sz w:val="22"/>
          <w:szCs w:val="22"/>
        </w:rPr>
        <w:tab/>
      </w:r>
      <w:r w:rsidR="00800428" w:rsidRPr="008C3253">
        <w:rPr>
          <w:iCs/>
          <w:sz w:val="22"/>
          <w:szCs w:val="22"/>
        </w:rPr>
        <w:t>Perkančioji organizacija nereikalauja, kad pasiūlymas būtų pasirašytas saugiu elektroniniu parašu.</w:t>
      </w:r>
    </w:p>
    <w:p w14:paraId="4DED233E" w14:textId="77777777" w:rsidR="00800428" w:rsidRPr="008C3253" w:rsidRDefault="00800428" w:rsidP="00E32D19">
      <w:pPr>
        <w:tabs>
          <w:tab w:val="left" w:pos="1134"/>
          <w:tab w:val="left" w:pos="1276"/>
        </w:tabs>
        <w:ind w:firstLine="567"/>
        <w:jc w:val="both"/>
        <w:rPr>
          <w:sz w:val="22"/>
          <w:szCs w:val="22"/>
        </w:rPr>
      </w:pPr>
      <w:r w:rsidRPr="008C3253">
        <w:rPr>
          <w:sz w:val="22"/>
          <w:szCs w:val="22"/>
        </w:rPr>
        <w:t>5</w:t>
      </w:r>
      <w:r w:rsidR="00522506" w:rsidRPr="008C3253">
        <w:rPr>
          <w:sz w:val="22"/>
          <w:szCs w:val="22"/>
        </w:rPr>
        <w:t>.5.</w:t>
      </w:r>
      <w:r w:rsidR="00522506" w:rsidRPr="008C3253">
        <w:rPr>
          <w:sz w:val="22"/>
          <w:szCs w:val="22"/>
        </w:rPr>
        <w:tab/>
      </w:r>
      <w:r w:rsidRPr="008C3253">
        <w:rPr>
          <w:sz w:val="22"/>
          <w:szCs w:val="22"/>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8C3253">
        <w:rPr>
          <w:color w:val="000000" w:themeColor="text1"/>
          <w:sz w:val="22"/>
          <w:szCs w:val="22"/>
        </w:rPr>
        <w:t>tiekėjo arba jo įgalioto atstovo parašu</w:t>
      </w:r>
      <w:r w:rsidR="00D21CC0" w:rsidRPr="008C3253">
        <w:rPr>
          <w:sz w:val="22"/>
          <w:szCs w:val="22"/>
          <w:lang w:eastAsia="lt-LT"/>
        </w:rPr>
        <w:t xml:space="preserve"> ir </w:t>
      </w:r>
      <w:r w:rsidRPr="008C3253">
        <w:rPr>
          <w:bCs/>
          <w:sz w:val="22"/>
          <w:szCs w:val="22"/>
          <w:lang w:eastAsia="lt-LT"/>
        </w:rPr>
        <w:t xml:space="preserve">biuro antspaudu (jei turi) arba </w:t>
      </w:r>
      <w:r w:rsidRPr="008C3253">
        <w:rPr>
          <w:sz w:val="22"/>
          <w:szCs w:val="22"/>
          <w:lang w:eastAsia="lt-LT"/>
        </w:rPr>
        <w:t>tiekėjo ar jo įgalioto asmens parašu ir antspaudu (jei turi)</w:t>
      </w:r>
      <w:r w:rsidRPr="008C3253">
        <w:rPr>
          <w:bCs/>
          <w:sz w:val="22"/>
          <w:szCs w:val="22"/>
          <w:lang w:eastAsia="lt-LT"/>
        </w:rPr>
        <w:t>. Pateikiamas skenuotas dokumentas elektronine forma.</w:t>
      </w:r>
    </w:p>
    <w:p w14:paraId="1D6DF118" w14:textId="23ECC310" w:rsidR="00800428" w:rsidRPr="008C3253" w:rsidRDefault="00800428" w:rsidP="00E32D19">
      <w:pPr>
        <w:pStyle w:val="Antrat2"/>
        <w:tabs>
          <w:tab w:val="left" w:pos="567"/>
          <w:tab w:val="left" w:pos="1134"/>
          <w:tab w:val="left" w:pos="1276"/>
        </w:tabs>
        <w:spacing w:before="0" w:after="0"/>
        <w:ind w:firstLine="709"/>
        <w:jc w:val="both"/>
        <w:rPr>
          <w:rFonts w:ascii="Times New Roman" w:hAnsi="Times New Roman" w:cs="Times New Roman"/>
          <w:b w:val="0"/>
          <w:bCs w:val="0"/>
          <w:i w:val="0"/>
          <w:sz w:val="22"/>
          <w:szCs w:val="22"/>
          <w:lang w:eastAsia="lt-LT"/>
        </w:rPr>
      </w:pPr>
      <w:r w:rsidRPr="008C3253">
        <w:rPr>
          <w:rFonts w:ascii="Times New Roman" w:hAnsi="Times New Roman" w:cs="Times New Roman"/>
          <w:b w:val="0"/>
          <w:i w:val="0"/>
          <w:sz w:val="22"/>
          <w:szCs w:val="22"/>
        </w:rPr>
        <w:t>5</w:t>
      </w:r>
      <w:r w:rsidR="00522506" w:rsidRPr="008C3253">
        <w:rPr>
          <w:rFonts w:ascii="Times New Roman" w:hAnsi="Times New Roman" w:cs="Times New Roman"/>
          <w:b w:val="0"/>
          <w:i w:val="0"/>
          <w:sz w:val="22"/>
          <w:szCs w:val="22"/>
        </w:rPr>
        <w:t>.6.</w:t>
      </w:r>
      <w:r w:rsidR="00522506" w:rsidRPr="008C3253">
        <w:rPr>
          <w:rFonts w:ascii="Times New Roman" w:hAnsi="Times New Roman" w:cs="Times New Roman"/>
          <w:b w:val="0"/>
          <w:i w:val="0"/>
          <w:sz w:val="22"/>
          <w:szCs w:val="22"/>
        </w:rPr>
        <w:tab/>
      </w:r>
      <w:r w:rsidRPr="008C3253">
        <w:rPr>
          <w:rFonts w:ascii="Times New Roman" w:hAnsi="Times New Roman" w:cs="Times New Roman"/>
          <w:b w:val="0"/>
          <w:i w:val="0"/>
          <w:sz w:val="22"/>
          <w:szCs w:val="22"/>
        </w:rPr>
        <w:t xml:space="preserve">Pagal Apklausos sąlygų 1 priede pateiktą formą parengtas pasiūlymas </w:t>
      </w:r>
      <w:r w:rsidRPr="008C3253">
        <w:rPr>
          <w:rFonts w:ascii="Times New Roman" w:hAnsi="Times New Roman" w:cs="Times New Roman"/>
          <w:b w:val="0"/>
          <w:i w:val="0"/>
          <w:spacing w:val="-4"/>
          <w:sz w:val="22"/>
          <w:szCs w:val="22"/>
        </w:rPr>
        <w:t>CVP IS</w:t>
      </w:r>
      <w:r w:rsidRPr="008C3253">
        <w:rPr>
          <w:rFonts w:ascii="Times New Roman" w:hAnsi="Times New Roman" w:cs="Times New Roman"/>
          <w:b w:val="0"/>
          <w:i w:val="0"/>
          <w:sz w:val="22"/>
          <w:szCs w:val="22"/>
        </w:rPr>
        <w:t xml:space="preserve"> elektroninėmis priemonėmis turi būti </w:t>
      </w:r>
      <w:r w:rsidRPr="000A4813">
        <w:rPr>
          <w:rFonts w:ascii="Times New Roman" w:hAnsi="Times New Roman" w:cs="Times New Roman"/>
          <w:b w:val="0"/>
          <w:i w:val="0"/>
          <w:sz w:val="22"/>
          <w:szCs w:val="22"/>
        </w:rPr>
        <w:t xml:space="preserve">pateiktas </w:t>
      </w:r>
      <w:r w:rsidR="00507761">
        <w:rPr>
          <w:rFonts w:ascii="Times New Roman" w:hAnsi="Times New Roman" w:cs="Times New Roman"/>
          <w:b w:val="0"/>
          <w:i w:val="0"/>
          <w:sz w:val="22"/>
          <w:szCs w:val="22"/>
        </w:rPr>
        <w:t>skelbime nurodytu laiku</w:t>
      </w:r>
      <w:r w:rsidRPr="000A4813">
        <w:rPr>
          <w:rFonts w:ascii="Times New Roman" w:hAnsi="Times New Roman" w:cs="Times New Roman"/>
          <w:b w:val="0"/>
          <w:i w:val="0"/>
          <w:sz w:val="22"/>
          <w:szCs w:val="22"/>
        </w:rPr>
        <w:t xml:space="preserve"> (Lietuvos Respublikos laiku). Tiekėjui CVP IS elektroninėmis priemonėmis paprašius, perkančioji organizacija CVP IS</w:t>
      </w:r>
      <w:r w:rsidRPr="008C3253">
        <w:rPr>
          <w:rFonts w:ascii="Times New Roman" w:hAnsi="Times New Roman" w:cs="Times New Roman"/>
          <w:b w:val="0"/>
          <w:i w:val="0"/>
          <w:sz w:val="22"/>
          <w:szCs w:val="22"/>
        </w:rPr>
        <w:t xml:space="preserve"> elektroninėmis priemonėmis patvirtina, kad tiekėjo pasiūlymas yra gautas, ir nurodo gavimo dieną, valandą ir minutę. Pasiūlymo pateikimo data laikoma ta, kuomet gaunamas visas pasiūlymas (paskutinė pasiūlymo dalis).</w:t>
      </w:r>
    </w:p>
    <w:p w14:paraId="1DC6EAF4" w14:textId="77777777" w:rsidR="00800428" w:rsidRPr="008C3253" w:rsidRDefault="00800428" w:rsidP="0043047E">
      <w:pPr>
        <w:pStyle w:val="Sraopastraipa"/>
        <w:tabs>
          <w:tab w:val="left" w:pos="993"/>
          <w:tab w:val="left" w:pos="1418"/>
        </w:tabs>
        <w:ind w:left="0" w:firstLine="709"/>
        <w:jc w:val="both"/>
        <w:rPr>
          <w:spacing w:val="-4"/>
          <w:sz w:val="22"/>
          <w:szCs w:val="22"/>
        </w:rPr>
      </w:pPr>
      <w:r w:rsidRPr="008C3253">
        <w:rPr>
          <w:sz w:val="22"/>
          <w:szCs w:val="22"/>
        </w:rPr>
        <w:t>5</w:t>
      </w:r>
      <w:r w:rsidR="006E2C3A" w:rsidRPr="008C3253">
        <w:rPr>
          <w:sz w:val="22"/>
          <w:szCs w:val="22"/>
        </w:rPr>
        <w:t>.7.</w:t>
      </w:r>
      <w:r w:rsidR="006E2C3A" w:rsidRPr="008C3253">
        <w:rPr>
          <w:sz w:val="22"/>
          <w:szCs w:val="22"/>
        </w:rPr>
        <w:tab/>
      </w:r>
      <w:r w:rsidRPr="008C3253">
        <w:rPr>
          <w:sz w:val="22"/>
          <w:szCs w:val="22"/>
        </w:rPr>
        <w:t>Tiekėjo pasiūlymą sudaro CVP IS elektroninėmis priemonėmis pateiktų dokumentų ir duomenų visuma, t. y.</w:t>
      </w:r>
      <w:r w:rsidRPr="008C3253">
        <w:rPr>
          <w:spacing w:val="-4"/>
          <w:sz w:val="22"/>
          <w:szCs w:val="22"/>
        </w:rPr>
        <w:t xml:space="preserve">: </w:t>
      </w:r>
    </w:p>
    <w:p w14:paraId="7330662F" w14:textId="77777777" w:rsidR="00800428" w:rsidRPr="008C3253" w:rsidRDefault="00800428" w:rsidP="0043047E">
      <w:pPr>
        <w:pStyle w:val="Sraopastraipa"/>
        <w:tabs>
          <w:tab w:val="left" w:pos="993"/>
          <w:tab w:val="left" w:pos="1418"/>
          <w:tab w:val="left" w:pos="1701"/>
          <w:tab w:val="left" w:pos="2127"/>
          <w:tab w:val="num" w:pos="2552"/>
        </w:tabs>
        <w:ind w:left="0" w:firstLine="709"/>
        <w:jc w:val="both"/>
        <w:rPr>
          <w:sz w:val="22"/>
          <w:szCs w:val="22"/>
        </w:rPr>
      </w:pPr>
      <w:r w:rsidRPr="008C3253">
        <w:rPr>
          <w:sz w:val="22"/>
          <w:szCs w:val="22"/>
        </w:rPr>
        <w:t>5.7.1</w:t>
      </w:r>
      <w:r w:rsidR="006E2C3A" w:rsidRPr="008C3253">
        <w:rPr>
          <w:sz w:val="22"/>
          <w:szCs w:val="22"/>
        </w:rPr>
        <w:t>.</w:t>
      </w:r>
      <w:r w:rsidR="006E2C3A" w:rsidRPr="008C3253">
        <w:rPr>
          <w:sz w:val="22"/>
          <w:szCs w:val="22"/>
        </w:rPr>
        <w:tab/>
      </w:r>
      <w:r w:rsidRPr="008C3253">
        <w:rPr>
          <w:sz w:val="22"/>
          <w:szCs w:val="22"/>
        </w:rPr>
        <w:t xml:space="preserve">užpildytas pasiūlymas pagal Apklausos sąlygų 1 priede pateiktą formą; </w:t>
      </w:r>
    </w:p>
    <w:p w14:paraId="22CD0739" w14:textId="77777777" w:rsidR="00800428" w:rsidRPr="008C3253" w:rsidRDefault="00800428" w:rsidP="0043047E">
      <w:pPr>
        <w:pStyle w:val="Sraopastraipa"/>
        <w:tabs>
          <w:tab w:val="left" w:pos="993"/>
          <w:tab w:val="left" w:pos="1418"/>
          <w:tab w:val="left" w:pos="1701"/>
          <w:tab w:val="left" w:pos="2127"/>
          <w:tab w:val="num" w:pos="2552"/>
        </w:tabs>
        <w:ind w:left="0" w:firstLine="709"/>
        <w:jc w:val="both"/>
        <w:rPr>
          <w:sz w:val="22"/>
          <w:szCs w:val="22"/>
        </w:rPr>
      </w:pPr>
      <w:r w:rsidRPr="008C3253">
        <w:rPr>
          <w:sz w:val="22"/>
          <w:szCs w:val="22"/>
        </w:rPr>
        <w:t>5.7.2</w:t>
      </w:r>
      <w:r w:rsidR="006E2C3A" w:rsidRPr="008C3253">
        <w:rPr>
          <w:sz w:val="22"/>
          <w:szCs w:val="22"/>
        </w:rPr>
        <w:t>.</w:t>
      </w:r>
      <w:r w:rsidR="006E2C3A" w:rsidRPr="008C3253">
        <w:rPr>
          <w:sz w:val="22"/>
          <w:szCs w:val="22"/>
        </w:rPr>
        <w:tab/>
      </w:r>
      <w:r w:rsidRPr="008C3253">
        <w:rPr>
          <w:sz w:val="22"/>
          <w:szCs w:val="22"/>
        </w:rPr>
        <w:t>duomenys apie numatomus pasitelkti subtiekėjus, kaip numatyta Apklausos sąlygų 5.8 punkte;</w:t>
      </w:r>
    </w:p>
    <w:p w14:paraId="2E9AC9C9" w14:textId="77777777" w:rsidR="00800428" w:rsidRPr="008C3253" w:rsidRDefault="00800428" w:rsidP="0043047E">
      <w:pPr>
        <w:pStyle w:val="Sraopastraipa"/>
        <w:tabs>
          <w:tab w:val="left" w:pos="993"/>
          <w:tab w:val="left" w:pos="1418"/>
          <w:tab w:val="left" w:pos="1701"/>
          <w:tab w:val="left" w:pos="2127"/>
          <w:tab w:val="num" w:pos="2552"/>
        </w:tabs>
        <w:ind w:left="0" w:firstLine="709"/>
        <w:jc w:val="both"/>
        <w:rPr>
          <w:sz w:val="22"/>
          <w:szCs w:val="22"/>
        </w:rPr>
      </w:pPr>
      <w:r w:rsidRPr="008C3253">
        <w:rPr>
          <w:sz w:val="22"/>
          <w:szCs w:val="22"/>
        </w:rPr>
        <w:t>5.7.3</w:t>
      </w:r>
      <w:r w:rsidR="006E2C3A" w:rsidRPr="008C3253">
        <w:rPr>
          <w:sz w:val="22"/>
          <w:szCs w:val="22"/>
        </w:rPr>
        <w:t>.</w:t>
      </w:r>
      <w:r w:rsidR="006E2C3A" w:rsidRPr="008C3253">
        <w:rPr>
          <w:sz w:val="22"/>
          <w:szCs w:val="22"/>
        </w:rPr>
        <w:tab/>
      </w:r>
      <w:r w:rsidRPr="008C3253">
        <w:rPr>
          <w:sz w:val="22"/>
          <w:szCs w:val="22"/>
        </w:rPr>
        <w:t>įgaliojimo skaitmeninė kopija (jeigu pasiūlymą pateikia ne tiekėjo vadovas);</w:t>
      </w:r>
    </w:p>
    <w:p w14:paraId="033BE0B7" w14:textId="77777777" w:rsidR="00697405" w:rsidRDefault="006E2C3A" w:rsidP="00697405">
      <w:pPr>
        <w:pStyle w:val="Sraopastraipa"/>
        <w:tabs>
          <w:tab w:val="left" w:pos="993"/>
          <w:tab w:val="left" w:pos="1418"/>
          <w:tab w:val="left" w:pos="1701"/>
          <w:tab w:val="left" w:pos="2127"/>
          <w:tab w:val="num" w:pos="2552"/>
        </w:tabs>
        <w:ind w:left="0" w:firstLine="709"/>
        <w:jc w:val="both"/>
        <w:rPr>
          <w:sz w:val="22"/>
          <w:szCs w:val="22"/>
        </w:rPr>
      </w:pPr>
      <w:r w:rsidRPr="008C3253">
        <w:rPr>
          <w:sz w:val="22"/>
          <w:szCs w:val="22"/>
        </w:rPr>
        <w:t>5.7.4.</w:t>
      </w:r>
      <w:r w:rsidRPr="008C3253">
        <w:rPr>
          <w:sz w:val="22"/>
          <w:szCs w:val="22"/>
        </w:rPr>
        <w:tab/>
      </w:r>
      <w:r w:rsidR="00800428" w:rsidRPr="008C3253">
        <w:rPr>
          <w:sz w:val="22"/>
          <w:szCs w:val="22"/>
        </w:rPr>
        <w:t>jungtinės veiklos sutarties skaitmeninė kopija (jeigu dalyvauja tiekėjų grupė);</w:t>
      </w:r>
    </w:p>
    <w:p w14:paraId="2B2884E7" w14:textId="77777777" w:rsidR="00800428" w:rsidRDefault="00800428" w:rsidP="00C16703">
      <w:pPr>
        <w:pStyle w:val="Sraopastraipa"/>
        <w:tabs>
          <w:tab w:val="left" w:pos="993"/>
          <w:tab w:val="left" w:pos="1418"/>
          <w:tab w:val="left" w:pos="1701"/>
          <w:tab w:val="left" w:pos="2127"/>
          <w:tab w:val="num" w:pos="2552"/>
        </w:tabs>
        <w:ind w:left="0" w:firstLine="709"/>
        <w:jc w:val="both"/>
        <w:rPr>
          <w:sz w:val="22"/>
          <w:szCs w:val="22"/>
        </w:rPr>
      </w:pPr>
      <w:r w:rsidRPr="008C3253">
        <w:rPr>
          <w:sz w:val="22"/>
          <w:szCs w:val="22"/>
        </w:rPr>
        <w:t>5.7.</w:t>
      </w:r>
      <w:r w:rsidR="000D1381">
        <w:rPr>
          <w:sz w:val="22"/>
          <w:szCs w:val="22"/>
        </w:rPr>
        <w:t>5</w:t>
      </w:r>
      <w:r w:rsidR="006E2C3A" w:rsidRPr="008C3253">
        <w:rPr>
          <w:sz w:val="22"/>
          <w:szCs w:val="22"/>
        </w:rPr>
        <w:t>.</w:t>
      </w:r>
      <w:r w:rsidR="006E2C3A" w:rsidRPr="008C3253">
        <w:rPr>
          <w:sz w:val="22"/>
          <w:szCs w:val="22"/>
        </w:rPr>
        <w:tab/>
      </w:r>
      <w:r w:rsidRPr="008C3253">
        <w:rPr>
          <w:sz w:val="22"/>
          <w:szCs w:val="22"/>
        </w:rPr>
        <w:t xml:space="preserve">kita reikalaujama informacija ir dokumentai. </w:t>
      </w:r>
    </w:p>
    <w:p w14:paraId="36428670" w14:textId="680101C4" w:rsidR="00C16703" w:rsidRPr="00C16703" w:rsidRDefault="00C16703" w:rsidP="004F29CF">
      <w:pPr>
        <w:ind w:firstLine="709"/>
        <w:rPr>
          <w:rFonts w:eastAsia="Calibri"/>
          <w:bCs/>
          <w:sz w:val="22"/>
          <w:szCs w:val="22"/>
          <w:lang w:eastAsia="lt-LT"/>
        </w:rPr>
      </w:pPr>
      <w:r>
        <w:rPr>
          <w:sz w:val="22"/>
          <w:szCs w:val="22"/>
        </w:rPr>
        <w:t xml:space="preserve">5.7.6. </w:t>
      </w:r>
      <w:r w:rsidRPr="0042233D">
        <w:rPr>
          <w:rFonts w:eastAsia="Calibri"/>
          <w:bCs/>
          <w:sz w:val="22"/>
          <w:szCs w:val="22"/>
          <w:lang w:eastAsia="lt-LT"/>
        </w:rPr>
        <w:t>T</w:t>
      </w:r>
      <w:r w:rsidRPr="0042233D">
        <w:rPr>
          <w:rFonts w:eastAsia="Calibri"/>
          <w:bCs/>
          <w:sz w:val="22"/>
          <w:szCs w:val="22"/>
          <w:lang w:eastAsia="lt-LT"/>
        </w:rPr>
        <w:t xml:space="preserve">iekėjo deklaracija dėl pašalinimo pagrindo </w:t>
      </w:r>
      <w:r w:rsidRPr="0042233D">
        <w:rPr>
          <w:rFonts w:eastAsia="Calibri"/>
          <w:bCs/>
          <w:sz w:val="22"/>
          <w:szCs w:val="22"/>
          <w:lang w:eastAsia="lt-LT"/>
        </w:rPr>
        <w:t xml:space="preserve">(VPĮ 46 </w:t>
      </w:r>
      <w:r w:rsidRPr="0042233D">
        <w:rPr>
          <w:rFonts w:eastAsia="Calibri"/>
          <w:bCs/>
          <w:sz w:val="22"/>
          <w:szCs w:val="22"/>
          <w:lang w:eastAsia="lt-LT"/>
        </w:rPr>
        <w:t>str.  2</w:t>
      </w:r>
      <w:r w:rsidRPr="0042233D">
        <w:rPr>
          <w:rFonts w:eastAsia="Calibri"/>
          <w:bCs/>
          <w:sz w:val="22"/>
          <w:szCs w:val="22"/>
          <w:vertAlign w:val="superscript"/>
          <w:lang w:eastAsia="lt-LT"/>
        </w:rPr>
        <w:t>1</w:t>
      </w:r>
      <w:r w:rsidRPr="0042233D">
        <w:rPr>
          <w:rFonts w:eastAsia="Calibri"/>
          <w:bCs/>
          <w:sz w:val="22"/>
          <w:szCs w:val="22"/>
          <w:lang w:eastAsia="lt-LT"/>
        </w:rPr>
        <w:t xml:space="preserve"> d.)</w:t>
      </w:r>
    </w:p>
    <w:p w14:paraId="4C7F6324" w14:textId="77777777" w:rsidR="00800428" w:rsidRPr="008C3253" w:rsidRDefault="00800428" w:rsidP="004F29CF">
      <w:pPr>
        <w:tabs>
          <w:tab w:val="left" w:pos="142"/>
          <w:tab w:val="left" w:pos="567"/>
          <w:tab w:val="left" w:pos="9923"/>
        </w:tabs>
        <w:ind w:right="142" w:firstLine="709"/>
        <w:jc w:val="both"/>
        <w:rPr>
          <w:sz w:val="22"/>
          <w:szCs w:val="22"/>
        </w:rPr>
      </w:pPr>
      <w:r w:rsidRPr="008C3253">
        <w:rPr>
          <w:sz w:val="22"/>
          <w:szCs w:val="22"/>
        </w:rPr>
        <w:t>5.8. Tiekėjas turi nurodyti subtiekėjus, kuriuos jis ketina pasitelkti pirkimo sutarčiai vykdyti. Toks nurodymas nekeičia pagrindinio tiekėjo atsakomybės</w:t>
      </w:r>
      <w:r w:rsidRPr="008C3253">
        <w:rPr>
          <w:i/>
          <w:iCs/>
          <w:sz w:val="22"/>
          <w:szCs w:val="22"/>
        </w:rPr>
        <w:t xml:space="preserve"> </w:t>
      </w:r>
      <w:r w:rsidRPr="008C3253">
        <w:rPr>
          <w:sz w:val="22"/>
          <w:szCs w:val="22"/>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8C3253">
        <w:rPr>
          <w:bCs/>
          <w:iCs/>
          <w:sz w:val="22"/>
          <w:szCs w:val="22"/>
        </w:rPr>
        <w:t>(pvz., ketinimų protokolas, subtiekėjo deklaracija ar pan.)</w:t>
      </w:r>
      <w:r w:rsidRPr="008C3253">
        <w:rPr>
          <w:sz w:val="22"/>
          <w:szCs w:val="22"/>
        </w:rPr>
        <w:t xml:space="preserve"> (pateikiamos dokumentų skaitmeninės kopijos). </w:t>
      </w:r>
    </w:p>
    <w:p w14:paraId="4E0B4906" w14:textId="5582B2E9" w:rsidR="00800428" w:rsidRPr="008C3253" w:rsidRDefault="00800428" w:rsidP="00983140">
      <w:pPr>
        <w:pStyle w:val="Antrat2"/>
        <w:tabs>
          <w:tab w:val="left" w:pos="567"/>
          <w:tab w:val="left" w:pos="1276"/>
        </w:tabs>
        <w:spacing w:before="0" w:after="0"/>
        <w:ind w:right="141" w:firstLine="851"/>
        <w:jc w:val="both"/>
        <w:rPr>
          <w:rFonts w:ascii="Times New Roman" w:hAnsi="Times New Roman" w:cs="Times New Roman"/>
          <w:b w:val="0"/>
          <w:i w:val="0"/>
          <w:sz w:val="22"/>
          <w:szCs w:val="22"/>
        </w:rPr>
      </w:pPr>
      <w:r w:rsidRPr="001077CB">
        <w:rPr>
          <w:rFonts w:ascii="Times New Roman" w:hAnsi="Times New Roman" w:cs="Times New Roman"/>
          <w:b w:val="0"/>
          <w:i w:val="0"/>
          <w:sz w:val="22"/>
          <w:szCs w:val="22"/>
        </w:rPr>
        <w:t>5.9. Tiekėjas pasiūlyme turi nurodyti, kokia pasiūlyme pateikta informacija yra konfidenciali (Apklausos sąlygų 1 priedo 4 punktas). Pasiūlyme nurodyta P</w:t>
      </w:r>
      <w:r w:rsidR="00A001BA" w:rsidRPr="001077CB">
        <w:rPr>
          <w:rFonts w:ascii="Times New Roman" w:hAnsi="Times New Roman" w:cs="Times New Roman"/>
          <w:b w:val="0"/>
          <w:i w:val="0"/>
          <w:sz w:val="22"/>
          <w:szCs w:val="22"/>
        </w:rPr>
        <w:t xml:space="preserve">rekių </w:t>
      </w:r>
      <w:r w:rsidRPr="001077CB">
        <w:rPr>
          <w:rFonts w:ascii="Times New Roman" w:hAnsi="Times New Roman" w:cs="Times New Roman"/>
          <w:b w:val="0"/>
          <w:i w:val="0"/>
          <w:sz w:val="22"/>
          <w:szCs w:val="22"/>
        </w:rPr>
        <w:t>kaina, išskyrus jos sudedamąsias dalis, subtiekėjai, taip pat kita informacija, kuri teisės</w:t>
      </w:r>
      <w:r w:rsidRPr="008C3253">
        <w:rPr>
          <w:rFonts w:ascii="Times New Roman" w:hAnsi="Times New Roman" w:cs="Times New Roman"/>
          <w:b w:val="0"/>
          <w:i w:val="0"/>
          <w:sz w:val="22"/>
          <w:szCs w:val="22"/>
        </w:rPr>
        <w:t xml:space="preserve">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w:t>
      </w:r>
      <w:r w:rsidR="00A001BA">
        <w:rPr>
          <w:rFonts w:ascii="Times New Roman" w:hAnsi="Times New Roman" w:cs="Times New Roman"/>
          <w:b w:val="0"/>
          <w:i w:val="0"/>
          <w:sz w:val="22"/>
          <w:szCs w:val="22"/>
        </w:rPr>
        <w:t xml:space="preserve">Pirkimo </w:t>
      </w:r>
      <w:r w:rsidR="00E34919">
        <w:rPr>
          <w:rFonts w:ascii="Times New Roman" w:hAnsi="Times New Roman" w:cs="Times New Roman"/>
          <w:b w:val="0"/>
          <w:i w:val="0"/>
          <w:sz w:val="22"/>
          <w:szCs w:val="22"/>
        </w:rPr>
        <w:t>Organizatorius</w:t>
      </w:r>
      <w:r w:rsidR="00A001BA">
        <w:rPr>
          <w:rFonts w:ascii="Times New Roman" w:hAnsi="Times New Roman" w:cs="Times New Roman"/>
          <w:b w:val="0"/>
          <w:i w:val="0"/>
          <w:sz w:val="22"/>
          <w:szCs w:val="22"/>
        </w:rPr>
        <w:t xml:space="preserve">, </w:t>
      </w:r>
      <w:r w:rsidR="00E34919">
        <w:rPr>
          <w:rFonts w:ascii="Times New Roman" w:hAnsi="Times New Roman" w:cs="Times New Roman"/>
          <w:b w:val="0"/>
          <w:i w:val="0"/>
          <w:sz w:val="22"/>
          <w:szCs w:val="22"/>
        </w:rPr>
        <w:t>Organizatorius</w:t>
      </w:r>
      <w:r w:rsidRPr="008C3253">
        <w:rPr>
          <w:rFonts w:ascii="Times New Roman" w:hAnsi="Times New Roman" w:cs="Times New Roman"/>
          <w:b w:val="0"/>
          <w:i w:val="0"/>
          <w:sz w:val="22"/>
          <w:szCs w:val="22"/>
        </w:rPr>
        <w:t>,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5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21FD4911" w14:textId="77777777" w:rsidR="00800428" w:rsidRPr="008C3253" w:rsidRDefault="00800428" w:rsidP="00983140">
      <w:pPr>
        <w:pStyle w:val="Sraopastraipa"/>
        <w:tabs>
          <w:tab w:val="left" w:pos="851"/>
        </w:tabs>
        <w:ind w:left="0" w:firstLine="709"/>
        <w:jc w:val="both"/>
        <w:rPr>
          <w:sz w:val="22"/>
          <w:szCs w:val="22"/>
        </w:rPr>
      </w:pPr>
      <w:r w:rsidRPr="008C3253">
        <w:rPr>
          <w:sz w:val="22"/>
          <w:szCs w:val="22"/>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0CE8DB82" w14:textId="77777777" w:rsidR="00800428" w:rsidRPr="00DE5CB4" w:rsidRDefault="00800428" w:rsidP="00800428">
      <w:pPr>
        <w:pStyle w:val="Sraopastraipa"/>
        <w:ind w:left="0" w:firstLine="709"/>
        <w:jc w:val="both"/>
        <w:rPr>
          <w:color w:val="000000" w:themeColor="text1"/>
          <w:sz w:val="22"/>
          <w:szCs w:val="22"/>
        </w:rPr>
      </w:pPr>
      <w:r w:rsidRPr="008C3253">
        <w:rPr>
          <w:sz w:val="22"/>
          <w:szCs w:val="22"/>
        </w:rPr>
        <w:t xml:space="preserve">5.11. Tiekėjui nėra leidžiama pateikti alternatyvių pasiūlymų. Tiekėjui pateikus alternatyvų pasiūlymą, jo pasiūlymas ir </w:t>
      </w:r>
      <w:r w:rsidRPr="00DE5CB4">
        <w:rPr>
          <w:sz w:val="22"/>
          <w:szCs w:val="22"/>
        </w:rPr>
        <w:t xml:space="preserve">alternatyvus </w:t>
      </w:r>
      <w:r w:rsidRPr="00DE5CB4">
        <w:rPr>
          <w:color w:val="000000" w:themeColor="text1"/>
          <w:sz w:val="22"/>
          <w:szCs w:val="22"/>
        </w:rPr>
        <w:t>pasiūlymas (alternatyvūs pasiūlymai) bus atmesti.</w:t>
      </w:r>
    </w:p>
    <w:p w14:paraId="5C39C4E5" w14:textId="77777777" w:rsidR="00800428" w:rsidRPr="00DE5CB4" w:rsidRDefault="00800428" w:rsidP="00800428">
      <w:pPr>
        <w:pStyle w:val="Sraopastraipa"/>
        <w:ind w:left="0" w:firstLine="709"/>
        <w:jc w:val="both"/>
        <w:rPr>
          <w:color w:val="000000" w:themeColor="text1"/>
          <w:sz w:val="22"/>
          <w:szCs w:val="22"/>
        </w:rPr>
      </w:pPr>
      <w:r w:rsidRPr="00DE5CB4">
        <w:rPr>
          <w:color w:val="000000" w:themeColor="text1"/>
          <w:sz w:val="22"/>
          <w:szCs w:val="22"/>
        </w:rPr>
        <w:lastRenderedPageBreak/>
        <w:t xml:space="preserve">5.12. </w:t>
      </w:r>
      <w:r w:rsidR="004C418A" w:rsidRPr="00DE5CB4">
        <w:rPr>
          <w:color w:val="000000" w:themeColor="text1"/>
          <w:sz w:val="22"/>
          <w:szCs w:val="22"/>
        </w:rPr>
        <w:t xml:space="preserve">Pirkimas yra skirstomas į </w:t>
      </w:r>
      <w:r w:rsidR="00B246D3">
        <w:rPr>
          <w:color w:val="000000" w:themeColor="text1"/>
          <w:sz w:val="22"/>
          <w:szCs w:val="22"/>
        </w:rPr>
        <w:t>atskiras</w:t>
      </w:r>
      <w:r w:rsidR="004C418A" w:rsidRPr="00DE5CB4">
        <w:rPr>
          <w:color w:val="000000" w:themeColor="text1"/>
          <w:sz w:val="22"/>
          <w:szCs w:val="22"/>
        </w:rPr>
        <w:t xml:space="preserve"> pirkimo dalis, kiekvienai pirkimo daliai bus sudaroma atskira pirkimo sutartis.</w:t>
      </w:r>
      <w:r w:rsidR="004C418A" w:rsidRPr="00DE5CB4">
        <w:rPr>
          <w:b/>
          <w:color w:val="000000" w:themeColor="text1"/>
          <w:sz w:val="22"/>
          <w:szCs w:val="22"/>
        </w:rPr>
        <w:t xml:space="preserve"> </w:t>
      </w:r>
      <w:r w:rsidRPr="00DE5CB4">
        <w:rPr>
          <w:color w:val="000000" w:themeColor="text1"/>
          <w:sz w:val="22"/>
          <w:szCs w:val="22"/>
        </w:rPr>
        <w:t xml:space="preserve">Tiekėjas, pateikdamas pasiūlymą, turi siūlyti </w:t>
      </w:r>
      <w:r w:rsidR="00AA396A" w:rsidRPr="00DE5CB4">
        <w:rPr>
          <w:color w:val="000000" w:themeColor="text1"/>
          <w:sz w:val="22"/>
          <w:szCs w:val="22"/>
        </w:rPr>
        <w:t xml:space="preserve">pirkimo daliai </w:t>
      </w:r>
      <w:r w:rsidRPr="00DE5CB4">
        <w:rPr>
          <w:color w:val="000000" w:themeColor="text1"/>
          <w:sz w:val="22"/>
          <w:szCs w:val="22"/>
        </w:rPr>
        <w:t>visą nurodytą P</w:t>
      </w:r>
      <w:r w:rsidR="00A001BA" w:rsidRPr="00DE5CB4">
        <w:rPr>
          <w:color w:val="000000" w:themeColor="text1"/>
          <w:sz w:val="22"/>
          <w:szCs w:val="22"/>
        </w:rPr>
        <w:t>rekių kiekį/</w:t>
      </w:r>
      <w:r w:rsidRPr="00DE5CB4">
        <w:rPr>
          <w:color w:val="000000" w:themeColor="text1"/>
          <w:sz w:val="22"/>
          <w:szCs w:val="22"/>
        </w:rPr>
        <w:t xml:space="preserve">apimtį. </w:t>
      </w:r>
    </w:p>
    <w:p w14:paraId="2F4367A6" w14:textId="25559B0A" w:rsidR="00800428" w:rsidRPr="008C3253" w:rsidRDefault="00800428" w:rsidP="00800428">
      <w:pPr>
        <w:pStyle w:val="Sraopastraipa"/>
        <w:ind w:left="0" w:firstLine="720"/>
        <w:jc w:val="both"/>
        <w:rPr>
          <w:sz w:val="22"/>
          <w:szCs w:val="22"/>
        </w:rPr>
      </w:pPr>
      <w:r w:rsidRPr="00DE5CB4">
        <w:rPr>
          <w:color w:val="000000" w:themeColor="text1"/>
          <w:sz w:val="22"/>
          <w:szCs w:val="22"/>
        </w:rPr>
        <w:t>5.13. Pasiūlymo kaina</w:t>
      </w:r>
      <w:r w:rsidRPr="00AA396A">
        <w:rPr>
          <w:color w:val="000000" w:themeColor="text1"/>
          <w:sz w:val="22"/>
          <w:szCs w:val="22"/>
        </w:rPr>
        <w:t xml:space="preserve"> </w:t>
      </w:r>
      <w:r w:rsidRPr="008C3253">
        <w:rPr>
          <w:sz w:val="22"/>
          <w:szCs w:val="22"/>
        </w:rPr>
        <w:t>pateikiama eurais. Apskaičiuojant pasiūlymo kainą, turi būti įskaičiuotos visos pirkimo sutarties vykdymo išlaidos (įskaitant PVM sąskaitų faktūrų pateikimą naudojantis „</w:t>
      </w:r>
      <w:proofErr w:type="spellStart"/>
      <w:r w:rsidR="00386B10">
        <w:rPr>
          <w:sz w:val="22"/>
          <w:szCs w:val="22"/>
        </w:rPr>
        <w:t>Sabis</w:t>
      </w:r>
      <w:proofErr w:type="spellEnd"/>
      <w:r w:rsidR="00386B10">
        <w:rPr>
          <w:sz w:val="22"/>
          <w:szCs w:val="22"/>
        </w:rPr>
        <w:t>“</w:t>
      </w:r>
      <w:r w:rsidRPr="008C3253">
        <w:rPr>
          <w:sz w:val="22"/>
          <w:szCs w:val="22"/>
        </w:rPr>
        <w:t xml:space="preserve"> sistema), susijusios su perkamomis P</w:t>
      </w:r>
      <w:r w:rsidR="00A001BA">
        <w:rPr>
          <w:sz w:val="22"/>
          <w:szCs w:val="22"/>
        </w:rPr>
        <w:t>rekėms</w:t>
      </w:r>
      <w:r w:rsidRPr="008C3253">
        <w:rPr>
          <w:sz w:val="22"/>
          <w:szCs w:val="22"/>
        </w:rPr>
        <w:t>. Tiekėjas prisiima riziką už visas išlaidas ir mokesčius, kuriuos, teikdamas pasiūlymą ir laikydamasis Apklausos sąlygų reikalavimų, privalėjo  įskaičiuoti į pasiūlymo kainą</w:t>
      </w:r>
      <w:r w:rsidR="00A001BA">
        <w:rPr>
          <w:sz w:val="22"/>
          <w:szCs w:val="22"/>
        </w:rPr>
        <w:t xml:space="preserve"> (atvežimas ir t.t.)</w:t>
      </w:r>
      <w:r w:rsidRPr="008C3253">
        <w:rPr>
          <w:sz w:val="22"/>
          <w:szCs w:val="22"/>
        </w:rPr>
        <w:t xml:space="preserve">. </w:t>
      </w:r>
    </w:p>
    <w:p w14:paraId="47EC18B5" w14:textId="77777777" w:rsidR="00800428" w:rsidRPr="008C3253" w:rsidRDefault="00800428" w:rsidP="00800428">
      <w:pPr>
        <w:ind w:firstLine="709"/>
        <w:jc w:val="both"/>
        <w:rPr>
          <w:sz w:val="22"/>
          <w:szCs w:val="22"/>
        </w:rPr>
      </w:pPr>
      <w:r w:rsidRPr="008C3253">
        <w:rPr>
          <w:sz w:val="22"/>
          <w:szCs w:val="22"/>
        </w:rPr>
        <w:t xml:space="preserve">5.14. Pasiūlyme turi būti nurodytas jo galiojimo terminas. Pasiūlymas turi galioti ne trumpiau kaip </w:t>
      </w:r>
      <w:r w:rsidR="00A001BA">
        <w:rPr>
          <w:sz w:val="22"/>
          <w:szCs w:val="22"/>
        </w:rPr>
        <w:t>6</w:t>
      </w:r>
      <w:r w:rsidR="00323F39" w:rsidRPr="008C3253">
        <w:rPr>
          <w:sz w:val="22"/>
          <w:szCs w:val="22"/>
        </w:rPr>
        <w:t xml:space="preserve">0 </w:t>
      </w:r>
      <w:r w:rsidR="00B246D3">
        <w:rPr>
          <w:sz w:val="22"/>
          <w:szCs w:val="22"/>
        </w:rPr>
        <w:t xml:space="preserve">darbo </w:t>
      </w:r>
      <w:r w:rsidR="00323F39" w:rsidRPr="008C3253">
        <w:rPr>
          <w:sz w:val="22"/>
          <w:szCs w:val="22"/>
        </w:rPr>
        <w:t>dienų.</w:t>
      </w:r>
      <w:r w:rsidRPr="008C3253">
        <w:rPr>
          <w:b/>
          <w:sz w:val="22"/>
          <w:szCs w:val="22"/>
        </w:rPr>
        <w:t xml:space="preserve"> </w:t>
      </w:r>
    </w:p>
    <w:p w14:paraId="477CA395" w14:textId="702BE0DC" w:rsidR="00800428" w:rsidRPr="008C3253" w:rsidRDefault="00800428" w:rsidP="00800428">
      <w:pPr>
        <w:ind w:firstLine="709"/>
        <w:jc w:val="both"/>
        <w:rPr>
          <w:sz w:val="22"/>
          <w:szCs w:val="22"/>
        </w:rPr>
      </w:pPr>
      <w:r w:rsidRPr="008C3253">
        <w:rPr>
          <w:sz w:val="22"/>
          <w:szCs w:val="22"/>
        </w:rPr>
        <w:t xml:space="preserve">5.15. Kol nesibaigė pasiūlymo galiojimo laikas, </w:t>
      </w:r>
      <w:r w:rsidR="00983140" w:rsidRPr="008C3253">
        <w:rPr>
          <w:sz w:val="22"/>
          <w:szCs w:val="22"/>
        </w:rPr>
        <w:t xml:space="preserve">Pirkimo </w:t>
      </w:r>
      <w:r w:rsidR="008F76DE">
        <w:rPr>
          <w:sz w:val="22"/>
          <w:szCs w:val="22"/>
        </w:rPr>
        <w:t>o</w:t>
      </w:r>
      <w:r w:rsidR="00E34919">
        <w:rPr>
          <w:sz w:val="22"/>
          <w:szCs w:val="22"/>
        </w:rPr>
        <w:t>rganizatorius</w:t>
      </w:r>
      <w:r w:rsidR="00983140" w:rsidRPr="008C3253">
        <w:rPr>
          <w:sz w:val="22"/>
          <w:szCs w:val="22"/>
        </w:rPr>
        <w:t xml:space="preserve"> </w:t>
      </w:r>
      <w:r w:rsidRPr="008C3253">
        <w:rPr>
          <w:sz w:val="22"/>
          <w:szCs w:val="22"/>
        </w:rPr>
        <w:t>turi teisę prašyti, kad tiekėjas pratęstų pasiūlymų galiojimą iki konkrečiai nurodyto laiko. Tiekėjas gali atmesti tokį prašymą.</w:t>
      </w:r>
    </w:p>
    <w:p w14:paraId="139C5E14" w14:textId="3A3B0F73" w:rsidR="00800428" w:rsidRPr="008C3253" w:rsidRDefault="00800428" w:rsidP="00800428">
      <w:pPr>
        <w:ind w:firstLine="709"/>
        <w:jc w:val="both"/>
        <w:rPr>
          <w:i/>
          <w:sz w:val="22"/>
          <w:szCs w:val="22"/>
        </w:rPr>
      </w:pPr>
      <w:r w:rsidRPr="008C3253">
        <w:rPr>
          <w:sz w:val="22"/>
          <w:szCs w:val="22"/>
        </w:rPr>
        <w:t>5.16. </w:t>
      </w:r>
      <w:r w:rsidR="00983140" w:rsidRPr="008C3253">
        <w:rPr>
          <w:sz w:val="22"/>
          <w:szCs w:val="22"/>
        </w:rPr>
        <w:t xml:space="preserve">Pirkimo </w:t>
      </w:r>
      <w:r w:rsidR="008F76DE">
        <w:rPr>
          <w:sz w:val="22"/>
          <w:szCs w:val="22"/>
        </w:rPr>
        <w:t>o</w:t>
      </w:r>
      <w:r w:rsidR="00E34919">
        <w:rPr>
          <w:sz w:val="22"/>
          <w:szCs w:val="22"/>
        </w:rPr>
        <w:t>rganizatorius</w:t>
      </w:r>
      <w:r w:rsidRPr="008C3253">
        <w:rPr>
          <w:sz w:val="22"/>
          <w:szCs w:val="22"/>
        </w:rPr>
        <w:t xml:space="preserve"> turi teisę pratęsti pasiūlymų pateikimo terminą. Apie naują pasiūlymų pateikimo terminą </w:t>
      </w:r>
      <w:r w:rsidR="00983140" w:rsidRPr="008C3253">
        <w:rPr>
          <w:sz w:val="22"/>
          <w:szCs w:val="22"/>
        </w:rPr>
        <w:t xml:space="preserve">Pirkimo </w:t>
      </w:r>
      <w:r w:rsidR="008F76DE">
        <w:rPr>
          <w:sz w:val="22"/>
          <w:szCs w:val="22"/>
        </w:rPr>
        <w:t>o</w:t>
      </w:r>
      <w:r w:rsidR="00E34919">
        <w:rPr>
          <w:sz w:val="22"/>
          <w:szCs w:val="22"/>
        </w:rPr>
        <w:t>rganizatorius</w:t>
      </w:r>
      <w:r w:rsidRPr="008C3253">
        <w:rPr>
          <w:sz w:val="22"/>
          <w:szCs w:val="22"/>
        </w:rPr>
        <w:t xml:space="preserve"> praneša tiekėjui CVP IS elektroninėmis priemonėmis.</w:t>
      </w:r>
    </w:p>
    <w:p w14:paraId="70D1DBA9" w14:textId="77777777" w:rsidR="00800428" w:rsidRPr="008C3253" w:rsidRDefault="00800428" w:rsidP="00800428">
      <w:pPr>
        <w:ind w:firstLine="709"/>
        <w:jc w:val="both"/>
        <w:rPr>
          <w:sz w:val="22"/>
          <w:szCs w:val="22"/>
        </w:rPr>
      </w:pPr>
      <w:r w:rsidRPr="008C3253">
        <w:rPr>
          <w:sz w:val="22"/>
          <w:szCs w:val="22"/>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3DE4DDA7" w14:textId="77777777" w:rsidR="00800428" w:rsidRPr="008C3253" w:rsidRDefault="00800428" w:rsidP="00800428">
      <w:pPr>
        <w:tabs>
          <w:tab w:val="left" w:pos="567"/>
          <w:tab w:val="left" w:pos="1276"/>
        </w:tabs>
        <w:ind w:right="141" w:firstLine="709"/>
        <w:jc w:val="both"/>
        <w:rPr>
          <w:sz w:val="22"/>
          <w:szCs w:val="22"/>
        </w:rPr>
      </w:pPr>
      <w:r w:rsidRPr="008C3253">
        <w:rPr>
          <w:sz w:val="22"/>
          <w:szCs w:val="22"/>
        </w:rPr>
        <w:t>5.18. Perkančioji  organizacija  neatsako už  nenumatytus  atvejus, dėl kurių pasiūlymas CVP IS elektroninėmis priemonėmis nebuvo gautas ar gautas pavėluotai. Pavėluotai gautas pasiūlymas nepriimamas.</w:t>
      </w:r>
    </w:p>
    <w:p w14:paraId="101821DE" w14:textId="77777777" w:rsidR="00800428" w:rsidRPr="008C3253" w:rsidRDefault="00800428" w:rsidP="00800428">
      <w:pPr>
        <w:tabs>
          <w:tab w:val="left" w:pos="1276"/>
        </w:tabs>
        <w:ind w:firstLine="709"/>
        <w:jc w:val="both"/>
        <w:rPr>
          <w:sz w:val="22"/>
          <w:szCs w:val="22"/>
        </w:rPr>
      </w:pPr>
      <w:r w:rsidRPr="008C3253">
        <w:rPr>
          <w:sz w:val="22"/>
          <w:szCs w:val="22"/>
        </w:rPr>
        <w:t>5.19. Tiekėjas savo pasiūlymą privalo parengti pagal šių Apklausos sąlyg</w:t>
      </w:r>
      <w:r w:rsidR="00983140" w:rsidRPr="008C3253">
        <w:rPr>
          <w:sz w:val="22"/>
          <w:szCs w:val="22"/>
        </w:rPr>
        <w:t>ų 1 priede pateikt</w:t>
      </w:r>
      <w:r w:rsidR="00AA396A">
        <w:rPr>
          <w:sz w:val="22"/>
          <w:szCs w:val="22"/>
        </w:rPr>
        <w:t>ą</w:t>
      </w:r>
      <w:r w:rsidR="00983140" w:rsidRPr="008C3253">
        <w:rPr>
          <w:sz w:val="22"/>
          <w:szCs w:val="22"/>
        </w:rPr>
        <w:t xml:space="preserve"> </w:t>
      </w:r>
      <w:r w:rsidRPr="008C3253">
        <w:rPr>
          <w:sz w:val="22"/>
          <w:szCs w:val="22"/>
        </w:rPr>
        <w:t>form</w:t>
      </w:r>
      <w:r w:rsidR="00983140" w:rsidRPr="008C3253">
        <w:rPr>
          <w:sz w:val="22"/>
          <w:szCs w:val="22"/>
        </w:rPr>
        <w:t>ą</w:t>
      </w:r>
      <w:r w:rsidRPr="008C3253">
        <w:rPr>
          <w:sz w:val="22"/>
          <w:szCs w:val="22"/>
        </w:rPr>
        <w:t>. Pasiūlymą sudaro tiekėjo elektroninėmis priemonėmis pateiktų dokumentų visuma.</w:t>
      </w:r>
    </w:p>
    <w:p w14:paraId="08D7FF18" w14:textId="77777777" w:rsidR="00800428" w:rsidRPr="008C3253" w:rsidRDefault="00800428" w:rsidP="00983140">
      <w:pPr>
        <w:ind w:firstLine="709"/>
        <w:jc w:val="both"/>
        <w:rPr>
          <w:sz w:val="22"/>
          <w:szCs w:val="22"/>
        </w:rPr>
      </w:pPr>
      <w:r w:rsidRPr="008C3253">
        <w:rPr>
          <w:sz w:val="22"/>
          <w:szCs w:val="22"/>
        </w:rPr>
        <w:t xml:space="preserve">5.20. </w:t>
      </w:r>
      <w:proofErr w:type="spellStart"/>
      <w:r w:rsidR="00577E78" w:rsidRPr="008C3253">
        <w:rPr>
          <w:sz w:val="22"/>
          <w:szCs w:val="22"/>
        </w:rPr>
        <w:t>Pasiū</w:t>
      </w:r>
      <w:r w:rsidR="00577E78" w:rsidRPr="008C3253">
        <w:rPr>
          <w:sz w:val="22"/>
          <w:szCs w:val="22"/>
          <w:lang w:val="de-DE"/>
        </w:rPr>
        <w:t>lyme</w:t>
      </w:r>
      <w:proofErr w:type="spellEnd"/>
      <w:r w:rsidR="00577E78" w:rsidRPr="008C3253">
        <w:rPr>
          <w:sz w:val="22"/>
          <w:szCs w:val="22"/>
          <w:lang w:val="de-DE"/>
        </w:rPr>
        <w:t xml:space="preserve"> </w:t>
      </w:r>
      <w:proofErr w:type="spellStart"/>
      <w:r w:rsidR="00577E78" w:rsidRPr="008C3253">
        <w:rPr>
          <w:sz w:val="22"/>
          <w:szCs w:val="22"/>
          <w:lang w:val="de-DE"/>
        </w:rPr>
        <w:t>nurodom</w:t>
      </w:r>
      <w:proofErr w:type="spellEnd"/>
      <w:r w:rsidR="00577E78" w:rsidRPr="008C3253">
        <w:rPr>
          <w:sz w:val="22"/>
          <w:szCs w:val="22"/>
        </w:rPr>
        <w:t xml:space="preserve">i įkainiai/kaina arba sąnaudos pateikiami eurais. Apskaičiuojant įkainį/kainą arba sąnaudas, turi būti atsižvelgta į visas pirkimo sąlygas, įskaitant pirkimo sutarties projekto reikalavimus. Į </w:t>
      </w:r>
      <w:proofErr w:type="spellStart"/>
      <w:r w:rsidR="00577E78" w:rsidRPr="008C3253">
        <w:rPr>
          <w:sz w:val="22"/>
          <w:szCs w:val="22"/>
          <w:lang w:val="es-ES_tradnl"/>
        </w:rPr>
        <w:t>pasi</w:t>
      </w:r>
      <w:r w:rsidR="00577E78" w:rsidRPr="008C3253">
        <w:rPr>
          <w:sz w:val="22"/>
          <w:szCs w:val="22"/>
        </w:rPr>
        <w:t>ūlymo</w:t>
      </w:r>
      <w:proofErr w:type="spellEnd"/>
      <w:r w:rsidR="00577E78" w:rsidRPr="008C3253">
        <w:rPr>
          <w:sz w:val="22"/>
          <w:szCs w:val="22"/>
        </w:rPr>
        <w:t xml:space="preserve"> įkainius/kainą arba sąnaudas turi </w:t>
      </w:r>
      <w:proofErr w:type="spellStart"/>
      <w:r w:rsidR="00577E78" w:rsidRPr="008C3253">
        <w:rPr>
          <w:sz w:val="22"/>
          <w:szCs w:val="22"/>
        </w:rPr>
        <w:t>bū</w:t>
      </w:r>
      <w:proofErr w:type="spellEnd"/>
      <w:r w:rsidR="00577E78" w:rsidRPr="008C3253">
        <w:rPr>
          <w:sz w:val="22"/>
          <w:szCs w:val="22"/>
          <w:lang w:val="it-IT"/>
        </w:rPr>
        <w:t xml:space="preserve">ti </w:t>
      </w:r>
      <w:r w:rsidR="00577E78" w:rsidRPr="008C3253">
        <w:rPr>
          <w:sz w:val="22"/>
          <w:szCs w:val="22"/>
        </w:rPr>
        <w:t xml:space="preserve">įskaityti visi </w:t>
      </w:r>
      <w:proofErr w:type="spellStart"/>
      <w:r w:rsidR="00577E78" w:rsidRPr="008C3253">
        <w:rPr>
          <w:sz w:val="22"/>
          <w:szCs w:val="22"/>
        </w:rPr>
        <w:t>mokesč</w:t>
      </w:r>
      <w:r w:rsidR="00577E78" w:rsidRPr="008C3253">
        <w:rPr>
          <w:sz w:val="22"/>
          <w:szCs w:val="22"/>
          <w:lang w:val="es-ES_tradnl"/>
        </w:rPr>
        <w:t>iai</w:t>
      </w:r>
      <w:proofErr w:type="spellEnd"/>
      <w:r w:rsidR="00577E78" w:rsidRPr="008C3253">
        <w:rPr>
          <w:sz w:val="22"/>
          <w:szCs w:val="22"/>
          <w:lang w:val="es-ES_tradnl"/>
        </w:rPr>
        <w:t xml:space="preserve"> ir visos </w:t>
      </w:r>
      <w:proofErr w:type="spellStart"/>
      <w:r w:rsidR="00577E78" w:rsidRPr="008C3253">
        <w:rPr>
          <w:sz w:val="22"/>
          <w:szCs w:val="22"/>
          <w:lang w:val="es-ES_tradnl"/>
        </w:rPr>
        <w:t>tiek</w:t>
      </w:r>
      <w:proofErr w:type="spellEnd"/>
      <w:r w:rsidR="00577E78" w:rsidRPr="008C3253">
        <w:rPr>
          <w:sz w:val="22"/>
          <w:szCs w:val="22"/>
        </w:rPr>
        <w:t>ė</w:t>
      </w:r>
      <w:r w:rsidR="00577E78" w:rsidRPr="008C3253">
        <w:rPr>
          <w:sz w:val="22"/>
          <w:szCs w:val="22"/>
          <w:lang w:val="da-DK"/>
        </w:rPr>
        <w:t>jo i</w:t>
      </w:r>
      <w:r w:rsidR="00577E78" w:rsidRPr="008C3253">
        <w:rPr>
          <w:sz w:val="22"/>
          <w:szCs w:val="22"/>
        </w:rPr>
        <w:t>š</w:t>
      </w:r>
      <w:r w:rsidR="00577E78" w:rsidRPr="008C3253">
        <w:rPr>
          <w:sz w:val="22"/>
          <w:szCs w:val="22"/>
          <w:lang w:val="pt-PT"/>
        </w:rPr>
        <w:t>laidos, apiman</w:t>
      </w:r>
      <w:r w:rsidR="00577E78" w:rsidRPr="008C3253">
        <w:rPr>
          <w:sz w:val="22"/>
          <w:szCs w:val="22"/>
        </w:rPr>
        <w:t>č</w:t>
      </w:r>
      <w:proofErr w:type="spellStart"/>
      <w:r w:rsidR="00577E78" w:rsidRPr="008C3253">
        <w:rPr>
          <w:sz w:val="22"/>
          <w:szCs w:val="22"/>
          <w:lang w:val="es-ES_tradnl"/>
        </w:rPr>
        <w:t>ios</w:t>
      </w:r>
      <w:proofErr w:type="spellEnd"/>
      <w:r w:rsidR="00577E78" w:rsidRPr="008C3253">
        <w:rPr>
          <w:sz w:val="22"/>
          <w:szCs w:val="22"/>
          <w:lang w:val="es-ES_tradnl"/>
        </w:rPr>
        <w:t xml:space="preserve"> </w:t>
      </w:r>
      <w:proofErr w:type="spellStart"/>
      <w:r w:rsidR="00577E78" w:rsidRPr="008C3253">
        <w:rPr>
          <w:sz w:val="22"/>
          <w:szCs w:val="22"/>
          <w:lang w:val="es-ES_tradnl"/>
        </w:rPr>
        <w:t>visk</w:t>
      </w:r>
      <w:proofErr w:type="spellEnd"/>
      <w:r w:rsidR="00577E78" w:rsidRPr="008C3253">
        <w:rPr>
          <w:sz w:val="22"/>
          <w:szCs w:val="22"/>
        </w:rPr>
        <w:t xml:space="preserve">ą, ko reikia visiškam ir tinkamam pirkimo sutarties įvykdymui. </w:t>
      </w:r>
      <w:r w:rsidRPr="008C3253">
        <w:rPr>
          <w:sz w:val="22"/>
          <w:szCs w:val="22"/>
        </w:rPr>
        <w:t xml:space="preserve">  </w:t>
      </w:r>
    </w:p>
    <w:p w14:paraId="6161ED18" w14:textId="77777777" w:rsidR="00800428" w:rsidRPr="008C3253" w:rsidRDefault="00800428" w:rsidP="00800428">
      <w:pPr>
        <w:rPr>
          <w:sz w:val="22"/>
          <w:szCs w:val="22"/>
        </w:rPr>
      </w:pPr>
    </w:p>
    <w:p w14:paraId="04D1A676" w14:textId="77777777" w:rsidR="00800428" w:rsidRPr="008C3253" w:rsidRDefault="00800428" w:rsidP="00800428">
      <w:pPr>
        <w:jc w:val="center"/>
        <w:rPr>
          <w:i/>
          <w:sz w:val="22"/>
          <w:szCs w:val="22"/>
        </w:rPr>
      </w:pPr>
      <w:bookmarkStart w:id="6" w:name="_Toc60525486"/>
      <w:r w:rsidRPr="008C3253">
        <w:rPr>
          <w:b/>
          <w:sz w:val="22"/>
          <w:szCs w:val="22"/>
        </w:rPr>
        <w:t>6. PASIŪLYMŲ GALIOJIMO UŽTIKRINIMAS</w:t>
      </w:r>
      <w:bookmarkEnd w:id="6"/>
      <w:r w:rsidRPr="008C3253">
        <w:rPr>
          <w:b/>
          <w:sz w:val="22"/>
          <w:szCs w:val="22"/>
        </w:rPr>
        <w:t xml:space="preserve"> </w:t>
      </w:r>
    </w:p>
    <w:p w14:paraId="79EBB031" w14:textId="77777777" w:rsidR="00800428" w:rsidRPr="008C3253" w:rsidRDefault="00800428" w:rsidP="00800428">
      <w:pPr>
        <w:ind w:firstLine="851"/>
        <w:jc w:val="both"/>
        <w:rPr>
          <w:sz w:val="22"/>
          <w:szCs w:val="22"/>
          <w:lang w:eastAsia="lt-LT"/>
        </w:rPr>
      </w:pPr>
    </w:p>
    <w:p w14:paraId="61D331E6" w14:textId="77777777" w:rsidR="00800428" w:rsidRPr="008C3253" w:rsidRDefault="00800428" w:rsidP="00800428">
      <w:pPr>
        <w:pStyle w:val="Pagrindinistekstas3"/>
        <w:widowControl w:val="0"/>
        <w:tabs>
          <w:tab w:val="left" w:pos="851"/>
        </w:tabs>
        <w:autoSpaceDE w:val="0"/>
        <w:autoSpaceDN w:val="0"/>
        <w:adjustRightInd w:val="0"/>
        <w:spacing w:after="0" w:line="240" w:lineRule="auto"/>
        <w:ind w:firstLine="709"/>
        <w:jc w:val="both"/>
        <w:rPr>
          <w:sz w:val="22"/>
          <w:szCs w:val="22"/>
        </w:rPr>
      </w:pPr>
      <w:r w:rsidRPr="008C3253">
        <w:rPr>
          <w:sz w:val="22"/>
          <w:szCs w:val="22"/>
          <w:lang w:eastAsia="lt-LT"/>
        </w:rPr>
        <w:t>6.1.</w:t>
      </w:r>
      <w:r w:rsidRPr="008C3253">
        <w:rPr>
          <w:sz w:val="22"/>
          <w:szCs w:val="22"/>
        </w:rPr>
        <w:t xml:space="preserve"> Perkančioji organizacija nereikalauja pasiūlymo galiojimo užtikrinimo Civilinio kodekso nustatytais prievolių įvykdymo užtikrinimo būdais.</w:t>
      </w:r>
    </w:p>
    <w:p w14:paraId="7E2E262F" w14:textId="77777777" w:rsidR="00800428" w:rsidRPr="008C3253" w:rsidRDefault="00800428" w:rsidP="00800428">
      <w:pPr>
        <w:jc w:val="both"/>
        <w:rPr>
          <w:strike/>
          <w:sz w:val="22"/>
          <w:szCs w:val="22"/>
        </w:rPr>
      </w:pPr>
    </w:p>
    <w:p w14:paraId="4B7BCCEA" w14:textId="77777777" w:rsidR="00800428" w:rsidRPr="008C3253" w:rsidRDefault="00800428" w:rsidP="00800428">
      <w:pPr>
        <w:ind w:firstLine="851"/>
        <w:jc w:val="center"/>
        <w:rPr>
          <w:sz w:val="22"/>
          <w:szCs w:val="22"/>
        </w:rPr>
      </w:pPr>
      <w:r w:rsidRPr="008C3253">
        <w:rPr>
          <w:b/>
          <w:sz w:val="22"/>
          <w:szCs w:val="22"/>
        </w:rPr>
        <w:t>7.</w:t>
      </w:r>
      <w:r w:rsidRPr="008C3253">
        <w:rPr>
          <w:sz w:val="22"/>
          <w:szCs w:val="22"/>
        </w:rPr>
        <w:t> </w:t>
      </w:r>
      <w:r w:rsidRPr="008C3253">
        <w:rPr>
          <w:b/>
          <w:sz w:val="22"/>
          <w:szCs w:val="22"/>
        </w:rPr>
        <w:t>APKLAUSOS SĄLYGŲ PAAIŠKINIMAS IR PATIKSLINIMAS</w:t>
      </w:r>
    </w:p>
    <w:p w14:paraId="6770FFF4" w14:textId="77777777" w:rsidR="00800428" w:rsidRPr="008C3253" w:rsidRDefault="00800428" w:rsidP="00800428">
      <w:pPr>
        <w:ind w:firstLine="851"/>
        <w:jc w:val="both"/>
        <w:rPr>
          <w:sz w:val="22"/>
          <w:szCs w:val="22"/>
          <w:lang w:eastAsia="lt-LT"/>
        </w:rPr>
      </w:pPr>
    </w:p>
    <w:p w14:paraId="75181066" w14:textId="77777777" w:rsidR="00800428" w:rsidRPr="008C3253" w:rsidRDefault="00800428" w:rsidP="00800428">
      <w:pPr>
        <w:tabs>
          <w:tab w:val="left" w:pos="1276"/>
        </w:tabs>
        <w:ind w:firstLine="851"/>
        <w:jc w:val="both"/>
        <w:rPr>
          <w:sz w:val="22"/>
          <w:szCs w:val="22"/>
          <w:lang w:eastAsia="lt-LT"/>
        </w:rPr>
      </w:pPr>
      <w:r w:rsidRPr="008C3253">
        <w:rPr>
          <w:sz w:val="22"/>
          <w:szCs w:val="22"/>
        </w:rPr>
        <w:t xml:space="preserve">7.1. </w:t>
      </w:r>
      <w:r w:rsidRPr="008C3253">
        <w:rPr>
          <w:sz w:val="22"/>
          <w:szCs w:val="22"/>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373A1450" w14:textId="77777777" w:rsidR="00800428" w:rsidRPr="008C3253" w:rsidRDefault="00800428" w:rsidP="0074478E">
      <w:pPr>
        <w:tabs>
          <w:tab w:val="left" w:pos="1276"/>
        </w:tabs>
        <w:ind w:firstLine="851"/>
        <w:jc w:val="both"/>
        <w:rPr>
          <w:sz w:val="22"/>
          <w:szCs w:val="22"/>
          <w:lang w:eastAsia="lt-LT"/>
        </w:rPr>
      </w:pPr>
      <w:r w:rsidRPr="008C3253">
        <w:rPr>
          <w:sz w:val="22"/>
          <w:szCs w:val="22"/>
        </w:rPr>
        <w:t>7.2. Nesibaigus pasiūlymų pateikimo terminui, perkančioji organizacija turi teisę savo iniciatyva paaiškinti, patikslinti Apklausos sąlygas.</w:t>
      </w:r>
    </w:p>
    <w:p w14:paraId="4A2A1342" w14:textId="77777777"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4B31AEC8" w14:textId="77777777" w:rsidR="00800428" w:rsidRPr="008C3253" w:rsidRDefault="00800428" w:rsidP="0074478E">
      <w:pPr>
        <w:tabs>
          <w:tab w:val="left" w:pos="1276"/>
        </w:tabs>
        <w:ind w:firstLine="851"/>
        <w:jc w:val="both"/>
        <w:rPr>
          <w:sz w:val="22"/>
          <w:szCs w:val="22"/>
          <w:lang w:eastAsia="lt-LT"/>
        </w:rPr>
      </w:pPr>
      <w:r w:rsidRPr="008C3253">
        <w:rPr>
          <w:sz w:val="22"/>
          <w:szCs w:val="22"/>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4C0B0666" w14:textId="77777777" w:rsidR="00800428" w:rsidRPr="008C3253" w:rsidRDefault="00800428" w:rsidP="0074478E">
      <w:pPr>
        <w:tabs>
          <w:tab w:val="left" w:pos="1276"/>
        </w:tabs>
        <w:ind w:firstLine="851"/>
        <w:jc w:val="both"/>
        <w:rPr>
          <w:sz w:val="22"/>
          <w:szCs w:val="22"/>
          <w:lang w:eastAsia="lt-LT"/>
        </w:rPr>
      </w:pPr>
      <w:r w:rsidRPr="008C3253">
        <w:rPr>
          <w:sz w:val="22"/>
          <w:szCs w:val="22"/>
          <w:lang w:eastAsia="lt-LT"/>
        </w:rPr>
        <w:t>7.5. Perkančioji organizacija nerengs susitikimų su tiekėjais dėl Apklausos sąlygų paaiškinimų ar patikslinimų.</w:t>
      </w:r>
    </w:p>
    <w:p w14:paraId="5E01456E" w14:textId="77777777"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14:paraId="71D166A6" w14:textId="77777777" w:rsidR="00800428" w:rsidRPr="008C3253" w:rsidRDefault="00800428" w:rsidP="00800428">
      <w:pPr>
        <w:ind w:firstLine="709"/>
        <w:jc w:val="both"/>
        <w:rPr>
          <w:sz w:val="22"/>
          <w:szCs w:val="22"/>
        </w:rPr>
      </w:pPr>
    </w:p>
    <w:p w14:paraId="095BD868" w14:textId="77777777" w:rsidR="00800428" w:rsidRPr="008C3253" w:rsidRDefault="00800428" w:rsidP="00800428">
      <w:pPr>
        <w:tabs>
          <w:tab w:val="left" w:pos="567"/>
          <w:tab w:val="left" w:pos="1276"/>
        </w:tabs>
        <w:ind w:right="141"/>
        <w:jc w:val="center"/>
        <w:rPr>
          <w:b/>
          <w:sz w:val="22"/>
          <w:szCs w:val="22"/>
        </w:rPr>
      </w:pPr>
      <w:bookmarkStart w:id="7" w:name="_Toc60525487"/>
      <w:bookmarkStart w:id="8" w:name="_Toc47844933"/>
      <w:r w:rsidRPr="008C3253">
        <w:rPr>
          <w:b/>
          <w:sz w:val="22"/>
          <w:szCs w:val="22"/>
        </w:rPr>
        <w:t>8. PASIŪLYMŲ ŠIFRAVIMAS</w:t>
      </w:r>
    </w:p>
    <w:p w14:paraId="2389C90D" w14:textId="77777777" w:rsidR="00800428" w:rsidRPr="008C3253" w:rsidRDefault="00800428" w:rsidP="00800428">
      <w:pPr>
        <w:tabs>
          <w:tab w:val="left" w:pos="567"/>
          <w:tab w:val="left" w:pos="1276"/>
        </w:tabs>
        <w:ind w:right="141"/>
        <w:jc w:val="center"/>
        <w:rPr>
          <w:b/>
          <w:sz w:val="22"/>
          <w:szCs w:val="22"/>
        </w:rPr>
      </w:pPr>
    </w:p>
    <w:p w14:paraId="77F2C532" w14:textId="77777777" w:rsidR="00800428" w:rsidRPr="008C3253" w:rsidRDefault="00800428" w:rsidP="00800428">
      <w:pPr>
        <w:ind w:firstLine="851"/>
        <w:jc w:val="both"/>
        <w:rPr>
          <w:color w:val="000000" w:themeColor="text1"/>
          <w:sz w:val="22"/>
          <w:szCs w:val="22"/>
        </w:rPr>
      </w:pPr>
      <w:r w:rsidRPr="008C3253">
        <w:rPr>
          <w:color w:val="000000" w:themeColor="text1"/>
          <w:sz w:val="22"/>
          <w:szCs w:val="22"/>
        </w:rPr>
        <w:t>8.1. Tiekėjo teikiamas pasiūlymas gali būti užšifruojamas. Tiekėjas, nusprendęs pateikti užšifruotą pasiūlymą, turi:</w:t>
      </w:r>
    </w:p>
    <w:p w14:paraId="37840853" w14:textId="77777777" w:rsidR="00800428" w:rsidRPr="008C3253" w:rsidRDefault="00800428" w:rsidP="00800428">
      <w:pPr>
        <w:ind w:firstLine="851"/>
        <w:jc w:val="both"/>
        <w:rPr>
          <w:sz w:val="22"/>
          <w:szCs w:val="22"/>
        </w:rPr>
      </w:pPr>
      <w:r w:rsidRPr="008C3253">
        <w:rPr>
          <w:color w:val="000000" w:themeColor="text1"/>
          <w:sz w:val="22"/>
          <w:szCs w:val="22"/>
        </w:rPr>
        <w:lastRenderedPageBreak/>
        <w:t xml:space="preserve">8.1.1. Iki pasiūlymų pateikimo termino pabaigos naudodamasis CVP IS priemonėmis </w:t>
      </w:r>
      <w:r w:rsidRPr="008C3253">
        <w:rPr>
          <w:iCs/>
          <w:color w:val="000000" w:themeColor="text1"/>
          <w:sz w:val="22"/>
          <w:szCs w:val="22"/>
        </w:rPr>
        <w:t xml:space="preserve">pateikti užšifruotą pasiūlymą (užšifruojamas </w:t>
      </w:r>
      <w:r w:rsidRPr="008C3253">
        <w:rPr>
          <w:sz w:val="22"/>
          <w:szCs w:val="22"/>
        </w:rPr>
        <w:t>visas pasiūlymas arba pasiūlymo dokumentas, kuriame nurodyta pasiūlymo kaina)</w:t>
      </w:r>
      <w:r w:rsidRPr="008C3253">
        <w:rPr>
          <w:iCs/>
          <w:color w:val="000000" w:themeColor="text1"/>
          <w:sz w:val="22"/>
          <w:szCs w:val="22"/>
        </w:rPr>
        <w:t xml:space="preserve">. </w:t>
      </w:r>
      <w:r w:rsidRPr="008C3253">
        <w:rPr>
          <w:sz w:val="22"/>
          <w:szCs w:val="22"/>
        </w:rPr>
        <w:t xml:space="preserve">Instrukcija, kaip tiekėjui užšifruoti pasiūlymą galima rasti adresu </w:t>
      </w:r>
      <w:hyperlink r:id="rId11" w:history="1">
        <w:r w:rsidRPr="008C3253">
          <w:rPr>
            <w:rStyle w:val="Hipersaitas"/>
            <w:sz w:val="22"/>
            <w:szCs w:val="22"/>
          </w:rPr>
          <w:t>http://vpt.lrv.lt/lt/pasiulymu-sifravimas</w:t>
        </w:r>
      </w:hyperlink>
      <w:r w:rsidRPr="008C3253">
        <w:rPr>
          <w:sz w:val="22"/>
          <w:szCs w:val="22"/>
        </w:rPr>
        <w:t>.</w:t>
      </w:r>
    </w:p>
    <w:p w14:paraId="5F40270D" w14:textId="77777777" w:rsidR="00800428" w:rsidRPr="008C3253" w:rsidRDefault="00800428" w:rsidP="00800428">
      <w:pPr>
        <w:ind w:firstLine="851"/>
        <w:jc w:val="both"/>
        <w:rPr>
          <w:sz w:val="22"/>
          <w:szCs w:val="22"/>
        </w:rPr>
      </w:pPr>
      <w:r w:rsidRPr="008C3253">
        <w:rPr>
          <w:sz w:val="22"/>
          <w:szCs w:val="22"/>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C3253">
        <w:rPr>
          <w:sz w:val="22"/>
          <w:szCs w:val="22"/>
          <w:lang w:eastAsia="lt-LT"/>
        </w:rPr>
        <w:t xml:space="preserve">Iškilus CVP IS techninėms problemoms, kai tiekėjas neturi galimybės pateikti slaptažodžio per CVP IS susirašinėjimo priemonę, tiekėjas turi teisę </w:t>
      </w:r>
      <w:r w:rsidRPr="008C3253">
        <w:rPr>
          <w:color w:val="000000"/>
          <w:sz w:val="22"/>
          <w:szCs w:val="22"/>
          <w:lang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B2701D4" w14:textId="77777777" w:rsidR="00800428" w:rsidRPr="008C3253" w:rsidRDefault="00800428" w:rsidP="00800428">
      <w:pPr>
        <w:ind w:firstLine="851"/>
        <w:jc w:val="both"/>
        <w:rPr>
          <w:b/>
          <w:sz w:val="22"/>
          <w:szCs w:val="22"/>
        </w:rPr>
      </w:pPr>
      <w:r w:rsidRPr="008C3253">
        <w:rPr>
          <w:color w:val="000000"/>
          <w:sz w:val="22"/>
          <w:szCs w:val="22"/>
          <w:lang w:eastAsia="lt-LT"/>
        </w:rPr>
        <w:t>8.2. Tiekėjui užšifravus visą pasiūlymą ir i</w:t>
      </w:r>
      <w:r w:rsidRPr="008C3253">
        <w:rPr>
          <w:sz w:val="22"/>
          <w:szCs w:val="22"/>
        </w:rPr>
        <w:t>ki vokų atplėšimo</w:t>
      </w:r>
      <w:r w:rsidRPr="008C3253">
        <w:rPr>
          <w:color w:val="000000"/>
          <w:sz w:val="22"/>
          <w:szCs w:val="22"/>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8C3253">
        <w:rPr>
          <w:sz w:val="22"/>
          <w:szCs w:val="22"/>
        </w:rPr>
        <w:t>neatitinkantį pirkimo dokumentuose nustatytų reikalavimų (tiekėjas nepateikė pasiūlymo kainos)</w:t>
      </w:r>
      <w:r w:rsidRPr="008C3253">
        <w:rPr>
          <w:color w:val="000000"/>
          <w:sz w:val="22"/>
          <w:szCs w:val="22"/>
          <w:lang w:eastAsia="lt-LT"/>
        </w:rPr>
        <w:t>.</w:t>
      </w:r>
    </w:p>
    <w:p w14:paraId="627DEF44" w14:textId="77777777" w:rsidR="00800428" w:rsidRPr="008C3253" w:rsidRDefault="00800428" w:rsidP="00800428">
      <w:pPr>
        <w:jc w:val="center"/>
        <w:rPr>
          <w:b/>
          <w:sz w:val="22"/>
          <w:szCs w:val="22"/>
        </w:rPr>
      </w:pPr>
    </w:p>
    <w:p w14:paraId="1450E7F6" w14:textId="77777777" w:rsidR="00800428" w:rsidRPr="008C3253" w:rsidRDefault="00800428" w:rsidP="00800428">
      <w:pPr>
        <w:jc w:val="center"/>
        <w:rPr>
          <w:b/>
          <w:sz w:val="22"/>
          <w:szCs w:val="22"/>
        </w:rPr>
      </w:pPr>
      <w:r w:rsidRPr="008C3253">
        <w:rPr>
          <w:b/>
          <w:sz w:val="22"/>
          <w:szCs w:val="22"/>
        </w:rPr>
        <w:t>9.  SUSIPAŽINIMO SU ELEKTRONINĖMIS  PRIEMONĖMIS  GAUTAIS PASIŪLYMAIS</w:t>
      </w:r>
      <w:bookmarkEnd w:id="7"/>
      <w:bookmarkEnd w:id="8"/>
      <w:r w:rsidRPr="008C3253">
        <w:rPr>
          <w:b/>
          <w:sz w:val="22"/>
          <w:szCs w:val="22"/>
        </w:rPr>
        <w:t xml:space="preserve"> PROCEDŪRA</w:t>
      </w:r>
    </w:p>
    <w:p w14:paraId="7EDF7D30" w14:textId="77777777" w:rsidR="00800428" w:rsidRPr="008C3253" w:rsidRDefault="00800428" w:rsidP="00800428">
      <w:pPr>
        <w:ind w:firstLine="851"/>
        <w:jc w:val="both"/>
        <w:rPr>
          <w:i/>
          <w:sz w:val="22"/>
          <w:szCs w:val="22"/>
        </w:rPr>
      </w:pPr>
    </w:p>
    <w:p w14:paraId="5ED29CD0" w14:textId="7E1F9592" w:rsidR="00800428" w:rsidRPr="00BD5155" w:rsidRDefault="00800428" w:rsidP="00282008">
      <w:pPr>
        <w:tabs>
          <w:tab w:val="left" w:pos="1276"/>
        </w:tabs>
        <w:ind w:firstLine="851"/>
        <w:jc w:val="both"/>
        <w:rPr>
          <w:b/>
          <w:bCs/>
          <w:color w:val="000000" w:themeColor="text1"/>
          <w:sz w:val="22"/>
          <w:szCs w:val="22"/>
        </w:rPr>
      </w:pPr>
      <w:r w:rsidRPr="004B6823">
        <w:rPr>
          <w:sz w:val="22"/>
          <w:szCs w:val="22"/>
        </w:rPr>
        <w:t xml:space="preserve">9.1.  </w:t>
      </w:r>
      <w:r w:rsidR="0008287A" w:rsidRPr="004B6823">
        <w:rPr>
          <w:iCs/>
          <w:sz w:val="22"/>
          <w:szCs w:val="22"/>
        </w:rPr>
        <w:t xml:space="preserve">Pirminio susipažinimo su </w:t>
      </w:r>
      <w:r w:rsidR="0008287A" w:rsidRPr="004B6823">
        <w:rPr>
          <w:sz w:val="22"/>
          <w:szCs w:val="22"/>
          <w:lang w:val="es-ES_tradnl"/>
        </w:rPr>
        <w:t xml:space="preserve">CVP IS </w:t>
      </w:r>
      <w:proofErr w:type="spellStart"/>
      <w:r w:rsidR="0008287A" w:rsidRPr="00BD5155">
        <w:rPr>
          <w:sz w:val="22"/>
          <w:szCs w:val="22"/>
          <w:lang w:val="es-ES_tradnl"/>
        </w:rPr>
        <w:t>priemon</w:t>
      </w:r>
      <w:proofErr w:type="spellEnd"/>
      <w:r w:rsidR="0008287A" w:rsidRPr="00BD5155">
        <w:rPr>
          <w:sz w:val="22"/>
          <w:szCs w:val="22"/>
        </w:rPr>
        <w:t>ė</w:t>
      </w:r>
      <w:r w:rsidR="0008287A" w:rsidRPr="00BD5155">
        <w:rPr>
          <w:sz w:val="22"/>
          <w:szCs w:val="22"/>
          <w:lang w:val="fr-FR"/>
        </w:rPr>
        <w:t xml:space="preserve">mis </w:t>
      </w:r>
      <w:proofErr w:type="spellStart"/>
      <w:r w:rsidR="0008287A" w:rsidRPr="00BD5155">
        <w:rPr>
          <w:sz w:val="22"/>
          <w:szCs w:val="22"/>
          <w:lang w:val="fr-FR"/>
        </w:rPr>
        <w:t>pateiktais</w:t>
      </w:r>
      <w:proofErr w:type="spellEnd"/>
      <w:r w:rsidR="0008287A" w:rsidRPr="00BD5155">
        <w:rPr>
          <w:sz w:val="22"/>
          <w:szCs w:val="22"/>
          <w:lang w:val="fr-FR"/>
        </w:rPr>
        <w:t xml:space="preserve"> </w:t>
      </w:r>
      <w:proofErr w:type="spellStart"/>
      <w:r w:rsidR="0008287A" w:rsidRPr="00BD5155">
        <w:rPr>
          <w:sz w:val="22"/>
          <w:szCs w:val="22"/>
          <w:lang w:val="fr-FR"/>
        </w:rPr>
        <w:t>tiek</w:t>
      </w:r>
      <w:proofErr w:type="spellEnd"/>
      <w:r w:rsidR="0008287A" w:rsidRPr="00BD5155">
        <w:rPr>
          <w:sz w:val="22"/>
          <w:szCs w:val="22"/>
        </w:rPr>
        <w:t xml:space="preserve">ėjų </w:t>
      </w:r>
      <w:proofErr w:type="spellStart"/>
      <w:r w:rsidR="0008287A" w:rsidRPr="00BD5155">
        <w:rPr>
          <w:sz w:val="22"/>
          <w:szCs w:val="22"/>
          <w:lang w:val="es-ES_tradnl"/>
        </w:rPr>
        <w:t>pasi</w:t>
      </w:r>
      <w:r w:rsidR="0008287A" w:rsidRPr="00BD5155">
        <w:rPr>
          <w:sz w:val="22"/>
          <w:szCs w:val="22"/>
        </w:rPr>
        <w:t>ūlymais</w:t>
      </w:r>
      <w:proofErr w:type="spellEnd"/>
      <w:r w:rsidR="0008287A" w:rsidRPr="00BD5155">
        <w:rPr>
          <w:iCs/>
          <w:sz w:val="22"/>
          <w:szCs w:val="22"/>
        </w:rPr>
        <w:t xml:space="preserve"> posėdis įvyks</w:t>
      </w:r>
      <w:r w:rsidR="0008287A" w:rsidRPr="00BD5155">
        <w:rPr>
          <w:sz w:val="22"/>
          <w:szCs w:val="22"/>
        </w:rPr>
        <w:t xml:space="preserve"> </w:t>
      </w:r>
      <w:r w:rsidR="00D567B5" w:rsidRPr="00BD5155">
        <w:rPr>
          <w:bCs/>
          <w:color w:val="000000" w:themeColor="text1"/>
          <w:sz w:val="22"/>
          <w:szCs w:val="22"/>
        </w:rPr>
        <w:t xml:space="preserve">VšĮ </w:t>
      </w:r>
      <w:r w:rsidR="002654CC" w:rsidRPr="00BD5155">
        <w:rPr>
          <w:bCs/>
          <w:color w:val="000000" w:themeColor="text1"/>
          <w:sz w:val="22"/>
          <w:szCs w:val="22"/>
        </w:rPr>
        <w:t>Raseinių</w:t>
      </w:r>
      <w:r w:rsidR="00D567B5" w:rsidRPr="00BD5155">
        <w:rPr>
          <w:bCs/>
          <w:color w:val="000000" w:themeColor="text1"/>
          <w:sz w:val="22"/>
          <w:szCs w:val="22"/>
        </w:rPr>
        <w:t xml:space="preserve"> ligoninė</w:t>
      </w:r>
      <w:r w:rsidR="00D727A0">
        <w:rPr>
          <w:bCs/>
          <w:color w:val="000000" w:themeColor="text1"/>
          <w:sz w:val="22"/>
          <w:szCs w:val="22"/>
        </w:rPr>
        <w:t xml:space="preserve">, </w:t>
      </w:r>
      <w:r w:rsidR="00FE0EB4" w:rsidRPr="00BD5155">
        <w:rPr>
          <w:bCs/>
          <w:color w:val="000000" w:themeColor="text1"/>
          <w:sz w:val="22"/>
          <w:szCs w:val="22"/>
        </w:rPr>
        <w:t>Ligoninės g</w:t>
      </w:r>
      <w:r w:rsidR="00D567B5" w:rsidRPr="00BD5155">
        <w:rPr>
          <w:bCs/>
          <w:color w:val="000000" w:themeColor="text1"/>
          <w:sz w:val="22"/>
          <w:szCs w:val="22"/>
        </w:rPr>
        <w:t xml:space="preserve">. </w:t>
      </w:r>
      <w:r w:rsidR="00FE0EB4" w:rsidRPr="00BD5155">
        <w:rPr>
          <w:bCs/>
          <w:color w:val="000000" w:themeColor="text1"/>
          <w:sz w:val="22"/>
          <w:szCs w:val="22"/>
        </w:rPr>
        <w:t>4</w:t>
      </w:r>
      <w:r w:rsidR="00D567B5" w:rsidRPr="00BD5155">
        <w:rPr>
          <w:bCs/>
          <w:color w:val="000000" w:themeColor="text1"/>
          <w:sz w:val="22"/>
          <w:szCs w:val="22"/>
        </w:rPr>
        <w:t xml:space="preserve"> g., LT-</w:t>
      </w:r>
      <w:r w:rsidR="00FE0EB4" w:rsidRPr="00BD5155">
        <w:rPr>
          <w:bCs/>
          <w:color w:val="000000" w:themeColor="text1"/>
          <w:sz w:val="22"/>
          <w:szCs w:val="22"/>
        </w:rPr>
        <w:t>60127 Raseiniai</w:t>
      </w:r>
      <w:r w:rsidR="00D567B5" w:rsidRPr="00BD5155">
        <w:rPr>
          <w:i/>
          <w:color w:val="000000" w:themeColor="text1"/>
          <w:sz w:val="22"/>
          <w:szCs w:val="22"/>
        </w:rPr>
        <w:t>.</w:t>
      </w:r>
      <w:r w:rsidR="00D567B5" w:rsidRPr="00BD5155">
        <w:rPr>
          <w:color w:val="000000" w:themeColor="text1"/>
          <w:sz w:val="22"/>
          <w:szCs w:val="22"/>
        </w:rPr>
        <w:t xml:space="preserve"> </w:t>
      </w:r>
      <w:r w:rsidR="00D567B5" w:rsidRPr="00BD5155">
        <w:rPr>
          <w:b/>
          <w:color w:val="000000" w:themeColor="text1"/>
          <w:sz w:val="22"/>
          <w:szCs w:val="22"/>
        </w:rPr>
        <w:t xml:space="preserve">Vokai su pasiūlymais bus atplėšiami posėdyje – </w:t>
      </w:r>
      <w:r w:rsidR="00AD2449" w:rsidRPr="00BD5155">
        <w:rPr>
          <w:b/>
          <w:color w:val="000000" w:themeColor="text1"/>
          <w:sz w:val="22"/>
          <w:szCs w:val="22"/>
        </w:rPr>
        <w:t xml:space="preserve"> skelbime apie pirkimą nurodytu laiku (Lietuvos Respublikos laiku)</w:t>
      </w:r>
    </w:p>
    <w:p w14:paraId="50D6B380" w14:textId="77777777" w:rsidR="00800428" w:rsidRPr="00BD5155" w:rsidRDefault="00800428" w:rsidP="00800428">
      <w:pPr>
        <w:tabs>
          <w:tab w:val="left" w:pos="1276"/>
        </w:tabs>
        <w:ind w:firstLine="851"/>
        <w:jc w:val="both"/>
        <w:rPr>
          <w:sz w:val="22"/>
          <w:szCs w:val="22"/>
        </w:rPr>
      </w:pPr>
      <w:r w:rsidRPr="00BD5155">
        <w:rPr>
          <w:sz w:val="22"/>
          <w:szCs w:val="22"/>
        </w:rPr>
        <w:t xml:space="preserve">9.2. Tuo atveju, kai pasiūlyme nurodyta kaina, išreikšta skaičiais, neatitinka kainos, nurodytos žodžiais, teisinga laikoma kaina, nurodyta žodžiais. </w:t>
      </w:r>
    </w:p>
    <w:p w14:paraId="57B10A78" w14:textId="3605A69B" w:rsidR="00800428" w:rsidRPr="008C3253" w:rsidRDefault="00800428" w:rsidP="00800428">
      <w:pPr>
        <w:tabs>
          <w:tab w:val="left" w:pos="1276"/>
        </w:tabs>
        <w:ind w:firstLine="851"/>
        <w:jc w:val="both"/>
        <w:rPr>
          <w:sz w:val="22"/>
          <w:szCs w:val="22"/>
        </w:rPr>
      </w:pPr>
      <w:r w:rsidRPr="00BD5155">
        <w:rPr>
          <w:sz w:val="22"/>
          <w:szCs w:val="22"/>
        </w:rPr>
        <w:t>9.</w:t>
      </w:r>
      <w:r w:rsidR="004B27C1">
        <w:rPr>
          <w:sz w:val="22"/>
          <w:szCs w:val="22"/>
        </w:rPr>
        <w:t>3</w:t>
      </w:r>
      <w:r w:rsidRPr="00BD5155">
        <w:rPr>
          <w:sz w:val="22"/>
          <w:szCs w:val="22"/>
        </w:rPr>
        <w:t>. Susipažinimo su elektroninėmis priemonėmis pateiktais pasiūlymais, pasiūlymų</w:t>
      </w:r>
      <w:r w:rsidRPr="008C3253">
        <w:rPr>
          <w:sz w:val="22"/>
          <w:szCs w:val="22"/>
        </w:rPr>
        <w:t xml:space="preserve"> nagrinėjimo, vertinimo ir palyginimo procedūras atlieka </w:t>
      </w:r>
      <w:r w:rsidR="00D70E38" w:rsidRPr="008C3253">
        <w:rPr>
          <w:sz w:val="22"/>
          <w:szCs w:val="22"/>
        </w:rPr>
        <w:t xml:space="preserve">Pirkimo </w:t>
      </w:r>
      <w:r w:rsidR="008F76DE">
        <w:rPr>
          <w:sz w:val="22"/>
          <w:szCs w:val="22"/>
        </w:rPr>
        <w:t>o</w:t>
      </w:r>
      <w:r w:rsidR="00E34919">
        <w:rPr>
          <w:sz w:val="22"/>
          <w:szCs w:val="22"/>
        </w:rPr>
        <w:t>rganizatorius</w:t>
      </w:r>
      <w:r w:rsidRPr="008C3253">
        <w:rPr>
          <w:sz w:val="22"/>
          <w:szCs w:val="22"/>
        </w:rPr>
        <w:t>, tiekėjams ar jų įgaliotiems atstovams nedalyvaujant.</w:t>
      </w:r>
    </w:p>
    <w:p w14:paraId="3DEB76AF" w14:textId="77777777" w:rsidR="00800428" w:rsidRPr="008C3253" w:rsidRDefault="00800428" w:rsidP="00800428">
      <w:pPr>
        <w:jc w:val="center"/>
        <w:rPr>
          <w:b/>
          <w:spacing w:val="-8"/>
          <w:sz w:val="22"/>
          <w:szCs w:val="22"/>
        </w:rPr>
      </w:pPr>
    </w:p>
    <w:p w14:paraId="0D34F04B" w14:textId="77777777" w:rsidR="00800428" w:rsidRPr="008C3253" w:rsidRDefault="00800428" w:rsidP="00800428">
      <w:pPr>
        <w:tabs>
          <w:tab w:val="left" w:pos="1418"/>
        </w:tabs>
        <w:ind w:firstLine="720"/>
        <w:jc w:val="center"/>
        <w:rPr>
          <w:b/>
          <w:sz w:val="22"/>
          <w:szCs w:val="22"/>
        </w:rPr>
      </w:pPr>
      <w:r w:rsidRPr="008C3253">
        <w:rPr>
          <w:b/>
          <w:sz w:val="22"/>
          <w:szCs w:val="22"/>
        </w:rPr>
        <w:t>10. PASIŪLYMŲ NAGRINĖJIMAS IR PASIŪLYMŲ ATMETIMO PRIEŽASTYS</w:t>
      </w:r>
    </w:p>
    <w:p w14:paraId="42F3231F" w14:textId="77777777" w:rsidR="00800428" w:rsidRPr="008C3253" w:rsidRDefault="00800428" w:rsidP="00800428">
      <w:pPr>
        <w:jc w:val="center"/>
        <w:rPr>
          <w:b/>
          <w:spacing w:val="-8"/>
          <w:sz w:val="22"/>
          <w:szCs w:val="22"/>
        </w:rPr>
      </w:pPr>
    </w:p>
    <w:p w14:paraId="049726BF" w14:textId="3AE6D35C"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10.1. Iškilus klausimams dėl pasiūlymų turinio ir </w:t>
      </w:r>
      <w:r w:rsidR="00D567B5" w:rsidRPr="008C3253">
        <w:rPr>
          <w:sz w:val="22"/>
          <w:szCs w:val="22"/>
        </w:rPr>
        <w:t xml:space="preserve">Pirkimo </w:t>
      </w:r>
      <w:r w:rsidR="008F76DE">
        <w:rPr>
          <w:sz w:val="22"/>
          <w:szCs w:val="22"/>
        </w:rPr>
        <w:t>o</w:t>
      </w:r>
      <w:r w:rsidR="00E34919">
        <w:rPr>
          <w:sz w:val="22"/>
          <w:szCs w:val="22"/>
        </w:rPr>
        <w:t>rganizatorius</w:t>
      </w:r>
      <w:r w:rsidRPr="008C3253">
        <w:rPr>
          <w:sz w:val="22"/>
          <w:szCs w:val="22"/>
        </w:rPr>
        <w:t xml:space="preserve"> elektroninėmis priemonėmis CVP IS paprašius, tiekėjai privalo per </w:t>
      </w:r>
      <w:r w:rsidR="00D567B5" w:rsidRPr="008C3253">
        <w:rPr>
          <w:sz w:val="22"/>
          <w:szCs w:val="22"/>
        </w:rPr>
        <w:t xml:space="preserve">Pirkimo </w:t>
      </w:r>
      <w:r w:rsidR="004D4724">
        <w:rPr>
          <w:sz w:val="22"/>
          <w:szCs w:val="22"/>
        </w:rPr>
        <w:t>komisijos</w:t>
      </w:r>
      <w:r w:rsidRPr="008C3253">
        <w:rPr>
          <w:sz w:val="22"/>
          <w:szCs w:val="22"/>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w:t>
      </w:r>
      <w:r w:rsidR="00D567B5" w:rsidRPr="008C3253">
        <w:rPr>
          <w:sz w:val="22"/>
          <w:szCs w:val="22"/>
        </w:rPr>
        <w:t xml:space="preserve">Pirkimo </w:t>
      </w:r>
      <w:r w:rsidR="00E34919">
        <w:rPr>
          <w:sz w:val="22"/>
          <w:szCs w:val="22"/>
        </w:rPr>
        <w:t>organizatorius</w:t>
      </w:r>
      <w:r w:rsidRPr="008C3253">
        <w:rPr>
          <w:sz w:val="22"/>
          <w:szCs w:val="22"/>
        </w:rPr>
        <w:t xml:space="preserve"> prašo tiekėjo patikslinti, papildyti arba pateikti šiuos dokumentus per jos nustatytą protingą terminą, kuris negali būti trumpesnis kaip 3 darbo dienos nuo prašymo išsiuntimo iš perkančiosios organizacijos dienos.</w:t>
      </w:r>
    </w:p>
    <w:p w14:paraId="35B60FA1" w14:textId="06CDC557"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10.2. Jeigu pateiktame pasiūlyme </w:t>
      </w:r>
      <w:r w:rsidR="00D567B5" w:rsidRPr="008C3253">
        <w:rPr>
          <w:sz w:val="22"/>
          <w:szCs w:val="22"/>
        </w:rPr>
        <w:t xml:space="preserve">Pirkimo </w:t>
      </w:r>
      <w:r w:rsidR="00E34919">
        <w:rPr>
          <w:sz w:val="22"/>
          <w:szCs w:val="22"/>
        </w:rPr>
        <w:t>organizatorius</w:t>
      </w:r>
      <w:r w:rsidRPr="008C3253">
        <w:rPr>
          <w:sz w:val="22"/>
          <w:szCs w:val="22"/>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14:paraId="24826DB4" w14:textId="71440424"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10.3. Kai pateiktame pasiūlyme nurodoma kaina atrodo neįprastai maža, </w:t>
      </w:r>
      <w:r w:rsidR="00D567B5" w:rsidRPr="008C3253">
        <w:rPr>
          <w:sz w:val="22"/>
          <w:szCs w:val="22"/>
        </w:rPr>
        <w:t xml:space="preserve">Pirkimo </w:t>
      </w:r>
      <w:r w:rsidR="00E34919">
        <w:rPr>
          <w:sz w:val="22"/>
          <w:szCs w:val="22"/>
        </w:rPr>
        <w:t>organizatorius</w:t>
      </w:r>
      <w:r w:rsidRPr="008C3253">
        <w:rPr>
          <w:sz w:val="22"/>
          <w:szCs w:val="22"/>
        </w:rPr>
        <w:t xml:space="preserve"> turi teisę tiekėjo paprašyti per </w:t>
      </w:r>
      <w:r w:rsidR="00D567B5" w:rsidRPr="008C3253">
        <w:rPr>
          <w:sz w:val="22"/>
          <w:szCs w:val="22"/>
        </w:rPr>
        <w:t xml:space="preserve">Pirkimo </w:t>
      </w:r>
      <w:r w:rsidR="00E34919">
        <w:rPr>
          <w:sz w:val="22"/>
          <w:szCs w:val="22"/>
        </w:rPr>
        <w:t>organizatoriaus</w:t>
      </w:r>
      <w:r w:rsidRPr="008C3253">
        <w:rPr>
          <w:sz w:val="22"/>
          <w:szCs w:val="22"/>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3AB7608B" w14:textId="77777777" w:rsidR="00800428" w:rsidRPr="008C3253" w:rsidRDefault="00800428" w:rsidP="00800428">
      <w:pPr>
        <w:tabs>
          <w:tab w:val="left" w:pos="851"/>
          <w:tab w:val="left" w:pos="1418"/>
        </w:tabs>
        <w:ind w:firstLine="720"/>
        <w:jc w:val="both"/>
        <w:rPr>
          <w:sz w:val="22"/>
          <w:szCs w:val="22"/>
        </w:rPr>
      </w:pPr>
      <w:r w:rsidRPr="008C3253">
        <w:rPr>
          <w:sz w:val="22"/>
          <w:szCs w:val="22"/>
        </w:rPr>
        <w:t>10.4. Tiekėjų pateiktų pasiūlymo turinio paaiškinimai, pasiūlyme nurodytų aritmetinių klaidų pataisymai, neįprastai mažos kainos pagrindimo dokumentai siunčiami perkančiajai organizacijai elektroninėmis priemonėmis CVP IS.</w:t>
      </w:r>
    </w:p>
    <w:p w14:paraId="27FF7948" w14:textId="6041CDF4" w:rsidR="00800428" w:rsidRPr="008C3253" w:rsidRDefault="00800428" w:rsidP="00800428">
      <w:pPr>
        <w:tabs>
          <w:tab w:val="left" w:pos="851"/>
          <w:tab w:val="left" w:pos="1418"/>
        </w:tabs>
        <w:ind w:firstLine="720"/>
        <w:jc w:val="both"/>
        <w:rPr>
          <w:sz w:val="22"/>
          <w:szCs w:val="22"/>
        </w:rPr>
      </w:pPr>
      <w:r w:rsidRPr="008C3253">
        <w:rPr>
          <w:sz w:val="22"/>
          <w:szCs w:val="22"/>
        </w:rPr>
        <w:t>10.5. </w:t>
      </w:r>
      <w:r w:rsidR="00D567B5" w:rsidRPr="008C3253">
        <w:rPr>
          <w:sz w:val="22"/>
          <w:szCs w:val="22"/>
        </w:rPr>
        <w:t xml:space="preserve">Pirkimo </w:t>
      </w:r>
      <w:r w:rsidR="00E34919">
        <w:rPr>
          <w:sz w:val="22"/>
          <w:szCs w:val="22"/>
        </w:rPr>
        <w:t>organizatorius</w:t>
      </w:r>
      <w:r w:rsidRPr="008C3253">
        <w:rPr>
          <w:sz w:val="22"/>
          <w:szCs w:val="22"/>
        </w:rPr>
        <w:t xml:space="preserve"> atmeta pasiūlymą, jeigu:</w:t>
      </w:r>
    </w:p>
    <w:p w14:paraId="0EDC8F42" w14:textId="77777777" w:rsidR="00800428" w:rsidRPr="008C3253" w:rsidRDefault="00800428" w:rsidP="00800428">
      <w:pPr>
        <w:tabs>
          <w:tab w:val="left" w:pos="851"/>
          <w:tab w:val="left" w:pos="1418"/>
        </w:tabs>
        <w:ind w:firstLine="720"/>
        <w:jc w:val="both"/>
        <w:rPr>
          <w:sz w:val="22"/>
          <w:szCs w:val="22"/>
        </w:rPr>
      </w:pPr>
      <w:r w:rsidRPr="008C3253">
        <w:rPr>
          <w:sz w:val="22"/>
          <w:szCs w:val="22"/>
        </w:rPr>
        <w:t>10.5.1.  Pasiūlymas neatitiko Apklausos sąlygose nustatytų reikalavimų;</w:t>
      </w:r>
    </w:p>
    <w:p w14:paraId="3E70911F" w14:textId="08E0712A" w:rsidR="00800428" w:rsidRPr="008C3253" w:rsidRDefault="00800428" w:rsidP="00800428">
      <w:pPr>
        <w:tabs>
          <w:tab w:val="left" w:pos="851"/>
          <w:tab w:val="left" w:pos="1418"/>
        </w:tabs>
        <w:ind w:firstLine="720"/>
        <w:jc w:val="both"/>
        <w:rPr>
          <w:sz w:val="22"/>
          <w:szCs w:val="22"/>
        </w:rPr>
      </w:pPr>
      <w:r w:rsidRPr="008C3253">
        <w:rPr>
          <w:sz w:val="22"/>
          <w:szCs w:val="22"/>
        </w:rPr>
        <w:t xml:space="preserve">10.5.2. Tiekėjas per </w:t>
      </w:r>
      <w:r w:rsidR="00D567B5" w:rsidRPr="008C3253">
        <w:rPr>
          <w:sz w:val="22"/>
          <w:szCs w:val="22"/>
        </w:rPr>
        <w:t xml:space="preserve">Pirkimo </w:t>
      </w:r>
      <w:r w:rsidR="00E34919">
        <w:rPr>
          <w:sz w:val="22"/>
          <w:szCs w:val="22"/>
        </w:rPr>
        <w:t>organizatoriaus</w:t>
      </w:r>
      <w:r w:rsidRPr="008C3253">
        <w:rPr>
          <w:sz w:val="22"/>
          <w:szCs w:val="22"/>
        </w:rPr>
        <w:t xml:space="preserve"> nustatytą terminą nepatikslino, nepapildė ar nepateikė Apklausos sąlygose nurodytų kartu su pasiūlymu teikiamų dokumentų: tiekėjo įgaliojimo asmeniui pasirašyti pasiūlymą, jungtinės veiklos sutarties;</w:t>
      </w:r>
    </w:p>
    <w:p w14:paraId="7F7C2A4D" w14:textId="3BD0CF55" w:rsidR="00800428" w:rsidRPr="008C3253" w:rsidRDefault="00800428" w:rsidP="00800428">
      <w:pPr>
        <w:tabs>
          <w:tab w:val="left" w:pos="851"/>
          <w:tab w:val="left" w:pos="1418"/>
        </w:tabs>
        <w:ind w:firstLine="720"/>
        <w:jc w:val="both"/>
        <w:rPr>
          <w:sz w:val="22"/>
          <w:szCs w:val="22"/>
        </w:rPr>
      </w:pPr>
      <w:r w:rsidRPr="008C3253">
        <w:rPr>
          <w:sz w:val="22"/>
          <w:szCs w:val="22"/>
        </w:rPr>
        <w:t xml:space="preserve">10.5.3. Tiekėjas per </w:t>
      </w:r>
      <w:r w:rsidR="00D567B5" w:rsidRPr="008C3253">
        <w:rPr>
          <w:sz w:val="22"/>
          <w:szCs w:val="22"/>
        </w:rPr>
        <w:t xml:space="preserve">Pirkimo </w:t>
      </w:r>
      <w:r w:rsidR="00E34919">
        <w:rPr>
          <w:sz w:val="22"/>
          <w:szCs w:val="22"/>
        </w:rPr>
        <w:t>organizatoriaus</w:t>
      </w:r>
      <w:r w:rsidRPr="008C3253">
        <w:rPr>
          <w:sz w:val="22"/>
          <w:szCs w:val="22"/>
        </w:rPr>
        <w:t xml:space="preserve"> nurodytą terminą neištaisė aritmetinių klaidų ir (ar) nepaaiškino pasiūlymo;</w:t>
      </w:r>
    </w:p>
    <w:p w14:paraId="596FB638" w14:textId="77777777" w:rsidR="00800428" w:rsidRPr="008C3253" w:rsidRDefault="00800428" w:rsidP="00800428">
      <w:pPr>
        <w:tabs>
          <w:tab w:val="left" w:pos="851"/>
          <w:tab w:val="left" w:pos="1418"/>
        </w:tabs>
        <w:ind w:firstLine="720"/>
        <w:jc w:val="both"/>
        <w:rPr>
          <w:sz w:val="22"/>
          <w:szCs w:val="22"/>
        </w:rPr>
      </w:pPr>
      <w:r w:rsidRPr="008C3253">
        <w:rPr>
          <w:sz w:val="22"/>
          <w:szCs w:val="22"/>
        </w:rPr>
        <w:lastRenderedPageBreak/>
        <w:t>10.5.4. Visų tiekėjų, kurių pasiūlymai neatmesti dėl kitų priežasčių, buvo pasiūlytos per didelės, perkančiajai organizacijai nepriimtinos kainos;</w:t>
      </w:r>
    </w:p>
    <w:p w14:paraId="2DAE7210" w14:textId="51E1D97A" w:rsidR="00800428" w:rsidRPr="008C3253" w:rsidRDefault="00800428" w:rsidP="00800428">
      <w:pPr>
        <w:tabs>
          <w:tab w:val="left" w:pos="851"/>
          <w:tab w:val="left" w:pos="1418"/>
        </w:tabs>
        <w:ind w:firstLine="720"/>
        <w:jc w:val="both"/>
        <w:rPr>
          <w:sz w:val="22"/>
          <w:szCs w:val="22"/>
        </w:rPr>
      </w:pPr>
      <w:r w:rsidRPr="008C3253">
        <w:rPr>
          <w:sz w:val="22"/>
          <w:szCs w:val="22"/>
        </w:rPr>
        <w:t xml:space="preserve">10.5.5. Buvo pasiūlyta neįprastai maža kaina ir tiekėjas, </w:t>
      </w:r>
      <w:r w:rsidR="00D567B5" w:rsidRPr="008C3253">
        <w:rPr>
          <w:sz w:val="22"/>
          <w:szCs w:val="22"/>
        </w:rPr>
        <w:t xml:space="preserve">Pirkimo </w:t>
      </w:r>
      <w:r w:rsidR="00E34919">
        <w:rPr>
          <w:sz w:val="22"/>
          <w:szCs w:val="22"/>
        </w:rPr>
        <w:t>organizatoriaus</w:t>
      </w:r>
      <w:r w:rsidRPr="008C3253">
        <w:rPr>
          <w:sz w:val="22"/>
          <w:szCs w:val="22"/>
        </w:rPr>
        <w:t xml:space="preserve"> prašymu, nepateikė kainos sudėtinių dalių pagrindimo arba kitaip nepagrindė neįprastai mažos kainos;</w:t>
      </w:r>
    </w:p>
    <w:p w14:paraId="185AA2FC" w14:textId="77777777" w:rsidR="00800428" w:rsidRPr="008C3253" w:rsidRDefault="00800428" w:rsidP="00800428">
      <w:pPr>
        <w:tabs>
          <w:tab w:val="left" w:pos="851"/>
          <w:tab w:val="left" w:pos="1418"/>
        </w:tabs>
        <w:ind w:firstLine="720"/>
        <w:jc w:val="both"/>
        <w:rPr>
          <w:sz w:val="22"/>
          <w:szCs w:val="22"/>
        </w:rPr>
      </w:pPr>
      <w:r w:rsidRPr="008C3253">
        <w:rPr>
          <w:sz w:val="22"/>
          <w:szCs w:val="22"/>
        </w:rPr>
        <w:t>10.5.6. Tiekėjas pateikė melagingą informaciją apie atitikimą nustatytiems reikalavimams</w:t>
      </w:r>
      <w:r w:rsidR="0043629E">
        <w:rPr>
          <w:sz w:val="22"/>
          <w:szCs w:val="22"/>
        </w:rPr>
        <w:t xml:space="preserve"> (jei taikoma)</w:t>
      </w:r>
      <w:r w:rsidRPr="008C3253">
        <w:rPr>
          <w:sz w:val="22"/>
          <w:szCs w:val="22"/>
        </w:rPr>
        <w:t>, kurią perkančioji organizacija gali įrodyti bet kokiomis teisėtomis priemonėmis;</w:t>
      </w:r>
    </w:p>
    <w:p w14:paraId="682B68D9" w14:textId="77777777" w:rsidR="00800428" w:rsidRDefault="00800428" w:rsidP="00800428">
      <w:pPr>
        <w:tabs>
          <w:tab w:val="left" w:pos="851"/>
          <w:tab w:val="left" w:pos="1418"/>
        </w:tabs>
        <w:ind w:firstLine="720"/>
        <w:jc w:val="both"/>
        <w:rPr>
          <w:sz w:val="22"/>
          <w:szCs w:val="22"/>
        </w:rPr>
      </w:pPr>
      <w:r w:rsidRPr="008C3253">
        <w:rPr>
          <w:sz w:val="22"/>
          <w:szCs w:val="22"/>
        </w:rPr>
        <w:t>10.5.7. Pasiūlymas buvo pateiktas ne perkančiosios organizacijos nurodytomis elektroninėmis priemonėmis CVP IS;</w:t>
      </w:r>
    </w:p>
    <w:p w14:paraId="64623BB9" w14:textId="77777777" w:rsidR="0069281F" w:rsidRPr="008C3253" w:rsidRDefault="0069281F" w:rsidP="00800428">
      <w:pPr>
        <w:tabs>
          <w:tab w:val="left" w:pos="851"/>
          <w:tab w:val="left" w:pos="1418"/>
        </w:tabs>
        <w:ind w:firstLine="720"/>
        <w:jc w:val="both"/>
        <w:rPr>
          <w:sz w:val="22"/>
          <w:szCs w:val="22"/>
        </w:rPr>
      </w:pPr>
      <w:r>
        <w:rPr>
          <w:sz w:val="22"/>
          <w:szCs w:val="22"/>
        </w:rPr>
        <w:t>10.5.8. Tiekėjas neatitiko Apklausos sąlygose nustatytų kvalifikacinių reikalavimų</w:t>
      </w:r>
      <w:r w:rsidR="0043629E">
        <w:rPr>
          <w:sz w:val="22"/>
          <w:szCs w:val="22"/>
        </w:rPr>
        <w:t xml:space="preserve"> (jei taikoma)</w:t>
      </w:r>
      <w:r>
        <w:rPr>
          <w:sz w:val="22"/>
          <w:szCs w:val="22"/>
        </w:rPr>
        <w:t>;</w:t>
      </w:r>
    </w:p>
    <w:p w14:paraId="279A21D1" w14:textId="77777777" w:rsidR="00800428" w:rsidRPr="008C3253" w:rsidRDefault="0069281F" w:rsidP="00800428">
      <w:pPr>
        <w:tabs>
          <w:tab w:val="left" w:pos="851"/>
          <w:tab w:val="left" w:pos="1418"/>
        </w:tabs>
        <w:ind w:firstLine="720"/>
        <w:jc w:val="both"/>
        <w:rPr>
          <w:sz w:val="22"/>
          <w:szCs w:val="22"/>
        </w:rPr>
      </w:pPr>
      <w:r>
        <w:rPr>
          <w:sz w:val="22"/>
          <w:szCs w:val="22"/>
        </w:rPr>
        <w:t>10.5.9</w:t>
      </w:r>
      <w:r w:rsidR="00800428" w:rsidRPr="008C3253">
        <w:rPr>
          <w:sz w:val="22"/>
          <w:szCs w:val="22"/>
        </w:rPr>
        <w:t>. Kitais Viešųjų pirkimų įstatyme numatytais atvejais.</w:t>
      </w:r>
    </w:p>
    <w:p w14:paraId="5F102132" w14:textId="77777777" w:rsidR="00800428" w:rsidRPr="008C3253" w:rsidRDefault="00800428" w:rsidP="00800428">
      <w:pPr>
        <w:tabs>
          <w:tab w:val="left" w:pos="851"/>
          <w:tab w:val="left" w:pos="1418"/>
        </w:tabs>
        <w:ind w:firstLine="720"/>
        <w:jc w:val="both"/>
        <w:rPr>
          <w:sz w:val="22"/>
          <w:szCs w:val="22"/>
        </w:rPr>
      </w:pPr>
      <w:r w:rsidRPr="008C3253">
        <w:rPr>
          <w:sz w:val="22"/>
          <w:szCs w:val="22"/>
        </w:rPr>
        <w:t>10.6. Apie pasiūlymų atmetimą tiekėjai bus informuojami nedelsiant, ne vėliau kaip per 3 darbo dienas</w:t>
      </w:r>
      <w:r w:rsidR="00CE3FD1">
        <w:rPr>
          <w:sz w:val="22"/>
          <w:szCs w:val="22"/>
        </w:rPr>
        <w:t xml:space="preserve"> nuo sprendimo priėmimo.</w:t>
      </w:r>
    </w:p>
    <w:p w14:paraId="08D665F1" w14:textId="77777777" w:rsidR="00800428" w:rsidRPr="008C3253" w:rsidRDefault="00800428" w:rsidP="00800428">
      <w:pPr>
        <w:tabs>
          <w:tab w:val="left" w:pos="1418"/>
        </w:tabs>
        <w:ind w:firstLine="720"/>
        <w:jc w:val="both"/>
        <w:rPr>
          <w:sz w:val="22"/>
          <w:szCs w:val="22"/>
        </w:rPr>
      </w:pPr>
    </w:p>
    <w:p w14:paraId="24117BCF" w14:textId="77777777" w:rsidR="00800428" w:rsidRPr="008C3253" w:rsidRDefault="00800428" w:rsidP="00800428">
      <w:pPr>
        <w:tabs>
          <w:tab w:val="left" w:pos="1418"/>
        </w:tabs>
        <w:ind w:firstLine="720"/>
        <w:jc w:val="center"/>
        <w:rPr>
          <w:b/>
          <w:sz w:val="22"/>
          <w:szCs w:val="22"/>
        </w:rPr>
      </w:pPr>
      <w:bookmarkStart w:id="9" w:name="_Toc60525490"/>
      <w:bookmarkStart w:id="10" w:name="_Toc47844936"/>
      <w:r w:rsidRPr="008C3253">
        <w:rPr>
          <w:b/>
          <w:sz w:val="22"/>
          <w:szCs w:val="22"/>
        </w:rPr>
        <w:t>11. PASIŪLYMŲ VERTINIMAS</w:t>
      </w:r>
      <w:bookmarkEnd w:id="9"/>
      <w:bookmarkEnd w:id="10"/>
      <w:r w:rsidRPr="008C3253">
        <w:rPr>
          <w:b/>
          <w:sz w:val="22"/>
          <w:szCs w:val="22"/>
        </w:rPr>
        <w:t xml:space="preserve"> </w:t>
      </w:r>
    </w:p>
    <w:p w14:paraId="4DC782F3" w14:textId="77777777" w:rsidR="00800428" w:rsidRPr="008C3253" w:rsidRDefault="00800428" w:rsidP="00800428">
      <w:pPr>
        <w:tabs>
          <w:tab w:val="left" w:pos="1418"/>
        </w:tabs>
        <w:ind w:firstLine="720"/>
        <w:jc w:val="both"/>
        <w:rPr>
          <w:rFonts w:eastAsia="MS Mincho"/>
          <w:i/>
          <w:iCs/>
          <w:sz w:val="22"/>
          <w:szCs w:val="22"/>
        </w:rPr>
      </w:pPr>
    </w:p>
    <w:p w14:paraId="79F77A71" w14:textId="77777777" w:rsidR="00800428" w:rsidRPr="008C3253" w:rsidRDefault="00800428" w:rsidP="00800428">
      <w:pPr>
        <w:tabs>
          <w:tab w:val="left" w:pos="993"/>
          <w:tab w:val="left" w:pos="1418"/>
        </w:tabs>
        <w:ind w:firstLine="720"/>
        <w:jc w:val="both"/>
        <w:rPr>
          <w:sz w:val="22"/>
          <w:szCs w:val="22"/>
        </w:rPr>
      </w:pPr>
      <w:r w:rsidRPr="008C3253">
        <w:rPr>
          <w:sz w:val="22"/>
          <w:szCs w:val="22"/>
        </w:rPr>
        <w:t xml:space="preserve">11.1. </w:t>
      </w:r>
      <w:r w:rsidR="0070267E" w:rsidRPr="008C3253">
        <w:rPr>
          <w:sz w:val="22"/>
          <w:szCs w:val="22"/>
          <w:lang w:val="sv-SE"/>
        </w:rPr>
        <w:t>Perkan</w:t>
      </w:r>
      <w:proofErr w:type="spellStart"/>
      <w:r w:rsidR="0070267E" w:rsidRPr="008C3253">
        <w:rPr>
          <w:sz w:val="22"/>
          <w:szCs w:val="22"/>
        </w:rPr>
        <w:t>čioji</w:t>
      </w:r>
      <w:proofErr w:type="spellEnd"/>
      <w:r w:rsidR="0070267E" w:rsidRPr="008C3253">
        <w:rPr>
          <w:sz w:val="22"/>
          <w:szCs w:val="22"/>
        </w:rPr>
        <w:t xml:space="preserve"> organizacija ekonomiškai naudingiausią </w:t>
      </w:r>
      <w:proofErr w:type="spellStart"/>
      <w:r w:rsidR="0070267E" w:rsidRPr="008C3253">
        <w:rPr>
          <w:sz w:val="22"/>
          <w:szCs w:val="22"/>
          <w:lang w:val="es-ES_tradnl"/>
        </w:rPr>
        <w:t>pasi</w:t>
      </w:r>
      <w:r w:rsidR="0070267E" w:rsidRPr="008C3253">
        <w:rPr>
          <w:sz w:val="22"/>
          <w:szCs w:val="22"/>
        </w:rPr>
        <w:t>ūlymą</w:t>
      </w:r>
      <w:proofErr w:type="spellEnd"/>
      <w:r w:rsidR="0070267E" w:rsidRPr="008C3253">
        <w:rPr>
          <w:sz w:val="22"/>
          <w:szCs w:val="22"/>
        </w:rPr>
        <w:t xml:space="preserve"> iš</w:t>
      </w:r>
      <w:proofErr w:type="spellStart"/>
      <w:r w:rsidR="0070267E" w:rsidRPr="008C3253">
        <w:rPr>
          <w:sz w:val="22"/>
          <w:szCs w:val="22"/>
          <w:lang w:val="es-ES_tradnl"/>
        </w:rPr>
        <w:t>renka</w:t>
      </w:r>
      <w:proofErr w:type="spellEnd"/>
      <w:r w:rsidR="0070267E" w:rsidRPr="008C3253">
        <w:rPr>
          <w:sz w:val="22"/>
          <w:szCs w:val="22"/>
          <w:lang w:val="es-ES_tradnl"/>
        </w:rPr>
        <w:t xml:space="preserve"> </w:t>
      </w:r>
      <w:proofErr w:type="spellStart"/>
      <w:r w:rsidR="0070267E" w:rsidRPr="008C3253">
        <w:rPr>
          <w:sz w:val="22"/>
          <w:szCs w:val="22"/>
          <w:lang w:val="es-ES_tradnl"/>
        </w:rPr>
        <w:t>pagal</w:t>
      </w:r>
      <w:proofErr w:type="spellEnd"/>
      <w:r w:rsidR="0070267E" w:rsidRPr="008C3253">
        <w:rPr>
          <w:sz w:val="22"/>
          <w:szCs w:val="22"/>
        </w:rPr>
        <w:t xml:space="preserve"> kainą. Ekonomiškai naudingiausiu</w:t>
      </w:r>
      <w:r w:rsidR="0070267E" w:rsidRPr="008C3253">
        <w:rPr>
          <w:sz w:val="22"/>
          <w:szCs w:val="22"/>
          <w:lang w:val="es-ES_tradnl"/>
        </w:rPr>
        <w:t xml:space="preserve"> </w:t>
      </w:r>
      <w:proofErr w:type="spellStart"/>
      <w:r w:rsidR="0070267E" w:rsidRPr="008C3253">
        <w:rPr>
          <w:sz w:val="22"/>
          <w:szCs w:val="22"/>
          <w:lang w:val="es-ES_tradnl"/>
        </w:rPr>
        <w:t>pasi</w:t>
      </w:r>
      <w:r w:rsidR="0070267E" w:rsidRPr="008C3253">
        <w:rPr>
          <w:sz w:val="22"/>
          <w:szCs w:val="22"/>
        </w:rPr>
        <w:t>ūlymu</w:t>
      </w:r>
      <w:proofErr w:type="spellEnd"/>
      <w:r w:rsidR="0070267E" w:rsidRPr="008C3253">
        <w:rPr>
          <w:sz w:val="22"/>
          <w:szCs w:val="22"/>
        </w:rPr>
        <w:t xml:space="preserve"> laikomas mažiausios kainos pasiūlymas</w:t>
      </w:r>
      <w:r w:rsidRPr="008C3253">
        <w:rPr>
          <w:sz w:val="22"/>
          <w:szCs w:val="22"/>
        </w:rPr>
        <w:t>.</w:t>
      </w:r>
    </w:p>
    <w:p w14:paraId="26213CE9" w14:textId="77777777" w:rsidR="00800428" w:rsidRPr="008C3253" w:rsidRDefault="00800428" w:rsidP="00800428">
      <w:pPr>
        <w:tabs>
          <w:tab w:val="left" w:pos="1276"/>
        </w:tabs>
        <w:ind w:firstLine="709"/>
        <w:jc w:val="both"/>
        <w:rPr>
          <w:sz w:val="22"/>
          <w:szCs w:val="22"/>
        </w:rPr>
      </w:pPr>
      <w:r w:rsidRPr="008C3253">
        <w:rPr>
          <w:sz w:val="22"/>
          <w:szCs w:val="22"/>
        </w:rPr>
        <w:t xml:space="preserve">11.2. </w:t>
      </w:r>
      <w:r w:rsidR="0070267E" w:rsidRPr="008C3253">
        <w:rPr>
          <w:sz w:val="22"/>
          <w:szCs w:val="22"/>
        </w:rPr>
        <w:t xml:space="preserve">Jeigu pasiūlymuose kainos nurodytos užsienio valiuta, jos bus </w:t>
      </w:r>
      <w:proofErr w:type="spellStart"/>
      <w:r w:rsidR="0070267E" w:rsidRPr="008C3253">
        <w:rPr>
          <w:sz w:val="22"/>
          <w:szCs w:val="22"/>
        </w:rPr>
        <w:t>perskaič</w:t>
      </w:r>
      <w:proofErr w:type="spellEnd"/>
      <w:r w:rsidR="0070267E" w:rsidRPr="008C3253">
        <w:rPr>
          <w:sz w:val="22"/>
          <w:szCs w:val="22"/>
          <w:lang w:val="pt-PT"/>
        </w:rPr>
        <w:t>iuojamos eurais pagal Europos Centrinio Banko skelbiam</w:t>
      </w:r>
      <w:r w:rsidR="0070267E" w:rsidRPr="008C3253">
        <w:rPr>
          <w:sz w:val="22"/>
          <w:szCs w:val="22"/>
        </w:rPr>
        <w:t xml:space="preserve">ą </w:t>
      </w:r>
      <w:proofErr w:type="spellStart"/>
      <w:r w:rsidR="0070267E" w:rsidRPr="008C3253">
        <w:rPr>
          <w:sz w:val="22"/>
          <w:szCs w:val="22"/>
          <w:lang w:val="es-ES_tradnl"/>
        </w:rPr>
        <w:t>orientacin</w:t>
      </w:r>
      <w:proofErr w:type="spellEnd"/>
      <w:r w:rsidR="0070267E" w:rsidRPr="008C3253">
        <w:rPr>
          <w:sz w:val="22"/>
          <w:szCs w:val="22"/>
        </w:rPr>
        <w:t xml:space="preserve">į </w:t>
      </w:r>
      <w:r w:rsidR="0070267E" w:rsidRPr="008C3253">
        <w:rPr>
          <w:sz w:val="22"/>
          <w:szCs w:val="22"/>
          <w:lang w:val="pt-PT"/>
        </w:rPr>
        <w:t>euro ir u</w:t>
      </w:r>
      <w:proofErr w:type="spellStart"/>
      <w:r w:rsidR="0070267E" w:rsidRPr="008C3253">
        <w:rPr>
          <w:sz w:val="22"/>
          <w:szCs w:val="22"/>
        </w:rPr>
        <w:t>žsienio</w:t>
      </w:r>
      <w:proofErr w:type="spellEnd"/>
      <w:r w:rsidR="0070267E" w:rsidRPr="008C3253">
        <w:rPr>
          <w:sz w:val="22"/>
          <w:szCs w:val="22"/>
        </w:rPr>
        <w:t xml:space="preserve"> valiutų santykį</w:t>
      </w:r>
      <w:r w:rsidR="0070267E" w:rsidRPr="008C3253">
        <w:rPr>
          <w:sz w:val="22"/>
          <w:szCs w:val="22"/>
          <w:lang w:val="pt-PT"/>
        </w:rPr>
        <w:t>, o tais atvejais, kai orientacinio euro ir u</w:t>
      </w:r>
      <w:proofErr w:type="spellStart"/>
      <w:r w:rsidR="0070267E" w:rsidRPr="008C3253">
        <w:rPr>
          <w:sz w:val="22"/>
          <w:szCs w:val="22"/>
        </w:rPr>
        <w:t>žsienio</w:t>
      </w:r>
      <w:proofErr w:type="spellEnd"/>
      <w:r w:rsidR="0070267E" w:rsidRPr="008C3253">
        <w:rPr>
          <w:sz w:val="22"/>
          <w:szCs w:val="22"/>
        </w:rPr>
        <w:t xml:space="preserve"> valiutų santykio Europos Centrinis Bankas neskelbia, – </w:t>
      </w:r>
      <w:proofErr w:type="spellStart"/>
      <w:r w:rsidR="0070267E" w:rsidRPr="008C3253">
        <w:rPr>
          <w:sz w:val="22"/>
          <w:szCs w:val="22"/>
          <w:lang w:val="es-ES_tradnl"/>
        </w:rPr>
        <w:t>pagal</w:t>
      </w:r>
      <w:proofErr w:type="spellEnd"/>
      <w:r w:rsidR="0070267E" w:rsidRPr="008C3253">
        <w:rPr>
          <w:sz w:val="22"/>
          <w:szCs w:val="22"/>
          <w:lang w:val="es-ES_tradnl"/>
        </w:rPr>
        <w:t xml:space="preserve"> </w:t>
      </w:r>
      <w:proofErr w:type="spellStart"/>
      <w:r w:rsidR="0070267E" w:rsidRPr="008C3253">
        <w:rPr>
          <w:sz w:val="22"/>
          <w:szCs w:val="22"/>
          <w:lang w:val="es-ES_tradnl"/>
        </w:rPr>
        <w:t>Lietuvos</w:t>
      </w:r>
      <w:proofErr w:type="spellEnd"/>
      <w:r w:rsidR="0070267E" w:rsidRPr="008C3253">
        <w:rPr>
          <w:sz w:val="22"/>
          <w:szCs w:val="22"/>
          <w:lang w:val="es-ES_tradnl"/>
        </w:rPr>
        <w:t xml:space="preserve"> </w:t>
      </w:r>
      <w:proofErr w:type="spellStart"/>
      <w:r w:rsidR="0070267E" w:rsidRPr="008C3253">
        <w:rPr>
          <w:sz w:val="22"/>
          <w:szCs w:val="22"/>
          <w:lang w:val="es-ES_tradnl"/>
        </w:rPr>
        <w:t>banko</w:t>
      </w:r>
      <w:proofErr w:type="spellEnd"/>
      <w:r w:rsidR="0070267E" w:rsidRPr="008C3253">
        <w:rPr>
          <w:sz w:val="22"/>
          <w:szCs w:val="22"/>
          <w:lang w:val="es-ES_tradnl"/>
        </w:rPr>
        <w:t xml:space="preserve"> </w:t>
      </w:r>
      <w:proofErr w:type="spellStart"/>
      <w:r w:rsidR="0070267E" w:rsidRPr="008C3253">
        <w:rPr>
          <w:sz w:val="22"/>
          <w:szCs w:val="22"/>
          <w:lang w:val="es-ES_tradnl"/>
        </w:rPr>
        <w:t>nustatom</w:t>
      </w:r>
      <w:proofErr w:type="spellEnd"/>
      <w:r w:rsidR="0070267E" w:rsidRPr="008C3253">
        <w:rPr>
          <w:sz w:val="22"/>
          <w:szCs w:val="22"/>
        </w:rPr>
        <w:t xml:space="preserve">ą ir skelbiamą </w:t>
      </w:r>
      <w:proofErr w:type="spellStart"/>
      <w:r w:rsidR="0070267E" w:rsidRPr="008C3253">
        <w:rPr>
          <w:sz w:val="22"/>
          <w:szCs w:val="22"/>
          <w:lang w:val="es-ES_tradnl"/>
        </w:rPr>
        <w:t>orientacin</w:t>
      </w:r>
      <w:proofErr w:type="spellEnd"/>
      <w:r w:rsidR="0070267E" w:rsidRPr="008C3253">
        <w:rPr>
          <w:sz w:val="22"/>
          <w:szCs w:val="22"/>
        </w:rPr>
        <w:t xml:space="preserve">į </w:t>
      </w:r>
      <w:r w:rsidR="0070267E" w:rsidRPr="008C3253">
        <w:rPr>
          <w:sz w:val="22"/>
          <w:szCs w:val="22"/>
          <w:lang w:val="pt-PT"/>
        </w:rPr>
        <w:t>euro ir u</w:t>
      </w:r>
      <w:proofErr w:type="spellStart"/>
      <w:r w:rsidR="0070267E" w:rsidRPr="008C3253">
        <w:rPr>
          <w:sz w:val="22"/>
          <w:szCs w:val="22"/>
        </w:rPr>
        <w:t>žsienio</w:t>
      </w:r>
      <w:proofErr w:type="spellEnd"/>
      <w:r w:rsidR="0070267E" w:rsidRPr="008C3253">
        <w:rPr>
          <w:sz w:val="22"/>
          <w:szCs w:val="22"/>
        </w:rPr>
        <w:t xml:space="preserve"> valiutų santykį </w:t>
      </w:r>
      <w:proofErr w:type="spellStart"/>
      <w:r w:rsidR="0070267E" w:rsidRPr="008C3253">
        <w:rPr>
          <w:sz w:val="22"/>
          <w:szCs w:val="22"/>
          <w:lang w:val="de-DE"/>
        </w:rPr>
        <w:t>paskutin</w:t>
      </w:r>
      <w:proofErr w:type="spellEnd"/>
      <w:r w:rsidR="0070267E" w:rsidRPr="008C3253">
        <w:rPr>
          <w:sz w:val="22"/>
          <w:szCs w:val="22"/>
        </w:rPr>
        <w:t xml:space="preserve">ę </w:t>
      </w:r>
      <w:proofErr w:type="spellStart"/>
      <w:r w:rsidR="0070267E" w:rsidRPr="008C3253">
        <w:rPr>
          <w:sz w:val="22"/>
          <w:szCs w:val="22"/>
          <w:lang w:val="es-ES_tradnl"/>
        </w:rPr>
        <w:t>pasi</w:t>
      </w:r>
      <w:r w:rsidR="0070267E" w:rsidRPr="008C3253">
        <w:rPr>
          <w:sz w:val="22"/>
          <w:szCs w:val="22"/>
        </w:rPr>
        <w:t>ūlymų</w:t>
      </w:r>
      <w:proofErr w:type="spellEnd"/>
      <w:r w:rsidR="0070267E" w:rsidRPr="008C3253">
        <w:rPr>
          <w:sz w:val="22"/>
          <w:szCs w:val="22"/>
        </w:rPr>
        <w:t xml:space="preserve"> </w:t>
      </w:r>
      <w:r w:rsidR="0070267E" w:rsidRPr="008C3253">
        <w:rPr>
          <w:sz w:val="22"/>
          <w:szCs w:val="22"/>
          <w:lang w:val="it-IT"/>
        </w:rPr>
        <w:t>pateikimo termino dien</w:t>
      </w:r>
      <w:r w:rsidR="0070267E" w:rsidRPr="008C3253">
        <w:rPr>
          <w:sz w:val="22"/>
          <w:szCs w:val="22"/>
        </w:rPr>
        <w:t>ą</w:t>
      </w:r>
      <w:r w:rsidRPr="008C3253">
        <w:rPr>
          <w:sz w:val="22"/>
          <w:szCs w:val="22"/>
        </w:rPr>
        <w:t>.</w:t>
      </w:r>
    </w:p>
    <w:p w14:paraId="642A73DC" w14:textId="77777777" w:rsidR="00800428" w:rsidRPr="008C3253" w:rsidRDefault="00800428" w:rsidP="00800428">
      <w:pPr>
        <w:ind w:firstLine="851"/>
        <w:jc w:val="both"/>
        <w:rPr>
          <w:sz w:val="22"/>
          <w:szCs w:val="22"/>
        </w:rPr>
      </w:pPr>
    </w:p>
    <w:p w14:paraId="4BABA81F" w14:textId="77777777" w:rsidR="00800428" w:rsidRPr="008C3253" w:rsidRDefault="00800428" w:rsidP="00800428">
      <w:pPr>
        <w:tabs>
          <w:tab w:val="left" w:pos="1418"/>
        </w:tabs>
        <w:ind w:firstLine="720"/>
        <w:jc w:val="center"/>
        <w:rPr>
          <w:b/>
          <w:sz w:val="22"/>
          <w:szCs w:val="22"/>
        </w:rPr>
      </w:pPr>
      <w:r w:rsidRPr="008C3253">
        <w:rPr>
          <w:b/>
          <w:sz w:val="22"/>
          <w:szCs w:val="22"/>
        </w:rPr>
        <w:t>1</w:t>
      </w:r>
      <w:r w:rsidR="0070267E" w:rsidRPr="008C3253">
        <w:rPr>
          <w:b/>
          <w:sz w:val="22"/>
          <w:szCs w:val="22"/>
        </w:rPr>
        <w:t>2</w:t>
      </w:r>
      <w:r w:rsidRPr="008C3253">
        <w:rPr>
          <w:b/>
          <w:sz w:val="22"/>
          <w:szCs w:val="22"/>
        </w:rPr>
        <w:t>.  PASIŪLYMŲ EILĖ IR SPRENDIMAS DĖL PIRKIMO SUTARTIES SUDARYMO</w:t>
      </w:r>
    </w:p>
    <w:p w14:paraId="135D8801" w14:textId="77777777" w:rsidR="00800428" w:rsidRPr="008C3253" w:rsidRDefault="00800428" w:rsidP="00800428">
      <w:pPr>
        <w:tabs>
          <w:tab w:val="left" w:pos="1418"/>
        </w:tabs>
        <w:ind w:firstLine="720"/>
        <w:jc w:val="both"/>
        <w:rPr>
          <w:sz w:val="22"/>
          <w:szCs w:val="22"/>
        </w:rPr>
      </w:pPr>
    </w:p>
    <w:p w14:paraId="06374092" w14:textId="4BEFABF0" w:rsidR="00800428" w:rsidRPr="008C3253" w:rsidRDefault="00800428" w:rsidP="00800428">
      <w:pPr>
        <w:tabs>
          <w:tab w:val="left" w:pos="851"/>
          <w:tab w:val="left" w:pos="1418"/>
        </w:tabs>
        <w:ind w:firstLine="720"/>
        <w:jc w:val="both"/>
        <w:rPr>
          <w:sz w:val="22"/>
          <w:szCs w:val="22"/>
        </w:rPr>
      </w:pPr>
      <w:r w:rsidRPr="008C3253">
        <w:rPr>
          <w:spacing w:val="-4"/>
          <w:sz w:val="22"/>
          <w:szCs w:val="22"/>
        </w:rPr>
        <w:t>1</w:t>
      </w:r>
      <w:r w:rsidR="0070267E" w:rsidRPr="008C3253">
        <w:rPr>
          <w:spacing w:val="-4"/>
          <w:sz w:val="22"/>
          <w:szCs w:val="22"/>
        </w:rPr>
        <w:t>2</w:t>
      </w:r>
      <w:r w:rsidRPr="008C3253">
        <w:rPr>
          <w:spacing w:val="-4"/>
          <w:sz w:val="22"/>
          <w:szCs w:val="22"/>
        </w:rPr>
        <w:t xml:space="preserve">.1. Išnagrinėjusi, įvertinusi ir palyginusi pateiktus pasiūlymus, </w:t>
      </w:r>
      <w:r w:rsidR="00E34919">
        <w:rPr>
          <w:spacing w:val="-4"/>
          <w:sz w:val="22"/>
          <w:szCs w:val="22"/>
        </w:rPr>
        <w:t>organizatorius</w:t>
      </w:r>
      <w:r w:rsidRPr="008C3253">
        <w:rPr>
          <w:spacing w:val="-4"/>
          <w:sz w:val="22"/>
          <w:szCs w:val="22"/>
        </w:rPr>
        <w:t xml:space="preserve"> nustato pasiūlymų eilę ir laimėjusį pasiūlymą bei priima sprendimą sudaryti pirkimo sutartį. Pasiūlymai šioje eilėje surašomi ekonominio naudingumo mažėjimo</w:t>
      </w:r>
      <w:r w:rsidRPr="008C3253">
        <w:rPr>
          <w:i/>
          <w:spacing w:val="-4"/>
          <w:sz w:val="22"/>
          <w:szCs w:val="22"/>
        </w:rPr>
        <w:t> </w:t>
      </w:r>
      <w:r w:rsidRPr="008C3253">
        <w:rPr>
          <w:spacing w:val="-4"/>
          <w:sz w:val="22"/>
          <w:szCs w:val="22"/>
        </w:rPr>
        <w:t>tvarka.</w:t>
      </w:r>
      <w:r w:rsidRPr="008C3253">
        <w:rPr>
          <w:sz w:val="22"/>
          <w:szCs w:val="22"/>
        </w:rPr>
        <w:t xml:space="preserve"> Suinteresuotiems dalyviams nedelsiant (ne vėliau kaip per 5 darbo dienas) CVP IS elektroninėmis priemonėmis pranešama </w:t>
      </w:r>
      <w:r w:rsidR="00E34919">
        <w:rPr>
          <w:sz w:val="22"/>
          <w:szCs w:val="22"/>
        </w:rPr>
        <w:t xml:space="preserve">apie </w:t>
      </w:r>
      <w:r w:rsidRPr="008C3253">
        <w:rPr>
          <w:sz w:val="22"/>
          <w:szCs w:val="22"/>
        </w:rPr>
        <w:t>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14:paraId="10B4C8FB" w14:textId="77777777"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.2. Jeigu kelių pasiūlymų ekonominis naudingumas yra vienodos, sudarant pasiūlymų eilę, pirmesnis į šią eilę įrašomas tiekėjas, </w:t>
      </w:r>
      <w:r w:rsidRPr="008C3253">
        <w:rPr>
          <w:spacing w:val="-4"/>
          <w:sz w:val="22"/>
          <w:szCs w:val="22"/>
        </w:rPr>
        <w:t>kurio pasiūlymas CVP IS elektroninėmis priemonėmis pateiktas anksčiausiai.</w:t>
      </w:r>
      <w:r w:rsidRPr="008C3253">
        <w:rPr>
          <w:sz w:val="22"/>
          <w:szCs w:val="22"/>
        </w:rPr>
        <w:t xml:space="preserve"> Laimėjusiu pripažįstamas pasiūlymas, įrašytas pirmuoju pasiūlymų eilėje.</w:t>
      </w:r>
    </w:p>
    <w:p w14:paraId="028EF18C" w14:textId="77777777"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.3. Pasiūlymų eilė nenustatoma, jei pasiūlymą pateikia tik vienas tiekėjas arba pirkimo procedūrų metu, atmetus kitus pasiūlymus, liko vienas tiekėjas.</w:t>
      </w:r>
    </w:p>
    <w:p w14:paraId="40D5295A" w14:textId="77777777"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4CA042F4" w14:textId="77777777"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C3253">
        <w:rPr>
          <w:snapToGrid w:val="0"/>
          <w:sz w:val="22"/>
          <w:szCs w:val="22"/>
        </w:rPr>
        <w:t>arba atsisako sudaryti pirkimo sutartį Apklausos sąlygose nustatytomis sąlygomis,</w:t>
      </w:r>
      <w:r w:rsidRPr="008C3253">
        <w:rPr>
          <w:sz w:val="22"/>
          <w:szCs w:val="22"/>
        </w:rPr>
        <w:t xml:space="preserve"> laikoma, kad jis atsisakė sudaryti pirkimo sutartį. </w:t>
      </w:r>
      <w:r w:rsidRPr="008C3253">
        <w:rPr>
          <w:spacing w:val="-4"/>
          <w:sz w:val="22"/>
          <w:szCs w:val="22"/>
        </w:rPr>
        <w:t>Tuo atveju perkančioji organizacija siūlo CVP IS elektroninėmis priemonėmis sudaryti pirkimo sutartį kitam pirkimo dalyviui, kurio pasiūlymas pagal nustatytą pasiūlymų eilę yra pirmas po tiekėjo, atsisakiusio sudaryti pirkimo sutartį.</w:t>
      </w:r>
    </w:p>
    <w:p w14:paraId="3B3572A4" w14:textId="77777777" w:rsidR="00800428" w:rsidRPr="008C3253" w:rsidRDefault="00800428" w:rsidP="00800428">
      <w:pPr>
        <w:tabs>
          <w:tab w:val="left" w:pos="851"/>
          <w:tab w:val="left" w:pos="1276"/>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.6. Sudarant pirkimo sutartį negali būti keičiama laimėjusio tiekėjo pasiūlymo kaina ir Apklausos sąlygose bei laimėjusiame pasiūlyme nustatytos pirkimo sąlygos. </w:t>
      </w:r>
    </w:p>
    <w:p w14:paraId="0C7BDBEB" w14:textId="77777777"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p>
    <w:p w14:paraId="06B06DCA" w14:textId="77777777"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8C3253">
        <w:rPr>
          <w:b/>
          <w:sz w:val="22"/>
          <w:szCs w:val="22"/>
        </w:rPr>
        <w:t>1</w:t>
      </w:r>
      <w:r w:rsidR="0070267E" w:rsidRPr="008C3253">
        <w:rPr>
          <w:b/>
          <w:sz w:val="22"/>
          <w:szCs w:val="22"/>
        </w:rPr>
        <w:t>3</w:t>
      </w:r>
      <w:r w:rsidRPr="008C3253">
        <w:rPr>
          <w:b/>
          <w:sz w:val="22"/>
          <w:szCs w:val="22"/>
        </w:rPr>
        <w:t>. PRETENZIJŲ IR SKUNDŲ NAGRINĖJIMO TVARKA</w:t>
      </w:r>
    </w:p>
    <w:p w14:paraId="39708053" w14:textId="77777777" w:rsidR="00800428" w:rsidRPr="008C3253" w:rsidRDefault="00800428" w:rsidP="00800428">
      <w:pPr>
        <w:ind w:firstLine="709"/>
        <w:jc w:val="center"/>
        <w:rPr>
          <w:sz w:val="22"/>
          <w:szCs w:val="22"/>
        </w:rPr>
      </w:pPr>
    </w:p>
    <w:p w14:paraId="2BF7D4DC" w14:textId="77777777"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5DADB431" w14:textId="77777777"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perkančiosios organizacijos sprendimų, kurie neatitinka Viešųjų pirkimų įstatymo reikalavimų, panaikinimo ar pakeitimo;</w:t>
      </w:r>
    </w:p>
    <w:p w14:paraId="6BE6A573" w14:textId="77777777"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žalos atlyginimo;</w:t>
      </w:r>
    </w:p>
    <w:p w14:paraId="0A660AF7" w14:textId="77777777"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.1.3. pirkimo sutarties pripažinimo negaliojančia;</w:t>
      </w:r>
    </w:p>
    <w:p w14:paraId="07BF65A6" w14:textId="77777777"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.1.4. alternatyvių sankcijų taikymo;</w:t>
      </w:r>
    </w:p>
    <w:p w14:paraId="54AB4275" w14:textId="77777777"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.1.5. pirkimo sutarties nutraukimo dėl esminio pirkimo sutarties pažeidimo pripažinimo nepagrįstu.</w:t>
      </w:r>
    </w:p>
    <w:p w14:paraId="49216256" w14:textId="77777777"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.2. Tiekėjas gali pateikti prašymą teismui dėl laikinųjų apsaugos priemonių taikymo Lietuvos Respublikos civilinio proceso kodekso nustatyta tvarka.</w:t>
      </w:r>
    </w:p>
    <w:p w14:paraId="20C6634C" w14:textId="77777777"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lastRenderedPageBreak/>
        <w:t>1</w:t>
      </w:r>
      <w:r w:rsidR="0070267E" w:rsidRPr="008C3253">
        <w:rPr>
          <w:sz w:val="22"/>
          <w:szCs w:val="22"/>
        </w:rPr>
        <w:t>3</w:t>
      </w:r>
      <w:r w:rsidRPr="008C3253">
        <w:rPr>
          <w:sz w:val="22"/>
          <w:szCs w:val="22"/>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75DC1D38" w14:textId="77777777"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 Tiekėjas turi teisę pateikti pretenziją perkančiajai organizacijai, pateikti prašymą ar pareikšti ieškinį teismui (išskyrus ieškinį dėl pirkimo sutarties pripažinimo negaliojančia):</w:t>
      </w:r>
    </w:p>
    <w:p w14:paraId="1859D98B" w14:textId="77777777"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.4.1. per 5 darbo dienas nuo perkančiosios organizacijos pranešimo raštu apie jos priimtą sprendimą išsiuntimo tiekėjams dienos;</w:t>
      </w:r>
    </w:p>
    <w:p w14:paraId="49FB6810" w14:textId="77777777"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.4.2. per 5 darbo dienas nuo paskelbimo apie perkančiosios organizacijos priimtą sprendimą dienos, jeigu Viešųjų pirkimų įstatyme nėra reikalavimo raštu informuoti tiekėjus apie perkančiosios organizacijos priimtus sprendimus.</w:t>
      </w:r>
    </w:p>
    <w:p w14:paraId="4CD3FAFD" w14:textId="77777777"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.5. Tiekėjas turi teisę pareikšti ieškinį dėl pirkimo sutarties pripažinimo negaliojančia per 6 mėnesius nuo pirkimo sutarties sudarymo dienos.</w:t>
      </w:r>
    </w:p>
    <w:p w14:paraId="7B509931" w14:textId="77777777"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.6. Tiekėjas, manydamas, kad perkančioji organizacija nepagrįstai nutraukė pirkimo sutartį dėl esminio pirkimo sutarties pažeidimo, turi teisę pareikšti ieškinį teismui per 30 dienų nuo pirkimo sutarties nutraukimo.</w:t>
      </w:r>
    </w:p>
    <w:p w14:paraId="5E11F279" w14:textId="77777777"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.7. Perkančioji organizacija nagrinėja tik tas tiekėjų pretenzijas, kurios gautos iki pirkimo sutarties sudarymo dienos. </w:t>
      </w:r>
    </w:p>
    <w:p w14:paraId="718FE797" w14:textId="77777777"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38B491AE" w14:textId="77777777"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02458393" w14:textId="77777777"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14:paraId="3FD55D31" w14:textId="77777777"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Jeigu dėl tiekėjo prašymo pateikimo ar ieškinio pareiškimo teismui pratęsiami anksčiau tiekėjams pranešti pirkimo procedūrų terminai, apie tai perkančioji organizacija išsiunčia tiekėjams pranešimus ir nurodo terminų pratęsimo priežastis.</w:t>
      </w:r>
    </w:p>
    <w:p w14:paraId="776502E2" w14:textId="77777777"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Perkančioji organizacija, sužinojusi apie teismo sprendimą dėl tiekėjo prašymo ar ieškinio, ne vėliau kaip per 3 darbo dienas raštu informuoja suinteresuotus kandidatus ir suinteresuotus dalyvius apie teismo priimtus sprendimus.</w:t>
      </w:r>
    </w:p>
    <w:p w14:paraId="792C8006" w14:textId="77777777" w:rsidR="00800428" w:rsidRPr="008C3253" w:rsidRDefault="00800428" w:rsidP="00800428">
      <w:pPr>
        <w:jc w:val="both"/>
        <w:rPr>
          <w:b/>
          <w:sz w:val="22"/>
          <w:szCs w:val="22"/>
        </w:rPr>
      </w:pPr>
    </w:p>
    <w:p w14:paraId="3B3863FC" w14:textId="77777777" w:rsidR="00800428" w:rsidRPr="008C3253" w:rsidRDefault="00800428" w:rsidP="00800428">
      <w:pPr>
        <w:tabs>
          <w:tab w:val="left" w:pos="567"/>
          <w:tab w:val="left" w:pos="1276"/>
        </w:tabs>
        <w:ind w:right="141"/>
        <w:jc w:val="center"/>
        <w:rPr>
          <w:b/>
          <w:caps/>
          <w:sz w:val="22"/>
          <w:szCs w:val="22"/>
        </w:rPr>
      </w:pPr>
      <w:r w:rsidRPr="008C3253">
        <w:rPr>
          <w:b/>
          <w:caps/>
          <w:sz w:val="22"/>
          <w:szCs w:val="22"/>
        </w:rPr>
        <w:t>1</w:t>
      </w:r>
      <w:r w:rsidR="00E10B22">
        <w:rPr>
          <w:b/>
          <w:caps/>
          <w:sz w:val="22"/>
          <w:szCs w:val="22"/>
        </w:rPr>
        <w:t>4</w:t>
      </w:r>
      <w:r w:rsidRPr="008C3253">
        <w:rPr>
          <w:b/>
          <w:caps/>
          <w:sz w:val="22"/>
          <w:szCs w:val="22"/>
        </w:rPr>
        <w:t>. PAGRINDINĖS Pirkimo sutarties sąlygos</w:t>
      </w:r>
    </w:p>
    <w:p w14:paraId="7D60937C" w14:textId="77777777" w:rsidR="00800428" w:rsidRPr="008C3253" w:rsidRDefault="00800428" w:rsidP="00800428">
      <w:pPr>
        <w:tabs>
          <w:tab w:val="left" w:pos="567"/>
          <w:tab w:val="left" w:pos="1276"/>
        </w:tabs>
        <w:ind w:right="141" w:firstLine="851"/>
        <w:jc w:val="both"/>
        <w:rPr>
          <w:b/>
          <w:caps/>
          <w:sz w:val="22"/>
          <w:szCs w:val="22"/>
        </w:rPr>
      </w:pPr>
    </w:p>
    <w:p w14:paraId="7D06ED2F" w14:textId="264B690B" w:rsidR="00800428" w:rsidRPr="00996899" w:rsidRDefault="00E10B22" w:rsidP="00800428">
      <w:pPr>
        <w:tabs>
          <w:tab w:val="left" w:pos="567"/>
        </w:tabs>
        <w:ind w:right="141" w:firstLine="851"/>
        <w:jc w:val="both"/>
        <w:rPr>
          <w:sz w:val="22"/>
          <w:szCs w:val="22"/>
        </w:rPr>
      </w:pPr>
      <w:r w:rsidRPr="00996899">
        <w:rPr>
          <w:sz w:val="22"/>
          <w:szCs w:val="22"/>
        </w:rPr>
        <w:t>14.1.</w:t>
      </w:r>
      <w:r w:rsidRPr="00996899">
        <w:rPr>
          <w:sz w:val="22"/>
          <w:szCs w:val="22"/>
        </w:rPr>
        <w:tab/>
      </w:r>
      <w:r w:rsidR="00800428" w:rsidRPr="00996899">
        <w:rPr>
          <w:sz w:val="22"/>
          <w:szCs w:val="22"/>
        </w:rPr>
        <w:t>Detalus p</w:t>
      </w:r>
      <w:r w:rsidR="00621E54" w:rsidRPr="00996899">
        <w:rPr>
          <w:sz w:val="22"/>
          <w:szCs w:val="22"/>
        </w:rPr>
        <w:t xml:space="preserve">rekių </w:t>
      </w:r>
      <w:r w:rsidR="00800428" w:rsidRPr="00996899">
        <w:rPr>
          <w:sz w:val="22"/>
          <w:szCs w:val="22"/>
        </w:rPr>
        <w:t>aprašymas ir kitos P</w:t>
      </w:r>
      <w:r w:rsidR="00621E54" w:rsidRPr="00996899">
        <w:rPr>
          <w:sz w:val="22"/>
          <w:szCs w:val="22"/>
        </w:rPr>
        <w:t xml:space="preserve">rekių </w:t>
      </w:r>
      <w:r w:rsidR="00800428" w:rsidRPr="00996899">
        <w:rPr>
          <w:sz w:val="22"/>
          <w:szCs w:val="22"/>
        </w:rPr>
        <w:t>ti</w:t>
      </w:r>
      <w:r w:rsidR="00621E54" w:rsidRPr="00996899">
        <w:rPr>
          <w:sz w:val="22"/>
          <w:szCs w:val="22"/>
        </w:rPr>
        <w:t>e</w:t>
      </w:r>
      <w:r w:rsidR="00800428" w:rsidRPr="00996899">
        <w:rPr>
          <w:sz w:val="22"/>
          <w:szCs w:val="22"/>
        </w:rPr>
        <w:t>kimo sąlygos pateikiamas Apklausos sąlygų</w:t>
      </w:r>
      <w:r w:rsidR="00A24C9E" w:rsidRPr="00996899">
        <w:rPr>
          <w:sz w:val="22"/>
          <w:szCs w:val="22"/>
        </w:rPr>
        <w:t xml:space="preserve"> 1 </w:t>
      </w:r>
      <w:r w:rsidR="00800428" w:rsidRPr="00996899">
        <w:rPr>
          <w:sz w:val="22"/>
          <w:szCs w:val="22"/>
        </w:rPr>
        <w:t>prie</w:t>
      </w:r>
      <w:r w:rsidR="00D440F7">
        <w:rPr>
          <w:sz w:val="22"/>
          <w:szCs w:val="22"/>
        </w:rPr>
        <w:t>d</w:t>
      </w:r>
      <w:r w:rsidR="00A24C9E" w:rsidRPr="00996899">
        <w:rPr>
          <w:sz w:val="22"/>
          <w:szCs w:val="22"/>
        </w:rPr>
        <w:t>e</w:t>
      </w:r>
      <w:r w:rsidR="00800428" w:rsidRPr="00996899">
        <w:rPr>
          <w:sz w:val="22"/>
          <w:szCs w:val="22"/>
        </w:rPr>
        <w:t xml:space="preserve">. </w:t>
      </w:r>
    </w:p>
    <w:p w14:paraId="0DC62F12" w14:textId="77777777" w:rsidR="00406E09" w:rsidRDefault="00E10B22" w:rsidP="00406E09">
      <w:pPr>
        <w:tabs>
          <w:tab w:val="left" w:pos="567"/>
          <w:tab w:val="left" w:pos="1276"/>
        </w:tabs>
        <w:ind w:right="141" w:firstLine="851"/>
        <w:jc w:val="both"/>
        <w:rPr>
          <w:sz w:val="22"/>
          <w:szCs w:val="22"/>
        </w:rPr>
      </w:pPr>
      <w:r w:rsidRPr="00996899">
        <w:rPr>
          <w:sz w:val="22"/>
          <w:szCs w:val="22"/>
        </w:rPr>
        <w:t>14.2.</w:t>
      </w:r>
      <w:r w:rsidRPr="00996899">
        <w:rPr>
          <w:sz w:val="22"/>
          <w:szCs w:val="22"/>
        </w:rPr>
        <w:tab/>
      </w:r>
      <w:r w:rsidR="00800428" w:rsidRPr="00996899">
        <w:rPr>
          <w:sz w:val="22"/>
          <w:szCs w:val="22"/>
        </w:rPr>
        <w:t>Pirkimo sutarties sąlygos pirkimo sutarties galiojimo laikotarpiu negali būti keičiamos, išskyrus tokias pirkimo sutarties sąlygas,</w:t>
      </w:r>
      <w:r w:rsidR="00800428" w:rsidRPr="008C3253">
        <w:rPr>
          <w:sz w:val="22"/>
          <w:szCs w:val="22"/>
        </w:rPr>
        <w:t xml:space="preserve"> kurias pakeitus nebūtų pažeisti Viešųjų pirkimų įstatymo 17 straipsnyje nustatyti principai ir tikslai bei</w:t>
      </w:r>
      <w:r w:rsidR="00800428" w:rsidRPr="008C3253">
        <w:rPr>
          <w:b/>
          <w:bCs/>
          <w:sz w:val="22"/>
          <w:szCs w:val="22"/>
        </w:rPr>
        <w:t xml:space="preserve"> </w:t>
      </w:r>
      <w:r w:rsidR="00800428" w:rsidRPr="008C3253">
        <w:rPr>
          <w:bCs/>
          <w:sz w:val="22"/>
          <w:szCs w:val="22"/>
        </w:rPr>
        <w:t>tokiems pirkimo sutarties sąlygų pakeitimams yra gautas Viešųjų pirkimų tarnybos sutikimas, jei toks sutikimas yra reikalingas vadovaujantis Lietuvos Respublikos teisės aktais</w:t>
      </w:r>
      <w:r w:rsidR="00800428" w:rsidRPr="008C3253">
        <w:rPr>
          <w:sz w:val="22"/>
          <w:szCs w:val="22"/>
        </w:rPr>
        <w:t xml:space="preserve">. </w:t>
      </w:r>
    </w:p>
    <w:p w14:paraId="070876EC" w14:textId="77777777" w:rsidR="00406E09" w:rsidRDefault="00406E09" w:rsidP="00406E09">
      <w:pPr>
        <w:tabs>
          <w:tab w:val="left" w:pos="567"/>
          <w:tab w:val="left" w:pos="1276"/>
        </w:tabs>
        <w:ind w:right="141" w:firstLine="851"/>
        <w:jc w:val="both"/>
        <w:rPr>
          <w:sz w:val="22"/>
          <w:szCs w:val="22"/>
        </w:rPr>
      </w:pPr>
      <w:r w:rsidRPr="00406E09">
        <w:rPr>
          <w:rFonts w:eastAsia="Arial Unicode MS" w:cs="Arial Unicode MS"/>
          <w:color w:val="000000"/>
          <w:sz w:val="22"/>
          <w:szCs w:val="22"/>
          <w:bdr w:val="nil"/>
          <w:lang w:eastAsia="lt-LT"/>
        </w:rPr>
        <w:t>1</w:t>
      </w:r>
      <w:r>
        <w:rPr>
          <w:rFonts w:eastAsia="Arial Unicode MS" w:cs="Arial Unicode MS"/>
          <w:color w:val="000000"/>
          <w:sz w:val="22"/>
          <w:szCs w:val="22"/>
          <w:bdr w:val="nil"/>
          <w:lang w:eastAsia="lt-LT"/>
        </w:rPr>
        <w:t>4</w:t>
      </w:r>
      <w:r w:rsidRPr="00406E09">
        <w:rPr>
          <w:rFonts w:eastAsia="Arial Unicode MS" w:cs="Arial Unicode MS"/>
          <w:color w:val="000000"/>
          <w:sz w:val="22"/>
          <w:szCs w:val="22"/>
          <w:bdr w:val="nil"/>
          <w:lang w:eastAsia="lt-LT"/>
        </w:rPr>
        <w:t>.</w:t>
      </w:r>
      <w:r>
        <w:rPr>
          <w:rFonts w:eastAsia="Arial Unicode MS" w:cs="Arial Unicode MS"/>
          <w:color w:val="000000"/>
          <w:sz w:val="22"/>
          <w:szCs w:val="22"/>
          <w:bdr w:val="nil"/>
          <w:lang w:eastAsia="lt-LT"/>
        </w:rPr>
        <w:t>3</w:t>
      </w:r>
      <w:r w:rsidRPr="00406E09">
        <w:rPr>
          <w:rFonts w:eastAsia="Arial Unicode MS" w:cs="Arial Unicode MS"/>
          <w:color w:val="000000"/>
          <w:sz w:val="22"/>
          <w:szCs w:val="22"/>
          <w:bdr w:val="nil"/>
          <w:lang w:eastAsia="lt-LT"/>
        </w:rPr>
        <w:t xml:space="preserve">. Perkančioji organizacija sudaryti pirkimo sutartį raštu kviečia tą dalyvį, kurio pasiūlymas pripažintas laimėjusiu, kartu jam nurodomas laikas, iki kada reikia atvykti sudaryti pirkimo sutarties. </w:t>
      </w:r>
    </w:p>
    <w:p w14:paraId="6AC6E3BE" w14:textId="33BAF8AD" w:rsidR="00406E09" w:rsidRPr="00406E09" w:rsidRDefault="00406E09" w:rsidP="00406E09">
      <w:pPr>
        <w:tabs>
          <w:tab w:val="left" w:pos="567"/>
          <w:tab w:val="left" w:pos="1276"/>
        </w:tabs>
        <w:ind w:right="141" w:firstLine="851"/>
        <w:jc w:val="both"/>
        <w:rPr>
          <w:sz w:val="22"/>
          <w:szCs w:val="22"/>
        </w:rPr>
      </w:pPr>
      <w:r>
        <w:rPr>
          <w:sz w:val="22"/>
          <w:szCs w:val="22"/>
        </w:rPr>
        <w:t xml:space="preserve">14.4. </w:t>
      </w:r>
      <w:r w:rsidRPr="00406E09">
        <w:rPr>
          <w:rFonts w:eastAsia="Arial Unicode MS" w:cs="Arial Unicode MS"/>
          <w:color w:val="000000"/>
          <w:sz w:val="22"/>
          <w:szCs w:val="22"/>
          <w:bdr w:val="nil"/>
          <w:lang w:eastAsia="lt-LT"/>
        </w:rPr>
        <w:t xml:space="preserve">Pirkimo sutarties sąlygos pateikiamos pirkimo sąlygų priede Nr. </w:t>
      </w:r>
      <w:r w:rsidR="007E51AB">
        <w:rPr>
          <w:rFonts w:eastAsia="Arial Unicode MS" w:cs="Arial Unicode MS"/>
          <w:color w:val="000000"/>
          <w:sz w:val="22"/>
          <w:szCs w:val="22"/>
          <w:bdr w:val="nil"/>
          <w:lang w:eastAsia="lt-LT"/>
        </w:rPr>
        <w:t>2</w:t>
      </w:r>
      <w:r w:rsidRPr="00406E09">
        <w:rPr>
          <w:rFonts w:eastAsia="Arial Unicode MS" w:cs="Arial Unicode MS"/>
          <w:color w:val="000000"/>
          <w:sz w:val="22"/>
          <w:szCs w:val="22"/>
          <w:bdr w:val="nil"/>
          <w:lang w:eastAsia="lt-LT"/>
        </w:rPr>
        <w:t xml:space="preserve"> „Viešojo pirkimo sutarties projektas“.</w:t>
      </w:r>
    </w:p>
    <w:p w14:paraId="6B1BF013" w14:textId="77777777" w:rsidR="00406E09" w:rsidRPr="00406E09" w:rsidRDefault="00406E09" w:rsidP="00406E09">
      <w:pPr>
        <w:pBdr>
          <w:top w:val="nil"/>
          <w:left w:val="nil"/>
          <w:bottom w:val="nil"/>
          <w:right w:val="nil"/>
          <w:between w:val="nil"/>
          <w:bar w:val="nil"/>
        </w:pBdr>
        <w:suppressAutoHyphens/>
        <w:spacing w:after="40"/>
        <w:jc w:val="both"/>
        <w:rPr>
          <w:rFonts w:eastAsia="Arial Unicode MS" w:cs="Arial Unicode MS"/>
          <w:color w:val="000000"/>
          <w:sz w:val="22"/>
          <w:szCs w:val="22"/>
          <w:bdr w:val="nil"/>
          <w:lang w:eastAsia="lt-LT"/>
        </w:rPr>
      </w:pPr>
      <w:r w:rsidRPr="00406E09">
        <w:rPr>
          <w:rFonts w:eastAsia="Arial Unicode MS" w:cs="Arial Unicode MS"/>
          <w:color w:val="000000"/>
          <w:sz w:val="22"/>
          <w:szCs w:val="22"/>
          <w:bdr w:val="nil"/>
          <w:lang w:eastAsia="lt-LT"/>
        </w:rPr>
        <w:tab/>
      </w:r>
    </w:p>
    <w:p w14:paraId="29D5F314" w14:textId="77777777" w:rsidR="00406E09" w:rsidRPr="00406E09" w:rsidRDefault="00406E09" w:rsidP="00E34D4C">
      <w:pPr>
        <w:pBdr>
          <w:top w:val="nil"/>
          <w:left w:val="nil"/>
          <w:bottom w:val="nil"/>
          <w:right w:val="nil"/>
          <w:between w:val="nil"/>
          <w:bar w:val="nil"/>
        </w:pBdr>
        <w:jc w:val="center"/>
        <w:outlineLvl w:val="0"/>
        <w:rPr>
          <w:rFonts w:eastAsia="Arial Unicode MS" w:cs="Arial Unicode MS"/>
          <w:b/>
          <w:bCs/>
          <w:caps/>
          <w:color w:val="000000"/>
          <w:spacing w:val="4"/>
          <w:sz w:val="22"/>
          <w:szCs w:val="22"/>
          <w:bdr w:val="nil"/>
          <w:lang w:eastAsia="lt-LT"/>
        </w:rPr>
      </w:pPr>
      <w:r w:rsidRPr="00406E09">
        <w:rPr>
          <w:rFonts w:eastAsia="Arial Unicode MS" w:cs="Arial Unicode MS"/>
          <w:b/>
          <w:bCs/>
          <w:caps/>
          <w:color w:val="000000"/>
          <w:spacing w:val="4"/>
          <w:sz w:val="22"/>
          <w:szCs w:val="22"/>
          <w:bdr w:val="nil"/>
          <w:lang w:eastAsia="lt-LT"/>
        </w:rPr>
        <w:t>1</w:t>
      </w:r>
      <w:r w:rsidR="00E34D4C">
        <w:rPr>
          <w:rFonts w:eastAsia="Arial Unicode MS" w:cs="Arial Unicode MS"/>
          <w:b/>
          <w:bCs/>
          <w:caps/>
          <w:color w:val="000000"/>
          <w:spacing w:val="4"/>
          <w:sz w:val="22"/>
          <w:szCs w:val="22"/>
          <w:bdr w:val="nil"/>
          <w:lang w:eastAsia="lt-LT"/>
        </w:rPr>
        <w:t>5</w:t>
      </w:r>
      <w:r w:rsidRPr="00406E09">
        <w:rPr>
          <w:rFonts w:eastAsia="Arial Unicode MS" w:cs="Arial Unicode MS"/>
          <w:b/>
          <w:bCs/>
          <w:caps/>
          <w:color w:val="000000"/>
          <w:spacing w:val="4"/>
          <w:sz w:val="22"/>
          <w:szCs w:val="22"/>
          <w:bdr w:val="nil"/>
          <w:lang w:eastAsia="lt-LT"/>
        </w:rPr>
        <w:t>. PIRKIMO SĄLYGŲ PRIEDAI</w:t>
      </w:r>
    </w:p>
    <w:p w14:paraId="0FDB0895" w14:textId="77777777" w:rsidR="00406E09" w:rsidRPr="00406E09" w:rsidRDefault="00406E09" w:rsidP="00406E09">
      <w:pPr>
        <w:pBdr>
          <w:top w:val="nil"/>
          <w:left w:val="nil"/>
          <w:bottom w:val="nil"/>
          <w:right w:val="nil"/>
          <w:between w:val="nil"/>
          <w:bar w:val="nil"/>
        </w:pBdr>
        <w:suppressAutoHyphens/>
        <w:spacing w:after="40"/>
        <w:jc w:val="both"/>
        <w:rPr>
          <w:rFonts w:eastAsia="Arial Unicode MS" w:cs="Arial Unicode MS"/>
          <w:color w:val="000000"/>
          <w:sz w:val="22"/>
          <w:szCs w:val="22"/>
          <w:bdr w:val="nil"/>
          <w:lang w:eastAsia="lt-LT"/>
        </w:rPr>
      </w:pPr>
    </w:p>
    <w:p w14:paraId="60E4E616" w14:textId="77777777" w:rsidR="00406E09" w:rsidRPr="00406E09" w:rsidRDefault="00406E09" w:rsidP="00406E09">
      <w:pPr>
        <w:pBdr>
          <w:top w:val="nil"/>
          <w:left w:val="nil"/>
          <w:bottom w:val="nil"/>
          <w:right w:val="nil"/>
          <w:between w:val="nil"/>
          <w:bar w:val="nil"/>
        </w:pBdr>
        <w:tabs>
          <w:tab w:val="left" w:pos="567"/>
        </w:tabs>
        <w:suppressAutoHyphens/>
        <w:spacing w:after="40"/>
        <w:jc w:val="both"/>
        <w:rPr>
          <w:rFonts w:eastAsia="Arial Unicode MS" w:cs="Arial Unicode MS"/>
          <w:color w:val="000000"/>
          <w:sz w:val="22"/>
          <w:szCs w:val="22"/>
          <w:bdr w:val="nil"/>
          <w:lang w:eastAsia="lt-LT"/>
        </w:rPr>
      </w:pPr>
      <w:r w:rsidRPr="00406E09">
        <w:rPr>
          <w:rFonts w:eastAsia="Arial Unicode MS" w:cs="Arial Unicode MS"/>
          <w:color w:val="000000"/>
          <w:sz w:val="22"/>
          <w:szCs w:val="22"/>
          <w:bdr w:val="nil"/>
          <w:lang w:eastAsia="lt-LT"/>
        </w:rPr>
        <w:tab/>
        <w:t>1</w:t>
      </w:r>
      <w:r w:rsidR="00E34D4C">
        <w:rPr>
          <w:rFonts w:eastAsia="Arial Unicode MS" w:cs="Arial Unicode MS"/>
          <w:color w:val="000000"/>
          <w:sz w:val="22"/>
          <w:szCs w:val="22"/>
          <w:bdr w:val="nil"/>
          <w:lang w:eastAsia="lt-LT"/>
        </w:rPr>
        <w:t>5</w:t>
      </w:r>
      <w:r w:rsidRPr="00406E09">
        <w:rPr>
          <w:rFonts w:eastAsia="Arial Unicode MS" w:cs="Arial Unicode MS"/>
          <w:color w:val="000000"/>
          <w:sz w:val="22"/>
          <w:szCs w:val="22"/>
          <w:bdr w:val="nil"/>
          <w:lang w:eastAsia="lt-LT"/>
        </w:rPr>
        <w:t>.1. Prie pirkimo sąlygų pridedami šie priedai:</w:t>
      </w:r>
    </w:p>
    <w:p w14:paraId="05309476" w14:textId="4AACDB77" w:rsidR="00406E09" w:rsidRPr="00406E09" w:rsidRDefault="00406E09" w:rsidP="00406E09">
      <w:pPr>
        <w:pBdr>
          <w:top w:val="nil"/>
          <w:left w:val="nil"/>
          <w:bottom w:val="nil"/>
          <w:right w:val="nil"/>
          <w:between w:val="nil"/>
          <w:bar w:val="nil"/>
        </w:pBdr>
        <w:tabs>
          <w:tab w:val="left" w:pos="567"/>
        </w:tabs>
        <w:suppressAutoHyphens/>
        <w:spacing w:after="40"/>
        <w:jc w:val="both"/>
        <w:rPr>
          <w:rFonts w:eastAsia="Arial Unicode MS" w:cs="Arial Unicode MS"/>
          <w:color w:val="000000"/>
          <w:sz w:val="22"/>
          <w:szCs w:val="22"/>
          <w:bdr w:val="nil"/>
          <w:lang w:eastAsia="lt-LT"/>
        </w:rPr>
      </w:pPr>
      <w:r w:rsidRPr="00406E09">
        <w:rPr>
          <w:rFonts w:eastAsia="Arial Unicode MS" w:cs="Arial Unicode MS"/>
          <w:color w:val="000000"/>
          <w:sz w:val="22"/>
          <w:szCs w:val="22"/>
          <w:bdr w:val="nil"/>
          <w:lang w:eastAsia="lt-LT"/>
        </w:rPr>
        <w:tab/>
        <w:t>1</w:t>
      </w:r>
      <w:r w:rsidR="00E34D4C">
        <w:rPr>
          <w:rFonts w:eastAsia="Arial Unicode MS" w:cs="Arial Unicode MS"/>
          <w:color w:val="000000"/>
          <w:sz w:val="22"/>
          <w:szCs w:val="22"/>
          <w:bdr w:val="nil"/>
          <w:lang w:eastAsia="lt-LT"/>
        </w:rPr>
        <w:t>5</w:t>
      </w:r>
      <w:r w:rsidRPr="00406E09">
        <w:rPr>
          <w:rFonts w:eastAsia="Arial Unicode MS" w:cs="Arial Unicode MS"/>
          <w:color w:val="000000"/>
          <w:sz w:val="22"/>
          <w:szCs w:val="22"/>
          <w:bdr w:val="nil"/>
          <w:lang w:eastAsia="lt-LT"/>
        </w:rPr>
        <w:t>.1.1. Pasiūlymo forma</w:t>
      </w:r>
      <w:r w:rsidR="007E51AB">
        <w:rPr>
          <w:rFonts w:eastAsia="Arial Unicode MS" w:cs="Arial Unicode MS"/>
          <w:color w:val="000000"/>
          <w:sz w:val="22"/>
          <w:szCs w:val="22"/>
          <w:bdr w:val="nil"/>
          <w:lang w:eastAsia="lt-LT"/>
        </w:rPr>
        <w:t>, p</w:t>
      </w:r>
      <w:r w:rsidRPr="00406E09">
        <w:rPr>
          <w:rFonts w:eastAsia="Arial Unicode MS" w:cs="Arial Unicode MS"/>
          <w:color w:val="000000"/>
          <w:sz w:val="22"/>
          <w:szCs w:val="22"/>
          <w:bdr w:val="nil"/>
          <w:lang w:eastAsia="lt-LT"/>
        </w:rPr>
        <w:t>rekių kiekiai ir Techninė specifikacija.</w:t>
      </w:r>
    </w:p>
    <w:p w14:paraId="33BC37E1" w14:textId="29D2107A" w:rsidR="00406E09" w:rsidRPr="00406E09" w:rsidRDefault="00406E09" w:rsidP="00406E09">
      <w:pPr>
        <w:pBdr>
          <w:top w:val="nil"/>
          <w:left w:val="nil"/>
          <w:bottom w:val="nil"/>
          <w:right w:val="nil"/>
          <w:between w:val="nil"/>
          <w:bar w:val="nil"/>
        </w:pBdr>
        <w:tabs>
          <w:tab w:val="left" w:pos="567"/>
        </w:tabs>
        <w:suppressAutoHyphens/>
        <w:spacing w:after="40"/>
        <w:jc w:val="both"/>
        <w:rPr>
          <w:rFonts w:eastAsia="Arial Unicode MS" w:cs="Arial Unicode MS"/>
          <w:color w:val="000000"/>
          <w:sz w:val="22"/>
          <w:szCs w:val="22"/>
          <w:bdr w:val="nil"/>
          <w:lang w:eastAsia="lt-LT"/>
        </w:rPr>
      </w:pPr>
      <w:r w:rsidRPr="00406E09">
        <w:rPr>
          <w:rFonts w:eastAsia="Arial Unicode MS" w:cs="Arial Unicode MS"/>
          <w:color w:val="000000"/>
          <w:sz w:val="22"/>
          <w:szCs w:val="22"/>
          <w:bdr w:val="nil"/>
          <w:lang w:eastAsia="lt-LT"/>
        </w:rPr>
        <w:tab/>
        <w:t>1</w:t>
      </w:r>
      <w:r w:rsidR="00E34D4C">
        <w:rPr>
          <w:rFonts w:eastAsia="Arial Unicode MS" w:cs="Arial Unicode MS"/>
          <w:color w:val="000000"/>
          <w:sz w:val="22"/>
          <w:szCs w:val="22"/>
          <w:bdr w:val="nil"/>
          <w:lang w:eastAsia="lt-LT"/>
        </w:rPr>
        <w:t>5</w:t>
      </w:r>
      <w:r w:rsidRPr="00406E09">
        <w:rPr>
          <w:rFonts w:eastAsia="Arial Unicode MS" w:cs="Arial Unicode MS"/>
          <w:color w:val="000000"/>
          <w:sz w:val="22"/>
          <w:szCs w:val="22"/>
          <w:bdr w:val="nil"/>
          <w:lang w:eastAsia="lt-LT"/>
        </w:rPr>
        <w:t>.1.</w:t>
      </w:r>
      <w:r w:rsidR="007E51AB">
        <w:rPr>
          <w:rFonts w:eastAsia="Arial Unicode MS" w:cs="Arial Unicode MS"/>
          <w:color w:val="000000"/>
          <w:sz w:val="22"/>
          <w:szCs w:val="22"/>
          <w:bdr w:val="nil"/>
          <w:lang w:eastAsia="lt-LT"/>
        </w:rPr>
        <w:t>2</w:t>
      </w:r>
      <w:r w:rsidRPr="00406E09">
        <w:rPr>
          <w:rFonts w:eastAsia="Arial Unicode MS" w:cs="Arial Unicode MS"/>
          <w:color w:val="000000"/>
          <w:sz w:val="22"/>
          <w:szCs w:val="22"/>
          <w:bdr w:val="nil"/>
          <w:lang w:eastAsia="lt-LT"/>
        </w:rPr>
        <w:t xml:space="preserve">. Viešojo prekių pirkimo - pardavimo sutarties projektas. </w:t>
      </w:r>
    </w:p>
    <w:p w14:paraId="15180AC5" w14:textId="77777777" w:rsidR="00ED7DAC" w:rsidRPr="008C3253" w:rsidRDefault="00ED7DAC" w:rsidP="000C4966">
      <w:pPr>
        <w:ind w:firstLine="540"/>
        <w:jc w:val="both"/>
        <w:rPr>
          <w:sz w:val="22"/>
          <w:szCs w:val="22"/>
        </w:rPr>
      </w:pPr>
    </w:p>
    <w:p w14:paraId="5661E109" w14:textId="330D2CE0" w:rsidR="000C4966" w:rsidRPr="008C3253" w:rsidRDefault="004D4724" w:rsidP="000C4966">
      <w:pPr>
        <w:rPr>
          <w:sz w:val="22"/>
          <w:szCs w:val="22"/>
        </w:rPr>
      </w:pPr>
      <w:r>
        <w:rPr>
          <w:sz w:val="22"/>
          <w:szCs w:val="22"/>
        </w:rPr>
        <w:t>Viešojo pirkimo</w:t>
      </w:r>
      <w:r w:rsidR="00344134">
        <w:rPr>
          <w:sz w:val="22"/>
          <w:szCs w:val="22"/>
        </w:rPr>
        <w:t xml:space="preserve"> organizatorius</w:t>
      </w:r>
      <w:r w:rsidR="000C4966" w:rsidRPr="008C3253">
        <w:rPr>
          <w:sz w:val="22"/>
          <w:szCs w:val="22"/>
        </w:rPr>
        <w:tab/>
      </w:r>
      <w:r w:rsidR="000C4966" w:rsidRPr="008C3253">
        <w:rPr>
          <w:sz w:val="22"/>
          <w:szCs w:val="22"/>
        </w:rPr>
        <w:tab/>
        <w:t xml:space="preserve"> </w:t>
      </w:r>
      <w:r w:rsidR="000C4966" w:rsidRPr="008C3253">
        <w:rPr>
          <w:sz w:val="22"/>
          <w:szCs w:val="22"/>
        </w:rPr>
        <w:tab/>
      </w:r>
      <w:r w:rsidR="00754580" w:rsidRPr="008C3253">
        <w:rPr>
          <w:sz w:val="22"/>
          <w:szCs w:val="22"/>
        </w:rPr>
        <w:tab/>
      </w:r>
      <w:r w:rsidR="000C4966" w:rsidRPr="008C3253">
        <w:rPr>
          <w:sz w:val="22"/>
          <w:szCs w:val="22"/>
        </w:rPr>
        <w:tab/>
      </w:r>
      <w:r w:rsidR="000C4966" w:rsidRPr="008C3253">
        <w:rPr>
          <w:sz w:val="22"/>
          <w:szCs w:val="22"/>
        </w:rPr>
        <w:tab/>
      </w:r>
      <w:r w:rsidR="000C4966" w:rsidRPr="008C3253">
        <w:rPr>
          <w:sz w:val="22"/>
          <w:szCs w:val="22"/>
        </w:rPr>
        <w:tab/>
      </w:r>
    </w:p>
    <w:p w14:paraId="0402FC53" w14:textId="77777777" w:rsidR="006B4BC9" w:rsidRPr="008732CE" w:rsidRDefault="006B4BC9" w:rsidP="000C4966">
      <w:pPr>
        <w:rPr>
          <w:sz w:val="20"/>
          <w:szCs w:val="20"/>
        </w:rPr>
      </w:pPr>
    </w:p>
    <w:p w14:paraId="0196BEC5" w14:textId="77777777" w:rsidR="002340CF" w:rsidRDefault="002340CF" w:rsidP="000C4966">
      <w:pPr>
        <w:rPr>
          <w:sz w:val="20"/>
          <w:szCs w:val="20"/>
        </w:rPr>
      </w:pPr>
      <w:r w:rsidRPr="008732CE">
        <w:rPr>
          <w:sz w:val="20"/>
          <w:szCs w:val="20"/>
        </w:rPr>
        <w:t xml:space="preserve">Parengė: </w:t>
      </w:r>
      <w:r w:rsidR="004D4724">
        <w:rPr>
          <w:sz w:val="20"/>
          <w:szCs w:val="20"/>
        </w:rPr>
        <w:t>I. Martinaitienė</w:t>
      </w:r>
    </w:p>
    <w:p w14:paraId="0F212B0A" w14:textId="77777777" w:rsidR="00DD2B4E" w:rsidRDefault="00DD2B4E">
      <w:pPr>
        <w:rPr>
          <w:b/>
          <w:sz w:val="22"/>
          <w:szCs w:val="22"/>
        </w:rPr>
      </w:pPr>
      <w:r>
        <w:rPr>
          <w:b/>
          <w:sz w:val="22"/>
          <w:szCs w:val="22"/>
        </w:rPr>
        <w:br w:type="page"/>
      </w:r>
    </w:p>
    <w:p w14:paraId="067CDD34" w14:textId="77777777" w:rsidR="000C4966" w:rsidRPr="00A1610D" w:rsidRDefault="000C4966" w:rsidP="000C4966">
      <w:pPr>
        <w:jc w:val="right"/>
        <w:rPr>
          <w:b/>
          <w:sz w:val="20"/>
          <w:szCs w:val="20"/>
        </w:rPr>
      </w:pPr>
      <w:r w:rsidRPr="00A1610D">
        <w:rPr>
          <w:b/>
          <w:sz w:val="20"/>
          <w:szCs w:val="20"/>
        </w:rPr>
        <w:lastRenderedPageBreak/>
        <w:t>Priedas Nr. 1.</w:t>
      </w:r>
    </w:p>
    <w:p w14:paraId="7F3EC634" w14:textId="03509337" w:rsidR="001475D9" w:rsidRDefault="001475D9" w:rsidP="000C4966">
      <w:pPr>
        <w:jc w:val="center"/>
        <w:rPr>
          <w:b/>
          <w:color w:val="000000" w:themeColor="text1"/>
          <w:sz w:val="22"/>
          <w:szCs w:val="22"/>
        </w:rPr>
      </w:pPr>
    </w:p>
    <w:p w14:paraId="335D9A8D" w14:textId="77777777" w:rsidR="004941D4" w:rsidRDefault="004941D4" w:rsidP="000C4966">
      <w:pPr>
        <w:ind w:firstLine="720"/>
        <w:jc w:val="center"/>
        <w:rPr>
          <w:b/>
          <w:sz w:val="22"/>
          <w:szCs w:val="22"/>
        </w:rPr>
      </w:pPr>
    </w:p>
    <w:p w14:paraId="28FED4C9" w14:textId="281D02D6" w:rsidR="00D837EA" w:rsidRDefault="00896B86" w:rsidP="000C4966">
      <w:pPr>
        <w:ind w:firstLine="720"/>
        <w:jc w:val="center"/>
        <w:rPr>
          <w:b/>
          <w:sz w:val="22"/>
          <w:szCs w:val="22"/>
        </w:rPr>
      </w:pPr>
      <w:r>
        <w:rPr>
          <w:b/>
          <w:sz w:val="22"/>
          <w:szCs w:val="22"/>
        </w:rPr>
        <w:t>Techninė specifikacija ir pasiūlymo kaina</w:t>
      </w:r>
      <w:r w:rsidR="00916C7F">
        <w:rPr>
          <w:b/>
          <w:sz w:val="22"/>
          <w:szCs w:val="22"/>
        </w:rPr>
        <w:t xml:space="preserve"> (</w:t>
      </w:r>
      <w:proofErr w:type="spellStart"/>
      <w:r w:rsidR="00916C7F">
        <w:rPr>
          <w:b/>
          <w:sz w:val="22"/>
          <w:szCs w:val="22"/>
        </w:rPr>
        <w:t>Exel</w:t>
      </w:r>
      <w:proofErr w:type="spellEnd"/>
      <w:r w:rsidR="00916C7F">
        <w:rPr>
          <w:b/>
          <w:sz w:val="22"/>
          <w:szCs w:val="22"/>
        </w:rPr>
        <w:t xml:space="preserve"> formatu)</w:t>
      </w:r>
    </w:p>
    <w:p w14:paraId="5335FA63" w14:textId="77777777" w:rsidR="00962ACE" w:rsidRPr="00962ACE" w:rsidRDefault="00962ACE" w:rsidP="00962ACE">
      <w:pPr>
        <w:rPr>
          <w:b/>
          <w:sz w:val="22"/>
          <w:szCs w:val="22"/>
        </w:rPr>
      </w:pPr>
    </w:p>
    <w:p w14:paraId="58D379DC" w14:textId="77777777" w:rsidR="00962ACE" w:rsidRDefault="00962ACE" w:rsidP="00962ACE">
      <w:pPr>
        <w:rPr>
          <w:b/>
          <w:sz w:val="22"/>
          <w:szCs w:val="22"/>
        </w:rPr>
      </w:pPr>
    </w:p>
    <w:p w14:paraId="43F6DB37" w14:textId="77777777" w:rsidR="00962ACE" w:rsidRDefault="00962ACE" w:rsidP="00962ACE">
      <w:pPr>
        <w:rPr>
          <w:b/>
          <w:sz w:val="22"/>
          <w:szCs w:val="22"/>
        </w:rPr>
      </w:pPr>
    </w:p>
    <w:p w14:paraId="7044B534" w14:textId="77777777" w:rsidR="00962ACE" w:rsidRDefault="00962ACE" w:rsidP="00962ACE">
      <w:pPr>
        <w:rPr>
          <w:b/>
          <w:sz w:val="22"/>
          <w:szCs w:val="22"/>
        </w:rPr>
        <w:sectPr w:rsidR="00962ACE" w:rsidSect="002703C3">
          <w:pgSz w:w="11906" w:h="16838"/>
          <w:pgMar w:top="567" w:right="567" w:bottom="289" w:left="1418" w:header="567" w:footer="567" w:gutter="0"/>
          <w:cols w:space="1296"/>
          <w:docGrid w:linePitch="360"/>
        </w:sectPr>
      </w:pPr>
    </w:p>
    <w:p w14:paraId="16E87F22" w14:textId="5BAA8385" w:rsidR="00A02E5C" w:rsidRDefault="00A02E5C" w:rsidP="00A02E5C">
      <w:pPr>
        <w:jc w:val="right"/>
        <w:rPr>
          <w:szCs w:val="20"/>
        </w:rPr>
      </w:pPr>
      <w:r>
        <w:lastRenderedPageBreak/>
        <w:t>Priedas Nr.</w:t>
      </w:r>
      <w:r w:rsidR="00E46D25">
        <w:t>2</w:t>
      </w:r>
    </w:p>
    <w:tbl>
      <w:tblPr>
        <w:tblW w:w="13964" w:type="dxa"/>
        <w:tblLayout w:type="fixed"/>
        <w:tblLook w:val="04A0" w:firstRow="1" w:lastRow="0" w:firstColumn="1" w:lastColumn="0" w:noHBand="0" w:noVBand="1"/>
      </w:tblPr>
      <w:tblGrid>
        <w:gridCol w:w="5326"/>
        <w:gridCol w:w="4319"/>
        <w:gridCol w:w="4319"/>
      </w:tblGrid>
      <w:tr w:rsidR="00057BA8" w14:paraId="3F792BAD" w14:textId="77777777" w:rsidTr="00057BA8">
        <w:tc>
          <w:tcPr>
            <w:tcW w:w="5326" w:type="dxa"/>
            <w:hideMark/>
          </w:tcPr>
          <w:p w14:paraId="7061FCE9" w14:textId="77777777" w:rsidR="00057BA8" w:rsidRDefault="00057BA8">
            <w:pPr>
              <w:rPr>
                <w:sz w:val="22"/>
                <w:szCs w:val="22"/>
              </w:rPr>
            </w:pPr>
            <w:r>
              <w:rPr>
                <w:noProof/>
                <w:lang w:eastAsia="lt-LT"/>
              </w:rPr>
              <mc:AlternateContent>
                <mc:Choice Requires="wps">
                  <w:drawing>
                    <wp:anchor distT="0" distB="0" distL="114300" distR="0" simplePos="0" relativeHeight="251670528" behindDoc="0" locked="0" layoutInCell="1" allowOverlap="1" wp14:anchorId="429C13B6" wp14:editId="78AD01C8">
                      <wp:simplePos x="0" y="0"/>
                      <wp:positionH relativeFrom="page">
                        <wp:posOffset>5930900</wp:posOffset>
                      </wp:positionH>
                      <wp:positionV relativeFrom="paragraph">
                        <wp:posOffset>-166370</wp:posOffset>
                      </wp:positionV>
                      <wp:extent cx="1087755" cy="258445"/>
                      <wp:effectExtent l="0" t="0" r="0" b="0"/>
                      <wp:wrapSquare wrapText="largest"/>
                      <wp:docPr id="1"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7755" cy="25844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BE3A3A" w14:textId="77777777" w:rsidR="00057BA8" w:rsidRDefault="00057BA8" w:rsidP="00A02E5C">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9C13B6" id="_x0000_t202" coordsize="21600,21600" o:spt="202" path="m,l,21600r21600,l21600,xe">
                      <v:stroke joinstyle="miter"/>
                      <v:path gradientshapeok="t" o:connecttype="rect"/>
                    </v:shapetype>
                    <v:shape id="Teksto laukas 1" o:spid="_x0000_s1026" type="#_x0000_t202" style="position:absolute;margin-left:467pt;margin-top:-13.1pt;width:85.65pt;height:20.35pt;z-index:251670528;visibility:visible;mso-wrap-style:square;mso-width-percent:0;mso-height-percent:0;mso-wrap-distance-left:9pt;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" stroked="f">
                      <v:fill opacity="0"/>
                      <v:textbox inset="0,0,0,0">
                        <w:txbxContent>
                          <w:p w14:paraId="74BE3A3A" w14:textId="77777777" w:rsidR="00057BA8" w:rsidRDefault="00057BA8" w:rsidP="00A02E5C">
                            <w:r>
                              <w:t xml:space="preserve"> </w:t>
                            </w:r>
                          </w:p>
                        </w:txbxContent>
                      </v:textbox>
                      <w10:wrap type="square" side="largest" anchorx="page"/>
                    </v:shape>
                  </w:pict>
                </mc:Fallback>
              </mc:AlternateContent>
            </w:r>
          </w:p>
        </w:tc>
        <w:tc>
          <w:tcPr>
            <w:tcW w:w="4319" w:type="dxa"/>
          </w:tcPr>
          <w:p w14:paraId="7A30745F" w14:textId="77777777" w:rsidR="00057BA8" w:rsidRDefault="00057BA8">
            <w:pPr>
              <w:jc w:val="both"/>
              <w:rPr>
                <w:sz w:val="22"/>
                <w:szCs w:val="22"/>
              </w:rPr>
            </w:pPr>
          </w:p>
        </w:tc>
        <w:tc>
          <w:tcPr>
            <w:tcW w:w="4319" w:type="dxa"/>
          </w:tcPr>
          <w:p w14:paraId="2FED58EC" w14:textId="77777777" w:rsidR="00057BA8" w:rsidRDefault="00057BA8">
            <w:pPr>
              <w:jc w:val="both"/>
              <w:rPr>
                <w:sz w:val="22"/>
                <w:szCs w:val="22"/>
              </w:rPr>
            </w:pPr>
          </w:p>
        </w:tc>
      </w:tr>
    </w:tbl>
    <w:p w14:paraId="268D72CD" w14:textId="77777777" w:rsidR="00D00355" w:rsidRPr="00D00355" w:rsidRDefault="00C412CE" w:rsidP="00D00355">
      <w:pPr>
        <w:jc w:val="center"/>
        <w:rPr>
          <w:b/>
          <w:bCs/>
        </w:rPr>
      </w:pPr>
      <w:r>
        <w:rPr>
          <w:b/>
          <w:bCs/>
        </w:rPr>
        <w:t xml:space="preserve">STERILIZACIJOS PRIEMONIŲ </w:t>
      </w:r>
      <w:r w:rsidR="00D00355" w:rsidRPr="00D00355">
        <w:rPr>
          <w:b/>
          <w:bCs/>
        </w:rPr>
        <w:t>PIRKIMO-PARDAVIMO SUTARTI</w:t>
      </w:r>
      <w:r w:rsidR="00A52E50">
        <w:rPr>
          <w:b/>
          <w:bCs/>
        </w:rPr>
        <w:t>E</w:t>
      </w:r>
      <w:r w:rsidR="00D00355" w:rsidRPr="00D00355">
        <w:rPr>
          <w:b/>
          <w:bCs/>
        </w:rPr>
        <w:t>S</w:t>
      </w:r>
      <w:r w:rsidR="00A52E50">
        <w:rPr>
          <w:b/>
          <w:bCs/>
        </w:rPr>
        <w:t xml:space="preserve"> PROJEKTAS</w:t>
      </w:r>
      <w:r w:rsidR="00D00355" w:rsidRPr="00D00355">
        <w:rPr>
          <w:b/>
          <w:bCs/>
        </w:rPr>
        <w:t xml:space="preserve"> Nr.</w:t>
      </w:r>
    </w:p>
    <w:p w14:paraId="1B79EBFB" w14:textId="77777777" w:rsidR="00D00355" w:rsidRPr="00D00355" w:rsidRDefault="00D00355" w:rsidP="00D00355">
      <w:pPr>
        <w:jc w:val="center"/>
      </w:pPr>
    </w:p>
    <w:p w14:paraId="2F5EB6EE" w14:textId="158A3AED" w:rsidR="00D00355" w:rsidRPr="00D00355" w:rsidRDefault="00D00355" w:rsidP="00D00355">
      <w:pPr>
        <w:ind w:firstLine="360"/>
        <w:jc w:val="center"/>
      </w:pPr>
      <w:r w:rsidRPr="00D00355">
        <w:t>Raseiniai, 20</w:t>
      </w:r>
      <w:r w:rsidR="000E1AAF">
        <w:t>2</w:t>
      </w:r>
      <w:r w:rsidR="00DE3746">
        <w:t xml:space="preserve">    </w:t>
      </w:r>
      <w:r w:rsidRPr="00D00355">
        <w:t xml:space="preserve"> m. ____________________d.</w:t>
      </w:r>
    </w:p>
    <w:p w14:paraId="5F9C8B85" w14:textId="77777777" w:rsidR="00D00355" w:rsidRPr="00D00355" w:rsidRDefault="00D00355" w:rsidP="00D00355">
      <w:pPr>
        <w:ind w:firstLine="360"/>
        <w:jc w:val="both"/>
      </w:pPr>
    </w:p>
    <w:p w14:paraId="13A15CF6" w14:textId="77777777" w:rsidR="00D00355" w:rsidRPr="00D00355" w:rsidRDefault="00D00355" w:rsidP="00D00355">
      <w:pPr>
        <w:ind w:firstLine="360"/>
        <w:jc w:val="both"/>
      </w:pPr>
    </w:p>
    <w:p w14:paraId="30781592" w14:textId="77777777" w:rsidR="00D00355" w:rsidRPr="00A3352C" w:rsidRDefault="00D00355" w:rsidP="00D00355">
      <w:pPr>
        <w:ind w:firstLine="360"/>
        <w:jc w:val="both"/>
        <w:rPr>
          <w:sz w:val="22"/>
          <w:szCs w:val="22"/>
        </w:rPr>
      </w:pPr>
    </w:p>
    <w:p w14:paraId="09E05177" w14:textId="6FC7A836" w:rsidR="00D00355" w:rsidRPr="00A3352C" w:rsidRDefault="00D00355" w:rsidP="00D00355">
      <w:pPr>
        <w:ind w:firstLine="360"/>
        <w:jc w:val="both"/>
        <w:rPr>
          <w:sz w:val="22"/>
          <w:szCs w:val="22"/>
        </w:rPr>
      </w:pPr>
      <w:r w:rsidRPr="00A3352C">
        <w:rPr>
          <w:b/>
          <w:sz w:val="22"/>
          <w:szCs w:val="22"/>
        </w:rPr>
        <w:t>_______________________</w:t>
      </w:r>
      <w:r w:rsidRPr="00A3352C">
        <w:rPr>
          <w:sz w:val="22"/>
          <w:szCs w:val="22"/>
        </w:rPr>
        <w:t>, kurios adresas___________________________, įstaigos kodas</w:t>
      </w:r>
      <w:r w:rsidRPr="00A3352C">
        <w:rPr>
          <w:color w:val="443129"/>
          <w:sz w:val="22"/>
          <w:szCs w:val="22"/>
          <w:shd w:val="clear" w:color="auto" w:fill="FFFFFF"/>
        </w:rPr>
        <w:t>__________________________--</w:t>
      </w:r>
      <w:r w:rsidRPr="00A3352C">
        <w:rPr>
          <w:sz w:val="22"/>
          <w:szCs w:val="22"/>
        </w:rPr>
        <w:t xml:space="preserve">, toliau vadinama </w:t>
      </w:r>
      <w:r w:rsidRPr="00A3352C">
        <w:rPr>
          <w:b/>
          <w:bCs/>
          <w:sz w:val="22"/>
          <w:szCs w:val="22"/>
        </w:rPr>
        <w:t xml:space="preserve">Tiekėju, </w:t>
      </w:r>
      <w:r w:rsidRPr="00A3352C">
        <w:rPr>
          <w:sz w:val="22"/>
          <w:szCs w:val="22"/>
        </w:rPr>
        <w:t xml:space="preserve">atstovaujama____________________________, veikiančio pagal bendrovės įstatus, ir </w:t>
      </w:r>
      <w:r w:rsidRPr="00A3352C">
        <w:rPr>
          <w:b/>
          <w:sz w:val="22"/>
          <w:szCs w:val="22"/>
        </w:rPr>
        <w:t>VšĮ Raseinių ligoninė</w:t>
      </w:r>
      <w:r w:rsidRPr="00A3352C">
        <w:rPr>
          <w:sz w:val="22"/>
          <w:szCs w:val="22"/>
        </w:rPr>
        <w:t xml:space="preserve">, registruota adresu Ligoninės g. 4, Raseiniai, įmonės kodas 172415942, toliau vadinama </w:t>
      </w:r>
      <w:r w:rsidRPr="00A3352C">
        <w:rPr>
          <w:b/>
          <w:bCs/>
          <w:sz w:val="22"/>
          <w:szCs w:val="22"/>
        </w:rPr>
        <w:t>Pirkėju</w:t>
      </w:r>
      <w:r w:rsidRPr="00A3352C">
        <w:rPr>
          <w:sz w:val="22"/>
          <w:szCs w:val="22"/>
        </w:rPr>
        <w:t>, atstovaujama</w:t>
      </w:r>
      <w:r w:rsidRPr="00A3352C">
        <w:rPr>
          <w:sz w:val="22"/>
          <w:szCs w:val="22"/>
          <w:lang w:val="en-GB"/>
        </w:rPr>
        <w:t xml:space="preserve"> </w:t>
      </w:r>
      <w:r w:rsidR="00D43C15" w:rsidRPr="00A3352C">
        <w:rPr>
          <w:sz w:val="22"/>
          <w:szCs w:val="22"/>
          <w:lang w:val="en-GB"/>
        </w:rPr>
        <w:t>__________________________</w:t>
      </w:r>
      <w:r w:rsidRPr="00A3352C">
        <w:rPr>
          <w:sz w:val="22"/>
          <w:szCs w:val="22"/>
        </w:rPr>
        <w:t>, toliau kartu Sutartyje vadinamos Šalimis, sudarėme šią pirkimo pardavimo sutartį, toliau vadinamą Sutartimi:</w:t>
      </w:r>
    </w:p>
    <w:p w14:paraId="63B26526" w14:textId="77777777" w:rsidR="00B11341" w:rsidRPr="00A3352C" w:rsidRDefault="00B11341" w:rsidP="00B11341">
      <w:pPr>
        <w:widowControl w:val="0"/>
        <w:numPr>
          <w:ilvl w:val="0"/>
          <w:numId w:val="28"/>
        </w:numPr>
        <w:suppressAutoHyphens/>
        <w:autoSpaceDE w:val="0"/>
        <w:spacing w:line="276" w:lineRule="auto"/>
        <w:ind w:left="0" w:firstLine="567"/>
        <w:jc w:val="both"/>
        <w:rPr>
          <w:rFonts w:eastAsia="Arial Unicode MS"/>
          <w:b/>
          <w:bCs/>
          <w:kern w:val="2"/>
          <w:sz w:val="22"/>
          <w:szCs w:val="22"/>
          <w:lang w:eastAsia="lt-LT"/>
        </w:rPr>
      </w:pPr>
      <w:r w:rsidRPr="00A3352C">
        <w:rPr>
          <w:rFonts w:eastAsia="Arial Unicode MS"/>
          <w:b/>
          <w:bCs/>
          <w:kern w:val="2"/>
          <w:sz w:val="22"/>
          <w:szCs w:val="22"/>
          <w:lang w:eastAsia="lt-LT"/>
        </w:rPr>
        <w:t>Sutarties objektas</w:t>
      </w:r>
    </w:p>
    <w:p w14:paraId="4DDF4470" w14:textId="77777777" w:rsidR="00B11341" w:rsidRPr="00A3352C" w:rsidRDefault="00B11341" w:rsidP="00B11341">
      <w:pPr>
        <w:widowControl w:val="0"/>
        <w:suppressAutoHyphens/>
        <w:autoSpaceDE w:val="0"/>
        <w:ind w:firstLine="567"/>
        <w:jc w:val="both"/>
        <w:rPr>
          <w:rFonts w:eastAsia="Arial Unicode MS"/>
          <w:kern w:val="2"/>
          <w:sz w:val="22"/>
          <w:szCs w:val="22"/>
          <w:lang w:eastAsia="lt-LT"/>
        </w:rPr>
      </w:pPr>
      <w:r w:rsidRPr="00A3352C">
        <w:rPr>
          <w:rFonts w:eastAsia="Arial Unicode MS"/>
          <w:kern w:val="2"/>
          <w:sz w:val="22"/>
          <w:szCs w:val="22"/>
          <w:lang w:eastAsia="lt-LT"/>
        </w:rPr>
        <w:t xml:space="preserve">1.1. Šia Sutartimi nustatoma tvarka ir sąlygos, pagal kurias Pardavėjas įsipareigoja perduoti jam priklausančias šioje Sutartyje nurodytas Prekes Pirkėjui, o Pirkėjas įsipareigoja priimti šias Prekes ir sumokėti už jas Pardavėjui šioje Sutartyje numatytą pinigų sumą atsižvelgiant į Sutartyje nustatytus terminus. </w:t>
      </w:r>
    </w:p>
    <w:p w14:paraId="09514A2B" w14:textId="31C699C8" w:rsidR="00B11341" w:rsidRPr="00A3352C" w:rsidRDefault="00B11341" w:rsidP="00B11341">
      <w:pPr>
        <w:snapToGrid w:val="0"/>
        <w:ind w:firstLine="567"/>
        <w:jc w:val="both"/>
        <w:rPr>
          <w:sz w:val="22"/>
          <w:szCs w:val="22"/>
        </w:rPr>
      </w:pPr>
      <w:r w:rsidRPr="00A3352C">
        <w:rPr>
          <w:sz w:val="22"/>
          <w:szCs w:val="22"/>
        </w:rPr>
        <w:t xml:space="preserve">1.2. Sutarties dalykas yra </w:t>
      </w:r>
      <w:r w:rsidR="008909FD" w:rsidRPr="00A3352C">
        <w:rPr>
          <w:b/>
          <w:bCs/>
          <w:sz w:val="22"/>
          <w:szCs w:val="22"/>
        </w:rPr>
        <w:t>sterilizacijos</w:t>
      </w:r>
      <w:r w:rsidRPr="00A3352C">
        <w:rPr>
          <w:b/>
          <w:bCs/>
          <w:sz w:val="22"/>
          <w:szCs w:val="22"/>
        </w:rPr>
        <w:t xml:space="preserve"> priemonės</w:t>
      </w:r>
      <w:r w:rsidRPr="00A3352C">
        <w:rPr>
          <w:b/>
          <w:sz w:val="22"/>
          <w:szCs w:val="22"/>
        </w:rPr>
        <w:t xml:space="preserve">  </w:t>
      </w:r>
      <w:r w:rsidRPr="00A3352C">
        <w:rPr>
          <w:sz w:val="22"/>
          <w:szCs w:val="22"/>
        </w:rPr>
        <w:t xml:space="preserve">(toliau - </w:t>
      </w:r>
      <w:r w:rsidRPr="00A3352C">
        <w:rPr>
          <w:b/>
          <w:bCs/>
          <w:sz w:val="22"/>
          <w:szCs w:val="22"/>
        </w:rPr>
        <w:t>Prekės</w:t>
      </w:r>
      <w:r w:rsidRPr="00A3352C">
        <w:rPr>
          <w:sz w:val="22"/>
          <w:szCs w:val="22"/>
        </w:rPr>
        <w:t>), kurių specifikacija ir kainos nurodyti sutarties priede Nr.1.</w:t>
      </w:r>
    </w:p>
    <w:p w14:paraId="0E97000F" w14:textId="77777777" w:rsidR="00B11341" w:rsidRPr="00A3352C" w:rsidRDefault="00B11341" w:rsidP="00B11341">
      <w:pPr>
        <w:snapToGrid w:val="0"/>
        <w:ind w:firstLine="567"/>
        <w:jc w:val="both"/>
        <w:rPr>
          <w:sz w:val="22"/>
          <w:szCs w:val="22"/>
        </w:rPr>
      </w:pPr>
      <w:r w:rsidRPr="00A3352C">
        <w:rPr>
          <w:sz w:val="22"/>
          <w:szCs w:val="22"/>
        </w:rPr>
        <w:t xml:space="preserve">1.3. </w:t>
      </w:r>
      <w:r w:rsidRPr="00A3352C">
        <w:rPr>
          <w:iCs/>
          <w:sz w:val="22"/>
          <w:szCs w:val="22"/>
        </w:rPr>
        <w:t xml:space="preserve">Sutarties galiojimo metu atsiradus Pirkėjo poreikiui įsigyti Sutartyje nenumatytas, tačiau su Pirkimo objektu / Sutarties dalyku susijusias prekes/paslaugas (toliau — </w:t>
      </w:r>
      <w:r w:rsidRPr="00A3352C">
        <w:rPr>
          <w:b/>
          <w:iCs/>
          <w:sz w:val="22"/>
          <w:szCs w:val="22"/>
        </w:rPr>
        <w:t>Nenumatytos prekės/paslaugos</w:t>
      </w:r>
      <w:r w:rsidRPr="00A3352C">
        <w:rPr>
          <w:iCs/>
          <w:sz w:val="22"/>
          <w:szCs w:val="22"/>
        </w:rPr>
        <w:t>), Pirkėjas turi teisę įsigyti ne daugiau nei 10 (dešimt) procentų Nenumatytų prekių/paslaugų, šį procentą skaičiuojant nuo maksimalios Sutarties kainos (atitinkamai Pirkimo objekto daliai) neįskaitant PVM (jos nedidinant). Nenumatytos prekės/paslaugos bus perkamos tokiais įkainiais/kainomis, kurie (-</w:t>
      </w:r>
      <w:proofErr w:type="spellStart"/>
      <w:r w:rsidRPr="00A3352C">
        <w:rPr>
          <w:iCs/>
          <w:sz w:val="22"/>
          <w:szCs w:val="22"/>
        </w:rPr>
        <w:t>ios</w:t>
      </w:r>
      <w:proofErr w:type="spellEnd"/>
      <w:r w:rsidRPr="00A3352C">
        <w:rPr>
          <w:iCs/>
          <w:sz w:val="22"/>
          <w:szCs w:val="22"/>
        </w:rPr>
        <w:t>) galios Pirkėjo užsakymo pateikimo dieną Paslaugų teikėjo kataloge ar interneto svetainėje nurodytais galiojančiais(-</w:t>
      </w:r>
      <w:proofErr w:type="spellStart"/>
      <w:r w:rsidRPr="00A3352C">
        <w:rPr>
          <w:iCs/>
          <w:sz w:val="22"/>
          <w:szCs w:val="22"/>
        </w:rPr>
        <w:t>iomis</w:t>
      </w:r>
      <w:proofErr w:type="spellEnd"/>
      <w:r w:rsidRPr="00A3352C">
        <w:rPr>
          <w:iCs/>
          <w:sz w:val="22"/>
          <w:szCs w:val="22"/>
        </w:rPr>
        <w:t>) Nenumatytų prekių/paslaugų įkainiais/kainomis. Jei Nenumatytų prekių/paslaugų  įkainiai/kainos viešai neskelbiami (-</w:t>
      </w:r>
      <w:proofErr w:type="spellStart"/>
      <w:r w:rsidRPr="00A3352C">
        <w:rPr>
          <w:iCs/>
          <w:sz w:val="22"/>
          <w:szCs w:val="22"/>
        </w:rPr>
        <w:t>os</w:t>
      </w:r>
      <w:proofErr w:type="spellEnd"/>
      <w:r w:rsidRPr="00A3352C">
        <w:rPr>
          <w:iCs/>
          <w:sz w:val="22"/>
          <w:szCs w:val="22"/>
        </w:rPr>
        <w:t>), Pirkėjas kreipsis į Prekių tiekėją su prašymu pateikti Nenumatytų prekių/paslaugų įkainius/kainas (komercinį pasiūlymą), pažymėdamas, kad įsigytinų Nenumatytų prekių/paslaugų įkainiai/kainos turi būti konkurencingi (-</w:t>
      </w:r>
      <w:proofErr w:type="spellStart"/>
      <w:r w:rsidRPr="00A3352C">
        <w:rPr>
          <w:iCs/>
          <w:sz w:val="22"/>
          <w:szCs w:val="22"/>
        </w:rPr>
        <w:t>os</w:t>
      </w:r>
      <w:proofErr w:type="spellEnd"/>
      <w:r w:rsidRPr="00A3352C">
        <w:rPr>
          <w:iCs/>
          <w:sz w:val="22"/>
          <w:szCs w:val="22"/>
        </w:rPr>
        <w:t>) ir negali būti didesni (-ės) nei rinkos įkainiai/kainos. Gavęs Prekių tiekėjo pateiktus(-</w:t>
      </w:r>
      <w:proofErr w:type="spellStart"/>
      <w:r w:rsidRPr="00A3352C">
        <w:rPr>
          <w:iCs/>
          <w:sz w:val="22"/>
          <w:szCs w:val="22"/>
        </w:rPr>
        <w:t>as</w:t>
      </w:r>
      <w:proofErr w:type="spellEnd"/>
      <w:r w:rsidRPr="00A3352C">
        <w:rPr>
          <w:iCs/>
          <w:sz w:val="22"/>
          <w:szCs w:val="22"/>
        </w:rPr>
        <w:t>) Nenumatytų prekių/paslaugų įkainius/kainas (komercinį pasiūlymą), Pirkėjas atlieka rinkos įkainių/kainų tyrimą (apklausą telefonu ir/ar raštu, ir/ ar paiešką elektroninėje erdvėje ar kt.), tokiu būdu įvertindamas, ar Prekių tiekėjo pateikti (-</w:t>
      </w:r>
      <w:proofErr w:type="spellStart"/>
      <w:r w:rsidRPr="00A3352C">
        <w:rPr>
          <w:iCs/>
          <w:sz w:val="22"/>
          <w:szCs w:val="22"/>
        </w:rPr>
        <w:t>os</w:t>
      </w:r>
      <w:proofErr w:type="spellEnd"/>
      <w:r w:rsidRPr="00A3352C">
        <w:rPr>
          <w:iCs/>
          <w:sz w:val="22"/>
          <w:szCs w:val="22"/>
        </w:rPr>
        <w:t>) Nenumatytų prekių/paslaugų įkainiai/kainos atitinka rinką. Nustačius, kad Prekių tiekėjo pasiūlyti (-</w:t>
      </w:r>
      <w:proofErr w:type="spellStart"/>
      <w:r w:rsidRPr="00A3352C">
        <w:rPr>
          <w:iCs/>
          <w:sz w:val="22"/>
          <w:szCs w:val="22"/>
        </w:rPr>
        <w:t>os</w:t>
      </w:r>
      <w:proofErr w:type="spellEnd"/>
      <w:r w:rsidRPr="00A3352C">
        <w:rPr>
          <w:iCs/>
          <w:sz w:val="22"/>
          <w:szCs w:val="22"/>
        </w:rPr>
        <w:t>) Nenumatytų prekių/paslaugų įkainiai/kainos yra didesni (-ės) nei rinkos, Užsakovas prašo Prekių tiekėjo jas sumažinti. Tik objektyviai įvertinus ir turint pagrindžiančius / įrodančius dokumentus, kad Prekių tiekėjo pateikti (-</w:t>
      </w:r>
      <w:proofErr w:type="spellStart"/>
      <w:r w:rsidRPr="00A3352C">
        <w:rPr>
          <w:iCs/>
          <w:sz w:val="22"/>
          <w:szCs w:val="22"/>
        </w:rPr>
        <w:t>os</w:t>
      </w:r>
      <w:proofErr w:type="spellEnd"/>
      <w:r w:rsidRPr="00A3352C">
        <w:rPr>
          <w:iCs/>
          <w:sz w:val="22"/>
          <w:szCs w:val="22"/>
        </w:rPr>
        <w:t>) Nenumatytų prekių/paslaugų įkainiai/kainos atitinka rinkos kainas, jos gali būti įsigyjamos vadovaujantis šia Sutartimi.</w:t>
      </w:r>
    </w:p>
    <w:p w14:paraId="51E9E7E9" w14:textId="77777777" w:rsidR="00B11341" w:rsidRPr="00A3352C" w:rsidRDefault="00B11341" w:rsidP="00B11341">
      <w:pPr>
        <w:snapToGrid w:val="0"/>
        <w:ind w:firstLine="567"/>
        <w:rPr>
          <w:b/>
          <w:bCs/>
          <w:sz w:val="22"/>
          <w:szCs w:val="22"/>
        </w:rPr>
      </w:pPr>
      <w:r w:rsidRPr="00A3352C">
        <w:rPr>
          <w:rFonts w:eastAsia="Verdana"/>
          <w:b/>
          <w:color w:val="000000"/>
          <w:sz w:val="22"/>
          <w:szCs w:val="22"/>
        </w:rPr>
        <w:t xml:space="preserve">2. </w:t>
      </w:r>
      <w:r w:rsidRPr="00A3352C">
        <w:rPr>
          <w:b/>
          <w:bCs/>
          <w:sz w:val="22"/>
          <w:szCs w:val="22"/>
        </w:rPr>
        <w:t>Prekių kokybė</w:t>
      </w:r>
    </w:p>
    <w:p w14:paraId="1572B2C9" w14:textId="77777777" w:rsidR="00B11341" w:rsidRPr="00A3352C" w:rsidRDefault="00B11341" w:rsidP="00B11341">
      <w:pPr>
        <w:snapToGrid w:val="0"/>
        <w:ind w:firstLine="567"/>
        <w:jc w:val="both"/>
        <w:rPr>
          <w:bCs/>
          <w:color w:val="000000"/>
          <w:sz w:val="22"/>
          <w:szCs w:val="22"/>
        </w:rPr>
      </w:pPr>
      <w:r w:rsidRPr="00A3352C">
        <w:rPr>
          <w:bCs/>
          <w:sz w:val="22"/>
          <w:szCs w:val="22"/>
        </w:rPr>
        <w:t xml:space="preserve">2.1. </w:t>
      </w:r>
      <w:r w:rsidRPr="00A3352C">
        <w:rPr>
          <w:bCs/>
          <w:color w:val="000000"/>
          <w:sz w:val="22"/>
          <w:szCs w:val="22"/>
        </w:rPr>
        <w:t>Tiekiamos Prekės turi būti registruotos ir leidžiamos naudotis Lietuvos Respublikoje įstatymų nustatyta tvarka.</w:t>
      </w:r>
    </w:p>
    <w:p w14:paraId="260D146D" w14:textId="2840A78A" w:rsidR="00B11341" w:rsidRPr="00A3352C" w:rsidRDefault="00B11341" w:rsidP="00B11341">
      <w:pPr>
        <w:snapToGrid w:val="0"/>
        <w:ind w:firstLine="567"/>
        <w:jc w:val="both"/>
        <w:rPr>
          <w:bCs/>
          <w:sz w:val="22"/>
          <w:szCs w:val="22"/>
        </w:rPr>
      </w:pPr>
      <w:r w:rsidRPr="00A3352C">
        <w:rPr>
          <w:bCs/>
          <w:color w:val="000000"/>
          <w:sz w:val="22"/>
          <w:szCs w:val="22"/>
        </w:rPr>
        <w:t xml:space="preserve">2.2. </w:t>
      </w:r>
      <w:r w:rsidRPr="00A3352C">
        <w:rPr>
          <w:bCs/>
          <w:sz w:val="22"/>
          <w:szCs w:val="22"/>
        </w:rPr>
        <w:t xml:space="preserve">Tiekiamų Prekių kokybė turi atitikti galiojančius standartus, technines sąlygas ar kitus norminius aktus. </w:t>
      </w:r>
    </w:p>
    <w:p w14:paraId="5ED55204" w14:textId="5BCAE67B" w:rsidR="00B11341" w:rsidRPr="00A3352C" w:rsidRDefault="00B11341" w:rsidP="00B11341">
      <w:pPr>
        <w:snapToGrid w:val="0"/>
        <w:ind w:firstLine="567"/>
        <w:jc w:val="both"/>
        <w:rPr>
          <w:color w:val="000000"/>
          <w:sz w:val="22"/>
          <w:szCs w:val="22"/>
        </w:rPr>
      </w:pPr>
      <w:r w:rsidRPr="00A3352C">
        <w:rPr>
          <w:color w:val="000000"/>
          <w:sz w:val="22"/>
          <w:szCs w:val="22"/>
        </w:rPr>
        <w:t>2.</w:t>
      </w:r>
      <w:r w:rsidR="00802DA1" w:rsidRPr="00A3352C">
        <w:rPr>
          <w:color w:val="000000"/>
          <w:sz w:val="22"/>
          <w:szCs w:val="22"/>
        </w:rPr>
        <w:t>3</w:t>
      </w:r>
      <w:r w:rsidRPr="00A3352C">
        <w:rPr>
          <w:color w:val="000000"/>
          <w:sz w:val="22"/>
          <w:szCs w:val="22"/>
        </w:rPr>
        <w:t>. Prekės pateikimo momentu Prekių galiojimo terminas turi būti maksimalus ir sutapti su nurodytu Prekių aprašyme ar pakuotėje.</w:t>
      </w:r>
    </w:p>
    <w:p w14:paraId="38B85B0A" w14:textId="162497FF" w:rsidR="00B11341" w:rsidRPr="00A3352C" w:rsidRDefault="00B11341" w:rsidP="00B11341">
      <w:pPr>
        <w:snapToGrid w:val="0"/>
        <w:ind w:firstLine="567"/>
        <w:jc w:val="both"/>
        <w:rPr>
          <w:bCs/>
          <w:sz w:val="22"/>
          <w:szCs w:val="22"/>
        </w:rPr>
      </w:pPr>
      <w:r w:rsidRPr="00A3352C">
        <w:rPr>
          <w:bCs/>
          <w:sz w:val="22"/>
          <w:szCs w:val="22"/>
        </w:rPr>
        <w:t>2.</w:t>
      </w:r>
      <w:r w:rsidR="00802DA1" w:rsidRPr="00A3352C">
        <w:rPr>
          <w:bCs/>
          <w:sz w:val="22"/>
          <w:szCs w:val="22"/>
        </w:rPr>
        <w:t>4</w:t>
      </w:r>
      <w:r w:rsidRPr="00A3352C">
        <w:rPr>
          <w:bCs/>
          <w:sz w:val="22"/>
          <w:szCs w:val="22"/>
        </w:rPr>
        <w:t>. Nekokybiškos Prekės turi būti pakeistos kokybiškomis Pardavėjo sąskaita ir sąnaudomis 5 kalendorinių dienų laikotarpyje, skaičiuojant nuo pranešimo apie nekokybiškas Prekes Pardavėjui išsiuntimo dienos. Jei Pardavėjas negali pakeisti nekokybiškų prekių kokybiškomis, jis privalo grąžinti už nekokybiškas Prekes gautas lėšas.</w:t>
      </w:r>
    </w:p>
    <w:p w14:paraId="13896494" w14:textId="1B5391C5" w:rsidR="00B11341" w:rsidRPr="00A3352C" w:rsidRDefault="00B11341" w:rsidP="00B11341">
      <w:pPr>
        <w:snapToGrid w:val="0"/>
        <w:ind w:firstLine="567"/>
        <w:jc w:val="both"/>
        <w:rPr>
          <w:rFonts w:eastAsia="Verdana"/>
          <w:bCs/>
          <w:color w:val="000000"/>
          <w:sz w:val="22"/>
          <w:szCs w:val="22"/>
        </w:rPr>
      </w:pPr>
      <w:r w:rsidRPr="00A3352C">
        <w:rPr>
          <w:rFonts w:eastAsia="Verdana"/>
          <w:bCs/>
          <w:color w:val="000000"/>
          <w:sz w:val="22"/>
          <w:szCs w:val="22"/>
        </w:rPr>
        <w:t>2.</w:t>
      </w:r>
      <w:r w:rsidR="00802DA1" w:rsidRPr="00A3352C">
        <w:rPr>
          <w:rFonts w:eastAsia="Verdana"/>
          <w:bCs/>
          <w:color w:val="000000"/>
          <w:sz w:val="22"/>
          <w:szCs w:val="22"/>
        </w:rPr>
        <w:t>5</w:t>
      </w:r>
      <w:r w:rsidRPr="00A3352C">
        <w:rPr>
          <w:rFonts w:eastAsia="Verdana"/>
          <w:bCs/>
          <w:color w:val="000000"/>
          <w:sz w:val="22"/>
          <w:szCs w:val="22"/>
        </w:rPr>
        <w:t>. Pardavėjas atsako už Prekių sugadinimą, jei tai atsitinka dėl netinkamo įpakavimo ar transportavimo.</w:t>
      </w:r>
    </w:p>
    <w:p w14:paraId="18E4425B" w14:textId="145C9BF9" w:rsidR="00B11341" w:rsidRPr="00A3352C" w:rsidRDefault="00B11341" w:rsidP="00B11341">
      <w:pPr>
        <w:snapToGrid w:val="0"/>
        <w:ind w:firstLine="567"/>
        <w:jc w:val="both"/>
        <w:rPr>
          <w:rFonts w:eastAsia="Verdana"/>
          <w:bCs/>
          <w:color w:val="000000"/>
          <w:sz w:val="22"/>
          <w:szCs w:val="22"/>
        </w:rPr>
      </w:pPr>
      <w:r w:rsidRPr="00A3352C">
        <w:rPr>
          <w:rFonts w:eastAsia="Verdana"/>
          <w:bCs/>
          <w:color w:val="000000"/>
          <w:sz w:val="22"/>
          <w:szCs w:val="22"/>
        </w:rPr>
        <w:t>2.</w:t>
      </w:r>
      <w:r w:rsidR="00802DA1" w:rsidRPr="00A3352C">
        <w:rPr>
          <w:rFonts w:eastAsia="Verdana"/>
          <w:bCs/>
          <w:color w:val="000000"/>
          <w:sz w:val="22"/>
          <w:szCs w:val="22"/>
        </w:rPr>
        <w:t>6</w:t>
      </w:r>
      <w:r w:rsidRPr="00A3352C">
        <w:rPr>
          <w:rFonts w:eastAsia="Verdana"/>
          <w:bCs/>
          <w:color w:val="000000"/>
          <w:sz w:val="22"/>
          <w:szCs w:val="22"/>
        </w:rPr>
        <w:t>. Prekių kokybė ir pavadinimas turi atitikti konkursui pateiktų pavydžių kokybę ir pavadinimą.</w:t>
      </w:r>
    </w:p>
    <w:p w14:paraId="07D26691" w14:textId="77777777" w:rsidR="00B11341" w:rsidRPr="00A3352C" w:rsidRDefault="00B11341" w:rsidP="00B11341">
      <w:pPr>
        <w:snapToGrid w:val="0"/>
        <w:ind w:firstLine="567"/>
        <w:rPr>
          <w:sz w:val="22"/>
          <w:szCs w:val="22"/>
        </w:rPr>
      </w:pPr>
      <w:r w:rsidRPr="00A3352C">
        <w:rPr>
          <w:b/>
          <w:sz w:val="22"/>
          <w:szCs w:val="22"/>
        </w:rPr>
        <w:t>3.</w:t>
      </w:r>
      <w:r w:rsidRPr="00A3352C">
        <w:rPr>
          <w:sz w:val="22"/>
          <w:szCs w:val="22"/>
        </w:rPr>
        <w:t xml:space="preserve"> </w:t>
      </w:r>
      <w:r w:rsidRPr="00A3352C">
        <w:rPr>
          <w:b/>
          <w:bCs/>
          <w:sz w:val="22"/>
          <w:szCs w:val="22"/>
        </w:rPr>
        <w:t>Prekių kaina ir atsiskaitymų tvarka</w:t>
      </w:r>
      <w:r w:rsidRPr="00A3352C">
        <w:rPr>
          <w:sz w:val="22"/>
          <w:szCs w:val="22"/>
        </w:rPr>
        <w:t xml:space="preserve"> </w:t>
      </w:r>
    </w:p>
    <w:p w14:paraId="2DB5836C" w14:textId="77777777" w:rsidR="00B11341" w:rsidRPr="00A3352C" w:rsidRDefault="00B11341" w:rsidP="00B11341">
      <w:pPr>
        <w:snapToGrid w:val="0"/>
        <w:ind w:firstLine="567"/>
        <w:jc w:val="both"/>
        <w:rPr>
          <w:b/>
          <w:bCs/>
          <w:sz w:val="22"/>
          <w:szCs w:val="22"/>
        </w:rPr>
      </w:pPr>
      <w:r w:rsidRPr="00A3352C">
        <w:rPr>
          <w:sz w:val="22"/>
          <w:szCs w:val="22"/>
        </w:rPr>
        <w:t xml:space="preserve">3.1. Šalys susitarė, kad preliminari </w:t>
      </w:r>
      <w:r w:rsidRPr="00A3352C">
        <w:rPr>
          <w:b/>
          <w:bCs/>
          <w:sz w:val="22"/>
          <w:szCs w:val="22"/>
        </w:rPr>
        <w:t xml:space="preserve">bendra preliminari sutarties suma yra </w:t>
      </w:r>
      <w:r w:rsidRPr="00A3352C">
        <w:rPr>
          <w:b/>
          <w:bCs/>
          <w:sz w:val="22"/>
          <w:szCs w:val="22"/>
          <w:u w:val="single"/>
        </w:rPr>
        <w:t xml:space="preserve">             </w:t>
      </w:r>
      <w:r w:rsidRPr="00A3352C">
        <w:rPr>
          <w:b/>
          <w:bCs/>
          <w:sz w:val="22"/>
          <w:szCs w:val="22"/>
        </w:rPr>
        <w:t xml:space="preserve"> € be PVM (</w:t>
      </w:r>
      <w:r w:rsidRPr="00A3352C">
        <w:rPr>
          <w:b/>
          <w:bCs/>
          <w:sz w:val="22"/>
          <w:szCs w:val="22"/>
          <w:u w:val="single"/>
        </w:rPr>
        <w:t xml:space="preserve">            </w:t>
      </w:r>
      <w:r w:rsidRPr="00A3352C">
        <w:rPr>
          <w:b/>
          <w:bCs/>
          <w:sz w:val="22"/>
          <w:szCs w:val="22"/>
        </w:rPr>
        <w:t xml:space="preserve"> € su PVM).</w:t>
      </w:r>
    </w:p>
    <w:p w14:paraId="277F894C" w14:textId="77777777" w:rsidR="00B11341" w:rsidRPr="00A3352C" w:rsidRDefault="00B11341" w:rsidP="00B11341">
      <w:pPr>
        <w:snapToGrid w:val="0"/>
        <w:ind w:firstLine="567"/>
        <w:jc w:val="both"/>
        <w:rPr>
          <w:bCs/>
          <w:sz w:val="22"/>
          <w:szCs w:val="22"/>
        </w:rPr>
      </w:pPr>
      <w:r w:rsidRPr="00A3352C">
        <w:rPr>
          <w:bCs/>
          <w:sz w:val="22"/>
          <w:szCs w:val="22"/>
        </w:rPr>
        <w:t>3.2. Prekių kainos nustatomos ir atsiskaitymai vykdomi Lietuvos Respublikos nacionaline valiuta – eurais.</w:t>
      </w:r>
    </w:p>
    <w:p w14:paraId="62C2F1E3" w14:textId="77777777" w:rsidR="00B11341" w:rsidRPr="00A3352C" w:rsidRDefault="00B11341" w:rsidP="00B11341">
      <w:pPr>
        <w:snapToGrid w:val="0"/>
        <w:ind w:firstLine="567"/>
        <w:jc w:val="both"/>
        <w:rPr>
          <w:bCs/>
          <w:sz w:val="22"/>
          <w:szCs w:val="22"/>
        </w:rPr>
      </w:pPr>
      <w:r w:rsidRPr="00A3352C">
        <w:rPr>
          <w:bCs/>
          <w:sz w:val="22"/>
          <w:szCs w:val="22"/>
        </w:rPr>
        <w:t>3.3. Prekių kaina sąskaitose-faktūrose nurodoma be PVM ir bendra suma su PVM.</w:t>
      </w:r>
    </w:p>
    <w:p w14:paraId="6BC68407" w14:textId="77777777" w:rsidR="00B11341" w:rsidRPr="00A3352C" w:rsidRDefault="00B11341" w:rsidP="00B11341">
      <w:pPr>
        <w:snapToGrid w:val="0"/>
        <w:ind w:firstLine="567"/>
        <w:jc w:val="both"/>
        <w:rPr>
          <w:bCs/>
          <w:sz w:val="22"/>
          <w:szCs w:val="22"/>
        </w:rPr>
      </w:pPr>
      <w:r w:rsidRPr="00A3352C">
        <w:rPr>
          <w:bCs/>
          <w:sz w:val="22"/>
          <w:szCs w:val="22"/>
        </w:rPr>
        <w:t xml:space="preserve">3.4. </w:t>
      </w:r>
      <w:r w:rsidRPr="00A3352C">
        <w:rPr>
          <w:bCs/>
          <w:color w:val="000000"/>
          <w:sz w:val="22"/>
          <w:szCs w:val="22"/>
        </w:rPr>
        <w:t>Prekių kainos nurodytos konkurso pasiūlyme ir šioje sutartyje sutampa ir nekinta</w:t>
      </w:r>
      <w:r w:rsidRPr="00A3352C">
        <w:rPr>
          <w:bCs/>
          <w:sz w:val="22"/>
          <w:szCs w:val="22"/>
        </w:rPr>
        <w:t xml:space="preserve"> visą sutarties galiojimo laiką, išskyrus esant 8.1. punkte nurodytai sąlygai.</w:t>
      </w:r>
    </w:p>
    <w:p w14:paraId="39C3F655" w14:textId="77777777" w:rsidR="00B11341" w:rsidRPr="00A3352C" w:rsidRDefault="00B11341" w:rsidP="00B11341">
      <w:pPr>
        <w:ind w:firstLine="567"/>
        <w:jc w:val="both"/>
        <w:rPr>
          <w:bCs/>
          <w:color w:val="000000"/>
          <w:sz w:val="22"/>
          <w:szCs w:val="22"/>
          <w:lang w:eastAsia="ar-SA"/>
        </w:rPr>
      </w:pPr>
      <w:r w:rsidRPr="00A3352C">
        <w:rPr>
          <w:bCs/>
          <w:color w:val="000000"/>
          <w:sz w:val="22"/>
          <w:szCs w:val="22"/>
          <w:lang w:eastAsia="ar-SA"/>
        </w:rPr>
        <w:t>3.5. Už kokybiškas prekes Pirkėjas apmoka Pardavėjui pagal gautas sąskaitas faktūras per 30 dienų nuo sąskaitos faktūros gavimo dienos.</w:t>
      </w:r>
    </w:p>
    <w:p w14:paraId="2DCDE309" w14:textId="70D4F81E" w:rsidR="00B11341" w:rsidRPr="00A3352C" w:rsidRDefault="00B11341" w:rsidP="00B11341">
      <w:pPr>
        <w:ind w:firstLine="567"/>
        <w:jc w:val="both"/>
        <w:rPr>
          <w:bCs/>
          <w:color w:val="000000"/>
          <w:sz w:val="22"/>
          <w:szCs w:val="22"/>
          <w:lang w:eastAsia="ar-SA"/>
        </w:rPr>
      </w:pPr>
      <w:r w:rsidRPr="00A3352C">
        <w:rPr>
          <w:bCs/>
          <w:color w:val="000000"/>
          <w:sz w:val="22"/>
          <w:szCs w:val="22"/>
          <w:lang w:eastAsia="ar-SA"/>
        </w:rPr>
        <w:t xml:space="preserve">3.6. </w:t>
      </w:r>
      <w:r w:rsidRPr="00A3352C">
        <w:rPr>
          <w:rFonts w:eastAsia="Calibri"/>
          <w:color w:val="00000A"/>
          <w:sz w:val="22"/>
          <w:szCs w:val="22"/>
        </w:rPr>
        <w:t xml:space="preserve">Pardavėjas PVM sąskaitą–faktūrą / sąskaitą–faktūrą privalo pateikti naudojantis elektronine paslauga </w:t>
      </w:r>
      <w:r w:rsidR="001D48F6" w:rsidRPr="00A3352C">
        <w:rPr>
          <w:rFonts w:eastAsia="Calibri"/>
          <w:color w:val="00000A"/>
          <w:sz w:val="22"/>
          <w:szCs w:val="22"/>
        </w:rPr>
        <w:t>SABIS</w:t>
      </w:r>
      <w:r w:rsidRPr="00A3352C">
        <w:rPr>
          <w:rFonts w:eastAsia="Calibri"/>
          <w:color w:val="00000A"/>
          <w:sz w:val="22"/>
          <w:szCs w:val="22"/>
        </w:rPr>
        <w:t xml:space="preserve"> (elektroninės paslaugos „</w:t>
      </w:r>
      <w:r w:rsidR="001D48F6" w:rsidRPr="00A3352C">
        <w:rPr>
          <w:rFonts w:eastAsia="Calibri"/>
          <w:color w:val="00000A"/>
          <w:sz w:val="22"/>
          <w:szCs w:val="22"/>
        </w:rPr>
        <w:t>SABIS</w:t>
      </w:r>
      <w:r w:rsidRPr="00A3352C">
        <w:rPr>
          <w:rFonts w:eastAsia="Calibri"/>
          <w:color w:val="00000A"/>
          <w:sz w:val="22"/>
          <w:szCs w:val="22"/>
        </w:rPr>
        <w:t>“ svetainė pasiekiama adresu</w:t>
      </w:r>
      <w:r w:rsidR="00B2506C" w:rsidRPr="00A3352C">
        <w:rPr>
          <w:sz w:val="22"/>
          <w:szCs w:val="22"/>
        </w:rPr>
        <w:t xml:space="preserve"> </w:t>
      </w:r>
      <w:r w:rsidR="00B2506C" w:rsidRPr="00A3352C">
        <w:rPr>
          <w:sz w:val="22"/>
          <w:szCs w:val="22"/>
        </w:rPr>
        <w:t>https://sabis.nbfc.lt/</w:t>
      </w:r>
      <w:r w:rsidRPr="00A3352C">
        <w:rPr>
          <w:rFonts w:eastAsia="Calibri"/>
          <w:color w:val="00000A"/>
          <w:sz w:val="22"/>
          <w:szCs w:val="22"/>
        </w:rPr>
        <w:t>)</w:t>
      </w:r>
      <w:r w:rsidR="001D48F6" w:rsidRPr="00A3352C">
        <w:rPr>
          <w:rFonts w:eastAsia="Calibri"/>
          <w:color w:val="00000A"/>
          <w:sz w:val="22"/>
          <w:szCs w:val="22"/>
        </w:rPr>
        <w:t>.</w:t>
      </w:r>
    </w:p>
    <w:p w14:paraId="5E12EAC5" w14:textId="77777777" w:rsidR="00300D37" w:rsidRPr="00A3352C" w:rsidRDefault="00B11341" w:rsidP="00300D37">
      <w:pPr>
        <w:snapToGrid w:val="0"/>
        <w:ind w:firstLine="567"/>
        <w:jc w:val="both"/>
        <w:rPr>
          <w:rFonts w:eastAsia="Verdana"/>
          <w:color w:val="000000"/>
          <w:sz w:val="22"/>
          <w:szCs w:val="22"/>
        </w:rPr>
      </w:pPr>
      <w:r w:rsidRPr="00A3352C">
        <w:rPr>
          <w:rFonts w:eastAsia="Verdana"/>
          <w:color w:val="000000"/>
          <w:sz w:val="22"/>
          <w:szCs w:val="22"/>
        </w:rPr>
        <w:lastRenderedPageBreak/>
        <w:t>3.7. Į Prekių kainą įeina PVM, transportavimo, krovimo, įpakavimo, ženklinimo, taros ir kitos pridėtinės išlaidos, jei tokios yra.</w:t>
      </w:r>
    </w:p>
    <w:p w14:paraId="6423AE1C" w14:textId="5D346D3B" w:rsidR="00F854BC" w:rsidRPr="00A3352C" w:rsidRDefault="00300D37" w:rsidP="00F854BC">
      <w:pPr>
        <w:pStyle w:val="Sraopastraipa"/>
        <w:numPr>
          <w:ilvl w:val="1"/>
          <w:numId w:val="30"/>
        </w:numPr>
        <w:snapToGrid w:val="0"/>
        <w:ind w:left="0" w:firstLine="567"/>
        <w:jc w:val="both"/>
        <w:rPr>
          <w:rFonts w:eastAsia="Verdana"/>
          <w:color w:val="000000"/>
          <w:sz w:val="22"/>
          <w:szCs w:val="22"/>
        </w:rPr>
      </w:pPr>
      <w:r w:rsidRPr="00A3352C">
        <w:rPr>
          <w:bCs/>
          <w:sz w:val="22"/>
          <w:szCs w:val="22"/>
        </w:rPr>
        <w:t xml:space="preserve">Vykdant sutartį yra siekiama, kad prekių tiekimui būtų sunaudojama kuo mažiau </w:t>
      </w:r>
      <w:r w:rsidR="00120244" w:rsidRPr="00A3352C">
        <w:rPr>
          <w:bCs/>
          <w:sz w:val="22"/>
          <w:szCs w:val="22"/>
        </w:rPr>
        <w:t xml:space="preserve">gamtos išteklių ir taip būtų laikomasi </w:t>
      </w:r>
      <w:r w:rsidR="00120244" w:rsidRPr="00A3352C">
        <w:rPr>
          <w:sz w:val="22"/>
          <w:szCs w:val="22"/>
          <w:lang w:eastAsia="en-GB"/>
        </w:rPr>
        <w:t xml:space="preserve">Lietuvos Respublikos aplinkos ministro 2011 m. birželio 28 d. įsakymu </w:t>
      </w:r>
      <w:proofErr w:type="spellStart"/>
      <w:r w:rsidR="00120244" w:rsidRPr="00A3352C">
        <w:rPr>
          <w:sz w:val="22"/>
          <w:szCs w:val="22"/>
          <w:lang w:eastAsia="en-GB"/>
        </w:rPr>
        <w:t>nr.</w:t>
      </w:r>
      <w:proofErr w:type="spellEnd"/>
      <w:r w:rsidR="00120244" w:rsidRPr="00A3352C">
        <w:rPr>
          <w:sz w:val="22"/>
          <w:szCs w:val="22"/>
          <w:lang w:eastAsia="en-GB"/>
        </w:rPr>
        <w:t xml:space="preserve"> d1</w:t>
      </w:r>
      <w:r w:rsidR="00120244" w:rsidRPr="00A3352C">
        <w:rPr>
          <w:rFonts w:eastAsia="Andale Sans UI"/>
          <w:sz w:val="22"/>
          <w:szCs w:val="22"/>
          <w:lang w:bidi="en-US"/>
        </w:rPr>
        <w:t>-</w:t>
      </w:r>
      <w:r w:rsidR="00120244" w:rsidRPr="00A3352C">
        <w:rPr>
          <w:sz w:val="22"/>
          <w:szCs w:val="22"/>
          <w:lang w:eastAsia="en-GB"/>
        </w:rPr>
        <w:t>508 „</w:t>
      </w:r>
      <w:r w:rsidR="00120244" w:rsidRPr="00A3352C">
        <w:rPr>
          <w:bCs/>
          <w:sz w:val="22"/>
          <w:szCs w:val="22"/>
          <w:lang w:eastAsia="lt-LT"/>
        </w:rPr>
        <w:t>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w:t>
      </w:r>
      <w:r w:rsidRPr="00A3352C">
        <w:rPr>
          <w:b/>
          <w:bCs/>
          <w:caps/>
          <w:sz w:val="22"/>
          <w:szCs w:val="22"/>
          <w:lang w:eastAsia="lt-LT"/>
        </w:rPr>
        <w:t xml:space="preserve"> </w:t>
      </w:r>
      <w:r w:rsidRPr="00A3352C">
        <w:rPr>
          <w:bCs/>
          <w:sz w:val="22"/>
          <w:szCs w:val="22"/>
        </w:rPr>
        <w:t xml:space="preserve">tvarkos aprašo (toliau – Aprašas) 4.4.1 punkte nustatyto aplinkosauginio principo, todėl </w:t>
      </w:r>
      <w:r w:rsidRPr="00A3352C">
        <w:rPr>
          <w:sz w:val="22"/>
          <w:szCs w:val="22"/>
        </w:rPr>
        <w:t xml:space="preserve">Pardavėjas įsipareigoja </w:t>
      </w:r>
      <w:r w:rsidRPr="00A3352C">
        <w:rPr>
          <w:bCs/>
          <w:sz w:val="22"/>
          <w:szCs w:val="22"/>
        </w:rPr>
        <w:t xml:space="preserve">mažinti popieriaus sunaudojimą, atsisakyti nebūtino dokumentų kopijavimo ir spausdinimo, rengiant dokumentacija, </w:t>
      </w:r>
      <w:proofErr w:type="spellStart"/>
      <w:r w:rsidRPr="00A3352C">
        <w:rPr>
          <w:bCs/>
          <w:sz w:val="22"/>
          <w:szCs w:val="22"/>
        </w:rPr>
        <w:t>t.y</w:t>
      </w:r>
      <w:proofErr w:type="spellEnd"/>
      <w:r w:rsidRPr="00A3352C">
        <w:rPr>
          <w:bCs/>
          <w:sz w:val="22"/>
          <w:szCs w:val="22"/>
        </w:rPr>
        <w:t xml:space="preserve">. prekių perdavimo–priėmimo aktai Pirkėjui turi būti pateikti tik elektroniniu formatu, o dokumentacija, kuri turi būti pasirašoma  </w:t>
      </w:r>
      <w:r w:rsidRPr="00A3352C">
        <w:rPr>
          <w:sz w:val="22"/>
          <w:szCs w:val="22"/>
        </w:rPr>
        <w:t xml:space="preserve">Pardavėjo </w:t>
      </w:r>
      <w:r w:rsidRPr="00A3352C">
        <w:rPr>
          <w:bCs/>
          <w:sz w:val="22"/>
          <w:szCs w:val="22"/>
        </w:rPr>
        <w:t xml:space="preserve">pasirašoma elektroniniu parašu. Esant būtinybei spausdinti, naudojamas perdirbtas popierius, kuris atitinka žaliojo pirkimo reikalavimus, patvirtintus </w:t>
      </w:r>
      <w:r w:rsidRPr="00A3352C">
        <w:rPr>
          <w:sz w:val="22"/>
          <w:szCs w:val="22"/>
          <w:lang w:eastAsia="en-GB"/>
        </w:rPr>
        <w:t>Lietuvos Respublikos aplinkos ministro 2011 m. birželio 28 d. įsakymu Nr. D1</w:t>
      </w:r>
      <w:r w:rsidRPr="00A3352C">
        <w:rPr>
          <w:rFonts w:eastAsia="Andale Sans UI"/>
          <w:sz w:val="22"/>
          <w:szCs w:val="22"/>
          <w:lang w:bidi="en-US"/>
        </w:rPr>
        <w:t>-</w:t>
      </w:r>
      <w:r w:rsidRPr="00A3352C">
        <w:rPr>
          <w:sz w:val="22"/>
          <w:szCs w:val="22"/>
          <w:lang w:eastAsia="en-GB"/>
        </w:rPr>
        <w:t>508.</w:t>
      </w:r>
    </w:p>
    <w:p w14:paraId="1844AA68" w14:textId="0C63588F" w:rsidR="00300D37" w:rsidRPr="00A3352C" w:rsidRDefault="00300D37" w:rsidP="00F854BC">
      <w:pPr>
        <w:pStyle w:val="Sraopastraipa"/>
        <w:numPr>
          <w:ilvl w:val="1"/>
          <w:numId w:val="30"/>
        </w:numPr>
        <w:snapToGrid w:val="0"/>
        <w:ind w:left="0" w:firstLine="567"/>
        <w:jc w:val="both"/>
        <w:rPr>
          <w:rFonts w:eastAsia="Verdana"/>
          <w:color w:val="000000"/>
          <w:sz w:val="22"/>
          <w:szCs w:val="22"/>
        </w:rPr>
      </w:pPr>
      <w:r w:rsidRPr="00A3352C">
        <w:rPr>
          <w:bCs/>
          <w:sz w:val="22"/>
          <w:szCs w:val="22"/>
        </w:rPr>
        <w:t xml:space="preserve">Vykdant sutartį yra siekiama, kad prekių tiekimui būtų neteršiama aplinka ir nekeliamas pavojus sveikatai ir taip būtų laikomasi </w:t>
      </w:r>
      <w:r w:rsidRPr="00A3352C">
        <w:rPr>
          <w:sz w:val="22"/>
          <w:szCs w:val="22"/>
          <w:lang w:eastAsia="en-GB"/>
        </w:rPr>
        <w:t>Lietuvos Respublikos aplinkos ministro 2011 m. birželio 28 d. įsakymu Nr. D1</w:t>
      </w:r>
      <w:r w:rsidRPr="00A3352C">
        <w:rPr>
          <w:rFonts w:eastAsia="Andale Sans UI"/>
          <w:sz w:val="22"/>
          <w:szCs w:val="22"/>
          <w:lang w:bidi="en-US"/>
        </w:rPr>
        <w:t>-</w:t>
      </w:r>
      <w:r w:rsidRPr="00A3352C">
        <w:rPr>
          <w:sz w:val="22"/>
          <w:szCs w:val="22"/>
          <w:lang w:eastAsia="en-GB"/>
        </w:rPr>
        <w:t>508 „</w:t>
      </w:r>
      <w:r w:rsidR="009C1F5D" w:rsidRPr="00A3352C">
        <w:rPr>
          <w:bCs/>
          <w:sz w:val="22"/>
          <w:szCs w:val="22"/>
          <w:lang w:eastAsia="lt-LT"/>
        </w:rPr>
        <w:t>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w:t>
      </w:r>
      <w:r w:rsidRPr="00A3352C">
        <w:rPr>
          <w:b/>
          <w:bCs/>
          <w:caps/>
          <w:sz w:val="22"/>
          <w:szCs w:val="22"/>
          <w:lang w:eastAsia="lt-LT"/>
        </w:rPr>
        <w:t xml:space="preserve">“ </w:t>
      </w:r>
      <w:r w:rsidRPr="00A3352C">
        <w:rPr>
          <w:bCs/>
          <w:sz w:val="22"/>
          <w:szCs w:val="22"/>
        </w:rPr>
        <w:t xml:space="preserve">tvarkos aprašo 4.4.3 punkte nustatytų aplinkosauginių principų: </w:t>
      </w:r>
    </w:p>
    <w:p w14:paraId="1D4A0A36" w14:textId="6B6C15B0" w:rsidR="00300D37" w:rsidRPr="00A3352C" w:rsidRDefault="00300D37" w:rsidP="001D7456">
      <w:pPr>
        <w:pStyle w:val="Sraopastraipa"/>
        <w:numPr>
          <w:ilvl w:val="2"/>
          <w:numId w:val="30"/>
        </w:numPr>
        <w:ind w:left="0" w:firstLine="567"/>
        <w:jc w:val="both"/>
        <w:rPr>
          <w:bCs/>
          <w:sz w:val="22"/>
          <w:szCs w:val="22"/>
        </w:rPr>
      </w:pPr>
      <w:r w:rsidRPr="00A3352C">
        <w:rPr>
          <w:bCs/>
          <w:sz w:val="22"/>
          <w:szCs w:val="22"/>
        </w:rPr>
        <w:t xml:space="preserve">pristatant prekes yra naudojamas transportas, kuris atitinka žaliojo pirkimo reikalavimus, patvirtintus </w:t>
      </w:r>
      <w:r w:rsidRPr="00A3352C">
        <w:rPr>
          <w:sz w:val="22"/>
          <w:szCs w:val="22"/>
          <w:lang w:eastAsia="en-GB"/>
        </w:rPr>
        <w:t>Lietuvos Respublikos aplinkos ministro 2011 m. birželio 28 d. įsakymu Nr. D1</w:t>
      </w:r>
      <w:r w:rsidRPr="00A3352C">
        <w:rPr>
          <w:rFonts w:eastAsia="Andale Sans UI"/>
          <w:sz w:val="22"/>
          <w:szCs w:val="22"/>
          <w:lang w:bidi="en-US"/>
        </w:rPr>
        <w:t>-</w:t>
      </w:r>
      <w:r w:rsidRPr="00A3352C">
        <w:rPr>
          <w:sz w:val="22"/>
          <w:szCs w:val="22"/>
          <w:lang w:eastAsia="en-GB"/>
        </w:rPr>
        <w:t>508</w:t>
      </w:r>
      <w:r w:rsidRPr="00A3352C">
        <w:rPr>
          <w:bCs/>
          <w:sz w:val="22"/>
          <w:szCs w:val="22"/>
        </w:rPr>
        <w:t>;</w:t>
      </w:r>
    </w:p>
    <w:p w14:paraId="3C767676" w14:textId="77777777" w:rsidR="00300D37" w:rsidRPr="00A3352C" w:rsidRDefault="00300D37" w:rsidP="001D7456">
      <w:pPr>
        <w:numPr>
          <w:ilvl w:val="2"/>
          <w:numId w:val="30"/>
        </w:numPr>
        <w:ind w:left="0" w:firstLine="567"/>
        <w:jc w:val="both"/>
        <w:rPr>
          <w:bCs/>
          <w:sz w:val="22"/>
          <w:szCs w:val="22"/>
        </w:rPr>
      </w:pPr>
      <w:r w:rsidRPr="00A3352C">
        <w:rPr>
          <w:bCs/>
          <w:sz w:val="22"/>
          <w:szCs w:val="22"/>
        </w:rPr>
        <w:t xml:space="preserve">pristatant prekes išorinės </w:t>
      </w:r>
      <w:r w:rsidRPr="00A3352C">
        <w:rPr>
          <w:sz w:val="22"/>
          <w:szCs w:val="22"/>
          <w:lang w:eastAsia="lt-LT"/>
        </w:rPr>
        <w:t>prekių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p w14:paraId="5E93EB25" w14:textId="77777777" w:rsidR="00B11341" w:rsidRPr="00A3352C" w:rsidRDefault="00B11341" w:rsidP="00B11341">
      <w:pPr>
        <w:snapToGrid w:val="0"/>
        <w:ind w:firstLine="567"/>
        <w:rPr>
          <w:sz w:val="22"/>
          <w:szCs w:val="22"/>
        </w:rPr>
      </w:pPr>
      <w:r w:rsidRPr="00A3352C">
        <w:rPr>
          <w:b/>
          <w:sz w:val="22"/>
          <w:szCs w:val="22"/>
        </w:rPr>
        <w:t>4.</w:t>
      </w:r>
      <w:r w:rsidRPr="00A3352C">
        <w:rPr>
          <w:sz w:val="22"/>
          <w:szCs w:val="22"/>
        </w:rPr>
        <w:t xml:space="preserve"> </w:t>
      </w:r>
      <w:r w:rsidRPr="00A3352C">
        <w:rPr>
          <w:b/>
          <w:bCs/>
          <w:sz w:val="22"/>
          <w:szCs w:val="22"/>
        </w:rPr>
        <w:t>Prekių perdavimas ir priėmimas</w:t>
      </w:r>
      <w:r w:rsidRPr="00A3352C">
        <w:rPr>
          <w:sz w:val="22"/>
          <w:szCs w:val="22"/>
        </w:rPr>
        <w:t xml:space="preserve"> </w:t>
      </w:r>
    </w:p>
    <w:p w14:paraId="6BB0D357" w14:textId="77777777" w:rsidR="00B11341" w:rsidRPr="00A3352C" w:rsidRDefault="00B11341" w:rsidP="00B11341">
      <w:pPr>
        <w:snapToGrid w:val="0"/>
        <w:ind w:firstLine="567"/>
        <w:jc w:val="both"/>
        <w:rPr>
          <w:sz w:val="22"/>
          <w:szCs w:val="22"/>
        </w:rPr>
      </w:pPr>
      <w:r w:rsidRPr="00A3352C">
        <w:rPr>
          <w:sz w:val="22"/>
          <w:szCs w:val="22"/>
        </w:rPr>
        <w:t xml:space="preserve">4.1. Pardavėjas perduoda Prekes pagal pateiktą Pirkėjo užsakymą. </w:t>
      </w:r>
    </w:p>
    <w:p w14:paraId="79A895D5" w14:textId="77777777" w:rsidR="00B11341" w:rsidRPr="00A3352C" w:rsidRDefault="00B11341" w:rsidP="00B11341">
      <w:pPr>
        <w:snapToGrid w:val="0"/>
        <w:ind w:firstLine="567"/>
        <w:jc w:val="both"/>
        <w:rPr>
          <w:sz w:val="22"/>
          <w:szCs w:val="22"/>
        </w:rPr>
      </w:pPr>
      <w:r w:rsidRPr="00A3352C">
        <w:rPr>
          <w:sz w:val="22"/>
          <w:szCs w:val="22"/>
        </w:rPr>
        <w:t>4.2. Pardavėjas garantuoja numatytą Prekių tiekimą dalimis kiekvieną mėnesį pagal pateiktą Pirkėjo užsakymą.</w:t>
      </w:r>
    </w:p>
    <w:p w14:paraId="5388F581" w14:textId="199A736B" w:rsidR="00B11341" w:rsidRPr="00A3352C" w:rsidRDefault="00B11341" w:rsidP="00B11341">
      <w:pPr>
        <w:snapToGrid w:val="0"/>
        <w:ind w:firstLine="567"/>
        <w:jc w:val="both"/>
        <w:rPr>
          <w:rFonts w:eastAsia="Verdana"/>
          <w:bCs/>
          <w:color w:val="000000"/>
          <w:sz w:val="22"/>
          <w:szCs w:val="22"/>
        </w:rPr>
      </w:pPr>
      <w:r w:rsidRPr="00A3352C">
        <w:rPr>
          <w:rFonts w:eastAsia="Verdana"/>
          <w:color w:val="000000"/>
          <w:sz w:val="22"/>
          <w:szCs w:val="22"/>
        </w:rPr>
        <w:t>4.3. Užsakytas Prekes Pardavėjas savo transportu ir išlaidomis pristato Pirkėjui</w:t>
      </w:r>
      <w:r w:rsidRPr="00A3352C">
        <w:rPr>
          <w:rFonts w:eastAsia="Verdana"/>
          <w:bCs/>
          <w:color w:val="000000"/>
          <w:sz w:val="22"/>
          <w:szCs w:val="22"/>
        </w:rPr>
        <w:t xml:space="preserve"> per 5 darbo dienas nuo užsakymo pateikimo </w:t>
      </w:r>
      <w:r w:rsidRPr="00A3352C">
        <w:rPr>
          <w:rFonts w:eastAsia="Verdana"/>
          <w:color w:val="000000"/>
          <w:sz w:val="22"/>
          <w:szCs w:val="22"/>
        </w:rPr>
        <w:t xml:space="preserve">į </w:t>
      </w:r>
      <w:r w:rsidR="00B33DD9" w:rsidRPr="00A3352C">
        <w:rPr>
          <w:rFonts w:eastAsia="Verdana"/>
          <w:color w:val="000000"/>
          <w:sz w:val="22"/>
          <w:szCs w:val="22"/>
        </w:rPr>
        <w:t>medžiagų sandėlį, VšĮ Raseinių ligoninė, Ligoninės g.4, Raseiniai.</w:t>
      </w:r>
    </w:p>
    <w:p w14:paraId="483F29B5" w14:textId="77777777" w:rsidR="00B11341" w:rsidRPr="00A3352C" w:rsidRDefault="00B11341" w:rsidP="00B11341">
      <w:pPr>
        <w:snapToGrid w:val="0"/>
        <w:ind w:firstLine="567"/>
        <w:jc w:val="both"/>
        <w:rPr>
          <w:sz w:val="22"/>
          <w:szCs w:val="22"/>
        </w:rPr>
      </w:pPr>
      <w:r w:rsidRPr="00A3352C">
        <w:rPr>
          <w:sz w:val="22"/>
          <w:szCs w:val="22"/>
        </w:rPr>
        <w:t xml:space="preserve">4.4. Sutarties 1.2. punkte nurodytas Prekes Pardavėjas perduoda Pirkėjui arba jo įgaliotam atstovui, kurie patvirtina tinkamu Prekių gavimo faktą savo parašu Prekių perdavimo-priėmimo akte. Prekių perdavimo-priėmimo aktą atitinka abiejų šalių pasirašyta sąskaita-faktūra, jeigu nesudaromas kitas dokumentas. </w:t>
      </w:r>
    </w:p>
    <w:p w14:paraId="3A2FE869" w14:textId="77777777" w:rsidR="00B11341" w:rsidRPr="00A3352C" w:rsidRDefault="00B11341" w:rsidP="00B11341">
      <w:pPr>
        <w:snapToGrid w:val="0"/>
        <w:ind w:firstLine="567"/>
        <w:jc w:val="both"/>
        <w:rPr>
          <w:bCs/>
          <w:sz w:val="22"/>
          <w:szCs w:val="22"/>
        </w:rPr>
      </w:pPr>
      <w:r w:rsidRPr="00A3352C">
        <w:rPr>
          <w:bCs/>
          <w:sz w:val="22"/>
          <w:szCs w:val="22"/>
        </w:rPr>
        <w:t>4.5. Priimant prekes, jų kiekio, kokybės arba asortimento neatitikimą Pirkėjas įformina aktu ir 7 kalendorinių dienų laikotarpyje pateikia Pardavėjui raštišką pretenziją.</w:t>
      </w:r>
    </w:p>
    <w:p w14:paraId="5AF3CDF3" w14:textId="77777777" w:rsidR="00B11341" w:rsidRPr="00A3352C" w:rsidRDefault="00B11341" w:rsidP="00B11341">
      <w:pPr>
        <w:snapToGrid w:val="0"/>
        <w:ind w:firstLine="567"/>
        <w:rPr>
          <w:b/>
          <w:bCs/>
          <w:sz w:val="22"/>
          <w:szCs w:val="22"/>
        </w:rPr>
      </w:pPr>
      <w:r w:rsidRPr="00A3352C">
        <w:rPr>
          <w:b/>
          <w:sz w:val="22"/>
          <w:szCs w:val="22"/>
        </w:rPr>
        <w:t xml:space="preserve">5. </w:t>
      </w:r>
      <w:r w:rsidRPr="00A3352C">
        <w:rPr>
          <w:b/>
          <w:bCs/>
          <w:sz w:val="22"/>
          <w:szCs w:val="22"/>
        </w:rPr>
        <w:t xml:space="preserve">Šalių atsakomybė </w:t>
      </w:r>
    </w:p>
    <w:p w14:paraId="5630B9E5" w14:textId="77777777" w:rsidR="00B11341" w:rsidRPr="00A3352C" w:rsidRDefault="00B11341" w:rsidP="00B11341">
      <w:pPr>
        <w:snapToGrid w:val="0"/>
        <w:ind w:firstLine="567"/>
        <w:jc w:val="both"/>
        <w:rPr>
          <w:color w:val="000000"/>
          <w:sz w:val="22"/>
          <w:szCs w:val="22"/>
        </w:rPr>
      </w:pPr>
      <w:r w:rsidRPr="00A3352C">
        <w:rPr>
          <w:color w:val="000000"/>
          <w:sz w:val="22"/>
          <w:szCs w:val="22"/>
        </w:rPr>
        <w:t>5.1. Už šios Sutarties pažeidimą, nevykdymą ar netinkamą vykdymą šalys atsako Lietuvos Respublikos civilinio kodekso nustatyta tvarka.</w:t>
      </w:r>
    </w:p>
    <w:p w14:paraId="26585F22" w14:textId="77777777" w:rsidR="00B11341" w:rsidRPr="00A3352C" w:rsidRDefault="00B11341" w:rsidP="00B11341">
      <w:pPr>
        <w:snapToGrid w:val="0"/>
        <w:ind w:firstLine="567"/>
        <w:jc w:val="both"/>
        <w:rPr>
          <w:color w:val="000000"/>
          <w:sz w:val="22"/>
          <w:szCs w:val="22"/>
        </w:rPr>
      </w:pPr>
      <w:r w:rsidRPr="00A3352C">
        <w:rPr>
          <w:color w:val="000000"/>
          <w:sz w:val="22"/>
          <w:szCs w:val="22"/>
        </w:rPr>
        <w:t>5.2.</w:t>
      </w:r>
      <w:r w:rsidRPr="00A3352C">
        <w:rPr>
          <w:color w:val="2300DC"/>
          <w:sz w:val="22"/>
          <w:szCs w:val="22"/>
        </w:rPr>
        <w:t xml:space="preserve"> </w:t>
      </w:r>
      <w:r w:rsidRPr="00A3352C">
        <w:rPr>
          <w:color w:val="000000"/>
          <w:sz w:val="22"/>
          <w:szCs w:val="22"/>
        </w:rPr>
        <w:t>Pardavėjas, patiekęs kokybės reikalavimų ar užsakymo neatitinkančias Prekes arba nepatiekęs užsakytų Prekių laiku, Pirkėjui pareikalavus, privalo sumokėti Pirkėjui 10% (procentų) baudą nuo nepatiektų ir/ar patiektų nekokybiškų prekių sumos ir per 5 kalendorines dienas pakeisti (pristatyti) prekes tinkamomis.</w:t>
      </w:r>
    </w:p>
    <w:p w14:paraId="27466622" w14:textId="77777777" w:rsidR="00B11341" w:rsidRPr="00A3352C" w:rsidRDefault="00B11341" w:rsidP="00B11341">
      <w:pPr>
        <w:snapToGrid w:val="0"/>
        <w:ind w:firstLine="567"/>
        <w:jc w:val="both"/>
        <w:rPr>
          <w:color w:val="000000"/>
          <w:sz w:val="22"/>
          <w:szCs w:val="22"/>
        </w:rPr>
      </w:pPr>
      <w:r w:rsidRPr="00A3352C">
        <w:rPr>
          <w:color w:val="000000"/>
          <w:sz w:val="22"/>
          <w:szCs w:val="22"/>
        </w:rPr>
        <w:t>5.3. Už kitų prievolių, numatytų šioje sutartyje nevykdymą, Pirkėjui pareikalavus, Pardavėjas įsipareigoja mokėti po 0,04 proc. delspinigių už kiekvieną uždelstą dieną, skaičiuojant nuo visos sutarties sumos.</w:t>
      </w:r>
    </w:p>
    <w:p w14:paraId="52C8E477" w14:textId="77777777" w:rsidR="00B11341" w:rsidRPr="00A3352C" w:rsidRDefault="00B11341" w:rsidP="00B11341">
      <w:pPr>
        <w:snapToGrid w:val="0"/>
        <w:ind w:firstLine="567"/>
        <w:jc w:val="both"/>
        <w:rPr>
          <w:color w:val="000000"/>
          <w:sz w:val="22"/>
          <w:szCs w:val="22"/>
        </w:rPr>
      </w:pPr>
      <w:r w:rsidRPr="00A3352C">
        <w:rPr>
          <w:color w:val="000000"/>
          <w:sz w:val="22"/>
          <w:szCs w:val="22"/>
        </w:rPr>
        <w:t>5.4. Pirkėjui laiku nesumokėjus bet kurio iš Sutartyje nustatytų mokėjimų, Pardavėjui pareikalavus, Pirkėjas įsipareigoja mokėti Pardavėjui delspinigius po 0,04 proc. nuo neapmokėtos Prekių sumos už kiekvieną uždelstą dieną.</w:t>
      </w:r>
    </w:p>
    <w:p w14:paraId="7FF19952" w14:textId="77777777" w:rsidR="00B11341" w:rsidRPr="00A3352C" w:rsidRDefault="00B11341" w:rsidP="00B11341">
      <w:pPr>
        <w:snapToGrid w:val="0"/>
        <w:ind w:firstLine="567"/>
        <w:jc w:val="both"/>
        <w:rPr>
          <w:b/>
          <w:bCs/>
          <w:color w:val="000000"/>
          <w:sz w:val="22"/>
          <w:szCs w:val="22"/>
        </w:rPr>
      </w:pPr>
      <w:r w:rsidRPr="00A3352C">
        <w:rPr>
          <w:b/>
          <w:bCs/>
          <w:color w:val="000000"/>
          <w:sz w:val="22"/>
          <w:szCs w:val="22"/>
        </w:rPr>
        <w:t>6. Nenugalima jėga (Force majeure)</w:t>
      </w:r>
    </w:p>
    <w:p w14:paraId="7293D4CC" w14:textId="77777777" w:rsidR="00B11341" w:rsidRPr="00A3352C" w:rsidRDefault="00B11341" w:rsidP="00B11341">
      <w:pPr>
        <w:snapToGrid w:val="0"/>
        <w:ind w:firstLine="567"/>
        <w:jc w:val="both"/>
        <w:rPr>
          <w:color w:val="000000"/>
          <w:sz w:val="22"/>
          <w:szCs w:val="22"/>
        </w:rPr>
      </w:pPr>
      <w:r w:rsidRPr="00A3352C">
        <w:rPr>
          <w:color w:val="000000"/>
          <w:sz w:val="22"/>
          <w:szCs w:val="22"/>
        </w:rPr>
        <w:t>6.1. Esant nenugalimai jėgai (force majeure) arba kitoms aplinkybėms (pagal Lietuvos Respublikos Vyriausybės 1996-07-15 nutarimą Nr. 840 (1996, Žin. 68-1652), kurios nepriklauso nuo sutarties šalių valios, šalys privalo nedelsdamos, bet ne vėliau kaip per 3 kalendorines dienas apie tai viena kitą informuoti raštu. Jei šalys viena kitos neinformuos, bus laikoma, kad tokių aplinkybių nebuvo ir šalis laiku nepranešusi apie neįveikiamos jėgos aplinkybes, tampa atsakinga už nuostolių, kurių galima buvo išvengti, atlyginimą kitai šaliai.</w:t>
      </w:r>
    </w:p>
    <w:p w14:paraId="2C57999C" w14:textId="77777777" w:rsidR="00B11341" w:rsidRPr="00A3352C" w:rsidRDefault="00B11341" w:rsidP="00B11341">
      <w:pPr>
        <w:snapToGrid w:val="0"/>
        <w:ind w:firstLine="567"/>
        <w:rPr>
          <w:b/>
          <w:bCs/>
          <w:sz w:val="22"/>
          <w:szCs w:val="22"/>
        </w:rPr>
      </w:pPr>
      <w:r w:rsidRPr="00A3352C">
        <w:rPr>
          <w:b/>
          <w:sz w:val="22"/>
          <w:szCs w:val="22"/>
        </w:rPr>
        <w:t xml:space="preserve">7. </w:t>
      </w:r>
      <w:r w:rsidRPr="00A3352C">
        <w:rPr>
          <w:b/>
          <w:bCs/>
          <w:sz w:val="22"/>
          <w:szCs w:val="22"/>
        </w:rPr>
        <w:t>Subtiekėjai (jeigu pasitelkiami)</w:t>
      </w:r>
    </w:p>
    <w:p w14:paraId="37ACC71F" w14:textId="77777777" w:rsidR="00B11341" w:rsidRPr="00A3352C" w:rsidRDefault="00B11341" w:rsidP="00B11341">
      <w:pPr>
        <w:snapToGrid w:val="0"/>
        <w:ind w:firstLine="567"/>
        <w:jc w:val="both"/>
        <w:rPr>
          <w:rFonts w:eastAsia="Verdana"/>
          <w:color w:val="000000"/>
          <w:sz w:val="22"/>
          <w:szCs w:val="22"/>
        </w:rPr>
      </w:pPr>
      <w:r w:rsidRPr="00A3352C">
        <w:rPr>
          <w:rFonts w:eastAsia="Verdana"/>
          <w:color w:val="000000"/>
          <w:sz w:val="22"/>
          <w:szCs w:val="22"/>
        </w:rPr>
        <w:t xml:space="preserve">7.1.Pardavėjas gali pasitelkti subtiekėjus </w:t>
      </w:r>
      <w:r w:rsidRPr="00A3352C">
        <w:rPr>
          <w:rFonts w:eastAsia="Verdana"/>
          <w:i/>
          <w:iCs/>
          <w:color w:val="000000"/>
          <w:sz w:val="22"/>
          <w:szCs w:val="22"/>
        </w:rPr>
        <w:t>________________________</w:t>
      </w:r>
      <w:r w:rsidRPr="00A3352C">
        <w:rPr>
          <w:rFonts w:eastAsia="Verdana"/>
          <w:color w:val="000000"/>
          <w:sz w:val="22"/>
          <w:szCs w:val="22"/>
        </w:rPr>
        <w:t>_ (išvardinti subtiekėjus) tam tikrai pirkimo daliai įvykdyti ___________________________  (įvardinti numatomą atlikti pirkimo dalį). Toks nurodymas nekeičia pagrindinio Pardavėjo atsakomybės dėl numatomos sudaryti pirkimo sutarties įvykdymo.</w:t>
      </w:r>
    </w:p>
    <w:p w14:paraId="7A5FB4BE" w14:textId="77777777" w:rsidR="00B11341" w:rsidRPr="00A3352C" w:rsidRDefault="00B11341" w:rsidP="00B11341">
      <w:pPr>
        <w:snapToGrid w:val="0"/>
        <w:ind w:firstLine="567"/>
        <w:jc w:val="both"/>
        <w:rPr>
          <w:sz w:val="22"/>
          <w:szCs w:val="22"/>
        </w:rPr>
      </w:pPr>
      <w:r w:rsidRPr="00A3352C">
        <w:rPr>
          <w:sz w:val="22"/>
          <w:szCs w:val="22"/>
        </w:rPr>
        <w:t>7.2. Pardavėjas, iš anksto suderinęs su Pirkėju, gali pirkimo sutarties vykdymo metu pakeisti subtiekėjus, tačiau pakeisti subtiekėjai privalo būti ne žemesnės kvalifikacijos, kaip subtiekėjai, nurodyti pasiūlyme. Be raštiško Pirkėjo sutikimo pasitelkti kitus nei pasiūlyme nurodyti subtiekėjai, draudžiama.</w:t>
      </w:r>
    </w:p>
    <w:p w14:paraId="44A5DDFA" w14:textId="77777777" w:rsidR="00B11341" w:rsidRPr="00A3352C" w:rsidRDefault="00B11341" w:rsidP="00B11341">
      <w:pPr>
        <w:snapToGrid w:val="0"/>
        <w:ind w:firstLine="567"/>
        <w:jc w:val="both"/>
        <w:rPr>
          <w:b/>
          <w:bCs/>
          <w:sz w:val="22"/>
          <w:szCs w:val="22"/>
        </w:rPr>
      </w:pPr>
      <w:r w:rsidRPr="00A3352C">
        <w:rPr>
          <w:b/>
          <w:bCs/>
          <w:sz w:val="22"/>
          <w:szCs w:val="22"/>
        </w:rPr>
        <w:t>8. Kitos sutarties sąlygos</w:t>
      </w:r>
    </w:p>
    <w:p w14:paraId="2A418A87" w14:textId="77777777" w:rsidR="00B11341" w:rsidRPr="00A3352C" w:rsidRDefault="00B11341" w:rsidP="00B11341">
      <w:pPr>
        <w:tabs>
          <w:tab w:val="left" w:pos="567"/>
        </w:tabs>
        <w:snapToGrid w:val="0"/>
        <w:ind w:firstLine="567"/>
        <w:jc w:val="both"/>
        <w:rPr>
          <w:sz w:val="22"/>
          <w:szCs w:val="22"/>
        </w:rPr>
      </w:pPr>
      <w:r w:rsidRPr="00A3352C">
        <w:rPr>
          <w:sz w:val="22"/>
          <w:szCs w:val="22"/>
        </w:rPr>
        <w:t xml:space="preserve">8.1. Sutarties Prekių kaina ir (ar) atskirų Prekių kaina gali kisti (didėti ar mažėti) dėl Valstybės institucijų priimtų įstatymų ir poįstatyminių teisės aktų (kurie bus priimti šios Sutarties galiojimo metu) keičiančių mokesčių </w:t>
      </w:r>
      <w:r w:rsidRPr="00A3352C">
        <w:rPr>
          <w:sz w:val="22"/>
          <w:szCs w:val="22"/>
        </w:rPr>
        <w:lastRenderedPageBreak/>
        <w:t>dydį (tokių kaip PVM ar kt.), kurie turės tiesioginės įtakos Pardavėjo tiekiamų Prekių kainos pasikeitimui. Tokiu atveju Sutarties kaina pasikeičia tiek, kiek pasikeičia mokestis.</w:t>
      </w:r>
    </w:p>
    <w:p w14:paraId="2F6C1431" w14:textId="77777777" w:rsidR="00B11341" w:rsidRPr="00A3352C" w:rsidRDefault="00B11341" w:rsidP="00B11341">
      <w:pPr>
        <w:tabs>
          <w:tab w:val="left" w:pos="567"/>
        </w:tabs>
        <w:snapToGrid w:val="0"/>
        <w:ind w:firstLine="567"/>
        <w:jc w:val="both"/>
        <w:rPr>
          <w:sz w:val="22"/>
          <w:szCs w:val="22"/>
        </w:rPr>
      </w:pPr>
      <w:r w:rsidRPr="00A3352C">
        <w:rPr>
          <w:sz w:val="22"/>
          <w:szCs w:val="22"/>
        </w:rPr>
        <w:t>8.2. Kaina keičiasi nuo Valstybės institucijų priimtų įstatymų ir poįstatyminių teisės aktų, keičiančių mokesčių dydį įsigaliojimo datos.</w:t>
      </w:r>
    </w:p>
    <w:p w14:paraId="604F69A6" w14:textId="77777777" w:rsidR="00B11341" w:rsidRPr="00A3352C" w:rsidRDefault="00B11341" w:rsidP="00B11341">
      <w:pPr>
        <w:tabs>
          <w:tab w:val="left" w:pos="567"/>
        </w:tabs>
        <w:snapToGrid w:val="0"/>
        <w:ind w:firstLine="567"/>
        <w:jc w:val="both"/>
        <w:rPr>
          <w:sz w:val="22"/>
          <w:szCs w:val="22"/>
        </w:rPr>
      </w:pPr>
      <w:r w:rsidRPr="00A3352C">
        <w:rPr>
          <w:sz w:val="22"/>
          <w:szCs w:val="22"/>
        </w:rPr>
        <w:t>8.3. Kitos pirkimo sutarties sąlygos pirkimo sutarties galiojimo laikotarpiu negali būti keičiamos, išskyrus tokias pirkimo sutarties sąlygas, kurias pakeitus nebūtų pažeisti Viešųjų pirkimų įstatymo 3 straipsnyje nustatyti principai ir tikslai bei tokiems pirkimo sutarties sąlygų pakeitimams yra gautas Viešųjų pirkimų tarnybos sutikimas.</w:t>
      </w:r>
    </w:p>
    <w:p w14:paraId="6194FAF1" w14:textId="77777777" w:rsidR="00B11341" w:rsidRPr="00A3352C" w:rsidRDefault="00B11341" w:rsidP="00B11341">
      <w:pPr>
        <w:tabs>
          <w:tab w:val="left" w:pos="567"/>
        </w:tabs>
        <w:snapToGrid w:val="0"/>
        <w:ind w:firstLine="567"/>
        <w:jc w:val="both"/>
        <w:rPr>
          <w:rFonts w:eastAsia="Verdana"/>
          <w:color w:val="000000"/>
          <w:sz w:val="22"/>
          <w:szCs w:val="22"/>
        </w:rPr>
      </w:pPr>
      <w:r w:rsidRPr="00A3352C">
        <w:rPr>
          <w:sz w:val="22"/>
          <w:szCs w:val="22"/>
        </w:rPr>
        <w:t xml:space="preserve"> 8.4</w:t>
      </w:r>
      <w:r w:rsidRPr="00A3352C">
        <w:rPr>
          <w:rFonts w:eastAsia="Verdana"/>
          <w:color w:val="000000"/>
          <w:sz w:val="22"/>
          <w:szCs w:val="22"/>
        </w:rPr>
        <w:t>. Perkamų prekių kiekiai yra preliminarūs (orientaciniai). Prekės sutarties galiojimo laikotarpiu perkamos pagal Pirkėjo poreikį ir Pirkėjas neįsipareigoja užsakyti tam tikrą konkretų Sutartyje nurodytų prekių kiekį per Sutarties galiojimo laiką.</w:t>
      </w:r>
    </w:p>
    <w:p w14:paraId="2B6BD023" w14:textId="77777777" w:rsidR="00B11341" w:rsidRPr="00A3352C" w:rsidRDefault="00B11341" w:rsidP="00B11341">
      <w:pPr>
        <w:snapToGrid w:val="0"/>
        <w:ind w:firstLine="567"/>
        <w:jc w:val="both"/>
        <w:rPr>
          <w:b/>
          <w:bCs/>
          <w:color w:val="000000"/>
          <w:sz w:val="22"/>
          <w:szCs w:val="22"/>
        </w:rPr>
      </w:pPr>
      <w:r w:rsidRPr="00A3352C">
        <w:rPr>
          <w:b/>
          <w:bCs/>
          <w:color w:val="000000"/>
          <w:sz w:val="22"/>
          <w:szCs w:val="22"/>
        </w:rPr>
        <w:t>9. Sutarties galiojimas</w:t>
      </w:r>
    </w:p>
    <w:p w14:paraId="621C875C" w14:textId="77777777" w:rsidR="00B11341" w:rsidRPr="00A3352C" w:rsidRDefault="00B11341" w:rsidP="00B11341">
      <w:pPr>
        <w:snapToGrid w:val="0"/>
        <w:ind w:firstLine="567"/>
        <w:jc w:val="both"/>
        <w:rPr>
          <w:rFonts w:eastAsia="Verdana"/>
          <w:color w:val="000000"/>
          <w:sz w:val="22"/>
          <w:szCs w:val="22"/>
        </w:rPr>
      </w:pPr>
      <w:r w:rsidRPr="00A3352C">
        <w:rPr>
          <w:bCs/>
          <w:color w:val="000000"/>
          <w:sz w:val="22"/>
          <w:szCs w:val="22"/>
        </w:rPr>
        <w:t>9</w:t>
      </w:r>
      <w:r w:rsidRPr="00A3352C">
        <w:rPr>
          <w:color w:val="000000"/>
          <w:sz w:val="22"/>
          <w:szCs w:val="22"/>
        </w:rPr>
        <w:t xml:space="preserve">.1. </w:t>
      </w:r>
      <w:r w:rsidRPr="00A3352C">
        <w:rPr>
          <w:rFonts w:eastAsia="Verdana"/>
          <w:color w:val="000000"/>
          <w:sz w:val="22"/>
          <w:szCs w:val="22"/>
        </w:rPr>
        <w:t>Ši Sutartis įsigalioja nuo sutarties pasirašymo ir galioja iki visiško įsipareigojimų įvykdymo.</w:t>
      </w:r>
    </w:p>
    <w:p w14:paraId="7B81BA8C" w14:textId="31CAEB03" w:rsidR="00B11341" w:rsidRPr="00A3352C" w:rsidRDefault="00B11341" w:rsidP="00B11341">
      <w:pPr>
        <w:snapToGrid w:val="0"/>
        <w:ind w:firstLine="567"/>
        <w:jc w:val="both"/>
        <w:rPr>
          <w:rFonts w:eastAsia="Verdana"/>
          <w:color w:val="000000"/>
          <w:sz w:val="22"/>
          <w:szCs w:val="22"/>
        </w:rPr>
      </w:pPr>
      <w:r w:rsidRPr="00A3352C">
        <w:rPr>
          <w:rFonts w:eastAsia="Verdana"/>
          <w:color w:val="000000"/>
          <w:sz w:val="22"/>
          <w:szCs w:val="22"/>
        </w:rPr>
        <w:t>9.2. Šia Sutartimi Pirkėjas Prekių užsakymus vykdo 12 mėn. nuo sutarties pasirašymo dienos. Gali būti pratęsta</w:t>
      </w:r>
      <w:r w:rsidR="00457665" w:rsidRPr="00A3352C">
        <w:rPr>
          <w:rFonts w:eastAsia="Verdana"/>
          <w:color w:val="000000"/>
          <w:sz w:val="22"/>
          <w:szCs w:val="22"/>
        </w:rPr>
        <w:t xml:space="preserve"> 1</w:t>
      </w:r>
      <w:r w:rsidRPr="00A3352C">
        <w:rPr>
          <w:rFonts w:eastAsia="Verdana"/>
          <w:color w:val="000000"/>
          <w:sz w:val="22"/>
          <w:szCs w:val="22"/>
        </w:rPr>
        <w:t>2 mėnesi</w:t>
      </w:r>
      <w:r w:rsidR="00457665" w:rsidRPr="00A3352C">
        <w:rPr>
          <w:rFonts w:eastAsia="Verdana"/>
          <w:color w:val="000000"/>
          <w:sz w:val="22"/>
          <w:szCs w:val="22"/>
        </w:rPr>
        <w:t>ų</w:t>
      </w:r>
      <w:r w:rsidRPr="00A3352C">
        <w:rPr>
          <w:rFonts w:eastAsia="Verdana"/>
          <w:color w:val="000000"/>
          <w:sz w:val="22"/>
          <w:szCs w:val="22"/>
        </w:rPr>
        <w:t xml:space="preserve"> vieną kartą.</w:t>
      </w:r>
    </w:p>
    <w:p w14:paraId="3ADE7CCE" w14:textId="77777777" w:rsidR="00B11341" w:rsidRPr="00A3352C" w:rsidRDefault="00B11341" w:rsidP="00B11341">
      <w:pPr>
        <w:snapToGrid w:val="0"/>
        <w:ind w:firstLine="567"/>
        <w:rPr>
          <w:color w:val="000000"/>
          <w:sz w:val="22"/>
          <w:szCs w:val="22"/>
        </w:rPr>
      </w:pPr>
      <w:r w:rsidRPr="00A3352C">
        <w:rPr>
          <w:rFonts w:eastAsia="Verdana"/>
          <w:color w:val="000000"/>
          <w:sz w:val="22"/>
          <w:szCs w:val="22"/>
        </w:rPr>
        <w:t>9</w:t>
      </w:r>
      <w:r w:rsidRPr="00A3352C">
        <w:rPr>
          <w:color w:val="000000"/>
          <w:sz w:val="22"/>
          <w:szCs w:val="22"/>
        </w:rPr>
        <w:t>.3. Šios Sutarties priedai yra neatskiriama Sutarties dalis ir įsigalioja nuo jų pasirašymo momento, jei pačiuose susitarimuose nenurodyta vėlesnė įsigaliojimo data.</w:t>
      </w:r>
      <w:r w:rsidRPr="00A3352C">
        <w:rPr>
          <w:color w:val="000000"/>
          <w:sz w:val="22"/>
          <w:szCs w:val="22"/>
        </w:rPr>
        <w:br/>
      </w:r>
      <w:r w:rsidRPr="00A3352C">
        <w:rPr>
          <w:color w:val="000000"/>
          <w:sz w:val="22"/>
          <w:szCs w:val="22"/>
        </w:rPr>
        <w:tab/>
        <w:t>9.4. Šios Sutarties sąlygų pakeitimai ir papildymai galioja tik tuo atveju, jei jie yra įforminami raštu ir pasirašyti abiejų Šalių.</w:t>
      </w:r>
    </w:p>
    <w:p w14:paraId="0466ACB4" w14:textId="77777777" w:rsidR="00B11341" w:rsidRPr="00A3352C" w:rsidRDefault="00B11341" w:rsidP="00B11341">
      <w:pPr>
        <w:snapToGrid w:val="0"/>
        <w:ind w:firstLine="567"/>
        <w:jc w:val="both"/>
        <w:rPr>
          <w:color w:val="000000"/>
          <w:sz w:val="22"/>
          <w:szCs w:val="22"/>
        </w:rPr>
      </w:pPr>
      <w:r w:rsidRPr="00A3352C">
        <w:rPr>
          <w:color w:val="000000"/>
          <w:sz w:val="22"/>
          <w:szCs w:val="22"/>
        </w:rPr>
        <w:t xml:space="preserve">9.5. Vienai iš sutarties šalių nevykdant ar netinkamai vykdant įsipareigojimus, kita šalis turi teisę bet kada, įspėjusi ne vėliau kaip prieš 30 kalendorinių dienų, nutraukti sutartį. </w:t>
      </w:r>
    </w:p>
    <w:p w14:paraId="71FC1BE7" w14:textId="77777777" w:rsidR="00B11341" w:rsidRPr="00A3352C" w:rsidRDefault="00B11341" w:rsidP="00B11341">
      <w:pPr>
        <w:snapToGrid w:val="0"/>
        <w:ind w:firstLine="567"/>
        <w:jc w:val="both"/>
        <w:rPr>
          <w:b/>
          <w:bCs/>
          <w:color w:val="000000"/>
          <w:sz w:val="22"/>
          <w:szCs w:val="22"/>
        </w:rPr>
      </w:pPr>
      <w:r w:rsidRPr="00A3352C">
        <w:rPr>
          <w:b/>
          <w:bCs/>
          <w:color w:val="000000"/>
          <w:sz w:val="22"/>
          <w:szCs w:val="22"/>
        </w:rPr>
        <w:t>10. Baigiamosios nuostatos</w:t>
      </w:r>
    </w:p>
    <w:p w14:paraId="6FC754B1" w14:textId="77777777" w:rsidR="00B11341" w:rsidRPr="00A3352C" w:rsidRDefault="00B11341" w:rsidP="00B11341">
      <w:pPr>
        <w:snapToGrid w:val="0"/>
        <w:ind w:firstLine="567"/>
        <w:jc w:val="both"/>
        <w:rPr>
          <w:color w:val="000000"/>
          <w:sz w:val="22"/>
          <w:szCs w:val="22"/>
        </w:rPr>
      </w:pPr>
      <w:r w:rsidRPr="00A3352C">
        <w:rPr>
          <w:b/>
          <w:bCs/>
          <w:color w:val="000000"/>
          <w:sz w:val="22"/>
          <w:szCs w:val="22"/>
        </w:rPr>
        <w:t xml:space="preserve"> </w:t>
      </w:r>
      <w:r w:rsidRPr="00A3352C">
        <w:rPr>
          <w:color w:val="000000"/>
          <w:sz w:val="22"/>
          <w:szCs w:val="22"/>
        </w:rPr>
        <w:t>10.1. Visi ginčai, kilę iš šios Sutarties sprendžiami derybų keliu. Šalims nesusitarus geruoju, ginčas gali būti perduotas nagrinėti teismui Lietuvos Respublikos įstatymų nustatyta tvarka pagal Pirkėjo buveinės vietą.</w:t>
      </w:r>
    </w:p>
    <w:p w14:paraId="71B79232" w14:textId="77777777" w:rsidR="00120244" w:rsidRPr="00A3352C" w:rsidRDefault="00B11341" w:rsidP="0012024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567"/>
        <w:jc w:val="both"/>
        <w:rPr>
          <w:color w:val="000000"/>
          <w:sz w:val="22"/>
          <w:szCs w:val="22"/>
          <w:lang w:eastAsia="lt-LT"/>
        </w:rPr>
      </w:pPr>
      <w:r w:rsidRPr="00A3352C">
        <w:rPr>
          <w:color w:val="000000"/>
          <w:sz w:val="22"/>
          <w:szCs w:val="22"/>
        </w:rPr>
        <w:t xml:space="preserve"> 10.2.Sutartis pasirašyta dviem egzemplioriais lietuvių kalba, turinčiais vienodą juridinę galią. </w:t>
      </w:r>
      <w:r w:rsidRPr="00A3352C">
        <w:rPr>
          <w:color w:val="000000"/>
          <w:sz w:val="22"/>
          <w:szCs w:val="22"/>
          <w:lang w:eastAsia="lt-LT"/>
        </w:rPr>
        <w:t xml:space="preserve">7.2. Šalis, kuri dėl </w:t>
      </w:r>
      <w:r w:rsidRPr="00A3352C">
        <w:rPr>
          <w:i/>
          <w:color w:val="000000"/>
          <w:sz w:val="22"/>
          <w:szCs w:val="22"/>
          <w:lang w:eastAsia="lt-LT"/>
        </w:rPr>
        <w:t>force majeure</w:t>
      </w:r>
      <w:r w:rsidRPr="00A3352C">
        <w:rPr>
          <w:color w:val="000000"/>
          <w:sz w:val="22"/>
          <w:szCs w:val="22"/>
          <w:lang w:eastAsia="lt-LT"/>
        </w:rPr>
        <w:t xml:space="preserve"> aplinkybių negali vykdyti pagal šią Sutartį prisiimtų. </w:t>
      </w:r>
    </w:p>
    <w:p w14:paraId="30606C7A" w14:textId="77777777" w:rsidR="00120244" w:rsidRPr="00A3352C" w:rsidRDefault="00120244" w:rsidP="00120244">
      <w:pPr>
        <w:pStyle w:val="Sraopastraipa"/>
        <w:numPr>
          <w:ilvl w:val="1"/>
          <w:numId w:val="32"/>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color w:val="000000"/>
          <w:sz w:val="22"/>
          <w:szCs w:val="22"/>
          <w:lang w:eastAsia="lt-LT"/>
        </w:rPr>
      </w:pPr>
      <w:r w:rsidRPr="00A3352C">
        <w:rPr>
          <w:sz w:val="22"/>
          <w:szCs w:val="22"/>
        </w:rPr>
        <w:t>Pirkėjas įsipareigoja paskirti asmenį (</w:t>
      </w:r>
      <w:r w:rsidRPr="00A3352C">
        <w:rPr>
          <w:b/>
          <w:sz w:val="22"/>
          <w:szCs w:val="22"/>
          <w:highlight w:val="green"/>
        </w:rPr>
        <w:t>…</w:t>
      </w:r>
      <w:r w:rsidRPr="00A3352C">
        <w:rPr>
          <w:sz w:val="22"/>
          <w:szCs w:val="22"/>
        </w:rPr>
        <w:t>) atsakingą už sutarties vykdymą.</w:t>
      </w:r>
    </w:p>
    <w:p w14:paraId="1EFCF0F1" w14:textId="68B4110F" w:rsidR="00120244" w:rsidRPr="00A3352C" w:rsidRDefault="00120244" w:rsidP="00120244">
      <w:pPr>
        <w:pStyle w:val="Sraopastraipa"/>
        <w:numPr>
          <w:ilvl w:val="1"/>
          <w:numId w:val="32"/>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color w:val="000000"/>
          <w:sz w:val="22"/>
          <w:szCs w:val="22"/>
          <w:lang w:eastAsia="lt-LT"/>
        </w:rPr>
      </w:pPr>
      <w:r w:rsidRPr="00A3352C">
        <w:rPr>
          <w:sz w:val="22"/>
          <w:szCs w:val="22"/>
        </w:rPr>
        <w:t>Pardavėjas įsipareigoja paskirti asmenį (</w:t>
      </w:r>
      <w:r w:rsidRPr="00A3352C">
        <w:rPr>
          <w:b/>
          <w:sz w:val="22"/>
          <w:szCs w:val="22"/>
          <w:highlight w:val="green"/>
        </w:rPr>
        <w:t>…</w:t>
      </w:r>
      <w:r w:rsidRPr="00A3352C">
        <w:rPr>
          <w:sz w:val="22"/>
          <w:szCs w:val="22"/>
        </w:rPr>
        <w:t>) atsakingą už sutarties vykdymą.</w:t>
      </w:r>
    </w:p>
    <w:p w14:paraId="5EFF5F8A" w14:textId="6A26D5E7" w:rsidR="00120244" w:rsidRPr="00A3352C" w:rsidRDefault="00120244" w:rsidP="00120244">
      <w:pPr>
        <w:pStyle w:val="Sraopastraipa"/>
        <w:numPr>
          <w:ilvl w:val="1"/>
          <w:numId w:val="32"/>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color w:val="000000"/>
          <w:sz w:val="22"/>
          <w:szCs w:val="22"/>
          <w:lang w:eastAsia="lt-LT"/>
        </w:rPr>
      </w:pPr>
      <w:r w:rsidRPr="00A3352C">
        <w:rPr>
          <w:sz w:val="22"/>
          <w:szCs w:val="22"/>
        </w:rPr>
        <w:t xml:space="preserve"> </w:t>
      </w:r>
      <w:r w:rsidR="00D62861" w:rsidRPr="00A3352C">
        <w:rPr>
          <w:sz w:val="22"/>
          <w:szCs w:val="22"/>
        </w:rPr>
        <w:t>Pirkėjas įsipareigoja paskirti asmenį (</w:t>
      </w:r>
      <w:r w:rsidR="00D62861" w:rsidRPr="00A3352C">
        <w:rPr>
          <w:sz w:val="22"/>
          <w:szCs w:val="22"/>
          <w:highlight w:val="green"/>
        </w:rPr>
        <w:t>...)</w:t>
      </w:r>
      <w:r w:rsidR="00D62861" w:rsidRPr="00A3352C">
        <w:rPr>
          <w:sz w:val="22"/>
          <w:szCs w:val="22"/>
        </w:rPr>
        <w:t xml:space="preserve"> atsakingą už sutarties paskelbimą CVP IS.</w:t>
      </w:r>
    </w:p>
    <w:p w14:paraId="6C7224CD" w14:textId="4E9AAD73" w:rsidR="00B11341" w:rsidRPr="00A3352C" w:rsidRDefault="00B11341" w:rsidP="00120244">
      <w:pPr>
        <w:pStyle w:val="Sraopastraipa"/>
        <w:numPr>
          <w:ilvl w:val="1"/>
          <w:numId w:val="32"/>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color w:val="000000"/>
          <w:sz w:val="22"/>
          <w:szCs w:val="22"/>
          <w:lang w:eastAsia="lt-LT"/>
        </w:rPr>
      </w:pPr>
      <w:r w:rsidRPr="00A3352C">
        <w:rPr>
          <w:color w:val="000000"/>
          <w:sz w:val="22"/>
          <w:szCs w:val="22"/>
        </w:rPr>
        <w:t xml:space="preserve">Sutartis turi šį priedą: Teikiamų Prekių sąrašas (1 priedas).  </w:t>
      </w:r>
    </w:p>
    <w:p w14:paraId="3A7A087E" w14:textId="748C1918" w:rsidR="00D00355" w:rsidRPr="00A3352C" w:rsidRDefault="00D00355" w:rsidP="006C2009">
      <w:pPr>
        <w:pStyle w:val="Sraopastraipa"/>
        <w:numPr>
          <w:ilvl w:val="0"/>
          <w:numId w:val="33"/>
        </w:numPr>
        <w:jc w:val="both"/>
        <w:rPr>
          <w:b/>
          <w:bCs/>
          <w:sz w:val="22"/>
          <w:szCs w:val="22"/>
        </w:rPr>
      </w:pPr>
      <w:r w:rsidRPr="00A3352C">
        <w:rPr>
          <w:b/>
          <w:bCs/>
          <w:sz w:val="22"/>
          <w:szCs w:val="22"/>
        </w:rPr>
        <w:t>Šalių juridiniai adresai ir parašai:</w:t>
      </w:r>
    </w:p>
    <w:p w14:paraId="76A4ABA0" w14:textId="77777777" w:rsidR="00D00355" w:rsidRPr="00D00355" w:rsidRDefault="00D00355" w:rsidP="00D00355">
      <w:pPr>
        <w:ind w:left="720" w:firstLine="720"/>
        <w:jc w:val="both"/>
        <w:rPr>
          <w:b/>
          <w:bCs/>
        </w:rPr>
      </w:pPr>
    </w:p>
    <w:p w14:paraId="265921DF" w14:textId="77777777" w:rsidR="00CA5639" w:rsidRPr="00836425" w:rsidRDefault="00CA5639" w:rsidP="00CA5639">
      <w:pPr>
        <w:ind w:right="-540"/>
        <w:rPr>
          <w:b/>
          <w:bCs/>
          <w:sz w:val="22"/>
          <w:szCs w:val="22"/>
        </w:rPr>
      </w:pPr>
    </w:p>
    <w:p w14:paraId="44752E85" w14:textId="0C2AC355" w:rsidR="00E278A3" w:rsidRPr="00836425" w:rsidRDefault="00E278A3" w:rsidP="00E278A3">
      <w:pPr>
        <w:ind w:right="-540"/>
        <w:rPr>
          <w:sz w:val="22"/>
          <w:szCs w:val="22"/>
        </w:rPr>
      </w:pPr>
      <w:r w:rsidRPr="00836425">
        <w:rPr>
          <w:b/>
          <w:sz w:val="22"/>
          <w:szCs w:val="22"/>
        </w:rPr>
        <w:t>P</w:t>
      </w:r>
      <w:r w:rsidR="00120244">
        <w:rPr>
          <w:b/>
          <w:sz w:val="22"/>
          <w:szCs w:val="22"/>
        </w:rPr>
        <w:t>rekių</w:t>
      </w:r>
      <w:r w:rsidRPr="00836425">
        <w:rPr>
          <w:b/>
          <w:sz w:val="22"/>
          <w:szCs w:val="22"/>
        </w:rPr>
        <w:t xml:space="preserve"> gavėjas</w:t>
      </w:r>
      <w:r w:rsidRPr="00836425">
        <w:rPr>
          <w:b/>
          <w:bCs/>
          <w:sz w:val="22"/>
          <w:szCs w:val="22"/>
        </w:rPr>
        <w:tab/>
      </w:r>
      <w:r w:rsidRPr="00836425">
        <w:rPr>
          <w:b/>
          <w:bCs/>
          <w:sz w:val="22"/>
          <w:szCs w:val="22"/>
        </w:rPr>
        <w:tab/>
      </w:r>
      <w:r w:rsidRPr="00836425">
        <w:rPr>
          <w:b/>
          <w:bCs/>
          <w:sz w:val="22"/>
          <w:szCs w:val="22"/>
        </w:rPr>
        <w:tab/>
      </w:r>
      <w:r w:rsidRPr="00836425">
        <w:rPr>
          <w:b/>
          <w:bCs/>
          <w:sz w:val="22"/>
          <w:szCs w:val="22"/>
        </w:rPr>
        <w:tab/>
      </w:r>
      <w:r w:rsidR="00120244">
        <w:rPr>
          <w:b/>
          <w:bCs/>
          <w:sz w:val="22"/>
          <w:szCs w:val="22"/>
        </w:rPr>
        <w:tab/>
      </w:r>
      <w:r w:rsidR="00120244">
        <w:rPr>
          <w:b/>
          <w:bCs/>
          <w:sz w:val="22"/>
          <w:szCs w:val="22"/>
        </w:rPr>
        <w:tab/>
      </w:r>
      <w:r w:rsidRPr="00836425">
        <w:rPr>
          <w:b/>
          <w:bCs/>
          <w:sz w:val="22"/>
          <w:szCs w:val="22"/>
        </w:rPr>
        <w:t>P</w:t>
      </w:r>
      <w:r w:rsidR="00120244">
        <w:rPr>
          <w:b/>
          <w:bCs/>
          <w:sz w:val="22"/>
          <w:szCs w:val="22"/>
        </w:rPr>
        <w:t>rekių</w:t>
      </w:r>
      <w:r w:rsidRPr="00836425">
        <w:rPr>
          <w:b/>
          <w:bCs/>
          <w:sz w:val="22"/>
          <w:szCs w:val="22"/>
        </w:rPr>
        <w:t xml:space="preserve"> ti</w:t>
      </w:r>
      <w:r w:rsidR="00120244">
        <w:rPr>
          <w:b/>
          <w:bCs/>
          <w:sz w:val="22"/>
          <w:szCs w:val="22"/>
        </w:rPr>
        <w:t>e</w:t>
      </w:r>
      <w:r w:rsidRPr="00836425">
        <w:rPr>
          <w:b/>
          <w:bCs/>
          <w:sz w:val="22"/>
          <w:szCs w:val="22"/>
        </w:rPr>
        <w:t xml:space="preserve">kėjas  </w:t>
      </w:r>
    </w:p>
    <w:tbl>
      <w:tblPr>
        <w:tblW w:w="9389" w:type="dxa"/>
        <w:tblInd w:w="108" w:type="dxa"/>
        <w:tblLayout w:type="fixed"/>
        <w:tblLook w:val="01E0" w:firstRow="1" w:lastRow="1" w:firstColumn="1" w:lastColumn="1" w:noHBand="0" w:noVBand="0"/>
      </w:tblPr>
      <w:tblGrid>
        <w:gridCol w:w="4500"/>
        <w:gridCol w:w="4889"/>
      </w:tblGrid>
      <w:tr w:rsidR="00E278A3" w:rsidRPr="00836425" w14:paraId="73AF008B" w14:textId="77777777" w:rsidTr="008F4CB0">
        <w:trPr>
          <w:trHeight w:val="199"/>
        </w:trPr>
        <w:tc>
          <w:tcPr>
            <w:tcW w:w="4500" w:type="dxa"/>
          </w:tcPr>
          <w:p w14:paraId="5E867B3B" w14:textId="77777777" w:rsidR="00E278A3" w:rsidRPr="00836425" w:rsidRDefault="00E278A3" w:rsidP="008F4CB0">
            <w:pPr>
              <w:ind w:hanging="108"/>
              <w:rPr>
                <w:sz w:val="22"/>
                <w:szCs w:val="22"/>
              </w:rPr>
            </w:pPr>
            <w:r w:rsidRPr="00836425">
              <w:rPr>
                <w:sz w:val="22"/>
                <w:szCs w:val="22"/>
              </w:rPr>
              <w:t xml:space="preserve">Viešoji įstaiga </w:t>
            </w:r>
            <w:r>
              <w:rPr>
                <w:sz w:val="22"/>
                <w:szCs w:val="22"/>
              </w:rPr>
              <w:t>Raseinių</w:t>
            </w:r>
            <w:r w:rsidRPr="00836425">
              <w:rPr>
                <w:sz w:val="22"/>
                <w:szCs w:val="22"/>
              </w:rPr>
              <w:t xml:space="preserve"> ligoninė</w:t>
            </w:r>
          </w:p>
        </w:tc>
        <w:tc>
          <w:tcPr>
            <w:tcW w:w="4889" w:type="dxa"/>
          </w:tcPr>
          <w:p w14:paraId="68327B3F" w14:textId="77777777" w:rsidR="00E278A3" w:rsidRPr="00836425" w:rsidRDefault="00E278A3" w:rsidP="008F4CB0">
            <w:pPr>
              <w:snapToGrid w:val="0"/>
              <w:jc w:val="both"/>
              <w:rPr>
                <w:bCs/>
                <w:sz w:val="22"/>
                <w:szCs w:val="22"/>
                <w:lang w:val="en-GB"/>
              </w:rPr>
            </w:pPr>
          </w:p>
        </w:tc>
      </w:tr>
      <w:tr w:rsidR="00E278A3" w:rsidRPr="00836425" w14:paraId="0422CE8F" w14:textId="77777777" w:rsidTr="008F4CB0">
        <w:trPr>
          <w:trHeight w:val="269"/>
        </w:trPr>
        <w:tc>
          <w:tcPr>
            <w:tcW w:w="4500" w:type="dxa"/>
          </w:tcPr>
          <w:p w14:paraId="1BB4BA7A" w14:textId="77777777" w:rsidR="00E278A3" w:rsidRPr="00836425" w:rsidRDefault="00E278A3" w:rsidP="008F4CB0">
            <w:pPr>
              <w:tabs>
                <w:tab w:val="center" w:pos="4819"/>
                <w:tab w:val="right" w:pos="9638"/>
              </w:tabs>
              <w:ind w:right="-108" w:hanging="108"/>
              <w:jc w:val="both"/>
              <w:rPr>
                <w:sz w:val="22"/>
                <w:szCs w:val="22"/>
                <w:lang w:eastAsia="lt-LT"/>
              </w:rPr>
            </w:pPr>
            <w:r>
              <w:rPr>
                <w:sz w:val="22"/>
                <w:szCs w:val="22"/>
                <w:lang w:eastAsia="lt-LT"/>
              </w:rPr>
              <w:t>Ligoninės</w:t>
            </w:r>
            <w:r w:rsidRPr="00836425">
              <w:rPr>
                <w:sz w:val="22"/>
                <w:szCs w:val="22"/>
                <w:lang w:eastAsia="lt-LT"/>
              </w:rPr>
              <w:t xml:space="preserve"> g.</w:t>
            </w:r>
            <w:r>
              <w:rPr>
                <w:sz w:val="22"/>
                <w:szCs w:val="22"/>
                <w:lang w:eastAsia="lt-LT"/>
              </w:rPr>
              <w:t>4</w:t>
            </w:r>
            <w:r w:rsidRPr="00836425">
              <w:rPr>
                <w:sz w:val="22"/>
                <w:szCs w:val="22"/>
                <w:lang w:eastAsia="lt-LT"/>
              </w:rPr>
              <w:t>, LT</w:t>
            </w:r>
            <w:r>
              <w:rPr>
                <w:sz w:val="22"/>
                <w:szCs w:val="22"/>
                <w:lang w:eastAsia="lt-LT"/>
              </w:rPr>
              <w:t>-60127</w:t>
            </w:r>
            <w:r w:rsidRPr="00836425">
              <w:rPr>
                <w:sz w:val="22"/>
                <w:szCs w:val="22"/>
                <w:lang w:eastAsia="lt-LT"/>
              </w:rPr>
              <w:t xml:space="preserve"> </w:t>
            </w:r>
            <w:r>
              <w:rPr>
                <w:sz w:val="22"/>
                <w:szCs w:val="22"/>
                <w:lang w:eastAsia="lt-LT"/>
              </w:rPr>
              <w:t>Raseiniai</w:t>
            </w:r>
          </w:p>
        </w:tc>
        <w:tc>
          <w:tcPr>
            <w:tcW w:w="4889" w:type="dxa"/>
          </w:tcPr>
          <w:p w14:paraId="7F629609" w14:textId="77777777" w:rsidR="00E278A3" w:rsidRPr="00836425" w:rsidRDefault="00E278A3" w:rsidP="008F4CB0">
            <w:pPr>
              <w:snapToGrid w:val="0"/>
              <w:jc w:val="both"/>
              <w:rPr>
                <w:bCs/>
                <w:sz w:val="22"/>
                <w:szCs w:val="22"/>
                <w:lang w:val="en-GB"/>
              </w:rPr>
            </w:pPr>
          </w:p>
        </w:tc>
      </w:tr>
      <w:tr w:rsidR="00E278A3" w:rsidRPr="00836425" w14:paraId="5F73B0D5" w14:textId="77777777" w:rsidTr="008F4CB0">
        <w:trPr>
          <w:trHeight w:val="284"/>
        </w:trPr>
        <w:tc>
          <w:tcPr>
            <w:tcW w:w="4500" w:type="dxa"/>
          </w:tcPr>
          <w:p w14:paraId="465AFE05" w14:textId="77777777" w:rsidR="00E278A3" w:rsidRPr="00836425" w:rsidRDefault="00E278A3" w:rsidP="008F4CB0">
            <w:pPr>
              <w:ind w:right="-108" w:hanging="108"/>
              <w:rPr>
                <w:sz w:val="22"/>
                <w:szCs w:val="22"/>
              </w:rPr>
            </w:pPr>
            <w:r w:rsidRPr="00836425">
              <w:rPr>
                <w:sz w:val="22"/>
                <w:szCs w:val="22"/>
              </w:rPr>
              <w:t>Tel. (8 4</w:t>
            </w:r>
            <w:r>
              <w:rPr>
                <w:sz w:val="22"/>
                <w:szCs w:val="22"/>
              </w:rPr>
              <w:t>8</w:t>
            </w:r>
            <w:r w:rsidRPr="00836425">
              <w:rPr>
                <w:sz w:val="22"/>
                <w:szCs w:val="22"/>
              </w:rPr>
              <w:t xml:space="preserve">7) </w:t>
            </w:r>
            <w:r>
              <w:rPr>
                <w:sz w:val="22"/>
                <w:szCs w:val="22"/>
              </w:rPr>
              <w:t>79052</w:t>
            </w:r>
            <w:r w:rsidRPr="00836425">
              <w:rPr>
                <w:sz w:val="22"/>
                <w:szCs w:val="22"/>
              </w:rPr>
              <w:t>, faks. (8 42</w:t>
            </w:r>
            <w:r>
              <w:rPr>
                <w:sz w:val="22"/>
                <w:szCs w:val="22"/>
              </w:rPr>
              <w:t>8</w:t>
            </w:r>
            <w:r w:rsidRPr="00836425">
              <w:rPr>
                <w:sz w:val="22"/>
                <w:szCs w:val="22"/>
              </w:rPr>
              <w:t xml:space="preserve">) </w:t>
            </w:r>
            <w:r>
              <w:rPr>
                <w:sz w:val="22"/>
                <w:szCs w:val="22"/>
              </w:rPr>
              <w:t>70583</w:t>
            </w:r>
          </w:p>
        </w:tc>
        <w:tc>
          <w:tcPr>
            <w:tcW w:w="4889" w:type="dxa"/>
          </w:tcPr>
          <w:p w14:paraId="2BCFD6E4" w14:textId="77777777" w:rsidR="00E278A3" w:rsidRPr="00836425" w:rsidRDefault="00E278A3" w:rsidP="008F4CB0">
            <w:pPr>
              <w:snapToGrid w:val="0"/>
              <w:jc w:val="both"/>
              <w:rPr>
                <w:bCs/>
                <w:sz w:val="22"/>
                <w:szCs w:val="22"/>
                <w:lang w:val="en-US"/>
              </w:rPr>
            </w:pPr>
          </w:p>
        </w:tc>
      </w:tr>
      <w:tr w:rsidR="00E278A3" w:rsidRPr="00836425" w14:paraId="098410C3" w14:textId="77777777" w:rsidTr="008F4CB0">
        <w:trPr>
          <w:trHeight w:val="269"/>
        </w:trPr>
        <w:tc>
          <w:tcPr>
            <w:tcW w:w="4500" w:type="dxa"/>
          </w:tcPr>
          <w:p w14:paraId="7453CA92" w14:textId="77777777" w:rsidR="00E278A3" w:rsidRPr="00836425" w:rsidRDefault="00E278A3" w:rsidP="008F4CB0">
            <w:pPr>
              <w:ind w:right="-108" w:hanging="108"/>
              <w:rPr>
                <w:caps/>
                <w:sz w:val="22"/>
                <w:szCs w:val="22"/>
              </w:rPr>
            </w:pPr>
            <w:r w:rsidRPr="00836425">
              <w:rPr>
                <w:sz w:val="22"/>
                <w:szCs w:val="22"/>
              </w:rPr>
              <w:t>Įmonės kodas 1</w:t>
            </w:r>
            <w:r>
              <w:rPr>
                <w:sz w:val="22"/>
                <w:szCs w:val="22"/>
              </w:rPr>
              <w:t>72415942</w:t>
            </w:r>
          </w:p>
        </w:tc>
        <w:tc>
          <w:tcPr>
            <w:tcW w:w="4889" w:type="dxa"/>
          </w:tcPr>
          <w:p w14:paraId="4D8F3228" w14:textId="77777777" w:rsidR="00E278A3" w:rsidRPr="00836425" w:rsidRDefault="00E278A3" w:rsidP="008F4CB0">
            <w:pPr>
              <w:snapToGrid w:val="0"/>
              <w:jc w:val="both"/>
              <w:rPr>
                <w:bCs/>
                <w:sz w:val="22"/>
                <w:szCs w:val="22"/>
                <w:lang w:val="en-GB"/>
              </w:rPr>
            </w:pPr>
          </w:p>
        </w:tc>
      </w:tr>
      <w:tr w:rsidR="00E278A3" w:rsidRPr="00836425" w14:paraId="0924A664" w14:textId="77777777" w:rsidTr="008F4CB0">
        <w:trPr>
          <w:trHeight w:val="269"/>
        </w:trPr>
        <w:tc>
          <w:tcPr>
            <w:tcW w:w="4500" w:type="dxa"/>
          </w:tcPr>
          <w:p w14:paraId="2A83AF5B" w14:textId="77777777" w:rsidR="00E278A3" w:rsidRPr="00925065" w:rsidRDefault="00E278A3" w:rsidP="00925065">
            <w:pPr>
              <w:pStyle w:val="Sraopastraipa"/>
              <w:numPr>
                <w:ilvl w:val="0"/>
                <w:numId w:val="18"/>
              </w:numPr>
              <w:ind w:right="-108"/>
              <w:rPr>
                <w:sz w:val="22"/>
                <w:szCs w:val="22"/>
              </w:rPr>
            </w:pPr>
            <w:r w:rsidRPr="00925065">
              <w:rPr>
                <w:sz w:val="22"/>
                <w:szCs w:val="22"/>
              </w:rPr>
              <w:t>s. LT114010041400070054</w:t>
            </w:r>
          </w:p>
        </w:tc>
        <w:tc>
          <w:tcPr>
            <w:tcW w:w="4889" w:type="dxa"/>
          </w:tcPr>
          <w:p w14:paraId="18EAF779" w14:textId="77777777" w:rsidR="00E278A3" w:rsidRPr="00836425" w:rsidRDefault="00E278A3" w:rsidP="008F4CB0">
            <w:pPr>
              <w:snapToGrid w:val="0"/>
              <w:jc w:val="both"/>
              <w:rPr>
                <w:bCs/>
                <w:sz w:val="22"/>
                <w:szCs w:val="22"/>
                <w:lang w:val="en-GB"/>
              </w:rPr>
            </w:pPr>
          </w:p>
        </w:tc>
      </w:tr>
      <w:tr w:rsidR="00E278A3" w:rsidRPr="00836425" w14:paraId="1A8F912E" w14:textId="77777777" w:rsidTr="008F4CB0">
        <w:trPr>
          <w:trHeight w:val="284"/>
        </w:trPr>
        <w:tc>
          <w:tcPr>
            <w:tcW w:w="4500" w:type="dxa"/>
          </w:tcPr>
          <w:p w14:paraId="5E0FFE1A" w14:textId="77777777" w:rsidR="00E278A3" w:rsidRPr="00836425" w:rsidRDefault="00E278A3" w:rsidP="008F4CB0">
            <w:pPr>
              <w:ind w:right="-108" w:hanging="108"/>
              <w:rPr>
                <w:sz w:val="22"/>
                <w:szCs w:val="22"/>
              </w:rPr>
            </w:pPr>
            <w:r w:rsidRPr="00836425">
              <w:rPr>
                <w:sz w:val="22"/>
                <w:szCs w:val="22"/>
              </w:rPr>
              <w:t xml:space="preserve">AB </w:t>
            </w:r>
            <w:proofErr w:type="spellStart"/>
            <w:r w:rsidRPr="00836425">
              <w:rPr>
                <w:sz w:val="22"/>
                <w:szCs w:val="22"/>
              </w:rPr>
              <w:t>Luminor</w:t>
            </w:r>
            <w:proofErr w:type="spellEnd"/>
            <w:r w:rsidRPr="00836425">
              <w:rPr>
                <w:sz w:val="22"/>
                <w:szCs w:val="22"/>
              </w:rPr>
              <w:t xml:space="preserve"> bank</w:t>
            </w:r>
          </w:p>
        </w:tc>
        <w:tc>
          <w:tcPr>
            <w:tcW w:w="4889" w:type="dxa"/>
          </w:tcPr>
          <w:p w14:paraId="269418FE" w14:textId="77777777" w:rsidR="00E278A3" w:rsidRPr="00836425" w:rsidRDefault="00E278A3" w:rsidP="008F4CB0">
            <w:pPr>
              <w:snapToGrid w:val="0"/>
              <w:jc w:val="both"/>
              <w:rPr>
                <w:bCs/>
                <w:sz w:val="22"/>
                <w:szCs w:val="22"/>
                <w:lang w:val="en-GB"/>
              </w:rPr>
            </w:pPr>
          </w:p>
        </w:tc>
      </w:tr>
      <w:tr w:rsidR="00E278A3" w:rsidRPr="00836425" w14:paraId="222A4058" w14:textId="77777777" w:rsidTr="008F4CB0">
        <w:trPr>
          <w:trHeight w:val="319"/>
        </w:trPr>
        <w:tc>
          <w:tcPr>
            <w:tcW w:w="4500" w:type="dxa"/>
          </w:tcPr>
          <w:p w14:paraId="10C16170" w14:textId="77777777" w:rsidR="00E278A3" w:rsidRPr="00836425" w:rsidRDefault="00E278A3" w:rsidP="008F4CB0">
            <w:pPr>
              <w:ind w:right="-108" w:hanging="108"/>
              <w:rPr>
                <w:sz w:val="22"/>
                <w:szCs w:val="22"/>
              </w:rPr>
            </w:pPr>
            <w:r w:rsidRPr="00836425">
              <w:rPr>
                <w:sz w:val="22"/>
                <w:szCs w:val="22"/>
              </w:rPr>
              <w:t>Banko kodas 40100</w:t>
            </w:r>
          </w:p>
        </w:tc>
        <w:tc>
          <w:tcPr>
            <w:tcW w:w="4889" w:type="dxa"/>
          </w:tcPr>
          <w:p w14:paraId="65C3C35A" w14:textId="77777777" w:rsidR="00E278A3" w:rsidRPr="00836425" w:rsidRDefault="00E278A3" w:rsidP="008F4CB0">
            <w:pPr>
              <w:snapToGrid w:val="0"/>
              <w:jc w:val="both"/>
              <w:rPr>
                <w:bCs/>
                <w:sz w:val="22"/>
                <w:szCs w:val="22"/>
                <w:lang w:val="en-US"/>
              </w:rPr>
            </w:pPr>
          </w:p>
        </w:tc>
      </w:tr>
      <w:tr w:rsidR="00E278A3" w:rsidRPr="00836425" w14:paraId="4A68C42A" w14:textId="77777777" w:rsidTr="008F4CB0">
        <w:trPr>
          <w:trHeight w:val="284"/>
        </w:trPr>
        <w:tc>
          <w:tcPr>
            <w:tcW w:w="4500" w:type="dxa"/>
          </w:tcPr>
          <w:p w14:paraId="49F331FB" w14:textId="77777777" w:rsidR="00E278A3" w:rsidRDefault="00E278A3" w:rsidP="008F4CB0">
            <w:pPr>
              <w:tabs>
                <w:tab w:val="left" w:pos="720"/>
                <w:tab w:val="center" w:pos="4819"/>
                <w:tab w:val="right" w:pos="9638"/>
              </w:tabs>
              <w:ind w:left="-108"/>
              <w:jc w:val="both"/>
              <w:rPr>
                <w:sz w:val="22"/>
                <w:szCs w:val="22"/>
                <w:lang w:eastAsia="lt-LT"/>
              </w:rPr>
            </w:pPr>
          </w:p>
          <w:p w14:paraId="11D14500" w14:textId="77777777" w:rsidR="000F7F38" w:rsidRPr="00836425" w:rsidRDefault="000F7F38" w:rsidP="008F4CB0">
            <w:pPr>
              <w:tabs>
                <w:tab w:val="left" w:pos="720"/>
                <w:tab w:val="center" w:pos="4819"/>
                <w:tab w:val="right" w:pos="9638"/>
              </w:tabs>
              <w:ind w:left="-108"/>
              <w:jc w:val="both"/>
              <w:rPr>
                <w:sz w:val="22"/>
                <w:szCs w:val="22"/>
                <w:lang w:eastAsia="lt-LT"/>
              </w:rPr>
            </w:pPr>
          </w:p>
        </w:tc>
        <w:tc>
          <w:tcPr>
            <w:tcW w:w="4889" w:type="dxa"/>
          </w:tcPr>
          <w:p w14:paraId="2450CA2C" w14:textId="77777777" w:rsidR="00E278A3" w:rsidRPr="00836425" w:rsidRDefault="00E278A3" w:rsidP="008F4CB0">
            <w:pPr>
              <w:tabs>
                <w:tab w:val="center" w:pos="4819"/>
                <w:tab w:val="right" w:pos="9638"/>
              </w:tabs>
              <w:ind w:right="-108"/>
              <w:jc w:val="both"/>
              <w:rPr>
                <w:sz w:val="22"/>
                <w:szCs w:val="22"/>
                <w:lang w:eastAsia="lt-LT"/>
              </w:rPr>
            </w:pPr>
          </w:p>
        </w:tc>
      </w:tr>
      <w:tr w:rsidR="00E278A3" w:rsidRPr="00836425" w14:paraId="7951BC57" w14:textId="77777777" w:rsidTr="008F4CB0">
        <w:trPr>
          <w:trHeight w:val="269"/>
        </w:trPr>
        <w:tc>
          <w:tcPr>
            <w:tcW w:w="4500" w:type="dxa"/>
          </w:tcPr>
          <w:p w14:paraId="303A525B" w14:textId="72041214" w:rsidR="00E278A3" w:rsidRPr="00836425" w:rsidRDefault="00E278A3" w:rsidP="008F4CB0">
            <w:pPr>
              <w:tabs>
                <w:tab w:val="left" w:pos="720"/>
                <w:tab w:val="center" w:pos="4819"/>
                <w:tab w:val="right" w:pos="9638"/>
              </w:tabs>
              <w:ind w:left="-108"/>
              <w:jc w:val="both"/>
              <w:rPr>
                <w:sz w:val="22"/>
                <w:szCs w:val="22"/>
                <w:lang w:eastAsia="lt-LT"/>
              </w:rPr>
            </w:pPr>
            <w:r w:rsidRPr="00CA5639">
              <w:rPr>
                <w:lang w:eastAsia="lt-LT"/>
              </w:rPr>
              <w:t>A.V.</w:t>
            </w:r>
            <w:r w:rsidR="000F7F38">
              <w:rPr>
                <w:sz w:val="22"/>
                <w:szCs w:val="22"/>
                <w:lang w:eastAsia="lt-LT"/>
              </w:rPr>
              <w:t xml:space="preserve"> </w:t>
            </w:r>
          </w:p>
        </w:tc>
        <w:tc>
          <w:tcPr>
            <w:tcW w:w="4889" w:type="dxa"/>
          </w:tcPr>
          <w:p w14:paraId="48763165" w14:textId="77777777" w:rsidR="00E278A3" w:rsidRPr="00836425" w:rsidRDefault="00E278A3" w:rsidP="008F4CB0">
            <w:pPr>
              <w:tabs>
                <w:tab w:val="left" w:pos="720"/>
                <w:tab w:val="center" w:pos="4819"/>
                <w:tab w:val="right" w:pos="9638"/>
              </w:tabs>
              <w:jc w:val="both"/>
              <w:rPr>
                <w:sz w:val="22"/>
                <w:szCs w:val="22"/>
                <w:lang w:eastAsia="lt-LT"/>
              </w:rPr>
            </w:pPr>
            <w:r w:rsidRPr="00CA5639">
              <w:rPr>
                <w:lang w:eastAsia="lt-LT"/>
              </w:rPr>
              <w:t>A.V.</w:t>
            </w:r>
          </w:p>
        </w:tc>
      </w:tr>
      <w:tr w:rsidR="00E278A3" w:rsidRPr="00CA5639" w14:paraId="7B33CA14" w14:textId="77777777" w:rsidTr="008F4CB0">
        <w:trPr>
          <w:trHeight w:val="284"/>
        </w:trPr>
        <w:tc>
          <w:tcPr>
            <w:tcW w:w="4500" w:type="dxa"/>
          </w:tcPr>
          <w:p w14:paraId="4FB34ED7" w14:textId="77777777" w:rsidR="00E278A3" w:rsidRPr="00CA5639" w:rsidRDefault="00D875BC" w:rsidP="008F4CB0">
            <w:pPr>
              <w:tabs>
                <w:tab w:val="center" w:pos="4819"/>
                <w:tab w:val="right" w:pos="9638"/>
              </w:tabs>
              <w:ind w:left="-108"/>
              <w:jc w:val="center"/>
              <w:rPr>
                <w:lang w:eastAsia="lt-LT"/>
              </w:rPr>
            </w:pPr>
            <w:r>
              <w:rPr>
                <w:noProof/>
                <w:lang w:eastAsia="lt-LT"/>
              </w:rPr>
              <mc:AlternateContent>
                <mc:Choice Requires="wps">
                  <w:drawing>
                    <wp:anchor distT="4294967295" distB="4294967295" distL="114300" distR="114300" simplePos="0" relativeHeight="251667456" behindDoc="0" locked="0" layoutInCell="1" allowOverlap="1" wp14:anchorId="202A5F9A" wp14:editId="14A259DC">
                      <wp:simplePos x="0" y="0"/>
                      <wp:positionH relativeFrom="column">
                        <wp:posOffset>45720</wp:posOffset>
                      </wp:positionH>
                      <wp:positionV relativeFrom="paragraph">
                        <wp:posOffset>22224</wp:posOffset>
                      </wp:positionV>
                      <wp:extent cx="2400300" cy="0"/>
                      <wp:effectExtent l="0" t="0" r="0" b="0"/>
                      <wp:wrapNone/>
                      <wp:docPr id="8" name="Tiesioji jungtis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129214" id="Tiesioji jungtis 8"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1.75pt" to="192.6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"/>
                  </w:pict>
                </mc:Fallback>
              </mc:AlternateContent>
            </w:r>
            <w:r w:rsidR="00E278A3" w:rsidRPr="00CA5639">
              <w:rPr>
                <w:lang w:eastAsia="lt-LT"/>
              </w:rPr>
              <w:t>(parašas)</w:t>
            </w:r>
          </w:p>
        </w:tc>
        <w:tc>
          <w:tcPr>
            <w:tcW w:w="4889" w:type="dxa"/>
          </w:tcPr>
          <w:p w14:paraId="2CE4640D" w14:textId="77777777" w:rsidR="00E278A3" w:rsidRPr="00CA5639" w:rsidRDefault="00D875BC" w:rsidP="008F4CB0">
            <w:pPr>
              <w:tabs>
                <w:tab w:val="center" w:pos="4819"/>
                <w:tab w:val="right" w:pos="9638"/>
              </w:tabs>
              <w:jc w:val="center"/>
              <w:rPr>
                <w:lang w:eastAsia="lt-LT"/>
              </w:rPr>
            </w:pPr>
            <w:r>
              <w:rPr>
                <w:noProof/>
                <w:lang w:eastAsia="lt-LT"/>
              </w:rPr>
              <mc:AlternateContent>
                <mc:Choice Requires="wps">
                  <w:drawing>
                    <wp:anchor distT="4294967295" distB="4294967295" distL="114300" distR="114300" simplePos="0" relativeHeight="251668480" behindDoc="0" locked="0" layoutInCell="1" allowOverlap="1" wp14:anchorId="335E0844" wp14:editId="396FED26">
                      <wp:simplePos x="0" y="0"/>
                      <wp:positionH relativeFrom="column">
                        <wp:posOffset>274320</wp:posOffset>
                      </wp:positionH>
                      <wp:positionV relativeFrom="paragraph">
                        <wp:posOffset>24129</wp:posOffset>
                      </wp:positionV>
                      <wp:extent cx="2400300" cy="0"/>
                      <wp:effectExtent l="0" t="0" r="0" b="0"/>
                      <wp:wrapNone/>
                      <wp:docPr id="9" name="Tiesioji jungtis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C6FB00" id="Tiesioji jungtis 9"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6pt,1.9pt" to="210.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"/>
                  </w:pict>
                </mc:Fallback>
              </mc:AlternateContent>
            </w:r>
            <w:r w:rsidR="00E278A3" w:rsidRPr="00CA5639">
              <w:rPr>
                <w:lang w:eastAsia="lt-LT"/>
              </w:rPr>
              <w:t>(parašas)</w:t>
            </w:r>
          </w:p>
          <w:p w14:paraId="50DF074F" w14:textId="77777777" w:rsidR="00E278A3" w:rsidRPr="00CA5639" w:rsidRDefault="00E278A3" w:rsidP="008F4CB0">
            <w:pPr>
              <w:tabs>
                <w:tab w:val="center" w:pos="4819"/>
                <w:tab w:val="right" w:pos="9638"/>
              </w:tabs>
              <w:jc w:val="center"/>
              <w:rPr>
                <w:lang w:eastAsia="lt-LT"/>
              </w:rPr>
            </w:pPr>
          </w:p>
          <w:p w14:paraId="17285192" w14:textId="77777777" w:rsidR="00E278A3" w:rsidRPr="00CA5639" w:rsidRDefault="00E278A3" w:rsidP="008F4CB0">
            <w:pPr>
              <w:tabs>
                <w:tab w:val="center" w:pos="4819"/>
                <w:tab w:val="right" w:pos="9638"/>
              </w:tabs>
              <w:jc w:val="center"/>
              <w:rPr>
                <w:lang w:eastAsia="lt-LT"/>
              </w:rPr>
            </w:pPr>
          </w:p>
          <w:p w14:paraId="00CE08C9" w14:textId="77777777" w:rsidR="00E278A3" w:rsidRPr="00CA5639" w:rsidRDefault="00E278A3" w:rsidP="008F4CB0">
            <w:pPr>
              <w:tabs>
                <w:tab w:val="center" w:pos="4819"/>
                <w:tab w:val="right" w:pos="9638"/>
              </w:tabs>
              <w:jc w:val="center"/>
              <w:rPr>
                <w:lang w:eastAsia="lt-LT"/>
              </w:rPr>
            </w:pPr>
          </w:p>
        </w:tc>
      </w:tr>
    </w:tbl>
    <w:p w14:paraId="0CDC50EA" w14:textId="77777777" w:rsidR="00CA5639" w:rsidRPr="00836425" w:rsidRDefault="00CA5639" w:rsidP="00CA5639">
      <w:pPr>
        <w:tabs>
          <w:tab w:val="left" w:pos="1304"/>
          <w:tab w:val="left" w:pos="1457"/>
          <w:tab w:val="left" w:pos="1604"/>
          <w:tab w:val="left" w:pos="1757"/>
          <w:tab w:val="left" w:pos="6379"/>
          <w:tab w:val="left" w:pos="6663"/>
        </w:tabs>
        <w:suppressAutoHyphens/>
        <w:autoSpaceDE w:val="0"/>
        <w:ind w:left="5953"/>
        <w:jc w:val="both"/>
        <w:rPr>
          <w:rFonts w:eastAsia="Arial"/>
          <w:sz w:val="22"/>
          <w:szCs w:val="22"/>
          <w:lang w:eastAsia="ar-SA"/>
        </w:rPr>
      </w:pPr>
      <w:r w:rsidRPr="00836425">
        <w:rPr>
          <w:rFonts w:eastAsia="Arial"/>
          <w:b/>
          <w:sz w:val="22"/>
          <w:szCs w:val="22"/>
          <w:lang w:val="en-US" w:eastAsia="ar-SA"/>
        </w:rPr>
        <w:br w:type="page"/>
      </w:r>
      <w:r w:rsidRPr="00836425">
        <w:rPr>
          <w:rFonts w:eastAsia="Arial"/>
          <w:sz w:val="22"/>
          <w:szCs w:val="22"/>
          <w:lang w:eastAsia="ar-SA"/>
        </w:rPr>
        <w:lastRenderedPageBreak/>
        <w:t>P</w:t>
      </w:r>
      <w:r w:rsidR="00F14CBE">
        <w:rPr>
          <w:rFonts w:eastAsia="Arial"/>
          <w:sz w:val="22"/>
          <w:szCs w:val="22"/>
          <w:lang w:eastAsia="ar-SA"/>
        </w:rPr>
        <w:t xml:space="preserve">rekių </w:t>
      </w:r>
      <w:r w:rsidRPr="00836425">
        <w:rPr>
          <w:rFonts w:eastAsia="Arial"/>
          <w:sz w:val="22"/>
          <w:szCs w:val="22"/>
          <w:lang w:eastAsia="ar-SA"/>
        </w:rPr>
        <w:t>viešojo pirkimo – pardavimo</w:t>
      </w:r>
    </w:p>
    <w:p w14:paraId="7B18D262" w14:textId="049B3F56" w:rsidR="00CA5639" w:rsidRPr="00836425" w:rsidRDefault="00A95CD8" w:rsidP="00A95CD8">
      <w:pPr>
        <w:tabs>
          <w:tab w:val="left" w:pos="1304"/>
          <w:tab w:val="left" w:pos="1457"/>
          <w:tab w:val="left" w:pos="1604"/>
          <w:tab w:val="left" w:pos="1757"/>
          <w:tab w:val="left" w:pos="6379"/>
          <w:tab w:val="left" w:pos="6663"/>
        </w:tabs>
        <w:suppressAutoHyphens/>
        <w:autoSpaceDE w:val="0"/>
        <w:jc w:val="both"/>
        <w:rPr>
          <w:rFonts w:eastAsia="Arial"/>
          <w:sz w:val="22"/>
          <w:szCs w:val="22"/>
          <w:lang w:eastAsia="ar-SA"/>
        </w:rPr>
      </w:pPr>
      <w:r>
        <w:rPr>
          <w:rFonts w:eastAsia="Arial"/>
          <w:sz w:val="22"/>
          <w:szCs w:val="22"/>
          <w:lang w:eastAsia="ar-SA"/>
        </w:rPr>
        <w:tab/>
      </w:r>
      <w:r>
        <w:rPr>
          <w:rFonts w:eastAsia="Arial"/>
          <w:sz w:val="22"/>
          <w:szCs w:val="22"/>
          <w:lang w:eastAsia="ar-SA"/>
        </w:rPr>
        <w:tab/>
      </w:r>
      <w:r>
        <w:rPr>
          <w:rFonts w:eastAsia="Arial"/>
          <w:sz w:val="22"/>
          <w:szCs w:val="22"/>
          <w:lang w:eastAsia="ar-SA"/>
        </w:rPr>
        <w:tab/>
      </w:r>
      <w:r>
        <w:rPr>
          <w:rFonts w:eastAsia="Arial"/>
          <w:sz w:val="22"/>
          <w:szCs w:val="22"/>
          <w:lang w:eastAsia="ar-SA"/>
        </w:rPr>
        <w:tab/>
        <w:t xml:space="preserve">                                                                            </w:t>
      </w:r>
      <w:r w:rsidR="00CA5639" w:rsidRPr="00836425">
        <w:rPr>
          <w:rFonts w:eastAsia="Arial"/>
          <w:sz w:val="22"/>
          <w:szCs w:val="22"/>
          <w:lang w:eastAsia="ar-SA"/>
        </w:rPr>
        <w:t>20</w:t>
      </w:r>
      <w:r w:rsidR="000E1AAF">
        <w:rPr>
          <w:rFonts w:eastAsia="Arial"/>
          <w:sz w:val="22"/>
          <w:szCs w:val="22"/>
          <w:lang w:eastAsia="ar-SA"/>
        </w:rPr>
        <w:t>2</w:t>
      </w:r>
      <w:r w:rsidR="00D43C15">
        <w:rPr>
          <w:rFonts w:eastAsia="Arial"/>
          <w:sz w:val="22"/>
          <w:szCs w:val="22"/>
          <w:lang w:eastAsia="ar-SA"/>
        </w:rPr>
        <w:t xml:space="preserve">   </w:t>
      </w:r>
      <w:r w:rsidR="00CA5639" w:rsidRPr="00836425">
        <w:rPr>
          <w:rFonts w:eastAsia="Arial"/>
          <w:sz w:val="22"/>
          <w:szCs w:val="22"/>
          <w:lang w:eastAsia="ar-SA"/>
        </w:rPr>
        <w:t xml:space="preserve"> m. </w:t>
      </w:r>
      <w:r w:rsidR="008F588D" w:rsidRPr="00836425">
        <w:rPr>
          <w:rFonts w:eastAsia="Arial"/>
          <w:sz w:val="22"/>
          <w:szCs w:val="22"/>
          <w:lang w:eastAsia="ar-SA"/>
        </w:rPr>
        <w:t xml:space="preserve">                     </w:t>
      </w:r>
      <w:r w:rsidR="00CA5639" w:rsidRPr="00836425">
        <w:rPr>
          <w:rFonts w:eastAsia="Arial"/>
          <w:sz w:val="22"/>
          <w:szCs w:val="22"/>
          <w:lang w:eastAsia="ar-SA"/>
        </w:rPr>
        <w:t>d. sutarties</w:t>
      </w:r>
    </w:p>
    <w:p w14:paraId="024BEE58" w14:textId="77777777" w:rsidR="00CA5639" w:rsidRPr="00836425" w:rsidRDefault="00CA5639" w:rsidP="00CA5639">
      <w:pPr>
        <w:tabs>
          <w:tab w:val="left" w:pos="1304"/>
          <w:tab w:val="left" w:pos="1457"/>
          <w:tab w:val="left" w:pos="1604"/>
          <w:tab w:val="left" w:pos="1757"/>
          <w:tab w:val="left" w:pos="6379"/>
          <w:tab w:val="left" w:pos="6663"/>
        </w:tabs>
        <w:suppressAutoHyphens/>
        <w:autoSpaceDE w:val="0"/>
        <w:ind w:left="6379"/>
        <w:jc w:val="both"/>
        <w:rPr>
          <w:rFonts w:eastAsia="Arial"/>
          <w:sz w:val="22"/>
          <w:szCs w:val="22"/>
          <w:lang w:eastAsia="ar-SA"/>
        </w:rPr>
      </w:pPr>
      <w:r w:rsidRPr="00836425">
        <w:rPr>
          <w:rFonts w:eastAsia="Arial"/>
          <w:sz w:val="22"/>
          <w:szCs w:val="22"/>
          <w:lang w:eastAsia="ar-SA"/>
        </w:rPr>
        <w:t xml:space="preserve">Nr. </w:t>
      </w:r>
    </w:p>
    <w:p w14:paraId="36035972" w14:textId="77777777" w:rsidR="00CA5639" w:rsidRPr="00836425" w:rsidRDefault="00CA5639" w:rsidP="00CA5639">
      <w:pPr>
        <w:tabs>
          <w:tab w:val="left" w:pos="1304"/>
          <w:tab w:val="left" w:pos="1457"/>
          <w:tab w:val="left" w:pos="1604"/>
          <w:tab w:val="left" w:pos="1757"/>
          <w:tab w:val="left" w:pos="6379"/>
          <w:tab w:val="left" w:pos="6663"/>
        </w:tabs>
        <w:suppressAutoHyphens/>
        <w:autoSpaceDE w:val="0"/>
        <w:ind w:left="6379"/>
        <w:jc w:val="both"/>
        <w:rPr>
          <w:rFonts w:eastAsia="Arial"/>
          <w:sz w:val="22"/>
          <w:szCs w:val="22"/>
          <w:lang w:eastAsia="ar-SA"/>
        </w:rPr>
      </w:pPr>
      <w:r w:rsidRPr="00836425">
        <w:rPr>
          <w:rFonts w:eastAsia="Arial"/>
          <w:sz w:val="22"/>
          <w:szCs w:val="22"/>
          <w:lang w:eastAsia="ar-SA"/>
        </w:rPr>
        <w:t>1 priedas</w:t>
      </w:r>
    </w:p>
    <w:p w14:paraId="398B3C17" w14:textId="77777777" w:rsidR="00655254" w:rsidRDefault="00655254" w:rsidP="00CA5639">
      <w:pPr>
        <w:ind w:right="-540"/>
        <w:rPr>
          <w:b/>
          <w:sz w:val="22"/>
          <w:szCs w:val="22"/>
        </w:rPr>
      </w:pPr>
    </w:p>
    <w:p w14:paraId="2D8D0863" w14:textId="77777777" w:rsidR="00D00355" w:rsidRDefault="00D00355" w:rsidP="00CA5639">
      <w:pPr>
        <w:ind w:right="-540"/>
        <w:rPr>
          <w:b/>
          <w:sz w:val="22"/>
          <w:szCs w:val="22"/>
        </w:rPr>
      </w:pPr>
    </w:p>
    <w:p w14:paraId="16878320" w14:textId="77777777" w:rsidR="00D00355" w:rsidRDefault="00D00355" w:rsidP="00CA5639">
      <w:pPr>
        <w:ind w:right="-540"/>
        <w:rPr>
          <w:b/>
          <w:sz w:val="22"/>
          <w:szCs w:val="22"/>
        </w:rPr>
      </w:pPr>
    </w:p>
    <w:p w14:paraId="67BE2F33" w14:textId="77777777" w:rsidR="00D00355" w:rsidRDefault="00D00355" w:rsidP="00CA5639">
      <w:pPr>
        <w:ind w:right="-540"/>
        <w:rPr>
          <w:b/>
          <w:sz w:val="22"/>
          <w:szCs w:val="22"/>
        </w:rPr>
      </w:pPr>
    </w:p>
    <w:p w14:paraId="0625A9CC" w14:textId="77777777" w:rsidR="00D00355" w:rsidRDefault="00D00355" w:rsidP="00CA5639">
      <w:pPr>
        <w:ind w:right="-540"/>
        <w:rPr>
          <w:b/>
          <w:sz w:val="22"/>
          <w:szCs w:val="22"/>
        </w:rPr>
      </w:pPr>
    </w:p>
    <w:p w14:paraId="6DEFAAA8" w14:textId="77777777" w:rsidR="00D00355" w:rsidRDefault="00D00355" w:rsidP="00CA5639">
      <w:pPr>
        <w:ind w:right="-540"/>
        <w:rPr>
          <w:b/>
          <w:sz w:val="22"/>
          <w:szCs w:val="22"/>
        </w:rPr>
      </w:pPr>
    </w:p>
    <w:p w14:paraId="1E72EE09" w14:textId="77777777" w:rsidR="00CA5639" w:rsidRPr="00836425" w:rsidRDefault="00CA5639" w:rsidP="00CA5639">
      <w:pPr>
        <w:ind w:right="-540"/>
        <w:rPr>
          <w:sz w:val="22"/>
          <w:szCs w:val="22"/>
        </w:rPr>
      </w:pPr>
      <w:r w:rsidRPr="00836425">
        <w:rPr>
          <w:b/>
          <w:sz w:val="22"/>
          <w:szCs w:val="22"/>
        </w:rPr>
        <w:t>P</w:t>
      </w:r>
      <w:r w:rsidR="00D00355">
        <w:rPr>
          <w:b/>
          <w:sz w:val="22"/>
          <w:szCs w:val="22"/>
        </w:rPr>
        <w:t>rekių</w:t>
      </w:r>
      <w:r w:rsidRPr="00836425">
        <w:rPr>
          <w:b/>
          <w:sz w:val="22"/>
          <w:szCs w:val="22"/>
        </w:rPr>
        <w:t xml:space="preserve"> gavėjas</w:t>
      </w:r>
      <w:r w:rsidRPr="00836425">
        <w:rPr>
          <w:b/>
          <w:bCs/>
          <w:sz w:val="22"/>
          <w:szCs w:val="22"/>
        </w:rPr>
        <w:tab/>
      </w:r>
      <w:r w:rsidRPr="00836425">
        <w:rPr>
          <w:b/>
          <w:bCs/>
          <w:sz w:val="22"/>
          <w:szCs w:val="22"/>
        </w:rPr>
        <w:tab/>
      </w:r>
      <w:r w:rsidRPr="00836425">
        <w:rPr>
          <w:b/>
          <w:bCs/>
          <w:sz w:val="22"/>
          <w:szCs w:val="22"/>
        </w:rPr>
        <w:tab/>
      </w:r>
      <w:r w:rsidRPr="00836425">
        <w:rPr>
          <w:b/>
          <w:bCs/>
          <w:sz w:val="22"/>
          <w:szCs w:val="22"/>
        </w:rPr>
        <w:tab/>
      </w:r>
      <w:r w:rsidR="00D00355">
        <w:rPr>
          <w:b/>
          <w:bCs/>
          <w:sz w:val="22"/>
          <w:szCs w:val="22"/>
        </w:rPr>
        <w:tab/>
      </w:r>
      <w:r w:rsidR="00D00355">
        <w:rPr>
          <w:b/>
          <w:bCs/>
          <w:sz w:val="22"/>
          <w:szCs w:val="22"/>
        </w:rPr>
        <w:tab/>
      </w:r>
      <w:r w:rsidRPr="00836425">
        <w:rPr>
          <w:b/>
          <w:bCs/>
          <w:sz w:val="22"/>
          <w:szCs w:val="22"/>
        </w:rPr>
        <w:t>P</w:t>
      </w:r>
      <w:r w:rsidR="00D00355">
        <w:rPr>
          <w:b/>
          <w:bCs/>
          <w:sz w:val="22"/>
          <w:szCs w:val="22"/>
        </w:rPr>
        <w:t>rekių</w:t>
      </w:r>
      <w:r w:rsidRPr="00836425">
        <w:rPr>
          <w:b/>
          <w:bCs/>
          <w:sz w:val="22"/>
          <w:szCs w:val="22"/>
        </w:rPr>
        <w:t xml:space="preserve"> teikėjas  </w:t>
      </w:r>
    </w:p>
    <w:tbl>
      <w:tblPr>
        <w:tblW w:w="9389" w:type="dxa"/>
        <w:tblInd w:w="108" w:type="dxa"/>
        <w:tblLayout w:type="fixed"/>
        <w:tblLook w:val="01E0" w:firstRow="1" w:lastRow="1" w:firstColumn="1" w:lastColumn="1" w:noHBand="0" w:noVBand="0"/>
      </w:tblPr>
      <w:tblGrid>
        <w:gridCol w:w="4500"/>
        <w:gridCol w:w="4889"/>
      </w:tblGrid>
      <w:tr w:rsidR="00CA5639" w:rsidRPr="00836425" w14:paraId="71482E6A" w14:textId="77777777" w:rsidTr="006B3E4B">
        <w:trPr>
          <w:trHeight w:val="199"/>
        </w:trPr>
        <w:tc>
          <w:tcPr>
            <w:tcW w:w="4500" w:type="dxa"/>
          </w:tcPr>
          <w:p w14:paraId="3A22A49D" w14:textId="77777777" w:rsidR="00CA5639" w:rsidRPr="00836425" w:rsidRDefault="00CA5639" w:rsidP="00CA5639">
            <w:pPr>
              <w:ind w:hanging="108"/>
              <w:rPr>
                <w:sz w:val="22"/>
                <w:szCs w:val="22"/>
              </w:rPr>
            </w:pPr>
            <w:r w:rsidRPr="00836425">
              <w:rPr>
                <w:sz w:val="22"/>
                <w:szCs w:val="22"/>
              </w:rPr>
              <w:t xml:space="preserve">Viešoji įstaiga </w:t>
            </w:r>
            <w:r w:rsidR="002654CC">
              <w:rPr>
                <w:sz w:val="22"/>
                <w:szCs w:val="22"/>
              </w:rPr>
              <w:t>Raseinių</w:t>
            </w:r>
            <w:r w:rsidRPr="00836425">
              <w:rPr>
                <w:sz w:val="22"/>
                <w:szCs w:val="22"/>
              </w:rPr>
              <w:t xml:space="preserve"> ligoninė</w:t>
            </w:r>
          </w:p>
        </w:tc>
        <w:tc>
          <w:tcPr>
            <w:tcW w:w="4889" w:type="dxa"/>
          </w:tcPr>
          <w:p w14:paraId="5E11F09A" w14:textId="77777777" w:rsidR="00CA5639" w:rsidRPr="00836425" w:rsidRDefault="00CA5639" w:rsidP="00CA5639">
            <w:pPr>
              <w:snapToGrid w:val="0"/>
              <w:jc w:val="both"/>
              <w:rPr>
                <w:bCs/>
                <w:sz w:val="22"/>
                <w:szCs w:val="22"/>
                <w:lang w:val="en-GB"/>
              </w:rPr>
            </w:pPr>
          </w:p>
        </w:tc>
      </w:tr>
      <w:tr w:rsidR="00CA5639" w:rsidRPr="00836425" w14:paraId="38B3659E" w14:textId="77777777" w:rsidTr="006B3E4B">
        <w:trPr>
          <w:trHeight w:val="269"/>
        </w:trPr>
        <w:tc>
          <w:tcPr>
            <w:tcW w:w="4500" w:type="dxa"/>
          </w:tcPr>
          <w:p w14:paraId="79299CFA" w14:textId="77777777" w:rsidR="00CA5639" w:rsidRPr="00836425" w:rsidRDefault="00104727" w:rsidP="00CA5639">
            <w:pPr>
              <w:tabs>
                <w:tab w:val="center" w:pos="4819"/>
                <w:tab w:val="right" w:pos="9638"/>
              </w:tabs>
              <w:ind w:right="-108" w:hanging="108"/>
              <w:jc w:val="both"/>
              <w:rPr>
                <w:sz w:val="22"/>
                <w:szCs w:val="22"/>
                <w:lang w:eastAsia="lt-LT"/>
              </w:rPr>
            </w:pPr>
            <w:r>
              <w:rPr>
                <w:sz w:val="22"/>
                <w:szCs w:val="22"/>
                <w:lang w:eastAsia="lt-LT"/>
              </w:rPr>
              <w:t>Ligoninės</w:t>
            </w:r>
            <w:r w:rsidR="00CA5639" w:rsidRPr="00836425">
              <w:rPr>
                <w:sz w:val="22"/>
                <w:szCs w:val="22"/>
                <w:lang w:eastAsia="lt-LT"/>
              </w:rPr>
              <w:t xml:space="preserve"> g.</w:t>
            </w:r>
            <w:r>
              <w:rPr>
                <w:sz w:val="22"/>
                <w:szCs w:val="22"/>
                <w:lang w:eastAsia="lt-LT"/>
              </w:rPr>
              <w:t>4</w:t>
            </w:r>
            <w:r w:rsidR="00CA5639" w:rsidRPr="00836425">
              <w:rPr>
                <w:sz w:val="22"/>
                <w:szCs w:val="22"/>
                <w:lang w:eastAsia="lt-LT"/>
              </w:rPr>
              <w:t>, LT</w:t>
            </w:r>
            <w:r>
              <w:rPr>
                <w:sz w:val="22"/>
                <w:szCs w:val="22"/>
                <w:lang w:eastAsia="lt-LT"/>
              </w:rPr>
              <w:t>-60127</w:t>
            </w:r>
            <w:r w:rsidR="00CA5639" w:rsidRPr="00836425">
              <w:rPr>
                <w:sz w:val="22"/>
                <w:szCs w:val="22"/>
                <w:lang w:eastAsia="lt-LT"/>
              </w:rPr>
              <w:t xml:space="preserve"> </w:t>
            </w:r>
            <w:r>
              <w:rPr>
                <w:sz w:val="22"/>
                <w:szCs w:val="22"/>
                <w:lang w:eastAsia="lt-LT"/>
              </w:rPr>
              <w:t>Raseiniai</w:t>
            </w:r>
          </w:p>
        </w:tc>
        <w:tc>
          <w:tcPr>
            <w:tcW w:w="4889" w:type="dxa"/>
          </w:tcPr>
          <w:p w14:paraId="4C78286B" w14:textId="77777777" w:rsidR="00CA5639" w:rsidRPr="00836425" w:rsidRDefault="00CA5639" w:rsidP="00CA5639">
            <w:pPr>
              <w:snapToGrid w:val="0"/>
              <w:jc w:val="both"/>
              <w:rPr>
                <w:bCs/>
                <w:sz w:val="22"/>
                <w:szCs w:val="22"/>
                <w:lang w:val="en-GB"/>
              </w:rPr>
            </w:pPr>
          </w:p>
        </w:tc>
      </w:tr>
      <w:tr w:rsidR="00CA5639" w:rsidRPr="00836425" w14:paraId="38C9335E" w14:textId="77777777" w:rsidTr="006B3E4B">
        <w:trPr>
          <w:trHeight w:val="284"/>
        </w:trPr>
        <w:tc>
          <w:tcPr>
            <w:tcW w:w="4500" w:type="dxa"/>
          </w:tcPr>
          <w:p w14:paraId="554E2295" w14:textId="77777777" w:rsidR="00CA5639" w:rsidRPr="00836425" w:rsidRDefault="00CA5639" w:rsidP="00CA5639">
            <w:pPr>
              <w:ind w:right="-108" w:hanging="108"/>
              <w:rPr>
                <w:sz w:val="22"/>
                <w:szCs w:val="22"/>
              </w:rPr>
            </w:pPr>
            <w:r w:rsidRPr="00836425">
              <w:rPr>
                <w:sz w:val="22"/>
                <w:szCs w:val="22"/>
              </w:rPr>
              <w:t>Tel. (8 4</w:t>
            </w:r>
            <w:r w:rsidR="00104727">
              <w:rPr>
                <w:sz w:val="22"/>
                <w:szCs w:val="22"/>
              </w:rPr>
              <w:t>8</w:t>
            </w:r>
            <w:r w:rsidRPr="00836425">
              <w:rPr>
                <w:sz w:val="22"/>
                <w:szCs w:val="22"/>
              </w:rPr>
              <w:t xml:space="preserve">7) </w:t>
            </w:r>
            <w:r w:rsidR="00897450">
              <w:rPr>
                <w:sz w:val="22"/>
                <w:szCs w:val="22"/>
              </w:rPr>
              <w:t>79052</w:t>
            </w:r>
            <w:r w:rsidRPr="00836425">
              <w:rPr>
                <w:sz w:val="22"/>
                <w:szCs w:val="22"/>
              </w:rPr>
              <w:t>, faks. (8 42</w:t>
            </w:r>
            <w:r w:rsidR="00897450">
              <w:rPr>
                <w:sz w:val="22"/>
                <w:szCs w:val="22"/>
              </w:rPr>
              <w:t>8</w:t>
            </w:r>
            <w:r w:rsidRPr="00836425">
              <w:rPr>
                <w:sz w:val="22"/>
                <w:szCs w:val="22"/>
              </w:rPr>
              <w:t xml:space="preserve">) </w:t>
            </w:r>
            <w:r w:rsidR="00897450">
              <w:rPr>
                <w:sz w:val="22"/>
                <w:szCs w:val="22"/>
              </w:rPr>
              <w:t>70583</w:t>
            </w:r>
          </w:p>
        </w:tc>
        <w:tc>
          <w:tcPr>
            <w:tcW w:w="4889" w:type="dxa"/>
          </w:tcPr>
          <w:p w14:paraId="31919335" w14:textId="77777777" w:rsidR="00CA5639" w:rsidRPr="00836425" w:rsidRDefault="00CA5639" w:rsidP="00CA5639">
            <w:pPr>
              <w:snapToGrid w:val="0"/>
              <w:jc w:val="both"/>
              <w:rPr>
                <w:bCs/>
                <w:sz w:val="22"/>
                <w:szCs w:val="22"/>
                <w:lang w:val="en-US"/>
              </w:rPr>
            </w:pPr>
          </w:p>
        </w:tc>
      </w:tr>
      <w:tr w:rsidR="00CA5639" w:rsidRPr="00836425" w14:paraId="43174984" w14:textId="77777777" w:rsidTr="006B3E4B">
        <w:trPr>
          <w:trHeight w:val="269"/>
        </w:trPr>
        <w:tc>
          <w:tcPr>
            <w:tcW w:w="4500" w:type="dxa"/>
          </w:tcPr>
          <w:p w14:paraId="19C47232" w14:textId="77777777" w:rsidR="00CA5639" w:rsidRPr="00836425" w:rsidRDefault="00CA5639" w:rsidP="00CA5639">
            <w:pPr>
              <w:ind w:right="-108" w:hanging="108"/>
              <w:rPr>
                <w:caps/>
                <w:sz w:val="22"/>
                <w:szCs w:val="22"/>
              </w:rPr>
            </w:pPr>
            <w:r w:rsidRPr="00836425">
              <w:rPr>
                <w:sz w:val="22"/>
                <w:szCs w:val="22"/>
              </w:rPr>
              <w:t>Įmonės kodas 1</w:t>
            </w:r>
            <w:r w:rsidR="00897450">
              <w:rPr>
                <w:sz w:val="22"/>
                <w:szCs w:val="22"/>
              </w:rPr>
              <w:t>7</w:t>
            </w:r>
            <w:r w:rsidR="00DE3B5D">
              <w:rPr>
                <w:sz w:val="22"/>
                <w:szCs w:val="22"/>
              </w:rPr>
              <w:t>2415942</w:t>
            </w:r>
          </w:p>
        </w:tc>
        <w:tc>
          <w:tcPr>
            <w:tcW w:w="4889" w:type="dxa"/>
          </w:tcPr>
          <w:p w14:paraId="205DA1DC" w14:textId="77777777" w:rsidR="00CA5639" w:rsidRPr="00836425" w:rsidRDefault="00CA5639" w:rsidP="00CA5639">
            <w:pPr>
              <w:snapToGrid w:val="0"/>
              <w:jc w:val="both"/>
              <w:rPr>
                <w:bCs/>
                <w:sz w:val="22"/>
                <w:szCs w:val="22"/>
                <w:lang w:val="en-GB"/>
              </w:rPr>
            </w:pPr>
          </w:p>
        </w:tc>
      </w:tr>
      <w:tr w:rsidR="00CA5639" w:rsidRPr="00836425" w14:paraId="03052F4B" w14:textId="77777777" w:rsidTr="006B3E4B">
        <w:trPr>
          <w:trHeight w:val="269"/>
        </w:trPr>
        <w:tc>
          <w:tcPr>
            <w:tcW w:w="4500" w:type="dxa"/>
          </w:tcPr>
          <w:p w14:paraId="6F6C2990" w14:textId="77777777" w:rsidR="00CA5639" w:rsidRPr="00925065" w:rsidRDefault="00CA5639" w:rsidP="00925065">
            <w:pPr>
              <w:pStyle w:val="Sraopastraipa"/>
              <w:numPr>
                <w:ilvl w:val="0"/>
                <w:numId w:val="19"/>
              </w:numPr>
              <w:ind w:right="-108"/>
              <w:rPr>
                <w:sz w:val="22"/>
                <w:szCs w:val="22"/>
              </w:rPr>
            </w:pPr>
            <w:r w:rsidRPr="00925065">
              <w:rPr>
                <w:sz w:val="22"/>
                <w:szCs w:val="22"/>
              </w:rPr>
              <w:t>s. LT</w:t>
            </w:r>
            <w:r w:rsidR="00166031" w:rsidRPr="00925065">
              <w:rPr>
                <w:sz w:val="22"/>
                <w:szCs w:val="22"/>
              </w:rPr>
              <w:t>1140</w:t>
            </w:r>
            <w:r w:rsidR="00DE3B5D" w:rsidRPr="00925065">
              <w:rPr>
                <w:sz w:val="22"/>
                <w:szCs w:val="22"/>
              </w:rPr>
              <w:t>10041400070054</w:t>
            </w:r>
          </w:p>
        </w:tc>
        <w:tc>
          <w:tcPr>
            <w:tcW w:w="4889" w:type="dxa"/>
          </w:tcPr>
          <w:p w14:paraId="238366A3" w14:textId="77777777" w:rsidR="00CA5639" w:rsidRPr="00836425" w:rsidRDefault="00CA5639" w:rsidP="00CA5639">
            <w:pPr>
              <w:snapToGrid w:val="0"/>
              <w:jc w:val="both"/>
              <w:rPr>
                <w:bCs/>
                <w:sz w:val="22"/>
                <w:szCs w:val="22"/>
                <w:lang w:val="en-GB"/>
              </w:rPr>
            </w:pPr>
          </w:p>
        </w:tc>
      </w:tr>
      <w:tr w:rsidR="00CA5639" w:rsidRPr="00836425" w14:paraId="540705AE" w14:textId="77777777" w:rsidTr="006B3E4B">
        <w:trPr>
          <w:trHeight w:val="284"/>
        </w:trPr>
        <w:tc>
          <w:tcPr>
            <w:tcW w:w="4500" w:type="dxa"/>
          </w:tcPr>
          <w:p w14:paraId="78F40CEF" w14:textId="77777777" w:rsidR="00CA5639" w:rsidRPr="00836425" w:rsidRDefault="00CA5639" w:rsidP="00CA5639">
            <w:pPr>
              <w:ind w:right="-108" w:hanging="108"/>
              <w:rPr>
                <w:sz w:val="22"/>
                <w:szCs w:val="22"/>
              </w:rPr>
            </w:pPr>
            <w:r w:rsidRPr="00836425">
              <w:rPr>
                <w:sz w:val="22"/>
                <w:szCs w:val="22"/>
              </w:rPr>
              <w:t xml:space="preserve">AB </w:t>
            </w:r>
            <w:proofErr w:type="spellStart"/>
            <w:r w:rsidRPr="00836425">
              <w:rPr>
                <w:sz w:val="22"/>
                <w:szCs w:val="22"/>
              </w:rPr>
              <w:t>Luminor</w:t>
            </w:r>
            <w:proofErr w:type="spellEnd"/>
            <w:r w:rsidRPr="00836425">
              <w:rPr>
                <w:sz w:val="22"/>
                <w:szCs w:val="22"/>
              </w:rPr>
              <w:t xml:space="preserve"> bank</w:t>
            </w:r>
          </w:p>
        </w:tc>
        <w:tc>
          <w:tcPr>
            <w:tcW w:w="4889" w:type="dxa"/>
          </w:tcPr>
          <w:p w14:paraId="45A131F9" w14:textId="77777777" w:rsidR="00CA5639" w:rsidRPr="00836425" w:rsidRDefault="00CA5639" w:rsidP="00CA5639">
            <w:pPr>
              <w:snapToGrid w:val="0"/>
              <w:jc w:val="both"/>
              <w:rPr>
                <w:bCs/>
                <w:sz w:val="22"/>
                <w:szCs w:val="22"/>
                <w:lang w:val="en-GB"/>
              </w:rPr>
            </w:pPr>
          </w:p>
        </w:tc>
      </w:tr>
      <w:tr w:rsidR="00CA5639" w:rsidRPr="00836425" w14:paraId="48639704" w14:textId="77777777" w:rsidTr="006B3E4B">
        <w:trPr>
          <w:trHeight w:val="319"/>
        </w:trPr>
        <w:tc>
          <w:tcPr>
            <w:tcW w:w="4500" w:type="dxa"/>
          </w:tcPr>
          <w:p w14:paraId="2C71D774" w14:textId="77777777" w:rsidR="00CA5639" w:rsidRPr="00836425" w:rsidRDefault="00CA5639" w:rsidP="00CA5639">
            <w:pPr>
              <w:ind w:right="-108" w:hanging="108"/>
              <w:rPr>
                <w:sz w:val="22"/>
                <w:szCs w:val="22"/>
              </w:rPr>
            </w:pPr>
            <w:r w:rsidRPr="00836425">
              <w:rPr>
                <w:sz w:val="22"/>
                <w:szCs w:val="22"/>
              </w:rPr>
              <w:t>Banko kodas 40100</w:t>
            </w:r>
          </w:p>
        </w:tc>
        <w:tc>
          <w:tcPr>
            <w:tcW w:w="4889" w:type="dxa"/>
          </w:tcPr>
          <w:p w14:paraId="26633E8E" w14:textId="77777777" w:rsidR="00CA5639" w:rsidRPr="00836425" w:rsidRDefault="00CA5639" w:rsidP="00CA5639">
            <w:pPr>
              <w:snapToGrid w:val="0"/>
              <w:jc w:val="both"/>
              <w:rPr>
                <w:bCs/>
                <w:sz w:val="22"/>
                <w:szCs w:val="22"/>
                <w:lang w:val="en-US"/>
              </w:rPr>
            </w:pPr>
          </w:p>
        </w:tc>
      </w:tr>
      <w:tr w:rsidR="00CA5639" w:rsidRPr="00836425" w14:paraId="637B0C52" w14:textId="77777777" w:rsidTr="006B3E4B">
        <w:trPr>
          <w:trHeight w:val="284"/>
        </w:trPr>
        <w:tc>
          <w:tcPr>
            <w:tcW w:w="4500" w:type="dxa"/>
          </w:tcPr>
          <w:p w14:paraId="2FA54E98" w14:textId="77777777" w:rsidR="00CA5639" w:rsidRPr="00836425" w:rsidRDefault="00CA5639" w:rsidP="00CA5639">
            <w:pPr>
              <w:tabs>
                <w:tab w:val="left" w:pos="720"/>
                <w:tab w:val="center" w:pos="4819"/>
                <w:tab w:val="right" w:pos="9638"/>
              </w:tabs>
              <w:ind w:left="-108"/>
              <w:jc w:val="both"/>
              <w:rPr>
                <w:sz w:val="22"/>
                <w:szCs w:val="22"/>
                <w:lang w:eastAsia="lt-LT"/>
              </w:rPr>
            </w:pPr>
          </w:p>
        </w:tc>
        <w:tc>
          <w:tcPr>
            <w:tcW w:w="4889" w:type="dxa"/>
          </w:tcPr>
          <w:p w14:paraId="73C4E466" w14:textId="77777777" w:rsidR="00CA5639" w:rsidRPr="00836425" w:rsidRDefault="00CA5639" w:rsidP="00CA5639">
            <w:pPr>
              <w:tabs>
                <w:tab w:val="center" w:pos="4819"/>
                <w:tab w:val="right" w:pos="9638"/>
              </w:tabs>
              <w:ind w:right="-108"/>
              <w:jc w:val="both"/>
              <w:rPr>
                <w:sz w:val="22"/>
                <w:szCs w:val="22"/>
                <w:lang w:eastAsia="lt-LT"/>
              </w:rPr>
            </w:pPr>
          </w:p>
        </w:tc>
      </w:tr>
      <w:tr w:rsidR="00CA5639" w:rsidRPr="00836425" w14:paraId="30BDF9F5" w14:textId="77777777" w:rsidTr="006B3E4B">
        <w:trPr>
          <w:trHeight w:val="269"/>
        </w:trPr>
        <w:tc>
          <w:tcPr>
            <w:tcW w:w="4500" w:type="dxa"/>
          </w:tcPr>
          <w:p w14:paraId="02949BF4" w14:textId="213670E5" w:rsidR="00CA5639" w:rsidRPr="00836425" w:rsidRDefault="00FB3033" w:rsidP="00CA5639">
            <w:pPr>
              <w:tabs>
                <w:tab w:val="left" w:pos="720"/>
                <w:tab w:val="center" w:pos="4819"/>
                <w:tab w:val="right" w:pos="9638"/>
              </w:tabs>
              <w:ind w:left="-108"/>
              <w:jc w:val="both"/>
              <w:rPr>
                <w:sz w:val="22"/>
                <w:szCs w:val="22"/>
                <w:lang w:eastAsia="lt-LT"/>
              </w:rPr>
            </w:pPr>
            <w:r w:rsidRPr="00CA5639">
              <w:rPr>
                <w:lang w:eastAsia="lt-LT"/>
              </w:rPr>
              <w:t>A.V.</w:t>
            </w:r>
            <w:r w:rsidR="000F7F38">
              <w:rPr>
                <w:sz w:val="22"/>
                <w:szCs w:val="22"/>
                <w:lang w:eastAsia="lt-LT"/>
              </w:rPr>
              <w:t xml:space="preserve"> </w:t>
            </w:r>
          </w:p>
        </w:tc>
        <w:tc>
          <w:tcPr>
            <w:tcW w:w="4889" w:type="dxa"/>
          </w:tcPr>
          <w:p w14:paraId="1A2FA447" w14:textId="77777777" w:rsidR="00CA5639" w:rsidRPr="00836425" w:rsidRDefault="00FB3033" w:rsidP="00CA5639">
            <w:pPr>
              <w:tabs>
                <w:tab w:val="left" w:pos="720"/>
                <w:tab w:val="center" w:pos="4819"/>
                <w:tab w:val="right" w:pos="9638"/>
              </w:tabs>
              <w:jc w:val="both"/>
              <w:rPr>
                <w:sz w:val="22"/>
                <w:szCs w:val="22"/>
                <w:lang w:eastAsia="lt-LT"/>
              </w:rPr>
            </w:pPr>
            <w:r w:rsidRPr="00CA5639">
              <w:rPr>
                <w:lang w:eastAsia="lt-LT"/>
              </w:rPr>
              <w:t>A.V.</w:t>
            </w:r>
          </w:p>
        </w:tc>
      </w:tr>
      <w:tr w:rsidR="00CA5639" w:rsidRPr="00CA5639" w14:paraId="415668F8" w14:textId="77777777" w:rsidTr="006B3E4B">
        <w:trPr>
          <w:trHeight w:val="284"/>
        </w:trPr>
        <w:tc>
          <w:tcPr>
            <w:tcW w:w="4500" w:type="dxa"/>
          </w:tcPr>
          <w:p w14:paraId="032B0566" w14:textId="77777777" w:rsidR="00CA5639" w:rsidRPr="00CA5639" w:rsidRDefault="00D875BC" w:rsidP="00CA5639">
            <w:pPr>
              <w:tabs>
                <w:tab w:val="center" w:pos="4819"/>
                <w:tab w:val="right" w:pos="9638"/>
              </w:tabs>
              <w:ind w:left="-108"/>
              <w:jc w:val="center"/>
              <w:rPr>
                <w:lang w:eastAsia="lt-LT"/>
              </w:rPr>
            </w:pPr>
            <w:r>
              <w:rPr>
                <w:noProof/>
                <w:lang w:eastAsia="lt-LT"/>
              </w:rPr>
              <mc:AlternateContent>
                <mc:Choice Requires="wps">
                  <w:drawing>
                    <wp:anchor distT="4294967295" distB="4294967295" distL="114300" distR="114300" simplePos="0" relativeHeight="251662336" behindDoc="0" locked="0" layoutInCell="1" allowOverlap="1" wp14:anchorId="15E9997B" wp14:editId="3DB1D2E2">
                      <wp:simplePos x="0" y="0"/>
                      <wp:positionH relativeFrom="column">
                        <wp:posOffset>45720</wp:posOffset>
                      </wp:positionH>
                      <wp:positionV relativeFrom="paragraph">
                        <wp:posOffset>22224</wp:posOffset>
                      </wp:positionV>
                      <wp:extent cx="2400300" cy="0"/>
                      <wp:effectExtent l="0" t="0" r="0" b="0"/>
                      <wp:wrapNone/>
                      <wp:docPr id="5" name="Tiesioji jungtis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76AD30" id="Tiesioji jungtis 5"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1.75pt" to="192.6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"/>
                  </w:pict>
                </mc:Fallback>
              </mc:AlternateContent>
            </w:r>
            <w:r w:rsidR="00CA5639" w:rsidRPr="00CA5639">
              <w:rPr>
                <w:lang w:eastAsia="lt-LT"/>
              </w:rPr>
              <w:t>(parašas)</w:t>
            </w:r>
          </w:p>
        </w:tc>
        <w:tc>
          <w:tcPr>
            <w:tcW w:w="4889" w:type="dxa"/>
          </w:tcPr>
          <w:p w14:paraId="247AC1EB" w14:textId="77777777" w:rsidR="00CA5639" w:rsidRPr="00CA5639" w:rsidRDefault="00D875BC" w:rsidP="00CA5639">
            <w:pPr>
              <w:tabs>
                <w:tab w:val="center" w:pos="4819"/>
                <w:tab w:val="right" w:pos="9638"/>
              </w:tabs>
              <w:jc w:val="center"/>
              <w:rPr>
                <w:lang w:eastAsia="lt-LT"/>
              </w:rPr>
            </w:pPr>
            <w:r>
              <w:rPr>
                <w:noProof/>
                <w:lang w:eastAsia="lt-LT"/>
              </w:rPr>
              <mc:AlternateContent>
                <mc:Choice Requires="wps">
                  <w:drawing>
                    <wp:anchor distT="4294967295" distB="4294967295" distL="114300" distR="114300" simplePos="0" relativeHeight="251663360" behindDoc="0" locked="0" layoutInCell="1" allowOverlap="1" wp14:anchorId="69F401B7" wp14:editId="50F2AC9C">
                      <wp:simplePos x="0" y="0"/>
                      <wp:positionH relativeFrom="column">
                        <wp:posOffset>274320</wp:posOffset>
                      </wp:positionH>
                      <wp:positionV relativeFrom="paragraph">
                        <wp:posOffset>24129</wp:posOffset>
                      </wp:positionV>
                      <wp:extent cx="2400300" cy="0"/>
                      <wp:effectExtent l="0" t="0" r="0" b="0"/>
                      <wp:wrapNone/>
                      <wp:docPr id="4" name="Tiesioji jungtis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258B70" id="Tiesioji jungtis 4"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6pt,1.9pt" to="210.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"/>
                  </w:pict>
                </mc:Fallback>
              </mc:AlternateContent>
            </w:r>
            <w:r w:rsidR="00CA5639" w:rsidRPr="00CA5639">
              <w:rPr>
                <w:lang w:eastAsia="lt-LT"/>
              </w:rPr>
              <w:t>(parašas)</w:t>
            </w:r>
          </w:p>
          <w:p w14:paraId="146E2021" w14:textId="77777777" w:rsidR="00CA5639" w:rsidRPr="00CA5639" w:rsidRDefault="00CA5639" w:rsidP="00CA5639">
            <w:pPr>
              <w:tabs>
                <w:tab w:val="center" w:pos="4819"/>
                <w:tab w:val="right" w:pos="9638"/>
              </w:tabs>
              <w:jc w:val="center"/>
              <w:rPr>
                <w:lang w:eastAsia="lt-LT"/>
              </w:rPr>
            </w:pPr>
          </w:p>
          <w:p w14:paraId="5FD34E9B" w14:textId="77777777" w:rsidR="00CA5639" w:rsidRPr="00CA5639" w:rsidRDefault="00CA5639" w:rsidP="00CA5639">
            <w:pPr>
              <w:tabs>
                <w:tab w:val="center" w:pos="4819"/>
                <w:tab w:val="right" w:pos="9638"/>
              </w:tabs>
              <w:jc w:val="center"/>
              <w:rPr>
                <w:lang w:eastAsia="lt-LT"/>
              </w:rPr>
            </w:pPr>
          </w:p>
          <w:p w14:paraId="487B6820" w14:textId="77777777" w:rsidR="00CA5639" w:rsidRPr="00CA5639" w:rsidRDefault="00CA5639" w:rsidP="00CA5639">
            <w:pPr>
              <w:tabs>
                <w:tab w:val="center" w:pos="4819"/>
                <w:tab w:val="right" w:pos="9638"/>
              </w:tabs>
              <w:jc w:val="center"/>
              <w:rPr>
                <w:lang w:eastAsia="lt-LT"/>
              </w:rPr>
            </w:pPr>
          </w:p>
        </w:tc>
      </w:tr>
    </w:tbl>
    <w:p w14:paraId="2B05C7AA" w14:textId="77777777" w:rsidR="00FE0E9A" w:rsidRDefault="00FE0E9A" w:rsidP="00836425">
      <w:pPr>
        <w:tabs>
          <w:tab w:val="left" w:pos="1304"/>
          <w:tab w:val="left" w:pos="1457"/>
          <w:tab w:val="left" w:pos="1604"/>
          <w:tab w:val="left" w:pos="1757"/>
          <w:tab w:val="left" w:pos="6379"/>
          <w:tab w:val="left" w:pos="6663"/>
        </w:tabs>
        <w:suppressAutoHyphens/>
        <w:autoSpaceDE w:val="0"/>
        <w:jc w:val="right"/>
        <w:rPr>
          <w:rFonts w:eastAsia="Arial"/>
          <w:lang w:eastAsia="ar-SA"/>
        </w:rPr>
      </w:pPr>
    </w:p>
    <w:p w14:paraId="17C988DF" w14:textId="77777777" w:rsidR="00655254" w:rsidRDefault="00655254">
      <w:pPr>
        <w:rPr>
          <w:rFonts w:eastAsia="Arial"/>
          <w:lang w:eastAsia="ar-SA"/>
        </w:rPr>
      </w:pPr>
    </w:p>
    <w:p w14:paraId="29948AC3" w14:textId="72D75C32" w:rsidR="0042233D" w:rsidRDefault="0042233D">
      <w:pPr>
        <w:rPr>
          <w:rFonts w:eastAsia="Calibri"/>
          <w:sz w:val="22"/>
          <w:szCs w:val="22"/>
          <w:lang w:eastAsia="lt-LT"/>
        </w:rPr>
      </w:pPr>
      <w:r>
        <w:rPr>
          <w:rFonts w:eastAsia="Calibri"/>
          <w:sz w:val="22"/>
          <w:szCs w:val="22"/>
          <w:lang w:eastAsia="lt-LT"/>
        </w:rPr>
        <w:br w:type="page"/>
      </w:r>
    </w:p>
    <w:p w14:paraId="2E9D5291" w14:textId="77777777" w:rsidR="0042233D" w:rsidRPr="0042233D" w:rsidRDefault="0042233D" w:rsidP="0042233D">
      <w:pPr>
        <w:spacing w:after="200" w:line="276" w:lineRule="auto"/>
        <w:jc w:val="right"/>
        <w:rPr>
          <w:rFonts w:eastAsia="Calibri"/>
          <w:sz w:val="22"/>
          <w:szCs w:val="22"/>
          <w:lang w:eastAsia="lt-LT"/>
        </w:rPr>
      </w:pPr>
      <w:r w:rsidRPr="0042233D">
        <w:rPr>
          <w:rFonts w:eastAsia="Calibri"/>
          <w:sz w:val="22"/>
          <w:szCs w:val="22"/>
          <w:lang w:eastAsia="lt-LT"/>
        </w:rPr>
        <w:lastRenderedPageBreak/>
        <w:t>Priedas Nr. 3</w:t>
      </w:r>
    </w:p>
    <w:p w14:paraId="64755DFD" w14:textId="77777777" w:rsidR="0042233D" w:rsidRDefault="0042233D" w:rsidP="0042233D">
      <w:pPr>
        <w:spacing w:after="200" w:line="276" w:lineRule="auto"/>
        <w:jc w:val="center"/>
        <w:rPr>
          <w:rFonts w:eastAsia="Calibri"/>
          <w:b/>
          <w:sz w:val="22"/>
          <w:szCs w:val="22"/>
          <w:lang w:eastAsia="lt-LT"/>
        </w:rPr>
      </w:pPr>
      <w:r w:rsidRPr="0042233D">
        <w:rPr>
          <w:rFonts w:eastAsia="Calibri"/>
          <w:b/>
          <w:sz w:val="22"/>
          <w:szCs w:val="22"/>
          <w:lang w:eastAsia="lt-LT"/>
        </w:rPr>
        <w:t>TIEKĖJO DEKLARACIJA DĖL PAŠALINIMO PAGRINDO (VPĮ 46 STR.  2</w:t>
      </w:r>
      <w:r w:rsidRPr="0042233D">
        <w:rPr>
          <w:rFonts w:eastAsia="Calibri"/>
          <w:b/>
          <w:sz w:val="22"/>
          <w:szCs w:val="22"/>
          <w:vertAlign w:val="superscript"/>
          <w:lang w:eastAsia="lt-LT"/>
        </w:rPr>
        <w:t>1</w:t>
      </w:r>
      <w:r w:rsidRPr="0042233D">
        <w:rPr>
          <w:rFonts w:eastAsia="Calibri"/>
          <w:b/>
          <w:sz w:val="22"/>
          <w:szCs w:val="22"/>
          <w:lang w:eastAsia="lt-LT"/>
        </w:rPr>
        <w:t xml:space="preserve"> D.)</w:t>
      </w:r>
    </w:p>
    <w:p w14:paraId="6B814766" w14:textId="77777777" w:rsidR="0042233D" w:rsidRDefault="0042233D" w:rsidP="0042233D">
      <w:pPr>
        <w:spacing w:after="200" w:line="276" w:lineRule="auto"/>
        <w:jc w:val="center"/>
        <w:rPr>
          <w:rFonts w:eastAsia="Calibri"/>
          <w:b/>
          <w:sz w:val="22"/>
          <w:szCs w:val="22"/>
          <w:lang w:eastAsia="lt-LT"/>
        </w:rPr>
      </w:pPr>
    </w:p>
    <w:p w14:paraId="61D7F6FD" w14:textId="77777777" w:rsidR="0042233D" w:rsidRPr="0042233D" w:rsidRDefault="0042233D" w:rsidP="0042233D">
      <w:pPr>
        <w:spacing w:after="200" w:line="276" w:lineRule="auto"/>
        <w:jc w:val="center"/>
        <w:rPr>
          <w:rFonts w:eastAsia="Calibri"/>
          <w:b/>
          <w:sz w:val="22"/>
          <w:szCs w:val="22"/>
          <w:lang w:eastAsia="lt-LT"/>
        </w:rPr>
      </w:pPr>
    </w:p>
    <w:tbl>
      <w:tblPr>
        <w:tblStyle w:val="Lentelstinklelis"/>
        <w:tblW w:w="9923" w:type="dxa"/>
        <w:tblLook w:val="04A0" w:firstRow="1" w:lastRow="0" w:firstColumn="1" w:lastColumn="0" w:noHBand="0" w:noVBand="1"/>
      </w:tblPr>
      <w:tblGrid>
        <w:gridCol w:w="851"/>
        <w:gridCol w:w="1610"/>
        <w:gridCol w:w="3849"/>
        <w:gridCol w:w="3613"/>
      </w:tblGrid>
      <w:tr w:rsidR="0042233D" w:rsidRPr="0042233D" w14:paraId="7E0502C1" w14:textId="77777777" w:rsidTr="0042233D">
        <w:tc>
          <w:tcPr>
            <w:tcW w:w="851" w:type="dxa"/>
            <w:tcBorders>
              <w:top w:val="nil"/>
              <w:left w:val="nil"/>
              <w:bottom w:val="nil"/>
              <w:right w:val="nil"/>
            </w:tcBorders>
            <w:hideMark/>
          </w:tcPr>
          <w:p w14:paraId="05A3A089" w14:textId="77777777" w:rsidR="0042233D" w:rsidRPr="0042233D" w:rsidRDefault="0042233D" w:rsidP="0042233D">
            <w:pPr>
              <w:spacing w:after="200" w:line="276" w:lineRule="auto"/>
              <w:rPr>
                <w:rFonts w:eastAsia="Calibri"/>
                <w:b/>
                <w:sz w:val="22"/>
                <w:szCs w:val="22"/>
                <w:lang w:eastAsia="lt-LT"/>
              </w:rPr>
            </w:pPr>
            <w:r w:rsidRPr="0042233D">
              <w:rPr>
                <w:rFonts w:eastAsia="Calibri"/>
                <w:sz w:val="22"/>
                <w:szCs w:val="22"/>
                <w:lang w:eastAsia="lt-LT"/>
              </w:rPr>
              <w:t>Aš,</w:t>
            </w:r>
          </w:p>
        </w:tc>
        <w:tc>
          <w:tcPr>
            <w:tcW w:w="9072" w:type="dxa"/>
            <w:gridSpan w:val="3"/>
            <w:tcBorders>
              <w:top w:val="nil"/>
              <w:left w:val="nil"/>
              <w:bottom w:val="single" w:sz="4" w:space="0" w:color="auto"/>
              <w:right w:val="nil"/>
            </w:tcBorders>
          </w:tcPr>
          <w:p w14:paraId="71525147" w14:textId="77777777" w:rsidR="0042233D" w:rsidRPr="0042233D" w:rsidRDefault="0042233D" w:rsidP="0042233D">
            <w:pPr>
              <w:spacing w:after="200" w:line="276" w:lineRule="auto"/>
              <w:rPr>
                <w:rFonts w:eastAsia="Calibri"/>
                <w:b/>
                <w:sz w:val="22"/>
                <w:szCs w:val="22"/>
                <w:lang w:eastAsia="lt-LT"/>
              </w:rPr>
            </w:pPr>
          </w:p>
        </w:tc>
      </w:tr>
      <w:tr w:rsidR="0042233D" w:rsidRPr="0042233D" w14:paraId="33608BD1" w14:textId="77777777" w:rsidTr="0042233D">
        <w:tc>
          <w:tcPr>
            <w:tcW w:w="851" w:type="dxa"/>
            <w:tcBorders>
              <w:top w:val="nil"/>
              <w:left w:val="nil"/>
              <w:bottom w:val="nil"/>
              <w:right w:val="nil"/>
            </w:tcBorders>
          </w:tcPr>
          <w:p w14:paraId="2147B0F5" w14:textId="77777777" w:rsidR="0042233D" w:rsidRPr="0042233D" w:rsidRDefault="0042233D" w:rsidP="0042233D">
            <w:pPr>
              <w:spacing w:after="200" w:line="276" w:lineRule="auto"/>
              <w:rPr>
                <w:rFonts w:eastAsia="Calibri"/>
                <w:b/>
                <w:sz w:val="22"/>
                <w:szCs w:val="22"/>
                <w:lang w:eastAsia="lt-LT"/>
              </w:rPr>
            </w:pPr>
          </w:p>
        </w:tc>
        <w:tc>
          <w:tcPr>
            <w:tcW w:w="9072" w:type="dxa"/>
            <w:gridSpan w:val="3"/>
            <w:tcBorders>
              <w:top w:val="single" w:sz="4" w:space="0" w:color="auto"/>
              <w:left w:val="nil"/>
              <w:bottom w:val="nil"/>
              <w:right w:val="nil"/>
            </w:tcBorders>
            <w:hideMark/>
          </w:tcPr>
          <w:p w14:paraId="565C70CF" w14:textId="77777777" w:rsidR="0042233D" w:rsidRPr="0042233D" w:rsidRDefault="0042233D" w:rsidP="0042233D">
            <w:pPr>
              <w:spacing w:after="200" w:line="276" w:lineRule="auto"/>
              <w:rPr>
                <w:rFonts w:eastAsia="Calibri"/>
                <w:b/>
                <w:sz w:val="22"/>
                <w:szCs w:val="22"/>
                <w:lang w:eastAsia="lt-LT"/>
              </w:rPr>
            </w:pPr>
            <w:r w:rsidRPr="0042233D">
              <w:rPr>
                <w:rFonts w:eastAsia="Calibri"/>
                <w:i/>
                <w:sz w:val="22"/>
                <w:szCs w:val="22"/>
                <w:lang w:eastAsia="lt-LT"/>
              </w:rPr>
              <w:t>(tiekėjo vadovo ar jo įgalioto asmens pareigų pavadinimas, vardas ir pavardė)</w:t>
            </w:r>
          </w:p>
        </w:tc>
      </w:tr>
      <w:tr w:rsidR="0042233D" w:rsidRPr="0042233D" w14:paraId="5AE1746D" w14:textId="77777777" w:rsidTr="0042233D">
        <w:tc>
          <w:tcPr>
            <w:tcW w:w="9923" w:type="dxa"/>
            <w:gridSpan w:val="4"/>
            <w:tcBorders>
              <w:top w:val="nil"/>
              <w:left w:val="nil"/>
              <w:bottom w:val="nil"/>
              <w:right w:val="nil"/>
            </w:tcBorders>
            <w:hideMark/>
          </w:tcPr>
          <w:p w14:paraId="19E0A9DE" w14:textId="77777777" w:rsidR="0042233D" w:rsidRPr="0042233D" w:rsidRDefault="0042233D" w:rsidP="0042233D">
            <w:pPr>
              <w:spacing w:after="200" w:line="276" w:lineRule="auto"/>
              <w:rPr>
                <w:rFonts w:eastAsia="Calibri"/>
                <w:i/>
                <w:sz w:val="22"/>
                <w:szCs w:val="22"/>
                <w:lang w:eastAsia="lt-LT"/>
              </w:rPr>
            </w:pPr>
            <w:r w:rsidRPr="0042233D">
              <w:rPr>
                <w:rFonts w:eastAsia="Calibri"/>
                <w:sz w:val="22"/>
                <w:szCs w:val="22"/>
                <w:lang w:eastAsia="lt-LT"/>
              </w:rPr>
              <w:t>patvirtinu*, kad</w:t>
            </w:r>
          </w:p>
        </w:tc>
      </w:tr>
      <w:tr w:rsidR="0042233D" w:rsidRPr="0042233D" w14:paraId="706A7C48" w14:textId="77777777" w:rsidTr="0042233D">
        <w:tc>
          <w:tcPr>
            <w:tcW w:w="851" w:type="dxa"/>
            <w:tcBorders>
              <w:top w:val="nil"/>
              <w:left w:val="nil"/>
              <w:bottom w:val="nil"/>
              <w:right w:val="nil"/>
            </w:tcBorders>
            <w:hideMark/>
          </w:tcPr>
          <w:p w14:paraId="163C5E14" w14:textId="77777777" w:rsidR="0042233D" w:rsidRPr="0042233D" w:rsidRDefault="0042233D" w:rsidP="0042233D">
            <w:pPr>
              <w:spacing w:after="200" w:line="276" w:lineRule="auto"/>
              <w:rPr>
                <w:rFonts w:eastAsia="Calibri"/>
                <w:sz w:val="22"/>
                <w:szCs w:val="22"/>
                <w:lang w:eastAsia="lt-LT"/>
              </w:rPr>
            </w:pPr>
            <w:r w:rsidRPr="0042233D">
              <w:rPr>
                <w:rFonts w:eastAsia="Calibri"/>
                <w:sz w:val="22"/>
                <w:szCs w:val="22"/>
                <w:lang w:eastAsia="lt-LT"/>
              </w:rPr>
              <w:t>1)</w:t>
            </w:r>
          </w:p>
        </w:tc>
        <w:tc>
          <w:tcPr>
            <w:tcW w:w="9072" w:type="dxa"/>
            <w:gridSpan w:val="3"/>
            <w:tcBorders>
              <w:top w:val="nil"/>
              <w:left w:val="nil"/>
              <w:bottom w:val="nil"/>
              <w:right w:val="nil"/>
            </w:tcBorders>
            <w:hideMark/>
          </w:tcPr>
          <w:p w14:paraId="24F1EEFF" w14:textId="77777777" w:rsidR="0042233D" w:rsidRPr="0042233D" w:rsidRDefault="0042233D" w:rsidP="0042233D">
            <w:pPr>
              <w:spacing w:after="200" w:line="276" w:lineRule="auto"/>
              <w:rPr>
                <w:rFonts w:eastAsia="Calibri"/>
                <w:i/>
                <w:sz w:val="22"/>
                <w:szCs w:val="22"/>
                <w:lang w:eastAsia="lt-LT"/>
              </w:rPr>
            </w:pPr>
            <w:r w:rsidRPr="0042233D">
              <w:rPr>
                <w:rFonts w:eastAsia="Calibri"/>
                <w:sz w:val="22"/>
                <w:szCs w:val="22"/>
                <w:lang w:eastAsia="lt-LT"/>
              </w:rPr>
              <w:t xml:space="preserve">Mano vadovaujama/atstovaujama organizacija (juridinis asmuo), </w:t>
            </w:r>
          </w:p>
        </w:tc>
      </w:tr>
      <w:tr w:rsidR="0042233D" w:rsidRPr="0042233D" w14:paraId="0F5A5027" w14:textId="77777777" w:rsidTr="0042233D">
        <w:tc>
          <w:tcPr>
            <w:tcW w:w="851" w:type="dxa"/>
            <w:tcBorders>
              <w:top w:val="nil"/>
              <w:left w:val="nil"/>
              <w:bottom w:val="nil"/>
              <w:right w:val="nil"/>
            </w:tcBorders>
            <w:hideMark/>
          </w:tcPr>
          <w:p w14:paraId="402ED995" w14:textId="77777777" w:rsidR="0042233D" w:rsidRPr="0042233D" w:rsidRDefault="0042233D" w:rsidP="0042233D">
            <w:pPr>
              <w:spacing w:after="200" w:line="276" w:lineRule="auto"/>
              <w:rPr>
                <w:rFonts w:eastAsia="Calibri"/>
                <w:sz w:val="22"/>
                <w:szCs w:val="22"/>
                <w:lang w:eastAsia="lt-LT"/>
              </w:rPr>
            </w:pPr>
            <w:r w:rsidRPr="0042233D">
              <w:rPr>
                <w:rFonts w:eastAsia="Calibri"/>
                <w:sz w:val="22"/>
                <w:szCs w:val="22"/>
                <w:lang w:eastAsia="lt-LT"/>
              </w:rPr>
              <w:t>2)</w:t>
            </w:r>
          </w:p>
        </w:tc>
        <w:tc>
          <w:tcPr>
            <w:tcW w:w="9072" w:type="dxa"/>
            <w:gridSpan w:val="3"/>
            <w:tcBorders>
              <w:top w:val="nil"/>
              <w:left w:val="nil"/>
              <w:bottom w:val="nil"/>
              <w:right w:val="nil"/>
            </w:tcBorders>
            <w:hideMark/>
          </w:tcPr>
          <w:p w14:paraId="605DF3AE" w14:textId="77777777" w:rsidR="0042233D" w:rsidRPr="0042233D" w:rsidRDefault="0042233D" w:rsidP="0042233D">
            <w:pPr>
              <w:spacing w:after="200" w:line="276" w:lineRule="auto"/>
              <w:rPr>
                <w:rFonts w:eastAsia="Calibri"/>
                <w:i/>
                <w:sz w:val="22"/>
                <w:szCs w:val="22"/>
                <w:lang w:eastAsia="lt-LT"/>
              </w:rPr>
            </w:pPr>
            <w:r w:rsidRPr="0042233D">
              <w:rPr>
                <w:rFonts w:eastAsia="Calibri"/>
                <w:sz w:val="22"/>
                <w:szCs w:val="22"/>
                <w:lang w:eastAsia="lt-LT"/>
              </w:rPr>
              <w:t>kiti jungtinės veiklos partneriai - juridiniai asmenys, su kuriais kartu teikiu pasiūlymą (taikoma, jei yra),</w:t>
            </w:r>
          </w:p>
        </w:tc>
      </w:tr>
      <w:tr w:rsidR="0042233D" w:rsidRPr="0042233D" w14:paraId="731AE3E3" w14:textId="77777777" w:rsidTr="0042233D">
        <w:tc>
          <w:tcPr>
            <w:tcW w:w="851" w:type="dxa"/>
            <w:tcBorders>
              <w:top w:val="nil"/>
              <w:left w:val="nil"/>
              <w:bottom w:val="nil"/>
              <w:right w:val="nil"/>
            </w:tcBorders>
            <w:hideMark/>
          </w:tcPr>
          <w:p w14:paraId="16C197E6" w14:textId="77777777" w:rsidR="0042233D" w:rsidRPr="0042233D" w:rsidRDefault="0042233D" w:rsidP="0042233D">
            <w:pPr>
              <w:spacing w:after="200" w:line="276" w:lineRule="auto"/>
              <w:rPr>
                <w:rFonts w:eastAsia="Calibri"/>
                <w:sz w:val="22"/>
                <w:szCs w:val="22"/>
                <w:lang w:eastAsia="lt-LT"/>
              </w:rPr>
            </w:pPr>
            <w:r w:rsidRPr="0042233D">
              <w:rPr>
                <w:rFonts w:eastAsia="Calibri"/>
                <w:sz w:val="22"/>
                <w:szCs w:val="22"/>
                <w:lang w:eastAsia="lt-LT"/>
              </w:rPr>
              <w:t>3)</w:t>
            </w:r>
          </w:p>
        </w:tc>
        <w:tc>
          <w:tcPr>
            <w:tcW w:w="9072" w:type="dxa"/>
            <w:gridSpan w:val="3"/>
            <w:tcBorders>
              <w:top w:val="nil"/>
              <w:left w:val="nil"/>
              <w:bottom w:val="nil"/>
              <w:right w:val="nil"/>
            </w:tcBorders>
            <w:hideMark/>
          </w:tcPr>
          <w:p w14:paraId="1BED2115" w14:textId="77777777" w:rsidR="0042233D" w:rsidRPr="0042233D" w:rsidRDefault="0042233D" w:rsidP="0042233D">
            <w:pPr>
              <w:spacing w:after="200" w:line="276" w:lineRule="auto"/>
              <w:rPr>
                <w:rFonts w:eastAsia="Calibri"/>
                <w:i/>
                <w:sz w:val="22"/>
                <w:szCs w:val="22"/>
                <w:lang w:eastAsia="lt-LT"/>
              </w:rPr>
            </w:pPr>
            <w:r w:rsidRPr="0042233D">
              <w:rPr>
                <w:rFonts w:eastAsia="Calibri"/>
                <w:sz w:val="22"/>
                <w:szCs w:val="22"/>
                <w:lang w:eastAsia="lt-LT"/>
              </w:rPr>
              <w:t>pasitelkti ūkio subjektai (juridiniai asmenys)</w:t>
            </w:r>
          </w:p>
        </w:tc>
      </w:tr>
      <w:tr w:rsidR="0042233D" w:rsidRPr="0042233D" w14:paraId="0DB9B31C" w14:textId="77777777" w:rsidTr="0042233D">
        <w:tc>
          <w:tcPr>
            <w:tcW w:w="9923" w:type="dxa"/>
            <w:gridSpan w:val="4"/>
            <w:tcBorders>
              <w:top w:val="nil"/>
              <w:left w:val="nil"/>
              <w:bottom w:val="nil"/>
              <w:right w:val="nil"/>
            </w:tcBorders>
            <w:hideMark/>
          </w:tcPr>
          <w:p w14:paraId="69A583AF" w14:textId="77777777" w:rsidR="0042233D" w:rsidRPr="0042233D" w:rsidRDefault="0042233D" w:rsidP="0042233D">
            <w:pPr>
              <w:spacing w:after="200" w:line="276" w:lineRule="auto"/>
              <w:rPr>
                <w:rFonts w:eastAsia="Calibri"/>
                <w:sz w:val="22"/>
                <w:szCs w:val="22"/>
                <w:lang w:eastAsia="lt-LT"/>
              </w:rPr>
            </w:pPr>
            <w:r w:rsidRPr="0042233D">
              <w:rPr>
                <w:rFonts w:eastAsia="Calibri"/>
                <w:sz w:val="22"/>
                <w:szCs w:val="22"/>
                <w:lang w:eastAsia="lt-LT"/>
              </w:rPr>
              <w:t>neturi Viešųjų pirkimų įstatymo 46 straipsnio 2</w:t>
            </w:r>
            <w:r w:rsidRPr="0042233D">
              <w:rPr>
                <w:rFonts w:eastAsia="Calibri"/>
                <w:sz w:val="22"/>
                <w:szCs w:val="22"/>
                <w:vertAlign w:val="superscript"/>
                <w:lang w:eastAsia="lt-LT"/>
              </w:rPr>
              <w:t>1</w:t>
            </w:r>
            <w:r w:rsidRPr="0042233D">
              <w:rPr>
                <w:rFonts w:eastAsia="Calibri"/>
                <w:sz w:val="22"/>
                <w:szCs w:val="22"/>
                <w:lang w:eastAsia="lt-LT"/>
              </w:rPr>
              <w:t xml:space="preserve"> dalyje nurodyto pašalinimo pagrindo: „2</w:t>
            </w:r>
            <w:r w:rsidRPr="0042233D">
              <w:rPr>
                <w:rFonts w:eastAsia="Calibri"/>
                <w:sz w:val="22"/>
                <w:szCs w:val="22"/>
                <w:vertAlign w:val="superscript"/>
                <w:lang w:eastAsia="lt-LT"/>
              </w:rPr>
              <w:t>1</w:t>
            </w:r>
            <w:r w:rsidRPr="0042233D">
              <w:rPr>
                <w:rFonts w:eastAsia="Calibri"/>
                <w:sz w:val="22"/>
                <w:szCs w:val="22"/>
                <w:lang w:eastAsia="lt-LT"/>
              </w:rPr>
              <w:t>. Perkančioji organizacija pašalina tiekėją iš pirkimo procedūros, jeigu tiekėjas yra neatlikęs jam paskirtos baudžiamojo poveikio priemonės – uždraudimo juridiniam asmeniui dalyvauti viešuosiuose pirkimuose."</w:t>
            </w:r>
          </w:p>
        </w:tc>
      </w:tr>
      <w:tr w:rsidR="0042233D" w:rsidRPr="0042233D" w14:paraId="7B9AAC09" w14:textId="77777777" w:rsidTr="0042233D">
        <w:tc>
          <w:tcPr>
            <w:tcW w:w="2461" w:type="dxa"/>
            <w:gridSpan w:val="2"/>
            <w:tcBorders>
              <w:top w:val="nil"/>
              <w:left w:val="nil"/>
              <w:bottom w:val="nil"/>
              <w:right w:val="nil"/>
            </w:tcBorders>
          </w:tcPr>
          <w:p w14:paraId="2818E72E" w14:textId="77777777" w:rsidR="0042233D" w:rsidRPr="0042233D" w:rsidRDefault="0042233D" w:rsidP="0042233D">
            <w:pPr>
              <w:spacing w:after="200" w:line="276" w:lineRule="auto"/>
              <w:rPr>
                <w:rFonts w:eastAsia="Calibri"/>
                <w:sz w:val="22"/>
                <w:szCs w:val="22"/>
                <w:lang w:eastAsia="lt-LT"/>
              </w:rPr>
            </w:pPr>
          </w:p>
        </w:tc>
        <w:tc>
          <w:tcPr>
            <w:tcW w:w="3849" w:type="dxa"/>
            <w:tcBorders>
              <w:top w:val="nil"/>
              <w:left w:val="nil"/>
              <w:bottom w:val="single" w:sz="4" w:space="0" w:color="auto"/>
              <w:right w:val="nil"/>
            </w:tcBorders>
          </w:tcPr>
          <w:p w14:paraId="5E69976A" w14:textId="77777777" w:rsidR="0042233D" w:rsidRPr="0042233D" w:rsidRDefault="0042233D" w:rsidP="0042233D">
            <w:pPr>
              <w:spacing w:after="200" w:line="276" w:lineRule="auto"/>
              <w:rPr>
                <w:rFonts w:eastAsia="Calibri"/>
                <w:sz w:val="22"/>
                <w:szCs w:val="22"/>
                <w:lang w:eastAsia="lt-LT"/>
              </w:rPr>
            </w:pPr>
          </w:p>
        </w:tc>
        <w:tc>
          <w:tcPr>
            <w:tcW w:w="3613" w:type="dxa"/>
            <w:tcBorders>
              <w:top w:val="nil"/>
              <w:left w:val="nil"/>
              <w:bottom w:val="single" w:sz="4" w:space="0" w:color="auto"/>
              <w:right w:val="nil"/>
            </w:tcBorders>
          </w:tcPr>
          <w:p w14:paraId="13E2B732" w14:textId="77777777" w:rsidR="0042233D" w:rsidRPr="0042233D" w:rsidRDefault="0042233D" w:rsidP="0042233D">
            <w:pPr>
              <w:spacing w:after="200" w:line="276" w:lineRule="auto"/>
              <w:rPr>
                <w:rFonts w:eastAsia="Calibri"/>
                <w:sz w:val="22"/>
                <w:szCs w:val="22"/>
                <w:lang w:eastAsia="lt-LT"/>
              </w:rPr>
            </w:pPr>
          </w:p>
        </w:tc>
      </w:tr>
      <w:tr w:rsidR="0042233D" w:rsidRPr="0042233D" w14:paraId="331A354A" w14:textId="77777777" w:rsidTr="0042233D">
        <w:tc>
          <w:tcPr>
            <w:tcW w:w="2461" w:type="dxa"/>
            <w:gridSpan w:val="2"/>
            <w:tcBorders>
              <w:top w:val="single" w:sz="4" w:space="0" w:color="auto"/>
              <w:left w:val="nil"/>
              <w:bottom w:val="nil"/>
              <w:right w:val="nil"/>
            </w:tcBorders>
            <w:hideMark/>
          </w:tcPr>
          <w:p w14:paraId="77C6E248" w14:textId="77777777" w:rsidR="0042233D" w:rsidRPr="0042233D" w:rsidRDefault="0042233D" w:rsidP="0042233D">
            <w:pPr>
              <w:spacing w:after="200" w:line="276" w:lineRule="auto"/>
              <w:rPr>
                <w:rFonts w:eastAsia="Calibri"/>
                <w:sz w:val="22"/>
                <w:szCs w:val="22"/>
                <w:lang w:eastAsia="lt-LT"/>
              </w:rPr>
            </w:pPr>
            <w:r w:rsidRPr="0042233D">
              <w:rPr>
                <w:rFonts w:eastAsia="Calibri"/>
                <w:sz w:val="22"/>
                <w:szCs w:val="22"/>
                <w:lang w:eastAsia="lt-LT"/>
              </w:rPr>
              <w:t>(tiekėjo arba jo įgalioto asmens pareigų pavadinimas)**</w:t>
            </w:r>
          </w:p>
        </w:tc>
        <w:tc>
          <w:tcPr>
            <w:tcW w:w="3849" w:type="dxa"/>
            <w:tcBorders>
              <w:top w:val="single" w:sz="4" w:space="0" w:color="auto"/>
              <w:left w:val="nil"/>
              <w:bottom w:val="nil"/>
              <w:right w:val="nil"/>
            </w:tcBorders>
            <w:hideMark/>
          </w:tcPr>
          <w:p w14:paraId="23E3DEAB" w14:textId="77777777" w:rsidR="0042233D" w:rsidRPr="0042233D" w:rsidRDefault="0042233D" w:rsidP="0042233D">
            <w:pPr>
              <w:spacing w:after="200" w:line="276" w:lineRule="auto"/>
              <w:rPr>
                <w:rFonts w:eastAsia="Calibri"/>
                <w:sz w:val="22"/>
                <w:szCs w:val="22"/>
                <w:lang w:eastAsia="lt-LT"/>
              </w:rPr>
            </w:pPr>
            <w:r w:rsidRPr="0042233D">
              <w:rPr>
                <w:rFonts w:eastAsia="Calibri"/>
                <w:sz w:val="22"/>
                <w:szCs w:val="22"/>
                <w:lang w:eastAsia="lt-LT"/>
              </w:rPr>
              <w:t>(parašas)</w:t>
            </w:r>
          </w:p>
        </w:tc>
        <w:tc>
          <w:tcPr>
            <w:tcW w:w="3613" w:type="dxa"/>
            <w:tcBorders>
              <w:top w:val="single" w:sz="4" w:space="0" w:color="auto"/>
              <w:left w:val="nil"/>
              <w:bottom w:val="nil"/>
              <w:right w:val="nil"/>
            </w:tcBorders>
            <w:hideMark/>
          </w:tcPr>
          <w:p w14:paraId="77E1F8FF" w14:textId="77777777" w:rsidR="0042233D" w:rsidRPr="0042233D" w:rsidRDefault="0042233D" w:rsidP="0042233D">
            <w:pPr>
              <w:spacing w:after="200" w:line="276" w:lineRule="auto"/>
              <w:rPr>
                <w:rFonts w:eastAsia="Calibri"/>
                <w:sz w:val="22"/>
                <w:szCs w:val="22"/>
                <w:lang w:eastAsia="lt-LT"/>
              </w:rPr>
            </w:pPr>
            <w:r w:rsidRPr="0042233D">
              <w:rPr>
                <w:rFonts w:eastAsia="Calibri"/>
                <w:sz w:val="22"/>
                <w:szCs w:val="22"/>
                <w:lang w:eastAsia="lt-LT"/>
              </w:rPr>
              <w:t>(vardas ir pavardė)</w:t>
            </w:r>
          </w:p>
        </w:tc>
      </w:tr>
      <w:tr w:rsidR="0042233D" w:rsidRPr="0042233D" w14:paraId="48C97CB1" w14:textId="77777777" w:rsidTr="0042233D">
        <w:tc>
          <w:tcPr>
            <w:tcW w:w="9923" w:type="dxa"/>
            <w:gridSpan w:val="4"/>
            <w:tcBorders>
              <w:top w:val="nil"/>
              <w:left w:val="nil"/>
              <w:bottom w:val="nil"/>
              <w:right w:val="nil"/>
            </w:tcBorders>
          </w:tcPr>
          <w:p w14:paraId="0354E1B6" w14:textId="77777777" w:rsidR="0042233D" w:rsidRPr="0042233D" w:rsidRDefault="0042233D" w:rsidP="0042233D">
            <w:pPr>
              <w:spacing w:after="200" w:line="276" w:lineRule="auto"/>
              <w:rPr>
                <w:rFonts w:eastAsia="Calibri"/>
                <w:i/>
                <w:sz w:val="22"/>
                <w:szCs w:val="22"/>
                <w:lang w:eastAsia="lt-LT"/>
              </w:rPr>
            </w:pPr>
            <w:r w:rsidRPr="0042233D">
              <w:rPr>
                <w:rFonts w:eastAsia="Calibri"/>
                <w:sz w:val="22"/>
                <w:szCs w:val="22"/>
                <w:lang w:eastAsia="lt-LT"/>
              </w:rPr>
              <w:t>*</w:t>
            </w:r>
            <w:r w:rsidRPr="0042233D">
              <w:rPr>
                <w:rFonts w:eastAsia="Calibri"/>
                <w:i/>
                <w:sz w:val="22"/>
                <w:szCs w:val="22"/>
                <w:lang w:eastAsia="lt-LT"/>
              </w:rPr>
              <w:t xml:space="preserve"> Tiekėjas turi pateikti </w:t>
            </w:r>
            <w:r w:rsidRPr="0042233D">
              <w:rPr>
                <w:rFonts w:eastAsia="Calibri"/>
                <w:b/>
                <w:i/>
                <w:sz w:val="22"/>
                <w:szCs w:val="22"/>
                <w:lang w:eastAsia="lt-LT"/>
              </w:rPr>
              <w:t>pasiūlymo pateikimo dienai</w:t>
            </w:r>
            <w:r w:rsidRPr="0042233D">
              <w:rPr>
                <w:rFonts w:eastAsia="Calibri"/>
                <w:i/>
                <w:sz w:val="22"/>
                <w:szCs w:val="22"/>
                <w:lang w:eastAsia="lt-LT"/>
              </w:rPr>
              <w:t xml:space="preserve"> aktualius duomenis.</w:t>
            </w:r>
          </w:p>
          <w:p w14:paraId="0F40ECCF" w14:textId="77777777" w:rsidR="0042233D" w:rsidRPr="0042233D" w:rsidRDefault="0042233D" w:rsidP="0042233D">
            <w:pPr>
              <w:spacing w:after="200" w:line="276" w:lineRule="auto"/>
              <w:rPr>
                <w:rFonts w:eastAsia="Calibri"/>
                <w:sz w:val="22"/>
                <w:szCs w:val="22"/>
                <w:lang w:eastAsia="lt-LT"/>
              </w:rPr>
            </w:pPr>
            <w:r w:rsidRPr="0042233D">
              <w:rPr>
                <w:rFonts w:eastAsia="Calibri"/>
                <w:sz w:val="22"/>
                <w:szCs w:val="22"/>
                <w:lang w:eastAsia="lt-LT"/>
              </w:rPr>
              <w:t xml:space="preserve">** Pastaba. </w:t>
            </w:r>
            <w:r w:rsidRPr="0042233D">
              <w:rPr>
                <w:rFonts w:eastAsia="Calibri"/>
                <w:iCs/>
                <w:sz w:val="22"/>
                <w:szCs w:val="22"/>
                <w:lang w:eastAsia="lt-LT"/>
              </w:rPr>
              <w:t>Jei dokumentas pasirašytas ne Tiekėjo vadovo, kartu pateikiamas įgaliojimas, suteikiantis teisę šį dokumentą pasirašiusiam darbuotojui, atstovauti Tiekėją.</w:t>
            </w:r>
          </w:p>
        </w:tc>
      </w:tr>
    </w:tbl>
    <w:p w14:paraId="74C174AE" w14:textId="77777777" w:rsidR="0042233D" w:rsidRPr="0042233D" w:rsidRDefault="0042233D" w:rsidP="0042233D">
      <w:pPr>
        <w:spacing w:after="200" w:line="276" w:lineRule="auto"/>
        <w:rPr>
          <w:rFonts w:eastAsia="Calibri"/>
          <w:sz w:val="22"/>
          <w:szCs w:val="22"/>
          <w:lang w:eastAsia="lt-LT"/>
        </w:rPr>
      </w:pPr>
    </w:p>
    <w:p w14:paraId="4AF8EAF7" w14:textId="77777777" w:rsidR="00A02E5C" w:rsidRDefault="00A02E5C" w:rsidP="00890D8E">
      <w:pPr>
        <w:spacing w:after="200" w:line="276" w:lineRule="auto"/>
        <w:rPr>
          <w:rFonts w:eastAsia="Calibri"/>
          <w:sz w:val="22"/>
          <w:szCs w:val="22"/>
          <w:lang w:eastAsia="lt-LT"/>
        </w:rPr>
      </w:pPr>
    </w:p>
    <w:sectPr w:rsidR="00A02E5C" w:rsidSect="002703C3">
      <w:pgSz w:w="11906" w:h="16838"/>
      <w:pgMar w:top="567" w:right="567" w:bottom="289"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371A1" w14:textId="77777777" w:rsidR="00590E2F" w:rsidRDefault="00590E2F">
      <w:r>
        <w:separator/>
      </w:r>
    </w:p>
  </w:endnote>
  <w:endnote w:type="continuationSeparator" w:id="0">
    <w:p w14:paraId="68BBBC3D" w14:textId="77777777" w:rsidR="00590E2F" w:rsidRDefault="00590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Optima">
    <w:altName w:val="Times New Roman"/>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yriad Pro">
    <w:altName w:val="Times New Roman"/>
    <w:charset w:val="BA"/>
    <w:family w:val="auto"/>
    <w:pitch w:val="variable"/>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ontserrat">
    <w:charset w:val="00"/>
    <w:family w:val="auto"/>
    <w:pitch w:val="variable"/>
    <w:sig w:usb0="2000020F" w:usb1="00000003"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Andale Sans UI">
    <w:altName w:val="Times New Roman"/>
    <w:charset w:val="BA"/>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73C4A" w14:textId="77777777" w:rsidR="00590E2F" w:rsidRDefault="00590E2F">
      <w:r>
        <w:separator/>
      </w:r>
    </w:p>
  </w:footnote>
  <w:footnote w:type="continuationSeparator" w:id="0">
    <w:p w14:paraId="0374037C" w14:textId="77777777" w:rsidR="00590E2F" w:rsidRDefault="00590E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upperRoman"/>
      <w:lvlText w:val="%1."/>
      <w:lvlJc w:val="left"/>
      <w:pPr>
        <w:tabs>
          <w:tab w:val="num" w:pos="0"/>
        </w:tabs>
        <w:ind w:left="4212" w:hanging="432"/>
      </w:pPr>
    </w:lvl>
    <w:lvl w:ilvl="1">
      <w:start w:val="1"/>
      <w:numFmt w:val="decimal"/>
      <w:suff w:val="space"/>
      <w:lvlText w:val="%1.%2."/>
      <w:lvlJc w:val="left"/>
      <w:pPr>
        <w:tabs>
          <w:tab w:val="num" w:pos="0"/>
        </w:tabs>
        <w:ind w:left="0" w:firstLine="720"/>
      </w:pPr>
    </w:lvl>
    <w:lvl w:ilvl="2">
      <w:start w:val="1"/>
      <w:numFmt w:val="decimal"/>
      <w:suff w:val="space"/>
      <w:lvlText w:val="%1.%2.%3."/>
      <w:lvlJc w:val="left"/>
      <w:pPr>
        <w:tabs>
          <w:tab w:val="num" w:pos="0"/>
        </w:tabs>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720" w:hanging="360"/>
      </w:pPr>
      <w:rPr>
        <w:rFonts w:ascii="Symbol" w:eastAsia="SimSun" w:hAnsi="Symbol" w:cs="Symbol"/>
        <w:b/>
        <w:bCs/>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 w15:restartNumberingAfterBreak="0">
    <w:nsid w:val="00000003"/>
    <w:multiLevelType w:val="singleLevel"/>
    <w:tmpl w:val="00000003"/>
    <w:name w:val="WW8Num4"/>
    <w:lvl w:ilvl="0">
      <w:start w:val="1"/>
      <w:numFmt w:val="decimal"/>
      <w:lvlText w:val="%1."/>
      <w:lvlJc w:val="left"/>
      <w:pPr>
        <w:tabs>
          <w:tab w:val="num" w:pos="360"/>
        </w:tabs>
        <w:ind w:left="360" w:hanging="360"/>
      </w:pPr>
    </w:lvl>
  </w:abstractNum>
  <w:abstractNum w:abstractNumId="3" w15:restartNumberingAfterBreak="0">
    <w:nsid w:val="00000006"/>
    <w:multiLevelType w:val="multilevel"/>
    <w:tmpl w:val="00000006"/>
    <w:name w:val="WW8Num7"/>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0000007"/>
    <w:multiLevelType w:val="hybridMultilevel"/>
    <w:tmpl w:val="2D36BBD4"/>
    <w:lvl w:ilvl="0" w:tplc="6DD03906">
      <w:start w:val="10"/>
      <w:numFmt w:val="decimal"/>
      <w:lvlText w:val="%1."/>
      <w:lvlJc w:val="left"/>
      <w:pPr>
        <w:tabs>
          <w:tab w:val="left" w:pos="1650"/>
        </w:tabs>
        <w:ind w:left="1650" w:hanging="360"/>
      </w:pPr>
      <w:rPr>
        <w:rFonts w:hint="default"/>
      </w:rPr>
    </w:lvl>
    <w:lvl w:ilvl="1" w:tplc="04270019">
      <w:start w:val="1"/>
      <w:numFmt w:val="lowerLetter"/>
      <w:lvlText w:val="%2."/>
      <w:lvlJc w:val="left"/>
      <w:pPr>
        <w:tabs>
          <w:tab w:val="left" w:pos="2370"/>
        </w:tabs>
        <w:ind w:left="2370" w:hanging="360"/>
      </w:pPr>
    </w:lvl>
    <w:lvl w:ilvl="2" w:tplc="0427001B" w:tentative="1">
      <w:start w:val="1"/>
      <w:numFmt w:val="lowerRoman"/>
      <w:lvlText w:val="%3."/>
      <w:lvlJc w:val="right"/>
      <w:pPr>
        <w:tabs>
          <w:tab w:val="left" w:pos="3090"/>
        </w:tabs>
        <w:ind w:left="3090" w:hanging="180"/>
      </w:pPr>
    </w:lvl>
    <w:lvl w:ilvl="3" w:tplc="0427000F" w:tentative="1">
      <w:start w:val="1"/>
      <w:numFmt w:val="decimal"/>
      <w:lvlText w:val="%4."/>
      <w:lvlJc w:val="left"/>
      <w:pPr>
        <w:tabs>
          <w:tab w:val="left" w:pos="3810"/>
        </w:tabs>
        <w:ind w:left="3810" w:hanging="360"/>
      </w:pPr>
    </w:lvl>
    <w:lvl w:ilvl="4" w:tplc="04270019" w:tentative="1">
      <w:start w:val="1"/>
      <w:numFmt w:val="lowerLetter"/>
      <w:lvlText w:val="%5."/>
      <w:lvlJc w:val="left"/>
      <w:pPr>
        <w:tabs>
          <w:tab w:val="left" w:pos="4530"/>
        </w:tabs>
        <w:ind w:left="4530" w:hanging="360"/>
      </w:pPr>
    </w:lvl>
    <w:lvl w:ilvl="5" w:tplc="0427001B" w:tentative="1">
      <w:start w:val="1"/>
      <w:numFmt w:val="lowerRoman"/>
      <w:lvlText w:val="%6."/>
      <w:lvlJc w:val="right"/>
      <w:pPr>
        <w:tabs>
          <w:tab w:val="left" w:pos="5250"/>
        </w:tabs>
        <w:ind w:left="5250" w:hanging="180"/>
      </w:pPr>
    </w:lvl>
    <w:lvl w:ilvl="6" w:tplc="0427000F" w:tentative="1">
      <w:start w:val="1"/>
      <w:numFmt w:val="decimal"/>
      <w:lvlText w:val="%7."/>
      <w:lvlJc w:val="left"/>
      <w:pPr>
        <w:tabs>
          <w:tab w:val="left" w:pos="5970"/>
        </w:tabs>
        <w:ind w:left="5970" w:hanging="360"/>
      </w:pPr>
    </w:lvl>
    <w:lvl w:ilvl="7" w:tplc="04270019" w:tentative="1">
      <w:start w:val="1"/>
      <w:numFmt w:val="lowerLetter"/>
      <w:lvlText w:val="%8."/>
      <w:lvlJc w:val="left"/>
      <w:pPr>
        <w:tabs>
          <w:tab w:val="left" w:pos="6690"/>
        </w:tabs>
        <w:ind w:left="6690" w:hanging="360"/>
      </w:pPr>
    </w:lvl>
    <w:lvl w:ilvl="8" w:tplc="0427001B" w:tentative="1">
      <w:start w:val="1"/>
      <w:numFmt w:val="lowerRoman"/>
      <w:lvlText w:val="%9."/>
      <w:lvlJc w:val="right"/>
      <w:pPr>
        <w:tabs>
          <w:tab w:val="left" w:pos="7410"/>
        </w:tabs>
        <w:ind w:left="7410" w:hanging="180"/>
      </w:pPr>
    </w:lvl>
  </w:abstractNum>
  <w:abstractNum w:abstractNumId="5" w15:restartNumberingAfterBreak="0">
    <w:nsid w:val="004D3A8B"/>
    <w:multiLevelType w:val="hybridMultilevel"/>
    <w:tmpl w:val="0D7A6348"/>
    <w:lvl w:ilvl="0" w:tplc="04270011">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7242D15"/>
    <w:multiLevelType w:val="hybridMultilevel"/>
    <w:tmpl w:val="D3B8E898"/>
    <w:lvl w:ilvl="0" w:tplc="225A2280">
      <w:start w:val="1"/>
      <w:numFmt w:val="upperLetter"/>
      <w:lvlText w:val="%1."/>
      <w:lvlJc w:val="left"/>
      <w:pPr>
        <w:ind w:left="252" w:hanging="360"/>
      </w:pPr>
      <w:rPr>
        <w:rFonts w:hint="default"/>
      </w:rPr>
    </w:lvl>
    <w:lvl w:ilvl="1" w:tplc="04270019" w:tentative="1">
      <w:start w:val="1"/>
      <w:numFmt w:val="lowerLetter"/>
      <w:lvlText w:val="%2."/>
      <w:lvlJc w:val="left"/>
      <w:pPr>
        <w:ind w:left="972" w:hanging="360"/>
      </w:pPr>
    </w:lvl>
    <w:lvl w:ilvl="2" w:tplc="0427001B" w:tentative="1">
      <w:start w:val="1"/>
      <w:numFmt w:val="lowerRoman"/>
      <w:lvlText w:val="%3."/>
      <w:lvlJc w:val="right"/>
      <w:pPr>
        <w:ind w:left="1692" w:hanging="180"/>
      </w:pPr>
    </w:lvl>
    <w:lvl w:ilvl="3" w:tplc="0427000F" w:tentative="1">
      <w:start w:val="1"/>
      <w:numFmt w:val="decimal"/>
      <w:lvlText w:val="%4."/>
      <w:lvlJc w:val="left"/>
      <w:pPr>
        <w:ind w:left="2412" w:hanging="360"/>
      </w:pPr>
    </w:lvl>
    <w:lvl w:ilvl="4" w:tplc="04270019" w:tentative="1">
      <w:start w:val="1"/>
      <w:numFmt w:val="lowerLetter"/>
      <w:lvlText w:val="%5."/>
      <w:lvlJc w:val="left"/>
      <w:pPr>
        <w:ind w:left="3132" w:hanging="360"/>
      </w:pPr>
    </w:lvl>
    <w:lvl w:ilvl="5" w:tplc="0427001B" w:tentative="1">
      <w:start w:val="1"/>
      <w:numFmt w:val="lowerRoman"/>
      <w:lvlText w:val="%6."/>
      <w:lvlJc w:val="right"/>
      <w:pPr>
        <w:ind w:left="3852" w:hanging="180"/>
      </w:pPr>
    </w:lvl>
    <w:lvl w:ilvl="6" w:tplc="0427000F" w:tentative="1">
      <w:start w:val="1"/>
      <w:numFmt w:val="decimal"/>
      <w:lvlText w:val="%7."/>
      <w:lvlJc w:val="left"/>
      <w:pPr>
        <w:ind w:left="4572" w:hanging="360"/>
      </w:pPr>
    </w:lvl>
    <w:lvl w:ilvl="7" w:tplc="04270019" w:tentative="1">
      <w:start w:val="1"/>
      <w:numFmt w:val="lowerLetter"/>
      <w:lvlText w:val="%8."/>
      <w:lvlJc w:val="left"/>
      <w:pPr>
        <w:ind w:left="5292" w:hanging="360"/>
      </w:pPr>
    </w:lvl>
    <w:lvl w:ilvl="8" w:tplc="0427001B" w:tentative="1">
      <w:start w:val="1"/>
      <w:numFmt w:val="lowerRoman"/>
      <w:lvlText w:val="%9."/>
      <w:lvlJc w:val="right"/>
      <w:pPr>
        <w:ind w:left="6012" w:hanging="180"/>
      </w:pPr>
    </w:lvl>
  </w:abstractNum>
  <w:abstractNum w:abstractNumId="7" w15:restartNumberingAfterBreak="0">
    <w:nsid w:val="083A5779"/>
    <w:multiLevelType w:val="hybridMultilevel"/>
    <w:tmpl w:val="DAA0B8F0"/>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0D0706F9"/>
    <w:multiLevelType w:val="hybridMultilevel"/>
    <w:tmpl w:val="C49E62A4"/>
    <w:lvl w:ilvl="0" w:tplc="0409000F">
      <w:start w:val="1"/>
      <w:numFmt w:val="decimal"/>
      <w:lvlText w:val="%1."/>
      <w:lvlJc w:val="left"/>
      <w:pPr>
        <w:tabs>
          <w:tab w:val="num" w:pos="720"/>
        </w:tabs>
        <w:ind w:left="720" w:hanging="360"/>
      </w:pPr>
    </w:lvl>
    <w:lvl w:ilvl="1" w:tplc="A4FE54B0">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D716C88"/>
    <w:multiLevelType w:val="multilevel"/>
    <w:tmpl w:val="EC28550E"/>
    <w:lvl w:ilvl="0">
      <w:start w:val="7"/>
      <w:numFmt w:val="decimal"/>
      <w:lvlText w:val="%1."/>
      <w:lvlJc w:val="left"/>
      <w:pPr>
        <w:tabs>
          <w:tab w:val="num" w:pos="360"/>
        </w:tabs>
        <w:ind w:left="360" w:hanging="360"/>
      </w:pPr>
      <w:rPr>
        <w:rFonts w:hint="default"/>
      </w:rPr>
    </w:lvl>
    <w:lvl w:ilvl="1">
      <w:start w:val="8"/>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0" w15:restartNumberingAfterBreak="0">
    <w:nsid w:val="0F782D50"/>
    <w:multiLevelType w:val="hybridMultilevel"/>
    <w:tmpl w:val="88AC902A"/>
    <w:lvl w:ilvl="0" w:tplc="DF78C2AA">
      <w:start w:val="1"/>
      <w:numFmt w:val="decimal"/>
      <w:lvlText w:val="%1."/>
      <w:lvlJc w:val="left"/>
      <w:pPr>
        <w:tabs>
          <w:tab w:val="num" w:pos="375"/>
        </w:tabs>
        <w:ind w:left="375" w:hanging="360"/>
      </w:pPr>
    </w:lvl>
    <w:lvl w:ilvl="1" w:tplc="04270019">
      <w:start w:val="1"/>
      <w:numFmt w:val="lowerLetter"/>
      <w:lvlText w:val="%2."/>
      <w:lvlJc w:val="left"/>
      <w:pPr>
        <w:tabs>
          <w:tab w:val="num" w:pos="1095"/>
        </w:tabs>
        <w:ind w:left="1095" w:hanging="360"/>
      </w:pPr>
    </w:lvl>
    <w:lvl w:ilvl="2" w:tplc="0427001B">
      <w:start w:val="1"/>
      <w:numFmt w:val="lowerRoman"/>
      <w:lvlText w:val="%3."/>
      <w:lvlJc w:val="right"/>
      <w:pPr>
        <w:tabs>
          <w:tab w:val="num" w:pos="1815"/>
        </w:tabs>
        <w:ind w:left="1815" w:hanging="180"/>
      </w:pPr>
    </w:lvl>
    <w:lvl w:ilvl="3" w:tplc="0427000F">
      <w:start w:val="1"/>
      <w:numFmt w:val="decimal"/>
      <w:lvlText w:val="%4."/>
      <w:lvlJc w:val="left"/>
      <w:pPr>
        <w:tabs>
          <w:tab w:val="num" w:pos="2535"/>
        </w:tabs>
        <w:ind w:left="2535" w:hanging="360"/>
      </w:pPr>
    </w:lvl>
    <w:lvl w:ilvl="4" w:tplc="04270019">
      <w:start w:val="1"/>
      <w:numFmt w:val="lowerLetter"/>
      <w:lvlText w:val="%5."/>
      <w:lvlJc w:val="left"/>
      <w:pPr>
        <w:tabs>
          <w:tab w:val="num" w:pos="3255"/>
        </w:tabs>
        <w:ind w:left="3255" w:hanging="360"/>
      </w:pPr>
    </w:lvl>
    <w:lvl w:ilvl="5" w:tplc="0427001B">
      <w:start w:val="1"/>
      <w:numFmt w:val="lowerRoman"/>
      <w:lvlText w:val="%6."/>
      <w:lvlJc w:val="right"/>
      <w:pPr>
        <w:tabs>
          <w:tab w:val="num" w:pos="3975"/>
        </w:tabs>
        <w:ind w:left="3975" w:hanging="180"/>
      </w:pPr>
    </w:lvl>
    <w:lvl w:ilvl="6" w:tplc="0427000F">
      <w:start w:val="1"/>
      <w:numFmt w:val="decimal"/>
      <w:lvlText w:val="%7."/>
      <w:lvlJc w:val="left"/>
      <w:pPr>
        <w:tabs>
          <w:tab w:val="num" w:pos="4695"/>
        </w:tabs>
        <w:ind w:left="4695" w:hanging="360"/>
      </w:pPr>
    </w:lvl>
    <w:lvl w:ilvl="7" w:tplc="04270019">
      <w:start w:val="1"/>
      <w:numFmt w:val="lowerLetter"/>
      <w:lvlText w:val="%8."/>
      <w:lvlJc w:val="left"/>
      <w:pPr>
        <w:tabs>
          <w:tab w:val="num" w:pos="5415"/>
        </w:tabs>
        <w:ind w:left="5415" w:hanging="360"/>
      </w:pPr>
    </w:lvl>
    <w:lvl w:ilvl="8" w:tplc="0427001B">
      <w:start w:val="1"/>
      <w:numFmt w:val="lowerRoman"/>
      <w:lvlText w:val="%9."/>
      <w:lvlJc w:val="right"/>
      <w:pPr>
        <w:tabs>
          <w:tab w:val="num" w:pos="6135"/>
        </w:tabs>
        <w:ind w:left="6135" w:hanging="180"/>
      </w:pPr>
    </w:lvl>
  </w:abstractNum>
  <w:abstractNum w:abstractNumId="11" w15:restartNumberingAfterBreak="0">
    <w:nsid w:val="12767D04"/>
    <w:multiLevelType w:val="hybridMultilevel"/>
    <w:tmpl w:val="D494E3EE"/>
    <w:lvl w:ilvl="0" w:tplc="94CA6F22">
      <w:start w:val="1"/>
      <w:numFmt w:val="upperLetter"/>
      <w:lvlText w:val="%1."/>
      <w:lvlJc w:val="left"/>
      <w:pPr>
        <w:ind w:left="252" w:hanging="360"/>
      </w:pPr>
      <w:rPr>
        <w:rFonts w:hint="default"/>
      </w:rPr>
    </w:lvl>
    <w:lvl w:ilvl="1" w:tplc="04270019" w:tentative="1">
      <w:start w:val="1"/>
      <w:numFmt w:val="lowerLetter"/>
      <w:lvlText w:val="%2."/>
      <w:lvlJc w:val="left"/>
      <w:pPr>
        <w:ind w:left="972" w:hanging="360"/>
      </w:pPr>
    </w:lvl>
    <w:lvl w:ilvl="2" w:tplc="0427001B" w:tentative="1">
      <w:start w:val="1"/>
      <w:numFmt w:val="lowerRoman"/>
      <w:lvlText w:val="%3."/>
      <w:lvlJc w:val="right"/>
      <w:pPr>
        <w:ind w:left="1692" w:hanging="180"/>
      </w:pPr>
    </w:lvl>
    <w:lvl w:ilvl="3" w:tplc="0427000F" w:tentative="1">
      <w:start w:val="1"/>
      <w:numFmt w:val="decimal"/>
      <w:lvlText w:val="%4."/>
      <w:lvlJc w:val="left"/>
      <w:pPr>
        <w:ind w:left="2412" w:hanging="360"/>
      </w:pPr>
    </w:lvl>
    <w:lvl w:ilvl="4" w:tplc="04270019" w:tentative="1">
      <w:start w:val="1"/>
      <w:numFmt w:val="lowerLetter"/>
      <w:lvlText w:val="%5."/>
      <w:lvlJc w:val="left"/>
      <w:pPr>
        <w:ind w:left="3132" w:hanging="360"/>
      </w:pPr>
    </w:lvl>
    <w:lvl w:ilvl="5" w:tplc="0427001B" w:tentative="1">
      <w:start w:val="1"/>
      <w:numFmt w:val="lowerRoman"/>
      <w:lvlText w:val="%6."/>
      <w:lvlJc w:val="right"/>
      <w:pPr>
        <w:ind w:left="3852" w:hanging="180"/>
      </w:pPr>
    </w:lvl>
    <w:lvl w:ilvl="6" w:tplc="0427000F" w:tentative="1">
      <w:start w:val="1"/>
      <w:numFmt w:val="decimal"/>
      <w:lvlText w:val="%7."/>
      <w:lvlJc w:val="left"/>
      <w:pPr>
        <w:ind w:left="4572" w:hanging="360"/>
      </w:pPr>
    </w:lvl>
    <w:lvl w:ilvl="7" w:tplc="04270019" w:tentative="1">
      <w:start w:val="1"/>
      <w:numFmt w:val="lowerLetter"/>
      <w:lvlText w:val="%8."/>
      <w:lvlJc w:val="left"/>
      <w:pPr>
        <w:ind w:left="5292" w:hanging="360"/>
      </w:pPr>
    </w:lvl>
    <w:lvl w:ilvl="8" w:tplc="0427001B" w:tentative="1">
      <w:start w:val="1"/>
      <w:numFmt w:val="lowerRoman"/>
      <w:lvlText w:val="%9."/>
      <w:lvlJc w:val="right"/>
      <w:pPr>
        <w:ind w:left="6012" w:hanging="180"/>
      </w:pPr>
    </w:lvl>
  </w:abstractNum>
  <w:abstractNum w:abstractNumId="12"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13"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5" w15:restartNumberingAfterBreak="0">
    <w:nsid w:val="22B832A8"/>
    <w:multiLevelType w:val="hybridMultilevel"/>
    <w:tmpl w:val="6B60B87A"/>
    <w:lvl w:ilvl="0" w:tplc="D524616E">
      <w:start w:val="9"/>
      <w:numFmt w:val="upperRoman"/>
      <w:lvlText w:val="%1."/>
      <w:lvlJc w:val="left"/>
      <w:pPr>
        <w:ind w:left="1440" w:hanging="72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7" w15:restartNumberingAfterBreak="0">
    <w:nsid w:val="27232AA8"/>
    <w:multiLevelType w:val="hybridMultilevel"/>
    <w:tmpl w:val="10CA6D16"/>
    <w:lvl w:ilvl="0" w:tplc="0427000F">
      <w:start w:val="1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9" w15:restartNumberingAfterBreak="0">
    <w:nsid w:val="2B7E37CC"/>
    <w:multiLevelType w:val="hybridMultilevel"/>
    <w:tmpl w:val="617C2F3A"/>
    <w:lvl w:ilvl="0" w:tplc="06B231D0">
      <w:start w:val="10"/>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21" w15:restartNumberingAfterBreak="0">
    <w:nsid w:val="40F3751B"/>
    <w:multiLevelType w:val="multilevel"/>
    <w:tmpl w:val="6E144DF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851"/>
        </w:tabs>
        <w:ind w:left="851" w:hanging="567"/>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22" w15:restartNumberingAfterBreak="0">
    <w:nsid w:val="41BC1433"/>
    <w:multiLevelType w:val="multilevel"/>
    <w:tmpl w:val="F59E6D52"/>
    <w:lvl w:ilvl="0">
      <w:start w:val="1"/>
      <w:numFmt w:val="decimal"/>
      <w:lvlText w:val="%1."/>
      <w:lvlJc w:val="left"/>
      <w:pPr>
        <w:tabs>
          <w:tab w:val="num" w:pos="927"/>
        </w:tabs>
        <w:ind w:left="927" w:hanging="360"/>
      </w:pPr>
    </w:lvl>
    <w:lvl w:ilvl="1">
      <w:start w:val="1"/>
      <w:numFmt w:val="decimal"/>
      <w:isLgl/>
      <w:lvlText w:val="%1.%2."/>
      <w:lvlJc w:val="left"/>
      <w:pPr>
        <w:tabs>
          <w:tab w:val="num" w:pos="987"/>
        </w:tabs>
        <w:ind w:left="987" w:hanging="420"/>
      </w:pPr>
    </w:lvl>
    <w:lvl w:ilvl="2">
      <w:start w:val="1"/>
      <w:numFmt w:val="decimal"/>
      <w:isLgl/>
      <w:lvlText w:val="%1.%2.%3."/>
      <w:lvlJc w:val="left"/>
      <w:pPr>
        <w:tabs>
          <w:tab w:val="num" w:pos="1287"/>
        </w:tabs>
        <w:ind w:left="1287" w:hanging="720"/>
      </w:pPr>
    </w:lvl>
    <w:lvl w:ilvl="3">
      <w:start w:val="1"/>
      <w:numFmt w:val="decimal"/>
      <w:isLgl/>
      <w:lvlText w:val="%1.%2.%3.%4."/>
      <w:lvlJc w:val="left"/>
      <w:pPr>
        <w:tabs>
          <w:tab w:val="num" w:pos="1287"/>
        </w:tabs>
        <w:ind w:left="1287" w:hanging="720"/>
      </w:pPr>
    </w:lvl>
    <w:lvl w:ilvl="4">
      <w:start w:val="1"/>
      <w:numFmt w:val="decimal"/>
      <w:isLgl/>
      <w:lvlText w:val="%1.%2.%3.%4.%5."/>
      <w:lvlJc w:val="left"/>
      <w:pPr>
        <w:tabs>
          <w:tab w:val="num" w:pos="1647"/>
        </w:tabs>
        <w:ind w:left="1647" w:hanging="1080"/>
      </w:pPr>
    </w:lvl>
    <w:lvl w:ilvl="5">
      <w:start w:val="1"/>
      <w:numFmt w:val="decimal"/>
      <w:isLgl/>
      <w:lvlText w:val="%1.%2.%3.%4.%5.%6."/>
      <w:lvlJc w:val="left"/>
      <w:pPr>
        <w:tabs>
          <w:tab w:val="num" w:pos="1647"/>
        </w:tabs>
        <w:ind w:left="1647" w:hanging="1080"/>
      </w:pPr>
    </w:lvl>
    <w:lvl w:ilvl="6">
      <w:start w:val="1"/>
      <w:numFmt w:val="decimal"/>
      <w:isLgl/>
      <w:lvlText w:val="%1.%2.%3.%4.%5.%6.%7."/>
      <w:lvlJc w:val="left"/>
      <w:pPr>
        <w:tabs>
          <w:tab w:val="num" w:pos="2007"/>
        </w:tabs>
        <w:ind w:left="2007" w:hanging="1440"/>
      </w:pPr>
    </w:lvl>
    <w:lvl w:ilvl="7">
      <w:start w:val="1"/>
      <w:numFmt w:val="decimal"/>
      <w:isLgl/>
      <w:lvlText w:val="%1.%2.%3.%4.%5.%6.%7.%8."/>
      <w:lvlJc w:val="left"/>
      <w:pPr>
        <w:tabs>
          <w:tab w:val="num" w:pos="2007"/>
        </w:tabs>
        <w:ind w:left="2007" w:hanging="1440"/>
      </w:pPr>
    </w:lvl>
    <w:lvl w:ilvl="8">
      <w:start w:val="1"/>
      <w:numFmt w:val="decimal"/>
      <w:isLgl/>
      <w:lvlText w:val="%1.%2.%3.%4.%5.%6.%7.%8.%9."/>
      <w:lvlJc w:val="left"/>
      <w:pPr>
        <w:tabs>
          <w:tab w:val="num" w:pos="2367"/>
        </w:tabs>
        <w:ind w:left="2367" w:hanging="1800"/>
      </w:pPr>
    </w:lvl>
  </w:abstractNum>
  <w:abstractNum w:abstractNumId="23" w15:restartNumberingAfterBreak="0">
    <w:nsid w:val="4B6C4354"/>
    <w:multiLevelType w:val="hybridMultilevel"/>
    <w:tmpl w:val="8BBE5EDE"/>
    <w:lvl w:ilvl="0" w:tplc="518AAD0A">
      <w:start w:val="1"/>
      <w:numFmt w:val="upperRoman"/>
      <w:lvlText w:val="%1."/>
      <w:lvlJc w:val="left"/>
      <w:pPr>
        <w:tabs>
          <w:tab w:val="num" w:pos="1080"/>
        </w:tabs>
        <w:ind w:left="1080" w:hanging="720"/>
      </w:pPr>
      <w:rPr>
        <w:b w:val="0"/>
      </w:rPr>
    </w:lvl>
    <w:lvl w:ilvl="1" w:tplc="FF88AD42">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4F7A3715"/>
    <w:multiLevelType w:val="hybridMultilevel"/>
    <w:tmpl w:val="55528918"/>
    <w:lvl w:ilvl="0" w:tplc="0FD23FA0">
      <w:start w:val="1"/>
      <w:numFmt w:val="upperLetter"/>
      <w:lvlText w:val="%1."/>
      <w:lvlJc w:val="left"/>
      <w:pPr>
        <w:ind w:left="252" w:hanging="360"/>
      </w:pPr>
      <w:rPr>
        <w:rFonts w:hint="default"/>
      </w:rPr>
    </w:lvl>
    <w:lvl w:ilvl="1" w:tplc="04270019" w:tentative="1">
      <w:start w:val="1"/>
      <w:numFmt w:val="lowerLetter"/>
      <w:lvlText w:val="%2."/>
      <w:lvlJc w:val="left"/>
      <w:pPr>
        <w:ind w:left="972" w:hanging="360"/>
      </w:pPr>
    </w:lvl>
    <w:lvl w:ilvl="2" w:tplc="0427001B" w:tentative="1">
      <w:start w:val="1"/>
      <w:numFmt w:val="lowerRoman"/>
      <w:lvlText w:val="%3."/>
      <w:lvlJc w:val="right"/>
      <w:pPr>
        <w:ind w:left="1692" w:hanging="180"/>
      </w:pPr>
    </w:lvl>
    <w:lvl w:ilvl="3" w:tplc="0427000F" w:tentative="1">
      <w:start w:val="1"/>
      <w:numFmt w:val="decimal"/>
      <w:lvlText w:val="%4."/>
      <w:lvlJc w:val="left"/>
      <w:pPr>
        <w:ind w:left="2412" w:hanging="360"/>
      </w:pPr>
    </w:lvl>
    <w:lvl w:ilvl="4" w:tplc="04270019" w:tentative="1">
      <w:start w:val="1"/>
      <w:numFmt w:val="lowerLetter"/>
      <w:lvlText w:val="%5."/>
      <w:lvlJc w:val="left"/>
      <w:pPr>
        <w:ind w:left="3132" w:hanging="360"/>
      </w:pPr>
    </w:lvl>
    <w:lvl w:ilvl="5" w:tplc="0427001B" w:tentative="1">
      <w:start w:val="1"/>
      <w:numFmt w:val="lowerRoman"/>
      <w:lvlText w:val="%6."/>
      <w:lvlJc w:val="right"/>
      <w:pPr>
        <w:ind w:left="3852" w:hanging="180"/>
      </w:pPr>
    </w:lvl>
    <w:lvl w:ilvl="6" w:tplc="0427000F" w:tentative="1">
      <w:start w:val="1"/>
      <w:numFmt w:val="decimal"/>
      <w:lvlText w:val="%7."/>
      <w:lvlJc w:val="left"/>
      <w:pPr>
        <w:ind w:left="4572" w:hanging="360"/>
      </w:pPr>
    </w:lvl>
    <w:lvl w:ilvl="7" w:tplc="04270019" w:tentative="1">
      <w:start w:val="1"/>
      <w:numFmt w:val="lowerLetter"/>
      <w:lvlText w:val="%8."/>
      <w:lvlJc w:val="left"/>
      <w:pPr>
        <w:ind w:left="5292" w:hanging="360"/>
      </w:pPr>
    </w:lvl>
    <w:lvl w:ilvl="8" w:tplc="0427001B" w:tentative="1">
      <w:start w:val="1"/>
      <w:numFmt w:val="lowerRoman"/>
      <w:lvlText w:val="%9."/>
      <w:lvlJc w:val="right"/>
      <w:pPr>
        <w:ind w:left="6012" w:hanging="180"/>
      </w:pPr>
    </w:lvl>
  </w:abstractNum>
  <w:abstractNum w:abstractNumId="25"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28A4645"/>
    <w:multiLevelType w:val="multilevel"/>
    <w:tmpl w:val="096CEF5A"/>
    <w:lvl w:ilvl="0">
      <w:start w:val="10"/>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7" w15:restartNumberingAfterBreak="0">
    <w:nsid w:val="5AC449F9"/>
    <w:multiLevelType w:val="hybridMultilevel"/>
    <w:tmpl w:val="2C1821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5170ED"/>
    <w:multiLevelType w:val="multilevel"/>
    <w:tmpl w:val="E8D0F89A"/>
    <w:lvl w:ilvl="0">
      <w:start w:val="3"/>
      <w:numFmt w:val="decimal"/>
      <w:lvlText w:val="%1"/>
      <w:lvlJc w:val="left"/>
      <w:pPr>
        <w:ind w:left="360" w:hanging="360"/>
      </w:pPr>
      <w:rPr>
        <w:rFonts w:hint="default"/>
      </w:rPr>
    </w:lvl>
    <w:lvl w:ilvl="1">
      <w:start w:val="8"/>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9" w15:restartNumberingAfterBreak="0">
    <w:nsid w:val="60EF76FF"/>
    <w:multiLevelType w:val="multilevel"/>
    <w:tmpl w:val="41B2DECA"/>
    <w:lvl w:ilvl="0">
      <w:start w:val="5"/>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30"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31" w15:restartNumberingAfterBreak="0">
    <w:nsid w:val="700B2904"/>
    <w:multiLevelType w:val="multilevel"/>
    <w:tmpl w:val="55F61CA0"/>
    <w:lvl w:ilvl="0">
      <w:start w:val="6"/>
      <w:numFmt w:val="decimal"/>
      <w:lvlText w:val="%1."/>
      <w:lvlJc w:val="left"/>
      <w:pPr>
        <w:ind w:left="360" w:hanging="360"/>
      </w:pPr>
      <w:rPr>
        <w:rFonts w:hint="default"/>
        <w:b/>
        <w:sz w:val="14"/>
        <w:szCs w:val="14"/>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251739095">
    <w:abstractNumId w:val="30"/>
  </w:num>
  <w:num w:numId="2" w16cid:durableId="351806381">
    <w:abstractNumId w:val="16"/>
  </w:num>
  <w:num w:numId="3" w16cid:durableId="342361764">
    <w:abstractNumId w:val="29"/>
  </w:num>
  <w:num w:numId="4" w16cid:durableId="1204438316">
    <w:abstractNumId w:val="9"/>
  </w:num>
  <w:num w:numId="5" w16cid:durableId="1372536074">
    <w:abstractNumId w:val="20"/>
  </w:num>
  <w:num w:numId="6" w16cid:durableId="1166894883">
    <w:abstractNumId w:val="25"/>
  </w:num>
  <w:num w:numId="7" w16cid:durableId="2128115261">
    <w:abstractNumId w:val="32"/>
  </w:num>
  <w:num w:numId="8" w16cid:durableId="16389559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97555573">
    <w:abstractNumId w:val="1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90685594">
    <w:abstractNumId w:val="13"/>
  </w:num>
  <w:num w:numId="11" w16cid:durableId="1457286421">
    <w:abstractNumId w:val="4"/>
  </w:num>
  <w:num w:numId="12" w16cid:durableId="779573175">
    <w:abstractNumId w:val="18"/>
  </w:num>
  <w:num w:numId="13" w16cid:durableId="1677153805">
    <w:abstractNumId w:val="27"/>
  </w:num>
  <w:num w:numId="14" w16cid:durableId="614823257">
    <w:abstractNumId w:val="8"/>
  </w:num>
  <w:num w:numId="15" w16cid:durableId="981345159">
    <w:abstractNumId w:val="0"/>
  </w:num>
  <w:num w:numId="16" w16cid:durableId="865100445">
    <w:abstractNumId w:val="1"/>
  </w:num>
  <w:num w:numId="17" w16cid:durableId="10946990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9187775">
    <w:abstractNumId w:val="6"/>
  </w:num>
  <w:num w:numId="19" w16cid:durableId="1833720506">
    <w:abstractNumId w:val="11"/>
  </w:num>
  <w:num w:numId="20" w16cid:durableId="1800370816">
    <w:abstractNumId w:val="24"/>
  </w:num>
  <w:num w:numId="21" w16cid:durableId="10967552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0272914">
    <w:abstractNumId w:val="5"/>
  </w:num>
  <w:num w:numId="23" w16cid:durableId="1373967208">
    <w:abstractNumId w:val="23"/>
  </w:num>
  <w:num w:numId="24" w16cid:durableId="452793935">
    <w:abstractNumId w:val="15"/>
  </w:num>
  <w:num w:numId="25" w16cid:durableId="1739395594">
    <w:abstractNumId w:val="19"/>
  </w:num>
  <w:num w:numId="26" w16cid:durableId="256133189">
    <w:abstractNumId w:val="2"/>
  </w:num>
  <w:num w:numId="27" w16cid:durableId="632759150">
    <w:abstractNumId w:val="3"/>
  </w:num>
  <w:num w:numId="28" w16cid:durableId="38791856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03633645">
    <w:abstractNumId w:val="21"/>
  </w:num>
  <w:num w:numId="30" w16cid:durableId="1735816806">
    <w:abstractNumId w:val="28"/>
  </w:num>
  <w:num w:numId="31" w16cid:durableId="1872381116">
    <w:abstractNumId w:val="31"/>
  </w:num>
  <w:num w:numId="32" w16cid:durableId="1805198486">
    <w:abstractNumId w:val="26"/>
  </w:num>
  <w:num w:numId="33" w16cid:durableId="1661690552">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966"/>
    <w:rsid w:val="000105A5"/>
    <w:rsid w:val="0001333F"/>
    <w:rsid w:val="000151D9"/>
    <w:rsid w:val="000200C6"/>
    <w:rsid w:val="000215D7"/>
    <w:rsid w:val="00021BCD"/>
    <w:rsid w:val="0002641C"/>
    <w:rsid w:val="00026B57"/>
    <w:rsid w:val="0002705C"/>
    <w:rsid w:val="00030781"/>
    <w:rsid w:val="00033A14"/>
    <w:rsid w:val="00037A8D"/>
    <w:rsid w:val="00040318"/>
    <w:rsid w:val="00040F4F"/>
    <w:rsid w:val="00041C62"/>
    <w:rsid w:val="00043295"/>
    <w:rsid w:val="0004688B"/>
    <w:rsid w:val="00047827"/>
    <w:rsid w:val="00050793"/>
    <w:rsid w:val="00054C95"/>
    <w:rsid w:val="000568C4"/>
    <w:rsid w:val="00057BA8"/>
    <w:rsid w:val="000633D5"/>
    <w:rsid w:val="00064D0A"/>
    <w:rsid w:val="00070936"/>
    <w:rsid w:val="000710BD"/>
    <w:rsid w:val="000715D8"/>
    <w:rsid w:val="0008287A"/>
    <w:rsid w:val="00093B5E"/>
    <w:rsid w:val="000976EF"/>
    <w:rsid w:val="000A4813"/>
    <w:rsid w:val="000B2819"/>
    <w:rsid w:val="000B6978"/>
    <w:rsid w:val="000C4277"/>
    <w:rsid w:val="000C48CA"/>
    <w:rsid w:val="000C4966"/>
    <w:rsid w:val="000C4F14"/>
    <w:rsid w:val="000D1381"/>
    <w:rsid w:val="000D2F6C"/>
    <w:rsid w:val="000D3B04"/>
    <w:rsid w:val="000D5AA5"/>
    <w:rsid w:val="000E1AAF"/>
    <w:rsid w:val="000F7F38"/>
    <w:rsid w:val="00100CAC"/>
    <w:rsid w:val="00104727"/>
    <w:rsid w:val="00106643"/>
    <w:rsid w:val="001077CB"/>
    <w:rsid w:val="0011259E"/>
    <w:rsid w:val="00112F03"/>
    <w:rsid w:val="00113940"/>
    <w:rsid w:val="00120244"/>
    <w:rsid w:val="00131766"/>
    <w:rsid w:val="00134CCB"/>
    <w:rsid w:val="00137BB5"/>
    <w:rsid w:val="001438BE"/>
    <w:rsid w:val="001475D9"/>
    <w:rsid w:val="0015484B"/>
    <w:rsid w:val="0015658F"/>
    <w:rsid w:val="001573C9"/>
    <w:rsid w:val="0016063A"/>
    <w:rsid w:val="001611D9"/>
    <w:rsid w:val="00161231"/>
    <w:rsid w:val="00162419"/>
    <w:rsid w:val="00166031"/>
    <w:rsid w:val="001712F9"/>
    <w:rsid w:val="00174C8D"/>
    <w:rsid w:val="0017515D"/>
    <w:rsid w:val="001810C4"/>
    <w:rsid w:val="001823C0"/>
    <w:rsid w:val="00190C0A"/>
    <w:rsid w:val="00190C19"/>
    <w:rsid w:val="00192932"/>
    <w:rsid w:val="001A4207"/>
    <w:rsid w:val="001A6B72"/>
    <w:rsid w:val="001B12B6"/>
    <w:rsid w:val="001B16B4"/>
    <w:rsid w:val="001B2FD5"/>
    <w:rsid w:val="001D05F9"/>
    <w:rsid w:val="001D0B6E"/>
    <w:rsid w:val="001D39E0"/>
    <w:rsid w:val="001D3CC8"/>
    <w:rsid w:val="001D48F6"/>
    <w:rsid w:val="001D7456"/>
    <w:rsid w:val="001E1089"/>
    <w:rsid w:val="001E13F9"/>
    <w:rsid w:val="001E2056"/>
    <w:rsid w:val="001E2D77"/>
    <w:rsid w:val="001E2ED8"/>
    <w:rsid w:val="001F19F2"/>
    <w:rsid w:val="001F1BFA"/>
    <w:rsid w:val="001F1DCD"/>
    <w:rsid w:val="001F3202"/>
    <w:rsid w:val="001F36F6"/>
    <w:rsid w:val="001F46B9"/>
    <w:rsid w:val="002001C0"/>
    <w:rsid w:val="00200F50"/>
    <w:rsid w:val="00206396"/>
    <w:rsid w:val="0021664B"/>
    <w:rsid w:val="00223227"/>
    <w:rsid w:val="00223395"/>
    <w:rsid w:val="002245A7"/>
    <w:rsid w:val="002246FC"/>
    <w:rsid w:val="00230E38"/>
    <w:rsid w:val="002340CF"/>
    <w:rsid w:val="00234532"/>
    <w:rsid w:val="0023519C"/>
    <w:rsid w:val="0024489C"/>
    <w:rsid w:val="0024574F"/>
    <w:rsid w:val="00245876"/>
    <w:rsid w:val="00246075"/>
    <w:rsid w:val="00250CCF"/>
    <w:rsid w:val="002654CC"/>
    <w:rsid w:val="0026782E"/>
    <w:rsid w:val="002703C3"/>
    <w:rsid w:val="002730F0"/>
    <w:rsid w:val="0027417D"/>
    <w:rsid w:val="002754F0"/>
    <w:rsid w:val="00277808"/>
    <w:rsid w:val="00282008"/>
    <w:rsid w:val="00283536"/>
    <w:rsid w:val="00284099"/>
    <w:rsid w:val="00284BB2"/>
    <w:rsid w:val="002A0528"/>
    <w:rsid w:val="002A5093"/>
    <w:rsid w:val="002A5D0F"/>
    <w:rsid w:val="002B49C3"/>
    <w:rsid w:val="002B7D86"/>
    <w:rsid w:val="002C01DF"/>
    <w:rsid w:val="002C3F45"/>
    <w:rsid w:val="002D12F8"/>
    <w:rsid w:val="002D63B6"/>
    <w:rsid w:val="002D6FA7"/>
    <w:rsid w:val="002D761A"/>
    <w:rsid w:val="002D7E2E"/>
    <w:rsid w:val="002E66C7"/>
    <w:rsid w:val="002F052B"/>
    <w:rsid w:val="002F47F4"/>
    <w:rsid w:val="002F6AE0"/>
    <w:rsid w:val="002F70D3"/>
    <w:rsid w:val="00300D37"/>
    <w:rsid w:val="00305447"/>
    <w:rsid w:val="00305E0D"/>
    <w:rsid w:val="003071DC"/>
    <w:rsid w:val="003124AF"/>
    <w:rsid w:val="00322F29"/>
    <w:rsid w:val="00323F39"/>
    <w:rsid w:val="00333B8E"/>
    <w:rsid w:val="00335DCD"/>
    <w:rsid w:val="00344134"/>
    <w:rsid w:val="00345D63"/>
    <w:rsid w:val="00356277"/>
    <w:rsid w:val="003573A8"/>
    <w:rsid w:val="00360008"/>
    <w:rsid w:val="00361672"/>
    <w:rsid w:val="00362D94"/>
    <w:rsid w:val="00371791"/>
    <w:rsid w:val="003729E6"/>
    <w:rsid w:val="00376846"/>
    <w:rsid w:val="003768A7"/>
    <w:rsid w:val="00377312"/>
    <w:rsid w:val="0038361B"/>
    <w:rsid w:val="00383FE6"/>
    <w:rsid w:val="00386B10"/>
    <w:rsid w:val="0038770B"/>
    <w:rsid w:val="0039055A"/>
    <w:rsid w:val="00392512"/>
    <w:rsid w:val="00393526"/>
    <w:rsid w:val="003968BE"/>
    <w:rsid w:val="003A2DA5"/>
    <w:rsid w:val="003B1B22"/>
    <w:rsid w:val="003B22F4"/>
    <w:rsid w:val="003C0D1A"/>
    <w:rsid w:val="003C4DAE"/>
    <w:rsid w:val="003C6F98"/>
    <w:rsid w:val="003D007A"/>
    <w:rsid w:val="003D07EB"/>
    <w:rsid w:val="003D22C4"/>
    <w:rsid w:val="003D464F"/>
    <w:rsid w:val="003D7469"/>
    <w:rsid w:val="003E1F15"/>
    <w:rsid w:val="003E6530"/>
    <w:rsid w:val="003E6F93"/>
    <w:rsid w:val="003F2522"/>
    <w:rsid w:val="003F3237"/>
    <w:rsid w:val="003F5848"/>
    <w:rsid w:val="00405CAC"/>
    <w:rsid w:val="00406E09"/>
    <w:rsid w:val="004129EE"/>
    <w:rsid w:val="0042233D"/>
    <w:rsid w:val="0043047E"/>
    <w:rsid w:val="0043629E"/>
    <w:rsid w:val="0044164F"/>
    <w:rsid w:val="004417EB"/>
    <w:rsid w:val="00441C47"/>
    <w:rsid w:val="00444CED"/>
    <w:rsid w:val="004479BF"/>
    <w:rsid w:val="00450BC9"/>
    <w:rsid w:val="00451BE7"/>
    <w:rsid w:val="00452779"/>
    <w:rsid w:val="00452CFB"/>
    <w:rsid w:val="00457665"/>
    <w:rsid w:val="0046273B"/>
    <w:rsid w:val="00463039"/>
    <w:rsid w:val="00464442"/>
    <w:rsid w:val="004653B9"/>
    <w:rsid w:val="004728CC"/>
    <w:rsid w:val="00475610"/>
    <w:rsid w:val="00475900"/>
    <w:rsid w:val="004772CB"/>
    <w:rsid w:val="004772D0"/>
    <w:rsid w:val="00487E1E"/>
    <w:rsid w:val="0049172F"/>
    <w:rsid w:val="004941D4"/>
    <w:rsid w:val="004A1209"/>
    <w:rsid w:val="004A1482"/>
    <w:rsid w:val="004A2A79"/>
    <w:rsid w:val="004A5A87"/>
    <w:rsid w:val="004B11EB"/>
    <w:rsid w:val="004B27C1"/>
    <w:rsid w:val="004B5BE4"/>
    <w:rsid w:val="004B6823"/>
    <w:rsid w:val="004B6A09"/>
    <w:rsid w:val="004C01C0"/>
    <w:rsid w:val="004C2013"/>
    <w:rsid w:val="004C2927"/>
    <w:rsid w:val="004C418A"/>
    <w:rsid w:val="004C74CA"/>
    <w:rsid w:val="004C7E44"/>
    <w:rsid w:val="004D2819"/>
    <w:rsid w:val="004D4724"/>
    <w:rsid w:val="004E51D9"/>
    <w:rsid w:val="004E5635"/>
    <w:rsid w:val="004F0DA3"/>
    <w:rsid w:val="004F1AAE"/>
    <w:rsid w:val="004F29CF"/>
    <w:rsid w:val="004F7097"/>
    <w:rsid w:val="005008A5"/>
    <w:rsid w:val="00504A6A"/>
    <w:rsid w:val="00507761"/>
    <w:rsid w:val="00511CDA"/>
    <w:rsid w:val="005142BF"/>
    <w:rsid w:val="0051666F"/>
    <w:rsid w:val="00522506"/>
    <w:rsid w:val="00524065"/>
    <w:rsid w:val="00524393"/>
    <w:rsid w:val="0052481C"/>
    <w:rsid w:val="005327F4"/>
    <w:rsid w:val="0053748E"/>
    <w:rsid w:val="0054118F"/>
    <w:rsid w:val="0054468C"/>
    <w:rsid w:val="00544BC6"/>
    <w:rsid w:val="00545C9C"/>
    <w:rsid w:val="00550953"/>
    <w:rsid w:val="0055396A"/>
    <w:rsid w:val="00554082"/>
    <w:rsid w:val="005572D2"/>
    <w:rsid w:val="00557E50"/>
    <w:rsid w:val="00562AD9"/>
    <w:rsid w:val="005630F4"/>
    <w:rsid w:val="00570E05"/>
    <w:rsid w:val="00577E78"/>
    <w:rsid w:val="0058120E"/>
    <w:rsid w:val="005828E6"/>
    <w:rsid w:val="00583178"/>
    <w:rsid w:val="00585559"/>
    <w:rsid w:val="00585D9C"/>
    <w:rsid w:val="00590E2F"/>
    <w:rsid w:val="00591284"/>
    <w:rsid w:val="005922DF"/>
    <w:rsid w:val="00597A9A"/>
    <w:rsid w:val="005A46D3"/>
    <w:rsid w:val="005A7244"/>
    <w:rsid w:val="005B20F9"/>
    <w:rsid w:val="005B2D95"/>
    <w:rsid w:val="005B3D04"/>
    <w:rsid w:val="005B5730"/>
    <w:rsid w:val="005B65BC"/>
    <w:rsid w:val="005C0E6F"/>
    <w:rsid w:val="005D13A1"/>
    <w:rsid w:val="005D19C3"/>
    <w:rsid w:val="005D26FC"/>
    <w:rsid w:val="005D5156"/>
    <w:rsid w:val="005D6412"/>
    <w:rsid w:val="005E6FFB"/>
    <w:rsid w:val="005E7A40"/>
    <w:rsid w:val="005F3C8D"/>
    <w:rsid w:val="005F63BA"/>
    <w:rsid w:val="00600E97"/>
    <w:rsid w:val="006054BE"/>
    <w:rsid w:val="00610BA5"/>
    <w:rsid w:val="006138D0"/>
    <w:rsid w:val="00621010"/>
    <w:rsid w:val="00621E54"/>
    <w:rsid w:val="00622F7A"/>
    <w:rsid w:val="00624FE0"/>
    <w:rsid w:val="00626CD5"/>
    <w:rsid w:val="00627F4C"/>
    <w:rsid w:val="00630132"/>
    <w:rsid w:val="006304A9"/>
    <w:rsid w:val="00630AFE"/>
    <w:rsid w:val="00641B24"/>
    <w:rsid w:val="006428C4"/>
    <w:rsid w:val="00645560"/>
    <w:rsid w:val="006508C7"/>
    <w:rsid w:val="0065131A"/>
    <w:rsid w:val="006544D3"/>
    <w:rsid w:val="00654E11"/>
    <w:rsid w:val="00655254"/>
    <w:rsid w:val="00655770"/>
    <w:rsid w:val="00657330"/>
    <w:rsid w:val="006600A0"/>
    <w:rsid w:val="00664282"/>
    <w:rsid w:val="0066537F"/>
    <w:rsid w:val="006749F1"/>
    <w:rsid w:val="00680C6E"/>
    <w:rsid w:val="00684373"/>
    <w:rsid w:val="0068579A"/>
    <w:rsid w:val="00686939"/>
    <w:rsid w:val="006904FD"/>
    <w:rsid w:val="00692527"/>
    <w:rsid w:val="0069281F"/>
    <w:rsid w:val="00697405"/>
    <w:rsid w:val="006A07E1"/>
    <w:rsid w:val="006A33CD"/>
    <w:rsid w:val="006B0773"/>
    <w:rsid w:val="006B152F"/>
    <w:rsid w:val="006B3C52"/>
    <w:rsid w:val="006B3E4B"/>
    <w:rsid w:val="006B4BC9"/>
    <w:rsid w:val="006B4EAD"/>
    <w:rsid w:val="006B5D9C"/>
    <w:rsid w:val="006C2009"/>
    <w:rsid w:val="006C35D1"/>
    <w:rsid w:val="006C3A47"/>
    <w:rsid w:val="006C521C"/>
    <w:rsid w:val="006D0066"/>
    <w:rsid w:val="006D26E1"/>
    <w:rsid w:val="006D3BA5"/>
    <w:rsid w:val="006D61E4"/>
    <w:rsid w:val="006E0FB5"/>
    <w:rsid w:val="006E2C3A"/>
    <w:rsid w:val="006E3206"/>
    <w:rsid w:val="006F29FB"/>
    <w:rsid w:val="006F5DD8"/>
    <w:rsid w:val="006F6793"/>
    <w:rsid w:val="00701DDE"/>
    <w:rsid w:val="0070267E"/>
    <w:rsid w:val="00705A8C"/>
    <w:rsid w:val="00712C51"/>
    <w:rsid w:val="00716314"/>
    <w:rsid w:val="007171AF"/>
    <w:rsid w:val="007215A7"/>
    <w:rsid w:val="007216FF"/>
    <w:rsid w:val="00725A08"/>
    <w:rsid w:val="007262C6"/>
    <w:rsid w:val="00734E85"/>
    <w:rsid w:val="00735049"/>
    <w:rsid w:val="0073512C"/>
    <w:rsid w:val="00735B15"/>
    <w:rsid w:val="00740DCE"/>
    <w:rsid w:val="0074478E"/>
    <w:rsid w:val="0074588C"/>
    <w:rsid w:val="00746D1E"/>
    <w:rsid w:val="00754580"/>
    <w:rsid w:val="00756436"/>
    <w:rsid w:val="00760997"/>
    <w:rsid w:val="007643AC"/>
    <w:rsid w:val="007653D4"/>
    <w:rsid w:val="007666D2"/>
    <w:rsid w:val="00766CCD"/>
    <w:rsid w:val="0077477B"/>
    <w:rsid w:val="00776062"/>
    <w:rsid w:val="00776FCF"/>
    <w:rsid w:val="0078621E"/>
    <w:rsid w:val="00793056"/>
    <w:rsid w:val="0079616A"/>
    <w:rsid w:val="007971F9"/>
    <w:rsid w:val="007973BD"/>
    <w:rsid w:val="007A0877"/>
    <w:rsid w:val="007A1044"/>
    <w:rsid w:val="007A5142"/>
    <w:rsid w:val="007A7AE3"/>
    <w:rsid w:val="007B0D17"/>
    <w:rsid w:val="007B466A"/>
    <w:rsid w:val="007B5465"/>
    <w:rsid w:val="007B7802"/>
    <w:rsid w:val="007C41A7"/>
    <w:rsid w:val="007D0CAD"/>
    <w:rsid w:val="007D23B9"/>
    <w:rsid w:val="007D5802"/>
    <w:rsid w:val="007D6F45"/>
    <w:rsid w:val="007E24AF"/>
    <w:rsid w:val="007E317F"/>
    <w:rsid w:val="007E3A34"/>
    <w:rsid w:val="007E51AB"/>
    <w:rsid w:val="007E65EC"/>
    <w:rsid w:val="007E760B"/>
    <w:rsid w:val="007F2ED9"/>
    <w:rsid w:val="007F6D4C"/>
    <w:rsid w:val="00800428"/>
    <w:rsid w:val="008008BD"/>
    <w:rsid w:val="00802DA1"/>
    <w:rsid w:val="008052CD"/>
    <w:rsid w:val="00811692"/>
    <w:rsid w:val="008162A6"/>
    <w:rsid w:val="008225F6"/>
    <w:rsid w:val="008279FD"/>
    <w:rsid w:val="00830264"/>
    <w:rsid w:val="0083217D"/>
    <w:rsid w:val="00833FA1"/>
    <w:rsid w:val="00836176"/>
    <w:rsid w:val="00836425"/>
    <w:rsid w:val="00844FE7"/>
    <w:rsid w:val="0085073E"/>
    <w:rsid w:val="0085195F"/>
    <w:rsid w:val="008526CF"/>
    <w:rsid w:val="008568AA"/>
    <w:rsid w:val="00861073"/>
    <w:rsid w:val="00863299"/>
    <w:rsid w:val="0086367F"/>
    <w:rsid w:val="00864581"/>
    <w:rsid w:val="00867C4A"/>
    <w:rsid w:val="008732CE"/>
    <w:rsid w:val="0087457E"/>
    <w:rsid w:val="00877998"/>
    <w:rsid w:val="008873EF"/>
    <w:rsid w:val="008909FD"/>
    <w:rsid w:val="00890D8E"/>
    <w:rsid w:val="00891A9C"/>
    <w:rsid w:val="00893A34"/>
    <w:rsid w:val="00896B86"/>
    <w:rsid w:val="00897450"/>
    <w:rsid w:val="008A5AD0"/>
    <w:rsid w:val="008A5DCD"/>
    <w:rsid w:val="008B0143"/>
    <w:rsid w:val="008B0EB4"/>
    <w:rsid w:val="008B5264"/>
    <w:rsid w:val="008B5FA3"/>
    <w:rsid w:val="008C3253"/>
    <w:rsid w:val="008C5E08"/>
    <w:rsid w:val="008C6111"/>
    <w:rsid w:val="008C6675"/>
    <w:rsid w:val="008C76E9"/>
    <w:rsid w:val="008D2F16"/>
    <w:rsid w:val="008D4BF3"/>
    <w:rsid w:val="008D74DA"/>
    <w:rsid w:val="008F362B"/>
    <w:rsid w:val="008F4CB0"/>
    <w:rsid w:val="008F588D"/>
    <w:rsid w:val="008F76DE"/>
    <w:rsid w:val="008F7C70"/>
    <w:rsid w:val="009020D7"/>
    <w:rsid w:val="00902E1E"/>
    <w:rsid w:val="00903684"/>
    <w:rsid w:val="0090488B"/>
    <w:rsid w:val="00905572"/>
    <w:rsid w:val="00906B9B"/>
    <w:rsid w:val="00911974"/>
    <w:rsid w:val="00911F80"/>
    <w:rsid w:val="00913F38"/>
    <w:rsid w:val="0091482D"/>
    <w:rsid w:val="00916825"/>
    <w:rsid w:val="00916C7F"/>
    <w:rsid w:val="00925065"/>
    <w:rsid w:val="00927242"/>
    <w:rsid w:val="00934363"/>
    <w:rsid w:val="00940499"/>
    <w:rsid w:val="00940813"/>
    <w:rsid w:val="00947824"/>
    <w:rsid w:val="00950804"/>
    <w:rsid w:val="0095314F"/>
    <w:rsid w:val="009539C9"/>
    <w:rsid w:val="0095462F"/>
    <w:rsid w:val="009565F8"/>
    <w:rsid w:val="00960320"/>
    <w:rsid w:val="00962ACE"/>
    <w:rsid w:val="009661D5"/>
    <w:rsid w:val="009705BD"/>
    <w:rsid w:val="00971713"/>
    <w:rsid w:val="009749A0"/>
    <w:rsid w:val="00976D7D"/>
    <w:rsid w:val="00977C1A"/>
    <w:rsid w:val="00977D13"/>
    <w:rsid w:val="00981D55"/>
    <w:rsid w:val="00983140"/>
    <w:rsid w:val="0098321A"/>
    <w:rsid w:val="009836A0"/>
    <w:rsid w:val="00985188"/>
    <w:rsid w:val="00986954"/>
    <w:rsid w:val="0099400D"/>
    <w:rsid w:val="00996899"/>
    <w:rsid w:val="009A3090"/>
    <w:rsid w:val="009B10CC"/>
    <w:rsid w:val="009B3120"/>
    <w:rsid w:val="009B6ED2"/>
    <w:rsid w:val="009C0118"/>
    <w:rsid w:val="009C1F5D"/>
    <w:rsid w:val="009C48A9"/>
    <w:rsid w:val="009C618B"/>
    <w:rsid w:val="009C6BB9"/>
    <w:rsid w:val="009D2EA5"/>
    <w:rsid w:val="009D4012"/>
    <w:rsid w:val="009D5858"/>
    <w:rsid w:val="009D6FB2"/>
    <w:rsid w:val="009D78E0"/>
    <w:rsid w:val="009F1343"/>
    <w:rsid w:val="009F344B"/>
    <w:rsid w:val="009F452F"/>
    <w:rsid w:val="00A001BA"/>
    <w:rsid w:val="00A0137D"/>
    <w:rsid w:val="00A02E5C"/>
    <w:rsid w:val="00A13A1C"/>
    <w:rsid w:val="00A13E10"/>
    <w:rsid w:val="00A1543F"/>
    <w:rsid w:val="00A1610D"/>
    <w:rsid w:val="00A16782"/>
    <w:rsid w:val="00A224FC"/>
    <w:rsid w:val="00A22B54"/>
    <w:rsid w:val="00A23B3F"/>
    <w:rsid w:val="00A24C9E"/>
    <w:rsid w:val="00A3352C"/>
    <w:rsid w:val="00A428BD"/>
    <w:rsid w:val="00A4362C"/>
    <w:rsid w:val="00A4385D"/>
    <w:rsid w:val="00A43FEC"/>
    <w:rsid w:val="00A45880"/>
    <w:rsid w:val="00A46C5D"/>
    <w:rsid w:val="00A52E50"/>
    <w:rsid w:val="00A6556E"/>
    <w:rsid w:val="00A70120"/>
    <w:rsid w:val="00A72EE0"/>
    <w:rsid w:val="00A739E7"/>
    <w:rsid w:val="00A7502A"/>
    <w:rsid w:val="00A808F3"/>
    <w:rsid w:val="00A81BFB"/>
    <w:rsid w:val="00A8468B"/>
    <w:rsid w:val="00A8629B"/>
    <w:rsid w:val="00A91ABC"/>
    <w:rsid w:val="00A945F8"/>
    <w:rsid w:val="00A9527E"/>
    <w:rsid w:val="00A95639"/>
    <w:rsid w:val="00A95A1A"/>
    <w:rsid w:val="00A95CD8"/>
    <w:rsid w:val="00AA1272"/>
    <w:rsid w:val="00AA396A"/>
    <w:rsid w:val="00AB0D48"/>
    <w:rsid w:val="00AB187C"/>
    <w:rsid w:val="00AB1F31"/>
    <w:rsid w:val="00AB2BB7"/>
    <w:rsid w:val="00AB68F7"/>
    <w:rsid w:val="00AB6FCF"/>
    <w:rsid w:val="00AC3CA8"/>
    <w:rsid w:val="00AC5099"/>
    <w:rsid w:val="00AC5AA2"/>
    <w:rsid w:val="00AC72E0"/>
    <w:rsid w:val="00AC7B15"/>
    <w:rsid w:val="00AD2449"/>
    <w:rsid w:val="00AD55EE"/>
    <w:rsid w:val="00AD5C89"/>
    <w:rsid w:val="00AE5C5F"/>
    <w:rsid w:val="00AE6522"/>
    <w:rsid w:val="00AE7C0C"/>
    <w:rsid w:val="00B015E0"/>
    <w:rsid w:val="00B01836"/>
    <w:rsid w:val="00B029C4"/>
    <w:rsid w:val="00B03788"/>
    <w:rsid w:val="00B06797"/>
    <w:rsid w:val="00B11341"/>
    <w:rsid w:val="00B14113"/>
    <w:rsid w:val="00B15A2F"/>
    <w:rsid w:val="00B16176"/>
    <w:rsid w:val="00B22ED4"/>
    <w:rsid w:val="00B246D3"/>
    <w:rsid w:val="00B2506C"/>
    <w:rsid w:val="00B33DD9"/>
    <w:rsid w:val="00B351F8"/>
    <w:rsid w:val="00B37A5E"/>
    <w:rsid w:val="00B407DF"/>
    <w:rsid w:val="00B40E01"/>
    <w:rsid w:val="00B4192D"/>
    <w:rsid w:val="00B46292"/>
    <w:rsid w:val="00B472F6"/>
    <w:rsid w:val="00B50EC6"/>
    <w:rsid w:val="00B524E3"/>
    <w:rsid w:val="00B53BAC"/>
    <w:rsid w:val="00B55585"/>
    <w:rsid w:val="00B57118"/>
    <w:rsid w:val="00B60587"/>
    <w:rsid w:val="00B632C4"/>
    <w:rsid w:val="00B640E5"/>
    <w:rsid w:val="00B738CE"/>
    <w:rsid w:val="00B74931"/>
    <w:rsid w:val="00B764F4"/>
    <w:rsid w:val="00B77312"/>
    <w:rsid w:val="00B81EBA"/>
    <w:rsid w:val="00B83147"/>
    <w:rsid w:val="00B83B98"/>
    <w:rsid w:val="00B8427B"/>
    <w:rsid w:val="00B85E82"/>
    <w:rsid w:val="00B93D16"/>
    <w:rsid w:val="00B963FC"/>
    <w:rsid w:val="00B967FB"/>
    <w:rsid w:val="00B97547"/>
    <w:rsid w:val="00BA0D53"/>
    <w:rsid w:val="00BA0D70"/>
    <w:rsid w:val="00BA1AC8"/>
    <w:rsid w:val="00BA7EDE"/>
    <w:rsid w:val="00BB02BC"/>
    <w:rsid w:val="00BB149B"/>
    <w:rsid w:val="00BB467C"/>
    <w:rsid w:val="00BB47D8"/>
    <w:rsid w:val="00BB4F01"/>
    <w:rsid w:val="00BB5505"/>
    <w:rsid w:val="00BB70CD"/>
    <w:rsid w:val="00BC14FE"/>
    <w:rsid w:val="00BC1B8B"/>
    <w:rsid w:val="00BC3399"/>
    <w:rsid w:val="00BC7692"/>
    <w:rsid w:val="00BD5155"/>
    <w:rsid w:val="00BD7155"/>
    <w:rsid w:val="00BE38F8"/>
    <w:rsid w:val="00BE3E7B"/>
    <w:rsid w:val="00BE764A"/>
    <w:rsid w:val="00BE78C4"/>
    <w:rsid w:val="00BE7D24"/>
    <w:rsid w:val="00BF19AD"/>
    <w:rsid w:val="00BF3237"/>
    <w:rsid w:val="00BF3ED4"/>
    <w:rsid w:val="00BF4148"/>
    <w:rsid w:val="00BF462E"/>
    <w:rsid w:val="00BF7E4E"/>
    <w:rsid w:val="00C04E68"/>
    <w:rsid w:val="00C05021"/>
    <w:rsid w:val="00C05E25"/>
    <w:rsid w:val="00C070F6"/>
    <w:rsid w:val="00C123AB"/>
    <w:rsid w:val="00C14EE0"/>
    <w:rsid w:val="00C16703"/>
    <w:rsid w:val="00C16A29"/>
    <w:rsid w:val="00C22261"/>
    <w:rsid w:val="00C22D21"/>
    <w:rsid w:val="00C2323E"/>
    <w:rsid w:val="00C25709"/>
    <w:rsid w:val="00C266BE"/>
    <w:rsid w:val="00C40132"/>
    <w:rsid w:val="00C412CE"/>
    <w:rsid w:val="00C449DB"/>
    <w:rsid w:val="00C466EF"/>
    <w:rsid w:val="00C46B40"/>
    <w:rsid w:val="00C517A6"/>
    <w:rsid w:val="00C51C4D"/>
    <w:rsid w:val="00C52AEE"/>
    <w:rsid w:val="00C55B0B"/>
    <w:rsid w:val="00C57B0C"/>
    <w:rsid w:val="00C57C76"/>
    <w:rsid w:val="00C6016F"/>
    <w:rsid w:val="00C617E0"/>
    <w:rsid w:val="00C63832"/>
    <w:rsid w:val="00C64623"/>
    <w:rsid w:val="00C66189"/>
    <w:rsid w:val="00C74A9E"/>
    <w:rsid w:val="00C760D3"/>
    <w:rsid w:val="00C7650D"/>
    <w:rsid w:val="00C82672"/>
    <w:rsid w:val="00C958A4"/>
    <w:rsid w:val="00CA28A1"/>
    <w:rsid w:val="00CA3DEE"/>
    <w:rsid w:val="00CA46CF"/>
    <w:rsid w:val="00CA5639"/>
    <w:rsid w:val="00CB1C7E"/>
    <w:rsid w:val="00CB5E94"/>
    <w:rsid w:val="00CC16B6"/>
    <w:rsid w:val="00CC38F3"/>
    <w:rsid w:val="00CC5C85"/>
    <w:rsid w:val="00CC676C"/>
    <w:rsid w:val="00CD1E90"/>
    <w:rsid w:val="00CD3547"/>
    <w:rsid w:val="00CD5C79"/>
    <w:rsid w:val="00CE214C"/>
    <w:rsid w:val="00CE25F2"/>
    <w:rsid w:val="00CE3FD1"/>
    <w:rsid w:val="00CE7C7C"/>
    <w:rsid w:val="00CF109B"/>
    <w:rsid w:val="00CF30EA"/>
    <w:rsid w:val="00CF3FB0"/>
    <w:rsid w:val="00CF582C"/>
    <w:rsid w:val="00CF5885"/>
    <w:rsid w:val="00D00355"/>
    <w:rsid w:val="00D0256F"/>
    <w:rsid w:val="00D044BA"/>
    <w:rsid w:val="00D056D5"/>
    <w:rsid w:val="00D14DF1"/>
    <w:rsid w:val="00D21CC0"/>
    <w:rsid w:val="00D24210"/>
    <w:rsid w:val="00D275B5"/>
    <w:rsid w:val="00D32055"/>
    <w:rsid w:val="00D33EA7"/>
    <w:rsid w:val="00D3737B"/>
    <w:rsid w:val="00D37B40"/>
    <w:rsid w:val="00D43C15"/>
    <w:rsid w:val="00D440F7"/>
    <w:rsid w:val="00D455CA"/>
    <w:rsid w:val="00D46F26"/>
    <w:rsid w:val="00D47F09"/>
    <w:rsid w:val="00D50053"/>
    <w:rsid w:val="00D50565"/>
    <w:rsid w:val="00D54DB9"/>
    <w:rsid w:val="00D567B5"/>
    <w:rsid w:val="00D602D7"/>
    <w:rsid w:val="00D62861"/>
    <w:rsid w:val="00D70E38"/>
    <w:rsid w:val="00D727A0"/>
    <w:rsid w:val="00D77245"/>
    <w:rsid w:val="00D77DE8"/>
    <w:rsid w:val="00D77ED3"/>
    <w:rsid w:val="00D83776"/>
    <w:rsid w:val="00D837EA"/>
    <w:rsid w:val="00D875BC"/>
    <w:rsid w:val="00D90598"/>
    <w:rsid w:val="00D92599"/>
    <w:rsid w:val="00D93C8A"/>
    <w:rsid w:val="00D9718D"/>
    <w:rsid w:val="00DA2CE8"/>
    <w:rsid w:val="00DA3772"/>
    <w:rsid w:val="00DB4C02"/>
    <w:rsid w:val="00DB4ED0"/>
    <w:rsid w:val="00DB752E"/>
    <w:rsid w:val="00DC1C8A"/>
    <w:rsid w:val="00DD2308"/>
    <w:rsid w:val="00DD270D"/>
    <w:rsid w:val="00DD2B4E"/>
    <w:rsid w:val="00DD5EBC"/>
    <w:rsid w:val="00DD7888"/>
    <w:rsid w:val="00DE0F6B"/>
    <w:rsid w:val="00DE3746"/>
    <w:rsid w:val="00DE3B5D"/>
    <w:rsid w:val="00DE5CB4"/>
    <w:rsid w:val="00E007DD"/>
    <w:rsid w:val="00E0238B"/>
    <w:rsid w:val="00E068A6"/>
    <w:rsid w:val="00E10494"/>
    <w:rsid w:val="00E10B22"/>
    <w:rsid w:val="00E123CB"/>
    <w:rsid w:val="00E155A8"/>
    <w:rsid w:val="00E16FC6"/>
    <w:rsid w:val="00E2215E"/>
    <w:rsid w:val="00E230DA"/>
    <w:rsid w:val="00E238D8"/>
    <w:rsid w:val="00E26563"/>
    <w:rsid w:val="00E2739B"/>
    <w:rsid w:val="00E278A3"/>
    <w:rsid w:val="00E329F6"/>
    <w:rsid w:val="00E32D19"/>
    <w:rsid w:val="00E33226"/>
    <w:rsid w:val="00E34919"/>
    <w:rsid w:val="00E34D4C"/>
    <w:rsid w:val="00E4064F"/>
    <w:rsid w:val="00E41F98"/>
    <w:rsid w:val="00E45213"/>
    <w:rsid w:val="00E45438"/>
    <w:rsid w:val="00E459A6"/>
    <w:rsid w:val="00E46D25"/>
    <w:rsid w:val="00E470EA"/>
    <w:rsid w:val="00E5188C"/>
    <w:rsid w:val="00E5417A"/>
    <w:rsid w:val="00E63F55"/>
    <w:rsid w:val="00E642D0"/>
    <w:rsid w:val="00E64B77"/>
    <w:rsid w:val="00E679E7"/>
    <w:rsid w:val="00E70F06"/>
    <w:rsid w:val="00E7362F"/>
    <w:rsid w:val="00E76564"/>
    <w:rsid w:val="00E843A0"/>
    <w:rsid w:val="00E8634B"/>
    <w:rsid w:val="00E86514"/>
    <w:rsid w:val="00E87558"/>
    <w:rsid w:val="00E8780A"/>
    <w:rsid w:val="00E900E9"/>
    <w:rsid w:val="00E96E1D"/>
    <w:rsid w:val="00EA3DB9"/>
    <w:rsid w:val="00EA4739"/>
    <w:rsid w:val="00EB33D5"/>
    <w:rsid w:val="00EB7CAC"/>
    <w:rsid w:val="00EC0ED8"/>
    <w:rsid w:val="00EC1C5D"/>
    <w:rsid w:val="00EC6728"/>
    <w:rsid w:val="00ED0C42"/>
    <w:rsid w:val="00ED133B"/>
    <w:rsid w:val="00ED1621"/>
    <w:rsid w:val="00ED7DAC"/>
    <w:rsid w:val="00EE1326"/>
    <w:rsid w:val="00EE6243"/>
    <w:rsid w:val="00EE7017"/>
    <w:rsid w:val="00EE7ECF"/>
    <w:rsid w:val="00EF28B2"/>
    <w:rsid w:val="00EF4C30"/>
    <w:rsid w:val="00EF5F8D"/>
    <w:rsid w:val="00F0393A"/>
    <w:rsid w:val="00F065AE"/>
    <w:rsid w:val="00F07C41"/>
    <w:rsid w:val="00F10A28"/>
    <w:rsid w:val="00F11831"/>
    <w:rsid w:val="00F1253F"/>
    <w:rsid w:val="00F1263F"/>
    <w:rsid w:val="00F12722"/>
    <w:rsid w:val="00F13CB8"/>
    <w:rsid w:val="00F14832"/>
    <w:rsid w:val="00F14CBE"/>
    <w:rsid w:val="00F15AB7"/>
    <w:rsid w:val="00F16CDB"/>
    <w:rsid w:val="00F20288"/>
    <w:rsid w:val="00F21894"/>
    <w:rsid w:val="00F23A5C"/>
    <w:rsid w:val="00F24914"/>
    <w:rsid w:val="00F269B0"/>
    <w:rsid w:val="00F30E68"/>
    <w:rsid w:val="00F32F69"/>
    <w:rsid w:val="00F345AE"/>
    <w:rsid w:val="00F34FB8"/>
    <w:rsid w:val="00F35225"/>
    <w:rsid w:val="00F4367D"/>
    <w:rsid w:val="00F507E7"/>
    <w:rsid w:val="00F5605D"/>
    <w:rsid w:val="00F616C2"/>
    <w:rsid w:val="00F63346"/>
    <w:rsid w:val="00F63C0C"/>
    <w:rsid w:val="00F65853"/>
    <w:rsid w:val="00F65C00"/>
    <w:rsid w:val="00F67772"/>
    <w:rsid w:val="00F67BA8"/>
    <w:rsid w:val="00F67EAB"/>
    <w:rsid w:val="00F727C5"/>
    <w:rsid w:val="00F762B4"/>
    <w:rsid w:val="00F76410"/>
    <w:rsid w:val="00F854BC"/>
    <w:rsid w:val="00F9118B"/>
    <w:rsid w:val="00F93E7A"/>
    <w:rsid w:val="00F943E5"/>
    <w:rsid w:val="00F95C80"/>
    <w:rsid w:val="00FA5007"/>
    <w:rsid w:val="00FB3033"/>
    <w:rsid w:val="00FB474C"/>
    <w:rsid w:val="00FB6336"/>
    <w:rsid w:val="00FC4E44"/>
    <w:rsid w:val="00FC4F6B"/>
    <w:rsid w:val="00FC7617"/>
    <w:rsid w:val="00FD0A86"/>
    <w:rsid w:val="00FD121F"/>
    <w:rsid w:val="00FD2FAB"/>
    <w:rsid w:val="00FD49F6"/>
    <w:rsid w:val="00FD6A37"/>
    <w:rsid w:val="00FD7C4D"/>
    <w:rsid w:val="00FE0E9A"/>
    <w:rsid w:val="00FE0EB4"/>
    <w:rsid w:val="00FE6F9D"/>
    <w:rsid w:val="00FF2E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6B9787"/>
  <w15:docId w15:val="{A66EE398-C8E8-4532-A06F-0C82E25A2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B6978"/>
    <w:rPr>
      <w:sz w:val="24"/>
      <w:szCs w:val="24"/>
      <w:lang w:eastAsia="en-US"/>
    </w:rPr>
  </w:style>
  <w:style w:type="paragraph" w:styleId="Antrat1">
    <w:name w:val="heading 1"/>
    <w:basedOn w:val="prastasis"/>
    <w:next w:val="prastasis"/>
    <w:link w:val="Antrat1Diagrama"/>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
    <w:basedOn w:val="prastasis"/>
    <w:next w:val="prastasis"/>
    <w:link w:val="Antrat4Diagrama"/>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0C4966"/>
    <w:rPr>
      <w:color w:val="0000FF"/>
      <w:u w:val="single"/>
    </w:rPr>
  </w:style>
  <w:style w:type="paragraph" w:styleId="Pagrindinistekstas">
    <w:name w:val="Body Text"/>
    <w:basedOn w:val="prastasis"/>
    <w:link w:val="PagrindinistekstasDiagrama"/>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rsid w:val="000C4966"/>
    <w:pPr>
      <w:spacing w:before="100" w:beforeAutospacing="1"/>
    </w:pPr>
    <w:rPr>
      <w:lang w:eastAsia="lt-LT"/>
    </w:rPr>
  </w:style>
  <w:style w:type="paragraph" w:customStyle="1" w:styleId="western1">
    <w:name w:val="western1"/>
    <w:basedOn w:val="prastasis"/>
    <w:rsid w:val="000C4966"/>
    <w:pPr>
      <w:spacing w:before="100" w:beforeAutospacing="1"/>
    </w:pPr>
    <w:rPr>
      <w:sz w:val="22"/>
      <w:szCs w:val="22"/>
      <w:lang w:eastAsia="lt-LT"/>
    </w:rPr>
  </w:style>
  <w:style w:type="paragraph" w:customStyle="1" w:styleId="WW-Default">
    <w:name w:val="WW-Default"/>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uiPriority w:val="39"/>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Buletai,List Paragraph21,List Paragraph2,lp1,Bullet 1,Use Case List Paragraph,Numbering,ERP-List Paragraph,List Paragraph11,List Paragraph111,Paragraph,List Paragraph Red"/>
    <w:basedOn w:val="prastasis"/>
    <w:link w:val="SraopastraipaDiagrama"/>
    <w:uiPriority w:val="34"/>
    <w:qFormat/>
    <w:rsid w:val="005A7244"/>
    <w:pPr>
      <w:ind w:left="720"/>
      <w:contextualSpacing/>
    </w:pPr>
  </w:style>
  <w:style w:type="paragraph" w:styleId="Debesliotekstas">
    <w:name w:val="Balloon Text"/>
    <w:basedOn w:val="prastasis"/>
    <w:link w:val="DebesliotekstasDiagrama"/>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
    <w:link w:val="Antrat2"/>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
    <w:link w:val="Antrat4"/>
    <w:rsid w:val="00800428"/>
    <w:rPr>
      <w:b/>
      <w:bCs/>
      <w:sz w:val="28"/>
      <w:szCs w:val="28"/>
      <w:lang w:eastAsia="en-US"/>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rsid w:val="00800428"/>
    <w:rPr>
      <w:rFonts w:eastAsia="Calibri"/>
      <w:lang w:eastAsia="en-US"/>
    </w:rPr>
  </w:style>
  <w:style w:type="paragraph" w:styleId="Antrats">
    <w:name w:val="header"/>
    <w:basedOn w:val="prastasis"/>
    <w:link w:val="AntratsDiagrama"/>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basedOn w:val="Numatytasispastraiposriftas"/>
    <w:link w:val="Antrats"/>
    <w:rsid w:val="00800428"/>
  </w:style>
  <w:style w:type="paragraph" w:styleId="Porat">
    <w:name w:val="footer"/>
    <w:basedOn w:val="prastasis"/>
    <w:link w:val="PoratDiagrama"/>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rsid w:val="00800428"/>
    <w:rPr>
      <w:rFonts w:ascii="Courier New" w:eastAsia="Calibri" w:hAnsi="Courier New" w:cs="Courier New"/>
    </w:rPr>
  </w:style>
  <w:style w:type="paragraph" w:styleId="Paprastasistekstas">
    <w:name w:val="Plain Text"/>
    <w:basedOn w:val="prastasis"/>
    <w:link w:val="PaprastasistekstasDiagrama"/>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uiPriority w:val="99"/>
    <w:semiHidden/>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link w:val="Pagrindinistekstas"/>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5"/>
      </w:numPr>
      <w:ind w:left="317" w:hanging="141"/>
    </w:pPr>
    <w:rPr>
      <w:sz w:val="20"/>
      <w:szCs w:val="20"/>
    </w:rPr>
  </w:style>
  <w:style w:type="paragraph" w:customStyle="1" w:styleId="prastasistinklapis1">
    <w:name w:val="Įprastasis (tinklapis)1"/>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iPriority w:val="99"/>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iPriority w:val="99"/>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rsid w:val="00800428"/>
    <w:rPr>
      <w:rFonts w:eastAsia="Calibri"/>
      <w:sz w:val="24"/>
      <w:szCs w:val="22"/>
      <w:lang w:eastAsia="en-US"/>
    </w:rPr>
  </w:style>
  <w:style w:type="paragraph" w:styleId="Pagrindinistekstas2">
    <w:name w:val="Body Text 2"/>
    <w:basedOn w:val="prastasis"/>
    <w:link w:val="Pagrindinistekstas2Diagrama"/>
    <w:uiPriority w:val="99"/>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rsid w:val="00800428"/>
    <w:rPr>
      <w:rFonts w:eastAsia="Calibri"/>
      <w:sz w:val="24"/>
      <w:szCs w:val="22"/>
      <w:lang w:eastAsia="en-US"/>
    </w:rPr>
  </w:style>
  <w:style w:type="paragraph" w:customStyle="1" w:styleId="Style1">
    <w:name w:val="Style1"/>
    <w:basedOn w:val="Antrat5"/>
    <w:rsid w:val="00800428"/>
    <w:pPr>
      <w:keepNext w:val="0"/>
      <w:numPr>
        <w:numId w:val="6"/>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7"/>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9"/>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uiPriority w:val="34"/>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uiPriority w:val="99"/>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Buletai Diagrama,List Paragraph21 Diagrama,List Paragraph2 Diagrama,lp1 Diagrama,Bullet 1 Diagrama,Use Case List Paragraph Diagrama,Numbering Diagrama,ERP-List Paragraph Diagrama,List Paragraph11 Diagrama"/>
    <w:link w:val="Sraopastraipa"/>
    <w:uiPriority w:val="34"/>
    <w:locked/>
    <w:rsid w:val="00800428"/>
    <w:rPr>
      <w:sz w:val="24"/>
      <w:szCs w:val="24"/>
      <w:lang w:eastAsia="en-US"/>
    </w:rPr>
  </w:style>
  <w:style w:type="numbering" w:customStyle="1" w:styleId="Sraonra1">
    <w:name w:val="Sąrašo nėra1"/>
    <w:next w:val="Sraonra"/>
    <w:uiPriority w:val="99"/>
    <w:semiHidden/>
    <w:unhideWhenUsed/>
    <w:rsid w:val="00557E50"/>
  </w:style>
  <w:style w:type="character" w:customStyle="1" w:styleId="WW8Num1z0">
    <w:name w:val="WW8Num1z0"/>
    <w:rsid w:val="00557E50"/>
  </w:style>
  <w:style w:type="character" w:customStyle="1" w:styleId="WW8Num1z1">
    <w:name w:val="WW8Num1z1"/>
    <w:rsid w:val="00557E50"/>
  </w:style>
  <w:style w:type="character" w:customStyle="1" w:styleId="WW8Num1z2">
    <w:name w:val="WW8Num1z2"/>
    <w:rsid w:val="00557E50"/>
  </w:style>
  <w:style w:type="character" w:customStyle="1" w:styleId="WW8Num1z3">
    <w:name w:val="WW8Num1z3"/>
    <w:rsid w:val="00557E50"/>
  </w:style>
  <w:style w:type="character" w:customStyle="1" w:styleId="WW8Num1z4">
    <w:name w:val="WW8Num1z4"/>
    <w:rsid w:val="00557E50"/>
  </w:style>
  <w:style w:type="character" w:customStyle="1" w:styleId="WW8Num1z5">
    <w:name w:val="WW8Num1z5"/>
    <w:rsid w:val="00557E50"/>
  </w:style>
  <w:style w:type="character" w:customStyle="1" w:styleId="WW8Num1z6">
    <w:name w:val="WW8Num1z6"/>
    <w:rsid w:val="00557E50"/>
  </w:style>
  <w:style w:type="character" w:customStyle="1" w:styleId="WW8Num1z7">
    <w:name w:val="WW8Num1z7"/>
    <w:rsid w:val="00557E50"/>
  </w:style>
  <w:style w:type="character" w:customStyle="1" w:styleId="WW8Num1z8">
    <w:name w:val="WW8Num1z8"/>
    <w:rsid w:val="00557E50"/>
  </w:style>
  <w:style w:type="character" w:customStyle="1" w:styleId="WW8Num2z0">
    <w:name w:val="WW8Num2z0"/>
    <w:rsid w:val="00557E50"/>
    <w:rPr>
      <w:rFonts w:ascii="Symbol" w:eastAsia="SimSun" w:hAnsi="Symbol" w:cs="Symbol"/>
      <w:b/>
      <w:bCs/>
      <w:color w:val="000000"/>
    </w:rPr>
  </w:style>
  <w:style w:type="character" w:customStyle="1" w:styleId="WW8Num2z1">
    <w:name w:val="WW8Num2z1"/>
    <w:rsid w:val="00557E50"/>
  </w:style>
  <w:style w:type="character" w:customStyle="1" w:styleId="WW8Num2z2">
    <w:name w:val="WW8Num2z2"/>
    <w:rsid w:val="00557E50"/>
  </w:style>
  <w:style w:type="character" w:customStyle="1" w:styleId="WW8Num2z3">
    <w:name w:val="WW8Num2z3"/>
    <w:rsid w:val="00557E50"/>
  </w:style>
  <w:style w:type="character" w:customStyle="1" w:styleId="WW8Num2z4">
    <w:name w:val="WW8Num2z4"/>
    <w:rsid w:val="00557E50"/>
  </w:style>
  <w:style w:type="character" w:customStyle="1" w:styleId="WW8Num2z5">
    <w:name w:val="WW8Num2z5"/>
    <w:rsid w:val="00557E50"/>
  </w:style>
  <w:style w:type="character" w:customStyle="1" w:styleId="WW8Num2z6">
    <w:name w:val="WW8Num2z6"/>
    <w:rsid w:val="00557E50"/>
  </w:style>
  <w:style w:type="character" w:customStyle="1" w:styleId="WW8Num2z7">
    <w:name w:val="WW8Num2z7"/>
    <w:rsid w:val="00557E50"/>
  </w:style>
  <w:style w:type="character" w:customStyle="1" w:styleId="WW8Num2z8">
    <w:name w:val="WW8Num2z8"/>
    <w:rsid w:val="00557E50"/>
  </w:style>
  <w:style w:type="character" w:customStyle="1" w:styleId="WW8Num3z0">
    <w:name w:val="WW8Num3z0"/>
    <w:rsid w:val="00557E50"/>
    <w:rPr>
      <w:rFonts w:ascii="Symbol" w:hAnsi="Symbol" w:cs="Symbol"/>
      <w:color w:val="000000"/>
    </w:rPr>
  </w:style>
  <w:style w:type="character" w:customStyle="1" w:styleId="WW8Num3z1">
    <w:name w:val="WW8Num3z1"/>
    <w:rsid w:val="00557E50"/>
  </w:style>
  <w:style w:type="character" w:customStyle="1" w:styleId="WW8Num3z2">
    <w:name w:val="WW8Num3z2"/>
    <w:rsid w:val="00557E50"/>
  </w:style>
  <w:style w:type="character" w:customStyle="1" w:styleId="WW8Num3z3">
    <w:name w:val="WW8Num3z3"/>
    <w:rsid w:val="00557E50"/>
  </w:style>
  <w:style w:type="character" w:customStyle="1" w:styleId="WW8Num3z4">
    <w:name w:val="WW8Num3z4"/>
    <w:rsid w:val="00557E50"/>
  </w:style>
  <w:style w:type="character" w:customStyle="1" w:styleId="WW8Num3z5">
    <w:name w:val="WW8Num3z5"/>
    <w:rsid w:val="00557E50"/>
  </w:style>
  <w:style w:type="character" w:customStyle="1" w:styleId="WW8Num3z6">
    <w:name w:val="WW8Num3z6"/>
    <w:rsid w:val="00557E50"/>
  </w:style>
  <w:style w:type="character" w:customStyle="1" w:styleId="WW8Num3z7">
    <w:name w:val="WW8Num3z7"/>
    <w:rsid w:val="00557E50"/>
  </w:style>
  <w:style w:type="character" w:customStyle="1" w:styleId="WW8Num3z8">
    <w:name w:val="WW8Num3z8"/>
    <w:rsid w:val="00557E50"/>
  </w:style>
  <w:style w:type="character" w:customStyle="1" w:styleId="WW8Num4z0">
    <w:name w:val="WW8Num4z0"/>
    <w:rsid w:val="00557E50"/>
    <w:rPr>
      <w:rFonts w:ascii="Symbol" w:hAnsi="Symbol" w:cs="Symbol"/>
      <w:color w:val="000000"/>
    </w:rPr>
  </w:style>
  <w:style w:type="character" w:customStyle="1" w:styleId="WW8Num5z0">
    <w:name w:val="WW8Num5z0"/>
    <w:rsid w:val="00557E50"/>
    <w:rPr>
      <w:rFonts w:ascii="Symbol" w:hAnsi="Symbol" w:cs="Symbol"/>
      <w:color w:val="000000"/>
    </w:rPr>
  </w:style>
  <w:style w:type="character" w:customStyle="1" w:styleId="WW8Num6z0">
    <w:name w:val="WW8Num6z0"/>
    <w:rsid w:val="00557E50"/>
    <w:rPr>
      <w:rFonts w:ascii="Symbol" w:hAnsi="Symbol" w:cs="Symbol"/>
      <w:color w:val="000000"/>
    </w:rPr>
  </w:style>
  <w:style w:type="character" w:customStyle="1" w:styleId="WW8Num7z0">
    <w:name w:val="WW8Num7z0"/>
    <w:rsid w:val="00557E50"/>
    <w:rPr>
      <w:color w:val="auto"/>
      <w:sz w:val="20"/>
    </w:rPr>
  </w:style>
  <w:style w:type="character" w:customStyle="1" w:styleId="WW8Num8z0">
    <w:name w:val="WW8Num8z0"/>
    <w:rsid w:val="00557E50"/>
    <w:rPr>
      <w:rFonts w:ascii="Symbol" w:hAnsi="Symbol" w:cs="Symbol"/>
      <w:color w:val="000000"/>
    </w:rPr>
  </w:style>
  <w:style w:type="character" w:customStyle="1" w:styleId="WW8Num9z0">
    <w:name w:val="WW8Num9z0"/>
    <w:rsid w:val="00557E50"/>
  </w:style>
  <w:style w:type="character" w:customStyle="1" w:styleId="WW8Num10z0">
    <w:name w:val="WW8Num10z0"/>
    <w:rsid w:val="00557E50"/>
    <w:rPr>
      <w:rFonts w:ascii="Symbol" w:hAnsi="Symbol" w:cs="Symbol"/>
      <w:color w:val="000000"/>
    </w:rPr>
  </w:style>
  <w:style w:type="character" w:customStyle="1" w:styleId="WW8Num10z1">
    <w:name w:val="WW8Num10z1"/>
    <w:rsid w:val="00557E50"/>
  </w:style>
  <w:style w:type="character" w:customStyle="1" w:styleId="WW8Num10z2">
    <w:name w:val="WW8Num10z2"/>
    <w:rsid w:val="00557E50"/>
  </w:style>
  <w:style w:type="character" w:customStyle="1" w:styleId="WW8Num10z3">
    <w:name w:val="WW8Num10z3"/>
    <w:rsid w:val="00557E50"/>
  </w:style>
  <w:style w:type="character" w:customStyle="1" w:styleId="WW8Num10z4">
    <w:name w:val="WW8Num10z4"/>
    <w:rsid w:val="00557E50"/>
  </w:style>
  <w:style w:type="character" w:customStyle="1" w:styleId="WW8Num10z5">
    <w:name w:val="WW8Num10z5"/>
    <w:rsid w:val="00557E50"/>
  </w:style>
  <w:style w:type="character" w:customStyle="1" w:styleId="WW8Num10z6">
    <w:name w:val="WW8Num10z6"/>
    <w:rsid w:val="00557E50"/>
  </w:style>
  <w:style w:type="character" w:customStyle="1" w:styleId="WW8Num10z7">
    <w:name w:val="WW8Num10z7"/>
    <w:rsid w:val="00557E50"/>
  </w:style>
  <w:style w:type="character" w:customStyle="1" w:styleId="WW8Num10z8">
    <w:name w:val="WW8Num10z8"/>
    <w:rsid w:val="00557E50"/>
  </w:style>
  <w:style w:type="character" w:customStyle="1" w:styleId="WW8Num11z0">
    <w:name w:val="WW8Num11z0"/>
    <w:rsid w:val="00557E50"/>
    <w:rPr>
      <w:color w:val="auto"/>
    </w:rPr>
  </w:style>
  <w:style w:type="character" w:customStyle="1" w:styleId="WW8Num11z1">
    <w:name w:val="WW8Num11z1"/>
    <w:rsid w:val="00557E50"/>
  </w:style>
  <w:style w:type="character" w:customStyle="1" w:styleId="WW8Num11z2">
    <w:name w:val="WW8Num11z2"/>
    <w:rsid w:val="00557E50"/>
  </w:style>
  <w:style w:type="character" w:customStyle="1" w:styleId="WW8Num11z3">
    <w:name w:val="WW8Num11z3"/>
    <w:rsid w:val="00557E50"/>
  </w:style>
  <w:style w:type="character" w:customStyle="1" w:styleId="WW8Num11z4">
    <w:name w:val="WW8Num11z4"/>
    <w:rsid w:val="00557E50"/>
  </w:style>
  <w:style w:type="character" w:customStyle="1" w:styleId="WW8Num11z5">
    <w:name w:val="WW8Num11z5"/>
    <w:rsid w:val="00557E50"/>
  </w:style>
  <w:style w:type="character" w:customStyle="1" w:styleId="WW8Num11z6">
    <w:name w:val="WW8Num11z6"/>
    <w:rsid w:val="00557E50"/>
  </w:style>
  <w:style w:type="character" w:customStyle="1" w:styleId="WW8Num11z7">
    <w:name w:val="WW8Num11z7"/>
    <w:rsid w:val="00557E50"/>
  </w:style>
  <w:style w:type="character" w:customStyle="1" w:styleId="WW8Num11z8">
    <w:name w:val="WW8Num11z8"/>
    <w:rsid w:val="00557E50"/>
  </w:style>
  <w:style w:type="character" w:customStyle="1" w:styleId="WW8Num12z0">
    <w:name w:val="WW8Num12z0"/>
    <w:rsid w:val="00557E50"/>
  </w:style>
  <w:style w:type="character" w:customStyle="1" w:styleId="WW8Num12z1">
    <w:name w:val="WW8Num12z1"/>
    <w:rsid w:val="00557E50"/>
  </w:style>
  <w:style w:type="character" w:customStyle="1" w:styleId="WW8Num12z2">
    <w:name w:val="WW8Num12z2"/>
    <w:rsid w:val="00557E50"/>
  </w:style>
  <w:style w:type="character" w:customStyle="1" w:styleId="WW8Num12z3">
    <w:name w:val="WW8Num12z3"/>
    <w:rsid w:val="00557E50"/>
  </w:style>
  <w:style w:type="character" w:customStyle="1" w:styleId="WW8Num12z4">
    <w:name w:val="WW8Num12z4"/>
    <w:rsid w:val="00557E50"/>
  </w:style>
  <w:style w:type="character" w:customStyle="1" w:styleId="WW8Num12z5">
    <w:name w:val="WW8Num12z5"/>
    <w:rsid w:val="00557E50"/>
  </w:style>
  <w:style w:type="character" w:customStyle="1" w:styleId="WW8Num12z6">
    <w:name w:val="WW8Num12z6"/>
    <w:rsid w:val="00557E50"/>
  </w:style>
  <w:style w:type="character" w:customStyle="1" w:styleId="WW8Num12z7">
    <w:name w:val="WW8Num12z7"/>
    <w:rsid w:val="00557E50"/>
  </w:style>
  <w:style w:type="character" w:customStyle="1" w:styleId="WW8Num12z8">
    <w:name w:val="WW8Num12z8"/>
    <w:rsid w:val="00557E50"/>
  </w:style>
  <w:style w:type="character" w:customStyle="1" w:styleId="WW8Num13z0">
    <w:name w:val="WW8Num13z0"/>
    <w:rsid w:val="00557E50"/>
  </w:style>
  <w:style w:type="character" w:customStyle="1" w:styleId="WW8Num13z1">
    <w:name w:val="WW8Num13z1"/>
    <w:rsid w:val="00557E50"/>
  </w:style>
  <w:style w:type="character" w:customStyle="1" w:styleId="WW8Num13z2">
    <w:name w:val="WW8Num13z2"/>
    <w:rsid w:val="00557E50"/>
  </w:style>
  <w:style w:type="character" w:customStyle="1" w:styleId="WW8Num13z3">
    <w:name w:val="WW8Num13z3"/>
    <w:rsid w:val="00557E50"/>
  </w:style>
  <w:style w:type="character" w:customStyle="1" w:styleId="WW8Num13z4">
    <w:name w:val="WW8Num13z4"/>
    <w:rsid w:val="00557E50"/>
  </w:style>
  <w:style w:type="character" w:customStyle="1" w:styleId="WW8Num13z5">
    <w:name w:val="WW8Num13z5"/>
    <w:rsid w:val="00557E50"/>
  </w:style>
  <w:style w:type="character" w:customStyle="1" w:styleId="WW8Num13z6">
    <w:name w:val="WW8Num13z6"/>
    <w:rsid w:val="00557E50"/>
  </w:style>
  <w:style w:type="character" w:customStyle="1" w:styleId="WW8Num13z7">
    <w:name w:val="WW8Num13z7"/>
    <w:rsid w:val="00557E50"/>
  </w:style>
  <w:style w:type="character" w:customStyle="1" w:styleId="WW8Num13z8">
    <w:name w:val="WW8Num13z8"/>
    <w:rsid w:val="00557E50"/>
  </w:style>
  <w:style w:type="character" w:customStyle="1" w:styleId="WW8Num14z0">
    <w:name w:val="WW8Num14z0"/>
    <w:rsid w:val="00557E50"/>
    <w:rPr>
      <w:color w:val="auto"/>
      <w:sz w:val="20"/>
    </w:rPr>
  </w:style>
  <w:style w:type="character" w:customStyle="1" w:styleId="WW8Num14z1">
    <w:name w:val="WW8Num14z1"/>
    <w:rsid w:val="00557E50"/>
    <w:rPr>
      <w:b w:val="0"/>
    </w:rPr>
  </w:style>
  <w:style w:type="character" w:customStyle="1" w:styleId="WW8Num15z0">
    <w:name w:val="WW8Num15z0"/>
    <w:rsid w:val="00557E50"/>
  </w:style>
  <w:style w:type="character" w:customStyle="1" w:styleId="WW8Num15z1">
    <w:name w:val="WW8Num15z1"/>
    <w:rsid w:val="00557E50"/>
  </w:style>
  <w:style w:type="character" w:customStyle="1" w:styleId="WW8Num15z2">
    <w:name w:val="WW8Num15z2"/>
    <w:rsid w:val="00557E50"/>
  </w:style>
  <w:style w:type="character" w:customStyle="1" w:styleId="WW8Num15z3">
    <w:name w:val="WW8Num15z3"/>
    <w:rsid w:val="00557E50"/>
  </w:style>
  <w:style w:type="character" w:customStyle="1" w:styleId="WW8Num15z4">
    <w:name w:val="WW8Num15z4"/>
    <w:rsid w:val="00557E50"/>
  </w:style>
  <w:style w:type="character" w:customStyle="1" w:styleId="WW8Num15z5">
    <w:name w:val="WW8Num15z5"/>
    <w:rsid w:val="00557E50"/>
  </w:style>
  <w:style w:type="character" w:customStyle="1" w:styleId="WW8Num15z6">
    <w:name w:val="WW8Num15z6"/>
    <w:rsid w:val="00557E50"/>
  </w:style>
  <w:style w:type="character" w:customStyle="1" w:styleId="WW8Num15z7">
    <w:name w:val="WW8Num15z7"/>
    <w:rsid w:val="00557E50"/>
  </w:style>
  <w:style w:type="character" w:customStyle="1" w:styleId="WW8Num15z8">
    <w:name w:val="WW8Num15z8"/>
    <w:rsid w:val="00557E50"/>
  </w:style>
  <w:style w:type="character" w:customStyle="1" w:styleId="WW8Num16z0">
    <w:name w:val="WW8Num16z0"/>
    <w:rsid w:val="00557E50"/>
  </w:style>
  <w:style w:type="character" w:customStyle="1" w:styleId="WW8Num16z1">
    <w:name w:val="WW8Num16z1"/>
    <w:rsid w:val="00557E50"/>
  </w:style>
  <w:style w:type="character" w:customStyle="1" w:styleId="WW8Num16z2">
    <w:name w:val="WW8Num16z2"/>
    <w:rsid w:val="00557E50"/>
  </w:style>
  <w:style w:type="character" w:customStyle="1" w:styleId="WW8Num16z3">
    <w:name w:val="WW8Num16z3"/>
    <w:rsid w:val="00557E50"/>
  </w:style>
  <w:style w:type="character" w:customStyle="1" w:styleId="WW8Num16z4">
    <w:name w:val="WW8Num16z4"/>
    <w:rsid w:val="00557E50"/>
  </w:style>
  <w:style w:type="character" w:customStyle="1" w:styleId="WW8Num16z5">
    <w:name w:val="WW8Num16z5"/>
    <w:rsid w:val="00557E50"/>
  </w:style>
  <w:style w:type="character" w:customStyle="1" w:styleId="WW8Num16z6">
    <w:name w:val="WW8Num16z6"/>
    <w:rsid w:val="00557E50"/>
  </w:style>
  <w:style w:type="character" w:customStyle="1" w:styleId="WW8Num16z7">
    <w:name w:val="WW8Num16z7"/>
    <w:rsid w:val="00557E50"/>
  </w:style>
  <w:style w:type="character" w:customStyle="1" w:styleId="WW8Num16z8">
    <w:name w:val="WW8Num16z8"/>
    <w:rsid w:val="00557E50"/>
  </w:style>
  <w:style w:type="character" w:customStyle="1" w:styleId="WW8Num17z0">
    <w:name w:val="WW8Num17z0"/>
    <w:rsid w:val="00557E50"/>
    <w:rPr>
      <w:rFonts w:ascii="Symbol" w:hAnsi="Symbol" w:cs="Symbol"/>
      <w:color w:val="auto"/>
    </w:rPr>
  </w:style>
  <w:style w:type="character" w:customStyle="1" w:styleId="WW8Num17z1">
    <w:name w:val="WW8Num17z1"/>
    <w:rsid w:val="00557E50"/>
    <w:rPr>
      <w:rFonts w:ascii="Courier New" w:hAnsi="Courier New" w:cs="Courier New"/>
    </w:rPr>
  </w:style>
  <w:style w:type="character" w:customStyle="1" w:styleId="WW8Num17z2">
    <w:name w:val="WW8Num17z2"/>
    <w:rsid w:val="00557E50"/>
    <w:rPr>
      <w:rFonts w:ascii="Wingdings" w:hAnsi="Wingdings" w:cs="Wingdings"/>
    </w:rPr>
  </w:style>
  <w:style w:type="character" w:customStyle="1" w:styleId="WW8Num17z3">
    <w:name w:val="WW8Num17z3"/>
    <w:rsid w:val="00557E50"/>
    <w:rPr>
      <w:rFonts w:ascii="Symbol" w:hAnsi="Symbol" w:cs="Symbol"/>
    </w:rPr>
  </w:style>
  <w:style w:type="character" w:customStyle="1" w:styleId="WW8Num18z0">
    <w:name w:val="WW8Num18z0"/>
    <w:rsid w:val="00557E50"/>
  </w:style>
  <w:style w:type="character" w:customStyle="1" w:styleId="WW8Num18z1">
    <w:name w:val="WW8Num18z1"/>
    <w:rsid w:val="00557E50"/>
  </w:style>
  <w:style w:type="character" w:customStyle="1" w:styleId="WW8Num18z2">
    <w:name w:val="WW8Num18z2"/>
    <w:rsid w:val="00557E50"/>
  </w:style>
  <w:style w:type="character" w:customStyle="1" w:styleId="WW8Num18z3">
    <w:name w:val="WW8Num18z3"/>
    <w:rsid w:val="00557E50"/>
  </w:style>
  <w:style w:type="character" w:customStyle="1" w:styleId="WW8Num18z4">
    <w:name w:val="WW8Num18z4"/>
    <w:rsid w:val="00557E50"/>
  </w:style>
  <w:style w:type="character" w:customStyle="1" w:styleId="WW8Num18z5">
    <w:name w:val="WW8Num18z5"/>
    <w:rsid w:val="00557E50"/>
  </w:style>
  <w:style w:type="character" w:customStyle="1" w:styleId="WW8Num18z6">
    <w:name w:val="WW8Num18z6"/>
    <w:rsid w:val="00557E50"/>
  </w:style>
  <w:style w:type="character" w:customStyle="1" w:styleId="WW8Num18z7">
    <w:name w:val="WW8Num18z7"/>
    <w:rsid w:val="00557E50"/>
  </w:style>
  <w:style w:type="character" w:customStyle="1" w:styleId="WW8Num18z8">
    <w:name w:val="WW8Num18z8"/>
    <w:rsid w:val="00557E50"/>
  </w:style>
  <w:style w:type="character" w:customStyle="1" w:styleId="WW8Num19z0">
    <w:name w:val="WW8Num19z0"/>
    <w:rsid w:val="00557E50"/>
  </w:style>
  <w:style w:type="character" w:customStyle="1" w:styleId="WW8Num19z1">
    <w:name w:val="WW8Num19z1"/>
    <w:rsid w:val="00557E50"/>
  </w:style>
  <w:style w:type="character" w:customStyle="1" w:styleId="WW8Num19z2">
    <w:name w:val="WW8Num19z2"/>
    <w:rsid w:val="00557E50"/>
  </w:style>
  <w:style w:type="character" w:customStyle="1" w:styleId="WW8Num19z3">
    <w:name w:val="WW8Num19z3"/>
    <w:rsid w:val="00557E50"/>
  </w:style>
  <w:style w:type="character" w:customStyle="1" w:styleId="WW8Num19z4">
    <w:name w:val="WW8Num19z4"/>
    <w:rsid w:val="00557E50"/>
  </w:style>
  <w:style w:type="character" w:customStyle="1" w:styleId="WW8Num19z5">
    <w:name w:val="WW8Num19z5"/>
    <w:rsid w:val="00557E50"/>
  </w:style>
  <w:style w:type="character" w:customStyle="1" w:styleId="WW8Num19z6">
    <w:name w:val="WW8Num19z6"/>
    <w:rsid w:val="00557E50"/>
  </w:style>
  <w:style w:type="character" w:customStyle="1" w:styleId="WW8Num19z7">
    <w:name w:val="WW8Num19z7"/>
    <w:rsid w:val="00557E50"/>
  </w:style>
  <w:style w:type="character" w:customStyle="1" w:styleId="WW8Num19z8">
    <w:name w:val="WW8Num19z8"/>
    <w:rsid w:val="00557E50"/>
  </w:style>
  <w:style w:type="character" w:customStyle="1" w:styleId="WW8Num20z0">
    <w:name w:val="WW8Num20z0"/>
    <w:rsid w:val="00557E50"/>
  </w:style>
  <w:style w:type="character" w:customStyle="1" w:styleId="WW8Num20z1">
    <w:name w:val="WW8Num20z1"/>
    <w:rsid w:val="00557E50"/>
  </w:style>
  <w:style w:type="character" w:customStyle="1" w:styleId="WW8Num20z2">
    <w:name w:val="WW8Num20z2"/>
    <w:rsid w:val="00557E50"/>
  </w:style>
  <w:style w:type="character" w:customStyle="1" w:styleId="WW8Num20z3">
    <w:name w:val="WW8Num20z3"/>
    <w:rsid w:val="00557E50"/>
  </w:style>
  <w:style w:type="character" w:customStyle="1" w:styleId="WW8Num20z4">
    <w:name w:val="WW8Num20z4"/>
    <w:rsid w:val="00557E50"/>
  </w:style>
  <w:style w:type="character" w:customStyle="1" w:styleId="WW8Num20z5">
    <w:name w:val="WW8Num20z5"/>
    <w:rsid w:val="00557E50"/>
  </w:style>
  <w:style w:type="character" w:customStyle="1" w:styleId="WW8Num20z6">
    <w:name w:val="WW8Num20z6"/>
    <w:rsid w:val="00557E50"/>
  </w:style>
  <w:style w:type="character" w:customStyle="1" w:styleId="WW8Num20z7">
    <w:name w:val="WW8Num20z7"/>
    <w:rsid w:val="00557E50"/>
  </w:style>
  <w:style w:type="character" w:customStyle="1" w:styleId="WW8Num20z8">
    <w:name w:val="WW8Num20z8"/>
    <w:rsid w:val="00557E50"/>
  </w:style>
  <w:style w:type="character" w:customStyle="1" w:styleId="WW8Num21z0">
    <w:name w:val="WW8Num21z0"/>
    <w:rsid w:val="00557E50"/>
  </w:style>
  <w:style w:type="character" w:customStyle="1" w:styleId="WW8Num21z1">
    <w:name w:val="WW8Num21z1"/>
    <w:rsid w:val="00557E50"/>
  </w:style>
  <w:style w:type="character" w:customStyle="1" w:styleId="WW8Num21z2">
    <w:name w:val="WW8Num21z2"/>
    <w:rsid w:val="00557E50"/>
  </w:style>
  <w:style w:type="character" w:customStyle="1" w:styleId="WW8Num21z3">
    <w:name w:val="WW8Num21z3"/>
    <w:rsid w:val="00557E50"/>
  </w:style>
  <w:style w:type="character" w:customStyle="1" w:styleId="WW8Num21z4">
    <w:name w:val="WW8Num21z4"/>
    <w:rsid w:val="00557E50"/>
  </w:style>
  <w:style w:type="character" w:customStyle="1" w:styleId="WW8Num21z5">
    <w:name w:val="WW8Num21z5"/>
    <w:rsid w:val="00557E50"/>
  </w:style>
  <w:style w:type="character" w:customStyle="1" w:styleId="WW8Num21z6">
    <w:name w:val="WW8Num21z6"/>
    <w:rsid w:val="00557E50"/>
  </w:style>
  <w:style w:type="character" w:customStyle="1" w:styleId="WW8Num21z7">
    <w:name w:val="WW8Num21z7"/>
    <w:rsid w:val="00557E50"/>
  </w:style>
  <w:style w:type="character" w:customStyle="1" w:styleId="WW8Num21z8">
    <w:name w:val="WW8Num21z8"/>
    <w:rsid w:val="00557E50"/>
  </w:style>
  <w:style w:type="character" w:customStyle="1" w:styleId="WW8Num22z0">
    <w:name w:val="WW8Num22z0"/>
    <w:rsid w:val="00557E50"/>
  </w:style>
  <w:style w:type="character" w:customStyle="1" w:styleId="WW8Num22z1">
    <w:name w:val="WW8Num22z1"/>
    <w:rsid w:val="00557E50"/>
  </w:style>
  <w:style w:type="character" w:customStyle="1" w:styleId="WW8Num22z2">
    <w:name w:val="WW8Num22z2"/>
    <w:rsid w:val="00557E50"/>
  </w:style>
  <w:style w:type="character" w:customStyle="1" w:styleId="WW8Num22z3">
    <w:name w:val="WW8Num22z3"/>
    <w:rsid w:val="00557E50"/>
  </w:style>
  <w:style w:type="character" w:customStyle="1" w:styleId="WW8Num22z4">
    <w:name w:val="WW8Num22z4"/>
    <w:rsid w:val="00557E50"/>
  </w:style>
  <w:style w:type="character" w:customStyle="1" w:styleId="WW8Num22z5">
    <w:name w:val="WW8Num22z5"/>
    <w:rsid w:val="00557E50"/>
  </w:style>
  <w:style w:type="character" w:customStyle="1" w:styleId="WW8Num22z6">
    <w:name w:val="WW8Num22z6"/>
    <w:rsid w:val="00557E50"/>
  </w:style>
  <w:style w:type="character" w:customStyle="1" w:styleId="WW8Num22z7">
    <w:name w:val="WW8Num22z7"/>
    <w:rsid w:val="00557E50"/>
  </w:style>
  <w:style w:type="character" w:customStyle="1" w:styleId="WW8Num22z8">
    <w:name w:val="WW8Num22z8"/>
    <w:rsid w:val="00557E50"/>
  </w:style>
  <w:style w:type="character" w:customStyle="1" w:styleId="WW8Num23z0">
    <w:name w:val="WW8Num23z0"/>
    <w:rsid w:val="00557E50"/>
  </w:style>
  <w:style w:type="character" w:customStyle="1" w:styleId="WW8Num23z1">
    <w:name w:val="WW8Num23z1"/>
    <w:rsid w:val="00557E50"/>
  </w:style>
  <w:style w:type="character" w:customStyle="1" w:styleId="WW8Num23z2">
    <w:name w:val="WW8Num23z2"/>
    <w:rsid w:val="00557E50"/>
  </w:style>
  <w:style w:type="character" w:customStyle="1" w:styleId="WW8Num23z3">
    <w:name w:val="WW8Num23z3"/>
    <w:rsid w:val="00557E50"/>
  </w:style>
  <w:style w:type="character" w:customStyle="1" w:styleId="WW8Num23z4">
    <w:name w:val="WW8Num23z4"/>
    <w:rsid w:val="00557E50"/>
  </w:style>
  <w:style w:type="character" w:customStyle="1" w:styleId="WW8Num23z5">
    <w:name w:val="WW8Num23z5"/>
    <w:rsid w:val="00557E50"/>
  </w:style>
  <w:style w:type="character" w:customStyle="1" w:styleId="WW8Num23z6">
    <w:name w:val="WW8Num23z6"/>
    <w:rsid w:val="00557E50"/>
  </w:style>
  <w:style w:type="character" w:customStyle="1" w:styleId="WW8Num23z7">
    <w:name w:val="WW8Num23z7"/>
    <w:rsid w:val="00557E50"/>
  </w:style>
  <w:style w:type="character" w:customStyle="1" w:styleId="WW8Num23z8">
    <w:name w:val="WW8Num23z8"/>
    <w:rsid w:val="00557E50"/>
  </w:style>
  <w:style w:type="character" w:customStyle="1" w:styleId="WW8Num24z0">
    <w:name w:val="WW8Num24z0"/>
    <w:rsid w:val="00557E50"/>
    <w:rPr>
      <w:b/>
    </w:rPr>
  </w:style>
  <w:style w:type="character" w:customStyle="1" w:styleId="WW8Num24z1">
    <w:name w:val="WW8Num24z1"/>
    <w:rsid w:val="00557E50"/>
    <w:rPr>
      <w:b w:val="0"/>
      <w:i w:val="0"/>
    </w:rPr>
  </w:style>
  <w:style w:type="character" w:customStyle="1" w:styleId="WW8Num24z2">
    <w:name w:val="WW8Num24z2"/>
    <w:rsid w:val="00557E50"/>
    <w:rPr>
      <w:b w:val="0"/>
    </w:rPr>
  </w:style>
  <w:style w:type="character" w:customStyle="1" w:styleId="WW8Num24z3">
    <w:name w:val="WW8Num24z3"/>
    <w:rsid w:val="00557E50"/>
  </w:style>
  <w:style w:type="character" w:customStyle="1" w:styleId="WW8Num24z4">
    <w:name w:val="WW8Num24z4"/>
    <w:rsid w:val="00557E50"/>
  </w:style>
  <w:style w:type="character" w:customStyle="1" w:styleId="WW8Num24z5">
    <w:name w:val="WW8Num24z5"/>
    <w:rsid w:val="00557E50"/>
  </w:style>
  <w:style w:type="character" w:customStyle="1" w:styleId="WW8Num24z6">
    <w:name w:val="WW8Num24z6"/>
    <w:rsid w:val="00557E50"/>
  </w:style>
  <w:style w:type="character" w:customStyle="1" w:styleId="WW8Num24z7">
    <w:name w:val="WW8Num24z7"/>
    <w:rsid w:val="00557E50"/>
  </w:style>
  <w:style w:type="character" w:customStyle="1" w:styleId="WW8Num24z8">
    <w:name w:val="WW8Num24z8"/>
    <w:rsid w:val="00557E50"/>
  </w:style>
  <w:style w:type="character" w:customStyle="1" w:styleId="WW8Num25z0">
    <w:name w:val="WW8Num25z0"/>
    <w:rsid w:val="00557E50"/>
  </w:style>
  <w:style w:type="character" w:customStyle="1" w:styleId="WW8Num25z1">
    <w:name w:val="WW8Num25z1"/>
    <w:rsid w:val="00557E50"/>
  </w:style>
  <w:style w:type="character" w:customStyle="1" w:styleId="WW8Num25z2">
    <w:name w:val="WW8Num25z2"/>
    <w:rsid w:val="00557E50"/>
  </w:style>
  <w:style w:type="character" w:customStyle="1" w:styleId="WW8Num25z3">
    <w:name w:val="WW8Num25z3"/>
    <w:rsid w:val="00557E50"/>
  </w:style>
  <w:style w:type="character" w:customStyle="1" w:styleId="WW8Num25z4">
    <w:name w:val="WW8Num25z4"/>
    <w:rsid w:val="00557E50"/>
  </w:style>
  <w:style w:type="character" w:customStyle="1" w:styleId="WW8Num25z5">
    <w:name w:val="WW8Num25z5"/>
    <w:rsid w:val="00557E50"/>
  </w:style>
  <w:style w:type="character" w:customStyle="1" w:styleId="WW8Num25z6">
    <w:name w:val="WW8Num25z6"/>
    <w:rsid w:val="00557E50"/>
  </w:style>
  <w:style w:type="character" w:customStyle="1" w:styleId="WW8Num25z7">
    <w:name w:val="WW8Num25z7"/>
    <w:rsid w:val="00557E50"/>
  </w:style>
  <w:style w:type="character" w:customStyle="1" w:styleId="WW8Num25z8">
    <w:name w:val="WW8Num25z8"/>
    <w:rsid w:val="00557E50"/>
  </w:style>
  <w:style w:type="character" w:customStyle="1" w:styleId="WW8Num26z0">
    <w:name w:val="WW8Num26z0"/>
    <w:rsid w:val="00557E50"/>
    <w:rPr>
      <w:b/>
    </w:rPr>
  </w:style>
  <w:style w:type="character" w:customStyle="1" w:styleId="WW8Num26z1">
    <w:name w:val="WW8Num26z1"/>
    <w:rsid w:val="00557E50"/>
  </w:style>
  <w:style w:type="character" w:customStyle="1" w:styleId="WW8Num26z2">
    <w:name w:val="WW8Num26z2"/>
    <w:rsid w:val="00557E50"/>
  </w:style>
  <w:style w:type="character" w:customStyle="1" w:styleId="WW8Num26z3">
    <w:name w:val="WW8Num26z3"/>
    <w:rsid w:val="00557E50"/>
  </w:style>
  <w:style w:type="character" w:customStyle="1" w:styleId="WW8Num26z4">
    <w:name w:val="WW8Num26z4"/>
    <w:rsid w:val="00557E50"/>
  </w:style>
  <w:style w:type="character" w:customStyle="1" w:styleId="WW8Num26z5">
    <w:name w:val="WW8Num26z5"/>
    <w:rsid w:val="00557E50"/>
  </w:style>
  <w:style w:type="character" w:customStyle="1" w:styleId="WW8Num26z6">
    <w:name w:val="WW8Num26z6"/>
    <w:rsid w:val="00557E50"/>
  </w:style>
  <w:style w:type="character" w:customStyle="1" w:styleId="WW8Num26z7">
    <w:name w:val="WW8Num26z7"/>
    <w:rsid w:val="00557E50"/>
  </w:style>
  <w:style w:type="character" w:customStyle="1" w:styleId="WW8Num26z8">
    <w:name w:val="WW8Num26z8"/>
    <w:rsid w:val="00557E50"/>
  </w:style>
  <w:style w:type="character" w:customStyle="1" w:styleId="WW8Num27z0">
    <w:name w:val="WW8Num27z0"/>
    <w:rsid w:val="00557E50"/>
    <w:rPr>
      <w:b/>
    </w:rPr>
  </w:style>
  <w:style w:type="character" w:customStyle="1" w:styleId="WW8Num27z1">
    <w:name w:val="WW8Num27z1"/>
    <w:rsid w:val="00557E50"/>
    <w:rPr>
      <w:b w:val="0"/>
    </w:rPr>
  </w:style>
  <w:style w:type="character" w:customStyle="1" w:styleId="WW8Num27z2">
    <w:name w:val="WW8Num27z2"/>
    <w:rsid w:val="00557E50"/>
  </w:style>
  <w:style w:type="character" w:customStyle="1" w:styleId="WW8Num27z3">
    <w:name w:val="WW8Num27z3"/>
    <w:rsid w:val="00557E50"/>
  </w:style>
  <w:style w:type="character" w:customStyle="1" w:styleId="WW8Num27z4">
    <w:name w:val="WW8Num27z4"/>
    <w:rsid w:val="00557E50"/>
  </w:style>
  <w:style w:type="character" w:customStyle="1" w:styleId="WW8Num27z5">
    <w:name w:val="WW8Num27z5"/>
    <w:rsid w:val="00557E50"/>
  </w:style>
  <w:style w:type="character" w:customStyle="1" w:styleId="WW8Num27z6">
    <w:name w:val="WW8Num27z6"/>
    <w:rsid w:val="00557E50"/>
  </w:style>
  <w:style w:type="character" w:customStyle="1" w:styleId="WW8Num27z7">
    <w:name w:val="WW8Num27z7"/>
    <w:rsid w:val="00557E50"/>
  </w:style>
  <w:style w:type="character" w:customStyle="1" w:styleId="WW8Num27z8">
    <w:name w:val="WW8Num27z8"/>
    <w:rsid w:val="00557E50"/>
  </w:style>
  <w:style w:type="character" w:customStyle="1" w:styleId="WW8Num28z0">
    <w:name w:val="WW8Num28z0"/>
    <w:rsid w:val="00557E50"/>
  </w:style>
  <w:style w:type="character" w:customStyle="1" w:styleId="WW8Num28z1">
    <w:name w:val="WW8Num28z1"/>
    <w:rsid w:val="00557E50"/>
  </w:style>
  <w:style w:type="character" w:customStyle="1" w:styleId="WW8Num28z2">
    <w:name w:val="WW8Num28z2"/>
    <w:rsid w:val="00557E50"/>
  </w:style>
  <w:style w:type="character" w:customStyle="1" w:styleId="WW8Num28z3">
    <w:name w:val="WW8Num28z3"/>
    <w:rsid w:val="00557E50"/>
  </w:style>
  <w:style w:type="character" w:customStyle="1" w:styleId="WW8Num28z4">
    <w:name w:val="WW8Num28z4"/>
    <w:rsid w:val="00557E50"/>
  </w:style>
  <w:style w:type="character" w:customStyle="1" w:styleId="WW8Num28z5">
    <w:name w:val="WW8Num28z5"/>
    <w:rsid w:val="00557E50"/>
  </w:style>
  <w:style w:type="character" w:customStyle="1" w:styleId="WW8Num28z6">
    <w:name w:val="WW8Num28z6"/>
    <w:rsid w:val="00557E50"/>
  </w:style>
  <w:style w:type="character" w:customStyle="1" w:styleId="WW8Num28z7">
    <w:name w:val="WW8Num28z7"/>
    <w:rsid w:val="00557E50"/>
  </w:style>
  <w:style w:type="character" w:customStyle="1" w:styleId="WW8Num28z8">
    <w:name w:val="WW8Num28z8"/>
    <w:rsid w:val="00557E50"/>
  </w:style>
  <w:style w:type="character" w:customStyle="1" w:styleId="WW8Num29z0">
    <w:name w:val="WW8Num29z0"/>
    <w:rsid w:val="00557E50"/>
    <w:rPr>
      <w:b/>
      <w:i w:val="0"/>
      <w:sz w:val="24"/>
      <w:szCs w:val="24"/>
    </w:rPr>
  </w:style>
  <w:style w:type="character" w:customStyle="1" w:styleId="WW8Num29z1">
    <w:name w:val="WW8Num29z1"/>
    <w:rsid w:val="00557E50"/>
    <w:rPr>
      <w:i w:val="0"/>
    </w:rPr>
  </w:style>
  <w:style w:type="character" w:customStyle="1" w:styleId="WW8Num29z2">
    <w:name w:val="WW8Num29z2"/>
    <w:rsid w:val="00557E50"/>
  </w:style>
  <w:style w:type="character" w:customStyle="1" w:styleId="WW8Num29z3">
    <w:name w:val="WW8Num29z3"/>
    <w:rsid w:val="00557E50"/>
  </w:style>
  <w:style w:type="character" w:customStyle="1" w:styleId="WW8Num29z4">
    <w:name w:val="WW8Num29z4"/>
    <w:rsid w:val="00557E50"/>
  </w:style>
  <w:style w:type="character" w:customStyle="1" w:styleId="WW8Num29z5">
    <w:name w:val="WW8Num29z5"/>
    <w:rsid w:val="00557E50"/>
  </w:style>
  <w:style w:type="character" w:customStyle="1" w:styleId="WW8Num29z6">
    <w:name w:val="WW8Num29z6"/>
    <w:rsid w:val="00557E50"/>
  </w:style>
  <w:style w:type="character" w:customStyle="1" w:styleId="WW8Num29z7">
    <w:name w:val="WW8Num29z7"/>
    <w:rsid w:val="00557E50"/>
  </w:style>
  <w:style w:type="character" w:customStyle="1" w:styleId="WW8Num29z8">
    <w:name w:val="WW8Num29z8"/>
    <w:rsid w:val="00557E50"/>
  </w:style>
  <w:style w:type="character" w:customStyle="1" w:styleId="Numatytasispastraiposriftas1">
    <w:name w:val="Numatytasis pastraipos šriftas1"/>
    <w:rsid w:val="00557E50"/>
  </w:style>
  <w:style w:type="character" w:customStyle="1" w:styleId="PavadinimasDiagrama">
    <w:name w:val="Pavadinimas Diagrama"/>
    <w:rsid w:val="00557E50"/>
    <w:rPr>
      <w:rFonts w:ascii="Times New Roman" w:eastAsia="Times New Roman" w:hAnsi="Times New Roman" w:cs="Times New Roman"/>
      <w:b/>
      <w:sz w:val="24"/>
      <w:szCs w:val="20"/>
    </w:rPr>
  </w:style>
  <w:style w:type="character" w:customStyle="1" w:styleId="BodyText3Char">
    <w:name w:val="Body Text 3 Char"/>
    <w:rsid w:val="00557E50"/>
  </w:style>
  <w:style w:type="character" w:customStyle="1" w:styleId="AntrinispavadinimasDiagrama1">
    <w:name w:val="Antrinis pavadinimas Diagrama1"/>
    <w:rsid w:val="00557E50"/>
    <w:rPr>
      <w:rFonts w:ascii="Arial" w:eastAsia="Times New Roman" w:hAnsi="Arial" w:cs="Times New Roman"/>
      <w:sz w:val="24"/>
      <w:szCs w:val="20"/>
      <w:lang w:val="en-US"/>
    </w:rPr>
  </w:style>
  <w:style w:type="character" w:customStyle="1" w:styleId="AntrinispavadinimasDiagrama">
    <w:name w:val="Antrinis pavadinimas Diagrama"/>
    <w:rsid w:val="00557E50"/>
    <w:rPr>
      <w:rFonts w:ascii="Arial" w:eastAsia="Times New Roman" w:hAnsi="Arial" w:cs="Arial"/>
      <w:szCs w:val="20"/>
      <w:lang w:val="en-US"/>
    </w:rPr>
  </w:style>
  <w:style w:type="character" w:customStyle="1" w:styleId="ListParagraphChar">
    <w:name w:val="List Paragraph Char"/>
    <w:rsid w:val="00557E50"/>
    <w:rPr>
      <w:sz w:val="24"/>
      <w:szCs w:val="24"/>
    </w:rPr>
  </w:style>
  <w:style w:type="character" w:customStyle="1" w:styleId="normal-h">
    <w:name w:val="normal-h"/>
    <w:rsid w:val="00557E50"/>
  </w:style>
  <w:style w:type="character" w:customStyle="1" w:styleId="Komentaronuoroda1">
    <w:name w:val="Komentaro nuoroda1"/>
    <w:rsid w:val="00557E50"/>
    <w:rPr>
      <w:sz w:val="16"/>
      <w:szCs w:val="16"/>
    </w:rPr>
  </w:style>
  <w:style w:type="character" w:customStyle="1" w:styleId="A6">
    <w:name w:val="A6"/>
    <w:rsid w:val="00557E50"/>
    <w:rPr>
      <w:rFonts w:cs="Myriad Pro"/>
      <w:color w:val="000000"/>
      <w:sz w:val="20"/>
      <w:szCs w:val="20"/>
    </w:rPr>
  </w:style>
  <w:style w:type="character" w:customStyle="1" w:styleId="Numeravimosimboliai">
    <w:name w:val="Numeravimo simboliai"/>
    <w:rsid w:val="00557E50"/>
  </w:style>
  <w:style w:type="paragraph" w:customStyle="1" w:styleId="Antrat20">
    <w:name w:val="Antraštė2"/>
    <w:basedOn w:val="prastasis"/>
    <w:next w:val="Pagrindinistekstas"/>
    <w:rsid w:val="00557E50"/>
    <w:pPr>
      <w:suppressAutoHyphens/>
      <w:jc w:val="center"/>
    </w:pPr>
    <w:rPr>
      <w:b/>
      <w:szCs w:val="20"/>
      <w:lang w:eastAsia="zh-CN"/>
    </w:rPr>
  </w:style>
  <w:style w:type="paragraph" w:styleId="Sraas">
    <w:name w:val="List"/>
    <w:basedOn w:val="Pagrindinistekstas"/>
    <w:rsid w:val="00557E50"/>
    <w:pPr>
      <w:widowControl w:val="0"/>
      <w:suppressAutoHyphens/>
      <w:spacing w:after="120"/>
      <w:jc w:val="left"/>
    </w:pPr>
    <w:rPr>
      <w:rFonts w:eastAsia="SimSun" w:cs="Mangal"/>
      <w:kern w:val="1"/>
      <w:sz w:val="24"/>
      <w:szCs w:val="24"/>
      <w:lang w:eastAsia="zh-CN" w:bidi="hi-IN"/>
    </w:rPr>
  </w:style>
  <w:style w:type="paragraph" w:styleId="Antrat">
    <w:name w:val="caption"/>
    <w:basedOn w:val="prastasis"/>
    <w:qFormat/>
    <w:rsid w:val="00557E50"/>
    <w:pPr>
      <w:suppressLineNumbers/>
      <w:suppressAutoHyphens/>
      <w:spacing w:before="120" w:after="120"/>
    </w:pPr>
    <w:rPr>
      <w:rFonts w:cs="Mangal"/>
      <w:i/>
      <w:iCs/>
      <w:lang w:eastAsia="zh-CN"/>
    </w:rPr>
  </w:style>
  <w:style w:type="paragraph" w:customStyle="1" w:styleId="Rodykl">
    <w:name w:val="Rodyklė"/>
    <w:basedOn w:val="prastasis"/>
    <w:rsid w:val="00557E50"/>
    <w:pPr>
      <w:widowControl w:val="0"/>
      <w:suppressLineNumbers/>
      <w:suppressAutoHyphens/>
    </w:pPr>
    <w:rPr>
      <w:rFonts w:eastAsia="SimSun" w:cs="Mangal"/>
      <w:kern w:val="1"/>
      <w:lang w:eastAsia="zh-CN" w:bidi="hi-IN"/>
    </w:rPr>
  </w:style>
  <w:style w:type="paragraph" w:customStyle="1" w:styleId="Pagrindiniotekstotrauka31">
    <w:name w:val="Pagrindinio teksto įtrauka 31"/>
    <w:basedOn w:val="prastasis"/>
    <w:rsid w:val="00557E50"/>
    <w:pPr>
      <w:tabs>
        <w:tab w:val="left" w:pos="4536"/>
      </w:tabs>
      <w:suppressAutoHyphens/>
      <w:ind w:firstLine="2268"/>
      <w:jc w:val="both"/>
    </w:pPr>
    <w:rPr>
      <w:szCs w:val="20"/>
      <w:lang w:eastAsia="zh-CN"/>
    </w:rPr>
  </w:style>
  <w:style w:type="paragraph" w:customStyle="1" w:styleId="Pagrindinistekstas21">
    <w:name w:val="Pagrindinis tekstas 21"/>
    <w:basedOn w:val="prastasis"/>
    <w:rsid w:val="00557E50"/>
    <w:pPr>
      <w:suppressAutoHyphens/>
      <w:spacing w:after="120" w:line="480" w:lineRule="auto"/>
    </w:pPr>
    <w:rPr>
      <w:szCs w:val="20"/>
      <w:lang w:eastAsia="zh-CN"/>
    </w:rPr>
  </w:style>
  <w:style w:type="paragraph" w:customStyle="1" w:styleId="TableContents">
    <w:name w:val="Table Contents"/>
    <w:basedOn w:val="prastasis"/>
    <w:rsid w:val="00557E50"/>
    <w:pPr>
      <w:widowControl w:val="0"/>
      <w:suppressLineNumbers/>
      <w:suppressAutoHyphens/>
    </w:pPr>
    <w:rPr>
      <w:rFonts w:eastAsia="Lucida Sans Unicode"/>
      <w:lang w:val="en-US" w:eastAsia="zh-CN"/>
    </w:rPr>
  </w:style>
  <w:style w:type="paragraph" w:styleId="Turinys1">
    <w:name w:val="toc 1"/>
    <w:basedOn w:val="prastasis"/>
    <w:next w:val="prastasis"/>
    <w:rsid w:val="00557E50"/>
    <w:pPr>
      <w:suppressAutoHyphens/>
    </w:pPr>
    <w:rPr>
      <w:szCs w:val="20"/>
      <w:lang w:eastAsia="zh-CN"/>
    </w:rPr>
  </w:style>
  <w:style w:type="paragraph" w:customStyle="1" w:styleId="DiagramaDiagramaDiagramaDiagramaDiagrama">
    <w:name w:val="Diagrama Diagrama Diagrama Diagrama Diagrama"/>
    <w:basedOn w:val="prastasis"/>
    <w:rsid w:val="00557E50"/>
    <w:pPr>
      <w:suppressAutoHyphens/>
      <w:spacing w:after="160" w:line="240" w:lineRule="exact"/>
    </w:pPr>
    <w:rPr>
      <w:rFonts w:ascii="Tahoma" w:hAnsi="Tahoma" w:cs="Tahoma"/>
      <w:sz w:val="20"/>
      <w:szCs w:val="20"/>
      <w:lang w:val="en-US" w:eastAsia="zh-CN"/>
    </w:rPr>
  </w:style>
  <w:style w:type="paragraph" w:customStyle="1" w:styleId="Pagrindinistekstas31">
    <w:name w:val="Pagrindinis tekstas 31"/>
    <w:basedOn w:val="prastasis"/>
    <w:rsid w:val="00557E50"/>
    <w:pPr>
      <w:suppressAutoHyphens/>
    </w:pPr>
    <w:rPr>
      <w:sz w:val="20"/>
      <w:szCs w:val="20"/>
      <w:lang w:eastAsia="zh-CN"/>
    </w:rPr>
  </w:style>
  <w:style w:type="paragraph" w:customStyle="1" w:styleId="Pagrindinistekstas30">
    <w:name w:val="Pagrindinis tekstas3"/>
    <w:rsid w:val="00557E50"/>
    <w:pPr>
      <w:suppressAutoHyphens/>
      <w:snapToGrid w:val="0"/>
      <w:ind w:firstLine="312"/>
      <w:jc w:val="both"/>
    </w:pPr>
    <w:rPr>
      <w:rFonts w:ascii="TimesLT" w:hAnsi="TimesLT" w:cs="TimesLT"/>
      <w:lang w:val="en-US" w:eastAsia="zh-CN"/>
    </w:rPr>
  </w:style>
  <w:style w:type="paragraph" w:customStyle="1" w:styleId="Pagrindiniotekstotrauka21">
    <w:name w:val="Pagrindinio teksto įtrauka 21"/>
    <w:basedOn w:val="prastasis"/>
    <w:rsid w:val="00557E50"/>
    <w:pPr>
      <w:suppressAutoHyphens/>
      <w:spacing w:after="120" w:line="480" w:lineRule="auto"/>
      <w:ind w:left="283"/>
    </w:pPr>
    <w:rPr>
      <w:szCs w:val="20"/>
      <w:lang w:eastAsia="zh-CN"/>
    </w:rPr>
  </w:style>
  <w:style w:type="paragraph" w:styleId="Paantrat">
    <w:name w:val="Subtitle"/>
    <w:basedOn w:val="prastasis"/>
    <w:next w:val="Pagrindinistekstas"/>
    <w:link w:val="PaantratDiagrama"/>
    <w:qFormat/>
    <w:rsid w:val="00557E50"/>
    <w:pPr>
      <w:suppressAutoHyphens/>
    </w:pPr>
    <w:rPr>
      <w:rFonts w:ascii="Arial" w:hAnsi="Arial" w:cs="Arial"/>
      <w:szCs w:val="20"/>
      <w:lang w:val="en-US" w:eastAsia="zh-CN"/>
    </w:rPr>
  </w:style>
  <w:style w:type="character" w:customStyle="1" w:styleId="PaantratDiagrama">
    <w:name w:val="Paantraštė Diagrama"/>
    <w:basedOn w:val="Numatytasispastraiposriftas"/>
    <w:link w:val="Paantrat"/>
    <w:rsid w:val="00557E50"/>
    <w:rPr>
      <w:rFonts w:ascii="Arial" w:hAnsi="Arial" w:cs="Arial"/>
      <w:sz w:val="24"/>
      <w:lang w:val="en-US" w:eastAsia="zh-CN"/>
    </w:rPr>
  </w:style>
  <w:style w:type="paragraph" w:customStyle="1" w:styleId="CharChar9">
    <w:name w:val="Char Char9"/>
    <w:basedOn w:val="prastasis"/>
    <w:rsid w:val="00557E50"/>
    <w:pPr>
      <w:suppressAutoHyphens/>
      <w:spacing w:after="160" w:line="240" w:lineRule="exact"/>
    </w:pPr>
    <w:rPr>
      <w:rFonts w:ascii="Tahoma" w:hAnsi="Tahoma" w:cs="Tahoma"/>
      <w:sz w:val="20"/>
      <w:szCs w:val="20"/>
      <w:lang w:val="en-US" w:eastAsia="zh-CN"/>
    </w:rPr>
  </w:style>
  <w:style w:type="paragraph" w:customStyle="1" w:styleId="ColorfulList-Accent11">
    <w:name w:val="Colorful List - Accent 11"/>
    <w:basedOn w:val="prastasis"/>
    <w:rsid w:val="00557E50"/>
    <w:pPr>
      <w:suppressAutoHyphens/>
      <w:spacing w:line="360" w:lineRule="auto"/>
      <w:ind w:left="720"/>
      <w:contextualSpacing/>
    </w:pPr>
    <w:rPr>
      <w:rFonts w:eastAsia="Calibri"/>
      <w:szCs w:val="22"/>
      <w:lang w:eastAsia="zh-CN"/>
    </w:rPr>
  </w:style>
  <w:style w:type="paragraph" w:styleId="Betarp">
    <w:name w:val="No Spacing"/>
    <w:qFormat/>
    <w:rsid w:val="00557E50"/>
    <w:pPr>
      <w:suppressAutoHyphens/>
    </w:pPr>
    <w:rPr>
      <w:sz w:val="24"/>
      <w:lang w:eastAsia="zh-CN"/>
    </w:rPr>
  </w:style>
  <w:style w:type="paragraph" w:customStyle="1" w:styleId="CharChar10">
    <w:name w:val="Char Char10"/>
    <w:basedOn w:val="prastasis"/>
    <w:rsid w:val="00557E50"/>
    <w:pPr>
      <w:suppressAutoHyphens/>
      <w:spacing w:after="160" w:line="240" w:lineRule="exact"/>
    </w:pPr>
    <w:rPr>
      <w:rFonts w:ascii="Tahoma" w:hAnsi="Tahoma" w:cs="Tahoma"/>
      <w:sz w:val="20"/>
      <w:szCs w:val="20"/>
      <w:lang w:val="en-US" w:eastAsia="zh-CN"/>
    </w:rPr>
  </w:style>
  <w:style w:type="paragraph" w:customStyle="1" w:styleId="DiagramaDiagrama1">
    <w:name w:val="Diagrama Diagrama1"/>
    <w:basedOn w:val="prastasis"/>
    <w:rsid w:val="00557E50"/>
    <w:pPr>
      <w:suppressAutoHyphens/>
      <w:spacing w:after="160" w:line="240" w:lineRule="exact"/>
    </w:pPr>
    <w:rPr>
      <w:rFonts w:ascii="Tahoma" w:hAnsi="Tahoma" w:cs="Tahoma"/>
      <w:sz w:val="20"/>
      <w:szCs w:val="20"/>
      <w:lang w:val="en-US" w:eastAsia="zh-CN"/>
    </w:rPr>
  </w:style>
  <w:style w:type="paragraph" w:customStyle="1" w:styleId="Sraopastraipa1">
    <w:name w:val="Sąrašo pastraipa1"/>
    <w:basedOn w:val="prastasis"/>
    <w:rsid w:val="00557E50"/>
    <w:pPr>
      <w:widowControl w:val="0"/>
      <w:suppressAutoHyphens/>
      <w:autoSpaceDE w:val="0"/>
      <w:ind w:left="1296"/>
    </w:pPr>
    <w:rPr>
      <w:rFonts w:ascii="Calibri" w:eastAsia="Calibri" w:hAnsi="Calibri" w:cs="Calibri"/>
      <w:lang w:eastAsia="zh-CN"/>
    </w:rPr>
  </w:style>
  <w:style w:type="paragraph" w:customStyle="1" w:styleId="Komentarotekstas1">
    <w:name w:val="Komentaro tekstas1"/>
    <w:basedOn w:val="prastasis"/>
    <w:rsid w:val="00557E50"/>
    <w:pPr>
      <w:suppressAutoHyphens/>
    </w:pPr>
    <w:rPr>
      <w:sz w:val="20"/>
      <w:szCs w:val="20"/>
      <w:lang w:eastAsia="zh-CN"/>
    </w:rPr>
  </w:style>
  <w:style w:type="paragraph" w:customStyle="1" w:styleId="prastasis1">
    <w:name w:val="Įprastasis1"/>
    <w:rsid w:val="00557E50"/>
    <w:pPr>
      <w:widowControl w:val="0"/>
      <w:suppressAutoHyphens/>
      <w:spacing w:after="200" w:line="276" w:lineRule="auto"/>
    </w:pPr>
    <w:rPr>
      <w:rFonts w:eastAsia="Calibri" w:cs="Calibri"/>
      <w:color w:val="00000A"/>
      <w:sz w:val="24"/>
      <w:szCs w:val="24"/>
      <w:lang w:val="en-US" w:eastAsia="zh-CN"/>
    </w:rPr>
  </w:style>
  <w:style w:type="paragraph" w:customStyle="1" w:styleId="Antrat10">
    <w:name w:val="Antraštė1"/>
    <w:basedOn w:val="prastasis"/>
    <w:next w:val="Pagrindinistekstas"/>
    <w:rsid w:val="00557E50"/>
    <w:pPr>
      <w:keepNext/>
      <w:widowControl w:val="0"/>
      <w:suppressAutoHyphens/>
      <w:spacing w:before="240" w:after="120"/>
    </w:pPr>
    <w:rPr>
      <w:rFonts w:ascii="Arial" w:eastAsia="SimSun" w:hAnsi="Arial" w:cs="Mangal"/>
      <w:kern w:val="1"/>
      <w:sz w:val="28"/>
      <w:szCs w:val="28"/>
      <w:lang w:eastAsia="zh-CN" w:bidi="hi-IN"/>
    </w:rPr>
  </w:style>
  <w:style w:type="paragraph" w:customStyle="1" w:styleId="WW-Antrat">
    <w:name w:val="WW-Antraštė"/>
    <w:basedOn w:val="prastasis"/>
    <w:rsid w:val="00557E50"/>
    <w:pPr>
      <w:widowControl w:val="0"/>
      <w:suppressLineNumbers/>
      <w:suppressAutoHyphens/>
      <w:spacing w:before="120" w:after="120"/>
    </w:pPr>
    <w:rPr>
      <w:rFonts w:eastAsia="SimSun" w:cs="Mangal"/>
      <w:i/>
      <w:iCs/>
      <w:kern w:val="1"/>
      <w:lang w:eastAsia="zh-CN" w:bidi="hi-IN"/>
    </w:rPr>
  </w:style>
  <w:style w:type="paragraph" w:customStyle="1" w:styleId="xl31">
    <w:name w:val="xl31"/>
    <w:basedOn w:val="prastasis"/>
    <w:rsid w:val="00557E50"/>
    <w:pPr>
      <w:widowControl w:val="0"/>
      <w:suppressAutoHyphens/>
      <w:spacing w:before="28" w:after="28"/>
    </w:pPr>
    <w:rPr>
      <w:rFonts w:ascii="Garamond" w:eastAsia="Arial Unicode MS" w:hAnsi="Garamond" w:cs="Arial Unicode MS"/>
      <w:kern w:val="1"/>
      <w:sz w:val="22"/>
      <w:szCs w:val="22"/>
      <w:lang w:val="en-GB" w:eastAsia="zh-CN" w:bidi="hi-IN"/>
    </w:rPr>
  </w:style>
  <w:style w:type="paragraph" w:customStyle="1" w:styleId="Lentelsturinys">
    <w:name w:val="Lentelės turinys"/>
    <w:basedOn w:val="prastasis"/>
    <w:rsid w:val="00557E50"/>
    <w:pPr>
      <w:widowControl w:val="0"/>
      <w:suppressLineNumbers/>
      <w:suppressAutoHyphens/>
    </w:pPr>
    <w:rPr>
      <w:rFonts w:eastAsia="SimSun" w:cs="Mangal"/>
      <w:kern w:val="1"/>
      <w:lang w:eastAsia="zh-CN" w:bidi="hi-IN"/>
    </w:rPr>
  </w:style>
  <w:style w:type="paragraph" w:customStyle="1" w:styleId="Lentelsantrat">
    <w:name w:val="Lentelės antraštė"/>
    <w:basedOn w:val="Lentelsturinys"/>
    <w:rsid w:val="00557E50"/>
    <w:pPr>
      <w:jc w:val="center"/>
    </w:pPr>
    <w:rPr>
      <w:b/>
      <w:bCs/>
    </w:rPr>
  </w:style>
  <w:style w:type="paragraph" w:customStyle="1" w:styleId="Kadroturinys">
    <w:name w:val="Kadro turinys"/>
    <w:basedOn w:val="prastasis"/>
    <w:rsid w:val="00557E50"/>
    <w:pPr>
      <w:suppressAutoHyphens/>
    </w:pPr>
    <w:rPr>
      <w:szCs w:val="20"/>
      <w:lang w:eastAsia="zh-CN"/>
    </w:rPr>
  </w:style>
  <w:style w:type="character" w:customStyle="1" w:styleId="Neapdorotaspaminjimas1">
    <w:name w:val="Neapdorotas paminėjimas1"/>
    <w:basedOn w:val="Numatytasispastraiposriftas"/>
    <w:uiPriority w:val="99"/>
    <w:semiHidden/>
    <w:unhideWhenUsed/>
    <w:rsid w:val="0086367F"/>
    <w:rPr>
      <w:color w:val="605E5C"/>
      <w:shd w:val="clear" w:color="auto" w:fill="E1DFDD"/>
    </w:rPr>
  </w:style>
  <w:style w:type="paragraph" w:customStyle="1" w:styleId="Body2">
    <w:name w:val="Body 2"/>
    <w:rsid w:val="00B60587"/>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Body">
    <w:name w:val="Body"/>
    <w:rsid w:val="000C48CA"/>
    <w:pPr>
      <w:suppressAutoHyphens/>
    </w:pPr>
    <w:rPr>
      <w:lang w:eastAsia="en-US"/>
    </w:rPr>
  </w:style>
  <w:style w:type="paragraph" w:customStyle="1" w:styleId="SLONormal">
    <w:name w:val="SLO Normal"/>
    <w:qFormat/>
    <w:rsid w:val="00120244"/>
    <w:pPr>
      <w:spacing w:before="120" w:after="120"/>
      <w:jc w:val="both"/>
    </w:pPr>
    <w:rPr>
      <w:sz w:val="24"/>
      <w:szCs w:val="24"/>
      <w:lang w:val="en-GB" w:eastAsia="en-US"/>
    </w:rPr>
  </w:style>
  <w:style w:type="character" w:styleId="Neapdorotaspaminjimas">
    <w:name w:val="Unresolved Mention"/>
    <w:basedOn w:val="Numatytasispastraiposriftas"/>
    <w:uiPriority w:val="99"/>
    <w:semiHidden/>
    <w:unhideWhenUsed/>
    <w:rsid w:val="00A91A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470508">
      <w:bodyDiv w:val="1"/>
      <w:marLeft w:val="0"/>
      <w:marRight w:val="0"/>
      <w:marTop w:val="0"/>
      <w:marBottom w:val="0"/>
      <w:divBdr>
        <w:top w:val="none" w:sz="0" w:space="0" w:color="auto"/>
        <w:left w:val="none" w:sz="0" w:space="0" w:color="auto"/>
        <w:bottom w:val="none" w:sz="0" w:space="0" w:color="auto"/>
        <w:right w:val="none" w:sz="0" w:space="0" w:color="auto"/>
      </w:divBdr>
    </w:div>
    <w:div w:id="1145195056">
      <w:bodyDiv w:val="1"/>
      <w:marLeft w:val="0"/>
      <w:marRight w:val="0"/>
      <w:marTop w:val="0"/>
      <w:marBottom w:val="0"/>
      <w:divBdr>
        <w:top w:val="none" w:sz="0" w:space="0" w:color="auto"/>
        <w:left w:val="none" w:sz="0" w:space="0" w:color="auto"/>
        <w:bottom w:val="none" w:sz="0" w:space="0" w:color="auto"/>
        <w:right w:val="none" w:sz="0" w:space="0" w:color="auto"/>
      </w:divBdr>
    </w:div>
    <w:div w:id="1294479939">
      <w:bodyDiv w:val="1"/>
      <w:marLeft w:val="0"/>
      <w:marRight w:val="0"/>
      <w:marTop w:val="0"/>
      <w:marBottom w:val="0"/>
      <w:divBdr>
        <w:top w:val="none" w:sz="0" w:space="0" w:color="auto"/>
        <w:left w:val="none" w:sz="0" w:space="0" w:color="auto"/>
        <w:bottom w:val="none" w:sz="0" w:space="0" w:color="auto"/>
        <w:right w:val="none" w:sz="0" w:space="0" w:color="auto"/>
      </w:divBdr>
      <w:divsChild>
        <w:div w:id="1103382438">
          <w:marLeft w:val="0"/>
          <w:marRight w:val="0"/>
          <w:marTop w:val="0"/>
          <w:marBottom w:val="0"/>
          <w:divBdr>
            <w:top w:val="none" w:sz="0" w:space="0" w:color="auto"/>
            <w:left w:val="none" w:sz="0" w:space="0" w:color="auto"/>
            <w:bottom w:val="none" w:sz="0" w:space="0" w:color="auto"/>
            <w:right w:val="none" w:sz="0" w:space="0" w:color="auto"/>
          </w:divBdr>
          <w:divsChild>
            <w:div w:id="123353944">
              <w:marLeft w:val="0"/>
              <w:marRight w:val="0"/>
              <w:marTop w:val="0"/>
              <w:marBottom w:val="0"/>
              <w:divBdr>
                <w:top w:val="none" w:sz="0" w:space="0" w:color="auto"/>
                <w:left w:val="none" w:sz="0" w:space="0" w:color="auto"/>
                <w:bottom w:val="none" w:sz="0" w:space="0" w:color="auto"/>
                <w:right w:val="none" w:sz="0" w:space="0" w:color="auto"/>
              </w:divBdr>
              <w:divsChild>
                <w:div w:id="426771276">
                  <w:marLeft w:val="0"/>
                  <w:marRight w:val="0"/>
                  <w:marTop w:val="0"/>
                  <w:marBottom w:val="0"/>
                  <w:divBdr>
                    <w:top w:val="none" w:sz="0" w:space="0" w:color="auto"/>
                    <w:left w:val="none" w:sz="0" w:space="0" w:color="auto"/>
                    <w:bottom w:val="none" w:sz="0" w:space="0" w:color="auto"/>
                    <w:right w:val="none" w:sz="0" w:space="0" w:color="auto"/>
                  </w:divBdr>
                  <w:divsChild>
                    <w:div w:id="738021662">
                      <w:marLeft w:val="-225"/>
                      <w:marRight w:val="-225"/>
                      <w:marTop w:val="0"/>
                      <w:marBottom w:val="0"/>
                      <w:divBdr>
                        <w:top w:val="none" w:sz="0" w:space="0" w:color="auto"/>
                        <w:left w:val="none" w:sz="0" w:space="0" w:color="auto"/>
                        <w:bottom w:val="none" w:sz="0" w:space="0" w:color="auto"/>
                        <w:right w:val="none" w:sz="0" w:space="0" w:color="auto"/>
                      </w:divBdr>
                      <w:divsChild>
                        <w:div w:id="83245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7091076">
      <w:bodyDiv w:val="1"/>
      <w:marLeft w:val="0"/>
      <w:marRight w:val="0"/>
      <w:marTop w:val="0"/>
      <w:marBottom w:val="0"/>
      <w:divBdr>
        <w:top w:val="none" w:sz="0" w:space="0" w:color="auto"/>
        <w:left w:val="none" w:sz="0" w:space="0" w:color="auto"/>
        <w:bottom w:val="none" w:sz="0" w:space="0" w:color="auto"/>
        <w:right w:val="none" w:sz="0" w:space="0" w:color="auto"/>
      </w:divBdr>
    </w:div>
    <w:div w:id="1639995454">
      <w:bodyDiv w:val="1"/>
      <w:marLeft w:val="0"/>
      <w:marRight w:val="0"/>
      <w:marTop w:val="0"/>
      <w:marBottom w:val="0"/>
      <w:divBdr>
        <w:top w:val="none" w:sz="0" w:space="0" w:color="auto"/>
        <w:left w:val="none" w:sz="0" w:space="0" w:color="auto"/>
        <w:bottom w:val="none" w:sz="0" w:space="0" w:color="auto"/>
        <w:right w:val="none" w:sz="0" w:space="0" w:color="auto"/>
      </w:divBdr>
    </w:div>
    <w:div w:id="1725371616">
      <w:bodyDiv w:val="1"/>
      <w:marLeft w:val="0"/>
      <w:marRight w:val="0"/>
      <w:marTop w:val="0"/>
      <w:marBottom w:val="0"/>
      <w:divBdr>
        <w:top w:val="none" w:sz="0" w:space="0" w:color="auto"/>
        <w:left w:val="none" w:sz="0" w:space="0" w:color="auto"/>
        <w:bottom w:val="none" w:sz="0" w:space="0" w:color="auto"/>
        <w:right w:val="none" w:sz="0" w:space="0" w:color="auto"/>
      </w:divBdr>
    </w:div>
    <w:div w:id="1802915752">
      <w:bodyDiv w:val="1"/>
      <w:marLeft w:val="0"/>
      <w:marRight w:val="0"/>
      <w:marTop w:val="0"/>
      <w:marBottom w:val="0"/>
      <w:divBdr>
        <w:top w:val="none" w:sz="0" w:space="0" w:color="auto"/>
        <w:left w:val="none" w:sz="0" w:space="0" w:color="auto"/>
        <w:bottom w:val="none" w:sz="0" w:space="0" w:color="auto"/>
        <w:right w:val="none" w:sz="0" w:space="0" w:color="auto"/>
      </w:divBdr>
    </w:div>
    <w:div w:id="1994216338">
      <w:bodyDiv w:val="1"/>
      <w:marLeft w:val="0"/>
      <w:marRight w:val="0"/>
      <w:marTop w:val="0"/>
      <w:marBottom w:val="0"/>
      <w:divBdr>
        <w:top w:val="none" w:sz="0" w:space="0" w:color="auto"/>
        <w:left w:val="none" w:sz="0" w:space="0" w:color="auto"/>
        <w:bottom w:val="none" w:sz="0" w:space="0" w:color="auto"/>
        <w:right w:val="none" w:sz="0" w:space="0" w:color="auto"/>
      </w:divBdr>
    </w:div>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cionaras@raseiniuligonine.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lt/pasiulymu-sifravimas" TargetMode="External"/><Relationship Id="rId5" Type="http://schemas.openxmlformats.org/officeDocument/2006/relationships/webSettings" Target="webSettings.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02C968-23EE-4632-BD8D-3E917061C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13</Pages>
  <Words>6805</Words>
  <Characters>38795</Characters>
  <Application>Microsoft Office Word</Application>
  <DocSecurity>0</DocSecurity>
  <Lines>323</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VIEŠOJI  ĮSTAIGA   JONAVOS  LIGONINĖ</vt:lpstr>
      <vt:lpstr>VIEŠOJI  ĮSTAIGA   JONAVOS  LIGONINĖ</vt:lpstr>
    </vt:vector>
  </TitlesOfParts>
  <Company>Jonavos lig.</Company>
  <LinksUpToDate>false</LinksUpToDate>
  <CharactersWithSpaces>45509</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VšĮ Raseinių ligoninė</dc:title>
  <dc:subject/>
  <dc:creator>Vartotojas</dc:creator>
  <cp:keywords/>
  <dc:description/>
  <cp:lastModifiedBy>Ingrida Martinaitienė</cp:lastModifiedBy>
  <cp:revision>40</cp:revision>
  <cp:lastPrinted>2021-12-06T11:11:00Z</cp:lastPrinted>
  <dcterms:created xsi:type="dcterms:W3CDTF">2025-05-05T12:44:00Z</dcterms:created>
  <dcterms:modified xsi:type="dcterms:W3CDTF">2025-05-13T08:23:00Z</dcterms:modified>
</cp:coreProperties>
</file>