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D94FF" w14:textId="77777777" w:rsidR="00A1629F" w:rsidRPr="00A1629F" w:rsidRDefault="00A1629F" w:rsidP="00A1629F">
      <w:pPr>
        <w:keepNext/>
        <w:keepLines/>
        <w:spacing w:before="120" w:after="0" w:line="240" w:lineRule="auto"/>
        <w:ind w:left="5103"/>
        <w:jc w:val="right"/>
        <w:outlineLvl w:val="1"/>
        <w:rPr>
          <w:rFonts w:asciiTheme="majorBidi" w:eastAsia="Calibri" w:hAnsiTheme="majorBidi" w:cstheme="majorBidi"/>
          <w:color w:val="0070C0"/>
          <w:kern w:val="0"/>
          <w:sz w:val="21"/>
          <w:szCs w:val="21"/>
          <w:lang w:eastAsia="lt-LT"/>
          <w14:ligatures w14:val="none"/>
        </w:rPr>
      </w:pPr>
      <w:bookmarkStart w:id="0" w:name="_Ref38540913"/>
      <w:bookmarkStart w:id="1" w:name="_Ref38898051"/>
      <w:bookmarkStart w:id="2" w:name="_Ref38901392"/>
      <w:bookmarkStart w:id="3" w:name="_Toc169258054"/>
      <w:r w:rsidRPr="00A1629F">
        <w:rPr>
          <w:rFonts w:asciiTheme="majorBidi" w:eastAsia="Calibri" w:hAnsiTheme="majorBidi" w:cstheme="majorBidi"/>
          <w:color w:val="0070C0"/>
          <w:kern w:val="0"/>
          <w:sz w:val="21"/>
          <w:szCs w:val="21"/>
          <w:lang w:eastAsia="lt-LT"/>
          <w14:ligatures w14:val="none"/>
        </w:rPr>
        <w:t>Pirkimo sąlygų 6 priedas „Pasiūlymo forma“</w:t>
      </w:r>
      <w:bookmarkEnd w:id="0"/>
      <w:bookmarkEnd w:id="1"/>
      <w:bookmarkEnd w:id="2"/>
      <w:bookmarkEnd w:id="3"/>
    </w:p>
    <w:p w14:paraId="5559EDF3" w14:textId="77777777" w:rsidR="00A1629F" w:rsidRPr="00A1629F" w:rsidRDefault="00A1629F" w:rsidP="00A1629F">
      <w:pPr>
        <w:spacing w:line="276" w:lineRule="auto"/>
        <w:rPr>
          <w:rFonts w:asciiTheme="majorBidi" w:eastAsiaTheme="minorEastAsia" w:hAnsiTheme="majorBidi" w:cstheme="majorBidi"/>
          <w:color w:val="7030A0"/>
          <w:kern w:val="0"/>
          <w:sz w:val="21"/>
          <w:szCs w:val="21"/>
          <w:lang w:eastAsia="lt-LT"/>
          <w14:ligatures w14:val="none"/>
        </w:rPr>
      </w:pPr>
    </w:p>
    <w:p w14:paraId="760A7205" w14:textId="7B499F70" w:rsidR="00A1629F" w:rsidRPr="00A1629F" w:rsidRDefault="003C1279" w:rsidP="00A1629F">
      <w:pPr>
        <w:spacing w:after="0" w:line="240" w:lineRule="auto"/>
        <w:rPr>
          <w:rFonts w:asciiTheme="majorBidi" w:eastAsiaTheme="minorEastAsia" w:hAnsiTheme="majorBidi" w:cstheme="majorBidi"/>
          <w:b/>
          <w:kern w:val="0"/>
          <w:sz w:val="21"/>
          <w:szCs w:val="24"/>
          <w:lang w:eastAsia="lt-LT"/>
          <w14:ligatures w14:val="none"/>
        </w:rPr>
      </w:pPr>
      <w:bookmarkStart w:id="4" w:name="_Hlk172276176"/>
      <w:r>
        <w:rPr>
          <w:rFonts w:asciiTheme="majorBidi" w:eastAsiaTheme="minorEastAsia" w:hAnsiTheme="majorBidi" w:cstheme="majorBidi"/>
          <w:b/>
          <w:kern w:val="0"/>
          <w:sz w:val="21"/>
          <w:szCs w:val="24"/>
          <w:lang w:eastAsia="lt-LT"/>
          <w14:ligatures w14:val="none"/>
        </w:rPr>
        <w:t xml:space="preserve">         </w:t>
      </w:r>
      <w:r w:rsidR="00A1629F">
        <w:rPr>
          <w:rFonts w:asciiTheme="majorBidi" w:eastAsiaTheme="minorEastAsia" w:hAnsiTheme="majorBidi" w:cstheme="majorBidi"/>
          <w:b/>
          <w:kern w:val="0"/>
          <w:sz w:val="21"/>
          <w:szCs w:val="24"/>
          <w:lang w:eastAsia="lt-LT"/>
          <w14:ligatures w14:val="none"/>
        </w:rPr>
        <w:t>VšĮ Alytaus poliklinikai</w:t>
      </w:r>
    </w:p>
    <w:p w14:paraId="09C5157E" w14:textId="2A0A9906" w:rsidR="00A1629F" w:rsidRPr="00A1629F" w:rsidRDefault="00A1629F" w:rsidP="00A1629F">
      <w:pPr>
        <w:spacing w:after="0" w:line="240" w:lineRule="auto"/>
        <w:rPr>
          <w:rFonts w:asciiTheme="majorBidi" w:eastAsiaTheme="minorEastAsia" w:hAnsiTheme="majorBidi" w:cstheme="majorBidi"/>
          <w:b/>
          <w:kern w:val="0"/>
          <w:sz w:val="21"/>
          <w:szCs w:val="24"/>
          <w:lang w:eastAsia="lt-LT"/>
          <w14:ligatures w14:val="none"/>
        </w:rPr>
      </w:pPr>
    </w:p>
    <w:p w14:paraId="68D636FF" w14:textId="77777777" w:rsidR="00A1629F" w:rsidRPr="00A1629F" w:rsidRDefault="00A1629F" w:rsidP="00A1629F">
      <w:pPr>
        <w:spacing w:after="0" w:line="240" w:lineRule="auto"/>
        <w:rPr>
          <w:rFonts w:asciiTheme="majorBidi" w:eastAsiaTheme="minorEastAsia" w:hAnsiTheme="majorBidi" w:cstheme="majorBidi"/>
          <w:b/>
          <w:kern w:val="0"/>
          <w:sz w:val="21"/>
          <w:szCs w:val="21"/>
          <w:lang w:eastAsia="lt-LT"/>
          <w14:ligatures w14:val="none"/>
        </w:rPr>
      </w:pPr>
    </w:p>
    <w:p w14:paraId="7D08C5A0" w14:textId="77777777" w:rsidR="00A1629F" w:rsidRPr="00A1629F" w:rsidRDefault="00A1629F" w:rsidP="00A1629F">
      <w:pPr>
        <w:spacing w:after="0" w:line="240" w:lineRule="auto"/>
        <w:rPr>
          <w:rFonts w:asciiTheme="majorBidi" w:eastAsiaTheme="minorEastAsia" w:hAnsiTheme="majorBidi" w:cstheme="majorBidi"/>
          <w:b/>
          <w:kern w:val="0"/>
          <w:sz w:val="21"/>
          <w:szCs w:val="21"/>
          <w:lang w:eastAsia="lt-LT"/>
          <w14:ligatures w14:val="none"/>
        </w:rPr>
      </w:pPr>
    </w:p>
    <w:p w14:paraId="1E8719A9" w14:textId="77777777" w:rsidR="00A1629F" w:rsidRDefault="00A1629F" w:rsidP="00A1629F">
      <w:pPr>
        <w:spacing w:after="0" w:line="240" w:lineRule="auto"/>
        <w:jc w:val="center"/>
        <w:rPr>
          <w:rFonts w:asciiTheme="majorBidi" w:eastAsiaTheme="minorEastAsia" w:hAnsiTheme="majorBidi" w:cstheme="majorBidi"/>
          <w:b/>
          <w:kern w:val="0"/>
          <w:sz w:val="21"/>
          <w:szCs w:val="21"/>
          <w:lang w:eastAsia="lt-LT"/>
          <w14:ligatures w14:val="none"/>
        </w:rPr>
      </w:pPr>
      <w:r w:rsidRPr="00A1629F">
        <w:rPr>
          <w:rFonts w:asciiTheme="majorBidi" w:eastAsiaTheme="minorEastAsia" w:hAnsiTheme="majorBidi" w:cstheme="majorBidi"/>
          <w:b/>
          <w:kern w:val="0"/>
          <w:sz w:val="21"/>
          <w:szCs w:val="21"/>
          <w:lang w:eastAsia="lt-LT"/>
          <w14:ligatures w14:val="none"/>
        </w:rPr>
        <w:t>PASIŪLYMAS</w:t>
      </w:r>
      <w:r>
        <w:rPr>
          <w:rFonts w:asciiTheme="majorBidi" w:eastAsiaTheme="minorEastAsia" w:hAnsiTheme="majorBidi" w:cstheme="majorBidi"/>
          <w:b/>
          <w:kern w:val="0"/>
          <w:sz w:val="21"/>
          <w:szCs w:val="21"/>
          <w:lang w:eastAsia="lt-LT"/>
          <w14:ligatures w14:val="none"/>
        </w:rPr>
        <w:t xml:space="preserve"> </w:t>
      </w:r>
    </w:p>
    <w:p w14:paraId="14796CF5" w14:textId="0C802E0A" w:rsidR="00A1629F" w:rsidRPr="00A1629F" w:rsidRDefault="00A1629F" w:rsidP="00A1629F">
      <w:pPr>
        <w:spacing w:after="0" w:line="240" w:lineRule="auto"/>
        <w:jc w:val="center"/>
        <w:rPr>
          <w:rFonts w:asciiTheme="majorBidi" w:eastAsiaTheme="minorEastAsia" w:hAnsiTheme="majorBidi" w:cstheme="majorBidi"/>
          <w:b/>
          <w:kern w:val="0"/>
          <w:sz w:val="21"/>
          <w:szCs w:val="21"/>
          <w:lang w:eastAsia="lt-LT"/>
          <w14:ligatures w14:val="none"/>
        </w:rPr>
      </w:pPr>
      <w:r>
        <w:rPr>
          <w:rFonts w:asciiTheme="majorBidi" w:eastAsiaTheme="minorEastAsia" w:hAnsiTheme="majorBidi" w:cstheme="majorBidi"/>
          <w:b/>
          <w:kern w:val="0"/>
          <w:sz w:val="21"/>
          <w:szCs w:val="21"/>
          <w:lang w:eastAsia="lt-LT"/>
          <w14:ligatures w14:val="none"/>
        </w:rPr>
        <w:t xml:space="preserve">DĖL PLANŠETINIŲ </w:t>
      </w:r>
      <w:r w:rsidRPr="00A1629F">
        <w:rPr>
          <w:rFonts w:asciiTheme="majorBidi" w:eastAsiaTheme="minorEastAsia" w:hAnsiTheme="majorBidi" w:cstheme="majorBidi"/>
          <w:b/>
          <w:kern w:val="0"/>
          <w:sz w:val="21"/>
          <w:szCs w:val="21"/>
          <w:lang w:eastAsia="lt-LT"/>
          <w14:ligatures w14:val="none"/>
        </w:rPr>
        <w:t>KOMPIUTERIŲ PIRKIM</w:t>
      </w:r>
      <w:r>
        <w:rPr>
          <w:rFonts w:asciiTheme="majorBidi" w:eastAsiaTheme="minorEastAsia" w:hAnsiTheme="majorBidi" w:cstheme="majorBidi"/>
          <w:b/>
          <w:kern w:val="0"/>
          <w:sz w:val="21"/>
          <w:szCs w:val="21"/>
          <w:lang w:eastAsia="lt-LT"/>
          <w14:ligatures w14:val="none"/>
        </w:rPr>
        <w:t>O</w:t>
      </w:r>
    </w:p>
    <w:p w14:paraId="1155A283" w14:textId="09E859F7" w:rsidR="00A1629F" w:rsidRPr="00A1629F" w:rsidRDefault="00A1629F" w:rsidP="00A1629F">
      <w:pPr>
        <w:spacing w:after="0" w:line="240" w:lineRule="auto"/>
        <w:jc w:val="center"/>
        <w:rPr>
          <w:rFonts w:asciiTheme="majorBidi" w:eastAsiaTheme="minorEastAsia" w:hAnsiTheme="majorBidi" w:cstheme="majorBidi"/>
          <w:kern w:val="0"/>
          <w:sz w:val="21"/>
          <w:szCs w:val="21"/>
          <w:lang w:eastAsia="lt-LT"/>
          <w14:ligatures w14:val="none"/>
        </w:rPr>
      </w:pPr>
    </w:p>
    <w:p w14:paraId="1D483536" w14:textId="77777777" w:rsidR="00A1629F" w:rsidRPr="00A1629F" w:rsidRDefault="00A1629F" w:rsidP="00A1629F">
      <w:pPr>
        <w:spacing w:after="0" w:line="240" w:lineRule="auto"/>
        <w:jc w:val="center"/>
        <w:rPr>
          <w:rFonts w:asciiTheme="majorBidi" w:eastAsiaTheme="minorEastAsia" w:hAnsiTheme="majorBidi" w:cstheme="majorBidi"/>
          <w:kern w:val="0"/>
          <w:sz w:val="21"/>
          <w:szCs w:val="21"/>
          <w:lang w:eastAsia="lt-LT"/>
          <w14:ligatures w14:val="none"/>
        </w:rPr>
      </w:pPr>
      <w:r w:rsidRPr="00A1629F">
        <w:rPr>
          <w:rFonts w:asciiTheme="majorBidi" w:eastAsiaTheme="minorEastAsia" w:hAnsiTheme="majorBidi" w:cstheme="majorBidi"/>
          <w:kern w:val="0"/>
          <w:sz w:val="21"/>
          <w:szCs w:val="21"/>
          <w:lang w:eastAsia="lt-LT"/>
          <w14:ligatures w14:val="none"/>
        </w:rPr>
        <w:t>____________________</w:t>
      </w:r>
    </w:p>
    <w:p w14:paraId="762E263D" w14:textId="77777777" w:rsidR="00A1629F" w:rsidRPr="00A1629F" w:rsidRDefault="00A1629F" w:rsidP="00A1629F">
      <w:pPr>
        <w:spacing w:after="0" w:line="240" w:lineRule="auto"/>
        <w:jc w:val="center"/>
        <w:rPr>
          <w:rFonts w:asciiTheme="majorBidi" w:eastAsiaTheme="minorEastAsia" w:hAnsiTheme="majorBidi" w:cstheme="majorBidi"/>
          <w:kern w:val="0"/>
          <w:sz w:val="21"/>
          <w:szCs w:val="21"/>
          <w:lang w:eastAsia="lt-LT"/>
          <w14:ligatures w14:val="none"/>
        </w:rPr>
      </w:pPr>
      <w:r w:rsidRPr="00A1629F">
        <w:rPr>
          <w:rFonts w:asciiTheme="majorBidi" w:eastAsiaTheme="minorEastAsia" w:hAnsiTheme="majorBidi" w:cstheme="majorBidi"/>
          <w:kern w:val="0"/>
          <w:sz w:val="21"/>
          <w:szCs w:val="21"/>
          <w:lang w:eastAsia="lt-LT"/>
          <w14:ligatures w14:val="none"/>
        </w:rPr>
        <w:t>(Data)</w:t>
      </w:r>
    </w:p>
    <w:p w14:paraId="637DF941" w14:textId="77777777" w:rsidR="00A1629F" w:rsidRPr="00A1629F" w:rsidRDefault="00A1629F" w:rsidP="00A1629F">
      <w:pPr>
        <w:spacing w:after="0" w:line="240" w:lineRule="auto"/>
        <w:jc w:val="center"/>
        <w:rPr>
          <w:rFonts w:asciiTheme="majorBidi" w:eastAsiaTheme="minorEastAsia" w:hAnsiTheme="majorBidi" w:cstheme="majorBidi"/>
          <w:kern w:val="0"/>
          <w:sz w:val="21"/>
          <w:szCs w:val="21"/>
          <w:lang w:eastAsia="lt-LT"/>
          <w14:ligatures w14:val="none"/>
        </w:rPr>
      </w:pPr>
      <w:r w:rsidRPr="00A1629F">
        <w:rPr>
          <w:rFonts w:asciiTheme="majorBidi" w:eastAsiaTheme="minorEastAsia" w:hAnsiTheme="majorBidi" w:cstheme="majorBidi"/>
          <w:kern w:val="0"/>
          <w:sz w:val="21"/>
          <w:szCs w:val="21"/>
          <w:lang w:eastAsia="lt-LT"/>
          <w14:ligatures w14:val="none"/>
        </w:rPr>
        <w:t>____________________</w:t>
      </w:r>
    </w:p>
    <w:p w14:paraId="72D01FA2" w14:textId="77777777" w:rsidR="00A1629F" w:rsidRPr="00A1629F" w:rsidRDefault="00A1629F" w:rsidP="00A1629F">
      <w:pPr>
        <w:spacing w:after="0" w:line="240" w:lineRule="auto"/>
        <w:jc w:val="center"/>
        <w:rPr>
          <w:rFonts w:asciiTheme="majorBidi" w:eastAsiaTheme="minorEastAsia" w:hAnsiTheme="majorBidi" w:cstheme="majorBidi"/>
          <w:kern w:val="0"/>
          <w:sz w:val="21"/>
          <w:szCs w:val="21"/>
          <w:lang w:eastAsia="lt-LT"/>
          <w14:ligatures w14:val="none"/>
        </w:rPr>
      </w:pPr>
      <w:r w:rsidRPr="00A1629F">
        <w:rPr>
          <w:rFonts w:asciiTheme="majorBidi" w:eastAsiaTheme="minorEastAsia" w:hAnsiTheme="majorBidi" w:cstheme="majorBidi"/>
          <w:kern w:val="0"/>
          <w:sz w:val="21"/>
          <w:szCs w:val="21"/>
          <w:lang w:eastAsia="lt-LT"/>
          <w14:ligatures w14:val="none"/>
        </w:rPr>
        <w:t>(Vieta)</w:t>
      </w:r>
    </w:p>
    <w:p w14:paraId="355A6EB5" w14:textId="77777777" w:rsidR="00A1629F" w:rsidRPr="00A1629F" w:rsidRDefault="00A1629F" w:rsidP="00A1629F">
      <w:pPr>
        <w:spacing w:after="0" w:line="240" w:lineRule="auto"/>
        <w:jc w:val="center"/>
        <w:rPr>
          <w:rFonts w:asciiTheme="majorBidi" w:eastAsiaTheme="minorEastAsia" w:hAnsiTheme="majorBidi" w:cstheme="majorBidi"/>
          <w:kern w:val="0"/>
          <w:sz w:val="21"/>
          <w:szCs w:val="21"/>
          <w:lang w:eastAsia="lt-LT"/>
          <w14:ligatures w14:val="none"/>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954"/>
      </w:tblGrid>
      <w:tr w:rsidR="00A1629F" w:rsidRPr="00A1629F" w14:paraId="48D034D9" w14:textId="77777777" w:rsidTr="00394B23">
        <w:tc>
          <w:tcPr>
            <w:tcW w:w="3856" w:type="dxa"/>
          </w:tcPr>
          <w:p w14:paraId="6955DC1C" w14:textId="77777777" w:rsidR="00A1629F" w:rsidRPr="00A1629F" w:rsidRDefault="00A1629F" w:rsidP="00A1629F">
            <w:pPr>
              <w:spacing w:after="0" w:line="240" w:lineRule="auto"/>
              <w:jc w:val="both"/>
              <w:rPr>
                <w:rFonts w:asciiTheme="majorBidi" w:eastAsiaTheme="minorEastAsia" w:hAnsiTheme="majorBidi" w:cstheme="majorBidi"/>
                <w:kern w:val="0"/>
                <w:sz w:val="21"/>
                <w:szCs w:val="21"/>
                <w:lang w:eastAsia="lt-LT"/>
                <w14:ligatures w14:val="none"/>
              </w:rPr>
            </w:pPr>
            <w:r w:rsidRPr="00A1629F">
              <w:rPr>
                <w:rFonts w:asciiTheme="majorBidi" w:eastAsiaTheme="minorEastAsia" w:hAnsiTheme="majorBidi" w:cstheme="majorBidi"/>
                <w:b/>
                <w:kern w:val="0"/>
                <w:sz w:val="21"/>
                <w:szCs w:val="21"/>
                <w:lang w:eastAsia="lt-LT"/>
                <w14:ligatures w14:val="none"/>
              </w:rPr>
              <w:t>Tiekėjo pavadinimas</w:t>
            </w:r>
            <w:r w:rsidRPr="00A1629F">
              <w:rPr>
                <w:rFonts w:asciiTheme="majorBidi" w:eastAsiaTheme="minorEastAsia" w:hAnsiTheme="majorBidi" w:cstheme="majorBidi"/>
                <w:kern w:val="0"/>
                <w:sz w:val="21"/>
                <w:szCs w:val="21"/>
                <w:lang w:eastAsia="lt-LT"/>
                <w14:ligatures w14:val="none"/>
              </w:rPr>
              <w:t xml:space="preserve"> [</w:t>
            </w:r>
            <w:r w:rsidRPr="00A1629F">
              <w:rPr>
                <w:rFonts w:asciiTheme="majorBidi" w:eastAsiaTheme="minorEastAsia" w:hAnsiTheme="majorBidi" w:cstheme="majorBidi"/>
                <w:i/>
                <w:kern w:val="0"/>
                <w:sz w:val="21"/>
                <w:szCs w:val="21"/>
                <w:lang w:eastAsia="lt-LT"/>
                <w14:ligatures w14:val="none"/>
              </w:rPr>
              <w:t>jei tai ūkio subjektų grupė, nurodyti: jungtinės veiklos sutarties pagrindu veikianti ūkio subjektų grupė, sudaryta iš: [nurodyti visų partnerių pavadinimus]</w:t>
            </w:r>
            <w:r w:rsidRPr="00A1629F">
              <w:rPr>
                <w:rFonts w:asciiTheme="majorBidi" w:eastAsiaTheme="minorEastAsia" w:hAnsiTheme="majorBidi" w:cstheme="majorBidi"/>
                <w:kern w:val="0"/>
                <w:sz w:val="21"/>
                <w:szCs w:val="21"/>
                <w:lang w:eastAsia="lt-LT"/>
                <w14:ligatures w14:val="none"/>
              </w:rPr>
              <w:t>]</w:t>
            </w:r>
          </w:p>
        </w:tc>
        <w:tc>
          <w:tcPr>
            <w:tcW w:w="5954" w:type="dxa"/>
          </w:tcPr>
          <w:p w14:paraId="1DEA0D85" w14:textId="77777777" w:rsidR="00A1629F" w:rsidRPr="00A1629F" w:rsidRDefault="00A1629F" w:rsidP="00A1629F">
            <w:pPr>
              <w:spacing w:after="0" w:line="240" w:lineRule="auto"/>
              <w:jc w:val="both"/>
              <w:rPr>
                <w:rFonts w:asciiTheme="majorBidi" w:eastAsiaTheme="minorEastAsia" w:hAnsiTheme="majorBidi" w:cstheme="majorBidi"/>
                <w:kern w:val="0"/>
                <w:sz w:val="21"/>
                <w:szCs w:val="21"/>
                <w:lang w:eastAsia="lt-LT"/>
                <w14:ligatures w14:val="none"/>
              </w:rPr>
            </w:pPr>
          </w:p>
          <w:p w14:paraId="371557A5" w14:textId="77777777" w:rsidR="00A1629F" w:rsidRPr="00A1629F" w:rsidRDefault="00A1629F" w:rsidP="00A1629F">
            <w:pPr>
              <w:spacing w:after="0" w:line="240" w:lineRule="auto"/>
              <w:jc w:val="both"/>
              <w:rPr>
                <w:rFonts w:asciiTheme="majorBidi" w:eastAsiaTheme="minorEastAsia" w:hAnsiTheme="majorBidi" w:cstheme="majorBidi"/>
                <w:kern w:val="0"/>
                <w:sz w:val="21"/>
                <w:szCs w:val="21"/>
                <w:lang w:eastAsia="lt-LT"/>
                <w14:ligatures w14:val="none"/>
              </w:rPr>
            </w:pPr>
          </w:p>
        </w:tc>
      </w:tr>
      <w:tr w:rsidR="00A1629F" w:rsidRPr="00A1629F" w14:paraId="60C7C614" w14:textId="77777777" w:rsidTr="00394B23">
        <w:tc>
          <w:tcPr>
            <w:tcW w:w="3856" w:type="dxa"/>
          </w:tcPr>
          <w:p w14:paraId="768855DA" w14:textId="77777777" w:rsidR="00A1629F" w:rsidRPr="00A1629F" w:rsidRDefault="00A1629F" w:rsidP="00A1629F">
            <w:pPr>
              <w:spacing w:after="0" w:line="240" w:lineRule="auto"/>
              <w:jc w:val="both"/>
              <w:rPr>
                <w:rFonts w:asciiTheme="majorBidi" w:eastAsiaTheme="minorEastAsia" w:hAnsiTheme="majorBidi" w:cstheme="majorBidi"/>
                <w:kern w:val="0"/>
                <w:sz w:val="21"/>
                <w:szCs w:val="21"/>
                <w:lang w:eastAsia="lt-LT"/>
                <w14:ligatures w14:val="none"/>
              </w:rPr>
            </w:pPr>
            <w:r w:rsidRPr="00A1629F">
              <w:rPr>
                <w:rFonts w:asciiTheme="majorBidi" w:eastAsiaTheme="minorEastAsia" w:hAnsiTheme="majorBidi" w:cstheme="majorBidi"/>
                <w:b/>
                <w:kern w:val="0"/>
                <w:sz w:val="21"/>
                <w:szCs w:val="21"/>
                <w:lang w:eastAsia="lt-LT"/>
                <w14:ligatures w14:val="none"/>
              </w:rPr>
              <w:t>Atsakingasis partneris</w:t>
            </w:r>
            <w:r w:rsidRPr="00A1629F">
              <w:rPr>
                <w:rFonts w:asciiTheme="majorBidi" w:eastAsiaTheme="minorEastAsia" w:hAnsiTheme="majorBidi" w:cstheme="majorBidi"/>
                <w:kern w:val="0"/>
                <w:sz w:val="21"/>
                <w:szCs w:val="21"/>
                <w:lang w:eastAsia="lt-LT"/>
                <w14:ligatures w14:val="none"/>
              </w:rPr>
              <w:t xml:space="preserve"> [</w:t>
            </w:r>
            <w:r w:rsidRPr="00A1629F">
              <w:rPr>
                <w:rFonts w:asciiTheme="majorBidi" w:eastAsiaTheme="minorEastAsia" w:hAnsiTheme="majorBidi" w:cstheme="majorBidi"/>
                <w:i/>
                <w:kern w:val="0"/>
                <w:sz w:val="21"/>
                <w:szCs w:val="21"/>
                <w:lang w:eastAsia="lt-LT"/>
                <w14:ligatures w14:val="none"/>
              </w:rPr>
              <w:t>nurodyti atsakingojo partnerio pavadinimą, jei pasiūlymą teikia ūkio subjektų grupė</w:t>
            </w:r>
            <w:r w:rsidRPr="00A1629F">
              <w:rPr>
                <w:rFonts w:asciiTheme="majorBidi" w:eastAsiaTheme="minorEastAsia" w:hAnsiTheme="majorBidi" w:cstheme="majorBidi"/>
                <w:kern w:val="0"/>
                <w:sz w:val="21"/>
                <w:szCs w:val="21"/>
                <w:lang w:eastAsia="lt-LT"/>
                <w14:ligatures w14:val="none"/>
              </w:rPr>
              <w:t>]</w:t>
            </w:r>
          </w:p>
        </w:tc>
        <w:tc>
          <w:tcPr>
            <w:tcW w:w="5954" w:type="dxa"/>
          </w:tcPr>
          <w:p w14:paraId="6752710C" w14:textId="77777777" w:rsidR="00A1629F" w:rsidRPr="00A1629F" w:rsidRDefault="00A1629F" w:rsidP="00A1629F">
            <w:pPr>
              <w:spacing w:after="0" w:line="240" w:lineRule="auto"/>
              <w:jc w:val="both"/>
              <w:rPr>
                <w:rFonts w:asciiTheme="majorBidi" w:eastAsiaTheme="minorEastAsia" w:hAnsiTheme="majorBidi" w:cstheme="majorBidi"/>
                <w:kern w:val="0"/>
                <w:sz w:val="21"/>
                <w:szCs w:val="21"/>
                <w:lang w:eastAsia="lt-LT"/>
                <w14:ligatures w14:val="none"/>
              </w:rPr>
            </w:pPr>
          </w:p>
        </w:tc>
      </w:tr>
      <w:tr w:rsidR="00A1629F" w:rsidRPr="00A1629F" w14:paraId="143B86C5" w14:textId="77777777" w:rsidTr="00394B23">
        <w:tc>
          <w:tcPr>
            <w:tcW w:w="3856" w:type="dxa"/>
          </w:tcPr>
          <w:p w14:paraId="6B06DC9B" w14:textId="77777777" w:rsidR="00A1629F" w:rsidRPr="00A1629F" w:rsidRDefault="00A1629F" w:rsidP="00A1629F">
            <w:pPr>
              <w:spacing w:after="0" w:line="240" w:lineRule="auto"/>
              <w:jc w:val="both"/>
              <w:rPr>
                <w:rFonts w:asciiTheme="majorBidi" w:eastAsiaTheme="minorEastAsia" w:hAnsiTheme="majorBidi" w:cstheme="majorBidi"/>
                <w:b/>
                <w:kern w:val="0"/>
                <w:sz w:val="21"/>
                <w:szCs w:val="21"/>
                <w:lang w:eastAsia="lt-LT"/>
                <w14:ligatures w14:val="none"/>
              </w:rPr>
            </w:pPr>
            <w:r w:rsidRPr="00A1629F">
              <w:rPr>
                <w:rFonts w:asciiTheme="majorBidi" w:eastAsiaTheme="minorEastAsia" w:hAnsiTheme="majorBidi" w:cstheme="majorBidi"/>
                <w:b/>
                <w:kern w:val="0"/>
                <w:sz w:val="21"/>
                <w:szCs w:val="21"/>
                <w:lang w:eastAsia="lt-LT"/>
                <w14:ligatures w14:val="none"/>
              </w:rPr>
              <w:t>Tiekėjo kodas</w:t>
            </w:r>
          </w:p>
        </w:tc>
        <w:tc>
          <w:tcPr>
            <w:tcW w:w="5954" w:type="dxa"/>
          </w:tcPr>
          <w:p w14:paraId="014A235E" w14:textId="77777777" w:rsidR="00A1629F" w:rsidRPr="00A1629F" w:rsidRDefault="00A1629F" w:rsidP="00A1629F">
            <w:pPr>
              <w:spacing w:after="0" w:line="240" w:lineRule="auto"/>
              <w:jc w:val="both"/>
              <w:rPr>
                <w:rFonts w:asciiTheme="majorBidi" w:eastAsiaTheme="minorEastAsia" w:hAnsiTheme="majorBidi" w:cstheme="majorBidi"/>
                <w:kern w:val="0"/>
                <w:sz w:val="21"/>
                <w:szCs w:val="21"/>
                <w:lang w:eastAsia="lt-LT"/>
                <w14:ligatures w14:val="none"/>
              </w:rPr>
            </w:pPr>
          </w:p>
        </w:tc>
      </w:tr>
      <w:tr w:rsidR="00A1629F" w:rsidRPr="00A1629F" w14:paraId="38679BBC" w14:textId="77777777" w:rsidTr="00394B23">
        <w:tc>
          <w:tcPr>
            <w:tcW w:w="3856" w:type="dxa"/>
          </w:tcPr>
          <w:p w14:paraId="4AAE0131" w14:textId="77777777" w:rsidR="00A1629F" w:rsidRPr="00A1629F" w:rsidRDefault="00A1629F" w:rsidP="00A1629F">
            <w:pPr>
              <w:spacing w:after="0" w:line="240" w:lineRule="auto"/>
              <w:jc w:val="both"/>
              <w:rPr>
                <w:rFonts w:asciiTheme="majorBidi" w:eastAsiaTheme="minorEastAsia" w:hAnsiTheme="majorBidi" w:cstheme="majorBidi"/>
                <w:kern w:val="0"/>
                <w:sz w:val="21"/>
                <w:szCs w:val="21"/>
                <w:lang w:eastAsia="lt-LT"/>
                <w14:ligatures w14:val="none"/>
              </w:rPr>
            </w:pPr>
            <w:r w:rsidRPr="00A1629F">
              <w:rPr>
                <w:rFonts w:asciiTheme="majorBidi" w:eastAsiaTheme="minorEastAsia" w:hAnsiTheme="majorBidi" w:cstheme="majorBidi"/>
                <w:b/>
                <w:kern w:val="0"/>
                <w:sz w:val="21"/>
                <w:szCs w:val="21"/>
                <w:lang w:eastAsia="lt-LT"/>
                <w14:ligatures w14:val="none"/>
              </w:rPr>
              <w:t>Tiekėjo adresas</w:t>
            </w:r>
            <w:r w:rsidRPr="00A1629F">
              <w:rPr>
                <w:rFonts w:asciiTheme="majorBidi" w:eastAsiaTheme="minorEastAsia" w:hAnsiTheme="majorBidi" w:cstheme="majorBidi"/>
                <w:kern w:val="0"/>
                <w:sz w:val="21"/>
                <w:szCs w:val="21"/>
                <w:lang w:eastAsia="lt-LT"/>
                <w14:ligatures w14:val="none"/>
              </w:rPr>
              <w:t xml:space="preserve"> [</w:t>
            </w:r>
            <w:r w:rsidRPr="00A1629F">
              <w:rPr>
                <w:rFonts w:asciiTheme="majorBidi" w:eastAsiaTheme="minorEastAsia" w:hAnsiTheme="majorBidi" w:cstheme="majorBidi"/>
                <w:i/>
                <w:kern w:val="0"/>
                <w:sz w:val="21"/>
                <w:szCs w:val="21"/>
                <w:lang w:eastAsia="lt-LT"/>
                <w14:ligatures w14:val="none"/>
              </w:rPr>
              <w:t>jei pasiūlymą teikia ūkio subjektų grupė, nurodyti visų partnerių adresus</w:t>
            </w:r>
            <w:r w:rsidRPr="00A1629F">
              <w:rPr>
                <w:rFonts w:asciiTheme="majorBidi" w:eastAsiaTheme="minorEastAsia" w:hAnsiTheme="majorBidi" w:cstheme="majorBidi"/>
                <w:kern w:val="0"/>
                <w:sz w:val="21"/>
                <w:szCs w:val="21"/>
                <w:lang w:eastAsia="lt-LT"/>
                <w14:ligatures w14:val="none"/>
              </w:rPr>
              <w:t>]</w:t>
            </w:r>
          </w:p>
        </w:tc>
        <w:tc>
          <w:tcPr>
            <w:tcW w:w="5954" w:type="dxa"/>
          </w:tcPr>
          <w:p w14:paraId="1070A10A" w14:textId="77777777" w:rsidR="00A1629F" w:rsidRPr="00A1629F" w:rsidRDefault="00A1629F" w:rsidP="00A1629F">
            <w:pPr>
              <w:spacing w:after="0" w:line="240" w:lineRule="auto"/>
              <w:jc w:val="both"/>
              <w:rPr>
                <w:rFonts w:asciiTheme="majorBidi" w:eastAsiaTheme="minorEastAsia" w:hAnsiTheme="majorBidi" w:cstheme="majorBidi"/>
                <w:kern w:val="0"/>
                <w:sz w:val="21"/>
                <w:szCs w:val="21"/>
                <w:lang w:eastAsia="lt-LT"/>
                <w14:ligatures w14:val="none"/>
              </w:rPr>
            </w:pPr>
          </w:p>
          <w:p w14:paraId="4BDEAB8A" w14:textId="77777777" w:rsidR="00A1629F" w:rsidRPr="00A1629F" w:rsidRDefault="00A1629F" w:rsidP="00A1629F">
            <w:pPr>
              <w:spacing w:after="0" w:line="240" w:lineRule="auto"/>
              <w:jc w:val="both"/>
              <w:rPr>
                <w:rFonts w:asciiTheme="majorBidi" w:eastAsiaTheme="minorEastAsia" w:hAnsiTheme="majorBidi" w:cstheme="majorBidi"/>
                <w:kern w:val="0"/>
                <w:sz w:val="21"/>
                <w:szCs w:val="21"/>
                <w:lang w:eastAsia="lt-LT"/>
                <w14:ligatures w14:val="none"/>
              </w:rPr>
            </w:pPr>
          </w:p>
        </w:tc>
      </w:tr>
      <w:tr w:rsidR="00A1629F" w:rsidRPr="00A1629F" w14:paraId="472A0820" w14:textId="77777777" w:rsidTr="00394B23">
        <w:tc>
          <w:tcPr>
            <w:tcW w:w="3856" w:type="dxa"/>
          </w:tcPr>
          <w:p w14:paraId="79CE4386" w14:textId="77777777" w:rsidR="00A1629F" w:rsidRPr="00A1629F" w:rsidRDefault="00A1629F" w:rsidP="00A1629F">
            <w:pPr>
              <w:spacing w:after="0" w:line="240" w:lineRule="auto"/>
              <w:jc w:val="both"/>
              <w:rPr>
                <w:rFonts w:asciiTheme="majorBidi" w:eastAsiaTheme="minorEastAsia" w:hAnsiTheme="majorBidi" w:cstheme="majorBidi"/>
                <w:b/>
                <w:kern w:val="0"/>
                <w:sz w:val="21"/>
                <w:szCs w:val="21"/>
                <w:lang w:eastAsia="lt-LT"/>
                <w14:ligatures w14:val="none"/>
              </w:rPr>
            </w:pPr>
            <w:r w:rsidRPr="00A1629F">
              <w:rPr>
                <w:rFonts w:asciiTheme="majorBidi" w:eastAsiaTheme="minorEastAsia" w:hAnsiTheme="majorBidi" w:cstheme="majorBidi"/>
                <w:b/>
                <w:kern w:val="0"/>
                <w:sz w:val="21"/>
                <w:szCs w:val="21"/>
                <w:lang w:eastAsia="lt-LT"/>
                <w14:ligatures w14:val="none"/>
              </w:rPr>
              <w:t>Už pasiūlymą atsakingo asmens vardas, pavardė</w:t>
            </w:r>
          </w:p>
        </w:tc>
        <w:tc>
          <w:tcPr>
            <w:tcW w:w="5954" w:type="dxa"/>
          </w:tcPr>
          <w:p w14:paraId="79016FC6" w14:textId="77777777" w:rsidR="00A1629F" w:rsidRPr="00A1629F" w:rsidRDefault="00A1629F" w:rsidP="00A1629F">
            <w:pPr>
              <w:spacing w:after="0" w:line="240" w:lineRule="auto"/>
              <w:jc w:val="both"/>
              <w:rPr>
                <w:rFonts w:asciiTheme="majorBidi" w:eastAsiaTheme="minorEastAsia" w:hAnsiTheme="majorBidi" w:cstheme="majorBidi"/>
                <w:kern w:val="0"/>
                <w:sz w:val="21"/>
                <w:szCs w:val="21"/>
                <w:lang w:eastAsia="lt-LT"/>
                <w14:ligatures w14:val="none"/>
              </w:rPr>
            </w:pPr>
          </w:p>
        </w:tc>
      </w:tr>
      <w:tr w:rsidR="00A1629F" w:rsidRPr="00A1629F" w14:paraId="6463C97C" w14:textId="77777777" w:rsidTr="00394B23">
        <w:tc>
          <w:tcPr>
            <w:tcW w:w="3856" w:type="dxa"/>
          </w:tcPr>
          <w:p w14:paraId="32867D95" w14:textId="77777777" w:rsidR="00A1629F" w:rsidRPr="00A1629F" w:rsidRDefault="00A1629F" w:rsidP="00A1629F">
            <w:pPr>
              <w:spacing w:after="0" w:line="240" w:lineRule="auto"/>
              <w:jc w:val="both"/>
              <w:rPr>
                <w:rFonts w:asciiTheme="majorBidi" w:eastAsiaTheme="minorEastAsia" w:hAnsiTheme="majorBidi" w:cstheme="majorBidi"/>
                <w:b/>
                <w:kern w:val="0"/>
                <w:sz w:val="21"/>
                <w:szCs w:val="21"/>
                <w:lang w:eastAsia="lt-LT"/>
                <w14:ligatures w14:val="none"/>
              </w:rPr>
            </w:pPr>
            <w:r w:rsidRPr="00A1629F">
              <w:rPr>
                <w:rFonts w:asciiTheme="majorBidi" w:eastAsiaTheme="minorEastAsia" w:hAnsiTheme="majorBidi" w:cstheme="majorBidi"/>
                <w:b/>
                <w:kern w:val="0"/>
                <w:sz w:val="21"/>
                <w:szCs w:val="21"/>
                <w:lang w:eastAsia="lt-LT"/>
                <w14:ligatures w14:val="none"/>
              </w:rPr>
              <w:t>Telefono numeris</w:t>
            </w:r>
          </w:p>
        </w:tc>
        <w:tc>
          <w:tcPr>
            <w:tcW w:w="5954" w:type="dxa"/>
          </w:tcPr>
          <w:p w14:paraId="6C8C7B51" w14:textId="77777777" w:rsidR="00A1629F" w:rsidRPr="00A1629F" w:rsidRDefault="00A1629F" w:rsidP="00A1629F">
            <w:pPr>
              <w:spacing w:after="0" w:line="240" w:lineRule="auto"/>
              <w:jc w:val="both"/>
              <w:rPr>
                <w:rFonts w:asciiTheme="majorBidi" w:eastAsiaTheme="minorEastAsia" w:hAnsiTheme="majorBidi" w:cstheme="majorBidi"/>
                <w:kern w:val="0"/>
                <w:sz w:val="21"/>
                <w:szCs w:val="21"/>
                <w:lang w:eastAsia="lt-LT"/>
                <w14:ligatures w14:val="none"/>
              </w:rPr>
            </w:pPr>
          </w:p>
        </w:tc>
      </w:tr>
      <w:tr w:rsidR="00A1629F" w:rsidRPr="00A1629F" w14:paraId="4B4951E6" w14:textId="77777777" w:rsidTr="00394B23">
        <w:trPr>
          <w:trHeight w:val="70"/>
        </w:trPr>
        <w:tc>
          <w:tcPr>
            <w:tcW w:w="3856" w:type="dxa"/>
          </w:tcPr>
          <w:p w14:paraId="63358C03" w14:textId="77777777" w:rsidR="00A1629F" w:rsidRPr="00A1629F" w:rsidRDefault="00A1629F" w:rsidP="00A1629F">
            <w:pPr>
              <w:spacing w:after="0" w:line="240" w:lineRule="auto"/>
              <w:jc w:val="both"/>
              <w:rPr>
                <w:rFonts w:asciiTheme="majorBidi" w:eastAsiaTheme="minorEastAsia" w:hAnsiTheme="majorBidi" w:cstheme="majorBidi"/>
                <w:b/>
                <w:kern w:val="0"/>
                <w:sz w:val="21"/>
                <w:szCs w:val="21"/>
                <w:lang w:eastAsia="lt-LT"/>
                <w14:ligatures w14:val="none"/>
              </w:rPr>
            </w:pPr>
            <w:r w:rsidRPr="00A1629F">
              <w:rPr>
                <w:rFonts w:asciiTheme="majorBidi" w:eastAsiaTheme="minorEastAsia" w:hAnsiTheme="majorBidi" w:cstheme="majorBidi"/>
                <w:b/>
                <w:kern w:val="0"/>
                <w:sz w:val="21"/>
                <w:szCs w:val="21"/>
                <w:lang w:eastAsia="lt-LT"/>
                <w14:ligatures w14:val="none"/>
              </w:rPr>
              <w:t>Fakso numeris</w:t>
            </w:r>
          </w:p>
        </w:tc>
        <w:tc>
          <w:tcPr>
            <w:tcW w:w="5954" w:type="dxa"/>
          </w:tcPr>
          <w:p w14:paraId="1849337F" w14:textId="77777777" w:rsidR="00A1629F" w:rsidRPr="00A1629F" w:rsidRDefault="00A1629F" w:rsidP="00A1629F">
            <w:pPr>
              <w:spacing w:after="0" w:line="240" w:lineRule="auto"/>
              <w:jc w:val="both"/>
              <w:rPr>
                <w:rFonts w:asciiTheme="majorBidi" w:eastAsiaTheme="minorEastAsia" w:hAnsiTheme="majorBidi" w:cstheme="majorBidi"/>
                <w:kern w:val="0"/>
                <w:sz w:val="21"/>
                <w:szCs w:val="21"/>
                <w:lang w:eastAsia="lt-LT"/>
                <w14:ligatures w14:val="none"/>
              </w:rPr>
            </w:pPr>
          </w:p>
        </w:tc>
      </w:tr>
      <w:tr w:rsidR="00A1629F" w:rsidRPr="00A1629F" w14:paraId="6EDD1A07" w14:textId="77777777" w:rsidTr="00394B23">
        <w:trPr>
          <w:trHeight w:val="313"/>
        </w:trPr>
        <w:tc>
          <w:tcPr>
            <w:tcW w:w="3856" w:type="dxa"/>
          </w:tcPr>
          <w:p w14:paraId="56D7B853" w14:textId="77777777" w:rsidR="00A1629F" w:rsidRPr="00A1629F" w:rsidRDefault="00A1629F" w:rsidP="00A1629F">
            <w:pPr>
              <w:spacing w:after="0" w:line="240" w:lineRule="auto"/>
              <w:jc w:val="both"/>
              <w:rPr>
                <w:rFonts w:asciiTheme="majorBidi" w:eastAsiaTheme="minorEastAsia" w:hAnsiTheme="majorBidi" w:cstheme="majorBidi"/>
                <w:b/>
                <w:kern w:val="0"/>
                <w:sz w:val="21"/>
                <w:szCs w:val="21"/>
                <w:lang w:eastAsia="lt-LT"/>
                <w14:ligatures w14:val="none"/>
              </w:rPr>
            </w:pPr>
            <w:r w:rsidRPr="00A1629F">
              <w:rPr>
                <w:rFonts w:asciiTheme="majorBidi" w:eastAsiaTheme="minorEastAsia" w:hAnsiTheme="majorBidi" w:cstheme="majorBidi"/>
                <w:b/>
                <w:kern w:val="0"/>
                <w:sz w:val="21"/>
                <w:szCs w:val="21"/>
                <w:lang w:eastAsia="lt-LT"/>
                <w14:ligatures w14:val="none"/>
              </w:rPr>
              <w:t>El. pašto adresas</w:t>
            </w:r>
          </w:p>
        </w:tc>
        <w:tc>
          <w:tcPr>
            <w:tcW w:w="5954" w:type="dxa"/>
          </w:tcPr>
          <w:p w14:paraId="2CC724D7" w14:textId="77777777" w:rsidR="00A1629F" w:rsidRPr="00A1629F" w:rsidRDefault="00A1629F" w:rsidP="00A1629F">
            <w:pPr>
              <w:spacing w:after="0" w:line="240" w:lineRule="auto"/>
              <w:jc w:val="both"/>
              <w:rPr>
                <w:rFonts w:asciiTheme="majorBidi" w:eastAsiaTheme="minorEastAsia" w:hAnsiTheme="majorBidi" w:cstheme="majorBidi"/>
                <w:kern w:val="0"/>
                <w:sz w:val="21"/>
                <w:szCs w:val="21"/>
                <w:lang w:eastAsia="lt-LT"/>
                <w14:ligatures w14:val="none"/>
              </w:rPr>
            </w:pPr>
          </w:p>
        </w:tc>
      </w:tr>
      <w:tr w:rsidR="00A1629F" w:rsidRPr="00A1629F" w14:paraId="583718F5" w14:textId="77777777" w:rsidTr="00394B23">
        <w:trPr>
          <w:trHeight w:val="313"/>
        </w:trPr>
        <w:tc>
          <w:tcPr>
            <w:tcW w:w="3856" w:type="dxa"/>
          </w:tcPr>
          <w:p w14:paraId="333C7B26" w14:textId="77777777" w:rsidR="00A1629F" w:rsidRPr="00A1629F" w:rsidRDefault="00A1629F" w:rsidP="00A1629F">
            <w:pPr>
              <w:spacing w:after="0" w:line="240" w:lineRule="auto"/>
              <w:jc w:val="both"/>
              <w:rPr>
                <w:rFonts w:asciiTheme="majorBidi" w:eastAsiaTheme="minorEastAsia" w:hAnsiTheme="majorBidi" w:cstheme="majorBidi"/>
                <w:b/>
                <w:kern w:val="0"/>
                <w:sz w:val="21"/>
                <w:szCs w:val="21"/>
                <w:lang w:eastAsia="lt-LT"/>
                <w14:ligatures w14:val="none"/>
              </w:rPr>
            </w:pPr>
            <w:r w:rsidRPr="00A1629F">
              <w:rPr>
                <w:rFonts w:asciiTheme="majorBidi" w:eastAsiaTheme="minorEastAsia" w:hAnsiTheme="majorBidi" w:cstheme="majorBidi"/>
                <w:b/>
                <w:kern w:val="0"/>
                <w:sz w:val="21"/>
                <w:szCs w:val="21"/>
                <w:lang w:eastAsia="lt-LT"/>
                <w14:ligatures w14:val="none"/>
              </w:rPr>
              <w:t>Tiekėjo banko sąskaitos numeris ir banko kodas</w:t>
            </w:r>
          </w:p>
        </w:tc>
        <w:tc>
          <w:tcPr>
            <w:tcW w:w="5954" w:type="dxa"/>
          </w:tcPr>
          <w:p w14:paraId="324D3D58" w14:textId="77777777" w:rsidR="00A1629F" w:rsidRPr="00A1629F" w:rsidRDefault="00A1629F" w:rsidP="00A1629F">
            <w:pPr>
              <w:spacing w:after="0" w:line="240" w:lineRule="auto"/>
              <w:jc w:val="both"/>
              <w:rPr>
                <w:rFonts w:asciiTheme="majorBidi" w:eastAsiaTheme="minorEastAsia" w:hAnsiTheme="majorBidi" w:cstheme="majorBidi"/>
                <w:kern w:val="0"/>
                <w:sz w:val="21"/>
                <w:szCs w:val="21"/>
                <w:lang w:eastAsia="lt-LT"/>
                <w14:ligatures w14:val="none"/>
              </w:rPr>
            </w:pPr>
          </w:p>
        </w:tc>
      </w:tr>
    </w:tbl>
    <w:p w14:paraId="54C54D7D" w14:textId="77777777" w:rsidR="00A1629F" w:rsidRPr="00A1629F" w:rsidRDefault="00A1629F" w:rsidP="00A1629F">
      <w:pPr>
        <w:spacing w:after="0" w:line="240" w:lineRule="auto"/>
        <w:jc w:val="both"/>
        <w:rPr>
          <w:rFonts w:asciiTheme="majorBidi" w:eastAsiaTheme="minorEastAsia" w:hAnsiTheme="majorBidi" w:cstheme="majorBidi"/>
          <w:color w:val="000000"/>
          <w:kern w:val="0"/>
          <w:sz w:val="21"/>
          <w:szCs w:val="21"/>
          <w:lang w:eastAsia="lt-LT"/>
          <w14:ligatures w14:val="none"/>
        </w:rPr>
      </w:pPr>
    </w:p>
    <w:p w14:paraId="303A9020" w14:textId="77777777" w:rsidR="00A1629F" w:rsidRPr="00A1629F" w:rsidRDefault="00A1629F" w:rsidP="00A1629F">
      <w:pPr>
        <w:spacing w:after="0" w:line="240" w:lineRule="auto"/>
        <w:ind w:firstLine="567"/>
        <w:jc w:val="both"/>
        <w:rPr>
          <w:rFonts w:asciiTheme="majorBidi" w:eastAsiaTheme="minorEastAsia" w:hAnsiTheme="majorBidi" w:cstheme="majorBidi"/>
          <w:kern w:val="0"/>
          <w:sz w:val="21"/>
          <w:szCs w:val="21"/>
          <w:lang w:eastAsia="lt-LT"/>
          <w14:ligatures w14:val="none"/>
        </w:rPr>
      </w:pPr>
      <w:r w:rsidRPr="00A1629F">
        <w:rPr>
          <w:rFonts w:asciiTheme="majorBidi" w:eastAsiaTheme="minorEastAsia" w:hAnsiTheme="majorBidi" w:cstheme="majorBidi"/>
          <w:kern w:val="0"/>
          <w:sz w:val="21"/>
          <w:szCs w:val="21"/>
          <w:lang w:eastAsia="lt-LT"/>
          <w14:ligatures w14:val="none"/>
        </w:rPr>
        <w:t>1. Šiuo pasiūlymu pažymime, kad sutinkame su visais pirkimo dokumentų reikalavimais, nustatytais supaprastinto atviro konkurso pirkime, paskelbtame CVP IS, supaprastinto atviro konkurso sąlygose.</w:t>
      </w:r>
    </w:p>
    <w:p w14:paraId="2B4BFAB0" w14:textId="77777777" w:rsidR="00A1629F" w:rsidRPr="00A1629F" w:rsidRDefault="00A1629F" w:rsidP="00A1629F">
      <w:pPr>
        <w:spacing w:after="0" w:line="240" w:lineRule="auto"/>
        <w:ind w:firstLine="567"/>
        <w:rPr>
          <w:rFonts w:asciiTheme="majorBidi" w:eastAsiaTheme="minorEastAsia" w:hAnsiTheme="majorBidi" w:cstheme="majorBidi"/>
          <w:b/>
          <w:kern w:val="0"/>
          <w:sz w:val="21"/>
          <w:szCs w:val="21"/>
          <w:lang w:eastAsia="lt-LT"/>
          <w14:ligatures w14:val="none"/>
        </w:rPr>
      </w:pPr>
    </w:p>
    <w:p w14:paraId="1CDCF2FA" w14:textId="77777777" w:rsidR="00A1629F" w:rsidRDefault="00A1629F" w:rsidP="00A1629F">
      <w:pPr>
        <w:spacing w:after="0" w:line="240" w:lineRule="auto"/>
        <w:ind w:firstLine="567"/>
        <w:rPr>
          <w:rFonts w:asciiTheme="majorBidi" w:eastAsiaTheme="minorEastAsia" w:hAnsiTheme="majorBidi" w:cstheme="majorBidi"/>
          <w:b/>
          <w:kern w:val="0"/>
          <w:sz w:val="21"/>
          <w:szCs w:val="21"/>
          <w:lang w:eastAsia="lt-LT"/>
          <w14:ligatures w14:val="none"/>
        </w:rPr>
      </w:pPr>
      <w:r w:rsidRPr="00A1629F">
        <w:rPr>
          <w:rFonts w:asciiTheme="majorBidi" w:eastAsiaTheme="minorEastAsia" w:hAnsiTheme="majorBidi" w:cstheme="majorBidi"/>
          <w:b/>
          <w:kern w:val="0"/>
          <w:sz w:val="21"/>
          <w:szCs w:val="21"/>
          <w:lang w:eastAsia="lt-LT"/>
          <w14:ligatures w14:val="none"/>
        </w:rPr>
        <w:t>Kainos pasiūlymas: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4452"/>
        <w:gridCol w:w="682"/>
        <w:gridCol w:w="308"/>
        <w:gridCol w:w="810"/>
        <w:gridCol w:w="1260"/>
        <w:gridCol w:w="1440"/>
      </w:tblGrid>
      <w:tr w:rsidR="00A1629F" w:rsidRPr="00A1629F" w14:paraId="45C8C184" w14:textId="77777777" w:rsidTr="00394B23">
        <w:tc>
          <w:tcPr>
            <w:tcW w:w="67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28A17C3" w14:textId="77777777" w:rsidR="00A1629F" w:rsidRPr="00A1629F" w:rsidRDefault="00A1629F" w:rsidP="00A1629F">
            <w:pPr>
              <w:spacing w:after="0" w:line="240" w:lineRule="auto"/>
              <w:jc w:val="center"/>
              <w:rPr>
                <w:rFonts w:ascii="Times New Roman" w:eastAsia="Times New Roman" w:hAnsi="Times New Roman" w:cs="Times New Roman"/>
                <w:b/>
                <w:bCs/>
                <w:noProof/>
                <w:kern w:val="0"/>
                <w:sz w:val="20"/>
                <w:szCs w:val="20"/>
                <w14:ligatures w14:val="none"/>
              </w:rPr>
            </w:pPr>
            <w:r w:rsidRPr="00A1629F">
              <w:rPr>
                <w:rFonts w:ascii="Times New Roman" w:eastAsia="Times New Roman" w:hAnsi="Times New Roman" w:cs="Times New Roman"/>
                <w:b/>
                <w:bCs/>
                <w:noProof/>
                <w:kern w:val="0"/>
                <w:sz w:val="20"/>
                <w:szCs w:val="20"/>
                <w14:ligatures w14:val="none"/>
              </w:rPr>
              <w:t>Eil. Nr.</w:t>
            </w:r>
          </w:p>
        </w:tc>
        <w:tc>
          <w:tcPr>
            <w:tcW w:w="44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6BE5688" w14:textId="77777777" w:rsidR="00A1629F" w:rsidRPr="00A1629F" w:rsidRDefault="00A1629F" w:rsidP="00A1629F">
            <w:pPr>
              <w:spacing w:after="0" w:line="240" w:lineRule="auto"/>
              <w:jc w:val="center"/>
              <w:rPr>
                <w:rFonts w:ascii="Times New Roman" w:eastAsia="Times New Roman" w:hAnsi="Times New Roman" w:cs="Times New Roman"/>
                <w:b/>
                <w:bCs/>
                <w:noProof/>
                <w:kern w:val="0"/>
                <w:sz w:val="20"/>
                <w:szCs w:val="20"/>
                <w14:ligatures w14:val="none"/>
              </w:rPr>
            </w:pPr>
            <w:r w:rsidRPr="00A1629F">
              <w:rPr>
                <w:rFonts w:ascii="Times New Roman" w:eastAsia="Times New Roman" w:hAnsi="Times New Roman" w:cs="Times New Roman"/>
                <w:b/>
                <w:bCs/>
                <w:noProof/>
                <w:kern w:val="0"/>
                <w:sz w:val="20"/>
                <w:szCs w:val="20"/>
                <w14:ligatures w14:val="none"/>
              </w:rPr>
              <w:t xml:space="preserve">Pirkimo objektas </w:t>
            </w:r>
          </w:p>
        </w:tc>
        <w:tc>
          <w:tcPr>
            <w:tcW w:w="99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4F0A45D9" w14:textId="77777777" w:rsidR="00A1629F" w:rsidRPr="00A1629F" w:rsidRDefault="00A1629F" w:rsidP="00A1629F">
            <w:pPr>
              <w:spacing w:after="0" w:line="240" w:lineRule="auto"/>
              <w:jc w:val="center"/>
              <w:rPr>
                <w:rFonts w:ascii="Times New Roman" w:eastAsia="Times New Roman" w:hAnsi="Times New Roman" w:cs="Times New Roman"/>
                <w:b/>
                <w:bCs/>
                <w:noProof/>
                <w:kern w:val="0"/>
                <w:sz w:val="20"/>
                <w:szCs w:val="20"/>
                <w14:ligatures w14:val="none"/>
              </w:rPr>
            </w:pPr>
            <w:r w:rsidRPr="00A1629F">
              <w:rPr>
                <w:rFonts w:ascii="Times New Roman" w:eastAsia="Times New Roman" w:hAnsi="Times New Roman" w:cs="Times New Roman"/>
                <w:b/>
                <w:bCs/>
                <w:noProof/>
                <w:kern w:val="0"/>
                <w:sz w:val="20"/>
                <w:szCs w:val="20"/>
                <w14:ligatures w14:val="none"/>
              </w:rPr>
              <w:t>Mato vienetas</w:t>
            </w:r>
          </w:p>
        </w:tc>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8266745" w14:textId="77777777" w:rsidR="00A1629F" w:rsidRPr="00A1629F" w:rsidRDefault="00A1629F" w:rsidP="00A1629F">
            <w:pPr>
              <w:tabs>
                <w:tab w:val="left" w:pos="200"/>
              </w:tabs>
              <w:spacing w:after="0" w:line="240" w:lineRule="auto"/>
              <w:jc w:val="center"/>
              <w:rPr>
                <w:rFonts w:ascii="Times New Roman" w:eastAsia="Times New Roman" w:hAnsi="Times New Roman" w:cs="Times New Roman"/>
                <w:b/>
                <w:bCs/>
                <w:noProof/>
                <w:kern w:val="0"/>
                <w:sz w:val="20"/>
                <w:szCs w:val="20"/>
                <w14:ligatures w14:val="none"/>
              </w:rPr>
            </w:pPr>
            <w:r w:rsidRPr="00A1629F">
              <w:rPr>
                <w:rFonts w:ascii="Times New Roman" w:eastAsia="Times New Roman" w:hAnsi="Times New Roman" w:cs="Times New Roman"/>
                <w:b/>
                <w:bCs/>
                <w:noProof/>
                <w:kern w:val="0"/>
                <w:sz w:val="20"/>
                <w:szCs w:val="20"/>
                <w14:ligatures w14:val="none"/>
              </w:rPr>
              <w:t>Kiekis</w:t>
            </w:r>
          </w:p>
        </w:tc>
        <w:tc>
          <w:tcPr>
            <w:tcW w:w="1260" w:type="dxa"/>
            <w:tcBorders>
              <w:top w:val="single" w:sz="4" w:space="0" w:color="auto"/>
              <w:left w:val="single" w:sz="4" w:space="0" w:color="auto"/>
              <w:bottom w:val="single" w:sz="4" w:space="0" w:color="auto"/>
              <w:right w:val="single" w:sz="4" w:space="0" w:color="auto"/>
            </w:tcBorders>
            <w:shd w:val="clear" w:color="auto" w:fill="E7E6E6" w:themeFill="background2"/>
          </w:tcPr>
          <w:p w14:paraId="54549DA1" w14:textId="77777777" w:rsidR="00A1629F" w:rsidRPr="00A1629F" w:rsidRDefault="00A1629F" w:rsidP="00A1629F">
            <w:pPr>
              <w:tabs>
                <w:tab w:val="left" w:pos="200"/>
              </w:tabs>
              <w:spacing w:after="0" w:line="240" w:lineRule="auto"/>
              <w:jc w:val="center"/>
              <w:rPr>
                <w:rFonts w:ascii="Times New Roman" w:eastAsia="Times New Roman" w:hAnsi="Times New Roman" w:cs="Times New Roman"/>
                <w:b/>
                <w:bCs/>
                <w:noProof/>
                <w:kern w:val="0"/>
                <w:sz w:val="20"/>
                <w:szCs w:val="20"/>
                <w14:ligatures w14:val="none"/>
              </w:rPr>
            </w:pPr>
            <w:r w:rsidRPr="00A1629F">
              <w:rPr>
                <w:rFonts w:ascii="Times New Roman" w:eastAsia="Times New Roman" w:hAnsi="Times New Roman" w:cs="Times New Roman"/>
                <w:b/>
                <w:bCs/>
                <w:noProof/>
                <w:kern w:val="0"/>
                <w:sz w:val="20"/>
                <w:szCs w:val="20"/>
                <w14:ligatures w14:val="none"/>
              </w:rPr>
              <w:t>Tiekėjo siūlomas įkainis už mato vnt. (Eur be PVM)</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D3001FA" w14:textId="77777777" w:rsidR="00A1629F" w:rsidRPr="00A1629F" w:rsidRDefault="00A1629F" w:rsidP="00A1629F">
            <w:pPr>
              <w:spacing w:after="0" w:line="240" w:lineRule="auto"/>
              <w:jc w:val="center"/>
              <w:rPr>
                <w:rFonts w:ascii="Times New Roman" w:eastAsia="Times New Roman" w:hAnsi="Times New Roman" w:cs="Times New Roman"/>
                <w:b/>
                <w:bCs/>
                <w:noProof/>
                <w:kern w:val="0"/>
                <w:sz w:val="20"/>
                <w:szCs w:val="20"/>
                <w14:ligatures w14:val="none"/>
              </w:rPr>
            </w:pPr>
            <w:r w:rsidRPr="00A1629F">
              <w:rPr>
                <w:rFonts w:ascii="Times New Roman" w:eastAsia="Times New Roman" w:hAnsi="Times New Roman" w:cs="Times New Roman"/>
                <w:b/>
                <w:bCs/>
                <w:noProof/>
                <w:kern w:val="0"/>
                <w:sz w:val="20"/>
                <w:szCs w:val="20"/>
                <w14:ligatures w14:val="none"/>
              </w:rPr>
              <w:t>Tiekėjo siūloma kaina (Eur be PVM)</w:t>
            </w:r>
          </w:p>
        </w:tc>
      </w:tr>
      <w:tr w:rsidR="00A1629F" w:rsidRPr="00A1629F" w14:paraId="19B793E5" w14:textId="77777777" w:rsidTr="00394B23">
        <w:trPr>
          <w:trHeight w:val="292"/>
        </w:trPr>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B4BBCC" w14:textId="77777777" w:rsidR="00A1629F" w:rsidRPr="00A1629F" w:rsidRDefault="00A1629F" w:rsidP="00A1629F">
            <w:pPr>
              <w:spacing w:after="0" w:line="240" w:lineRule="auto"/>
              <w:jc w:val="center"/>
              <w:rPr>
                <w:rFonts w:ascii="Times New Roman" w:eastAsia="Times New Roman" w:hAnsi="Times New Roman" w:cs="Times New Roman"/>
                <w:b/>
                <w:bCs/>
                <w:i/>
                <w:noProof/>
                <w:kern w:val="0"/>
                <w:sz w:val="20"/>
                <w:szCs w:val="20"/>
                <w14:ligatures w14:val="none"/>
              </w:rPr>
            </w:pPr>
            <w:r w:rsidRPr="00A1629F">
              <w:rPr>
                <w:rFonts w:ascii="Times New Roman" w:eastAsia="Times New Roman" w:hAnsi="Times New Roman" w:cs="Times New Roman"/>
                <w:b/>
                <w:bCs/>
                <w:i/>
                <w:noProof/>
                <w:kern w:val="0"/>
                <w:sz w:val="20"/>
                <w:szCs w:val="20"/>
                <w14:ligatures w14:val="none"/>
              </w:rPr>
              <w:t>1</w:t>
            </w:r>
          </w:p>
        </w:tc>
        <w:tc>
          <w:tcPr>
            <w:tcW w:w="44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954897" w14:textId="77777777" w:rsidR="00A1629F" w:rsidRPr="00A1629F" w:rsidRDefault="00A1629F" w:rsidP="00A1629F">
            <w:pPr>
              <w:spacing w:after="0" w:line="240" w:lineRule="auto"/>
              <w:jc w:val="center"/>
              <w:rPr>
                <w:rFonts w:ascii="Times New Roman" w:eastAsia="Times New Roman" w:hAnsi="Times New Roman" w:cs="Times New Roman"/>
                <w:b/>
                <w:bCs/>
                <w:i/>
                <w:noProof/>
                <w:kern w:val="0"/>
                <w:sz w:val="20"/>
                <w:szCs w:val="20"/>
                <w14:ligatures w14:val="none"/>
              </w:rPr>
            </w:pPr>
            <w:r w:rsidRPr="00A1629F">
              <w:rPr>
                <w:rFonts w:ascii="Times New Roman" w:eastAsia="Times New Roman" w:hAnsi="Times New Roman" w:cs="Times New Roman"/>
                <w:b/>
                <w:bCs/>
                <w:i/>
                <w:noProof/>
                <w:kern w:val="0"/>
                <w:sz w:val="20"/>
                <w:szCs w:val="20"/>
                <w14:ligatures w14:val="none"/>
              </w:rPr>
              <w:t>2</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30EADA2" w14:textId="77777777" w:rsidR="00A1629F" w:rsidRPr="00A1629F" w:rsidRDefault="00A1629F" w:rsidP="00A1629F">
            <w:pPr>
              <w:spacing w:after="0" w:line="240" w:lineRule="auto"/>
              <w:jc w:val="center"/>
              <w:rPr>
                <w:rFonts w:ascii="Times New Roman" w:eastAsia="Times New Roman" w:hAnsi="Times New Roman" w:cs="Times New Roman"/>
                <w:b/>
                <w:bCs/>
                <w:i/>
                <w:noProof/>
                <w:kern w:val="0"/>
                <w:sz w:val="20"/>
                <w:szCs w:val="20"/>
                <w14:ligatures w14:val="none"/>
              </w:rPr>
            </w:pPr>
            <w:r w:rsidRPr="00A1629F">
              <w:rPr>
                <w:rFonts w:ascii="Times New Roman" w:eastAsia="Times New Roman" w:hAnsi="Times New Roman" w:cs="Times New Roman"/>
                <w:b/>
                <w:bCs/>
                <w:i/>
                <w:noProof/>
                <w:kern w:val="0"/>
                <w:sz w:val="20"/>
                <w:szCs w:val="20"/>
                <w14:ligatures w14:val="none"/>
              </w:rPr>
              <w:t>3</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280575" w14:textId="77777777" w:rsidR="00A1629F" w:rsidRPr="00A1629F" w:rsidRDefault="00A1629F" w:rsidP="00A1629F">
            <w:pPr>
              <w:spacing w:after="0" w:line="240" w:lineRule="auto"/>
              <w:jc w:val="center"/>
              <w:rPr>
                <w:rFonts w:ascii="Times New Roman" w:eastAsia="Times New Roman" w:hAnsi="Times New Roman" w:cs="Times New Roman"/>
                <w:b/>
                <w:bCs/>
                <w:i/>
                <w:noProof/>
                <w:kern w:val="0"/>
                <w:sz w:val="20"/>
                <w:szCs w:val="20"/>
                <w14:ligatures w14:val="none"/>
              </w:rPr>
            </w:pPr>
            <w:r w:rsidRPr="00A1629F">
              <w:rPr>
                <w:rFonts w:ascii="Times New Roman" w:eastAsia="Times New Roman" w:hAnsi="Times New Roman" w:cs="Times New Roman"/>
                <w:b/>
                <w:bCs/>
                <w:i/>
                <w:noProof/>
                <w:kern w:val="0"/>
                <w:sz w:val="20"/>
                <w:szCs w:val="20"/>
                <w14:ligatures w14:val="none"/>
              </w:rPr>
              <w:t>4</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B6618AB" w14:textId="77777777" w:rsidR="00A1629F" w:rsidRPr="00A1629F" w:rsidRDefault="00A1629F" w:rsidP="00A1629F">
            <w:pPr>
              <w:spacing w:after="0" w:line="240" w:lineRule="auto"/>
              <w:jc w:val="center"/>
              <w:rPr>
                <w:rFonts w:ascii="Times New Roman" w:eastAsia="Times New Roman" w:hAnsi="Times New Roman" w:cs="Times New Roman"/>
                <w:b/>
                <w:bCs/>
                <w:i/>
                <w:noProof/>
                <w:kern w:val="0"/>
                <w:sz w:val="20"/>
                <w:szCs w:val="20"/>
                <w14:ligatures w14:val="none"/>
              </w:rPr>
            </w:pPr>
            <w:r w:rsidRPr="00A1629F">
              <w:rPr>
                <w:rFonts w:ascii="Times New Roman" w:eastAsia="Times New Roman" w:hAnsi="Times New Roman" w:cs="Times New Roman"/>
                <w:b/>
                <w:bCs/>
                <w:i/>
                <w:noProof/>
                <w:kern w:val="0"/>
                <w:sz w:val="20"/>
                <w:szCs w:val="20"/>
                <w14:ligatures w14:val="none"/>
              </w:rPr>
              <w:t>5</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CD36AE" w14:textId="77777777" w:rsidR="00A1629F" w:rsidRPr="00A1629F" w:rsidRDefault="00A1629F" w:rsidP="00A1629F">
            <w:pPr>
              <w:spacing w:after="0" w:line="240" w:lineRule="auto"/>
              <w:jc w:val="center"/>
              <w:rPr>
                <w:rFonts w:ascii="Times New Roman" w:eastAsia="Times New Roman" w:hAnsi="Times New Roman" w:cs="Times New Roman"/>
                <w:b/>
                <w:bCs/>
                <w:i/>
                <w:noProof/>
                <w:kern w:val="0"/>
                <w:sz w:val="20"/>
                <w:szCs w:val="20"/>
                <w14:ligatures w14:val="none"/>
              </w:rPr>
            </w:pPr>
            <w:r w:rsidRPr="00A1629F">
              <w:rPr>
                <w:rFonts w:ascii="Times New Roman" w:eastAsia="Times New Roman" w:hAnsi="Times New Roman" w:cs="Times New Roman"/>
                <w:b/>
                <w:bCs/>
                <w:i/>
                <w:noProof/>
                <w:kern w:val="0"/>
                <w:sz w:val="20"/>
                <w:szCs w:val="20"/>
                <w14:ligatures w14:val="none"/>
              </w:rPr>
              <w:t>4x5</w:t>
            </w:r>
            <w:r w:rsidRPr="00A1629F">
              <w:rPr>
                <w:rFonts w:ascii="Times New Roman" w:eastAsia="Times New Roman" w:hAnsi="Times New Roman" w:cs="Times New Roman"/>
                <w:b/>
                <w:bCs/>
                <w:i/>
                <w:noProof/>
                <w:kern w:val="0"/>
                <w:sz w:val="20"/>
                <w:szCs w:val="20"/>
                <w:lang w:val="en-US"/>
                <w14:ligatures w14:val="none"/>
              </w:rPr>
              <w:t>=6</w:t>
            </w:r>
          </w:p>
        </w:tc>
      </w:tr>
      <w:tr w:rsidR="00A1629F" w:rsidRPr="00A1629F" w14:paraId="3CE7B74A" w14:textId="77777777" w:rsidTr="00394B23">
        <w:tc>
          <w:tcPr>
            <w:tcW w:w="673" w:type="dxa"/>
            <w:tcBorders>
              <w:top w:val="single" w:sz="4" w:space="0" w:color="auto"/>
              <w:left w:val="single" w:sz="4" w:space="0" w:color="auto"/>
              <w:bottom w:val="single" w:sz="4" w:space="0" w:color="auto"/>
              <w:right w:val="single" w:sz="4" w:space="0" w:color="auto"/>
            </w:tcBorders>
          </w:tcPr>
          <w:p w14:paraId="32B17423" w14:textId="77777777" w:rsidR="00A1629F" w:rsidRPr="002840B1" w:rsidRDefault="00A1629F" w:rsidP="00A1629F">
            <w:pPr>
              <w:spacing w:after="0" w:line="240" w:lineRule="auto"/>
              <w:jc w:val="center"/>
              <w:rPr>
                <w:rFonts w:ascii="Times New Roman" w:eastAsia="Times New Roman" w:hAnsi="Times New Roman" w:cs="Times New Roman"/>
                <w:noProof/>
                <w:kern w:val="0"/>
                <w:sz w:val="20"/>
                <w:szCs w:val="20"/>
                <w14:ligatures w14:val="none"/>
              </w:rPr>
            </w:pPr>
            <w:r w:rsidRPr="002840B1">
              <w:rPr>
                <w:rFonts w:ascii="Times New Roman" w:eastAsia="Times New Roman" w:hAnsi="Times New Roman" w:cs="Times New Roman"/>
                <w:noProof/>
                <w:kern w:val="0"/>
                <w:sz w:val="20"/>
                <w:szCs w:val="20"/>
                <w14:ligatures w14:val="none"/>
              </w:rPr>
              <w:t>1.</w:t>
            </w:r>
          </w:p>
        </w:tc>
        <w:tc>
          <w:tcPr>
            <w:tcW w:w="4452" w:type="dxa"/>
            <w:tcBorders>
              <w:top w:val="single" w:sz="4" w:space="0" w:color="auto"/>
              <w:left w:val="single" w:sz="4" w:space="0" w:color="auto"/>
              <w:bottom w:val="single" w:sz="4" w:space="0" w:color="auto"/>
              <w:right w:val="single" w:sz="4" w:space="0" w:color="auto"/>
            </w:tcBorders>
          </w:tcPr>
          <w:p w14:paraId="5CC1222D" w14:textId="77777777" w:rsidR="00A1629F" w:rsidRPr="002840B1" w:rsidRDefault="00A1629F" w:rsidP="00A1629F">
            <w:pPr>
              <w:spacing w:after="0" w:line="240" w:lineRule="auto"/>
              <w:rPr>
                <w:rFonts w:ascii="Times New Roman" w:eastAsia="Times New Roman" w:hAnsi="Times New Roman" w:cs="Times New Roman"/>
                <w:noProof/>
                <w:kern w:val="0"/>
                <w:sz w:val="20"/>
                <w:szCs w:val="20"/>
                <w14:ligatures w14:val="none"/>
              </w:rPr>
            </w:pPr>
            <w:r w:rsidRPr="002840B1">
              <w:rPr>
                <w:rFonts w:ascii="Times New Roman" w:eastAsia="Times New Roman" w:hAnsi="Times New Roman" w:cs="Times New Roman"/>
                <w:kern w:val="0"/>
                <w:sz w:val="20"/>
                <w:szCs w:val="20"/>
                <w14:ligatures w14:val="none"/>
              </w:rPr>
              <w:t>Planšetinis kompiuteris</w:t>
            </w:r>
          </w:p>
        </w:tc>
        <w:tc>
          <w:tcPr>
            <w:tcW w:w="990" w:type="dxa"/>
            <w:gridSpan w:val="2"/>
            <w:tcBorders>
              <w:top w:val="single" w:sz="4" w:space="0" w:color="auto"/>
              <w:left w:val="single" w:sz="4" w:space="0" w:color="auto"/>
              <w:bottom w:val="single" w:sz="4" w:space="0" w:color="auto"/>
              <w:right w:val="single" w:sz="4" w:space="0" w:color="auto"/>
            </w:tcBorders>
          </w:tcPr>
          <w:p w14:paraId="784912C7" w14:textId="77777777" w:rsidR="00A1629F" w:rsidRPr="00A1629F" w:rsidRDefault="00A1629F" w:rsidP="00A1629F">
            <w:pPr>
              <w:spacing w:after="0" w:line="240" w:lineRule="auto"/>
              <w:jc w:val="center"/>
              <w:rPr>
                <w:rFonts w:ascii="Times New Roman" w:eastAsia="Times New Roman" w:hAnsi="Times New Roman" w:cs="Times New Roman"/>
                <w:noProof/>
                <w:kern w:val="0"/>
                <w:sz w:val="20"/>
                <w:szCs w:val="20"/>
                <w14:ligatures w14:val="none"/>
              </w:rPr>
            </w:pPr>
            <w:r w:rsidRPr="00A1629F">
              <w:rPr>
                <w:rFonts w:ascii="Times New Roman" w:eastAsia="Times New Roman" w:hAnsi="Times New Roman" w:cs="Times New Roman"/>
                <w:noProof/>
                <w:kern w:val="0"/>
                <w:sz w:val="20"/>
                <w:szCs w:val="20"/>
                <w14:ligatures w14:val="none"/>
              </w:rPr>
              <w:t>Vnt.</w:t>
            </w:r>
          </w:p>
        </w:tc>
        <w:tc>
          <w:tcPr>
            <w:tcW w:w="810" w:type="dxa"/>
            <w:tcBorders>
              <w:top w:val="single" w:sz="4" w:space="0" w:color="auto"/>
              <w:left w:val="single" w:sz="4" w:space="0" w:color="auto"/>
              <w:bottom w:val="single" w:sz="4" w:space="0" w:color="auto"/>
              <w:right w:val="single" w:sz="4" w:space="0" w:color="auto"/>
            </w:tcBorders>
          </w:tcPr>
          <w:p w14:paraId="266254DB" w14:textId="77777777" w:rsidR="00A1629F" w:rsidRPr="00A1629F" w:rsidRDefault="00A1629F" w:rsidP="00A1629F">
            <w:pPr>
              <w:spacing w:after="0" w:line="240" w:lineRule="auto"/>
              <w:jc w:val="center"/>
              <w:rPr>
                <w:rFonts w:ascii="Times New Roman" w:eastAsia="Times New Roman" w:hAnsi="Times New Roman" w:cs="Times New Roman"/>
                <w:noProof/>
                <w:kern w:val="0"/>
                <w:sz w:val="20"/>
                <w:szCs w:val="20"/>
                <w14:ligatures w14:val="none"/>
              </w:rPr>
            </w:pPr>
            <w:r w:rsidRPr="00A1629F">
              <w:rPr>
                <w:rFonts w:ascii="Times New Roman" w:eastAsia="Times New Roman" w:hAnsi="Times New Roman" w:cs="Times New Roman"/>
                <w:noProof/>
                <w:kern w:val="0"/>
                <w:sz w:val="20"/>
                <w:szCs w:val="20"/>
                <w14:ligatures w14:val="none"/>
              </w:rPr>
              <w:t>100</w:t>
            </w:r>
          </w:p>
        </w:tc>
        <w:tc>
          <w:tcPr>
            <w:tcW w:w="1260" w:type="dxa"/>
            <w:tcBorders>
              <w:top w:val="single" w:sz="4" w:space="0" w:color="auto"/>
              <w:left w:val="single" w:sz="4" w:space="0" w:color="auto"/>
              <w:bottom w:val="single" w:sz="4" w:space="0" w:color="auto"/>
              <w:right w:val="single" w:sz="4" w:space="0" w:color="auto"/>
            </w:tcBorders>
          </w:tcPr>
          <w:p w14:paraId="255E1314" w14:textId="77777777" w:rsidR="00A1629F" w:rsidRPr="00A1629F" w:rsidRDefault="00A1629F" w:rsidP="00A1629F">
            <w:pPr>
              <w:spacing w:after="0" w:line="240" w:lineRule="auto"/>
              <w:jc w:val="center"/>
              <w:rPr>
                <w:rFonts w:ascii="Times New Roman" w:eastAsia="Times New Roman" w:hAnsi="Times New Roman" w:cs="Times New Roman"/>
                <w:noProof/>
                <w:kern w:val="0"/>
                <w:sz w:val="20"/>
                <w:szCs w:val="20"/>
                <w14:ligatures w14:val="none"/>
              </w:rPr>
            </w:pPr>
          </w:p>
        </w:tc>
        <w:tc>
          <w:tcPr>
            <w:tcW w:w="1440" w:type="dxa"/>
            <w:tcBorders>
              <w:top w:val="single" w:sz="4" w:space="0" w:color="auto"/>
              <w:left w:val="single" w:sz="4" w:space="0" w:color="auto"/>
              <w:bottom w:val="single" w:sz="4" w:space="0" w:color="auto"/>
              <w:right w:val="single" w:sz="4" w:space="0" w:color="auto"/>
            </w:tcBorders>
          </w:tcPr>
          <w:p w14:paraId="250E9E9D" w14:textId="77777777" w:rsidR="00A1629F" w:rsidRPr="00A1629F" w:rsidRDefault="00A1629F" w:rsidP="00A1629F">
            <w:pPr>
              <w:spacing w:after="0" w:line="240" w:lineRule="auto"/>
              <w:jc w:val="center"/>
              <w:rPr>
                <w:rFonts w:ascii="Times New Roman" w:eastAsia="Times New Roman" w:hAnsi="Times New Roman" w:cs="Times New Roman"/>
                <w:noProof/>
                <w:kern w:val="0"/>
                <w:sz w:val="20"/>
                <w:szCs w:val="20"/>
                <w14:ligatures w14:val="none"/>
              </w:rPr>
            </w:pPr>
          </w:p>
        </w:tc>
      </w:tr>
      <w:tr w:rsidR="00A1629F" w:rsidRPr="00A1629F" w14:paraId="2F2535D7" w14:textId="77777777" w:rsidTr="00394B23">
        <w:trPr>
          <w:trHeight w:val="343"/>
        </w:trPr>
        <w:tc>
          <w:tcPr>
            <w:tcW w:w="5125" w:type="dxa"/>
            <w:gridSpan w:val="2"/>
            <w:tcBorders>
              <w:top w:val="single" w:sz="4" w:space="0" w:color="auto"/>
              <w:left w:val="single" w:sz="4" w:space="0" w:color="auto"/>
              <w:bottom w:val="single" w:sz="4" w:space="0" w:color="auto"/>
              <w:right w:val="nil"/>
            </w:tcBorders>
            <w:shd w:val="clear" w:color="auto" w:fill="FFFFFF" w:themeFill="background1"/>
          </w:tcPr>
          <w:p w14:paraId="206F6BF3" w14:textId="77777777" w:rsidR="00A1629F" w:rsidRPr="00A1629F" w:rsidRDefault="00A1629F" w:rsidP="00A1629F">
            <w:pPr>
              <w:spacing w:after="0" w:line="240" w:lineRule="auto"/>
              <w:jc w:val="right"/>
              <w:rPr>
                <w:rFonts w:ascii="Times New Roman" w:eastAsia="Times New Roman" w:hAnsi="Times New Roman" w:cs="Times New Roman"/>
                <w:noProof/>
                <w:kern w:val="0"/>
                <w:sz w:val="20"/>
                <w:szCs w:val="20"/>
                <w14:ligatures w14:val="none"/>
              </w:rPr>
            </w:pPr>
            <w:r w:rsidRPr="00A1629F">
              <w:rPr>
                <w:rFonts w:ascii="Times New Roman" w:eastAsia="Times New Roman" w:hAnsi="Times New Roman" w:cs="Times New Roman"/>
                <w:noProof/>
                <w:kern w:val="0"/>
                <w:sz w:val="20"/>
                <w:szCs w:val="20"/>
                <w14:ligatures w14:val="none"/>
              </w:rPr>
              <w:t xml:space="preserve">     </w:t>
            </w:r>
          </w:p>
        </w:tc>
        <w:tc>
          <w:tcPr>
            <w:tcW w:w="682" w:type="dxa"/>
            <w:tcBorders>
              <w:top w:val="single" w:sz="4" w:space="0" w:color="auto"/>
              <w:left w:val="nil"/>
              <w:bottom w:val="single" w:sz="4" w:space="0" w:color="auto"/>
              <w:right w:val="nil"/>
            </w:tcBorders>
            <w:shd w:val="clear" w:color="auto" w:fill="FFFFFF" w:themeFill="background1"/>
          </w:tcPr>
          <w:p w14:paraId="6D8D097D" w14:textId="77777777" w:rsidR="00A1629F" w:rsidRPr="00A1629F" w:rsidRDefault="00A1629F" w:rsidP="00A1629F">
            <w:pPr>
              <w:spacing w:after="0" w:line="240" w:lineRule="auto"/>
              <w:jc w:val="right"/>
              <w:rPr>
                <w:rFonts w:ascii="Times New Roman" w:eastAsia="Times New Roman" w:hAnsi="Times New Roman" w:cs="Times New Roman"/>
                <w:b/>
                <w:bCs/>
                <w:noProof/>
                <w:kern w:val="0"/>
                <w:sz w:val="20"/>
                <w:szCs w:val="20"/>
                <w14:ligatures w14:val="none"/>
              </w:rPr>
            </w:pPr>
          </w:p>
        </w:tc>
        <w:tc>
          <w:tcPr>
            <w:tcW w:w="2378" w:type="dxa"/>
            <w:gridSpan w:val="3"/>
            <w:tcBorders>
              <w:top w:val="single" w:sz="4" w:space="0" w:color="auto"/>
              <w:left w:val="nil"/>
              <w:bottom w:val="single" w:sz="4" w:space="0" w:color="auto"/>
              <w:right w:val="single" w:sz="4" w:space="0" w:color="auto"/>
            </w:tcBorders>
            <w:shd w:val="clear" w:color="auto" w:fill="FFFFFF" w:themeFill="background1"/>
          </w:tcPr>
          <w:p w14:paraId="56B1F3CC" w14:textId="77777777" w:rsidR="00A1629F" w:rsidRPr="00A1629F" w:rsidRDefault="00A1629F" w:rsidP="00A1629F">
            <w:pPr>
              <w:spacing w:after="0" w:line="240" w:lineRule="auto"/>
              <w:jc w:val="right"/>
              <w:rPr>
                <w:rFonts w:ascii="Times New Roman" w:eastAsia="Times New Roman" w:hAnsi="Times New Roman" w:cs="Times New Roman"/>
                <w:b/>
                <w:bCs/>
                <w:noProof/>
                <w:kern w:val="0"/>
                <w:sz w:val="20"/>
                <w:szCs w:val="20"/>
                <w14:ligatures w14:val="none"/>
              </w:rPr>
            </w:pPr>
            <w:r w:rsidRPr="00A1629F">
              <w:rPr>
                <w:rFonts w:ascii="Times New Roman" w:eastAsia="Times New Roman" w:hAnsi="Times New Roman" w:cs="Times New Roman"/>
                <w:b/>
                <w:bCs/>
                <w:noProof/>
                <w:kern w:val="0"/>
                <w:sz w:val="20"/>
                <w:szCs w:val="20"/>
                <w14:ligatures w14:val="none"/>
              </w:rPr>
              <w:t>Suma (Eur be PVM)*</w:t>
            </w:r>
          </w:p>
        </w:tc>
        <w:tc>
          <w:tcPr>
            <w:tcW w:w="1440" w:type="dxa"/>
            <w:tcBorders>
              <w:top w:val="single" w:sz="4" w:space="0" w:color="auto"/>
              <w:left w:val="single" w:sz="4" w:space="0" w:color="auto"/>
              <w:bottom w:val="single" w:sz="4" w:space="0" w:color="auto"/>
              <w:right w:val="single" w:sz="4" w:space="0" w:color="auto"/>
            </w:tcBorders>
          </w:tcPr>
          <w:p w14:paraId="03E2CED3" w14:textId="77777777" w:rsidR="00A1629F" w:rsidRPr="00A1629F" w:rsidRDefault="00A1629F" w:rsidP="00A1629F">
            <w:pPr>
              <w:spacing w:after="0" w:line="240" w:lineRule="auto"/>
              <w:rPr>
                <w:rFonts w:ascii="Times New Roman" w:eastAsia="Times New Roman" w:hAnsi="Times New Roman" w:cs="Times New Roman"/>
                <w:noProof/>
                <w:kern w:val="0"/>
                <w:sz w:val="20"/>
                <w:szCs w:val="20"/>
                <w14:ligatures w14:val="none"/>
              </w:rPr>
            </w:pPr>
          </w:p>
        </w:tc>
      </w:tr>
      <w:tr w:rsidR="00A1629F" w:rsidRPr="00A1629F" w14:paraId="34C22B6F" w14:textId="77777777" w:rsidTr="00394B23">
        <w:tc>
          <w:tcPr>
            <w:tcW w:w="5125" w:type="dxa"/>
            <w:gridSpan w:val="2"/>
            <w:tcBorders>
              <w:top w:val="single" w:sz="4" w:space="0" w:color="auto"/>
              <w:left w:val="single" w:sz="4" w:space="0" w:color="auto"/>
              <w:bottom w:val="single" w:sz="4" w:space="0" w:color="auto"/>
              <w:right w:val="nil"/>
            </w:tcBorders>
            <w:shd w:val="clear" w:color="auto" w:fill="FFFFFF" w:themeFill="background1"/>
          </w:tcPr>
          <w:p w14:paraId="418F53FE" w14:textId="77777777" w:rsidR="00A1629F" w:rsidRPr="00A1629F" w:rsidRDefault="00A1629F" w:rsidP="00A1629F">
            <w:pPr>
              <w:spacing w:after="0" w:line="240" w:lineRule="auto"/>
              <w:jc w:val="right"/>
              <w:rPr>
                <w:rFonts w:ascii="Times New Roman" w:eastAsia="Times New Roman" w:hAnsi="Times New Roman" w:cs="Times New Roman"/>
                <w:noProof/>
                <w:kern w:val="0"/>
                <w:sz w:val="20"/>
                <w:szCs w:val="20"/>
                <w14:ligatures w14:val="none"/>
              </w:rPr>
            </w:pPr>
          </w:p>
        </w:tc>
        <w:tc>
          <w:tcPr>
            <w:tcW w:w="682" w:type="dxa"/>
            <w:tcBorders>
              <w:top w:val="single" w:sz="4" w:space="0" w:color="auto"/>
              <w:left w:val="nil"/>
              <w:bottom w:val="single" w:sz="4" w:space="0" w:color="auto"/>
              <w:right w:val="nil"/>
            </w:tcBorders>
            <w:shd w:val="clear" w:color="auto" w:fill="FFFFFF" w:themeFill="background1"/>
          </w:tcPr>
          <w:p w14:paraId="32961DC7" w14:textId="77777777" w:rsidR="00A1629F" w:rsidRPr="00A1629F" w:rsidRDefault="00A1629F" w:rsidP="00A1629F">
            <w:pPr>
              <w:spacing w:after="0" w:line="240" w:lineRule="auto"/>
              <w:jc w:val="right"/>
              <w:rPr>
                <w:rFonts w:ascii="Times New Roman" w:eastAsia="Times New Roman" w:hAnsi="Times New Roman" w:cs="Times New Roman"/>
                <w:b/>
                <w:bCs/>
                <w:noProof/>
                <w:kern w:val="0"/>
                <w:sz w:val="20"/>
                <w:szCs w:val="20"/>
                <w14:ligatures w14:val="none"/>
              </w:rPr>
            </w:pPr>
          </w:p>
        </w:tc>
        <w:tc>
          <w:tcPr>
            <w:tcW w:w="2378" w:type="dxa"/>
            <w:gridSpan w:val="3"/>
            <w:tcBorders>
              <w:top w:val="single" w:sz="4" w:space="0" w:color="auto"/>
              <w:left w:val="nil"/>
              <w:bottom w:val="single" w:sz="4" w:space="0" w:color="auto"/>
              <w:right w:val="single" w:sz="4" w:space="0" w:color="auto"/>
            </w:tcBorders>
            <w:shd w:val="clear" w:color="auto" w:fill="FFFFFF" w:themeFill="background1"/>
          </w:tcPr>
          <w:p w14:paraId="4401215A" w14:textId="77777777" w:rsidR="00A1629F" w:rsidRPr="00A1629F" w:rsidRDefault="00A1629F" w:rsidP="00A1629F">
            <w:pPr>
              <w:spacing w:after="0" w:line="240" w:lineRule="auto"/>
              <w:jc w:val="right"/>
              <w:rPr>
                <w:rFonts w:ascii="Times New Roman" w:eastAsia="Times New Roman" w:hAnsi="Times New Roman" w:cs="Times New Roman"/>
                <w:b/>
                <w:bCs/>
                <w:noProof/>
                <w:kern w:val="0"/>
                <w:sz w:val="20"/>
                <w:szCs w:val="20"/>
                <w14:ligatures w14:val="none"/>
              </w:rPr>
            </w:pPr>
            <w:r w:rsidRPr="00A1629F">
              <w:rPr>
                <w:rFonts w:ascii="Times New Roman" w:eastAsia="Times New Roman" w:hAnsi="Times New Roman" w:cs="Times New Roman"/>
                <w:b/>
                <w:bCs/>
                <w:noProof/>
                <w:kern w:val="0"/>
                <w:sz w:val="20"/>
                <w:szCs w:val="20"/>
                <w14:ligatures w14:val="none"/>
              </w:rPr>
              <w:t>(PVM)**</w:t>
            </w:r>
          </w:p>
        </w:tc>
        <w:tc>
          <w:tcPr>
            <w:tcW w:w="1440" w:type="dxa"/>
            <w:tcBorders>
              <w:top w:val="single" w:sz="4" w:space="0" w:color="auto"/>
              <w:left w:val="single" w:sz="4" w:space="0" w:color="auto"/>
              <w:bottom w:val="single" w:sz="4" w:space="0" w:color="auto"/>
              <w:right w:val="single" w:sz="4" w:space="0" w:color="auto"/>
            </w:tcBorders>
          </w:tcPr>
          <w:p w14:paraId="7A694D2A" w14:textId="77777777" w:rsidR="00A1629F" w:rsidRPr="00A1629F" w:rsidRDefault="00A1629F" w:rsidP="00A1629F">
            <w:pPr>
              <w:spacing w:after="0" w:line="240" w:lineRule="auto"/>
              <w:rPr>
                <w:rFonts w:ascii="Times New Roman" w:eastAsia="Times New Roman" w:hAnsi="Times New Roman" w:cs="Times New Roman"/>
                <w:noProof/>
                <w:kern w:val="0"/>
                <w:sz w:val="20"/>
                <w:szCs w:val="20"/>
                <w14:ligatures w14:val="none"/>
              </w:rPr>
            </w:pPr>
          </w:p>
        </w:tc>
      </w:tr>
      <w:tr w:rsidR="00A1629F" w:rsidRPr="00A1629F" w14:paraId="6EE58ADD" w14:textId="77777777" w:rsidTr="00394B23">
        <w:tc>
          <w:tcPr>
            <w:tcW w:w="5125" w:type="dxa"/>
            <w:gridSpan w:val="2"/>
            <w:tcBorders>
              <w:top w:val="single" w:sz="4" w:space="0" w:color="auto"/>
              <w:left w:val="single" w:sz="4" w:space="0" w:color="auto"/>
              <w:bottom w:val="single" w:sz="4" w:space="0" w:color="auto"/>
              <w:right w:val="nil"/>
            </w:tcBorders>
            <w:shd w:val="clear" w:color="auto" w:fill="FFFFFF" w:themeFill="background1"/>
          </w:tcPr>
          <w:p w14:paraId="18091FD0" w14:textId="77777777" w:rsidR="00A1629F" w:rsidRPr="00A1629F" w:rsidRDefault="00A1629F" w:rsidP="00A1629F">
            <w:pPr>
              <w:spacing w:after="0" w:line="240" w:lineRule="auto"/>
              <w:jc w:val="right"/>
              <w:rPr>
                <w:rFonts w:ascii="Times New Roman" w:eastAsia="Times New Roman" w:hAnsi="Times New Roman" w:cs="Times New Roman"/>
                <w:noProof/>
                <w:kern w:val="0"/>
                <w:sz w:val="20"/>
                <w:szCs w:val="20"/>
                <w14:ligatures w14:val="none"/>
              </w:rPr>
            </w:pPr>
          </w:p>
        </w:tc>
        <w:tc>
          <w:tcPr>
            <w:tcW w:w="682" w:type="dxa"/>
            <w:tcBorders>
              <w:top w:val="single" w:sz="4" w:space="0" w:color="auto"/>
              <w:left w:val="nil"/>
              <w:bottom w:val="single" w:sz="4" w:space="0" w:color="auto"/>
              <w:right w:val="nil"/>
            </w:tcBorders>
            <w:shd w:val="clear" w:color="auto" w:fill="FFFFFF" w:themeFill="background1"/>
          </w:tcPr>
          <w:p w14:paraId="311623EA" w14:textId="77777777" w:rsidR="00A1629F" w:rsidRPr="00A1629F" w:rsidRDefault="00A1629F" w:rsidP="00A1629F">
            <w:pPr>
              <w:spacing w:after="0" w:line="240" w:lineRule="auto"/>
              <w:jc w:val="right"/>
              <w:rPr>
                <w:rFonts w:ascii="Times New Roman" w:eastAsia="Times New Roman" w:hAnsi="Times New Roman" w:cs="Times New Roman"/>
                <w:b/>
                <w:bCs/>
                <w:noProof/>
                <w:kern w:val="0"/>
                <w:sz w:val="20"/>
                <w:szCs w:val="20"/>
                <w14:ligatures w14:val="none"/>
              </w:rPr>
            </w:pPr>
          </w:p>
        </w:tc>
        <w:tc>
          <w:tcPr>
            <w:tcW w:w="2378" w:type="dxa"/>
            <w:gridSpan w:val="3"/>
            <w:tcBorders>
              <w:top w:val="single" w:sz="4" w:space="0" w:color="auto"/>
              <w:left w:val="nil"/>
              <w:bottom w:val="single" w:sz="4" w:space="0" w:color="auto"/>
              <w:right w:val="single" w:sz="4" w:space="0" w:color="auto"/>
            </w:tcBorders>
            <w:shd w:val="clear" w:color="auto" w:fill="FFFFFF" w:themeFill="background1"/>
          </w:tcPr>
          <w:p w14:paraId="396C8812" w14:textId="77777777" w:rsidR="00A1629F" w:rsidRPr="00A1629F" w:rsidRDefault="00A1629F" w:rsidP="00A1629F">
            <w:pPr>
              <w:spacing w:after="0" w:line="240" w:lineRule="auto"/>
              <w:jc w:val="right"/>
              <w:rPr>
                <w:rFonts w:ascii="Times New Roman" w:eastAsia="Times New Roman" w:hAnsi="Times New Roman" w:cs="Times New Roman"/>
                <w:b/>
                <w:bCs/>
                <w:noProof/>
                <w:kern w:val="0"/>
                <w:sz w:val="20"/>
                <w:szCs w:val="20"/>
                <w14:ligatures w14:val="none"/>
              </w:rPr>
            </w:pPr>
            <w:r w:rsidRPr="00A1629F">
              <w:rPr>
                <w:rFonts w:ascii="Times New Roman" w:eastAsia="Times New Roman" w:hAnsi="Times New Roman" w:cs="Times New Roman"/>
                <w:b/>
                <w:bCs/>
                <w:noProof/>
                <w:kern w:val="0"/>
                <w:sz w:val="20"/>
                <w:szCs w:val="20"/>
                <w14:ligatures w14:val="none"/>
              </w:rPr>
              <w:t>Suma (Eur su PVM)</w:t>
            </w:r>
          </w:p>
        </w:tc>
        <w:tc>
          <w:tcPr>
            <w:tcW w:w="1440" w:type="dxa"/>
            <w:tcBorders>
              <w:top w:val="single" w:sz="4" w:space="0" w:color="auto"/>
              <w:left w:val="single" w:sz="4" w:space="0" w:color="auto"/>
              <w:bottom w:val="single" w:sz="4" w:space="0" w:color="auto"/>
              <w:right w:val="single" w:sz="4" w:space="0" w:color="auto"/>
            </w:tcBorders>
          </w:tcPr>
          <w:p w14:paraId="13ACFFFF" w14:textId="77777777" w:rsidR="00A1629F" w:rsidRPr="00A1629F" w:rsidRDefault="00A1629F" w:rsidP="00A1629F">
            <w:pPr>
              <w:spacing w:after="0" w:line="240" w:lineRule="auto"/>
              <w:rPr>
                <w:rFonts w:ascii="Times New Roman" w:eastAsia="Times New Roman" w:hAnsi="Times New Roman" w:cs="Times New Roman"/>
                <w:noProof/>
                <w:kern w:val="0"/>
                <w:sz w:val="20"/>
                <w:szCs w:val="20"/>
                <w14:ligatures w14:val="none"/>
              </w:rPr>
            </w:pPr>
          </w:p>
        </w:tc>
      </w:tr>
    </w:tbl>
    <w:p w14:paraId="4A71905F" w14:textId="77777777" w:rsidR="00A1629F" w:rsidRPr="00A1629F" w:rsidRDefault="00A1629F" w:rsidP="00A1629F">
      <w:pPr>
        <w:spacing w:after="0" w:line="240" w:lineRule="auto"/>
        <w:ind w:firstLine="567"/>
        <w:rPr>
          <w:rFonts w:asciiTheme="majorBidi" w:eastAsiaTheme="minorEastAsia" w:hAnsiTheme="majorBidi" w:cstheme="majorBidi"/>
          <w:b/>
          <w:kern w:val="0"/>
          <w:sz w:val="21"/>
          <w:szCs w:val="21"/>
          <w:lang w:eastAsia="lt-LT"/>
          <w14:ligatures w14:val="none"/>
        </w:rPr>
      </w:pPr>
    </w:p>
    <w:p w14:paraId="6D8C659A" w14:textId="77777777" w:rsidR="00A1629F" w:rsidRPr="00A1629F" w:rsidRDefault="00A1629F" w:rsidP="00A1629F">
      <w:pPr>
        <w:spacing w:after="0" w:line="240" w:lineRule="auto"/>
        <w:ind w:firstLine="720"/>
        <w:jc w:val="both"/>
        <w:rPr>
          <w:rFonts w:asciiTheme="majorBidi" w:eastAsiaTheme="minorEastAsia" w:hAnsiTheme="majorBidi" w:cstheme="majorBidi"/>
          <w:b/>
          <w:kern w:val="0"/>
          <w:sz w:val="21"/>
          <w:szCs w:val="21"/>
          <w:lang w:eastAsia="lt-LT"/>
          <w14:ligatures w14:val="none"/>
        </w:rPr>
      </w:pPr>
    </w:p>
    <w:p w14:paraId="3E22AFDE" w14:textId="7B1492BF" w:rsidR="00A1629F" w:rsidRPr="00A1629F" w:rsidRDefault="00A1629F" w:rsidP="00A1629F">
      <w:pPr>
        <w:spacing w:after="0" w:line="240" w:lineRule="auto"/>
        <w:rPr>
          <w:rFonts w:asciiTheme="majorBidi" w:eastAsiaTheme="minorEastAsia" w:hAnsiTheme="majorBidi" w:cstheme="majorBidi"/>
          <w:b/>
          <w:kern w:val="0"/>
          <w:sz w:val="21"/>
          <w:szCs w:val="21"/>
          <w:lang w:eastAsia="lt-LT"/>
          <w14:ligatures w14:val="none"/>
        </w:rPr>
      </w:pPr>
      <w:r>
        <w:rPr>
          <w:rFonts w:asciiTheme="majorBidi" w:eastAsiaTheme="minorEastAsia" w:hAnsiTheme="majorBidi" w:cstheme="majorBidi"/>
          <w:b/>
          <w:kern w:val="0"/>
          <w:sz w:val="21"/>
          <w:szCs w:val="21"/>
          <w:lang w:eastAsia="lt-LT"/>
          <w14:ligatures w14:val="none"/>
        </w:rPr>
        <w:t>P</w:t>
      </w:r>
      <w:r w:rsidRPr="00A1629F">
        <w:rPr>
          <w:rFonts w:asciiTheme="majorBidi" w:eastAsiaTheme="minorEastAsia" w:hAnsiTheme="majorBidi" w:cstheme="majorBidi"/>
          <w:b/>
          <w:kern w:val="0"/>
          <w:sz w:val="21"/>
          <w:szCs w:val="21"/>
          <w:lang w:eastAsia="lt-LT"/>
          <w14:ligatures w14:val="none"/>
        </w:rPr>
        <w:t>asiūlymo kaina,</w:t>
      </w:r>
      <w:r w:rsidRPr="00A1629F">
        <w:rPr>
          <w:rFonts w:asciiTheme="majorBidi" w:eastAsiaTheme="minorEastAsia" w:hAnsiTheme="majorBidi" w:cstheme="majorBidi"/>
          <w:kern w:val="0"/>
          <w:sz w:val="21"/>
          <w:szCs w:val="21"/>
          <w:lang w:eastAsia="lt-LT"/>
          <w14:ligatures w14:val="none"/>
        </w:rPr>
        <w:t xml:space="preserve"> </w:t>
      </w:r>
      <w:r w:rsidRPr="00A1629F">
        <w:rPr>
          <w:rFonts w:asciiTheme="majorBidi" w:eastAsiaTheme="minorEastAsia" w:hAnsiTheme="majorBidi" w:cstheme="majorBidi"/>
          <w:b/>
          <w:kern w:val="0"/>
          <w:sz w:val="21"/>
          <w:szCs w:val="21"/>
          <w:lang w:eastAsia="lt-LT"/>
          <w14:ligatures w14:val="none"/>
        </w:rPr>
        <w:t>Eur su PVM ___________________________________________________________________</w:t>
      </w:r>
    </w:p>
    <w:p w14:paraId="53C1B947" w14:textId="77777777" w:rsidR="00A1629F" w:rsidRPr="00A1629F" w:rsidRDefault="00A1629F" w:rsidP="00A1629F">
      <w:pPr>
        <w:spacing w:after="0" w:line="240" w:lineRule="auto"/>
        <w:ind w:left="1296" w:firstLine="1296"/>
        <w:rPr>
          <w:rFonts w:asciiTheme="majorBidi" w:eastAsiaTheme="minorEastAsia" w:hAnsiTheme="majorBidi" w:cstheme="majorBidi"/>
          <w:i/>
          <w:kern w:val="0"/>
          <w:sz w:val="21"/>
          <w:szCs w:val="21"/>
          <w:lang w:eastAsia="lt-LT"/>
          <w14:ligatures w14:val="none"/>
        </w:rPr>
      </w:pPr>
      <w:r w:rsidRPr="00A1629F">
        <w:rPr>
          <w:rFonts w:asciiTheme="majorBidi" w:eastAsiaTheme="minorEastAsia" w:hAnsiTheme="majorBidi" w:cstheme="majorBidi"/>
          <w:i/>
          <w:kern w:val="0"/>
          <w:sz w:val="21"/>
          <w:szCs w:val="21"/>
          <w:lang w:eastAsia="lt-LT"/>
          <w14:ligatures w14:val="none"/>
        </w:rPr>
        <w:t>(suma skaičiais ir žodžiais)</w:t>
      </w:r>
    </w:p>
    <w:p w14:paraId="49EDCCA2" w14:textId="77777777" w:rsidR="00A1629F" w:rsidRPr="00A1629F" w:rsidRDefault="00A1629F" w:rsidP="00A1629F">
      <w:pPr>
        <w:spacing w:after="0" w:line="240" w:lineRule="auto"/>
        <w:rPr>
          <w:rFonts w:asciiTheme="majorBidi" w:eastAsiaTheme="minorEastAsia" w:hAnsiTheme="majorBidi" w:cstheme="majorBidi"/>
          <w:kern w:val="0"/>
          <w:sz w:val="21"/>
          <w:szCs w:val="21"/>
          <w:lang w:eastAsia="lt-LT"/>
          <w14:ligatures w14:val="none"/>
        </w:rPr>
      </w:pPr>
    </w:p>
    <w:p w14:paraId="42D035A6" w14:textId="77777777" w:rsidR="00A1629F" w:rsidRPr="00A1629F" w:rsidRDefault="00A1629F" w:rsidP="00A1629F">
      <w:pPr>
        <w:spacing w:after="0" w:line="240" w:lineRule="auto"/>
        <w:jc w:val="both"/>
        <w:rPr>
          <w:rFonts w:asciiTheme="majorBidi" w:eastAsiaTheme="minorEastAsia" w:hAnsiTheme="majorBidi" w:cstheme="majorBidi"/>
          <w:kern w:val="0"/>
          <w:sz w:val="21"/>
          <w:szCs w:val="21"/>
          <w:lang w:eastAsia="lt-LT"/>
          <w14:ligatures w14:val="none"/>
        </w:rPr>
      </w:pPr>
      <w:r w:rsidRPr="00A1629F">
        <w:rPr>
          <w:rFonts w:asciiTheme="majorBidi" w:eastAsiaTheme="minorEastAsia" w:hAnsiTheme="majorBidi" w:cstheme="majorBidi"/>
          <w:kern w:val="0"/>
          <w:sz w:val="21"/>
          <w:szCs w:val="21"/>
          <w:lang w:eastAsia="lt-LT"/>
          <w14:ligatures w14:val="none"/>
        </w:rPr>
        <w:t xml:space="preserve">Į šią sumą įeina visos išlaidos ir visi mokesčiai, taip pat ir ____ </w:t>
      </w:r>
      <w:r w:rsidRPr="00A1629F">
        <w:rPr>
          <w:rFonts w:asciiTheme="majorBidi" w:eastAsiaTheme="minorEastAsia" w:hAnsiTheme="majorBidi" w:cstheme="majorBidi"/>
          <w:kern w:val="0"/>
          <w:sz w:val="21"/>
          <w:szCs w:val="21"/>
          <w:shd w:val="clear" w:color="auto" w:fill="FFFFFF"/>
          <w:lang w:eastAsia="lt-LT"/>
          <w14:ligatures w14:val="none"/>
        </w:rPr>
        <w:t>% PVM, kuris sudaro _________________ Eur.</w:t>
      </w:r>
    </w:p>
    <w:p w14:paraId="48A6F021" w14:textId="77777777" w:rsidR="00A1629F" w:rsidRPr="00A1629F" w:rsidRDefault="00A1629F" w:rsidP="00A1629F">
      <w:pPr>
        <w:widowControl w:val="0"/>
        <w:spacing w:after="0" w:line="240" w:lineRule="auto"/>
        <w:ind w:firstLine="567"/>
        <w:jc w:val="both"/>
        <w:rPr>
          <w:rFonts w:asciiTheme="majorBidi" w:eastAsiaTheme="minorEastAsia" w:hAnsiTheme="majorBidi" w:cstheme="majorBidi"/>
          <w:kern w:val="0"/>
          <w:sz w:val="21"/>
          <w:szCs w:val="21"/>
          <w:lang w:eastAsia="lt-LT"/>
          <w14:ligatures w14:val="none"/>
        </w:rPr>
      </w:pPr>
    </w:p>
    <w:p w14:paraId="4756FF20" w14:textId="77777777" w:rsidR="00A1629F" w:rsidRPr="00A1629F" w:rsidRDefault="00A1629F" w:rsidP="00A1629F">
      <w:pPr>
        <w:spacing w:after="0" w:line="240" w:lineRule="auto"/>
        <w:jc w:val="both"/>
        <w:rPr>
          <w:rFonts w:asciiTheme="majorBidi" w:eastAsiaTheme="minorEastAsia" w:hAnsiTheme="majorBidi" w:cstheme="majorBidi"/>
          <w:b/>
          <w:kern w:val="0"/>
          <w:sz w:val="21"/>
          <w:szCs w:val="24"/>
          <w:lang w:eastAsia="lt-LT"/>
          <w14:ligatures w14:val="none"/>
        </w:rPr>
      </w:pPr>
      <w:r w:rsidRPr="00A1629F">
        <w:rPr>
          <w:rFonts w:asciiTheme="majorBidi" w:eastAsiaTheme="minorEastAsia" w:hAnsiTheme="majorBidi" w:cstheme="majorBidi"/>
          <w:b/>
          <w:kern w:val="0"/>
          <w:sz w:val="21"/>
          <w:szCs w:val="24"/>
          <w:lang w:eastAsia="lt-LT"/>
          <w14:ligatures w14:val="none"/>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6F863FFF" w14:textId="77777777" w:rsidR="00A1629F" w:rsidRPr="00A1629F" w:rsidRDefault="00A1629F" w:rsidP="00A1629F">
      <w:pPr>
        <w:spacing w:after="0" w:line="240" w:lineRule="auto"/>
        <w:jc w:val="both"/>
        <w:rPr>
          <w:rFonts w:asciiTheme="majorBidi" w:eastAsiaTheme="minorEastAsia" w:hAnsiTheme="majorBidi" w:cstheme="majorBidi"/>
          <w:kern w:val="0"/>
          <w:sz w:val="21"/>
          <w:szCs w:val="24"/>
          <w:lang w:eastAsia="lt-LT"/>
          <w14:ligatures w14:val="none"/>
        </w:rPr>
      </w:pPr>
    </w:p>
    <w:p w14:paraId="0C51FD85" w14:textId="77777777" w:rsidR="00A1629F" w:rsidRPr="00A1629F" w:rsidRDefault="00A1629F" w:rsidP="00A1629F">
      <w:pPr>
        <w:spacing w:after="0" w:line="240" w:lineRule="auto"/>
        <w:jc w:val="both"/>
        <w:rPr>
          <w:rFonts w:asciiTheme="majorBidi" w:eastAsiaTheme="minorEastAsia" w:hAnsiTheme="majorBidi" w:cstheme="majorBidi"/>
          <w:kern w:val="0"/>
          <w:sz w:val="21"/>
          <w:szCs w:val="24"/>
          <w:lang w:eastAsia="lt-LT"/>
          <w14:ligatures w14:val="none"/>
        </w:rPr>
      </w:pPr>
      <w:r w:rsidRPr="00A1629F">
        <w:rPr>
          <w:rFonts w:asciiTheme="majorBidi" w:eastAsiaTheme="minorEastAsia" w:hAnsiTheme="majorBidi" w:cstheme="majorBidi"/>
          <w:kern w:val="0"/>
          <w:sz w:val="21"/>
          <w:szCs w:val="24"/>
          <w:lang w:eastAsia="lt-LT"/>
          <w14:ligatures w14:val="none"/>
        </w:rPr>
        <w:t>Taip pat mes patvirtiname, kad visa pasiūlyme pateikta informacija yra teisinga, atitinka tikrovę ir apima viską, ko reikia visiškam ir tinkamam sutarties įvykdymui.</w:t>
      </w:r>
    </w:p>
    <w:p w14:paraId="40778FBD" w14:textId="77777777" w:rsidR="00A1629F" w:rsidRPr="00A1629F" w:rsidRDefault="00A1629F" w:rsidP="00A1629F">
      <w:pPr>
        <w:spacing w:after="0" w:line="240" w:lineRule="auto"/>
        <w:jc w:val="both"/>
        <w:rPr>
          <w:rFonts w:asciiTheme="majorBidi" w:eastAsiaTheme="minorEastAsia" w:hAnsiTheme="majorBidi" w:cstheme="majorBidi"/>
          <w:kern w:val="0"/>
          <w:sz w:val="21"/>
          <w:szCs w:val="24"/>
          <w:lang w:eastAsia="lt-LT"/>
          <w14:ligatures w14:val="none"/>
        </w:rPr>
      </w:pPr>
      <w:r w:rsidRPr="00A1629F">
        <w:rPr>
          <w:rFonts w:asciiTheme="majorBidi" w:eastAsiaTheme="minorEastAsia" w:hAnsiTheme="majorBidi" w:cstheme="majorBidi"/>
          <w:kern w:val="0"/>
          <w:sz w:val="21"/>
          <w:szCs w:val="24"/>
          <w:lang w:eastAsia="lt-LT"/>
          <w14:ligatures w14:val="none"/>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5D216E2" w14:textId="77777777" w:rsidR="00A1629F" w:rsidRPr="00A1629F" w:rsidRDefault="00A1629F" w:rsidP="00A1629F">
      <w:pPr>
        <w:spacing w:after="0" w:line="240" w:lineRule="auto"/>
        <w:jc w:val="both"/>
        <w:rPr>
          <w:rFonts w:asciiTheme="majorBidi" w:eastAsiaTheme="minorEastAsia" w:hAnsiTheme="majorBidi" w:cstheme="majorBidi"/>
          <w:kern w:val="0"/>
          <w:sz w:val="21"/>
          <w:szCs w:val="24"/>
          <w:lang w:eastAsia="lt-LT"/>
          <w14:ligatures w14:val="none"/>
        </w:rPr>
      </w:pPr>
      <w:r w:rsidRPr="00A1629F">
        <w:rPr>
          <w:rFonts w:asciiTheme="majorBidi" w:eastAsiaTheme="minorEastAsia" w:hAnsiTheme="majorBidi" w:cstheme="majorBidi"/>
          <w:kern w:val="0"/>
          <w:sz w:val="21"/>
          <w:szCs w:val="24"/>
          <w:lang w:eastAsia="lt-LT"/>
          <w14:ligatures w14:val="none"/>
        </w:rPr>
        <w:t xml:space="preserve">Siūlomos prekės visiškai atitinka pirkimo dokumentuose nurodytus reikalavimus. </w:t>
      </w:r>
    </w:p>
    <w:p w14:paraId="27C4B20C"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p w14:paraId="3FEF36F3"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r w:rsidRPr="00A1629F">
        <w:rPr>
          <w:rFonts w:asciiTheme="majorBidi" w:eastAsiaTheme="minorEastAsia" w:hAnsiTheme="majorBidi" w:cstheme="majorBidi"/>
          <w:kern w:val="0"/>
          <w:sz w:val="21"/>
          <w:szCs w:val="24"/>
          <w:lang w:eastAsia="lt-LT"/>
          <w14:ligatures w14:val="none"/>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09"/>
        <w:gridCol w:w="2126"/>
      </w:tblGrid>
      <w:tr w:rsidR="00A1629F" w:rsidRPr="00A1629F" w14:paraId="4A1DC9FC" w14:textId="77777777" w:rsidTr="00394B23">
        <w:tc>
          <w:tcPr>
            <w:tcW w:w="675" w:type="dxa"/>
            <w:tcBorders>
              <w:top w:val="single" w:sz="4" w:space="0" w:color="auto"/>
              <w:left w:val="single" w:sz="4" w:space="0" w:color="auto"/>
              <w:bottom w:val="single" w:sz="4" w:space="0" w:color="auto"/>
              <w:right w:val="single" w:sz="4" w:space="0" w:color="auto"/>
            </w:tcBorders>
            <w:shd w:val="clear" w:color="auto" w:fill="auto"/>
          </w:tcPr>
          <w:p w14:paraId="571BD1C8"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r w:rsidRPr="00A1629F">
              <w:rPr>
                <w:rFonts w:asciiTheme="majorBidi" w:eastAsiaTheme="minorEastAsia" w:hAnsiTheme="majorBidi" w:cstheme="majorBidi"/>
                <w:kern w:val="0"/>
                <w:sz w:val="21"/>
                <w:szCs w:val="24"/>
                <w:lang w:eastAsia="lt-LT"/>
                <w14:ligatures w14:val="none"/>
              </w:rPr>
              <w:t>Eil. Nr.</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14:paraId="614BC6C3"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r w:rsidRPr="00A1629F">
              <w:rPr>
                <w:rFonts w:asciiTheme="majorBidi" w:eastAsiaTheme="minorEastAsia" w:hAnsiTheme="majorBidi" w:cstheme="majorBidi"/>
                <w:kern w:val="0"/>
                <w:sz w:val="21"/>
                <w:szCs w:val="24"/>
                <w:lang w:eastAsia="lt-LT"/>
                <w14:ligatures w14:val="none"/>
              </w:rPr>
              <w:t>Pateiktų dokumentų pavadinimas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151044"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r w:rsidRPr="00A1629F">
              <w:rPr>
                <w:rFonts w:asciiTheme="majorBidi" w:eastAsiaTheme="minorEastAsia" w:hAnsiTheme="majorBidi" w:cstheme="majorBidi"/>
                <w:kern w:val="0"/>
                <w:sz w:val="21"/>
                <w:szCs w:val="24"/>
                <w:lang w:eastAsia="lt-LT"/>
                <w14:ligatures w14:val="none"/>
              </w:rPr>
              <w:t>Dokumento puslapių skaičius</w:t>
            </w:r>
          </w:p>
        </w:tc>
      </w:tr>
      <w:tr w:rsidR="00A1629F" w:rsidRPr="00A1629F" w14:paraId="0BA7BAA2" w14:textId="77777777" w:rsidTr="00394B23">
        <w:trPr>
          <w:trHeight w:val="6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3DA94BF"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14:paraId="2389592D"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2EDB80"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tc>
      </w:tr>
      <w:tr w:rsidR="00A1629F" w:rsidRPr="00A1629F" w14:paraId="02571C87" w14:textId="77777777" w:rsidTr="00394B23">
        <w:trPr>
          <w:trHeight w:val="202"/>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CAF995E"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14:paraId="379B6DB0"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0CBB7CD"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tc>
      </w:tr>
    </w:tbl>
    <w:p w14:paraId="62EE0D7B"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p w14:paraId="6188087E"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r w:rsidRPr="00A1629F">
        <w:rPr>
          <w:rFonts w:asciiTheme="majorBidi" w:eastAsiaTheme="minorEastAsia" w:hAnsiTheme="majorBidi" w:cstheme="majorBidi"/>
          <w:kern w:val="0"/>
          <w:sz w:val="21"/>
          <w:szCs w:val="24"/>
          <w:lang w:eastAsia="lt-LT"/>
          <w14:ligatures w14:val="none"/>
        </w:rPr>
        <w:t xml:space="preserve">Informacija apie subtiekėjus (pažymėti): </w:t>
      </w:r>
    </w:p>
    <w:p w14:paraId="3ABAAE54"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roofErr w:type="spellStart"/>
      <w:r w:rsidRPr="00A1629F">
        <w:rPr>
          <w:rFonts w:asciiTheme="majorBidi" w:eastAsiaTheme="minorEastAsia" w:hAnsiTheme="majorBidi" w:cstheme="majorBidi"/>
          <w:kern w:val="0"/>
          <w:sz w:val="21"/>
          <w:szCs w:val="24"/>
          <w:lang w:eastAsia="lt-LT"/>
          <w14:ligatures w14:val="none"/>
        </w:rPr>
        <w:t>Subtiekimas</w:t>
      </w:r>
      <w:proofErr w:type="spellEnd"/>
      <w:r w:rsidRPr="00A1629F">
        <w:rPr>
          <w:rFonts w:asciiTheme="majorBidi" w:eastAsiaTheme="minorEastAsia" w:hAnsiTheme="majorBidi" w:cstheme="majorBidi"/>
          <w:kern w:val="0"/>
          <w:sz w:val="21"/>
          <w:szCs w:val="24"/>
          <w:lang w:eastAsia="lt-LT"/>
          <w14:ligatures w14:val="none"/>
        </w:rPr>
        <w:t xml:space="preserve">:           </w:t>
      </w:r>
      <w:r w:rsidRPr="00A1629F">
        <w:rPr>
          <w:rFonts w:asciiTheme="majorBidi" w:eastAsiaTheme="minorEastAsia" w:hAnsiTheme="majorBidi" w:cstheme="majorBidi"/>
          <w:kern w:val="0"/>
          <w:sz w:val="21"/>
          <w:szCs w:val="24"/>
          <w:lang w:eastAsia="lt-LT"/>
          <w14:ligatures w14:val="none"/>
        </w:rPr>
        <w:fldChar w:fldCharType="begin">
          <w:ffData>
            <w:name w:val="Check2"/>
            <w:enabled/>
            <w:calcOnExit w:val="0"/>
            <w:checkBox>
              <w:sizeAuto/>
              <w:default w:val="0"/>
            </w:checkBox>
          </w:ffData>
        </w:fldChar>
      </w:r>
      <w:r w:rsidRPr="00A1629F">
        <w:rPr>
          <w:rFonts w:asciiTheme="majorBidi" w:eastAsiaTheme="minorEastAsia" w:hAnsiTheme="majorBidi" w:cstheme="majorBidi"/>
          <w:kern w:val="0"/>
          <w:sz w:val="21"/>
          <w:szCs w:val="24"/>
          <w:lang w:eastAsia="lt-LT"/>
          <w14:ligatures w14:val="none"/>
        </w:rPr>
        <w:instrText xml:space="preserve"> FORMCHECKBOX </w:instrText>
      </w:r>
      <w:r w:rsidRPr="00A1629F">
        <w:rPr>
          <w:rFonts w:asciiTheme="majorBidi" w:eastAsiaTheme="minorEastAsia" w:hAnsiTheme="majorBidi" w:cstheme="majorBidi"/>
          <w:kern w:val="0"/>
          <w:sz w:val="21"/>
          <w:szCs w:val="24"/>
          <w:lang w:eastAsia="lt-LT"/>
          <w14:ligatures w14:val="none"/>
        </w:rPr>
      </w:r>
      <w:r w:rsidRPr="00A1629F">
        <w:rPr>
          <w:rFonts w:asciiTheme="majorBidi" w:eastAsiaTheme="minorEastAsia" w:hAnsiTheme="majorBidi" w:cstheme="majorBidi"/>
          <w:kern w:val="0"/>
          <w:sz w:val="21"/>
          <w:szCs w:val="24"/>
          <w:lang w:eastAsia="lt-LT"/>
          <w14:ligatures w14:val="none"/>
        </w:rPr>
        <w:fldChar w:fldCharType="separate"/>
      </w:r>
      <w:r w:rsidRPr="00A1629F">
        <w:rPr>
          <w:rFonts w:asciiTheme="majorBidi" w:eastAsiaTheme="minorEastAsia" w:hAnsiTheme="majorBidi" w:cstheme="majorBidi"/>
          <w:kern w:val="0"/>
          <w:sz w:val="21"/>
          <w:szCs w:val="24"/>
          <w:lang w:eastAsia="lt-LT"/>
          <w14:ligatures w14:val="none"/>
        </w:rPr>
        <w:fldChar w:fldCharType="end"/>
      </w:r>
      <w:r w:rsidRPr="00A1629F">
        <w:rPr>
          <w:rFonts w:asciiTheme="majorBidi" w:eastAsiaTheme="minorEastAsia" w:hAnsiTheme="majorBidi" w:cstheme="majorBidi"/>
          <w:kern w:val="0"/>
          <w:sz w:val="21"/>
          <w:szCs w:val="24"/>
          <w:lang w:eastAsia="lt-LT"/>
          <w14:ligatures w14:val="none"/>
        </w:rPr>
        <w:t xml:space="preserve"> nenumatomas      </w:t>
      </w:r>
      <w:r w:rsidRPr="00A1629F">
        <w:rPr>
          <w:rFonts w:asciiTheme="majorBidi" w:eastAsiaTheme="minorEastAsia" w:hAnsiTheme="majorBidi" w:cstheme="majorBidi"/>
          <w:kern w:val="0"/>
          <w:sz w:val="21"/>
          <w:szCs w:val="24"/>
          <w:lang w:eastAsia="lt-LT"/>
          <w14:ligatures w14:val="none"/>
        </w:rPr>
        <w:fldChar w:fldCharType="begin">
          <w:ffData>
            <w:name w:val="Check1"/>
            <w:enabled/>
            <w:calcOnExit w:val="0"/>
            <w:checkBox>
              <w:sizeAuto/>
              <w:default w:val="0"/>
            </w:checkBox>
          </w:ffData>
        </w:fldChar>
      </w:r>
      <w:r w:rsidRPr="00A1629F">
        <w:rPr>
          <w:rFonts w:asciiTheme="majorBidi" w:eastAsiaTheme="minorEastAsia" w:hAnsiTheme="majorBidi" w:cstheme="majorBidi"/>
          <w:kern w:val="0"/>
          <w:sz w:val="21"/>
          <w:szCs w:val="24"/>
          <w:lang w:eastAsia="lt-LT"/>
          <w14:ligatures w14:val="none"/>
        </w:rPr>
        <w:instrText xml:space="preserve"> FORMCHECKBOX </w:instrText>
      </w:r>
      <w:r w:rsidRPr="00A1629F">
        <w:rPr>
          <w:rFonts w:asciiTheme="majorBidi" w:eastAsiaTheme="minorEastAsia" w:hAnsiTheme="majorBidi" w:cstheme="majorBidi"/>
          <w:kern w:val="0"/>
          <w:sz w:val="21"/>
          <w:szCs w:val="24"/>
          <w:lang w:eastAsia="lt-LT"/>
          <w14:ligatures w14:val="none"/>
        </w:rPr>
      </w:r>
      <w:r w:rsidRPr="00A1629F">
        <w:rPr>
          <w:rFonts w:asciiTheme="majorBidi" w:eastAsiaTheme="minorEastAsia" w:hAnsiTheme="majorBidi" w:cstheme="majorBidi"/>
          <w:kern w:val="0"/>
          <w:sz w:val="21"/>
          <w:szCs w:val="24"/>
          <w:lang w:eastAsia="lt-LT"/>
          <w14:ligatures w14:val="none"/>
        </w:rPr>
        <w:fldChar w:fldCharType="separate"/>
      </w:r>
      <w:r w:rsidRPr="00A1629F">
        <w:rPr>
          <w:rFonts w:asciiTheme="majorBidi" w:eastAsiaTheme="minorEastAsia" w:hAnsiTheme="majorBidi" w:cstheme="majorBidi"/>
          <w:kern w:val="0"/>
          <w:sz w:val="21"/>
          <w:szCs w:val="24"/>
          <w:lang w:eastAsia="lt-LT"/>
          <w14:ligatures w14:val="none"/>
        </w:rPr>
        <w:fldChar w:fldCharType="end"/>
      </w:r>
      <w:r w:rsidRPr="00A1629F">
        <w:rPr>
          <w:rFonts w:asciiTheme="majorBidi" w:eastAsiaTheme="minorEastAsia" w:hAnsiTheme="majorBidi" w:cstheme="majorBidi"/>
          <w:kern w:val="0"/>
          <w:sz w:val="21"/>
          <w:szCs w:val="24"/>
          <w:lang w:eastAsia="lt-LT"/>
          <w14:ligatures w14:val="none"/>
        </w:rPr>
        <w:t xml:space="preserve"> numatomas</w:t>
      </w:r>
    </w:p>
    <w:p w14:paraId="26BE9D37"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3402"/>
      </w:tblGrid>
      <w:tr w:rsidR="00A1629F" w:rsidRPr="00A1629F" w14:paraId="284AF47E" w14:textId="77777777" w:rsidTr="00394B23">
        <w:tc>
          <w:tcPr>
            <w:tcW w:w="624" w:type="dxa"/>
            <w:vAlign w:val="center"/>
          </w:tcPr>
          <w:p w14:paraId="79A21281"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r w:rsidRPr="00A1629F">
              <w:rPr>
                <w:rFonts w:asciiTheme="majorBidi" w:eastAsiaTheme="minorEastAsia" w:hAnsiTheme="majorBidi" w:cstheme="majorBidi"/>
                <w:kern w:val="0"/>
                <w:sz w:val="21"/>
                <w:szCs w:val="24"/>
                <w:lang w:eastAsia="lt-LT"/>
                <w14:ligatures w14:val="none"/>
              </w:rPr>
              <w:t>Eil. Nr.</w:t>
            </w:r>
          </w:p>
        </w:tc>
        <w:tc>
          <w:tcPr>
            <w:tcW w:w="2509" w:type="dxa"/>
            <w:vAlign w:val="center"/>
          </w:tcPr>
          <w:p w14:paraId="59ACE2A9"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r w:rsidRPr="00A1629F">
              <w:rPr>
                <w:rFonts w:asciiTheme="majorBidi" w:eastAsiaTheme="minorEastAsia" w:hAnsiTheme="majorBidi" w:cstheme="majorBidi"/>
                <w:kern w:val="0"/>
                <w:sz w:val="21"/>
                <w:szCs w:val="24"/>
                <w:lang w:eastAsia="lt-LT"/>
                <w14:ligatures w14:val="none"/>
              </w:rPr>
              <w:t>Pavadinimas</w:t>
            </w:r>
          </w:p>
        </w:tc>
        <w:tc>
          <w:tcPr>
            <w:tcW w:w="1787" w:type="dxa"/>
            <w:vAlign w:val="center"/>
          </w:tcPr>
          <w:p w14:paraId="58805AB7"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r w:rsidRPr="00A1629F">
              <w:rPr>
                <w:rFonts w:asciiTheme="majorBidi" w:eastAsiaTheme="minorEastAsia" w:hAnsiTheme="majorBidi" w:cstheme="majorBidi"/>
                <w:kern w:val="0"/>
                <w:sz w:val="21"/>
                <w:szCs w:val="24"/>
                <w:lang w:eastAsia="lt-LT"/>
                <w14:ligatures w14:val="none"/>
              </w:rPr>
              <w:t>Vertinė išraiška, Eur</w:t>
            </w:r>
          </w:p>
        </w:tc>
        <w:tc>
          <w:tcPr>
            <w:tcW w:w="1488" w:type="dxa"/>
            <w:vAlign w:val="center"/>
          </w:tcPr>
          <w:p w14:paraId="4F24F8D8"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r w:rsidRPr="00A1629F">
              <w:rPr>
                <w:rFonts w:asciiTheme="majorBidi" w:eastAsiaTheme="minorEastAsia" w:hAnsiTheme="majorBidi" w:cstheme="majorBidi"/>
                <w:kern w:val="0"/>
                <w:sz w:val="21"/>
                <w:szCs w:val="24"/>
                <w:lang w:eastAsia="lt-LT"/>
                <w14:ligatures w14:val="none"/>
              </w:rPr>
              <w:t>Procentinė išraiška</w:t>
            </w:r>
          </w:p>
        </w:tc>
        <w:tc>
          <w:tcPr>
            <w:tcW w:w="3402" w:type="dxa"/>
          </w:tcPr>
          <w:p w14:paraId="586B528E"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r w:rsidRPr="00A1629F">
              <w:rPr>
                <w:rFonts w:asciiTheme="majorBidi" w:eastAsiaTheme="minorEastAsia" w:hAnsiTheme="majorBidi" w:cstheme="majorBidi"/>
                <w:kern w:val="0"/>
                <w:sz w:val="21"/>
                <w:szCs w:val="24"/>
                <w:lang w:eastAsia="lt-LT"/>
                <w14:ligatures w14:val="none"/>
              </w:rPr>
              <w:t>Subtiekėjo pavadinimas ir adresas</w:t>
            </w:r>
          </w:p>
        </w:tc>
      </w:tr>
      <w:tr w:rsidR="00A1629F" w:rsidRPr="00A1629F" w14:paraId="52DC6894" w14:textId="77777777" w:rsidTr="00394B23">
        <w:trPr>
          <w:trHeight w:val="218"/>
        </w:trPr>
        <w:tc>
          <w:tcPr>
            <w:tcW w:w="624" w:type="dxa"/>
          </w:tcPr>
          <w:p w14:paraId="5E92569F"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r w:rsidRPr="00A1629F">
              <w:rPr>
                <w:rFonts w:asciiTheme="majorBidi" w:eastAsiaTheme="minorEastAsia" w:hAnsiTheme="majorBidi" w:cstheme="majorBidi"/>
                <w:kern w:val="0"/>
                <w:sz w:val="21"/>
                <w:szCs w:val="24"/>
                <w:lang w:eastAsia="lt-LT"/>
                <w14:ligatures w14:val="none"/>
              </w:rPr>
              <w:t>1.</w:t>
            </w:r>
          </w:p>
        </w:tc>
        <w:tc>
          <w:tcPr>
            <w:tcW w:w="2509" w:type="dxa"/>
          </w:tcPr>
          <w:p w14:paraId="2F11EB3A"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tc>
        <w:tc>
          <w:tcPr>
            <w:tcW w:w="1787" w:type="dxa"/>
          </w:tcPr>
          <w:p w14:paraId="5D79E543"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tc>
        <w:tc>
          <w:tcPr>
            <w:tcW w:w="1488" w:type="dxa"/>
          </w:tcPr>
          <w:p w14:paraId="285D2956"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tc>
        <w:tc>
          <w:tcPr>
            <w:tcW w:w="3402" w:type="dxa"/>
          </w:tcPr>
          <w:p w14:paraId="19079499"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tc>
      </w:tr>
      <w:tr w:rsidR="00A1629F" w:rsidRPr="00A1629F" w14:paraId="630F5DF8" w14:textId="77777777" w:rsidTr="00394B23">
        <w:trPr>
          <w:trHeight w:val="235"/>
        </w:trPr>
        <w:tc>
          <w:tcPr>
            <w:tcW w:w="624" w:type="dxa"/>
          </w:tcPr>
          <w:p w14:paraId="6CA4DC0A"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tc>
        <w:tc>
          <w:tcPr>
            <w:tcW w:w="2509" w:type="dxa"/>
          </w:tcPr>
          <w:p w14:paraId="0B9A6984"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tc>
        <w:tc>
          <w:tcPr>
            <w:tcW w:w="1787" w:type="dxa"/>
          </w:tcPr>
          <w:p w14:paraId="3DCEA66C"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tc>
        <w:tc>
          <w:tcPr>
            <w:tcW w:w="1488" w:type="dxa"/>
          </w:tcPr>
          <w:p w14:paraId="3BD3634A"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tc>
        <w:tc>
          <w:tcPr>
            <w:tcW w:w="3402" w:type="dxa"/>
          </w:tcPr>
          <w:p w14:paraId="3794D07F"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tc>
      </w:tr>
      <w:tr w:rsidR="00A1629F" w:rsidRPr="00A1629F" w14:paraId="63744A4F" w14:textId="77777777" w:rsidTr="00394B23">
        <w:trPr>
          <w:trHeight w:val="126"/>
        </w:trPr>
        <w:tc>
          <w:tcPr>
            <w:tcW w:w="624" w:type="dxa"/>
          </w:tcPr>
          <w:p w14:paraId="5F94D805"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tc>
        <w:tc>
          <w:tcPr>
            <w:tcW w:w="2509" w:type="dxa"/>
          </w:tcPr>
          <w:p w14:paraId="6C302B5A"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tc>
        <w:tc>
          <w:tcPr>
            <w:tcW w:w="1787" w:type="dxa"/>
            <w:vAlign w:val="center"/>
          </w:tcPr>
          <w:p w14:paraId="0EFC1F59"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r w:rsidRPr="00A1629F">
              <w:rPr>
                <w:rFonts w:asciiTheme="majorBidi" w:eastAsiaTheme="minorEastAsia" w:hAnsiTheme="majorBidi" w:cstheme="majorBidi"/>
                <w:kern w:val="0"/>
                <w:sz w:val="21"/>
                <w:szCs w:val="24"/>
                <w:lang w:eastAsia="lt-LT"/>
                <w14:ligatures w14:val="none"/>
              </w:rPr>
              <w:t>Iš viso:             Eur</w:t>
            </w:r>
          </w:p>
        </w:tc>
        <w:tc>
          <w:tcPr>
            <w:tcW w:w="1488" w:type="dxa"/>
            <w:vAlign w:val="center"/>
          </w:tcPr>
          <w:p w14:paraId="794B5259"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r w:rsidRPr="00A1629F">
              <w:rPr>
                <w:rFonts w:asciiTheme="majorBidi" w:eastAsiaTheme="minorEastAsia" w:hAnsiTheme="majorBidi" w:cstheme="majorBidi"/>
                <w:kern w:val="0"/>
                <w:sz w:val="21"/>
                <w:szCs w:val="24"/>
                <w:lang w:eastAsia="lt-LT"/>
                <w14:ligatures w14:val="none"/>
              </w:rPr>
              <w:t>Iš viso:       %</w:t>
            </w:r>
          </w:p>
        </w:tc>
        <w:tc>
          <w:tcPr>
            <w:tcW w:w="3402" w:type="dxa"/>
          </w:tcPr>
          <w:p w14:paraId="59A3294D"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tc>
      </w:tr>
    </w:tbl>
    <w:p w14:paraId="7F53A2A5"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p w14:paraId="46938E00" w14:textId="732E92C5"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r w:rsidRPr="00A1629F">
        <w:rPr>
          <w:rFonts w:asciiTheme="majorBidi" w:eastAsiaTheme="minorEastAsia" w:hAnsiTheme="majorBidi" w:cstheme="majorBidi"/>
          <w:kern w:val="0"/>
          <w:sz w:val="21"/>
          <w:szCs w:val="24"/>
          <w:lang w:eastAsia="lt-LT"/>
          <w14:ligatures w14:val="none"/>
        </w:rPr>
        <w:t xml:space="preserve">Pasiūlymas galioja ________dienų nuo </w:t>
      </w:r>
      <w:r w:rsidRPr="00A1629F">
        <w:rPr>
          <w:rFonts w:asciiTheme="majorBidi" w:eastAsiaTheme="minorEastAsia" w:hAnsiTheme="majorBidi" w:cstheme="majorBidi"/>
          <w:iCs/>
          <w:kern w:val="0"/>
          <w:lang w:eastAsia="lt-LT"/>
          <w14:ligatures w14:val="none"/>
        </w:rPr>
        <w:t>pasiūlymų pateikimo galutinio termino pabaigos</w:t>
      </w:r>
      <w:r w:rsidRPr="00A1629F">
        <w:rPr>
          <w:rFonts w:asciiTheme="majorBidi" w:eastAsiaTheme="minorEastAsia" w:hAnsiTheme="majorBidi" w:cstheme="majorBidi"/>
          <w:kern w:val="0"/>
          <w:sz w:val="21"/>
          <w:szCs w:val="24"/>
          <w:lang w:eastAsia="lt-LT"/>
          <w14:ligatures w14:val="none"/>
        </w:rPr>
        <w:t>.</w:t>
      </w:r>
    </w:p>
    <w:p w14:paraId="25BB6BCB"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p w14:paraId="222323C3"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r w:rsidRPr="00A1629F">
        <w:rPr>
          <w:rFonts w:asciiTheme="majorBidi" w:eastAsiaTheme="minorEastAsia" w:hAnsiTheme="majorBidi" w:cstheme="majorBidi"/>
          <w:kern w:val="0"/>
          <w:sz w:val="21"/>
          <w:szCs w:val="24"/>
          <w:lang w:eastAsia="lt-LT"/>
          <w14:ligatures w14:val="none"/>
        </w:rPr>
        <w:t>Ši pasiūlyme nurodyta informacija yra konfidenciali: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82"/>
        <w:gridCol w:w="4961"/>
      </w:tblGrid>
      <w:tr w:rsidR="00A1629F" w:rsidRPr="00A1629F" w14:paraId="4794461A" w14:textId="77777777" w:rsidTr="00394B23">
        <w:trPr>
          <w:trHeight w:val="1008"/>
        </w:trPr>
        <w:tc>
          <w:tcPr>
            <w:tcW w:w="567" w:type="dxa"/>
            <w:vAlign w:val="center"/>
          </w:tcPr>
          <w:p w14:paraId="391FC196"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r w:rsidRPr="00A1629F">
              <w:rPr>
                <w:rFonts w:asciiTheme="majorBidi" w:eastAsiaTheme="minorEastAsia" w:hAnsiTheme="majorBidi" w:cstheme="majorBidi"/>
                <w:kern w:val="0"/>
                <w:sz w:val="21"/>
                <w:szCs w:val="24"/>
                <w:lang w:eastAsia="lt-LT"/>
                <w14:ligatures w14:val="none"/>
              </w:rPr>
              <w:t>Eil. Nr.</w:t>
            </w:r>
          </w:p>
        </w:tc>
        <w:tc>
          <w:tcPr>
            <w:tcW w:w="4282" w:type="dxa"/>
            <w:vAlign w:val="center"/>
          </w:tcPr>
          <w:p w14:paraId="125277DA"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r w:rsidRPr="00A1629F">
              <w:rPr>
                <w:rFonts w:asciiTheme="majorBidi" w:eastAsiaTheme="minorEastAsia" w:hAnsiTheme="majorBidi" w:cstheme="majorBidi"/>
                <w:kern w:val="0"/>
                <w:sz w:val="21"/>
                <w:szCs w:val="24"/>
                <w:lang w:eastAsia="lt-LT"/>
                <w14:ligatures w14:val="none"/>
              </w:rPr>
              <w:t>Pateikto dokumento pavadinimas (rekomenduojama pavadinime vartoti žodį „Konfidencialu“)</w:t>
            </w:r>
          </w:p>
        </w:tc>
        <w:tc>
          <w:tcPr>
            <w:tcW w:w="4961" w:type="dxa"/>
            <w:vAlign w:val="center"/>
          </w:tcPr>
          <w:p w14:paraId="00CCB04E"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r w:rsidRPr="00A1629F">
              <w:rPr>
                <w:rFonts w:asciiTheme="majorBidi" w:eastAsiaTheme="minorEastAsia" w:hAnsiTheme="majorBidi" w:cstheme="majorBidi"/>
                <w:kern w:val="0"/>
                <w:sz w:val="21"/>
                <w:szCs w:val="24"/>
                <w:lang w:eastAsia="lt-LT"/>
                <w14:ligatures w14:val="none"/>
              </w:rPr>
              <w:t xml:space="preserve">Dokumentas yra įkeltas šioje CVP IS pasiūlymo lango eilutėje („Prisegti dokumentai“ arba </w:t>
            </w:r>
            <w:r w:rsidRPr="00A1629F">
              <w:rPr>
                <w:rFonts w:asciiTheme="majorBidi" w:eastAsiaTheme="minorEastAsia" w:hAnsiTheme="majorBidi" w:cstheme="majorBidi"/>
                <w:bCs/>
                <w:kern w:val="0"/>
                <w:sz w:val="21"/>
                <w:szCs w:val="24"/>
                <w:lang w:eastAsia="lt-LT"/>
                <w14:ligatures w14:val="none"/>
              </w:rPr>
              <w:t>„Kvalifikaciniai klausimai“ prie atsakymo į klausimą)</w:t>
            </w:r>
          </w:p>
        </w:tc>
      </w:tr>
      <w:tr w:rsidR="00A1629F" w:rsidRPr="00A1629F" w14:paraId="4B40C041" w14:textId="77777777" w:rsidTr="00394B23">
        <w:trPr>
          <w:trHeight w:val="266"/>
        </w:trPr>
        <w:tc>
          <w:tcPr>
            <w:tcW w:w="567" w:type="dxa"/>
          </w:tcPr>
          <w:p w14:paraId="1E521BE8"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tc>
        <w:tc>
          <w:tcPr>
            <w:tcW w:w="4282" w:type="dxa"/>
          </w:tcPr>
          <w:p w14:paraId="4F0544A9"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tc>
        <w:tc>
          <w:tcPr>
            <w:tcW w:w="4961" w:type="dxa"/>
          </w:tcPr>
          <w:p w14:paraId="1827D5C6"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tc>
      </w:tr>
      <w:tr w:rsidR="00A1629F" w:rsidRPr="00A1629F" w14:paraId="11598D05" w14:textId="77777777" w:rsidTr="00394B23">
        <w:trPr>
          <w:trHeight w:val="266"/>
        </w:trPr>
        <w:tc>
          <w:tcPr>
            <w:tcW w:w="567" w:type="dxa"/>
          </w:tcPr>
          <w:p w14:paraId="0E1C67B7"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tc>
        <w:tc>
          <w:tcPr>
            <w:tcW w:w="4282" w:type="dxa"/>
          </w:tcPr>
          <w:p w14:paraId="72C392BF"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tc>
        <w:tc>
          <w:tcPr>
            <w:tcW w:w="4961" w:type="dxa"/>
          </w:tcPr>
          <w:p w14:paraId="53E19D3A"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tc>
      </w:tr>
    </w:tbl>
    <w:p w14:paraId="3383AF37" w14:textId="77777777" w:rsidR="00A1629F" w:rsidRPr="00A1629F" w:rsidRDefault="00A1629F" w:rsidP="00A1629F">
      <w:pPr>
        <w:spacing w:after="0" w:line="240" w:lineRule="auto"/>
        <w:jc w:val="both"/>
        <w:rPr>
          <w:rFonts w:asciiTheme="majorBidi" w:eastAsiaTheme="minorEastAsia" w:hAnsiTheme="majorBidi" w:cstheme="majorBidi"/>
          <w:kern w:val="0"/>
          <w:sz w:val="21"/>
          <w:szCs w:val="24"/>
          <w:lang w:eastAsia="lt-LT"/>
          <w14:ligatures w14:val="none"/>
        </w:rPr>
      </w:pPr>
      <w:r w:rsidRPr="00A1629F">
        <w:rPr>
          <w:rFonts w:asciiTheme="majorBidi" w:eastAsiaTheme="minorEastAsia" w:hAnsiTheme="majorBidi" w:cstheme="majorBidi"/>
          <w:kern w:val="0"/>
          <w:sz w:val="21"/>
          <w:szCs w:val="24"/>
          <w:lang w:eastAsia="lt-LT"/>
          <w14:ligatures w14:val="none"/>
        </w:rPr>
        <w:t>Pastaba. Tiekėjui nenurodžius, kokia informacija yra konfidenciali, laikoma, kad konfidencialios informacijos pasiūlyme nėra.</w:t>
      </w:r>
    </w:p>
    <w:p w14:paraId="3807DC16" w14:textId="77777777" w:rsid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p w14:paraId="24181CD3" w14:textId="77777777" w:rsid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p w14:paraId="1910A5B6" w14:textId="77777777" w:rsid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p w14:paraId="7B39929C" w14:textId="77777777" w:rsid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p w14:paraId="0D499DA0"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p>
    <w:p w14:paraId="20930000"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r w:rsidRPr="00A1629F">
        <w:rPr>
          <w:rFonts w:asciiTheme="majorBidi" w:eastAsiaTheme="minorEastAsia" w:hAnsiTheme="majorBidi" w:cstheme="majorBidi"/>
          <w:kern w:val="0"/>
          <w:sz w:val="21"/>
          <w:szCs w:val="24"/>
          <w:lang w:eastAsia="lt-LT"/>
          <w14:ligatures w14:val="none"/>
        </w:rPr>
        <w:t>___________________________________________________________________________________</w:t>
      </w:r>
    </w:p>
    <w:p w14:paraId="4273C8D5" w14:textId="77777777" w:rsidR="00A1629F" w:rsidRPr="00A1629F" w:rsidRDefault="00A1629F" w:rsidP="00A1629F">
      <w:pPr>
        <w:spacing w:after="0" w:line="240" w:lineRule="auto"/>
        <w:rPr>
          <w:rFonts w:asciiTheme="majorBidi" w:eastAsiaTheme="minorEastAsia" w:hAnsiTheme="majorBidi" w:cstheme="majorBidi"/>
          <w:kern w:val="0"/>
          <w:sz w:val="21"/>
          <w:szCs w:val="24"/>
          <w:lang w:eastAsia="lt-LT"/>
          <w14:ligatures w14:val="none"/>
        </w:rPr>
      </w:pPr>
      <w:r w:rsidRPr="00A1629F">
        <w:rPr>
          <w:rFonts w:asciiTheme="majorBidi" w:eastAsiaTheme="minorEastAsia" w:hAnsiTheme="majorBidi" w:cstheme="majorBidi"/>
          <w:kern w:val="0"/>
          <w:sz w:val="21"/>
          <w:szCs w:val="24"/>
          <w:lang w:eastAsia="lt-LT"/>
          <w14:ligatures w14:val="none"/>
        </w:rPr>
        <w:t>(Tiekėjo arba jo įgalioto asmens vardas, pavardė, parašas)</w:t>
      </w:r>
    </w:p>
    <w:p w14:paraId="6EEC5C22" w14:textId="77777777" w:rsidR="00A1629F" w:rsidRPr="00A1629F" w:rsidRDefault="00A1629F" w:rsidP="00A1629F">
      <w:pPr>
        <w:widowControl w:val="0"/>
        <w:spacing w:after="0" w:line="240" w:lineRule="auto"/>
        <w:ind w:firstLine="567"/>
        <w:jc w:val="both"/>
        <w:rPr>
          <w:rFonts w:asciiTheme="majorBidi" w:eastAsiaTheme="minorEastAsia" w:hAnsiTheme="majorBidi" w:cstheme="majorBidi"/>
          <w:kern w:val="0"/>
          <w:sz w:val="21"/>
          <w:szCs w:val="21"/>
          <w:lang w:eastAsia="lt-LT"/>
          <w14:ligatures w14:val="none"/>
        </w:rPr>
      </w:pPr>
    </w:p>
    <w:bookmarkEnd w:id="4"/>
    <w:p w14:paraId="1E184D87" w14:textId="0B829121" w:rsidR="00251C6D" w:rsidRPr="00A1629F" w:rsidRDefault="00251C6D" w:rsidP="00A1629F">
      <w:pPr>
        <w:spacing w:line="276" w:lineRule="auto"/>
        <w:rPr>
          <w:rFonts w:asciiTheme="majorBidi" w:hAnsiTheme="majorBidi" w:cstheme="majorBidi"/>
        </w:rPr>
      </w:pPr>
    </w:p>
    <w:sectPr w:rsidR="00251C6D" w:rsidRPr="00A1629F" w:rsidSect="0021344B">
      <w:pgSz w:w="11906" w:h="16838" w:code="9"/>
      <w:pgMar w:top="851" w:right="851" w:bottom="851" w:left="136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9F"/>
    <w:rsid w:val="0021344B"/>
    <w:rsid w:val="00251C6D"/>
    <w:rsid w:val="002840B1"/>
    <w:rsid w:val="003C1279"/>
    <w:rsid w:val="00592913"/>
    <w:rsid w:val="00857963"/>
    <w:rsid w:val="00872519"/>
    <w:rsid w:val="00A1629F"/>
    <w:rsid w:val="00C37D11"/>
    <w:rsid w:val="00E464E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9D6A9"/>
  <w15:chartTrackingRefBased/>
  <w15:docId w15:val="{D9A04B0C-30F0-4D7D-9E6E-CEF8AA6D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2224</Words>
  <Characters>1268</Characters>
  <Application>Microsoft Office Word</Application>
  <DocSecurity>0</DocSecurity>
  <Lines>10</Lines>
  <Paragraphs>6</Paragraphs>
  <ScaleCrop>false</ScaleCrop>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2</cp:revision>
  <dcterms:created xsi:type="dcterms:W3CDTF">2025-05-05T10:44:00Z</dcterms:created>
  <dcterms:modified xsi:type="dcterms:W3CDTF">2025-05-05T10:44:00Z</dcterms:modified>
</cp:coreProperties>
</file>