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1A79" w14:textId="411A2622" w:rsidR="00B13021" w:rsidRDefault="005B02A8" w:rsidP="004467FF">
      <w:pPr>
        <w:pStyle w:val="Stilius3"/>
        <w:pageBreakBefore/>
        <w:spacing w:before="0"/>
        <w:jc w:val="right"/>
        <w:rPr>
          <w:b/>
        </w:rPr>
      </w:pPr>
      <w:r>
        <w:rPr>
          <w:b/>
        </w:rPr>
        <w:t>Pirkimo</w:t>
      </w:r>
      <w:r w:rsidR="00B13021">
        <w:rPr>
          <w:b/>
        </w:rPr>
        <w:t xml:space="preserve"> sąlygų</w:t>
      </w:r>
      <w:r w:rsidR="00B221C6">
        <w:rPr>
          <w:b/>
        </w:rPr>
        <w:t xml:space="preserve"> </w:t>
      </w:r>
      <w:r w:rsidR="007549D5">
        <w:rPr>
          <w:b/>
        </w:rPr>
        <w:t>2</w:t>
      </w:r>
      <w:r w:rsidR="00B13021">
        <w:rPr>
          <w:b/>
        </w:rPr>
        <w:t xml:space="preserve"> pried</w:t>
      </w:r>
      <w:r w:rsidR="00437B23">
        <w:rPr>
          <w:b/>
        </w:rPr>
        <w:t>as</w:t>
      </w:r>
    </w:p>
    <w:p w14:paraId="202545F0" w14:textId="77777777" w:rsidR="004467FF" w:rsidRPr="00695E25" w:rsidRDefault="004467FF" w:rsidP="004467FF">
      <w:pPr>
        <w:pStyle w:val="Stilius3"/>
        <w:spacing w:before="0"/>
        <w:jc w:val="right"/>
        <w:rPr>
          <w:b/>
        </w:rPr>
      </w:pPr>
      <w:r>
        <w:rPr>
          <w:b/>
        </w:rPr>
        <w:t>Veiklų sąrašas</w:t>
      </w:r>
    </w:p>
    <w:p w14:paraId="50F8C195" w14:textId="77777777" w:rsidR="004467FF" w:rsidRPr="004467FF" w:rsidRDefault="00437B23" w:rsidP="004467FF">
      <w:pPr>
        <w:pStyle w:val="Stilius3"/>
        <w:spacing w:before="0"/>
        <w:jc w:val="left"/>
        <w:outlineLvl w:val="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14:paraId="72275036" w14:textId="77777777" w:rsidR="004467FF" w:rsidRDefault="004467FF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  <w:r w:rsidRPr="004467FF">
        <w:rPr>
          <w:i/>
          <w:sz w:val="20"/>
          <w:szCs w:val="20"/>
        </w:rPr>
        <w:t>Tiekėjo pavadinimas</w:t>
      </w:r>
    </w:p>
    <w:p w14:paraId="693D14B6" w14:textId="77777777" w:rsidR="009D5E1A" w:rsidRPr="004467FF" w:rsidRDefault="009D5E1A" w:rsidP="004467FF">
      <w:pPr>
        <w:pStyle w:val="Stilius3"/>
        <w:spacing w:before="0"/>
        <w:jc w:val="left"/>
        <w:outlineLvl w:val="0"/>
        <w:rPr>
          <w:i/>
          <w:sz w:val="20"/>
          <w:szCs w:val="20"/>
        </w:rPr>
      </w:pPr>
    </w:p>
    <w:p w14:paraId="3F66C1D8" w14:textId="4B039636" w:rsidR="009A2FA4" w:rsidRPr="009A2FA4" w:rsidRDefault="009A2FA4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9A2FA4">
        <w:rPr>
          <w:rFonts w:eastAsia="Times New Roman" w:cs="Times New Roman"/>
          <w:b/>
          <w:kern w:val="0"/>
          <w:szCs w:val="24"/>
          <w:lang w:eastAsia="en-US"/>
        </w:rPr>
        <w:t>ŠIAULIŲ R.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,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2B21CE">
        <w:rPr>
          <w:rFonts w:eastAsia="Times New Roman" w:cs="Times New Roman"/>
          <w:b/>
          <w:kern w:val="0"/>
          <w:szCs w:val="24"/>
          <w:lang w:eastAsia="en-US"/>
        </w:rPr>
        <w:t>KURŠĖNŲ M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.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,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DAUGĖLIŲ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 xml:space="preserve"> </w:t>
      </w:r>
      <w:r w:rsidRPr="009A2FA4">
        <w:rPr>
          <w:rFonts w:eastAsia="Times New Roman" w:cs="Times New Roman"/>
          <w:b/>
          <w:kern w:val="0"/>
          <w:szCs w:val="24"/>
          <w:lang w:eastAsia="en-US"/>
        </w:rPr>
        <w:t>G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. </w:t>
      </w:r>
      <w:r w:rsidR="00121457">
        <w:rPr>
          <w:rFonts w:eastAsia="Times New Roman" w:cs="Times New Roman"/>
          <w:b/>
          <w:kern w:val="0"/>
          <w:szCs w:val="24"/>
          <w:lang w:eastAsia="en-US"/>
        </w:rPr>
        <w:t>1</w:t>
      </w:r>
      <w:r w:rsidR="00D44CDA">
        <w:rPr>
          <w:rFonts w:eastAsia="Times New Roman" w:cs="Times New Roman"/>
          <w:b/>
          <w:kern w:val="0"/>
          <w:szCs w:val="24"/>
          <w:lang w:eastAsia="en-US"/>
        </w:rPr>
        <w:t>02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 xml:space="preserve">, </w:t>
      </w:r>
      <w:r w:rsidR="003156DC">
        <w:rPr>
          <w:rFonts w:eastAsia="Times New Roman" w:cs="Times New Roman"/>
          <w:b/>
          <w:kern w:val="0"/>
          <w:szCs w:val="24"/>
          <w:lang w:eastAsia="en-US"/>
        </w:rPr>
        <w:t xml:space="preserve">DAUGIABUČIO </w:t>
      </w:r>
      <w:r w:rsidR="00A662D0">
        <w:rPr>
          <w:rFonts w:eastAsia="Times New Roman" w:cs="Times New Roman"/>
          <w:b/>
          <w:kern w:val="0"/>
          <w:szCs w:val="24"/>
          <w:lang w:eastAsia="en-US"/>
        </w:rPr>
        <w:t>NAMO</w:t>
      </w:r>
      <w:r w:rsidR="00BE5699">
        <w:rPr>
          <w:rFonts w:eastAsia="Times New Roman" w:cs="Times New Roman"/>
          <w:b/>
          <w:kern w:val="0"/>
          <w:szCs w:val="24"/>
          <w:lang w:eastAsia="en-US"/>
        </w:rPr>
        <w:t xml:space="preserve"> KIEMO</w:t>
      </w:r>
    </w:p>
    <w:p w14:paraId="61B3171B" w14:textId="77777777" w:rsidR="007549D5" w:rsidRDefault="00E4181B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>
        <w:rPr>
          <w:rFonts w:eastAsia="Times New Roman" w:cs="Times New Roman"/>
          <w:b/>
          <w:kern w:val="0"/>
          <w:szCs w:val="24"/>
          <w:lang w:eastAsia="en-US"/>
        </w:rPr>
        <w:t xml:space="preserve">PAPRASTOJO </w:t>
      </w:r>
      <w:r w:rsidR="009A2FA4" w:rsidRPr="009A2FA4">
        <w:rPr>
          <w:rFonts w:eastAsia="Times New Roman" w:cs="Times New Roman"/>
          <w:b/>
          <w:kern w:val="0"/>
          <w:szCs w:val="24"/>
          <w:lang w:eastAsia="en-US"/>
        </w:rPr>
        <w:t xml:space="preserve">REMONTO DARBŲ </w:t>
      </w:r>
    </w:p>
    <w:p w14:paraId="1F50C80D" w14:textId="2335CAD5" w:rsidR="004467FF" w:rsidRPr="00401937" w:rsidRDefault="004467FF" w:rsidP="009A2FA4">
      <w:pPr>
        <w:widowControl w:val="0"/>
        <w:spacing w:after="0" w:line="240" w:lineRule="auto"/>
        <w:jc w:val="center"/>
        <w:rPr>
          <w:rFonts w:eastAsia="Times New Roman" w:cs="Times New Roman"/>
          <w:b/>
          <w:kern w:val="0"/>
          <w:szCs w:val="24"/>
          <w:lang w:eastAsia="en-US"/>
        </w:rPr>
      </w:pPr>
      <w:r w:rsidRPr="00D036F7">
        <w:rPr>
          <w:b/>
          <w:caps/>
          <w:szCs w:val="24"/>
        </w:rPr>
        <w:t>Veiklų sąrašas</w:t>
      </w:r>
    </w:p>
    <w:p w14:paraId="79176546" w14:textId="77777777" w:rsidR="00661B8F" w:rsidRPr="00D036F7" w:rsidRDefault="00661B8F" w:rsidP="00B13021">
      <w:pPr>
        <w:pStyle w:val="Stilius3"/>
        <w:spacing w:before="0"/>
        <w:jc w:val="center"/>
        <w:outlineLvl w:val="0"/>
        <w:rPr>
          <w:b/>
          <w:caps/>
          <w:sz w:val="24"/>
          <w:szCs w:val="24"/>
        </w:rPr>
      </w:pPr>
    </w:p>
    <w:tbl>
      <w:tblPr>
        <w:tblW w:w="498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3"/>
        <w:gridCol w:w="1108"/>
        <w:gridCol w:w="288"/>
        <w:gridCol w:w="330"/>
        <w:gridCol w:w="438"/>
        <w:gridCol w:w="1592"/>
        <w:gridCol w:w="398"/>
        <w:gridCol w:w="693"/>
        <w:gridCol w:w="2078"/>
        <w:gridCol w:w="1984"/>
      </w:tblGrid>
      <w:tr w:rsidR="00437B23" w:rsidRPr="0025197C" w14:paraId="6256F489" w14:textId="77777777" w:rsidTr="007417D2">
        <w:trPr>
          <w:cantSplit/>
          <w:trHeight w:val="260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245F" w14:textId="77777777" w:rsidR="00437B23" w:rsidRPr="007417D2" w:rsidRDefault="00437B23" w:rsidP="000D638E">
            <w:pPr>
              <w:ind w:left="-108" w:right="-113"/>
              <w:jc w:val="center"/>
              <w:rPr>
                <w:b/>
                <w:iCs/>
                <w:szCs w:val="24"/>
              </w:rPr>
            </w:pPr>
            <w:r w:rsidRPr="007417D2">
              <w:rPr>
                <w:b/>
                <w:szCs w:val="24"/>
              </w:rPr>
              <w:t>Eil. Nr.</w:t>
            </w: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0065" w14:textId="5F7FFFE5" w:rsidR="00437B23" w:rsidRPr="007417D2" w:rsidRDefault="00437B23" w:rsidP="00DC031D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4"/>
                <w:szCs w:val="24"/>
              </w:rPr>
            </w:pPr>
            <w:r w:rsidRPr="007417D2">
              <w:rPr>
                <w:sz w:val="24"/>
                <w:szCs w:val="24"/>
              </w:rPr>
              <w:t>Darbų g</w:t>
            </w:r>
            <w:r w:rsidR="00111B41">
              <w:rPr>
                <w:sz w:val="24"/>
                <w:szCs w:val="24"/>
              </w:rPr>
              <w:t>r</w:t>
            </w:r>
            <w:r w:rsidRPr="007417D2">
              <w:rPr>
                <w:sz w:val="24"/>
                <w:szCs w:val="24"/>
              </w:rPr>
              <w:t>upių (etapų) pavadinimai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D8CA" w14:textId="77777777" w:rsidR="00437B23" w:rsidRPr="007417D2" w:rsidRDefault="00437B23" w:rsidP="00A4090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darbų grupės apimtis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9CC4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  <w:r w:rsidRPr="007417D2">
              <w:rPr>
                <w:b/>
                <w:szCs w:val="24"/>
              </w:rPr>
              <w:t xml:space="preserve">Darbų grupės kaina, </w:t>
            </w:r>
          </w:p>
          <w:p w14:paraId="50A7EDCF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Eur</w:t>
            </w:r>
            <w:bookmarkStart w:id="4" w:name="_Toc42509141"/>
          </w:p>
          <w:p w14:paraId="555AF989" w14:textId="77777777" w:rsidR="00437B23" w:rsidRPr="007417D2" w:rsidRDefault="00437B23" w:rsidP="000D638E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 (be PVM</w:t>
            </w:r>
            <w:bookmarkEnd w:id="0"/>
            <w:bookmarkEnd w:id="1"/>
            <w:bookmarkEnd w:id="2"/>
            <w:bookmarkEnd w:id="3"/>
            <w:bookmarkEnd w:id="4"/>
            <w:r w:rsidRPr="007417D2">
              <w:rPr>
                <w:b/>
                <w:szCs w:val="24"/>
              </w:rPr>
              <w:t>)</w:t>
            </w:r>
          </w:p>
          <w:p w14:paraId="1E23E6B8" w14:textId="77777777" w:rsidR="00437B23" w:rsidRPr="007417D2" w:rsidRDefault="00437B23" w:rsidP="00AC5BD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37B23" w:rsidRPr="0025197C" w14:paraId="692B1EC3" w14:textId="77777777" w:rsidTr="007417D2">
        <w:trPr>
          <w:trHeight w:hRule="exact" w:val="1023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27DA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83D" w14:textId="30D78A65" w:rsidR="00437B23" w:rsidRPr="007417D2" w:rsidRDefault="00E4181B" w:rsidP="00C24EA1">
            <w:pPr>
              <w:pStyle w:val="Komentarotekstas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Paprastojo r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>emonto aprašo parengimas ir suderinimas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2863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44F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25197C" w14:paraId="6D1FFA04" w14:textId="77777777" w:rsidTr="007417D2">
        <w:trPr>
          <w:trHeight w:hRule="exact" w:val="735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068B" w14:textId="77777777" w:rsidR="00437B23" w:rsidRPr="007417D2" w:rsidRDefault="00437B23" w:rsidP="00326E0D">
            <w:pPr>
              <w:numPr>
                <w:ilvl w:val="0"/>
                <w:numId w:val="4"/>
              </w:numPr>
              <w:snapToGri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F6" w14:textId="5AC65415" w:rsidR="00437B23" w:rsidRPr="007417D2" w:rsidRDefault="00A662D0" w:rsidP="00C24EA1">
            <w:pPr>
              <w:pStyle w:val="Komentarotekstas"/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Lucida Sans Unicode" w:cs="Tahoma"/>
                <w:sz w:val="24"/>
                <w:szCs w:val="24"/>
              </w:rPr>
              <w:t>Kiemo</w:t>
            </w:r>
            <w:r w:rsidR="00437B23" w:rsidRPr="007417D2">
              <w:rPr>
                <w:rFonts w:eastAsia="Lucida Sans Unicode" w:cs="Tahoma"/>
                <w:sz w:val="24"/>
                <w:szCs w:val="24"/>
              </w:rPr>
              <w:t xml:space="preserve"> remonto darbai</w:t>
            </w:r>
            <w:r w:rsidR="0004755A">
              <w:rPr>
                <w:rFonts w:eastAsia="Lucida Sans Unicode" w:cs="Tahoma"/>
                <w:sz w:val="24"/>
                <w:szCs w:val="24"/>
              </w:rPr>
              <w:t xml:space="preserve"> 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944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C83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437B23" w:rsidRPr="00F632D9" w14:paraId="1C759D64" w14:textId="77777777" w:rsidTr="007417D2">
        <w:trPr>
          <w:trHeight w:hRule="exact" w:val="870"/>
        </w:trPr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ADA7" w14:textId="77777777" w:rsidR="00437B23" w:rsidRPr="007417D2" w:rsidRDefault="00437B23" w:rsidP="00326E0D">
            <w:pPr>
              <w:pStyle w:val="normaltableau"/>
              <w:numPr>
                <w:ilvl w:val="0"/>
                <w:numId w:val="4"/>
              </w:numPr>
              <w:snapToGrid w:val="0"/>
              <w:spacing w:before="0" w:after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</w:p>
        </w:tc>
        <w:tc>
          <w:tcPr>
            <w:tcW w:w="252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040" w14:textId="77777777" w:rsidR="00437B23" w:rsidRPr="007417D2" w:rsidRDefault="007417D2" w:rsidP="00C24EA1">
            <w:pPr>
              <w:snapToGri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437B23" w:rsidRPr="007417D2">
              <w:rPr>
                <w:szCs w:val="24"/>
              </w:rPr>
              <w:t>špildomosios topografinės nuotraukos parengimas</w:t>
            </w:r>
          </w:p>
        </w:tc>
        <w:tc>
          <w:tcPr>
            <w:tcW w:w="10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3642" w14:textId="77777777" w:rsidR="00437B23" w:rsidRPr="007417D2" w:rsidRDefault="00437B23" w:rsidP="00A40905">
            <w:pPr>
              <w:spacing w:after="0" w:line="240" w:lineRule="auto"/>
              <w:jc w:val="center"/>
              <w:rPr>
                <w:szCs w:val="24"/>
              </w:rPr>
            </w:pPr>
            <w:r w:rsidRPr="007417D2">
              <w:rPr>
                <w:szCs w:val="24"/>
              </w:rPr>
              <w:t xml:space="preserve">1 </w:t>
            </w:r>
            <w:proofErr w:type="spellStart"/>
            <w:r w:rsidRPr="007417D2">
              <w:rPr>
                <w:szCs w:val="24"/>
              </w:rPr>
              <w:t>kompl</w:t>
            </w:r>
            <w:proofErr w:type="spellEnd"/>
            <w:r w:rsidRPr="007417D2">
              <w:rPr>
                <w:szCs w:val="24"/>
              </w:rPr>
              <w:t>.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681B" w14:textId="77777777" w:rsidR="00437B23" w:rsidRPr="007417D2" w:rsidRDefault="00437B23" w:rsidP="007417D2">
            <w:pPr>
              <w:spacing w:before="120"/>
              <w:jc w:val="right"/>
              <w:rPr>
                <w:szCs w:val="24"/>
              </w:rPr>
            </w:pPr>
          </w:p>
        </w:tc>
      </w:tr>
      <w:tr w:rsidR="00AC5BDC" w:rsidRPr="0025197C" w14:paraId="2EAE4E27" w14:textId="77777777" w:rsidTr="007417D2">
        <w:trPr>
          <w:trHeight w:val="277"/>
        </w:trPr>
        <w:tc>
          <w:tcPr>
            <w:tcW w:w="361" w:type="pct"/>
            <w:tcBorders>
              <w:top w:val="single" w:sz="4" w:space="0" w:color="auto"/>
              <w:right w:val="single" w:sz="4" w:space="0" w:color="auto"/>
            </w:tcBorders>
          </w:tcPr>
          <w:p w14:paraId="6723C70A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AFEF" w14:textId="77777777" w:rsidR="00A40905" w:rsidRPr="007417D2" w:rsidRDefault="00A40905" w:rsidP="00D036F7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 xml:space="preserve">Suma </w:t>
            </w:r>
            <w:r w:rsidRPr="007417D2">
              <w:rPr>
                <w:b/>
                <w:bCs/>
                <w:szCs w:val="24"/>
              </w:rPr>
              <w:t>be PVM: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53D7" w14:textId="77777777" w:rsidR="00A40905" w:rsidRPr="007417D2" w:rsidRDefault="00A40905" w:rsidP="00D036F7">
            <w:pPr>
              <w:spacing w:after="0" w:line="240" w:lineRule="auto"/>
              <w:ind w:left="-1383" w:right="134" w:firstLine="1383"/>
              <w:jc w:val="right"/>
              <w:rPr>
                <w:b/>
                <w:szCs w:val="24"/>
              </w:rPr>
            </w:pPr>
          </w:p>
        </w:tc>
      </w:tr>
      <w:tr w:rsidR="00AC5BDC" w:rsidRPr="0025197C" w14:paraId="77269FD6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6FF8E922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BBAE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PVM (21 proc.) suma: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5A5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:rsidRPr="0025197C" w14:paraId="67AF16F4" w14:textId="77777777" w:rsidTr="007417D2">
        <w:trPr>
          <w:trHeight w:val="147"/>
        </w:trPr>
        <w:tc>
          <w:tcPr>
            <w:tcW w:w="361" w:type="pct"/>
            <w:tcBorders>
              <w:right w:val="single" w:sz="4" w:space="0" w:color="auto"/>
            </w:tcBorders>
          </w:tcPr>
          <w:p w14:paraId="1FCEDE17" w14:textId="77777777" w:rsidR="00A40905" w:rsidRPr="007417D2" w:rsidRDefault="00A40905" w:rsidP="00326E0D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360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9E2" w14:textId="77777777" w:rsidR="00A40905" w:rsidRPr="007417D2" w:rsidRDefault="00A40905" w:rsidP="000C6DEA">
            <w:pPr>
              <w:spacing w:after="0" w:line="240" w:lineRule="auto"/>
              <w:ind w:left="175"/>
              <w:jc w:val="right"/>
              <w:rPr>
                <w:b/>
                <w:szCs w:val="24"/>
              </w:rPr>
            </w:pPr>
            <w:r w:rsidRPr="007417D2">
              <w:rPr>
                <w:b/>
                <w:szCs w:val="24"/>
              </w:rPr>
              <w:t>Bendra suma su PVM</w:t>
            </w:r>
            <w:r w:rsidRPr="007417D2">
              <w:rPr>
                <w:b/>
                <w:bCs/>
                <w:szCs w:val="24"/>
              </w:rPr>
              <w:t>: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BF6A" w14:textId="77777777" w:rsidR="00A40905" w:rsidRPr="007417D2" w:rsidRDefault="00A40905" w:rsidP="00D036F7">
            <w:pPr>
              <w:spacing w:after="0" w:line="240" w:lineRule="auto"/>
              <w:ind w:right="134"/>
              <w:jc w:val="right"/>
              <w:rPr>
                <w:b/>
                <w:szCs w:val="24"/>
              </w:rPr>
            </w:pPr>
          </w:p>
        </w:tc>
      </w:tr>
      <w:tr w:rsidR="00AC5BDC" w14:paraId="7C9E8F51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657"/>
        </w:trPr>
        <w:tc>
          <w:tcPr>
            <w:tcW w:w="938" w:type="pct"/>
            <w:gridSpan w:val="2"/>
            <w:tcBorders>
              <w:bottom w:val="single" w:sz="4" w:space="0" w:color="000000"/>
            </w:tcBorders>
          </w:tcPr>
          <w:p w14:paraId="4310797D" w14:textId="77777777" w:rsidR="004467FF" w:rsidRPr="00DA36DA" w:rsidRDefault="004467FF" w:rsidP="00A40905">
            <w:pPr>
              <w:spacing w:after="0" w:line="240" w:lineRule="auto"/>
              <w:rPr>
                <w:sz w:val="22"/>
              </w:rPr>
            </w:pPr>
          </w:p>
        </w:tc>
        <w:tc>
          <w:tcPr>
            <w:tcW w:w="150" w:type="pct"/>
          </w:tcPr>
          <w:p w14:paraId="6A118AFF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172" w:type="pct"/>
            <w:tcBorders>
              <w:bottom w:val="single" w:sz="4" w:space="0" w:color="000000"/>
            </w:tcBorders>
          </w:tcPr>
          <w:p w14:paraId="3E0E49A1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228" w:type="pct"/>
          </w:tcPr>
          <w:p w14:paraId="452B7C08" w14:textId="77777777" w:rsidR="004467FF" w:rsidRDefault="004467FF" w:rsidP="00A40905">
            <w:pPr>
              <w:snapToGrid w:val="0"/>
              <w:spacing w:after="0" w:line="240" w:lineRule="auto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bottom w:val="single" w:sz="4" w:space="0" w:color="000000"/>
            </w:tcBorders>
          </w:tcPr>
          <w:p w14:paraId="304210E1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  <w:tc>
          <w:tcPr>
            <w:tcW w:w="207" w:type="pct"/>
          </w:tcPr>
          <w:p w14:paraId="718E56A3" w14:textId="77777777" w:rsidR="004467FF" w:rsidRDefault="004467FF" w:rsidP="00A40905">
            <w:pPr>
              <w:snapToGrid w:val="0"/>
              <w:spacing w:after="0" w:line="240" w:lineRule="auto"/>
              <w:jc w:val="right"/>
              <w:rPr>
                <w:sz w:val="22"/>
              </w:rPr>
            </w:pPr>
          </w:p>
        </w:tc>
      </w:tr>
      <w:tr w:rsidR="00AC5BDC" w14:paraId="36CA36ED" w14:textId="77777777" w:rsidTr="00437B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476" w:type="pct"/>
          <w:trHeight w:val="186"/>
        </w:trPr>
        <w:tc>
          <w:tcPr>
            <w:tcW w:w="938" w:type="pct"/>
            <w:gridSpan w:val="2"/>
            <w:tcBorders>
              <w:top w:val="single" w:sz="4" w:space="0" w:color="000000"/>
            </w:tcBorders>
          </w:tcPr>
          <w:p w14:paraId="69ED0A0A" w14:textId="77777777" w:rsidR="004467FF" w:rsidRPr="00AC5BDC" w:rsidRDefault="004467FF" w:rsidP="00E07ED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C5BDC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150" w:type="pct"/>
          </w:tcPr>
          <w:p w14:paraId="45A705F6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72" w:type="pct"/>
            <w:tcBorders>
              <w:top w:val="single" w:sz="4" w:space="0" w:color="000000"/>
            </w:tcBorders>
          </w:tcPr>
          <w:p w14:paraId="339C9086" w14:textId="77777777" w:rsidR="004467FF" w:rsidRPr="00AC5BDC" w:rsidRDefault="004467FF" w:rsidP="00AC5BDC">
            <w:pPr>
              <w:snapToGrid w:val="0"/>
              <w:ind w:right="-148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8" w:type="pct"/>
          </w:tcPr>
          <w:p w14:paraId="18613C93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4" w:space="0" w:color="000000"/>
            </w:tcBorders>
          </w:tcPr>
          <w:p w14:paraId="655D8959" w14:textId="77777777" w:rsidR="004467FF" w:rsidRPr="00AC5BDC" w:rsidRDefault="004467FF" w:rsidP="00E07ED6">
            <w:pPr>
              <w:snapToGrid w:val="0"/>
              <w:ind w:right="-1"/>
              <w:jc w:val="center"/>
              <w:rPr>
                <w:i/>
                <w:sz w:val="16"/>
                <w:szCs w:val="16"/>
              </w:rPr>
            </w:pPr>
            <w:r w:rsidRPr="00AC5BDC">
              <w:rPr>
                <w:position w:val="6"/>
                <w:sz w:val="16"/>
                <w:szCs w:val="16"/>
              </w:rPr>
              <w:t>(Vardas ir pavardė)</w:t>
            </w:r>
            <w:r w:rsidRPr="00AC5BDC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</w:tcPr>
          <w:p w14:paraId="506B1324" w14:textId="77777777" w:rsidR="004467FF" w:rsidRDefault="004467FF" w:rsidP="00E07ED6">
            <w:pPr>
              <w:snapToGrid w:val="0"/>
              <w:ind w:right="-1"/>
              <w:jc w:val="center"/>
              <w:rPr>
                <w:sz w:val="22"/>
              </w:rPr>
            </w:pPr>
          </w:p>
        </w:tc>
      </w:tr>
    </w:tbl>
    <w:p w14:paraId="06A9FCB1" w14:textId="77777777" w:rsidR="00C84B2F" w:rsidRDefault="00C84B2F" w:rsidP="000E290C">
      <w:pPr>
        <w:tabs>
          <w:tab w:val="left" w:pos="748"/>
        </w:tabs>
      </w:pPr>
    </w:p>
    <w:sectPr w:rsidR="00C84B2F" w:rsidSect="006A23EA">
      <w:headerReference w:type="default" r:id="rId7"/>
      <w:footnotePr>
        <w:pos w:val="beneathText"/>
      </w:footnotePr>
      <w:type w:val="continuous"/>
      <w:pgSz w:w="11905" w:h="16837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8103" w14:textId="77777777" w:rsidR="005B0404" w:rsidRDefault="005B0404">
      <w:pPr>
        <w:spacing w:after="0" w:line="240" w:lineRule="auto"/>
      </w:pPr>
      <w:r>
        <w:separator/>
      </w:r>
    </w:p>
  </w:endnote>
  <w:endnote w:type="continuationSeparator" w:id="0">
    <w:p w14:paraId="5E29B222" w14:textId="77777777" w:rsidR="005B0404" w:rsidRDefault="005B0404">
      <w:pPr>
        <w:spacing w:after="0" w:line="240" w:lineRule="auto"/>
      </w:pPr>
      <w:r>
        <w:continuationSeparator/>
      </w:r>
    </w:p>
  </w:endnote>
  <w:endnote w:type="continuationNotice" w:id="1">
    <w:p w14:paraId="201070F3" w14:textId="77777777" w:rsidR="005B0404" w:rsidRDefault="005B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altName w:val="Arial"/>
    <w:charset w:val="00"/>
    <w:family w:val="auto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7479" w14:textId="77777777" w:rsidR="005B0404" w:rsidRDefault="005B0404">
      <w:pPr>
        <w:spacing w:after="0" w:line="240" w:lineRule="auto"/>
      </w:pPr>
      <w:r>
        <w:separator/>
      </w:r>
    </w:p>
  </w:footnote>
  <w:footnote w:type="continuationSeparator" w:id="0">
    <w:p w14:paraId="632AFFDE" w14:textId="77777777" w:rsidR="005B0404" w:rsidRDefault="005B0404">
      <w:pPr>
        <w:spacing w:after="0" w:line="240" w:lineRule="auto"/>
      </w:pPr>
      <w:r>
        <w:continuationSeparator/>
      </w:r>
    </w:p>
  </w:footnote>
  <w:footnote w:type="continuationNotice" w:id="1">
    <w:p w14:paraId="341C7340" w14:textId="77777777" w:rsidR="005B0404" w:rsidRDefault="005B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D59D" w14:textId="77777777" w:rsidR="00F127F8" w:rsidRDefault="00F127F8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25DD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Antrat1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pStyle w:val="Antrat2"/>
      <w:suff w:val="nothing"/>
      <w:lvlText w:val="%1.%2."/>
      <w:lvlJc w:val="left"/>
      <w:pPr>
        <w:tabs>
          <w:tab w:val="num" w:pos="0"/>
        </w:tabs>
      </w:pPr>
      <w:rPr>
        <w:b w:val="0"/>
        <w:i w:val="0"/>
        <w:strike/>
      </w:rPr>
    </w:lvl>
    <w:lvl w:ilvl="2">
      <w:start w:val="1"/>
      <w:numFmt w:val="decimal"/>
      <w:pStyle w:val="Antrat3"/>
      <w:suff w:val="nothing"/>
      <w:lvlText w:val="%1.%2.%3."/>
      <w:lvlJc w:val="left"/>
      <w:pPr>
        <w:tabs>
          <w:tab w:val="num" w:pos="0"/>
        </w:tabs>
      </w:pPr>
    </w:lvl>
    <w:lvl w:ilvl="3">
      <w:start w:val="1"/>
      <w:numFmt w:val="decimal"/>
      <w:pStyle w:val="Antrat4"/>
      <w:suff w:val="nothing"/>
      <w:lvlText w:val="%1.%2.%3.%4"/>
      <w:lvlJc w:val="left"/>
      <w:pPr>
        <w:tabs>
          <w:tab w:val="num" w:pos="0"/>
        </w:tabs>
      </w:pPr>
    </w:lvl>
    <w:lvl w:ilvl="4">
      <w:start w:val="1"/>
      <w:numFmt w:val="decimal"/>
      <w:pStyle w:val="Antrat5"/>
      <w:suff w:val="nothing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Antrat6"/>
      <w:suff w:val="nothing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Antrat7"/>
      <w:suff w:val="nothing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Antrat8"/>
      <w:suff w:val="nothing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Antrat9"/>
      <w:suff w:val="nothing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suff w:val="nothing"/>
      <w:lvlText w:val="%1)"/>
      <w:lvlJc w:val="left"/>
      <w:pPr>
        <w:tabs>
          <w:tab w:val="num" w:pos="0"/>
        </w:tabs>
      </w:pPr>
    </w:lvl>
  </w:abstractNum>
  <w:abstractNum w:abstractNumId="4" w15:restartNumberingAfterBreak="0">
    <w:nsid w:val="00000005"/>
    <w:multiLevelType w:val="multilevel"/>
    <w:tmpl w:val="3ED82FDA"/>
    <w:name w:val="WW8Num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nothing"/>
      <w:lvlText w:val="%1.%2.%3.%4.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decimal"/>
      <w:suff w:val="nothing"/>
      <w:lvlText w:val="%1.%2.%3.%4.%5.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ind w:left="0" w:firstLine="0"/>
      </w:pPr>
      <w:rPr>
        <w:rFonts w:hint="default"/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ind w:left="0" w:firstLine="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.%2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.%3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.%4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.%5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.%6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.%7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.%8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.%9"/>
      <w:lvlJc w:val="left"/>
      <w:pPr>
        <w:tabs>
          <w:tab w:val="num" w:pos="0"/>
        </w:tabs>
      </w:pPr>
    </w:lvl>
  </w:abstractNum>
  <w:abstractNum w:abstractNumId="7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223084"/>
    <w:multiLevelType w:val="multilevel"/>
    <w:tmpl w:val="D356382A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7DBA21F7"/>
    <w:multiLevelType w:val="hybridMultilevel"/>
    <w:tmpl w:val="617C5788"/>
    <w:lvl w:ilvl="0" w:tplc="0427000F">
      <w:start w:val="1"/>
      <w:numFmt w:val="decimal"/>
      <w:lvlText w:val="%1."/>
      <w:lvlJc w:val="left"/>
      <w:pPr>
        <w:ind w:left="612" w:hanging="360"/>
      </w:pPr>
    </w:lvl>
    <w:lvl w:ilvl="1" w:tplc="04270019" w:tentative="1">
      <w:start w:val="1"/>
      <w:numFmt w:val="lowerLetter"/>
      <w:lvlText w:val="%2."/>
      <w:lvlJc w:val="left"/>
      <w:pPr>
        <w:ind w:left="1332" w:hanging="360"/>
      </w:pPr>
    </w:lvl>
    <w:lvl w:ilvl="2" w:tplc="0427001B" w:tentative="1">
      <w:start w:val="1"/>
      <w:numFmt w:val="lowerRoman"/>
      <w:lvlText w:val="%3."/>
      <w:lvlJc w:val="right"/>
      <w:pPr>
        <w:ind w:left="2052" w:hanging="180"/>
      </w:pPr>
    </w:lvl>
    <w:lvl w:ilvl="3" w:tplc="0427000F" w:tentative="1">
      <w:start w:val="1"/>
      <w:numFmt w:val="decimal"/>
      <w:lvlText w:val="%4."/>
      <w:lvlJc w:val="left"/>
      <w:pPr>
        <w:ind w:left="2772" w:hanging="360"/>
      </w:pPr>
    </w:lvl>
    <w:lvl w:ilvl="4" w:tplc="04270019" w:tentative="1">
      <w:start w:val="1"/>
      <w:numFmt w:val="lowerLetter"/>
      <w:lvlText w:val="%5."/>
      <w:lvlJc w:val="left"/>
      <w:pPr>
        <w:ind w:left="3492" w:hanging="360"/>
      </w:pPr>
    </w:lvl>
    <w:lvl w:ilvl="5" w:tplc="0427001B" w:tentative="1">
      <w:start w:val="1"/>
      <w:numFmt w:val="lowerRoman"/>
      <w:lvlText w:val="%6."/>
      <w:lvlJc w:val="right"/>
      <w:pPr>
        <w:ind w:left="4212" w:hanging="180"/>
      </w:pPr>
    </w:lvl>
    <w:lvl w:ilvl="6" w:tplc="0427000F" w:tentative="1">
      <w:start w:val="1"/>
      <w:numFmt w:val="decimal"/>
      <w:lvlText w:val="%7."/>
      <w:lvlJc w:val="left"/>
      <w:pPr>
        <w:ind w:left="4932" w:hanging="360"/>
      </w:pPr>
    </w:lvl>
    <w:lvl w:ilvl="7" w:tplc="04270019" w:tentative="1">
      <w:start w:val="1"/>
      <w:numFmt w:val="lowerLetter"/>
      <w:lvlText w:val="%8."/>
      <w:lvlJc w:val="left"/>
      <w:pPr>
        <w:ind w:left="5652" w:hanging="360"/>
      </w:pPr>
    </w:lvl>
    <w:lvl w:ilvl="8" w:tplc="0427001B" w:tentative="1">
      <w:start w:val="1"/>
      <w:numFmt w:val="lowerRoman"/>
      <w:lvlText w:val="%9."/>
      <w:lvlJc w:val="right"/>
      <w:pPr>
        <w:ind w:left="6372" w:hanging="180"/>
      </w:pPr>
    </w:lvl>
  </w:abstractNum>
  <w:num w:numId="1" w16cid:durableId="1661039693">
    <w:abstractNumId w:val="0"/>
  </w:num>
  <w:num w:numId="2" w16cid:durableId="97868352">
    <w:abstractNumId w:val="8"/>
  </w:num>
  <w:num w:numId="3" w16cid:durableId="1720591060">
    <w:abstractNumId w:val="7"/>
  </w:num>
  <w:num w:numId="4" w16cid:durableId="112316026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C6"/>
    <w:rsid w:val="00003538"/>
    <w:rsid w:val="0001032C"/>
    <w:rsid w:val="000145D6"/>
    <w:rsid w:val="000159FE"/>
    <w:rsid w:val="00015DCA"/>
    <w:rsid w:val="0002202E"/>
    <w:rsid w:val="00025DDF"/>
    <w:rsid w:val="00031B21"/>
    <w:rsid w:val="00035B3E"/>
    <w:rsid w:val="000463D5"/>
    <w:rsid w:val="0004755A"/>
    <w:rsid w:val="00054D3B"/>
    <w:rsid w:val="000725B4"/>
    <w:rsid w:val="00084F10"/>
    <w:rsid w:val="00092C0B"/>
    <w:rsid w:val="000A1F98"/>
    <w:rsid w:val="000B2E9F"/>
    <w:rsid w:val="000B70AD"/>
    <w:rsid w:val="000C6357"/>
    <w:rsid w:val="000C6DEA"/>
    <w:rsid w:val="000D415A"/>
    <w:rsid w:val="000D638E"/>
    <w:rsid w:val="000E290C"/>
    <w:rsid w:val="00111B41"/>
    <w:rsid w:val="00121457"/>
    <w:rsid w:val="001979C6"/>
    <w:rsid w:val="001A4B7E"/>
    <w:rsid w:val="001B1499"/>
    <w:rsid w:val="001C7C78"/>
    <w:rsid w:val="001D734D"/>
    <w:rsid w:val="001E1ABD"/>
    <w:rsid w:val="001F24EB"/>
    <w:rsid w:val="0020287D"/>
    <w:rsid w:val="00216792"/>
    <w:rsid w:val="0022080D"/>
    <w:rsid w:val="00220ECB"/>
    <w:rsid w:val="00222B2A"/>
    <w:rsid w:val="002513C0"/>
    <w:rsid w:val="00252544"/>
    <w:rsid w:val="00265130"/>
    <w:rsid w:val="00265E17"/>
    <w:rsid w:val="00265F03"/>
    <w:rsid w:val="00280059"/>
    <w:rsid w:val="002869AA"/>
    <w:rsid w:val="002A3BEF"/>
    <w:rsid w:val="002A6034"/>
    <w:rsid w:val="002A64FF"/>
    <w:rsid w:val="002B21CE"/>
    <w:rsid w:val="002B39E5"/>
    <w:rsid w:val="002B6F0A"/>
    <w:rsid w:val="002E000A"/>
    <w:rsid w:val="002F469F"/>
    <w:rsid w:val="00310DF3"/>
    <w:rsid w:val="003156DC"/>
    <w:rsid w:val="003262C6"/>
    <w:rsid w:val="00326E0D"/>
    <w:rsid w:val="003278E9"/>
    <w:rsid w:val="0034374E"/>
    <w:rsid w:val="0036297F"/>
    <w:rsid w:val="003705C7"/>
    <w:rsid w:val="00377515"/>
    <w:rsid w:val="0039377D"/>
    <w:rsid w:val="00396D2C"/>
    <w:rsid w:val="003B6CD6"/>
    <w:rsid w:val="003D2EC6"/>
    <w:rsid w:val="003E4DC3"/>
    <w:rsid w:val="00401937"/>
    <w:rsid w:val="00407621"/>
    <w:rsid w:val="00433A00"/>
    <w:rsid w:val="00437B23"/>
    <w:rsid w:val="00444CD4"/>
    <w:rsid w:val="004467FF"/>
    <w:rsid w:val="00454CCE"/>
    <w:rsid w:val="004639E7"/>
    <w:rsid w:val="00476442"/>
    <w:rsid w:val="00482F00"/>
    <w:rsid w:val="00484D71"/>
    <w:rsid w:val="00492428"/>
    <w:rsid w:val="00497651"/>
    <w:rsid w:val="004C5BF2"/>
    <w:rsid w:val="004E20B5"/>
    <w:rsid w:val="00512B12"/>
    <w:rsid w:val="005225A0"/>
    <w:rsid w:val="00535108"/>
    <w:rsid w:val="00565179"/>
    <w:rsid w:val="00570031"/>
    <w:rsid w:val="00590950"/>
    <w:rsid w:val="00596BBA"/>
    <w:rsid w:val="005A379A"/>
    <w:rsid w:val="005A7EC3"/>
    <w:rsid w:val="005B02A8"/>
    <w:rsid w:val="005B0404"/>
    <w:rsid w:val="005D1D9A"/>
    <w:rsid w:val="005F6863"/>
    <w:rsid w:val="00602B0C"/>
    <w:rsid w:val="00613A1D"/>
    <w:rsid w:val="00625637"/>
    <w:rsid w:val="00627AC2"/>
    <w:rsid w:val="0064451F"/>
    <w:rsid w:val="00661B8F"/>
    <w:rsid w:val="006775A6"/>
    <w:rsid w:val="00685A36"/>
    <w:rsid w:val="00695E25"/>
    <w:rsid w:val="006A23EA"/>
    <w:rsid w:val="006C62A6"/>
    <w:rsid w:val="006E1334"/>
    <w:rsid w:val="006E6D86"/>
    <w:rsid w:val="0072531C"/>
    <w:rsid w:val="00725DD1"/>
    <w:rsid w:val="00726E35"/>
    <w:rsid w:val="0074005F"/>
    <w:rsid w:val="007417D2"/>
    <w:rsid w:val="00743DD3"/>
    <w:rsid w:val="00751B62"/>
    <w:rsid w:val="007549D5"/>
    <w:rsid w:val="00776BDC"/>
    <w:rsid w:val="0078276D"/>
    <w:rsid w:val="007847A8"/>
    <w:rsid w:val="007C2D38"/>
    <w:rsid w:val="007D109D"/>
    <w:rsid w:val="007D39ED"/>
    <w:rsid w:val="007E27C2"/>
    <w:rsid w:val="00801FBA"/>
    <w:rsid w:val="00803550"/>
    <w:rsid w:val="00811673"/>
    <w:rsid w:val="00844F62"/>
    <w:rsid w:val="00850582"/>
    <w:rsid w:val="00853E7A"/>
    <w:rsid w:val="00861A11"/>
    <w:rsid w:val="0088041A"/>
    <w:rsid w:val="00880EDE"/>
    <w:rsid w:val="008844F1"/>
    <w:rsid w:val="008B1664"/>
    <w:rsid w:val="008D1571"/>
    <w:rsid w:val="008D3BB6"/>
    <w:rsid w:val="008D4C84"/>
    <w:rsid w:val="008D6714"/>
    <w:rsid w:val="008E6CD8"/>
    <w:rsid w:val="00902E3D"/>
    <w:rsid w:val="009168BE"/>
    <w:rsid w:val="0093643E"/>
    <w:rsid w:val="00950F5B"/>
    <w:rsid w:val="00955FBB"/>
    <w:rsid w:val="0096538B"/>
    <w:rsid w:val="00994EEC"/>
    <w:rsid w:val="009A2FA4"/>
    <w:rsid w:val="009B358E"/>
    <w:rsid w:val="009D026F"/>
    <w:rsid w:val="009D5E1A"/>
    <w:rsid w:val="00A03DCC"/>
    <w:rsid w:val="00A17F33"/>
    <w:rsid w:val="00A2074D"/>
    <w:rsid w:val="00A244E0"/>
    <w:rsid w:val="00A253BF"/>
    <w:rsid w:val="00A36DF4"/>
    <w:rsid w:val="00A40905"/>
    <w:rsid w:val="00A42321"/>
    <w:rsid w:val="00A539E0"/>
    <w:rsid w:val="00A615D9"/>
    <w:rsid w:val="00A6558C"/>
    <w:rsid w:val="00A662D0"/>
    <w:rsid w:val="00A80490"/>
    <w:rsid w:val="00A81BA2"/>
    <w:rsid w:val="00A83518"/>
    <w:rsid w:val="00A85E2D"/>
    <w:rsid w:val="00A86183"/>
    <w:rsid w:val="00AA3ECB"/>
    <w:rsid w:val="00AB30D9"/>
    <w:rsid w:val="00AC4AD2"/>
    <w:rsid w:val="00AC5BDC"/>
    <w:rsid w:val="00AD7E7E"/>
    <w:rsid w:val="00AE2257"/>
    <w:rsid w:val="00AF3C00"/>
    <w:rsid w:val="00B01C60"/>
    <w:rsid w:val="00B13021"/>
    <w:rsid w:val="00B221C6"/>
    <w:rsid w:val="00B53E2C"/>
    <w:rsid w:val="00B57506"/>
    <w:rsid w:val="00B64E0C"/>
    <w:rsid w:val="00B73E2B"/>
    <w:rsid w:val="00B86D6C"/>
    <w:rsid w:val="00B93FA7"/>
    <w:rsid w:val="00BA65D3"/>
    <w:rsid w:val="00BD3C86"/>
    <w:rsid w:val="00BD7D36"/>
    <w:rsid w:val="00BE5699"/>
    <w:rsid w:val="00BF21E9"/>
    <w:rsid w:val="00C105FF"/>
    <w:rsid w:val="00C24EA1"/>
    <w:rsid w:val="00C30F06"/>
    <w:rsid w:val="00C41562"/>
    <w:rsid w:val="00C4664F"/>
    <w:rsid w:val="00C600DE"/>
    <w:rsid w:val="00C81347"/>
    <w:rsid w:val="00C84B2F"/>
    <w:rsid w:val="00C84C75"/>
    <w:rsid w:val="00CA2B6A"/>
    <w:rsid w:val="00CD53C1"/>
    <w:rsid w:val="00D036F7"/>
    <w:rsid w:val="00D0768A"/>
    <w:rsid w:val="00D11D8F"/>
    <w:rsid w:val="00D138A8"/>
    <w:rsid w:val="00D23F19"/>
    <w:rsid w:val="00D3162A"/>
    <w:rsid w:val="00D353AB"/>
    <w:rsid w:val="00D404BA"/>
    <w:rsid w:val="00D44747"/>
    <w:rsid w:val="00D44CDA"/>
    <w:rsid w:val="00D761C7"/>
    <w:rsid w:val="00D95CB5"/>
    <w:rsid w:val="00D97D79"/>
    <w:rsid w:val="00DA07F2"/>
    <w:rsid w:val="00DA36DA"/>
    <w:rsid w:val="00DB23DF"/>
    <w:rsid w:val="00DB55DC"/>
    <w:rsid w:val="00DC031D"/>
    <w:rsid w:val="00DC70C7"/>
    <w:rsid w:val="00DD548E"/>
    <w:rsid w:val="00DE1931"/>
    <w:rsid w:val="00E002C7"/>
    <w:rsid w:val="00E07ED6"/>
    <w:rsid w:val="00E25C3D"/>
    <w:rsid w:val="00E2686E"/>
    <w:rsid w:val="00E4181B"/>
    <w:rsid w:val="00E44FA2"/>
    <w:rsid w:val="00E46653"/>
    <w:rsid w:val="00E70D1A"/>
    <w:rsid w:val="00E7378A"/>
    <w:rsid w:val="00E75944"/>
    <w:rsid w:val="00E81948"/>
    <w:rsid w:val="00E9773F"/>
    <w:rsid w:val="00EA1EF4"/>
    <w:rsid w:val="00EB4567"/>
    <w:rsid w:val="00EC269C"/>
    <w:rsid w:val="00EC5FAA"/>
    <w:rsid w:val="00EC760C"/>
    <w:rsid w:val="00EE5C1F"/>
    <w:rsid w:val="00EF00D9"/>
    <w:rsid w:val="00F127F8"/>
    <w:rsid w:val="00F4172E"/>
    <w:rsid w:val="00F54A44"/>
    <w:rsid w:val="00F632D9"/>
    <w:rsid w:val="00F63D62"/>
    <w:rsid w:val="00F76DE6"/>
    <w:rsid w:val="00F87FDC"/>
    <w:rsid w:val="00F90215"/>
    <w:rsid w:val="00FD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C9C5D"/>
  <w15:chartTrackingRefBased/>
  <w15:docId w15:val="{D10EA7D6-0906-40FD-AA1E-1420F70F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eastAsia="Calibri" w:cs="Calibri"/>
      <w:kern w:val="1"/>
      <w:sz w:val="24"/>
      <w:szCs w:val="22"/>
      <w:lang w:eastAsia="ar-SA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1"/>
      </w:numPr>
      <w:spacing w:before="360" w:after="360" w:line="240" w:lineRule="auto"/>
      <w:ind w:left="720"/>
      <w:jc w:val="center"/>
      <w:outlineLvl w:val="0"/>
    </w:pPr>
    <w:rPr>
      <w:rFonts w:eastAsia="Times New Roman"/>
      <w:sz w:val="28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1"/>
      </w:numPr>
      <w:spacing w:after="0" w:line="240" w:lineRule="auto"/>
      <w:ind w:left="900"/>
      <w:jc w:val="both"/>
      <w:outlineLvl w:val="1"/>
    </w:pPr>
    <w:rPr>
      <w:rFonts w:eastAsia="Times New Roman"/>
      <w:szCs w:val="20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1"/>
      </w:numPr>
      <w:spacing w:after="0" w:line="240" w:lineRule="auto"/>
      <w:ind w:left="1014"/>
      <w:jc w:val="both"/>
      <w:outlineLvl w:val="2"/>
    </w:pPr>
    <w:rPr>
      <w:rFonts w:eastAsia="Times New Roman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qFormat/>
    <w:pPr>
      <w:keepNext/>
      <w:numPr>
        <w:ilvl w:val="3"/>
        <w:numId w:val="1"/>
      </w:numPr>
      <w:spacing w:after="0" w:line="240" w:lineRule="auto"/>
      <w:ind w:left="720"/>
      <w:outlineLvl w:val="3"/>
    </w:pPr>
    <w:rPr>
      <w:rFonts w:eastAsia="Times New Roman"/>
      <w:b/>
      <w:sz w:val="44"/>
      <w:szCs w:val="20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spacing w:after="0" w:line="240" w:lineRule="auto"/>
      <w:ind w:left="720"/>
      <w:outlineLvl w:val="4"/>
    </w:pPr>
    <w:rPr>
      <w:rFonts w:eastAsia="Times New Roman"/>
      <w:b/>
      <w:sz w:val="40"/>
      <w:szCs w:val="20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spacing w:after="0" w:line="240" w:lineRule="auto"/>
      <w:ind w:left="720"/>
      <w:outlineLvl w:val="5"/>
    </w:pPr>
    <w:rPr>
      <w:rFonts w:eastAsia="Times New Roman"/>
      <w:b/>
      <w:sz w:val="36"/>
      <w:szCs w:val="20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1"/>
      </w:numPr>
      <w:spacing w:after="0" w:line="240" w:lineRule="auto"/>
      <w:ind w:left="720"/>
      <w:outlineLvl w:val="6"/>
    </w:pPr>
    <w:rPr>
      <w:rFonts w:eastAsia="Times New Roman"/>
      <w:sz w:val="48"/>
      <w:szCs w:val="20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spacing w:after="0" w:line="240" w:lineRule="auto"/>
      <w:ind w:left="720"/>
      <w:outlineLvl w:val="7"/>
    </w:pPr>
    <w:rPr>
      <w:rFonts w:eastAsia="Times New Roman"/>
      <w:b/>
      <w:sz w:val="18"/>
      <w:szCs w:val="20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spacing w:after="0" w:line="240" w:lineRule="auto"/>
      <w:ind w:left="720"/>
      <w:outlineLvl w:val="8"/>
    </w:pPr>
    <w:rPr>
      <w:rFonts w:eastAsia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1">
    <w:name w:val="WW8Num1z1"/>
    <w:rPr>
      <w:b w:val="0"/>
      <w:i w:val="0"/>
      <w:strike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5z1">
    <w:name w:val="WW8Num5z1"/>
    <w:rPr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9z1">
    <w:name w:val="WW8Num9z1"/>
    <w:rPr>
      <w:rFonts w:ascii="Times New Roman" w:eastAsia="Calibri" w:hAnsi="Times New Roman" w:cs="Times New Roman"/>
    </w:rPr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b w:val="0"/>
      <w:i w:val="0"/>
      <w:strike w:val="0"/>
      <w:dstrike w:val="0"/>
      <w:sz w:val="22"/>
      <w:szCs w:val="22"/>
    </w:rPr>
  </w:style>
  <w:style w:type="character" w:customStyle="1" w:styleId="WW8Num12z2">
    <w:name w:val="WW8Num12z2"/>
    <w:rPr>
      <w:sz w:val="22"/>
      <w:szCs w:val="22"/>
    </w:rPr>
  </w:style>
  <w:style w:type="character" w:customStyle="1" w:styleId="WW8Num16z1">
    <w:name w:val="WW8Num16z1"/>
    <w:rPr>
      <w:color w:val="auto"/>
    </w:rPr>
  </w:style>
  <w:style w:type="character" w:customStyle="1" w:styleId="WW8Num21z0">
    <w:name w:val="WW8Num21z0"/>
    <w:rPr>
      <w:b/>
      <w:i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6z1">
    <w:name w:val="WW8Num26z1"/>
    <w:rPr>
      <w:b w:val="0"/>
      <w:i w:val="0"/>
      <w:strike/>
    </w:rPr>
  </w:style>
  <w:style w:type="character" w:customStyle="1" w:styleId="WW8Num29z1">
    <w:name w:val="WW8Num29z1"/>
    <w:rPr>
      <w:b w:val="0"/>
      <w:i w:val="0"/>
      <w:strike w:val="0"/>
      <w:dstrike w:val="0"/>
      <w:sz w:val="22"/>
      <w:szCs w:val="22"/>
    </w:rPr>
  </w:style>
  <w:style w:type="character" w:customStyle="1" w:styleId="WW8Num29z2">
    <w:name w:val="WW8Num29z2"/>
    <w:rPr>
      <w:i w:val="0"/>
      <w:sz w:val="22"/>
      <w:szCs w:val="22"/>
    </w:rPr>
  </w:style>
  <w:style w:type="character" w:customStyle="1" w:styleId="Char16">
    <w:name w:val="Char16"/>
    <w:rPr>
      <w:rFonts w:ascii="Times New Roman" w:eastAsia="Times New Roman" w:hAnsi="Times New Roman" w:cs="Times New Roman"/>
      <w:sz w:val="28"/>
      <w:lang w:val="lt-LT"/>
    </w:rPr>
  </w:style>
  <w:style w:type="character" w:customStyle="1" w:styleId="Char15">
    <w:name w:val="Char1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4">
    <w:name w:val="Char14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13">
    <w:name w:val="Char13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Char12">
    <w:name w:val="Char12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Char11">
    <w:name w:val="Char11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Char10">
    <w:name w:val="Char10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Char9">
    <w:name w:val="Char9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Char8">
    <w:name w:val="Char8"/>
    <w:rPr>
      <w:rFonts w:ascii="Times New Roman" w:eastAsia="Times New Roman" w:hAnsi="Times New Roman" w:cs="Times New Roman"/>
      <w:sz w:val="40"/>
      <w:szCs w:val="20"/>
      <w:lang w:val="lt-LT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Char7">
    <w:name w:val="Char7"/>
    <w:rPr>
      <w:rFonts w:ascii="Times New Roman" w:eastAsia="Calibri" w:hAnsi="Times New Roman" w:cs="Times New Roman"/>
      <w:sz w:val="20"/>
      <w:szCs w:val="20"/>
      <w:lang w:val="lt-LT"/>
    </w:rPr>
  </w:style>
  <w:style w:type="character" w:customStyle="1" w:styleId="Char6">
    <w:name w:val="Char6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5">
    <w:name w:val="Char5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Char4">
    <w:name w:val="Char4"/>
    <w:rPr>
      <w:rFonts w:ascii="Times New Roman" w:eastAsia="Calibri" w:hAnsi="Times New Roman" w:cs="Times New Roman"/>
      <w:sz w:val="24"/>
      <w:lang w:val="lt-LT"/>
    </w:rPr>
  </w:style>
  <w:style w:type="character" w:customStyle="1" w:styleId="BodyTextIndent3Char">
    <w:name w:val="Body Text Indent 3 Char"/>
    <w:rPr>
      <w:rFonts w:ascii="Times New Roman" w:eastAsia="Calibri" w:hAnsi="Times New Roman" w:cs="Times New Roman"/>
      <w:sz w:val="16"/>
      <w:szCs w:val="16"/>
      <w:lang w:val="lt-LT"/>
    </w:rPr>
  </w:style>
  <w:style w:type="character" w:customStyle="1" w:styleId="PlainTextChar">
    <w:name w:val="Plain Text Char"/>
    <w:rPr>
      <w:rFonts w:ascii="Consolas" w:eastAsia="Calibri" w:hAnsi="Consolas" w:cs="Times New Roman"/>
      <w:sz w:val="21"/>
      <w:szCs w:val="21"/>
      <w:lang w:val="lt-LT"/>
    </w:rPr>
  </w:style>
  <w:style w:type="character" w:customStyle="1" w:styleId="CommentSubjectChar">
    <w:name w:val="Comment Subject Char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rPr>
      <w:rFonts w:ascii="Tahoma" w:eastAsia="Calibri" w:hAnsi="Tahoma" w:cs="Tahoma"/>
      <w:sz w:val="16"/>
      <w:szCs w:val="16"/>
      <w:lang w:val="lt-LT"/>
    </w:rPr>
  </w:style>
  <w:style w:type="character" w:styleId="Komentaronuoroda">
    <w:name w:val="annotation reference"/>
    <w:semiHidden/>
    <w:rPr>
      <w:sz w:val="16"/>
      <w:szCs w:val="16"/>
    </w:rPr>
  </w:style>
  <w:style w:type="character" w:customStyle="1" w:styleId="Char3">
    <w:name w:val="Char3"/>
    <w:rPr>
      <w:rFonts w:ascii="Times New Roman" w:eastAsia="Calibri" w:hAnsi="Times New Roman" w:cs="Times New Roman"/>
      <w:sz w:val="20"/>
      <w:szCs w:val="20"/>
    </w:rPr>
  </w:style>
  <w:style w:type="character" w:customStyle="1" w:styleId="Char2">
    <w:name w:val="Char2"/>
    <w:rPr>
      <w:rFonts w:ascii="Courier New" w:eastAsia="Calibri" w:hAnsi="Courier New" w:cs="Courier New"/>
      <w:sz w:val="20"/>
      <w:szCs w:val="20"/>
    </w:rPr>
  </w:style>
  <w:style w:type="character" w:customStyle="1" w:styleId="Char1">
    <w:name w:val="Char1"/>
    <w:rPr>
      <w:rFonts w:ascii="Times New Roman" w:eastAsia="Calibri" w:hAnsi="Times New Roman" w:cs="Times New Roman"/>
      <w:sz w:val="28"/>
      <w:szCs w:val="20"/>
      <w:lang w:val="lt-LT"/>
    </w:rPr>
  </w:style>
  <w:style w:type="character" w:customStyle="1" w:styleId="Char">
    <w:name w:val="Char"/>
    <w:rPr>
      <w:rFonts w:ascii="Tahoma" w:eastAsia="Calibri" w:hAnsi="Tahoma" w:cs="Tahoma"/>
      <w:sz w:val="16"/>
      <w:szCs w:val="16"/>
    </w:rPr>
  </w:style>
  <w:style w:type="character" w:customStyle="1" w:styleId="tblrowlbl1">
    <w:name w:val="tblrowlbl1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Pr>
      <w:rFonts w:ascii="Verdana" w:hAnsi="Verdana"/>
      <w:b/>
      <w:bCs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Komentarotekstas">
    <w:name w:val="annotation text"/>
    <w:basedOn w:val="prastasis"/>
    <w:link w:val="KomentarotekstasDiagrama"/>
    <w:semiHidden/>
    <w:rPr>
      <w:sz w:val="20"/>
      <w:szCs w:val="20"/>
    </w:rPr>
  </w:style>
  <w:style w:type="paragraph" w:styleId="Antrats">
    <w:name w:val="header"/>
    <w:basedOn w:val="prastasis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</w:rPr>
  </w:style>
  <w:style w:type="paragraph" w:styleId="Porat">
    <w:name w:val="footer"/>
    <w:basedOn w:val="prastasis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</w:rPr>
  </w:style>
  <w:style w:type="paragraph" w:styleId="Pagrindiniotekstotrauka3">
    <w:name w:val="Body Text Indent 3"/>
    <w:basedOn w:val="prastasis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en-US"/>
    </w:rPr>
  </w:style>
  <w:style w:type="paragraph" w:styleId="Paprastasistekstas">
    <w:name w:val="Plain Text"/>
    <w:basedOn w:val="prastasis"/>
    <w:pPr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rPr>
      <w:sz w:val="28"/>
      <w:szCs w:val="22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  <w:lang w:val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Calibri"/>
      <w:kern w:val="1"/>
      <w:lang w:val="en-US" w:eastAsia="ar-SA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 w:cs="Calibri"/>
      <w:kern w:val="1"/>
      <w:lang w:val="en-US" w:eastAsia="ar-SA"/>
    </w:rPr>
  </w:style>
  <w:style w:type="paragraph" w:customStyle="1" w:styleId="CentrBoldm">
    <w:name w:val="CentrBoldm"/>
    <w:basedOn w:val="prastasis"/>
    <w:pPr>
      <w:autoSpaceDE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Calibri"/>
      <w:color w:val="000000"/>
      <w:kern w:val="1"/>
      <w:sz w:val="8"/>
      <w:szCs w:val="8"/>
      <w:lang w:val="en-US" w:eastAsia="ar-SA"/>
    </w:rPr>
  </w:style>
  <w:style w:type="paragraph" w:customStyle="1" w:styleId="linija">
    <w:name w:val="linija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customStyle="1" w:styleId="bodytext">
    <w:name w:val="bodytext"/>
    <w:basedOn w:val="prastasis"/>
    <w:pPr>
      <w:spacing w:before="280" w:after="280" w:line="240" w:lineRule="auto"/>
    </w:pPr>
    <w:rPr>
      <w:rFonts w:eastAsia="Times New Roman"/>
      <w:szCs w:val="24"/>
    </w:rPr>
  </w:style>
  <w:style w:type="paragraph" w:styleId="Pagrindiniotekstotrauka">
    <w:name w:val="Body Text Indent"/>
    <w:basedOn w:val="prastasis"/>
    <w:pPr>
      <w:tabs>
        <w:tab w:val="right" w:leader="underscore" w:pos="8640"/>
      </w:tabs>
      <w:spacing w:after="0" w:line="240" w:lineRule="auto"/>
      <w:ind w:left="5670"/>
      <w:jc w:val="both"/>
    </w:pPr>
    <w:rPr>
      <w:iCs/>
    </w:rPr>
  </w:style>
  <w:style w:type="paragraph" w:styleId="Pagrindiniotekstotrauka2">
    <w:name w:val="Body Text Indent 2"/>
    <w:basedOn w:val="prastasis"/>
    <w:pPr>
      <w:spacing w:after="0" w:line="240" w:lineRule="auto"/>
      <w:ind w:firstLine="851"/>
      <w:jc w:val="both"/>
    </w:pPr>
    <w:rPr>
      <w:szCs w:val="24"/>
    </w:rPr>
  </w:style>
  <w:style w:type="paragraph" w:styleId="Pagrindinistekstas2">
    <w:name w:val="Body Text 2"/>
    <w:basedOn w:val="prastasis"/>
    <w:pPr>
      <w:tabs>
        <w:tab w:val="right" w:leader="underscore" w:pos="8505"/>
      </w:tabs>
      <w:spacing w:after="0" w:line="240" w:lineRule="auto"/>
      <w:jc w:val="center"/>
    </w:pPr>
    <w:rPr>
      <w:b/>
      <w:bCs/>
      <w:caps/>
    </w:rPr>
  </w:style>
  <w:style w:type="paragraph" w:styleId="Pagrindinistekstas3">
    <w:name w:val="Body Text 3"/>
    <w:basedOn w:val="prastasis"/>
    <w:pPr>
      <w:spacing w:after="0" w:line="240" w:lineRule="auto"/>
      <w:jc w:val="center"/>
    </w:pPr>
    <w:rPr>
      <w:sz w:val="20"/>
      <w:szCs w:val="24"/>
    </w:rPr>
  </w:style>
  <w:style w:type="paragraph" w:customStyle="1" w:styleId="normaltableau">
    <w:name w:val="normal_tableau"/>
    <w:basedOn w:val="prastasis"/>
    <w:pPr>
      <w:spacing w:before="120" w:after="120" w:line="240" w:lineRule="auto"/>
      <w:jc w:val="both"/>
    </w:pPr>
    <w:rPr>
      <w:rFonts w:ascii="Optima" w:eastAsia="Times New Roman" w:hAnsi="Optima"/>
      <w:sz w:val="22"/>
      <w:szCs w:val="20"/>
      <w:lang w:val="en-GB"/>
    </w:r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eastAsia="Times New Roman"/>
      <w:b/>
      <w:szCs w:val="20"/>
    </w:rPr>
  </w:style>
  <w:style w:type="paragraph" w:styleId="Paantrat">
    <w:name w:val="Subtitle"/>
    <w:basedOn w:val="prastasis"/>
    <w:next w:val="Pagrindinistekstas"/>
    <w:qFormat/>
    <w:pPr>
      <w:spacing w:after="60" w:line="240" w:lineRule="auto"/>
      <w:jc w:val="center"/>
    </w:pPr>
    <w:rPr>
      <w:rFonts w:ascii="Arial" w:eastAsia="Times New Roman" w:hAnsi="Arial"/>
      <w:szCs w:val="20"/>
      <w:lang w:val="en-US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LentaCENTR">
    <w:name w:val="Lenta CENTR"/>
    <w:basedOn w:val="Pagrindinistekstas1"/>
    <w:pPr>
      <w:autoSpaceDE w:val="0"/>
      <w:snapToGrid/>
      <w:spacing w:line="288" w:lineRule="auto"/>
      <w:ind w:firstLine="0"/>
      <w:jc w:val="center"/>
      <w:textAlignment w:val="center"/>
    </w:pPr>
    <w:rPr>
      <w:rFonts w:ascii="Times New Roman" w:hAnsi="Times New Roman"/>
      <w:color w:val="000000"/>
    </w:rPr>
  </w:style>
  <w:style w:type="paragraph" w:customStyle="1" w:styleId="Default">
    <w:name w:val="Default"/>
    <w:basedOn w:val="prastasis"/>
    <w:pPr>
      <w:autoSpaceDE w:val="0"/>
      <w:spacing w:after="0" w:line="200" w:lineRule="atLeast"/>
    </w:pPr>
    <w:rPr>
      <w:rFonts w:eastAsia="Times New Roman" w:cs="Times New Roman"/>
      <w:color w:val="000000"/>
      <w:szCs w:val="24"/>
    </w:rPr>
  </w:style>
  <w:style w:type="paragraph" w:customStyle="1" w:styleId="Stilius1">
    <w:name w:val="Stilius1"/>
    <w:basedOn w:val="prastasis"/>
    <w:autoRedefine/>
    <w:qFormat/>
    <w:rsid w:val="000725B4"/>
    <w:pPr>
      <w:numPr>
        <w:numId w:val="2"/>
      </w:numPr>
      <w:tabs>
        <w:tab w:val="left" w:pos="303"/>
      </w:tabs>
      <w:suppressAutoHyphens w:val="0"/>
      <w:spacing w:before="120" w:after="120" w:line="240" w:lineRule="auto"/>
      <w:ind w:left="-108" w:firstLine="0"/>
      <w:jc w:val="center"/>
    </w:pPr>
    <w:rPr>
      <w:rFonts w:eastAsia="Times New Roman"/>
      <w:b/>
      <w:kern w:val="0"/>
      <w:sz w:val="22"/>
      <w:lang w:eastAsia="en-US"/>
    </w:rPr>
  </w:style>
  <w:style w:type="paragraph" w:customStyle="1" w:styleId="Stilius4">
    <w:name w:val="Stilius4"/>
    <w:basedOn w:val="prastasis"/>
    <w:pPr>
      <w:numPr>
        <w:numId w:val="3"/>
      </w:numPr>
      <w:suppressAutoHyphens w:val="0"/>
      <w:spacing w:before="200" w:after="0"/>
      <w:ind w:hanging="578"/>
    </w:pPr>
    <w:rPr>
      <w:rFonts w:eastAsia="Times New Roman"/>
      <w:kern w:val="0"/>
      <w:sz w:val="22"/>
      <w:lang w:eastAsia="en-US"/>
    </w:rPr>
  </w:style>
  <w:style w:type="paragraph" w:styleId="Sraopastraipa">
    <w:name w:val="List Paragraph"/>
    <w:basedOn w:val="prastasis"/>
    <w:qFormat/>
    <w:pPr>
      <w:suppressAutoHyphens w:val="0"/>
      <w:ind w:left="720"/>
    </w:pPr>
    <w:rPr>
      <w:rFonts w:ascii="Calibri" w:eastAsia="Times New Roman" w:hAnsi="Calibri"/>
      <w:kern w:val="0"/>
      <w:sz w:val="22"/>
      <w:lang w:eastAsia="en-US"/>
    </w:rPr>
  </w:style>
  <w:style w:type="character" w:styleId="Grietas">
    <w:name w:val="Strong"/>
    <w:qFormat/>
    <w:rPr>
      <w:b/>
      <w:bCs/>
    </w:rPr>
  </w:style>
  <w:style w:type="paragraph" w:customStyle="1" w:styleId="Stilius3">
    <w:name w:val="Stilius3"/>
    <w:basedOn w:val="prastasis"/>
    <w:qFormat/>
    <w:pPr>
      <w:suppressAutoHyphens w:val="0"/>
      <w:spacing w:before="200" w:after="0" w:line="240" w:lineRule="auto"/>
      <w:jc w:val="both"/>
    </w:pPr>
    <w:rPr>
      <w:rFonts w:eastAsia="Times New Roman"/>
      <w:kern w:val="0"/>
      <w:sz w:val="22"/>
      <w:lang w:eastAsia="en-US"/>
    </w:rPr>
  </w:style>
  <w:style w:type="paragraph" w:customStyle="1" w:styleId="Bodytxt">
    <w:name w:val="Bodytxt"/>
    <w:basedOn w:val="prastasis"/>
    <w:pPr>
      <w:keepNext/>
      <w:suppressAutoHyphens w:val="0"/>
      <w:spacing w:after="0" w:line="240" w:lineRule="auto"/>
      <w:jc w:val="both"/>
    </w:pPr>
    <w:rPr>
      <w:rFonts w:eastAsia="Times New Roman"/>
      <w:kern w:val="0"/>
      <w:sz w:val="22"/>
      <w:lang w:eastAsia="fi-FI"/>
    </w:rPr>
  </w:style>
  <w:style w:type="paragraph" w:customStyle="1" w:styleId="Stilius5">
    <w:name w:val="Stilius5"/>
    <w:basedOn w:val="Stilius2"/>
    <w:qFormat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Stilius2">
    <w:name w:val="Stilius2"/>
    <w:basedOn w:val="prastasis"/>
    <w:qFormat/>
    <w:pPr>
      <w:suppressAutoHyphens w:val="0"/>
    </w:pPr>
    <w:rPr>
      <w:rFonts w:ascii="Calibri" w:eastAsia="Times New Roman" w:hAnsi="Calibri"/>
      <w:kern w:val="0"/>
      <w:sz w:val="22"/>
      <w:lang w:eastAsia="en-US"/>
    </w:rPr>
  </w:style>
  <w:style w:type="character" w:customStyle="1" w:styleId="Char3CharChar1">
    <w:name w:val="Char3 Char Char1"/>
    <w:rsid w:val="008B1664"/>
    <w:rPr>
      <w:lang w:val="lt-LT" w:eastAsia="en-US"/>
    </w:rPr>
  </w:style>
  <w:style w:type="character" w:customStyle="1" w:styleId="KomentarotekstasDiagrama">
    <w:name w:val="Komentaro tekstas Diagrama"/>
    <w:link w:val="Komentarotekstas"/>
    <w:semiHidden/>
    <w:rsid w:val="005F6863"/>
    <w:rPr>
      <w:rFonts w:eastAsia="Calibri" w:cs="Calibri"/>
      <w:kern w:val="1"/>
      <w:lang w:val="lt-LT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7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SRS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Valentas_Plukas</dc:creator>
  <cp:lastModifiedBy>Viešųjų pirkimų skyrius</cp:lastModifiedBy>
  <cp:revision>7</cp:revision>
  <cp:lastPrinted>2025-05-12T10:42:00Z</cp:lastPrinted>
  <dcterms:created xsi:type="dcterms:W3CDTF">2025-05-12T10:42:00Z</dcterms:created>
  <dcterms:modified xsi:type="dcterms:W3CDTF">2025-05-13T12:28:00Z</dcterms:modified>
</cp:coreProperties>
</file>