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A26FD5" w14:paraId="23AD3EBC" w14:textId="77777777" w:rsidTr="005320C5">
        <w:trPr>
          <w:trHeight w:val="1104"/>
        </w:trPr>
        <w:tc>
          <w:tcPr>
            <w:tcW w:w="9854" w:type="dxa"/>
            <w:tcBorders>
              <w:top w:val="nil"/>
              <w:left w:val="nil"/>
              <w:right w:val="nil"/>
            </w:tcBorders>
          </w:tcPr>
          <w:p w14:paraId="742F6934" w14:textId="0CB1FA31" w:rsidR="006B51A8" w:rsidRPr="00A26FD5" w:rsidRDefault="004D6B4B" w:rsidP="000A7FC6">
            <w:pPr>
              <w:tabs>
                <w:tab w:val="left" w:pos="1304"/>
                <w:tab w:val="left" w:pos="1457"/>
                <w:tab w:val="left" w:pos="1604"/>
                <w:tab w:val="left" w:pos="1757"/>
              </w:tabs>
              <w:autoSpaceDE w:val="0"/>
              <w:autoSpaceDN w:val="0"/>
              <w:adjustRightInd w:val="0"/>
              <w:jc w:val="center"/>
              <w:rPr>
                <w:rFonts w:ascii="TimesLT" w:hAnsi="TimesLT"/>
                <w:szCs w:val="24"/>
              </w:rPr>
            </w:pPr>
            <w:r w:rsidRPr="00A26FD5">
              <w:rPr>
                <w:rFonts w:ascii="TimesLT" w:hAnsi="TimesLT"/>
                <w:noProof/>
                <w:szCs w:val="24"/>
              </w:rPr>
              <w:drawing>
                <wp:inline distT="0" distB="0" distL="0" distR="0" wp14:anchorId="48180A3D" wp14:editId="26EA7C5E">
                  <wp:extent cx="633730" cy="74993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14:paraId="59E3F0B1" w14:textId="77777777" w:rsidR="006B51A8" w:rsidRPr="00A26FD5" w:rsidRDefault="006B51A8" w:rsidP="005320C5">
            <w:pPr>
              <w:keepNext/>
              <w:jc w:val="center"/>
              <w:outlineLvl w:val="0"/>
              <w:rPr>
                <w:rFonts w:ascii="Times New Roman" w:hAnsi="Times New Roman"/>
                <w:b/>
                <w:sz w:val="24"/>
                <w:szCs w:val="24"/>
              </w:rPr>
            </w:pPr>
            <w:bookmarkStart w:id="0" w:name="_Toc515445096"/>
            <w:bookmarkStart w:id="1" w:name="_Toc515445274"/>
            <w:r w:rsidRPr="00A26FD5">
              <w:rPr>
                <w:rFonts w:ascii="Times New Roman" w:hAnsi="Times New Roman"/>
                <w:b/>
                <w:sz w:val="24"/>
                <w:szCs w:val="24"/>
              </w:rPr>
              <w:t>UKMERGĖS RAJONO SAVIVALDYBĖS</w:t>
            </w:r>
            <w:bookmarkEnd w:id="0"/>
            <w:bookmarkEnd w:id="1"/>
          </w:p>
          <w:p w14:paraId="1895996F" w14:textId="77777777" w:rsidR="006B51A8" w:rsidRPr="00A26FD5" w:rsidRDefault="006B51A8" w:rsidP="005320C5">
            <w:pPr>
              <w:jc w:val="center"/>
              <w:rPr>
                <w:rFonts w:ascii="Times New Roman" w:hAnsi="Times New Roman"/>
                <w:b/>
                <w:sz w:val="24"/>
                <w:szCs w:val="24"/>
              </w:rPr>
            </w:pPr>
            <w:r w:rsidRPr="00A26FD5">
              <w:rPr>
                <w:rFonts w:ascii="Times New Roman" w:hAnsi="Times New Roman"/>
                <w:b/>
                <w:sz w:val="24"/>
                <w:szCs w:val="24"/>
              </w:rPr>
              <w:t>ADMINISTRACIJA</w:t>
            </w:r>
          </w:p>
          <w:p w14:paraId="3E2BF6B7" w14:textId="77777777" w:rsidR="000A7FC6" w:rsidRPr="00A26FD5" w:rsidRDefault="000A7FC6" w:rsidP="000A7FC6">
            <w:pPr>
              <w:rPr>
                <w:b/>
              </w:rPr>
            </w:pPr>
          </w:p>
          <w:p w14:paraId="37A49795"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Biudžetinė įstaiga. Kęstučio a. 3, LT-20114 Ukmergė,</w:t>
            </w:r>
          </w:p>
          <w:p w14:paraId="40580572"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 xml:space="preserve">tel. (0 340)  60 302, el. p. </w:t>
            </w:r>
            <w:hyperlink r:id="rId9" w:history="1">
              <w:r w:rsidRPr="00A26FD5">
                <w:rPr>
                  <w:rStyle w:val="Hipersaitas"/>
                  <w:rFonts w:ascii="Times New Roman" w:hAnsi="Times New Roman"/>
                  <w:sz w:val="24"/>
                  <w:szCs w:val="24"/>
                </w:rPr>
                <w:t>savivaldybe@ukmerge.lt</w:t>
              </w:r>
            </w:hyperlink>
            <w:r w:rsidRPr="00A26FD5">
              <w:rPr>
                <w:rFonts w:ascii="Times New Roman" w:hAnsi="Times New Roman"/>
                <w:sz w:val="24"/>
                <w:szCs w:val="24"/>
              </w:rPr>
              <w:t>; el. pristatymo dėžutės adresas 188752174</w:t>
            </w:r>
          </w:p>
          <w:p w14:paraId="0BD5C9D9" w14:textId="77777777" w:rsidR="006B51A8" w:rsidRPr="00A26FD5" w:rsidRDefault="000A7FC6" w:rsidP="000A7FC6">
            <w:pPr>
              <w:jc w:val="center"/>
              <w:rPr>
                <w:rFonts w:ascii="Times New Roman" w:hAnsi="Times New Roman"/>
                <w:sz w:val="24"/>
                <w:szCs w:val="24"/>
              </w:rPr>
            </w:pPr>
            <w:r w:rsidRPr="00A26FD5">
              <w:rPr>
                <w:rFonts w:ascii="Times New Roman" w:hAnsi="Times New Roman"/>
                <w:sz w:val="24"/>
                <w:szCs w:val="24"/>
              </w:rPr>
              <w:t>Duomenys kaupiami ir saugomi Juridinių asmenų registre, kodas 188752174</w:t>
            </w:r>
          </w:p>
        </w:tc>
      </w:tr>
    </w:tbl>
    <w:p w14:paraId="484C6EEA" w14:textId="1C5D033F" w:rsidR="0064473F" w:rsidRPr="00A26FD5" w:rsidRDefault="0064473F" w:rsidP="0064473F">
      <w:pPr>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B54B0D" w:rsidRPr="00A26FD5" w14:paraId="4485F81A" w14:textId="77777777" w:rsidTr="00897140">
        <w:tc>
          <w:tcPr>
            <w:tcW w:w="5812" w:type="dxa"/>
            <w:shd w:val="clear" w:color="auto" w:fill="auto"/>
          </w:tcPr>
          <w:p w14:paraId="5817CC4E" w14:textId="77777777" w:rsidR="00B54B0D" w:rsidRPr="00A26FD5" w:rsidRDefault="00B54B0D" w:rsidP="00897140">
            <w:pPr>
              <w:shd w:val="clear" w:color="auto" w:fill="FFFFFF" w:themeFill="background1"/>
              <w:rPr>
                <w:rFonts w:ascii="Times New Roman" w:hAnsi="Times New Roman"/>
                <w:sz w:val="24"/>
                <w:szCs w:val="24"/>
              </w:rPr>
            </w:pPr>
          </w:p>
        </w:tc>
        <w:tc>
          <w:tcPr>
            <w:tcW w:w="3969" w:type="dxa"/>
            <w:shd w:val="clear" w:color="auto" w:fill="auto"/>
          </w:tcPr>
          <w:p w14:paraId="2405B23E" w14:textId="77777777" w:rsidR="00B54B0D" w:rsidRPr="00EC3299" w:rsidRDefault="00B54B0D" w:rsidP="00897140">
            <w:pPr>
              <w:shd w:val="clear" w:color="auto" w:fill="FFFFFF" w:themeFill="background1"/>
              <w:rPr>
                <w:rFonts w:ascii="Times New Roman" w:hAnsi="Times New Roman"/>
                <w:sz w:val="24"/>
                <w:szCs w:val="24"/>
              </w:rPr>
            </w:pPr>
            <w:r w:rsidRPr="00EC3299">
              <w:rPr>
                <w:rFonts w:ascii="Times New Roman" w:hAnsi="Times New Roman"/>
                <w:sz w:val="24"/>
                <w:szCs w:val="24"/>
              </w:rPr>
              <w:t>PATVIRTINTA</w:t>
            </w:r>
          </w:p>
          <w:p w14:paraId="0993A934" w14:textId="77777777" w:rsidR="00B54B0D" w:rsidRPr="00EC3299" w:rsidRDefault="00B54B0D" w:rsidP="00897140">
            <w:pPr>
              <w:shd w:val="clear" w:color="auto" w:fill="FFFFFF" w:themeFill="background1"/>
              <w:rPr>
                <w:rFonts w:ascii="Times New Roman" w:hAnsi="Times New Roman"/>
                <w:sz w:val="24"/>
                <w:szCs w:val="24"/>
              </w:rPr>
            </w:pPr>
            <w:r w:rsidRPr="00EC3299">
              <w:rPr>
                <w:rFonts w:ascii="Times New Roman" w:hAnsi="Times New Roman"/>
                <w:sz w:val="24"/>
                <w:szCs w:val="24"/>
              </w:rPr>
              <w:t xml:space="preserve">Perkančiosios organizacijos </w:t>
            </w:r>
          </w:p>
          <w:p w14:paraId="00CED79B" w14:textId="77777777" w:rsidR="00B54B0D" w:rsidRPr="00EC3299" w:rsidRDefault="00B54B0D" w:rsidP="00897140">
            <w:pPr>
              <w:shd w:val="clear" w:color="auto" w:fill="FFFFFF" w:themeFill="background1"/>
              <w:rPr>
                <w:rFonts w:ascii="Times New Roman" w:hAnsi="Times New Roman"/>
                <w:sz w:val="24"/>
                <w:szCs w:val="24"/>
              </w:rPr>
            </w:pPr>
            <w:r w:rsidRPr="00EC3299">
              <w:rPr>
                <w:rFonts w:ascii="Times New Roman" w:hAnsi="Times New Roman"/>
                <w:sz w:val="24"/>
                <w:szCs w:val="24"/>
              </w:rPr>
              <w:t xml:space="preserve">Viešųjų pirkimų komisijos </w:t>
            </w:r>
          </w:p>
          <w:p w14:paraId="1A321321" w14:textId="30C7C80E" w:rsidR="00B54B0D" w:rsidRPr="00EC3299" w:rsidRDefault="00B54B0D" w:rsidP="00897140">
            <w:pPr>
              <w:shd w:val="clear" w:color="auto" w:fill="FFFFFF" w:themeFill="background1"/>
              <w:rPr>
                <w:rFonts w:ascii="Times New Roman" w:hAnsi="Times New Roman"/>
                <w:sz w:val="24"/>
                <w:szCs w:val="24"/>
              </w:rPr>
            </w:pPr>
            <w:r w:rsidRPr="00EC3299">
              <w:rPr>
                <w:rFonts w:ascii="Times New Roman" w:hAnsi="Times New Roman"/>
                <w:sz w:val="24"/>
                <w:szCs w:val="24"/>
              </w:rPr>
              <w:t>2025-0</w:t>
            </w:r>
            <w:r w:rsidR="00C04294" w:rsidRPr="00EC3299">
              <w:rPr>
                <w:rFonts w:ascii="Times New Roman" w:hAnsi="Times New Roman"/>
                <w:sz w:val="24"/>
                <w:szCs w:val="24"/>
              </w:rPr>
              <w:t>5</w:t>
            </w:r>
            <w:r w:rsidRPr="00EC3299">
              <w:rPr>
                <w:rFonts w:ascii="Times New Roman" w:hAnsi="Times New Roman"/>
                <w:sz w:val="24"/>
                <w:szCs w:val="24"/>
              </w:rPr>
              <w:t>-</w:t>
            </w:r>
            <w:r w:rsidR="00EC3299" w:rsidRPr="00EC3299">
              <w:rPr>
                <w:rFonts w:ascii="Times New Roman" w:hAnsi="Times New Roman"/>
                <w:sz w:val="24"/>
                <w:szCs w:val="24"/>
              </w:rPr>
              <w:t>14</w:t>
            </w:r>
            <w:r w:rsidRPr="00EC3299">
              <w:rPr>
                <w:rFonts w:ascii="Times New Roman" w:hAnsi="Times New Roman"/>
                <w:sz w:val="24"/>
                <w:szCs w:val="24"/>
              </w:rPr>
              <w:t xml:space="preserve">  protokolu Nr. 1</w:t>
            </w:r>
          </w:p>
          <w:p w14:paraId="0E1486D9" w14:textId="77777777" w:rsidR="00B54B0D" w:rsidRPr="00EC3299" w:rsidRDefault="00B54B0D" w:rsidP="00897140">
            <w:pPr>
              <w:shd w:val="clear" w:color="auto" w:fill="FFFFFF" w:themeFill="background1"/>
              <w:rPr>
                <w:rFonts w:ascii="Times New Roman" w:hAnsi="Times New Roman"/>
                <w:sz w:val="24"/>
                <w:szCs w:val="24"/>
              </w:rPr>
            </w:pPr>
          </w:p>
        </w:tc>
      </w:tr>
    </w:tbl>
    <w:p w14:paraId="7F6668AA" w14:textId="77777777" w:rsidR="00B54B0D" w:rsidRPr="00DF72F5" w:rsidRDefault="00B54B0D" w:rsidP="00B54B0D">
      <w:pPr>
        <w:jc w:val="center"/>
        <w:rPr>
          <w:rFonts w:ascii="Times New Roman" w:hAnsi="Times New Roman"/>
          <w:b/>
          <w:sz w:val="24"/>
          <w:szCs w:val="24"/>
        </w:rPr>
      </w:pPr>
      <w:r w:rsidRPr="00DF72F5">
        <w:rPr>
          <w:rFonts w:ascii="Times New Roman" w:hAnsi="Times New Roman"/>
          <w:b/>
          <w:sz w:val="24"/>
          <w:szCs w:val="24"/>
        </w:rPr>
        <w:t xml:space="preserve">MAŽOS VERTĖS SKELBIAMOS APKLAUSOS CVP IS PRIEMONĖMIS </w:t>
      </w:r>
      <w:bookmarkStart w:id="2" w:name="_Hlk116631526"/>
      <w:r w:rsidRPr="00DF72F5">
        <w:rPr>
          <w:rFonts w:ascii="Times New Roman" w:hAnsi="Times New Roman"/>
          <w:b/>
          <w:sz w:val="24"/>
          <w:szCs w:val="24"/>
        </w:rPr>
        <w:t>PIRKIMO SĄLYGOS</w:t>
      </w:r>
    </w:p>
    <w:p w14:paraId="16CA4350" w14:textId="77777777" w:rsidR="00B54B0D" w:rsidRPr="00DF72F5" w:rsidRDefault="00B54B0D" w:rsidP="00B54B0D">
      <w:pPr>
        <w:jc w:val="center"/>
        <w:rPr>
          <w:rFonts w:ascii="Times New Roman" w:hAnsi="Times New Roman"/>
          <w:b/>
          <w:sz w:val="24"/>
          <w:szCs w:val="24"/>
        </w:rPr>
      </w:pPr>
    </w:p>
    <w:p w14:paraId="688509C9" w14:textId="312242F6" w:rsidR="00B54B0D" w:rsidRPr="004770A5" w:rsidRDefault="004770A5" w:rsidP="001D55C0">
      <w:pPr>
        <w:ind w:right="110"/>
        <w:jc w:val="center"/>
        <w:rPr>
          <w:rFonts w:ascii="Times New Roman" w:hAnsi="Times New Roman"/>
          <w:b/>
          <w:bCs/>
          <w:caps/>
          <w:sz w:val="24"/>
          <w:szCs w:val="24"/>
        </w:rPr>
      </w:pPr>
      <w:bookmarkStart w:id="3" w:name="_Hlk164333045"/>
      <w:bookmarkEnd w:id="2"/>
      <w:r w:rsidRPr="00DF72F5">
        <w:rPr>
          <w:rFonts w:ascii="Times New Roman" w:eastAsiaTheme="minorEastAsia" w:hAnsi="Times New Roman"/>
          <w:b/>
          <w:bCs/>
          <w:caps/>
          <w:sz w:val="24"/>
          <w:szCs w:val="24"/>
          <w:lang w:eastAsia="zh-TW"/>
        </w:rPr>
        <w:t>Modelio skaitmenizavimui parengimo ir video medžiagos sukūrimo paslaugų</w:t>
      </w:r>
      <w:r w:rsidRPr="00DF72F5">
        <w:rPr>
          <w:rFonts w:ascii="Times New Roman" w:hAnsi="Times New Roman"/>
          <w:b/>
          <w:bCs/>
          <w:caps/>
          <w:sz w:val="24"/>
          <w:szCs w:val="24"/>
        </w:rPr>
        <w:t xml:space="preserve"> </w:t>
      </w:r>
      <w:r w:rsidR="00B54B0D" w:rsidRPr="00DF72F5">
        <w:rPr>
          <w:rFonts w:ascii="Times New Roman" w:hAnsi="Times New Roman"/>
          <w:b/>
          <w:bCs/>
          <w:caps/>
          <w:sz w:val="24"/>
          <w:szCs w:val="24"/>
        </w:rPr>
        <w:t>PIRKIMAS</w:t>
      </w:r>
      <w:r w:rsidR="00B54B0D" w:rsidRPr="004770A5">
        <w:rPr>
          <w:rFonts w:ascii="Times New Roman" w:hAnsi="Times New Roman"/>
          <w:b/>
          <w:bCs/>
          <w:caps/>
          <w:sz w:val="24"/>
          <w:szCs w:val="24"/>
        </w:rPr>
        <w:t xml:space="preserve"> </w:t>
      </w:r>
    </w:p>
    <w:bookmarkEnd w:id="3"/>
    <w:p w14:paraId="633F55DF" w14:textId="77777777" w:rsidR="002A4B94" w:rsidRPr="00BF7A88" w:rsidRDefault="002A4B94" w:rsidP="000B4577">
      <w:pPr>
        <w:suppressAutoHyphens/>
        <w:rPr>
          <w:rFonts w:ascii="Times New Roman" w:hAnsi="Times New Roman"/>
          <w:b/>
          <w:sz w:val="24"/>
          <w:szCs w:val="24"/>
        </w:rPr>
      </w:pPr>
    </w:p>
    <w:p w14:paraId="2E9C65CC" w14:textId="77777777" w:rsidR="008E59F0" w:rsidRPr="00BF7A88" w:rsidRDefault="008E59F0" w:rsidP="00D35B11">
      <w:pPr>
        <w:suppressAutoHyphens/>
        <w:jc w:val="center"/>
        <w:rPr>
          <w:rFonts w:ascii="Times New Roman" w:hAnsi="Times New Roman"/>
          <w:b/>
          <w:sz w:val="24"/>
          <w:szCs w:val="24"/>
        </w:rPr>
      </w:pPr>
      <w:r w:rsidRPr="00BF7A88">
        <w:rPr>
          <w:rFonts w:ascii="Times New Roman" w:hAnsi="Times New Roman"/>
          <w:b/>
          <w:sz w:val="24"/>
          <w:szCs w:val="24"/>
        </w:rPr>
        <w:t>TURINYS</w:t>
      </w:r>
    </w:p>
    <w:p w14:paraId="40FA1BAD" w14:textId="77777777" w:rsidR="005E106D" w:rsidRPr="00BF7A88"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703"/>
        <w:gridCol w:w="6945"/>
      </w:tblGrid>
      <w:tr w:rsidR="002D203A" w:rsidRPr="00BF7A88" w14:paraId="09E550E7" w14:textId="77777777" w:rsidTr="00842432">
        <w:tc>
          <w:tcPr>
            <w:tcW w:w="534" w:type="dxa"/>
            <w:shd w:val="clear" w:color="auto" w:fill="auto"/>
          </w:tcPr>
          <w:p w14:paraId="56048A2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w:t>
            </w:r>
          </w:p>
        </w:tc>
        <w:tc>
          <w:tcPr>
            <w:tcW w:w="6945" w:type="dxa"/>
            <w:shd w:val="clear" w:color="auto" w:fill="auto"/>
          </w:tcPr>
          <w:p w14:paraId="0734A688"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BENDROSIOS NUOSTATOS</w:t>
            </w:r>
          </w:p>
        </w:tc>
      </w:tr>
      <w:tr w:rsidR="002D203A" w:rsidRPr="00BF7A88" w14:paraId="3DA3895A" w14:textId="77777777" w:rsidTr="00842432">
        <w:tc>
          <w:tcPr>
            <w:tcW w:w="534" w:type="dxa"/>
            <w:shd w:val="clear" w:color="auto" w:fill="auto"/>
          </w:tcPr>
          <w:p w14:paraId="3D5D68D0"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II.</w:t>
            </w:r>
          </w:p>
        </w:tc>
        <w:tc>
          <w:tcPr>
            <w:tcW w:w="6945" w:type="dxa"/>
            <w:shd w:val="clear" w:color="auto" w:fill="auto"/>
          </w:tcPr>
          <w:p w14:paraId="438AC48F"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PIRKIMO OBJEKTAS</w:t>
            </w:r>
          </w:p>
        </w:tc>
      </w:tr>
      <w:tr w:rsidR="002D203A" w:rsidRPr="00BF7A88" w14:paraId="17872B40" w14:textId="77777777" w:rsidTr="00842432">
        <w:tc>
          <w:tcPr>
            <w:tcW w:w="534" w:type="dxa"/>
            <w:shd w:val="clear" w:color="auto" w:fill="auto"/>
          </w:tcPr>
          <w:p w14:paraId="45D90EA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III.</w:t>
            </w:r>
          </w:p>
        </w:tc>
        <w:tc>
          <w:tcPr>
            <w:tcW w:w="6945" w:type="dxa"/>
            <w:shd w:val="clear" w:color="auto" w:fill="auto"/>
          </w:tcPr>
          <w:p w14:paraId="3313BEB0" w14:textId="77777777" w:rsidR="002D203A" w:rsidRPr="00BF7A88" w:rsidRDefault="00BD2D40" w:rsidP="006B021C">
            <w:pPr>
              <w:suppressAutoHyphens/>
              <w:rPr>
                <w:rFonts w:ascii="Times New Roman" w:hAnsi="Times New Roman"/>
                <w:sz w:val="24"/>
                <w:szCs w:val="24"/>
              </w:rPr>
            </w:pPr>
            <w:r w:rsidRPr="00BF7A88">
              <w:rPr>
                <w:rFonts w:ascii="Times New Roman" w:hAnsi="Times New Roman"/>
                <w:sz w:val="24"/>
                <w:szCs w:val="24"/>
              </w:rPr>
              <w:t>REIKALAVIMAI</w:t>
            </w:r>
            <w:r w:rsidR="00133C76" w:rsidRPr="00BF7A88">
              <w:rPr>
                <w:rFonts w:ascii="Times New Roman" w:hAnsi="Times New Roman"/>
                <w:sz w:val="24"/>
                <w:szCs w:val="24"/>
              </w:rPr>
              <w:t xml:space="preserve"> TIEKĖJAMS</w:t>
            </w:r>
          </w:p>
        </w:tc>
      </w:tr>
      <w:tr w:rsidR="002D203A" w:rsidRPr="00BF7A88" w14:paraId="52FC1AEE" w14:textId="77777777" w:rsidTr="00842432">
        <w:tc>
          <w:tcPr>
            <w:tcW w:w="534" w:type="dxa"/>
            <w:shd w:val="clear" w:color="auto" w:fill="auto"/>
          </w:tcPr>
          <w:p w14:paraId="3792EA67"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IV.</w:t>
            </w:r>
          </w:p>
        </w:tc>
        <w:tc>
          <w:tcPr>
            <w:tcW w:w="6945" w:type="dxa"/>
            <w:shd w:val="clear" w:color="auto" w:fill="auto"/>
          </w:tcPr>
          <w:p w14:paraId="1A373515" w14:textId="77777777" w:rsidR="002D203A" w:rsidRPr="00BF7A88" w:rsidRDefault="00862FAC" w:rsidP="00862FAC">
            <w:pPr>
              <w:shd w:val="clear" w:color="auto" w:fill="FFFFFF"/>
              <w:rPr>
                <w:rFonts w:ascii="Times New Roman" w:hAnsi="Times New Roman"/>
                <w:sz w:val="24"/>
                <w:szCs w:val="24"/>
              </w:rPr>
            </w:pPr>
            <w:r w:rsidRPr="00BF7A88">
              <w:rPr>
                <w:rFonts w:ascii="Times New Roman" w:hAnsi="Times New Roman"/>
                <w:sz w:val="24"/>
                <w:szCs w:val="24"/>
              </w:rPr>
              <w:t>ŪKIO SUBJEKTŲ IR (AR) SUBTIEKĖJŲ PASITELKIMAS BEI TIEKĖJŲ GRUPĖS DALYVAVIMAS</w:t>
            </w:r>
          </w:p>
        </w:tc>
      </w:tr>
      <w:tr w:rsidR="002D203A" w:rsidRPr="00BF7A88" w14:paraId="5607485B" w14:textId="77777777" w:rsidTr="00842432">
        <w:tc>
          <w:tcPr>
            <w:tcW w:w="534" w:type="dxa"/>
            <w:shd w:val="clear" w:color="auto" w:fill="auto"/>
          </w:tcPr>
          <w:p w14:paraId="2CA1EE0F"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w:t>
            </w:r>
          </w:p>
        </w:tc>
        <w:tc>
          <w:tcPr>
            <w:tcW w:w="6945" w:type="dxa"/>
            <w:shd w:val="clear" w:color="auto" w:fill="auto"/>
          </w:tcPr>
          <w:p w14:paraId="5B3687DE"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RENGIMAS, PATEIKIMAS, KEITIMAS</w:t>
            </w:r>
          </w:p>
        </w:tc>
      </w:tr>
      <w:tr w:rsidR="002D203A" w:rsidRPr="00BF7A88" w14:paraId="7992C6A7" w14:textId="77777777" w:rsidTr="00842432">
        <w:tc>
          <w:tcPr>
            <w:tcW w:w="534" w:type="dxa"/>
            <w:shd w:val="clear" w:color="auto" w:fill="auto"/>
          </w:tcPr>
          <w:p w14:paraId="706FBCCC"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VI.</w:t>
            </w:r>
          </w:p>
        </w:tc>
        <w:tc>
          <w:tcPr>
            <w:tcW w:w="6945" w:type="dxa"/>
            <w:shd w:val="clear" w:color="auto" w:fill="auto"/>
          </w:tcPr>
          <w:p w14:paraId="09AAD3FA"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ŠIFRAVIMAS</w:t>
            </w:r>
          </w:p>
        </w:tc>
      </w:tr>
      <w:tr w:rsidR="002D203A" w:rsidRPr="00BF7A88" w14:paraId="26DE354B" w14:textId="77777777" w:rsidTr="00842432">
        <w:tc>
          <w:tcPr>
            <w:tcW w:w="534" w:type="dxa"/>
            <w:shd w:val="clear" w:color="auto" w:fill="auto"/>
          </w:tcPr>
          <w:p w14:paraId="0EDBF4A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VII.</w:t>
            </w:r>
          </w:p>
        </w:tc>
        <w:tc>
          <w:tcPr>
            <w:tcW w:w="6945" w:type="dxa"/>
            <w:shd w:val="clear" w:color="auto" w:fill="auto"/>
          </w:tcPr>
          <w:p w14:paraId="27454113"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GALIOJIMO UŽTIKRINIMAS</w:t>
            </w:r>
          </w:p>
        </w:tc>
      </w:tr>
      <w:tr w:rsidR="002D203A" w:rsidRPr="00BF7A88" w14:paraId="5C30A2BC" w14:textId="77777777" w:rsidTr="00842432">
        <w:tc>
          <w:tcPr>
            <w:tcW w:w="534" w:type="dxa"/>
            <w:shd w:val="clear" w:color="auto" w:fill="auto"/>
          </w:tcPr>
          <w:p w14:paraId="35AF4B59"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VIII.</w:t>
            </w:r>
          </w:p>
        </w:tc>
        <w:tc>
          <w:tcPr>
            <w:tcW w:w="6945" w:type="dxa"/>
            <w:shd w:val="clear" w:color="auto" w:fill="auto"/>
          </w:tcPr>
          <w:p w14:paraId="20EA6BA7" w14:textId="77777777" w:rsidR="002D203A" w:rsidRPr="00BF7A88" w:rsidRDefault="00640F96" w:rsidP="006B021C">
            <w:pPr>
              <w:suppressAutoHyphens/>
              <w:rPr>
                <w:rFonts w:ascii="Times New Roman" w:hAnsi="Times New Roman"/>
                <w:sz w:val="24"/>
                <w:szCs w:val="24"/>
              </w:rPr>
            </w:pPr>
            <w:r w:rsidRPr="00BF7A88">
              <w:rPr>
                <w:rFonts w:ascii="Times New Roman" w:hAnsi="Times New Roman"/>
                <w:sz w:val="24"/>
                <w:szCs w:val="24"/>
              </w:rPr>
              <w:t>PIRKIMO</w:t>
            </w:r>
            <w:r w:rsidR="002D203A" w:rsidRPr="00BF7A88">
              <w:rPr>
                <w:rFonts w:ascii="Times New Roman" w:hAnsi="Times New Roman"/>
                <w:sz w:val="24"/>
                <w:szCs w:val="24"/>
              </w:rPr>
              <w:t xml:space="preserve"> SĄLYGŲ PAAIŠKINIMAS IR PATIKSLINIMAS</w:t>
            </w:r>
          </w:p>
        </w:tc>
      </w:tr>
      <w:tr w:rsidR="002D203A" w:rsidRPr="00BF7A88" w14:paraId="366C3B47" w14:textId="77777777" w:rsidTr="00842432">
        <w:tc>
          <w:tcPr>
            <w:tcW w:w="534" w:type="dxa"/>
            <w:shd w:val="clear" w:color="auto" w:fill="auto"/>
          </w:tcPr>
          <w:p w14:paraId="50DFE18F"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IX.</w:t>
            </w:r>
          </w:p>
        </w:tc>
        <w:tc>
          <w:tcPr>
            <w:tcW w:w="6945" w:type="dxa"/>
            <w:shd w:val="clear" w:color="auto" w:fill="auto"/>
          </w:tcPr>
          <w:p w14:paraId="37DD0DEE"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SUSIPAŽINIMAS SU GAUTAIS PASIŪLYMAIS</w:t>
            </w:r>
          </w:p>
        </w:tc>
      </w:tr>
      <w:tr w:rsidR="002D203A" w:rsidRPr="00BF7A88" w14:paraId="3F9920C8" w14:textId="77777777" w:rsidTr="00842432">
        <w:tc>
          <w:tcPr>
            <w:tcW w:w="534" w:type="dxa"/>
            <w:shd w:val="clear" w:color="auto" w:fill="auto"/>
          </w:tcPr>
          <w:p w14:paraId="712AE822"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w:t>
            </w:r>
          </w:p>
        </w:tc>
        <w:tc>
          <w:tcPr>
            <w:tcW w:w="6945" w:type="dxa"/>
            <w:shd w:val="clear" w:color="auto" w:fill="auto"/>
          </w:tcPr>
          <w:p w14:paraId="16185C49"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NAGRINĖJIMAS</w:t>
            </w:r>
          </w:p>
        </w:tc>
      </w:tr>
      <w:tr w:rsidR="002D203A" w:rsidRPr="00BF7A88" w14:paraId="2E9CF114" w14:textId="77777777" w:rsidTr="00842432">
        <w:tc>
          <w:tcPr>
            <w:tcW w:w="534" w:type="dxa"/>
            <w:shd w:val="clear" w:color="auto" w:fill="auto"/>
          </w:tcPr>
          <w:p w14:paraId="708B5E5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w:t>
            </w:r>
          </w:p>
        </w:tc>
        <w:tc>
          <w:tcPr>
            <w:tcW w:w="6945" w:type="dxa"/>
            <w:shd w:val="clear" w:color="auto" w:fill="auto"/>
          </w:tcPr>
          <w:p w14:paraId="2DAF0699"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ATMETIMO PRIEŽASTYS</w:t>
            </w:r>
          </w:p>
        </w:tc>
      </w:tr>
      <w:tr w:rsidR="002D203A" w:rsidRPr="00BF7A88" w14:paraId="77B43AF2" w14:textId="77777777" w:rsidTr="00842432">
        <w:tc>
          <w:tcPr>
            <w:tcW w:w="534" w:type="dxa"/>
            <w:shd w:val="clear" w:color="auto" w:fill="auto"/>
          </w:tcPr>
          <w:p w14:paraId="55D94968"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XII.</w:t>
            </w:r>
          </w:p>
        </w:tc>
        <w:tc>
          <w:tcPr>
            <w:tcW w:w="6945" w:type="dxa"/>
            <w:shd w:val="clear" w:color="auto" w:fill="auto"/>
          </w:tcPr>
          <w:p w14:paraId="0BE1FD04"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VERTINIMAS IR PALYGINIMAS</w:t>
            </w:r>
          </w:p>
        </w:tc>
      </w:tr>
      <w:tr w:rsidR="002D203A" w:rsidRPr="00BF7A88" w14:paraId="0B45DF9F" w14:textId="77777777" w:rsidTr="00842432">
        <w:tc>
          <w:tcPr>
            <w:tcW w:w="534" w:type="dxa"/>
            <w:shd w:val="clear" w:color="auto" w:fill="auto"/>
          </w:tcPr>
          <w:p w14:paraId="58465477"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XIII.</w:t>
            </w:r>
          </w:p>
        </w:tc>
        <w:tc>
          <w:tcPr>
            <w:tcW w:w="6945" w:type="dxa"/>
            <w:shd w:val="clear" w:color="auto" w:fill="auto"/>
          </w:tcPr>
          <w:p w14:paraId="6EFA16B4" w14:textId="7A13C8A5" w:rsidR="002D203A" w:rsidRPr="00BF7A88" w:rsidRDefault="00EB6DE0" w:rsidP="0070306F">
            <w:pPr>
              <w:rPr>
                <w:rFonts w:ascii="Times New Roman" w:hAnsi="Times New Roman"/>
                <w:sz w:val="24"/>
                <w:szCs w:val="24"/>
              </w:rPr>
            </w:pPr>
            <w:r w:rsidRPr="00BF7A88">
              <w:rPr>
                <w:rFonts w:ascii="Times New Roman" w:hAnsi="Times New Roman"/>
                <w:bCs/>
                <w:color w:val="000000"/>
                <w:sz w:val="24"/>
                <w:szCs w:val="24"/>
              </w:rPr>
              <w:t>PASIŪLYMŲ EILĖ, LAIMĖTOJO NUSTATYMAS</w:t>
            </w:r>
            <w:r w:rsidRPr="00BF7A88">
              <w:rPr>
                <w:rFonts w:ascii="Times New Roman" w:hAnsi="Times New Roman"/>
                <w:sz w:val="24"/>
                <w:szCs w:val="24"/>
              </w:rPr>
              <w:t xml:space="preserve"> IR PIRKIMO</w:t>
            </w:r>
            <w:r w:rsidR="0070306F">
              <w:rPr>
                <w:rFonts w:ascii="Times New Roman" w:hAnsi="Times New Roman"/>
                <w:sz w:val="24"/>
                <w:szCs w:val="24"/>
              </w:rPr>
              <w:t xml:space="preserve"> </w:t>
            </w:r>
            <w:r w:rsidRPr="00BF7A88">
              <w:rPr>
                <w:rFonts w:ascii="Times New Roman" w:hAnsi="Times New Roman"/>
                <w:sz w:val="24"/>
                <w:szCs w:val="24"/>
              </w:rPr>
              <w:t>SUTARTIES SUDARYMAS</w:t>
            </w:r>
          </w:p>
        </w:tc>
      </w:tr>
      <w:tr w:rsidR="002D203A" w:rsidRPr="00BF7A88" w14:paraId="3923FA93" w14:textId="77777777" w:rsidTr="00842432">
        <w:tc>
          <w:tcPr>
            <w:tcW w:w="534" w:type="dxa"/>
            <w:shd w:val="clear" w:color="auto" w:fill="auto"/>
          </w:tcPr>
          <w:p w14:paraId="12A07D5A"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XIV.</w:t>
            </w:r>
          </w:p>
        </w:tc>
        <w:tc>
          <w:tcPr>
            <w:tcW w:w="6945" w:type="dxa"/>
            <w:shd w:val="clear" w:color="auto" w:fill="auto"/>
          </w:tcPr>
          <w:p w14:paraId="31F5AE14"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PRETENZIJŲ IR SKUNDŲ NAGRINĖJIMAS</w:t>
            </w:r>
          </w:p>
        </w:tc>
      </w:tr>
      <w:tr w:rsidR="002D203A" w:rsidRPr="00BF7A88" w14:paraId="4F41C792" w14:textId="77777777" w:rsidTr="00842432">
        <w:tc>
          <w:tcPr>
            <w:tcW w:w="534" w:type="dxa"/>
            <w:shd w:val="clear" w:color="auto" w:fill="auto"/>
          </w:tcPr>
          <w:p w14:paraId="3450B3EB"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XV.</w:t>
            </w:r>
          </w:p>
        </w:tc>
        <w:tc>
          <w:tcPr>
            <w:tcW w:w="6945" w:type="dxa"/>
            <w:shd w:val="clear" w:color="auto" w:fill="auto"/>
          </w:tcPr>
          <w:p w14:paraId="17130209" w14:textId="77777777" w:rsidR="002D203A" w:rsidRPr="00BF7A88" w:rsidRDefault="007B48DB" w:rsidP="006B021C">
            <w:pPr>
              <w:suppressAutoHyphens/>
              <w:rPr>
                <w:rFonts w:ascii="Times New Roman" w:hAnsi="Times New Roman"/>
                <w:sz w:val="24"/>
                <w:szCs w:val="24"/>
              </w:rPr>
            </w:pPr>
            <w:r w:rsidRPr="00BF7A88">
              <w:rPr>
                <w:rFonts w:ascii="Times New Roman" w:hAnsi="Times New Roman"/>
                <w:sz w:val="24"/>
                <w:szCs w:val="24"/>
              </w:rPr>
              <w:t>BAIGIAMOSIOS NUOSTATOS</w:t>
            </w:r>
          </w:p>
        </w:tc>
      </w:tr>
    </w:tbl>
    <w:p w14:paraId="2991FDA3" w14:textId="77777777" w:rsidR="005C6A05" w:rsidRPr="00BF7A88" w:rsidRDefault="005C6A05" w:rsidP="006B021C">
      <w:pPr>
        <w:tabs>
          <w:tab w:val="left" w:pos="567"/>
        </w:tabs>
        <w:suppressAutoHyphens/>
        <w:rPr>
          <w:rFonts w:ascii="Times New Roman" w:hAnsi="Times New Roman"/>
          <w:sz w:val="24"/>
          <w:szCs w:val="24"/>
        </w:rPr>
      </w:pPr>
      <w:r w:rsidRPr="00BF7A88">
        <w:rPr>
          <w:rFonts w:ascii="Times New Roman" w:hAnsi="Times New Roman"/>
          <w:sz w:val="24"/>
          <w:szCs w:val="24"/>
        </w:rPr>
        <w:t>PRIEDAI:</w:t>
      </w:r>
    </w:p>
    <w:p w14:paraId="575E3A93" w14:textId="3EDDF962" w:rsidR="00C04294" w:rsidRDefault="00C04294" w:rsidP="00C04294">
      <w:pPr>
        <w:tabs>
          <w:tab w:val="left" w:pos="567"/>
        </w:tabs>
        <w:suppressAutoHyphens/>
        <w:rPr>
          <w:rFonts w:ascii="Times New Roman" w:hAnsi="Times New Roman"/>
          <w:sz w:val="24"/>
          <w:szCs w:val="24"/>
        </w:rPr>
      </w:pPr>
      <w:r w:rsidRPr="00A26FD5">
        <w:rPr>
          <w:rFonts w:ascii="Times New Roman" w:hAnsi="Times New Roman"/>
          <w:sz w:val="24"/>
          <w:szCs w:val="24"/>
        </w:rPr>
        <w:t>1. Pasiūlymo forma</w:t>
      </w:r>
      <w:r w:rsidR="00FD721B">
        <w:rPr>
          <w:rFonts w:ascii="Times New Roman" w:hAnsi="Times New Roman"/>
          <w:sz w:val="24"/>
          <w:szCs w:val="24"/>
        </w:rPr>
        <w:t xml:space="preserve"> (pirmas vokas)</w:t>
      </w:r>
      <w:r w:rsidRPr="00A26FD5">
        <w:rPr>
          <w:rFonts w:ascii="Times New Roman" w:hAnsi="Times New Roman"/>
          <w:sz w:val="24"/>
          <w:szCs w:val="24"/>
        </w:rPr>
        <w:t xml:space="preserve"> – 1 priedas;</w:t>
      </w:r>
    </w:p>
    <w:p w14:paraId="5116A5D0" w14:textId="727270FB" w:rsidR="00FD721B" w:rsidRPr="00A26FD5" w:rsidRDefault="00FD721B" w:rsidP="00FD721B">
      <w:pPr>
        <w:tabs>
          <w:tab w:val="left" w:pos="567"/>
        </w:tabs>
        <w:suppressAutoHyphens/>
        <w:rPr>
          <w:rFonts w:ascii="Times New Roman" w:hAnsi="Times New Roman"/>
          <w:sz w:val="24"/>
          <w:szCs w:val="24"/>
        </w:rPr>
      </w:pPr>
      <w:r>
        <w:rPr>
          <w:rFonts w:ascii="Times New Roman" w:hAnsi="Times New Roman"/>
          <w:sz w:val="24"/>
          <w:szCs w:val="24"/>
        </w:rPr>
        <w:t>2</w:t>
      </w:r>
      <w:r w:rsidRPr="00A26FD5">
        <w:rPr>
          <w:rFonts w:ascii="Times New Roman" w:hAnsi="Times New Roman"/>
          <w:sz w:val="24"/>
          <w:szCs w:val="24"/>
        </w:rPr>
        <w:t>. Pasiūlymo forma</w:t>
      </w:r>
      <w:r>
        <w:rPr>
          <w:rFonts w:ascii="Times New Roman" w:hAnsi="Times New Roman"/>
          <w:sz w:val="24"/>
          <w:szCs w:val="24"/>
        </w:rPr>
        <w:t xml:space="preserve"> (antras vokas)</w:t>
      </w:r>
      <w:r w:rsidRPr="00A26FD5">
        <w:rPr>
          <w:rFonts w:ascii="Times New Roman" w:hAnsi="Times New Roman"/>
          <w:sz w:val="24"/>
          <w:szCs w:val="24"/>
        </w:rPr>
        <w:t xml:space="preserve"> – </w:t>
      </w:r>
      <w:r>
        <w:rPr>
          <w:rFonts w:ascii="Times New Roman" w:hAnsi="Times New Roman"/>
          <w:sz w:val="24"/>
          <w:szCs w:val="24"/>
        </w:rPr>
        <w:t>2</w:t>
      </w:r>
      <w:r w:rsidRPr="00A26FD5">
        <w:rPr>
          <w:rFonts w:ascii="Times New Roman" w:hAnsi="Times New Roman"/>
          <w:sz w:val="24"/>
          <w:szCs w:val="24"/>
        </w:rPr>
        <w:t xml:space="preserve"> priedas;</w:t>
      </w:r>
    </w:p>
    <w:p w14:paraId="54FA01ED" w14:textId="19AE7575" w:rsidR="00C04294" w:rsidRPr="00433F04" w:rsidRDefault="00FD721B" w:rsidP="00C04294">
      <w:pPr>
        <w:tabs>
          <w:tab w:val="left" w:pos="567"/>
        </w:tabs>
        <w:suppressAutoHyphens/>
        <w:rPr>
          <w:rFonts w:ascii="Times New Roman" w:hAnsi="Times New Roman"/>
          <w:sz w:val="24"/>
          <w:szCs w:val="24"/>
        </w:rPr>
      </w:pPr>
      <w:r w:rsidRPr="00FD721B">
        <w:rPr>
          <w:rFonts w:ascii="Times New Roman" w:hAnsi="Times New Roman"/>
          <w:sz w:val="24"/>
          <w:szCs w:val="24"/>
        </w:rPr>
        <w:t>3</w:t>
      </w:r>
      <w:r w:rsidR="00C04294" w:rsidRPr="00FD721B">
        <w:rPr>
          <w:rFonts w:ascii="Times New Roman" w:hAnsi="Times New Roman"/>
          <w:sz w:val="24"/>
          <w:szCs w:val="24"/>
        </w:rPr>
        <w:t xml:space="preserve">. Reikalavimų tiekėjams atitikties </w:t>
      </w:r>
      <w:r w:rsidR="00C04294" w:rsidRPr="00433F04">
        <w:rPr>
          <w:rFonts w:ascii="Times New Roman" w:hAnsi="Times New Roman"/>
          <w:sz w:val="24"/>
          <w:szCs w:val="24"/>
        </w:rPr>
        <w:t xml:space="preserve">deklaracija (toliau – Deklaracija) – </w:t>
      </w:r>
      <w:r w:rsidRPr="00433F04">
        <w:rPr>
          <w:rFonts w:ascii="Times New Roman" w:hAnsi="Times New Roman"/>
          <w:sz w:val="24"/>
          <w:szCs w:val="24"/>
        </w:rPr>
        <w:t>3</w:t>
      </w:r>
      <w:r w:rsidR="00C04294" w:rsidRPr="00433F04">
        <w:rPr>
          <w:rFonts w:ascii="Times New Roman" w:hAnsi="Times New Roman"/>
          <w:sz w:val="24"/>
          <w:szCs w:val="24"/>
        </w:rPr>
        <w:t xml:space="preserve"> priedas;</w:t>
      </w:r>
    </w:p>
    <w:p w14:paraId="1628C9DA" w14:textId="000C196F" w:rsidR="00C04294" w:rsidRPr="00372470" w:rsidRDefault="00FD721B" w:rsidP="00C04294">
      <w:pPr>
        <w:tabs>
          <w:tab w:val="left" w:pos="567"/>
        </w:tabs>
        <w:suppressAutoHyphens/>
        <w:rPr>
          <w:rFonts w:ascii="Times New Roman" w:hAnsi="Times New Roman"/>
          <w:sz w:val="24"/>
          <w:szCs w:val="24"/>
        </w:rPr>
      </w:pPr>
      <w:r>
        <w:rPr>
          <w:rFonts w:ascii="Times New Roman" w:hAnsi="Times New Roman"/>
          <w:sz w:val="24"/>
          <w:szCs w:val="24"/>
        </w:rPr>
        <w:t>4</w:t>
      </w:r>
      <w:r w:rsidR="00C04294" w:rsidRPr="00FD721B">
        <w:rPr>
          <w:rFonts w:ascii="Times New Roman" w:hAnsi="Times New Roman"/>
          <w:sz w:val="24"/>
          <w:szCs w:val="24"/>
        </w:rPr>
        <w:t xml:space="preserve">. </w:t>
      </w:r>
      <w:r w:rsidR="00C04294" w:rsidRPr="00DF72F5">
        <w:rPr>
          <w:rFonts w:ascii="Times New Roman" w:hAnsi="Times New Roman"/>
          <w:sz w:val="24"/>
          <w:szCs w:val="24"/>
        </w:rPr>
        <w:t xml:space="preserve">Techninės </w:t>
      </w:r>
      <w:r w:rsidR="00C04294" w:rsidRPr="00372470">
        <w:rPr>
          <w:rFonts w:ascii="Times New Roman" w:hAnsi="Times New Roman"/>
          <w:sz w:val="24"/>
          <w:szCs w:val="24"/>
        </w:rPr>
        <w:t xml:space="preserve">specifikacijos </w:t>
      </w:r>
      <w:r w:rsidR="00C04294" w:rsidRPr="00372470">
        <w:rPr>
          <w:rFonts w:ascii="Times New Roman" w:hAnsi="Times New Roman"/>
          <w:i/>
          <w:sz w:val="24"/>
          <w:szCs w:val="24"/>
        </w:rPr>
        <w:t xml:space="preserve">(atskiru failu Word formatu) </w:t>
      </w:r>
      <w:r w:rsidR="00C04294" w:rsidRPr="00372470">
        <w:rPr>
          <w:rFonts w:ascii="Times New Roman" w:hAnsi="Times New Roman"/>
          <w:sz w:val="24"/>
          <w:szCs w:val="24"/>
        </w:rPr>
        <w:t xml:space="preserve">– </w:t>
      </w:r>
      <w:r w:rsidRPr="00372470">
        <w:rPr>
          <w:rFonts w:ascii="Times New Roman" w:hAnsi="Times New Roman"/>
          <w:sz w:val="24"/>
          <w:szCs w:val="24"/>
        </w:rPr>
        <w:t>4</w:t>
      </w:r>
      <w:r w:rsidR="00C04294" w:rsidRPr="00372470">
        <w:rPr>
          <w:rFonts w:ascii="Times New Roman" w:hAnsi="Times New Roman"/>
          <w:sz w:val="24"/>
          <w:szCs w:val="24"/>
        </w:rPr>
        <w:t xml:space="preserve"> priedas;</w:t>
      </w:r>
    </w:p>
    <w:p w14:paraId="35D46120" w14:textId="0DCB5A2B" w:rsidR="00C04294" w:rsidRPr="00DF72F5" w:rsidRDefault="00FD721B" w:rsidP="00FD721B">
      <w:pPr>
        <w:tabs>
          <w:tab w:val="left" w:pos="567"/>
        </w:tabs>
        <w:suppressAutoHyphens/>
        <w:jc w:val="both"/>
        <w:rPr>
          <w:rFonts w:ascii="Times New Roman" w:hAnsi="Times New Roman"/>
          <w:sz w:val="24"/>
          <w:szCs w:val="24"/>
        </w:rPr>
      </w:pPr>
      <w:r w:rsidRPr="00372470">
        <w:rPr>
          <w:rFonts w:ascii="Times New Roman" w:hAnsi="Times New Roman"/>
          <w:sz w:val="24"/>
          <w:szCs w:val="24"/>
        </w:rPr>
        <w:t>5</w:t>
      </w:r>
      <w:r w:rsidR="00C04294" w:rsidRPr="00372470">
        <w:rPr>
          <w:rFonts w:ascii="Times New Roman" w:hAnsi="Times New Roman"/>
          <w:sz w:val="24"/>
          <w:szCs w:val="24"/>
        </w:rPr>
        <w:t>. P</w:t>
      </w:r>
      <w:r w:rsidR="00F83401" w:rsidRPr="00372470">
        <w:rPr>
          <w:rFonts w:ascii="Times New Roman" w:hAnsi="Times New Roman"/>
          <w:sz w:val="24"/>
          <w:szCs w:val="24"/>
        </w:rPr>
        <w:t>aslaug</w:t>
      </w:r>
      <w:r w:rsidR="00C04294" w:rsidRPr="00372470">
        <w:rPr>
          <w:rFonts w:ascii="Times New Roman" w:hAnsi="Times New Roman"/>
          <w:sz w:val="24"/>
          <w:szCs w:val="24"/>
        </w:rPr>
        <w:t xml:space="preserve">ų pirkimo-pardavimo sutarties bendrosios sąlygos </w:t>
      </w:r>
      <w:r w:rsidR="00C04294" w:rsidRPr="00372470">
        <w:rPr>
          <w:rFonts w:ascii="Times New Roman" w:hAnsi="Times New Roman"/>
          <w:i/>
          <w:sz w:val="24"/>
          <w:szCs w:val="24"/>
        </w:rPr>
        <w:t>(atskiru failu Word</w:t>
      </w:r>
      <w:r w:rsidR="00C04294" w:rsidRPr="00DF72F5">
        <w:rPr>
          <w:rFonts w:ascii="Times New Roman" w:hAnsi="Times New Roman"/>
          <w:i/>
          <w:sz w:val="24"/>
          <w:szCs w:val="24"/>
        </w:rPr>
        <w:t xml:space="preserve"> formatu)</w:t>
      </w:r>
      <w:r w:rsidR="00C04294" w:rsidRPr="00DF72F5">
        <w:rPr>
          <w:rFonts w:ascii="Times New Roman" w:hAnsi="Times New Roman"/>
          <w:sz w:val="24"/>
          <w:szCs w:val="24"/>
        </w:rPr>
        <w:t xml:space="preserve"> – </w:t>
      </w:r>
      <w:r w:rsidRPr="00DF72F5">
        <w:rPr>
          <w:rFonts w:ascii="Times New Roman" w:hAnsi="Times New Roman"/>
          <w:sz w:val="24"/>
          <w:szCs w:val="24"/>
        </w:rPr>
        <w:t>5</w:t>
      </w:r>
      <w:r w:rsidR="00C04294" w:rsidRPr="00DF72F5">
        <w:rPr>
          <w:rFonts w:ascii="Times New Roman" w:hAnsi="Times New Roman"/>
          <w:sz w:val="24"/>
          <w:szCs w:val="24"/>
        </w:rPr>
        <w:t xml:space="preserve"> priedas.</w:t>
      </w:r>
    </w:p>
    <w:p w14:paraId="2F9ED38E" w14:textId="0FE619ED" w:rsidR="00C04294" w:rsidRPr="00DF72F5" w:rsidRDefault="00FD721B" w:rsidP="00FD721B">
      <w:pPr>
        <w:tabs>
          <w:tab w:val="left" w:pos="567"/>
        </w:tabs>
        <w:suppressAutoHyphens/>
        <w:jc w:val="both"/>
        <w:rPr>
          <w:rFonts w:ascii="Times New Roman" w:hAnsi="Times New Roman"/>
          <w:sz w:val="24"/>
          <w:szCs w:val="24"/>
        </w:rPr>
      </w:pPr>
      <w:r w:rsidRPr="00DF72F5">
        <w:rPr>
          <w:rFonts w:ascii="Times New Roman" w:hAnsi="Times New Roman"/>
          <w:sz w:val="24"/>
          <w:szCs w:val="24"/>
        </w:rPr>
        <w:t>6</w:t>
      </w:r>
      <w:r w:rsidR="00C04294" w:rsidRPr="00DF72F5">
        <w:rPr>
          <w:rFonts w:ascii="Times New Roman" w:hAnsi="Times New Roman"/>
          <w:sz w:val="24"/>
          <w:szCs w:val="24"/>
        </w:rPr>
        <w:t>. P</w:t>
      </w:r>
      <w:r w:rsidR="00F83401" w:rsidRPr="00DF72F5">
        <w:rPr>
          <w:rFonts w:ascii="Times New Roman" w:hAnsi="Times New Roman"/>
          <w:sz w:val="24"/>
          <w:szCs w:val="24"/>
        </w:rPr>
        <w:t>aslaug</w:t>
      </w:r>
      <w:r w:rsidR="00C04294" w:rsidRPr="00DF72F5">
        <w:rPr>
          <w:rFonts w:ascii="Times New Roman" w:hAnsi="Times New Roman"/>
          <w:sz w:val="24"/>
          <w:szCs w:val="24"/>
        </w:rPr>
        <w:t>ų pirkimo-pardavimo sutarties specialiosios sąlygos</w:t>
      </w:r>
      <w:r w:rsidR="00C04294" w:rsidRPr="00DF72F5">
        <w:rPr>
          <w:rFonts w:ascii="Times New Roman" w:hAnsi="Times New Roman"/>
          <w:bCs/>
          <w:sz w:val="24"/>
          <w:szCs w:val="24"/>
        </w:rPr>
        <w:t xml:space="preserve"> (</w:t>
      </w:r>
      <w:r w:rsidR="00C04294" w:rsidRPr="00DF72F5">
        <w:rPr>
          <w:rFonts w:ascii="Times New Roman" w:hAnsi="Times New Roman"/>
          <w:i/>
          <w:sz w:val="24"/>
          <w:szCs w:val="24"/>
        </w:rPr>
        <w:t>atskiru failu Word formatu</w:t>
      </w:r>
      <w:r w:rsidR="00C04294" w:rsidRPr="00DF72F5">
        <w:rPr>
          <w:rFonts w:ascii="Times New Roman" w:hAnsi="Times New Roman"/>
          <w:bCs/>
          <w:sz w:val="24"/>
          <w:szCs w:val="24"/>
        </w:rPr>
        <w:t xml:space="preserve">) – </w:t>
      </w:r>
      <w:r w:rsidRPr="00DF72F5">
        <w:rPr>
          <w:rFonts w:ascii="Times New Roman" w:hAnsi="Times New Roman"/>
          <w:bCs/>
          <w:sz w:val="24"/>
          <w:szCs w:val="24"/>
        </w:rPr>
        <w:t>6</w:t>
      </w:r>
      <w:r w:rsidR="00C04294" w:rsidRPr="00DF72F5">
        <w:rPr>
          <w:rFonts w:ascii="Times New Roman" w:hAnsi="Times New Roman"/>
          <w:bCs/>
          <w:sz w:val="24"/>
          <w:szCs w:val="24"/>
        </w:rPr>
        <w:t xml:space="preserve"> priedas</w:t>
      </w:r>
      <w:r w:rsidR="005F684B" w:rsidRPr="00DF72F5">
        <w:rPr>
          <w:rFonts w:ascii="Times New Roman" w:hAnsi="Times New Roman"/>
          <w:bCs/>
          <w:sz w:val="24"/>
          <w:szCs w:val="24"/>
        </w:rPr>
        <w:t>;</w:t>
      </w:r>
    </w:p>
    <w:p w14:paraId="7B26BAA3" w14:textId="275F9008" w:rsidR="00C04294" w:rsidRPr="00433F04" w:rsidRDefault="00FD721B" w:rsidP="00C04294">
      <w:pPr>
        <w:tabs>
          <w:tab w:val="left" w:pos="567"/>
        </w:tabs>
        <w:suppressAutoHyphens/>
        <w:rPr>
          <w:rFonts w:ascii="Times New Roman" w:hAnsi="Times New Roman"/>
          <w:sz w:val="24"/>
          <w:szCs w:val="24"/>
        </w:rPr>
      </w:pPr>
      <w:r w:rsidRPr="00DF72F5">
        <w:rPr>
          <w:rFonts w:ascii="Times New Roman" w:hAnsi="Times New Roman"/>
          <w:sz w:val="24"/>
          <w:szCs w:val="24"/>
        </w:rPr>
        <w:t>7</w:t>
      </w:r>
      <w:r w:rsidR="00C04294" w:rsidRPr="00DF72F5">
        <w:rPr>
          <w:rFonts w:ascii="Times New Roman" w:hAnsi="Times New Roman"/>
          <w:sz w:val="24"/>
          <w:szCs w:val="24"/>
        </w:rPr>
        <w:t xml:space="preserve">. </w:t>
      </w:r>
      <w:r w:rsidR="00710170" w:rsidRPr="00DF72F5">
        <w:rPr>
          <w:rFonts w:ascii="Times New Roman" w:hAnsi="Times New Roman"/>
          <w:sz w:val="24"/>
          <w:szCs w:val="24"/>
        </w:rPr>
        <w:t>Siūlomų specialistų</w:t>
      </w:r>
      <w:r w:rsidR="00C04294" w:rsidRPr="00DF72F5">
        <w:rPr>
          <w:rFonts w:ascii="Times New Roman" w:hAnsi="Times New Roman"/>
          <w:sz w:val="24"/>
          <w:szCs w:val="24"/>
        </w:rPr>
        <w:t xml:space="preserve"> sąrašo forma</w:t>
      </w:r>
      <w:r w:rsidR="00C04294" w:rsidRPr="00DF72F5">
        <w:rPr>
          <w:rFonts w:ascii="Times New Roman" w:hAnsi="Times New Roman"/>
          <w:bCs/>
          <w:sz w:val="24"/>
          <w:szCs w:val="24"/>
        </w:rPr>
        <w:t xml:space="preserve"> – </w:t>
      </w:r>
      <w:r w:rsidRPr="00DF72F5">
        <w:rPr>
          <w:rFonts w:ascii="Times New Roman" w:hAnsi="Times New Roman"/>
          <w:bCs/>
          <w:sz w:val="24"/>
          <w:szCs w:val="24"/>
        </w:rPr>
        <w:t>7</w:t>
      </w:r>
      <w:r w:rsidR="00C04294" w:rsidRPr="00DF72F5">
        <w:rPr>
          <w:rFonts w:ascii="Times New Roman" w:hAnsi="Times New Roman"/>
          <w:bCs/>
          <w:sz w:val="24"/>
          <w:szCs w:val="24"/>
        </w:rPr>
        <w:t xml:space="preserve"> priedas</w:t>
      </w:r>
      <w:r w:rsidR="005F684B" w:rsidRPr="00DF72F5">
        <w:rPr>
          <w:rFonts w:ascii="Times New Roman" w:hAnsi="Times New Roman"/>
          <w:sz w:val="24"/>
          <w:szCs w:val="24"/>
        </w:rPr>
        <w:t>;</w:t>
      </w:r>
    </w:p>
    <w:p w14:paraId="6B3BCA60" w14:textId="0669A80B" w:rsidR="005F684B" w:rsidRPr="003A3A44" w:rsidRDefault="005F684B" w:rsidP="00C04294">
      <w:pPr>
        <w:tabs>
          <w:tab w:val="left" w:pos="567"/>
        </w:tabs>
        <w:suppressAutoHyphens/>
        <w:rPr>
          <w:rFonts w:ascii="Times New Roman" w:hAnsi="Times New Roman"/>
          <w:sz w:val="24"/>
          <w:szCs w:val="24"/>
        </w:rPr>
      </w:pPr>
      <w:r w:rsidRPr="00433F04">
        <w:rPr>
          <w:rFonts w:ascii="Times New Roman" w:hAnsi="Times New Roman"/>
          <w:sz w:val="24"/>
          <w:szCs w:val="24"/>
        </w:rPr>
        <w:t>8. Siūlomos technikos</w:t>
      </w:r>
      <w:r w:rsidR="0069093F" w:rsidRPr="00433F04">
        <w:rPr>
          <w:rFonts w:ascii="Times New Roman" w:hAnsi="Times New Roman"/>
          <w:sz w:val="24"/>
          <w:szCs w:val="24"/>
        </w:rPr>
        <w:t xml:space="preserve"> ir įrangos</w:t>
      </w:r>
      <w:r w:rsidRPr="00433F04">
        <w:rPr>
          <w:rFonts w:ascii="Times New Roman" w:hAnsi="Times New Roman"/>
          <w:sz w:val="24"/>
          <w:szCs w:val="24"/>
        </w:rPr>
        <w:t xml:space="preserve"> sąrašo forma – 8 priedas.</w:t>
      </w:r>
    </w:p>
    <w:p w14:paraId="22FFE373" w14:textId="4DC56EF2" w:rsidR="00BB1FE1" w:rsidRPr="00A26FD5" w:rsidRDefault="00BB1FE1">
      <w:pPr>
        <w:rPr>
          <w:rFonts w:ascii="Times New Roman" w:hAnsi="Times New Roman"/>
          <w:sz w:val="24"/>
          <w:szCs w:val="24"/>
        </w:rPr>
      </w:pPr>
      <w:r w:rsidRPr="00A26FD5">
        <w:rPr>
          <w:rFonts w:ascii="Times New Roman" w:hAnsi="Times New Roman"/>
          <w:sz w:val="24"/>
          <w:szCs w:val="24"/>
        </w:rPr>
        <w:br w:type="page"/>
      </w:r>
    </w:p>
    <w:p w14:paraId="2AD0B8DE" w14:textId="77777777" w:rsidR="00F17FE2" w:rsidRPr="00A26FD5" w:rsidRDefault="00F17FE2" w:rsidP="00F17FE2">
      <w:pPr>
        <w:pStyle w:val="Sraopastraipa1"/>
        <w:tabs>
          <w:tab w:val="left" w:pos="0"/>
        </w:tabs>
        <w:jc w:val="center"/>
        <w:rPr>
          <w:b/>
          <w:lang w:val="lt-LT"/>
        </w:rPr>
      </w:pPr>
      <w:r w:rsidRPr="00A26FD5">
        <w:rPr>
          <w:b/>
          <w:lang w:val="lt-LT"/>
        </w:rPr>
        <w:lastRenderedPageBreak/>
        <w:t>I</w:t>
      </w:r>
      <w:r w:rsidR="00DC3347" w:rsidRPr="00A26FD5">
        <w:rPr>
          <w:b/>
          <w:lang w:val="lt-LT"/>
        </w:rPr>
        <w:t xml:space="preserve"> </w:t>
      </w:r>
      <w:r w:rsidRPr="00A26FD5">
        <w:rPr>
          <w:b/>
          <w:lang w:val="lt-LT"/>
        </w:rPr>
        <w:t>SKYRIUS</w:t>
      </w:r>
    </w:p>
    <w:p w14:paraId="2450E70E" w14:textId="77777777" w:rsidR="008E59F0" w:rsidRPr="00A26FD5" w:rsidRDefault="008E59F0" w:rsidP="00F17FE2">
      <w:pPr>
        <w:pStyle w:val="Sraopastraipa1"/>
        <w:tabs>
          <w:tab w:val="left" w:pos="0"/>
        </w:tabs>
        <w:jc w:val="center"/>
        <w:rPr>
          <w:b/>
          <w:lang w:val="lt-LT"/>
        </w:rPr>
      </w:pPr>
      <w:r w:rsidRPr="00A26FD5">
        <w:rPr>
          <w:b/>
          <w:lang w:val="lt-LT"/>
        </w:rPr>
        <w:t>BENDROSIOS NUOSTATOS</w:t>
      </w:r>
    </w:p>
    <w:p w14:paraId="4EBCC5B9" w14:textId="77777777" w:rsidR="004B1F34" w:rsidRPr="00A26FD5" w:rsidRDefault="004B1F34" w:rsidP="001C719D">
      <w:pPr>
        <w:pStyle w:val="Sraopastraipa1"/>
        <w:tabs>
          <w:tab w:val="left" w:pos="0"/>
        </w:tabs>
        <w:spacing w:before="60"/>
        <w:ind w:left="0"/>
        <w:jc w:val="both"/>
        <w:rPr>
          <w:b/>
          <w:sz w:val="16"/>
          <w:szCs w:val="16"/>
          <w:lang w:val="lt-LT" w:eastAsia="lt-LT"/>
        </w:rPr>
      </w:pPr>
    </w:p>
    <w:p w14:paraId="25946329" w14:textId="2DB6E6E7" w:rsidR="00861D63" w:rsidRPr="00731921" w:rsidRDefault="008D6EC6" w:rsidP="008D6EC6">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r w:rsidRPr="00731921">
        <w:rPr>
          <w:rFonts w:ascii="Times New Roman" w:hAnsi="Times New Roman"/>
          <w:sz w:val="24"/>
          <w:szCs w:val="24"/>
        </w:rPr>
        <w:t xml:space="preserve">1.1. Ukmergės rajono savivaldybės administracija (toliau – Perkančioji organizacija), Ukmergės </w:t>
      </w:r>
      <w:r w:rsidR="00CB0061" w:rsidRPr="00731921">
        <w:rPr>
          <w:rFonts w:ascii="Times New Roman" w:hAnsi="Times New Roman"/>
          <w:sz w:val="24"/>
          <w:szCs w:val="24"/>
        </w:rPr>
        <w:t>kraštotyros muziejui</w:t>
      </w:r>
      <w:r w:rsidRPr="00731921">
        <w:rPr>
          <w:rFonts w:ascii="Times New Roman" w:hAnsi="Times New Roman"/>
          <w:sz w:val="24"/>
          <w:szCs w:val="24"/>
        </w:rPr>
        <w:t xml:space="preserve"> (toliau – Įstaiga) vykdo </w:t>
      </w:r>
      <w:bookmarkStart w:id="4" w:name="_Hlk136956298"/>
      <w:r w:rsidR="003647EC" w:rsidRPr="00731921">
        <w:rPr>
          <w:rFonts w:ascii="Times New Roman" w:eastAsiaTheme="minorEastAsia" w:hAnsi="Times New Roman"/>
          <w:b/>
          <w:bCs/>
          <w:sz w:val="24"/>
          <w:szCs w:val="24"/>
          <w:lang w:eastAsia="zh-TW"/>
        </w:rPr>
        <w:t xml:space="preserve">Modelio skaitmenizavimui parengimo ir </w:t>
      </w:r>
      <w:proofErr w:type="spellStart"/>
      <w:r w:rsidR="003647EC" w:rsidRPr="00731921">
        <w:rPr>
          <w:rFonts w:ascii="Times New Roman" w:eastAsiaTheme="minorEastAsia" w:hAnsi="Times New Roman"/>
          <w:b/>
          <w:bCs/>
          <w:sz w:val="24"/>
          <w:szCs w:val="24"/>
          <w:lang w:eastAsia="zh-TW"/>
        </w:rPr>
        <w:t>video</w:t>
      </w:r>
      <w:proofErr w:type="spellEnd"/>
      <w:r w:rsidR="003647EC" w:rsidRPr="00731921">
        <w:rPr>
          <w:rFonts w:ascii="Times New Roman" w:eastAsiaTheme="minorEastAsia" w:hAnsi="Times New Roman"/>
          <w:b/>
          <w:bCs/>
          <w:sz w:val="24"/>
          <w:szCs w:val="24"/>
          <w:lang w:eastAsia="zh-TW"/>
        </w:rPr>
        <w:t xml:space="preserve"> medžiagos sukūrimo paslaugų </w:t>
      </w:r>
      <w:r w:rsidRPr="00731921">
        <w:rPr>
          <w:rFonts w:ascii="Times New Roman" w:hAnsi="Times New Roman"/>
          <w:b/>
          <w:bCs/>
          <w:sz w:val="24"/>
          <w:szCs w:val="24"/>
        </w:rPr>
        <w:t>viešąjį</w:t>
      </w:r>
      <w:r w:rsidRPr="00731921">
        <w:rPr>
          <w:rFonts w:ascii="Times New Roman" w:hAnsi="Times New Roman"/>
          <w:b/>
          <w:sz w:val="24"/>
          <w:szCs w:val="24"/>
        </w:rPr>
        <w:t xml:space="preserve"> pirkimą</w:t>
      </w:r>
      <w:bookmarkEnd w:id="4"/>
      <w:r w:rsidRPr="00731921">
        <w:rPr>
          <w:rFonts w:ascii="Times New Roman" w:hAnsi="Times New Roman"/>
          <w:b/>
          <w:sz w:val="24"/>
          <w:szCs w:val="24"/>
        </w:rPr>
        <w:t xml:space="preserve">. </w:t>
      </w:r>
      <w:r w:rsidRPr="00731921">
        <w:rPr>
          <w:rFonts w:ascii="Times New Roman" w:hAnsi="Times New Roman"/>
          <w:sz w:val="24"/>
          <w:szCs w:val="24"/>
        </w:rPr>
        <w:t xml:space="preserve">BVPŽ kodas: </w:t>
      </w:r>
      <w:r w:rsidR="00B44464" w:rsidRPr="00731921">
        <w:rPr>
          <w:rFonts w:ascii="Times New Roman" w:eastAsiaTheme="minorEastAsia" w:hAnsi="Times New Roman"/>
          <w:sz w:val="24"/>
          <w:szCs w:val="24"/>
          <w:lang w:eastAsia="zh-TW"/>
        </w:rPr>
        <w:t>92111260-2</w:t>
      </w:r>
      <w:r w:rsidRPr="00731921">
        <w:rPr>
          <w:rFonts w:ascii="Times New Roman" w:hAnsi="Times New Roman"/>
          <w:sz w:val="24"/>
          <w:szCs w:val="24"/>
        </w:rPr>
        <w:t xml:space="preserve">. Pirkimo procedūras iki sutarties sudarymo atlieka Ukmergės rajono savivaldybės administracijos direktoriaus įsakymu patvirtinta viešojo pirkimo komisija (toliau – Komisija). </w:t>
      </w:r>
      <w:r w:rsidR="00861D63" w:rsidRPr="00731921">
        <w:rPr>
          <w:rFonts w:ascii="Times New Roman" w:hAnsi="Times New Roman"/>
          <w:sz w:val="24"/>
          <w:szCs w:val="24"/>
        </w:rPr>
        <w:t>Šiame pirkime bus pasitelkiami ekspertai, kurie pagal ekspertinio vertinimo užduotį vertins balais kokybės kriterijus.</w:t>
      </w:r>
    </w:p>
    <w:p w14:paraId="632D78AF" w14:textId="79B7C3B1" w:rsidR="008D6EC6" w:rsidRPr="00731921" w:rsidRDefault="008D6EC6" w:rsidP="008D6EC6">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731921">
        <w:rPr>
          <w:rFonts w:ascii="Times New Roman" w:hAnsi="Times New Roman"/>
          <w:sz w:val="24"/>
          <w:szCs w:val="24"/>
        </w:rPr>
        <w:t xml:space="preserve">1.2. Perkančioji organizacija, vadovaudamasi Lietuvos Respublikos viešųjų pirkimų įstatymo 82 straipsnio 2 dalies 2 punktu ir Centralizuotų pirkimų veiklos paslaugų 2023 m. </w:t>
      </w:r>
      <w:r w:rsidR="0046521E" w:rsidRPr="00731921">
        <w:rPr>
          <w:rFonts w:ascii="Times New Roman" w:hAnsi="Times New Roman"/>
          <w:sz w:val="24"/>
          <w:szCs w:val="24"/>
        </w:rPr>
        <w:t>balandži</w:t>
      </w:r>
      <w:r w:rsidRPr="00731921">
        <w:rPr>
          <w:rFonts w:ascii="Times New Roman" w:hAnsi="Times New Roman"/>
          <w:sz w:val="24"/>
          <w:szCs w:val="24"/>
        </w:rPr>
        <w:t>o 1</w:t>
      </w:r>
      <w:r w:rsidR="0046521E" w:rsidRPr="00731921">
        <w:rPr>
          <w:rFonts w:ascii="Times New Roman" w:hAnsi="Times New Roman"/>
          <w:sz w:val="24"/>
          <w:szCs w:val="24"/>
        </w:rPr>
        <w:t>4</w:t>
      </w:r>
      <w:r w:rsidRPr="00731921">
        <w:rPr>
          <w:rFonts w:ascii="Times New Roman" w:hAnsi="Times New Roman"/>
          <w:sz w:val="24"/>
          <w:szCs w:val="24"/>
        </w:rPr>
        <w:t xml:space="preserve"> d. sutartimi Nr. 20-</w:t>
      </w:r>
      <w:r w:rsidR="00CB0061" w:rsidRPr="00731921">
        <w:rPr>
          <w:rFonts w:ascii="Times New Roman" w:hAnsi="Times New Roman"/>
          <w:sz w:val="24"/>
          <w:szCs w:val="24"/>
        </w:rPr>
        <w:t>23</w:t>
      </w:r>
      <w:r w:rsidRPr="00731921">
        <w:rPr>
          <w:rFonts w:ascii="Times New Roman" w:hAnsi="Times New Roman"/>
          <w:sz w:val="24"/>
          <w:szCs w:val="24"/>
        </w:rPr>
        <w:t xml:space="preserve">4, atlieka šią viešojo pirkimo procedūrą Įstaigos vardu. </w:t>
      </w:r>
    </w:p>
    <w:p w14:paraId="627BC017" w14:textId="297EDD04" w:rsidR="008D6EC6" w:rsidRPr="00731921" w:rsidRDefault="008D6EC6" w:rsidP="008D6EC6">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731921">
        <w:rPr>
          <w:rFonts w:ascii="Times New Roman" w:hAnsi="Times New Roman"/>
          <w:sz w:val="24"/>
          <w:szCs w:val="24"/>
        </w:rPr>
        <w:t>1.3. Pirkimas finansuojamas Europos sąjungos lėšomis, įgyvendinant projektą Nr.</w:t>
      </w:r>
      <w:r w:rsidR="0088427A" w:rsidRPr="00731921">
        <w:rPr>
          <w:rFonts w:ascii="Times New Roman" w:hAnsi="Times New Roman"/>
          <w:color w:val="000000"/>
          <w:sz w:val="24"/>
          <w:szCs w:val="24"/>
        </w:rPr>
        <w:t xml:space="preserve"> 06-015-K-0016 </w:t>
      </w:r>
      <w:r w:rsidRPr="00731921">
        <w:rPr>
          <w:rFonts w:ascii="Times New Roman" w:hAnsi="Times New Roman"/>
          <w:sz w:val="24"/>
          <w:szCs w:val="24"/>
        </w:rPr>
        <w:t>„</w:t>
      </w:r>
      <w:r w:rsidR="00B44464" w:rsidRPr="00731921">
        <w:rPr>
          <w:rFonts w:ascii="Times New Roman" w:hAnsi="Times New Roman"/>
          <w:color w:val="000000"/>
          <w:sz w:val="24"/>
          <w:szCs w:val="24"/>
        </w:rPr>
        <w:t>Kultūros turinio skaitmeninimas Ukmergės kraštotyros muziejuje</w:t>
      </w:r>
      <w:r w:rsidRPr="00731921">
        <w:rPr>
          <w:rFonts w:ascii="Times New Roman" w:hAnsi="Times New Roman"/>
          <w:sz w:val="24"/>
          <w:szCs w:val="24"/>
        </w:rPr>
        <w:t>“.</w:t>
      </w:r>
    </w:p>
    <w:p w14:paraId="29F22A46" w14:textId="53791C3E" w:rsidR="003910A7" w:rsidRPr="00731921" w:rsidRDefault="00E10443" w:rsidP="0049222A">
      <w:pPr>
        <w:widowControl w:val="0"/>
        <w:ind w:firstLine="709"/>
        <w:jc w:val="both"/>
        <w:rPr>
          <w:rFonts w:ascii="Times New Roman" w:hAnsi="Times New Roman"/>
          <w:sz w:val="24"/>
          <w:szCs w:val="24"/>
        </w:rPr>
      </w:pPr>
      <w:r w:rsidRPr="00731921">
        <w:rPr>
          <w:rFonts w:ascii="Times New Roman" w:eastAsia="Times New Roman" w:hAnsi="Times New Roman"/>
          <w:sz w:val="24"/>
          <w:szCs w:val="24"/>
          <w:lang w:eastAsia="en-US"/>
        </w:rPr>
        <w:t>1.</w:t>
      </w:r>
      <w:r w:rsidR="00B54B0D" w:rsidRPr="00731921">
        <w:rPr>
          <w:rFonts w:ascii="Times New Roman" w:eastAsia="Times New Roman" w:hAnsi="Times New Roman"/>
          <w:sz w:val="24"/>
          <w:szCs w:val="24"/>
          <w:lang w:eastAsia="en-US"/>
        </w:rPr>
        <w:t>3</w:t>
      </w:r>
      <w:r w:rsidRPr="00731921">
        <w:rPr>
          <w:rFonts w:ascii="Times New Roman" w:eastAsia="Times New Roman" w:hAnsi="Times New Roman"/>
          <w:sz w:val="24"/>
          <w:szCs w:val="24"/>
          <w:lang w:eastAsia="en-US"/>
        </w:rPr>
        <w:t>.</w:t>
      </w:r>
      <w:r w:rsidRPr="00731921">
        <w:rPr>
          <w:rFonts w:ascii="Times New Roman" w:hAnsi="Times New Roman"/>
          <w:sz w:val="24"/>
          <w:szCs w:val="24"/>
        </w:rPr>
        <w:t xml:space="preserve"> </w:t>
      </w:r>
      <w:r w:rsidR="003910A7" w:rsidRPr="00731921">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731921">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731921">
        <w:rPr>
          <w:rFonts w:ascii="Times New Roman" w:hAnsi="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w:t>
      </w:r>
      <w:r w:rsidR="00CD3209" w:rsidRPr="00731921">
        <w:rPr>
          <w:rFonts w:ascii="Times New Roman" w:hAnsi="Times New Roman"/>
          <w:sz w:val="24"/>
          <w:szCs w:val="24"/>
        </w:rPr>
        <w:t xml:space="preserve"> sąvokos, apibrėžtos Viešųjų pirkimų įstatyme</w:t>
      </w:r>
      <w:r w:rsidR="003910A7" w:rsidRPr="00731921">
        <w:rPr>
          <w:rFonts w:ascii="Times New Roman" w:hAnsi="Times New Roman"/>
          <w:sz w:val="24"/>
          <w:szCs w:val="24"/>
        </w:rPr>
        <w:t>. Pirkimo sąlygose nenumatytiems klausimams tiesiogiai taikomos Viešųjų pirkimų įstatymo ir Aprašo nuostatos.</w:t>
      </w:r>
    </w:p>
    <w:p w14:paraId="1B27FFB6" w14:textId="70F55C66" w:rsidR="001619A8" w:rsidRPr="00731921" w:rsidRDefault="00D67B20" w:rsidP="0019602C">
      <w:pPr>
        <w:ind w:firstLine="709"/>
        <w:jc w:val="both"/>
        <w:rPr>
          <w:rFonts w:ascii="Times New Roman" w:hAnsi="Times New Roman"/>
          <w:sz w:val="24"/>
          <w:szCs w:val="24"/>
        </w:rPr>
      </w:pPr>
      <w:bookmarkStart w:id="5" w:name="_Hlk126584611"/>
      <w:r w:rsidRPr="00731921">
        <w:rPr>
          <w:rFonts w:ascii="Times New Roman" w:eastAsia="Times New Roman" w:hAnsi="Times New Roman"/>
          <w:sz w:val="24"/>
          <w:szCs w:val="24"/>
          <w:lang w:eastAsia="en-US"/>
        </w:rPr>
        <w:t xml:space="preserve">1.4. </w:t>
      </w:r>
      <w:bookmarkStart w:id="6" w:name="_Hlk197589515"/>
      <w:r w:rsidRPr="00731921">
        <w:rPr>
          <w:rFonts w:ascii="Times New Roman" w:eastAsia="Times New Roman" w:hAnsi="Times New Roman"/>
          <w:sz w:val="24"/>
          <w:szCs w:val="24"/>
          <w:lang w:eastAsia="en-US"/>
        </w:rPr>
        <w:t xml:space="preserve">Atliekamas žaliasis pirkimas. </w:t>
      </w:r>
      <w:r w:rsidRPr="00731921">
        <w:rPr>
          <w:rFonts w:ascii="Times New Roman" w:eastAsia="Times New Roman" w:hAnsi="Times New Roman"/>
          <w:sz w:val="24"/>
          <w:szCs w:val="24"/>
        </w:rPr>
        <w:t xml:space="preserve">Perkančioji organizacija, siekdama įgyvendinti Viešųjų pirkimų įstatymo 17 straipsnio 2 dalies 4 punkto nuostatas, šiame pirkime tiekėjams taiko </w:t>
      </w:r>
      <w:r w:rsidRPr="00731921">
        <w:rPr>
          <w:rFonts w:ascii="Times New Roman" w:hAnsi="Times New Roman"/>
          <w:sz w:val="24"/>
          <w:szCs w:val="24"/>
        </w:rPr>
        <w:t xml:space="preserve">reikalavimus, įtvirtintus Aplinkos apsaugos kriterijų taikymo, vykdant žaliuosius pirkimus, tvarkos aprašo </w:t>
      </w:r>
      <w:r w:rsidRPr="00731921">
        <w:rPr>
          <w:rFonts w:ascii="Times New Roman" w:hAnsi="Times New Roman"/>
          <w:b/>
          <w:bCs/>
          <w:sz w:val="24"/>
          <w:szCs w:val="24"/>
        </w:rPr>
        <w:t>4.</w:t>
      </w:r>
      <w:r w:rsidR="001619A8" w:rsidRPr="00731921">
        <w:rPr>
          <w:rFonts w:ascii="Times New Roman" w:hAnsi="Times New Roman"/>
          <w:b/>
          <w:bCs/>
          <w:sz w:val="24"/>
          <w:szCs w:val="24"/>
        </w:rPr>
        <w:t>4.3</w:t>
      </w:r>
      <w:r w:rsidRPr="00731921">
        <w:rPr>
          <w:rFonts w:ascii="Times New Roman" w:hAnsi="Times New Roman"/>
          <w:b/>
          <w:bCs/>
          <w:sz w:val="24"/>
          <w:szCs w:val="24"/>
        </w:rPr>
        <w:t xml:space="preserve"> papunktyje</w:t>
      </w:r>
      <w:r w:rsidRPr="00731921">
        <w:rPr>
          <w:rFonts w:ascii="Times New Roman" w:hAnsi="Times New Roman"/>
          <w:sz w:val="24"/>
          <w:szCs w:val="24"/>
        </w:rPr>
        <w:t xml:space="preserve"> (</w:t>
      </w:r>
      <w:hyperlink r:id="rId10" w:history="1">
        <w:r w:rsidR="00C270E1" w:rsidRPr="00731921">
          <w:rPr>
            <w:rStyle w:val="Hipersaitas"/>
            <w:rFonts w:ascii="Times New Roman" w:hAnsi="Times New Roman"/>
            <w:color w:val="auto"/>
            <w:sz w:val="24"/>
            <w:szCs w:val="24"/>
            <w:u w:val="none"/>
          </w:rPr>
          <w:t>Lietuvos Respublikos aplinkos ministro 2011 m. birželio 28 d. įsakymas Nr. D1-508 „Dėl Aplinkos apsaugos kriterijų taikymo, vykdant žaliuosius pirkimus, tvarkos aprašo patvirtinimo“</w:t>
        </w:r>
      </w:hyperlink>
      <w:r w:rsidRPr="00731921">
        <w:rPr>
          <w:rFonts w:ascii="Times New Roman" w:hAnsi="Times New Roman"/>
          <w:bCs/>
          <w:sz w:val="24"/>
          <w:szCs w:val="24"/>
        </w:rPr>
        <w:t xml:space="preserve"> (</w:t>
      </w:r>
      <w:r w:rsidR="00382BA0" w:rsidRPr="00731921">
        <w:rPr>
          <w:rFonts w:ascii="Times New Roman" w:hAnsi="Times New Roman"/>
          <w:sz w:val="24"/>
          <w:szCs w:val="24"/>
        </w:rPr>
        <w:t>aktuali</w:t>
      </w:r>
      <w:r w:rsidRPr="00731921">
        <w:rPr>
          <w:rFonts w:ascii="Times New Roman" w:hAnsi="Times New Roman"/>
          <w:sz w:val="24"/>
          <w:szCs w:val="24"/>
        </w:rPr>
        <w:t xml:space="preserve"> redakcija))</w:t>
      </w:r>
      <w:r w:rsidR="001C6976" w:rsidRPr="00731921">
        <w:rPr>
          <w:rFonts w:ascii="Times New Roman" w:hAnsi="Times New Roman"/>
          <w:sz w:val="24"/>
          <w:szCs w:val="24"/>
        </w:rPr>
        <w:t>.</w:t>
      </w:r>
      <w:r w:rsidRPr="00731921">
        <w:rPr>
          <w:rFonts w:ascii="Times New Roman" w:hAnsi="Times New Roman"/>
          <w:sz w:val="24"/>
          <w:szCs w:val="24"/>
        </w:rPr>
        <w:t xml:space="preserve"> </w:t>
      </w:r>
      <w:r w:rsidR="001619A8" w:rsidRPr="00731921">
        <w:rPr>
          <w:rFonts w:ascii="Times New Roman" w:hAnsi="Times New Roman"/>
          <w:kern w:val="2"/>
          <w:sz w:val="24"/>
          <w:szCs w:val="24"/>
          <w14:ligatures w14:val="standardContextual"/>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w:t>
      </w:r>
      <w:bookmarkEnd w:id="6"/>
    </w:p>
    <w:bookmarkEnd w:id="5"/>
    <w:p w14:paraId="203F0AA3" w14:textId="77777777" w:rsidR="003910A7" w:rsidRPr="00731921" w:rsidRDefault="003910A7" w:rsidP="0049222A">
      <w:pPr>
        <w:ind w:firstLine="709"/>
        <w:jc w:val="both"/>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7" w:name="_Hlk183676219"/>
      <w:r w:rsidR="00C72250" w:rsidRPr="00731921">
        <w:rPr>
          <w:rFonts w:ascii="Times New Roman" w:hAnsi="Times New Roman"/>
          <w:color w:val="467886"/>
          <w:sz w:val="24"/>
          <w:szCs w:val="24"/>
          <w:u w:val="single"/>
          <w:bdr w:val="none" w:sz="0" w:space="0" w:color="auto" w:frame="1"/>
          <w:shd w:val="clear" w:color="auto" w:fill="FFFFFF"/>
        </w:rPr>
        <w:fldChar w:fldCharType="begin"/>
      </w:r>
      <w:r w:rsidR="00C72250" w:rsidRPr="00731921">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731921">
        <w:rPr>
          <w:rFonts w:ascii="Times New Roman" w:hAnsi="Times New Roman"/>
          <w:color w:val="467886"/>
          <w:sz w:val="24"/>
          <w:szCs w:val="24"/>
          <w:u w:val="single"/>
          <w:bdr w:val="none" w:sz="0" w:space="0" w:color="auto" w:frame="1"/>
          <w:shd w:val="clear" w:color="auto" w:fill="FFFFFF"/>
        </w:rPr>
      </w:r>
      <w:r w:rsidR="00C72250" w:rsidRPr="00731921">
        <w:rPr>
          <w:rFonts w:ascii="Times New Roman" w:hAnsi="Times New Roman"/>
          <w:color w:val="467886"/>
          <w:sz w:val="24"/>
          <w:szCs w:val="24"/>
          <w:u w:val="single"/>
          <w:bdr w:val="none" w:sz="0" w:space="0" w:color="auto" w:frame="1"/>
          <w:shd w:val="clear" w:color="auto" w:fill="FFFFFF"/>
        </w:rPr>
        <w:fldChar w:fldCharType="separate"/>
      </w:r>
      <w:r w:rsidR="00C72250" w:rsidRPr="00731921">
        <w:rPr>
          <w:rStyle w:val="Hipersaitas"/>
          <w:rFonts w:ascii="Times New Roman" w:hAnsi="Times New Roman"/>
          <w:sz w:val="24"/>
          <w:szCs w:val="24"/>
          <w:bdr w:val="none" w:sz="0" w:space="0" w:color="auto" w:frame="1"/>
          <w:shd w:val="clear" w:color="auto" w:fill="FFFFFF"/>
        </w:rPr>
        <w:t>https://viesiejipirkimai.lt/</w:t>
      </w:r>
      <w:r w:rsidR="00C72250" w:rsidRPr="00731921">
        <w:rPr>
          <w:rFonts w:ascii="Times New Roman" w:hAnsi="Times New Roman"/>
          <w:color w:val="467886"/>
          <w:sz w:val="24"/>
          <w:szCs w:val="24"/>
          <w:u w:val="single"/>
          <w:bdr w:val="none" w:sz="0" w:space="0" w:color="auto" w:frame="1"/>
          <w:shd w:val="clear" w:color="auto" w:fill="FFFFFF"/>
        </w:rPr>
        <w:fldChar w:fldCharType="end"/>
      </w:r>
    </w:p>
    <w:bookmarkEnd w:id="7"/>
    <w:p w14:paraId="2D87D294" w14:textId="77777777" w:rsidR="003910A7" w:rsidRPr="00731921" w:rsidRDefault="003910A7" w:rsidP="0049222A">
      <w:pPr>
        <w:ind w:firstLine="709"/>
        <w:jc w:val="both"/>
        <w:rPr>
          <w:rFonts w:ascii="Times New Roman" w:hAnsi="Times New Roman"/>
          <w:sz w:val="24"/>
          <w:szCs w:val="22"/>
          <w:lang w:eastAsia="en-US"/>
        </w:rPr>
      </w:pPr>
      <w:r w:rsidRPr="00731921">
        <w:rPr>
          <w:rFonts w:ascii="Times New Roman" w:hAnsi="Times New Roman"/>
          <w:sz w:val="24"/>
          <w:szCs w:val="22"/>
          <w:lang w:eastAsia="en-US"/>
        </w:rPr>
        <w:t>1.6. Visos Pirkimo sąlygos nustatytos pirkimo dokumentuose, kuriuos sudaro:</w:t>
      </w:r>
    </w:p>
    <w:p w14:paraId="4EA6368E" w14:textId="77777777" w:rsidR="003910A7" w:rsidRPr="00731921" w:rsidRDefault="003910A7" w:rsidP="0049222A">
      <w:pPr>
        <w:ind w:firstLine="709"/>
        <w:jc w:val="both"/>
        <w:rPr>
          <w:rFonts w:ascii="Times New Roman" w:hAnsi="Times New Roman"/>
          <w:sz w:val="24"/>
          <w:szCs w:val="24"/>
          <w:lang w:eastAsia="en-US"/>
        </w:rPr>
      </w:pPr>
      <w:r w:rsidRPr="00731921">
        <w:rPr>
          <w:rFonts w:ascii="Times New Roman" w:hAnsi="Times New Roman"/>
          <w:sz w:val="24"/>
          <w:szCs w:val="22"/>
          <w:lang w:eastAsia="en-US"/>
        </w:rPr>
        <w:t xml:space="preserve">1.6.1. </w:t>
      </w:r>
      <w:r w:rsidRPr="00731921">
        <w:rPr>
          <w:rFonts w:ascii="Times New Roman" w:hAnsi="Times New Roman"/>
          <w:sz w:val="24"/>
          <w:szCs w:val="24"/>
          <w:lang w:eastAsia="en-US"/>
        </w:rPr>
        <w:t>skelbimas apie pirkimą;</w:t>
      </w:r>
    </w:p>
    <w:p w14:paraId="5987C7AA" w14:textId="77777777" w:rsidR="003910A7" w:rsidRPr="00731921" w:rsidRDefault="003910A7" w:rsidP="0049222A">
      <w:pPr>
        <w:ind w:firstLine="709"/>
        <w:jc w:val="both"/>
        <w:rPr>
          <w:rFonts w:ascii="Times New Roman" w:hAnsi="Times New Roman"/>
          <w:sz w:val="24"/>
          <w:szCs w:val="24"/>
          <w:lang w:eastAsia="en-US"/>
        </w:rPr>
      </w:pPr>
      <w:r w:rsidRPr="00731921">
        <w:rPr>
          <w:rFonts w:ascii="Times New Roman" w:hAnsi="Times New Roman"/>
          <w:sz w:val="24"/>
          <w:szCs w:val="24"/>
          <w:lang w:eastAsia="en-US"/>
        </w:rPr>
        <w:t>1.6.2. Pirkimo sąlygos (kartu su priedais);</w:t>
      </w:r>
    </w:p>
    <w:p w14:paraId="4903BC0B" w14:textId="77777777" w:rsidR="003910A7" w:rsidRPr="00731921" w:rsidRDefault="003910A7" w:rsidP="0049222A">
      <w:pPr>
        <w:ind w:firstLine="709"/>
        <w:jc w:val="both"/>
        <w:rPr>
          <w:rFonts w:ascii="Times New Roman" w:hAnsi="Times New Roman"/>
          <w:sz w:val="24"/>
          <w:szCs w:val="24"/>
          <w:lang w:eastAsia="en-US"/>
        </w:rPr>
      </w:pPr>
      <w:r w:rsidRPr="00731921">
        <w:rPr>
          <w:rFonts w:ascii="Times New Roman" w:hAnsi="Times New Roman"/>
          <w:sz w:val="24"/>
          <w:szCs w:val="24"/>
          <w:lang w:eastAsia="en-US"/>
        </w:rPr>
        <w:t>1.6.3. pirkimo dokumentų paaiškinimai (patikslinimai), taip pat atsakymai į tiekėjų klausimus (jeigu bus);</w:t>
      </w:r>
    </w:p>
    <w:p w14:paraId="2F51D26E" w14:textId="77777777" w:rsidR="003910A7" w:rsidRPr="00731921" w:rsidRDefault="003910A7" w:rsidP="0049222A">
      <w:pPr>
        <w:ind w:firstLine="709"/>
        <w:jc w:val="both"/>
        <w:rPr>
          <w:rFonts w:ascii="Times New Roman" w:hAnsi="Times New Roman"/>
          <w:sz w:val="24"/>
          <w:szCs w:val="24"/>
          <w:lang w:eastAsia="en-US"/>
        </w:rPr>
      </w:pPr>
      <w:r w:rsidRPr="00731921">
        <w:rPr>
          <w:rFonts w:ascii="Times New Roman" w:hAnsi="Times New Roman"/>
          <w:sz w:val="24"/>
          <w:szCs w:val="24"/>
          <w:lang w:eastAsia="en-US"/>
        </w:rPr>
        <w:t>1.6.4. visa kita Perkančiosios organizacijos CVP IS priemonėmis pateikta informacija.</w:t>
      </w:r>
    </w:p>
    <w:p w14:paraId="71029708" w14:textId="750B7860" w:rsidR="003910A7" w:rsidRPr="00731921" w:rsidRDefault="003910A7" w:rsidP="0049222A">
      <w:pPr>
        <w:ind w:firstLine="709"/>
        <w:jc w:val="both"/>
        <w:rPr>
          <w:rFonts w:ascii="Times New Roman" w:hAnsi="Times New Roman"/>
          <w:b/>
          <w:sz w:val="24"/>
          <w:szCs w:val="24"/>
          <w:u w:val="single"/>
          <w:lang w:eastAsia="en-US"/>
        </w:rPr>
      </w:pPr>
      <w:r w:rsidRPr="00731921">
        <w:rPr>
          <w:rFonts w:ascii="Times New Roman" w:hAnsi="Times New Roman"/>
          <w:sz w:val="24"/>
          <w:szCs w:val="24"/>
          <w:lang w:eastAsia="en-US"/>
        </w:rPr>
        <w:t xml:space="preserve">1.7. </w:t>
      </w:r>
      <w:r w:rsidRPr="00731921">
        <w:rPr>
          <w:rFonts w:ascii="Times New Roman" w:hAnsi="Times New Roman"/>
          <w:b/>
          <w:sz w:val="24"/>
          <w:szCs w:val="24"/>
          <w:u w:val="single"/>
          <w:lang w:eastAsia="en-US"/>
        </w:rPr>
        <w:t>Tiekėjo pasiūlymą sudaro CVP IS priemonėmis pateiktų ir žemiau nurodytų dokumentų visuma</w:t>
      </w:r>
      <w:r w:rsidR="00FE1E71" w:rsidRPr="00731921">
        <w:rPr>
          <w:rStyle w:val="None"/>
          <w:rFonts w:ascii="Times New Roman" w:hAnsi="Times New Roman"/>
          <w:b/>
          <w:sz w:val="24"/>
          <w:szCs w:val="24"/>
          <w:u w:val="single"/>
        </w:rPr>
        <w:t>(pateikiama 2 vokuose)</w:t>
      </w:r>
      <w:r w:rsidR="00FE1E71" w:rsidRPr="00731921">
        <w:rPr>
          <w:rFonts w:ascii="Times New Roman" w:hAnsi="Times New Roman"/>
          <w:b/>
          <w:sz w:val="24"/>
          <w:szCs w:val="24"/>
          <w:u w:val="single"/>
          <w:lang w:eastAsia="en-US"/>
        </w:rPr>
        <w:t>.</w:t>
      </w:r>
    </w:p>
    <w:p w14:paraId="54996F74" w14:textId="17EB13E5" w:rsidR="00FE1E71" w:rsidRPr="00731921" w:rsidRDefault="00D608B0" w:rsidP="00D608B0">
      <w:pPr>
        <w:pStyle w:val="Betarp"/>
        <w:pBdr>
          <w:top w:val="nil"/>
          <w:left w:val="nil"/>
          <w:bottom w:val="nil"/>
          <w:right w:val="nil"/>
          <w:between w:val="nil"/>
          <w:bar w:val="nil"/>
        </w:pBdr>
        <w:ind w:firstLine="709"/>
        <w:jc w:val="both"/>
        <w:rPr>
          <w:rStyle w:val="None"/>
          <w:bCs/>
          <w:u w:val="single"/>
        </w:rPr>
      </w:pPr>
      <w:r w:rsidRPr="00731921">
        <w:rPr>
          <w:szCs w:val="24"/>
        </w:rPr>
        <w:t xml:space="preserve">1.7.1. </w:t>
      </w:r>
      <w:r w:rsidR="00FE1E71" w:rsidRPr="00731921">
        <w:rPr>
          <w:rStyle w:val="None"/>
          <w:b/>
          <w:bCs/>
          <w:u w:val="single"/>
        </w:rPr>
        <w:t>Vokas 1:</w:t>
      </w:r>
    </w:p>
    <w:p w14:paraId="52652D85" w14:textId="27E799A7" w:rsidR="00FE1E71" w:rsidRPr="00731921" w:rsidRDefault="00FE1E71" w:rsidP="00FE1E71">
      <w:pPr>
        <w:ind w:firstLine="709"/>
        <w:jc w:val="both"/>
        <w:rPr>
          <w:rFonts w:ascii="Times New Roman" w:hAnsi="Times New Roman"/>
          <w:sz w:val="24"/>
          <w:szCs w:val="24"/>
          <w:lang w:eastAsia="en-US"/>
        </w:rPr>
      </w:pPr>
      <w:r w:rsidRPr="00731921">
        <w:rPr>
          <w:rFonts w:ascii="Times New Roman" w:hAnsi="Times New Roman"/>
          <w:sz w:val="24"/>
          <w:szCs w:val="24"/>
          <w:lang w:eastAsia="en-US"/>
        </w:rPr>
        <w:t>1.7.1</w:t>
      </w:r>
      <w:r w:rsidR="00D608B0" w:rsidRPr="00731921">
        <w:rPr>
          <w:rFonts w:ascii="Times New Roman" w:hAnsi="Times New Roman"/>
          <w:sz w:val="24"/>
          <w:szCs w:val="24"/>
          <w:lang w:eastAsia="en-US"/>
        </w:rPr>
        <w:t>.1</w:t>
      </w:r>
      <w:r w:rsidRPr="00731921">
        <w:rPr>
          <w:rFonts w:ascii="Times New Roman" w:hAnsi="Times New Roman"/>
          <w:sz w:val="24"/>
          <w:szCs w:val="24"/>
          <w:lang w:eastAsia="en-US"/>
        </w:rPr>
        <w:t>. tiekėjo užpildytas ir pasirašytas pasiūlymas</w:t>
      </w:r>
      <w:r w:rsidR="00433F04" w:rsidRPr="00731921">
        <w:rPr>
          <w:rFonts w:ascii="Times New Roman" w:hAnsi="Times New Roman"/>
          <w:sz w:val="24"/>
          <w:szCs w:val="24"/>
          <w:lang w:eastAsia="en-US"/>
        </w:rPr>
        <w:t xml:space="preserve"> </w:t>
      </w:r>
      <w:r w:rsidRPr="00731921">
        <w:rPr>
          <w:rFonts w:ascii="Times New Roman" w:hAnsi="Times New Roman"/>
          <w:sz w:val="24"/>
          <w:szCs w:val="24"/>
          <w:lang w:eastAsia="en-US"/>
        </w:rPr>
        <w:t>parengtas pagal Pirkimo sąlygų 1 priede pateiktą pasiūlymo formą;</w:t>
      </w:r>
    </w:p>
    <w:p w14:paraId="21198758" w14:textId="65B0CABC" w:rsidR="00E00DD5" w:rsidRPr="00731921" w:rsidRDefault="00E00DD5" w:rsidP="00FE1E71">
      <w:pPr>
        <w:ind w:firstLine="709"/>
        <w:jc w:val="both"/>
        <w:rPr>
          <w:rFonts w:ascii="Times New Roman" w:hAnsi="Times New Roman"/>
          <w:sz w:val="24"/>
          <w:szCs w:val="24"/>
          <w:lang w:eastAsia="en-US"/>
        </w:rPr>
      </w:pPr>
      <w:r w:rsidRPr="00731921">
        <w:rPr>
          <w:rFonts w:ascii="Times New Roman" w:hAnsi="Times New Roman"/>
          <w:sz w:val="24"/>
          <w:szCs w:val="24"/>
        </w:rPr>
        <w:t>1.7.1.2. Techninė pasiūlymo dalis: 1) Bandomasis modelis; 2) Filmo dalis; 3) Argumentavimo aprašymas (išsamus techninės dalies pateikimas aprašytas Pirkimo sąlygų 12.3 punkte – 2 lentelė).</w:t>
      </w:r>
    </w:p>
    <w:p w14:paraId="52B33254" w14:textId="55D8C22D" w:rsidR="00FE1E71" w:rsidRPr="00731921" w:rsidRDefault="00FE1E71" w:rsidP="00FE1E71">
      <w:pPr>
        <w:ind w:right="-1" w:firstLine="709"/>
        <w:jc w:val="both"/>
        <w:rPr>
          <w:rFonts w:ascii="Times New Roman" w:hAnsi="Times New Roman"/>
          <w:sz w:val="24"/>
          <w:szCs w:val="24"/>
        </w:rPr>
      </w:pPr>
      <w:r w:rsidRPr="00731921">
        <w:rPr>
          <w:rFonts w:ascii="Times New Roman" w:hAnsi="Times New Roman"/>
          <w:sz w:val="24"/>
          <w:szCs w:val="24"/>
          <w:lang w:eastAsia="en-US"/>
        </w:rPr>
        <w:t>1.7.</w:t>
      </w:r>
      <w:r w:rsidR="00D608B0" w:rsidRPr="00731921">
        <w:rPr>
          <w:rFonts w:ascii="Times New Roman" w:hAnsi="Times New Roman"/>
          <w:sz w:val="24"/>
          <w:szCs w:val="24"/>
          <w:lang w:eastAsia="en-US"/>
        </w:rPr>
        <w:t>1.</w:t>
      </w:r>
      <w:r w:rsidR="00E00DD5" w:rsidRPr="00731921">
        <w:rPr>
          <w:rFonts w:ascii="Times New Roman" w:hAnsi="Times New Roman"/>
          <w:sz w:val="24"/>
          <w:szCs w:val="24"/>
          <w:lang w:eastAsia="en-US"/>
        </w:rPr>
        <w:t>3</w:t>
      </w:r>
      <w:r w:rsidRPr="00731921">
        <w:rPr>
          <w:rFonts w:ascii="Times New Roman" w:hAnsi="Times New Roman"/>
          <w:sz w:val="24"/>
          <w:szCs w:val="24"/>
          <w:lang w:eastAsia="en-US"/>
        </w:rPr>
        <w:t xml:space="preserve">. Deklaracija, parengta pagal Pirkimo sąlygų </w:t>
      </w:r>
      <w:r w:rsidR="00861D63" w:rsidRPr="00731921">
        <w:rPr>
          <w:rFonts w:ascii="Times New Roman" w:hAnsi="Times New Roman"/>
          <w:sz w:val="24"/>
          <w:szCs w:val="24"/>
          <w:lang w:eastAsia="en-US"/>
        </w:rPr>
        <w:t>3</w:t>
      </w:r>
      <w:r w:rsidRPr="00731921">
        <w:rPr>
          <w:rFonts w:ascii="Times New Roman" w:hAnsi="Times New Roman"/>
          <w:sz w:val="24"/>
          <w:szCs w:val="24"/>
          <w:lang w:eastAsia="en-US"/>
        </w:rPr>
        <w:t xml:space="preserve"> priede pateiktą formą;</w:t>
      </w:r>
    </w:p>
    <w:p w14:paraId="3F9E96E9" w14:textId="38BF25AE" w:rsidR="00FE1E71" w:rsidRPr="00731921" w:rsidRDefault="00FE1E71" w:rsidP="00FE1E71">
      <w:pPr>
        <w:ind w:firstLine="709"/>
        <w:jc w:val="both"/>
        <w:rPr>
          <w:rFonts w:ascii="Times New Roman" w:hAnsi="Times New Roman"/>
          <w:sz w:val="24"/>
          <w:szCs w:val="24"/>
        </w:rPr>
      </w:pPr>
      <w:r w:rsidRPr="00731921">
        <w:rPr>
          <w:rFonts w:ascii="Times New Roman" w:hAnsi="Times New Roman"/>
          <w:sz w:val="24"/>
          <w:szCs w:val="24"/>
        </w:rPr>
        <w:t>1.7.</w:t>
      </w:r>
      <w:r w:rsidR="00D608B0" w:rsidRPr="00731921">
        <w:rPr>
          <w:rFonts w:ascii="Times New Roman" w:hAnsi="Times New Roman"/>
          <w:sz w:val="24"/>
          <w:szCs w:val="24"/>
        </w:rPr>
        <w:t>1.</w:t>
      </w:r>
      <w:r w:rsidRPr="00731921">
        <w:rPr>
          <w:rFonts w:ascii="Times New Roman" w:hAnsi="Times New Roman"/>
          <w:sz w:val="24"/>
          <w:szCs w:val="24"/>
        </w:rPr>
        <w:t>4. jungtinės veiklos sutarties kopija (jeigu dalyvauja ūkio subjektų grupė jungtinės veiklos sutarties pagrindu);</w:t>
      </w:r>
    </w:p>
    <w:p w14:paraId="42102CAE" w14:textId="06E2A91B" w:rsidR="00FE1E71" w:rsidRPr="00731921" w:rsidRDefault="00FE1E71" w:rsidP="00FE1E71">
      <w:pPr>
        <w:ind w:firstLine="709"/>
        <w:jc w:val="both"/>
        <w:rPr>
          <w:rFonts w:ascii="Times New Roman" w:hAnsi="Times New Roman"/>
          <w:sz w:val="24"/>
          <w:szCs w:val="24"/>
        </w:rPr>
      </w:pPr>
      <w:r w:rsidRPr="00731921">
        <w:rPr>
          <w:rFonts w:ascii="Times New Roman" w:hAnsi="Times New Roman"/>
          <w:sz w:val="24"/>
          <w:szCs w:val="24"/>
        </w:rPr>
        <w:lastRenderedPageBreak/>
        <w:t>1.7.</w:t>
      </w:r>
      <w:r w:rsidR="00D608B0" w:rsidRPr="00731921">
        <w:rPr>
          <w:rFonts w:ascii="Times New Roman" w:hAnsi="Times New Roman"/>
          <w:sz w:val="24"/>
          <w:szCs w:val="24"/>
        </w:rPr>
        <w:t>1.</w:t>
      </w:r>
      <w:r w:rsidRPr="00731921">
        <w:rPr>
          <w:rFonts w:ascii="Times New Roman" w:hAnsi="Times New Roman"/>
          <w:sz w:val="24"/>
          <w:szCs w:val="24"/>
        </w:rPr>
        <w:t>5. jei tiekėjas pasitelkia ūkio subjektus, kurių pajėgumais remiasi, - įrodymai, kad šie ištekliai bus prieinami per visą sutartinių įsipareigojimų vykdymo laikotarpį;</w:t>
      </w:r>
    </w:p>
    <w:p w14:paraId="018EE65B" w14:textId="41C45BE2" w:rsidR="00FE1E71" w:rsidRPr="00731921" w:rsidRDefault="00FE1E71" w:rsidP="00FE1E71">
      <w:pPr>
        <w:tabs>
          <w:tab w:val="left" w:pos="142"/>
          <w:tab w:val="left" w:pos="709"/>
        </w:tabs>
        <w:ind w:firstLine="709"/>
        <w:jc w:val="both"/>
        <w:rPr>
          <w:rFonts w:ascii="Times New Roman" w:hAnsi="Times New Roman"/>
          <w:sz w:val="24"/>
          <w:szCs w:val="24"/>
        </w:rPr>
      </w:pPr>
      <w:r w:rsidRPr="00731921">
        <w:rPr>
          <w:rFonts w:ascii="Times New Roman" w:hAnsi="Times New Roman"/>
          <w:sz w:val="24"/>
          <w:szCs w:val="24"/>
        </w:rPr>
        <w:t>1.7.</w:t>
      </w:r>
      <w:r w:rsidR="00D608B0" w:rsidRPr="00731921">
        <w:rPr>
          <w:rFonts w:ascii="Times New Roman" w:hAnsi="Times New Roman"/>
          <w:sz w:val="24"/>
          <w:szCs w:val="24"/>
        </w:rPr>
        <w:t>1.</w:t>
      </w:r>
      <w:r w:rsidRPr="00731921">
        <w:rPr>
          <w:rFonts w:ascii="Times New Roman" w:hAnsi="Times New Roman"/>
          <w:sz w:val="24"/>
          <w:szCs w:val="24"/>
        </w:rPr>
        <w:t>6. jei tiekėjas pasitelkia subtiekėjus, subtiekėjo deklaracijos ar kito dokumento, patvirtinančio jo sutikimą būti subtiekėju pirkime;</w:t>
      </w:r>
    </w:p>
    <w:p w14:paraId="6227EE0C" w14:textId="680A301A" w:rsidR="00FE1E71" w:rsidRPr="00731921" w:rsidRDefault="00FE1E71" w:rsidP="00FE1E71">
      <w:pPr>
        <w:tabs>
          <w:tab w:val="left" w:pos="142"/>
          <w:tab w:val="left" w:pos="709"/>
        </w:tabs>
        <w:ind w:firstLine="709"/>
        <w:jc w:val="both"/>
        <w:rPr>
          <w:rFonts w:ascii="Times New Roman" w:hAnsi="Times New Roman"/>
          <w:sz w:val="24"/>
          <w:szCs w:val="24"/>
        </w:rPr>
      </w:pPr>
      <w:r w:rsidRPr="00731921">
        <w:rPr>
          <w:rFonts w:ascii="Times New Roman" w:hAnsi="Times New Roman"/>
          <w:sz w:val="24"/>
          <w:szCs w:val="24"/>
        </w:rPr>
        <w:t>1.7.</w:t>
      </w:r>
      <w:r w:rsidR="00D608B0" w:rsidRPr="00731921">
        <w:rPr>
          <w:rFonts w:ascii="Times New Roman" w:hAnsi="Times New Roman"/>
          <w:sz w:val="24"/>
          <w:szCs w:val="24"/>
        </w:rPr>
        <w:t>1.</w:t>
      </w:r>
      <w:r w:rsidRPr="00731921">
        <w:rPr>
          <w:rFonts w:ascii="Times New Roman" w:hAnsi="Times New Roman"/>
          <w:sz w:val="24"/>
          <w:szCs w:val="24"/>
        </w:rPr>
        <w:t xml:space="preserve">7. jei tiekėjas pasitelkia </w:t>
      </w:r>
      <w:proofErr w:type="spellStart"/>
      <w:r w:rsidRPr="00731921">
        <w:rPr>
          <w:rFonts w:ascii="Times New Roman" w:hAnsi="Times New Roman"/>
          <w:sz w:val="24"/>
          <w:szCs w:val="24"/>
        </w:rPr>
        <w:t>kvazisubtiekėjus</w:t>
      </w:r>
      <w:proofErr w:type="spellEnd"/>
      <w:r w:rsidRPr="00731921">
        <w:rPr>
          <w:rFonts w:ascii="Times New Roman" w:hAnsi="Times New Roman"/>
          <w:sz w:val="24"/>
          <w:szCs w:val="24"/>
        </w:rPr>
        <w:t>, su jais sudaryti dvišaliai dokumentai, pagrindžiantys, kad pirkimo laimėjimo atveju specialistas bus įdarbintas (jeigu ketinama įdarbinti);</w:t>
      </w:r>
    </w:p>
    <w:p w14:paraId="30E43D05" w14:textId="75D3A8B3" w:rsidR="00FE1E71" w:rsidRPr="00731921" w:rsidRDefault="00FE1E71" w:rsidP="00FE1E71">
      <w:pPr>
        <w:ind w:firstLine="709"/>
        <w:contextualSpacing/>
        <w:jc w:val="both"/>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1.7.</w:t>
      </w:r>
      <w:r w:rsidR="00D608B0" w:rsidRPr="00731921">
        <w:rPr>
          <w:rFonts w:ascii="Times New Roman" w:eastAsia="Times New Roman" w:hAnsi="Times New Roman"/>
          <w:sz w:val="24"/>
          <w:szCs w:val="24"/>
          <w:lang w:eastAsia="en-US"/>
        </w:rPr>
        <w:t>1.</w:t>
      </w:r>
      <w:r w:rsidRPr="00731921">
        <w:rPr>
          <w:rFonts w:ascii="Times New Roman" w:eastAsia="Times New Roman" w:hAnsi="Times New Roman"/>
          <w:sz w:val="24"/>
          <w:szCs w:val="24"/>
          <w:lang w:eastAsia="en-US"/>
        </w:rPr>
        <w:t>8. jei tiekėjas pasitelkia trečiuosius asmenis, kurie tiesiogiai aktyviai nedalyvaus sutarties vykdyme, su jais pasirašytos sutartys, ketinimo protokolai ar pan.;</w:t>
      </w:r>
    </w:p>
    <w:p w14:paraId="75705AB7" w14:textId="0049F5DB" w:rsidR="00FE1E71" w:rsidRPr="00731921" w:rsidRDefault="00FE1E71" w:rsidP="00FE1E71">
      <w:pPr>
        <w:ind w:firstLine="709"/>
        <w:jc w:val="both"/>
        <w:rPr>
          <w:rFonts w:ascii="Times New Roman" w:hAnsi="Times New Roman"/>
          <w:sz w:val="24"/>
          <w:szCs w:val="24"/>
        </w:rPr>
      </w:pPr>
      <w:r w:rsidRPr="00731921">
        <w:rPr>
          <w:rFonts w:ascii="Times New Roman" w:hAnsi="Times New Roman"/>
          <w:sz w:val="24"/>
          <w:szCs w:val="24"/>
          <w:lang w:eastAsia="en-US"/>
        </w:rPr>
        <w:t>1.7.</w:t>
      </w:r>
      <w:r w:rsidR="00D608B0" w:rsidRPr="00731921">
        <w:rPr>
          <w:rFonts w:ascii="Times New Roman" w:hAnsi="Times New Roman"/>
          <w:sz w:val="24"/>
          <w:szCs w:val="24"/>
          <w:lang w:eastAsia="en-US"/>
        </w:rPr>
        <w:t>1.</w:t>
      </w:r>
      <w:r w:rsidRPr="00731921">
        <w:rPr>
          <w:rFonts w:ascii="Times New Roman" w:hAnsi="Times New Roman"/>
          <w:sz w:val="24"/>
          <w:szCs w:val="24"/>
          <w:lang w:eastAsia="en-US"/>
        </w:rPr>
        <w:t>9.</w:t>
      </w:r>
      <w:r w:rsidRPr="00731921">
        <w:rPr>
          <w:rFonts w:ascii="Times New Roman" w:hAnsi="Times New Roman"/>
          <w:sz w:val="24"/>
          <w:szCs w:val="24"/>
        </w:rPr>
        <w:t xml:space="preserve"> dokumentas, patvirtinantis, kad asmuo, kuris pasirašė pasiūlymą (jei jis ne tiekėjo vadovas), turėjo teisę jį pasirašyti;</w:t>
      </w:r>
    </w:p>
    <w:p w14:paraId="725520A1" w14:textId="5CA3A94B" w:rsidR="00FE1E71" w:rsidRPr="00731921" w:rsidRDefault="00FE1E71" w:rsidP="00FE1E71">
      <w:pPr>
        <w:ind w:firstLine="709"/>
        <w:jc w:val="both"/>
        <w:rPr>
          <w:rFonts w:ascii="Times New Roman" w:hAnsi="Times New Roman"/>
          <w:sz w:val="24"/>
          <w:szCs w:val="24"/>
        </w:rPr>
      </w:pPr>
      <w:r w:rsidRPr="00731921">
        <w:rPr>
          <w:rFonts w:ascii="Times New Roman" w:hAnsi="Times New Roman"/>
          <w:sz w:val="24"/>
          <w:szCs w:val="24"/>
        </w:rPr>
        <w:t>1.7.</w:t>
      </w:r>
      <w:r w:rsidR="00D608B0" w:rsidRPr="00731921">
        <w:rPr>
          <w:rFonts w:ascii="Times New Roman" w:hAnsi="Times New Roman"/>
          <w:sz w:val="24"/>
          <w:szCs w:val="24"/>
        </w:rPr>
        <w:t>1.</w:t>
      </w:r>
      <w:r w:rsidRPr="00731921">
        <w:rPr>
          <w:rFonts w:ascii="Times New Roman" w:hAnsi="Times New Roman"/>
          <w:sz w:val="24"/>
          <w:szCs w:val="24"/>
        </w:rPr>
        <w:t>10. kita Pirkimo sąlygose prašoma informacija ir (ar) dokumentai.</w:t>
      </w:r>
    </w:p>
    <w:p w14:paraId="6C6EC47B" w14:textId="7D6D3F0A" w:rsidR="00FE1E71" w:rsidRPr="00731921" w:rsidRDefault="00D608B0" w:rsidP="00D608B0">
      <w:pPr>
        <w:pStyle w:val="Betarp"/>
        <w:pBdr>
          <w:top w:val="nil"/>
          <w:left w:val="nil"/>
          <w:bottom w:val="nil"/>
          <w:right w:val="nil"/>
          <w:between w:val="nil"/>
          <w:bar w:val="nil"/>
        </w:pBdr>
        <w:ind w:firstLine="709"/>
        <w:jc w:val="both"/>
        <w:rPr>
          <w:rStyle w:val="None"/>
          <w:bCs/>
          <w:u w:val="single"/>
        </w:rPr>
      </w:pPr>
      <w:r w:rsidRPr="00731921">
        <w:rPr>
          <w:szCs w:val="24"/>
        </w:rPr>
        <w:t xml:space="preserve">1.7.2. </w:t>
      </w:r>
      <w:r w:rsidR="00FE1E71" w:rsidRPr="00731921">
        <w:rPr>
          <w:rStyle w:val="None"/>
          <w:b/>
          <w:bCs/>
          <w:u w:val="single"/>
        </w:rPr>
        <w:t>Vokas 2:</w:t>
      </w:r>
    </w:p>
    <w:p w14:paraId="3ED538FD" w14:textId="675AEF1F" w:rsidR="00FD721B" w:rsidRPr="00731921" w:rsidRDefault="00FD721B" w:rsidP="00FD721B">
      <w:pPr>
        <w:ind w:firstLine="709"/>
        <w:jc w:val="both"/>
        <w:rPr>
          <w:rFonts w:ascii="Times New Roman" w:hAnsi="Times New Roman"/>
          <w:sz w:val="24"/>
          <w:szCs w:val="24"/>
          <w:lang w:eastAsia="en-US"/>
        </w:rPr>
      </w:pPr>
      <w:r w:rsidRPr="00731921">
        <w:rPr>
          <w:rFonts w:ascii="Times New Roman" w:hAnsi="Times New Roman"/>
          <w:sz w:val="24"/>
          <w:szCs w:val="24"/>
          <w:lang w:eastAsia="en-US"/>
        </w:rPr>
        <w:t>1.7.</w:t>
      </w:r>
      <w:r w:rsidR="00D608B0" w:rsidRPr="00731921">
        <w:rPr>
          <w:rFonts w:ascii="Times New Roman" w:hAnsi="Times New Roman"/>
          <w:sz w:val="24"/>
          <w:szCs w:val="24"/>
          <w:lang w:eastAsia="en-US"/>
        </w:rPr>
        <w:t>2.</w:t>
      </w:r>
      <w:r w:rsidR="00FE1E71" w:rsidRPr="00731921">
        <w:rPr>
          <w:rFonts w:ascii="Times New Roman" w:hAnsi="Times New Roman"/>
          <w:sz w:val="24"/>
          <w:szCs w:val="24"/>
          <w:lang w:eastAsia="en-US"/>
        </w:rPr>
        <w:t>1</w:t>
      </w:r>
      <w:r w:rsidRPr="00731921">
        <w:rPr>
          <w:rFonts w:ascii="Times New Roman" w:hAnsi="Times New Roman"/>
          <w:sz w:val="24"/>
          <w:szCs w:val="24"/>
          <w:lang w:eastAsia="en-US"/>
        </w:rPr>
        <w:t>. tiekėjo užpildytas ir pasirašytas pasiūlymas</w:t>
      </w:r>
      <w:r w:rsidR="00FE1E71" w:rsidRPr="00731921">
        <w:rPr>
          <w:rFonts w:ascii="Times New Roman" w:hAnsi="Times New Roman"/>
          <w:sz w:val="24"/>
          <w:szCs w:val="24"/>
          <w:lang w:eastAsia="en-US"/>
        </w:rPr>
        <w:t xml:space="preserve"> su pasiūlyta kaina</w:t>
      </w:r>
      <w:r w:rsidRPr="00731921">
        <w:rPr>
          <w:rFonts w:ascii="Times New Roman" w:hAnsi="Times New Roman"/>
          <w:sz w:val="24"/>
          <w:szCs w:val="24"/>
          <w:lang w:eastAsia="en-US"/>
        </w:rPr>
        <w:t xml:space="preserve">, parengtas pagal Pirkimo sąlygų </w:t>
      </w:r>
      <w:r w:rsidR="00FE1E71" w:rsidRPr="00731921">
        <w:rPr>
          <w:rFonts w:ascii="Times New Roman" w:hAnsi="Times New Roman"/>
          <w:sz w:val="24"/>
          <w:szCs w:val="24"/>
          <w:lang w:eastAsia="en-US"/>
        </w:rPr>
        <w:t>2</w:t>
      </w:r>
      <w:r w:rsidRPr="00731921">
        <w:rPr>
          <w:rFonts w:ascii="Times New Roman" w:hAnsi="Times New Roman"/>
          <w:sz w:val="24"/>
          <w:szCs w:val="24"/>
          <w:lang w:eastAsia="en-US"/>
        </w:rPr>
        <w:t xml:space="preserve"> priede pateiktą pasiūlymo formą</w:t>
      </w:r>
      <w:r w:rsidR="00FE1E71" w:rsidRPr="00731921">
        <w:rPr>
          <w:rFonts w:ascii="Times New Roman" w:hAnsi="Times New Roman"/>
          <w:sz w:val="24"/>
          <w:szCs w:val="24"/>
          <w:lang w:eastAsia="en-US"/>
        </w:rPr>
        <w:t>.</w:t>
      </w:r>
    </w:p>
    <w:p w14:paraId="32A106E6" w14:textId="77777777" w:rsidR="003910A7" w:rsidRPr="00731921" w:rsidRDefault="003910A7" w:rsidP="0049222A">
      <w:pPr>
        <w:ind w:firstLine="709"/>
        <w:jc w:val="both"/>
        <w:rPr>
          <w:rFonts w:ascii="Times New Roman" w:hAnsi="Times New Roman"/>
          <w:sz w:val="24"/>
          <w:szCs w:val="24"/>
        </w:rPr>
      </w:pPr>
      <w:r w:rsidRPr="00731921">
        <w:rPr>
          <w:rFonts w:ascii="Times New Roman" w:hAnsi="Times New Roman"/>
          <w:sz w:val="24"/>
          <w:szCs w:val="24"/>
        </w:rPr>
        <w:t>1.8. Jeigu yra prieštaravimų, neatitikimų tarp skelbimo apie pirkimą ir Pirkimo sąlygų, teisinga laikoma informacija, nurodyta skelbime apie pirkimą.</w:t>
      </w:r>
    </w:p>
    <w:p w14:paraId="66927A5F" w14:textId="77777777" w:rsidR="003910A7" w:rsidRPr="00731921" w:rsidRDefault="003910A7" w:rsidP="0049222A">
      <w:pPr>
        <w:ind w:firstLine="709"/>
        <w:jc w:val="both"/>
        <w:rPr>
          <w:rFonts w:ascii="Times New Roman" w:hAnsi="Times New Roman"/>
          <w:sz w:val="24"/>
          <w:szCs w:val="24"/>
        </w:rPr>
      </w:pPr>
      <w:r w:rsidRPr="00731921">
        <w:rPr>
          <w:rFonts w:ascii="Times New Roman" w:hAnsi="Times New Roman"/>
          <w:sz w:val="24"/>
          <w:szCs w:val="24"/>
        </w:rPr>
        <w:t>1.9. Jeigu yra prieštaravimų, neatitikimų tarp Pirkimo sąlygų ir jų priedų, teisinga laikoma informacija, nurodyta Pirkimo sąlygose.</w:t>
      </w:r>
    </w:p>
    <w:p w14:paraId="1C6D8008" w14:textId="77777777" w:rsidR="003910A7" w:rsidRPr="00731921" w:rsidRDefault="003910A7" w:rsidP="0049222A">
      <w:pPr>
        <w:ind w:firstLine="709"/>
        <w:jc w:val="both"/>
        <w:rPr>
          <w:rFonts w:ascii="Times New Roman" w:hAnsi="Times New Roman"/>
          <w:sz w:val="24"/>
          <w:szCs w:val="24"/>
        </w:rPr>
      </w:pPr>
      <w:r w:rsidRPr="00731921">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731921">
        <w:rPr>
          <w:rFonts w:ascii="Times New Roman" w:hAnsi="Times New Roman"/>
          <w:sz w:val="24"/>
          <w:szCs w:val="24"/>
        </w:rPr>
        <w:t>.</w:t>
      </w:r>
    </w:p>
    <w:p w14:paraId="2FD56D80" w14:textId="3A989E16" w:rsidR="00EB1D79" w:rsidRPr="00731921" w:rsidRDefault="00057D94" w:rsidP="0049222A">
      <w:pPr>
        <w:pStyle w:val="Sraopastraipa"/>
        <w:ind w:left="0" w:firstLine="709"/>
        <w:contextualSpacing/>
        <w:jc w:val="both"/>
        <w:rPr>
          <w:rFonts w:ascii="Times New Roman" w:hAnsi="Times New Roman"/>
          <w:sz w:val="24"/>
          <w:szCs w:val="24"/>
        </w:rPr>
      </w:pPr>
      <w:r w:rsidRPr="00731921">
        <w:rPr>
          <w:rFonts w:ascii="Times New Roman" w:hAnsi="Times New Roman"/>
          <w:sz w:val="24"/>
          <w:szCs w:val="24"/>
        </w:rPr>
        <w:t xml:space="preserve">1.11. </w:t>
      </w:r>
      <w:r w:rsidR="003910A7" w:rsidRPr="00731921">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731921">
        <w:rPr>
          <w:rFonts w:ascii="Times New Roman" w:hAnsi="Times New Roman"/>
          <w:sz w:val="24"/>
          <w:szCs w:val="24"/>
          <w:lang w:eastAsia="en-US"/>
        </w:rPr>
        <w:t>sios įstaigos</w:t>
      </w:r>
      <w:r w:rsidR="003910A7" w:rsidRPr="00731921">
        <w:rPr>
          <w:rFonts w:ascii="Times New Roman" w:hAnsi="Times New Roman"/>
          <w:sz w:val="24"/>
          <w:szCs w:val="24"/>
          <w:lang w:eastAsia="en-US"/>
        </w:rPr>
        <w:t xml:space="preserve"> CPO LT centralizuotų pirkimų katalogu, kadangi</w:t>
      </w:r>
      <w:r w:rsidRPr="00731921">
        <w:rPr>
          <w:rFonts w:ascii="Times New Roman" w:hAnsi="Times New Roman"/>
          <w:sz w:val="24"/>
          <w:szCs w:val="24"/>
        </w:rPr>
        <w:t xml:space="preserve"> jame </w:t>
      </w:r>
      <w:r w:rsidR="00EB1D79" w:rsidRPr="00731921">
        <w:rPr>
          <w:rFonts w:ascii="Times New Roman" w:hAnsi="Times New Roman"/>
          <w:sz w:val="24"/>
          <w:szCs w:val="24"/>
        </w:rPr>
        <w:t xml:space="preserve">nėra </w:t>
      </w:r>
      <w:r w:rsidR="00890819" w:rsidRPr="00731921">
        <w:rPr>
          <w:rFonts w:ascii="Times New Roman" w:hAnsi="Times New Roman"/>
          <w:sz w:val="24"/>
          <w:szCs w:val="24"/>
        </w:rPr>
        <w:t>šiuo pirkimu perkamų Paslaugų</w:t>
      </w:r>
      <w:r w:rsidRPr="00731921">
        <w:rPr>
          <w:rFonts w:ascii="Times New Roman" w:hAnsi="Times New Roman"/>
          <w:sz w:val="24"/>
          <w:szCs w:val="24"/>
        </w:rPr>
        <w:t>.</w:t>
      </w:r>
    </w:p>
    <w:p w14:paraId="29D6A2FD" w14:textId="77777777" w:rsidR="003910A7" w:rsidRPr="00731921" w:rsidRDefault="003910A7" w:rsidP="0049222A">
      <w:pPr>
        <w:ind w:firstLine="709"/>
        <w:jc w:val="both"/>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1.12. Perkančiosios organizacijos kontaktiniai asmenys:</w:t>
      </w:r>
    </w:p>
    <w:p w14:paraId="7E32180E" w14:textId="6E580472" w:rsidR="00761BA9" w:rsidRPr="00731921" w:rsidRDefault="003910A7" w:rsidP="00761BA9">
      <w:pPr>
        <w:pStyle w:val="Betarp"/>
        <w:ind w:firstLine="709"/>
        <w:jc w:val="both"/>
      </w:pPr>
      <w:r w:rsidRPr="00731921">
        <w:t xml:space="preserve">- dėl pirkimo objekto – </w:t>
      </w:r>
      <w:bookmarkStart w:id="8" w:name="_Hlk152242870"/>
      <w:bookmarkStart w:id="9" w:name="_Hlk146113998"/>
      <w:r w:rsidR="000A6DFB" w:rsidRPr="00731921">
        <w:t>A</w:t>
      </w:r>
      <w:r w:rsidR="00890819" w:rsidRPr="00731921">
        <w:t>udrys Matulaitis</w:t>
      </w:r>
      <w:r w:rsidRPr="00731921">
        <w:t xml:space="preserve">, Ukmergės </w:t>
      </w:r>
      <w:r w:rsidR="00890819" w:rsidRPr="00731921">
        <w:t xml:space="preserve">kraštotyros muziejaus </w:t>
      </w:r>
      <w:r w:rsidR="00761BA9" w:rsidRPr="00731921">
        <w:t>Siesikų skyriaus administratorius-</w:t>
      </w:r>
      <w:proofErr w:type="spellStart"/>
      <w:r w:rsidR="00761BA9" w:rsidRPr="00731921">
        <w:t>edukatorius</w:t>
      </w:r>
      <w:proofErr w:type="spellEnd"/>
      <w:r w:rsidR="00761BA9" w:rsidRPr="00731921">
        <w:t>,</w:t>
      </w:r>
      <w:r w:rsidR="001F1789" w:rsidRPr="00731921">
        <w:t xml:space="preserve"> </w:t>
      </w:r>
      <w:bookmarkStart w:id="10" w:name="_Hlk71193557"/>
      <w:bookmarkEnd w:id="8"/>
      <w:r w:rsidR="001F1789" w:rsidRPr="00731921">
        <w:t>mob.</w:t>
      </w:r>
      <w:bookmarkEnd w:id="9"/>
      <w:bookmarkEnd w:id="10"/>
      <w:r w:rsidR="00890819" w:rsidRPr="00731921">
        <w:t> </w:t>
      </w:r>
      <w:hyperlink r:id="rId11" w:history="1">
        <w:r w:rsidR="00890819" w:rsidRPr="00731921">
          <w:rPr>
            <w:rStyle w:val="Hipersaitas"/>
            <w:color w:val="auto"/>
            <w:u w:val="none"/>
          </w:rPr>
          <w:t>+370 612 94091</w:t>
        </w:r>
      </w:hyperlink>
      <w:r w:rsidR="00890819" w:rsidRPr="00731921">
        <w:rPr>
          <w:szCs w:val="24"/>
        </w:rPr>
        <w:t xml:space="preserve">; </w:t>
      </w:r>
      <w:proofErr w:type="spellStart"/>
      <w:r w:rsidR="00890819" w:rsidRPr="00731921">
        <w:rPr>
          <w:szCs w:val="24"/>
        </w:rPr>
        <w:t>el.p</w:t>
      </w:r>
      <w:proofErr w:type="spellEnd"/>
      <w:r w:rsidR="00890819" w:rsidRPr="00731921">
        <w:rPr>
          <w:szCs w:val="24"/>
        </w:rPr>
        <w:t xml:space="preserve">. </w:t>
      </w:r>
      <w:hyperlink r:id="rId12" w:history="1">
        <w:r w:rsidR="00890819" w:rsidRPr="00731921">
          <w:rPr>
            <w:rStyle w:val="Hipersaitas"/>
            <w:color w:val="auto"/>
            <w:szCs w:val="24"/>
          </w:rPr>
          <w:t>siesikai@ukmergesmuziejus.lt</w:t>
        </w:r>
      </w:hyperlink>
      <w:r w:rsidR="001F1789" w:rsidRPr="00731921">
        <w:t>;</w:t>
      </w:r>
    </w:p>
    <w:p w14:paraId="7D087074" w14:textId="2EB3030C" w:rsidR="0049222A" w:rsidRPr="00731921" w:rsidRDefault="001F1789" w:rsidP="0049222A">
      <w:pPr>
        <w:pStyle w:val="Betarp"/>
        <w:ind w:firstLine="709"/>
        <w:jc w:val="both"/>
        <w:rPr>
          <w:rStyle w:val="Hipersaitas"/>
          <w:color w:val="auto"/>
        </w:rPr>
      </w:pPr>
      <w:r w:rsidRPr="00731921">
        <w:t xml:space="preserve">- dėl pirkimo procedūrų – </w:t>
      </w:r>
      <w:r w:rsidR="0049222A" w:rsidRPr="00731921">
        <w:rPr>
          <w:szCs w:val="24"/>
        </w:rPr>
        <w:t xml:space="preserve">Aušra Strumilienė, Ukmergės rajono savivaldybės administracijos </w:t>
      </w:r>
      <w:r w:rsidR="00A22F9E" w:rsidRPr="00731921">
        <w:rPr>
          <w:szCs w:val="24"/>
        </w:rPr>
        <w:t>Centralizuotų v</w:t>
      </w:r>
      <w:r w:rsidR="0049222A" w:rsidRPr="00731921">
        <w:rPr>
          <w:szCs w:val="24"/>
        </w:rPr>
        <w:t xml:space="preserve">iešųjų pirkimų skyriaus vyriausioji specialistė, tel. (0 340) 60264, mob. +370 698 38223, </w:t>
      </w:r>
      <w:proofErr w:type="spellStart"/>
      <w:r w:rsidR="0049222A" w:rsidRPr="00731921">
        <w:rPr>
          <w:szCs w:val="24"/>
        </w:rPr>
        <w:t>el.p</w:t>
      </w:r>
      <w:proofErr w:type="spellEnd"/>
      <w:r w:rsidR="0049222A" w:rsidRPr="00731921">
        <w:rPr>
          <w:szCs w:val="24"/>
        </w:rPr>
        <w:t xml:space="preserve">. </w:t>
      </w:r>
      <w:hyperlink r:id="rId13" w:history="1">
        <w:r w:rsidR="0049222A" w:rsidRPr="00731921">
          <w:rPr>
            <w:rStyle w:val="Hipersaitas"/>
            <w:color w:val="auto"/>
            <w:szCs w:val="24"/>
          </w:rPr>
          <w:t>a.strumiliene@ukmerge.lt</w:t>
        </w:r>
      </w:hyperlink>
    </w:p>
    <w:p w14:paraId="2CAE3EC3" w14:textId="0E0A5C33" w:rsidR="003910A7" w:rsidRPr="00731921" w:rsidRDefault="003910A7" w:rsidP="0049222A">
      <w:pPr>
        <w:ind w:firstLine="709"/>
        <w:jc w:val="both"/>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1.13. Perkančioji organizacija</w:t>
      </w:r>
      <w:r w:rsidR="009B51D4" w:rsidRPr="00731921">
        <w:rPr>
          <w:rFonts w:ascii="Times New Roman" w:eastAsia="Times New Roman" w:hAnsi="Times New Roman"/>
          <w:sz w:val="24"/>
          <w:szCs w:val="24"/>
          <w:lang w:eastAsia="en-US"/>
        </w:rPr>
        <w:t xml:space="preserve"> ir Įstaiga</w:t>
      </w:r>
      <w:r w:rsidRPr="00731921">
        <w:rPr>
          <w:rFonts w:ascii="Times New Roman" w:eastAsia="Times New Roman" w:hAnsi="Times New Roman"/>
          <w:sz w:val="24"/>
          <w:szCs w:val="24"/>
          <w:lang w:eastAsia="en-US"/>
        </w:rPr>
        <w:t xml:space="preserve"> nėra pridėtinės vertės mokesčio (toliau – PVM) mokėtoj</w:t>
      </w:r>
      <w:r w:rsidR="009B51D4" w:rsidRPr="00731921">
        <w:rPr>
          <w:rFonts w:ascii="Times New Roman" w:eastAsia="Times New Roman" w:hAnsi="Times New Roman"/>
          <w:sz w:val="24"/>
          <w:szCs w:val="24"/>
          <w:lang w:eastAsia="en-US"/>
        </w:rPr>
        <w:t>a</w:t>
      </w:r>
      <w:r w:rsidRPr="00731921">
        <w:rPr>
          <w:rFonts w:ascii="Times New Roman" w:eastAsia="Times New Roman" w:hAnsi="Times New Roman"/>
          <w:sz w:val="24"/>
          <w:szCs w:val="24"/>
          <w:lang w:eastAsia="en-US"/>
        </w:rPr>
        <w:t>.</w:t>
      </w:r>
    </w:p>
    <w:p w14:paraId="33AA89D8" w14:textId="77777777" w:rsidR="003910A7" w:rsidRPr="00731921" w:rsidRDefault="003910A7" w:rsidP="0049222A">
      <w:pPr>
        <w:ind w:firstLine="709"/>
        <w:jc w:val="both"/>
        <w:rPr>
          <w:rFonts w:ascii="Times New Roman" w:hAnsi="Times New Roman"/>
          <w:sz w:val="24"/>
          <w:szCs w:val="24"/>
          <w:lang w:eastAsia="en-US"/>
        </w:rPr>
      </w:pPr>
      <w:r w:rsidRPr="00731921">
        <w:rPr>
          <w:rFonts w:ascii="Times New Roman" w:hAnsi="Times New Roman"/>
          <w:sz w:val="24"/>
          <w:szCs w:val="24"/>
          <w:lang w:eastAsia="en-US"/>
        </w:rPr>
        <w:t>1.14.</w:t>
      </w:r>
      <w:r w:rsidRPr="00731921">
        <w:rPr>
          <w:rFonts w:ascii="Times New Roman" w:hAnsi="Times New Roman"/>
          <w:color w:val="7030A0"/>
          <w:sz w:val="24"/>
          <w:szCs w:val="24"/>
          <w:lang w:eastAsia="en-US"/>
        </w:rPr>
        <w:t xml:space="preserve"> </w:t>
      </w:r>
      <w:r w:rsidRPr="00731921">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14:paraId="3076F67E" w14:textId="77777777" w:rsidR="003910A7" w:rsidRPr="00731921" w:rsidRDefault="003910A7" w:rsidP="0049222A">
      <w:pPr>
        <w:ind w:firstLine="709"/>
        <w:jc w:val="both"/>
        <w:rPr>
          <w:rFonts w:ascii="Times New Roman" w:hAnsi="Times New Roman"/>
          <w:sz w:val="24"/>
          <w:szCs w:val="24"/>
          <w:lang w:eastAsia="en-US"/>
        </w:rPr>
      </w:pPr>
      <w:r w:rsidRPr="00731921">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731921">
        <w:rPr>
          <w:rFonts w:ascii="Times New Roman" w:hAnsi="Times New Roman"/>
          <w:sz w:val="24"/>
          <w:szCs w:val="24"/>
          <w:lang w:eastAsia="en-US"/>
        </w:rPr>
        <w:t xml:space="preserve"> tampa</w:t>
      </w:r>
      <w:r w:rsidRPr="00731921">
        <w:rPr>
          <w:rFonts w:ascii="Times New Roman" w:hAnsi="Times New Roman"/>
          <w:sz w:val="24"/>
          <w:szCs w:val="24"/>
          <w:lang w:eastAsia="en-US"/>
        </w:rPr>
        <w:t xml:space="preserve"> nebetikslingas ar</w:t>
      </w:r>
      <w:r w:rsidRPr="00731921">
        <w:rPr>
          <w:rFonts w:ascii="Times New Roman" w:hAnsi="Times New Roman"/>
          <w:color w:val="FF0000"/>
          <w:sz w:val="24"/>
          <w:szCs w:val="24"/>
          <w:lang w:eastAsia="en-US"/>
        </w:rPr>
        <w:t xml:space="preserve"> </w:t>
      </w:r>
      <w:r w:rsidRPr="00731921">
        <w:rPr>
          <w:rFonts w:ascii="Times New Roman" w:hAnsi="Times New Roman"/>
          <w:sz w:val="24"/>
          <w:szCs w:val="24"/>
          <w:lang w:eastAsia="en-US"/>
        </w:rPr>
        <w:t>jį įvykdžius būtų įsigytas Perkančiosios organizacijos poreikių neatitinkantis pirkimo objektas.</w:t>
      </w:r>
    </w:p>
    <w:p w14:paraId="5EDAFD23" w14:textId="77777777" w:rsidR="003910A7" w:rsidRPr="00731921" w:rsidRDefault="003910A7" w:rsidP="0049222A">
      <w:pPr>
        <w:ind w:firstLine="709"/>
        <w:jc w:val="both"/>
        <w:rPr>
          <w:rFonts w:ascii="Times New Roman" w:hAnsi="Times New Roman"/>
          <w:sz w:val="24"/>
          <w:szCs w:val="24"/>
          <w:lang w:eastAsia="en-US"/>
        </w:rPr>
      </w:pPr>
      <w:r w:rsidRPr="00731921">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122E1EDB" w14:textId="77777777" w:rsidR="003910A7" w:rsidRPr="00731921" w:rsidRDefault="003910A7" w:rsidP="0049222A">
      <w:pPr>
        <w:ind w:firstLine="709"/>
        <w:jc w:val="both"/>
        <w:rPr>
          <w:rFonts w:ascii="Times New Roman" w:hAnsi="Times New Roman"/>
          <w:sz w:val="24"/>
          <w:szCs w:val="24"/>
        </w:rPr>
      </w:pPr>
      <w:r w:rsidRPr="00731921">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731921" w14:paraId="35527566"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0E6263B2" w14:textId="77777777" w:rsidR="003910A7" w:rsidRPr="00731921"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14:paraId="6F97569D" w14:textId="77777777" w:rsidR="003910A7" w:rsidRPr="00731921" w:rsidRDefault="003910A7" w:rsidP="003910A7">
            <w:pPr>
              <w:jc w:val="center"/>
              <w:rPr>
                <w:rFonts w:ascii="Times New Roman" w:eastAsia="Times New Roman" w:hAnsi="Times New Roman"/>
                <w:b/>
                <w:sz w:val="24"/>
                <w:szCs w:val="24"/>
                <w:lang w:eastAsia="en-US"/>
              </w:rPr>
            </w:pPr>
            <w:r w:rsidRPr="00731921">
              <w:rPr>
                <w:rFonts w:ascii="Times New Roman" w:eastAsia="Times New Roman" w:hAnsi="Times New Roman"/>
                <w:b/>
                <w:sz w:val="24"/>
                <w:szCs w:val="24"/>
                <w:lang w:eastAsia="en-US"/>
              </w:rPr>
              <w:t>TAIKOMA/NETAIKOMA</w:t>
            </w:r>
          </w:p>
          <w:p w14:paraId="1BE2B2A8" w14:textId="77777777" w:rsidR="003910A7" w:rsidRPr="00731921" w:rsidRDefault="003910A7" w:rsidP="003910A7">
            <w:pPr>
              <w:autoSpaceDN w:val="0"/>
              <w:jc w:val="center"/>
              <w:rPr>
                <w:rFonts w:ascii="Times New Roman" w:eastAsia="Times New Roman" w:hAnsi="Times New Roman"/>
                <w:b/>
                <w:sz w:val="24"/>
                <w:szCs w:val="24"/>
                <w:lang w:eastAsia="en-US"/>
              </w:rPr>
            </w:pPr>
            <w:r w:rsidRPr="00731921">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14:paraId="62ECA6FA" w14:textId="77777777" w:rsidR="003910A7" w:rsidRPr="00731921" w:rsidRDefault="003910A7" w:rsidP="003910A7">
            <w:pPr>
              <w:autoSpaceDN w:val="0"/>
              <w:jc w:val="center"/>
              <w:rPr>
                <w:rFonts w:ascii="Times New Roman" w:eastAsia="Times New Roman" w:hAnsi="Times New Roman"/>
                <w:b/>
                <w:sz w:val="24"/>
                <w:szCs w:val="24"/>
                <w:lang w:eastAsia="en-US"/>
              </w:rPr>
            </w:pPr>
            <w:r w:rsidRPr="00731921">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14:paraId="2BCEBDC2" w14:textId="77777777" w:rsidR="003910A7" w:rsidRPr="00731921" w:rsidRDefault="003910A7" w:rsidP="003910A7">
            <w:pPr>
              <w:autoSpaceDN w:val="0"/>
              <w:jc w:val="center"/>
              <w:rPr>
                <w:rFonts w:ascii="Times New Roman" w:eastAsia="Times New Roman" w:hAnsi="Times New Roman"/>
                <w:b/>
                <w:sz w:val="24"/>
                <w:szCs w:val="24"/>
                <w:lang w:eastAsia="en-US"/>
              </w:rPr>
            </w:pPr>
            <w:r w:rsidRPr="00731921">
              <w:rPr>
                <w:rFonts w:ascii="Times New Roman" w:eastAsia="Times New Roman" w:hAnsi="Times New Roman"/>
                <w:b/>
                <w:sz w:val="24"/>
                <w:szCs w:val="24"/>
                <w:lang w:eastAsia="en-US"/>
              </w:rPr>
              <w:t>PASTABOS</w:t>
            </w:r>
          </w:p>
        </w:tc>
      </w:tr>
      <w:tr w:rsidR="003910A7" w:rsidRPr="00731921" w14:paraId="745A56D9" w14:textId="77777777" w:rsidTr="00DB47EE">
        <w:trPr>
          <w:trHeight w:val="1494"/>
        </w:trPr>
        <w:tc>
          <w:tcPr>
            <w:tcW w:w="1091" w:type="pct"/>
            <w:tcBorders>
              <w:top w:val="nil"/>
              <w:left w:val="single" w:sz="8" w:space="0" w:color="000000"/>
              <w:bottom w:val="single" w:sz="4" w:space="0" w:color="auto"/>
              <w:right w:val="single" w:sz="8" w:space="0" w:color="000000"/>
            </w:tcBorders>
            <w:hideMark/>
          </w:tcPr>
          <w:p w14:paraId="376E8D31" w14:textId="77777777" w:rsidR="003910A7" w:rsidRPr="00731921" w:rsidRDefault="003910A7" w:rsidP="003910A7">
            <w:pPr>
              <w:keepNext/>
              <w:autoSpaceDN w:val="0"/>
              <w:rPr>
                <w:rFonts w:ascii="Times New Roman" w:eastAsia="Times New Roman" w:hAnsi="Times New Roman"/>
                <w:bCs/>
                <w:sz w:val="24"/>
                <w:szCs w:val="24"/>
                <w:lang w:eastAsia="en-US"/>
              </w:rPr>
            </w:pPr>
            <w:r w:rsidRPr="00731921">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14:paraId="272B610D" w14:textId="77777777" w:rsidR="003910A7" w:rsidRPr="00731921" w:rsidRDefault="003910A7" w:rsidP="003910A7">
            <w:pPr>
              <w:autoSpaceDN w:val="0"/>
              <w:rPr>
                <w:rFonts w:ascii="Times New Roman" w:eastAsia="Times New Roman" w:hAnsi="Times New Roman"/>
                <w:i/>
                <w:iCs/>
                <w:sz w:val="24"/>
                <w:szCs w:val="24"/>
                <w:lang w:eastAsia="en-US"/>
              </w:rPr>
            </w:pPr>
            <w:r w:rsidRPr="00731921">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4636F7CE"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45CD69A2" w14:textId="77777777" w:rsidR="003910A7" w:rsidRPr="00731921" w:rsidRDefault="003910A7" w:rsidP="003910A7">
            <w:pPr>
              <w:autoSpaceDN w:val="0"/>
              <w:jc w:val="center"/>
              <w:rPr>
                <w:rFonts w:ascii="Times New Roman" w:eastAsia="Times New Roman" w:hAnsi="Times New Roman"/>
                <w:b/>
                <w:iCs/>
                <w:strike/>
                <w:sz w:val="24"/>
                <w:szCs w:val="24"/>
                <w:lang w:eastAsia="en-US"/>
              </w:rPr>
            </w:pPr>
            <w:r w:rsidRPr="00731921">
              <w:rPr>
                <w:rFonts w:ascii="Times New Roman" w:eastAsia="Times New Roman" w:hAnsi="Times New Roman"/>
                <w:b/>
                <w:iCs/>
                <w:strike/>
                <w:sz w:val="24"/>
                <w:szCs w:val="24"/>
                <w:lang w:eastAsia="en-US"/>
              </w:rPr>
              <w:t>–</w:t>
            </w:r>
          </w:p>
        </w:tc>
      </w:tr>
      <w:tr w:rsidR="003910A7" w:rsidRPr="00731921" w14:paraId="76365F62" w14:textId="77777777" w:rsidTr="00DB47EE">
        <w:trPr>
          <w:cantSplit/>
          <w:trHeight w:val="1834"/>
        </w:trPr>
        <w:tc>
          <w:tcPr>
            <w:tcW w:w="1091" w:type="pct"/>
            <w:tcBorders>
              <w:top w:val="nil"/>
              <w:left w:val="single" w:sz="8" w:space="0" w:color="000000"/>
              <w:bottom w:val="single" w:sz="4" w:space="0" w:color="auto"/>
              <w:right w:val="single" w:sz="8" w:space="0" w:color="000000"/>
            </w:tcBorders>
            <w:hideMark/>
          </w:tcPr>
          <w:p w14:paraId="48C2AB5B" w14:textId="77777777" w:rsidR="003910A7" w:rsidRPr="00731921" w:rsidRDefault="003910A7" w:rsidP="003910A7">
            <w:pPr>
              <w:autoSpaceDN w:val="0"/>
              <w:rPr>
                <w:rFonts w:ascii="Times New Roman" w:eastAsia="Times New Roman" w:hAnsi="Times New Roman"/>
                <w:bCs/>
                <w:sz w:val="24"/>
                <w:szCs w:val="24"/>
                <w:lang w:eastAsia="en-US"/>
              </w:rPr>
            </w:pPr>
            <w:r w:rsidRPr="00731921">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14:paraId="6F34AAE1"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528C7E5C"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72D87CBD" w14:textId="77777777" w:rsidR="003910A7" w:rsidRPr="00731921" w:rsidRDefault="003910A7" w:rsidP="003910A7">
            <w:pPr>
              <w:autoSpaceDN w:val="0"/>
              <w:rPr>
                <w:rFonts w:ascii="Times New Roman" w:eastAsia="Times New Roman" w:hAnsi="Times New Roman"/>
                <w:i/>
                <w:iCs/>
                <w:sz w:val="24"/>
                <w:szCs w:val="24"/>
                <w:lang w:eastAsia="en-US"/>
              </w:rPr>
            </w:pPr>
            <w:r w:rsidRPr="00731921">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731921" w14:paraId="5DEBE6E3"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EF63534" w14:textId="77777777" w:rsidR="003910A7" w:rsidRPr="00731921" w:rsidRDefault="003910A7" w:rsidP="003910A7">
            <w:pPr>
              <w:autoSpaceDN w:val="0"/>
              <w:rPr>
                <w:rFonts w:ascii="Times New Roman" w:eastAsia="Times New Roman" w:hAnsi="Times New Roman"/>
                <w:i/>
                <w:sz w:val="24"/>
                <w:szCs w:val="24"/>
                <w:lang w:eastAsia="en-US"/>
              </w:rPr>
            </w:pPr>
            <w:r w:rsidRPr="00731921">
              <w:rPr>
                <w:rFonts w:ascii="Times New Roman" w:eastAsia="Times New Roman" w:hAnsi="Times New Roman"/>
                <w:bCs/>
                <w:sz w:val="24"/>
                <w:szCs w:val="24"/>
                <w:lang w:eastAsia="en-US"/>
              </w:rPr>
              <w:t>1.17.3. Pasiūlymų pateikimo terminas.</w:t>
            </w:r>
          </w:p>
        </w:tc>
        <w:tc>
          <w:tcPr>
            <w:tcW w:w="1577" w:type="pct"/>
            <w:tcBorders>
              <w:top w:val="single" w:sz="8" w:space="0" w:color="000000"/>
              <w:left w:val="nil"/>
              <w:bottom w:val="single" w:sz="8" w:space="0" w:color="000000"/>
              <w:right w:val="single" w:sz="8" w:space="0" w:color="000000"/>
            </w:tcBorders>
            <w:hideMark/>
          </w:tcPr>
          <w:p w14:paraId="6663D671"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1F26A2FE" w14:textId="77777777" w:rsidR="003910A7" w:rsidRPr="00731921" w:rsidRDefault="00555F00" w:rsidP="003910A7">
            <w:pPr>
              <w:autoSpaceDN w:val="0"/>
              <w:rPr>
                <w:rFonts w:ascii="Times New Roman" w:eastAsia="Times New Roman" w:hAnsi="Times New Roman"/>
                <w:iCs/>
                <w:sz w:val="24"/>
                <w:szCs w:val="24"/>
                <w:lang w:eastAsia="en-US"/>
              </w:rPr>
            </w:pPr>
            <w:r w:rsidRPr="00731921">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14:paraId="28479A01" w14:textId="77777777" w:rsidR="003910A7" w:rsidRPr="00731921" w:rsidRDefault="003910A7" w:rsidP="003910A7">
            <w:pPr>
              <w:autoSpaceDN w:val="0"/>
              <w:rPr>
                <w:rFonts w:ascii="Times New Roman" w:eastAsia="Times New Roman" w:hAnsi="Times New Roman"/>
                <w:i/>
                <w:iCs/>
                <w:sz w:val="24"/>
                <w:szCs w:val="24"/>
                <w:lang w:eastAsia="en-US"/>
              </w:rPr>
            </w:pPr>
            <w:r w:rsidRPr="00731921">
              <w:rPr>
                <w:rFonts w:ascii="Times New Roman" w:eastAsia="Times New Roman" w:hAnsi="Times New Roman"/>
                <w:sz w:val="24"/>
                <w:szCs w:val="24"/>
                <w:lang w:eastAsia="en-US"/>
              </w:rPr>
              <w:t xml:space="preserve">Perkančioji organizacija turi teisę pratęsti pasiūlymų pateikimo terminą. </w:t>
            </w:r>
          </w:p>
        </w:tc>
      </w:tr>
      <w:tr w:rsidR="003910A7" w:rsidRPr="00731921" w14:paraId="26B501E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3E057A17" w14:textId="77777777" w:rsidR="003910A7" w:rsidRPr="00731921" w:rsidRDefault="003910A7" w:rsidP="003910A7">
            <w:pPr>
              <w:rPr>
                <w:rFonts w:ascii="Times New Roman" w:eastAsia="Times New Roman" w:hAnsi="Times New Roman"/>
                <w:bCs/>
                <w:sz w:val="24"/>
                <w:szCs w:val="24"/>
                <w:lang w:eastAsia="en-US"/>
              </w:rPr>
            </w:pPr>
            <w:r w:rsidRPr="00731921">
              <w:rPr>
                <w:rFonts w:ascii="Times New Roman" w:eastAsia="Times New Roman" w:hAnsi="Times New Roman"/>
                <w:bCs/>
                <w:sz w:val="24"/>
                <w:szCs w:val="24"/>
                <w:lang w:eastAsia="en-US"/>
              </w:rPr>
              <w:t>1.17.4. Pradinis susipažinimas su CVP IS priemonėmis gautais pasiūlymais</w:t>
            </w:r>
          </w:p>
          <w:p w14:paraId="7329A636" w14:textId="77777777" w:rsidR="003910A7" w:rsidRPr="00731921"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14:paraId="1FDA4800"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14:paraId="1408EE83" w14:textId="77777777" w:rsidR="003910A7" w:rsidRPr="00731921" w:rsidRDefault="003910A7" w:rsidP="003910A7">
            <w:pPr>
              <w:autoSpaceDN w:val="0"/>
              <w:rPr>
                <w:rFonts w:ascii="Times New Roman" w:eastAsia="Times New Roman" w:hAnsi="Times New Roman"/>
                <w:b/>
                <w:bCs/>
                <w:iCs/>
                <w:sz w:val="24"/>
                <w:szCs w:val="24"/>
                <w:lang w:eastAsia="en-US"/>
              </w:rPr>
            </w:pPr>
            <w:r w:rsidRPr="00731921">
              <w:rPr>
                <w:rFonts w:ascii="Times New Roman" w:eastAsia="Times New Roman" w:hAnsi="Times New Roman" w:cs="Calibri"/>
                <w:b/>
                <w:bCs/>
                <w:sz w:val="24"/>
                <w:szCs w:val="22"/>
                <w:lang w:eastAsia="en-US"/>
              </w:rPr>
              <w:t xml:space="preserve">Pradedamas ne anksčiau nei </w:t>
            </w:r>
            <w:r w:rsidRPr="00731921">
              <w:rPr>
                <w:rFonts w:ascii="Times New Roman" w:eastAsia="Times New Roman" w:hAnsi="Times New Roman" w:cs="Calibri"/>
                <w:b/>
                <w:bCs/>
                <w:color w:val="000000"/>
                <w:sz w:val="24"/>
                <w:szCs w:val="22"/>
                <w:lang w:eastAsia="en-US"/>
              </w:rPr>
              <w:t xml:space="preserve">po </w:t>
            </w:r>
            <w:r w:rsidR="00EB6DC0" w:rsidRPr="00731921">
              <w:rPr>
                <w:rFonts w:ascii="Times New Roman" w:eastAsia="Times New Roman" w:hAnsi="Times New Roman" w:cs="Calibri"/>
                <w:b/>
                <w:bCs/>
                <w:color w:val="000000"/>
                <w:sz w:val="24"/>
                <w:szCs w:val="22"/>
                <w:lang w:eastAsia="en-US"/>
              </w:rPr>
              <w:t>30</w:t>
            </w:r>
            <w:r w:rsidRPr="00731921">
              <w:rPr>
                <w:rFonts w:ascii="Times New Roman" w:eastAsia="Times New Roman" w:hAnsi="Times New Roman" w:cs="Calibri"/>
                <w:b/>
                <w:bCs/>
                <w:color w:val="000000"/>
                <w:sz w:val="24"/>
                <w:szCs w:val="22"/>
                <w:lang w:eastAsia="en-US"/>
              </w:rPr>
              <w:t xml:space="preserve"> minučių</w:t>
            </w:r>
            <w:r w:rsidRPr="00731921">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14:paraId="35B2C825" w14:textId="77777777" w:rsidR="003910A7" w:rsidRPr="00731921" w:rsidRDefault="003910A7" w:rsidP="003910A7">
            <w:pPr>
              <w:autoSpaceDN w:val="0"/>
              <w:rPr>
                <w:rFonts w:ascii="Times New Roman" w:eastAsia="Times New Roman" w:hAnsi="Times New Roman"/>
                <w:i/>
                <w:iCs/>
                <w:sz w:val="24"/>
                <w:szCs w:val="24"/>
                <w:lang w:eastAsia="en-US"/>
              </w:rPr>
            </w:pPr>
            <w:r w:rsidRPr="00731921">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731921" w14:paraId="4061BCCD" w14:textId="77777777"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14:paraId="0916687D" w14:textId="77777777" w:rsidR="003910A7" w:rsidRPr="00731921" w:rsidRDefault="003910A7" w:rsidP="003910A7">
            <w:pPr>
              <w:autoSpaceDN w:val="0"/>
              <w:rPr>
                <w:rFonts w:ascii="Times New Roman" w:eastAsia="Times New Roman" w:hAnsi="Times New Roman"/>
                <w:bCs/>
                <w:sz w:val="24"/>
                <w:szCs w:val="24"/>
                <w:lang w:eastAsia="en-US"/>
              </w:rPr>
            </w:pPr>
            <w:r w:rsidRPr="00731921">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14:paraId="3BB34306"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14:paraId="671F1F2F" w14:textId="77777777" w:rsidR="003910A7" w:rsidRPr="00731921" w:rsidRDefault="003910A7" w:rsidP="003910A7">
            <w:pPr>
              <w:rPr>
                <w:rFonts w:ascii="Times New Roman" w:eastAsia="Times New Roman" w:hAnsi="Times New Roman"/>
                <w:b/>
                <w:sz w:val="24"/>
                <w:szCs w:val="24"/>
                <w:lang w:eastAsia="en-US"/>
              </w:rPr>
            </w:pPr>
            <w:r w:rsidRPr="00731921">
              <w:rPr>
                <w:rFonts w:ascii="Times New Roman" w:eastAsia="Times New Roman" w:hAnsi="Times New Roman"/>
                <w:b/>
                <w:bCs/>
                <w:sz w:val="24"/>
                <w:szCs w:val="24"/>
                <w:lang w:eastAsia="en-US"/>
              </w:rPr>
              <w:t>Ne mažiau kaip 3 (tris) mėnesius nuo pasiūlymų pateikimo galutinio termino pabaigos</w:t>
            </w:r>
          </w:p>
          <w:p w14:paraId="2FFC3E65" w14:textId="77777777" w:rsidR="003910A7" w:rsidRPr="00731921"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14:paraId="7AF266E1"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731921" w14:paraId="07A7F21E" w14:textId="77777777"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14:paraId="0094D014" w14:textId="77777777" w:rsidR="003910A7" w:rsidRPr="00731921" w:rsidRDefault="003910A7" w:rsidP="003910A7">
            <w:pPr>
              <w:autoSpaceDN w:val="0"/>
              <w:rPr>
                <w:rFonts w:ascii="Times New Roman" w:eastAsia="Times New Roman" w:hAnsi="Times New Roman"/>
                <w:bCs/>
                <w:sz w:val="24"/>
                <w:szCs w:val="24"/>
                <w:lang w:eastAsia="en-US"/>
              </w:rPr>
            </w:pPr>
            <w:r w:rsidRPr="00731921">
              <w:rPr>
                <w:rFonts w:ascii="Times New Roman" w:eastAsia="Times New Roman" w:hAnsi="Times New Roman"/>
                <w:bCs/>
                <w:sz w:val="24"/>
                <w:szCs w:val="24"/>
                <w:lang w:eastAsia="en-US"/>
              </w:rPr>
              <w:lastRenderedPageBreak/>
              <w:t xml:space="preserve">1.17.6. Terminas, per kurį PO pirkimo dalyviams praneša apie priimtą sprendimą nustatyti laimėjusį pasiūlymą, dėl kurio bus sudaroma sutartis </w:t>
            </w:r>
            <w:r w:rsidRPr="00731921">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14:paraId="67FF4D4E"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14:paraId="48459276"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14:paraId="3010981A" w14:textId="77777777" w:rsidR="003910A7" w:rsidRPr="00731921" w:rsidRDefault="003910A7" w:rsidP="0049222A">
            <w:pPr>
              <w:autoSpaceDN w:val="0"/>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w:t>
            </w:r>
          </w:p>
        </w:tc>
      </w:tr>
      <w:tr w:rsidR="003910A7" w:rsidRPr="00731921" w14:paraId="6A4D61B3" w14:textId="77777777"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14:paraId="5100261D" w14:textId="77777777" w:rsidR="003910A7" w:rsidRPr="00731921" w:rsidRDefault="003910A7" w:rsidP="003910A7">
            <w:pPr>
              <w:autoSpaceDN w:val="0"/>
              <w:rPr>
                <w:rFonts w:ascii="Times New Roman" w:eastAsia="Times New Roman" w:hAnsi="Times New Roman"/>
                <w:bCs/>
                <w:sz w:val="24"/>
                <w:szCs w:val="24"/>
                <w:lang w:eastAsia="en-US"/>
              </w:rPr>
            </w:pPr>
            <w:r w:rsidRPr="00731921">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14:paraId="0DC30FBD"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14:paraId="0F3F7A0A"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Ne vėliau kaip per 5 darbo dienas nuo PO pranešimo raštu apie jos priimtą sprendimą išsiuntimo tiekėjams dienos.</w:t>
            </w:r>
          </w:p>
          <w:p w14:paraId="113983D7" w14:textId="77777777" w:rsidR="003910A7" w:rsidRPr="00731921" w:rsidRDefault="003910A7" w:rsidP="003910A7">
            <w:pPr>
              <w:autoSpaceDN w:val="0"/>
              <w:rPr>
                <w:rFonts w:ascii="Times New Roman" w:eastAsia="Times New Roman" w:hAnsi="Times New Roman"/>
                <w:bCs/>
                <w:sz w:val="24"/>
                <w:szCs w:val="24"/>
                <w:lang w:eastAsia="en-US"/>
              </w:rPr>
            </w:pPr>
          </w:p>
          <w:p w14:paraId="6683770A" w14:textId="77777777" w:rsidR="003910A7" w:rsidRPr="00731921" w:rsidRDefault="003910A7" w:rsidP="003910A7">
            <w:pPr>
              <w:autoSpaceDN w:val="0"/>
              <w:rPr>
                <w:rFonts w:ascii="Times New Roman" w:eastAsia="Times New Roman" w:hAnsi="Times New Roman"/>
                <w:bCs/>
                <w:sz w:val="24"/>
                <w:szCs w:val="24"/>
                <w:lang w:eastAsia="en-US"/>
              </w:rPr>
            </w:pPr>
            <w:r w:rsidRPr="00731921">
              <w:rPr>
                <w:rFonts w:ascii="Times New Roman" w:eastAsia="Times New Roman" w:hAnsi="Times New Roman"/>
                <w:bCs/>
                <w:sz w:val="24"/>
                <w:szCs w:val="24"/>
                <w:lang w:eastAsia="en-US"/>
              </w:rPr>
              <w:t>15 (penkiolika) dienų nuo pranešimo 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14:paraId="5C7AB3B7" w14:textId="77777777" w:rsidR="003910A7" w:rsidRPr="00731921" w:rsidRDefault="003910A7" w:rsidP="0049222A">
            <w:pPr>
              <w:autoSpaceDN w:val="0"/>
              <w:rPr>
                <w:rFonts w:ascii="Times New Roman" w:eastAsia="Times New Roman" w:hAnsi="Times New Roman"/>
                <w:color w:val="FF0000"/>
                <w:sz w:val="24"/>
                <w:szCs w:val="24"/>
                <w:lang w:eastAsia="en-US"/>
              </w:rPr>
            </w:pPr>
            <w:r w:rsidRPr="00731921">
              <w:rPr>
                <w:rFonts w:ascii="Times New Roman" w:eastAsia="Times New Roman" w:hAnsi="Times New Roman"/>
                <w:sz w:val="24"/>
                <w:szCs w:val="24"/>
                <w:lang w:eastAsia="en-US"/>
              </w:rPr>
              <w:t>–</w:t>
            </w:r>
          </w:p>
        </w:tc>
      </w:tr>
      <w:tr w:rsidR="003910A7" w:rsidRPr="00731921" w14:paraId="5817D878"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35A9F149"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14:paraId="539A4E84"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61C3055A"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14:paraId="11B14103" w14:textId="77777777" w:rsidR="003910A7" w:rsidRPr="00731921" w:rsidRDefault="003910A7" w:rsidP="003910A7">
            <w:pPr>
              <w:autoSpaceDN w:val="0"/>
              <w:jc w:val="center"/>
              <w:rPr>
                <w:rFonts w:ascii="Times New Roman" w:eastAsia="Times New Roman" w:hAnsi="Times New Roman"/>
                <w:sz w:val="24"/>
                <w:szCs w:val="24"/>
                <w:lang w:eastAsia="en-US"/>
              </w:rPr>
            </w:pPr>
          </w:p>
        </w:tc>
      </w:tr>
      <w:tr w:rsidR="003910A7" w:rsidRPr="00731921" w14:paraId="3C1EBD0D"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25D85F45"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lastRenderedPageBreak/>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14:paraId="78CB8E37" w14:textId="77777777" w:rsidR="003910A7" w:rsidRPr="00731921" w:rsidRDefault="003910A7" w:rsidP="003910A7">
            <w:pPr>
              <w:autoSpaceDN w:val="0"/>
              <w:rPr>
                <w:rFonts w:ascii="Times New Roman" w:eastAsia="Times New Roman" w:hAnsi="Times New Roman"/>
                <w:iCs/>
                <w:sz w:val="24"/>
                <w:szCs w:val="24"/>
                <w:lang w:eastAsia="en-US"/>
              </w:rPr>
            </w:pPr>
            <w:r w:rsidRPr="00731921">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14:paraId="341BBE01"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14:paraId="2755071A" w14:textId="77777777" w:rsidR="003910A7" w:rsidRPr="00731921" w:rsidRDefault="003910A7" w:rsidP="003910A7">
            <w:pPr>
              <w:autoSpaceDN w:val="0"/>
              <w:rPr>
                <w:rFonts w:ascii="Times New Roman" w:eastAsia="Times New Roman" w:hAnsi="Times New Roman"/>
                <w:sz w:val="24"/>
                <w:szCs w:val="24"/>
                <w:lang w:eastAsia="en-US"/>
              </w:rPr>
            </w:pPr>
          </w:p>
          <w:p w14:paraId="03FE4904" w14:textId="77777777" w:rsidR="003910A7" w:rsidRPr="00731921" w:rsidRDefault="003910A7" w:rsidP="003910A7">
            <w:pPr>
              <w:autoSpaceDN w:val="0"/>
              <w:rPr>
                <w:rFonts w:ascii="Times New Roman" w:eastAsia="Times New Roman" w:hAnsi="Times New Roman"/>
                <w:sz w:val="24"/>
                <w:szCs w:val="24"/>
                <w:lang w:eastAsia="en-US"/>
              </w:rPr>
            </w:pPr>
            <w:r w:rsidRPr="00731921">
              <w:rPr>
                <w:rFonts w:ascii="Times New Roman" w:eastAsia="Times New Roman" w:hAnsi="Times New Roman"/>
                <w:bCs/>
                <w:sz w:val="24"/>
                <w:szCs w:val="24"/>
                <w:lang w:eastAsia="en-US"/>
              </w:rPr>
              <w:t xml:space="preserve">15 (penkiolika) dienų nuo rašytinio </w:t>
            </w:r>
            <w:r w:rsidRPr="00731921">
              <w:rPr>
                <w:rFonts w:ascii="Times New Roman" w:eastAsia="Times New Roman" w:hAnsi="Times New Roman"/>
                <w:sz w:val="24"/>
                <w:szCs w:val="24"/>
                <w:lang w:eastAsia="en-US"/>
              </w:rPr>
              <w:t>pranešimo apie jos priimtą sprendimą išsiuntimo pretenziją pateikusiam tiekėjui ir suinteresuotiems dalyviams dienos</w:t>
            </w:r>
            <w:r w:rsidRPr="00731921">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14:paraId="4D43C664" w14:textId="77777777" w:rsidR="003910A7" w:rsidRPr="00731921" w:rsidRDefault="003910A7" w:rsidP="003910A7">
            <w:pPr>
              <w:autoSpaceDN w:val="0"/>
              <w:jc w:val="center"/>
              <w:rPr>
                <w:rFonts w:ascii="Times New Roman" w:eastAsia="Times New Roman" w:hAnsi="Times New Roman"/>
                <w:sz w:val="24"/>
                <w:szCs w:val="24"/>
                <w:lang w:eastAsia="en-US"/>
              </w:rPr>
            </w:pPr>
          </w:p>
        </w:tc>
      </w:tr>
      <w:tr w:rsidR="003910A7" w:rsidRPr="00731921" w14:paraId="03A06D0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02476395" w14:textId="77777777" w:rsidR="003910A7" w:rsidRPr="00731921" w:rsidRDefault="003910A7" w:rsidP="0049222A">
            <w:pPr>
              <w:rPr>
                <w:rFonts w:ascii="Times New Roman" w:eastAsia="Times New Roman" w:hAnsi="Times New Roman"/>
                <w:bCs/>
                <w:sz w:val="24"/>
                <w:szCs w:val="24"/>
                <w:lang w:eastAsia="en-US"/>
              </w:rPr>
            </w:pPr>
            <w:r w:rsidRPr="00731921">
              <w:rPr>
                <w:rFonts w:ascii="Times New Roman" w:eastAsia="Times New Roman" w:hAnsi="Times New Roman"/>
                <w:sz w:val="24"/>
                <w:szCs w:val="24"/>
                <w:lang w:eastAsia="en-US"/>
              </w:rPr>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14:paraId="07C40607" w14:textId="77777777" w:rsidR="003910A7" w:rsidRPr="00731921" w:rsidRDefault="003910A7" w:rsidP="0049222A">
            <w:pPr>
              <w:autoSpaceDN w:val="0"/>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14:paraId="0627E52F" w14:textId="77777777" w:rsidR="003910A7" w:rsidRPr="00731921" w:rsidRDefault="003910A7" w:rsidP="0049222A">
            <w:pPr>
              <w:autoSpaceDN w:val="0"/>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14:paraId="438FEDBE" w14:textId="77777777" w:rsidR="003910A7" w:rsidRPr="00731921" w:rsidRDefault="003910A7" w:rsidP="0049222A">
            <w:pPr>
              <w:autoSpaceDN w:val="0"/>
              <w:rPr>
                <w:rFonts w:ascii="Times New Roman" w:eastAsia="Times New Roman" w:hAnsi="Times New Roman"/>
                <w:color w:val="FF0000"/>
                <w:sz w:val="24"/>
                <w:szCs w:val="24"/>
                <w:lang w:eastAsia="en-US"/>
              </w:rPr>
            </w:pPr>
            <w:r w:rsidRPr="00731921">
              <w:rPr>
                <w:rFonts w:ascii="Times New Roman" w:eastAsia="Times New Roman" w:hAnsi="Times New Roman"/>
                <w:sz w:val="24"/>
                <w:szCs w:val="24"/>
                <w:lang w:eastAsia="en-US"/>
              </w:rPr>
              <w:t>–</w:t>
            </w:r>
          </w:p>
        </w:tc>
      </w:tr>
    </w:tbl>
    <w:p w14:paraId="3C8300FA" w14:textId="77777777" w:rsidR="003910A7" w:rsidRPr="00731921" w:rsidRDefault="003910A7" w:rsidP="003910A7">
      <w:pPr>
        <w:tabs>
          <w:tab w:val="left" w:pos="851"/>
        </w:tabs>
        <w:jc w:val="both"/>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 Laikas nurodytas Perkančiosios organizacijos šalies laiku.</w:t>
      </w:r>
    </w:p>
    <w:p w14:paraId="08C95E73" w14:textId="77777777" w:rsidR="003910A7" w:rsidRPr="00731921" w:rsidRDefault="003910A7" w:rsidP="00631C60">
      <w:pPr>
        <w:ind w:firstLine="709"/>
        <w:contextualSpacing/>
        <w:jc w:val="both"/>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0391D46" w14:textId="5E6670E9" w:rsidR="009E7FD3" w:rsidRPr="00731921" w:rsidRDefault="009E7FD3" w:rsidP="00FC1246">
      <w:pPr>
        <w:ind w:firstLine="709"/>
        <w:contextualSpacing/>
        <w:jc w:val="both"/>
        <w:rPr>
          <w:rFonts w:ascii="Times New Roman" w:eastAsia="Times New Roman" w:hAnsi="Times New Roman"/>
          <w:iCs/>
          <w:sz w:val="24"/>
          <w:szCs w:val="24"/>
          <w:lang w:eastAsia="en-US"/>
        </w:rPr>
      </w:pPr>
      <w:r w:rsidRPr="00731921">
        <w:rPr>
          <w:rFonts w:ascii="Times New Roman" w:eastAsia="Times New Roman" w:hAnsi="Times New Roman"/>
          <w:iCs/>
          <w:sz w:val="24"/>
          <w:szCs w:val="24"/>
          <w:lang w:eastAsia="en-US"/>
        </w:rPr>
        <w:t>1</w:t>
      </w:r>
      <w:r w:rsidR="0034547E" w:rsidRPr="00731921">
        <w:rPr>
          <w:rFonts w:ascii="Times New Roman" w:eastAsia="Times New Roman" w:hAnsi="Times New Roman"/>
          <w:iCs/>
          <w:sz w:val="24"/>
          <w:szCs w:val="24"/>
          <w:lang w:eastAsia="en-US"/>
        </w:rPr>
        <w:t>.19. Pirkimo komisija yra sudaroma</w:t>
      </w:r>
      <w:r w:rsidR="00FC1246" w:rsidRPr="00731921">
        <w:rPr>
          <w:rFonts w:ascii="Times New Roman" w:eastAsia="Times New Roman" w:hAnsi="Times New Roman"/>
          <w:iCs/>
          <w:sz w:val="24"/>
          <w:szCs w:val="24"/>
          <w:lang w:eastAsia="en-US"/>
        </w:rPr>
        <w:t>.</w:t>
      </w:r>
    </w:p>
    <w:p w14:paraId="4A42F49C" w14:textId="4D6303B6" w:rsidR="00FC1246" w:rsidRPr="00731921" w:rsidRDefault="00FC1246" w:rsidP="00FC1246">
      <w:pPr>
        <w:ind w:firstLine="709"/>
        <w:contextualSpacing/>
        <w:jc w:val="both"/>
        <w:rPr>
          <w:rFonts w:ascii="Times New Roman" w:eastAsia="Times New Roman" w:hAnsi="Times New Roman"/>
          <w:iCs/>
          <w:sz w:val="24"/>
          <w:szCs w:val="24"/>
          <w:lang w:eastAsia="en-US"/>
        </w:rPr>
      </w:pPr>
      <w:r w:rsidRPr="00731921">
        <w:rPr>
          <w:rFonts w:ascii="Times New Roman" w:hAnsi="Times New Roman"/>
          <w:sz w:val="24"/>
          <w:szCs w:val="24"/>
        </w:rPr>
        <w:t xml:space="preserve">1.20. Pirkimo komisija pasitelks nepriklausomus ekspertus – specialistus, galinčius įvertinti meninius, techninius ir kitus specifinius sprendinius, įvardintus šiose pirkimo sąlygose. </w:t>
      </w:r>
    </w:p>
    <w:p w14:paraId="1A24C273" w14:textId="29E1BA0B" w:rsidR="003910A7" w:rsidRPr="00731921" w:rsidRDefault="00FC1246" w:rsidP="00FC1246">
      <w:pPr>
        <w:pStyle w:val="Sraopastraipa"/>
        <w:ind w:left="0" w:firstLine="709"/>
        <w:contextualSpacing/>
        <w:jc w:val="both"/>
        <w:rPr>
          <w:rFonts w:ascii="Times New Roman" w:hAnsi="Times New Roman"/>
          <w:sz w:val="24"/>
          <w:szCs w:val="24"/>
        </w:rPr>
      </w:pPr>
      <w:r w:rsidRPr="00731921">
        <w:rPr>
          <w:rFonts w:ascii="Times New Roman" w:hAnsi="Times New Roman"/>
          <w:sz w:val="24"/>
          <w:szCs w:val="24"/>
        </w:rPr>
        <w:t>1.21. Jei ekspertai nėra Pirkimo komisijos nariai, jų pateikiami vertinimai Pirkimo komisijai yra rekomendacinio pobūdžio - galutinį sprendimą priima Pirkimo komisija.</w:t>
      </w:r>
    </w:p>
    <w:p w14:paraId="39915A9C" w14:textId="77777777" w:rsidR="00631C60" w:rsidRPr="00731921" w:rsidRDefault="00631C60" w:rsidP="00BE7D8A">
      <w:pPr>
        <w:pStyle w:val="Sraopastraipa"/>
        <w:ind w:left="0"/>
        <w:contextualSpacing/>
        <w:jc w:val="both"/>
        <w:rPr>
          <w:rFonts w:ascii="Times New Roman" w:hAnsi="Times New Roman"/>
          <w:sz w:val="24"/>
          <w:szCs w:val="24"/>
        </w:rPr>
      </w:pPr>
    </w:p>
    <w:p w14:paraId="625FACDD" w14:textId="77777777" w:rsidR="00FC1246" w:rsidRPr="00731921" w:rsidRDefault="00FC1246" w:rsidP="00BE7D8A">
      <w:pPr>
        <w:pStyle w:val="Sraopastraipa"/>
        <w:ind w:left="0"/>
        <w:contextualSpacing/>
        <w:jc w:val="both"/>
        <w:rPr>
          <w:rFonts w:ascii="Times New Roman" w:hAnsi="Times New Roman"/>
          <w:sz w:val="24"/>
          <w:szCs w:val="24"/>
        </w:rPr>
      </w:pPr>
    </w:p>
    <w:p w14:paraId="0F447C37" w14:textId="77777777" w:rsidR="00F17FE2" w:rsidRPr="00731921" w:rsidRDefault="004B1F34" w:rsidP="00BB77DA">
      <w:pPr>
        <w:pStyle w:val="Sraopastraipa1"/>
        <w:keepNext/>
        <w:tabs>
          <w:tab w:val="left" w:pos="0"/>
        </w:tabs>
        <w:ind w:left="0"/>
        <w:jc w:val="center"/>
        <w:rPr>
          <w:b/>
          <w:szCs w:val="24"/>
          <w:lang w:val="lt-LT"/>
        </w:rPr>
      </w:pPr>
      <w:r w:rsidRPr="00731921">
        <w:rPr>
          <w:b/>
          <w:szCs w:val="24"/>
          <w:lang w:val="lt-LT"/>
        </w:rPr>
        <w:t>II</w:t>
      </w:r>
      <w:r w:rsidR="00DC3347" w:rsidRPr="00731921">
        <w:rPr>
          <w:b/>
          <w:szCs w:val="24"/>
          <w:lang w:val="lt-LT"/>
        </w:rPr>
        <w:t xml:space="preserve"> </w:t>
      </w:r>
      <w:r w:rsidR="00F17FE2" w:rsidRPr="00731921">
        <w:rPr>
          <w:b/>
          <w:szCs w:val="24"/>
          <w:lang w:val="lt-LT"/>
        </w:rPr>
        <w:t>SKYRIUS</w:t>
      </w:r>
    </w:p>
    <w:p w14:paraId="515DF391" w14:textId="77777777" w:rsidR="008E59F0" w:rsidRPr="00731921" w:rsidRDefault="008E59F0" w:rsidP="00BB77DA">
      <w:pPr>
        <w:pStyle w:val="Sraopastraipa1"/>
        <w:keepNext/>
        <w:tabs>
          <w:tab w:val="left" w:pos="0"/>
        </w:tabs>
        <w:ind w:left="0"/>
        <w:jc w:val="center"/>
        <w:rPr>
          <w:b/>
          <w:szCs w:val="24"/>
          <w:lang w:val="lt-LT"/>
        </w:rPr>
      </w:pPr>
      <w:r w:rsidRPr="00731921">
        <w:rPr>
          <w:b/>
          <w:szCs w:val="24"/>
          <w:lang w:val="lt-LT"/>
        </w:rPr>
        <w:t>PIRKIMO OBJEKTAS</w:t>
      </w:r>
    </w:p>
    <w:p w14:paraId="1C55D440" w14:textId="77777777" w:rsidR="008E59F0" w:rsidRPr="00731921" w:rsidRDefault="008E59F0" w:rsidP="005E106D">
      <w:pPr>
        <w:tabs>
          <w:tab w:val="left" w:pos="0"/>
        </w:tabs>
        <w:suppressAutoHyphens/>
        <w:jc w:val="both"/>
        <w:rPr>
          <w:rFonts w:ascii="Times New Roman" w:hAnsi="Times New Roman"/>
          <w:sz w:val="24"/>
          <w:szCs w:val="24"/>
        </w:rPr>
      </w:pPr>
    </w:p>
    <w:p w14:paraId="79A866C5" w14:textId="485AEE4A" w:rsidR="00A0155A" w:rsidRPr="00CE474A" w:rsidRDefault="00615808" w:rsidP="00C65495">
      <w:pPr>
        <w:ind w:firstLine="709"/>
        <w:jc w:val="both"/>
        <w:rPr>
          <w:rFonts w:ascii="Times New Roman" w:hAnsi="Times New Roman"/>
          <w:sz w:val="24"/>
          <w:szCs w:val="24"/>
        </w:rPr>
      </w:pPr>
      <w:r w:rsidRPr="00731921">
        <w:rPr>
          <w:rFonts w:ascii="Times New Roman" w:hAnsi="Times New Roman"/>
          <w:sz w:val="24"/>
          <w:szCs w:val="24"/>
        </w:rPr>
        <w:t>2.1.</w:t>
      </w:r>
      <w:r w:rsidR="00DC0A6A" w:rsidRPr="00731921">
        <w:rPr>
          <w:rFonts w:ascii="Times New Roman" w:hAnsi="Times New Roman"/>
          <w:sz w:val="24"/>
          <w:szCs w:val="24"/>
        </w:rPr>
        <w:t xml:space="preserve"> </w:t>
      </w:r>
      <w:r w:rsidR="00E4386C" w:rsidRPr="00731921">
        <w:rPr>
          <w:rFonts w:ascii="Times New Roman" w:hAnsi="Times New Roman"/>
          <w:sz w:val="24"/>
          <w:szCs w:val="24"/>
        </w:rPr>
        <w:t xml:space="preserve">Perkančioji organizacija numato įsigyti </w:t>
      </w:r>
      <w:r w:rsidR="00737726" w:rsidRPr="00731921">
        <w:rPr>
          <w:rFonts w:ascii="Times New Roman" w:eastAsiaTheme="minorEastAsia" w:hAnsi="Times New Roman"/>
          <w:b/>
          <w:bCs/>
          <w:sz w:val="24"/>
          <w:szCs w:val="24"/>
          <w:lang w:eastAsia="zh-TW"/>
        </w:rPr>
        <w:t xml:space="preserve">Modelio skaitmenizavimui parengimo ir </w:t>
      </w:r>
      <w:proofErr w:type="spellStart"/>
      <w:r w:rsidR="00737726" w:rsidRPr="00731921">
        <w:rPr>
          <w:rFonts w:ascii="Times New Roman" w:eastAsiaTheme="minorEastAsia" w:hAnsi="Times New Roman"/>
          <w:b/>
          <w:bCs/>
          <w:sz w:val="24"/>
          <w:szCs w:val="24"/>
          <w:lang w:eastAsia="zh-TW"/>
        </w:rPr>
        <w:t>video</w:t>
      </w:r>
      <w:proofErr w:type="spellEnd"/>
      <w:r w:rsidR="00737726" w:rsidRPr="00731921">
        <w:rPr>
          <w:rFonts w:ascii="Times New Roman" w:eastAsiaTheme="minorEastAsia" w:hAnsi="Times New Roman"/>
          <w:b/>
          <w:bCs/>
          <w:sz w:val="24"/>
          <w:szCs w:val="24"/>
          <w:lang w:eastAsia="zh-TW"/>
        </w:rPr>
        <w:t xml:space="preserve"> medžiagos sukūrimo paslaugas</w:t>
      </w:r>
      <w:r w:rsidR="00737726" w:rsidRPr="00731921">
        <w:rPr>
          <w:rFonts w:ascii="Times New Roman" w:hAnsi="Times New Roman"/>
          <w:sz w:val="24"/>
          <w:szCs w:val="24"/>
        </w:rPr>
        <w:t xml:space="preserve"> </w:t>
      </w:r>
      <w:r w:rsidR="00B01C4A" w:rsidRPr="00731921">
        <w:rPr>
          <w:rFonts w:ascii="Times New Roman" w:hAnsi="Times New Roman"/>
          <w:sz w:val="24"/>
          <w:szCs w:val="24"/>
        </w:rPr>
        <w:t xml:space="preserve">(toliau – </w:t>
      </w:r>
      <w:bookmarkStart w:id="11" w:name="_Hlk67910336"/>
      <w:r w:rsidR="00737726" w:rsidRPr="00731921">
        <w:rPr>
          <w:rFonts w:ascii="Times New Roman" w:hAnsi="Times New Roman"/>
          <w:sz w:val="24"/>
          <w:szCs w:val="24"/>
        </w:rPr>
        <w:t>Paslaugos</w:t>
      </w:r>
      <w:r w:rsidR="0037452E" w:rsidRPr="00731921">
        <w:rPr>
          <w:rFonts w:ascii="Times New Roman" w:hAnsi="Times New Roman"/>
          <w:sz w:val="24"/>
          <w:szCs w:val="24"/>
        </w:rPr>
        <w:t>).</w:t>
      </w:r>
      <w:r w:rsidR="00252315" w:rsidRPr="00CE474A">
        <w:rPr>
          <w:rFonts w:ascii="Times New Roman" w:hAnsi="Times New Roman"/>
          <w:sz w:val="24"/>
          <w:szCs w:val="24"/>
        </w:rPr>
        <w:t xml:space="preserve"> </w:t>
      </w:r>
    </w:p>
    <w:p w14:paraId="23BC552C" w14:textId="15E47325" w:rsidR="00BB4093" w:rsidRPr="00731921" w:rsidRDefault="00A0155A" w:rsidP="00C65495">
      <w:pPr>
        <w:ind w:firstLine="709"/>
        <w:jc w:val="both"/>
        <w:rPr>
          <w:rFonts w:ascii="Times New Roman" w:hAnsi="Times New Roman"/>
          <w:sz w:val="24"/>
          <w:szCs w:val="24"/>
        </w:rPr>
      </w:pPr>
      <w:r w:rsidRPr="00731921">
        <w:rPr>
          <w:rFonts w:ascii="Times New Roman" w:hAnsi="Times New Roman"/>
          <w:sz w:val="24"/>
          <w:szCs w:val="24"/>
        </w:rPr>
        <w:lastRenderedPageBreak/>
        <w:t xml:space="preserve">2.2. </w:t>
      </w:r>
      <w:r w:rsidR="00737726" w:rsidRPr="00731921">
        <w:rPr>
          <w:rFonts w:ascii="Times New Roman" w:hAnsi="Times New Roman"/>
          <w:sz w:val="24"/>
          <w:szCs w:val="24"/>
        </w:rPr>
        <w:t>Paslaug</w:t>
      </w:r>
      <w:r w:rsidR="00252315" w:rsidRPr="00731921">
        <w:rPr>
          <w:rFonts w:ascii="Times New Roman" w:hAnsi="Times New Roman"/>
          <w:sz w:val="24"/>
          <w:szCs w:val="24"/>
        </w:rPr>
        <w:t>ų apimtis:</w:t>
      </w:r>
      <w:r w:rsidRPr="00731921">
        <w:rPr>
          <w:rFonts w:ascii="Times New Roman" w:hAnsi="Times New Roman"/>
          <w:sz w:val="24"/>
          <w:szCs w:val="24"/>
        </w:rPr>
        <w:t xml:space="preserve"> </w:t>
      </w:r>
    </w:p>
    <w:p w14:paraId="2FBE8087" w14:textId="37CC44A2" w:rsidR="0099030F" w:rsidRPr="00731921" w:rsidRDefault="00252315" w:rsidP="00C65495">
      <w:pPr>
        <w:ind w:firstLine="709"/>
        <w:jc w:val="both"/>
        <w:rPr>
          <w:rFonts w:ascii="Times New Roman" w:hAnsi="Times New Roman"/>
          <w:sz w:val="24"/>
          <w:szCs w:val="24"/>
        </w:rPr>
      </w:pPr>
      <w:r w:rsidRPr="00731921">
        <w:rPr>
          <w:rFonts w:ascii="Times New Roman" w:hAnsi="Times New Roman"/>
          <w:sz w:val="24"/>
          <w:szCs w:val="24"/>
        </w:rPr>
        <w:t>2.</w:t>
      </w:r>
      <w:r w:rsidR="00DF6BB8" w:rsidRPr="00731921">
        <w:rPr>
          <w:rFonts w:ascii="Times New Roman" w:hAnsi="Times New Roman"/>
          <w:sz w:val="24"/>
          <w:szCs w:val="24"/>
        </w:rPr>
        <w:t>2</w:t>
      </w:r>
      <w:r w:rsidRPr="00731921">
        <w:rPr>
          <w:rFonts w:ascii="Times New Roman" w:hAnsi="Times New Roman"/>
          <w:sz w:val="24"/>
          <w:szCs w:val="24"/>
        </w:rPr>
        <w:t xml:space="preserve">.1. </w:t>
      </w:r>
      <w:r w:rsidR="0099030F" w:rsidRPr="00731921">
        <w:rPr>
          <w:rFonts w:ascii="Times New Roman" w:hAnsi="Times New Roman"/>
          <w:color w:val="000000"/>
          <w:sz w:val="24"/>
          <w:szCs w:val="24"/>
        </w:rPr>
        <w:t>Siesikų pilies interjero trimatės erdvės (3D) objekto sukūrimas.</w:t>
      </w:r>
    </w:p>
    <w:p w14:paraId="7001F5D3" w14:textId="12DA9868" w:rsidR="0099030F" w:rsidRPr="00731921" w:rsidRDefault="00252315" w:rsidP="00C65495">
      <w:pPr>
        <w:ind w:firstLine="709"/>
        <w:jc w:val="both"/>
        <w:rPr>
          <w:rFonts w:ascii="Times New Roman" w:hAnsi="Times New Roman"/>
          <w:sz w:val="24"/>
          <w:szCs w:val="24"/>
        </w:rPr>
      </w:pPr>
      <w:r w:rsidRPr="00731921">
        <w:rPr>
          <w:rFonts w:ascii="Times New Roman" w:hAnsi="Times New Roman"/>
          <w:sz w:val="24"/>
          <w:szCs w:val="24"/>
        </w:rPr>
        <w:t>2.</w:t>
      </w:r>
      <w:r w:rsidR="00DF6BB8" w:rsidRPr="00731921">
        <w:rPr>
          <w:rFonts w:ascii="Times New Roman" w:hAnsi="Times New Roman"/>
          <w:sz w:val="24"/>
          <w:szCs w:val="24"/>
        </w:rPr>
        <w:t>2</w:t>
      </w:r>
      <w:r w:rsidRPr="00731921">
        <w:rPr>
          <w:rFonts w:ascii="Times New Roman" w:hAnsi="Times New Roman"/>
          <w:sz w:val="24"/>
          <w:szCs w:val="24"/>
        </w:rPr>
        <w:t xml:space="preserve">.2. </w:t>
      </w:r>
      <w:proofErr w:type="spellStart"/>
      <w:r w:rsidR="0099030F" w:rsidRPr="00731921">
        <w:rPr>
          <w:rFonts w:ascii="Times New Roman" w:hAnsi="Times New Roman"/>
          <w:color w:val="000000"/>
          <w:sz w:val="24"/>
          <w:szCs w:val="24"/>
        </w:rPr>
        <w:t>Video</w:t>
      </w:r>
      <w:proofErr w:type="spellEnd"/>
      <w:r w:rsidR="0099030F" w:rsidRPr="00731921">
        <w:rPr>
          <w:rFonts w:ascii="Times New Roman" w:hAnsi="Times New Roman"/>
          <w:color w:val="000000"/>
          <w:sz w:val="24"/>
          <w:szCs w:val="24"/>
        </w:rPr>
        <w:t xml:space="preserve"> medžiagos</w:t>
      </w:r>
      <w:r w:rsidR="0099030F" w:rsidRPr="00731921">
        <w:rPr>
          <w:rFonts w:ascii="Times New Roman" w:hAnsi="Times New Roman"/>
          <w:sz w:val="24"/>
          <w:szCs w:val="24"/>
        </w:rPr>
        <w:t xml:space="preserve"> </w:t>
      </w:r>
      <w:r w:rsidR="0099030F" w:rsidRPr="00731921">
        <w:rPr>
          <w:rFonts w:ascii="Times New Roman" w:hAnsi="Times New Roman"/>
          <w:color w:val="000000"/>
          <w:sz w:val="24"/>
          <w:szCs w:val="24"/>
        </w:rPr>
        <w:t>sukūrimas.</w:t>
      </w:r>
    </w:p>
    <w:p w14:paraId="58F1E95C" w14:textId="77A6BC87" w:rsidR="00A879D4" w:rsidRPr="00731921" w:rsidRDefault="00A879D4" w:rsidP="00A879D4">
      <w:pPr>
        <w:ind w:firstLine="709"/>
        <w:jc w:val="both"/>
        <w:rPr>
          <w:rFonts w:ascii="Times New Roman" w:hAnsi="Times New Roman"/>
          <w:sz w:val="24"/>
          <w:szCs w:val="24"/>
        </w:rPr>
      </w:pPr>
      <w:r w:rsidRPr="00731921">
        <w:rPr>
          <w:rFonts w:ascii="Times New Roman" w:hAnsi="Times New Roman"/>
          <w:sz w:val="24"/>
          <w:szCs w:val="24"/>
        </w:rPr>
        <w:t>2.</w:t>
      </w:r>
      <w:r w:rsidR="00DF6BB8" w:rsidRPr="00731921">
        <w:rPr>
          <w:rFonts w:ascii="Times New Roman" w:hAnsi="Times New Roman"/>
          <w:sz w:val="24"/>
          <w:szCs w:val="24"/>
        </w:rPr>
        <w:t>3</w:t>
      </w:r>
      <w:r w:rsidRPr="00731921">
        <w:rPr>
          <w:rFonts w:ascii="Times New Roman" w:hAnsi="Times New Roman"/>
          <w:sz w:val="24"/>
          <w:szCs w:val="24"/>
        </w:rPr>
        <w:t>. Šis pirkimas į dalis neskaidomas.</w:t>
      </w:r>
    </w:p>
    <w:p w14:paraId="4F19D684" w14:textId="5008771E" w:rsidR="00A45018" w:rsidRPr="00731921" w:rsidRDefault="004E37B8" w:rsidP="00A879D4">
      <w:pPr>
        <w:ind w:firstLine="709"/>
        <w:jc w:val="both"/>
        <w:rPr>
          <w:rFonts w:ascii="Times New Roman" w:hAnsi="Times New Roman"/>
          <w:sz w:val="24"/>
          <w:szCs w:val="24"/>
        </w:rPr>
      </w:pPr>
      <w:r w:rsidRPr="00731921">
        <w:rPr>
          <w:rFonts w:ascii="Times New Roman" w:hAnsi="Times New Roman"/>
          <w:sz w:val="24"/>
          <w:szCs w:val="24"/>
        </w:rPr>
        <w:t xml:space="preserve">2.4. </w:t>
      </w:r>
      <w:r w:rsidR="00A45018" w:rsidRPr="00731921">
        <w:rPr>
          <w:rFonts w:ascii="Times New Roman" w:hAnsi="Times New Roman"/>
          <w:sz w:val="24"/>
          <w:szCs w:val="24"/>
        </w:rPr>
        <w:t>Perkančioji organizacija pasiūlymus vertins pagal kainos ir kokybės santykį ir pasiūlymo techninės charakteristikos nėra kiekybiškai vertinamos</w:t>
      </w:r>
      <w:r w:rsidRPr="00731921">
        <w:rPr>
          <w:rFonts w:ascii="Times New Roman" w:hAnsi="Times New Roman"/>
          <w:sz w:val="24"/>
          <w:szCs w:val="24"/>
        </w:rPr>
        <w:t>. Todėl</w:t>
      </w:r>
      <w:r w:rsidR="00A45018" w:rsidRPr="00731921">
        <w:rPr>
          <w:rFonts w:ascii="Times New Roman" w:hAnsi="Times New Roman"/>
          <w:sz w:val="24"/>
          <w:szCs w:val="24"/>
        </w:rPr>
        <w:t xml:space="preserve"> pasiūlymas turi būti teikiamas dvejuose vokuose: pirmajame voke, turi būti pateik</w:t>
      </w:r>
      <w:r w:rsidRPr="00731921">
        <w:rPr>
          <w:rFonts w:ascii="Times New Roman" w:hAnsi="Times New Roman"/>
          <w:sz w:val="24"/>
          <w:szCs w:val="24"/>
        </w:rPr>
        <w:t>iami</w:t>
      </w:r>
      <w:r w:rsidR="00A45018" w:rsidRPr="00731921">
        <w:rPr>
          <w:rFonts w:ascii="Times New Roman" w:hAnsi="Times New Roman"/>
          <w:sz w:val="24"/>
          <w:szCs w:val="24"/>
        </w:rPr>
        <w:t xml:space="preserve"> dokument</w:t>
      </w:r>
      <w:r w:rsidRPr="00731921">
        <w:rPr>
          <w:rFonts w:ascii="Times New Roman" w:hAnsi="Times New Roman"/>
          <w:sz w:val="24"/>
          <w:szCs w:val="24"/>
        </w:rPr>
        <w:t xml:space="preserve">ai, išvardinti Pirkimo sąlygų </w:t>
      </w:r>
      <w:r w:rsidR="00292316" w:rsidRPr="00731921">
        <w:rPr>
          <w:rFonts w:ascii="Times New Roman" w:hAnsi="Times New Roman"/>
          <w:sz w:val="24"/>
          <w:szCs w:val="24"/>
        </w:rPr>
        <w:t xml:space="preserve">1.7.1 </w:t>
      </w:r>
      <w:r w:rsidRPr="00731921">
        <w:rPr>
          <w:rFonts w:ascii="Times New Roman" w:hAnsi="Times New Roman"/>
          <w:sz w:val="24"/>
          <w:szCs w:val="24"/>
        </w:rPr>
        <w:t xml:space="preserve">punkte, kad </w:t>
      </w:r>
      <w:r w:rsidR="00A45018" w:rsidRPr="00731921">
        <w:rPr>
          <w:rFonts w:ascii="Times New Roman" w:hAnsi="Times New Roman"/>
          <w:bCs/>
          <w:sz w:val="24"/>
          <w:szCs w:val="24"/>
        </w:rPr>
        <w:t>būtų galima susipažinti tik su techniniu pasiūlymu, neatskleidžiant tiekėjo finansinio pasiūlymo turinio</w:t>
      </w:r>
      <w:r w:rsidR="00A45018" w:rsidRPr="00731921">
        <w:rPr>
          <w:rFonts w:ascii="Times New Roman" w:hAnsi="Times New Roman"/>
          <w:sz w:val="24"/>
          <w:szCs w:val="24"/>
        </w:rPr>
        <w:t xml:space="preserve">. Antrajame voke pateikiamas </w:t>
      </w:r>
      <w:r w:rsidR="00D608B0" w:rsidRPr="00731921">
        <w:rPr>
          <w:rFonts w:ascii="Times New Roman" w:hAnsi="Times New Roman"/>
          <w:sz w:val="24"/>
          <w:szCs w:val="24"/>
        </w:rPr>
        <w:t>kainos</w:t>
      </w:r>
      <w:r w:rsidR="00A45018" w:rsidRPr="00731921">
        <w:rPr>
          <w:rFonts w:ascii="Times New Roman" w:hAnsi="Times New Roman"/>
          <w:sz w:val="24"/>
          <w:szCs w:val="24"/>
        </w:rPr>
        <w:t xml:space="preserve"> pasiūlymas</w:t>
      </w:r>
      <w:r w:rsidRPr="00731921">
        <w:rPr>
          <w:rFonts w:ascii="Times New Roman" w:hAnsi="Times New Roman"/>
          <w:sz w:val="24"/>
          <w:szCs w:val="24"/>
        </w:rPr>
        <w:t xml:space="preserve">, įvardintas Pirkimo sąlygų </w:t>
      </w:r>
      <w:r w:rsidR="00292316" w:rsidRPr="00731921">
        <w:rPr>
          <w:rFonts w:ascii="Times New Roman" w:hAnsi="Times New Roman"/>
          <w:sz w:val="24"/>
          <w:szCs w:val="24"/>
        </w:rPr>
        <w:t>1.7.2</w:t>
      </w:r>
      <w:r w:rsidRPr="00731921">
        <w:rPr>
          <w:rFonts w:ascii="Times New Roman" w:hAnsi="Times New Roman"/>
          <w:sz w:val="24"/>
          <w:szCs w:val="24"/>
        </w:rPr>
        <w:t xml:space="preserve"> punkte</w:t>
      </w:r>
      <w:r w:rsidR="00A45018" w:rsidRPr="00731921">
        <w:rPr>
          <w:rFonts w:ascii="Times New Roman" w:hAnsi="Times New Roman"/>
          <w:sz w:val="24"/>
          <w:szCs w:val="24"/>
        </w:rPr>
        <w:t>.</w:t>
      </w:r>
    </w:p>
    <w:p w14:paraId="4A7DCBFF" w14:textId="680F1330" w:rsidR="003D2242" w:rsidRPr="00731921" w:rsidRDefault="003D2242" w:rsidP="003D2242">
      <w:pPr>
        <w:pStyle w:val="Pagrindinistekstas"/>
        <w:spacing w:after="0" w:line="240" w:lineRule="auto"/>
        <w:ind w:firstLine="709"/>
        <w:jc w:val="both"/>
        <w:rPr>
          <w:szCs w:val="24"/>
        </w:rPr>
      </w:pPr>
      <w:r w:rsidRPr="00731921">
        <w:rPr>
          <w:szCs w:val="24"/>
        </w:rPr>
        <w:t>2.</w:t>
      </w:r>
      <w:r w:rsidR="004E37B8" w:rsidRPr="00731921">
        <w:rPr>
          <w:szCs w:val="24"/>
        </w:rPr>
        <w:t>5</w:t>
      </w:r>
      <w:r w:rsidRPr="00731921">
        <w:rPr>
          <w:szCs w:val="24"/>
        </w:rPr>
        <w:t xml:space="preserve">. </w:t>
      </w:r>
      <w:r w:rsidR="00737726" w:rsidRPr="00731921">
        <w:rPr>
          <w:szCs w:val="24"/>
        </w:rPr>
        <w:t>Paslaugos</w:t>
      </w:r>
      <w:r w:rsidRPr="00731921">
        <w:rPr>
          <w:szCs w:val="24"/>
        </w:rPr>
        <w:t xml:space="preserve"> perkam</w:t>
      </w:r>
      <w:r w:rsidR="00737726" w:rsidRPr="00731921">
        <w:rPr>
          <w:szCs w:val="24"/>
        </w:rPr>
        <w:t>os</w:t>
      </w:r>
      <w:r w:rsidRPr="00731921">
        <w:rPr>
          <w:szCs w:val="24"/>
        </w:rPr>
        <w:t xml:space="preserve"> pagal </w:t>
      </w:r>
      <w:r w:rsidRPr="00731921">
        <w:rPr>
          <w:b/>
          <w:bCs/>
          <w:szCs w:val="24"/>
        </w:rPr>
        <w:t>fiksuotos kainos kainodarą,</w:t>
      </w:r>
      <w:r w:rsidRPr="00731921">
        <w:rPr>
          <w:szCs w:val="24"/>
        </w:rPr>
        <w:t xml:space="preserve"> kurioje numatyta kaina apimtų vis</w:t>
      </w:r>
      <w:r w:rsidR="00737726" w:rsidRPr="00731921">
        <w:rPr>
          <w:szCs w:val="24"/>
        </w:rPr>
        <w:t>a</w:t>
      </w:r>
      <w:r w:rsidRPr="00731921">
        <w:rPr>
          <w:szCs w:val="24"/>
        </w:rPr>
        <w:t xml:space="preserve">s </w:t>
      </w:r>
      <w:r w:rsidR="00737726" w:rsidRPr="00731921">
        <w:rPr>
          <w:szCs w:val="24"/>
        </w:rPr>
        <w:t>P</w:t>
      </w:r>
      <w:r w:rsidR="00A26722" w:rsidRPr="00731921">
        <w:rPr>
          <w:szCs w:val="24"/>
        </w:rPr>
        <w:t>aslaugas</w:t>
      </w:r>
      <w:r w:rsidRPr="00731921">
        <w:rPr>
          <w:szCs w:val="24"/>
        </w:rPr>
        <w:t>, nurodyt</w:t>
      </w:r>
      <w:r w:rsidR="00737726" w:rsidRPr="00731921">
        <w:rPr>
          <w:szCs w:val="24"/>
        </w:rPr>
        <w:t>a</w:t>
      </w:r>
      <w:r w:rsidRPr="00731921">
        <w:rPr>
          <w:szCs w:val="24"/>
        </w:rPr>
        <w:t>s pirkimo objekte</w:t>
      </w:r>
      <w:r w:rsidRPr="00731921">
        <w:rPr>
          <w:szCs w:val="24"/>
          <w:lang w:eastAsia="zh-TW"/>
        </w:rPr>
        <w:t>.</w:t>
      </w:r>
      <w:r w:rsidRPr="00731921">
        <w:rPr>
          <w:szCs w:val="24"/>
        </w:rPr>
        <w:t xml:space="preserve"> Bet koks kiekis, kuris gali būti nustatytas </w:t>
      </w:r>
      <w:r w:rsidR="0094579B" w:rsidRPr="00731921">
        <w:rPr>
          <w:szCs w:val="24"/>
        </w:rPr>
        <w:t>Techninėje specifikacijoje</w:t>
      </w:r>
      <w:r w:rsidR="00A26722" w:rsidRPr="00731921">
        <w:rPr>
          <w:szCs w:val="24"/>
        </w:rPr>
        <w:t xml:space="preserve"> –</w:t>
      </w:r>
      <w:r w:rsidRPr="00731921">
        <w:rPr>
          <w:szCs w:val="24"/>
        </w:rPr>
        <w:t xml:space="preserve"> yra orientacinis ir neturi būti laikomas faktiniu ir tiksliu </w:t>
      </w:r>
      <w:r w:rsidR="00737726" w:rsidRPr="00731921">
        <w:rPr>
          <w:szCs w:val="24"/>
        </w:rPr>
        <w:t>Paslaug</w:t>
      </w:r>
      <w:r w:rsidRPr="00731921">
        <w:rPr>
          <w:szCs w:val="24"/>
        </w:rPr>
        <w:t>ų, kuri</w:t>
      </w:r>
      <w:r w:rsidR="00737726" w:rsidRPr="00731921">
        <w:rPr>
          <w:szCs w:val="24"/>
        </w:rPr>
        <w:t>as</w:t>
      </w:r>
      <w:r w:rsidRPr="00731921">
        <w:rPr>
          <w:szCs w:val="24"/>
        </w:rPr>
        <w:t xml:space="preserve"> Tiekėjui reikia atlikti, kiekiu. Tiekėjas privalo įvertinti visus sprendinius, visas </w:t>
      </w:r>
      <w:r w:rsidR="00737726" w:rsidRPr="00731921">
        <w:rPr>
          <w:szCs w:val="24"/>
        </w:rPr>
        <w:t>Paslaug</w:t>
      </w:r>
      <w:r w:rsidRPr="00731921">
        <w:rPr>
          <w:szCs w:val="24"/>
        </w:rPr>
        <w:t xml:space="preserve">ų apimtis ir, prisiimant riziką dėl kiekių ir išlaidų dydžio svyravimo. Tiekėjui neįvertinus kurių nors </w:t>
      </w:r>
      <w:r w:rsidR="00737726" w:rsidRPr="00731921">
        <w:rPr>
          <w:szCs w:val="24"/>
        </w:rPr>
        <w:t>paslaug</w:t>
      </w:r>
      <w:r w:rsidRPr="00731921">
        <w:rPr>
          <w:szCs w:val="24"/>
        </w:rPr>
        <w:t>ų, medžiagų, įrengimų bei kitų išlaidų bus laikoma, kad ši</w:t>
      </w:r>
      <w:r w:rsidR="00737726" w:rsidRPr="00731921">
        <w:rPr>
          <w:szCs w:val="24"/>
        </w:rPr>
        <w:t>os</w:t>
      </w:r>
      <w:r w:rsidRPr="00731921">
        <w:rPr>
          <w:szCs w:val="24"/>
        </w:rPr>
        <w:t xml:space="preserve"> </w:t>
      </w:r>
      <w:r w:rsidR="00737726" w:rsidRPr="00731921">
        <w:rPr>
          <w:szCs w:val="24"/>
        </w:rPr>
        <w:t>paslaugos</w:t>
      </w:r>
      <w:r w:rsidRPr="00731921">
        <w:rPr>
          <w:szCs w:val="24"/>
        </w:rPr>
        <w:t xml:space="preserve">, medžiagos, įrengimai bei kitos išlaidos įeina į kitų </w:t>
      </w:r>
      <w:r w:rsidR="00737726" w:rsidRPr="00731921">
        <w:rPr>
          <w:szCs w:val="24"/>
        </w:rPr>
        <w:t>Paslaug</w:t>
      </w:r>
      <w:r w:rsidRPr="00731921">
        <w:rPr>
          <w:szCs w:val="24"/>
        </w:rPr>
        <w:t>ų grupių aprašymą ir atskirai už j</w:t>
      </w:r>
      <w:r w:rsidR="00737726" w:rsidRPr="00731921">
        <w:rPr>
          <w:szCs w:val="24"/>
        </w:rPr>
        <w:t>a</w:t>
      </w:r>
      <w:r w:rsidRPr="00731921">
        <w:rPr>
          <w:szCs w:val="24"/>
        </w:rPr>
        <w:t>s nemokama.</w:t>
      </w:r>
    </w:p>
    <w:p w14:paraId="5707E1AF" w14:textId="61BB90D7" w:rsidR="003D2242" w:rsidRPr="00731921" w:rsidRDefault="003D2242" w:rsidP="003D2242">
      <w:pPr>
        <w:ind w:firstLine="709"/>
        <w:jc w:val="both"/>
        <w:rPr>
          <w:rFonts w:ascii="Times New Roman" w:eastAsia="Times New Roman" w:hAnsi="Times New Roman"/>
          <w:bCs/>
          <w:sz w:val="24"/>
          <w:szCs w:val="24"/>
        </w:rPr>
      </w:pPr>
      <w:r w:rsidRPr="00731921">
        <w:rPr>
          <w:rFonts w:ascii="Times New Roman" w:hAnsi="Times New Roman"/>
          <w:sz w:val="24"/>
          <w:szCs w:val="24"/>
        </w:rPr>
        <w:t>2.</w:t>
      </w:r>
      <w:r w:rsidR="004E37B8" w:rsidRPr="00731921">
        <w:rPr>
          <w:rFonts w:ascii="Times New Roman" w:hAnsi="Times New Roman"/>
          <w:sz w:val="24"/>
          <w:szCs w:val="24"/>
        </w:rPr>
        <w:t>6</w:t>
      </w:r>
      <w:r w:rsidRPr="00731921">
        <w:rPr>
          <w:rFonts w:ascii="Times New Roman" w:hAnsi="Times New Roman"/>
          <w:sz w:val="24"/>
          <w:szCs w:val="24"/>
        </w:rPr>
        <w:t xml:space="preserve">. </w:t>
      </w:r>
      <w:r w:rsidRPr="00731921">
        <w:rPr>
          <w:rFonts w:ascii="Times New Roman" w:eastAsia="Times New Roman" w:hAnsi="Times New Roman"/>
          <w:bCs/>
          <w:sz w:val="24"/>
          <w:szCs w:val="24"/>
        </w:rPr>
        <w:t>Perkančioji organizacija už visą pirkimo dokumentuose ir sutartyje numatytą pirkimo objektą sumoka Tiekėjo pasiūlyme nurodytą kainą.</w:t>
      </w:r>
    </w:p>
    <w:p w14:paraId="6469CD90" w14:textId="53F48CB1" w:rsidR="003D2242" w:rsidRPr="00731921" w:rsidRDefault="003D2242" w:rsidP="003D2242">
      <w:pPr>
        <w:tabs>
          <w:tab w:val="left" w:pos="3240"/>
        </w:tabs>
        <w:ind w:firstLine="709"/>
        <w:jc w:val="both"/>
        <w:rPr>
          <w:rFonts w:ascii="Times New Roman" w:hAnsi="Times New Roman"/>
          <w:sz w:val="24"/>
          <w:szCs w:val="24"/>
        </w:rPr>
      </w:pPr>
      <w:r w:rsidRPr="00731921">
        <w:rPr>
          <w:rFonts w:ascii="Times New Roman" w:hAnsi="Times New Roman"/>
          <w:sz w:val="24"/>
          <w:szCs w:val="24"/>
        </w:rPr>
        <w:t>2.</w:t>
      </w:r>
      <w:r w:rsidR="004E37B8" w:rsidRPr="00731921">
        <w:rPr>
          <w:rFonts w:ascii="Times New Roman" w:hAnsi="Times New Roman"/>
          <w:sz w:val="24"/>
          <w:szCs w:val="24"/>
        </w:rPr>
        <w:t>7</w:t>
      </w:r>
      <w:r w:rsidRPr="00731921">
        <w:rPr>
          <w:rFonts w:ascii="Times New Roman" w:hAnsi="Times New Roman"/>
          <w:sz w:val="24"/>
          <w:szCs w:val="24"/>
        </w:rPr>
        <w:t xml:space="preserve">. Perkamų </w:t>
      </w:r>
      <w:r w:rsidR="00737726" w:rsidRPr="00731921">
        <w:rPr>
          <w:rFonts w:ascii="Times New Roman" w:hAnsi="Times New Roman"/>
          <w:sz w:val="24"/>
          <w:szCs w:val="24"/>
        </w:rPr>
        <w:t>Paslaug</w:t>
      </w:r>
      <w:r w:rsidRPr="00731921">
        <w:rPr>
          <w:rFonts w:ascii="Times New Roman" w:hAnsi="Times New Roman"/>
          <w:sz w:val="24"/>
          <w:szCs w:val="24"/>
        </w:rPr>
        <w:t xml:space="preserve">ų kainoje turi būti numatytos visos išlaidos. Jokių papildomų mokėjimų Tiekėjas už </w:t>
      </w:r>
      <w:r w:rsidR="00737726" w:rsidRPr="00731921">
        <w:rPr>
          <w:rFonts w:ascii="Times New Roman" w:hAnsi="Times New Roman"/>
          <w:sz w:val="24"/>
          <w:szCs w:val="24"/>
        </w:rPr>
        <w:t>Paslauga</w:t>
      </w:r>
      <w:r w:rsidRPr="00731921">
        <w:rPr>
          <w:rFonts w:ascii="Times New Roman" w:hAnsi="Times New Roman"/>
          <w:sz w:val="24"/>
          <w:szCs w:val="24"/>
        </w:rPr>
        <w:t>s reikalauti negali.</w:t>
      </w:r>
    </w:p>
    <w:p w14:paraId="47728904" w14:textId="3DF4E09C" w:rsidR="003D2242" w:rsidRPr="00731921" w:rsidRDefault="003D2242" w:rsidP="003D2242">
      <w:pPr>
        <w:ind w:firstLine="709"/>
        <w:jc w:val="both"/>
        <w:rPr>
          <w:rFonts w:ascii="Times New Roman" w:hAnsi="Times New Roman"/>
          <w:sz w:val="24"/>
          <w:szCs w:val="24"/>
        </w:rPr>
      </w:pPr>
      <w:r w:rsidRPr="00731921">
        <w:rPr>
          <w:rFonts w:ascii="Times New Roman" w:eastAsia="Times New Roman" w:hAnsi="Times New Roman"/>
          <w:sz w:val="24"/>
          <w:szCs w:val="24"/>
          <w:lang w:eastAsia="zh-TW"/>
        </w:rPr>
        <w:t>2.</w:t>
      </w:r>
      <w:r w:rsidR="004E37B8" w:rsidRPr="00731921">
        <w:rPr>
          <w:rFonts w:ascii="Times New Roman" w:eastAsia="Times New Roman" w:hAnsi="Times New Roman"/>
          <w:sz w:val="24"/>
          <w:szCs w:val="24"/>
          <w:lang w:eastAsia="zh-TW"/>
        </w:rPr>
        <w:t>8</w:t>
      </w:r>
      <w:r w:rsidRPr="00731921">
        <w:rPr>
          <w:rFonts w:ascii="Times New Roman" w:eastAsia="Times New Roman" w:hAnsi="Times New Roman"/>
          <w:sz w:val="24"/>
          <w:szCs w:val="24"/>
          <w:lang w:eastAsia="zh-TW"/>
        </w:rPr>
        <w:t xml:space="preserve">. </w:t>
      </w:r>
      <w:r w:rsidRPr="00731921">
        <w:rPr>
          <w:rFonts w:ascii="Times New Roman" w:hAnsi="Times New Roman"/>
          <w:sz w:val="24"/>
          <w:szCs w:val="24"/>
        </w:rPr>
        <w:t xml:space="preserve">Išsamūs reikalavimai </w:t>
      </w:r>
      <w:r w:rsidR="00737726" w:rsidRPr="00731921">
        <w:rPr>
          <w:rFonts w:ascii="Times New Roman" w:hAnsi="Times New Roman"/>
          <w:sz w:val="24"/>
          <w:szCs w:val="24"/>
        </w:rPr>
        <w:t>Paslaugo</w:t>
      </w:r>
      <w:r w:rsidRPr="00731921">
        <w:rPr>
          <w:rFonts w:ascii="Times New Roman" w:hAnsi="Times New Roman"/>
          <w:sz w:val="24"/>
          <w:szCs w:val="24"/>
        </w:rPr>
        <w:t xml:space="preserve">ms pateikti Techninėje specifikacijoje. </w:t>
      </w:r>
      <w:r w:rsidR="00A26722" w:rsidRPr="00731921">
        <w:rPr>
          <w:rFonts w:ascii="Times New Roman" w:hAnsi="Times New Roman"/>
          <w:sz w:val="24"/>
          <w:szCs w:val="24"/>
        </w:rPr>
        <w:t>Šiuose dokumentuose</w:t>
      </w:r>
      <w:r w:rsidRPr="00731921">
        <w:rPr>
          <w:rFonts w:ascii="Times New Roman" w:hAnsi="Times New Roman"/>
          <w:sz w:val="24"/>
          <w:szCs w:val="24"/>
        </w:rPr>
        <w:t xml:space="preserve"> ar kitur pirkimo sąlygose galimai nurodyti medžiagų/įrangos gamintojai ar prekės ženklai yra tik informacinio pobūdžio, ir tiekėjas nėra įpareigotas siūlyti ir/ar naudoti šių gamintojų produkciją. Jeigu apibūdinant pirkimo objektą </w:t>
      </w:r>
      <w:r w:rsidR="00A26722" w:rsidRPr="00731921">
        <w:rPr>
          <w:rFonts w:ascii="Times New Roman" w:hAnsi="Times New Roman"/>
          <w:sz w:val="24"/>
          <w:szCs w:val="24"/>
        </w:rPr>
        <w:t>pirkimo dokumentuose</w:t>
      </w:r>
      <w:r w:rsidRPr="00731921">
        <w:rPr>
          <w:rFonts w:ascii="Times New Roman" w:hAnsi="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Pareiga įrodyti lygiavertiškumą priklauso tiekėjui. Tiekėjų siūloma įranga ir medžiagos turi būti ne žemesnių kokybinių parametrų, nei nurodyta Techninėse specifikacijose.</w:t>
      </w:r>
    </w:p>
    <w:p w14:paraId="0FFF4854" w14:textId="64673DD5" w:rsidR="003D2242" w:rsidRPr="00731921" w:rsidRDefault="003D2242" w:rsidP="003D2242">
      <w:pPr>
        <w:pStyle w:val="Komentarotekstas"/>
        <w:shd w:val="clear" w:color="auto" w:fill="FFFFFF" w:themeFill="background1"/>
        <w:ind w:firstLine="709"/>
        <w:jc w:val="both"/>
        <w:rPr>
          <w:rFonts w:ascii="Times New Roman" w:hAnsi="Times New Roman"/>
          <w:sz w:val="24"/>
          <w:szCs w:val="24"/>
        </w:rPr>
      </w:pPr>
      <w:r w:rsidRPr="00731921">
        <w:rPr>
          <w:rFonts w:ascii="Times New Roman" w:hAnsi="Times New Roman"/>
          <w:sz w:val="24"/>
          <w:szCs w:val="24"/>
        </w:rPr>
        <w:t>2.</w:t>
      </w:r>
      <w:r w:rsidR="004E37B8" w:rsidRPr="00731921">
        <w:rPr>
          <w:rFonts w:ascii="Times New Roman" w:hAnsi="Times New Roman"/>
          <w:sz w:val="24"/>
          <w:szCs w:val="24"/>
        </w:rPr>
        <w:t>9</w:t>
      </w:r>
      <w:r w:rsidRPr="00731921">
        <w:rPr>
          <w:rFonts w:ascii="Times New Roman" w:hAnsi="Times New Roman"/>
          <w:sz w:val="24"/>
          <w:szCs w:val="24"/>
        </w:rPr>
        <w:t xml:space="preserve">. Jeigu apibūdinant pirkimo objektą Techninėje specifikacijoje nurodytas standartas, </w:t>
      </w:r>
      <w:r w:rsidRPr="00731921">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31921">
        <w:rPr>
          <w:rFonts w:ascii="Times New Roman" w:hAnsi="Times New Roman"/>
          <w:sz w:val="24"/>
          <w:szCs w:val="24"/>
        </w:rPr>
        <w:t>turi būti laikoma, kad kiekviena tokia nuoroda yra pateikta su žodžiais „arba lygiavertis“.</w:t>
      </w:r>
    </w:p>
    <w:p w14:paraId="4F868B3E" w14:textId="3B26508A" w:rsidR="003D2242" w:rsidRPr="00731921" w:rsidRDefault="003D2242" w:rsidP="003D2242">
      <w:pPr>
        <w:ind w:firstLine="709"/>
        <w:jc w:val="both"/>
        <w:rPr>
          <w:rFonts w:ascii="Times New Roman" w:hAnsi="Times New Roman"/>
          <w:sz w:val="24"/>
          <w:szCs w:val="24"/>
        </w:rPr>
      </w:pPr>
      <w:r w:rsidRPr="00731921">
        <w:rPr>
          <w:rFonts w:ascii="Times New Roman" w:hAnsi="Times New Roman"/>
          <w:sz w:val="24"/>
          <w:szCs w:val="24"/>
        </w:rPr>
        <w:t>2.</w:t>
      </w:r>
      <w:r w:rsidR="004E37B8" w:rsidRPr="00731921">
        <w:rPr>
          <w:rFonts w:ascii="Times New Roman" w:hAnsi="Times New Roman"/>
          <w:sz w:val="24"/>
          <w:szCs w:val="24"/>
        </w:rPr>
        <w:t>10</w:t>
      </w:r>
      <w:r w:rsidRPr="00731921">
        <w:rPr>
          <w:rFonts w:ascii="Times New Roman" w:hAnsi="Times New Roman"/>
          <w:sz w:val="24"/>
          <w:szCs w:val="24"/>
        </w:rPr>
        <w:t>. Tiekėjai atsako už visų pirkimo dokumentų išnagrinėjimą, įskaitant pirkimo sąlygų paaiškinimus ir papildymus. Jei tiekėjas laimi pirkimą, nebus priimtas joks reikalavimas pakeisti pasiūlymo sumą arba sąlygas, grindžiamas klaidomis ar praleidimais.</w:t>
      </w:r>
    </w:p>
    <w:p w14:paraId="6CF8E396" w14:textId="58C5F1B1" w:rsidR="007517C4" w:rsidRPr="00731921" w:rsidRDefault="00A879D4" w:rsidP="00A879D4">
      <w:pPr>
        <w:pStyle w:val="Komentarotekstas"/>
        <w:ind w:firstLine="709"/>
        <w:jc w:val="both"/>
        <w:rPr>
          <w:rFonts w:ascii="Times New Roman" w:eastAsia="Times New Roman" w:hAnsi="Times New Roman"/>
          <w:sz w:val="24"/>
          <w:szCs w:val="24"/>
        </w:rPr>
      </w:pPr>
      <w:bookmarkStart w:id="12" w:name="_Hlk194670577"/>
      <w:r w:rsidRPr="00731921">
        <w:rPr>
          <w:rFonts w:ascii="Times New Roman" w:hAnsi="Times New Roman"/>
          <w:sz w:val="24"/>
          <w:szCs w:val="24"/>
        </w:rPr>
        <w:t>2.</w:t>
      </w:r>
      <w:r w:rsidR="00DF6BB8" w:rsidRPr="00731921">
        <w:rPr>
          <w:rFonts w:ascii="Times New Roman" w:hAnsi="Times New Roman"/>
          <w:sz w:val="24"/>
          <w:szCs w:val="24"/>
        </w:rPr>
        <w:t>1</w:t>
      </w:r>
      <w:r w:rsidR="004E37B8" w:rsidRPr="00731921">
        <w:rPr>
          <w:rFonts w:ascii="Times New Roman" w:hAnsi="Times New Roman"/>
          <w:sz w:val="24"/>
          <w:szCs w:val="24"/>
        </w:rPr>
        <w:t>1</w:t>
      </w:r>
      <w:r w:rsidRPr="00731921">
        <w:rPr>
          <w:rFonts w:ascii="Times New Roman" w:hAnsi="Times New Roman"/>
          <w:sz w:val="24"/>
          <w:szCs w:val="24"/>
        </w:rPr>
        <w:t xml:space="preserve">. </w:t>
      </w:r>
      <w:bookmarkStart w:id="13" w:name="_Hlk48829385"/>
      <w:r w:rsidR="00D8124A" w:rsidRPr="00731921">
        <w:rPr>
          <w:rFonts w:ascii="Times New Roman" w:eastAsia="Times New Roman" w:hAnsi="Times New Roman"/>
          <w:sz w:val="24"/>
          <w:szCs w:val="24"/>
        </w:rPr>
        <w:t>Paslaug</w:t>
      </w:r>
      <w:r w:rsidR="00A673CA" w:rsidRPr="00731921">
        <w:rPr>
          <w:rFonts w:ascii="Times New Roman" w:eastAsia="Times New Roman" w:hAnsi="Times New Roman"/>
          <w:sz w:val="24"/>
          <w:szCs w:val="24"/>
        </w:rPr>
        <w:t xml:space="preserve">ų atlikimo </w:t>
      </w:r>
      <w:r w:rsidRPr="00731921">
        <w:rPr>
          <w:rFonts w:ascii="Times New Roman" w:eastAsia="Times New Roman" w:hAnsi="Times New Roman"/>
          <w:sz w:val="24"/>
          <w:szCs w:val="24"/>
        </w:rPr>
        <w:t>termina</w:t>
      </w:r>
      <w:r w:rsidR="00DF7A89" w:rsidRPr="00731921">
        <w:rPr>
          <w:rFonts w:ascii="Times New Roman" w:eastAsia="Times New Roman" w:hAnsi="Times New Roman"/>
          <w:sz w:val="24"/>
          <w:szCs w:val="24"/>
        </w:rPr>
        <w:t xml:space="preserve">s – </w:t>
      </w:r>
      <w:r w:rsidR="00D8124A" w:rsidRPr="00731921">
        <w:rPr>
          <w:rFonts w:ascii="Times New Roman" w:eastAsia="Times New Roman" w:hAnsi="Times New Roman"/>
          <w:b/>
          <w:bCs/>
          <w:sz w:val="24"/>
          <w:szCs w:val="24"/>
        </w:rPr>
        <w:t>4</w:t>
      </w:r>
      <w:r w:rsidR="00DF7A89" w:rsidRPr="00731921">
        <w:rPr>
          <w:rFonts w:ascii="Times New Roman" w:eastAsia="Times New Roman" w:hAnsi="Times New Roman"/>
          <w:b/>
          <w:bCs/>
          <w:sz w:val="24"/>
          <w:szCs w:val="24"/>
        </w:rPr>
        <w:t xml:space="preserve"> mėn.</w:t>
      </w:r>
      <w:r w:rsidR="00DF7A89" w:rsidRPr="00731921">
        <w:rPr>
          <w:rFonts w:ascii="Times New Roman" w:eastAsia="Times New Roman" w:hAnsi="Times New Roman"/>
          <w:sz w:val="24"/>
          <w:szCs w:val="24"/>
        </w:rPr>
        <w:t xml:space="preserve"> </w:t>
      </w:r>
      <w:r w:rsidR="00D8124A" w:rsidRPr="00731921">
        <w:rPr>
          <w:rFonts w:ascii="Times New Roman" w:eastAsia="Times New Roman" w:hAnsi="Times New Roman"/>
          <w:sz w:val="24"/>
          <w:szCs w:val="24"/>
        </w:rPr>
        <w:t>nuo sutarties įsigaliojimo.</w:t>
      </w:r>
    </w:p>
    <w:bookmarkEnd w:id="12"/>
    <w:bookmarkEnd w:id="13"/>
    <w:p w14:paraId="69680F0B" w14:textId="765BEB38" w:rsidR="003D2242" w:rsidRPr="00731921" w:rsidRDefault="003D2242" w:rsidP="003D2242">
      <w:pPr>
        <w:shd w:val="clear" w:color="auto" w:fill="FFFFFF" w:themeFill="background1"/>
        <w:ind w:firstLine="709"/>
        <w:jc w:val="both"/>
        <w:rPr>
          <w:rFonts w:ascii="Times New Roman" w:hAnsi="Times New Roman"/>
          <w:bCs/>
          <w:noProof/>
          <w:sz w:val="24"/>
          <w:szCs w:val="24"/>
          <w:lang w:eastAsia="en-US"/>
        </w:rPr>
      </w:pPr>
      <w:r w:rsidRPr="00731921">
        <w:rPr>
          <w:rFonts w:ascii="Times New Roman" w:hAnsi="Times New Roman"/>
          <w:sz w:val="24"/>
          <w:szCs w:val="24"/>
          <w:lang w:eastAsia="en-US"/>
        </w:rPr>
        <w:t>2.1</w:t>
      </w:r>
      <w:r w:rsidR="004E37B8" w:rsidRPr="00731921">
        <w:rPr>
          <w:rFonts w:ascii="Times New Roman" w:hAnsi="Times New Roman"/>
          <w:sz w:val="24"/>
          <w:szCs w:val="24"/>
          <w:lang w:eastAsia="en-US"/>
        </w:rPr>
        <w:t>2</w:t>
      </w:r>
      <w:r w:rsidRPr="00731921">
        <w:rPr>
          <w:rFonts w:ascii="Times New Roman" w:hAnsi="Times New Roman"/>
          <w:sz w:val="24"/>
          <w:szCs w:val="24"/>
          <w:lang w:eastAsia="en-US"/>
        </w:rPr>
        <w:t xml:space="preserve">. </w:t>
      </w:r>
      <w:r w:rsidRPr="00731921">
        <w:rPr>
          <w:rFonts w:ascii="Times New Roman" w:hAnsi="Times New Roman"/>
          <w:sz w:val="24"/>
          <w:szCs w:val="24"/>
        </w:rPr>
        <w:t xml:space="preserve">Sutartis įsigalioja po to, kai sutarties šalys pasirašo sutartį, tiekėjas pateikia tinkamą sutarties įvykdymo užtikrinimą. </w:t>
      </w:r>
      <w:r w:rsidRPr="00731921">
        <w:rPr>
          <w:rFonts w:ascii="Times New Roman" w:hAnsi="Times New Roman"/>
          <w:sz w:val="24"/>
          <w:szCs w:val="24"/>
          <w:lang w:eastAsia="en-US"/>
        </w:rPr>
        <w:t xml:space="preserve">Sutartis </w:t>
      </w:r>
      <w:r w:rsidRPr="00731921">
        <w:rPr>
          <w:rFonts w:ascii="Times New Roman" w:hAnsi="Times New Roman"/>
          <w:bCs/>
          <w:noProof/>
          <w:sz w:val="24"/>
          <w:szCs w:val="24"/>
          <w:lang w:eastAsia="en-US"/>
        </w:rPr>
        <w:t xml:space="preserve">galioja iki visų </w:t>
      </w:r>
      <w:r w:rsidR="00D8124A" w:rsidRPr="00731921">
        <w:rPr>
          <w:rFonts w:ascii="Times New Roman" w:hAnsi="Times New Roman"/>
          <w:bCs/>
          <w:noProof/>
          <w:sz w:val="24"/>
          <w:szCs w:val="24"/>
          <w:lang w:eastAsia="en-US"/>
        </w:rPr>
        <w:t>Paslaug</w:t>
      </w:r>
      <w:r w:rsidRPr="00731921">
        <w:rPr>
          <w:rFonts w:ascii="Times New Roman" w:hAnsi="Times New Roman"/>
          <w:bCs/>
          <w:noProof/>
          <w:sz w:val="24"/>
          <w:szCs w:val="24"/>
          <w:lang w:eastAsia="en-US"/>
        </w:rPr>
        <w:t xml:space="preserve">ų </w:t>
      </w:r>
      <w:r w:rsidR="00D8124A" w:rsidRPr="00731921">
        <w:rPr>
          <w:rFonts w:ascii="Times New Roman" w:hAnsi="Times New Roman"/>
          <w:bCs/>
          <w:noProof/>
          <w:sz w:val="24"/>
          <w:szCs w:val="24"/>
          <w:lang w:eastAsia="en-US"/>
        </w:rPr>
        <w:t xml:space="preserve">atlikimo </w:t>
      </w:r>
      <w:r w:rsidRPr="00731921">
        <w:rPr>
          <w:rFonts w:ascii="Times New Roman" w:hAnsi="Times New Roman"/>
          <w:bCs/>
          <w:noProof/>
          <w:sz w:val="24"/>
          <w:szCs w:val="24"/>
          <w:lang w:eastAsia="en-US"/>
        </w:rPr>
        <w:t>užbaigimo ir atsiskaitymo už j</w:t>
      </w:r>
      <w:r w:rsidR="00D8124A" w:rsidRPr="00731921">
        <w:rPr>
          <w:rFonts w:ascii="Times New Roman" w:hAnsi="Times New Roman"/>
          <w:bCs/>
          <w:noProof/>
          <w:sz w:val="24"/>
          <w:szCs w:val="24"/>
          <w:lang w:eastAsia="en-US"/>
        </w:rPr>
        <w:t>a</w:t>
      </w:r>
      <w:r w:rsidRPr="00731921">
        <w:rPr>
          <w:rFonts w:ascii="Times New Roman" w:hAnsi="Times New Roman"/>
          <w:bCs/>
          <w:noProof/>
          <w:sz w:val="24"/>
          <w:szCs w:val="24"/>
          <w:lang w:eastAsia="en-US"/>
        </w:rPr>
        <w:t>s, bei kitų sutartinių įsipareigojimų įvykdymo dienos, arba kai sutarties šalys sutaria ją nutraukti arba ji nutraukiama sutartyje nustatytais atvejais.</w:t>
      </w:r>
    </w:p>
    <w:p w14:paraId="5E26A2E0" w14:textId="3FB9F467" w:rsidR="003D2242" w:rsidRPr="00731921" w:rsidRDefault="003D2242" w:rsidP="003D2242">
      <w:pPr>
        <w:pStyle w:val="Pagrindinistekstas"/>
        <w:spacing w:after="0" w:line="240" w:lineRule="auto"/>
        <w:ind w:firstLine="709"/>
        <w:jc w:val="both"/>
        <w:rPr>
          <w:szCs w:val="24"/>
        </w:rPr>
      </w:pPr>
      <w:r w:rsidRPr="00731921">
        <w:rPr>
          <w:szCs w:val="24"/>
        </w:rPr>
        <w:t>2.1</w:t>
      </w:r>
      <w:r w:rsidR="004E37B8" w:rsidRPr="00731921">
        <w:rPr>
          <w:szCs w:val="24"/>
        </w:rPr>
        <w:t>3</w:t>
      </w:r>
      <w:r w:rsidRPr="00731921">
        <w:rPr>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78D60874" w14:textId="02021510" w:rsidR="00A879D4" w:rsidRPr="00731921" w:rsidRDefault="003D2242" w:rsidP="003D2242">
      <w:pPr>
        <w:pStyle w:val="Pagrindinistekstas"/>
        <w:spacing w:after="0" w:line="240" w:lineRule="auto"/>
        <w:ind w:firstLine="709"/>
        <w:jc w:val="both"/>
        <w:rPr>
          <w:szCs w:val="24"/>
        </w:rPr>
      </w:pPr>
      <w:r w:rsidRPr="00731921">
        <w:rPr>
          <w:szCs w:val="24"/>
        </w:rPr>
        <w:lastRenderedPageBreak/>
        <w:t>2.1</w:t>
      </w:r>
      <w:r w:rsidR="004E37B8" w:rsidRPr="00731921">
        <w:rPr>
          <w:szCs w:val="24"/>
        </w:rPr>
        <w:t>4</w:t>
      </w:r>
      <w:r w:rsidRPr="00731921">
        <w:rPr>
          <w:szCs w:val="24"/>
        </w:rPr>
        <w:t>. Tiekėjai pasiūlyme privalo įvertinti visas pirkimo Sutarčiai įvykdyti reikalingas sąnaudas: nurodyt</w:t>
      </w:r>
      <w:r w:rsidR="00D8124A" w:rsidRPr="00731921">
        <w:rPr>
          <w:szCs w:val="24"/>
        </w:rPr>
        <w:t>oms Paslaugoms</w:t>
      </w:r>
      <w:r w:rsidRPr="00731921">
        <w:rPr>
          <w:szCs w:val="24"/>
        </w:rPr>
        <w:t xml:space="preserve">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w:t>
      </w:r>
      <w:r w:rsidR="00D8124A" w:rsidRPr="00731921">
        <w:rPr>
          <w:szCs w:val="24"/>
        </w:rPr>
        <w:t>Paslauga</w:t>
      </w:r>
      <w:r w:rsidRPr="00731921">
        <w:rPr>
          <w:szCs w:val="24"/>
        </w:rPr>
        <w:t>s, kuri</w:t>
      </w:r>
      <w:r w:rsidR="00D8124A" w:rsidRPr="00731921">
        <w:rPr>
          <w:szCs w:val="24"/>
        </w:rPr>
        <w:t>a</w:t>
      </w:r>
      <w:r w:rsidRPr="00731921">
        <w:rPr>
          <w:szCs w:val="24"/>
        </w:rPr>
        <w:t>s jis privalėjo įtraukti į savo sąnaudas pagal Perkančiosios organizacijos pateiktus pirkimo dokumentus ar jų paaiškinimus, tai ši</w:t>
      </w:r>
      <w:r w:rsidR="00D8124A" w:rsidRPr="00731921">
        <w:rPr>
          <w:szCs w:val="24"/>
        </w:rPr>
        <w:t>a</w:t>
      </w:r>
      <w:r w:rsidRPr="00731921">
        <w:rPr>
          <w:szCs w:val="24"/>
        </w:rPr>
        <w:t xml:space="preserve">s </w:t>
      </w:r>
      <w:r w:rsidR="00D8124A" w:rsidRPr="00731921">
        <w:rPr>
          <w:szCs w:val="24"/>
        </w:rPr>
        <w:t>Paslauga</w:t>
      </w:r>
      <w:r w:rsidRPr="00731921">
        <w:rPr>
          <w:szCs w:val="24"/>
        </w:rPr>
        <w:t>s atlikti ar išlaidas padengti tiekėjas privalės savo sąskaita.</w:t>
      </w:r>
    </w:p>
    <w:p w14:paraId="1DBF5719" w14:textId="5DD0E498" w:rsidR="00A879D4" w:rsidRPr="00731921" w:rsidRDefault="00A879D4" w:rsidP="001B66BF">
      <w:pPr>
        <w:ind w:firstLine="709"/>
        <w:contextualSpacing/>
        <w:jc w:val="both"/>
        <w:rPr>
          <w:rFonts w:ascii="Times New Roman" w:hAnsi="Times New Roman"/>
          <w:sz w:val="24"/>
          <w:szCs w:val="24"/>
        </w:rPr>
      </w:pPr>
      <w:r w:rsidRPr="00731921">
        <w:rPr>
          <w:rFonts w:ascii="Times New Roman" w:hAnsi="Times New Roman"/>
          <w:sz w:val="24"/>
          <w:szCs w:val="24"/>
        </w:rPr>
        <w:t>2.1</w:t>
      </w:r>
      <w:r w:rsidR="004E37B8" w:rsidRPr="00731921">
        <w:rPr>
          <w:rFonts w:ascii="Times New Roman" w:hAnsi="Times New Roman"/>
          <w:sz w:val="24"/>
          <w:szCs w:val="24"/>
        </w:rPr>
        <w:t>5</w:t>
      </w:r>
      <w:r w:rsidRPr="00731921">
        <w:rPr>
          <w:rFonts w:ascii="Times New Roman" w:hAnsi="Times New Roman"/>
          <w:sz w:val="24"/>
          <w:szCs w:val="24"/>
        </w:rPr>
        <w:t>. Pasiūlymo kaina neturi viršyti Perkančiosios organizacijos šiam pirkimui skirtų lėšų su PVM.</w:t>
      </w:r>
      <w:r w:rsidRPr="00731921">
        <w:rPr>
          <w:rFonts w:ascii="Times New Roman" w:hAnsi="Times New Roman"/>
          <w:b/>
          <w:sz w:val="24"/>
          <w:szCs w:val="24"/>
        </w:rPr>
        <w:t xml:space="preserve"> </w:t>
      </w:r>
      <w:r w:rsidRPr="00731921">
        <w:rPr>
          <w:rFonts w:ascii="Times New Roman" w:hAnsi="Times New Roman"/>
          <w:sz w:val="24"/>
          <w:szCs w:val="24"/>
        </w:rPr>
        <w:t>M</w:t>
      </w:r>
      <w:r w:rsidRPr="00731921">
        <w:rPr>
          <w:rFonts w:ascii="Times New Roman" w:eastAsia="Times New Roman" w:hAnsi="Times New Roman"/>
          <w:sz w:val="24"/>
          <w:szCs w:val="24"/>
          <w:lang w:eastAsia="zh-TW"/>
        </w:rPr>
        <w:t>aksimali pirkimui skirta lėšų suma</w:t>
      </w:r>
      <w:r w:rsidR="00E71429" w:rsidRPr="00731921">
        <w:rPr>
          <w:rFonts w:ascii="Times New Roman" w:eastAsia="Times New Roman" w:hAnsi="Times New Roman"/>
          <w:sz w:val="24"/>
          <w:szCs w:val="24"/>
          <w:lang w:eastAsia="zh-TW"/>
        </w:rPr>
        <w:t xml:space="preserve"> </w:t>
      </w:r>
      <w:r w:rsidRPr="00731921">
        <w:rPr>
          <w:rFonts w:ascii="Times New Roman" w:hAnsi="Times New Roman"/>
          <w:sz w:val="24"/>
          <w:szCs w:val="24"/>
        </w:rPr>
        <w:t>–</w:t>
      </w:r>
      <w:r w:rsidRPr="00731921">
        <w:rPr>
          <w:rFonts w:ascii="Times New Roman" w:eastAsia="Times New Roman" w:hAnsi="Times New Roman"/>
          <w:sz w:val="24"/>
          <w:szCs w:val="24"/>
          <w:lang w:eastAsia="zh-TW"/>
        </w:rPr>
        <w:t xml:space="preserve"> </w:t>
      </w:r>
      <w:r w:rsidR="00A673CA" w:rsidRPr="00731921">
        <w:rPr>
          <w:rFonts w:ascii="Times New Roman" w:eastAsiaTheme="minorEastAsia" w:hAnsi="Times New Roman"/>
          <w:b/>
          <w:sz w:val="24"/>
          <w:szCs w:val="24"/>
          <w:lang w:eastAsia="zh-TW"/>
        </w:rPr>
        <w:t>5</w:t>
      </w:r>
      <w:r w:rsidR="00D8124A" w:rsidRPr="00731921">
        <w:rPr>
          <w:rFonts w:ascii="Times New Roman" w:eastAsiaTheme="minorEastAsia" w:hAnsi="Times New Roman"/>
          <w:b/>
          <w:sz w:val="24"/>
          <w:szCs w:val="24"/>
          <w:lang w:eastAsia="zh-TW"/>
        </w:rPr>
        <w:t>4</w:t>
      </w:r>
      <w:r w:rsidRPr="00731921">
        <w:rPr>
          <w:rFonts w:ascii="Times New Roman" w:eastAsiaTheme="minorEastAsia" w:hAnsi="Times New Roman"/>
          <w:b/>
          <w:sz w:val="24"/>
          <w:szCs w:val="24"/>
          <w:lang w:eastAsia="zh-TW"/>
        </w:rPr>
        <w:t xml:space="preserve"> </w:t>
      </w:r>
      <w:r w:rsidR="00E71429" w:rsidRPr="00731921">
        <w:rPr>
          <w:rFonts w:ascii="Times New Roman" w:eastAsiaTheme="minorEastAsia" w:hAnsi="Times New Roman"/>
          <w:b/>
          <w:sz w:val="24"/>
          <w:szCs w:val="24"/>
          <w:lang w:eastAsia="zh-TW"/>
        </w:rPr>
        <w:t>0</w:t>
      </w:r>
      <w:r w:rsidRPr="00731921">
        <w:rPr>
          <w:rFonts w:ascii="Times New Roman" w:eastAsiaTheme="minorEastAsia" w:hAnsi="Times New Roman"/>
          <w:b/>
          <w:sz w:val="24"/>
          <w:szCs w:val="24"/>
          <w:lang w:eastAsia="zh-TW"/>
        </w:rPr>
        <w:t>00</w:t>
      </w:r>
      <w:r w:rsidRPr="00731921">
        <w:rPr>
          <w:rFonts w:ascii="Times New Roman" w:hAnsi="Times New Roman"/>
          <w:b/>
          <w:sz w:val="24"/>
          <w:szCs w:val="24"/>
        </w:rPr>
        <w:t xml:space="preserve">,00 Eur su PVM </w:t>
      </w:r>
      <w:r w:rsidRPr="00731921">
        <w:rPr>
          <w:rFonts w:ascii="Times New Roman" w:hAnsi="Times New Roman"/>
          <w:sz w:val="24"/>
          <w:szCs w:val="24"/>
        </w:rPr>
        <w:t>(</w:t>
      </w:r>
      <w:r w:rsidR="00D8124A" w:rsidRPr="00731921">
        <w:rPr>
          <w:rFonts w:ascii="Times New Roman" w:hAnsi="Times New Roman"/>
          <w:sz w:val="24"/>
          <w:szCs w:val="24"/>
        </w:rPr>
        <w:t xml:space="preserve">44 628,10 </w:t>
      </w:r>
      <w:r w:rsidRPr="00731921">
        <w:rPr>
          <w:rFonts w:ascii="Times New Roman" w:hAnsi="Times New Roman"/>
          <w:sz w:val="24"/>
          <w:szCs w:val="24"/>
        </w:rPr>
        <w:t>Eur be PVM).</w:t>
      </w:r>
      <w:r w:rsidR="00186342" w:rsidRPr="00731921">
        <w:rPr>
          <w:rFonts w:ascii="Times New Roman" w:hAnsi="Times New Roman"/>
          <w:sz w:val="24"/>
          <w:szCs w:val="24"/>
        </w:rPr>
        <w:t xml:space="preserve"> </w:t>
      </w:r>
    </w:p>
    <w:p w14:paraId="63A9E569" w14:textId="77777777" w:rsidR="00A66F5C" w:rsidRPr="00731921" w:rsidRDefault="00A66F5C" w:rsidP="003F4BC3">
      <w:pPr>
        <w:ind w:firstLine="851"/>
        <w:jc w:val="both"/>
        <w:rPr>
          <w:rFonts w:ascii="Times New Roman" w:hAnsi="Times New Roman"/>
          <w:b/>
          <w:sz w:val="24"/>
          <w:szCs w:val="24"/>
        </w:rPr>
      </w:pPr>
      <w:bookmarkStart w:id="14" w:name="_Hlk16520492"/>
      <w:bookmarkEnd w:id="11"/>
    </w:p>
    <w:p w14:paraId="562DBE39" w14:textId="77777777" w:rsidR="00A66F5C" w:rsidRPr="00731921" w:rsidRDefault="00A66F5C" w:rsidP="003F4BC3">
      <w:pPr>
        <w:ind w:firstLine="851"/>
        <w:jc w:val="both"/>
        <w:rPr>
          <w:rFonts w:ascii="Times New Roman" w:eastAsia="Times New Roman" w:hAnsi="Times New Roman"/>
          <w:sz w:val="24"/>
          <w:szCs w:val="24"/>
          <w:lang w:eastAsia="en-US"/>
        </w:rPr>
      </w:pPr>
    </w:p>
    <w:bookmarkEnd w:id="14"/>
    <w:p w14:paraId="6298FAC3" w14:textId="77777777" w:rsidR="00642D39" w:rsidRPr="00731921" w:rsidRDefault="00642D39" w:rsidP="00642D39">
      <w:pPr>
        <w:jc w:val="center"/>
        <w:rPr>
          <w:rFonts w:ascii="Times New Roman" w:hAnsi="Times New Roman"/>
          <w:b/>
          <w:sz w:val="24"/>
          <w:szCs w:val="24"/>
        </w:rPr>
      </w:pPr>
      <w:r w:rsidRPr="00731921">
        <w:rPr>
          <w:rFonts w:ascii="Times New Roman" w:hAnsi="Times New Roman"/>
          <w:b/>
          <w:sz w:val="24"/>
          <w:szCs w:val="24"/>
        </w:rPr>
        <w:t>III SKYRIUS</w:t>
      </w:r>
    </w:p>
    <w:p w14:paraId="21D8F684" w14:textId="77777777" w:rsidR="004D6415" w:rsidRPr="00731921" w:rsidRDefault="004D6415" w:rsidP="004D6415">
      <w:pPr>
        <w:jc w:val="center"/>
        <w:rPr>
          <w:rFonts w:ascii="Times New Roman" w:hAnsi="Times New Roman"/>
          <w:b/>
          <w:sz w:val="24"/>
          <w:szCs w:val="24"/>
        </w:rPr>
      </w:pPr>
      <w:r w:rsidRPr="00731921">
        <w:rPr>
          <w:rFonts w:ascii="Times New Roman" w:hAnsi="Times New Roman"/>
          <w:b/>
          <w:sz w:val="24"/>
          <w:szCs w:val="24"/>
        </w:rPr>
        <w:t>REIKALAVIMAI</w:t>
      </w:r>
      <w:r w:rsidR="00642D39" w:rsidRPr="00731921">
        <w:rPr>
          <w:rFonts w:ascii="Times New Roman" w:hAnsi="Times New Roman"/>
          <w:b/>
          <w:sz w:val="24"/>
          <w:szCs w:val="24"/>
        </w:rPr>
        <w:t xml:space="preserve"> TIEKĖJAMS</w:t>
      </w:r>
    </w:p>
    <w:p w14:paraId="1B75DA1B" w14:textId="77777777" w:rsidR="004D6415" w:rsidRPr="00731921" w:rsidRDefault="004D6415" w:rsidP="004D6415">
      <w:pPr>
        <w:rPr>
          <w:rFonts w:ascii="Times New Roman" w:hAnsi="Times New Roman"/>
          <w:b/>
          <w:sz w:val="16"/>
          <w:szCs w:val="16"/>
        </w:rPr>
      </w:pPr>
    </w:p>
    <w:p w14:paraId="133D0179" w14:textId="77777777" w:rsidR="00561C4C" w:rsidRPr="00731921" w:rsidRDefault="00E97B44" w:rsidP="00A94702">
      <w:pPr>
        <w:pStyle w:val="Pagrindinistekstas"/>
        <w:spacing w:after="0" w:line="240" w:lineRule="auto"/>
        <w:ind w:firstLine="709"/>
        <w:jc w:val="both"/>
        <w:rPr>
          <w:color w:val="000000"/>
          <w:szCs w:val="24"/>
        </w:rPr>
      </w:pPr>
      <w:r w:rsidRPr="00731921">
        <w:rPr>
          <w:szCs w:val="24"/>
        </w:rPr>
        <w:t>3.1.</w:t>
      </w:r>
      <w:r w:rsidR="00642D39" w:rsidRPr="00731921">
        <w:rPr>
          <w:szCs w:val="24"/>
        </w:rPr>
        <w:t xml:space="preserve"> Perkančioji organizacija </w:t>
      </w:r>
      <w:r w:rsidR="001B52C7" w:rsidRPr="00731921">
        <w:rPr>
          <w:szCs w:val="24"/>
        </w:rPr>
        <w:t>atmeta tiekėjo pasiūlymą</w:t>
      </w:r>
      <w:r w:rsidR="00C163E2" w:rsidRPr="00731921">
        <w:rPr>
          <w:color w:val="000000"/>
          <w:szCs w:val="24"/>
        </w:rPr>
        <w:t>, jeigu:</w:t>
      </w:r>
    </w:p>
    <w:p w14:paraId="266E3342" w14:textId="77777777" w:rsidR="00561C4C" w:rsidRPr="00731921" w:rsidRDefault="00561C4C" w:rsidP="00A94702">
      <w:pPr>
        <w:pStyle w:val="Pagrindinistekstas"/>
        <w:spacing w:after="0" w:line="240" w:lineRule="auto"/>
        <w:ind w:firstLine="709"/>
        <w:jc w:val="both"/>
        <w:rPr>
          <w:color w:val="000000"/>
          <w:szCs w:val="24"/>
        </w:rPr>
      </w:pPr>
      <w:r w:rsidRPr="00731921">
        <w:rPr>
          <w:color w:val="000000"/>
          <w:szCs w:val="24"/>
        </w:rPr>
        <w:t xml:space="preserve">3.1.1. </w:t>
      </w:r>
      <w:r w:rsidR="00C163E2" w:rsidRPr="00731921">
        <w:rPr>
          <w:color w:val="000000"/>
          <w:szCs w:val="24"/>
        </w:rPr>
        <w:t>tiekėjas</w:t>
      </w:r>
      <w:r w:rsidRPr="00731921">
        <w:rPr>
          <w:color w:val="000000"/>
          <w:szCs w:val="24"/>
        </w:rPr>
        <w:t xml:space="preserve"> su kitais tiekėjais yra sudaręs susitarimų, kuriais siekiama iškreipti konkurenciją atliekamame pirkime, ir Perkančioji organizacija dėl to turi įtikinamų duomenų;</w:t>
      </w:r>
    </w:p>
    <w:p w14:paraId="6CB13C92" w14:textId="77777777" w:rsidR="00561C4C" w:rsidRPr="00731921" w:rsidRDefault="00561C4C" w:rsidP="00A94702">
      <w:pPr>
        <w:pStyle w:val="Pagrindinistekstas"/>
        <w:spacing w:after="0" w:line="240" w:lineRule="auto"/>
        <w:ind w:firstLine="709"/>
        <w:jc w:val="both"/>
        <w:rPr>
          <w:color w:val="000000"/>
          <w:szCs w:val="24"/>
        </w:rPr>
      </w:pPr>
      <w:r w:rsidRPr="00731921">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666DA5D2" w14:textId="77777777" w:rsidR="001B52C7" w:rsidRPr="00731921" w:rsidRDefault="001B52C7" w:rsidP="00A94702">
      <w:pPr>
        <w:pStyle w:val="Pagrindinistekstas"/>
        <w:spacing w:after="0" w:line="240" w:lineRule="auto"/>
        <w:ind w:firstLine="709"/>
        <w:jc w:val="both"/>
        <w:rPr>
          <w:color w:val="000000"/>
          <w:szCs w:val="24"/>
        </w:rPr>
      </w:pPr>
      <w:r w:rsidRPr="00731921">
        <w:rPr>
          <w:color w:val="000000"/>
          <w:szCs w:val="24"/>
        </w:rPr>
        <w:t>3.1.3. pažeista konkurencija, kaip nustatyta Viešųjų pirkimų įstatymo 27 straipsnio 3 ir 4 dalyse, ir atitinkamos padėties negalima ištaisyti;</w:t>
      </w:r>
    </w:p>
    <w:p w14:paraId="177F6200" w14:textId="77777777" w:rsidR="001B52C7" w:rsidRPr="00731921" w:rsidRDefault="001B52C7" w:rsidP="00A94702">
      <w:pPr>
        <w:pStyle w:val="Pagrindinistekstas"/>
        <w:spacing w:after="0" w:line="240" w:lineRule="auto"/>
        <w:ind w:firstLine="709"/>
        <w:jc w:val="both"/>
        <w:rPr>
          <w:color w:val="000000"/>
          <w:szCs w:val="24"/>
        </w:rPr>
      </w:pPr>
      <w:r w:rsidRPr="00731921">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CDF6562" w14:textId="25EEAB64" w:rsidR="001B52C7" w:rsidRPr="00731921" w:rsidRDefault="00561C4C" w:rsidP="00A94702">
      <w:pPr>
        <w:pStyle w:val="Pagrindinistekstas"/>
        <w:spacing w:after="0" w:line="240" w:lineRule="auto"/>
        <w:ind w:firstLine="709"/>
        <w:jc w:val="both"/>
        <w:rPr>
          <w:color w:val="000000"/>
          <w:szCs w:val="24"/>
        </w:rPr>
      </w:pPr>
      <w:r w:rsidRPr="00731921">
        <w:rPr>
          <w:color w:val="000000"/>
          <w:szCs w:val="24"/>
        </w:rPr>
        <w:t>3.1.</w:t>
      </w:r>
      <w:r w:rsidR="001B52C7" w:rsidRPr="00731921">
        <w:rPr>
          <w:color w:val="000000"/>
          <w:szCs w:val="24"/>
        </w:rPr>
        <w:t>5</w:t>
      </w:r>
      <w:r w:rsidRPr="00731921">
        <w:rPr>
          <w:color w:val="000000"/>
          <w:szCs w:val="24"/>
        </w:rPr>
        <w:t>.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B55651" w:rsidRPr="00731921">
        <w:rPr>
          <w:color w:val="000000"/>
          <w:szCs w:val="24"/>
        </w:rPr>
        <w:t>;</w:t>
      </w:r>
    </w:p>
    <w:p w14:paraId="56810989" w14:textId="69AE3AD7" w:rsidR="00FD1CBA" w:rsidRPr="00731921" w:rsidRDefault="00FD1CBA" w:rsidP="00A94702">
      <w:pPr>
        <w:pStyle w:val="Pagrindinistekstas"/>
        <w:spacing w:after="0" w:line="240" w:lineRule="auto"/>
        <w:ind w:firstLine="709"/>
        <w:jc w:val="both"/>
        <w:rPr>
          <w:color w:val="000000"/>
          <w:szCs w:val="24"/>
        </w:rPr>
      </w:pPr>
      <w:r w:rsidRPr="00731921">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714109BC" w14:textId="77777777" w:rsidR="008B2AA6" w:rsidRPr="00731921" w:rsidRDefault="003F4BC3" w:rsidP="00A94702">
      <w:pPr>
        <w:pStyle w:val="Pagrindinistekstas"/>
        <w:spacing w:after="0" w:line="240" w:lineRule="auto"/>
        <w:ind w:firstLine="709"/>
        <w:jc w:val="both"/>
        <w:rPr>
          <w:color w:val="000000"/>
          <w:szCs w:val="24"/>
        </w:rPr>
      </w:pPr>
      <w:r w:rsidRPr="00731921">
        <w:rPr>
          <w:szCs w:val="24"/>
        </w:rPr>
        <w:t>3.2</w:t>
      </w:r>
      <w:r w:rsidR="006B3DBD" w:rsidRPr="00731921">
        <w:rPr>
          <w:szCs w:val="24"/>
        </w:rPr>
        <w:t>.</w:t>
      </w:r>
      <w:r w:rsidR="008B2AA6" w:rsidRPr="00731921">
        <w:rPr>
          <w:szCs w:val="24"/>
        </w:rPr>
        <w:t xml:space="preserve"> </w:t>
      </w:r>
      <w:bookmarkStart w:id="15" w:name="_Hlk144218056"/>
      <w:r w:rsidR="008B2AA6" w:rsidRPr="00731921">
        <w:rPr>
          <w:szCs w:val="24"/>
        </w:rPr>
        <w:t xml:space="preserve">Jeigu kvalifikacija dėl teisės verstis atitinkama veikla nebuvo tikrinama arba tikrinama ne visa apimtimi, tiekėjas Perkančiajai organizacijai įsipareigoja, kad </w:t>
      </w:r>
      <w:r w:rsidR="008B2AA6" w:rsidRPr="00731921">
        <w:rPr>
          <w:b/>
          <w:szCs w:val="24"/>
        </w:rPr>
        <w:t>pirkimo sutartį vykdys tik tokią teisę turintys asmenys.</w:t>
      </w:r>
      <w:bookmarkEnd w:id="15"/>
    </w:p>
    <w:p w14:paraId="671F66C8" w14:textId="77777777" w:rsidR="008B2AA6" w:rsidRPr="00731921" w:rsidRDefault="008B2AA6" w:rsidP="00A94702">
      <w:pPr>
        <w:ind w:firstLine="709"/>
        <w:jc w:val="both"/>
        <w:rPr>
          <w:rFonts w:ascii="Times New Roman" w:hAnsi="Times New Roman"/>
          <w:sz w:val="24"/>
          <w:szCs w:val="24"/>
        </w:rPr>
      </w:pPr>
      <w:r w:rsidRPr="00731921">
        <w:rPr>
          <w:rFonts w:ascii="Times New Roman" w:hAnsi="Times New Roman"/>
          <w:sz w:val="24"/>
          <w:szCs w:val="24"/>
        </w:rPr>
        <w:t xml:space="preserve">3.3. Tiekėjo kvalifikacija ir, jeigu taikytina, atitiktis kokybės vadybos sistemos ir (arba) aplinkos apsaugos vadybos sistemos standartų reikalavimams </w:t>
      </w:r>
      <w:r w:rsidRPr="00731921">
        <w:rPr>
          <w:rFonts w:ascii="Times New Roman" w:hAnsi="Times New Roman"/>
          <w:b/>
          <w:sz w:val="24"/>
          <w:szCs w:val="24"/>
        </w:rPr>
        <w:t>turi būti įgyta iki pasiūlymų pateikimo termino pabaigos</w:t>
      </w:r>
      <w:r w:rsidRPr="00731921">
        <w:rPr>
          <w:rFonts w:ascii="Times New Roman" w:hAnsi="Times New Roman"/>
          <w:sz w:val="24"/>
          <w:szCs w:val="24"/>
        </w:rPr>
        <w:t>.</w:t>
      </w:r>
    </w:p>
    <w:p w14:paraId="3AB6FFAB" w14:textId="68A4DE82" w:rsidR="008B2AA6" w:rsidRPr="00731921" w:rsidRDefault="008B2AA6" w:rsidP="00A94702">
      <w:pPr>
        <w:ind w:firstLine="709"/>
        <w:jc w:val="both"/>
        <w:rPr>
          <w:rFonts w:ascii="Times New Roman" w:hAnsi="Times New Roman"/>
          <w:sz w:val="24"/>
          <w:szCs w:val="24"/>
        </w:rPr>
      </w:pPr>
      <w:r w:rsidRPr="00731921">
        <w:rPr>
          <w:rFonts w:ascii="Times New Roman" w:hAnsi="Times New Roman"/>
          <w:sz w:val="24"/>
          <w:szCs w:val="24"/>
        </w:rPr>
        <w:t>3.4. Perkančioji organizacija, norėdama išsiaiškinti, ar tiekėjas yra kompetentingas, patikimas ir pajėgus įvykdyti viešojo pirkimo sutarties sąlygas, nustato tokius kvalifikacijos reikalavimus:</w:t>
      </w:r>
    </w:p>
    <w:p w14:paraId="5E95CD7D" w14:textId="77777777" w:rsidR="0093069F" w:rsidRPr="00731921" w:rsidRDefault="0093069F" w:rsidP="00A94702">
      <w:pPr>
        <w:ind w:firstLine="709"/>
        <w:jc w:val="both"/>
        <w:rPr>
          <w:rFonts w:ascii="Times New Roman" w:hAnsi="Times New Roman"/>
          <w:sz w:val="24"/>
          <w:szCs w:val="24"/>
        </w:rPr>
      </w:pPr>
    </w:p>
    <w:p w14:paraId="197B0403" w14:textId="206AA4BC" w:rsidR="008B2AA6" w:rsidRPr="00731921" w:rsidRDefault="008B2AA6" w:rsidP="00AE75A9">
      <w:pPr>
        <w:jc w:val="both"/>
        <w:rPr>
          <w:rFonts w:ascii="Times New Roman" w:hAnsi="Times New Roman"/>
          <w:sz w:val="24"/>
          <w:szCs w:val="24"/>
        </w:rPr>
      </w:pPr>
      <w:r w:rsidRPr="00731921">
        <w:rPr>
          <w:rFonts w:ascii="Times New Roman" w:hAnsi="Times New Roman"/>
          <w:b/>
          <w:sz w:val="24"/>
          <w:szCs w:val="24"/>
        </w:rPr>
        <w:t>Kvalifikacijos reikalavimai</w:t>
      </w:r>
      <w:r w:rsidR="00A94702" w:rsidRPr="00731921">
        <w:rPr>
          <w:rFonts w:ascii="Times New Roman" w:hAnsi="Times New Roman"/>
          <w:sz w:val="24"/>
          <w:szCs w:val="24"/>
        </w:rPr>
        <w:t xml:space="preserve">  </w:t>
      </w:r>
      <w:r w:rsidR="00A94702" w:rsidRPr="00731921">
        <w:rPr>
          <w:rFonts w:ascii="Times New Roman" w:hAnsi="Times New Roman"/>
          <w:sz w:val="24"/>
          <w:szCs w:val="24"/>
        </w:rPr>
        <w:tab/>
      </w:r>
      <w:r w:rsidR="00A94702" w:rsidRPr="00731921">
        <w:rPr>
          <w:rFonts w:ascii="Times New Roman" w:hAnsi="Times New Roman"/>
          <w:sz w:val="24"/>
          <w:szCs w:val="24"/>
        </w:rPr>
        <w:tab/>
      </w:r>
      <w:r w:rsidR="00A94702" w:rsidRPr="00731921">
        <w:rPr>
          <w:rFonts w:ascii="Times New Roman" w:hAnsi="Times New Roman"/>
          <w:sz w:val="24"/>
          <w:szCs w:val="24"/>
        </w:rPr>
        <w:tab/>
      </w:r>
      <w:r w:rsidR="0093069F" w:rsidRPr="00731921">
        <w:rPr>
          <w:rFonts w:ascii="Times New Roman" w:hAnsi="Times New Roman"/>
          <w:sz w:val="24"/>
          <w:szCs w:val="24"/>
        </w:rPr>
        <w:tab/>
      </w:r>
      <w:r w:rsidR="00A94702" w:rsidRPr="00731921">
        <w:rPr>
          <w:rFonts w:ascii="Times New Roman" w:hAnsi="Times New Roman"/>
          <w:sz w:val="24"/>
          <w:szCs w:val="24"/>
        </w:rPr>
        <w:t xml:space="preserve">               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4819"/>
        <w:gridCol w:w="3963"/>
      </w:tblGrid>
      <w:tr w:rsidR="0093069F" w:rsidRPr="00731921" w14:paraId="389DC3EC" w14:textId="77777777" w:rsidTr="003A4355">
        <w:tc>
          <w:tcPr>
            <w:tcW w:w="846" w:type="dxa"/>
          </w:tcPr>
          <w:p w14:paraId="1AFF3AE8" w14:textId="77777777" w:rsidR="0093069F" w:rsidRPr="00731921" w:rsidRDefault="0093069F" w:rsidP="00897140">
            <w:pPr>
              <w:suppressAutoHyphens/>
              <w:spacing w:after="40"/>
              <w:jc w:val="center"/>
              <w:rPr>
                <w:rFonts w:ascii="Times New Roman" w:hAnsi="Times New Roman"/>
                <w:b/>
                <w:sz w:val="24"/>
                <w:szCs w:val="24"/>
              </w:rPr>
            </w:pPr>
            <w:r w:rsidRPr="00731921">
              <w:rPr>
                <w:rFonts w:ascii="Times New Roman" w:hAnsi="Times New Roman"/>
                <w:b/>
                <w:sz w:val="24"/>
                <w:szCs w:val="24"/>
              </w:rPr>
              <w:t>Eil. Nr.</w:t>
            </w:r>
          </w:p>
        </w:tc>
        <w:tc>
          <w:tcPr>
            <w:tcW w:w="4819" w:type="dxa"/>
          </w:tcPr>
          <w:p w14:paraId="4C839A64" w14:textId="77777777" w:rsidR="0093069F" w:rsidRPr="00731921" w:rsidRDefault="0093069F" w:rsidP="00897140">
            <w:pPr>
              <w:suppressAutoHyphens/>
              <w:spacing w:after="40"/>
              <w:jc w:val="center"/>
              <w:rPr>
                <w:rFonts w:ascii="Times New Roman" w:hAnsi="Times New Roman"/>
                <w:b/>
                <w:sz w:val="24"/>
                <w:szCs w:val="24"/>
              </w:rPr>
            </w:pPr>
            <w:r w:rsidRPr="00731921">
              <w:rPr>
                <w:rFonts w:ascii="Times New Roman" w:hAnsi="Times New Roman"/>
                <w:b/>
                <w:sz w:val="24"/>
                <w:szCs w:val="24"/>
              </w:rPr>
              <w:t>Kvalifikacijos reikalavimai</w:t>
            </w:r>
          </w:p>
        </w:tc>
        <w:tc>
          <w:tcPr>
            <w:tcW w:w="3963" w:type="dxa"/>
          </w:tcPr>
          <w:p w14:paraId="6FC6CC6F" w14:textId="77777777" w:rsidR="0093069F" w:rsidRPr="00731921" w:rsidRDefault="0093069F" w:rsidP="00897140">
            <w:pPr>
              <w:suppressAutoHyphens/>
              <w:spacing w:after="40"/>
              <w:jc w:val="center"/>
              <w:rPr>
                <w:rFonts w:ascii="Times New Roman" w:hAnsi="Times New Roman"/>
                <w:b/>
                <w:sz w:val="24"/>
                <w:szCs w:val="24"/>
              </w:rPr>
            </w:pPr>
            <w:r w:rsidRPr="00731921">
              <w:rPr>
                <w:rFonts w:ascii="Times New Roman" w:hAnsi="Times New Roman"/>
                <w:b/>
                <w:sz w:val="24"/>
                <w:szCs w:val="24"/>
              </w:rPr>
              <w:t xml:space="preserve">Dokumentai įrodantys atitikimą kvalifikaciniam reikalavimui </w:t>
            </w:r>
          </w:p>
        </w:tc>
      </w:tr>
      <w:tr w:rsidR="0093069F" w:rsidRPr="00D8124A" w14:paraId="778E125E" w14:textId="77777777" w:rsidTr="00897140">
        <w:tc>
          <w:tcPr>
            <w:tcW w:w="9628" w:type="dxa"/>
            <w:gridSpan w:val="3"/>
          </w:tcPr>
          <w:p w14:paraId="5B5F7165" w14:textId="77777777" w:rsidR="0093069F" w:rsidRPr="00731921" w:rsidRDefault="0093069F" w:rsidP="00897140">
            <w:pPr>
              <w:suppressAutoHyphens/>
              <w:spacing w:after="40"/>
              <w:rPr>
                <w:rFonts w:ascii="Times New Roman" w:hAnsi="Times New Roman"/>
                <w:b/>
                <w:sz w:val="24"/>
                <w:szCs w:val="24"/>
              </w:rPr>
            </w:pPr>
            <w:r w:rsidRPr="00731921">
              <w:rPr>
                <w:rFonts w:ascii="Times New Roman" w:hAnsi="Times New Roman"/>
                <w:b/>
                <w:sz w:val="24"/>
                <w:szCs w:val="24"/>
              </w:rPr>
              <w:t>TECHNINIS IR PROFESINIS PAJĖGUMAS</w:t>
            </w:r>
          </w:p>
        </w:tc>
      </w:tr>
      <w:tr w:rsidR="00710170" w:rsidRPr="00BF7A88" w14:paraId="3D6C3C5B" w14:textId="77777777" w:rsidTr="003A4355">
        <w:tc>
          <w:tcPr>
            <w:tcW w:w="846" w:type="dxa"/>
          </w:tcPr>
          <w:p w14:paraId="3C6BE4FA" w14:textId="04254A0B" w:rsidR="00710170" w:rsidRPr="00F825E5" w:rsidRDefault="00710170" w:rsidP="00F825E5">
            <w:pPr>
              <w:rPr>
                <w:rFonts w:ascii="Times New Roman" w:hAnsi="Times New Roman"/>
                <w:sz w:val="24"/>
                <w:szCs w:val="24"/>
                <w:highlight w:val="yellow"/>
              </w:rPr>
            </w:pPr>
            <w:r>
              <w:rPr>
                <w:rFonts w:ascii="Times New Roman" w:eastAsia="Times New Roman" w:hAnsi="Times New Roman"/>
                <w:sz w:val="24"/>
                <w:szCs w:val="24"/>
              </w:rPr>
              <w:lastRenderedPageBreak/>
              <w:t>3.</w:t>
            </w:r>
            <w:r w:rsidRPr="00F825E5">
              <w:rPr>
                <w:rFonts w:ascii="Times New Roman" w:eastAsia="Times New Roman" w:hAnsi="Times New Roman"/>
                <w:sz w:val="24"/>
                <w:szCs w:val="24"/>
              </w:rPr>
              <w:t>4.</w:t>
            </w:r>
            <w:r>
              <w:rPr>
                <w:rFonts w:ascii="Times New Roman" w:eastAsia="Times New Roman" w:hAnsi="Times New Roman"/>
                <w:sz w:val="24"/>
                <w:szCs w:val="24"/>
              </w:rPr>
              <w:t>1</w:t>
            </w:r>
          </w:p>
        </w:tc>
        <w:tc>
          <w:tcPr>
            <w:tcW w:w="4819" w:type="dxa"/>
          </w:tcPr>
          <w:p w14:paraId="123C171A" w14:textId="1E39CA62" w:rsidR="00487E90" w:rsidRPr="00E866D1" w:rsidRDefault="00837CC5" w:rsidP="00F825E5">
            <w:pPr>
              <w:rPr>
                <w:rFonts w:ascii="Times New Roman" w:eastAsia="Times New Roman" w:hAnsi="Times New Roman"/>
                <w:sz w:val="24"/>
                <w:szCs w:val="24"/>
              </w:rPr>
            </w:pPr>
            <w:r w:rsidRPr="00A34511">
              <w:rPr>
                <w:rFonts w:ascii="Times New Roman" w:hAnsi="Times New Roman"/>
                <w:sz w:val="24"/>
                <w:szCs w:val="24"/>
              </w:rPr>
              <w:t xml:space="preserve">Tiekėjas, tiekėjų grupės partneriai kartu ar kiti ūkio subjektai, kurių pajėgumais (įrodinėjant šiame punkte reikalaujamą kvalifikaciją) remiasi </w:t>
            </w:r>
            <w:r w:rsidRPr="00E00DD5">
              <w:rPr>
                <w:rFonts w:ascii="Times New Roman" w:hAnsi="Times New Roman"/>
                <w:sz w:val="24"/>
                <w:szCs w:val="24"/>
              </w:rPr>
              <w:t>tiekėjas, turi pasiūlyti</w:t>
            </w:r>
            <w:r w:rsidRPr="00E00DD5">
              <w:rPr>
                <w:rFonts w:ascii="Times New Roman" w:eastAsia="Times New Roman" w:hAnsi="Times New Roman"/>
                <w:sz w:val="24"/>
                <w:szCs w:val="24"/>
              </w:rPr>
              <w:t xml:space="preserve"> </w:t>
            </w:r>
            <w:r w:rsidR="000A3E83">
              <w:rPr>
                <w:rFonts w:ascii="Times New Roman" w:eastAsia="Times New Roman" w:hAnsi="Times New Roman"/>
                <w:sz w:val="24"/>
                <w:szCs w:val="24"/>
              </w:rPr>
              <w:t>specialistus</w:t>
            </w:r>
            <w:r w:rsidRPr="00E00DD5">
              <w:rPr>
                <w:rFonts w:ascii="Times New Roman" w:eastAsia="Times New Roman" w:hAnsi="Times New Roman"/>
                <w:sz w:val="24"/>
                <w:szCs w:val="24"/>
              </w:rPr>
              <w:t xml:space="preserve"> įvardint</w:t>
            </w:r>
            <w:r w:rsidR="000A3E83">
              <w:rPr>
                <w:rFonts w:ascii="Times New Roman" w:eastAsia="Times New Roman" w:hAnsi="Times New Roman"/>
                <w:sz w:val="24"/>
                <w:szCs w:val="24"/>
              </w:rPr>
              <w:t>us</w:t>
            </w:r>
            <w:r w:rsidRPr="00E00DD5">
              <w:rPr>
                <w:rFonts w:ascii="Times New Roman" w:eastAsia="Times New Roman" w:hAnsi="Times New Roman"/>
                <w:sz w:val="24"/>
                <w:szCs w:val="24"/>
              </w:rPr>
              <w:t xml:space="preserve"> 3.4.1 punkto nuo a) iki </w:t>
            </w:r>
            <w:r w:rsidR="00297F9B" w:rsidRPr="00E00DD5">
              <w:rPr>
                <w:rFonts w:ascii="Times New Roman" w:eastAsia="Times New Roman" w:hAnsi="Times New Roman"/>
                <w:sz w:val="24"/>
                <w:szCs w:val="24"/>
              </w:rPr>
              <w:t>g</w:t>
            </w:r>
            <w:r w:rsidRPr="00E00DD5">
              <w:rPr>
                <w:rFonts w:ascii="Times New Roman" w:eastAsia="Times New Roman" w:hAnsi="Times New Roman"/>
                <w:sz w:val="24"/>
                <w:szCs w:val="24"/>
              </w:rPr>
              <w:t>) papunkčių</w:t>
            </w:r>
            <w:r>
              <w:rPr>
                <w:rFonts w:ascii="Times New Roman" w:eastAsia="Times New Roman" w:hAnsi="Times New Roman"/>
                <w:sz w:val="24"/>
                <w:szCs w:val="24"/>
              </w:rPr>
              <w:t>.</w:t>
            </w:r>
          </w:p>
        </w:tc>
        <w:tc>
          <w:tcPr>
            <w:tcW w:w="3963" w:type="dxa"/>
            <w:vMerge w:val="restart"/>
          </w:tcPr>
          <w:p w14:paraId="33A7C5F2" w14:textId="58BDD245" w:rsidR="00710170" w:rsidRPr="00E00DD5" w:rsidRDefault="00710170" w:rsidP="00F825E5">
            <w:pPr>
              <w:ind w:hanging="2"/>
              <w:jc w:val="both"/>
              <w:rPr>
                <w:rFonts w:ascii="Times New Roman" w:eastAsia="Times New Roman" w:hAnsi="Times New Roman"/>
                <w:sz w:val="24"/>
                <w:szCs w:val="24"/>
              </w:rPr>
            </w:pPr>
            <w:r w:rsidRPr="00E00DD5">
              <w:rPr>
                <w:rFonts w:ascii="Times New Roman" w:eastAsia="Times New Roman" w:hAnsi="Times New Roman"/>
                <w:sz w:val="24"/>
                <w:szCs w:val="24"/>
              </w:rPr>
              <w:t>Pateikiama (Viešųjų pirkimų įstatymo 51 straipsnio 7 dalies 7 punktas):</w:t>
            </w:r>
          </w:p>
          <w:p w14:paraId="59BC2E60" w14:textId="226D66D4" w:rsidR="00710170" w:rsidRDefault="00710170" w:rsidP="00F825E5">
            <w:pPr>
              <w:ind w:hanging="2"/>
              <w:jc w:val="both"/>
              <w:rPr>
                <w:rFonts w:ascii="Times New Roman" w:eastAsia="Times New Roman" w:hAnsi="Times New Roman"/>
                <w:sz w:val="24"/>
                <w:szCs w:val="24"/>
              </w:rPr>
            </w:pPr>
            <w:r w:rsidRPr="00E00DD5">
              <w:rPr>
                <w:rFonts w:ascii="Times New Roman" w:eastAsia="Times New Roman" w:hAnsi="Times New Roman"/>
                <w:sz w:val="24"/>
                <w:szCs w:val="24"/>
              </w:rPr>
              <w:t xml:space="preserve">1) specialistų sąrašas, parengtas pagal Pirkimo </w:t>
            </w:r>
            <w:r w:rsidRPr="00731921">
              <w:rPr>
                <w:rFonts w:ascii="Times New Roman" w:eastAsia="Times New Roman" w:hAnsi="Times New Roman"/>
                <w:sz w:val="24"/>
                <w:szCs w:val="24"/>
              </w:rPr>
              <w:t>sąlygų 7 priedą.</w:t>
            </w:r>
          </w:p>
          <w:p w14:paraId="789CC232" w14:textId="4D1DFD95" w:rsidR="00710170" w:rsidRPr="00731921" w:rsidRDefault="00710170" w:rsidP="00297F9B">
            <w:pPr>
              <w:ind w:hanging="2"/>
              <w:rPr>
                <w:rFonts w:ascii="Times New Roman" w:eastAsia="Times New Roman" w:hAnsi="Times New Roman"/>
                <w:sz w:val="24"/>
                <w:szCs w:val="24"/>
              </w:rPr>
            </w:pPr>
            <w:r w:rsidRPr="00F825E5">
              <w:rPr>
                <w:rFonts w:ascii="Times New Roman" w:eastAsia="Times New Roman" w:hAnsi="Times New Roman"/>
                <w:sz w:val="24"/>
                <w:szCs w:val="24"/>
              </w:rPr>
              <w:t xml:space="preserve">2) specialistų gyvenimo aprašymai (CV) </w:t>
            </w:r>
            <w:r w:rsidRPr="00710170">
              <w:rPr>
                <w:rFonts w:ascii="Times New Roman" w:eastAsia="Times New Roman" w:hAnsi="Times New Roman"/>
                <w:sz w:val="24"/>
                <w:szCs w:val="24"/>
              </w:rPr>
              <w:t xml:space="preserve">ir </w:t>
            </w:r>
            <w:r w:rsidRPr="00F825E5">
              <w:rPr>
                <w:rFonts w:ascii="Times New Roman" w:eastAsia="Times New Roman" w:hAnsi="Times New Roman"/>
                <w:sz w:val="24"/>
                <w:szCs w:val="24"/>
              </w:rPr>
              <w:t xml:space="preserve">darbo patirtį įrodantys </w:t>
            </w:r>
            <w:r w:rsidRPr="00731921">
              <w:rPr>
                <w:rFonts w:ascii="Times New Roman" w:eastAsia="Times New Roman" w:hAnsi="Times New Roman"/>
                <w:sz w:val="24"/>
                <w:szCs w:val="24"/>
              </w:rPr>
              <w:t>dokumentai (</w:t>
            </w:r>
            <w:r w:rsidR="00731921">
              <w:rPr>
                <w:rFonts w:ascii="Times New Roman" w:eastAsia="Times New Roman" w:hAnsi="Times New Roman"/>
                <w:sz w:val="24"/>
                <w:szCs w:val="24"/>
              </w:rPr>
              <w:t xml:space="preserve">įvykdytų </w:t>
            </w:r>
            <w:r w:rsidRPr="00731921">
              <w:rPr>
                <w:rFonts w:ascii="Times New Roman" w:eastAsia="Times New Roman" w:hAnsi="Times New Roman"/>
                <w:sz w:val="24"/>
                <w:szCs w:val="24"/>
              </w:rPr>
              <w:t>sutarčių kopijos ir/arba atsiliepimai iš užsakovo apie tinkamai ir laiku suteiktą paslaugą)</w:t>
            </w:r>
            <w:r w:rsidR="00DF72F5" w:rsidRPr="00731921">
              <w:rPr>
                <w:rFonts w:ascii="Times New Roman" w:eastAsia="Times New Roman" w:hAnsi="Times New Roman"/>
                <w:sz w:val="24"/>
                <w:szCs w:val="24"/>
              </w:rPr>
              <w:t>*</w:t>
            </w:r>
            <w:r w:rsidRPr="00731921">
              <w:rPr>
                <w:rFonts w:ascii="Times New Roman" w:eastAsia="Times New Roman" w:hAnsi="Times New Roman"/>
                <w:sz w:val="24"/>
                <w:szCs w:val="24"/>
              </w:rPr>
              <w:t>.</w:t>
            </w:r>
          </w:p>
          <w:p w14:paraId="4A659CE6" w14:textId="42883437" w:rsidR="00186342" w:rsidRPr="00731921" w:rsidRDefault="00DF72F5" w:rsidP="00186342">
            <w:pPr>
              <w:ind w:hanging="2"/>
              <w:rPr>
                <w:rFonts w:ascii="Times New Roman" w:eastAsia="Times New Roman" w:hAnsi="Times New Roman"/>
                <w:i/>
                <w:iCs/>
                <w:sz w:val="24"/>
                <w:szCs w:val="24"/>
              </w:rPr>
            </w:pPr>
            <w:r w:rsidRPr="00731921">
              <w:rPr>
                <w:rFonts w:ascii="Times New Roman" w:eastAsia="Times New Roman" w:hAnsi="Times New Roman"/>
                <w:i/>
                <w:iCs/>
                <w:sz w:val="24"/>
                <w:szCs w:val="24"/>
              </w:rPr>
              <w:t>*</w:t>
            </w:r>
            <w:r w:rsidR="00186342" w:rsidRPr="00731921">
              <w:rPr>
                <w:rFonts w:ascii="Times New Roman" w:eastAsia="Times New Roman" w:hAnsi="Times New Roman"/>
                <w:i/>
                <w:iCs/>
                <w:sz w:val="24"/>
                <w:szCs w:val="24"/>
              </w:rPr>
              <w:t>Perkančioji organizacija pasilieka teisę tikrinti nurodytą informaciją pagal Lietuvos kino centro (https://www.lkc.lt/registras-ir-statistika/faktai-ir-statistika) ir/arba konkrečių televizijų pateikiamą informaciją.</w:t>
            </w:r>
          </w:p>
          <w:p w14:paraId="526FB352" w14:textId="77777777" w:rsidR="00710170" w:rsidRPr="00731921" w:rsidRDefault="00710170" w:rsidP="00710170">
            <w:pPr>
              <w:ind w:hanging="2"/>
              <w:jc w:val="both"/>
              <w:rPr>
                <w:rFonts w:ascii="Times New Roman" w:eastAsia="Times New Roman" w:hAnsi="Times New Roman"/>
                <w:i/>
                <w:iCs/>
                <w:sz w:val="24"/>
                <w:szCs w:val="24"/>
                <w:u w:val="single"/>
              </w:rPr>
            </w:pPr>
            <w:r w:rsidRPr="00731921">
              <w:rPr>
                <w:rFonts w:ascii="Times New Roman" w:eastAsia="Times New Roman" w:hAnsi="Times New Roman"/>
                <w:i/>
                <w:iCs/>
                <w:sz w:val="24"/>
                <w:szCs w:val="24"/>
                <w:u w:val="single"/>
              </w:rPr>
              <w:t xml:space="preserve">Pastabos: </w:t>
            </w:r>
          </w:p>
          <w:p w14:paraId="6E139FFC" w14:textId="1939E736" w:rsidR="00710170" w:rsidRDefault="001D67A6" w:rsidP="00710170">
            <w:pPr>
              <w:ind w:hanging="2"/>
              <w:jc w:val="both"/>
              <w:rPr>
                <w:rFonts w:ascii="Times New Roman" w:eastAsia="Times New Roman" w:hAnsi="Times New Roman"/>
                <w:i/>
                <w:iCs/>
                <w:sz w:val="24"/>
                <w:szCs w:val="24"/>
              </w:rPr>
            </w:pPr>
            <w:r w:rsidRPr="00731921">
              <w:rPr>
                <w:rFonts w:ascii="Times New Roman" w:eastAsia="Times New Roman" w:hAnsi="Times New Roman"/>
                <w:i/>
                <w:iCs/>
                <w:sz w:val="24"/>
                <w:szCs w:val="24"/>
              </w:rPr>
              <w:t>-</w:t>
            </w:r>
            <w:r w:rsidR="00710170" w:rsidRPr="00731921">
              <w:rPr>
                <w:rFonts w:ascii="Times New Roman" w:eastAsia="Times New Roman" w:hAnsi="Times New Roman"/>
                <w:i/>
                <w:iCs/>
                <w:sz w:val="24"/>
                <w:szCs w:val="24"/>
              </w:rPr>
              <w:t>Tas pats specialistas</w:t>
            </w:r>
            <w:r w:rsidR="00710170" w:rsidRPr="00710170">
              <w:rPr>
                <w:rFonts w:ascii="Times New Roman" w:eastAsia="Times New Roman" w:hAnsi="Times New Roman"/>
                <w:i/>
                <w:iCs/>
                <w:sz w:val="24"/>
                <w:szCs w:val="24"/>
              </w:rPr>
              <w:t xml:space="preserve"> gali būti siūlomas į kelias pozicijas, jeigu jis turi tam tinkamą kvalifikaciją.</w:t>
            </w:r>
          </w:p>
          <w:p w14:paraId="4DD17B6B" w14:textId="77777777" w:rsidR="001D67A6" w:rsidRPr="00A34511" w:rsidRDefault="001D67A6" w:rsidP="001D67A6">
            <w:pPr>
              <w:rPr>
                <w:rFonts w:ascii="Times New Roman" w:hAnsi="Times New Roman"/>
                <w:i/>
                <w:sz w:val="24"/>
                <w:szCs w:val="24"/>
              </w:rPr>
            </w:pPr>
            <w:r w:rsidRPr="00A34511">
              <w:rPr>
                <w:rFonts w:ascii="Times New Roman" w:hAnsi="Times New Roman"/>
                <w:i/>
                <w:sz w:val="24"/>
                <w:szCs w:val="24"/>
              </w:rPr>
              <w:t>- jeigu pasiūlymą teikia ūkio subjektų grupė – reikalavimą turi atitikti ūkio subjektų grupės nario (-</w:t>
            </w:r>
            <w:proofErr w:type="spellStart"/>
            <w:r w:rsidRPr="00A34511">
              <w:rPr>
                <w:rFonts w:ascii="Times New Roman" w:hAnsi="Times New Roman"/>
                <w:i/>
                <w:sz w:val="24"/>
                <w:szCs w:val="24"/>
              </w:rPr>
              <w:t>ių</w:t>
            </w:r>
            <w:proofErr w:type="spellEnd"/>
            <w:r w:rsidRPr="00A34511">
              <w:rPr>
                <w:rFonts w:ascii="Times New Roman" w:hAnsi="Times New Roman"/>
                <w:i/>
                <w:sz w:val="24"/>
                <w:szCs w:val="24"/>
              </w:rPr>
              <w:t>) specialistai, atsižvelgiant į jų prisiimamus įsipareigojimus pirkimo sutarčiai vykdyti;</w:t>
            </w:r>
          </w:p>
          <w:p w14:paraId="78788C2A" w14:textId="77777777" w:rsidR="001D67A6" w:rsidRPr="00A34511" w:rsidRDefault="001D67A6" w:rsidP="001D67A6">
            <w:pPr>
              <w:rPr>
                <w:rFonts w:ascii="Times New Roman" w:hAnsi="Times New Roman"/>
                <w:i/>
                <w:sz w:val="24"/>
                <w:szCs w:val="24"/>
              </w:rPr>
            </w:pPr>
            <w:r w:rsidRPr="00A34511">
              <w:rPr>
                <w:rFonts w:ascii="Times New Roman" w:hAnsi="Times New Roman"/>
                <w:i/>
                <w:sz w:val="24"/>
                <w:szCs w:val="24"/>
              </w:rPr>
              <w:t>- tiekėjas gali remtis kitų ūkio subjektų pajėgumais tik tuo atveju, jeigu tie subtiekėjai (jų darbuotojai) patys vykdys tą pirkimo sutarties dalį, kuriai reikia jų turimų pajėgumų;</w:t>
            </w:r>
          </w:p>
          <w:p w14:paraId="43A60E5C" w14:textId="6FAD3103" w:rsidR="001D67A6" w:rsidRPr="001F4646" w:rsidRDefault="001D67A6" w:rsidP="001D67A6">
            <w:pPr>
              <w:rPr>
                <w:rFonts w:ascii="Times New Roman" w:hAnsi="Times New Roman"/>
                <w:i/>
                <w:sz w:val="24"/>
                <w:szCs w:val="24"/>
                <w:highlight w:val="green"/>
              </w:rPr>
            </w:pPr>
            <w:r w:rsidRPr="00A34511">
              <w:rPr>
                <w:rFonts w:ascii="Times New Roman" w:hAnsi="Times New Roman"/>
                <w:i/>
                <w:sz w:val="24"/>
                <w:szCs w:val="24"/>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r w:rsidR="00DF72F5">
              <w:rPr>
                <w:rFonts w:ascii="Times New Roman" w:hAnsi="Times New Roman"/>
                <w:i/>
                <w:sz w:val="24"/>
                <w:szCs w:val="24"/>
              </w:rPr>
              <w:t>.</w:t>
            </w:r>
          </w:p>
          <w:p w14:paraId="264EF07A" w14:textId="5481B6DD" w:rsidR="00710170" w:rsidRPr="00710170" w:rsidRDefault="001D67A6" w:rsidP="001D67A6">
            <w:pPr>
              <w:ind w:hanging="2"/>
              <w:jc w:val="both"/>
              <w:rPr>
                <w:rFonts w:ascii="Times New Roman" w:eastAsia="Times New Roman" w:hAnsi="Times New Roman"/>
                <w:sz w:val="24"/>
                <w:szCs w:val="24"/>
              </w:rPr>
            </w:pPr>
            <w:r w:rsidRPr="00A34511">
              <w:rPr>
                <w:rFonts w:ascii="Times New Roman" w:hAnsi="Times New Roman"/>
                <w:i/>
                <w:sz w:val="24"/>
                <w:szCs w:val="24"/>
              </w:rPr>
              <w:t>- Jei kvalifikacija yra grindžiama nurodant specialistą, kuris nėra tiekėjo, jungtinės veiklos partnerio (-</w:t>
            </w:r>
            <w:proofErr w:type="spellStart"/>
            <w:r w:rsidRPr="00A34511">
              <w:rPr>
                <w:rFonts w:ascii="Times New Roman" w:hAnsi="Times New Roman"/>
                <w:i/>
                <w:sz w:val="24"/>
                <w:szCs w:val="24"/>
              </w:rPr>
              <w:lastRenderedPageBreak/>
              <w:t>ių</w:t>
            </w:r>
            <w:proofErr w:type="spellEnd"/>
            <w:r w:rsidRPr="00A34511">
              <w:rPr>
                <w:rFonts w:ascii="Times New Roman" w:hAnsi="Times New Roman"/>
                <w:i/>
                <w:sz w:val="24"/>
                <w:szCs w:val="24"/>
              </w:rPr>
              <w:t>) ar subtiekėjo (-ų) darbuotojas, tačiau yra ketinamas įdarbinti sutarties vykdymo metu, tokiu atveju specialistas turi būti išviešintas pasiūlyme.</w:t>
            </w:r>
          </w:p>
        </w:tc>
      </w:tr>
      <w:tr w:rsidR="00710170" w:rsidRPr="00BF7A88" w14:paraId="154A8E83" w14:textId="77777777" w:rsidTr="003A4355">
        <w:tc>
          <w:tcPr>
            <w:tcW w:w="846" w:type="dxa"/>
          </w:tcPr>
          <w:p w14:paraId="31400229" w14:textId="56F43798" w:rsidR="00710170" w:rsidRPr="0054584C" w:rsidRDefault="00710170" w:rsidP="00F825E5">
            <w:pPr>
              <w:rPr>
                <w:rFonts w:ascii="Times New Roman" w:hAnsi="Times New Roman"/>
                <w:sz w:val="24"/>
                <w:szCs w:val="24"/>
              </w:rPr>
            </w:pPr>
            <w:r w:rsidRPr="0054584C">
              <w:rPr>
                <w:rFonts w:ascii="Times New Roman" w:hAnsi="Times New Roman"/>
                <w:sz w:val="24"/>
                <w:szCs w:val="24"/>
              </w:rPr>
              <w:t>a)</w:t>
            </w:r>
          </w:p>
        </w:tc>
        <w:tc>
          <w:tcPr>
            <w:tcW w:w="4819" w:type="dxa"/>
          </w:tcPr>
          <w:p w14:paraId="44839F9E" w14:textId="6C2EC106" w:rsidR="00710170" w:rsidRPr="002B20A5" w:rsidRDefault="00710170" w:rsidP="00F825E5">
            <w:pPr>
              <w:ind w:hanging="2"/>
              <w:jc w:val="both"/>
              <w:rPr>
                <w:rFonts w:ascii="Times New Roman" w:eastAsia="Times New Roman" w:hAnsi="Times New Roman"/>
                <w:sz w:val="24"/>
                <w:szCs w:val="24"/>
              </w:rPr>
            </w:pPr>
            <w:r w:rsidRPr="002B20A5">
              <w:rPr>
                <w:rFonts w:ascii="Times New Roman" w:eastAsia="Times New Roman" w:hAnsi="Times New Roman"/>
                <w:sz w:val="24"/>
                <w:szCs w:val="24"/>
              </w:rPr>
              <w:t>Režisierius</w:t>
            </w:r>
            <w:r w:rsidR="00F9493A" w:rsidRPr="002B20A5">
              <w:rPr>
                <w:rFonts w:ascii="Times New Roman" w:eastAsia="Times New Roman" w:hAnsi="Times New Roman"/>
                <w:sz w:val="24"/>
                <w:szCs w:val="24"/>
              </w:rPr>
              <w:t>.</w:t>
            </w:r>
          </w:p>
          <w:p w14:paraId="7F9FBCED" w14:textId="4D5C23C9" w:rsidR="00487E90" w:rsidRPr="002B20A5" w:rsidRDefault="00710170" w:rsidP="00E866D1">
            <w:pPr>
              <w:rPr>
                <w:rFonts w:ascii="Times New Roman" w:hAnsi="Times New Roman"/>
                <w:sz w:val="24"/>
                <w:szCs w:val="24"/>
              </w:rPr>
            </w:pPr>
            <w:r w:rsidRPr="002B20A5">
              <w:rPr>
                <w:rFonts w:ascii="Times New Roman" w:eastAsia="Times New Roman" w:hAnsi="Times New Roman"/>
                <w:color w:val="000000"/>
                <w:sz w:val="24"/>
                <w:szCs w:val="24"/>
              </w:rPr>
              <w:t xml:space="preserve">Per paskutinius </w:t>
            </w:r>
            <w:r w:rsidR="00C36FBB">
              <w:rPr>
                <w:rFonts w:ascii="Times New Roman" w:eastAsia="Times New Roman" w:hAnsi="Times New Roman"/>
                <w:color w:val="000000"/>
                <w:sz w:val="24"/>
                <w:szCs w:val="24"/>
              </w:rPr>
              <w:t>5</w:t>
            </w:r>
            <w:r w:rsidRPr="002B20A5">
              <w:rPr>
                <w:rFonts w:ascii="Times New Roman" w:eastAsia="Times New Roman" w:hAnsi="Times New Roman"/>
                <w:color w:val="000000"/>
                <w:sz w:val="24"/>
                <w:szCs w:val="24"/>
              </w:rPr>
              <w:t xml:space="preserve"> metus iki pasiūlymo pateikimo termino pabaigos sukurtas bent 1 autorinis vaidybinis filmas</w:t>
            </w:r>
            <w:r w:rsidR="00186342" w:rsidRPr="002B20A5">
              <w:rPr>
                <w:rFonts w:ascii="Times New Roman" w:eastAsia="Times New Roman" w:hAnsi="Times New Roman"/>
                <w:color w:val="000000"/>
                <w:sz w:val="24"/>
                <w:szCs w:val="24"/>
              </w:rPr>
              <w:t xml:space="preserve">, </w:t>
            </w:r>
            <w:r w:rsidR="00186342" w:rsidRPr="002B20A5">
              <w:t xml:space="preserve"> </w:t>
            </w:r>
            <w:r w:rsidR="00186342" w:rsidRPr="002B20A5">
              <w:rPr>
                <w:rFonts w:ascii="Times New Roman" w:eastAsia="Times New Roman" w:hAnsi="Times New Roman"/>
                <w:color w:val="000000"/>
                <w:sz w:val="24"/>
                <w:szCs w:val="24"/>
              </w:rPr>
              <w:t>rodytas televizijoje arba kino teatre daugiau kaip 1 kartą</w:t>
            </w:r>
            <w:r w:rsidR="002B20A5" w:rsidRPr="002B20A5">
              <w:rPr>
                <w:rFonts w:ascii="Times New Roman" w:eastAsia="Times New Roman" w:hAnsi="Times New Roman"/>
                <w:color w:val="000000"/>
                <w:sz w:val="24"/>
                <w:szCs w:val="24"/>
              </w:rPr>
              <w:t>.</w:t>
            </w:r>
          </w:p>
        </w:tc>
        <w:tc>
          <w:tcPr>
            <w:tcW w:w="3963" w:type="dxa"/>
            <w:vMerge/>
          </w:tcPr>
          <w:p w14:paraId="2E1FCEBA" w14:textId="0D12F5A8" w:rsidR="00710170" w:rsidRPr="00F825E5" w:rsidRDefault="00710170" w:rsidP="00F825E5">
            <w:pPr>
              <w:jc w:val="both"/>
              <w:rPr>
                <w:rFonts w:ascii="Times New Roman" w:hAnsi="Times New Roman"/>
                <w:sz w:val="24"/>
                <w:szCs w:val="24"/>
                <w:highlight w:val="yellow"/>
              </w:rPr>
            </w:pPr>
          </w:p>
        </w:tc>
      </w:tr>
      <w:tr w:rsidR="00710170" w:rsidRPr="00BF7A88" w14:paraId="19C13DA5" w14:textId="77777777" w:rsidTr="003A4355">
        <w:tc>
          <w:tcPr>
            <w:tcW w:w="846" w:type="dxa"/>
          </w:tcPr>
          <w:p w14:paraId="34B40B9A" w14:textId="3867A34E" w:rsidR="00710170" w:rsidRPr="0054584C" w:rsidRDefault="00710170" w:rsidP="00F825E5">
            <w:pPr>
              <w:rPr>
                <w:rFonts w:ascii="Times New Roman" w:hAnsi="Times New Roman"/>
                <w:sz w:val="24"/>
                <w:szCs w:val="24"/>
              </w:rPr>
            </w:pPr>
            <w:r w:rsidRPr="0054584C">
              <w:rPr>
                <w:rFonts w:ascii="Times New Roman" w:hAnsi="Times New Roman"/>
                <w:sz w:val="24"/>
                <w:szCs w:val="24"/>
              </w:rPr>
              <w:t>b)</w:t>
            </w:r>
          </w:p>
        </w:tc>
        <w:tc>
          <w:tcPr>
            <w:tcW w:w="4819" w:type="dxa"/>
          </w:tcPr>
          <w:p w14:paraId="212A8DBE" w14:textId="7167F066" w:rsidR="00710170" w:rsidRPr="002B20A5" w:rsidRDefault="00710170" w:rsidP="00F825E5">
            <w:pPr>
              <w:ind w:hanging="2"/>
              <w:jc w:val="both"/>
              <w:rPr>
                <w:rFonts w:ascii="Times New Roman" w:eastAsia="Times New Roman" w:hAnsi="Times New Roman"/>
                <w:sz w:val="24"/>
                <w:szCs w:val="24"/>
              </w:rPr>
            </w:pPr>
            <w:r w:rsidRPr="002B20A5">
              <w:rPr>
                <w:rFonts w:ascii="Times New Roman" w:eastAsia="Times New Roman" w:hAnsi="Times New Roman"/>
                <w:sz w:val="24"/>
                <w:szCs w:val="24"/>
              </w:rPr>
              <w:t>Prodiuseris</w:t>
            </w:r>
            <w:r w:rsidR="00F9493A" w:rsidRPr="002B20A5">
              <w:rPr>
                <w:rFonts w:ascii="Times New Roman" w:eastAsia="Times New Roman" w:hAnsi="Times New Roman"/>
                <w:sz w:val="24"/>
                <w:szCs w:val="24"/>
              </w:rPr>
              <w:t>.</w:t>
            </w:r>
          </w:p>
          <w:p w14:paraId="7A2DDB19" w14:textId="3D7D1D6D" w:rsidR="00710170" w:rsidRPr="002B20A5" w:rsidRDefault="00710170" w:rsidP="00F825E5">
            <w:pPr>
              <w:rPr>
                <w:rFonts w:ascii="Times New Roman" w:hAnsi="Times New Roman"/>
                <w:sz w:val="24"/>
                <w:szCs w:val="24"/>
              </w:rPr>
            </w:pPr>
            <w:r w:rsidRPr="002B20A5">
              <w:rPr>
                <w:rFonts w:ascii="Times New Roman" w:eastAsia="Times New Roman" w:hAnsi="Times New Roman"/>
                <w:color w:val="000000"/>
                <w:sz w:val="24"/>
                <w:szCs w:val="24"/>
              </w:rPr>
              <w:t xml:space="preserve">Per paskutinius </w:t>
            </w:r>
            <w:r w:rsidR="00C36FBB">
              <w:rPr>
                <w:rFonts w:ascii="Times New Roman" w:eastAsia="Times New Roman" w:hAnsi="Times New Roman"/>
                <w:color w:val="000000"/>
                <w:sz w:val="24"/>
                <w:szCs w:val="24"/>
              </w:rPr>
              <w:t>5</w:t>
            </w:r>
            <w:r w:rsidRPr="002B20A5">
              <w:rPr>
                <w:rFonts w:ascii="Times New Roman" w:eastAsia="Times New Roman" w:hAnsi="Times New Roman"/>
                <w:color w:val="000000"/>
                <w:sz w:val="24"/>
                <w:szCs w:val="24"/>
              </w:rPr>
              <w:t xml:space="preserve"> metus iki pasiūlymo pateikimo termino pabaigos prodiusuotas bent 1 autorinis vaidybinis filmas</w:t>
            </w:r>
            <w:r w:rsidR="00186342" w:rsidRPr="002B20A5">
              <w:rPr>
                <w:rFonts w:ascii="Times New Roman" w:eastAsia="Times New Roman" w:hAnsi="Times New Roman"/>
                <w:color w:val="000000"/>
                <w:sz w:val="24"/>
                <w:szCs w:val="24"/>
              </w:rPr>
              <w:t>, rodytas televizijoje arba kino teatre daugiau kaip 1 kartą</w:t>
            </w:r>
            <w:r w:rsidR="002B20A5" w:rsidRPr="002B20A5">
              <w:rPr>
                <w:rFonts w:ascii="Times New Roman" w:eastAsia="Times New Roman" w:hAnsi="Times New Roman"/>
                <w:color w:val="000000"/>
                <w:sz w:val="24"/>
                <w:szCs w:val="24"/>
              </w:rPr>
              <w:t>.</w:t>
            </w:r>
          </w:p>
        </w:tc>
        <w:tc>
          <w:tcPr>
            <w:tcW w:w="3963" w:type="dxa"/>
            <w:vMerge/>
          </w:tcPr>
          <w:p w14:paraId="4C3B4B36" w14:textId="2B66ED92" w:rsidR="00710170" w:rsidRPr="00F825E5" w:rsidRDefault="00710170" w:rsidP="00F825E5">
            <w:pPr>
              <w:jc w:val="both"/>
              <w:rPr>
                <w:rFonts w:ascii="Times New Roman" w:hAnsi="Times New Roman"/>
                <w:sz w:val="24"/>
                <w:szCs w:val="24"/>
                <w:highlight w:val="yellow"/>
              </w:rPr>
            </w:pPr>
          </w:p>
        </w:tc>
      </w:tr>
      <w:tr w:rsidR="00710170" w:rsidRPr="00BF7A88" w14:paraId="75A5EC3A" w14:textId="77777777" w:rsidTr="003A4355">
        <w:tc>
          <w:tcPr>
            <w:tcW w:w="846" w:type="dxa"/>
          </w:tcPr>
          <w:p w14:paraId="3C78CA8C" w14:textId="3E304146" w:rsidR="00710170" w:rsidRPr="0054584C" w:rsidRDefault="00AE75A9" w:rsidP="00AE75A9">
            <w:pPr>
              <w:rPr>
                <w:rFonts w:ascii="Times New Roman" w:hAnsi="Times New Roman"/>
                <w:sz w:val="24"/>
                <w:szCs w:val="24"/>
              </w:rPr>
            </w:pPr>
            <w:r w:rsidRPr="0054584C">
              <w:rPr>
                <w:rFonts w:ascii="Times New Roman" w:hAnsi="Times New Roman"/>
                <w:sz w:val="24"/>
                <w:szCs w:val="24"/>
              </w:rPr>
              <w:t>c)</w:t>
            </w:r>
          </w:p>
        </w:tc>
        <w:tc>
          <w:tcPr>
            <w:tcW w:w="4819" w:type="dxa"/>
          </w:tcPr>
          <w:p w14:paraId="54BDD5C2" w14:textId="12961D7D" w:rsidR="00710170" w:rsidRPr="002B20A5" w:rsidRDefault="00710170" w:rsidP="00F825E5">
            <w:pPr>
              <w:ind w:hanging="2"/>
              <w:jc w:val="both"/>
              <w:rPr>
                <w:rFonts w:ascii="Times New Roman" w:eastAsia="Times New Roman" w:hAnsi="Times New Roman"/>
                <w:sz w:val="24"/>
                <w:szCs w:val="24"/>
              </w:rPr>
            </w:pPr>
            <w:r w:rsidRPr="002B20A5">
              <w:rPr>
                <w:rFonts w:ascii="Times New Roman" w:eastAsia="Times New Roman" w:hAnsi="Times New Roman"/>
                <w:sz w:val="24"/>
                <w:szCs w:val="24"/>
              </w:rPr>
              <w:t>Kameros operatorius</w:t>
            </w:r>
            <w:r w:rsidR="00731921">
              <w:rPr>
                <w:rFonts w:ascii="Times New Roman" w:eastAsia="Times New Roman" w:hAnsi="Times New Roman"/>
                <w:sz w:val="24"/>
                <w:szCs w:val="24"/>
              </w:rPr>
              <w:t>.</w:t>
            </w:r>
          </w:p>
          <w:p w14:paraId="00FF3833" w14:textId="12E90BC4" w:rsidR="00710170" w:rsidRPr="002B20A5" w:rsidRDefault="00710170" w:rsidP="00F825E5">
            <w:pPr>
              <w:rPr>
                <w:rFonts w:ascii="Times New Roman" w:hAnsi="Times New Roman"/>
                <w:sz w:val="24"/>
                <w:szCs w:val="24"/>
              </w:rPr>
            </w:pPr>
            <w:r w:rsidRPr="002B20A5">
              <w:rPr>
                <w:rFonts w:ascii="Times New Roman" w:eastAsia="Times New Roman" w:hAnsi="Times New Roman"/>
                <w:color w:val="000000"/>
                <w:sz w:val="24"/>
                <w:szCs w:val="24"/>
              </w:rPr>
              <w:t xml:space="preserve">Per paskutinius </w:t>
            </w:r>
            <w:r w:rsidR="00C36FBB">
              <w:rPr>
                <w:rFonts w:ascii="Times New Roman" w:eastAsia="Times New Roman" w:hAnsi="Times New Roman"/>
                <w:color w:val="000000"/>
                <w:sz w:val="24"/>
                <w:szCs w:val="24"/>
              </w:rPr>
              <w:t>5</w:t>
            </w:r>
            <w:r w:rsidRPr="002B20A5">
              <w:rPr>
                <w:rFonts w:ascii="Times New Roman" w:eastAsia="Times New Roman" w:hAnsi="Times New Roman"/>
                <w:color w:val="000000"/>
                <w:sz w:val="24"/>
                <w:szCs w:val="24"/>
              </w:rPr>
              <w:t xml:space="preserve"> metus iki pasiūlymo pateikimo termino pabaigos dalyvauta kameros operatoriaus pozicijoje sukuriant bent 1 autorinis vaidybinį filmą</w:t>
            </w:r>
            <w:r w:rsidR="00186342" w:rsidRPr="002B20A5">
              <w:rPr>
                <w:rFonts w:ascii="Times New Roman" w:eastAsia="Times New Roman" w:hAnsi="Times New Roman"/>
                <w:color w:val="000000"/>
                <w:sz w:val="24"/>
                <w:szCs w:val="24"/>
              </w:rPr>
              <w:t>, rodytas televizijoje arba kino teatre daugiau kaip 1 kartą</w:t>
            </w:r>
            <w:r w:rsidR="002B20A5" w:rsidRPr="002B20A5">
              <w:rPr>
                <w:rFonts w:ascii="Times New Roman" w:eastAsia="Times New Roman" w:hAnsi="Times New Roman"/>
                <w:color w:val="000000"/>
                <w:sz w:val="24"/>
                <w:szCs w:val="24"/>
              </w:rPr>
              <w:t>.</w:t>
            </w:r>
          </w:p>
        </w:tc>
        <w:tc>
          <w:tcPr>
            <w:tcW w:w="3963" w:type="dxa"/>
            <w:vMerge/>
          </w:tcPr>
          <w:p w14:paraId="5A1BC01D" w14:textId="26B4D514" w:rsidR="00710170" w:rsidRPr="00F825E5" w:rsidRDefault="00710170" w:rsidP="00F825E5">
            <w:pPr>
              <w:jc w:val="both"/>
              <w:rPr>
                <w:rFonts w:ascii="Times New Roman" w:hAnsi="Times New Roman"/>
                <w:sz w:val="24"/>
                <w:szCs w:val="24"/>
                <w:highlight w:val="yellow"/>
              </w:rPr>
            </w:pPr>
          </w:p>
        </w:tc>
      </w:tr>
      <w:tr w:rsidR="00710170" w:rsidRPr="00BF7A88" w14:paraId="311DAFE3" w14:textId="77777777" w:rsidTr="003A4355">
        <w:tc>
          <w:tcPr>
            <w:tcW w:w="846" w:type="dxa"/>
          </w:tcPr>
          <w:p w14:paraId="03A2D08A" w14:textId="5D4D41E0" w:rsidR="00710170" w:rsidRPr="0054584C" w:rsidRDefault="00AE75A9" w:rsidP="00AE75A9">
            <w:pPr>
              <w:rPr>
                <w:rFonts w:ascii="Times New Roman" w:hAnsi="Times New Roman"/>
                <w:sz w:val="24"/>
                <w:szCs w:val="24"/>
              </w:rPr>
            </w:pPr>
            <w:r w:rsidRPr="0054584C">
              <w:rPr>
                <w:rFonts w:ascii="Times New Roman" w:hAnsi="Times New Roman"/>
                <w:sz w:val="24"/>
                <w:szCs w:val="24"/>
              </w:rPr>
              <w:t>d)</w:t>
            </w:r>
          </w:p>
        </w:tc>
        <w:tc>
          <w:tcPr>
            <w:tcW w:w="4819" w:type="dxa"/>
          </w:tcPr>
          <w:p w14:paraId="5ED5767E" w14:textId="11C3E4BB" w:rsidR="00710170" w:rsidRPr="00F825E5" w:rsidRDefault="00710170" w:rsidP="00F825E5">
            <w:pPr>
              <w:ind w:hanging="2"/>
              <w:jc w:val="both"/>
              <w:rPr>
                <w:rFonts w:ascii="Times New Roman" w:eastAsia="Times New Roman" w:hAnsi="Times New Roman"/>
                <w:sz w:val="24"/>
                <w:szCs w:val="24"/>
              </w:rPr>
            </w:pPr>
            <w:r w:rsidRPr="00F825E5">
              <w:rPr>
                <w:rFonts w:ascii="Times New Roman" w:eastAsia="Times New Roman" w:hAnsi="Times New Roman"/>
                <w:sz w:val="24"/>
                <w:szCs w:val="24"/>
              </w:rPr>
              <w:t>Kameros technikas</w:t>
            </w:r>
            <w:r w:rsidR="00F9493A">
              <w:rPr>
                <w:rFonts w:ascii="Times New Roman" w:eastAsia="Times New Roman" w:hAnsi="Times New Roman"/>
                <w:sz w:val="24"/>
                <w:szCs w:val="24"/>
              </w:rPr>
              <w:t>.</w:t>
            </w:r>
          </w:p>
          <w:p w14:paraId="1826E6F9" w14:textId="56225021" w:rsidR="00710170" w:rsidRPr="00F825E5" w:rsidRDefault="00710170" w:rsidP="00F825E5">
            <w:pPr>
              <w:rPr>
                <w:rFonts w:ascii="Times New Roman" w:hAnsi="Times New Roman"/>
                <w:sz w:val="24"/>
                <w:szCs w:val="24"/>
                <w:highlight w:val="yellow"/>
              </w:rPr>
            </w:pPr>
            <w:r w:rsidRPr="00F825E5">
              <w:rPr>
                <w:rFonts w:ascii="Times New Roman" w:eastAsia="Times New Roman" w:hAnsi="Times New Roman"/>
                <w:color w:val="000000"/>
                <w:sz w:val="24"/>
                <w:szCs w:val="24"/>
              </w:rPr>
              <w:t xml:space="preserve">Per paskutinius </w:t>
            </w:r>
            <w:r w:rsidR="00C36FBB">
              <w:rPr>
                <w:rFonts w:ascii="Times New Roman" w:eastAsia="Times New Roman" w:hAnsi="Times New Roman"/>
                <w:color w:val="000000"/>
                <w:sz w:val="24"/>
                <w:szCs w:val="24"/>
              </w:rPr>
              <w:t>5</w:t>
            </w:r>
            <w:r w:rsidRPr="00F825E5">
              <w:rPr>
                <w:rFonts w:ascii="Times New Roman" w:eastAsia="Times New Roman" w:hAnsi="Times New Roman"/>
                <w:color w:val="000000"/>
                <w:sz w:val="24"/>
                <w:szCs w:val="24"/>
              </w:rPr>
              <w:t xml:space="preserve"> metus iki pasiūlymo pateikimo termino pabaigos dalyvauta kameros techniko pozicijoje sukuriant audiovizualinį projektą, kurio metu buvo filmuojama ne mažesniu nei 1000 kadrų per sekundę greičiu.</w:t>
            </w:r>
          </w:p>
        </w:tc>
        <w:tc>
          <w:tcPr>
            <w:tcW w:w="3963" w:type="dxa"/>
            <w:vMerge/>
          </w:tcPr>
          <w:p w14:paraId="277791B6" w14:textId="025F2E58" w:rsidR="00710170" w:rsidRPr="00F825E5" w:rsidRDefault="00710170" w:rsidP="00F825E5">
            <w:pPr>
              <w:jc w:val="both"/>
              <w:rPr>
                <w:rFonts w:ascii="Times New Roman" w:hAnsi="Times New Roman"/>
                <w:sz w:val="24"/>
                <w:szCs w:val="24"/>
                <w:highlight w:val="yellow"/>
              </w:rPr>
            </w:pPr>
          </w:p>
        </w:tc>
      </w:tr>
      <w:tr w:rsidR="00710170" w:rsidRPr="00BF7A88" w14:paraId="2E930E4B" w14:textId="77777777" w:rsidTr="003A4355">
        <w:tc>
          <w:tcPr>
            <w:tcW w:w="846" w:type="dxa"/>
          </w:tcPr>
          <w:p w14:paraId="19A03728" w14:textId="284539FB" w:rsidR="00710170" w:rsidRPr="0054584C" w:rsidRDefault="00AE75A9" w:rsidP="00AE75A9">
            <w:pPr>
              <w:rPr>
                <w:rFonts w:ascii="Times New Roman" w:hAnsi="Times New Roman"/>
                <w:sz w:val="24"/>
                <w:szCs w:val="24"/>
              </w:rPr>
            </w:pPr>
            <w:r w:rsidRPr="0054584C">
              <w:rPr>
                <w:rFonts w:ascii="Times New Roman" w:hAnsi="Times New Roman"/>
                <w:sz w:val="24"/>
                <w:szCs w:val="24"/>
              </w:rPr>
              <w:t>e)</w:t>
            </w:r>
          </w:p>
        </w:tc>
        <w:tc>
          <w:tcPr>
            <w:tcW w:w="4819" w:type="dxa"/>
          </w:tcPr>
          <w:p w14:paraId="4222CFFD" w14:textId="70EAE4CA" w:rsidR="00710170" w:rsidRPr="00F825E5" w:rsidRDefault="00710170" w:rsidP="00F825E5">
            <w:pPr>
              <w:ind w:hanging="2"/>
              <w:jc w:val="both"/>
              <w:rPr>
                <w:rFonts w:ascii="Times New Roman" w:eastAsia="Times New Roman" w:hAnsi="Times New Roman"/>
                <w:sz w:val="24"/>
                <w:szCs w:val="24"/>
              </w:rPr>
            </w:pPr>
            <w:r w:rsidRPr="00F825E5">
              <w:rPr>
                <w:rFonts w:ascii="Times New Roman" w:eastAsia="Times New Roman" w:hAnsi="Times New Roman"/>
                <w:sz w:val="24"/>
                <w:szCs w:val="24"/>
              </w:rPr>
              <w:t>Kontroliuojamo judesio įrenginio operatorius</w:t>
            </w:r>
            <w:r w:rsidR="00F9493A">
              <w:rPr>
                <w:rFonts w:ascii="Times New Roman" w:eastAsia="Times New Roman" w:hAnsi="Times New Roman"/>
                <w:sz w:val="24"/>
                <w:szCs w:val="24"/>
              </w:rPr>
              <w:t>.</w:t>
            </w:r>
          </w:p>
          <w:p w14:paraId="3270B4A7" w14:textId="3A7E48EC" w:rsidR="00A751AA" w:rsidRPr="00DF72F5" w:rsidRDefault="00710170" w:rsidP="00F825E5">
            <w:pPr>
              <w:rPr>
                <w:rFonts w:ascii="Times New Roman" w:eastAsia="Times New Roman" w:hAnsi="Times New Roman"/>
                <w:color w:val="000000"/>
                <w:sz w:val="24"/>
                <w:szCs w:val="24"/>
              </w:rPr>
            </w:pPr>
            <w:r w:rsidRPr="00F825E5">
              <w:rPr>
                <w:rFonts w:ascii="Times New Roman" w:eastAsia="Times New Roman" w:hAnsi="Times New Roman"/>
                <w:color w:val="000000"/>
                <w:sz w:val="24"/>
                <w:szCs w:val="24"/>
              </w:rPr>
              <w:t xml:space="preserve">Per paskutinius </w:t>
            </w:r>
            <w:r w:rsidR="00C36FBB">
              <w:rPr>
                <w:rFonts w:ascii="Times New Roman" w:eastAsia="Times New Roman" w:hAnsi="Times New Roman"/>
                <w:color w:val="000000"/>
                <w:sz w:val="24"/>
                <w:szCs w:val="24"/>
              </w:rPr>
              <w:t>5</w:t>
            </w:r>
            <w:r w:rsidRPr="00F825E5">
              <w:rPr>
                <w:rFonts w:ascii="Times New Roman" w:eastAsia="Times New Roman" w:hAnsi="Times New Roman"/>
                <w:color w:val="000000"/>
                <w:sz w:val="24"/>
                <w:szCs w:val="24"/>
              </w:rPr>
              <w:t xml:space="preserve"> metus iki pasiūlymo pateikimo termino pabaigos dalyvauta kontroliuojamo judesio įrenginio operatoriaus pozicijoje bent 1 audiovizualiniame projekte, kurio metu buvo naudotas kontroliuojamo judesio įrenginys</w:t>
            </w:r>
            <w:r w:rsidR="00DF72F5">
              <w:rPr>
                <w:rFonts w:ascii="Times New Roman" w:eastAsia="Times New Roman" w:hAnsi="Times New Roman"/>
                <w:color w:val="000000"/>
                <w:sz w:val="24"/>
                <w:szCs w:val="24"/>
              </w:rPr>
              <w:t>.</w:t>
            </w:r>
          </w:p>
        </w:tc>
        <w:tc>
          <w:tcPr>
            <w:tcW w:w="3963" w:type="dxa"/>
            <w:vMerge/>
          </w:tcPr>
          <w:p w14:paraId="28CF2A35" w14:textId="1881A3CA" w:rsidR="00710170" w:rsidRPr="00F825E5" w:rsidRDefault="00710170" w:rsidP="00F825E5">
            <w:pPr>
              <w:jc w:val="both"/>
              <w:rPr>
                <w:rFonts w:ascii="Times New Roman" w:hAnsi="Times New Roman"/>
                <w:sz w:val="24"/>
                <w:szCs w:val="24"/>
                <w:highlight w:val="yellow"/>
              </w:rPr>
            </w:pPr>
          </w:p>
        </w:tc>
      </w:tr>
      <w:tr w:rsidR="00710170" w:rsidRPr="00BF7A88" w14:paraId="5CBA734A" w14:textId="77777777" w:rsidTr="003A4355">
        <w:tc>
          <w:tcPr>
            <w:tcW w:w="846" w:type="dxa"/>
          </w:tcPr>
          <w:p w14:paraId="4B82606E" w14:textId="3A08B906" w:rsidR="00710170" w:rsidRPr="00F825E5" w:rsidRDefault="00AE75A9" w:rsidP="00AE75A9">
            <w:pPr>
              <w:rPr>
                <w:rFonts w:ascii="Times New Roman" w:hAnsi="Times New Roman"/>
                <w:sz w:val="24"/>
                <w:szCs w:val="24"/>
                <w:highlight w:val="yellow"/>
              </w:rPr>
            </w:pPr>
            <w:r w:rsidRPr="0054584C">
              <w:rPr>
                <w:rFonts w:ascii="Times New Roman" w:hAnsi="Times New Roman"/>
                <w:sz w:val="24"/>
                <w:szCs w:val="24"/>
              </w:rPr>
              <w:t>f)</w:t>
            </w:r>
          </w:p>
        </w:tc>
        <w:tc>
          <w:tcPr>
            <w:tcW w:w="4819" w:type="dxa"/>
          </w:tcPr>
          <w:p w14:paraId="7664FA35" w14:textId="3197AA15" w:rsidR="00710170" w:rsidRPr="00F825E5" w:rsidRDefault="00710170" w:rsidP="00F825E5">
            <w:pPr>
              <w:ind w:hanging="2"/>
              <w:jc w:val="both"/>
              <w:rPr>
                <w:rFonts w:ascii="Times New Roman" w:eastAsia="Times New Roman" w:hAnsi="Times New Roman"/>
                <w:sz w:val="24"/>
                <w:szCs w:val="24"/>
              </w:rPr>
            </w:pPr>
            <w:r w:rsidRPr="00F825E5">
              <w:rPr>
                <w:rFonts w:ascii="Times New Roman" w:eastAsia="Times New Roman" w:hAnsi="Times New Roman"/>
                <w:sz w:val="24"/>
                <w:szCs w:val="24"/>
              </w:rPr>
              <w:t>Šviesų dailininkas</w:t>
            </w:r>
            <w:r w:rsidR="00731921">
              <w:rPr>
                <w:rFonts w:ascii="Times New Roman" w:eastAsia="Times New Roman" w:hAnsi="Times New Roman"/>
                <w:sz w:val="24"/>
                <w:szCs w:val="24"/>
              </w:rPr>
              <w:t>.</w:t>
            </w:r>
          </w:p>
          <w:p w14:paraId="63BA4BBC" w14:textId="0242318C" w:rsidR="00710170" w:rsidRPr="004505F3" w:rsidRDefault="00710170" w:rsidP="00A751AA">
            <w:pPr>
              <w:pBdr>
                <w:top w:val="nil"/>
                <w:left w:val="nil"/>
                <w:bottom w:val="nil"/>
                <w:right w:val="nil"/>
                <w:between w:val="nil"/>
              </w:pBdr>
              <w:suppressAutoHyphens/>
              <w:textDirection w:val="btLr"/>
              <w:textAlignment w:val="top"/>
              <w:outlineLvl w:val="0"/>
              <w:rPr>
                <w:rFonts w:ascii="Times New Roman" w:eastAsia="Times New Roman" w:hAnsi="Times New Roman"/>
                <w:color w:val="000000"/>
                <w:sz w:val="24"/>
                <w:szCs w:val="24"/>
                <w:highlight w:val="cyan"/>
              </w:rPr>
            </w:pPr>
            <w:r w:rsidRPr="00F825E5">
              <w:rPr>
                <w:rFonts w:ascii="Times New Roman" w:eastAsia="Times New Roman" w:hAnsi="Times New Roman"/>
                <w:color w:val="000000"/>
                <w:sz w:val="24"/>
                <w:szCs w:val="24"/>
              </w:rPr>
              <w:t xml:space="preserve">Per paskutinius </w:t>
            </w:r>
            <w:r w:rsidR="00C36FBB">
              <w:rPr>
                <w:rFonts w:ascii="Times New Roman" w:eastAsia="Times New Roman" w:hAnsi="Times New Roman"/>
                <w:color w:val="000000"/>
                <w:sz w:val="24"/>
                <w:szCs w:val="24"/>
              </w:rPr>
              <w:t>5</w:t>
            </w:r>
            <w:r w:rsidRPr="00F825E5">
              <w:rPr>
                <w:rFonts w:ascii="Times New Roman" w:eastAsia="Times New Roman" w:hAnsi="Times New Roman"/>
                <w:color w:val="000000"/>
                <w:sz w:val="24"/>
                <w:szCs w:val="24"/>
              </w:rPr>
              <w:t xml:space="preserve"> metus iki pasiūlymo pateikimo termino pabaigos dalyvauta šviesų dailininko pozicijoje bent 1 audiovizualiniame projekte, kurio metu </w:t>
            </w:r>
            <w:r w:rsidRPr="00DF72F5">
              <w:rPr>
                <w:rFonts w:ascii="Times New Roman" w:eastAsia="Times New Roman" w:hAnsi="Times New Roman"/>
                <w:color w:val="000000"/>
                <w:sz w:val="24"/>
                <w:szCs w:val="24"/>
              </w:rPr>
              <w:t>buvo</w:t>
            </w:r>
            <w:r w:rsidR="005E7EF0" w:rsidRPr="00DF72F5">
              <w:rPr>
                <w:rFonts w:ascii="Times New Roman" w:eastAsia="Times New Roman" w:hAnsi="Times New Roman"/>
                <w:color w:val="000000"/>
                <w:sz w:val="24"/>
                <w:szCs w:val="24"/>
              </w:rPr>
              <w:t xml:space="preserve"> užtikrintas apšvietimo ir sulėtinto  filmavimo (ne mažesniu nei 1000 kadrų per sekundę greičiu) procesų sinchronizavimas ir sąveika</w:t>
            </w:r>
            <w:r w:rsidR="004505F3" w:rsidRPr="00DF72F5">
              <w:rPr>
                <w:rFonts w:ascii="Times New Roman" w:eastAsia="Times New Roman" w:hAnsi="Times New Roman"/>
                <w:color w:val="000000"/>
                <w:sz w:val="24"/>
                <w:szCs w:val="24"/>
              </w:rPr>
              <w:t>.</w:t>
            </w:r>
            <w:r w:rsidR="00487E90" w:rsidRPr="00DF72F5">
              <w:rPr>
                <w:rFonts w:ascii="Times New Roman" w:eastAsia="Times New Roman" w:hAnsi="Times New Roman"/>
                <w:sz w:val="24"/>
                <w:szCs w:val="24"/>
              </w:rPr>
              <w:t xml:space="preserve"> </w:t>
            </w:r>
          </w:p>
        </w:tc>
        <w:tc>
          <w:tcPr>
            <w:tcW w:w="3963" w:type="dxa"/>
            <w:vMerge/>
          </w:tcPr>
          <w:p w14:paraId="7CF84D4D" w14:textId="7326FAE1" w:rsidR="00710170" w:rsidRPr="00F825E5" w:rsidRDefault="00710170" w:rsidP="00F825E5">
            <w:pPr>
              <w:jc w:val="both"/>
              <w:rPr>
                <w:rFonts w:ascii="Times New Roman" w:hAnsi="Times New Roman"/>
                <w:sz w:val="24"/>
                <w:szCs w:val="24"/>
                <w:highlight w:val="yellow"/>
              </w:rPr>
            </w:pPr>
          </w:p>
        </w:tc>
      </w:tr>
      <w:tr w:rsidR="00B42747" w:rsidRPr="00BF7A88" w14:paraId="6E89CE1C" w14:textId="77777777" w:rsidTr="00853CFD">
        <w:trPr>
          <w:trHeight w:val="2760"/>
        </w:trPr>
        <w:tc>
          <w:tcPr>
            <w:tcW w:w="846" w:type="dxa"/>
          </w:tcPr>
          <w:p w14:paraId="3765A660" w14:textId="039E569D" w:rsidR="00B42747" w:rsidRPr="0054584C" w:rsidRDefault="00B42747" w:rsidP="00AE75A9">
            <w:pPr>
              <w:rPr>
                <w:rFonts w:ascii="Times New Roman" w:hAnsi="Times New Roman"/>
                <w:sz w:val="24"/>
                <w:szCs w:val="24"/>
              </w:rPr>
            </w:pPr>
            <w:r w:rsidRPr="0054584C">
              <w:rPr>
                <w:rFonts w:ascii="Times New Roman" w:hAnsi="Times New Roman"/>
                <w:sz w:val="24"/>
                <w:szCs w:val="24"/>
              </w:rPr>
              <w:lastRenderedPageBreak/>
              <w:t>g)</w:t>
            </w:r>
          </w:p>
        </w:tc>
        <w:tc>
          <w:tcPr>
            <w:tcW w:w="4819" w:type="dxa"/>
          </w:tcPr>
          <w:p w14:paraId="3F435242" w14:textId="0BC40846" w:rsidR="00B42747" w:rsidRPr="00F825E5" w:rsidRDefault="00D118D9" w:rsidP="00F825E5">
            <w:pPr>
              <w:ind w:hanging="2"/>
              <w:jc w:val="both"/>
              <w:rPr>
                <w:rFonts w:ascii="Times New Roman" w:eastAsia="Times New Roman" w:hAnsi="Times New Roman"/>
                <w:sz w:val="24"/>
                <w:szCs w:val="24"/>
              </w:rPr>
            </w:pPr>
            <w:sdt>
              <w:sdtPr>
                <w:rPr>
                  <w:rFonts w:ascii="Times New Roman" w:hAnsi="Times New Roman"/>
                  <w:sz w:val="24"/>
                  <w:szCs w:val="24"/>
                </w:rPr>
                <w:tag w:val="goog_rdk_16"/>
                <w:id w:val="1696277684"/>
              </w:sdtPr>
              <w:sdtEndPr/>
              <w:sdtContent/>
            </w:sdt>
            <w:r w:rsidR="00B42747" w:rsidRPr="00F825E5">
              <w:rPr>
                <w:rFonts w:ascii="Times New Roman" w:eastAsia="Times New Roman" w:hAnsi="Times New Roman"/>
                <w:sz w:val="24"/>
                <w:szCs w:val="24"/>
              </w:rPr>
              <w:t>Animatorius/Trimatės grafikos dizaineris</w:t>
            </w:r>
            <w:r w:rsidR="00731921">
              <w:rPr>
                <w:rFonts w:ascii="Times New Roman" w:eastAsia="Times New Roman" w:hAnsi="Times New Roman"/>
                <w:sz w:val="24"/>
                <w:szCs w:val="24"/>
              </w:rPr>
              <w:t>.</w:t>
            </w:r>
          </w:p>
          <w:p w14:paraId="51AC7CA0" w14:textId="2846EFD1" w:rsidR="00B42747" w:rsidRPr="00F825E5" w:rsidRDefault="00B42747" w:rsidP="00297F9B">
            <w:pPr>
              <w:rPr>
                <w:rFonts w:ascii="Times New Roman" w:hAnsi="Times New Roman"/>
                <w:sz w:val="24"/>
                <w:szCs w:val="24"/>
                <w:highlight w:val="yellow"/>
              </w:rPr>
            </w:pPr>
            <w:r w:rsidRPr="00F825E5">
              <w:rPr>
                <w:rFonts w:ascii="Times New Roman" w:eastAsia="Times New Roman" w:hAnsi="Times New Roman"/>
                <w:color w:val="000000"/>
                <w:sz w:val="24"/>
                <w:szCs w:val="24"/>
              </w:rPr>
              <w:t xml:space="preserve">Per paskutinius </w:t>
            </w:r>
            <w:r w:rsidR="00C36FBB">
              <w:rPr>
                <w:rFonts w:ascii="Times New Roman" w:eastAsia="Times New Roman" w:hAnsi="Times New Roman"/>
                <w:color w:val="000000"/>
                <w:sz w:val="24"/>
                <w:szCs w:val="24"/>
              </w:rPr>
              <w:t>5</w:t>
            </w:r>
            <w:r w:rsidRPr="00F825E5">
              <w:rPr>
                <w:rFonts w:ascii="Times New Roman" w:eastAsia="Times New Roman" w:hAnsi="Times New Roman"/>
                <w:color w:val="000000"/>
                <w:sz w:val="24"/>
                <w:szCs w:val="24"/>
              </w:rPr>
              <w:t xml:space="preserve"> metus iki pasiūlymo pateikimo termino pabaigos dalyvauta animatoriaus/trimatės grafikos dizainerio pozicijoje bent 1 audiovizualiniame projekte, kurio metu buvo sukurtas trimatės erdvės modelis, atvaizduojantis tiek realų, tiek papildytos realybės vaizdą, panaudojant </w:t>
            </w:r>
            <w:proofErr w:type="spellStart"/>
            <w:r w:rsidRPr="00F825E5">
              <w:rPr>
                <w:rFonts w:ascii="Times New Roman" w:eastAsia="Times New Roman" w:hAnsi="Times New Roman"/>
                <w:color w:val="000000"/>
                <w:sz w:val="24"/>
                <w:szCs w:val="24"/>
              </w:rPr>
              <w:t>Unreal</w:t>
            </w:r>
            <w:proofErr w:type="spellEnd"/>
            <w:r w:rsidRPr="00F825E5">
              <w:rPr>
                <w:rFonts w:ascii="Times New Roman" w:eastAsia="Times New Roman" w:hAnsi="Times New Roman"/>
                <w:color w:val="000000"/>
                <w:sz w:val="24"/>
                <w:szCs w:val="24"/>
              </w:rPr>
              <w:t xml:space="preserve"> </w:t>
            </w:r>
            <w:proofErr w:type="spellStart"/>
            <w:r w:rsidRPr="00F825E5">
              <w:rPr>
                <w:rFonts w:ascii="Times New Roman" w:eastAsia="Times New Roman" w:hAnsi="Times New Roman"/>
                <w:color w:val="000000"/>
                <w:sz w:val="24"/>
                <w:szCs w:val="24"/>
              </w:rPr>
              <w:t>engine</w:t>
            </w:r>
            <w:proofErr w:type="spellEnd"/>
            <w:r w:rsidRPr="00F825E5">
              <w:rPr>
                <w:rFonts w:ascii="Times New Roman" w:eastAsia="Times New Roman" w:hAnsi="Times New Roman"/>
                <w:color w:val="000000"/>
                <w:sz w:val="24"/>
                <w:szCs w:val="24"/>
              </w:rPr>
              <w:t xml:space="preserve"> ar identiškas funkcijas turinčią programą</w:t>
            </w:r>
            <w:r>
              <w:rPr>
                <w:rFonts w:ascii="Times New Roman" w:eastAsia="Times New Roman" w:hAnsi="Times New Roman"/>
                <w:color w:val="000000"/>
                <w:sz w:val="24"/>
                <w:szCs w:val="24"/>
              </w:rPr>
              <w:t>.</w:t>
            </w:r>
          </w:p>
        </w:tc>
        <w:tc>
          <w:tcPr>
            <w:tcW w:w="3963" w:type="dxa"/>
            <w:vMerge/>
          </w:tcPr>
          <w:p w14:paraId="6135F877" w14:textId="13A28462" w:rsidR="00B42747" w:rsidRPr="00F825E5" w:rsidRDefault="00B42747" w:rsidP="00F825E5">
            <w:pPr>
              <w:jc w:val="both"/>
              <w:rPr>
                <w:rFonts w:ascii="Times New Roman" w:hAnsi="Times New Roman"/>
                <w:sz w:val="24"/>
                <w:szCs w:val="24"/>
                <w:highlight w:val="yellow"/>
              </w:rPr>
            </w:pPr>
          </w:p>
        </w:tc>
      </w:tr>
      <w:tr w:rsidR="007C188A" w:rsidRPr="00BF7A88" w14:paraId="22509D6E" w14:textId="77777777" w:rsidTr="003A4355">
        <w:tc>
          <w:tcPr>
            <w:tcW w:w="846" w:type="dxa"/>
          </w:tcPr>
          <w:p w14:paraId="09F8753E" w14:textId="6944D988" w:rsidR="007C188A" w:rsidRPr="00B42747" w:rsidRDefault="007C188A" w:rsidP="007C188A">
            <w:pPr>
              <w:rPr>
                <w:rFonts w:ascii="Times New Roman" w:hAnsi="Times New Roman"/>
                <w:sz w:val="24"/>
                <w:szCs w:val="24"/>
                <w:highlight w:val="yellow"/>
              </w:rPr>
            </w:pPr>
            <w:r w:rsidRPr="00B42747">
              <w:rPr>
                <w:rFonts w:ascii="Times New Roman" w:hAnsi="Times New Roman"/>
                <w:sz w:val="24"/>
                <w:szCs w:val="24"/>
              </w:rPr>
              <w:t>3.4.2.</w:t>
            </w:r>
          </w:p>
        </w:tc>
        <w:tc>
          <w:tcPr>
            <w:tcW w:w="4819" w:type="dxa"/>
          </w:tcPr>
          <w:p w14:paraId="091CE38C" w14:textId="77D2E7C4" w:rsidR="007C188A" w:rsidRPr="00B42747" w:rsidRDefault="007C188A" w:rsidP="00737BB4">
            <w:pPr>
              <w:ind w:hanging="2"/>
              <w:rPr>
                <w:rFonts w:ascii="Times New Roman" w:eastAsia="Times New Roman" w:hAnsi="Times New Roman"/>
                <w:sz w:val="24"/>
                <w:szCs w:val="24"/>
              </w:rPr>
            </w:pPr>
            <w:r w:rsidRPr="00B42747">
              <w:rPr>
                <w:rFonts w:ascii="Times New Roman" w:eastAsia="Times New Roman" w:hAnsi="Times New Roman"/>
                <w:sz w:val="24"/>
                <w:szCs w:val="24"/>
              </w:rPr>
              <w:t xml:space="preserve">Tiekėjas turi </w:t>
            </w:r>
            <w:r w:rsidR="002F37BD">
              <w:rPr>
                <w:rFonts w:ascii="Times New Roman" w:eastAsia="Times New Roman" w:hAnsi="Times New Roman"/>
                <w:sz w:val="24"/>
                <w:szCs w:val="24"/>
              </w:rPr>
              <w:t xml:space="preserve">turėti technines priemones, reikalingas sutarčiai vykdyti: </w:t>
            </w:r>
            <w:r w:rsidRPr="00B42747">
              <w:rPr>
                <w:rFonts w:ascii="Times New Roman" w:eastAsia="Times New Roman" w:hAnsi="Times New Roman"/>
                <w:sz w:val="24"/>
                <w:szCs w:val="24"/>
              </w:rPr>
              <w:t>paslanki apšvietimo ir kėlimo technika, skirta simuliuoti saulės šviesą iš pastato išorės patalpose, ne mažesnėse nei 140 kvadratinių metrų ploto ir 5 metrų aukščio.</w:t>
            </w:r>
          </w:p>
          <w:p w14:paraId="34523A51" w14:textId="77777777" w:rsidR="007C188A" w:rsidRPr="00B42747" w:rsidRDefault="007C188A" w:rsidP="00737BB4">
            <w:pPr>
              <w:ind w:hanging="2"/>
              <w:rPr>
                <w:rFonts w:ascii="Times New Roman" w:eastAsia="Times New Roman" w:hAnsi="Times New Roman"/>
                <w:sz w:val="24"/>
                <w:szCs w:val="24"/>
              </w:rPr>
            </w:pPr>
            <w:r w:rsidRPr="00B42747">
              <w:rPr>
                <w:rFonts w:ascii="Times New Roman" w:eastAsia="Times New Roman" w:hAnsi="Times New Roman"/>
                <w:sz w:val="24"/>
                <w:szCs w:val="24"/>
              </w:rPr>
              <w:t>Reikalavimai apšvietimo ir kėlimo technikai:</w:t>
            </w:r>
          </w:p>
          <w:p w14:paraId="519401B4" w14:textId="77777777" w:rsidR="007C188A" w:rsidRPr="00B42747" w:rsidRDefault="007C188A" w:rsidP="00737BB4">
            <w:pPr>
              <w:numPr>
                <w:ilvl w:val="0"/>
                <w:numId w:val="41"/>
              </w:numPr>
              <w:pBdr>
                <w:top w:val="nil"/>
                <w:left w:val="nil"/>
                <w:bottom w:val="nil"/>
                <w:right w:val="nil"/>
                <w:between w:val="nil"/>
              </w:pBdr>
              <w:tabs>
                <w:tab w:val="left" w:pos="316"/>
              </w:tabs>
              <w:suppressAutoHyphens/>
              <w:ind w:leftChars="-1" w:left="0" w:hanging="2"/>
              <w:textDirection w:val="btLr"/>
              <w:textAlignment w:val="top"/>
              <w:outlineLvl w:val="0"/>
              <w:rPr>
                <w:rFonts w:ascii="Times New Roman" w:eastAsia="Times New Roman" w:hAnsi="Times New Roman"/>
                <w:color w:val="000000"/>
                <w:sz w:val="24"/>
                <w:szCs w:val="24"/>
              </w:rPr>
            </w:pPr>
            <w:proofErr w:type="spellStart"/>
            <w:r w:rsidRPr="00B42747">
              <w:rPr>
                <w:rFonts w:ascii="Times New Roman" w:eastAsia="Times New Roman" w:hAnsi="Times New Roman"/>
                <w:color w:val="000000"/>
                <w:sz w:val="24"/>
                <w:szCs w:val="24"/>
              </w:rPr>
              <w:t>Metal</w:t>
            </w:r>
            <w:proofErr w:type="spellEnd"/>
            <w:r w:rsidRPr="00B42747">
              <w:rPr>
                <w:rFonts w:ascii="Times New Roman" w:eastAsia="Times New Roman" w:hAnsi="Times New Roman"/>
                <w:color w:val="000000"/>
                <w:sz w:val="24"/>
                <w:szCs w:val="24"/>
              </w:rPr>
              <w:t xml:space="preserve"> </w:t>
            </w:r>
            <w:proofErr w:type="spellStart"/>
            <w:r w:rsidRPr="00B42747">
              <w:rPr>
                <w:rFonts w:ascii="Times New Roman" w:eastAsia="Times New Roman" w:hAnsi="Times New Roman"/>
                <w:color w:val="000000"/>
                <w:sz w:val="24"/>
                <w:szCs w:val="24"/>
              </w:rPr>
              <w:t>Halide</w:t>
            </w:r>
            <w:proofErr w:type="spellEnd"/>
            <w:r w:rsidRPr="00B42747">
              <w:rPr>
                <w:rFonts w:ascii="Times New Roman" w:eastAsia="Times New Roman" w:hAnsi="Times New Roman"/>
                <w:color w:val="000000"/>
                <w:sz w:val="24"/>
                <w:szCs w:val="24"/>
              </w:rPr>
              <w:t xml:space="preserve"> arba analogiškos technologijos prožektoriai;</w:t>
            </w:r>
          </w:p>
          <w:p w14:paraId="36122CC9" w14:textId="77777777" w:rsidR="007C188A" w:rsidRPr="00B42747" w:rsidRDefault="007C188A" w:rsidP="00737BB4">
            <w:pPr>
              <w:numPr>
                <w:ilvl w:val="0"/>
                <w:numId w:val="41"/>
              </w:numPr>
              <w:pBdr>
                <w:top w:val="nil"/>
                <w:left w:val="nil"/>
                <w:bottom w:val="nil"/>
                <w:right w:val="nil"/>
                <w:between w:val="nil"/>
              </w:pBdr>
              <w:tabs>
                <w:tab w:val="left" w:pos="316"/>
              </w:tabs>
              <w:suppressAutoHyphens/>
              <w:ind w:leftChars="-1" w:left="0" w:hanging="2"/>
              <w:textDirection w:val="btLr"/>
              <w:textAlignment w:val="top"/>
              <w:outlineLvl w:val="0"/>
              <w:rPr>
                <w:rFonts w:ascii="Times New Roman" w:eastAsia="Times New Roman" w:hAnsi="Times New Roman"/>
                <w:color w:val="000000"/>
                <w:sz w:val="24"/>
                <w:szCs w:val="24"/>
              </w:rPr>
            </w:pPr>
            <w:r w:rsidRPr="00B42747">
              <w:rPr>
                <w:rFonts w:ascii="Times New Roman" w:eastAsia="Times New Roman" w:hAnsi="Times New Roman"/>
                <w:color w:val="000000"/>
                <w:sz w:val="24"/>
                <w:szCs w:val="24"/>
              </w:rPr>
              <w:t>Ne mažesnio nei 15.000 W galingumo;</w:t>
            </w:r>
          </w:p>
          <w:p w14:paraId="724CDF0D" w14:textId="77777777" w:rsidR="007C188A" w:rsidRPr="00B42747" w:rsidRDefault="007C188A" w:rsidP="00737BB4">
            <w:pPr>
              <w:numPr>
                <w:ilvl w:val="0"/>
                <w:numId w:val="41"/>
              </w:numPr>
              <w:pBdr>
                <w:top w:val="nil"/>
                <w:left w:val="nil"/>
                <w:bottom w:val="nil"/>
                <w:right w:val="nil"/>
                <w:between w:val="nil"/>
              </w:pBdr>
              <w:tabs>
                <w:tab w:val="left" w:pos="316"/>
              </w:tabs>
              <w:suppressAutoHyphens/>
              <w:ind w:leftChars="-1" w:left="0" w:hanging="2"/>
              <w:textDirection w:val="btLr"/>
              <w:textAlignment w:val="top"/>
              <w:outlineLvl w:val="0"/>
              <w:rPr>
                <w:rFonts w:ascii="Times New Roman" w:eastAsia="Times New Roman" w:hAnsi="Times New Roman"/>
                <w:color w:val="000000"/>
                <w:sz w:val="24"/>
                <w:szCs w:val="24"/>
              </w:rPr>
            </w:pPr>
            <w:r w:rsidRPr="00B42747">
              <w:rPr>
                <w:rFonts w:ascii="Times New Roman" w:eastAsia="Times New Roman" w:hAnsi="Times New Roman"/>
                <w:color w:val="000000"/>
                <w:sz w:val="24"/>
                <w:szCs w:val="24"/>
              </w:rPr>
              <w:t>Prožektoriaus šviesos srautas ne siauresnis nei 14 laipsnių ir ne platesnis 52 laipsniai</w:t>
            </w:r>
          </w:p>
          <w:p w14:paraId="0A15F33B" w14:textId="77777777" w:rsidR="007C188A" w:rsidRPr="00B42747" w:rsidRDefault="007C188A" w:rsidP="00737BB4">
            <w:pPr>
              <w:numPr>
                <w:ilvl w:val="0"/>
                <w:numId w:val="41"/>
              </w:numPr>
              <w:pBdr>
                <w:top w:val="nil"/>
                <w:left w:val="nil"/>
                <w:bottom w:val="nil"/>
                <w:right w:val="nil"/>
                <w:between w:val="nil"/>
              </w:pBdr>
              <w:tabs>
                <w:tab w:val="left" w:pos="316"/>
              </w:tabs>
              <w:suppressAutoHyphens/>
              <w:ind w:leftChars="-1" w:left="0" w:hanging="2"/>
              <w:textDirection w:val="btLr"/>
              <w:textAlignment w:val="top"/>
              <w:outlineLvl w:val="0"/>
              <w:rPr>
                <w:rFonts w:ascii="Times New Roman" w:eastAsia="Times New Roman" w:hAnsi="Times New Roman"/>
                <w:color w:val="000000"/>
                <w:sz w:val="24"/>
                <w:szCs w:val="24"/>
              </w:rPr>
            </w:pPr>
            <w:r w:rsidRPr="00B42747">
              <w:rPr>
                <w:rFonts w:ascii="Times New Roman" w:eastAsia="Times New Roman" w:hAnsi="Times New Roman"/>
                <w:color w:val="000000"/>
                <w:sz w:val="24"/>
                <w:szCs w:val="24"/>
              </w:rPr>
              <w:t xml:space="preserve">Mobilus generatorius, tinkantis dirbti su </w:t>
            </w:r>
            <w:proofErr w:type="spellStart"/>
            <w:r w:rsidRPr="00B42747">
              <w:rPr>
                <w:rFonts w:ascii="Times New Roman" w:eastAsia="Times New Roman" w:hAnsi="Times New Roman"/>
                <w:color w:val="000000"/>
                <w:sz w:val="24"/>
                <w:szCs w:val="24"/>
              </w:rPr>
              <w:t>Metal</w:t>
            </w:r>
            <w:proofErr w:type="spellEnd"/>
            <w:r w:rsidRPr="00B42747">
              <w:rPr>
                <w:rFonts w:ascii="Times New Roman" w:eastAsia="Times New Roman" w:hAnsi="Times New Roman"/>
                <w:color w:val="000000"/>
                <w:sz w:val="24"/>
                <w:szCs w:val="24"/>
              </w:rPr>
              <w:t xml:space="preserve"> </w:t>
            </w:r>
            <w:proofErr w:type="spellStart"/>
            <w:r w:rsidRPr="00B42747">
              <w:rPr>
                <w:rFonts w:ascii="Times New Roman" w:eastAsia="Times New Roman" w:hAnsi="Times New Roman"/>
                <w:color w:val="000000"/>
                <w:sz w:val="24"/>
                <w:szCs w:val="24"/>
              </w:rPr>
              <w:t>Halide</w:t>
            </w:r>
            <w:proofErr w:type="spellEnd"/>
            <w:r w:rsidRPr="00B42747">
              <w:rPr>
                <w:rFonts w:ascii="Times New Roman" w:eastAsia="Times New Roman" w:hAnsi="Times New Roman"/>
                <w:color w:val="000000"/>
                <w:sz w:val="24"/>
                <w:szCs w:val="24"/>
              </w:rPr>
              <w:t xml:space="preserve"> arba analogiškos technologijos prožektoriais;</w:t>
            </w:r>
          </w:p>
          <w:p w14:paraId="0720DB81" w14:textId="77777777" w:rsidR="007C188A" w:rsidRPr="00B42747" w:rsidRDefault="007C188A" w:rsidP="00737BB4">
            <w:pPr>
              <w:numPr>
                <w:ilvl w:val="0"/>
                <w:numId w:val="41"/>
              </w:numPr>
              <w:pBdr>
                <w:top w:val="nil"/>
                <w:left w:val="nil"/>
                <w:bottom w:val="nil"/>
                <w:right w:val="nil"/>
                <w:between w:val="nil"/>
              </w:pBdr>
              <w:tabs>
                <w:tab w:val="left" w:pos="316"/>
              </w:tabs>
              <w:suppressAutoHyphens/>
              <w:ind w:leftChars="-1" w:left="0" w:hanging="2"/>
              <w:textDirection w:val="btLr"/>
              <w:textAlignment w:val="top"/>
              <w:outlineLvl w:val="0"/>
              <w:rPr>
                <w:rFonts w:ascii="Times New Roman" w:eastAsia="Times New Roman" w:hAnsi="Times New Roman"/>
                <w:color w:val="000000"/>
                <w:sz w:val="24"/>
                <w:szCs w:val="24"/>
              </w:rPr>
            </w:pPr>
            <w:r w:rsidRPr="00B42747">
              <w:rPr>
                <w:rFonts w:ascii="Times New Roman" w:eastAsia="Times New Roman" w:hAnsi="Times New Roman"/>
                <w:color w:val="000000"/>
                <w:sz w:val="24"/>
                <w:szCs w:val="24"/>
              </w:rPr>
              <w:t xml:space="preserve">Mobilaus generatoriaus galingumas ne mažesnis nei 50 </w:t>
            </w:r>
            <w:proofErr w:type="spellStart"/>
            <w:r w:rsidRPr="00B42747">
              <w:rPr>
                <w:rFonts w:ascii="Times New Roman" w:eastAsia="Times New Roman" w:hAnsi="Times New Roman"/>
                <w:color w:val="000000"/>
                <w:sz w:val="24"/>
                <w:szCs w:val="24"/>
              </w:rPr>
              <w:t>KvA</w:t>
            </w:r>
            <w:proofErr w:type="spellEnd"/>
            <w:r w:rsidRPr="00B42747">
              <w:rPr>
                <w:rFonts w:ascii="Times New Roman" w:eastAsia="Times New Roman" w:hAnsi="Times New Roman"/>
                <w:color w:val="000000"/>
                <w:sz w:val="24"/>
                <w:szCs w:val="24"/>
              </w:rPr>
              <w:t>;</w:t>
            </w:r>
          </w:p>
          <w:p w14:paraId="1BB68D03" w14:textId="129198C4" w:rsidR="007C188A" w:rsidRPr="00B42747" w:rsidRDefault="007C188A" w:rsidP="00737BB4">
            <w:pPr>
              <w:rPr>
                <w:rFonts w:ascii="Times New Roman" w:hAnsi="Times New Roman"/>
                <w:sz w:val="24"/>
                <w:szCs w:val="24"/>
                <w:highlight w:val="yellow"/>
              </w:rPr>
            </w:pPr>
            <w:r w:rsidRPr="00B42747">
              <w:rPr>
                <w:rFonts w:ascii="Times New Roman" w:eastAsia="Times New Roman" w:hAnsi="Times New Roman"/>
                <w:color w:val="000000"/>
                <w:sz w:val="24"/>
                <w:szCs w:val="24"/>
              </w:rPr>
              <w:t>Kėlimo technika, gebanti pakelti apšvietimo techniką į ne mažesnį nei 9 metrų aukštį ir saugiai bei stabiliai išlaikyti apšvietimo techniką filmavimo metu.</w:t>
            </w:r>
          </w:p>
        </w:tc>
        <w:tc>
          <w:tcPr>
            <w:tcW w:w="3963" w:type="dxa"/>
          </w:tcPr>
          <w:p w14:paraId="769E53D1" w14:textId="5F8BEB03" w:rsidR="007C188A" w:rsidRPr="00DF72F5" w:rsidRDefault="007C188A" w:rsidP="007C188A">
            <w:pPr>
              <w:ind w:hanging="2"/>
              <w:jc w:val="both"/>
              <w:rPr>
                <w:rFonts w:ascii="Times New Roman" w:eastAsia="Times New Roman" w:hAnsi="Times New Roman"/>
                <w:sz w:val="24"/>
                <w:szCs w:val="24"/>
              </w:rPr>
            </w:pPr>
            <w:r w:rsidRPr="00DF72F5">
              <w:rPr>
                <w:rFonts w:ascii="Times New Roman" w:eastAsia="Times New Roman" w:hAnsi="Times New Roman"/>
                <w:sz w:val="24"/>
                <w:szCs w:val="24"/>
              </w:rPr>
              <w:t>Pateikiama</w:t>
            </w:r>
            <w:r w:rsidR="007A79DE" w:rsidRPr="00DF72F5">
              <w:rPr>
                <w:rFonts w:ascii="Times New Roman" w:eastAsia="Times New Roman" w:hAnsi="Times New Roman"/>
                <w:sz w:val="24"/>
                <w:szCs w:val="24"/>
              </w:rPr>
              <w:t xml:space="preserve"> (Viešųjų pirkimų įstatymo 51 straipsnio 7 dalies 10 punktas):</w:t>
            </w:r>
          </w:p>
          <w:p w14:paraId="157DF35C" w14:textId="2AE0636E" w:rsidR="007A79DE" w:rsidRPr="00DF72F5" w:rsidRDefault="007C188A" w:rsidP="007C188A">
            <w:pPr>
              <w:ind w:hanging="2"/>
              <w:rPr>
                <w:rFonts w:ascii="Times New Roman" w:eastAsia="Times New Roman" w:hAnsi="Times New Roman"/>
                <w:sz w:val="24"/>
                <w:szCs w:val="24"/>
              </w:rPr>
            </w:pPr>
            <w:r w:rsidRPr="00DF72F5">
              <w:rPr>
                <w:rFonts w:ascii="Times New Roman" w:eastAsia="Times New Roman" w:hAnsi="Times New Roman"/>
                <w:sz w:val="24"/>
                <w:szCs w:val="24"/>
              </w:rPr>
              <w:t xml:space="preserve">1) </w:t>
            </w:r>
            <w:r w:rsidR="007A79DE" w:rsidRPr="00DF72F5">
              <w:rPr>
                <w:rFonts w:ascii="Times New Roman" w:eastAsia="Times New Roman" w:hAnsi="Times New Roman"/>
                <w:sz w:val="24"/>
                <w:szCs w:val="24"/>
              </w:rPr>
              <w:t xml:space="preserve">užpildytas </w:t>
            </w:r>
            <w:r w:rsidR="008D0A2A" w:rsidRPr="00DF72F5">
              <w:rPr>
                <w:rFonts w:ascii="Times New Roman" w:eastAsia="Times New Roman" w:hAnsi="Times New Roman"/>
                <w:sz w:val="24"/>
                <w:szCs w:val="24"/>
              </w:rPr>
              <w:t xml:space="preserve">apšvietimo ir kėlimo </w:t>
            </w:r>
            <w:r w:rsidR="007A79DE" w:rsidRPr="00DF72F5">
              <w:rPr>
                <w:rFonts w:ascii="Times New Roman" w:eastAsia="Times New Roman" w:hAnsi="Times New Roman"/>
                <w:sz w:val="24"/>
                <w:szCs w:val="24"/>
              </w:rPr>
              <w:t xml:space="preserve">technikos sąrašas, parengtas pagal Pirkimo sąlygų </w:t>
            </w:r>
            <w:r w:rsidR="00C953E8" w:rsidRPr="00DF72F5">
              <w:rPr>
                <w:rFonts w:ascii="Times New Roman" w:eastAsia="Times New Roman" w:hAnsi="Times New Roman"/>
                <w:sz w:val="24"/>
                <w:szCs w:val="24"/>
              </w:rPr>
              <w:t>8</w:t>
            </w:r>
            <w:r w:rsidR="007A79DE" w:rsidRPr="00DF72F5">
              <w:rPr>
                <w:rFonts w:ascii="Times New Roman" w:eastAsia="Times New Roman" w:hAnsi="Times New Roman"/>
                <w:sz w:val="24"/>
                <w:szCs w:val="24"/>
              </w:rPr>
              <w:t xml:space="preserve"> punktą</w:t>
            </w:r>
            <w:r w:rsidR="00F52612" w:rsidRPr="00DF72F5">
              <w:rPr>
                <w:rFonts w:ascii="Times New Roman" w:eastAsia="Times New Roman" w:hAnsi="Times New Roman"/>
                <w:sz w:val="24"/>
                <w:szCs w:val="24"/>
              </w:rPr>
              <w:t>. Kartu p</w:t>
            </w:r>
            <w:r w:rsidR="00F52612" w:rsidRPr="00DF72F5">
              <w:rPr>
                <w:rFonts w:ascii="Times New Roman" w:hAnsi="Times New Roman"/>
                <w:sz w:val="24"/>
                <w:szCs w:val="24"/>
              </w:rPr>
              <w:t>ateikiama jų aprašyma</w:t>
            </w:r>
            <w:r w:rsidR="00955B86" w:rsidRPr="00DF72F5">
              <w:rPr>
                <w:rFonts w:ascii="Times New Roman" w:hAnsi="Times New Roman"/>
                <w:sz w:val="24"/>
                <w:szCs w:val="24"/>
              </w:rPr>
              <w:t>i</w:t>
            </w:r>
            <w:r w:rsidR="00F52612" w:rsidRPr="00DF72F5">
              <w:rPr>
                <w:rFonts w:ascii="Times New Roman" w:hAnsi="Times New Roman"/>
                <w:sz w:val="24"/>
                <w:szCs w:val="24"/>
              </w:rPr>
              <w:t xml:space="preserve"> arba gamintojo ar įgalioto atstovo techninių dokumentų kopij</w:t>
            </w:r>
            <w:r w:rsidR="00955B86" w:rsidRPr="00DF72F5">
              <w:rPr>
                <w:rFonts w:ascii="Times New Roman" w:hAnsi="Times New Roman"/>
                <w:sz w:val="24"/>
                <w:szCs w:val="24"/>
              </w:rPr>
              <w:t>o</w:t>
            </w:r>
            <w:r w:rsidR="00F52612" w:rsidRPr="00DF72F5">
              <w:rPr>
                <w:rFonts w:ascii="Times New Roman" w:hAnsi="Times New Roman"/>
                <w:sz w:val="24"/>
                <w:szCs w:val="24"/>
              </w:rPr>
              <w:t>s arba kit</w:t>
            </w:r>
            <w:r w:rsidR="00955B86" w:rsidRPr="00DF72F5">
              <w:rPr>
                <w:rFonts w:ascii="Times New Roman" w:hAnsi="Times New Roman"/>
                <w:sz w:val="24"/>
                <w:szCs w:val="24"/>
              </w:rPr>
              <w:t>i</w:t>
            </w:r>
            <w:r w:rsidR="00F52612" w:rsidRPr="00DF72F5">
              <w:rPr>
                <w:rFonts w:ascii="Times New Roman" w:hAnsi="Times New Roman"/>
                <w:sz w:val="24"/>
                <w:szCs w:val="24"/>
              </w:rPr>
              <w:t xml:space="preserve"> lygiaverči</w:t>
            </w:r>
            <w:r w:rsidR="00955B86" w:rsidRPr="00DF72F5">
              <w:rPr>
                <w:rFonts w:ascii="Times New Roman" w:hAnsi="Times New Roman"/>
                <w:sz w:val="24"/>
                <w:szCs w:val="24"/>
              </w:rPr>
              <w:t>ai</w:t>
            </w:r>
            <w:r w:rsidR="00F52612" w:rsidRPr="00DF72F5">
              <w:rPr>
                <w:rFonts w:ascii="Times New Roman" w:hAnsi="Times New Roman"/>
                <w:sz w:val="24"/>
                <w:szCs w:val="24"/>
              </w:rPr>
              <w:t xml:space="preserve"> įrodym</w:t>
            </w:r>
            <w:r w:rsidR="00955B86" w:rsidRPr="00DF72F5">
              <w:rPr>
                <w:rFonts w:ascii="Times New Roman" w:hAnsi="Times New Roman"/>
                <w:sz w:val="24"/>
                <w:szCs w:val="24"/>
              </w:rPr>
              <w:t>ai</w:t>
            </w:r>
            <w:r w:rsidR="00F52612" w:rsidRPr="00DF72F5">
              <w:rPr>
                <w:rFonts w:ascii="Times New Roman" w:hAnsi="Times New Roman"/>
                <w:sz w:val="24"/>
                <w:szCs w:val="24"/>
              </w:rPr>
              <w:t xml:space="preserve"> dėl atitikimo.</w:t>
            </w:r>
            <w:r w:rsidR="00955B86" w:rsidRPr="00DF72F5">
              <w:rPr>
                <w:rFonts w:ascii="Times New Roman" w:hAnsi="Times New Roman"/>
                <w:sz w:val="24"/>
                <w:szCs w:val="24"/>
              </w:rPr>
              <w:t xml:space="preserve"> </w:t>
            </w:r>
          </w:p>
          <w:p w14:paraId="454C7C7D" w14:textId="48EBC2BD" w:rsidR="00F52612" w:rsidRPr="00B42747" w:rsidRDefault="007A79DE" w:rsidP="00F52612">
            <w:pPr>
              <w:ind w:hanging="2"/>
              <w:rPr>
                <w:rFonts w:ascii="Times New Roman" w:eastAsia="Times New Roman" w:hAnsi="Times New Roman"/>
                <w:sz w:val="24"/>
                <w:szCs w:val="24"/>
              </w:rPr>
            </w:pPr>
            <w:r w:rsidRPr="00DF72F5">
              <w:rPr>
                <w:rFonts w:ascii="Times New Roman" w:eastAsia="Times New Roman" w:hAnsi="Times New Roman"/>
                <w:sz w:val="24"/>
                <w:szCs w:val="24"/>
              </w:rPr>
              <w:t>2)</w:t>
            </w:r>
            <w:r w:rsidR="005F684B" w:rsidRPr="00DF72F5">
              <w:rPr>
                <w:rFonts w:ascii="Times New Roman" w:eastAsia="Times New Roman" w:hAnsi="Times New Roman"/>
                <w:sz w:val="24"/>
                <w:szCs w:val="24"/>
              </w:rPr>
              <w:t xml:space="preserve"> apšvietimo ir kėlimo technikos</w:t>
            </w:r>
            <w:r w:rsidRPr="00DF72F5">
              <w:rPr>
                <w:rFonts w:ascii="Times New Roman" w:eastAsia="Times New Roman" w:hAnsi="Times New Roman"/>
                <w:sz w:val="24"/>
                <w:szCs w:val="24"/>
              </w:rPr>
              <w:t xml:space="preserve"> </w:t>
            </w:r>
            <w:r w:rsidR="005F684B" w:rsidRPr="00DF72F5">
              <w:rPr>
                <w:rFonts w:ascii="Times New Roman" w:hAnsi="Times New Roman"/>
                <w:sz w:val="24"/>
                <w:szCs w:val="24"/>
              </w:rPr>
              <w:t>nuomos sutartys,</w:t>
            </w:r>
            <w:r w:rsidR="005F684B" w:rsidRPr="005F684B">
              <w:rPr>
                <w:rFonts w:ascii="Times New Roman" w:hAnsi="Times New Roman"/>
                <w:sz w:val="24"/>
                <w:szCs w:val="24"/>
              </w:rPr>
              <w:t xml:space="preserve"> preliminarios sutartys, lizingo sutartys, ketinimo protokolai ar kitokie nuomos, panaudos ar įsigijimo galimybes patvirtinantys dokumentai</w:t>
            </w:r>
            <w:r w:rsidR="005F684B">
              <w:rPr>
                <w:rFonts w:ascii="Times New Roman" w:hAnsi="Times New Roman"/>
                <w:sz w:val="24"/>
                <w:szCs w:val="24"/>
              </w:rPr>
              <w:t xml:space="preserve">. </w:t>
            </w:r>
          </w:p>
        </w:tc>
      </w:tr>
      <w:tr w:rsidR="007F4B87" w:rsidRPr="00BF7A88" w14:paraId="6D383CB5" w14:textId="77777777" w:rsidTr="003A4355">
        <w:tc>
          <w:tcPr>
            <w:tcW w:w="846" w:type="dxa"/>
          </w:tcPr>
          <w:p w14:paraId="3F6DD8B2" w14:textId="45F2DDD5" w:rsidR="007F4B87" w:rsidRPr="00B42747" w:rsidRDefault="007F4B87" w:rsidP="007F4B87">
            <w:pPr>
              <w:rPr>
                <w:rFonts w:ascii="Times New Roman" w:hAnsi="Times New Roman"/>
                <w:sz w:val="24"/>
                <w:szCs w:val="24"/>
              </w:rPr>
            </w:pPr>
            <w:r w:rsidRPr="00B42747">
              <w:rPr>
                <w:rFonts w:ascii="Times New Roman" w:hAnsi="Times New Roman"/>
                <w:sz w:val="24"/>
                <w:szCs w:val="24"/>
              </w:rPr>
              <w:t>3.4.3.</w:t>
            </w:r>
          </w:p>
        </w:tc>
        <w:tc>
          <w:tcPr>
            <w:tcW w:w="4819" w:type="dxa"/>
          </w:tcPr>
          <w:p w14:paraId="705D2ED6" w14:textId="1DC564DD" w:rsidR="007F4B87" w:rsidRPr="00B42747" w:rsidRDefault="002F37BD" w:rsidP="00B42747">
            <w:pPr>
              <w:ind w:hanging="2"/>
              <w:rPr>
                <w:rFonts w:ascii="Times New Roman" w:eastAsia="Times New Roman" w:hAnsi="Times New Roman"/>
                <w:sz w:val="24"/>
                <w:szCs w:val="24"/>
              </w:rPr>
            </w:pPr>
            <w:r w:rsidRPr="00B42747">
              <w:rPr>
                <w:rFonts w:ascii="Times New Roman" w:eastAsia="Times New Roman" w:hAnsi="Times New Roman"/>
                <w:sz w:val="24"/>
                <w:szCs w:val="24"/>
              </w:rPr>
              <w:t xml:space="preserve">Tiekėjas turi </w:t>
            </w:r>
            <w:r>
              <w:rPr>
                <w:rFonts w:ascii="Times New Roman" w:eastAsia="Times New Roman" w:hAnsi="Times New Roman"/>
                <w:sz w:val="24"/>
                <w:szCs w:val="24"/>
              </w:rPr>
              <w:t xml:space="preserve">turėti technines priemones, reikalingas sutarčiai vykdyti: </w:t>
            </w:r>
            <w:r w:rsidR="007F4B87" w:rsidRPr="00B42747">
              <w:rPr>
                <w:rFonts w:ascii="Times New Roman" w:eastAsia="Times New Roman" w:hAnsi="Times New Roman"/>
                <w:sz w:val="24"/>
                <w:szCs w:val="24"/>
              </w:rPr>
              <w:t>filmavimo technika, galinčia filmuoti kontroliuojant judesį (angliškai „</w:t>
            </w:r>
            <w:proofErr w:type="spellStart"/>
            <w:r w:rsidR="007F4B87" w:rsidRPr="00B42747">
              <w:rPr>
                <w:rFonts w:ascii="Times New Roman" w:eastAsia="Times New Roman" w:hAnsi="Times New Roman"/>
                <w:sz w:val="24"/>
                <w:szCs w:val="24"/>
              </w:rPr>
              <w:t>motion</w:t>
            </w:r>
            <w:proofErr w:type="spellEnd"/>
            <w:r w:rsidR="007F4B87" w:rsidRPr="00B42747">
              <w:rPr>
                <w:rFonts w:ascii="Times New Roman" w:eastAsia="Times New Roman" w:hAnsi="Times New Roman"/>
                <w:sz w:val="24"/>
                <w:szCs w:val="24"/>
              </w:rPr>
              <w:t xml:space="preserve"> </w:t>
            </w:r>
            <w:proofErr w:type="spellStart"/>
            <w:r w:rsidR="007F4B87" w:rsidRPr="00B42747">
              <w:rPr>
                <w:rFonts w:ascii="Times New Roman" w:eastAsia="Times New Roman" w:hAnsi="Times New Roman"/>
                <w:sz w:val="24"/>
                <w:szCs w:val="24"/>
              </w:rPr>
              <w:t>controlled</w:t>
            </w:r>
            <w:proofErr w:type="spellEnd"/>
            <w:r w:rsidR="007F4B87" w:rsidRPr="00B42747">
              <w:rPr>
                <w:rFonts w:ascii="Times New Roman" w:eastAsia="Times New Roman" w:hAnsi="Times New Roman"/>
                <w:sz w:val="24"/>
                <w:szCs w:val="24"/>
              </w:rPr>
              <w:t xml:space="preserve"> </w:t>
            </w:r>
            <w:proofErr w:type="spellStart"/>
            <w:r w:rsidR="007F4B87" w:rsidRPr="00B42747">
              <w:rPr>
                <w:rFonts w:ascii="Times New Roman" w:eastAsia="Times New Roman" w:hAnsi="Times New Roman"/>
                <w:sz w:val="24"/>
                <w:szCs w:val="24"/>
              </w:rPr>
              <w:t>shot</w:t>
            </w:r>
            <w:proofErr w:type="spellEnd"/>
            <w:r w:rsidR="007F4B87" w:rsidRPr="00B42747">
              <w:rPr>
                <w:rFonts w:ascii="Times New Roman" w:eastAsia="Times New Roman" w:hAnsi="Times New Roman"/>
                <w:sz w:val="24"/>
                <w:szCs w:val="24"/>
              </w:rPr>
              <w:t>“), kai kamera juda kelis kartus visiškai vienodu rakursu. Reikalavimai filmavimo technikai</w:t>
            </w:r>
            <w:r w:rsidR="007F4B87" w:rsidRPr="00B42747">
              <w:rPr>
                <w:sz w:val="24"/>
                <w:szCs w:val="24"/>
              </w:rPr>
              <w:t xml:space="preserve"> </w:t>
            </w:r>
            <w:r w:rsidR="007F4B87" w:rsidRPr="00B42747">
              <w:rPr>
                <w:rFonts w:ascii="Times New Roman" w:eastAsia="Times New Roman" w:hAnsi="Times New Roman"/>
                <w:sz w:val="24"/>
                <w:szCs w:val="24"/>
              </w:rPr>
              <w:t>ir kontroliuojamo judesio įrenginiui:</w:t>
            </w:r>
          </w:p>
          <w:p w14:paraId="41DABFB4" w14:textId="77777777" w:rsidR="007F4B87" w:rsidRPr="00B42747" w:rsidRDefault="007F4B87" w:rsidP="00B42747">
            <w:pPr>
              <w:numPr>
                <w:ilvl w:val="0"/>
                <w:numId w:val="41"/>
              </w:numPr>
              <w:pBdr>
                <w:top w:val="nil"/>
                <w:left w:val="nil"/>
                <w:bottom w:val="nil"/>
                <w:right w:val="nil"/>
                <w:between w:val="nil"/>
              </w:pBdr>
              <w:tabs>
                <w:tab w:val="left" w:pos="316"/>
              </w:tabs>
              <w:suppressAutoHyphens/>
              <w:ind w:leftChars="-1" w:left="0" w:hangingChars="1" w:hanging="2"/>
              <w:textDirection w:val="btLr"/>
              <w:textAlignment w:val="top"/>
              <w:outlineLvl w:val="0"/>
              <w:rPr>
                <w:rFonts w:ascii="Times New Roman" w:eastAsia="Times New Roman" w:hAnsi="Times New Roman"/>
                <w:color w:val="000000"/>
                <w:sz w:val="24"/>
                <w:szCs w:val="24"/>
              </w:rPr>
            </w:pPr>
            <w:r w:rsidRPr="00B42747">
              <w:rPr>
                <w:rFonts w:ascii="Times New Roman" w:eastAsia="Times New Roman" w:hAnsi="Times New Roman"/>
                <w:color w:val="000000"/>
                <w:sz w:val="24"/>
                <w:szCs w:val="24"/>
              </w:rPr>
              <w:t>Filmavimo kamera, filmuojanti ne mažesniu nei 1000 kadrų per sekundę (4K formatu) greičiu;</w:t>
            </w:r>
          </w:p>
          <w:p w14:paraId="7FF92EE2" w14:textId="77777777" w:rsidR="007F4B87" w:rsidRPr="00B42747" w:rsidRDefault="007F4B87" w:rsidP="00B42747">
            <w:pPr>
              <w:numPr>
                <w:ilvl w:val="0"/>
                <w:numId w:val="41"/>
              </w:numPr>
              <w:pBdr>
                <w:top w:val="nil"/>
                <w:left w:val="nil"/>
                <w:bottom w:val="nil"/>
                <w:right w:val="nil"/>
                <w:between w:val="nil"/>
              </w:pBdr>
              <w:tabs>
                <w:tab w:val="left" w:pos="316"/>
              </w:tabs>
              <w:suppressAutoHyphens/>
              <w:ind w:leftChars="-1" w:left="0" w:hangingChars="1" w:hanging="2"/>
              <w:textDirection w:val="btLr"/>
              <w:textAlignment w:val="top"/>
              <w:outlineLvl w:val="0"/>
              <w:rPr>
                <w:rFonts w:ascii="Times New Roman" w:eastAsia="Times New Roman" w:hAnsi="Times New Roman"/>
                <w:color w:val="000000"/>
                <w:sz w:val="24"/>
                <w:szCs w:val="24"/>
              </w:rPr>
            </w:pPr>
            <w:r w:rsidRPr="00B42747">
              <w:rPr>
                <w:rFonts w:ascii="Times New Roman" w:eastAsia="Times New Roman" w:hAnsi="Times New Roman"/>
                <w:color w:val="000000"/>
                <w:sz w:val="24"/>
                <w:szCs w:val="24"/>
              </w:rPr>
              <w:t xml:space="preserve">Filmavimo kameros objektyvo jungtis - PL </w:t>
            </w:r>
            <w:proofErr w:type="spellStart"/>
            <w:r w:rsidRPr="00B42747">
              <w:rPr>
                <w:rFonts w:ascii="Times New Roman" w:eastAsia="Times New Roman" w:hAnsi="Times New Roman"/>
                <w:color w:val="000000"/>
                <w:sz w:val="24"/>
                <w:szCs w:val="24"/>
              </w:rPr>
              <w:t>mount</w:t>
            </w:r>
            <w:proofErr w:type="spellEnd"/>
            <w:r w:rsidRPr="00B42747">
              <w:rPr>
                <w:rFonts w:ascii="Times New Roman" w:eastAsia="Times New Roman" w:hAnsi="Times New Roman"/>
                <w:color w:val="000000"/>
                <w:sz w:val="24"/>
                <w:szCs w:val="24"/>
              </w:rPr>
              <w:t>.</w:t>
            </w:r>
          </w:p>
          <w:p w14:paraId="158893C8" w14:textId="77777777" w:rsidR="007F4B87" w:rsidRPr="00B42747" w:rsidRDefault="007F4B87" w:rsidP="00B42747">
            <w:pPr>
              <w:numPr>
                <w:ilvl w:val="0"/>
                <w:numId w:val="41"/>
              </w:numPr>
              <w:pBdr>
                <w:top w:val="nil"/>
                <w:left w:val="nil"/>
                <w:bottom w:val="nil"/>
                <w:right w:val="nil"/>
                <w:between w:val="nil"/>
              </w:pBdr>
              <w:tabs>
                <w:tab w:val="left" w:pos="316"/>
              </w:tabs>
              <w:suppressAutoHyphens/>
              <w:ind w:leftChars="-1" w:left="0" w:hangingChars="1" w:hanging="2"/>
              <w:textDirection w:val="btLr"/>
              <w:textAlignment w:val="top"/>
              <w:outlineLvl w:val="0"/>
              <w:rPr>
                <w:rFonts w:ascii="Times New Roman" w:eastAsia="Times New Roman" w:hAnsi="Times New Roman"/>
                <w:color w:val="000000"/>
                <w:sz w:val="24"/>
                <w:szCs w:val="24"/>
              </w:rPr>
            </w:pPr>
            <w:r w:rsidRPr="00B42747">
              <w:rPr>
                <w:rFonts w:ascii="Times New Roman" w:eastAsia="Times New Roman" w:hAnsi="Times New Roman"/>
                <w:color w:val="000000"/>
                <w:sz w:val="24"/>
                <w:szCs w:val="24"/>
              </w:rPr>
              <w:t>Kameros judesio amplitude ne mažesnė nei 1,5 m;</w:t>
            </w:r>
          </w:p>
          <w:p w14:paraId="339A26EA" w14:textId="77777777" w:rsidR="007F4B87" w:rsidRPr="00B42747" w:rsidRDefault="007F4B87" w:rsidP="00B42747">
            <w:pPr>
              <w:numPr>
                <w:ilvl w:val="0"/>
                <w:numId w:val="41"/>
              </w:numPr>
              <w:pBdr>
                <w:top w:val="nil"/>
                <w:left w:val="nil"/>
                <w:bottom w:val="nil"/>
                <w:right w:val="nil"/>
                <w:between w:val="nil"/>
              </w:pBdr>
              <w:tabs>
                <w:tab w:val="left" w:pos="316"/>
              </w:tabs>
              <w:suppressAutoHyphens/>
              <w:ind w:leftChars="-1" w:left="0" w:hangingChars="1" w:hanging="2"/>
              <w:textDirection w:val="btLr"/>
              <w:textAlignment w:val="top"/>
              <w:outlineLvl w:val="0"/>
              <w:rPr>
                <w:rFonts w:ascii="Times New Roman" w:eastAsia="Times New Roman" w:hAnsi="Times New Roman"/>
                <w:color w:val="000000"/>
                <w:sz w:val="24"/>
                <w:szCs w:val="24"/>
              </w:rPr>
            </w:pPr>
            <w:r w:rsidRPr="00B42747">
              <w:rPr>
                <w:rFonts w:ascii="Times New Roman" w:eastAsia="Times New Roman" w:hAnsi="Times New Roman"/>
                <w:color w:val="000000"/>
                <w:sz w:val="24"/>
                <w:szCs w:val="24"/>
              </w:rPr>
              <w:t>Kameros judesio atkartojimo paklaida ne didesnė nei 0.08 mm;</w:t>
            </w:r>
          </w:p>
          <w:p w14:paraId="3BD3AEE2" w14:textId="77777777" w:rsidR="007F4B87" w:rsidRPr="00B42747" w:rsidRDefault="007F4B87" w:rsidP="00B42747">
            <w:pPr>
              <w:numPr>
                <w:ilvl w:val="0"/>
                <w:numId w:val="41"/>
              </w:numPr>
              <w:pBdr>
                <w:top w:val="nil"/>
                <w:left w:val="nil"/>
                <w:bottom w:val="nil"/>
                <w:right w:val="nil"/>
                <w:between w:val="nil"/>
              </w:pBdr>
              <w:tabs>
                <w:tab w:val="left" w:pos="316"/>
              </w:tabs>
              <w:suppressAutoHyphens/>
              <w:ind w:leftChars="-1" w:left="0" w:hangingChars="1" w:hanging="2"/>
              <w:textDirection w:val="btLr"/>
              <w:textAlignment w:val="top"/>
              <w:outlineLvl w:val="0"/>
              <w:rPr>
                <w:rFonts w:ascii="Times New Roman" w:eastAsia="Times New Roman" w:hAnsi="Times New Roman"/>
                <w:color w:val="000000"/>
                <w:sz w:val="24"/>
                <w:szCs w:val="24"/>
              </w:rPr>
            </w:pPr>
            <w:r w:rsidRPr="00B42747">
              <w:rPr>
                <w:rFonts w:ascii="Times New Roman" w:eastAsia="Times New Roman" w:hAnsi="Times New Roman"/>
                <w:color w:val="000000"/>
                <w:sz w:val="24"/>
                <w:szCs w:val="24"/>
              </w:rPr>
              <w:t>Kameros maksimalus judėjimo greitis ne mažesnis nei 2 m/s;</w:t>
            </w:r>
          </w:p>
          <w:p w14:paraId="741EED0B" w14:textId="42E8DFB4" w:rsidR="007F4B87" w:rsidRPr="00B42747" w:rsidRDefault="007F4B87" w:rsidP="007F4B87">
            <w:pPr>
              <w:rPr>
                <w:rFonts w:ascii="Times New Roman" w:hAnsi="Times New Roman"/>
                <w:sz w:val="24"/>
                <w:szCs w:val="24"/>
                <w:highlight w:val="yellow"/>
              </w:rPr>
            </w:pPr>
            <w:r w:rsidRPr="00B42747">
              <w:rPr>
                <w:rFonts w:ascii="Times New Roman" w:eastAsia="Times New Roman" w:hAnsi="Times New Roman"/>
                <w:color w:val="000000"/>
                <w:sz w:val="24"/>
                <w:szCs w:val="24"/>
              </w:rPr>
              <w:t>Kontroliuojamo judesio įrenginys turi turėti galimybę veikti su ne mažesnio nei 14 kg kamera.</w:t>
            </w:r>
          </w:p>
        </w:tc>
        <w:tc>
          <w:tcPr>
            <w:tcW w:w="3963" w:type="dxa"/>
          </w:tcPr>
          <w:p w14:paraId="7F65A09A" w14:textId="77777777" w:rsidR="007A79DE" w:rsidRPr="00DF72F5" w:rsidRDefault="007A79DE" w:rsidP="007A79DE">
            <w:pPr>
              <w:ind w:hanging="2"/>
              <w:jc w:val="both"/>
              <w:rPr>
                <w:rFonts w:ascii="Times New Roman" w:eastAsia="Times New Roman" w:hAnsi="Times New Roman"/>
                <w:sz w:val="24"/>
                <w:szCs w:val="24"/>
              </w:rPr>
            </w:pPr>
            <w:r w:rsidRPr="00DF72F5">
              <w:rPr>
                <w:rFonts w:ascii="Times New Roman" w:eastAsia="Times New Roman" w:hAnsi="Times New Roman"/>
                <w:sz w:val="24"/>
                <w:szCs w:val="24"/>
              </w:rPr>
              <w:t>Pateikiama (Viešųjų pirkimų įstatymo 51 straipsnio 7 dalies 10 punktas):</w:t>
            </w:r>
          </w:p>
          <w:p w14:paraId="3DDFE7B5" w14:textId="1A123C59" w:rsidR="00955B86" w:rsidRPr="004505F3" w:rsidRDefault="007A79DE" w:rsidP="004505F3">
            <w:pPr>
              <w:ind w:hanging="2"/>
              <w:rPr>
                <w:rFonts w:ascii="Times New Roman" w:hAnsi="Times New Roman"/>
                <w:sz w:val="24"/>
                <w:szCs w:val="24"/>
              </w:rPr>
            </w:pPr>
            <w:r w:rsidRPr="00DF72F5">
              <w:rPr>
                <w:rFonts w:ascii="Times New Roman" w:eastAsia="Times New Roman" w:hAnsi="Times New Roman"/>
                <w:sz w:val="24"/>
                <w:szCs w:val="24"/>
              </w:rPr>
              <w:t xml:space="preserve">1) užpildytas </w:t>
            </w:r>
            <w:r w:rsidR="008D0A2A" w:rsidRPr="00DF72F5">
              <w:rPr>
                <w:rFonts w:ascii="Times New Roman" w:eastAsia="Times New Roman" w:hAnsi="Times New Roman"/>
                <w:sz w:val="24"/>
                <w:szCs w:val="24"/>
              </w:rPr>
              <w:t>filmavimo technikos</w:t>
            </w:r>
            <w:r w:rsidR="008D0A2A" w:rsidRPr="00DF72F5">
              <w:rPr>
                <w:sz w:val="24"/>
                <w:szCs w:val="24"/>
              </w:rPr>
              <w:t xml:space="preserve"> </w:t>
            </w:r>
            <w:r w:rsidR="008D0A2A" w:rsidRPr="00DF72F5">
              <w:rPr>
                <w:rFonts w:ascii="Times New Roman" w:eastAsia="Times New Roman" w:hAnsi="Times New Roman"/>
                <w:sz w:val="24"/>
                <w:szCs w:val="24"/>
              </w:rPr>
              <w:t xml:space="preserve">ir kontroliuojamo judesio įrenginio </w:t>
            </w:r>
            <w:r w:rsidRPr="00DF72F5">
              <w:rPr>
                <w:rFonts w:ascii="Times New Roman" w:eastAsia="Times New Roman" w:hAnsi="Times New Roman"/>
                <w:sz w:val="24"/>
                <w:szCs w:val="24"/>
              </w:rPr>
              <w:t xml:space="preserve">sąrašas, parengtas pagal Pirkimo sąlygų </w:t>
            </w:r>
            <w:r w:rsidR="00C953E8" w:rsidRPr="00DF72F5">
              <w:rPr>
                <w:rFonts w:ascii="Times New Roman" w:eastAsia="Times New Roman" w:hAnsi="Times New Roman"/>
                <w:sz w:val="24"/>
                <w:szCs w:val="24"/>
              </w:rPr>
              <w:t>8</w:t>
            </w:r>
            <w:r w:rsidRPr="00DF72F5">
              <w:rPr>
                <w:rFonts w:ascii="Times New Roman" w:eastAsia="Times New Roman" w:hAnsi="Times New Roman"/>
                <w:sz w:val="24"/>
                <w:szCs w:val="24"/>
              </w:rPr>
              <w:t xml:space="preserve"> punktą.</w:t>
            </w:r>
            <w:r w:rsidR="00F52612" w:rsidRPr="00DF72F5">
              <w:rPr>
                <w:rFonts w:ascii="Times New Roman" w:eastAsia="Times New Roman" w:hAnsi="Times New Roman"/>
                <w:sz w:val="24"/>
                <w:szCs w:val="24"/>
              </w:rPr>
              <w:t xml:space="preserve"> Kartu </w:t>
            </w:r>
            <w:r w:rsidR="00955B86" w:rsidRPr="00DF72F5">
              <w:rPr>
                <w:rFonts w:ascii="Times New Roman" w:eastAsia="Times New Roman" w:hAnsi="Times New Roman"/>
                <w:sz w:val="24"/>
                <w:szCs w:val="24"/>
              </w:rPr>
              <w:t>p</w:t>
            </w:r>
            <w:r w:rsidR="00955B86" w:rsidRPr="00DF72F5">
              <w:rPr>
                <w:rFonts w:ascii="Times New Roman" w:hAnsi="Times New Roman"/>
                <w:sz w:val="24"/>
                <w:szCs w:val="24"/>
              </w:rPr>
              <w:t>ateikiama jų aprašymai arba gamintojo ar įgalioto atstovo techninių dokumentų kopijos arba kiti lygiaverčiai įrodymai dėl atitikimo</w:t>
            </w:r>
            <w:r w:rsidR="00F52612" w:rsidRPr="00DF72F5">
              <w:rPr>
                <w:rFonts w:ascii="Times New Roman" w:hAnsi="Times New Roman"/>
                <w:sz w:val="24"/>
                <w:szCs w:val="24"/>
              </w:rPr>
              <w:t>.</w:t>
            </w:r>
          </w:p>
          <w:p w14:paraId="6178AAAB" w14:textId="7786CF1E" w:rsidR="007F4B87" w:rsidRPr="00B42747" w:rsidRDefault="007A79DE" w:rsidP="00B42747">
            <w:pPr>
              <w:rPr>
                <w:rFonts w:ascii="Times New Roman" w:eastAsia="Times New Roman" w:hAnsi="Times New Roman"/>
                <w:sz w:val="24"/>
                <w:szCs w:val="24"/>
              </w:rPr>
            </w:pPr>
            <w:r w:rsidRPr="005F684B">
              <w:rPr>
                <w:rFonts w:ascii="Times New Roman" w:eastAsia="Times New Roman" w:hAnsi="Times New Roman"/>
                <w:sz w:val="24"/>
                <w:szCs w:val="24"/>
              </w:rPr>
              <w:t xml:space="preserve">2) </w:t>
            </w:r>
            <w:r w:rsidR="005F684B" w:rsidRPr="005F684B">
              <w:rPr>
                <w:rFonts w:ascii="Times New Roman" w:eastAsia="Times New Roman" w:hAnsi="Times New Roman"/>
                <w:sz w:val="24"/>
                <w:szCs w:val="24"/>
              </w:rPr>
              <w:t>filmavimo</w:t>
            </w:r>
            <w:r w:rsidR="005F684B" w:rsidRPr="008D0A2A">
              <w:rPr>
                <w:rFonts w:ascii="Times New Roman" w:eastAsia="Times New Roman" w:hAnsi="Times New Roman"/>
                <w:sz w:val="24"/>
                <w:szCs w:val="24"/>
              </w:rPr>
              <w:t xml:space="preserve"> technikos</w:t>
            </w:r>
            <w:r w:rsidR="005F684B" w:rsidRPr="008D0A2A">
              <w:rPr>
                <w:sz w:val="24"/>
                <w:szCs w:val="24"/>
              </w:rPr>
              <w:t xml:space="preserve"> </w:t>
            </w:r>
            <w:r w:rsidR="005F684B" w:rsidRPr="008D0A2A">
              <w:rPr>
                <w:rFonts w:ascii="Times New Roman" w:eastAsia="Times New Roman" w:hAnsi="Times New Roman"/>
                <w:sz w:val="24"/>
                <w:szCs w:val="24"/>
              </w:rPr>
              <w:t xml:space="preserve">ir kontroliuojamo judesio įrenginio </w:t>
            </w:r>
            <w:r w:rsidR="005F684B" w:rsidRPr="005F684B">
              <w:rPr>
                <w:rFonts w:ascii="Times New Roman" w:hAnsi="Times New Roman"/>
                <w:sz w:val="24"/>
                <w:szCs w:val="24"/>
              </w:rPr>
              <w:t>nuomos sutartys, preliminarios sutartys, lizingo sutartys, ketinimo protokolai ar kitokie nuomos, panaudos ar įsigijimo galimybes patvirtinantys dokumentai</w:t>
            </w:r>
            <w:r w:rsidR="005F684B">
              <w:rPr>
                <w:rFonts w:ascii="Times New Roman" w:hAnsi="Times New Roman"/>
                <w:sz w:val="24"/>
                <w:szCs w:val="24"/>
              </w:rPr>
              <w:t>.</w:t>
            </w:r>
          </w:p>
        </w:tc>
      </w:tr>
    </w:tbl>
    <w:p w14:paraId="29DFC515" w14:textId="77777777" w:rsidR="008B2AA6" w:rsidRPr="00BF7A88" w:rsidRDefault="008B2AA6" w:rsidP="008B2AA6">
      <w:pPr>
        <w:jc w:val="both"/>
        <w:rPr>
          <w:rFonts w:ascii="Times New Roman" w:hAnsi="Times New Roman"/>
          <w:b/>
          <w:sz w:val="24"/>
          <w:szCs w:val="24"/>
        </w:rPr>
      </w:pPr>
    </w:p>
    <w:p w14:paraId="53994B5B" w14:textId="76F47CA8" w:rsidR="000D3364" w:rsidRPr="00731921" w:rsidRDefault="00F17FE2" w:rsidP="00167B0B">
      <w:pPr>
        <w:pStyle w:val="Pagrindinistekstas"/>
        <w:spacing w:after="0" w:line="240" w:lineRule="auto"/>
        <w:ind w:firstLine="709"/>
        <w:jc w:val="both"/>
        <w:rPr>
          <w:szCs w:val="24"/>
        </w:rPr>
      </w:pPr>
      <w:r w:rsidRPr="00731921">
        <w:rPr>
          <w:szCs w:val="24"/>
        </w:rPr>
        <w:t>3.</w:t>
      </w:r>
      <w:r w:rsidR="00E43972" w:rsidRPr="00731921">
        <w:rPr>
          <w:szCs w:val="24"/>
        </w:rPr>
        <w:t>5</w:t>
      </w:r>
      <w:r w:rsidRPr="00731921">
        <w:rPr>
          <w:szCs w:val="24"/>
        </w:rPr>
        <w:t>. Pirkime Europos bendrasis viešojo pirkimo dokumentas</w:t>
      </w:r>
      <w:r w:rsidR="000D3364" w:rsidRPr="00731921">
        <w:rPr>
          <w:szCs w:val="24"/>
        </w:rPr>
        <w:t xml:space="preserve"> (toliau – EBVPD)</w:t>
      </w:r>
      <w:r w:rsidRPr="00731921">
        <w:rPr>
          <w:szCs w:val="24"/>
        </w:rPr>
        <w:t xml:space="preserve"> nebus naudojamas</w:t>
      </w:r>
      <w:r w:rsidR="000D3364" w:rsidRPr="00731921">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14:paraId="3AECBD79" w14:textId="3C0AF61F" w:rsidR="00F17FE2" w:rsidRPr="00731921" w:rsidRDefault="000D3364" w:rsidP="00167B0B">
      <w:pPr>
        <w:pStyle w:val="Pagrindinistekstas"/>
        <w:spacing w:after="0" w:line="240" w:lineRule="auto"/>
        <w:ind w:firstLine="709"/>
        <w:jc w:val="both"/>
        <w:rPr>
          <w:szCs w:val="24"/>
        </w:rPr>
      </w:pPr>
      <w:r w:rsidRPr="00731921">
        <w:rPr>
          <w:szCs w:val="24"/>
        </w:rPr>
        <w:t>3.</w:t>
      </w:r>
      <w:r w:rsidR="00E43972" w:rsidRPr="00731921">
        <w:rPr>
          <w:szCs w:val="24"/>
        </w:rPr>
        <w:t>6</w:t>
      </w:r>
      <w:r w:rsidRPr="00731921">
        <w:rPr>
          <w:szCs w:val="24"/>
        </w:rPr>
        <w:t xml:space="preserve">. </w:t>
      </w:r>
      <w:r w:rsidR="00BE0D56" w:rsidRPr="00731921">
        <w:rPr>
          <w:szCs w:val="24"/>
        </w:rPr>
        <w:t>D</w:t>
      </w:r>
      <w:r w:rsidR="00F17FE2" w:rsidRPr="00731921">
        <w:rPr>
          <w:szCs w:val="24"/>
        </w:rPr>
        <w:t>alyvaujanti</w:t>
      </w:r>
      <w:r w:rsidR="00BE0D56" w:rsidRPr="00731921">
        <w:rPr>
          <w:szCs w:val="24"/>
        </w:rPr>
        <w:t>s pirkime tiekėjas</w:t>
      </w:r>
      <w:r w:rsidR="00F17FE2" w:rsidRPr="00731921">
        <w:rPr>
          <w:szCs w:val="24"/>
        </w:rPr>
        <w:t xml:space="preserve"> turi atitikti šiame skyriuje nustatytus reikalavim</w:t>
      </w:r>
      <w:r w:rsidRPr="00731921">
        <w:rPr>
          <w:szCs w:val="24"/>
        </w:rPr>
        <w:t>us</w:t>
      </w:r>
      <w:r w:rsidR="00BE0D56" w:rsidRPr="00731921">
        <w:rPr>
          <w:szCs w:val="24"/>
        </w:rPr>
        <w:t>. A</w:t>
      </w:r>
      <w:r w:rsidR="00F17FE2" w:rsidRPr="00731921">
        <w:rPr>
          <w:szCs w:val="24"/>
        </w:rPr>
        <w:t xml:space="preserve">titiktį </w:t>
      </w:r>
      <w:r w:rsidR="00AA0A94" w:rsidRPr="00731921">
        <w:rPr>
          <w:szCs w:val="24"/>
        </w:rPr>
        <w:t xml:space="preserve">kvalifikacijos reikalavimams </w:t>
      </w:r>
      <w:r w:rsidR="00F17FE2" w:rsidRPr="00731921">
        <w:rPr>
          <w:szCs w:val="24"/>
        </w:rPr>
        <w:t xml:space="preserve">deklaruoti Deklaracijoje (Pirkimo sąlygų </w:t>
      </w:r>
      <w:r w:rsidR="00861D63" w:rsidRPr="00731921">
        <w:rPr>
          <w:szCs w:val="24"/>
        </w:rPr>
        <w:t>3</w:t>
      </w:r>
      <w:r w:rsidR="00F17FE2" w:rsidRPr="00731921">
        <w:rPr>
          <w:szCs w:val="24"/>
        </w:rPr>
        <w:t xml:space="preserve"> priedas).</w:t>
      </w:r>
      <w:bookmarkStart w:id="16" w:name="_Hlk183696491"/>
    </w:p>
    <w:bookmarkEnd w:id="16"/>
    <w:p w14:paraId="272D9583" w14:textId="0FCEFEA0" w:rsidR="003A1CF9" w:rsidRPr="00731921" w:rsidRDefault="003A1CF9" w:rsidP="00167B0B">
      <w:pPr>
        <w:pStyle w:val="Pagrindinistekstas"/>
        <w:spacing w:after="0" w:line="240" w:lineRule="auto"/>
        <w:ind w:firstLine="709"/>
        <w:jc w:val="both"/>
        <w:rPr>
          <w:szCs w:val="24"/>
        </w:rPr>
      </w:pPr>
      <w:r w:rsidRPr="00731921">
        <w:rPr>
          <w:szCs w:val="24"/>
        </w:rPr>
        <w:t>3.</w:t>
      </w:r>
      <w:r w:rsidR="00E43972" w:rsidRPr="00731921">
        <w:rPr>
          <w:szCs w:val="24"/>
        </w:rPr>
        <w:t>7</w:t>
      </w:r>
      <w:r w:rsidRPr="00731921">
        <w:rPr>
          <w:szCs w:val="24"/>
        </w:rPr>
        <w:t xml:space="preserve">. </w:t>
      </w:r>
      <w:r w:rsidRPr="00731921">
        <w:rPr>
          <w:b/>
          <w:bCs/>
          <w:szCs w:val="24"/>
        </w:rPr>
        <w:t>Atskirą Deklaraciją pildo</w:t>
      </w:r>
      <w:r w:rsidRPr="00731921">
        <w:rPr>
          <w:szCs w:val="24"/>
        </w:rPr>
        <w:t>:</w:t>
      </w:r>
    </w:p>
    <w:p w14:paraId="1ACD922B" w14:textId="245BA1B3" w:rsidR="003A1CF9" w:rsidRPr="00731921" w:rsidRDefault="003A1CF9" w:rsidP="00167B0B">
      <w:pPr>
        <w:pStyle w:val="Pagrindinistekstas"/>
        <w:spacing w:after="0" w:line="240" w:lineRule="auto"/>
        <w:ind w:firstLine="709"/>
        <w:jc w:val="both"/>
        <w:rPr>
          <w:rFonts w:eastAsia="Calibri"/>
          <w:bCs/>
          <w:iCs/>
          <w:szCs w:val="24"/>
        </w:rPr>
      </w:pPr>
      <w:r w:rsidRPr="00731921">
        <w:rPr>
          <w:szCs w:val="24"/>
        </w:rPr>
        <w:t>3.</w:t>
      </w:r>
      <w:r w:rsidR="00E43972" w:rsidRPr="00731921">
        <w:rPr>
          <w:szCs w:val="24"/>
        </w:rPr>
        <w:t>7</w:t>
      </w:r>
      <w:r w:rsidRPr="00731921">
        <w:rPr>
          <w:szCs w:val="24"/>
        </w:rPr>
        <w:t xml:space="preserve">.1. </w:t>
      </w:r>
      <w:r w:rsidRPr="00731921">
        <w:rPr>
          <w:rFonts w:eastAsia="Calibri"/>
          <w:bCs/>
          <w:iCs/>
          <w:szCs w:val="24"/>
        </w:rPr>
        <w:t>tiekėjas;</w:t>
      </w:r>
    </w:p>
    <w:p w14:paraId="5B6D2B59" w14:textId="213E211F" w:rsidR="003A1CF9" w:rsidRPr="00731921" w:rsidRDefault="003A1CF9" w:rsidP="00167B0B">
      <w:pPr>
        <w:pStyle w:val="Pagrindinistekstas"/>
        <w:spacing w:after="0" w:line="240" w:lineRule="auto"/>
        <w:ind w:firstLine="709"/>
        <w:jc w:val="both"/>
        <w:rPr>
          <w:rFonts w:eastAsia="Calibri"/>
          <w:bCs/>
          <w:iCs/>
          <w:szCs w:val="24"/>
        </w:rPr>
      </w:pPr>
      <w:r w:rsidRPr="00731921">
        <w:rPr>
          <w:szCs w:val="24"/>
        </w:rPr>
        <w:t>3.</w:t>
      </w:r>
      <w:r w:rsidR="00E43972" w:rsidRPr="00731921">
        <w:rPr>
          <w:szCs w:val="24"/>
        </w:rPr>
        <w:t>7</w:t>
      </w:r>
      <w:r w:rsidRPr="00731921">
        <w:rPr>
          <w:szCs w:val="24"/>
        </w:rPr>
        <w:t xml:space="preserve">.2. </w:t>
      </w:r>
      <w:r w:rsidRPr="00731921">
        <w:rPr>
          <w:rFonts w:eastAsia="Calibri"/>
          <w:bCs/>
          <w:iCs/>
          <w:szCs w:val="24"/>
        </w:rPr>
        <w:t>kiekvienas tiekėjų grupės narys (jeigu pasiūlymą teikia tiekėjų grupė);</w:t>
      </w:r>
    </w:p>
    <w:p w14:paraId="0624EA39" w14:textId="1C03F5D1" w:rsidR="003A1CF9" w:rsidRPr="00731921" w:rsidRDefault="003A1CF9" w:rsidP="00167B0B">
      <w:pPr>
        <w:pStyle w:val="Pagrindinistekstas"/>
        <w:spacing w:after="0" w:line="240" w:lineRule="auto"/>
        <w:ind w:firstLine="709"/>
        <w:jc w:val="both"/>
        <w:rPr>
          <w:rFonts w:eastAsia="Calibri"/>
          <w:bCs/>
          <w:iCs/>
          <w:szCs w:val="24"/>
        </w:rPr>
      </w:pPr>
      <w:r w:rsidRPr="00731921">
        <w:rPr>
          <w:szCs w:val="24"/>
        </w:rPr>
        <w:t>3.</w:t>
      </w:r>
      <w:r w:rsidR="00E43972" w:rsidRPr="00731921">
        <w:rPr>
          <w:szCs w:val="24"/>
        </w:rPr>
        <w:t>7</w:t>
      </w:r>
      <w:r w:rsidRPr="00731921">
        <w:rPr>
          <w:szCs w:val="24"/>
        </w:rPr>
        <w:t xml:space="preserve">.3. </w:t>
      </w:r>
      <w:r w:rsidRPr="00731921">
        <w:rPr>
          <w:rFonts w:eastAsia="Calibri"/>
          <w:bCs/>
          <w:iCs/>
          <w:szCs w:val="24"/>
        </w:rPr>
        <w:t>kiekvienas ūkio subjektas, jeigu</w:t>
      </w:r>
      <w:r w:rsidR="00AA0A94" w:rsidRPr="00731921">
        <w:rPr>
          <w:rFonts w:eastAsia="Calibri"/>
          <w:bCs/>
          <w:iCs/>
          <w:szCs w:val="24"/>
        </w:rPr>
        <w:t xml:space="preserve"> tiekėjas</w:t>
      </w:r>
      <w:r w:rsidRPr="00731921">
        <w:rPr>
          <w:rFonts w:eastAsia="Calibri"/>
          <w:bCs/>
          <w:iCs/>
          <w:szCs w:val="24"/>
        </w:rPr>
        <w:t xml:space="preserve"> </w:t>
      </w:r>
      <w:r w:rsidR="00AA0A94" w:rsidRPr="00731921">
        <w:rPr>
          <w:rFonts w:eastAsia="Calibri"/>
          <w:bCs/>
          <w:iCs/>
          <w:szCs w:val="24"/>
        </w:rPr>
        <w:t>remiasi jo kvalifikacija arba jis</w:t>
      </w:r>
      <w:r w:rsidR="00776B89" w:rsidRPr="00731921">
        <w:rPr>
          <w:rFonts w:eastAsia="Calibri"/>
          <w:bCs/>
          <w:iCs/>
          <w:szCs w:val="24"/>
        </w:rPr>
        <w:t xml:space="preserve"> pasitelkiamas dėl Pirkimo sąlygose nustatytų</w:t>
      </w:r>
      <w:r w:rsidR="00776B89" w:rsidRPr="00731921">
        <w:rPr>
          <w:b/>
          <w:szCs w:val="24"/>
        </w:rPr>
        <w:t xml:space="preserve"> </w:t>
      </w:r>
      <w:r w:rsidR="00BE0D56" w:rsidRPr="00731921">
        <w:rPr>
          <w:szCs w:val="24"/>
        </w:rPr>
        <w:t>kvalifikacinių reikalavimų ir (ar)</w:t>
      </w:r>
      <w:r w:rsidR="00BE0D56" w:rsidRPr="00731921">
        <w:rPr>
          <w:b/>
          <w:szCs w:val="24"/>
        </w:rPr>
        <w:t xml:space="preserve"> </w:t>
      </w:r>
      <w:r w:rsidR="00776B89" w:rsidRPr="00731921">
        <w:rPr>
          <w:szCs w:val="24"/>
        </w:rPr>
        <w:t>aplinkos apsaugos vadybos sistemos standartų reikalavimų atitikimo.</w:t>
      </w:r>
    </w:p>
    <w:p w14:paraId="513A4DF8" w14:textId="396428A0" w:rsidR="00D01E6A" w:rsidRPr="00731921" w:rsidRDefault="00776B89" w:rsidP="00167B0B">
      <w:pPr>
        <w:pStyle w:val="Pagrindinistekstas"/>
        <w:spacing w:after="0" w:line="240" w:lineRule="auto"/>
        <w:ind w:firstLine="709"/>
        <w:jc w:val="both"/>
      </w:pPr>
      <w:r w:rsidRPr="00731921">
        <w:rPr>
          <w:color w:val="000000"/>
          <w:szCs w:val="24"/>
        </w:rPr>
        <w:t>3.</w:t>
      </w:r>
      <w:r w:rsidR="00E43972" w:rsidRPr="00731921">
        <w:rPr>
          <w:color w:val="000000"/>
          <w:szCs w:val="24"/>
        </w:rPr>
        <w:t>8</w:t>
      </w:r>
      <w:r w:rsidRPr="00731921">
        <w:rPr>
          <w:color w:val="000000"/>
          <w:szCs w:val="24"/>
        </w:rPr>
        <w:t>.</w:t>
      </w:r>
      <w:r w:rsidR="00D01E6A" w:rsidRPr="00731921">
        <w:t xml:space="preserve"> Jeigu tiekėjas negali pateikti nurodytų dokumentų, nes valstybėje narėje ar atitinkamoje šalyje tokie dokumentai neišduodami arba toje šalyje išduodami dokumentai neapima visų keliamų klausimų, jie gali būti pakeisti:</w:t>
      </w:r>
    </w:p>
    <w:p w14:paraId="44CE04F3" w14:textId="45DC7DC0" w:rsidR="00D01E6A" w:rsidRPr="00731921" w:rsidRDefault="00D01E6A" w:rsidP="00167B0B">
      <w:pPr>
        <w:ind w:firstLine="709"/>
        <w:jc w:val="both"/>
        <w:rPr>
          <w:rFonts w:ascii="Times New Roman" w:eastAsia="Times New Roman" w:hAnsi="Times New Roman"/>
          <w:sz w:val="24"/>
          <w:lang w:eastAsia="en-US"/>
        </w:rPr>
      </w:pPr>
      <w:r w:rsidRPr="00731921">
        <w:rPr>
          <w:rFonts w:ascii="Times New Roman" w:eastAsia="Times New Roman" w:hAnsi="Times New Roman"/>
          <w:sz w:val="24"/>
          <w:lang w:eastAsia="en-US"/>
        </w:rPr>
        <w:t>3.</w:t>
      </w:r>
      <w:r w:rsidR="00E43972" w:rsidRPr="00731921">
        <w:rPr>
          <w:rFonts w:ascii="Times New Roman" w:eastAsia="Times New Roman" w:hAnsi="Times New Roman"/>
          <w:sz w:val="24"/>
          <w:lang w:eastAsia="en-US"/>
        </w:rPr>
        <w:t>8</w:t>
      </w:r>
      <w:r w:rsidRPr="00731921">
        <w:rPr>
          <w:rFonts w:ascii="Times New Roman" w:eastAsia="Times New Roman" w:hAnsi="Times New Roman"/>
          <w:sz w:val="24"/>
          <w:lang w:eastAsia="en-US"/>
        </w:rPr>
        <w:t>.1. priesaikos deklaracija;</w:t>
      </w:r>
    </w:p>
    <w:p w14:paraId="2EA0C0A9" w14:textId="0C8297B0" w:rsidR="00D01E6A" w:rsidRPr="00731921" w:rsidRDefault="00D01E6A" w:rsidP="00167B0B">
      <w:pPr>
        <w:ind w:firstLine="709"/>
        <w:jc w:val="both"/>
        <w:rPr>
          <w:rFonts w:ascii="Times New Roman" w:eastAsia="Times New Roman" w:hAnsi="Times New Roman"/>
          <w:sz w:val="24"/>
          <w:szCs w:val="24"/>
          <w:lang w:eastAsia="en-US"/>
        </w:rPr>
      </w:pPr>
      <w:r w:rsidRPr="00731921">
        <w:rPr>
          <w:rFonts w:ascii="Times New Roman" w:eastAsia="Times New Roman" w:hAnsi="Times New Roman"/>
          <w:sz w:val="24"/>
          <w:lang w:eastAsia="en-US"/>
        </w:rPr>
        <w:t>3.</w:t>
      </w:r>
      <w:r w:rsidR="00E43972" w:rsidRPr="00731921">
        <w:rPr>
          <w:rFonts w:ascii="Times New Roman" w:eastAsia="Times New Roman" w:hAnsi="Times New Roman"/>
          <w:sz w:val="24"/>
          <w:lang w:eastAsia="en-US"/>
        </w:rPr>
        <w:t>8</w:t>
      </w:r>
      <w:r w:rsidRPr="00731921">
        <w:rPr>
          <w:rFonts w:ascii="Times New Roman" w:eastAsia="Times New Roman" w:hAnsi="Times New Roman"/>
          <w:sz w:val="24"/>
          <w:lang w:eastAsia="en-US"/>
        </w:rPr>
        <w:t>.2. oficiali</w:t>
      </w:r>
      <w:r w:rsidR="003D7A92" w:rsidRPr="00731921">
        <w:rPr>
          <w:rFonts w:ascii="Times New Roman" w:eastAsia="Times New Roman" w:hAnsi="Times New Roman"/>
          <w:sz w:val="24"/>
          <w:lang w:eastAsia="en-US"/>
        </w:rPr>
        <w:t>a</w:t>
      </w:r>
      <w:r w:rsidRPr="00731921">
        <w:rPr>
          <w:rFonts w:ascii="Times New Roman" w:eastAsia="Times New Roman" w:hAnsi="Times New Roman"/>
          <w:sz w:val="24"/>
          <w:lang w:eastAsia="en-US"/>
        </w:rPr>
        <w:t xml:space="preserve"> tiekėjo deklaracija, jeigu šalyje nenaudojama priesaikos deklaracija. Oficiali tiekėjo deklaracija turi būti patvirtinta valstybės narės ar tiekėjo kilmės šalies arba šalies, kurioje jis registruotas, kompete</w:t>
      </w:r>
      <w:r w:rsidR="00DC3347" w:rsidRPr="00731921">
        <w:rPr>
          <w:rFonts w:ascii="Times New Roman" w:eastAsia="Times New Roman" w:hAnsi="Times New Roman"/>
          <w:sz w:val="24"/>
          <w:lang w:eastAsia="en-US"/>
        </w:rPr>
        <w:t>n</w:t>
      </w:r>
      <w:r w:rsidRPr="00731921">
        <w:rPr>
          <w:rFonts w:ascii="Times New Roman" w:eastAsia="Times New Roman" w:hAnsi="Times New Roman"/>
          <w:sz w:val="24"/>
          <w:lang w:eastAsia="en-US"/>
        </w:rPr>
        <w:t>tingos teisinės ar administracinės institucijos, notaro arba kompete</w:t>
      </w:r>
      <w:r w:rsidR="00DC3347" w:rsidRPr="00731921">
        <w:rPr>
          <w:rFonts w:ascii="Times New Roman" w:eastAsia="Times New Roman" w:hAnsi="Times New Roman"/>
          <w:sz w:val="24"/>
          <w:lang w:eastAsia="en-US"/>
        </w:rPr>
        <w:t>n</w:t>
      </w:r>
      <w:r w:rsidRPr="00731921">
        <w:rPr>
          <w:rFonts w:ascii="Times New Roman" w:eastAsia="Times New Roman" w:hAnsi="Times New Roman"/>
          <w:sz w:val="24"/>
          <w:lang w:eastAsia="en-US"/>
        </w:rPr>
        <w:t>tingos profesinės ar prekybos organizacijos.</w:t>
      </w:r>
    </w:p>
    <w:p w14:paraId="680BD9D3" w14:textId="13A39519" w:rsidR="00D01E6A" w:rsidRPr="00731921" w:rsidRDefault="00D01E6A" w:rsidP="00167B0B">
      <w:pPr>
        <w:ind w:firstLine="709"/>
        <w:jc w:val="both"/>
        <w:rPr>
          <w:rFonts w:ascii="Times New Roman" w:hAnsi="Times New Roman"/>
          <w:sz w:val="24"/>
          <w:szCs w:val="22"/>
          <w:lang w:eastAsia="en-US"/>
        </w:rPr>
      </w:pPr>
      <w:r w:rsidRPr="00731921">
        <w:rPr>
          <w:rFonts w:ascii="Times New Roman" w:hAnsi="Times New Roman"/>
          <w:sz w:val="24"/>
          <w:szCs w:val="22"/>
          <w:lang w:eastAsia="en-US"/>
        </w:rPr>
        <w:t>3.</w:t>
      </w:r>
      <w:r w:rsidR="00E43972" w:rsidRPr="00731921">
        <w:rPr>
          <w:rFonts w:ascii="Times New Roman" w:hAnsi="Times New Roman"/>
          <w:sz w:val="24"/>
          <w:szCs w:val="22"/>
          <w:lang w:eastAsia="en-US"/>
        </w:rPr>
        <w:t>9</w:t>
      </w:r>
      <w:r w:rsidRPr="00731921">
        <w:rPr>
          <w:rFonts w:ascii="Times New Roman" w:hAnsi="Times New Roman"/>
          <w:sz w:val="24"/>
          <w:szCs w:val="22"/>
          <w:lang w:eastAsia="en-US"/>
        </w:rPr>
        <w:t xml:space="preserve">. Užsienio valstybių tiekėjų jų valstybėse išduoti dokumentai, patvirtinantys tiekėjo atitiktį reikalavimams, legalizuojami vadovaujantis Dokumentų legalizavimo ir tvirtinimo pažyma </w:t>
      </w:r>
      <w:r w:rsidRPr="00731921">
        <w:rPr>
          <w:rFonts w:ascii="Times New Roman" w:hAnsi="Times New Roman"/>
          <w:i/>
          <w:sz w:val="24"/>
          <w:szCs w:val="22"/>
          <w:lang w:eastAsia="en-US"/>
        </w:rPr>
        <w:t>(</w:t>
      </w:r>
      <w:proofErr w:type="spellStart"/>
      <w:r w:rsidRPr="00731921">
        <w:rPr>
          <w:rFonts w:ascii="Times New Roman" w:hAnsi="Times New Roman"/>
          <w:i/>
          <w:sz w:val="24"/>
          <w:szCs w:val="22"/>
          <w:lang w:eastAsia="en-US"/>
        </w:rPr>
        <w:t>Apostille</w:t>
      </w:r>
      <w:proofErr w:type="spellEnd"/>
      <w:r w:rsidRPr="00731921">
        <w:rPr>
          <w:rFonts w:ascii="Times New Roman" w:hAnsi="Times New Roman"/>
          <w:i/>
          <w:sz w:val="24"/>
          <w:szCs w:val="22"/>
          <w:lang w:eastAsia="en-US"/>
        </w:rPr>
        <w:t>)</w:t>
      </w:r>
      <w:r w:rsidRPr="00731921">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31921">
        <w:rPr>
          <w:rFonts w:ascii="Times New Roman" w:hAnsi="Times New Roman"/>
          <w:i/>
          <w:sz w:val="24"/>
          <w:szCs w:val="22"/>
          <w:lang w:eastAsia="en-US"/>
        </w:rPr>
        <w:t>Apostille</w:t>
      </w:r>
      <w:proofErr w:type="spellEnd"/>
      <w:r w:rsidRPr="00731921">
        <w:rPr>
          <w:rFonts w:ascii="Times New Roman" w:hAnsi="Times New Roman"/>
          <w:sz w:val="24"/>
          <w:szCs w:val="22"/>
          <w:lang w:eastAsia="en-US"/>
        </w:rPr>
        <w:t>).</w:t>
      </w:r>
    </w:p>
    <w:p w14:paraId="304EB4BF" w14:textId="57E9439E" w:rsidR="000D0B3A" w:rsidRPr="00731921" w:rsidRDefault="000D0B3A" w:rsidP="000D0B3A">
      <w:pPr>
        <w:ind w:firstLine="709"/>
        <w:jc w:val="both"/>
        <w:rPr>
          <w:rFonts w:ascii="Times New Roman" w:hAnsi="Times New Roman"/>
          <w:sz w:val="24"/>
          <w:szCs w:val="24"/>
          <w:lang w:eastAsia="en-US"/>
        </w:rPr>
      </w:pPr>
      <w:r w:rsidRPr="00731921">
        <w:rPr>
          <w:rFonts w:ascii="Times New Roman" w:hAnsi="Times New Roman"/>
          <w:sz w:val="24"/>
          <w:szCs w:val="24"/>
        </w:rPr>
        <w:t>3.1</w:t>
      </w:r>
      <w:r w:rsidR="00E43972" w:rsidRPr="00731921">
        <w:rPr>
          <w:rFonts w:ascii="Times New Roman" w:hAnsi="Times New Roman"/>
          <w:sz w:val="24"/>
          <w:szCs w:val="24"/>
        </w:rPr>
        <w:t>0</w:t>
      </w:r>
      <w:r w:rsidRPr="00731921">
        <w:rPr>
          <w:rFonts w:ascii="Times New Roman" w:hAnsi="Times New Roman"/>
          <w:sz w:val="24"/>
          <w:szCs w:val="24"/>
        </w:rPr>
        <w:t xml:space="preserve">. </w:t>
      </w:r>
      <w:r w:rsidRPr="00731921">
        <w:rPr>
          <w:rFonts w:ascii="Times New Roman" w:hAnsi="Times New Roman"/>
          <w:b/>
          <w:sz w:val="24"/>
          <w:szCs w:val="24"/>
          <w:lang w:eastAsia="en-US"/>
        </w:rPr>
        <w:t xml:space="preserve">Perkančioji organizacija šių Pirkimo sąlygų </w:t>
      </w:r>
      <w:r w:rsidR="00E43972" w:rsidRPr="00731921">
        <w:rPr>
          <w:rFonts w:ascii="Times New Roman" w:hAnsi="Times New Roman"/>
          <w:b/>
          <w:sz w:val="24"/>
          <w:szCs w:val="24"/>
          <w:lang w:eastAsia="en-US"/>
        </w:rPr>
        <w:t>1 l</w:t>
      </w:r>
      <w:r w:rsidRPr="00731921">
        <w:rPr>
          <w:rFonts w:ascii="Times New Roman" w:hAnsi="Times New Roman"/>
          <w:b/>
          <w:sz w:val="24"/>
          <w:szCs w:val="24"/>
          <w:lang w:eastAsia="en-US"/>
        </w:rPr>
        <w:t>entelė</w:t>
      </w:r>
      <w:r w:rsidR="00E43972" w:rsidRPr="00731921">
        <w:rPr>
          <w:rFonts w:ascii="Times New Roman" w:hAnsi="Times New Roman"/>
          <w:b/>
          <w:sz w:val="24"/>
          <w:szCs w:val="24"/>
          <w:lang w:eastAsia="en-US"/>
        </w:rPr>
        <w:t>j</w:t>
      </w:r>
      <w:r w:rsidRPr="00731921">
        <w:rPr>
          <w:rFonts w:ascii="Times New Roman" w:hAnsi="Times New Roman"/>
          <w:b/>
          <w:sz w:val="24"/>
          <w:szCs w:val="24"/>
          <w:lang w:eastAsia="en-US"/>
        </w:rPr>
        <w:t>e nurodytų tiekėjų kvalifikacijos reikalavimams patvirtinančių dokumentų reikalaus</w:t>
      </w:r>
      <w:r w:rsidRPr="00731921">
        <w:rPr>
          <w:rFonts w:ascii="Times New Roman" w:hAnsi="Times New Roman"/>
          <w:b/>
          <w:bCs/>
          <w:sz w:val="24"/>
          <w:szCs w:val="24"/>
          <w:lang w:eastAsia="en-US"/>
        </w:rPr>
        <w:t xml:space="preserve"> tik iš ekonomiškai naudingiausią pasiūlymą pateikusio tiekėjo.</w:t>
      </w:r>
      <w:r w:rsidRPr="00731921">
        <w:rPr>
          <w:rFonts w:ascii="Times New Roman" w:hAnsi="Times New Roman"/>
          <w:b/>
          <w:sz w:val="24"/>
          <w:szCs w:val="24"/>
          <w:lang w:eastAsia="en-US"/>
        </w:rPr>
        <w:t xml:space="preserve"> </w:t>
      </w:r>
      <w:r w:rsidRPr="00731921">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Pr="00731921">
        <w:rPr>
          <w:rFonts w:ascii="Times New Roman" w:hAnsi="Times New Roman"/>
          <w:sz w:val="24"/>
          <w:szCs w:val="24"/>
          <w:lang w:eastAsia="en-US"/>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3ACC7E4D" w14:textId="77777777" w:rsidR="00167B0B" w:rsidRPr="00731921" w:rsidRDefault="00167B0B" w:rsidP="00167B0B">
      <w:pPr>
        <w:ind w:firstLine="709"/>
        <w:jc w:val="both"/>
        <w:rPr>
          <w:rFonts w:ascii="Times New Roman" w:hAnsi="Times New Roman"/>
          <w:sz w:val="24"/>
          <w:szCs w:val="24"/>
          <w:lang w:eastAsia="en-US"/>
        </w:rPr>
      </w:pPr>
    </w:p>
    <w:p w14:paraId="374082E2" w14:textId="77777777" w:rsidR="00167B0B" w:rsidRPr="00731921" w:rsidRDefault="00167B0B" w:rsidP="00167B0B">
      <w:pPr>
        <w:ind w:firstLine="709"/>
        <w:jc w:val="both"/>
        <w:rPr>
          <w:rFonts w:ascii="Times New Roman" w:hAnsi="Times New Roman"/>
          <w:sz w:val="24"/>
          <w:szCs w:val="24"/>
          <w:lang w:eastAsia="en-US"/>
        </w:rPr>
      </w:pPr>
    </w:p>
    <w:p w14:paraId="31FE9942" w14:textId="77777777" w:rsidR="00D01E6A" w:rsidRPr="00731921" w:rsidRDefault="00B6789B" w:rsidP="00B6789B">
      <w:pPr>
        <w:shd w:val="clear" w:color="auto" w:fill="FFFFFF"/>
        <w:jc w:val="center"/>
        <w:rPr>
          <w:rFonts w:ascii="Times New Roman" w:hAnsi="Times New Roman"/>
          <w:b/>
          <w:sz w:val="24"/>
          <w:szCs w:val="24"/>
        </w:rPr>
      </w:pPr>
      <w:r w:rsidRPr="00731921">
        <w:rPr>
          <w:rFonts w:ascii="Times New Roman" w:hAnsi="Times New Roman"/>
          <w:b/>
          <w:sz w:val="24"/>
          <w:szCs w:val="24"/>
        </w:rPr>
        <w:t>IV</w:t>
      </w:r>
      <w:r w:rsidR="00396FDC" w:rsidRPr="00731921">
        <w:rPr>
          <w:rFonts w:ascii="Times New Roman" w:hAnsi="Times New Roman"/>
          <w:b/>
          <w:sz w:val="24"/>
          <w:szCs w:val="24"/>
        </w:rPr>
        <w:t xml:space="preserve"> </w:t>
      </w:r>
      <w:r w:rsidR="00D01E6A" w:rsidRPr="00731921">
        <w:rPr>
          <w:rFonts w:ascii="Times New Roman" w:hAnsi="Times New Roman"/>
          <w:b/>
          <w:sz w:val="24"/>
          <w:szCs w:val="24"/>
        </w:rPr>
        <w:t>SKYRIUS</w:t>
      </w:r>
    </w:p>
    <w:p w14:paraId="0F4A3C31" w14:textId="77777777" w:rsidR="00126E99" w:rsidRPr="00731921" w:rsidRDefault="00126E99" w:rsidP="00126E99">
      <w:pPr>
        <w:shd w:val="clear" w:color="auto" w:fill="FFFFFF"/>
        <w:jc w:val="center"/>
        <w:rPr>
          <w:rFonts w:ascii="Times New Roman" w:hAnsi="Times New Roman"/>
          <w:bCs/>
          <w:sz w:val="24"/>
          <w:szCs w:val="24"/>
        </w:rPr>
      </w:pPr>
      <w:r w:rsidRPr="00731921">
        <w:rPr>
          <w:rFonts w:ascii="Times New Roman" w:eastAsia="Times New Roman" w:hAnsi="Times New Roman"/>
          <w:b/>
          <w:sz w:val="24"/>
          <w:lang w:eastAsia="en-US"/>
        </w:rPr>
        <w:t>RĖMIMASIS ŪKIO SUBJEKTŲ PAJĖGUMAIS, SUBTIEKĖJŲ PASITELKIMAS, ŪKIO SUBJEKTŲ GRUPĖS DALYVAVIMAS</w:t>
      </w:r>
    </w:p>
    <w:p w14:paraId="2DF3D4A8" w14:textId="77777777" w:rsidR="00126E99" w:rsidRPr="00731921"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14:paraId="7E31F4FD" w14:textId="77777777" w:rsidR="00126E99" w:rsidRPr="00731921" w:rsidRDefault="00126E99" w:rsidP="00167B0B">
      <w:pPr>
        <w:suppressAutoHyphens/>
        <w:autoSpaceDN w:val="0"/>
        <w:ind w:firstLine="709"/>
        <w:jc w:val="both"/>
        <w:textAlignment w:val="baseline"/>
        <w:rPr>
          <w:rFonts w:ascii="Times New Roman" w:eastAsia="Times New Roman" w:hAnsi="Times New Roman"/>
          <w:sz w:val="24"/>
          <w:shd w:val="clear" w:color="auto" w:fill="FFFFFF"/>
          <w:lang w:eastAsia="en-US"/>
        </w:rPr>
      </w:pPr>
      <w:r w:rsidRPr="00731921">
        <w:rPr>
          <w:rFonts w:ascii="Times New Roman" w:eastAsia="Times New Roman" w:hAnsi="Times New Roman"/>
          <w:sz w:val="24"/>
          <w:shd w:val="clear" w:color="auto" w:fill="FFFFFF"/>
          <w:lang w:eastAsia="en-US"/>
        </w:rPr>
        <w:t>4.</w:t>
      </w:r>
      <w:r w:rsidR="00C06F95" w:rsidRPr="00731921">
        <w:rPr>
          <w:rFonts w:ascii="Times New Roman" w:eastAsia="Times New Roman" w:hAnsi="Times New Roman"/>
          <w:sz w:val="24"/>
          <w:shd w:val="clear" w:color="auto" w:fill="FFFFFF"/>
          <w:lang w:eastAsia="en-US"/>
        </w:rPr>
        <w:t xml:space="preserve">1. </w:t>
      </w:r>
      <w:r w:rsidRPr="00731921">
        <w:rPr>
          <w:rFonts w:ascii="Times New Roman" w:eastAsia="Times New Roman" w:hAnsi="Times New Roman"/>
          <w:b/>
          <w:sz w:val="24"/>
          <w:shd w:val="clear" w:color="auto" w:fill="FFFFFF"/>
          <w:lang w:eastAsia="en-US"/>
        </w:rPr>
        <w:t>Rėmimasis ūkio subjektų pajėgumais</w:t>
      </w:r>
      <w:r w:rsidRPr="00731921">
        <w:rPr>
          <w:rFonts w:ascii="Times New Roman" w:eastAsia="Times New Roman" w:hAnsi="Times New Roman"/>
          <w:sz w:val="24"/>
          <w:shd w:val="clear" w:color="auto" w:fill="FFFFFF"/>
          <w:lang w:eastAsia="en-US"/>
        </w:rPr>
        <w:t xml:space="preserve"> (kad tiekėjas atitiktų keliamus kvalifikacijos reikalavimus):</w:t>
      </w:r>
    </w:p>
    <w:p w14:paraId="5D908472" w14:textId="77777777" w:rsidR="00126E99" w:rsidRPr="00731921"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1921">
        <w:rPr>
          <w:rFonts w:ascii="Times New Roman" w:eastAsia="Times New Roman" w:hAnsi="Times New Roman" w:cs="Calibri"/>
          <w:sz w:val="24"/>
          <w:szCs w:val="24"/>
          <w:lang w:eastAsia="en-US"/>
        </w:rPr>
        <w:t>4.1.</w:t>
      </w:r>
      <w:r w:rsidR="00C06F95" w:rsidRPr="00731921">
        <w:rPr>
          <w:rFonts w:ascii="Times New Roman" w:eastAsia="Times New Roman" w:hAnsi="Times New Roman" w:cs="Calibri"/>
          <w:sz w:val="24"/>
          <w:szCs w:val="24"/>
          <w:lang w:eastAsia="en-US"/>
        </w:rPr>
        <w:t xml:space="preserve">1. </w:t>
      </w:r>
      <w:r w:rsidRPr="00731921">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731921">
        <w:rPr>
          <w:rFonts w:ascii="Times New Roman" w:eastAsia="Times New Roman" w:hAnsi="Times New Roman"/>
          <w:sz w:val="24"/>
          <w:szCs w:val="24"/>
          <w:lang w:eastAsia="en-US"/>
        </w:rPr>
        <w:t>atveju bus įdarbinti tiekėjo ar jo pasitelkiamo ūkio subjekto įmonėje.</w:t>
      </w:r>
    </w:p>
    <w:p w14:paraId="0C35F10B" w14:textId="2F726EBC" w:rsidR="00126E99" w:rsidRPr="00731921"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 xml:space="preserve">4.1.2. Tiekėjas, pageidaujantis remtis kitų ūkio subjektų pajėgumais, </w:t>
      </w:r>
      <w:r w:rsidRPr="00731921">
        <w:rPr>
          <w:rFonts w:ascii="Times New Roman" w:eastAsia="Times New Roman" w:hAnsi="Times New Roman"/>
          <w:b/>
          <w:bCs/>
          <w:sz w:val="24"/>
          <w:szCs w:val="24"/>
          <w:lang w:eastAsia="en-US"/>
        </w:rPr>
        <w:t>privalo juos nurodyti pasiūlyme</w:t>
      </w:r>
      <w:r w:rsidRPr="00731921">
        <w:rPr>
          <w:szCs w:val="24"/>
        </w:rPr>
        <w:t xml:space="preserve"> </w:t>
      </w:r>
      <w:r w:rsidRPr="00731921">
        <w:rPr>
          <w:rFonts w:ascii="Times New Roman" w:hAnsi="Times New Roman"/>
          <w:sz w:val="24"/>
          <w:szCs w:val="24"/>
        </w:rPr>
        <w:t>ir pateikti dokumentus</w:t>
      </w:r>
      <w:r w:rsidRPr="00731921">
        <w:rPr>
          <w:rFonts w:ascii="Times New Roman" w:hAnsi="Times New Roman"/>
          <w:bCs/>
          <w:iCs/>
          <w:sz w:val="24"/>
          <w:szCs w:val="24"/>
          <w:lang w:eastAsia="ar-SA"/>
        </w:rPr>
        <w:t>, įrodančius, kad per visą sutarties vykdymo laikotarpį ūkio subjekto, kurį jis pasitelkia, ištekliai tiekėjui bus prieinami.</w:t>
      </w:r>
      <w:r w:rsidRPr="00731921">
        <w:rPr>
          <w:bCs/>
          <w:iCs/>
          <w:lang w:eastAsia="ar-SA"/>
        </w:rPr>
        <w:t xml:space="preserve"> </w:t>
      </w:r>
      <w:r w:rsidRPr="00731921">
        <w:rPr>
          <w:rFonts w:ascii="Times New Roman" w:eastAsia="Times New Roman" w:hAnsi="Times New Roman"/>
          <w:sz w:val="24"/>
          <w:szCs w:val="24"/>
          <w:lang w:eastAsia="en-US"/>
        </w:rPr>
        <w:t xml:space="preserve">Tikrindama, ar tiekėjui bus prieinami kitų ūkio subjektų, kurių pajėgumais jis remiasi, </w:t>
      </w:r>
      <w:r w:rsidRPr="00731921">
        <w:rPr>
          <w:rFonts w:ascii="Times New Roman" w:eastAsia="Times New Roman" w:hAnsi="Times New Roman"/>
          <w:sz w:val="24"/>
          <w:szCs w:val="24"/>
        </w:rPr>
        <w:t>kad atitiktų kvalifikacijos reikalavimus</w:t>
      </w:r>
      <w:r w:rsidRPr="00731921">
        <w:rPr>
          <w:rFonts w:ascii="Times New Roman" w:eastAsia="Times New Roman" w:hAnsi="Times New Roman"/>
          <w:sz w:val="24"/>
          <w:szCs w:val="24"/>
          <w:lang w:eastAsia="en-US"/>
        </w:rPr>
        <w:t xml:space="preserve">, turimi ištekliai, </w:t>
      </w:r>
      <w:r w:rsidRPr="00731921">
        <w:rPr>
          <w:rFonts w:ascii="Times New Roman" w:eastAsia="Times New Roman" w:hAnsi="Times New Roman"/>
          <w:sz w:val="24"/>
          <w:szCs w:val="24"/>
          <w:lang w:eastAsia="en-US"/>
        </w:rPr>
        <w:lastRenderedPageBreak/>
        <w:t xml:space="preserve">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731921">
        <w:rPr>
          <w:rFonts w:ascii="Times New Roman" w:hAnsi="Times New Roman"/>
          <w:bCs/>
          <w:iCs/>
          <w:sz w:val="24"/>
          <w:szCs w:val="24"/>
          <w:lang w:eastAsia="ar-SA"/>
        </w:rPr>
        <w:t>Tiekėjas, nenurodęs, jog remiasi kitų ūkio subjektų pajėgumais (kvalifikacija), tačiau pats neatitinkantis Pirkimo sąlygų 3.4.</w:t>
      </w:r>
      <w:r w:rsidR="00BD7741" w:rsidRPr="00731921">
        <w:rPr>
          <w:rFonts w:ascii="Times New Roman" w:hAnsi="Times New Roman"/>
          <w:bCs/>
          <w:iCs/>
          <w:sz w:val="24"/>
          <w:szCs w:val="24"/>
          <w:lang w:eastAsia="ar-SA"/>
        </w:rPr>
        <w:t xml:space="preserve"> </w:t>
      </w:r>
      <w:r w:rsidRPr="00731921">
        <w:rPr>
          <w:rFonts w:ascii="Times New Roman" w:hAnsi="Times New Roman"/>
          <w:bCs/>
          <w:iCs/>
          <w:sz w:val="24"/>
          <w:szCs w:val="24"/>
          <w:lang w:eastAsia="ar-SA"/>
        </w:rPr>
        <w:t>punk</w:t>
      </w:r>
      <w:r w:rsidR="00E43972" w:rsidRPr="00731921">
        <w:rPr>
          <w:rFonts w:ascii="Times New Roman" w:hAnsi="Times New Roman"/>
          <w:bCs/>
          <w:iCs/>
          <w:sz w:val="24"/>
          <w:szCs w:val="24"/>
          <w:lang w:eastAsia="ar-SA"/>
        </w:rPr>
        <w:t>t</w:t>
      </w:r>
      <w:r w:rsidR="00BD7741" w:rsidRPr="00731921">
        <w:rPr>
          <w:rFonts w:ascii="Times New Roman" w:hAnsi="Times New Roman"/>
          <w:bCs/>
          <w:iCs/>
          <w:sz w:val="24"/>
          <w:szCs w:val="24"/>
          <w:lang w:eastAsia="ar-SA"/>
        </w:rPr>
        <w:t xml:space="preserve">e </w:t>
      </w:r>
      <w:r w:rsidR="00E43972" w:rsidRPr="00731921">
        <w:rPr>
          <w:rFonts w:ascii="Times New Roman" w:hAnsi="Times New Roman"/>
          <w:bCs/>
          <w:iCs/>
          <w:sz w:val="24"/>
          <w:szCs w:val="24"/>
          <w:lang w:eastAsia="ar-SA"/>
        </w:rPr>
        <w:t xml:space="preserve">(1 lentelėje) </w:t>
      </w:r>
      <w:r w:rsidRPr="00731921">
        <w:rPr>
          <w:rFonts w:ascii="Times New Roman" w:hAnsi="Times New Roman"/>
          <w:bCs/>
          <w:iCs/>
          <w:sz w:val="24"/>
          <w:szCs w:val="24"/>
          <w:lang w:eastAsia="ar-SA"/>
        </w:rPr>
        <w:t>nurodyt</w:t>
      </w:r>
      <w:r w:rsidR="00E43972" w:rsidRPr="00731921">
        <w:rPr>
          <w:rFonts w:ascii="Times New Roman" w:hAnsi="Times New Roman"/>
          <w:bCs/>
          <w:iCs/>
          <w:sz w:val="24"/>
          <w:szCs w:val="24"/>
          <w:lang w:eastAsia="ar-SA"/>
        </w:rPr>
        <w:t>ų</w:t>
      </w:r>
      <w:r w:rsidRPr="00731921">
        <w:rPr>
          <w:rFonts w:ascii="Times New Roman" w:hAnsi="Times New Roman"/>
          <w:bCs/>
          <w:iCs/>
          <w:sz w:val="24"/>
          <w:szCs w:val="24"/>
          <w:lang w:eastAsia="ar-SA"/>
        </w:rPr>
        <w:t xml:space="preserve"> kvalifikacijos reikalavim</w:t>
      </w:r>
      <w:r w:rsidR="00E43972" w:rsidRPr="00731921">
        <w:rPr>
          <w:rFonts w:ascii="Times New Roman" w:hAnsi="Times New Roman"/>
          <w:bCs/>
          <w:iCs/>
          <w:sz w:val="24"/>
          <w:szCs w:val="24"/>
          <w:lang w:eastAsia="ar-SA"/>
        </w:rPr>
        <w:t>ų</w:t>
      </w:r>
      <w:r w:rsidR="00EE6B9C" w:rsidRPr="00731921">
        <w:rPr>
          <w:rFonts w:ascii="Times New Roman" w:hAnsi="Times New Roman"/>
          <w:bCs/>
          <w:iCs/>
          <w:sz w:val="24"/>
          <w:szCs w:val="24"/>
          <w:lang w:eastAsia="ar-SA"/>
        </w:rPr>
        <w:t xml:space="preserve"> </w:t>
      </w:r>
      <w:r w:rsidRPr="00731921">
        <w:rPr>
          <w:rFonts w:ascii="Times New Roman" w:hAnsi="Times New Roman"/>
          <w:bCs/>
          <w:iCs/>
          <w:sz w:val="24"/>
          <w:szCs w:val="24"/>
          <w:lang w:eastAsia="ar-SA"/>
        </w:rPr>
        <w:t xml:space="preserve">neįgyja teisės po pasiūlymų pateikimo termino pabaigos pasitelkti (nurodyti) naujų subjektų tam, kad atitiktų </w:t>
      </w:r>
      <w:r w:rsidRPr="00731921">
        <w:rPr>
          <w:rFonts w:ascii="Times New Roman" w:eastAsia="Times New Roman" w:hAnsi="Times New Roman"/>
          <w:sz w:val="24"/>
          <w:szCs w:val="24"/>
        </w:rPr>
        <w:t>kvalifikacijos</w:t>
      </w:r>
      <w:r w:rsidR="00EE6B9C" w:rsidRPr="00731921">
        <w:rPr>
          <w:rFonts w:ascii="Times New Roman" w:eastAsia="Times New Roman" w:hAnsi="Times New Roman"/>
          <w:sz w:val="24"/>
          <w:szCs w:val="24"/>
        </w:rPr>
        <w:t xml:space="preserve"> </w:t>
      </w:r>
      <w:r w:rsidRPr="00731921">
        <w:rPr>
          <w:rFonts w:ascii="Times New Roman" w:hAnsi="Times New Roman"/>
          <w:bCs/>
          <w:iCs/>
          <w:sz w:val="24"/>
          <w:szCs w:val="24"/>
          <w:lang w:eastAsia="ar-SA"/>
        </w:rPr>
        <w:t>reikalavimus.</w:t>
      </w:r>
    </w:p>
    <w:p w14:paraId="0C6CEE7E" w14:textId="2F8202EB" w:rsidR="00126E99" w:rsidRPr="00731921"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 xml:space="preserve">4.1.3. Tais atvejais, kai pirkimo dokumentuose yra nustatytas kvalifikacijos reikalavimas ir tiekėjas </w:t>
      </w:r>
      <w:r w:rsidRPr="00731921">
        <w:rPr>
          <w:rFonts w:ascii="Times New Roman" w:hAnsi="Times New Roman"/>
          <w:sz w:val="24"/>
          <w:szCs w:val="24"/>
        </w:rPr>
        <w:t xml:space="preserve">naudojasi (naudosis) trečiųjų asmenų, kurie tiesiogiai </w:t>
      </w:r>
      <w:r w:rsidRPr="00731921">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E32B94" w:rsidRPr="00731921">
        <w:rPr>
          <w:rFonts w:ascii="Times New Roman" w:eastAsia="Times New Roman" w:hAnsi="Times New Roman"/>
          <w:sz w:val="24"/>
          <w:szCs w:val="24"/>
        </w:rPr>
        <w:t>Paslaug</w:t>
      </w:r>
      <w:r w:rsidR="000468AF" w:rsidRPr="00731921">
        <w:rPr>
          <w:rFonts w:ascii="Times New Roman" w:eastAsia="Times New Roman" w:hAnsi="Times New Roman"/>
          <w:sz w:val="24"/>
          <w:szCs w:val="24"/>
        </w:rPr>
        <w:t>ų atlikimo</w:t>
      </w:r>
      <w:r w:rsidRPr="00731921">
        <w:rPr>
          <w:rFonts w:ascii="Times New Roman" w:eastAsia="Times New Roman" w:hAnsi="Times New Roman"/>
          <w:sz w:val="24"/>
          <w:szCs w:val="24"/>
        </w:rPr>
        <w:t>, neprisiims solidarios atsakomybės už sutarties vykdymą ar kitaip tiesiogiai nedalyvaus vykdant pirkimo sutartį)</w:t>
      </w:r>
      <w:r w:rsidRPr="00731921">
        <w:rPr>
          <w:rFonts w:ascii="Times New Roman" w:hAnsi="Times New Roman"/>
          <w:sz w:val="24"/>
          <w:szCs w:val="24"/>
        </w:rPr>
        <w:t>, priemonėmis (</w:t>
      </w:r>
      <w:r w:rsidRPr="00731921">
        <w:rPr>
          <w:rFonts w:ascii="Times New Roman" w:hAnsi="Times New Roman"/>
          <w:i/>
          <w:iCs/>
          <w:sz w:val="24"/>
          <w:szCs w:val="24"/>
        </w:rPr>
        <w:t>pavyzdžiui, tik išnuomos patalpas, išnuomos įrangą ar pan.</w:t>
      </w:r>
      <w:r w:rsidRPr="00731921">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A0613CA" w14:textId="77777777" w:rsidR="00126E99" w:rsidRPr="00731921"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1921">
        <w:rPr>
          <w:rFonts w:ascii="Times New Roman" w:hAnsi="Times New Roman" w:cs="Calibri"/>
          <w:bCs/>
          <w:sz w:val="24"/>
          <w:szCs w:val="24"/>
          <w:lang w:eastAsia="en-US"/>
        </w:rPr>
        <w:t>4.1.4. Skirtingi tiekėjai gali remtis tų pačių ūkio subjektų pajėgumais.</w:t>
      </w:r>
    </w:p>
    <w:p w14:paraId="6632192D" w14:textId="77777777" w:rsidR="00126E99" w:rsidRPr="00731921"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1921">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14:paraId="2AFCC9A9" w14:textId="77777777" w:rsidR="00126E99" w:rsidRPr="00731921" w:rsidRDefault="00126E99" w:rsidP="00167B0B">
      <w:pPr>
        <w:suppressAutoHyphens/>
        <w:autoSpaceDN w:val="0"/>
        <w:ind w:firstLine="709"/>
        <w:jc w:val="both"/>
        <w:textAlignment w:val="baseline"/>
        <w:rPr>
          <w:rFonts w:ascii="Times New Roman" w:eastAsia="Times New Roman" w:hAnsi="Times New Roman" w:cs="Calibri"/>
          <w:sz w:val="24"/>
          <w:szCs w:val="24"/>
          <w:lang w:eastAsia="en-US"/>
        </w:rPr>
      </w:pPr>
      <w:r w:rsidRPr="00731921">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31921">
        <w:rPr>
          <w:rFonts w:ascii="Times New Roman" w:eastAsia="Times New Roman" w:hAnsi="Times New Roman" w:cs="Calibri"/>
          <w:b/>
          <w:bCs/>
          <w:sz w:val="24"/>
          <w:szCs w:val="24"/>
          <w:lang w:eastAsia="en-US"/>
        </w:rPr>
        <w:t xml:space="preserve"> </w:t>
      </w:r>
      <w:r w:rsidRPr="00731921">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14:paraId="3ED12AF7" w14:textId="77777777" w:rsidR="00736FE6" w:rsidRPr="00731921" w:rsidRDefault="00736FE6" w:rsidP="005C43BA">
      <w:pPr>
        <w:suppressAutoHyphens/>
        <w:autoSpaceDN w:val="0"/>
        <w:ind w:firstLine="709"/>
        <w:jc w:val="both"/>
        <w:textAlignment w:val="baseline"/>
        <w:rPr>
          <w:rFonts w:ascii="Times New Roman" w:eastAsia="Times New Roman" w:hAnsi="Times New Roman" w:cs="Calibri"/>
          <w:sz w:val="24"/>
          <w:szCs w:val="24"/>
          <w:lang w:eastAsia="en-US"/>
        </w:rPr>
      </w:pPr>
      <w:r w:rsidRPr="00731921">
        <w:rPr>
          <w:rFonts w:ascii="Times New Roman" w:eastAsia="Times New Roman" w:hAnsi="Times New Roman" w:cs="Calibri"/>
          <w:b/>
          <w:bCs/>
          <w:sz w:val="24"/>
          <w:szCs w:val="24"/>
          <w:lang w:eastAsia="en-US"/>
        </w:rPr>
        <w:t>4.2. Subtiekėjų pasitelkimas (kurių pajėgumais (kvalifikacija) tiekėjas nesiremia)</w:t>
      </w:r>
      <w:r w:rsidRPr="00731921">
        <w:rPr>
          <w:rFonts w:ascii="Times New Roman" w:eastAsia="Times New Roman" w:hAnsi="Times New Roman" w:cs="Calibri"/>
          <w:sz w:val="24"/>
          <w:szCs w:val="24"/>
          <w:lang w:eastAsia="en-US"/>
        </w:rPr>
        <w:t>:</w:t>
      </w:r>
    </w:p>
    <w:p w14:paraId="796A2603" w14:textId="6AC0F206" w:rsidR="00736FE6" w:rsidRPr="00731921" w:rsidRDefault="00736FE6" w:rsidP="005C43BA">
      <w:pPr>
        <w:widowControl w:val="0"/>
        <w:suppressAutoHyphens/>
        <w:ind w:firstLine="709"/>
        <w:jc w:val="both"/>
        <w:rPr>
          <w:rFonts w:ascii="Times New Roman" w:hAnsi="Times New Roman"/>
          <w:sz w:val="24"/>
          <w:szCs w:val="24"/>
          <w:lang w:eastAsia="en-US"/>
        </w:rPr>
      </w:pPr>
      <w:r w:rsidRPr="00731921">
        <w:rPr>
          <w:rFonts w:ascii="Times New Roman" w:eastAsia="Times New Roman" w:hAnsi="Times New Roman" w:cs="Calibri"/>
          <w:color w:val="000000"/>
          <w:sz w:val="24"/>
          <w:szCs w:val="24"/>
          <w:lang w:eastAsia="en-US"/>
        </w:rPr>
        <w:t xml:space="preserve">4.2.1. </w:t>
      </w:r>
      <w:r w:rsidRPr="00731921">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w:t>
      </w:r>
      <w:r w:rsidR="00E32B94" w:rsidRPr="00731921">
        <w:rPr>
          <w:rFonts w:ascii="Times New Roman" w:hAnsi="Times New Roman"/>
          <w:sz w:val="24"/>
          <w:szCs w:val="24"/>
          <w:lang w:eastAsia="en-US"/>
        </w:rPr>
        <w:t>a</w:t>
      </w:r>
      <w:r w:rsidR="00DA46F6" w:rsidRPr="00731921">
        <w:rPr>
          <w:rFonts w:ascii="Times New Roman" w:hAnsi="Times New Roman"/>
          <w:sz w:val="24"/>
          <w:szCs w:val="24"/>
          <w:lang w:eastAsia="en-US"/>
        </w:rPr>
        <w:t>s</w:t>
      </w:r>
      <w:r w:rsidRPr="00731921">
        <w:rPr>
          <w:rFonts w:ascii="Times New Roman" w:hAnsi="Times New Roman"/>
          <w:sz w:val="24"/>
          <w:szCs w:val="24"/>
          <w:lang w:eastAsia="en-US"/>
        </w:rPr>
        <w:t xml:space="preserve"> </w:t>
      </w:r>
      <w:r w:rsidR="00E32B94" w:rsidRPr="00731921">
        <w:rPr>
          <w:rFonts w:ascii="Times New Roman" w:hAnsi="Times New Roman"/>
          <w:sz w:val="24"/>
          <w:szCs w:val="24"/>
          <w:lang w:eastAsia="en-US"/>
        </w:rPr>
        <w:t>Paslauga</w:t>
      </w:r>
      <w:r w:rsidRPr="00731921">
        <w:rPr>
          <w:rFonts w:ascii="Times New Roman" w:hAnsi="Times New Roman"/>
          <w:sz w:val="24"/>
          <w:szCs w:val="24"/>
          <w:lang w:eastAsia="en-US"/>
        </w:rPr>
        <w:t>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14:paraId="78412A96" w14:textId="77777777" w:rsidR="00736FE6" w:rsidRPr="00731921" w:rsidRDefault="00736FE6" w:rsidP="005C43BA">
      <w:pPr>
        <w:ind w:right="40" w:firstLine="709"/>
        <w:jc w:val="both"/>
        <w:rPr>
          <w:rFonts w:ascii="Times New Roman" w:eastAsia="Times New Roman" w:hAnsi="Times New Roman"/>
          <w:sz w:val="24"/>
          <w:szCs w:val="24"/>
          <w:lang w:eastAsia="en-US"/>
        </w:rPr>
      </w:pPr>
      <w:r w:rsidRPr="00731921">
        <w:rPr>
          <w:rFonts w:ascii="Times New Roman" w:hAnsi="Times New Roman" w:cs="Calibri"/>
          <w:bCs/>
          <w:sz w:val="24"/>
          <w:szCs w:val="24"/>
          <w:lang w:eastAsia="en-US"/>
        </w:rPr>
        <w:t xml:space="preserve">4.2.2. </w:t>
      </w:r>
      <w:r w:rsidRPr="00731921">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14:paraId="770BB31A" w14:textId="77777777" w:rsidR="00736FE6" w:rsidRPr="00731921" w:rsidRDefault="00736FE6" w:rsidP="005C43BA">
      <w:pPr>
        <w:ind w:right="40" w:firstLine="709"/>
        <w:jc w:val="both"/>
        <w:rPr>
          <w:rFonts w:ascii="Times New Roman" w:eastAsia="Times New Roman" w:hAnsi="Times New Roman"/>
          <w:sz w:val="24"/>
          <w:szCs w:val="24"/>
          <w:lang w:eastAsia="en-US"/>
        </w:rPr>
      </w:pPr>
      <w:r w:rsidRPr="00731921">
        <w:rPr>
          <w:rFonts w:ascii="Times New Roman" w:eastAsia="Times New Roman" w:hAnsi="Times New Roman" w:cs="Calibri"/>
          <w:sz w:val="24"/>
          <w:szCs w:val="24"/>
          <w:lang w:eastAsia="en-US"/>
        </w:rPr>
        <w:t xml:space="preserve">4.2.3. </w:t>
      </w:r>
      <w:r w:rsidRPr="00731921">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6E2DAF8" w14:textId="77777777" w:rsidR="00736FE6" w:rsidRPr="00731921" w:rsidRDefault="00736FE6" w:rsidP="005C43BA">
      <w:pPr>
        <w:ind w:right="40" w:firstLine="709"/>
        <w:jc w:val="both"/>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 xml:space="preserve">4.2.4. </w:t>
      </w:r>
      <w:bookmarkStart w:id="17" w:name="_Hlk83636120"/>
      <w:r w:rsidRPr="00731921">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17F70C93" w14:textId="77777777" w:rsidR="00736FE6" w:rsidRPr="00731921" w:rsidRDefault="00736FE6" w:rsidP="005C43BA">
      <w:pPr>
        <w:ind w:right="40" w:firstLine="709"/>
        <w:jc w:val="both"/>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4.2.5.</w:t>
      </w:r>
      <w:bookmarkEnd w:id="17"/>
      <w:r w:rsidRPr="00731921">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14:paraId="7BAA2AE1" w14:textId="77777777" w:rsidR="00736FE6" w:rsidRPr="00BF7A88" w:rsidRDefault="00736FE6" w:rsidP="005C43BA">
      <w:pPr>
        <w:suppressAutoHyphens/>
        <w:autoSpaceDN w:val="0"/>
        <w:ind w:firstLine="709"/>
        <w:jc w:val="both"/>
        <w:textAlignment w:val="baseline"/>
        <w:rPr>
          <w:rFonts w:ascii="Times New Roman" w:eastAsia="Times New Roman" w:hAnsi="Times New Roman" w:cs="Calibri"/>
          <w:b/>
          <w:bCs/>
          <w:sz w:val="24"/>
          <w:szCs w:val="24"/>
          <w:lang w:eastAsia="en-US"/>
        </w:rPr>
      </w:pPr>
      <w:r w:rsidRPr="00731921">
        <w:rPr>
          <w:rFonts w:ascii="Times New Roman" w:eastAsia="Times New Roman" w:hAnsi="Times New Roman" w:cs="Calibri"/>
          <w:b/>
          <w:bCs/>
          <w:sz w:val="24"/>
          <w:szCs w:val="24"/>
          <w:shd w:val="clear" w:color="auto" w:fill="FFFFFF"/>
          <w:lang w:eastAsia="en-US"/>
        </w:rPr>
        <w:t>4.3. Ūkio subjektų grupės dalyvavimas</w:t>
      </w:r>
      <w:r w:rsidRPr="00731921">
        <w:rPr>
          <w:rFonts w:ascii="Times New Roman" w:eastAsia="Times New Roman" w:hAnsi="Times New Roman" w:cs="Calibri"/>
          <w:b/>
          <w:bCs/>
          <w:sz w:val="24"/>
          <w:szCs w:val="24"/>
          <w:lang w:eastAsia="en-US"/>
        </w:rPr>
        <w:t>:</w:t>
      </w:r>
    </w:p>
    <w:p w14:paraId="4A3C04E1" w14:textId="77777777" w:rsidR="00736FE6" w:rsidRPr="00731921" w:rsidRDefault="00736FE6" w:rsidP="005C43BA">
      <w:pPr>
        <w:suppressAutoHyphens/>
        <w:autoSpaceDN w:val="0"/>
        <w:ind w:firstLine="709"/>
        <w:jc w:val="both"/>
        <w:textAlignment w:val="baseline"/>
        <w:rPr>
          <w:rFonts w:ascii="Times New Roman" w:hAnsi="Times New Roman" w:cs="Calibri"/>
          <w:sz w:val="24"/>
          <w:szCs w:val="24"/>
          <w:lang w:eastAsia="en-US"/>
        </w:rPr>
      </w:pPr>
      <w:r w:rsidRPr="00731921">
        <w:rPr>
          <w:rFonts w:ascii="Times New Roman" w:hAnsi="Times New Roman" w:cs="Calibri"/>
          <w:sz w:val="24"/>
          <w:szCs w:val="24"/>
          <w:lang w:eastAsia="en-US"/>
        </w:rPr>
        <w:lastRenderedPageBreak/>
        <w:t>4.3.1. pasiūlymą gali pateikti ūkio subjektų grupė. Pirkime pasiūlymą teikianti ūkio subjektų grupė, turi pateikti jungtinės veiklos sutarties kopiją. Jungtinės veiklos sutartyje privalo būti nurodyta:</w:t>
      </w:r>
    </w:p>
    <w:p w14:paraId="7B94116A" w14:textId="0ACB7FE3" w:rsidR="00736FE6" w:rsidRPr="00731921" w:rsidRDefault="00736FE6" w:rsidP="005C43BA">
      <w:pPr>
        <w:suppressAutoHyphens/>
        <w:autoSpaceDN w:val="0"/>
        <w:ind w:firstLine="709"/>
        <w:jc w:val="both"/>
        <w:textAlignment w:val="baseline"/>
        <w:rPr>
          <w:rFonts w:ascii="Times New Roman" w:hAnsi="Times New Roman" w:cs="Calibri"/>
          <w:sz w:val="24"/>
          <w:szCs w:val="24"/>
          <w:lang w:eastAsia="en-US"/>
        </w:rPr>
      </w:pPr>
      <w:r w:rsidRPr="00731921">
        <w:rPr>
          <w:rFonts w:ascii="Times New Roman" w:hAnsi="Times New Roman" w:cs="Calibri"/>
          <w:sz w:val="24"/>
          <w:szCs w:val="24"/>
          <w:lang w:eastAsia="en-US"/>
        </w:rPr>
        <w:t xml:space="preserve">4.3.1.1. ūkio subjektų grupės sudėtis ir kiekvieno tiekėjų grupės dalyvio įsipareigojimai vykdant numatomą su </w:t>
      </w:r>
      <w:r w:rsidR="00E32B94" w:rsidRPr="00731921">
        <w:rPr>
          <w:rFonts w:ascii="Times New Roman" w:hAnsi="Times New Roman" w:cs="Calibri"/>
          <w:sz w:val="24"/>
          <w:szCs w:val="24"/>
          <w:lang w:eastAsia="en-US"/>
        </w:rPr>
        <w:t>Įstaiga</w:t>
      </w:r>
      <w:r w:rsidRPr="00731921">
        <w:rPr>
          <w:rFonts w:ascii="Times New Roman" w:hAnsi="Times New Roman" w:cs="Calibri"/>
          <w:sz w:val="24"/>
          <w:szCs w:val="24"/>
          <w:lang w:eastAsia="en-US"/>
        </w:rPr>
        <w:t xml:space="preserve"> sudaryti sutartį (</w:t>
      </w:r>
      <w:r w:rsidRPr="00731921">
        <w:rPr>
          <w:rFonts w:ascii="Times New Roman" w:eastAsia="Times New Roman" w:hAnsi="Times New Roman" w:cs="Calibri"/>
          <w:sz w:val="24"/>
          <w:szCs w:val="24"/>
          <w:lang w:eastAsia="en-US"/>
        </w:rPr>
        <w:t>t. y. koki</w:t>
      </w:r>
      <w:r w:rsidR="00051195" w:rsidRPr="00731921">
        <w:rPr>
          <w:rFonts w:ascii="Times New Roman" w:eastAsia="Times New Roman" w:hAnsi="Times New Roman" w:cs="Calibri"/>
          <w:sz w:val="24"/>
          <w:szCs w:val="24"/>
          <w:lang w:eastAsia="en-US"/>
        </w:rPr>
        <w:t>oms</w:t>
      </w:r>
      <w:r w:rsidRPr="00731921">
        <w:rPr>
          <w:rFonts w:ascii="Times New Roman" w:eastAsia="Times New Roman" w:hAnsi="Times New Roman" w:cs="Calibri"/>
          <w:sz w:val="24"/>
          <w:szCs w:val="24"/>
          <w:lang w:eastAsia="en-US"/>
        </w:rPr>
        <w:t xml:space="preserve"> </w:t>
      </w:r>
      <w:r w:rsidR="000468AF" w:rsidRPr="00731921">
        <w:rPr>
          <w:rFonts w:ascii="Times New Roman" w:eastAsia="Times New Roman" w:hAnsi="Times New Roman" w:cs="Calibri"/>
          <w:sz w:val="24"/>
          <w:szCs w:val="24"/>
          <w:lang w:eastAsia="en-US"/>
        </w:rPr>
        <w:t xml:space="preserve">paslaugioms </w:t>
      </w:r>
      <w:r w:rsidR="00051195" w:rsidRPr="00731921">
        <w:rPr>
          <w:rFonts w:ascii="Times New Roman" w:eastAsia="Times New Roman" w:hAnsi="Times New Roman" w:cs="Calibri"/>
          <w:sz w:val="24"/>
          <w:szCs w:val="24"/>
          <w:lang w:eastAsia="en-US"/>
        </w:rPr>
        <w:t>teikti</w:t>
      </w:r>
      <w:r w:rsidRPr="00731921">
        <w:rPr>
          <w:rFonts w:ascii="Times New Roman" w:eastAsia="Times New Roman" w:hAnsi="Times New Roman" w:cs="Calibri"/>
          <w:sz w:val="24"/>
          <w:szCs w:val="24"/>
          <w:lang w:eastAsia="en-US"/>
        </w:rPr>
        <w:t xml:space="preserve"> yra pasitelkiami)</w:t>
      </w:r>
      <w:r w:rsidRPr="00731921">
        <w:rPr>
          <w:rFonts w:ascii="Times New Roman" w:hAnsi="Times New Roman" w:cs="Calibri"/>
          <w:sz w:val="24"/>
          <w:szCs w:val="24"/>
          <w:lang w:eastAsia="en-US"/>
        </w:rPr>
        <w:t>, šių įsipareigojimų vertės dalis, tenkanti kiekvienai sutarties šaliai, įeinanti į bendrą sutarties vertę;</w:t>
      </w:r>
    </w:p>
    <w:p w14:paraId="7A6CFC00" w14:textId="77777777" w:rsidR="00736FE6" w:rsidRPr="00731921" w:rsidRDefault="00736FE6" w:rsidP="005C43BA">
      <w:pPr>
        <w:suppressAutoHyphens/>
        <w:autoSpaceDN w:val="0"/>
        <w:ind w:firstLine="709"/>
        <w:jc w:val="both"/>
        <w:textAlignment w:val="baseline"/>
        <w:rPr>
          <w:rFonts w:ascii="Times New Roman" w:hAnsi="Times New Roman" w:cs="Calibri"/>
          <w:sz w:val="24"/>
          <w:szCs w:val="24"/>
          <w:lang w:eastAsia="en-US"/>
        </w:rPr>
      </w:pPr>
      <w:r w:rsidRPr="00731921">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14:paraId="420C8CCD" w14:textId="6A3067B5" w:rsidR="00736FE6" w:rsidRPr="00731921" w:rsidRDefault="00736FE6" w:rsidP="005C43BA">
      <w:pPr>
        <w:suppressAutoHyphens/>
        <w:autoSpaceDN w:val="0"/>
        <w:ind w:firstLine="709"/>
        <w:jc w:val="both"/>
        <w:textAlignment w:val="baseline"/>
        <w:rPr>
          <w:rFonts w:ascii="Times New Roman" w:hAnsi="Times New Roman" w:cs="Calibri"/>
          <w:sz w:val="24"/>
          <w:szCs w:val="24"/>
          <w:lang w:eastAsia="en-US"/>
        </w:rPr>
      </w:pPr>
      <w:r w:rsidRPr="00731921">
        <w:rPr>
          <w:rFonts w:ascii="Times New Roman" w:hAnsi="Times New Roman" w:cs="Calibri"/>
          <w:sz w:val="24"/>
          <w:szCs w:val="24"/>
          <w:lang w:eastAsia="en-US"/>
        </w:rPr>
        <w:t xml:space="preserve">4.3.1.3. </w:t>
      </w:r>
      <w:r w:rsidRPr="00731921">
        <w:rPr>
          <w:rFonts w:ascii="Times New Roman" w:eastAsia="Times New Roman" w:hAnsi="Times New Roman" w:cs="Calibri"/>
          <w:bCs/>
          <w:sz w:val="24"/>
          <w:szCs w:val="24"/>
          <w:lang w:eastAsia="en-US"/>
        </w:rPr>
        <w:t xml:space="preserve">kuris šios sutarties dalyvis yra įgaliojamas ūkio subjektų grupės vardu teikti pasiūlymą, o laimėjus pirkimą, – pasirašyti sutartį su </w:t>
      </w:r>
      <w:r w:rsidR="00E32B94" w:rsidRPr="00731921">
        <w:rPr>
          <w:rFonts w:ascii="Times New Roman" w:eastAsia="Times New Roman" w:hAnsi="Times New Roman" w:cs="Calibri"/>
          <w:bCs/>
          <w:sz w:val="24"/>
          <w:szCs w:val="24"/>
          <w:lang w:eastAsia="en-US"/>
        </w:rPr>
        <w:t>Įstaiga</w:t>
      </w:r>
      <w:r w:rsidRPr="00731921">
        <w:rPr>
          <w:rFonts w:ascii="Times New Roman" w:eastAsia="Times New Roman" w:hAnsi="Times New Roman" w:cs="Calibri"/>
          <w:bCs/>
          <w:sz w:val="24"/>
          <w:szCs w:val="24"/>
          <w:lang w:eastAsia="en-US"/>
        </w:rPr>
        <w:t>, teikti sąskaitas faktūras atsiskaitymams (mokėjimai bus atliekami tik vienam iš jungtinės veiklos sutarties dalyvių), pasirašyti su sutarties vykdymu susijusius dokumentus (įgaliotas dalyvis) ir kt</w:t>
      </w:r>
      <w:r w:rsidRPr="00731921">
        <w:rPr>
          <w:rFonts w:ascii="Times New Roman" w:hAnsi="Times New Roman" w:cs="Calibri"/>
          <w:sz w:val="24"/>
          <w:szCs w:val="24"/>
          <w:lang w:eastAsia="en-US"/>
        </w:rPr>
        <w:t>.</w:t>
      </w:r>
    </w:p>
    <w:p w14:paraId="7682779A" w14:textId="77777777" w:rsidR="00736FE6" w:rsidRPr="00731921" w:rsidRDefault="00736FE6" w:rsidP="005C43BA">
      <w:pPr>
        <w:suppressAutoHyphens/>
        <w:autoSpaceDN w:val="0"/>
        <w:ind w:firstLine="709"/>
        <w:jc w:val="both"/>
        <w:textAlignment w:val="baseline"/>
        <w:rPr>
          <w:rFonts w:ascii="Times New Roman" w:hAnsi="Times New Roman" w:cs="Calibri"/>
          <w:color w:val="000000"/>
          <w:sz w:val="24"/>
          <w:szCs w:val="24"/>
          <w:lang w:eastAsia="en-US"/>
        </w:rPr>
      </w:pPr>
      <w:r w:rsidRPr="00731921">
        <w:rPr>
          <w:rFonts w:ascii="Times New Roman" w:hAnsi="Times New Roman" w:cs="Calibri"/>
          <w:sz w:val="24"/>
          <w:szCs w:val="24"/>
          <w:lang w:eastAsia="en-US"/>
        </w:rPr>
        <w:t xml:space="preserve">4.3.2. Perkančioji </w:t>
      </w:r>
      <w:r w:rsidRPr="00731921">
        <w:rPr>
          <w:rFonts w:ascii="Times New Roman" w:hAnsi="Times New Roman" w:cs="Calibri"/>
          <w:color w:val="000000"/>
          <w:sz w:val="24"/>
          <w:szCs w:val="24"/>
          <w:lang w:eastAsia="en-US"/>
        </w:rPr>
        <w:t xml:space="preserve">organizacija nereikalauja, kad </w:t>
      </w:r>
      <w:r w:rsidRPr="00731921">
        <w:rPr>
          <w:rFonts w:ascii="Times New Roman" w:eastAsia="Times New Roman" w:hAnsi="Times New Roman" w:cs="Calibri"/>
          <w:bCs/>
          <w:sz w:val="24"/>
          <w:szCs w:val="24"/>
          <w:lang w:eastAsia="en-US"/>
        </w:rPr>
        <w:t>ūkio subjektų grupės</w:t>
      </w:r>
      <w:r w:rsidRPr="00731921">
        <w:rPr>
          <w:rFonts w:ascii="Times New Roman" w:hAnsi="Times New Roman" w:cs="Calibri"/>
          <w:color w:val="000000"/>
          <w:sz w:val="24"/>
          <w:szCs w:val="24"/>
          <w:lang w:eastAsia="en-US"/>
        </w:rPr>
        <w:t xml:space="preserve"> pateiktą pasiūlymą pripažinus laimėjusiu ir pasiūlius sudaryti sutartį, ši </w:t>
      </w:r>
      <w:r w:rsidRPr="00731921">
        <w:rPr>
          <w:rFonts w:ascii="Times New Roman" w:eastAsia="Times New Roman" w:hAnsi="Times New Roman" w:cs="Calibri"/>
          <w:bCs/>
          <w:sz w:val="24"/>
          <w:szCs w:val="24"/>
          <w:lang w:eastAsia="en-US"/>
        </w:rPr>
        <w:t>ūkio subjektų</w:t>
      </w:r>
      <w:r w:rsidRPr="00731921">
        <w:rPr>
          <w:rFonts w:ascii="Times New Roman" w:hAnsi="Times New Roman" w:cs="Calibri"/>
          <w:color w:val="000000"/>
          <w:sz w:val="24"/>
          <w:szCs w:val="24"/>
          <w:lang w:eastAsia="en-US"/>
        </w:rPr>
        <w:t xml:space="preserve"> grupė įgytų tam tikrą teisinę formą.</w:t>
      </w:r>
    </w:p>
    <w:p w14:paraId="063334B4" w14:textId="103E0EF2" w:rsidR="004A6C98" w:rsidRPr="00731921" w:rsidRDefault="00736FE6" w:rsidP="005C43BA">
      <w:pPr>
        <w:ind w:right="40" w:firstLine="709"/>
        <w:jc w:val="both"/>
        <w:rPr>
          <w:rFonts w:ascii="Times New Roman" w:eastAsia="Times New Roman" w:hAnsi="Times New Roman"/>
          <w:sz w:val="24"/>
          <w:szCs w:val="24"/>
          <w:lang w:eastAsia="en-US"/>
        </w:rPr>
      </w:pPr>
      <w:r w:rsidRPr="00731921">
        <w:rPr>
          <w:rFonts w:ascii="Times New Roman" w:hAnsi="Times New Roman" w:cs="Calibri"/>
          <w:color w:val="000000"/>
          <w:sz w:val="24"/>
          <w:szCs w:val="24"/>
          <w:lang w:eastAsia="en-US"/>
        </w:rPr>
        <w:t xml:space="preserve">4.3.3. </w:t>
      </w:r>
      <w:r w:rsidR="00EF187E" w:rsidRPr="00731921">
        <w:rPr>
          <w:rFonts w:ascii="Times New Roman" w:eastAsia="Times New Roman" w:hAnsi="Times New Roman"/>
          <w:sz w:val="24"/>
          <w:szCs w:val="24"/>
          <w:lang w:eastAsia="en-US"/>
        </w:rPr>
        <w:t>T</w:t>
      </w:r>
      <w:r w:rsidRPr="00731921">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kurį pasitelkia kitas tiekėjas tame pačiame pirkime.</w:t>
      </w:r>
    </w:p>
    <w:p w14:paraId="45EBCC7D" w14:textId="77777777" w:rsidR="00EF187E" w:rsidRPr="00731921" w:rsidRDefault="00EF187E" w:rsidP="005C43BA">
      <w:pPr>
        <w:ind w:right="40" w:firstLine="709"/>
        <w:jc w:val="both"/>
        <w:rPr>
          <w:rFonts w:ascii="Times New Roman" w:eastAsia="Times New Roman" w:hAnsi="Times New Roman"/>
          <w:sz w:val="24"/>
          <w:szCs w:val="24"/>
          <w:lang w:eastAsia="en-US"/>
        </w:rPr>
      </w:pPr>
    </w:p>
    <w:p w14:paraId="553BD81F" w14:textId="77777777" w:rsidR="00EF187E" w:rsidRPr="00731921" w:rsidRDefault="00EF187E" w:rsidP="005C43BA">
      <w:pPr>
        <w:ind w:right="40" w:firstLine="709"/>
        <w:jc w:val="both"/>
        <w:rPr>
          <w:rFonts w:ascii="Times New Roman" w:eastAsia="Times New Roman" w:hAnsi="Times New Roman"/>
          <w:sz w:val="24"/>
          <w:szCs w:val="24"/>
          <w:lang w:eastAsia="en-US"/>
        </w:rPr>
      </w:pPr>
    </w:p>
    <w:p w14:paraId="51D47C0C" w14:textId="77777777" w:rsidR="004D5F4C" w:rsidRPr="00731921" w:rsidRDefault="006E05F3" w:rsidP="00710A4E">
      <w:pPr>
        <w:pStyle w:val="Heading"/>
        <w:jc w:val="center"/>
        <w:rPr>
          <w:rFonts w:cs="Times New Roman"/>
          <w:color w:val="auto"/>
          <w:sz w:val="24"/>
          <w:szCs w:val="24"/>
          <w:lang w:val="lt-LT"/>
        </w:rPr>
      </w:pPr>
      <w:r w:rsidRPr="00731921">
        <w:rPr>
          <w:rFonts w:cs="Times New Roman"/>
          <w:color w:val="auto"/>
          <w:sz w:val="24"/>
          <w:szCs w:val="24"/>
          <w:lang w:val="lt-LT"/>
        </w:rPr>
        <w:t>V</w:t>
      </w:r>
      <w:r w:rsidR="00396FDC" w:rsidRPr="00731921">
        <w:rPr>
          <w:rFonts w:cs="Times New Roman"/>
          <w:color w:val="auto"/>
          <w:sz w:val="24"/>
          <w:szCs w:val="24"/>
          <w:lang w:val="lt-LT"/>
        </w:rPr>
        <w:t xml:space="preserve"> </w:t>
      </w:r>
      <w:r w:rsidR="004D5F4C" w:rsidRPr="00731921">
        <w:rPr>
          <w:rFonts w:cs="Times New Roman"/>
          <w:color w:val="auto"/>
          <w:sz w:val="24"/>
          <w:szCs w:val="24"/>
          <w:lang w:val="lt-LT"/>
        </w:rPr>
        <w:t>SKYRIUS</w:t>
      </w:r>
    </w:p>
    <w:p w14:paraId="5FA7B3B2" w14:textId="77777777" w:rsidR="00710A4E" w:rsidRPr="00731921" w:rsidRDefault="00710A4E" w:rsidP="00710A4E">
      <w:pPr>
        <w:pStyle w:val="Heading"/>
        <w:jc w:val="center"/>
        <w:rPr>
          <w:rFonts w:cs="Times New Roman"/>
          <w:color w:val="auto"/>
          <w:sz w:val="24"/>
          <w:szCs w:val="24"/>
          <w:lang w:val="lt-LT"/>
        </w:rPr>
      </w:pPr>
      <w:r w:rsidRPr="00731921">
        <w:rPr>
          <w:rFonts w:cs="Times New Roman"/>
          <w:color w:val="auto"/>
          <w:sz w:val="24"/>
          <w:szCs w:val="24"/>
          <w:lang w:val="lt-LT"/>
        </w:rPr>
        <w:t>PASIŪLYMŲ RENGIMAS, PATEIKIMAS IR KEITIMAS</w:t>
      </w:r>
    </w:p>
    <w:p w14:paraId="3FA59D9D" w14:textId="77777777" w:rsidR="00710A4E" w:rsidRPr="00731921"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14:paraId="4F9C63BB" w14:textId="38A9456D" w:rsidR="00EB6DC0" w:rsidRPr="00731921" w:rsidRDefault="00710A4E" w:rsidP="00FD63D8">
      <w:pPr>
        <w:ind w:firstLine="709"/>
        <w:jc w:val="both"/>
        <w:rPr>
          <w:rFonts w:ascii="Times New Roman" w:hAnsi="Times New Roman"/>
          <w:bCs/>
          <w:sz w:val="24"/>
          <w:szCs w:val="24"/>
        </w:rPr>
      </w:pPr>
      <w:r w:rsidRPr="00731921">
        <w:rPr>
          <w:rFonts w:ascii="Times New Roman" w:hAnsi="Times New Roman"/>
          <w:sz w:val="24"/>
          <w:szCs w:val="24"/>
        </w:rPr>
        <w:t>5.1.</w:t>
      </w:r>
      <w:r w:rsidR="004814B3" w:rsidRPr="00731921">
        <w:rPr>
          <w:rFonts w:ascii="Times New Roman" w:hAnsi="Times New Roman"/>
          <w:sz w:val="24"/>
          <w:szCs w:val="24"/>
        </w:rPr>
        <w:t xml:space="preserve"> </w:t>
      </w:r>
      <w:r w:rsidR="00EB6DC0" w:rsidRPr="00731921">
        <w:rPr>
          <w:rFonts w:ascii="Times New Roman" w:hAnsi="Times New Roman"/>
          <w:sz w:val="24"/>
          <w:szCs w:val="24"/>
        </w:rPr>
        <w:t>Pasiūlymas turi būti parengtas ir pateiktas pagal Pirkimo sąlygų reikalavimus</w:t>
      </w:r>
      <w:r w:rsidR="00FD63D8" w:rsidRPr="00731921">
        <w:rPr>
          <w:rFonts w:ascii="Times New Roman" w:hAnsi="Times New Roman"/>
          <w:sz w:val="24"/>
          <w:szCs w:val="24"/>
        </w:rPr>
        <w:t xml:space="preserve">. </w:t>
      </w:r>
      <w:r w:rsidR="00EB6DC0" w:rsidRPr="00731921">
        <w:rPr>
          <w:rFonts w:ascii="Times New Roman" w:hAnsi="Times New Roman"/>
          <w:bCs/>
          <w:iCs/>
          <w:sz w:val="24"/>
          <w:szCs w:val="24"/>
        </w:rPr>
        <w:t xml:space="preserve">Jei šiame Pirkimo sąlygų skyriuje ir pasiūlymo formoje nenurodyta kitaip, </w:t>
      </w:r>
      <w:r w:rsidR="00EB6DC0" w:rsidRPr="00731921">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731921">
        <w:rPr>
          <w:rFonts w:ascii="Times New Roman" w:hAnsi="Times New Roman"/>
          <w:bCs/>
          <w:sz w:val="24"/>
          <w:szCs w:val="24"/>
        </w:rPr>
        <w:t xml:space="preserve"> </w:t>
      </w:r>
      <w:bookmarkStart w:id="18" w:name="_Hlk184303788"/>
      <w:r w:rsidR="004A03AA" w:rsidRPr="00731921">
        <w:rPr>
          <w:rFonts w:ascii="Times New Roman" w:hAnsi="Times New Roman"/>
          <w:bCs/>
          <w:sz w:val="24"/>
          <w:szCs w:val="24"/>
        </w:rPr>
        <w:t>Pasiūlymas teikiamas dviejuose vokuose:</w:t>
      </w:r>
    </w:p>
    <w:p w14:paraId="7186D9FF" w14:textId="0D26051F" w:rsidR="004A03AA" w:rsidRPr="006308F3" w:rsidRDefault="004A03AA" w:rsidP="00FD63D8">
      <w:pPr>
        <w:pStyle w:val="Sraopastraipa"/>
        <w:ind w:left="0" w:firstLine="709"/>
        <w:jc w:val="both"/>
        <w:rPr>
          <w:rFonts w:ascii="Times New Roman" w:hAnsi="Times New Roman"/>
          <w:sz w:val="24"/>
          <w:szCs w:val="24"/>
        </w:rPr>
      </w:pPr>
      <w:r w:rsidRPr="00731921">
        <w:rPr>
          <w:rFonts w:ascii="Times New Roman" w:hAnsi="Times New Roman"/>
          <w:sz w:val="24"/>
          <w:szCs w:val="24"/>
        </w:rPr>
        <w:t xml:space="preserve">5.1.1. </w:t>
      </w:r>
      <w:r w:rsidRPr="00731921">
        <w:rPr>
          <w:rFonts w:ascii="Times New Roman" w:hAnsi="Times New Roman"/>
          <w:b/>
          <w:bCs/>
          <w:sz w:val="24"/>
          <w:szCs w:val="24"/>
        </w:rPr>
        <w:t>Pirmąjį voką sudaro CVP IS pasiūlymo lango „Tinkamumo kriterijai“ ir „Techninis“ skiltyse prisegti dokumentai ir nurodyta informacija</w:t>
      </w:r>
      <w:r w:rsidRPr="00731921">
        <w:rPr>
          <w:rFonts w:ascii="Times New Roman" w:hAnsi="Times New Roman"/>
          <w:sz w:val="24"/>
          <w:szCs w:val="24"/>
        </w:rPr>
        <w:t xml:space="preserve">, užpildyta ir pasirašyta pasiūlymo formos, pateiktos </w:t>
      </w:r>
      <w:r w:rsidR="00FD63D8" w:rsidRPr="00731921">
        <w:rPr>
          <w:rFonts w:ascii="Times New Roman" w:hAnsi="Times New Roman"/>
          <w:sz w:val="24"/>
          <w:szCs w:val="24"/>
        </w:rPr>
        <w:t>P</w:t>
      </w:r>
      <w:r w:rsidRPr="00731921">
        <w:rPr>
          <w:rFonts w:ascii="Times New Roman" w:hAnsi="Times New Roman"/>
          <w:sz w:val="24"/>
          <w:szCs w:val="24"/>
        </w:rPr>
        <w:t>irkimo sąlygų</w:t>
      </w:r>
      <w:r w:rsidR="00FD63D8" w:rsidRPr="00731921">
        <w:rPr>
          <w:rFonts w:ascii="Times New Roman" w:hAnsi="Times New Roman"/>
          <w:sz w:val="24"/>
          <w:szCs w:val="24"/>
        </w:rPr>
        <w:t xml:space="preserve"> </w:t>
      </w:r>
      <w:r w:rsidR="006308F3" w:rsidRPr="00731921">
        <w:rPr>
          <w:rFonts w:ascii="Times New Roman" w:hAnsi="Times New Roman"/>
          <w:sz w:val="24"/>
          <w:szCs w:val="24"/>
          <w:shd w:val="clear" w:color="auto" w:fill="FFFFFF"/>
        </w:rPr>
        <w:t>1</w:t>
      </w:r>
      <w:r w:rsidRPr="00731921">
        <w:rPr>
          <w:rFonts w:ascii="Times New Roman" w:hAnsi="Times New Roman"/>
          <w:sz w:val="24"/>
          <w:szCs w:val="24"/>
          <w:shd w:val="clear" w:color="auto" w:fill="FFFFFF"/>
        </w:rPr>
        <w:t xml:space="preserve"> </w:t>
      </w:r>
      <w:r w:rsidRPr="00731921">
        <w:rPr>
          <w:rFonts w:ascii="Times New Roman" w:hAnsi="Times New Roman"/>
          <w:sz w:val="24"/>
          <w:szCs w:val="24"/>
        </w:rPr>
        <w:t>priede, dalis. Pasiūlymo formoje nurodyti ir kiti, tiekėjo nuomone, būtini dokumentai (jų kopijos)</w:t>
      </w:r>
      <w:r w:rsidR="00F5617B" w:rsidRPr="00731921">
        <w:rPr>
          <w:rFonts w:ascii="Times New Roman" w:hAnsi="Times New Roman"/>
          <w:sz w:val="24"/>
          <w:szCs w:val="24"/>
        </w:rPr>
        <w:t xml:space="preserve"> (visi įkeliami dokumentai nurodyti Pirkimo sąlygų 1.7.1 punkte)</w:t>
      </w:r>
      <w:r w:rsidRPr="00731921">
        <w:rPr>
          <w:rFonts w:ascii="Times New Roman" w:hAnsi="Times New Roman"/>
          <w:sz w:val="24"/>
          <w:szCs w:val="24"/>
        </w:rPr>
        <w:t>;</w:t>
      </w:r>
    </w:p>
    <w:p w14:paraId="5D660CE3" w14:textId="6017F1EC" w:rsidR="004A03AA" w:rsidRPr="00731921" w:rsidRDefault="004A03AA" w:rsidP="00FD63D8">
      <w:pPr>
        <w:tabs>
          <w:tab w:val="left" w:pos="567"/>
        </w:tabs>
        <w:ind w:firstLine="709"/>
        <w:jc w:val="both"/>
        <w:rPr>
          <w:rFonts w:ascii="Times New Roman" w:hAnsi="Times New Roman"/>
          <w:sz w:val="24"/>
          <w:szCs w:val="24"/>
        </w:rPr>
      </w:pPr>
      <w:r w:rsidRPr="00731921">
        <w:rPr>
          <w:rFonts w:ascii="Times New Roman" w:hAnsi="Times New Roman"/>
          <w:sz w:val="24"/>
          <w:szCs w:val="24"/>
        </w:rPr>
        <w:t>5.1.2.</w:t>
      </w:r>
      <w:r w:rsidRPr="00731921">
        <w:rPr>
          <w:rFonts w:ascii="Times New Roman" w:hAnsi="Times New Roman"/>
          <w:b/>
          <w:bCs/>
          <w:sz w:val="24"/>
          <w:szCs w:val="24"/>
        </w:rPr>
        <w:t xml:space="preserve"> Antrąjį voką sudaro CVP IS pasiūlymo lango „Finansinis“ skiltyje prisegti dokumentai ir nurodyta informacija</w:t>
      </w:r>
      <w:r w:rsidRPr="00731921">
        <w:rPr>
          <w:rFonts w:ascii="Times New Roman" w:hAnsi="Times New Roman"/>
          <w:sz w:val="24"/>
          <w:szCs w:val="24"/>
        </w:rPr>
        <w:t xml:space="preserve">, užpildyta ir pasirašyta pasiūlymo formos, pateiktos </w:t>
      </w:r>
      <w:r w:rsidR="00FD63D8" w:rsidRPr="00731921">
        <w:rPr>
          <w:rFonts w:ascii="Times New Roman" w:hAnsi="Times New Roman"/>
          <w:sz w:val="24"/>
          <w:szCs w:val="24"/>
        </w:rPr>
        <w:t>P</w:t>
      </w:r>
      <w:r w:rsidRPr="00731921">
        <w:rPr>
          <w:rFonts w:ascii="Times New Roman" w:hAnsi="Times New Roman"/>
          <w:sz w:val="24"/>
          <w:szCs w:val="24"/>
        </w:rPr>
        <w:t xml:space="preserve">irkimo sąlygų </w:t>
      </w:r>
      <w:r w:rsidR="006308F3" w:rsidRPr="00731921">
        <w:rPr>
          <w:rFonts w:ascii="Times New Roman" w:hAnsi="Times New Roman"/>
          <w:sz w:val="24"/>
          <w:szCs w:val="24"/>
        </w:rPr>
        <w:t>2</w:t>
      </w:r>
      <w:r w:rsidRPr="00731921">
        <w:rPr>
          <w:rFonts w:ascii="Times New Roman" w:hAnsi="Times New Roman"/>
          <w:sz w:val="24"/>
          <w:szCs w:val="24"/>
        </w:rPr>
        <w:t xml:space="preserve"> priede, dalis, kurioje įrašoma pasiūlymo </w:t>
      </w:r>
      <w:r w:rsidRPr="00731921">
        <w:rPr>
          <w:rFonts w:ascii="Times New Roman" w:hAnsi="Times New Roman"/>
          <w:color w:val="000000"/>
          <w:sz w:val="24"/>
          <w:szCs w:val="24"/>
        </w:rPr>
        <w:t>kaina</w:t>
      </w:r>
      <w:r w:rsidRPr="00731921">
        <w:rPr>
          <w:rFonts w:ascii="Times New Roman" w:hAnsi="Times New Roman"/>
          <w:sz w:val="24"/>
          <w:szCs w:val="24"/>
        </w:rPr>
        <w:t>.</w:t>
      </w:r>
    </w:p>
    <w:bookmarkEnd w:id="18"/>
    <w:p w14:paraId="3DAAD2A7" w14:textId="77777777" w:rsidR="00EB6DC0" w:rsidRPr="00731921" w:rsidRDefault="00EB6DC0" w:rsidP="00FD63D8">
      <w:pPr>
        <w:ind w:firstLine="709"/>
        <w:jc w:val="both"/>
        <w:rPr>
          <w:rFonts w:ascii="Times New Roman" w:hAnsi="Times New Roman"/>
          <w:sz w:val="24"/>
          <w:szCs w:val="24"/>
        </w:rPr>
      </w:pPr>
      <w:r w:rsidRPr="00731921">
        <w:rPr>
          <w:rFonts w:ascii="Times New Roman" w:hAnsi="Times New Roman"/>
          <w:bCs/>
          <w:sz w:val="24"/>
          <w:szCs w:val="24"/>
        </w:rPr>
        <w:t xml:space="preserve">5.2. </w:t>
      </w:r>
      <w:r w:rsidRPr="00731921">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731921">
        <w:rPr>
          <w:rFonts w:ascii="Times New Roman" w:hAnsi="Times New Roman"/>
          <w:iCs/>
          <w:color w:val="000000"/>
          <w:sz w:val="24"/>
          <w:szCs w:val="24"/>
          <w:lang w:eastAsia="zh-CN"/>
        </w:rPr>
        <w:t xml:space="preserve"> </w:t>
      </w:r>
      <w:r w:rsidRPr="00731921">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731921">
        <w:rPr>
          <w:rFonts w:ascii="Times New Roman" w:hAnsi="Times New Roman"/>
          <w:sz w:val="24"/>
          <w:szCs w:val="24"/>
        </w:rPr>
        <w:t xml:space="preserve">Pirkimo dokumentai ir jų paaiškinimai bei papildymai skelbiami CVP IS adresu </w:t>
      </w:r>
      <w:hyperlink r:id="rId14" w:history="1">
        <w:r w:rsidRPr="00731921">
          <w:rPr>
            <w:rStyle w:val="Hipersaitas"/>
            <w:rFonts w:ascii="Times New Roman" w:hAnsi="Times New Roman"/>
            <w:color w:val="0047D6"/>
            <w:sz w:val="24"/>
            <w:szCs w:val="24"/>
          </w:rPr>
          <w:t>https://viesiejipirkimai.lt</w:t>
        </w:r>
      </w:hyperlink>
      <w:r w:rsidRPr="00731921">
        <w:rPr>
          <w:rFonts w:ascii="Times New Roman" w:hAnsi="Times New Roman"/>
          <w:color w:val="0047D6"/>
          <w:sz w:val="24"/>
          <w:szCs w:val="24"/>
        </w:rPr>
        <w:t xml:space="preserve">. </w:t>
      </w:r>
      <w:r w:rsidRPr="00731921">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731921">
        <w:rPr>
          <w:rFonts w:ascii="Times New Roman" w:hAnsi="Times New Roman"/>
          <w:iCs/>
          <w:color w:val="000000"/>
          <w:sz w:val="24"/>
          <w:szCs w:val="24"/>
          <w:lang w:eastAsia="zh-CN"/>
        </w:rPr>
        <w:t>Tiekėjas padengia visas išlaidas, susijusias su pasiūlymo rengimu ir pateikimu.</w:t>
      </w:r>
    </w:p>
    <w:p w14:paraId="5D6022B7" w14:textId="77777777" w:rsidR="00EB6DC0" w:rsidRPr="00731921" w:rsidRDefault="00EB6DC0" w:rsidP="00262A68">
      <w:pPr>
        <w:ind w:firstLine="709"/>
        <w:jc w:val="both"/>
        <w:rPr>
          <w:rFonts w:ascii="Times New Roman" w:hAnsi="Times New Roman"/>
          <w:bCs/>
          <w:sz w:val="24"/>
          <w:szCs w:val="24"/>
        </w:rPr>
      </w:pPr>
      <w:r w:rsidRPr="00731921">
        <w:rPr>
          <w:rFonts w:ascii="Times New Roman" w:hAnsi="Times New Roman"/>
          <w:iCs/>
          <w:color w:val="00000A"/>
          <w:sz w:val="24"/>
          <w:szCs w:val="24"/>
          <w:lang w:eastAsia="zh-CN"/>
        </w:rPr>
        <w:t>5.3.</w:t>
      </w:r>
      <w:r w:rsidRPr="00731921">
        <w:rPr>
          <w:rFonts w:ascii="Times New Roman" w:hAnsi="Times New Roman"/>
          <w:bCs/>
          <w:sz w:val="24"/>
          <w:szCs w:val="24"/>
        </w:rPr>
        <w:t xml:space="preserve"> Pasiūlymai teikiami CVP IS priemonėmis</w:t>
      </w:r>
      <w:r w:rsidRPr="00731921">
        <w:rPr>
          <w:rFonts w:ascii="Times New Roman" w:hAnsi="Times New Roman"/>
          <w:sz w:val="24"/>
          <w:szCs w:val="24"/>
        </w:rPr>
        <w:t xml:space="preserve">. </w:t>
      </w:r>
      <w:r w:rsidRPr="00731921">
        <w:rPr>
          <w:rFonts w:ascii="Times New Roman" w:hAnsi="Times New Roman"/>
          <w:bCs/>
          <w:sz w:val="24"/>
          <w:szCs w:val="24"/>
        </w:rPr>
        <w:t>Instrukcija kaip pateikti pasiūlymą skelbiama Viešųjų pirkimų tarnybos interneto svetainėje</w:t>
      </w:r>
      <w:r w:rsidRPr="00731921">
        <w:rPr>
          <w:rFonts w:ascii="Times New Roman" w:hAnsi="Times New Roman"/>
          <w:sz w:val="24"/>
          <w:szCs w:val="24"/>
        </w:rPr>
        <w:t xml:space="preserve">: </w:t>
      </w:r>
      <w:hyperlink r:id="rId15" w:history="1">
        <w:r w:rsidRPr="00731921">
          <w:rPr>
            <w:rStyle w:val="Hipersaitas"/>
            <w:rFonts w:ascii="Times New Roman" w:hAnsi="Times New Roman"/>
            <w:sz w:val="24"/>
            <w:szCs w:val="24"/>
          </w:rPr>
          <w:t>https://vpt.lrv.lt/lt/nauja-cvp-is-aktuali-nuo-2024-12-01/metodine-medziaga-instrukcijos/tiekejamsnaujaCVPIS</w:t>
        </w:r>
      </w:hyperlink>
      <w:r w:rsidRPr="00731921">
        <w:rPr>
          <w:rFonts w:ascii="Times New Roman" w:hAnsi="Times New Roman"/>
          <w:sz w:val="24"/>
          <w:szCs w:val="24"/>
        </w:rPr>
        <w:t xml:space="preserve">. </w:t>
      </w:r>
      <w:r w:rsidRPr="00731921">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4C209C59" w14:textId="77777777" w:rsidR="00EB6DC0" w:rsidRPr="00731921" w:rsidRDefault="00EB6DC0" w:rsidP="00262A68">
      <w:pPr>
        <w:ind w:firstLine="709"/>
        <w:jc w:val="both"/>
        <w:rPr>
          <w:rFonts w:ascii="Times New Roman" w:hAnsi="Times New Roman"/>
          <w:bCs/>
          <w:sz w:val="24"/>
          <w:szCs w:val="24"/>
        </w:rPr>
      </w:pPr>
      <w:r w:rsidRPr="00731921">
        <w:rPr>
          <w:rFonts w:ascii="Times New Roman" w:hAnsi="Times New Roman"/>
          <w:bCs/>
          <w:sz w:val="24"/>
          <w:szCs w:val="24"/>
        </w:rPr>
        <w:t xml:space="preserve">5.4. </w:t>
      </w:r>
      <w:r w:rsidRPr="00731921">
        <w:rPr>
          <w:rFonts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w:t>
      </w:r>
      <w:r w:rsidRPr="00731921">
        <w:rPr>
          <w:rFonts w:ascii="Times New Roman" w:hAnsi="Times New Roman"/>
          <w:sz w:val="24"/>
          <w:szCs w:val="24"/>
        </w:rPr>
        <w:lastRenderedPageBreak/>
        <w:t>Perkančiajai organizacijai kilus abejonių dėl dokumentų tikrumo, ji turi teisę reikalauti pateikti dokumentų originalus. Gali būti:</w:t>
      </w:r>
    </w:p>
    <w:p w14:paraId="1A1AE251" w14:textId="77777777" w:rsidR="00EB6DC0" w:rsidRPr="00731921" w:rsidRDefault="00EB6DC0" w:rsidP="00262A68">
      <w:pPr>
        <w:pStyle w:val="Sraopastraipa2"/>
        <w:spacing w:after="0" w:line="240" w:lineRule="auto"/>
        <w:ind w:left="0" w:firstLine="709"/>
        <w:jc w:val="both"/>
        <w:rPr>
          <w:rFonts w:ascii="Times New Roman" w:hAnsi="Times New Roman"/>
          <w:bCs/>
          <w:iCs/>
          <w:sz w:val="24"/>
          <w:szCs w:val="24"/>
          <w:u w:val="single"/>
        </w:rPr>
      </w:pPr>
      <w:r w:rsidRPr="00731921">
        <w:rPr>
          <w:rFonts w:ascii="Times New Roman" w:eastAsia="Calibri" w:hAnsi="Times New Roman"/>
          <w:bCs/>
          <w:iCs/>
          <w:sz w:val="24"/>
          <w:szCs w:val="24"/>
        </w:rPr>
        <w:t>5.4.1 pateikiami kvalifikuotu elektroniniu parašu pasirašyti elektroninėmis priemonėmis suformuoti dokumentai;</w:t>
      </w:r>
    </w:p>
    <w:p w14:paraId="14690B0E" w14:textId="77777777" w:rsidR="00EB6DC0" w:rsidRPr="00731921" w:rsidRDefault="00EB6DC0" w:rsidP="00262A68">
      <w:pPr>
        <w:tabs>
          <w:tab w:val="left" w:pos="1418"/>
        </w:tabs>
        <w:ind w:firstLine="709"/>
        <w:jc w:val="both"/>
        <w:rPr>
          <w:rFonts w:ascii="Times New Roman" w:hAnsi="Times New Roman"/>
          <w:bCs/>
          <w:iCs/>
          <w:sz w:val="24"/>
          <w:szCs w:val="24"/>
        </w:rPr>
      </w:pPr>
      <w:r w:rsidRPr="00731921">
        <w:rPr>
          <w:rFonts w:ascii="Times New Roman" w:hAnsi="Times New Roman"/>
          <w:bCs/>
          <w:iCs/>
          <w:sz w:val="24"/>
          <w:szCs w:val="24"/>
        </w:rPr>
        <w:t>5.4.2. skaitmeninės dokumentų kopijos (</w:t>
      </w:r>
      <w:r w:rsidRPr="00731921">
        <w:rPr>
          <w:rFonts w:ascii="Times New Roman" w:hAnsi="Times New Roman"/>
          <w:iCs/>
          <w:sz w:val="24"/>
          <w:szCs w:val="24"/>
        </w:rPr>
        <w:t>fiziniu parašu tvirtinami dokumentai turi būti pateikiami pasirašyti ir nuskenuoti)</w:t>
      </w:r>
      <w:r w:rsidRPr="00731921">
        <w:rPr>
          <w:rFonts w:ascii="Times New Roman" w:hAnsi="Times New Roman"/>
          <w:bCs/>
          <w:iCs/>
          <w:sz w:val="24"/>
          <w:szCs w:val="24"/>
        </w:rPr>
        <w:t>.</w:t>
      </w:r>
    </w:p>
    <w:p w14:paraId="1CD9D275" w14:textId="77777777" w:rsidR="004F3262" w:rsidRPr="00731921" w:rsidRDefault="004F3262" w:rsidP="00262A68">
      <w:pPr>
        <w:ind w:firstLine="709"/>
        <w:jc w:val="both"/>
        <w:rPr>
          <w:rFonts w:ascii="Times New Roman" w:hAnsi="Times New Roman"/>
          <w:sz w:val="24"/>
          <w:szCs w:val="24"/>
          <w:lang w:eastAsia="en-US"/>
        </w:rPr>
      </w:pPr>
      <w:r w:rsidRPr="00731921">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731921">
        <w:rPr>
          <w:rFonts w:ascii="Times New Roman" w:eastAsia="Times New Roman" w:hAnsi="Times New Roman"/>
          <w:sz w:val="24"/>
          <w:szCs w:val="24"/>
        </w:rPr>
        <w:t>Atsižvelgiant į tai, tiekėjams siūloma rengti pasiūlymus taip, kad liktų pakankamai laiko jiems laiku ir tinkamai pateikti.</w:t>
      </w:r>
      <w:r w:rsidRPr="00731921">
        <w:rPr>
          <w:rFonts w:ascii="Times New Roman" w:hAnsi="Times New Roman"/>
          <w:bCs/>
          <w:iCs/>
          <w:sz w:val="24"/>
          <w:szCs w:val="24"/>
        </w:rPr>
        <w:t xml:space="preserve"> Pasiūlymai, gauti po nustatyto pasiūlymų pateikimo termino pabaigos, bus laikomi negautais ir nebus vertinami.</w:t>
      </w:r>
      <w:r w:rsidRPr="00731921">
        <w:rPr>
          <w:rFonts w:ascii="Times New Roman" w:hAnsi="Times New Roman"/>
          <w:sz w:val="24"/>
          <w:szCs w:val="24"/>
        </w:rPr>
        <w:t xml:space="preserve"> Sutrikus CVP IS veikimui, tiekėjai turi imtis veiksmų, numatytų </w:t>
      </w:r>
      <w:r w:rsidRPr="00731921">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731921">
        <w:rPr>
          <w:rFonts w:ascii="Times New Roman" w:hAnsi="Times New Roman"/>
          <w:sz w:val="24"/>
          <w:szCs w:val="24"/>
          <w:shd w:val="clear" w:color="auto" w:fill="FFFFFF"/>
        </w:rPr>
        <w:t>, patvirtintose</w:t>
      </w:r>
      <w:r w:rsidRPr="00731921">
        <w:rPr>
          <w:rFonts w:ascii="Times New Roman" w:hAnsi="Times New Roman"/>
          <w:sz w:val="24"/>
          <w:szCs w:val="24"/>
        </w:rPr>
        <w:t xml:space="preserve"> </w:t>
      </w:r>
      <w:r w:rsidRPr="00731921">
        <w:rPr>
          <w:rFonts w:ascii="Times New Roman" w:hAnsi="Times New Roman"/>
          <w:sz w:val="24"/>
          <w:szCs w:val="24"/>
          <w:shd w:val="clear" w:color="auto" w:fill="FFFFFF"/>
        </w:rPr>
        <w:t>Viešųjų pirkimų tarnybos direktoriaus 2018 m. kovo 15 d. įsakymu Nr. 1S-31.</w:t>
      </w:r>
    </w:p>
    <w:p w14:paraId="6B6B9916" w14:textId="727E06DD" w:rsidR="004F3262" w:rsidRPr="00731921" w:rsidRDefault="004F3262" w:rsidP="009126F0">
      <w:pPr>
        <w:ind w:firstLine="709"/>
        <w:jc w:val="both"/>
        <w:rPr>
          <w:rFonts w:cs="Calibri"/>
        </w:rPr>
      </w:pPr>
      <w:r w:rsidRPr="00731921">
        <w:rPr>
          <w:rFonts w:ascii="Times New Roman" w:hAnsi="Times New Roman"/>
          <w:sz w:val="24"/>
          <w:szCs w:val="24"/>
          <w:lang w:eastAsia="en-US"/>
        </w:rPr>
        <w:t>5.6. T</w:t>
      </w:r>
      <w:r w:rsidRPr="00731921">
        <w:rPr>
          <w:rFonts w:ascii="Times New Roman" w:hAnsi="Times New Roman" w:cs="Calibri"/>
          <w:sz w:val="24"/>
          <w:szCs w:val="22"/>
          <w:lang w:eastAsia="en-US"/>
        </w:rPr>
        <w:t xml:space="preserve">iekėjas pasiūlyme turi aiškiai nurodyti, kuri pasiūlymo informacija yra </w:t>
      </w:r>
      <w:r w:rsidRPr="00731921">
        <w:rPr>
          <w:rFonts w:ascii="Times New Roman" w:hAnsi="Times New Roman" w:cs="Calibri"/>
          <w:b/>
          <w:bCs/>
          <w:sz w:val="24"/>
          <w:szCs w:val="22"/>
          <w:lang w:eastAsia="en-US"/>
        </w:rPr>
        <w:t>konfidenciali</w:t>
      </w:r>
      <w:r w:rsidRPr="00731921">
        <w:rPr>
          <w:rFonts w:ascii="Times New Roman" w:hAnsi="Times New Roman" w:cs="Calibri"/>
          <w:sz w:val="24"/>
          <w:szCs w:val="22"/>
          <w:lang w:eastAsia="en-US"/>
        </w:rPr>
        <w:t xml:space="preserve">, vadovaujantis Viešųjų pirkimų įstatymo 20 straipsniu. </w:t>
      </w:r>
      <w:r w:rsidRPr="00731921">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731921">
        <w:rPr>
          <w:rFonts w:ascii="Times New Roman" w:hAnsi="Times New Roman" w:cs="Calibri"/>
          <w:bCs/>
          <w:iCs/>
          <w:sz w:val="24"/>
          <w:szCs w:val="22"/>
          <w:lang w:eastAsia="en-US"/>
        </w:rPr>
        <w:t xml:space="preserve"> </w:t>
      </w:r>
      <w:r w:rsidRPr="00731921">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731921">
        <w:rPr>
          <w:rFonts w:ascii="Times New Roman" w:hAnsi="Times New Roman"/>
          <w:color w:val="000000"/>
          <w:sz w:val="24"/>
          <w:szCs w:val="24"/>
        </w:rPr>
        <w:t xml:space="preserve"> (kuris negali būti </w:t>
      </w:r>
      <w:r w:rsidRPr="00731921">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009126F0" w:rsidRPr="00731921">
        <w:rPr>
          <w:rFonts w:ascii="Times New Roman" w:hAnsi="Times New Roman"/>
          <w:sz w:val="24"/>
          <w:szCs w:val="24"/>
        </w:rPr>
        <w:t xml:space="preserve"> </w:t>
      </w:r>
      <w:r w:rsidRPr="00731921">
        <w:rPr>
          <w:rFonts w:ascii="Times New Roman" w:hAnsi="Times New Roman"/>
          <w:sz w:val="24"/>
          <w:szCs w:val="24"/>
        </w:rP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9DCBEE1" w14:textId="77777777" w:rsidR="004F3262" w:rsidRPr="00731921" w:rsidRDefault="004F3262" w:rsidP="009126F0">
      <w:pPr>
        <w:pStyle w:val="Sraopastraipa2"/>
        <w:spacing w:after="0" w:line="240" w:lineRule="auto"/>
        <w:ind w:left="0" w:firstLine="709"/>
        <w:contextualSpacing/>
        <w:jc w:val="both"/>
        <w:rPr>
          <w:rFonts w:ascii="Times New Roman" w:eastAsia="Arial" w:hAnsi="Times New Roman"/>
          <w:sz w:val="24"/>
          <w:szCs w:val="24"/>
        </w:rPr>
      </w:pPr>
      <w:r w:rsidRPr="00731921">
        <w:rPr>
          <w:rFonts w:ascii="Times New Roman" w:hAnsi="Times New Roman"/>
          <w:sz w:val="24"/>
          <w:szCs w:val="24"/>
        </w:rPr>
        <w:t xml:space="preserve">5.7. </w:t>
      </w:r>
      <w:r w:rsidRPr="00731921">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731921">
        <w:rPr>
          <w:rFonts w:ascii="Times New Roman" w:eastAsia="Arial" w:hAnsi="Times New Roman"/>
          <w:b/>
          <w:bCs/>
          <w:sz w:val="24"/>
          <w:szCs w:val="24"/>
        </w:rPr>
        <w:t xml:space="preserve"> </w:t>
      </w:r>
      <w:r w:rsidRPr="00731921">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4938824" w14:textId="77777777" w:rsidR="0004381E" w:rsidRPr="00731921" w:rsidRDefault="004F3262" w:rsidP="009126F0">
      <w:pPr>
        <w:pStyle w:val="Sraopastraipa2"/>
        <w:spacing w:after="0" w:line="240" w:lineRule="auto"/>
        <w:ind w:left="0" w:firstLine="709"/>
        <w:contextualSpacing/>
        <w:jc w:val="both"/>
        <w:rPr>
          <w:rFonts w:ascii="Times New Roman" w:hAnsi="Times New Roman"/>
          <w:color w:val="7030A0"/>
          <w:sz w:val="24"/>
          <w:szCs w:val="24"/>
        </w:rPr>
      </w:pPr>
      <w:r w:rsidRPr="00731921">
        <w:rPr>
          <w:rFonts w:ascii="Times New Roman" w:eastAsia="Arial" w:hAnsi="Times New Roman"/>
          <w:sz w:val="24"/>
          <w:szCs w:val="24"/>
        </w:rPr>
        <w:t xml:space="preserve">5.8. </w:t>
      </w:r>
      <w:r w:rsidR="0004381E" w:rsidRPr="00731921">
        <w:rPr>
          <w:rFonts w:ascii="Times New Roman" w:eastAsia="Arial" w:hAnsi="Times New Roman"/>
          <w:sz w:val="24"/>
          <w:szCs w:val="24"/>
        </w:rPr>
        <w:t xml:space="preserve">Tiekėjų pasiūlymuose nurodytos kainos bus vertinamos ir lyginamos su visais mokesčiais, įskaitant PVM. </w:t>
      </w:r>
      <w:r w:rsidR="0004381E" w:rsidRPr="00731921">
        <w:rPr>
          <w:rFonts w:ascii="Times New Roman" w:hAnsi="Times New Roman"/>
          <w:sz w:val="24"/>
          <w:szCs w:val="24"/>
        </w:rPr>
        <w:t>Bendra pasiūlymo kaina (sąnaudos) su PVM turi būti nurodyta dviejų skaitmenų po kablelio tikslumu. Šią kainą sudarančios kainos sudedamosios dalys ar įkainiai gali būti išreikšti neribojant skaitmenų po kablelio kiekio.</w:t>
      </w:r>
    </w:p>
    <w:p w14:paraId="6ADAB514" w14:textId="77777777" w:rsidR="004F3262" w:rsidRPr="00731921" w:rsidRDefault="004F3262" w:rsidP="009126F0">
      <w:pPr>
        <w:ind w:firstLine="709"/>
        <w:jc w:val="both"/>
        <w:rPr>
          <w:rFonts w:ascii="Times New Roman" w:hAnsi="Times New Roman"/>
          <w:sz w:val="24"/>
          <w:szCs w:val="24"/>
          <w:lang w:eastAsia="en-US"/>
        </w:rPr>
      </w:pPr>
      <w:r w:rsidRPr="00731921">
        <w:rPr>
          <w:rFonts w:ascii="Times New Roman" w:hAnsi="Times New Roman"/>
          <w:sz w:val="24"/>
          <w:szCs w:val="24"/>
          <w:lang w:eastAsia="en-US"/>
        </w:rPr>
        <w:t xml:space="preserve">5.9. </w:t>
      </w:r>
      <w:r w:rsidRPr="00731921">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63619E99" w14:textId="77777777" w:rsidR="004F3262" w:rsidRPr="00731921" w:rsidRDefault="004F3262" w:rsidP="009126F0">
      <w:pPr>
        <w:pStyle w:val="Sraopastraipa2"/>
        <w:spacing w:after="0" w:line="240" w:lineRule="auto"/>
        <w:ind w:left="0" w:firstLine="709"/>
        <w:contextualSpacing/>
        <w:jc w:val="both"/>
        <w:rPr>
          <w:rFonts w:ascii="Times New Roman" w:hAnsi="Times New Roman"/>
          <w:sz w:val="24"/>
          <w:szCs w:val="24"/>
        </w:rPr>
      </w:pPr>
      <w:r w:rsidRPr="00731921">
        <w:rPr>
          <w:rFonts w:ascii="Times New Roman" w:hAnsi="Times New Roman"/>
          <w:sz w:val="24"/>
          <w:szCs w:val="24"/>
        </w:rPr>
        <w:t xml:space="preserve">5.10. Pasiūlyme turi būti nurodytas jo galiojimo terminas. Pasiūlymas turi galioti ne trumpiau nei </w:t>
      </w:r>
      <w:r w:rsidRPr="00731921">
        <w:rPr>
          <w:rFonts w:ascii="Times New Roman" w:hAnsi="Times New Roman"/>
          <w:b/>
          <w:bCs/>
          <w:sz w:val="24"/>
          <w:szCs w:val="24"/>
        </w:rPr>
        <w:t>3 (tris) mėnesius</w:t>
      </w:r>
      <w:r w:rsidRPr="00731921">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330E47CC" w14:textId="77777777" w:rsidR="004F3262" w:rsidRPr="00731921" w:rsidRDefault="004F3262" w:rsidP="009126F0">
      <w:pPr>
        <w:ind w:firstLine="709"/>
        <w:jc w:val="both"/>
        <w:rPr>
          <w:rFonts w:ascii="Times New Roman" w:hAnsi="Times New Roman"/>
          <w:sz w:val="24"/>
          <w:szCs w:val="24"/>
          <w:lang w:eastAsia="en-US"/>
        </w:rPr>
      </w:pPr>
      <w:r w:rsidRPr="00731921">
        <w:rPr>
          <w:rFonts w:ascii="Times New Roman" w:hAnsi="Times New Roman"/>
          <w:sz w:val="24"/>
          <w:szCs w:val="24"/>
          <w:lang w:eastAsia="en-US"/>
        </w:rPr>
        <w:lastRenderedPageBreak/>
        <w:t>5.11. Perkančioji organizacija turi teisę pratęsti pasiūlymo pateikimo terminą. Apie naują pasiūlymų pateikimo terminą Perkančioji organizacija paskelbia CVP IS ir praneša prie pirkimo CVP IS prisijungusiems tiekėjams.</w:t>
      </w:r>
    </w:p>
    <w:p w14:paraId="45E52C62" w14:textId="77777777" w:rsidR="004F3262" w:rsidRPr="00731921" w:rsidRDefault="004F3262" w:rsidP="009126F0">
      <w:pPr>
        <w:ind w:firstLine="709"/>
        <w:jc w:val="both"/>
        <w:rPr>
          <w:rFonts w:ascii="Times New Roman" w:hAnsi="Times New Roman"/>
          <w:sz w:val="24"/>
          <w:szCs w:val="24"/>
          <w:lang w:eastAsia="en-US"/>
        </w:rPr>
      </w:pPr>
      <w:r w:rsidRPr="00731921">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03E48C30" w14:textId="77777777" w:rsidR="004F3262" w:rsidRPr="00731921" w:rsidRDefault="004F3262" w:rsidP="009126F0">
      <w:pPr>
        <w:ind w:firstLine="709"/>
        <w:jc w:val="both"/>
        <w:rPr>
          <w:rFonts w:ascii="Times New Roman" w:hAnsi="Times New Roman"/>
          <w:sz w:val="24"/>
          <w:szCs w:val="24"/>
          <w:lang w:eastAsia="en-US"/>
        </w:rPr>
      </w:pPr>
      <w:r w:rsidRPr="00731921">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03C12040" w14:textId="77777777" w:rsidR="009126F0" w:rsidRPr="00731921" w:rsidRDefault="009126F0" w:rsidP="009126F0">
      <w:pPr>
        <w:ind w:firstLine="709"/>
        <w:jc w:val="both"/>
        <w:rPr>
          <w:rFonts w:ascii="Times New Roman" w:hAnsi="Times New Roman"/>
          <w:sz w:val="24"/>
          <w:szCs w:val="24"/>
          <w:lang w:eastAsia="en-US"/>
        </w:rPr>
      </w:pPr>
    </w:p>
    <w:p w14:paraId="71E2C615" w14:textId="77777777" w:rsidR="00875318" w:rsidRPr="00731921" w:rsidRDefault="00875318" w:rsidP="00670135">
      <w:pPr>
        <w:jc w:val="both"/>
        <w:rPr>
          <w:rFonts w:ascii="Times New Roman" w:hAnsi="Times New Roman"/>
          <w:sz w:val="24"/>
          <w:szCs w:val="24"/>
          <w:lang w:eastAsia="en-US"/>
        </w:rPr>
      </w:pPr>
    </w:p>
    <w:p w14:paraId="23D5F9C2" w14:textId="77777777" w:rsidR="00B21EFD" w:rsidRPr="00731921" w:rsidRDefault="006E05F3" w:rsidP="00710A4E">
      <w:pPr>
        <w:pStyle w:val="Heading"/>
        <w:jc w:val="center"/>
        <w:rPr>
          <w:color w:val="auto"/>
          <w:sz w:val="24"/>
          <w:szCs w:val="24"/>
          <w:lang w:val="lt-LT"/>
        </w:rPr>
      </w:pPr>
      <w:r w:rsidRPr="00731921">
        <w:rPr>
          <w:color w:val="auto"/>
          <w:sz w:val="24"/>
          <w:szCs w:val="24"/>
          <w:lang w:val="lt-LT"/>
        </w:rPr>
        <w:t>VI</w:t>
      </w:r>
      <w:r w:rsidR="00710A4E" w:rsidRPr="00731921">
        <w:rPr>
          <w:color w:val="auto"/>
          <w:sz w:val="24"/>
          <w:szCs w:val="24"/>
          <w:lang w:val="lt-LT"/>
        </w:rPr>
        <w:t xml:space="preserve"> </w:t>
      </w:r>
      <w:r w:rsidR="00B21EFD" w:rsidRPr="00731921">
        <w:rPr>
          <w:color w:val="auto"/>
          <w:sz w:val="24"/>
          <w:szCs w:val="24"/>
          <w:lang w:val="lt-LT"/>
        </w:rPr>
        <w:t>SKYRIUS</w:t>
      </w:r>
    </w:p>
    <w:p w14:paraId="62DB5121" w14:textId="77777777" w:rsidR="00710A4E" w:rsidRPr="00731921" w:rsidRDefault="00710A4E" w:rsidP="00710A4E">
      <w:pPr>
        <w:pStyle w:val="Heading"/>
        <w:jc w:val="center"/>
        <w:rPr>
          <w:color w:val="auto"/>
          <w:sz w:val="24"/>
          <w:szCs w:val="24"/>
          <w:lang w:val="lt-LT"/>
        </w:rPr>
      </w:pPr>
      <w:r w:rsidRPr="00731921">
        <w:rPr>
          <w:color w:val="auto"/>
          <w:sz w:val="24"/>
          <w:szCs w:val="24"/>
          <w:lang w:val="lt-LT"/>
        </w:rPr>
        <w:t>PASIŪLYMŲ ŠIFRAVIMAS</w:t>
      </w:r>
    </w:p>
    <w:p w14:paraId="12C44E09" w14:textId="77777777" w:rsidR="00710A4E" w:rsidRPr="00731921" w:rsidRDefault="00710A4E" w:rsidP="00710A4E">
      <w:pPr>
        <w:pStyle w:val="Body2"/>
        <w:rPr>
          <w:sz w:val="16"/>
          <w:szCs w:val="16"/>
          <w:lang w:val="lt-LT"/>
        </w:rPr>
      </w:pPr>
    </w:p>
    <w:p w14:paraId="0FF26A17" w14:textId="77777777" w:rsidR="005B5C07" w:rsidRPr="00731921" w:rsidRDefault="00710A4E" w:rsidP="009126F0">
      <w:pPr>
        <w:pStyle w:val="Body2"/>
        <w:spacing w:after="0"/>
        <w:ind w:firstLine="709"/>
        <w:rPr>
          <w:sz w:val="24"/>
          <w:szCs w:val="24"/>
          <w:lang w:val="lt-LT"/>
        </w:rPr>
      </w:pPr>
      <w:r w:rsidRPr="00731921">
        <w:rPr>
          <w:sz w:val="24"/>
          <w:szCs w:val="24"/>
          <w:lang w:val="lt-LT"/>
        </w:rPr>
        <w:t>6.1.</w:t>
      </w:r>
      <w:r w:rsidR="005B5C07" w:rsidRPr="00731921">
        <w:rPr>
          <w:sz w:val="24"/>
          <w:szCs w:val="24"/>
          <w:lang w:val="lt-LT"/>
        </w:rPr>
        <w:t xml:space="preserve"> Tiekėjo teikiamas pasiūlymas gali būti užšifruojamas. Tiekėjas, nusprendęs pateikti užšifruotą pasiūlymą, turi:</w:t>
      </w:r>
    </w:p>
    <w:p w14:paraId="36711E42" w14:textId="0C23291B" w:rsidR="00D43863" w:rsidRPr="00731921" w:rsidRDefault="00D43863" w:rsidP="00B1325B">
      <w:pPr>
        <w:ind w:firstLine="709"/>
        <w:contextualSpacing/>
        <w:jc w:val="both"/>
        <w:rPr>
          <w:rFonts w:ascii="Times New Roman" w:hAnsi="Times New Roman"/>
          <w:color w:val="000000" w:themeColor="text1"/>
          <w:sz w:val="24"/>
          <w:szCs w:val="24"/>
        </w:rPr>
      </w:pPr>
      <w:r w:rsidRPr="00731921">
        <w:rPr>
          <w:rFonts w:ascii="Times New Roman" w:hAnsi="Times New Roman"/>
          <w:b/>
          <w:color w:val="000000" w:themeColor="text1"/>
          <w:sz w:val="24"/>
          <w:szCs w:val="24"/>
        </w:rPr>
        <w:t>6.1.1. iki</w:t>
      </w:r>
      <w:r w:rsidRPr="00731921">
        <w:rPr>
          <w:rFonts w:ascii="Times New Roman" w:hAnsi="Times New Roman"/>
          <w:color w:val="000000" w:themeColor="text1"/>
          <w:sz w:val="24"/>
          <w:szCs w:val="24"/>
        </w:rPr>
        <w:t xml:space="preserve"> </w:t>
      </w:r>
      <w:r w:rsidRPr="00731921">
        <w:rPr>
          <w:rFonts w:ascii="Times New Roman" w:hAnsi="Times New Roman"/>
          <w:b/>
          <w:color w:val="000000" w:themeColor="text1"/>
          <w:sz w:val="24"/>
          <w:szCs w:val="24"/>
        </w:rPr>
        <w:t xml:space="preserve">pasiūlymų pateikimo termino pabaigos </w:t>
      </w:r>
      <w:r w:rsidRPr="00731921">
        <w:rPr>
          <w:rFonts w:ascii="Times New Roman" w:hAnsi="Times New Roman"/>
          <w:color w:val="000000" w:themeColor="text1"/>
          <w:sz w:val="24"/>
          <w:szCs w:val="24"/>
        </w:rPr>
        <w:t xml:space="preserve">naudodamasis CVP IS priemonėmis </w:t>
      </w:r>
      <w:r w:rsidRPr="00731921">
        <w:rPr>
          <w:rFonts w:ascii="Times New Roman" w:hAnsi="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31921">
        <w:rPr>
          <w:rFonts w:ascii="Times New Roman" w:hAnsi="Times New Roman"/>
          <w:color w:val="000000" w:themeColor="text1"/>
          <w:sz w:val="24"/>
          <w:szCs w:val="24"/>
        </w:rPr>
        <w:t>techninių duomenų ir kitos informacijos bei dokumentų, antra dėl kainos)</w:t>
      </w:r>
      <w:r w:rsidRPr="00731921">
        <w:rPr>
          <w:rFonts w:ascii="Times New Roman" w:hAnsi="Times New Roman"/>
          <w:iCs/>
          <w:color w:val="000000" w:themeColor="text1"/>
          <w:sz w:val="24"/>
          <w:szCs w:val="24"/>
        </w:rPr>
        <w:t xml:space="preserve">, </w:t>
      </w:r>
      <w:r w:rsidRPr="00731921">
        <w:rPr>
          <w:rFonts w:ascii="Times New Roman" w:hAnsi="Times New Roman"/>
          <w:color w:val="000000" w:themeColor="text1"/>
          <w:sz w:val="24"/>
          <w:szCs w:val="24"/>
        </w:rPr>
        <w:t xml:space="preserve">tačiau užšifruojamas tik dokumentas, kuriame nurodyta pasiūlymo kaina </w:t>
      </w:r>
      <w:r w:rsidRPr="00731921">
        <w:rPr>
          <w:rFonts w:ascii="Times New Roman" w:hAnsi="Times New Roman"/>
          <w:sz w:val="24"/>
          <w:szCs w:val="24"/>
        </w:rPr>
        <w:t>ir (ar)</w:t>
      </w:r>
      <w:r w:rsidRPr="00731921">
        <w:rPr>
          <w:rFonts w:ascii="Times New Roman" w:hAnsi="Times New Roman"/>
          <w:color w:val="000000" w:themeColor="text1"/>
          <w:sz w:val="24"/>
          <w:szCs w:val="24"/>
        </w:rPr>
        <w:t xml:space="preserve"> sąnaudos </w:t>
      </w:r>
      <w:r w:rsidRPr="00731921">
        <w:rPr>
          <w:rFonts w:ascii="Times New Roman" w:hAnsi="Times New Roman"/>
          <w:b/>
          <w:color w:val="000000" w:themeColor="text1"/>
          <w:sz w:val="24"/>
          <w:szCs w:val="24"/>
        </w:rPr>
        <w:t>(antras vokas)</w:t>
      </w:r>
      <w:r w:rsidRPr="00731921">
        <w:rPr>
          <w:rFonts w:ascii="Times New Roman" w:hAnsi="Times New Roman"/>
          <w:color w:val="000000" w:themeColor="text1"/>
          <w:sz w:val="24"/>
          <w:szCs w:val="24"/>
        </w:rPr>
        <w:t xml:space="preserve">. </w:t>
      </w:r>
      <w:r w:rsidR="00B1325B" w:rsidRPr="00731921">
        <w:rPr>
          <w:rFonts w:ascii="Times New Roman" w:eastAsia="Arial Unicode MS" w:hAnsi="Times New Roman"/>
          <w:color w:val="000000"/>
          <w:sz w:val="24"/>
          <w:szCs w:val="24"/>
          <w:bdr w:val="nil"/>
        </w:rPr>
        <w:t xml:space="preserve">Instrukcija, kaip tiekėjui užšifruoti pasiūlymą galima rasti interneto svetainėje </w:t>
      </w:r>
      <w:hyperlink r:id="rId16" w:history="1">
        <w:r w:rsidR="00B1325B" w:rsidRPr="00731921">
          <w:rPr>
            <w:rStyle w:val="Hipersaitas"/>
            <w:rFonts w:ascii="Times New Roman" w:hAnsi="Times New Roman"/>
            <w:sz w:val="24"/>
            <w:szCs w:val="24"/>
          </w:rPr>
          <w:t>https://vpt.lrv.lt/uploads/vpt/documents/files/uzssisfravimo%20instrukcija(1).pdf</w:t>
        </w:r>
      </w:hyperlink>
      <w:r w:rsidR="00B1325B" w:rsidRPr="00731921">
        <w:rPr>
          <w:rFonts w:ascii="Times New Roman" w:hAnsi="Times New Roman"/>
          <w:sz w:val="24"/>
          <w:szCs w:val="24"/>
        </w:rPr>
        <w:t>;</w:t>
      </w:r>
    </w:p>
    <w:p w14:paraId="00FF53E5" w14:textId="261F7D58" w:rsidR="00D43863" w:rsidRPr="00731921" w:rsidRDefault="00D43863" w:rsidP="00B1325B">
      <w:pPr>
        <w:ind w:firstLine="709"/>
        <w:jc w:val="both"/>
        <w:rPr>
          <w:rFonts w:ascii="Times New Roman" w:hAnsi="Times New Roman"/>
          <w:color w:val="000000" w:themeColor="text1"/>
          <w:sz w:val="24"/>
          <w:szCs w:val="24"/>
        </w:rPr>
      </w:pPr>
      <w:r w:rsidRPr="00731921">
        <w:rPr>
          <w:rFonts w:ascii="Times New Roman" w:hAnsi="Times New Roman"/>
          <w:bCs/>
          <w:sz w:val="24"/>
          <w:szCs w:val="24"/>
        </w:rPr>
        <w:t>6.1.2.</w:t>
      </w:r>
      <w:r w:rsidRPr="00731921">
        <w:rPr>
          <w:rFonts w:ascii="Times New Roman" w:hAnsi="Times New Roman"/>
          <w:b/>
          <w:sz w:val="24"/>
          <w:szCs w:val="24"/>
        </w:rPr>
        <w:t xml:space="preserve"> iki susipažinimo su pasiūlymų dalimis, kuriuose nurodyta kaina ir (ar) sąnaudos, procedūros (posėdžio) pradžios (apie kurios laiką </w:t>
      </w:r>
      <w:r w:rsidR="00B1325B" w:rsidRPr="00731921">
        <w:rPr>
          <w:rFonts w:ascii="Times New Roman" w:hAnsi="Times New Roman"/>
          <w:b/>
          <w:sz w:val="24"/>
          <w:szCs w:val="24"/>
        </w:rPr>
        <w:t>P</w:t>
      </w:r>
      <w:r w:rsidRPr="00731921">
        <w:rPr>
          <w:rFonts w:ascii="Times New Roman" w:hAnsi="Times New Roman"/>
          <w:b/>
          <w:sz w:val="24"/>
          <w:szCs w:val="24"/>
        </w:rPr>
        <w:t xml:space="preserve">erkančioji organizacija, įvertinusi pasiūlymų techninę dalį, informuos tiekėjus), </w:t>
      </w:r>
      <w:r w:rsidRPr="00731921">
        <w:rPr>
          <w:rFonts w:ascii="Times New Roman" w:hAnsi="Times New Roman"/>
          <w:b/>
          <w:color w:val="000000" w:themeColor="text1"/>
          <w:sz w:val="24"/>
          <w:szCs w:val="24"/>
        </w:rPr>
        <w:t>CVP IS susirašinėjimo priemonėmis</w:t>
      </w:r>
      <w:r w:rsidRPr="00731921">
        <w:rPr>
          <w:rFonts w:ascii="Times New Roman" w:hAnsi="Times New Roman"/>
          <w:color w:val="000000" w:themeColor="text1"/>
          <w:sz w:val="24"/>
          <w:szCs w:val="24"/>
        </w:rPr>
        <w:t xml:space="preserve"> pateikti slaptažodį, su kuriuo </w:t>
      </w:r>
      <w:r w:rsidR="00B1325B" w:rsidRPr="00731921">
        <w:rPr>
          <w:rFonts w:ascii="Times New Roman" w:hAnsi="Times New Roman"/>
          <w:color w:val="000000" w:themeColor="text1"/>
          <w:sz w:val="24"/>
          <w:szCs w:val="24"/>
        </w:rPr>
        <w:t>P</w:t>
      </w:r>
      <w:r w:rsidRPr="00731921">
        <w:rPr>
          <w:rFonts w:ascii="Times New Roman" w:hAnsi="Times New Roman"/>
          <w:color w:val="000000" w:themeColor="text1"/>
          <w:sz w:val="24"/>
          <w:szCs w:val="24"/>
        </w:rPr>
        <w:t xml:space="preserve">erkančioji organizacija galės iššifruoti pateiktą dokumentą, kuriame nurodyta pasiūlymo kaina. </w:t>
      </w:r>
      <w:r w:rsidRPr="00731921">
        <w:rPr>
          <w:rFonts w:ascii="Times New Roman" w:eastAsia="Times New Roman" w:hAnsi="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31921">
        <w:rPr>
          <w:rFonts w:ascii="Times New Roman" w:eastAsia="Arial Unicode MS" w:hAnsi="Times New Roman"/>
          <w:color w:val="000000"/>
          <w:sz w:val="24"/>
          <w:szCs w:val="24"/>
          <w:bdr w:val="nil"/>
        </w:rPr>
        <w:t>Perkančiosios organizacijos oficialiu elektroniniu paštu (</w:t>
      </w:r>
      <w:hyperlink r:id="rId17" w:history="1">
        <w:r w:rsidRPr="00731921">
          <w:rPr>
            <w:rStyle w:val="Hipersaitas"/>
            <w:rFonts w:ascii="Times New Roman" w:eastAsia="Arial Unicode MS" w:hAnsi="Times New Roman"/>
            <w:sz w:val="24"/>
            <w:szCs w:val="24"/>
            <w:bdr w:val="nil"/>
          </w:rPr>
          <w:t>a.strumiliene@ukmerge.lt</w:t>
        </w:r>
      </w:hyperlink>
      <w:r w:rsidRPr="00731921">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(0 340) 60 264 ir (arba) kitais būdais).</w:t>
      </w:r>
    </w:p>
    <w:p w14:paraId="3ADFCABA" w14:textId="3D3F1751" w:rsidR="00D43863" w:rsidRPr="00731921" w:rsidRDefault="00B1325B" w:rsidP="00B1325B">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731921">
        <w:rPr>
          <w:rFonts w:ascii="Times New Roman" w:eastAsia="Times New Roman" w:hAnsi="Times New Roman"/>
          <w:color w:val="000000"/>
          <w:sz w:val="24"/>
          <w:szCs w:val="24"/>
        </w:rPr>
        <w:t xml:space="preserve">6.2. </w:t>
      </w:r>
      <w:r w:rsidR="00D43863" w:rsidRPr="00731921">
        <w:rPr>
          <w:rFonts w:ascii="Times New Roman" w:eastAsia="Times New Roman" w:hAnsi="Times New Roman"/>
          <w:color w:val="000000"/>
          <w:sz w:val="24"/>
          <w:szCs w:val="24"/>
        </w:rPr>
        <w:t>Kai pasiūlymas pateikiamas dvejuose vokuose, i</w:t>
      </w:r>
      <w:r w:rsidR="00D43863" w:rsidRPr="00731921">
        <w:rPr>
          <w:rFonts w:ascii="Times New Roman" w:hAnsi="Times New Roman"/>
          <w:sz w:val="24"/>
          <w:szCs w:val="24"/>
        </w:rPr>
        <w:t xml:space="preserve">ki susipažinimo su pasiūlymų dalimis, kuriuose nurodyta kaina ir (ar) sąnaudos (antro voko), atidarymo </w:t>
      </w:r>
      <w:r w:rsidR="00D43863" w:rsidRPr="00731921">
        <w:rPr>
          <w:rFonts w:ascii="Times New Roman" w:eastAsia="Times New Roman" w:hAnsi="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D43863" w:rsidRPr="00731921">
        <w:rPr>
          <w:rFonts w:ascii="Times New Roman" w:hAnsi="Times New Roman"/>
          <w:sz w:val="24"/>
          <w:szCs w:val="24"/>
        </w:rPr>
        <w:t>neatitinkantis pirkimo dokumentuose nustatytų reikalavimų (tiekėjas nepateikė pasiūlymo kainos ir (ar) sąnaudų</w:t>
      </w:r>
      <w:r w:rsidRPr="00731921">
        <w:rPr>
          <w:rFonts w:ascii="Times New Roman" w:hAnsi="Times New Roman"/>
          <w:sz w:val="24"/>
          <w:szCs w:val="24"/>
        </w:rPr>
        <w:t>.</w:t>
      </w:r>
    </w:p>
    <w:p w14:paraId="7D764C46" w14:textId="77777777" w:rsidR="00B1325B" w:rsidRPr="00731921" w:rsidRDefault="00B1325B" w:rsidP="00B1325B">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p>
    <w:p w14:paraId="30510666" w14:textId="77777777" w:rsidR="009126F0" w:rsidRPr="00731921"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75430066" w14:textId="77777777" w:rsidR="004C7FD5" w:rsidRPr="00731921" w:rsidRDefault="00B10ACE" w:rsidP="002D203A">
      <w:pPr>
        <w:jc w:val="center"/>
        <w:rPr>
          <w:rFonts w:ascii="Times New Roman" w:hAnsi="Times New Roman"/>
          <w:b/>
          <w:sz w:val="24"/>
          <w:szCs w:val="24"/>
        </w:rPr>
      </w:pPr>
      <w:r w:rsidRPr="00731921">
        <w:rPr>
          <w:rFonts w:ascii="Times New Roman" w:hAnsi="Times New Roman"/>
          <w:b/>
          <w:sz w:val="24"/>
          <w:szCs w:val="24"/>
        </w:rPr>
        <w:t xml:space="preserve">VII </w:t>
      </w:r>
      <w:r w:rsidR="004C7FD5" w:rsidRPr="00731921">
        <w:rPr>
          <w:rFonts w:ascii="Times New Roman" w:hAnsi="Times New Roman"/>
          <w:b/>
          <w:sz w:val="24"/>
          <w:szCs w:val="24"/>
        </w:rPr>
        <w:t>SKYRIUS</w:t>
      </w:r>
    </w:p>
    <w:p w14:paraId="26733FD1" w14:textId="77777777" w:rsidR="00710A4E" w:rsidRPr="00731921" w:rsidRDefault="005E0043" w:rsidP="002D203A">
      <w:pPr>
        <w:jc w:val="center"/>
        <w:rPr>
          <w:rFonts w:ascii="Times New Roman" w:hAnsi="Times New Roman"/>
          <w:b/>
          <w:sz w:val="24"/>
          <w:szCs w:val="24"/>
        </w:rPr>
      </w:pPr>
      <w:r w:rsidRPr="00731921">
        <w:rPr>
          <w:rFonts w:ascii="Times New Roman" w:hAnsi="Times New Roman"/>
          <w:b/>
          <w:sz w:val="24"/>
          <w:szCs w:val="24"/>
        </w:rPr>
        <w:t>PASIŪLYMŲ GALIOJIMO UŽTIKRINIMAS</w:t>
      </w:r>
    </w:p>
    <w:p w14:paraId="2E640B05" w14:textId="77777777" w:rsidR="002410F6" w:rsidRPr="00731921" w:rsidRDefault="002410F6" w:rsidP="005B5C07">
      <w:pPr>
        <w:rPr>
          <w:rFonts w:ascii="Times New Roman" w:hAnsi="Times New Roman"/>
          <w:b/>
          <w:sz w:val="16"/>
          <w:szCs w:val="16"/>
        </w:rPr>
      </w:pPr>
    </w:p>
    <w:p w14:paraId="4F078D57" w14:textId="77777777" w:rsidR="00ED4C43" w:rsidRPr="00731921" w:rsidRDefault="002410F6" w:rsidP="009126F0">
      <w:pPr>
        <w:ind w:firstLine="709"/>
        <w:jc w:val="both"/>
        <w:rPr>
          <w:rFonts w:ascii="Times New Roman" w:hAnsi="Times New Roman"/>
          <w:sz w:val="24"/>
          <w:szCs w:val="24"/>
        </w:rPr>
      </w:pPr>
      <w:r w:rsidRPr="00731921">
        <w:rPr>
          <w:rFonts w:ascii="Times New Roman" w:hAnsi="Times New Roman"/>
          <w:sz w:val="24"/>
          <w:szCs w:val="24"/>
        </w:rPr>
        <w:t xml:space="preserve">7.1. </w:t>
      </w:r>
      <w:r w:rsidR="00ED4C43" w:rsidRPr="00731921">
        <w:rPr>
          <w:rFonts w:ascii="Times New Roman" w:hAnsi="Times New Roman"/>
          <w:sz w:val="24"/>
          <w:szCs w:val="24"/>
        </w:rPr>
        <w:t xml:space="preserve">Perkančioji organizacija </w:t>
      </w:r>
      <w:r w:rsidR="00ED4C43" w:rsidRPr="00731921">
        <w:rPr>
          <w:rFonts w:ascii="Times New Roman" w:hAnsi="Times New Roman"/>
          <w:b/>
          <w:bCs/>
          <w:sz w:val="24"/>
          <w:szCs w:val="24"/>
        </w:rPr>
        <w:t xml:space="preserve">nereikalauja </w:t>
      </w:r>
      <w:r w:rsidR="00ED4C43" w:rsidRPr="00731921">
        <w:rPr>
          <w:rFonts w:ascii="Times New Roman" w:hAnsi="Times New Roman"/>
          <w:sz w:val="24"/>
          <w:szCs w:val="24"/>
        </w:rPr>
        <w:t>pateikti pasiūlymo galiojimo užtikrinimo</w:t>
      </w:r>
      <w:r w:rsidR="003E0C9F" w:rsidRPr="00731921">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14:paraId="5971560A" w14:textId="77777777" w:rsidR="009126F0" w:rsidRPr="00731921" w:rsidRDefault="009126F0" w:rsidP="00D30E21">
      <w:pPr>
        <w:ind w:firstLine="851"/>
        <w:jc w:val="both"/>
        <w:rPr>
          <w:rFonts w:ascii="Times New Roman" w:hAnsi="Times New Roman"/>
          <w:sz w:val="24"/>
          <w:szCs w:val="24"/>
        </w:rPr>
      </w:pPr>
    </w:p>
    <w:p w14:paraId="223680EC" w14:textId="77777777" w:rsidR="009126F0" w:rsidRPr="00731921" w:rsidRDefault="009126F0" w:rsidP="00D30E21">
      <w:pPr>
        <w:ind w:firstLine="851"/>
        <w:jc w:val="both"/>
        <w:rPr>
          <w:b/>
          <w:bCs/>
        </w:rPr>
      </w:pPr>
    </w:p>
    <w:p w14:paraId="204EFB4B" w14:textId="77777777" w:rsidR="004C7FD5" w:rsidRPr="00731921" w:rsidRDefault="006E05F3" w:rsidP="00710A4E">
      <w:pPr>
        <w:pStyle w:val="Heading"/>
        <w:jc w:val="center"/>
        <w:rPr>
          <w:color w:val="auto"/>
          <w:sz w:val="24"/>
          <w:szCs w:val="24"/>
          <w:lang w:val="lt-LT"/>
        </w:rPr>
      </w:pPr>
      <w:r w:rsidRPr="00731921">
        <w:rPr>
          <w:color w:val="auto"/>
          <w:sz w:val="24"/>
          <w:szCs w:val="24"/>
          <w:lang w:val="lt-LT"/>
        </w:rPr>
        <w:t>VII</w:t>
      </w:r>
      <w:r w:rsidR="00B10ACE" w:rsidRPr="00731921">
        <w:rPr>
          <w:color w:val="auto"/>
          <w:sz w:val="24"/>
          <w:szCs w:val="24"/>
          <w:lang w:val="lt-LT"/>
        </w:rPr>
        <w:t>I</w:t>
      </w:r>
      <w:r w:rsidR="004C7FD5" w:rsidRPr="00731921">
        <w:rPr>
          <w:color w:val="auto"/>
          <w:sz w:val="24"/>
          <w:szCs w:val="24"/>
          <w:lang w:val="lt-LT"/>
        </w:rPr>
        <w:t xml:space="preserve"> SKYRIUS</w:t>
      </w:r>
    </w:p>
    <w:p w14:paraId="110B286B" w14:textId="77777777" w:rsidR="00710A4E" w:rsidRPr="00731921" w:rsidRDefault="00744D81" w:rsidP="00710A4E">
      <w:pPr>
        <w:pStyle w:val="Heading"/>
        <w:jc w:val="center"/>
        <w:rPr>
          <w:color w:val="auto"/>
          <w:sz w:val="24"/>
          <w:szCs w:val="24"/>
          <w:lang w:val="lt-LT"/>
        </w:rPr>
      </w:pPr>
      <w:r w:rsidRPr="00731921">
        <w:rPr>
          <w:color w:val="auto"/>
          <w:sz w:val="24"/>
          <w:szCs w:val="24"/>
          <w:lang w:val="lt-LT"/>
        </w:rPr>
        <w:t>PIRKIMO</w:t>
      </w:r>
      <w:r w:rsidR="00710A4E" w:rsidRPr="00731921">
        <w:rPr>
          <w:color w:val="auto"/>
          <w:sz w:val="24"/>
          <w:szCs w:val="24"/>
          <w:lang w:val="lt-LT"/>
        </w:rPr>
        <w:t xml:space="preserve"> SĄLYGŲ PAAIŠKINIMAS IR PATIKSLINIMAS</w:t>
      </w:r>
    </w:p>
    <w:p w14:paraId="741A3EE0" w14:textId="77777777" w:rsidR="00710A4E" w:rsidRPr="00731921" w:rsidRDefault="00710A4E" w:rsidP="00710A4E">
      <w:pPr>
        <w:pStyle w:val="Body2"/>
        <w:rPr>
          <w:color w:val="auto"/>
          <w:sz w:val="16"/>
          <w:szCs w:val="16"/>
          <w:lang w:val="lt-LT"/>
        </w:rPr>
      </w:pPr>
    </w:p>
    <w:p w14:paraId="2DEB0572" w14:textId="77777777" w:rsidR="004F3262" w:rsidRPr="00731921" w:rsidRDefault="00B10ACE" w:rsidP="002630CD">
      <w:pPr>
        <w:ind w:firstLine="709"/>
        <w:jc w:val="both"/>
        <w:rPr>
          <w:rFonts w:ascii="Times New Roman" w:hAnsi="Times New Roman"/>
          <w:sz w:val="24"/>
          <w:szCs w:val="24"/>
        </w:rPr>
      </w:pPr>
      <w:r w:rsidRPr="00731921">
        <w:rPr>
          <w:rFonts w:ascii="Times New Roman" w:hAnsi="Times New Roman"/>
          <w:sz w:val="24"/>
          <w:szCs w:val="24"/>
        </w:rPr>
        <w:t>8</w:t>
      </w:r>
      <w:r w:rsidR="00710A4E" w:rsidRPr="00731921">
        <w:rPr>
          <w:rFonts w:ascii="Times New Roman" w:hAnsi="Times New Roman"/>
          <w:sz w:val="24"/>
          <w:szCs w:val="24"/>
        </w:rPr>
        <w:t>.1.</w:t>
      </w:r>
      <w:r w:rsidR="00ED4C43" w:rsidRPr="00731921">
        <w:rPr>
          <w:rFonts w:ascii="Times New Roman" w:hAnsi="Times New Roman"/>
          <w:sz w:val="24"/>
          <w:szCs w:val="24"/>
        </w:rPr>
        <w:t xml:space="preserve"> </w:t>
      </w:r>
      <w:r w:rsidR="004F3262" w:rsidRPr="00731921">
        <w:rPr>
          <w:rFonts w:ascii="Times New Roman" w:hAnsi="Times New Roman"/>
          <w:sz w:val="24"/>
          <w:szCs w:val="24"/>
        </w:rPr>
        <w:t>Pirkimo sąlygos gali būti paaiškinamos, patikslinamos tiekėjų iniciatyva, CVP IS priemonėmis.</w:t>
      </w:r>
      <w:r w:rsidR="004F3262" w:rsidRPr="00731921">
        <w:rPr>
          <w:rFonts w:ascii="Times New Roman" w:hAnsi="Times New Roman"/>
          <w:color w:val="FF6600"/>
          <w:sz w:val="24"/>
          <w:szCs w:val="24"/>
        </w:rPr>
        <w:t xml:space="preserve"> </w:t>
      </w:r>
      <w:r w:rsidR="004F3262" w:rsidRPr="00731921">
        <w:rPr>
          <w:rFonts w:ascii="Times New Roman" w:hAnsi="Times New Roman"/>
          <w:sz w:val="24"/>
          <w:szCs w:val="24"/>
        </w:rPr>
        <w:t xml:space="preserve">Prašymai paaiškinti Pirkimo sąlygas gali būti pateikiami Perkančiajai organizacijai raštu </w:t>
      </w:r>
      <w:r w:rsidR="004F3262" w:rsidRPr="00731921">
        <w:rPr>
          <w:rFonts w:ascii="Times New Roman" w:hAnsi="Times New Roman"/>
          <w:b/>
          <w:bCs/>
          <w:sz w:val="24"/>
          <w:szCs w:val="24"/>
        </w:rPr>
        <w:t xml:space="preserve">ne vėliau kaip likus 2 (dviem) darbo dienoms iki pasiūlymų pateikimo termino pabaigos </w:t>
      </w:r>
      <w:r w:rsidR="004F3262" w:rsidRPr="00731921">
        <w:rPr>
          <w:rFonts w:ascii="Times New Roman" w:eastAsia="Times New Roman" w:hAnsi="Times New Roman"/>
          <w:sz w:val="24"/>
          <w:szCs w:val="24"/>
          <w:lang w:eastAsia="en-US"/>
        </w:rPr>
        <w:t>(neįskaitant paskutinės pasiūlymo pateikimo dienos).</w:t>
      </w:r>
      <w:r w:rsidR="004F3262" w:rsidRPr="00731921">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2C3CB9D0" w14:textId="77777777" w:rsidR="004F3262" w:rsidRPr="00731921" w:rsidRDefault="004F3262" w:rsidP="002630CD">
      <w:pPr>
        <w:ind w:firstLine="709"/>
        <w:jc w:val="both"/>
        <w:rPr>
          <w:rFonts w:ascii="Times New Roman" w:hAnsi="Times New Roman"/>
          <w:sz w:val="24"/>
          <w:szCs w:val="24"/>
        </w:rPr>
      </w:pPr>
      <w:r w:rsidRPr="00731921">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731921">
        <w:rPr>
          <w:rFonts w:ascii="Times New Roman" w:hAnsi="Times New Roman"/>
          <w:sz w:val="24"/>
          <w:szCs w:val="24"/>
          <w:lang w:eastAsia="en-US"/>
        </w:rPr>
        <w:t>.</w:t>
      </w:r>
    </w:p>
    <w:p w14:paraId="30B11A69" w14:textId="77777777" w:rsidR="004F3262" w:rsidRPr="00731921" w:rsidRDefault="004F3262" w:rsidP="002630CD">
      <w:pPr>
        <w:ind w:firstLine="709"/>
        <w:jc w:val="both"/>
        <w:rPr>
          <w:rFonts w:ascii="Times New Roman" w:hAnsi="Times New Roman"/>
          <w:sz w:val="24"/>
          <w:szCs w:val="24"/>
          <w:lang w:eastAsia="en-US"/>
        </w:rPr>
      </w:pPr>
      <w:r w:rsidRPr="00731921">
        <w:rPr>
          <w:rFonts w:ascii="Times New Roman" w:hAnsi="Times New Roman"/>
          <w:sz w:val="24"/>
          <w:szCs w:val="24"/>
          <w:lang w:eastAsia="en-US"/>
        </w:rPr>
        <w:t>8.3. Atsakydama į kiekvieną tiekėjo CVP IS priemonėmis pateiktą prašymą paaiškinti</w:t>
      </w:r>
      <w:r w:rsidR="00CC2001" w:rsidRPr="00731921">
        <w:rPr>
          <w:rFonts w:ascii="Times New Roman" w:hAnsi="Times New Roman"/>
          <w:sz w:val="24"/>
          <w:szCs w:val="24"/>
          <w:lang w:eastAsia="en-US"/>
        </w:rPr>
        <w:t>, patikslinti</w:t>
      </w:r>
      <w:r w:rsidRPr="00731921">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731921">
        <w:rPr>
          <w:rFonts w:ascii="Times New Roman" w:hAnsi="Times New Roman"/>
          <w:b/>
          <w:bCs/>
          <w:sz w:val="24"/>
          <w:szCs w:val="24"/>
          <w:lang w:eastAsia="en-US"/>
        </w:rPr>
        <w:t xml:space="preserve">ne vėliau kaip likus 1 darbo dienai iki pasiūlymų pateikimo termino pabaigos </w:t>
      </w:r>
      <w:r w:rsidRPr="00731921">
        <w:rPr>
          <w:rFonts w:ascii="Times New Roman" w:hAnsi="Times New Roman"/>
          <w:sz w:val="24"/>
          <w:szCs w:val="24"/>
        </w:rPr>
        <w:t>(neįskaitant paskutinės pasiūlymo pateikimo dienos).</w:t>
      </w:r>
      <w:r w:rsidRPr="00731921">
        <w:rPr>
          <w:rFonts w:ascii="Times New Roman" w:hAnsi="Times New Roman"/>
          <w:color w:val="FF0000"/>
          <w:sz w:val="24"/>
          <w:szCs w:val="24"/>
        </w:rPr>
        <w:t xml:space="preserve"> </w:t>
      </w:r>
      <w:r w:rsidRPr="00731921">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14:paraId="154EEA51" w14:textId="77777777" w:rsidR="004F3262" w:rsidRPr="00731921" w:rsidRDefault="004F3262" w:rsidP="002630CD">
      <w:pPr>
        <w:ind w:firstLine="709"/>
        <w:jc w:val="both"/>
        <w:rPr>
          <w:rFonts w:ascii="Times New Roman" w:eastAsia="Times New Roman" w:hAnsi="Times New Roman"/>
          <w:sz w:val="24"/>
          <w:szCs w:val="24"/>
          <w:lang w:eastAsia="ar-SA"/>
        </w:rPr>
      </w:pPr>
      <w:r w:rsidRPr="00731921">
        <w:rPr>
          <w:rFonts w:ascii="Times New Roman" w:hAnsi="Times New Roman"/>
          <w:sz w:val="24"/>
          <w:szCs w:val="24"/>
          <w:lang w:eastAsia="en-US"/>
        </w:rPr>
        <w:t xml:space="preserve">8.4. </w:t>
      </w:r>
      <w:r w:rsidRPr="00731921">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F7FD36F" w14:textId="77777777" w:rsidR="004F3262" w:rsidRPr="00731921" w:rsidRDefault="004F3262" w:rsidP="002630CD">
      <w:pPr>
        <w:ind w:firstLine="709"/>
        <w:jc w:val="both"/>
        <w:rPr>
          <w:rFonts w:ascii="Times New Roman" w:eastAsia="Times New Roman" w:hAnsi="Times New Roman"/>
          <w:sz w:val="24"/>
          <w:szCs w:val="24"/>
          <w:lang w:eastAsia="ar-SA"/>
        </w:rPr>
      </w:pPr>
      <w:r w:rsidRPr="00731921">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35DF1108" w14:textId="77777777" w:rsidR="004F3262" w:rsidRPr="00731921" w:rsidRDefault="004F3262" w:rsidP="002630CD">
      <w:pPr>
        <w:ind w:firstLine="709"/>
        <w:jc w:val="both"/>
        <w:rPr>
          <w:rFonts w:ascii="Times New Roman" w:hAnsi="Times New Roman"/>
          <w:sz w:val="24"/>
          <w:szCs w:val="24"/>
          <w:lang w:eastAsia="en-US"/>
        </w:rPr>
      </w:pPr>
      <w:r w:rsidRPr="00731921">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499D333A" w14:textId="77777777" w:rsidR="004F3262" w:rsidRPr="00731921" w:rsidRDefault="004F3262" w:rsidP="002630CD">
      <w:pPr>
        <w:ind w:firstLine="709"/>
        <w:contextualSpacing/>
        <w:jc w:val="both"/>
        <w:rPr>
          <w:rFonts w:ascii="Times New Roman" w:hAnsi="Times New Roman"/>
          <w:bCs/>
          <w:sz w:val="24"/>
          <w:szCs w:val="24"/>
          <w:lang w:eastAsia="en-US"/>
        </w:rPr>
      </w:pPr>
      <w:r w:rsidRPr="00731921">
        <w:rPr>
          <w:rFonts w:ascii="Times New Roman" w:hAnsi="Times New Roman"/>
          <w:sz w:val="24"/>
          <w:szCs w:val="24"/>
          <w:lang w:eastAsia="en-US"/>
        </w:rPr>
        <w:t xml:space="preserve">8.7. </w:t>
      </w:r>
      <w:r w:rsidRPr="00731921">
        <w:rPr>
          <w:rFonts w:ascii="Times New Roman" w:hAnsi="Times New Roman"/>
          <w:bCs/>
          <w:sz w:val="24"/>
          <w:szCs w:val="24"/>
          <w:lang w:eastAsia="en-US"/>
        </w:rPr>
        <w:t xml:space="preserve">Perkančiosios organizacijos ir tiekėjų bendravimas </w:t>
      </w:r>
      <w:r w:rsidR="00EE70E4" w:rsidRPr="00731921">
        <w:rPr>
          <w:rFonts w:ascii="Times New Roman" w:hAnsi="Times New Roman"/>
          <w:bCs/>
          <w:sz w:val="24"/>
          <w:szCs w:val="24"/>
          <w:lang w:eastAsia="en-US"/>
        </w:rPr>
        <w:t>bei</w:t>
      </w:r>
      <w:r w:rsidRPr="00731921">
        <w:rPr>
          <w:rFonts w:ascii="Times New Roman" w:hAnsi="Times New Roman"/>
          <w:bCs/>
          <w:sz w:val="24"/>
          <w:szCs w:val="24"/>
          <w:lang w:eastAsia="en-US"/>
        </w:rPr>
        <w:t xml:space="preserve"> keitimasis informacija</w:t>
      </w:r>
      <w:r w:rsidRPr="00731921">
        <w:rPr>
          <w:rFonts w:ascii="Times New Roman" w:hAnsi="Times New Roman"/>
          <w:bCs/>
          <w:color w:val="00B050"/>
          <w:sz w:val="24"/>
          <w:szCs w:val="24"/>
          <w:lang w:eastAsia="en-US"/>
        </w:rPr>
        <w:t xml:space="preserve"> </w:t>
      </w:r>
      <w:r w:rsidRPr="00731921">
        <w:rPr>
          <w:rFonts w:ascii="Times New Roman" w:hAnsi="Times New Roman"/>
          <w:bCs/>
          <w:sz w:val="24"/>
          <w:szCs w:val="24"/>
          <w:lang w:eastAsia="en-US"/>
        </w:rPr>
        <w:t>vyksta naudojantis CVP IS priemonėmis, išskyrus:</w:t>
      </w:r>
    </w:p>
    <w:p w14:paraId="2EC31150" w14:textId="77777777" w:rsidR="004F3262" w:rsidRPr="00731921" w:rsidRDefault="004F3262" w:rsidP="002630CD">
      <w:pPr>
        <w:ind w:firstLine="709"/>
        <w:contextualSpacing/>
        <w:jc w:val="both"/>
        <w:rPr>
          <w:rFonts w:ascii="Times New Roman" w:hAnsi="Times New Roman"/>
          <w:sz w:val="24"/>
          <w:szCs w:val="24"/>
          <w:lang w:eastAsia="en-US"/>
        </w:rPr>
      </w:pPr>
      <w:r w:rsidRPr="00731921">
        <w:rPr>
          <w:rFonts w:ascii="Times New Roman" w:hAnsi="Times New Roman"/>
          <w:bCs/>
          <w:sz w:val="24"/>
          <w:szCs w:val="24"/>
          <w:lang w:eastAsia="en-US"/>
        </w:rPr>
        <w:t xml:space="preserve">8.7.1. </w:t>
      </w:r>
      <w:r w:rsidRPr="00731921">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0C7BEA5B" w14:textId="77777777" w:rsidR="004F3262" w:rsidRPr="00731921" w:rsidRDefault="004F3262" w:rsidP="002630CD">
      <w:pPr>
        <w:ind w:firstLine="709"/>
        <w:contextualSpacing/>
        <w:jc w:val="both"/>
        <w:rPr>
          <w:rFonts w:ascii="Times New Roman" w:hAnsi="Times New Roman"/>
          <w:sz w:val="24"/>
          <w:szCs w:val="24"/>
          <w:lang w:eastAsia="en-US"/>
        </w:rPr>
      </w:pPr>
      <w:r w:rsidRPr="00731921">
        <w:rPr>
          <w:rFonts w:ascii="Times New Roman" w:hAnsi="Times New Roman"/>
          <w:sz w:val="24"/>
          <w:szCs w:val="24"/>
          <w:lang w:eastAsia="en-US"/>
        </w:rPr>
        <w:t>8.7.2. pasirašant ar nutraukiant, vykdant ar keičiant sutartis, jeigu Perkančioji organizacija nurodo kitas bendravimo priemones;</w:t>
      </w:r>
    </w:p>
    <w:p w14:paraId="08DA52B2" w14:textId="77777777" w:rsidR="004F3262" w:rsidRPr="00731921" w:rsidRDefault="004F3262" w:rsidP="002630CD">
      <w:pPr>
        <w:ind w:firstLine="709"/>
        <w:contextualSpacing/>
        <w:jc w:val="both"/>
        <w:rPr>
          <w:rFonts w:ascii="Times New Roman" w:hAnsi="Times New Roman"/>
          <w:sz w:val="24"/>
          <w:szCs w:val="24"/>
          <w:lang w:eastAsia="en-US"/>
        </w:rPr>
      </w:pPr>
      <w:r w:rsidRPr="00731921">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731921">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731921">
        <w:rPr>
          <w:rFonts w:ascii="Times New Roman" w:hAnsi="Times New Roman"/>
          <w:color w:val="000000"/>
          <w:sz w:val="24"/>
          <w:szCs w:val="24"/>
        </w:rPr>
        <w:t>SABIS</w:t>
      </w:r>
      <w:r w:rsidRPr="00731921">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5E3893BF" w14:textId="124FA302" w:rsidR="00352AAC" w:rsidRPr="00731921" w:rsidRDefault="004F3262" w:rsidP="00352AAC">
      <w:pPr>
        <w:ind w:firstLine="709"/>
        <w:jc w:val="both"/>
        <w:rPr>
          <w:rFonts w:ascii="Times New Roman" w:hAnsi="Times New Roman"/>
          <w:sz w:val="24"/>
          <w:szCs w:val="24"/>
          <w:lang w:eastAsia="en-US"/>
        </w:rPr>
      </w:pPr>
      <w:r w:rsidRPr="00731921">
        <w:rPr>
          <w:rFonts w:ascii="Times New Roman" w:hAnsi="Times New Roman"/>
          <w:sz w:val="24"/>
          <w:szCs w:val="24"/>
          <w:lang w:eastAsia="en-US"/>
        </w:rPr>
        <w:t>8.8. Perkančioji organizacija nerengs susitikimų su tiekėjais dėl pirkimo dokumentų paaiškinimų.</w:t>
      </w:r>
      <w:r w:rsidR="00352AAC" w:rsidRPr="00731921">
        <w:rPr>
          <w:rFonts w:ascii="Times New Roman" w:hAnsi="Times New Roman"/>
          <w:sz w:val="24"/>
          <w:szCs w:val="24"/>
          <w:lang w:eastAsia="en-US"/>
        </w:rPr>
        <w:t xml:space="preserve"> </w:t>
      </w:r>
      <w:r w:rsidR="00352AAC" w:rsidRPr="00731921">
        <w:rPr>
          <w:rFonts w:ascii="Times New Roman" w:hAnsi="Times New Roman"/>
          <w:sz w:val="24"/>
          <w:szCs w:val="24"/>
        </w:rPr>
        <w:t xml:space="preserve">Tiekėjams rekomenduojama savarankiškai apžiūrėti ir įsivertinti objektą vietoje. </w:t>
      </w:r>
    </w:p>
    <w:p w14:paraId="360C72BF" w14:textId="77777777" w:rsidR="002630CD" w:rsidRPr="00731921" w:rsidRDefault="002630CD" w:rsidP="002630CD">
      <w:pPr>
        <w:ind w:firstLine="709"/>
        <w:jc w:val="both"/>
        <w:rPr>
          <w:rFonts w:ascii="Times New Roman" w:hAnsi="Times New Roman"/>
          <w:sz w:val="24"/>
          <w:szCs w:val="24"/>
          <w:lang w:eastAsia="en-US"/>
        </w:rPr>
      </w:pPr>
    </w:p>
    <w:p w14:paraId="4F5F55FE" w14:textId="77777777" w:rsidR="002630CD" w:rsidRPr="00731921" w:rsidRDefault="002630CD" w:rsidP="002630CD">
      <w:pPr>
        <w:ind w:firstLine="709"/>
        <w:jc w:val="both"/>
        <w:rPr>
          <w:rFonts w:ascii="Times New Roman" w:hAnsi="Times New Roman"/>
          <w:sz w:val="24"/>
          <w:szCs w:val="24"/>
          <w:lang w:eastAsia="en-US"/>
        </w:rPr>
      </w:pPr>
    </w:p>
    <w:p w14:paraId="7B468E75" w14:textId="77777777" w:rsidR="009A6F06" w:rsidRPr="00731921" w:rsidRDefault="00B10ACE" w:rsidP="00710A4E">
      <w:pPr>
        <w:pStyle w:val="Heading"/>
        <w:jc w:val="center"/>
        <w:rPr>
          <w:color w:val="auto"/>
          <w:sz w:val="24"/>
          <w:szCs w:val="24"/>
          <w:lang w:val="lt-LT"/>
        </w:rPr>
      </w:pPr>
      <w:r w:rsidRPr="00731921">
        <w:rPr>
          <w:color w:val="auto"/>
          <w:sz w:val="24"/>
          <w:szCs w:val="24"/>
          <w:lang w:val="lt-LT"/>
        </w:rPr>
        <w:t>IX</w:t>
      </w:r>
      <w:r w:rsidR="00710A4E" w:rsidRPr="00731921">
        <w:rPr>
          <w:color w:val="auto"/>
          <w:sz w:val="24"/>
          <w:szCs w:val="24"/>
          <w:lang w:val="lt-LT"/>
        </w:rPr>
        <w:t xml:space="preserve"> </w:t>
      </w:r>
      <w:r w:rsidR="009A6F06" w:rsidRPr="00731921">
        <w:rPr>
          <w:color w:val="auto"/>
          <w:sz w:val="24"/>
          <w:szCs w:val="24"/>
          <w:lang w:val="lt-LT"/>
        </w:rPr>
        <w:t>SKYRIUS</w:t>
      </w:r>
    </w:p>
    <w:p w14:paraId="5CD416C3" w14:textId="77777777" w:rsidR="00710A4E" w:rsidRPr="00731921" w:rsidRDefault="00710A4E" w:rsidP="00710A4E">
      <w:pPr>
        <w:pStyle w:val="Heading"/>
        <w:jc w:val="center"/>
        <w:rPr>
          <w:color w:val="auto"/>
          <w:sz w:val="24"/>
          <w:szCs w:val="24"/>
          <w:lang w:val="lt-LT"/>
        </w:rPr>
      </w:pPr>
      <w:r w:rsidRPr="00731921">
        <w:rPr>
          <w:color w:val="auto"/>
          <w:sz w:val="24"/>
          <w:szCs w:val="24"/>
          <w:lang w:val="lt-LT"/>
        </w:rPr>
        <w:lastRenderedPageBreak/>
        <w:t>SUSIPAŽINIMAS SU GAUTAIS PASIŪLYMAIS</w:t>
      </w:r>
    </w:p>
    <w:p w14:paraId="4F7A2535" w14:textId="77777777" w:rsidR="00710A4E" w:rsidRPr="00731921" w:rsidRDefault="00710A4E" w:rsidP="00710A4E">
      <w:pPr>
        <w:pStyle w:val="Body2"/>
        <w:rPr>
          <w:b/>
          <w:sz w:val="16"/>
          <w:szCs w:val="16"/>
          <w:lang w:val="lt-LT"/>
        </w:rPr>
      </w:pPr>
    </w:p>
    <w:p w14:paraId="1BF25173" w14:textId="43FEE4AD" w:rsidR="00257312" w:rsidRPr="00731921" w:rsidRDefault="00B10ACE" w:rsidP="009F700D">
      <w:pPr>
        <w:pStyle w:val="Betarp11"/>
        <w:ind w:firstLine="709"/>
        <w:jc w:val="both"/>
      </w:pPr>
      <w:r w:rsidRPr="00731921">
        <w:t>9</w:t>
      </w:r>
      <w:r w:rsidR="00710A4E" w:rsidRPr="00731921">
        <w:t xml:space="preserve">.1. </w:t>
      </w:r>
      <w:r w:rsidR="009F700D" w:rsidRPr="00731921">
        <w:t xml:space="preserve">Pradinis susipažinimas su CVP IS priemonėmis pateiktais tiekėjų pasiūlymais </w:t>
      </w:r>
      <w:r w:rsidR="00D33C38" w:rsidRPr="00731921">
        <w:t>(</w:t>
      </w:r>
      <w:r w:rsidR="00D33C38" w:rsidRPr="00731921">
        <w:rPr>
          <w:szCs w:val="24"/>
        </w:rPr>
        <w:t>tiekėj</w:t>
      </w:r>
      <w:r w:rsidR="005D443B" w:rsidRPr="00731921">
        <w:rPr>
          <w:szCs w:val="24"/>
        </w:rPr>
        <w:t>ų</w:t>
      </w:r>
      <w:r w:rsidR="00D33C38" w:rsidRPr="00731921">
        <w:rPr>
          <w:szCs w:val="24"/>
        </w:rPr>
        <w:t xml:space="preserve"> </w:t>
      </w:r>
      <w:r w:rsidR="00D33C38" w:rsidRPr="00731921">
        <w:rPr>
          <w:b/>
          <w:bCs/>
          <w:szCs w:val="24"/>
        </w:rPr>
        <w:t>pirmais vokai</w:t>
      </w:r>
      <w:r w:rsidR="00D33C38" w:rsidRPr="00731921">
        <w:rPr>
          <w:b/>
          <w:bCs/>
        </w:rPr>
        <w:t>s</w:t>
      </w:r>
      <w:r w:rsidR="00D33C38" w:rsidRPr="00731921">
        <w:t xml:space="preserve">) </w:t>
      </w:r>
      <w:r w:rsidR="009F700D" w:rsidRPr="00731921">
        <w:t xml:space="preserve">vyks </w:t>
      </w:r>
      <w:r w:rsidR="009F700D" w:rsidRPr="00731921">
        <w:rPr>
          <w:bCs/>
        </w:rPr>
        <w:t>ne</w:t>
      </w:r>
      <w:r w:rsidR="009F700D" w:rsidRPr="00731921">
        <w:t xml:space="preserve"> anksčiau nei </w:t>
      </w:r>
      <w:r w:rsidR="009F700D" w:rsidRPr="00731921">
        <w:rPr>
          <w:b/>
          <w:bCs/>
        </w:rPr>
        <w:t>po 30 minučių</w:t>
      </w:r>
      <w:r w:rsidR="009F700D" w:rsidRPr="00731921">
        <w:t xml:space="preserve"> po pasiūlymų pateikimo termino pabaigos</w:t>
      </w:r>
      <w:bookmarkStart w:id="19" w:name="_Hlk189577722"/>
      <w:r w:rsidR="009F700D" w:rsidRPr="00731921">
        <w:t>, naudojantis elektroninėmis priemonėmis</w:t>
      </w:r>
      <w:bookmarkEnd w:id="19"/>
      <w:r w:rsidR="009F700D" w:rsidRPr="00731921">
        <w:t>.</w:t>
      </w:r>
    </w:p>
    <w:p w14:paraId="3A2B7189" w14:textId="77777777" w:rsidR="00257312" w:rsidRPr="00731921" w:rsidRDefault="00257312" w:rsidP="009F700D">
      <w:pPr>
        <w:pStyle w:val="Betarp1"/>
        <w:ind w:firstLine="709"/>
        <w:jc w:val="both"/>
        <w:rPr>
          <w:bCs/>
          <w:iCs/>
        </w:rPr>
      </w:pPr>
      <w:r w:rsidRPr="00731921">
        <w:rPr>
          <w:bCs/>
          <w:iCs/>
        </w:rPr>
        <w:t>9.2.</w:t>
      </w:r>
      <w:r w:rsidRPr="00731921">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3EE7F75D" w14:textId="6ACCC4EB" w:rsidR="00465BE1" w:rsidRPr="00731921" w:rsidRDefault="00465BE1" w:rsidP="00465BE1">
      <w:pPr>
        <w:pStyle w:val="Betarp1"/>
        <w:ind w:firstLine="709"/>
        <w:jc w:val="both"/>
        <w:rPr>
          <w:color w:val="000000"/>
          <w:szCs w:val="24"/>
        </w:rPr>
      </w:pPr>
      <w:r w:rsidRPr="00731921">
        <w:t xml:space="preserve">9.3. Jeigu pasiūlymą </w:t>
      </w:r>
      <w:r w:rsidRPr="00731921">
        <w:rPr>
          <w:szCs w:val="24"/>
        </w:rPr>
        <w:t xml:space="preserve">pateikė </w:t>
      </w:r>
      <w:r w:rsidRPr="00731921">
        <w:rPr>
          <w:color w:val="000000"/>
          <w:szCs w:val="24"/>
        </w:rPr>
        <w:t xml:space="preserve">daugiau kaip vienas tiekėjas, </w:t>
      </w:r>
      <w:r w:rsidRPr="00731921">
        <w:rPr>
          <w:b/>
          <w:bCs/>
          <w:color w:val="000000"/>
          <w:szCs w:val="24"/>
        </w:rPr>
        <w:t>antrojo voko</w:t>
      </w:r>
      <w:r w:rsidRPr="00731921">
        <w:rPr>
          <w:color w:val="000000"/>
          <w:szCs w:val="24"/>
        </w:rPr>
        <w:t xml:space="preserve"> atplėšimo data bus nustatoma ne anksčiau kaip po </w:t>
      </w:r>
      <w:r w:rsidRPr="00731921">
        <w:rPr>
          <w:b/>
          <w:bCs/>
          <w:color w:val="000000"/>
          <w:szCs w:val="24"/>
        </w:rPr>
        <w:t>5 (penkių) darbo dienų</w:t>
      </w:r>
      <w:r w:rsidRPr="00731921">
        <w:rPr>
          <w:color w:val="000000"/>
          <w:szCs w:val="24"/>
        </w:rPr>
        <w:t xml:space="preserve"> nuo informacijos pateikimo tiekėjams apie pirmojo voko patikrinimo ir vertinimo rezultatus. </w:t>
      </w:r>
    </w:p>
    <w:p w14:paraId="7AE06B4C" w14:textId="79102674" w:rsidR="005D443B" w:rsidRPr="00731921" w:rsidRDefault="00257312" w:rsidP="009F700D">
      <w:pPr>
        <w:pStyle w:val="Betarp1"/>
        <w:ind w:firstLine="709"/>
        <w:jc w:val="both"/>
      </w:pPr>
      <w:r w:rsidRPr="00731921">
        <w:t>9.</w:t>
      </w:r>
      <w:r w:rsidR="00465BE1" w:rsidRPr="00731921">
        <w:t>4</w:t>
      </w:r>
      <w:r w:rsidRPr="00731921">
        <w:t xml:space="preserve">. </w:t>
      </w:r>
      <w:r w:rsidR="005D443B" w:rsidRPr="00731921">
        <w:t xml:space="preserve">Kadangi Pasiūlymai teikiami dviejuose vokuose, Perkančioji organizacija informaciją tiekėjams teikia taip pat dviem etapais: </w:t>
      </w:r>
    </w:p>
    <w:p w14:paraId="224FDB40" w14:textId="4B5472C0" w:rsidR="005D443B" w:rsidRPr="00731921" w:rsidRDefault="005D443B" w:rsidP="009F700D">
      <w:pPr>
        <w:pStyle w:val="Betarp1"/>
        <w:ind w:firstLine="709"/>
        <w:jc w:val="both"/>
      </w:pPr>
      <w:r w:rsidRPr="00731921">
        <w:t>9.</w:t>
      </w:r>
      <w:r w:rsidR="00465BE1" w:rsidRPr="00731921">
        <w:t>4</w:t>
      </w:r>
      <w:r w:rsidRPr="00731921">
        <w:t xml:space="preserve">.1. Įvertinusi pirmųjų vokų turinį, Perkančioji organizacija tiekėjams teikia informaciją apie šio įvertinimo rezultatus, neatskleisdama kitų tiekėjų tapatybės. </w:t>
      </w:r>
    </w:p>
    <w:p w14:paraId="2FAF568F" w14:textId="3281B576" w:rsidR="00EE70E4" w:rsidRDefault="005D443B" w:rsidP="009F700D">
      <w:pPr>
        <w:pStyle w:val="Betarp1"/>
        <w:ind w:firstLine="709"/>
        <w:jc w:val="both"/>
      </w:pPr>
      <w:r w:rsidRPr="00731921">
        <w:t>9.</w:t>
      </w:r>
      <w:r w:rsidR="00465BE1" w:rsidRPr="00731921">
        <w:t>4</w:t>
      </w:r>
      <w:r w:rsidRPr="00731921">
        <w:t xml:space="preserve">.2. </w:t>
      </w:r>
      <w:r w:rsidR="00257312" w:rsidRPr="00731921">
        <w:t>Perkančioji organizacija neteikia informacijos tiekėjams apie pasiūlymus pateikusius tiekėjus, pasiūlytas kainas iki kol bus įvertinti pasiūlymai ir nustatyta pasiūlymų eilė</w:t>
      </w:r>
      <w:r w:rsidRPr="00731921">
        <w:t xml:space="preserve"> (</w:t>
      </w:r>
      <w:r w:rsidR="00465BE1" w:rsidRPr="00731921">
        <w:t xml:space="preserve">informacija teikiama </w:t>
      </w:r>
      <w:r w:rsidRPr="00731921">
        <w:t xml:space="preserve">po antrųjų vokų </w:t>
      </w:r>
      <w:r w:rsidR="00465BE1" w:rsidRPr="00731921">
        <w:t>įvertinimo)</w:t>
      </w:r>
      <w:r w:rsidR="00257312" w:rsidRPr="00731921">
        <w:t>.</w:t>
      </w:r>
    </w:p>
    <w:p w14:paraId="2396B07A" w14:textId="77777777" w:rsidR="009F700D" w:rsidRPr="00BF7A88" w:rsidRDefault="009F700D" w:rsidP="005629A8">
      <w:pPr>
        <w:pStyle w:val="Betarp1"/>
        <w:ind w:firstLine="851"/>
        <w:jc w:val="both"/>
      </w:pPr>
    </w:p>
    <w:p w14:paraId="1497AD1D" w14:textId="77777777" w:rsidR="009F700D" w:rsidRPr="00BF7A88" w:rsidRDefault="009F700D" w:rsidP="005629A8">
      <w:pPr>
        <w:pStyle w:val="Betarp1"/>
        <w:ind w:firstLine="851"/>
        <w:jc w:val="both"/>
      </w:pPr>
    </w:p>
    <w:p w14:paraId="1754CA75" w14:textId="77777777" w:rsidR="00EE70E4" w:rsidRPr="00BF7A88" w:rsidRDefault="006E05F3" w:rsidP="00DA46F6">
      <w:pPr>
        <w:pStyle w:val="Body2"/>
        <w:spacing w:after="0"/>
        <w:jc w:val="center"/>
        <w:rPr>
          <w:rFonts w:cs="Times New Roman"/>
          <w:b/>
          <w:sz w:val="24"/>
          <w:szCs w:val="24"/>
          <w:lang w:val="lt-LT"/>
        </w:rPr>
      </w:pPr>
      <w:r w:rsidRPr="00BF7A88">
        <w:rPr>
          <w:rFonts w:cs="Times New Roman"/>
          <w:b/>
          <w:sz w:val="24"/>
          <w:szCs w:val="24"/>
          <w:lang w:val="lt-LT"/>
        </w:rPr>
        <w:t>X</w:t>
      </w:r>
      <w:r w:rsidR="00710A4E" w:rsidRPr="00BF7A88">
        <w:rPr>
          <w:rFonts w:cs="Times New Roman"/>
          <w:b/>
          <w:sz w:val="24"/>
          <w:szCs w:val="24"/>
          <w:lang w:val="lt-LT"/>
        </w:rPr>
        <w:t xml:space="preserve"> </w:t>
      </w:r>
      <w:r w:rsidR="00EE70E4" w:rsidRPr="00BF7A88">
        <w:rPr>
          <w:rFonts w:cs="Times New Roman"/>
          <w:b/>
          <w:sz w:val="24"/>
          <w:szCs w:val="24"/>
          <w:lang w:val="lt-LT"/>
        </w:rPr>
        <w:t>SKYRIUS</w:t>
      </w:r>
    </w:p>
    <w:p w14:paraId="2AE7B390" w14:textId="77777777" w:rsidR="00710A4E" w:rsidRPr="00BF7A88" w:rsidRDefault="00710A4E" w:rsidP="008B0E30">
      <w:pPr>
        <w:pStyle w:val="Body2"/>
        <w:jc w:val="center"/>
        <w:rPr>
          <w:rFonts w:cs="Times New Roman"/>
          <w:b/>
          <w:sz w:val="24"/>
          <w:szCs w:val="24"/>
          <w:lang w:val="lt-LT"/>
        </w:rPr>
      </w:pPr>
      <w:r w:rsidRPr="00BF7A88">
        <w:rPr>
          <w:rFonts w:cs="Times New Roman"/>
          <w:b/>
          <w:sz w:val="24"/>
          <w:szCs w:val="24"/>
          <w:lang w:val="lt-LT"/>
        </w:rPr>
        <w:t>PASIŪLYMŲ NAGRINĖJIMAS</w:t>
      </w:r>
    </w:p>
    <w:p w14:paraId="15E0529D" w14:textId="77777777" w:rsidR="00710A4E" w:rsidRPr="00BF7A88" w:rsidRDefault="00710A4E" w:rsidP="00710A4E">
      <w:pPr>
        <w:pStyle w:val="Body2"/>
        <w:rPr>
          <w:rFonts w:cs="Times New Roman"/>
          <w:sz w:val="16"/>
          <w:szCs w:val="16"/>
          <w:lang w:val="lt-LT"/>
        </w:rPr>
      </w:pPr>
    </w:p>
    <w:p w14:paraId="59CE0675" w14:textId="77777777" w:rsidR="009A6F06" w:rsidRPr="00731921" w:rsidRDefault="00B10ACE" w:rsidP="00B20F8F">
      <w:pPr>
        <w:pStyle w:val="Body2"/>
        <w:spacing w:after="0"/>
        <w:ind w:firstLine="709"/>
        <w:rPr>
          <w:sz w:val="24"/>
          <w:szCs w:val="24"/>
          <w:lang w:val="lt-LT"/>
        </w:rPr>
      </w:pPr>
      <w:r w:rsidRPr="00731921">
        <w:rPr>
          <w:rFonts w:cs="Times New Roman"/>
          <w:sz w:val="24"/>
          <w:szCs w:val="24"/>
          <w:lang w:val="lt-LT"/>
        </w:rPr>
        <w:t>10</w:t>
      </w:r>
      <w:r w:rsidR="00710A4E" w:rsidRPr="00731921">
        <w:rPr>
          <w:rFonts w:cs="Times New Roman"/>
          <w:sz w:val="24"/>
          <w:szCs w:val="24"/>
          <w:lang w:val="lt-LT"/>
        </w:rPr>
        <w:t>.1.</w:t>
      </w:r>
      <w:r w:rsidR="009A6F06" w:rsidRPr="00731921">
        <w:rPr>
          <w:rFonts w:cs="Times New Roman"/>
          <w:sz w:val="24"/>
          <w:szCs w:val="24"/>
          <w:lang w:val="lt-LT"/>
        </w:rPr>
        <w:t xml:space="preserve"> </w:t>
      </w:r>
      <w:r w:rsidR="009A6F06" w:rsidRPr="00731921">
        <w:rPr>
          <w:sz w:val="24"/>
          <w:szCs w:val="24"/>
          <w:lang w:val="lt-LT"/>
        </w:rPr>
        <w:t>Tiekėjai negali dalyvauti susipažinimo su pasiūlymais, pasiūlymų nagrinėjimo, vertinimo ir palyginimo procedūrose.</w:t>
      </w:r>
    </w:p>
    <w:p w14:paraId="4FDAA3E6" w14:textId="3E5CCAAC" w:rsidR="009A6F06" w:rsidRPr="00731921" w:rsidRDefault="009A6F06" w:rsidP="00B20F8F">
      <w:pPr>
        <w:pStyle w:val="Body2"/>
        <w:spacing w:after="0"/>
        <w:ind w:firstLine="709"/>
        <w:rPr>
          <w:rFonts w:cs="Times New Roman"/>
          <w:sz w:val="24"/>
          <w:szCs w:val="24"/>
          <w:lang w:val="lt-LT"/>
        </w:rPr>
      </w:pPr>
      <w:r w:rsidRPr="00731921">
        <w:rPr>
          <w:rFonts w:cs="Times New Roman"/>
          <w:sz w:val="24"/>
          <w:szCs w:val="24"/>
          <w:lang w:val="lt-LT"/>
        </w:rPr>
        <w:t xml:space="preserve">10.2. Atlikus </w:t>
      </w:r>
      <w:r w:rsidRPr="00731921">
        <w:rPr>
          <w:rFonts w:cs="Times New Roman"/>
          <w:color w:val="auto"/>
          <w:sz w:val="24"/>
          <w:szCs w:val="24"/>
          <w:lang w:val="lt-LT"/>
        </w:rPr>
        <w:t>pradinį susipažinimą su pasiūlymais</w:t>
      </w:r>
      <w:r w:rsidRPr="00731921">
        <w:rPr>
          <w:rFonts w:cs="Times New Roman"/>
          <w:sz w:val="24"/>
          <w:szCs w:val="24"/>
          <w:lang w:val="lt-LT"/>
        </w:rPr>
        <w:t>, Komisija pateiktus pasiūlymus nagrinėja ir vertina šia tvarka:</w:t>
      </w:r>
    </w:p>
    <w:p w14:paraId="11CE8FE4" w14:textId="2148CBAD" w:rsidR="009A6F06" w:rsidRPr="00731921" w:rsidRDefault="009A6F06" w:rsidP="00B20F8F">
      <w:pPr>
        <w:pStyle w:val="Body2"/>
        <w:spacing w:after="0"/>
        <w:ind w:firstLine="709"/>
        <w:rPr>
          <w:rFonts w:cs="Times New Roman"/>
          <w:sz w:val="24"/>
          <w:szCs w:val="24"/>
          <w:lang w:val="lt-LT"/>
        </w:rPr>
      </w:pPr>
      <w:r w:rsidRPr="00731921">
        <w:rPr>
          <w:rFonts w:cs="Times New Roman"/>
          <w:sz w:val="24"/>
          <w:szCs w:val="24"/>
          <w:lang w:val="lt-LT"/>
        </w:rPr>
        <w:t xml:space="preserve">10.2.1. </w:t>
      </w:r>
      <w:r w:rsidRPr="00731921">
        <w:rPr>
          <w:rFonts w:eastAsia="Calibri"/>
          <w:sz w:val="24"/>
          <w:szCs w:val="24"/>
          <w:lang w:val="lt-LT"/>
        </w:rPr>
        <w:t xml:space="preserve">Komisija vertina ar visų tiekėjų pateiktos Deklaracijos (Pirkimo sąlygų </w:t>
      </w:r>
      <w:r w:rsidR="00D3728D" w:rsidRPr="00731921">
        <w:rPr>
          <w:rFonts w:eastAsia="Calibri"/>
          <w:sz w:val="24"/>
          <w:szCs w:val="24"/>
          <w:lang w:val="lt-LT"/>
        </w:rPr>
        <w:t>3</w:t>
      </w:r>
      <w:r w:rsidRPr="00731921">
        <w:rPr>
          <w:rFonts w:eastAsia="Calibri"/>
          <w:sz w:val="24"/>
          <w:szCs w:val="24"/>
          <w:lang w:val="lt-LT"/>
        </w:rPr>
        <w:t xml:space="preserve"> priedas) atitinka Pirkimo sąlygose nustatytus reikalavimus;</w:t>
      </w:r>
    </w:p>
    <w:p w14:paraId="3C72CF6E" w14:textId="77777777" w:rsidR="009A6F06" w:rsidRPr="00731921" w:rsidRDefault="009A6F06" w:rsidP="00B20F8F">
      <w:pPr>
        <w:autoSpaceDN w:val="0"/>
        <w:ind w:firstLine="709"/>
        <w:jc w:val="both"/>
        <w:rPr>
          <w:rFonts w:ascii="Times New Roman" w:hAnsi="Times New Roman"/>
          <w:sz w:val="24"/>
          <w:szCs w:val="24"/>
        </w:rPr>
      </w:pPr>
      <w:r w:rsidRPr="00731921">
        <w:rPr>
          <w:rFonts w:ascii="Times New Roman" w:hAnsi="Times New Roman"/>
          <w:sz w:val="24"/>
          <w:szCs w:val="24"/>
        </w:rPr>
        <w:t>10.2.2. jeigu tiekėjas, Deklaracijoje nepažymėjo, ar atitinka keliamą (-</w:t>
      </w:r>
      <w:proofErr w:type="spellStart"/>
      <w:r w:rsidRPr="00731921">
        <w:rPr>
          <w:rFonts w:ascii="Times New Roman" w:hAnsi="Times New Roman"/>
          <w:sz w:val="24"/>
          <w:szCs w:val="24"/>
        </w:rPr>
        <w:t>us</w:t>
      </w:r>
      <w:proofErr w:type="spellEnd"/>
      <w:r w:rsidRPr="00731921">
        <w:rPr>
          <w:rFonts w:ascii="Times New Roman" w:hAnsi="Times New Roman"/>
          <w:sz w:val="24"/>
          <w:szCs w:val="24"/>
        </w:rPr>
        <w:t>) reikalavimą (-</w:t>
      </w:r>
      <w:proofErr w:type="spellStart"/>
      <w:r w:rsidRPr="00731921">
        <w:rPr>
          <w:rFonts w:ascii="Times New Roman" w:hAnsi="Times New Roman"/>
          <w:sz w:val="24"/>
          <w:szCs w:val="24"/>
        </w:rPr>
        <w:t>us</w:t>
      </w:r>
      <w:proofErr w:type="spellEnd"/>
      <w:r w:rsidRPr="00731921">
        <w:rPr>
          <w:rFonts w:ascii="Times New Roman" w:hAnsi="Times New Roman"/>
          <w:sz w:val="24"/>
          <w:szCs w:val="24"/>
        </w:rPr>
        <w:t xml:space="preserve">), tuomet Perkančioji organizacija </w:t>
      </w:r>
      <w:r w:rsidRPr="00731921">
        <w:rPr>
          <w:rFonts w:ascii="Times New Roman" w:hAnsi="Times New Roman"/>
          <w:color w:val="000000"/>
          <w:sz w:val="24"/>
          <w:szCs w:val="24"/>
        </w:rPr>
        <w:t xml:space="preserve">privalo raštu CVP IS priemonėmis </w:t>
      </w:r>
      <w:r w:rsidRPr="00731921">
        <w:rPr>
          <w:rFonts w:ascii="Times New Roman" w:hAnsi="Times New Roman"/>
          <w:sz w:val="24"/>
          <w:szCs w:val="24"/>
        </w:rPr>
        <w:t xml:space="preserve">prašyti tiekėjo patikslinti Deklaraciją per protingą terminą. </w:t>
      </w:r>
      <w:r w:rsidRPr="00731921">
        <w:rPr>
          <w:rFonts w:ascii="Times New Roman" w:hAnsi="Times New Roman"/>
          <w:color w:val="000000"/>
          <w:sz w:val="24"/>
          <w:szCs w:val="24"/>
        </w:rPr>
        <w:t>Tokiu atveju Perkančioji organizacija vertina tiekėjo pasiūlymą tik jam patikslinus Deklaraciją.</w:t>
      </w:r>
      <w:r w:rsidRPr="00731921">
        <w:rPr>
          <w:rFonts w:ascii="Times New Roman" w:hAnsi="Times New Roman"/>
          <w:sz w:val="24"/>
          <w:szCs w:val="24"/>
        </w:rPr>
        <w:t xml:space="preserve"> Tais atvejais, kai tiekėjas, Perkančiajai organizacijai paprašius, nepatikslino Deklaracijos arba, </w:t>
      </w:r>
      <w:r w:rsidRPr="00731921">
        <w:rPr>
          <w:rFonts w:ascii="Times New Roman" w:hAnsi="Times New Roman"/>
          <w:color w:val="000000"/>
          <w:sz w:val="24"/>
          <w:szCs w:val="24"/>
        </w:rPr>
        <w:t>patikslinęs Deklaraciją, joje nurodė, kad neatitinka tiekėjams keliamų reikalavimų</w:t>
      </w:r>
      <w:r w:rsidRPr="00731921">
        <w:rPr>
          <w:rFonts w:ascii="Times New Roman" w:hAnsi="Times New Roman"/>
          <w:sz w:val="24"/>
          <w:szCs w:val="24"/>
        </w:rPr>
        <w:t>, jo pasiūlymas atmetamas ir apie tokio pasiūlymo atmetimą tiekėjas informuojamas CVP IS susirašinėjimo priemonėmis, nurodant jo pašalinimo pagrindą;</w:t>
      </w:r>
    </w:p>
    <w:p w14:paraId="1B8C923E" w14:textId="77777777" w:rsidR="009A6F06" w:rsidRPr="00731921" w:rsidRDefault="009A6F06" w:rsidP="00207F91">
      <w:pPr>
        <w:pStyle w:val="Body2"/>
        <w:spacing w:after="0"/>
        <w:ind w:firstLine="709"/>
        <w:rPr>
          <w:b/>
          <w:sz w:val="24"/>
          <w:szCs w:val="24"/>
          <w:lang w:val="lt-LT"/>
        </w:rPr>
      </w:pPr>
      <w:r w:rsidRPr="00731921">
        <w:rPr>
          <w:rFonts w:eastAsia="Calibri" w:cs="Times New Roman"/>
          <w:sz w:val="24"/>
          <w:szCs w:val="24"/>
          <w:lang w:val="lt-LT"/>
        </w:rPr>
        <w:t>10.2.3.</w:t>
      </w:r>
      <w:r w:rsidRPr="00731921">
        <w:rPr>
          <w:rFonts w:eastAsia="Calibri"/>
          <w:sz w:val="24"/>
          <w:szCs w:val="24"/>
          <w:lang w:val="lt-LT"/>
        </w:rPr>
        <w:t xml:space="preserve"> D</w:t>
      </w:r>
      <w:r w:rsidRPr="00731921">
        <w:rPr>
          <w:bCs/>
          <w:sz w:val="24"/>
          <w:szCs w:val="24"/>
          <w:lang w:val="lt-LT"/>
        </w:rPr>
        <w:t>eklaracijoje nurodytą informaciją pagrindžiantys dokumentai kartu su pasiūlymu neteikiami. Jei</w:t>
      </w:r>
      <w:r w:rsidRPr="00731921">
        <w:rPr>
          <w:rFonts w:eastAsia="Calibri"/>
          <w:sz w:val="24"/>
          <w:szCs w:val="24"/>
          <w:lang w:val="lt-LT"/>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AD321D9" w14:textId="77777777" w:rsidR="009A6F06" w:rsidRPr="00731921" w:rsidRDefault="009A6F06" w:rsidP="00207F91">
      <w:pPr>
        <w:pStyle w:val="Body2"/>
        <w:spacing w:after="0"/>
        <w:ind w:firstLine="709"/>
        <w:rPr>
          <w:color w:val="auto"/>
          <w:sz w:val="24"/>
          <w:szCs w:val="24"/>
          <w:lang w:val="lt-LT"/>
        </w:rPr>
      </w:pPr>
      <w:r w:rsidRPr="00731921">
        <w:rPr>
          <w:rFonts w:eastAsia="Calibri"/>
          <w:color w:val="auto"/>
          <w:sz w:val="24"/>
          <w:szCs w:val="24"/>
          <w:lang w:val="lt-LT"/>
        </w:rPr>
        <w:t xml:space="preserve">10.2.4. </w:t>
      </w:r>
      <w:r w:rsidRPr="00731921">
        <w:rPr>
          <w:color w:val="auto"/>
          <w:sz w:val="24"/>
          <w:szCs w:val="24"/>
          <w:lang w:val="lt-LT"/>
        </w:rPr>
        <w:t xml:space="preserve">kai tiekėjas nepateikė Deklaracijos, </w:t>
      </w:r>
      <w:r w:rsidRPr="00731921">
        <w:rPr>
          <w:sz w:val="24"/>
          <w:szCs w:val="24"/>
          <w:lang w:val="lt-LT"/>
        </w:rPr>
        <w:t>arba nepateikė visų tiekėjų grupės dalyvių, arba ūkio subjekto, kur</w:t>
      </w:r>
      <w:r w:rsidR="00F75E98" w:rsidRPr="00731921">
        <w:rPr>
          <w:sz w:val="24"/>
          <w:szCs w:val="24"/>
          <w:lang w:val="lt-LT"/>
        </w:rPr>
        <w:t>į</w:t>
      </w:r>
      <w:r w:rsidR="003E1766" w:rsidRPr="00731921">
        <w:rPr>
          <w:sz w:val="24"/>
          <w:szCs w:val="24"/>
          <w:lang w:val="lt-LT"/>
        </w:rPr>
        <w:t xml:space="preserve"> tiekėjas pasitelkia</w:t>
      </w:r>
      <w:r w:rsidR="00F75E98" w:rsidRPr="00731921">
        <w:rPr>
          <w:sz w:val="24"/>
          <w:szCs w:val="24"/>
          <w:lang w:val="lt-LT"/>
        </w:rPr>
        <w:t>, kad atitiktų pirkimo dokumentuose nustatytus reikalavimus</w:t>
      </w:r>
      <w:r w:rsidRPr="00731921">
        <w:rPr>
          <w:sz w:val="24"/>
          <w:szCs w:val="24"/>
          <w:lang w:val="lt-LT"/>
        </w:rPr>
        <w:t>, Deklaracijos</w:t>
      </w:r>
      <w:r w:rsidRPr="00731921">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14:paraId="10C66D0F" w14:textId="2730A288" w:rsidR="009A6F06" w:rsidRPr="00731921" w:rsidRDefault="009A6F06" w:rsidP="00207F91">
      <w:pPr>
        <w:pStyle w:val="Body2"/>
        <w:spacing w:after="0"/>
        <w:ind w:firstLine="709"/>
        <w:rPr>
          <w:color w:val="auto"/>
          <w:sz w:val="24"/>
          <w:szCs w:val="24"/>
          <w:lang w:val="lt-LT"/>
        </w:rPr>
      </w:pPr>
      <w:r w:rsidRPr="00731921">
        <w:rPr>
          <w:color w:val="auto"/>
          <w:sz w:val="24"/>
          <w:szCs w:val="24"/>
          <w:lang w:val="lt-LT"/>
        </w:rPr>
        <w:t xml:space="preserve">10.2.5. </w:t>
      </w:r>
      <w:r w:rsidR="00F75E98" w:rsidRPr="00731921">
        <w:rPr>
          <w:color w:val="auto"/>
          <w:sz w:val="24"/>
          <w:szCs w:val="24"/>
          <w:lang w:val="lt-LT"/>
        </w:rPr>
        <w:t>t</w:t>
      </w:r>
      <w:r w:rsidRPr="00731921">
        <w:rPr>
          <w:color w:val="auto"/>
          <w:sz w:val="24"/>
          <w:szCs w:val="24"/>
          <w:lang w:val="lt-LT"/>
        </w:rPr>
        <w:t>eisę dalyvauti tolesnėse pirkimo procedūrose turi tik tie dalyviai, kurie atitinka Deklaracijoje keliamus reikalavimus</w:t>
      </w:r>
      <w:r w:rsidR="00207F91" w:rsidRPr="00731921">
        <w:rPr>
          <w:color w:val="auto"/>
          <w:sz w:val="24"/>
          <w:szCs w:val="24"/>
          <w:lang w:val="lt-LT"/>
        </w:rPr>
        <w:t>;</w:t>
      </w:r>
    </w:p>
    <w:p w14:paraId="2752893B" w14:textId="77777777" w:rsidR="009A6F06" w:rsidRPr="00731921" w:rsidRDefault="009A6F06" w:rsidP="00207F91">
      <w:pPr>
        <w:pStyle w:val="Body2"/>
        <w:spacing w:after="0"/>
        <w:ind w:firstLine="709"/>
        <w:rPr>
          <w:color w:val="auto"/>
          <w:sz w:val="24"/>
          <w:szCs w:val="24"/>
          <w:lang w:val="lt-LT"/>
        </w:rPr>
      </w:pPr>
      <w:r w:rsidRPr="00731921">
        <w:rPr>
          <w:color w:val="auto"/>
          <w:sz w:val="24"/>
          <w:szCs w:val="24"/>
          <w:lang w:val="lt-LT"/>
        </w:rPr>
        <w:t xml:space="preserve">10.2.6. </w:t>
      </w:r>
      <w:r w:rsidR="00F75E98" w:rsidRPr="00731921">
        <w:rPr>
          <w:color w:val="auto"/>
          <w:sz w:val="24"/>
          <w:szCs w:val="24"/>
          <w:lang w:val="lt-LT"/>
        </w:rPr>
        <w:t>į</w:t>
      </w:r>
      <w:r w:rsidRPr="00731921">
        <w:rPr>
          <w:color w:val="auto"/>
          <w:sz w:val="24"/>
          <w:szCs w:val="24"/>
          <w:lang w:val="lt-LT"/>
        </w:rPr>
        <w:t xml:space="preserve">vertinusi Deklaracijoje tiekėjams keliamus reikalavimus, Komisija nagrinėja </w:t>
      </w:r>
      <w:r w:rsidRPr="00731921">
        <w:rPr>
          <w:rFonts w:cs="Times New Roman"/>
          <w:sz w:val="24"/>
          <w:szCs w:val="24"/>
          <w:lang w:val="lt-LT"/>
        </w:rPr>
        <w:t xml:space="preserve">ar pasiūlymai atitinka pirkimo dokumentuose nustatytus reikalavimus </w:t>
      </w:r>
      <w:r w:rsidRPr="00731921">
        <w:rPr>
          <w:rFonts w:cs="Times New Roman"/>
          <w:color w:val="auto"/>
          <w:sz w:val="24"/>
          <w:szCs w:val="24"/>
          <w:lang w:val="lt-LT"/>
        </w:rPr>
        <w:t>(</w:t>
      </w:r>
      <w:r w:rsidRPr="00731921">
        <w:rPr>
          <w:color w:val="auto"/>
          <w:sz w:val="24"/>
          <w:szCs w:val="24"/>
          <w:lang w:val="lt-LT"/>
        </w:rPr>
        <w:t>t. y. ar pateiktas tiekėjo įgaliojimas, ar pateikta jungtinės veiklos sutartis</w:t>
      </w:r>
      <w:r w:rsidR="006A3CDF" w:rsidRPr="00731921">
        <w:rPr>
          <w:color w:val="auto"/>
          <w:sz w:val="24"/>
          <w:szCs w:val="24"/>
          <w:lang w:val="lt-LT"/>
        </w:rPr>
        <w:t xml:space="preserve"> </w:t>
      </w:r>
      <w:r w:rsidRPr="00731921">
        <w:rPr>
          <w:color w:val="auto"/>
          <w:sz w:val="24"/>
          <w:szCs w:val="24"/>
          <w:lang w:val="lt-LT"/>
        </w:rPr>
        <w:t>ar kiti pirkimo dokumentuose reikalaujami dokumentai ar duomenys ir kt.);</w:t>
      </w:r>
    </w:p>
    <w:p w14:paraId="19713D19" w14:textId="7C49BF96" w:rsidR="00D33C38" w:rsidRPr="00731921" w:rsidRDefault="009A6F06" w:rsidP="00207F91">
      <w:pPr>
        <w:pStyle w:val="Body2"/>
        <w:spacing w:after="0"/>
        <w:ind w:firstLine="709"/>
        <w:rPr>
          <w:rFonts w:cs="Times New Roman"/>
          <w:color w:val="auto"/>
          <w:sz w:val="24"/>
          <w:szCs w:val="24"/>
          <w:lang w:val="lt-LT"/>
        </w:rPr>
      </w:pPr>
      <w:r w:rsidRPr="00731921">
        <w:rPr>
          <w:rFonts w:cs="Times New Roman"/>
          <w:color w:val="auto"/>
          <w:sz w:val="24"/>
          <w:szCs w:val="24"/>
          <w:lang w:val="lt-LT"/>
        </w:rPr>
        <w:lastRenderedPageBreak/>
        <w:t xml:space="preserve">10.2.7. </w:t>
      </w:r>
      <w:r w:rsidR="00110A10" w:rsidRPr="00731921">
        <w:rPr>
          <w:rFonts w:cs="Times New Roman"/>
          <w:color w:val="auto"/>
          <w:sz w:val="24"/>
          <w:szCs w:val="24"/>
          <w:lang w:val="lt-LT"/>
        </w:rPr>
        <w:t>Komisija teikia vertinti ekspertams pasiūlymų techninę dalį p</w:t>
      </w:r>
      <w:r w:rsidR="00FD7DE9" w:rsidRPr="00731921">
        <w:rPr>
          <w:rFonts w:cs="Times New Roman"/>
          <w:color w:val="auto"/>
          <w:sz w:val="24"/>
          <w:szCs w:val="24"/>
          <w:lang w:val="lt-LT"/>
        </w:rPr>
        <w:t>a</w:t>
      </w:r>
      <w:r w:rsidR="00110A10" w:rsidRPr="00731921">
        <w:rPr>
          <w:rFonts w:cs="Times New Roman"/>
          <w:color w:val="auto"/>
          <w:sz w:val="24"/>
          <w:szCs w:val="24"/>
          <w:lang w:val="lt-LT"/>
        </w:rPr>
        <w:t xml:space="preserve">gal ekspertinio vertinimo užduotį. Ir po ekspertinio vertinimo atlieka skaičiavimus, išvesdama ekspertų suteiktų balų vidurkį. </w:t>
      </w:r>
    </w:p>
    <w:p w14:paraId="7A9190BE" w14:textId="7C7A9645" w:rsidR="00D33C38" w:rsidRPr="00731921" w:rsidRDefault="00295AE6" w:rsidP="00207F91">
      <w:pPr>
        <w:pStyle w:val="Body2"/>
        <w:spacing w:after="0"/>
        <w:ind w:firstLine="709"/>
        <w:rPr>
          <w:rFonts w:cs="Times New Roman"/>
          <w:color w:val="auto"/>
          <w:sz w:val="24"/>
          <w:szCs w:val="24"/>
          <w:lang w:val="lt-LT"/>
        </w:rPr>
      </w:pPr>
      <w:r w:rsidRPr="00731921">
        <w:rPr>
          <w:rFonts w:cs="Times New Roman"/>
          <w:color w:val="auto"/>
          <w:sz w:val="24"/>
          <w:szCs w:val="24"/>
          <w:lang w:val="lt-LT"/>
        </w:rPr>
        <w:t xml:space="preserve">10.2.8. Teikia informaciją tiekėjams apie pirmų vokų vertinimo rezultatus ir paskiria terminą antrų vokų atidarymui. </w:t>
      </w:r>
    </w:p>
    <w:p w14:paraId="0144DEAD" w14:textId="2406F2E8" w:rsidR="00295AE6" w:rsidRPr="00731921" w:rsidRDefault="00295AE6" w:rsidP="00295AE6">
      <w:pPr>
        <w:pStyle w:val="Body2"/>
        <w:spacing w:after="0"/>
        <w:ind w:firstLine="709"/>
        <w:rPr>
          <w:rFonts w:cs="Times New Roman"/>
          <w:sz w:val="24"/>
          <w:szCs w:val="24"/>
          <w:lang w:val="lt-LT"/>
        </w:rPr>
      </w:pPr>
      <w:r w:rsidRPr="00731921">
        <w:rPr>
          <w:rFonts w:cs="Times New Roman"/>
          <w:sz w:val="24"/>
          <w:szCs w:val="24"/>
          <w:lang w:val="lt-LT"/>
        </w:rPr>
        <w:t xml:space="preserve">10.3. Atlikus </w:t>
      </w:r>
      <w:r w:rsidRPr="00731921">
        <w:rPr>
          <w:rFonts w:cs="Times New Roman"/>
          <w:color w:val="auto"/>
          <w:sz w:val="24"/>
          <w:szCs w:val="24"/>
          <w:lang w:val="lt-LT"/>
        </w:rPr>
        <w:t>pradinį susipažinimą su antrame voke pateikta informacija,</w:t>
      </w:r>
      <w:r w:rsidRPr="00731921">
        <w:rPr>
          <w:rFonts w:cs="Times New Roman"/>
          <w:sz w:val="24"/>
          <w:szCs w:val="24"/>
          <w:lang w:val="lt-LT"/>
        </w:rPr>
        <w:t xml:space="preserve"> Komisija pateiktus pasiūlymus nagrinėja ir vertina šia tvarka:</w:t>
      </w:r>
    </w:p>
    <w:p w14:paraId="2467596D" w14:textId="5B3ECACB" w:rsidR="002E6FD7" w:rsidRPr="00731921" w:rsidRDefault="00295AE6" w:rsidP="00207F91">
      <w:pPr>
        <w:pStyle w:val="Body2"/>
        <w:spacing w:after="0"/>
        <w:ind w:firstLine="709"/>
        <w:rPr>
          <w:sz w:val="24"/>
          <w:szCs w:val="24"/>
          <w:lang w:val="lt-LT"/>
        </w:rPr>
      </w:pPr>
      <w:r w:rsidRPr="00731921">
        <w:rPr>
          <w:rFonts w:cs="Times New Roman"/>
          <w:color w:val="auto"/>
          <w:sz w:val="24"/>
          <w:szCs w:val="24"/>
          <w:lang w:val="lt-LT"/>
        </w:rPr>
        <w:t xml:space="preserve">10.3.1. </w:t>
      </w:r>
      <w:r w:rsidR="009A6F06" w:rsidRPr="00731921">
        <w:rPr>
          <w:rFonts w:cs="Times New Roman"/>
          <w:color w:val="auto"/>
          <w:sz w:val="24"/>
          <w:szCs w:val="24"/>
          <w:lang w:val="lt-LT"/>
        </w:rPr>
        <w:t xml:space="preserve">patikrina, ar pasiūlymuose nėra kainos apskaičiavimo klaidų. </w:t>
      </w:r>
      <w:r w:rsidR="009A6F06" w:rsidRPr="00731921">
        <w:rPr>
          <w:bCs/>
          <w:iCs/>
          <w:sz w:val="24"/>
          <w:szCs w:val="24"/>
          <w:lang w:val="lt-LT"/>
        </w:rPr>
        <w:t xml:space="preserve">Komisija, </w:t>
      </w:r>
      <w:r w:rsidR="009A6F06" w:rsidRPr="00731921">
        <w:rPr>
          <w:sz w:val="24"/>
          <w:szCs w:val="24"/>
          <w:lang w:val="lt-LT"/>
        </w:rPr>
        <w:t>pasiūlymų vertinimo metu radusi pasiūlyme nurodytos kainos ir apskaičiavimo klaidų</w:t>
      </w:r>
      <w:r w:rsidR="002E6FD7" w:rsidRPr="00731921">
        <w:rPr>
          <w:sz w:val="24"/>
          <w:szCs w:val="24"/>
          <w:lang w:val="lt-LT"/>
        </w:rPr>
        <w:t>,</w:t>
      </w:r>
      <w:r w:rsidR="009A6F06" w:rsidRPr="00731921">
        <w:rPr>
          <w:sz w:val="24"/>
          <w:szCs w:val="24"/>
          <w:lang w:val="lt-LT"/>
        </w:rPr>
        <w:t xml:space="preserve"> prašo tiekėjų per jos nurodytą terminą ištaisyti pasiūlyme pastebėtas aritmetines klaidas, </w:t>
      </w:r>
      <w:r w:rsidR="00436FA9" w:rsidRPr="00731921">
        <w:rPr>
          <w:b/>
          <w:sz w:val="24"/>
          <w:szCs w:val="24"/>
          <w:lang w:val="lt-LT"/>
        </w:rPr>
        <w:t>nekeičiant susipažinimo su pasiūlymais metu užfiksuot</w:t>
      </w:r>
      <w:r w:rsidR="002E6FD7" w:rsidRPr="00731921">
        <w:rPr>
          <w:b/>
          <w:sz w:val="24"/>
          <w:szCs w:val="24"/>
          <w:lang w:val="lt-LT"/>
        </w:rPr>
        <w:t>os galutin</w:t>
      </w:r>
      <w:r w:rsidR="000914E9" w:rsidRPr="00731921">
        <w:rPr>
          <w:b/>
          <w:sz w:val="24"/>
          <w:szCs w:val="24"/>
          <w:lang w:val="lt-LT"/>
        </w:rPr>
        <w:t>ė</w:t>
      </w:r>
      <w:r w:rsidR="002E6FD7" w:rsidRPr="00731921">
        <w:rPr>
          <w:b/>
          <w:sz w:val="24"/>
          <w:szCs w:val="24"/>
          <w:lang w:val="lt-LT"/>
        </w:rPr>
        <w:t>s pasiūlymo kainos be PVM.</w:t>
      </w:r>
      <w:r w:rsidR="002E6FD7" w:rsidRPr="00731921">
        <w:rPr>
          <w:lang w:val="lt-LT"/>
        </w:rPr>
        <w:t xml:space="preserve"> </w:t>
      </w:r>
      <w:r w:rsidR="002E6FD7" w:rsidRPr="00731921">
        <w:rPr>
          <w:sz w:val="24"/>
          <w:szCs w:val="24"/>
          <w:lang w:val="lt-LT"/>
        </w:rPr>
        <w:t>Taisydamas pasiūlyme nurodytas aritmetines klaidas, tiekėjas gali taisyti kainos sudedamąsias dalis, tačiau neturi teisės atsisakyti kainos sudedamųjų dalių arba papildyti kainą naujomis sudedamosiomis dalimis.</w:t>
      </w:r>
    </w:p>
    <w:p w14:paraId="2BDE7EE5" w14:textId="6EF25797" w:rsidR="009A6F06" w:rsidRPr="00731921" w:rsidRDefault="00E47FC6" w:rsidP="00207F91">
      <w:pPr>
        <w:pStyle w:val="Body2"/>
        <w:spacing w:after="0"/>
        <w:ind w:firstLine="709"/>
        <w:rPr>
          <w:rFonts w:cs="Times New Roman"/>
          <w:sz w:val="24"/>
          <w:szCs w:val="24"/>
          <w:lang w:val="lt-LT"/>
        </w:rPr>
      </w:pPr>
      <w:r w:rsidRPr="00731921">
        <w:rPr>
          <w:rFonts w:cs="Times New Roman"/>
          <w:sz w:val="24"/>
          <w:szCs w:val="24"/>
          <w:lang w:val="lt-LT"/>
        </w:rPr>
        <w:t>1</w:t>
      </w:r>
      <w:r w:rsidR="009A6F06" w:rsidRPr="00731921">
        <w:rPr>
          <w:rFonts w:cs="Times New Roman"/>
          <w:sz w:val="24"/>
          <w:szCs w:val="24"/>
          <w:lang w:val="lt-LT"/>
        </w:rPr>
        <w:t>0.</w:t>
      </w:r>
      <w:r w:rsidR="00295AE6" w:rsidRPr="00731921">
        <w:rPr>
          <w:rFonts w:cs="Times New Roman"/>
          <w:sz w:val="24"/>
          <w:szCs w:val="24"/>
          <w:lang w:val="lt-LT"/>
        </w:rPr>
        <w:t>3</w:t>
      </w:r>
      <w:r w:rsidR="009A6F06" w:rsidRPr="00731921">
        <w:rPr>
          <w:rFonts w:cs="Times New Roman"/>
          <w:sz w:val="24"/>
          <w:szCs w:val="24"/>
          <w:lang w:val="lt-LT"/>
        </w:rPr>
        <w:t>.</w:t>
      </w:r>
      <w:r w:rsidR="00295AE6" w:rsidRPr="00731921">
        <w:rPr>
          <w:rFonts w:cs="Times New Roman"/>
          <w:sz w:val="24"/>
          <w:szCs w:val="24"/>
          <w:lang w:val="lt-LT"/>
        </w:rPr>
        <w:t>2</w:t>
      </w:r>
      <w:r w:rsidR="009A6F06" w:rsidRPr="00731921">
        <w:rPr>
          <w:rFonts w:cs="Times New Roman"/>
          <w:sz w:val="24"/>
          <w:szCs w:val="24"/>
          <w:lang w:val="lt-LT"/>
        </w:rPr>
        <w:t>.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1B6D7EF" w14:textId="556FF142" w:rsidR="009A6F06" w:rsidRPr="00731921" w:rsidRDefault="009A6F06" w:rsidP="00207F91">
      <w:pPr>
        <w:pStyle w:val="Body2"/>
        <w:spacing w:after="0"/>
        <w:ind w:firstLine="709"/>
        <w:rPr>
          <w:rFonts w:eastAsia="Calibri" w:cs="Times New Roman"/>
          <w:color w:val="auto"/>
          <w:sz w:val="24"/>
          <w:szCs w:val="24"/>
          <w:lang w:val="lt-LT"/>
        </w:rPr>
      </w:pPr>
      <w:r w:rsidRPr="00731921">
        <w:rPr>
          <w:rFonts w:cs="Times New Roman"/>
          <w:sz w:val="24"/>
          <w:szCs w:val="24"/>
          <w:lang w:val="lt-LT"/>
        </w:rPr>
        <w:t>10.</w:t>
      </w:r>
      <w:r w:rsidR="00295AE6" w:rsidRPr="00731921">
        <w:rPr>
          <w:rFonts w:cs="Times New Roman"/>
          <w:sz w:val="24"/>
          <w:szCs w:val="24"/>
          <w:lang w:val="lt-LT"/>
        </w:rPr>
        <w:t>3</w:t>
      </w:r>
      <w:r w:rsidRPr="00731921">
        <w:rPr>
          <w:rFonts w:cs="Times New Roman"/>
          <w:sz w:val="24"/>
          <w:szCs w:val="24"/>
          <w:lang w:val="lt-LT"/>
        </w:rPr>
        <w:t>.</w:t>
      </w:r>
      <w:r w:rsidR="00295AE6" w:rsidRPr="00731921">
        <w:rPr>
          <w:rFonts w:cs="Times New Roman"/>
          <w:sz w:val="24"/>
          <w:szCs w:val="24"/>
          <w:lang w:val="lt-LT"/>
        </w:rPr>
        <w:t>3</w:t>
      </w:r>
      <w:r w:rsidRPr="00731921">
        <w:rPr>
          <w:rFonts w:cs="Times New Roman"/>
          <w:sz w:val="24"/>
          <w:szCs w:val="24"/>
          <w:lang w:val="lt-LT"/>
        </w:rPr>
        <w:t xml:space="preserve">. tikrina ar nebuvo pasiūlyta neįprastai maža kaina. Jeigu pasiūlymo kaina atrodo neįprastai maža, </w:t>
      </w:r>
      <w:r w:rsidRPr="00731921">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731921">
        <w:rPr>
          <w:rFonts w:eastAsia="Calibri" w:cs="Times New Roman"/>
          <w:b/>
          <w:color w:val="auto"/>
          <w:sz w:val="24"/>
          <w:szCs w:val="24"/>
          <w:lang w:val="lt-LT"/>
        </w:rPr>
        <w:t xml:space="preserve">kaina laikoma neįprastai maža, jeigu </w:t>
      </w:r>
      <w:r w:rsidRPr="00731921">
        <w:rPr>
          <w:rFonts w:eastAsia="Calibri"/>
          <w:b/>
          <w:sz w:val="24"/>
          <w:szCs w:val="24"/>
          <w:lang w:val="lt-LT"/>
        </w:rPr>
        <w:t>ji yra 30 (trisdešimt) ir daugiau procentų mažesnė</w:t>
      </w:r>
      <w:r w:rsidRPr="00731921">
        <w:rPr>
          <w:rFonts w:eastAsia="Calibri"/>
          <w:sz w:val="24"/>
          <w:szCs w:val="24"/>
          <w:lang w:val="lt-LT"/>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869CE7" w14:textId="31B0E219" w:rsidR="009A6F06" w:rsidRPr="00731921" w:rsidRDefault="009A6F06" w:rsidP="00207F91">
      <w:pPr>
        <w:pStyle w:val="Body2"/>
        <w:spacing w:after="0"/>
        <w:ind w:firstLine="709"/>
        <w:rPr>
          <w:rFonts w:cs="Times New Roman"/>
          <w:sz w:val="24"/>
          <w:szCs w:val="24"/>
          <w:lang w:val="lt-LT"/>
        </w:rPr>
      </w:pPr>
      <w:r w:rsidRPr="00731921">
        <w:rPr>
          <w:rFonts w:cs="Times New Roman"/>
          <w:sz w:val="24"/>
          <w:szCs w:val="24"/>
          <w:lang w:val="lt-LT"/>
        </w:rPr>
        <w:t>10.</w:t>
      </w:r>
      <w:r w:rsidR="00295AE6" w:rsidRPr="00731921">
        <w:rPr>
          <w:rFonts w:cs="Times New Roman"/>
          <w:sz w:val="24"/>
          <w:szCs w:val="24"/>
          <w:lang w:val="lt-LT"/>
        </w:rPr>
        <w:t>4</w:t>
      </w:r>
      <w:r w:rsidRPr="00731921">
        <w:rPr>
          <w:rFonts w:cs="Times New Roman"/>
          <w:sz w:val="24"/>
          <w:szCs w:val="24"/>
          <w:lang w:val="lt-LT"/>
        </w:rPr>
        <w:t>. Iškilus klausimams dėl pasiūlymų turinio ir Perkančiajai organizacijai CVP IS susirašinėjimo priemonėmis paprašius, tiekėjai privalo pateikti raštu CVP IS priemonėmis papildomus duomenis ir (arba) dokumentus nekeisdami pasiūlymo esmės.</w:t>
      </w:r>
    </w:p>
    <w:p w14:paraId="7D3E22C8" w14:textId="1D04B61E" w:rsidR="009A6F06" w:rsidRPr="00731921" w:rsidRDefault="009A6F06" w:rsidP="00207F91">
      <w:pPr>
        <w:pStyle w:val="Body2"/>
        <w:spacing w:after="0"/>
        <w:ind w:firstLine="709"/>
        <w:rPr>
          <w:rFonts w:cs="Times New Roman"/>
          <w:color w:val="auto"/>
          <w:sz w:val="24"/>
          <w:szCs w:val="24"/>
          <w:lang w:val="lt-LT"/>
        </w:rPr>
      </w:pPr>
      <w:r w:rsidRPr="00731921">
        <w:rPr>
          <w:rFonts w:cs="Times New Roman"/>
          <w:sz w:val="24"/>
          <w:szCs w:val="24"/>
          <w:lang w:val="lt-LT"/>
        </w:rPr>
        <w:t>10.</w:t>
      </w:r>
      <w:r w:rsidR="00295AE6" w:rsidRPr="00731921">
        <w:rPr>
          <w:rFonts w:cs="Times New Roman"/>
          <w:sz w:val="24"/>
          <w:szCs w:val="24"/>
          <w:lang w:val="lt-LT"/>
        </w:rPr>
        <w:t>5</w:t>
      </w:r>
      <w:r w:rsidRPr="00731921">
        <w:rPr>
          <w:rFonts w:cs="Times New Roman"/>
          <w:sz w:val="24"/>
          <w:szCs w:val="24"/>
          <w:lang w:val="lt-LT"/>
        </w:rPr>
        <w:t xml:space="preserve">.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731921">
        <w:rPr>
          <w:rFonts w:cs="Times New Roman"/>
          <w:color w:val="auto"/>
          <w:sz w:val="24"/>
          <w:szCs w:val="24"/>
          <w:lang w:val="lt-LT"/>
        </w:rPr>
        <w:t xml:space="preserve">Duomenys ir (arba) dokumentai </w:t>
      </w:r>
      <w:r w:rsidR="00EE70E4" w:rsidRPr="00731921">
        <w:rPr>
          <w:rFonts w:cs="Times New Roman"/>
          <w:color w:val="auto"/>
          <w:sz w:val="24"/>
          <w:szCs w:val="24"/>
          <w:lang w:val="lt-LT"/>
        </w:rPr>
        <w:t>pa</w:t>
      </w:r>
      <w:r w:rsidRPr="00731921">
        <w:rPr>
          <w:rFonts w:cs="Times New Roman"/>
          <w:color w:val="auto"/>
          <w:sz w:val="24"/>
          <w:szCs w:val="24"/>
          <w:lang w:val="lt-LT"/>
        </w:rPr>
        <w:t>tikslinami, papildomi arba paaiškinami vadovaujantis Viešųjų pirkimų tarnybos nustatytomis Pasiūlymų patikslinimo, papildymo ar paaiškinimo taisyklėmis.</w:t>
      </w:r>
    </w:p>
    <w:p w14:paraId="53C93CD4" w14:textId="0FA58D33" w:rsidR="009A6F06" w:rsidRPr="00731921" w:rsidRDefault="009A6F06" w:rsidP="00207F91">
      <w:pPr>
        <w:pStyle w:val="Body2"/>
        <w:spacing w:after="0"/>
        <w:ind w:firstLine="709"/>
        <w:rPr>
          <w:sz w:val="24"/>
          <w:szCs w:val="24"/>
          <w:lang w:val="lt-LT"/>
        </w:rPr>
      </w:pPr>
      <w:r w:rsidRPr="00731921">
        <w:rPr>
          <w:rFonts w:cs="Times New Roman"/>
          <w:sz w:val="24"/>
          <w:szCs w:val="24"/>
          <w:lang w:val="lt-LT"/>
        </w:rPr>
        <w:t>10.</w:t>
      </w:r>
      <w:r w:rsidR="00295AE6" w:rsidRPr="00731921">
        <w:rPr>
          <w:rFonts w:cs="Times New Roman"/>
          <w:sz w:val="24"/>
          <w:szCs w:val="24"/>
          <w:lang w:val="lt-LT"/>
        </w:rPr>
        <w:t>6</w:t>
      </w:r>
      <w:r w:rsidRPr="00731921">
        <w:rPr>
          <w:rFonts w:cs="Times New Roman"/>
          <w:sz w:val="24"/>
          <w:szCs w:val="24"/>
          <w:lang w:val="lt-LT"/>
        </w:rPr>
        <w:t xml:space="preserve">. </w:t>
      </w:r>
      <w:r w:rsidRPr="00731921">
        <w:rPr>
          <w:sz w:val="24"/>
          <w:szCs w:val="24"/>
          <w:lang w:val="lt-LT"/>
        </w:rPr>
        <w:t>Perkančioji organizacija gali nevertinti viso tiekėjo pasiūlymo, jeigu patikrinusi jo dalį nustato, kad, vadovaujantis Pirkimo sąlygų reikalavimais, pasiūlymas turi būti atmestas.</w:t>
      </w:r>
    </w:p>
    <w:p w14:paraId="6A2F79B0" w14:textId="2BA6E443" w:rsidR="009A6F06" w:rsidRPr="00BF7A88" w:rsidRDefault="009A6F06" w:rsidP="00207F91">
      <w:pPr>
        <w:pStyle w:val="Body2"/>
        <w:spacing w:after="0"/>
        <w:ind w:firstLine="709"/>
        <w:rPr>
          <w:rFonts w:cs="Times New Roman"/>
          <w:b/>
          <w:bCs/>
          <w:sz w:val="24"/>
          <w:szCs w:val="24"/>
          <w:lang w:val="lt-LT"/>
        </w:rPr>
      </w:pPr>
      <w:r w:rsidRPr="00731921">
        <w:rPr>
          <w:rFonts w:eastAsia="Calibri"/>
          <w:sz w:val="24"/>
          <w:szCs w:val="24"/>
          <w:lang w:val="lt-LT"/>
        </w:rPr>
        <w:t>10.</w:t>
      </w:r>
      <w:r w:rsidR="00295AE6" w:rsidRPr="00731921">
        <w:rPr>
          <w:rFonts w:eastAsia="Calibri"/>
          <w:sz w:val="24"/>
          <w:szCs w:val="24"/>
          <w:lang w:val="lt-LT"/>
        </w:rPr>
        <w:t>7</w:t>
      </w:r>
      <w:r w:rsidRPr="00731921">
        <w:rPr>
          <w:rFonts w:eastAsia="Calibri"/>
          <w:sz w:val="24"/>
          <w:szCs w:val="24"/>
          <w:lang w:val="lt-LT"/>
        </w:rPr>
        <w:t>.</w:t>
      </w:r>
      <w:r w:rsidRPr="00731921">
        <w:rPr>
          <w:sz w:val="24"/>
          <w:szCs w:val="24"/>
          <w:lang w:val="lt-LT"/>
        </w:rPr>
        <w:t xml:space="preserve"> Šio </w:t>
      </w:r>
      <w:r w:rsidRPr="00731921">
        <w:rPr>
          <w:rFonts w:cs="Times New Roman"/>
          <w:sz w:val="24"/>
          <w:szCs w:val="24"/>
          <w:lang w:val="lt-LT"/>
        </w:rPr>
        <w:t xml:space="preserve">pirkimo metu </w:t>
      </w:r>
      <w:r w:rsidRPr="00731921">
        <w:rPr>
          <w:rFonts w:cs="Times New Roman"/>
          <w:b/>
          <w:bCs/>
          <w:sz w:val="24"/>
          <w:szCs w:val="24"/>
          <w:lang w:val="lt-LT"/>
        </w:rPr>
        <w:t>derybos nebus vykdomos.</w:t>
      </w:r>
    </w:p>
    <w:p w14:paraId="20FCE76B" w14:textId="77777777" w:rsidR="00207F91" w:rsidRPr="00BF7A88" w:rsidRDefault="00207F91" w:rsidP="00207F91">
      <w:pPr>
        <w:pStyle w:val="Body2"/>
        <w:spacing w:after="0"/>
        <w:ind w:firstLine="709"/>
        <w:rPr>
          <w:rFonts w:cs="Times New Roman"/>
          <w:b/>
          <w:bCs/>
          <w:sz w:val="24"/>
          <w:szCs w:val="24"/>
          <w:lang w:val="lt-LT"/>
        </w:rPr>
      </w:pPr>
    </w:p>
    <w:p w14:paraId="31F8ABB1" w14:textId="77777777" w:rsidR="00207F91" w:rsidRPr="00BF7A88" w:rsidRDefault="00207F91" w:rsidP="00207F91">
      <w:pPr>
        <w:pStyle w:val="Body2"/>
        <w:spacing w:after="0"/>
        <w:ind w:firstLine="709"/>
        <w:rPr>
          <w:rFonts w:cs="Times New Roman"/>
          <w:b/>
          <w:bCs/>
          <w:sz w:val="24"/>
          <w:szCs w:val="24"/>
          <w:lang w:val="lt-LT"/>
        </w:rPr>
      </w:pPr>
    </w:p>
    <w:p w14:paraId="01CE082E" w14:textId="77777777" w:rsidR="00F75E98" w:rsidRPr="00BF7A88" w:rsidRDefault="006E05F3" w:rsidP="00710A4E">
      <w:pPr>
        <w:jc w:val="center"/>
        <w:rPr>
          <w:rFonts w:ascii="Times New Roman" w:hAnsi="Times New Roman"/>
          <w:b/>
          <w:sz w:val="24"/>
          <w:szCs w:val="24"/>
        </w:rPr>
      </w:pPr>
      <w:r w:rsidRPr="00BF7A88">
        <w:rPr>
          <w:rFonts w:ascii="Times New Roman" w:hAnsi="Times New Roman"/>
          <w:b/>
          <w:sz w:val="24"/>
          <w:szCs w:val="24"/>
        </w:rPr>
        <w:t>X</w:t>
      </w:r>
      <w:r w:rsidR="00B10ACE" w:rsidRPr="00BF7A88">
        <w:rPr>
          <w:rFonts w:ascii="Times New Roman" w:hAnsi="Times New Roman"/>
          <w:b/>
          <w:sz w:val="24"/>
          <w:szCs w:val="24"/>
        </w:rPr>
        <w:t>I</w:t>
      </w:r>
      <w:r w:rsidR="00F75E98" w:rsidRPr="00BF7A88">
        <w:rPr>
          <w:rFonts w:ascii="Times New Roman" w:hAnsi="Times New Roman"/>
          <w:b/>
          <w:sz w:val="24"/>
          <w:szCs w:val="24"/>
        </w:rPr>
        <w:t xml:space="preserve"> SKYRIUS</w:t>
      </w:r>
    </w:p>
    <w:p w14:paraId="581C7206" w14:textId="77777777" w:rsidR="00710A4E" w:rsidRPr="00BF7A88" w:rsidRDefault="00710A4E" w:rsidP="00710A4E">
      <w:pPr>
        <w:jc w:val="center"/>
        <w:rPr>
          <w:rFonts w:ascii="Times New Roman" w:hAnsi="Times New Roman"/>
          <w:b/>
          <w:sz w:val="24"/>
          <w:szCs w:val="24"/>
        </w:rPr>
      </w:pPr>
      <w:r w:rsidRPr="00BF7A88">
        <w:rPr>
          <w:rFonts w:ascii="Times New Roman" w:hAnsi="Times New Roman"/>
          <w:b/>
          <w:sz w:val="24"/>
          <w:szCs w:val="24"/>
        </w:rPr>
        <w:t>PASIŪLYMŲ ATMETIMO PRIEŽASTYS</w:t>
      </w:r>
    </w:p>
    <w:p w14:paraId="564F3B8E" w14:textId="77777777" w:rsidR="006E05F3" w:rsidRPr="00BF7A88" w:rsidRDefault="006E05F3" w:rsidP="00C17F9C">
      <w:pPr>
        <w:rPr>
          <w:rFonts w:ascii="Times New Roman" w:hAnsi="Times New Roman"/>
          <w:b/>
          <w:sz w:val="16"/>
          <w:szCs w:val="16"/>
        </w:rPr>
      </w:pPr>
    </w:p>
    <w:p w14:paraId="38AC8C3B" w14:textId="77777777" w:rsidR="00F75E98" w:rsidRPr="00731921" w:rsidRDefault="00710A4E" w:rsidP="00207F91">
      <w:pPr>
        <w:pStyle w:val="Body2"/>
        <w:spacing w:after="0"/>
        <w:ind w:firstLine="709"/>
        <w:rPr>
          <w:sz w:val="24"/>
          <w:szCs w:val="24"/>
          <w:lang w:val="lt-LT"/>
        </w:rPr>
      </w:pPr>
      <w:r w:rsidRPr="00731921">
        <w:rPr>
          <w:rFonts w:cs="Times New Roman"/>
          <w:sz w:val="24"/>
          <w:szCs w:val="24"/>
          <w:lang w:val="lt-LT"/>
        </w:rPr>
        <w:t>1</w:t>
      </w:r>
      <w:r w:rsidR="00B10ACE" w:rsidRPr="00731921">
        <w:rPr>
          <w:rFonts w:cs="Times New Roman"/>
          <w:sz w:val="24"/>
          <w:szCs w:val="24"/>
          <w:lang w:val="lt-LT"/>
        </w:rPr>
        <w:t>1</w:t>
      </w:r>
      <w:r w:rsidRPr="00731921">
        <w:rPr>
          <w:rFonts w:cs="Times New Roman"/>
          <w:sz w:val="24"/>
          <w:szCs w:val="24"/>
          <w:lang w:val="lt-LT"/>
        </w:rPr>
        <w:t xml:space="preserve">.1. </w:t>
      </w:r>
      <w:r w:rsidR="00F75E98" w:rsidRPr="00731921">
        <w:rPr>
          <w:sz w:val="24"/>
          <w:szCs w:val="24"/>
          <w:lang w:val="lt-LT"/>
        </w:rPr>
        <w:t>Komisija atmeta tiekėjo pateiktą pasiūlymą / pašalina iš pirkimo procedūros, jeigu yra bent viena iš šių sąlygų:</w:t>
      </w:r>
    </w:p>
    <w:p w14:paraId="4E8C7E83" w14:textId="77777777" w:rsidR="00A95DAE" w:rsidRPr="00731921" w:rsidRDefault="00F75E98" w:rsidP="00207F91">
      <w:pPr>
        <w:pStyle w:val="Body2"/>
        <w:spacing w:after="0"/>
        <w:ind w:firstLine="709"/>
        <w:rPr>
          <w:sz w:val="24"/>
          <w:szCs w:val="24"/>
          <w:lang w:val="lt-LT"/>
        </w:rPr>
      </w:pPr>
      <w:r w:rsidRPr="00731921">
        <w:rPr>
          <w:sz w:val="24"/>
          <w:szCs w:val="24"/>
          <w:lang w:val="lt-LT"/>
        </w:rPr>
        <w:lastRenderedPageBreak/>
        <w:t xml:space="preserve">11.1.1. </w:t>
      </w:r>
      <w:r w:rsidR="00A95DAE" w:rsidRPr="00731921">
        <w:rPr>
          <w:sz w:val="24"/>
          <w:szCs w:val="24"/>
          <w:lang w:val="lt-LT"/>
        </w:rPr>
        <w:t>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EDE4193" w14:textId="77777777" w:rsidR="00A12919" w:rsidRPr="00731921" w:rsidRDefault="00F75E98" w:rsidP="00207F91">
      <w:pPr>
        <w:pStyle w:val="Body2"/>
        <w:spacing w:after="0"/>
        <w:ind w:firstLine="709"/>
        <w:rPr>
          <w:sz w:val="24"/>
          <w:szCs w:val="24"/>
          <w:lang w:val="lt-LT"/>
        </w:rPr>
      </w:pPr>
      <w:r w:rsidRPr="00731921">
        <w:rPr>
          <w:sz w:val="24"/>
          <w:szCs w:val="24"/>
          <w:lang w:val="lt-LT"/>
        </w:rPr>
        <w:t xml:space="preserve">11.1.2. </w:t>
      </w:r>
      <w:r w:rsidR="00A12919" w:rsidRPr="00731921">
        <w:rPr>
          <w:sz w:val="24"/>
          <w:szCs w:val="24"/>
          <w:lang w:val="lt-LT"/>
        </w:rPr>
        <w:t>tiekėjas neatitinka Pirkimo sąlygose nustatytų kvalifikacijos reikalavimų, jeigu taikoma, ir (ar), jeigu taikoma,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F86AA60" w14:textId="31774AA9" w:rsidR="00F75E98" w:rsidRPr="00731921" w:rsidRDefault="00F75E98" w:rsidP="00207F91">
      <w:pPr>
        <w:suppressAutoHyphens/>
        <w:ind w:firstLine="709"/>
        <w:jc w:val="both"/>
        <w:rPr>
          <w:rFonts w:ascii="Times New Roman" w:eastAsia="Arial Unicode MS" w:hAnsi="Times New Roman"/>
          <w:sz w:val="24"/>
          <w:szCs w:val="24"/>
        </w:rPr>
      </w:pPr>
      <w:r w:rsidRPr="00731921">
        <w:rPr>
          <w:rFonts w:ascii="Times New Roman" w:hAnsi="Times New Roman"/>
          <w:sz w:val="24"/>
          <w:szCs w:val="24"/>
        </w:rPr>
        <w:t>11.1.3. per Perkančiosios organizacijos nustatytą terminą</w:t>
      </w:r>
      <w:r w:rsidR="00424591" w:rsidRPr="00731921">
        <w:rPr>
          <w:rFonts w:ascii="Times New Roman" w:eastAsia="Arial Unicode MS" w:hAnsi="Times New Roman"/>
          <w:sz w:val="24"/>
          <w:szCs w:val="24"/>
        </w:rPr>
        <w:t xml:space="preserve"> tiekėjas nepateikė </w:t>
      </w:r>
      <w:r w:rsidR="008941E0" w:rsidRPr="00731921">
        <w:rPr>
          <w:rFonts w:ascii="Times New Roman" w:eastAsia="Arial Unicode MS" w:hAnsi="Times New Roman"/>
          <w:sz w:val="24"/>
          <w:szCs w:val="24"/>
        </w:rPr>
        <w:t>dokumentų, nurodytų Pirkimo sąlygų 3.</w:t>
      </w:r>
      <w:r w:rsidR="00666FB9" w:rsidRPr="00731921">
        <w:rPr>
          <w:rFonts w:ascii="Times New Roman" w:eastAsia="Arial Unicode MS" w:hAnsi="Times New Roman"/>
          <w:sz w:val="24"/>
          <w:szCs w:val="24"/>
        </w:rPr>
        <w:t>4</w:t>
      </w:r>
      <w:r w:rsidR="008941E0" w:rsidRPr="00731921">
        <w:rPr>
          <w:rFonts w:ascii="Times New Roman" w:eastAsia="Arial Unicode MS" w:hAnsi="Times New Roman"/>
          <w:sz w:val="24"/>
          <w:szCs w:val="24"/>
        </w:rPr>
        <w:t>. punk</w:t>
      </w:r>
      <w:r w:rsidR="00E4577E" w:rsidRPr="00731921">
        <w:rPr>
          <w:rFonts w:ascii="Times New Roman" w:eastAsia="Arial Unicode MS" w:hAnsi="Times New Roman"/>
          <w:sz w:val="24"/>
          <w:szCs w:val="24"/>
        </w:rPr>
        <w:t>t</w:t>
      </w:r>
      <w:r w:rsidR="008941E0" w:rsidRPr="00731921">
        <w:rPr>
          <w:rFonts w:ascii="Times New Roman" w:eastAsia="Arial Unicode MS" w:hAnsi="Times New Roman"/>
          <w:sz w:val="24"/>
          <w:szCs w:val="24"/>
        </w:rPr>
        <w:t xml:space="preserve">e </w:t>
      </w:r>
      <w:r w:rsidR="00424591" w:rsidRPr="00731921">
        <w:rPr>
          <w:rFonts w:ascii="Times New Roman" w:eastAsia="Arial Unicode MS" w:hAnsi="Times New Roman"/>
          <w:sz w:val="24"/>
          <w:szCs w:val="24"/>
        </w:rPr>
        <w:t xml:space="preserve">ir (ar) </w:t>
      </w:r>
      <w:r w:rsidRPr="00731921">
        <w:rPr>
          <w:rFonts w:ascii="Times New Roman" w:hAnsi="Times New Roman"/>
          <w:sz w:val="24"/>
          <w:szCs w:val="24"/>
        </w:rPr>
        <w:t>nepatikslino, nepapildė, nepaaiškino savo pasiūlymo;</w:t>
      </w:r>
    </w:p>
    <w:p w14:paraId="5C42F605" w14:textId="77777777" w:rsidR="00F75E98" w:rsidRPr="00731921" w:rsidRDefault="00F75E98" w:rsidP="00207F91">
      <w:pPr>
        <w:pStyle w:val="Body2"/>
        <w:spacing w:after="0"/>
        <w:ind w:firstLine="709"/>
        <w:rPr>
          <w:color w:val="auto"/>
          <w:sz w:val="24"/>
          <w:szCs w:val="24"/>
          <w:lang w:val="lt-LT"/>
        </w:rPr>
      </w:pPr>
      <w:r w:rsidRPr="00731921">
        <w:rPr>
          <w:color w:val="auto"/>
          <w:sz w:val="24"/>
          <w:szCs w:val="24"/>
          <w:lang w:val="lt-LT"/>
        </w:rPr>
        <w:t>11.1.4. tiekėjas pasiūlymą ar jo dalį pateikė ne CVP IS priemonėmis</w:t>
      </w:r>
      <w:r w:rsidR="006833CA" w:rsidRPr="00731921">
        <w:rPr>
          <w:color w:val="auto"/>
          <w:sz w:val="24"/>
          <w:szCs w:val="24"/>
          <w:lang w:val="lt-LT"/>
        </w:rPr>
        <w:t>;</w:t>
      </w:r>
    </w:p>
    <w:p w14:paraId="0FE51328" w14:textId="77777777" w:rsidR="00F75E98" w:rsidRPr="00731921" w:rsidRDefault="00F75E98" w:rsidP="00207F91">
      <w:pPr>
        <w:suppressAutoHyphens/>
        <w:ind w:firstLine="709"/>
        <w:jc w:val="both"/>
        <w:rPr>
          <w:rFonts w:ascii="Times New Roman" w:eastAsia="Arial Unicode MS" w:hAnsi="Times New Roman"/>
          <w:sz w:val="24"/>
          <w:szCs w:val="24"/>
        </w:rPr>
      </w:pPr>
      <w:r w:rsidRPr="00731921">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621CAA3D" w14:textId="77777777" w:rsidR="00F75E98" w:rsidRPr="00731921" w:rsidRDefault="00F75E98" w:rsidP="00F75E98">
      <w:pPr>
        <w:suppressAutoHyphens/>
        <w:ind w:firstLine="709"/>
        <w:jc w:val="both"/>
        <w:rPr>
          <w:rFonts w:ascii="Times New Roman" w:eastAsia="Arial Unicode MS" w:hAnsi="Times New Roman"/>
          <w:sz w:val="24"/>
          <w:szCs w:val="24"/>
        </w:rPr>
      </w:pPr>
      <w:r w:rsidRPr="00731921">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731921">
        <w:rPr>
          <w:rFonts w:ascii="Times New Roman" w:eastAsia="Arial Unicode MS" w:hAnsi="Times New Roman"/>
          <w:sz w:val="24"/>
          <w:szCs w:val="24"/>
        </w:rPr>
        <w:t xml:space="preserve">jo </w:t>
      </w:r>
      <w:r w:rsidRPr="00731921">
        <w:rPr>
          <w:rFonts w:ascii="Times New Roman" w:eastAsia="Arial Unicode MS" w:hAnsi="Times New Roman"/>
          <w:sz w:val="24"/>
          <w:szCs w:val="24"/>
        </w:rPr>
        <w:t xml:space="preserve">pasiūlymo </w:t>
      </w:r>
      <w:r w:rsidR="00A12919" w:rsidRPr="00731921">
        <w:rPr>
          <w:rFonts w:ascii="Times New Roman" w:eastAsia="Arial Unicode MS" w:hAnsi="Times New Roman"/>
          <w:sz w:val="24"/>
          <w:szCs w:val="24"/>
        </w:rPr>
        <w:t>pa</w:t>
      </w:r>
      <w:r w:rsidRPr="00731921">
        <w:rPr>
          <w:rFonts w:ascii="Times New Roman" w:eastAsia="Arial Unicode MS" w:hAnsi="Times New Roman"/>
          <w:sz w:val="24"/>
          <w:szCs w:val="24"/>
        </w:rPr>
        <w:t>keitimą;</w:t>
      </w:r>
    </w:p>
    <w:p w14:paraId="00BBD5A8" w14:textId="77777777" w:rsidR="00F75E98" w:rsidRPr="00731921" w:rsidRDefault="00F75E98" w:rsidP="00F75E98">
      <w:pPr>
        <w:suppressAutoHyphens/>
        <w:ind w:firstLine="709"/>
        <w:jc w:val="both"/>
        <w:rPr>
          <w:rFonts w:ascii="Times New Roman" w:eastAsia="Arial Unicode MS" w:hAnsi="Times New Roman"/>
          <w:sz w:val="24"/>
          <w:szCs w:val="24"/>
        </w:rPr>
      </w:pPr>
      <w:r w:rsidRPr="00731921">
        <w:rPr>
          <w:rFonts w:ascii="Times New Roman" w:eastAsia="Arial Unicode MS" w:hAnsi="Times New Roman"/>
          <w:sz w:val="24"/>
          <w:szCs w:val="24"/>
        </w:rPr>
        <w:t>11.1.</w:t>
      </w:r>
      <w:r w:rsidR="00D312FD" w:rsidRPr="00731921">
        <w:rPr>
          <w:rFonts w:ascii="Times New Roman" w:eastAsia="Arial Unicode MS" w:hAnsi="Times New Roman"/>
          <w:sz w:val="24"/>
          <w:szCs w:val="24"/>
        </w:rPr>
        <w:t>7</w:t>
      </w:r>
      <w:r w:rsidRPr="00731921">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1004C4C" w14:textId="77777777" w:rsidR="00F75E98" w:rsidRPr="00731921" w:rsidRDefault="00F75E98" w:rsidP="00F75E98">
      <w:pPr>
        <w:suppressAutoHyphens/>
        <w:ind w:firstLine="709"/>
        <w:jc w:val="both"/>
        <w:rPr>
          <w:rFonts w:ascii="Times New Roman" w:eastAsia="Arial Unicode MS" w:hAnsi="Times New Roman"/>
          <w:sz w:val="24"/>
          <w:szCs w:val="24"/>
        </w:rPr>
      </w:pPr>
      <w:r w:rsidRPr="00731921">
        <w:rPr>
          <w:rFonts w:ascii="Times New Roman" w:eastAsia="Arial Unicode MS" w:hAnsi="Times New Roman"/>
          <w:sz w:val="24"/>
          <w:szCs w:val="24"/>
        </w:rPr>
        <w:t>11.1.</w:t>
      </w:r>
      <w:r w:rsidR="00D312FD" w:rsidRPr="00731921">
        <w:rPr>
          <w:rFonts w:ascii="Times New Roman" w:eastAsia="Arial Unicode MS" w:hAnsi="Times New Roman"/>
          <w:sz w:val="24"/>
          <w:szCs w:val="24"/>
        </w:rPr>
        <w:t>8</w:t>
      </w:r>
      <w:r w:rsidRPr="00731921">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14:paraId="437BD747" w14:textId="77777777" w:rsidR="00C5262A" w:rsidRPr="00731921" w:rsidRDefault="00F75E98" w:rsidP="00C5262A">
      <w:pPr>
        <w:suppressAutoHyphens/>
        <w:ind w:firstLine="709"/>
        <w:jc w:val="both"/>
        <w:rPr>
          <w:rFonts w:ascii="Times New Roman" w:eastAsia="Arial Unicode MS" w:hAnsi="Times New Roman"/>
          <w:sz w:val="24"/>
          <w:szCs w:val="24"/>
        </w:rPr>
      </w:pPr>
      <w:r w:rsidRPr="00731921">
        <w:rPr>
          <w:rFonts w:ascii="Times New Roman" w:eastAsia="Arial Unicode MS" w:hAnsi="Times New Roman"/>
          <w:sz w:val="24"/>
          <w:szCs w:val="24"/>
        </w:rPr>
        <w:t>11.1.</w:t>
      </w:r>
      <w:r w:rsidR="00D312FD" w:rsidRPr="00731921">
        <w:rPr>
          <w:rFonts w:ascii="Times New Roman" w:eastAsia="Arial Unicode MS" w:hAnsi="Times New Roman"/>
          <w:sz w:val="24"/>
          <w:szCs w:val="24"/>
        </w:rPr>
        <w:t>9</w:t>
      </w:r>
      <w:r w:rsidRPr="00731921">
        <w:rPr>
          <w:rFonts w:ascii="Times New Roman" w:eastAsia="Arial Unicode MS" w:hAnsi="Times New Roman"/>
          <w:sz w:val="24"/>
          <w:szCs w:val="24"/>
        </w:rPr>
        <w:t>. pasiūlyme nurodyta neįprastai maža</w:t>
      </w:r>
      <w:r w:rsidR="00A12919" w:rsidRPr="00731921">
        <w:rPr>
          <w:rFonts w:ascii="Times New Roman" w:eastAsia="Arial Unicode MS" w:hAnsi="Times New Roman"/>
          <w:sz w:val="24"/>
          <w:szCs w:val="24"/>
        </w:rPr>
        <w:t xml:space="preserve"> kaina</w:t>
      </w:r>
      <w:r w:rsidRPr="00731921">
        <w:rPr>
          <w:rFonts w:ascii="Times New Roman" w:eastAsia="Arial Unicode MS" w:hAnsi="Times New Roman"/>
          <w:sz w:val="24"/>
          <w:szCs w:val="24"/>
        </w:rPr>
        <w:t xml:space="preserve"> ir tiekėjas, Perkančiosios organizacijos prašymu, nepateik</w:t>
      </w:r>
      <w:r w:rsidR="00C5262A" w:rsidRPr="00731921">
        <w:rPr>
          <w:rFonts w:ascii="Times New Roman" w:eastAsia="Arial Unicode MS" w:hAnsi="Times New Roman"/>
          <w:sz w:val="24"/>
          <w:szCs w:val="24"/>
        </w:rPr>
        <w:t xml:space="preserve">ė </w:t>
      </w:r>
      <w:r w:rsidRPr="00731921">
        <w:rPr>
          <w:rFonts w:ascii="Times New Roman" w:eastAsia="Arial Unicode MS" w:hAnsi="Times New Roman"/>
          <w:sz w:val="24"/>
          <w:szCs w:val="24"/>
        </w:rPr>
        <w:t>tinkamų pasiūlytos mažiausios kainos pagrįstumo įrodymų;</w:t>
      </w:r>
    </w:p>
    <w:p w14:paraId="00FE91AB" w14:textId="77777777" w:rsidR="00F75E98" w:rsidRPr="00731921" w:rsidRDefault="00F75E98" w:rsidP="00C5262A">
      <w:pPr>
        <w:widowControl w:val="0"/>
        <w:suppressAutoHyphens/>
        <w:ind w:firstLine="709"/>
        <w:jc w:val="both"/>
        <w:rPr>
          <w:rFonts w:ascii="Times New Roman" w:hAnsi="Times New Roman"/>
          <w:sz w:val="24"/>
          <w:szCs w:val="24"/>
        </w:rPr>
      </w:pPr>
      <w:r w:rsidRPr="00731921">
        <w:rPr>
          <w:rFonts w:ascii="Times New Roman" w:eastAsia="Arial Unicode MS" w:hAnsi="Times New Roman"/>
          <w:sz w:val="24"/>
          <w:szCs w:val="24"/>
        </w:rPr>
        <w:t>11.1.1</w:t>
      </w:r>
      <w:r w:rsidR="00D312FD" w:rsidRPr="00731921">
        <w:rPr>
          <w:rFonts w:ascii="Times New Roman" w:eastAsia="Arial Unicode MS" w:hAnsi="Times New Roman"/>
          <w:sz w:val="24"/>
          <w:szCs w:val="24"/>
        </w:rPr>
        <w:t>0</w:t>
      </w:r>
      <w:r w:rsidRPr="00731921">
        <w:rPr>
          <w:rFonts w:ascii="Times New Roman" w:eastAsia="Arial Unicode MS" w:hAnsi="Times New Roman"/>
          <w:sz w:val="24"/>
          <w:szCs w:val="24"/>
        </w:rPr>
        <w:t xml:space="preserve">. </w:t>
      </w:r>
      <w:r w:rsidRPr="00731921">
        <w:rPr>
          <w:rFonts w:ascii="Times New Roman" w:hAnsi="Times New Roman"/>
          <w:sz w:val="24"/>
          <w:szCs w:val="24"/>
          <w:lang w:eastAsia="en-US"/>
        </w:rPr>
        <w:t>tiekėjas pateikė užšifruotą pasiūlymą ar jo dalį, bet</w:t>
      </w:r>
      <w:r w:rsidR="00C5262A" w:rsidRPr="00731921">
        <w:rPr>
          <w:rFonts w:ascii="Times New Roman" w:hAnsi="Times New Roman"/>
          <w:sz w:val="24"/>
          <w:szCs w:val="24"/>
        </w:rPr>
        <w:t xml:space="preserve"> iki susipažinimo su pasiūlymais posėdžio pradžios nepateikė pasiūlymo iššifravimo slaptažodžio</w:t>
      </w:r>
      <w:r w:rsidRPr="00731921">
        <w:rPr>
          <w:rFonts w:ascii="Times New Roman" w:hAnsi="Times New Roman"/>
          <w:sz w:val="24"/>
          <w:szCs w:val="24"/>
          <w:lang w:eastAsia="en-US"/>
        </w:rPr>
        <w:t xml:space="preserve"> arba pateikė neteisingą slaptažodį pasiūlymui iššifruoti ir pan.;</w:t>
      </w:r>
    </w:p>
    <w:p w14:paraId="3FBF700C" w14:textId="520A13E7" w:rsidR="00E4577E" w:rsidRPr="00731921" w:rsidRDefault="00F75E98" w:rsidP="00F75E98">
      <w:pPr>
        <w:widowControl w:val="0"/>
        <w:suppressAutoHyphens/>
        <w:ind w:firstLine="709"/>
        <w:jc w:val="both"/>
        <w:rPr>
          <w:rFonts w:ascii="Times New Roman" w:hAnsi="Times New Roman"/>
          <w:sz w:val="24"/>
          <w:szCs w:val="24"/>
          <w:lang w:eastAsia="en-US"/>
        </w:rPr>
      </w:pPr>
      <w:r w:rsidRPr="00731921">
        <w:rPr>
          <w:rFonts w:ascii="Times New Roman" w:hAnsi="Times New Roman"/>
          <w:sz w:val="24"/>
          <w:szCs w:val="24"/>
          <w:lang w:eastAsia="en-US"/>
        </w:rPr>
        <w:t>11.1.1</w:t>
      </w:r>
      <w:r w:rsidR="00D312FD" w:rsidRPr="00731921">
        <w:rPr>
          <w:rFonts w:ascii="Times New Roman" w:hAnsi="Times New Roman"/>
          <w:sz w:val="24"/>
          <w:szCs w:val="24"/>
          <w:lang w:eastAsia="en-US"/>
        </w:rPr>
        <w:t>1</w:t>
      </w:r>
      <w:r w:rsidRPr="00731921">
        <w:rPr>
          <w:rFonts w:ascii="Times New Roman" w:hAnsi="Times New Roman"/>
          <w:sz w:val="24"/>
          <w:szCs w:val="24"/>
          <w:lang w:eastAsia="en-US"/>
        </w:rPr>
        <w:t>. tiekėjas Perkančiosios organizacijos prašymu nepratęsia pasiūlymo galiojimo</w:t>
      </w:r>
      <w:r w:rsidR="00731921" w:rsidRPr="00731921">
        <w:rPr>
          <w:rFonts w:ascii="Times New Roman" w:hAnsi="Times New Roman"/>
          <w:sz w:val="24"/>
          <w:szCs w:val="24"/>
          <w:lang w:eastAsia="en-US"/>
        </w:rPr>
        <w:t>.</w:t>
      </w:r>
    </w:p>
    <w:p w14:paraId="0FB3863E" w14:textId="77777777" w:rsidR="00EB794E" w:rsidRPr="00BF7A88" w:rsidRDefault="00F75E98" w:rsidP="00C5262A">
      <w:pPr>
        <w:suppressAutoHyphens/>
        <w:ind w:firstLine="709"/>
        <w:jc w:val="both"/>
        <w:rPr>
          <w:rFonts w:ascii="Times New Roman" w:eastAsia="Arial Unicode MS" w:hAnsi="Times New Roman"/>
          <w:color w:val="000000"/>
          <w:sz w:val="24"/>
          <w:szCs w:val="24"/>
        </w:rPr>
      </w:pPr>
      <w:r w:rsidRPr="00731921">
        <w:rPr>
          <w:rFonts w:ascii="Times New Roman" w:eastAsia="Arial Unicode MS" w:hAnsi="Times New Roman"/>
          <w:color w:val="000000"/>
          <w:sz w:val="24"/>
          <w:szCs w:val="24"/>
        </w:rPr>
        <w:t>11.2. Apie pasiūlymo atmetimą ir tokio atmetimo priežastis tiekėjas informuojamas raštu CVP IS priemonėmis.</w:t>
      </w:r>
    </w:p>
    <w:p w14:paraId="396C9E08" w14:textId="77777777" w:rsidR="00207F91" w:rsidRPr="00BF7A88" w:rsidRDefault="00207F91" w:rsidP="00C5262A">
      <w:pPr>
        <w:suppressAutoHyphens/>
        <w:ind w:firstLine="709"/>
        <w:jc w:val="both"/>
        <w:rPr>
          <w:rFonts w:ascii="Times New Roman" w:eastAsia="Arial Unicode MS" w:hAnsi="Times New Roman"/>
          <w:color w:val="000000"/>
          <w:sz w:val="24"/>
          <w:szCs w:val="24"/>
        </w:rPr>
      </w:pPr>
    </w:p>
    <w:p w14:paraId="2B75F807" w14:textId="77777777" w:rsidR="00207F91" w:rsidRPr="00BF7A88" w:rsidRDefault="00207F91" w:rsidP="00C5262A">
      <w:pPr>
        <w:suppressAutoHyphens/>
        <w:ind w:firstLine="709"/>
        <w:jc w:val="both"/>
        <w:rPr>
          <w:rFonts w:ascii="Times New Roman" w:eastAsia="Arial Unicode MS" w:hAnsi="Times New Roman"/>
          <w:color w:val="000000"/>
          <w:sz w:val="24"/>
          <w:szCs w:val="24"/>
        </w:rPr>
      </w:pPr>
    </w:p>
    <w:p w14:paraId="0E21A7DB" w14:textId="77777777" w:rsidR="00424591" w:rsidRPr="00BF7A88" w:rsidRDefault="006E05F3" w:rsidP="00710A4E">
      <w:pPr>
        <w:pStyle w:val="Heading"/>
        <w:jc w:val="center"/>
        <w:rPr>
          <w:rFonts w:cs="Times New Roman"/>
          <w:color w:val="auto"/>
          <w:sz w:val="24"/>
          <w:szCs w:val="24"/>
          <w:lang w:val="lt-LT"/>
        </w:rPr>
      </w:pPr>
      <w:r w:rsidRPr="00BF7A88">
        <w:rPr>
          <w:rFonts w:cs="Times New Roman"/>
          <w:color w:val="auto"/>
          <w:sz w:val="24"/>
          <w:szCs w:val="24"/>
          <w:lang w:val="lt-LT"/>
        </w:rPr>
        <w:t>XI</w:t>
      </w:r>
      <w:r w:rsidR="00B10ACE" w:rsidRPr="00BF7A88">
        <w:rPr>
          <w:rFonts w:cs="Times New Roman"/>
          <w:color w:val="auto"/>
          <w:sz w:val="24"/>
          <w:szCs w:val="24"/>
          <w:lang w:val="lt-LT"/>
        </w:rPr>
        <w:t>I</w:t>
      </w:r>
      <w:r w:rsidR="00710A4E" w:rsidRPr="00BF7A88">
        <w:rPr>
          <w:rFonts w:cs="Times New Roman"/>
          <w:color w:val="auto"/>
          <w:sz w:val="24"/>
          <w:szCs w:val="24"/>
          <w:lang w:val="lt-LT"/>
        </w:rPr>
        <w:t xml:space="preserve"> </w:t>
      </w:r>
      <w:r w:rsidR="00424591" w:rsidRPr="00BF7A88">
        <w:rPr>
          <w:rFonts w:cs="Times New Roman"/>
          <w:color w:val="auto"/>
          <w:sz w:val="24"/>
          <w:szCs w:val="24"/>
          <w:lang w:val="lt-LT"/>
        </w:rPr>
        <w:t>SKYRIUS</w:t>
      </w:r>
    </w:p>
    <w:p w14:paraId="3C313607" w14:textId="77777777" w:rsidR="00710A4E" w:rsidRPr="00BF7A88" w:rsidRDefault="00710A4E" w:rsidP="00710A4E">
      <w:pPr>
        <w:pStyle w:val="Heading"/>
        <w:jc w:val="center"/>
        <w:rPr>
          <w:rFonts w:cs="Times New Roman"/>
          <w:color w:val="auto"/>
          <w:sz w:val="24"/>
          <w:szCs w:val="24"/>
          <w:lang w:val="lt-LT"/>
        </w:rPr>
      </w:pPr>
      <w:r w:rsidRPr="00BF7A88">
        <w:rPr>
          <w:rFonts w:cs="Times New Roman"/>
          <w:color w:val="auto"/>
          <w:sz w:val="24"/>
          <w:szCs w:val="24"/>
          <w:lang w:val="lt-LT"/>
        </w:rPr>
        <w:t>PASIŪLYMŲ VERTINIMAS IR PALYGINIMAS</w:t>
      </w:r>
    </w:p>
    <w:p w14:paraId="46F29098" w14:textId="77777777" w:rsidR="00710A4E" w:rsidRPr="00BF7A88" w:rsidRDefault="00710A4E" w:rsidP="00710A4E">
      <w:pPr>
        <w:pStyle w:val="Body2"/>
        <w:rPr>
          <w:rFonts w:cs="Times New Roman"/>
          <w:b/>
          <w:color w:val="auto"/>
          <w:sz w:val="16"/>
          <w:szCs w:val="16"/>
          <w:lang w:val="lt-LT"/>
        </w:rPr>
      </w:pPr>
    </w:p>
    <w:p w14:paraId="7E3A088A" w14:textId="1D11B8FF" w:rsidR="002F08F7" w:rsidRPr="00731921" w:rsidRDefault="00710A4E" w:rsidP="000B1046">
      <w:pPr>
        <w:pStyle w:val="Body2"/>
        <w:spacing w:after="0"/>
        <w:ind w:firstLine="709"/>
        <w:rPr>
          <w:sz w:val="24"/>
          <w:szCs w:val="24"/>
          <w:lang w:val="lt-LT"/>
        </w:rPr>
      </w:pPr>
      <w:r w:rsidRPr="00731921">
        <w:rPr>
          <w:rFonts w:cs="Times New Roman"/>
          <w:color w:val="auto"/>
          <w:sz w:val="24"/>
          <w:szCs w:val="24"/>
          <w:lang w:val="lt-LT"/>
        </w:rPr>
        <w:t>1</w:t>
      </w:r>
      <w:r w:rsidR="00356AAE" w:rsidRPr="00731921">
        <w:rPr>
          <w:rFonts w:cs="Times New Roman"/>
          <w:color w:val="auto"/>
          <w:sz w:val="24"/>
          <w:szCs w:val="24"/>
          <w:lang w:val="lt-LT"/>
        </w:rPr>
        <w:t>2</w:t>
      </w:r>
      <w:r w:rsidRPr="00731921">
        <w:rPr>
          <w:rFonts w:cs="Times New Roman"/>
          <w:color w:val="auto"/>
          <w:sz w:val="24"/>
          <w:szCs w:val="24"/>
          <w:lang w:val="lt-LT"/>
        </w:rPr>
        <w:t xml:space="preserve">.1. </w:t>
      </w:r>
      <w:r w:rsidR="005E5C18" w:rsidRPr="00731921">
        <w:rPr>
          <w:sz w:val="24"/>
          <w:szCs w:val="24"/>
          <w:lang w:val="lt-LT"/>
        </w:rPr>
        <w:t xml:space="preserve">Perkančioji organizacija ekonomiškai naudingiausią pasiūlymą išrenka pagal kainos </w:t>
      </w:r>
      <w:r w:rsidR="00AB254F" w:rsidRPr="00731921">
        <w:rPr>
          <w:rFonts w:eastAsia="Calibri" w:cstheme="minorHAnsi"/>
          <w:sz w:val="24"/>
          <w:szCs w:val="24"/>
          <w:lang w:val="lt-LT"/>
        </w:rPr>
        <w:t>ir kokybės santykį</w:t>
      </w:r>
      <w:r w:rsidR="005E5C18" w:rsidRPr="00731921">
        <w:rPr>
          <w:sz w:val="24"/>
          <w:szCs w:val="24"/>
          <w:lang w:val="lt-LT"/>
        </w:rPr>
        <w:t xml:space="preserve">. </w:t>
      </w:r>
      <w:r w:rsidR="002F08F7" w:rsidRPr="00731921">
        <w:rPr>
          <w:sz w:val="24"/>
          <w:szCs w:val="24"/>
          <w:lang w:val="lt-LT"/>
        </w:rPr>
        <w:t>Ekonomiškai naudingiausias pasiūlymas – tai pasiūlymas, kurio balų suma, apskaičiuota pagal nustatytus pasiūlymų vertinimo kriterijus ir sąlygas, yra didžiausia.</w:t>
      </w:r>
    </w:p>
    <w:p w14:paraId="2BA489D6" w14:textId="7E8DB2CF" w:rsidR="002F08F7" w:rsidRPr="00731921" w:rsidRDefault="000B1046" w:rsidP="000B1046">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731921">
        <w:rPr>
          <w:rFonts w:ascii="Times New Roman" w:hAnsi="Times New Roman"/>
          <w:color w:val="000000"/>
          <w:sz w:val="24"/>
          <w:szCs w:val="24"/>
        </w:rPr>
        <w:t>12.2.</w:t>
      </w:r>
      <w:r w:rsidR="002F08F7" w:rsidRPr="00731921">
        <w:rPr>
          <w:rFonts w:ascii="Times New Roman" w:hAnsi="Times New Roman"/>
          <w:color w:val="000000"/>
          <w:sz w:val="24"/>
          <w:szCs w:val="24"/>
        </w:rPr>
        <w:t xml:space="preserve"> Pasiūlymų vertinimo kriterijai:</w:t>
      </w:r>
    </w:p>
    <w:p w14:paraId="16105F51" w14:textId="07DBD051" w:rsidR="002F08F7" w:rsidRPr="000B1046" w:rsidRDefault="002F08F7" w:rsidP="000B1046">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731921">
        <w:rPr>
          <w:rFonts w:ascii="Times New Roman" w:hAnsi="Times New Roman"/>
          <w:color w:val="000000"/>
          <w:sz w:val="24"/>
          <w:szCs w:val="24"/>
        </w:rPr>
        <w:t>12.2.</w:t>
      </w:r>
      <w:r w:rsidR="00114D16" w:rsidRPr="00731921">
        <w:rPr>
          <w:rFonts w:ascii="Times New Roman" w:hAnsi="Times New Roman"/>
          <w:color w:val="000000"/>
          <w:sz w:val="24"/>
          <w:szCs w:val="24"/>
        </w:rPr>
        <w:t>1</w:t>
      </w:r>
      <w:r w:rsidRPr="00731921">
        <w:rPr>
          <w:rFonts w:ascii="Times New Roman" w:hAnsi="Times New Roman"/>
          <w:color w:val="000000"/>
          <w:sz w:val="24"/>
          <w:szCs w:val="24"/>
        </w:rPr>
        <w:t xml:space="preserve">. </w:t>
      </w:r>
      <w:r w:rsidR="000B1046" w:rsidRPr="00731921">
        <w:rPr>
          <w:rFonts w:ascii="Times New Roman" w:hAnsi="Times New Roman"/>
          <w:b/>
          <w:bCs/>
          <w:color w:val="000000"/>
          <w:sz w:val="24"/>
          <w:szCs w:val="24"/>
        </w:rPr>
        <w:t xml:space="preserve">Bandomojo modelio atlikimas (T1). </w:t>
      </w:r>
      <w:r w:rsidRPr="00731921">
        <w:rPr>
          <w:rFonts w:ascii="Times New Roman" w:hAnsi="Times New Roman"/>
          <w:color w:val="000000"/>
          <w:sz w:val="24"/>
          <w:szCs w:val="24"/>
        </w:rPr>
        <w:t>30 sekundžių bandomojo 3D modelio atlikimas ir pristatymas. Bus vertinamas Tiekėjo atlikto ir pateikto Užsakovui 3D modelio atitikimas Pirkimo Techninei specifikacijai, erdvės, skenavimo kokybės, stilistikos, spalvų, šviesų, detalumo proporcijų išlaikymo ir atlikimo technikos parinkimas, suderinamumas su Siesikų pilies sieninės tapyba bei perkamu objektu. Pateikiamas</w:t>
      </w:r>
      <w:r w:rsidRPr="000B1046">
        <w:rPr>
          <w:rFonts w:ascii="Times New Roman" w:hAnsi="Times New Roman"/>
          <w:color w:val="000000"/>
          <w:sz w:val="24"/>
          <w:szCs w:val="24"/>
        </w:rPr>
        <w:t xml:space="preserve"> Bandomasis 3D modelis bei darbinis erdvės skenavimo mėginys.</w:t>
      </w:r>
    </w:p>
    <w:p w14:paraId="0D256BF6" w14:textId="1A1934AC" w:rsidR="002F08F7" w:rsidRPr="007425BC" w:rsidRDefault="000B1046" w:rsidP="000B1046">
      <w:pPr>
        <w:pBdr>
          <w:top w:val="nil"/>
          <w:left w:val="nil"/>
          <w:bottom w:val="nil"/>
          <w:right w:val="nil"/>
          <w:between w:val="nil"/>
        </w:pBdr>
        <w:tabs>
          <w:tab w:val="left" w:pos="993"/>
        </w:tabs>
        <w:ind w:firstLine="709"/>
        <w:jc w:val="both"/>
        <w:rPr>
          <w:rFonts w:ascii="Times New Roman" w:hAnsi="Times New Roman"/>
          <w:sz w:val="24"/>
          <w:szCs w:val="24"/>
        </w:rPr>
      </w:pPr>
      <w:r w:rsidRPr="000B1046">
        <w:rPr>
          <w:rFonts w:ascii="Times New Roman" w:hAnsi="Times New Roman"/>
          <w:sz w:val="24"/>
          <w:szCs w:val="24"/>
        </w:rPr>
        <w:t>12.2.</w:t>
      </w:r>
      <w:r w:rsidR="00114D16">
        <w:rPr>
          <w:rFonts w:ascii="Times New Roman" w:hAnsi="Times New Roman"/>
          <w:sz w:val="24"/>
          <w:szCs w:val="24"/>
        </w:rPr>
        <w:t>2</w:t>
      </w:r>
      <w:r w:rsidRPr="000B1046">
        <w:rPr>
          <w:rFonts w:ascii="Times New Roman" w:hAnsi="Times New Roman"/>
          <w:sz w:val="24"/>
          <w:szCs w:val="24"/>
        </w:rPr>
        <w:t xml:space="preserve">. </w:t>
      </w:r>
      <w:r w:rsidRPr="000B1046">
        <w:rPr>
          <w:rFonts w:ascii="Times New Roman" w:hAnsi="Times New Roman"/>
          <w:b/>
          <w:bCs/>
          <w:color w:val="000000"/>
          <w:sz w:val="24"/>
          <w:szCs w:val="24"/>
        </w:rPr>
        <w:t xml:space="preserve">Filmo dalies atlikimas (T2). </w:t>
      </w:r>
      <w:r w:rsidR="002F08F7" w:rsidRPr="000B1046">
        <w:rPr>
          <w:rFonts w:ascii="Times New Roman" w:hAnsi="Times New Roman"/>
          <w:sz w:val="24"/>
          <w:szCs w:val="24"/>
        </w:rPr>
        <w:t>F</w:t>
      </w:r>
      <w:r w:rsidR="002F08F7" w:rsidRPr="000B1046">
        <w:rPr>
          <w:rFonts w:ascii="Times New Roman" w:hAnsi="Times New Roman"/>
          <w:color w:val="000000"/>
          <w:sz w:val="24"/>
          <w:szCs w:val="24"/>
        </w:rPr>
        <w:t xml:space="preserve">ilmo dalies (30 sekundžių trukmės) atlikimas ir pristatymas. Bus vertinamas Tiekėjo atlikto Filmo dalies atitikimas Pirkimo Techninei specifikacijai, erdvės, stilistikos, spalvų, šviesų ir atlikimo technikos parinkimas, suderinamumas su Siesikų pilies sieninės tapyba bei perkamu </w:t>
      </w:r>
      <w:r w:rsidR="002F08F7" w:rsidRPr="007425BC">
        <w:rPr>
          <w:rFonts w:ascii="Times New Roman" w:hAnsi="Times New Roman"/>
          <w:color w:val="000000"/>
          <w:sz w:val="24"/>
          <w:szCs w:val="24"/>
        </w:rPr>
        <w:t>objektu</w:t>
      </w:r>
      <w:r w:rsidR="002F08F7" w:rsidRPr="007425BC">
        <w:rPr>
          <w:rFonts w:ascii="Times New Roman" w:hAnsi="Times New Roman"/>
          <w:sz w:val="24"/>
          <w:szCs w:val="24"/>
        </w:rPr>
        <w:t>.</w:t>
      </w:r>
      <w:r w:rsidR="00CB0391" w:rsidRPr="007425BC">
        <w:rPr>
          <w:rFonts w:ascii="Times New Roman" w:hAnsi="Times New Roman"/>
          <w:sz w:val="24"/>
          <w:szCs w:val="24"/>
        </w:rPr>
        <w:t xml:space="preserve"> </w:t>
      </w:r>
      <w:r w:rsidR="007425BC" w:rsidRPr="007425BC">
        <w:rPr>
          <w:rFonts w:ascii="Times New Roman" w:hAnsi="Times New Roman"/>
          <w:sz w:val="24"/>
          <w:szCs w:val="24"/>
        </w:rPr>
        <w:t>P</w:t>
      </w:r>
      <w:r w:rsidR="00CB0391" w:rsidRPr="007425BC">
        <w:rPr>
          <w:rFonts w:ascii="Times New Roman" w:hAnsi="Times New Roman"/>
          <w:sz w:val="24"/>
          <w:szCs w:val="24"/>
        </w:rPr>
        <w:t>ateikiama</w:t>
      </w:r>
      <w:r w:rsidR="007425BC">
        <w:rPr>
          <w:rFonts w:ascii="Times New Roman" w:hAnsi="Times New Roman"/>
          <w:sz w:val="24"/>
          <w:szCs w:val="24"/>
        </w:rPr>
        <w:t>s</w:t>
      </w:r>
      <w:r w:rsidR="007425BC" w:rsidRPr="007425BC">
        <w:rPr>
          <w:rFonts w:ascii="Times New Roman" w:hAnsi="Times New Roman"/>
          <w:sz w:val="24"/>
          <w:szCs w:val="24"/>
        </w:rPr>
        <w:t xml:space="preserve"> t</w:t>
      </w:r>
      <w:r w:rsidR="00E66354" w:rsidRPr="007425BC">
        <w:rPr>
          <w:rFonts w:ascii="Times New Roman" w:hAnsi="Times New Roman"/>
          <w:sz w:val="24"/>
          <w:szCs w:val="24"/>
        </w:rPr>
        <w:t>rumpas</w:t>
      </w:r>
      <w:r w:rsidR="007425BC" w:rsidRPr="007425BC">
        <w:rPr>
          <w:rFonts w:ascii="Times New Roman" w:hAnsi="Times New Roman"/>
          <w:sz w:val="24"/>
          <w:szCs w:val="24"/>
        </w:rPr>
        <w:t xml:space="preserve"> (30 sekundžių)</w:t>
      </w:r>
      <w:r w:rsidR="00E66354" w:rsidRPr="007425BC">
        <w:rPr>
          <w:rFonts w:ascii="Times New Roman" w:hAnsi="Times New Roman"/>
          <w:sz w:val="24"/>
          <w:szCs w:val="24"/>
        </w:rPr>
        <w:t xml:space="preserve"> </w:t>
      </w:r>
      <w:proofErr w:type="spellStart"/>
      <w:r w:rsidR="00F97460" w:rsidRPr="007425BC">
        <w:rPr>
          <w:rFonts w:ascii="Times New Roman" w:hAnsi="Times New Roman"/>
          <w:sz w:val="24"/>
          <w:szCs w:val="24"/>
        </w:rPr>
        <w:t>video</w:t>
      </w:r>
      <w:proofErr w:type="spellEnd"/>
      <w:r w:rsidR="00F97460" w:rsidRPr="007425BC">
        <w:rPr>
          <w:rFonts w:ascii="Times New Roman" w:hAnsi="Times New Roman"/>
          <w:sz w:val="24"/>
          <w:szCs w:val="24"/>
        </w:rPr>
        <w:t xml:space="preserve"> </w:t>
      </w:r>
      <w:r w:rsidR="00E66354" w:rsidRPr="007425BC">
        <w:rPr>
          <w:rFonts w:ascii="Times New Roman" w:hAnsi="Times New Roman"/>
          <w:sz w:val="24"/>
          <w:szCs w:val="24"/>
        </w:rPr>
        <w:t>film</w:t>
      </w:r>
      <w:r w:rsidR="00F97460" w:rsidRPr="007425BC">
        <w:rPr>
          <w:rFonts w:ascii="Times New Roman" w:hAnsi="Times New Roman"/>
          <w:sz w:val="24"/>
          <w:szCs w:val="24"/>
        </w:rPr>
        <w:t>as</w:t>
      </w:r>
      <w:r w:rsidR="007425BC">
        <w:rPr>
          <w:rFonts w:ascii="Times New Roman" w:hAnsi="Times New Roman"/>
          <w:sz w:val="24"/>
          <w:szCs w:val="24"/>
        </w:rPr>
        <w:t>.</w:t>
      </w:r>
    </w:p>
    <w:p w14:paraId="6FAB856B" w14:textId="6E242B96" w:rsidR="002F08F7" w:rsidRPr="000B1046" w:rsidRDefault="000B1046" w:rsidP="000B1046">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0B1046">
        <w:rPr>
          <w:rFonts w:ascii="Times New Roman" w:hAnsi="Times New Roman"/>
          <w:color w:val="000000"/>
          <w:sz w:val="24"/>
          <w:szCs w:val="24"/>
        </w:rPr>
        <w:lastRenderedPageBreak/>
        <w:t>12.2.</w:t>
      </w:r>
      <w:r w:rsidR="00114D16">
        <w:rPr>
          <w:rFonts w:ascii="Times New Roman" w:hAnsi="Times New Roman"/>
          <w:color w:val="000000"/>
          <w:sz w:val="24"/>
          <w:szCs w:val="24"/>
        </w:rPr>
        <w:t>3</w:t>
      </w:r>
      <w:r w:rsidRPr="000B1046">
        <w:rPr>
          <w:rFonts w:ascii="Times New Roman" w:hAnsi="Times New Roman"/>
          <w:color w:val="000000"/>
          <w:sz w:val="24"/>
          <w:szCs w:val="24"/>
        </w:rPr>
        <w:t xml:space="preserve">. </w:t>
      </w:r>
      <w:r w:rsidRPr="000B1046">
        <w:rPr>
          <w:rFonts w:ascii="Times New Roman" w:hAnsi="Times New Roman"/>
          <w:b/>
          <w:bCs/>
          <w:color w:val="000000"/>
          <w:sz w:val="24"/>
          <w:szCs w:val="24"/>
        </w:rPr>
        <w:t xml:space="preserve">Argumentavimo aprašymas (T3). </w:t>
      </w:r>
      <w:r w:rsidR="002F08F7" w:rsidRPr="000B1046">
        <w:rPr>
          <w:rFonts w:ascii="Times New Roman" w:hAnsi="Times New Roman"/>
          <w:color w:val="000000"/>
          <w:sz w:val="24"/>
          <w:szCs w:val="24"/>
        </w:rPr>
        <w:t>Konteksto, stilistikos, spalvingumo, erdvių suvokimo ir atlikto piešinio argumentavimo aprašymas. Bus vertinami Tiekėjo pateikti:</w:t>
      </w:r>
    </w:p>
    <w:p w14:paraId="222A5DE6" w14:textId="2FBFD802" w:rsidR="002F08F7" w:rsidRPr="000B1046" w:rsidRDefault="000B1046" w:rsidP="00D76A29">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0B1046">
        <w:rPr>
          <w:rFonts w:ascii="Times New Roman" w:hAnsi="Times New Roman"/>
          <w:color w:val="000000"/>
          <w:sz w:val="24"/>
          <w:szCs w:val="24"/>
        </w:rPr>
        <w:t>12.2.</w:t>
      </w:r>
      <w:r w:rsidR="00114D16">
        <w:rPr>
          <w:rFonts w:ascii="Times New Roman" w:hAnsi="Times New Roman"/>
          <w:color w:val="000000"/>
          <w:sz w:val="24"/>
          <w:szCs w:val="24"/>
        </w:rPr>
        <w:t>3</w:t>
      </w:r>
      <w:r w:rsidRPr="000B1046">
        <w:rPr>
          <w:rFonts w:ascii="Times New Roman" w:hAnsi="Times New Roman"/>
          <w:color w:val="000000"/>
          <w:sz w:val="24"/>
          <w:szCs w:val="24"/>
        </w:rPr>
        <w:t>.</w:t>
      </w:r>
      <w:r>
        <w:rPr>
          <w:rFonts w:ascii="Times New Roman" w:hAnsi="Times New Roman"/>
          <w:color w:val="000000"/>
          <w:sz w:val="24"/>
          <w:szCs w:val="24"/>
        </w:rPr>
        <w:t xml:space="preserve">1. </w:t>
      </w:r>
      <w:r w:rsidR="002F08F7" w:rsidRPr="000B1046">
        <w:rPr>
          <w:rFonts w:ascii="Times New Roman" w:hAnsi="Times New Roman"/>
          <w:color w:val="000000"/>
          <w:sz w:val="24"/>
          <w:szCs w:val="24"/>
        </w:rPr>
        <w:t>Siesikų pilies erdvių ir proporcijų suvokimo tyrimas (susipažinimas su Siesikų pilies interjeru fizinės apžiūros būdu);</w:t>
      </w:r>
    </w:p>
    <w:p w14:paraId="4E60F621" w14:textId="053A84A7" w:rsidR="002F08F7" w:rsidRPr="000B1046" w:rsidRDefault="000B1046" w:rsidP="00D76A29">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0B1046">
        <w:rPr>
          <w:rFonts w:ascii="Times New Roman" w:hAnsi="Times New Roman"/>
          <w:color w:val="000000"/>
          <w:sz w:val="24"/>
          <w:szCs w:val="24"/>
        </w:rPr>
        <w:t>12.2.</w:t>
      </w:r>
      <w:r w:rsidR="00114D16">
        <w:rPr>
          <w:rFonts w:ascii="Times New Roman" w:hAnsi="Times New Roman"/>
          <w:color w:val="000000"/>
          <w:sz w:val="24"/>
          <w:szCs w:val="24"/>
        </w:rPr>
        <w:t>3</w:t>
      </w:r>
      <w:r w:rsidRPr="000B1046">
        <w:rPr>
          <w:rFonts w:ascii="Times New Roman" w:hAnsi="Times New Roman"/>
          <w:color w:val="000000"/>
          <w:sz w:val="24"/>
          <w:szCs w:val="24"/>
        </w:rPr>
        <w:t>.</w:t>
      </w:r>
      <w:r>
        <w:rPr>
          <w:rFonts w:ascii="Times New Roman" w:hAnsi="Times New Roman"/>
          <w:color w:val="000000"/>
          <w:sz w:val="24"/>
          <w:szCs w:val="24"/>
        </w:rPr>
        <w:t xml:space="preserve">2. </w:t>
      </w:r>
      <w:r w:rsidR="002F08F7" w:rsidRPr="000B1046">
        <w:rPr>
          <w:rFonts w:ascii="Times New Roman" w:hAnsi="Times New Roman"/>
          <w:color w:val="000000"/>
          <w:sz w:val="24"/>
          <w:szCs w:val="24"/>
        </w:rPr>
        <w:t xml:space="preserve">Siesikų pilies interjero perteikimo skaitmeniniu (3D ir </w:t>
      </w:r>
      <w:proofErr w:type="spellStart"/>
      <w:r w:rsidR="002F08F7" w:rsidRPr="000B1046">
        <w:rPr>
          <w:rFonts w:ascii="Times New Roman" w:hAnsi="Times New Roman"/>
          <w:color w:val="000000"/>
          <w:sz w:val="24"/>
          <w:szCs w:val="24"/>
        </w:rPr>
        <w:t>video</w:t>
      </w:r>
      <w:proofErr w:type="spellEnd"/>
      <w:r w:rsidR="002F08F7" w:rsidRPr="000B1046">
        <w:rPr>
          <w:rFonts w:ascii="Times New Roman" w:hAnsi="Times New Roman"/>
          <w:color w:val="000000"/>
          <w:sz w:val="24"/>
          <w:szCs w:val="24"/>
        </w:rPr>
        <w:t xml:space="preserve"> būdu) analizė;</w:t>
      </w:r>
    </w:p>
    <w:p w14:paraId="78CF24F4" w14:textId="6D6D35C2" w:rsidR="002F08F7" w:rsidRPr="000B1046" w:rsidRDefault="000B1046" w:rsidP="00D76A29">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0B1046">
        <w:rPr>
          <w:rFonts w:ascii="Times New Roman" w:hAnsi="Times New Roman"/>
          <w:color w:val="000000"/>
          <w:sz w:val="24"/>
          <w:szCs w:val="24"/>
        </w:rPr>
        <w:t>12.2.</w:t>
      </w:r>
      <w:r w:rsidR="00114D16">
        <w:rPr>
          <w:rFonts w:ascii="Times New Roman" w:hAnsi="Times New Roman"/>
          <w:color w:val="000000"/>
          <w:sz w:val="24"/>
          <w:szCs w:val="24"/>
        </w:rPr>
        <w:t>3</w:t>
      </w:r>
      <w:r w:rsidRPr="000B1046">
        <w:rPr>
          <w:rFonts w:ascii="Times New Roman" w:hAnsi="Times New Roman"/>
          <w:color w:val="000000"/>
          <w:sz w:val="24"/>
          <w:szCs w:val="24"/>
        </w:rPr>
        <w:t>.</w:t>
      </w:r>
      <w:r>
        <w:rPr>
          <w:rFonts w:ascii="Times New Roman" w:hAnsi="Times New Roman"/>
          <w:color w:val="000000"/>
          <w:sz w:val="24"/>
          <w:szCs w:val="24"/>
        </w:rPr>
        <w:t xml:space="preserve">3. </w:t>
      </w:r>
      <w:r w:rsidR="002F08F7" w:rsidRPr="000B1046">
        <w:rPr>
          <w:rFonts w:ascii="Times New Roman" w:hAnsi="Times New Roman"/>
          <w:color w:val="000000"/>
          <w:sz w:val="24"/>
          <w:szCs w:val="24"/>
        </w:rPr>
        <w:t>Spalvinės gamos, proporcijų ir fono parinkimo pagrindimas;</w:t>
      </w:r>
    </w:p>
    <w:p w14:paraId="3DC9A418" w14:textId="497D3FB0" w:rsidR="002F08F7" w:rsidRPr="000B1046" w:rsidRDefault="000B1046" w:rsidP="00D76A29">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0B1046">
        <w:rPr>
          <w:rFonts w:ascii="Times New Roman" w:hAnsi="Times New Roman"/>
          <w:color w:val="000000"/>
          <w:sz w:val="24"/>
          <w:szCs w:val="24"/>
        </w:rPr>
        <w:t>12.2.</w:t>
      </w:r>
      <w:r w:rsidR="00114D16">
        <w:rPr>
          <w:rFonts w:ascii="Times New Roman" w:hAnsi="Times New Roman"/>
          <w:color w:val="000000"/>
          <w:sz w:val="24"/>
          <w:szCs w:val="24"/>
        </w:rPr>
        <w:t>3</w:t>
      </w:r>
      <w:r w:rsidRPr="000B1046">
        <w:rPr>
          <w:rFonts w:ascii="Times New Roman" w:hAnsi="Times New Roman"/>
          <w:color w:val="000000"/>
          <w:sz w:val="24"/>
          <w:szCs w:val="24"/>
        </w:rPr>
        <w:t>.</w:t>
      </w:r>
      <w:r>
        <w:rPr>
          <w:rFonts w:ascii="Times New Roman" w:hAnsi="Times New Roman"/>
          <w:color w:val="000000"/>
          <w:sz w:val="24"/>
          <w:szCs w:val="24"/>
        </w:rPr>
        <w:t xml:space="preserve">4. </w:t>
      </w:r>
      <w:r w:rsidR="002F08F7" w:rsidRPr="000B1046">
        <w:rPr>
          <w:rFonts w:ascii="Times New Roman" w:hAnsi="Times New Roman"/>
          <w:color w:val="000000"/>
          <w:sz w:val="24"/>
          <w:szCs w:val="24"/>
        </w:rPr>
        <w:t>Objektų atvaizdavimo technikos parinkimo pagrindimo ataskaitos parengimas;</w:t>
      </w:r>
    </w:p>
    <w:p w14:paraId="1E452F6F" w14:textId="5304A8F4" w:rsidR="002F08F7" w:rsidRPr="000B1046" w:rsidRDefault="000B1046" w:rsidP="00D76A29">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0B1046">
        <w:rPr>
          <w:rFonts w:ascii="Times New Roman" w:hAnsi="Times New Roman"/>
          <w:color w:val="000000"/>
          <w:sz w:val="24"/>
          <w:szCs w:val="24"/>
        </w:rPr>
        <w:t>12.2.</w:t>
      </w:r>
      <w:r w:rsidR="00114D16">
        <w:rPr>
          <w:rFonts w:ascii="Times New Roman" w:hAnsi="Times New Roman"/>
          <w:color w:val="000000"/>
          <w:sz w:val="24"/>
          <w:szCs w:val="24"/>
        </w:rPr>
        <w:t>3</w:t>
      </w:r>
      <w:r w:rsidRPr="000B1046">
        <w:rPr>
          <w:rFonts w:ascii="Times New Roman" w:hAnsi="Times New Roman"/>
          <w:color w:val="000000"/>
          <w:sz w:val="24"/>
          <w:szCs w:val="24"/>
        </w:rPr>
        <w:t>.</w:t>
      </w:r>
      <w:r w:rsidR="008F5580">
        <w:rPr>
          <w:rFonts w:ascii="Times New Roman" w:hAnsi="Times New Roman"/>
          <w:color w:val="000000"/>
          <w:sz w:val="24"/>
          <w:szCs w:val="24"/>
        </w:rPr>
        <w:t>5</w:t>
      </w:r>
      <w:r>
        <w:rPr>
          <w:rFonts w:ascii="Times New Roman" w:hAnsi="Times New Roman"/>
          <w:color w:val="000000"/>
          <w:sz w:val="24"/>
          <w:szCs w:val="24"/>
        </w:rPr>
        <w:t xml:space="preserve">. </w:t>
      </w:r>
      <w:r w:rsidR="002F08F7" w:rsidRPr="000B1046">
        <w:rPr>
          <w:rFonts w:ascii="Times New Roman" w:hAnsi="Times New Roman"/>
          <w:color w:val="000000"/>
          <w:sz w:val="24"/>
          <w:szCs w:val="24"/>
        </w:rPr>
        <w:t xml:space="preserve">Tiekėjo atlikto Bandomojo modelio ir Bandomojo filmo atitikimas ir sąsaja su pateiktomis analizėmis ir aprašymais, parengtais </w:t>
      </w:r>
      <w:r w:rsidR="002F08F7" w:rsidRPr="00731921">
        <w:rPr>
          <w:rFonts w:ascii="Times New Roman" w:hAnsi="Times New Roman"/>
          <w:color w:val="000000"/>
          <w:sz w:val="24"/>
          <w:szCs w:val="24"/>
        </w:rPr>
        <w:t xml:space="preserve">pagal </w:t>
      </w:r>
      <w:r w:rsidR="00D76A29" w:rsidRPr="00731921">
        <w:rPr>
          <w:rFonts w:ascii="Times New Roman" w:hAnsi="Times New Roman"/>
          <w:color w:val="000000"/>
          <w:sz w:val="24"/>
          <w:szCs w:val="24"/>
        </w:rPr>
        <w:t>12.2</w:t>
      </w:r>
      <w:r w:rsidR="002F08F7" w:rsidRPr="00731921">
        <w:rPr>
          <w:rFonts w:ascii="Times New Roman" w:hAnsi="Times New Roman"/>
          <w:color w:val="000000"/>
          <w:sz w:val="24"/>
          <w:szCs w:val="24"/>
        </w:rPr>
        <w:t>.</w:t>
      </w:r>
      <w:r w:rsidR="00114D16" w:rsidRPr="00731921">
        <w:rPr>
          <w:rFonts w:ascii="Times New Roman" w:hAnsi="Times New Roman"/>
          <w:color w:val="000000"/>
          <w:sz w:val="24"/>
          <w:szCs w:val="24"/>
        </w:rPr>
        <w:t>3</w:t>
      </w:r>
      <w:r w:rsidR="002F08F7" w:rsidRPr="00731921">
        <w:rPr>
          <w:rFonts w:ascii="Times New Roman" w:hAnsi="Times New Roman"/>
          <w:color w:val="000000"/>
          <w:sz w:val="24"/>
          <w:szCs w:val="24"/>
        </w:rPr>
        <w:t xml:space="preserve">.1. – </w:t>
      </w:r>
      <w:r w:rsidR="00D76A29" w:rsidRPr="00731921">
        <w:rPr>
          <w:rFonts w:ascii="Times New Roman" w:hAnsi="Times New Roman"/>
          <w:color w:val="000000"/>
          <w:sz w:val="24"/>
          <w:szCs w:val="24"/>
        </w:rPr>
        <w:t>12.2</w:t>
      </w:r>
      <w:r w:rsidR="002F08F7" w:rsidRPr="00731921">
        <w:rPr>
          <w:rFonts w:ascii="Times New Roman" w:hAnsi="Times New Roman"/>
          <w:color w:val="000000"/>
          <w:sz w:val="24"/>
          <w:szCs w:val="24"/>
        </w:rPr>
        <w:t>.</w:t>
      </w:r>
      <w:r w:rsidR="00114D16" w:rsidRPr="00731921">
        <w:rPr>
          <w:rFonts w:ascii="Times New Roman" w:hAnsi="Times New Roman"/>
          <w:color w:val="000000"/>
          <w:sz w:val="24"/>
          <w:szCs w:val="24"/>
        </w:rPr>
        <w:t>3</w:t>
      </w:r>
      <w:r w:rsidR="002F08F7" w:rsidRPr="00731921">
        <w:rPr>
          <w:rFonts w:ascii="Times New Roman" w:hAnsi="Times New Roman"/>
          <w:color w:val="000000"/>
          <w:sz w:val="24"/>
          <w:szCs w:val="24"/>
        </w:rPr>
        <w:t>.</w:t>
      </w:r>
      <w:r w:rsidR="008F5580" w:rsidRPr="00731921">
        <w:rPr>
          <w:rFonts w:ascii="Times New Roman" w:hAnsi="Times New Roman"/>
          <w:color w:val="000000"/>
          <w:sz w:val="24"/>
          <w:szCs w:val="24"/>
        </w:rPr>
        <w:t>4</w:t>
      </w:r>
      <w:r w:rsidR="002F08F7" w:rsidRPr="00731921">
        <w:rPr>
          <w:rFonts w:ascii="Times New Roman" w:hAnsi="Times New Roman"/>
          <w:color w:val="000000"/>
          <w:sz w:val="24"/>
          <w:szCs w:val="24"/>
        </w:rPr>
        <w:t>. punktus.</w:t>
      </w:r>
    </w:p>
    <w:p w14:paraId="17C0B200" w14:textId="796EEB7B" w:rsidR="00114D16" w:rsidRPr="000B1046" w:rsidRDefault="00114D16" w:rsidP="00114D16">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0B1046">
        <w:rPr>
          <w:rFonts w:ascii="Times New Roman" w:hAnsi="Times New Roman"/>
          <w:color w:val="000000"/>
          <w:sz w:val="24"/>
          <w:szCs w:val="24"/>
        </w:rPr>
        <w:t>12.2.</w:t>
      </w:r>
      <w:r>
        <w:rPr>
          <w:rFonts w:ascii="Times New Roman" w:hAnsi="Times New Roman"/>
          <w:color w:val="000000"/>
          <w:sz w:val="24"/>
          <w:szCs w:val="24"/>
        </w:rPr>
        <w:t>4</w:t>
      </w:r>
      <w:r w:rsidRPr="000B1046">
        <w:rPr>
          <w:rFonts w:ascii="Times New Roman" w:hAnsi="Times New Roman"/>
          <w:color w:val="000000"/>
          <w:sz w:val="24"/>
          <w:szCs w:val="24"/>
        </w:rPr>
        <w:t xml:space="preserve">. </w:t>
      </w:r>
      <w:r w:rsidRPr="000B1046">
        <w:rPr>
          <w:rFonts w:ascii="Times New Roman" w:hAnsi="Times New Roman"/>
          <w:b/>
          <w:bCs/>
          <w:color w:val="000000"/>
          <w:sz w:val="24"/>
          <w:szCs w:val="24"/>
        </w:rPr>
        <w:t>Kaina (C).</w:t>
      </w:r>
      <w:r w:rsidRPr="000B1046">
        <w:rPr>
          <w:rFonts w:ascii="Times New Roman" w:hAnsi="Times New Roman"/>
          <w:color w:val="000000"/>
          <w:sz w:val="24"/>
          <w:szCs w:val="24"/>
        </w:rPr>
        <w:t xml:space="preserve"> Vertinama pasiūlymo kaina eurais, įskaitant visus mokesčius ir kitas susijusias išlaidas. </w:t>
      </w:r>
    </w:p>
    <w:p w14:paraId="5F397BAE" w14:textId="222B9766" w:rsidR="002F08F7" w:rsidRDefault="00D76A29" w:rsidP="00114D16">
      <w:pPr>
        <w:pBdr>
          <w:top w:val="nil"/>
          <w:left w:val="nil"/>
          <w:bottom w:val="nil"/>
          <w:right w:val="nil"/>
          <w:between w:val="nil"/>
        </w:pBdr>
        <w:ind w:firstLine="709"/>
        <w:jc w:val="both"/>
        <w:rPr>
          <w:rFonts w:ascii="Times New Roman" w:hAnsi="Times New Roman"/>
          <w:color w:val="000000"/>
          <w:sz w:val="24"/>
          <w:szCs w:val="24"/>
        </w:rPr>
      </w:pPr>
      <w:r>
        <w:rPr>
          <w:rFonts w:ascii="Times New Roman" w:hAnsi="Times New Roman"/>
          <w:color w:val="000000"/>
          <w:sz w:val="24"/>
          <w:szCs w:val="24"/>
        </w:rPr>
        <w:t xml:space="preserve">12.3. </w:t>
      </w:r>
      <w:r w:rsidR="002F08F7" w:rsidRPr="000B1046">
        <w:rPr>
          <w:rFonts w:ascii="Times New Roman" w:hAnsi="Times New Roman"/>
          <w:color w:val="000000"/>
          <w:sz w:val="24"/>
          <w:szCs w:val="24"/>
        </w:rPr>
        <w:t>Pasiūlymų vertinimo kriterijai, jų parametrai, kriterijų ir jų parametrų lyginamieji svoriai:</w:t>
      </w:r>
    </w:p>
    <w:p w14:paraId="6FEBBBC4" w14:textId="75BA848A" w:rsidR="00CE680F" w:rsidRPr="000B1046" w:rsidRDefault="00CE680F" w:rsidP="00114D16">
      <w:pPr>
        <w:pBdr>
          <w:top w:val="nil"/>
          <w:left w:val="nil"/>
          <w:bottom w:val="nil"/>
          <w:right w:val="nil"/>
          <w:between w:val="nil"/>
        </w:pBdr>
        <w:ind w:firstLine="709"/>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2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984"/>
        <w:gridCol w:w="1701"/>
        <w:gridCol w:w="5103"/>
      </w:tblGrid>
      <w:tr w:rsidR="00861FB1" w:rsidRPr="00861FB1" w14:paraId="54124B61" w14:textId="77777777" w:rsidTr="00E00DD5">
        <w:trPr>
          <w:trHeight w:val="157"/>
        </w:trPr>
        <w:tc>
          <w:tcPr>
            <w:tcW w:w="846" w:type="dxa"/>
          </w:tcPr>
          <w:p w14:paraId="2D3410E0" w14:textId="77777777" w:rsidR="00861FB1" w:rsidRPr="00861FB1" w:rsidRDefault="00861FB1" w:rsidP="00861FB1">
            <w:pPr>
              <w:jc w:val="center"/>
              <w:rPr>
                <w:rFonts w:ascii="Times New Roman" w:hAnsi="Times New Roman"/>
                <w:b/>
                <w:sz w:val="24"/>
                <w:szCs w:val="24"/>
              </w:rPr>
            </w:pPr>
            <w:r w:rsidRPr="00861FB1">
              <w:rPr>
                <w:rFonts w:ascii="Times New Roman" w:hAnsi="Times New Roman"/>
                <w:b/>
                <w:sz w:val="24"/>
                <w:szCs w:val="24"/>
              </w:rPr>
              <w:t>Eil. Nr.</w:t>
            </w:r>
          </w:p>
        </w:tc>
        <w:tc>
          <w:tcPr>
            <w:tcW w:w="1984" w:type="dxa"/>
          </w:tcPr>
          <w:p w14:paraId="41781D8B" w14:textId="77777777" w:rsidR="00861FB1" w:rsidRPr="00861FB1" w:rsidRDefault="00861FB1" w:rsidP="00861FB1">
            <w:pPr>
              <w:jc w:val="center"/>
              <w:rPr>
                <w:rFonts w:ascii="Times New Roman" w:hAnsi="Times New Roman"/>
                <w:b/>
                <w:sz w:val="24"/>
                <w:szCs w:val="24"/>
              </w:rPr>
            </w:pPr>
            <w:r w:rsidRPr="00861FB1">
              <w:rPr>
                <w:rFonts w:ascii="Times New Roman" w:hAnsi="Times New Roman"/>
                <w:b/>
                <w:sz w:val="24"/>
                <w:szCs w:val="24"/>
              </w:rPr>
              <w:t>Vertinimo kriterijus</w:t>
            </w:r>
          </w:p>
        </w:tc>
        <w:tc>
          <w:tcPr>
            <w:tcW w:w="1701" w:type="dxa"/>
          </w:tcPr>
          <w:p w14:paraId="381231DE" w14:textId="77777777" w:rsidR="00861FB1" w:rsidRPr="00861FB1" w:rsidRDefault="00861FB1" w:rsidP="00861FB1">
            <w:pPr>
              <w:jc w:val="center"/>
              <w:rPr>
                <w:rFonts w:ascii="Times New Roman" w:hAnsi="Times New Roman"/>
                <w:b/>
                <w:sz w:val="24"/>
                <w:szCs w:val="24"/>
              </w:rPr>
            </w:pPr>
            <w:r w:rsidRPr="00861FB1">
              <w:rPr>
                <w:rFonts w:ascii="Times New Roman" w:hAnsi="Times New Roman"/>
                <w:b/>
                <w:sz w:val="24"/>
                <w:szCs w:val="24"/>
              </w:rPr>
              <w:t>Lyginamasis svoris įvertinime</w:t>
            </w:r>
          </w:p>
        </w:tc>
        <w:tc>
          <w:tcPr>
            <w:tcW w:w="5103" w:type="dxa"/>
          </w:tcPr>
          <w:p w14:paraId="2D0FD95B" w14:textId="77777777" w:rsidR="00861FB1" w:rsidRPr="00861FB1" w:rsidRDefault="00861FB1" w:rsidP="00861FB1">
            <w:pPr>
              <w:jc w:val="center"/>
              <w:rPr>
                <w:rFonts w:ascii="Times New Roman" w:hAnsi="Times New Roman"/>
                <w:b/>
                <w:sz w:val="24"/>
                <w:szCs w:val="24"/>
              </w:rPr>
            </w:pPr>
            <w:r w:rsidRPr="00861FB1">
              <w:rPr>
                <w:rFonts w:ascii="Times New Roman" w:hAnsi="Times New Roman"/>
                <w:b/>
                <w:sz w:val="24"/>
                <w:szCs w:val="24"/>
              </w:rPr>
              <w:t>Pasiūlyme reikalinga pateikti informacija</w:t>
            </w:r>
          </w:p>
        </w:tc>
      </w:tr>
      <w:tr w:rsidR="00861FB1" w:rsidRPr="00861FB1" w14:paraId="1C0CD206" w14:textId="77777777" w:rsidTr="00E00DD5">
        <w:trPr>
          <w:trHeight w:val="149"/>
        </w:trPr>
        <w:tc>
          <w:tcPr>
            <w:tcW w:w="846" w:type="dxa"/>
          </w:tcPr>
          <w:p w14:paraId="5CE2A17A" w14:textId="77777777" w:rsidR="00861FB1" w:rsidRPr="00861FB1" w:rsidRDefault="00861FB1" w:rsidP="00861FB1">
            <w:pPr>
              <w:jc w:val="center"/>
              <w:rPr>
                <w:rFonts w:ascii="Times New Roman" w:hAnsi="Times New Roman"/>
                <w:sz w:val="24"/>
                <w:szCs w:val="24"/>
              </w:rPr>
            </w:pPr>
            <w:r w:rsidRPr="00861FB1">
              <w:rPr>
                <w:rFonts w:ascii="Times New Roman" w:hAnsi="Times New Roman"/>
                <w:sz w:val="24"/>
                <w:szCs w:val="24"/>
              </w:rPr>
              <w:t>1</w:t>
            </w:r>
          </w:p>
        </w:tc>
        <w:tc>
          <w:tcPr>
            <w:tcW w:w="1984" w:type="dxa"/>
          </w:tcPr>
          <w:p w14:paraId="7D59ABF8" w14:textId="5B076CA6" w:rsidR="00861FB1" w:rsidRPr="00861FB1" w:rsidRDefault="00861FB1" w:rsidP="00861FB1">
            <w:pPr>
              <w:jc w:val="center"/>
              <w:rPr>
                <w:rFonts w:ascii="Times New Roman" w:hAnsi="Times New Roman"/>
                <w:sz w:val="24"/>
                <w:szCs w:val="24"/>
              </w:rPr>
            </w:pPr>
            <w:r>
              <w:rPr>
                <w:rFonts w:ascii="Times New Roman" w:hAnsi="Times New Roman"/>
                <w:sz w:val="24"/>
                <w:szCs w:val="24"/>
              </w:rPr>
              <w:t>2</w:t>
            </w:r>
          </w:p>
        </w:tc>
        <w:tc>
          <w:tcPr>
            <w:tcW w:w="1701" w:type="dxa"/>
          </w:tcPr>
          <w:p w14:paraId="74274373" w14:textId="46DFF445" w:rsidR="00861FB1" w:rsidRPr="00861FB1" w:rsidRDefault="00861FB1" w:rsidP="00861FB1">
            <w:pPr>
              <w:jc w:val="center"/>
              <w:rPr>
                <w:rFonts w:ascii="Times New Roman" w:hAnsi="Times New Roman"/>
                <w:sz w:val="24"/>
                <w:szCs w:val="24"/>
              </w:rPr>
            </w:pPr>
            <w:r>
              <w:rPr>
                <w:rFonts w:ascii="Times New Roman" w:hAnsi="Times New Roman"/>
                <w:sz w:val="24"/>
                <w:szCs w:val="24"/>
              </w:rPr>
              <w:t>3</w:t>
            </w:r>
          </w:p>
        </w:tc>
        <w:tc>
          <w:tcPr>
            <w:tcW w:w="5103" w:type="dxa"/>
          </w:tcPr>
          <w:p w14:paraId="21538472" w14:textId="18AADE59" w:rsidR="00861FB1" w:rsidRPr="00861FB1" w:rsidRDefault="00861FB1" w:rsidP="00861FB1">
            <w:pPr>
              <w:jc w:val="center"/>
              <w:rPr>
                <w:rFonts w:ascii="Times New Roman" w:hAnsi="Times New Roman"/>
                <w:sz w:val="24"/>
                <w:szCs w:val="24"/>
              </w:rPr>
            </w:pPr>
            <w:r>
              <w:rPr>
                <w:rFonts w:ascii="Times New Roman" w:hAnsi="Times New Roman"/>
                <w:sz w:val="24"/>
                <w:szCs w:val="24"/>
              </w:rPr>
              <w:t>4</w:t>
            </w:r>
          </w:p>
        </w:tc>
      </w:tr>
      <w:tr w:rsidR="00861FB1" w:rsidRPr="00861FB1" w14:paraId="377BF7B3" w14:textId="77777777" w:rsidTr="00E00DD5">
        <w:trPr>
          <w:trHeight w:val="644"/>
        </w:trPr>
        <w:tc>
          <w:tcPr>
            <w:tcW w:w="846" w:type="dxa"/>
          </w:tcPr>
          <w:p w14:paraId="32E1E408" w14:textId="609A7116" w:rsidR="00861FB1" w:rsidRPr="00861FB1" w:rsidRDefault="00861FB1" w:rsidP="00897140">
            <w:pPr>
              <w:rPr>
                <w:rFonts w:ascii="Times New Roman" w:hAnsi="Times New Roman"/>
                <w:sz w:val="24"/>
                <w:szCs w:val="24"/>
              </w:rPr>
            </w:pPr>
            <w:r>
              <w:rPr>
                <w:rFonts w:ascii="Times New Roman" w:hAnsi="Times New Roman"/>
                <w:sz w:val="24"/>
                <w:szCs w:val="24"/>
              </w:rPr>
              <w:t>1</w:t>
            </w:r>
          </w:p>
        </w:tc>
        <w:tc>
          <w:tcPr>
            <w:tcW w:w="1984" w:type="dxa"/>
          </w:tcPr>
          <w:p w14:paraId="1EF5D50F" w14:textId="77777777" w:rsidR="00861FB1" w:rsidRPr="00861FB1" w:rsidRDefault="00861FB1" w:rsidP="00897140">
            <w:pPr>
              <w:rPr>
                <w:rFonts w:ascii="Times New Roman" w:hAnsi="Times New Roman"/>
                <w:sz w:val="24"/>
                <w:szCs w:val="24"/>
              </w:rPr>
            </w:pPr>
            <w:r w:rsidRPr="00861FB1">
              <w:rPr>
                <w:rFonts w:ascii="Times New Roman" w:hAnsi="Times New Roman"/>
                <w:sz w:val="24"/>
                <w:szCs w:val="24"/>
              </w:rPr>
              <w:t>Bandomojo modelio atlikimas (T1)</w:t>
            </w:r>
          </w:p>
        </w:tc>
        <w:tc>
          <w:tcPr>
            <w:tcW w:w="1701" w:type="dxa"/>
          </w:tcPr>
          <w:p w14:paraId="57FB653B" w14:textId="77777777" w:rsidR="00861FB1" w:rsidRPr="00861FB1" w:rsidRDefault="00861FB1" w:rsidP="00897140">
            <w:pPr>
              <w:rPr>
                <w:rFonts w:ascii="Times New Roman" w:hAnsi="Times New Roman"/>
                <w:sz w:val="24"/>
                <w:szCs w:val="24"/>
              </w:rPr>
            </w:pPr>
            <w:r w:rsidRPr="00861FB1">
              <w:rPr>
                <w:rFonts w:ascii="Times New Roman" w:hAnsi="Times New Roman"/>
                <w:sz w:val="24"/>
                <w:szCs w:val="24"/>
              </w:rPr>
              <w:t>Y = 25</w:t>
            </w:r>
          </w:p>
        </w:tc>
        <w:tc>
          <w:tcPr>
            <w:tcW w:w="5103" w:type="dxa"/>
          </w:tcPr>
          <w:p w14:paraId="5CE8BBB5" w14:textId="2C92FBC8" w:rsidR="00FE4E37" w:rsidRPr="00731921" w:rsidRDefault="00861FB1" w:rsidP="00FE4E37">
            <w:pPr>
              <w:rPr>
                <w:rFonts w:ascii="Times New Roman" w:hAnsi="Times New Roman"/>
                <w:sz w:val="24"/>
                <w:szCs w:val="24"/>
              </w:rPr>
            </w:pPr>
            <w:r w:rsidRPr="00731921">
              <w:rPr>
                <w:rFonts w:ascii="Times New Roman" w:hAnsi="Times New Roman"/>
                <w:sz w:val="24"/>
                <w:szCs w:val="24"/>
              </w:rPr>
              <w:t xml:space="preserve">Bandomasis modelis, pateiktas per CVP IS </w:t>
            </w:r>
            <w:proofErr w:type="spellStart"/>
            <w:r w:rsidR="00FE4E37" w:rsidRPr="00731921">
              <w:rPr>
                <w:rFonts w:ascii="Times New Roman" w:hAnsi="Times New Roman"/>
                <w:sz w:val="24"/>
                <w:szCs w:val="24"/>
              </w:rPr>
              <w:t>glTF</w:t>
            </w:r>
            <w:proofErr w:type="spellEnd"/>
            <w:r w:rsidR="00FE4E37" w:rsidRPr="00731921">
              <w:rPr>
                <w:rFonts w:ascii="Times New Roman" w:hAnsi="Times New Roman"/>
                <w:sz w:val="24"/>
                <w:szCs w:val="24"/>
              </w:rPr>
              <w:t>, GLB ar analogiškais formatais.</w:t>
            </w:r>
            <w:r w:rsidR="005E7EF0" w:rsidRPr="00731921">
              <w:rPr>
                <w:rFonts w:ascii="Times New Roman" w:hAnsi="Times New Roman"/>
                <w:sz w:val="24"/>
                <w:szCs w:val="24"/>
              </w:rPr>
              <w:t xml:space="preserve"> Formatas turi būti parinktas tokiu būdu, kad pasiūlymą būtų galima vertinti su atviro kodo programine įranga ir/arba interneto naršykle.</w:t>
            </w:r>
          </w:p>
          <w:p w14:paraId="62677EE5" w14:textId="3E22ECF1" w:rsidR="00861FB1" w:rsidRPr="00731921" w:rsidRDefault="00861FB1" w:rsidP="00FE4E37">
            <w:pPr>
              <w:rPr>
                <w:rFonts w:ascii="Times New Roman" w:hAnsi="Times New Roman"/>
                <w:sz w:val="24"/>
                <w:szCs w:val="24"/>
              </w:rPr>
            </w:pPr>
            <w:r w:rsidRPr="00731921">
              <w:rPr>
                <w:rFonts w:ascii="Times New Roman" w:hAnsi="Times New Roman"/>
                <w:sz w:val="24"/>
                <w:szCs w:val="24"/>
              </w:rPr>
              <w:t>(1 vokas)</w:t>
            </w:r>
          </w:p>
        </w:tc>
      </w:tr>
      <w:tr w:rsidR="00861FB1" w:rsidRPr="00861FB1" w14:paraId="47193C16" w14:textId="77777777" w:rsidTr="00E00DD5">
        <w:trPr>
          <w:trHeight w:val="634"/>
        </w:trPr>
        <w:tc>
          <w:tcPr>
            <w:tcW w:w="846" w:type="dxa"/>
          </w:tcPr>
          <w:p w14:paraId="29DA6612" w14:textId="05ECA7E3" w:rsidR="00861FB1" w:rsidRPr="00861FB1" w:rsidRDefault="00861FB1" w:rsidP="00897140">
            <w:pPr>
              <w:rPr>
                <w:rFonts w:ascii="Times New Roman" w:hAnsi="Times New Roman"/>
                <w:sz w:val="24"/>
                <w:szCs w:val="24"/>
              </w:rPr>
            </w:pPr>
            <w:r>
              <w:rPr>
                <w:rFonts w:ascii="Times New Roman" w:hAnsi="Times New Roman"/>
                <w:sz w:val="24"/>
                <w:szCs w:val="24"/>
              </w:rPr>
              <w:t>2</w:t>
            </w:r>
          </w:p>
        </w:tc>
        <w:tc>
          <w:tcPr>
            <w:tcW w:w="1984" w:type="dxa"/>
          </w:tcPr>
          <w:p w14:paraId="3A8A846D" w14:textId="77777777" w:rsidR="00861FB1" w:rsidRPr="00861FB1" w:rsidRDefault="00861FB1" w:rsidP="00897140">
            <w:pPr>
              <w:rPr>
                <w:rFonts w:ascii="Times New Roman" w:hAnsi="Times New Roman"/>
                <w:sz w:val="24"/>
                <w:szCs w:val="24"/>
              </w:rPr>
            </w:pPr>
            <w:r w:rsidRPr="00861FB1">
              <w:rPr>
                <w:rFonts w:ascii="Times New Roman" w:hAnsi="Times New Roman"/>
                <w:sz w:val="24"/>
                <w:szCs w:val="24"/>
              </w:rPr>
              <w:t>Filmo dalies atlikimas (T2)</w:t>
            </w:r>
          </w:p>
        </w:tc>
        <w:tc>
          <w:tcPr>
            <w:tcW w:w="1701" w:type="dxa"/>
          </w:tcPr>
          <w:p w14:paraId="6F0712CD" w14:textId="77777777" w:rsidR="00861FB1" w:rsidRPr="00861FB1" w:rsidRDefault="00861FB1" w:rsidP="00897140">
            <w:pPr>
              <w:rPr>
                <w:rFonts w:ascii="Times New Roman" w:hAnsi="Times New Roman"/>
                <w:sz w:val="24"/>
                <w:szCs w:val="24"/>
              </w:rPr>
            </w:pPr>
            <w:r w:rsidRPr="00861FB1">
              <w:rPr>
                <w:rFonts w:ascii="Times New Roman" w:hAnsi="Times New Roman"/>
                <w:sz w:val="24"/>
                <w:szCs w:val="24"/>
              </w:rPr>
              <w:t>Y = 25</w:t>
            </w:r>
          </w:p>
        </w:tc>
        <w:tc>
          <w:tcPr>
            <w:tcW w:w="5103" w:type="dxa"/>
          </w:tcPr>
          <w:p w14:paraId="11AE9839" w14:textId="6D6745F7" w:rsidR="00E66354" w:rsidRPr="00731921" w:rsidRDefault="00861FB1" w:rsidP="00E66354">
            <w:pPr>
              <w:rPr>
                <w:rFonts w:ascii="Times New Roman" w:hAnsi="Times New Roman"/>
                <w:sz w:val="24"/>
                <w:szCs w:val="24"/>
              </w:rPr>
            </w:pPr>
            <w:r w:rsidRPr="00731921">
              <w:rPr>
                <w:rFonts w:ascii="Times New Roman" w:hAnsi="Times New Roman"/>
                <w:sz w:val="24"/>
                <w:szCs w:val="24"/>
              </w:rPr>
              <w:t xml:space="preserve">Filmo dalis pateikta per CVP IS </w:t>
            </w:r>
            <w:r w:rsidR="00F97460" w:rsidRPr="00731921">
              <w:rPr>
                <w:rFonts w:ascii="Times New Roman" w:hAnsi="Times New Roman"/>
                <w:sz w:val="24"/>
                <w:szCs w:val="24"/>
              </w:rPr>
              <w:t>MP4 formatu</w:t>
            </w:r>
            <w:r w:rsidR="00FE4E37" w:rsidRPr="00731921">
              <w:rPr>
                <w:rFonts w:ascii="Times New Roman" w:hAnsi="Times New Roman"/>
                <w:sz w:val="24"/>
                <w:szCs w:val="24"/>
              </w:rPr>
              <w:t>.</w:t>
            </w:r>
          </w:p>
          <w:p w14:paraId="7D692E11" w14:textId="35C2624D" w:rsidR="00861FB1" w:rsidRPr="00731921" w:rsidRDefault="00861FB1" w:rsidP="00897140">
            <w:pPr>
              <w:rPr>
                <w:rFonts w:ascii="Times New Roman" w:hAnsi="Times New Roman"/>
                <w:sz w:val="24"/>
                <w:szCs w:val="24"/>
              </w:rPr>
            </w:pPr>
            <w:r w:rsidRPr="00731921">
              <w:rPr>
                <w:rFonts w:ascii="Times New Roman" w:hAnsi="Times New Roman"/>
                <w:sz w:val="24"/>
                <w:szCs w:val="24"/>
              </w:rPr>
              <w:t>(1 vokas)</w:t>
            </w:r>
          </w:p>
        </w:tc>
      </w:tr>
      <w:tr w:rsidR="00861FB1" w:rsidRPr="00861FB1" w14:paraId="513589A6" w14:textId="77777777" w:rsidTr="00E00DD5">
        <w:tc>
          <w:tcPr>
            <w:tcW w:w="846" w:type="dxa"/>
          </w:tcPr>
          <w:p w14:paraId="2E22DFDA" w14:textId="620022A0" w:rsidR="00861FB1" w:rsidRPr="00861FB1" w:rsidRDefault="00861FB1" w:rsidP="00897140">
            <w:pPr>
              <w:rPr>
                <w:rFonts w:ascii="Times New Roman" w:hAnsi="Times New Roman"/>
                <w:sz w:val="24"/>
                <w:szCs w:val="24"/>
              </w:rPr>
            </w:pPr>
            <w:r>
              <w:rPr>
                <w:rFonts w:ascii="Times New Roman" w:hAnsi="Times New Roman"/>
                <w:sz w:val="24"/>
                <w:szCs w:val="24"/>
              </w:rPr>
              <w:t>3</w:t>
            </w:r>
          </w:p>
        </w:tc>
        <w:tc>
          <w:tcPr>
            <w:tcW w:w="1984" w:type="dxa"/>
          </w:tcPr>
          <w:p w14:paraId="0AF26918" w14:textId="77777777" w:rsidR="00861FB1" w:rsidRPr="00861FB1" w:rsidRDefault="00861FB1" w:rsidP="00897140">
            <w:pPr>
              <w:rPr>
                <w:rFonts w:ascii="Times New Roman" w:hAnsi="Times New Roman"/>
                <w:sz w:val="24"/>
                <w:szCs w:val="24"/>
              </w:rPr>
            </w:pPr>
            <w:r w:rsidRPr="00861FB1">
              <w:rPr>
                <w:rFonts w:ascii="Times New Roman" w:hAnsi="Times New Roman"/>
                <w:sz w:val="24"/>
                <w:szCs w:val="24"/>
              </w:rPr>
              <w:t>Argumentavimo aprašymas (T3)</w:t>
            </w:r>
          </w:p>
        </w:tc>
        <w:tc>
          <w:tcPr>
            <w:tcW w:w="1701" w:type="dxa"/>
          </w:tcPr>
          <w:p w14:paraId="10B6685B" w14:textId="77777777" w:rsidR="00861FB1" w:rsidRPr="00861FB1" w:rsidRDefault="00861FB1" w:rsidP="00897140">
            <w:pPr>
              <w:rPr>
                <w:rFonts w:ascii="Times New Roman" w:hAnsi="Times New Roman"/>
                <w:sz w:val="24"/>
                <w:szCs w:val="24"/>
              </w:rPr>
            </w:pPr>
            <w:r w:rsidRPr="00861FB1">
              <w:rPr>
                <w:rFonts w:ascii="Times New Roman" w:hAnsi="Times New Roman"/>
                <w:sz w:val="24"/>
                <w:szCs w:val="24"/>
              </w:rPr>
              <w:t>Z = 30</w:t>
            </w:r>
          </w:p>
        </w:tc>
        <w:tc>
          <w:tcPr>
            <w:tcW w:w="5103" w:type="dxa"/>
          </w:tcPr>
          <w:p w14:paraId="40CE2C19" w14:textId="751B9BB6" w:rsidR="00861FB1" w:rsidRPr="00731921" w:rsidRDefault="00861FB1" w:rsidP="00897140">
            <w:pPr>
              <w:rPr>
                <w:rFonts w:ascii="Times New Roman" w:hAnsi="Times New Roman"/>
                <w:sz w:val="24"/>
                <w:szCs w:val="24"/>
              </w:rPr>
            </w:pPr>
            <w:r w:rsidRPr="00731921">
              <w:rPr>
                <w:rFonts w:ascii="Times New Roman" w:hAnsi="Times New Roman"/>
                <w:sz w:val="24"/>
                <w:szCs w:val="24"/>
              </w:rPr>
              <w:t xml:space="preserve">Ne daugiau kaip 5 puslapiai kiekvienai iš vertinamų kriterijų, įvardintų </w:t>
            </w:r>
            <w:r w:rsidR="00AB62EE" w:rsidRPr="00731921">
              <w:rPr>
                <w:rFonts w:ascii="Times New Roman" w:hAnsi="Times New Roman"/>
                <w:sz w:val="24"/>
                <w:szCs w:val="24"/>
              </w:rPr>
              <w:t>12</w:t>
            </w:r>
            <w:r w:rsidRPr="00731921">
              <w:rPr>
                <w:rFonts w:ascii="Times New Roman" w:hAnsi="Times New Roman"/>
                <w:sz w:val="24"/>
                <w:szCs w:val="24"/>
              </w:rPr>
              <w:t>.</w:t>
            </w:r>
            <w:r w:rsidR="00CE680F" w:rsidRPr="00731921">
              <w:rPr>
                <w:rFonts w:ascii="Times New Roman" w:hAnsi="Times New Roman"/>
                <w:sz w:val="24"/>
                <w:szCs w:val="24"/>
              </w:rPr>
              <w:t>2.3</w:t>
            </w:r>
            <w:r w:rsidRPr="00731921">
              <w:rPr>
                <w:rFonts w:ascii="Times New Roman" w:hAnsi="Times New Roman"/>
                <w:sz w:val="24"/>
                <w:szCs w:val="24"/>
              </w:rPr>
              <w:t xml:space="preserve">.1 – </w:t>
            </w:r>
            <w:r w:rsidR="00AB62EE" w:rsidRPr="00731921">
              <w:rPr>
                <w:rFonts w:ascii="Times New Roman" w:hAnsi="Times New Roman"/>
                <w:sz w:val="24"/>
                <w:szCs w:val="24"/>
              </w:rPr>
              <w:t>12</w:t>
            </w:r>
            <w:r w:rsidRPr="00731921">
              <w:rPr>
                <w:rFonts w:ascii="Times New Roman" w:hAnsi="Times New Roman"/>
                <w:sz w:val="24"/>
                <w:szCs w:val="24"/>
              </w:rPr>
              <w:t>.</w:t>
            </w:r>
            <w:r w:rsidR="00CE680F" w:rsidRPr="00731921">
              <w:rPr>
                <w:rFonts w:ascii="Times New Roman" w:hAnsi="Times New Roman"/>
                <w:sz w:val="24"/>
                <w:szCs w:val="24"/>
              </w:rPr>
              <w:t>2.3</w:t>
            </w:r>
            <w:r w:rsidRPr="00731921">
              <w:rPr>
                <w:rFonts w:ascii="Times New Roman" w:hAnsi="Times New Roman"/>
                <w:sz w:val="24"/>
                <w:szCs w:val="24"/>
              </w:rPr>
              <w:t>.</w:t>
            </w:r>
            <w:r w:rsidR="00FE4E37" w:rsidRPr="00731921">
              <w:rPr>
                <w:rFonts w:ascii="Times New Roman" w:hAnsi="Times New Roman"/>
                <w:sz w:val="24"/>
                <w:szCs w:val="24"/>
              </w:rPr>
              <w:t>5</w:t>
            </w:r>
            <w:r w:rsidRPr="00731921">
              <w:rPr>
                <w:rFonts w:ascii="Times New Roman" w:hAnsi="Times New Roman"/>
                <w:sz w:val="24"/>
                <w:szCs w:val="24"/>
              </w:rPr>
              <w:t xml:space="preserve"> punktuose. Reikalavimai teksto puslapiui: A4 psl., šriftas 12 p. </w:t>
            </w:r>
            <w:proofErr w:type="spellStart"/>
            <w:r w:rsidRPr="00731921">
              <w:rPr>
                <w:rFonts w:ascii="Times New Roman" w:hAnsi="Times New Roman"/>
                <w:sz w:val="24"/>
                <w:szCs w:val="24"/>
              </w:rPr>
              <w:t>Times</w:t>
            </w:r>
            <w:proofErr w:type="spellEnd"/>
            <w:r w:rsidRPr="00731921">
              <w:rPr>
                <w:rFonts w:ascii="Times New Roman" w:hAnsi="Times New Roman"/>
                <w:sz w:val="24"/>
                <w:szCs w:val="24"/>
              </w:rPr>
              <w:t xml:space="preserve"> </w:t>
            </w:r>
            <w:proofErr w:type="spellStart"/>
            <w:r w:rsidRPr="00731921">
              <w:rPr>
                <w:rFonts w:ascii="Times New Roman" w:hAnsi="Times New Roman"/>
                <w:sz w:val="24"/>
                <w:szCs w:val="24"/>
              </w:rPr>
              <w:t>New</w:t>
            </w:r>
            <w:proofErr w:type="spellEnd"/>
            <w:r w:rsidRPr="00731921">
              <w:rPr>
                <w:rFonts w:ascii="Times New Roman" w:hAnsi="Times New Roman"/>
                <w:sz w:val="24"/>
                <w:szCs w:val="24"/>
              </w:rPr>
              <w:t xml:space="preserve"> Roman, vienas tarpas tarp eilučių (angl. line </w:t>
            </w:r>
            <w:proofErr w:type="spellStart"/>
            <w:r w:rsidRPr="00731921">
              <w:rPr>
                <w:rFonts w:ascii="Times New Roman" w:hAnsi="Times New Roman"/>
                <w:sz w:val="24"/>
                <w:szCs w:val="24"/>
              </w:rPr>
              <w:t>spacing</w:t>
            </w:r>
            <w:proofErr w:type="spellEnd"/>
            <w:r w:rsidRPr="00731921">
              <w:rPr>
                <w:rFonts w:ascii="Times New Roman" w:hAnsi="Times New Roman"/>
                <w:sz w:val="24"/>
                <w:szCs w:val="24"/>
              </w:rPr>
              <w:t xml:space="preserve"> – </w:t>
            </w:r>
            <w:proofErr w:type="spellStart"/>
            <w:r w:rsidRPr="00731921">
              <w:rPr>
                <w:rFonts w:ascii="Times New Roman" w:hAnsi="Times New Roman"/>
                <w:sz w:val="24"/>
                <w:szCs w:val="24"/>
              </w:rPr>
              <w:t>Single</w:t>
            </w:r>
            <w:proofErr w:type="spellEnd"/>
            <w:r w:rsidRPr="00731921">
              <w:rPr>
                <w:rFonts w:ascii="Times New Roman" w:hAnsi="Times New Roman"/>
                <w:sz w:val="24"/>
                <w:szCs w:val="24"/>
              </w:rPr>
              <w:t>).</w:t>
            </w:r>
          </w:p>
          <w:p w14:paraId="407E8809" w14:textId="26D7DF70" w:rsidR="00861FB1" w:rsidRPr="00731921" w:rsidRDefault="00861FB1" w:rsidP="00897140">
            <w:pPr>
              <w:rPr>
                <w:rFonts w:ascii="Times New Roman" w:hAnsi="Times New Roman"/>
                <w:sz w:val="24"/>
                <w:szCs w:val="24"/>
              </w:rPr>
            </w:pPr>
            <w:r w:rsidRPr="00731921">
              <w:rPr>
                <w:rFonts w:ascii="Times New Roman" w:hAnsi="Times New Roman"/>
                <w:sz w:val="24"/>
                <w:szCs w:val="24"/>
              </w:rPr>
              <w:t>(1 vokas)</w:t>
            </w:r>
          </w:p>
        </w:tc>
      </w:tr>
      <w:tr w:rsidR="00861FB1" w:rsidRPr="00861FB1" w14:paraId="10CCB6BE" w14:textId="77777777" w:rsidTr="00E00DD5">
        <w:tc>
          <w:tcPr>
            <w:tcW w:w="846" w:type="dxa"/>
          </w:tcPr>
          <w:p w14:paraId="685915C8" w14:textId="3A3D4185" w:rsidR="00861FB1" w:rsidRPr="00861FB1" w:rsidRDefault="00861FB1" w:rsidP="00861FB1">
            <w:pPr>
              <w:rPr>
                <w:rFonts w:ascii="Times New Roman" w:hAnsi="Times New Roman"/>
                <w:sz w:val="24"/>
                <w:szCs w:val="24"/>
              </w:rPr>
            </w:pPr>
            <w:r>
              <w:rPr>
                <w:rFonts w:ascii="Times New Roman" w:hAnsi="Times New Roman"/>
                <w:sz w:val="24"/>
                <w:szCs w:val="24"/>
              </w:rPr>
              <w:t>4</w:t>
            </w:r>
          </w:p>
        </w:tc>
        <w:tc>
          <w:tcPr>
            <w:tcW w:w="1984" w:type="dxa"/>
          </w:tcPr>
          <w:p w14:paraId="3CA57FEF" w14:textId="564EAA80" w:rsidR="00861FB1" w:rsidRPr="00861FB1" w:rsidRDefault="00861FB1" w:rsidP="00861FB1">
            <w:pPr>
              <w:rPr>
                <w:rFonts w:ascii="Times New Roman" w:hAnsi="Times New Roman"/>
                <w:sz w:val="24"/>
                <w:szCs w:val="24"/>
              </w:rPr>
            </w:pPr>
            <w:r w:rsidRPr="00861FB1">
              <w:rPr>
                <w:rFonts w:ascii="Times New Roman" w:hAnsi="Times New Roman"/>
                <w:sz w:val="24"/>
                <w:szCs w:val="24"/>
              </w:rPr>
              <w:t>Kaina (C)</w:t>
            </w:r>
          </w:p>
        </w:tc>
        <w:tc>
          <w:tcPr>
            <w:tcW w:w="1701" w:type="dxa"/>
          </w:tcPr>
          <w:p w14:paraId="3429CB57" w14:textId="22EFDFB2" w:rsidR="00861FB1" w:rsidRPr="00861FB1" w:rsidRDefault="00861FB1" w:rsidP="00861FB1">
            <w:pPr>
              <w:rPr>
                <w:rFonts w:ascii="Times New Roman" w:hAnsi="Times New Roman"/>
                <w:sz w:val="24"/>
                <w:szCs w:val="24"/>
              </w:rPr>
            </w:pPr>
            <w:r w:rsidRPr="00861FB1">
              <w:rPr>
                <w:rFonts w:ascii="Times New Roman" w:hAnsi="Times New Roman"/>
                <w:sz w:val="24"/>
                <w:szCs w:val="24"/>
              </w:rPr>
              <w:t>X = 20</w:t>
            </w:r>
          </w:p>
        </w:tc>
        <w:tc>
          <w:tcPr>
            <w:tcW w:w="5103" w:type="dxa"/>
          </w:tcPr>
          <w:p w14:paraId="00D3CC21" w14:textId="65E3BD41" w:rsidR="00861FB1" w:rsidRDefault="00861FB1" w:rsidP="00861FB1">
            <w:pPr>
              <w:rPr>
                <w:rFonts w:ascii="Times New Roman" w:hAnsi="Times New Roman"/>
                <w:sz w:val="24"/>
                <w:szCs w:val="24"/>
              </w:rPr>
            </w:pPr>
            <w:r w:rsidRPr="00861FB1">
              <w:rPr>
                <w:rFonts w:ascii="Times New Roman" w:hAnsi="Times New Roman"/>
                <w:sz w:val="24"/>
                <w:szCs w:val="24"/>
              </w:rPr>
              <w:t>Užpildyta pasiūlymo forma</w:t>
            </w:r>
          </w:p>
          <w:p w14:paraId="426AA870" w14:textId="5BDEF7F7" w:rsidR="00FC4101" w:rsidRPr="00E4577E" w:rsidRDefault="00E4577E" w:rsidP="00E4577E">
            <w:pPr>
              <w:rPr>
                <w:rFonts w:ascii="Times New Roman" w:hAnsi="Times New Roman"/>
                <w:sz w:val="24"/>
                <w:szCs w:val="24"/>
              </w:rPr>
            </w:pPr>
            <w:r>
              <w:rPr>
                <w:rFonts w:ascii="Times New Roman" w:hAnsi="Times New Roman"/>
                <w:sz w:val="24"/>
                <w:szCs w:val="24"/>
              </w:rPr>
              <w:t xml:space="preserve">(2 </w:t>
            </w:r>
            <w:r w:rsidR="00FC4101" w:rsidRPr="00E4577E">
              <w:rPr>
                <w:rFonts w:ascii="Times New Roman" w:hAnsi="Times New Roman"/>
                <w:sz w:val="24"/>
                <w:szCs w:val="24"/>
              </w:rPr>
              <w:t>vokas)</w:t>
            </w:r>
          </w:p>
        </w:tc>
      </w:tr>
    </w:tbl>
    <w:p w14:paraId="6179F4CC" w14:textId="77777777" w:rsidR="002F08F7" w:rsidRPr="000B1046" w:rsidRDefault="002F08F7" w:rsidP="002F08F7">
      <w:pPr>
        <w:pStyle w:val="Body2"/>
        <w:spacing w:after="0"/>
        <w:ind w:firstLine="709"/>
        <w:rPr>
          <w:rFonts w:cs="Times New Roman"/>
          <w:sz w:val="24"/>
          <w:szCs w:val="24"/>
          <w:lang w:val="lt-LT"/>
        </w:rPr>
      </w:pPr>
    </w:p>
    <w:p w14:paraId="49ACF3F4" w14:textId="70C1D172" w:rsidR="00E0116C" w:rsidRPr="00330750" w:rsidRDefault="00E0116C" w:rsidP="00915535">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330750">
        <w:rPr>
          <w:rFonts w:ascii="Times New Roman" w:hAnsi="Times New Roman"/>
          <w:color w:val="000000"/>
          <w:sz w:val="24"/>
          <w:szCs w:val="24"/>
        </w:rPr>
        <w:t xml:space="preserve">12.4. Pasiūlymo vertinimo kriterijus T1, T2 ir T3 balais įvertina Perkančiosios organizacijos parinkti ekspertai. </w:t>
      </w:r>
      <w:r w:rsidR="00330750" w:rsidRPr="00330750">
        <w:rPr>
          <w:rFonts w:ascii="Times New Roman" w:hAnsi="Times New Roman"/>
          <w:color w:val="000000"/>
          <w:sz w:val="24"/>
          <w:szCs w:val="24"/>
        </w:rPr>
        <w:t>Ekspertų suteikti balai yra sumuojami ir išvedamas jų vidurkis. Ekspertų balų vidurk</w:t>
      </w:r>
      <w:r w:rsidR="00330750">
        <w:rPr>
          <w:rFonts w:ascii="Times New Roman" w:hAnsi="Times New Roman"/>
          <w:color w:val="000000"/>
          <w:sz w:val="24"/>
          <w:szCs w:val="24"/>
        </w:rPr>
        <w:t>i</w:t>
      </w:r>
      <w:r w:rsidR="00330750" w:rsidRPr="00330750">
        <w:rPr>
          <w:rFonts w:ascii="Times New Roman" w:hAnsi="Times New Roman"/>
          <w:color w:val="000000"/>
          <w:sz w:val="24"/>
          <w:szCs w:val="24"/>
        </w:rPr>
        <w:t>ų skaičiavimus ir v</w:t>
      </w:r>
      <w:r w:rsidR="00861D63" w:rsidRPr="00330750">
        <w:rPr>
          <w:rFonts w:ascii="Times New Roman" w:hAnsi="Times New Roman"/>
          <w:color w:val="000000"/>
          <w:sz w:val="24"/>
          <w:szCs w:val="24"/>
        </w:rPr>
        <w:t xml:space="preserve">isas kitas pirkimo procedūras atlieka </w:t>
      </w:r>
      <w:r w:rsidR="00DD1A62" w:rsidRPr="00330750">
        <w:rPr>
          <w:rFonts w:ascii="Times New Roman" w:hAnsi="Times New Roman"/>
          <w:color w:val="000000"/>
          <w:sz w:val="24"/>
          <w:szCs w:val="24"/>
        </w:rPr>
        <w:t>Komisija.</w:t>
      </w:r>
    </w:p>
    <w:p w14:paraId="2CCCB24C" w14:textId="29336855" w:rsidR="00915535" w:rsidRPr="00915535" w:rsidRDefault="00915535" w:rsidP="00915535">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330750">
        <w:rPr>
          <w:rFonts w:ascii="Times New Roman" w:hAnsi="Times New Roman"/>
          <w:color w:val="000000"/>
          <w:sz w:val="24"/>
          <w:szCs w:val="24"/>
        </w:rPr>
        <w:t>12.</w:t>
      </w:r>
      <w:r w:rsidR="00DD1A62" w:rsidRPr="00330750">
        <w:rPr>
          <w:rFonts w:ascii="Times New Roman" w:hAnsi="Times New Roman"/>
          <w:color w:val="000000"/>
          <w:sz w:val="24"/>
          <w:szCs w:val="24"/>
        </w:rPr>
        <w:t>5</w:t>
      </w:r>
      <w:r w:rsidRPr="00330750">
        <w:rPr>
          <w:rFonts w:ascii="Times New Roman" w:hAnsi="Times New Roman"/>
          <w:color w:val="000000"/>
          <w:sz w:val="24"/>
          <w:szCs w:val="24"/>
        </w:rPr>
        <w:t>. Pasiūlymo ekonominio</w:t>
      </w:r>
      <w:r w:rsidRPr="00915535">
        <w:rPr>
          <w:rFonts w:ascii="Times New Roman" w:hAnsi="Times New Roman"/>
          <w:color w:val="000000"/>
          <w:sz w:val="24"/>
          <w:szCs w:val="24"/>
        </w:rPr>
        <w:t xml:space="preserve"> naudingumo (S) balai bus apskaičiuojami sudedant Pasiūlymo kainos (C), Bandomojo modelio atlikimo (T1), Filmo dalies atlikimo (T2) ir Argumentavimo aprašymo (T3) balus:</w:t>
      </w:r>
    </w:p>
    <w:p w14:paraId="43E0CA74" w14:textId="77777777" w:rsidR="00915535" w:rsidRPr="00915535" w:rsidRDefault="00915535" w:rsidP="00915535">
      <w:pPr>
        <w:ind w:firstLine="709"/>
        <w:jc w:val="center"/>
        <w:rPr>
          <w:rFonts w:ascii="Times New Roman" w:eastAsia="Cambria Math" w:hAnsi="Times New Roman"/>
          <w:color w:val="000000"/>
          <w:sz w:val="24"/>
          <w:szCs w:val="24"/>
        </w:rPr>
      </w:pPr>
      <m:oMathPara>
        <m:oMath>
          <m:r>
            <w:rPr>
              <w:rFonts w:ascii="Cambria Math" w:eastAsia="Cambria Math" w:hAnsi="Cambria Math"/>
              <w:color w:val="000000"/>
              <w:sz w:val="24"/>
              <w:szCs w:val="24"/>
            </w:rPr>
            <m:t>S=C+</m:t>
          </m:r>
          <m:sSub>
            <m:sSubPr>
              <m:ctrlPr>
                <w:rPr>
                  <w:rFonts w:ascii="Cambria Math" w:eastAsia="Cambria Math" w:hAnsi="Cambria Math"/>
                  <w:color w:val="000000"/>
                  <w:sz w:val="24"/>
                  <w:szCs w:val="24"/>
                </w:rPr>
              </m:ctrlPr>
            </m:sSubPr>
            <m:e>
              <m:r>
                <w:rPr>
                  <w:rFonts w:ascii="Cambria Math" w:eastAsia="Cambria Math" w:hAnsi="Cambria Math"/>
                  <w:color w:val="000000"/>
                  <w:sz w:val="24"/>
                  <w:szCs w:val="24"/>
                </w:rPr>
                <m:t>T</m:t>
              </m:r>
            </m:e>
            <m:sub>
              <m:r>
                <w:rPr>
                  <w:rFonts w:ascii="Cambria Math" w:eastAsia="Cambria Math" w:hAnsi="Cambria Math"/>
                  <w:color w:val="000000"/>
                  <w:sz w:val="24"/>
                  <w:szCs w:val="24"/>
                </w:rPr>
                <m:t>1</m:t>
              </m:r>
            </m:sub>
          </m:sSub>
          <m:r>
            <w:rPr>
              <w:rFonts w:ascii="Cambria Math" w:eastAsia="Cambria Math" w:hAnsi="Cambria Math"/>
              <w:color w:val="000000"/>
              <w:sz w:val="24"/>
              <w:szCs w:val="24"/>
            </w:rPr>
            <m:t>+</m:t>
          </m:r>
          <m:sSub>
            <m:sSubPr>
              <m:ctrlPr>
                <w:rPr>
                  <w:rFonts w:ascii="Cambria Math" w:eastAsia="Cambria Math" w:hAnsi="Cambria Math"/>
                  <w:color w:val="000000"/>
                  <w:sz w:val="24"/>
                  <w:szCs w:val="24"/>
                </w:rPr>
              </m:ctrlPr>
            </m:sSubPr>
            <m:e>
              <m:r>
                <w:rPr>
                  <w:rFonts w:ascii="Cambria Math" w:eastAsia="Cambria Math" w:hAnsi="Cambria Math"/>
                  <w:color w:val="000000"/>
                  <w:sz w:val="24"/>
                  <w:szCs w:val="24"/>
                </w:rPr>
                <m:t>T</m:t>
              </m:r>
            </m:e>
            <m:sub>
              <m:r>
                <w:rPr>
                  <w:rFonts w:ascii="Cambria Math" w:eastAsia="Cambria Math" w:hAnsi="Cambria Math"/>
                  <w:color w:val="000000"/>
                  <w:sz w:val="24"/>
                  <w:szCs w:val="24"/>
                </w:rPr>
                <m:t>2</m:t>
              </m:r>
            </m:sub>
          </m:sSub>
          <m:r>
            <w:rPr>
              <w:rFonts w:ascii="Cambria Math" w:eastAsia="Cambria Math" w:hAnsi="Cambria Math"/>
              <w:color w:val="000000"/>
              <w:sz w:val="24"/>
              <w:szCs w:val="24"/>
            </w:rPr>
            <m:t>+</m:t>
          </m:r>
          <m:sSub>
            <m:sSubPr>
              <m:ctrlPr>
                <w:rPr>
                  <w:rFonts w:ascii="Cambria Math" w:eastAsia="Cambria Math" w:hAnsi="Cambria Math"/>
                  <w:color w:val="000000"/>
                  <w:sz w:val="24"/>
                  <w:szCs w:val="24"/>
                </w:rPr>
              </m:ctrlPr>
            </m:sSubPr>
            <m:e>
              <m:r>
                <w:rPr>
                  <w:rFonts w:ascii="Cambria Math" w:eastAsia="Cambria Math" w:hAnsi="Cambria Math"/>
                  <w:color w:val="000000"/>
                  <w:sz w:val="24"/>
                  <w:szCs w:val="24"/>
                </w:rPr>
                <m:t>T</m:t>
              </m:r>
            </m:e>
            <m:sub>
              <m:r>
                <w:rPr>
                  <w:rFonts w:ascii="Cambria Math" w:eastAsia="Cambria Math" w:hAnsi="Cambria Math"/>
                  <w:color w:val="000000"/>
                  <w:sz w:val="24"/>
                  <w:szCs w:val="24"/>
                </w:rPr>
                <m:t>3</m:t>
              </m:r>
            </m:sub>
          </m:sSub>
        </m:oMath>
      </m:oMathPara>
    </w:p>
    <w:p w14:paraId="21C38A80" w14:textId="221F2A13" w:rsidR="00915535" w:rsidRPr="00915535" w:rsidRDefault="00915535" w:rsidP="00915535">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915535">
        <w:rPr>
          <w:rFonts w:ascii="Times New Roman" w:hAnsi="Times New Roman"/>
          <w:color w:val="000000"/>
          <w:sz w:val="24"/>
          <w:szCs w:val="24"/>
        </w:rPr>
        <w:t>12.</w:t>
      </w:r>
      <w:r w:rsidR="00DD1A62">
        <w:rPr>
          <w:rFonts w:ascii="Times New Roman" w:hAnsi="Times New Roman"/>
          <w:color w:val="000000"/>
          <w:sz w:val="24"/>
          <w:szCs w:val="24"/>
        </w:rPr>
        <w:t>6</w:t>
      </w:r>
      <w:r w:rsidRPr="00915535">
        <w:rPr>
          <w:rFonts w:ascii="Times New Roman" w:hAnsi="Times New Roman"/>
          <w:color w:val="000000"/>
          <w:sz w:val="24"/>
          <w:szCs w:val="24"/>
        </w:rPr>
        <w:t>. Pasiūlymo kainos kriterijaus (C) balai apskaičiuojami mažiausios pasiūlytos kainos (</w:t>
      </w:r>
      <w:proofErr w:type="spellStart"/>
      <w:r w:rsidRPr="00915535">
        <w:rPr>
          <w:rFonts w:ascii="Times New Roman" w:hAnsi="Times New Roman"/>
          <w:color w:val="000000"/>
          <w:sz w:val="24"/>
          <w:szCs w:val="24"/>
        </w:rPr>
        <w:t>C</w:t>
      </w:r>
      <w:r w:rsidRPr="00915535">
        <w:rPr>
          <w:rFonts w:ascii="Times New Roman" w:hAnsi="Times New Roman"/>
          <w:color w:val="000000"/>
          <w:sz w:val="24"/>
          <w:szCs w:val="24"/>
          <w:vertAlign w:val="subscript"/>
        </w:rPr>
        <w:t>min</w:t>
      </w:r>
      <w:proofErr w:type="spellEnd"/>
      <w:r w:rsidRPr="00915535">
        <w:rPr>
          <w:rFonts w:ascii="Times New Roman" w:hAnsi="Times New Roman"/>
          <w:color w:val="000000"/>
          <w:sz w:val="24"/>
          <w:szCs w:val="24"/>
        </w:rPr>
        <w:t>) ir vertinamame pasiūlymo nurodytos Pasiūlymo kainos (</w:t>
      </w:r>
      <w:proofErr w:type="spellStart"/>
      <w:r w:rsidRPr="00915535">
        <w:rPr>
          <w:rFonts w:ascii="Times New Roman" w:hAnsi="Times New Roman"/>
          <w:color w:val="000000"/>
          <w:sz w:val="24"/>
          <w:szCs w:val="24"/>
        </w:rPr>
        <w:t>C</w:t>
      </w:r>
      <w:r w:rsidRPr="00915535">
        <w:rPr>
          <w:rFonts w:ascii="Times New Roman" w:hAnsi="Times New Roman"/>
          <w:color w:val="000000"/>
          <w:sz w:val="24"/>
          <w:szCs w:val="24"/>
          <w:vertAlign w:val="subscript"/>
        </w:rPr>
        <w:t>p</w:t>
      </w:r>
      <w:proofErr w:type="spellEnd"/>
      <w:r w:rsidRPr="00915535">
        <w:rPr>
          <w:rFonts w:ascii="Times New Roman" w:hAnsi="Times New Roman"/>
          <w:color w:val="000000"/>
          <w:sz w:val="24"/>
          <w:szCs w:val="24"/>
        </w:rPr>
        <w:t xml:space="preserve">) (pateikiama </w:t>
      </w:r>
      <w:r>
        <w:rPr>
          <w:rFonts w:ascii="Times New Roman" w:hAnsi="Times New Roman"/>
          <w:color w:val="000000"/>
          <w:sz w:val="24"/>
          <w:szCs w:val="24"/>
        </w:rPr>
        <w:t>2 voke</w:t>
      </w:r>
      <w:r w:rsidRPr="00915535">
        <w:rPr>
          <w:rFonts w:ascii="Times New Roman" w:hAnsi="Times New Roman"/>
          <w:color w:val="000000"/>
          <w:sz w:val="24"/>
          <w:szCs w:val="24"/>
        </w:rPr>
        <w:t>) santykį padauginant iš kainos kriterijaus lyginamojo svorio (X):</w:t>
      </w:r>
    </w:p>
    <w:p w14:paraId="65A5197A" w14:textId="77777777" w:rsidR="00915535" w:rsidRPr="00915535" w:rsidRDefault="00915535" w:rsidP="00915535">
      <w:pPr>
        <w:ind w:firstLine="709"/>
        <w:jc w:val="center"/>
        <w:rPr>
          <w:rFonts w:ascii="Times New Roman" w:eastAsia="Cambria Math" w:hAnsi="Times New Roman"/>
          <w:color w:val="000000"/>
          <w:sz w:val="24"/>
          <w:szCs w:val="24"/>
        </w:rPr>
      </w:pPr>
      <m:oMathPara>
        <m:oMath>
          <m:r>
            <w:rPr>
              <w:rFonts w:ascii="Cambria Math" w:eastAsia="Cambria Math" w:hAnsi="Cambria Math"/>
              <w:color w:val="000000"/>
              <w:sz w:val="24"/>
              <w:szCs w:val="24"/>
            </w:rPr>
            <m:t>C=</m:t>
          </m:r>
          <m:f>
            <m:fPr>
              <m:ctrlPr>
                <w:rPr>
                  <w:rFonts w:ascii="Cambria Math" w:eastAsia="Cambria Math" w:hAnsi="Cambria Math"/>
                  <w:color w:val="000000"/>
                  <w:sz w:val="24"/>
                  <w:szCs w:val="24"/>
                </w:rPr>
              </m:ctrlPr>
            </m:fPr>
            <m:num>
              <m:sSub>
                <m:sSubPr>
                  <m:ctrlPr>
                    <w:rPr>
                      <w:rFonts w:ascii="Cambria Math" w:eastAsia="Cambria Math" w:hAnsi="Cambria Math"/>
                      <w:color w:val="000000"/>
                      <w:sz w:val="24"/>
                      <w:szCs w:val="24"/>
                    </w:rPr>
                  </m:ctrlPr>
                </m:sSubPr>
                <m:e>
                  <m:r>
                    <w:rPr>
                      <w:rFonts w:ascii="Cambria Math" w:eastAsia="Cambria Math" w:hAnsi="Cambria Math"/>
                      <w:color w:val="000000"/>
                      <w:sz w:val="24"/>
                      <w:szCs w:val="24"/>
                    </w:rPr>
                    <m:t>C</m:t>
                  </m:r>
                </m:e>
                <m:sub>
                  <m:r>
                    <w:rPr>
                      <w:rFonts w:ascii="Cambria Math" w:eastAsia="Cambria Math" w:hAnsi="Cambria Math"/>
                      <w:color w:val="000000"/>
                      <w:sz w:val="24"/>
                      <w:szCs w:val="24"/>
                    </w:rPr>
                    <m:t>min</m:t>
                  </m:r>
                </m:sub>
              </m:sSub>
            </m:num>
            <m:den>
              <m:sSub>
                <m:sSubPr>
                  <m:ctrlPr>
                    <w:rPr>
                      <w:rFonts w:ascii="Cambria Math" w:eastAsia="Cambria Math" w:hAnsi="Cambria Math"/>
                      <w:color w:val="000000"/>
                      <w:sz w:val="24"/>
                      <w:szCs w:val="24"/>
                    </w:rPr>
                  </m:ctrlPr>
                </m:sSubPr>
                <m:e>
                  <m:r>
                    <w:rPr>
                      <w:rFonts w:ascii="Cambria Math" w:eastAsia="Cambria Math" w:hAnsi="Cambria Math"/>
                      <w:color w:val="000000"/>
                      <w:sz w:val="24"/>
                      <w:szCs w:val="24"/>
                    </w:rPr>
                    <m:t>C</m:t>
                  </m:r>
                </m:e>
                <m:sub>
                  <m:r>
                    <w:rPr>
                      <w:rFonts w:ascii="Cambria Math" w:eastAsia="Cambria Math" w:hAnsi="Cambria Math"/>
                      <w:color w:val="000000"/>
                      <w:sz w:val="24"/>
                      <w:szCs w:val="24"/>
                    </w:rPr>
                    <m:t>p</m:t>
                  </m:r>
                </m:sub>
              </m:sSub>
            </m:den>
          </m:f>
          <m:r>
            <w:rPr>
              <w:rFonts w:ascii="Cambria Math" w:eastAsia="Cambria Math" w:hAnsi="Cambria Math"/>
              <w:color w:val="000000"/>
              <w:sz w:val="24"/>
              <w:szCs w:val="24"/>
            </w:rPr>
            <m:t>*X</m:t>
          </m:r>
        </m:oMath>
      </m:oMathPara>
    </w:p>
    <w:p w14:paraId="09CF5A61" w14:textId="622863B8" w:rsidR="00915535" w:rsidRPr="00915535" w:rsidRDefault="00915535" w:rsidP="00915535">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915535">
        <w:rPr>
          <w:rFonts w:ascii="Times New Roman" w:hAnsi="Times New Roman"/>
          <w:color w:val="000000"/>
          <w:sz w:val="24"/>
          <w:szCs w:val="24"/>
        </w:rPr>
        <w:t>12.</w:t>
      </w:r>
      <w:r w:rsidR="00DD1A62">
        <w:rPr>
          <w:rFonts w:ascii="Times New Roman" w:hAnsi="Times New Roman"/>
          <w:color w:val="000000"/>
          <w:sz w:val="24"/>
          <w:szCs w:val="24"/>
        </w:rPr>
        <w:t>7</w:t>
      </w:r>
      <w:r w:rsidRPr="00915535">
        <w:rPr>
          <w:rFonts w:ascii="Times New Roman" w:hAnsi="Times New Roman"/>
          <w:color w:val="000000"/>
          <w:sz w:val="24"/>
          <w:szCs w:val="24"/>
        </w:rPr>
        <w:t>. T1 kriterijaus balai apskaičiuojami parametro reikšmę (</w:t>
      </w:r>
      <w:proofErr w:type="spellStart"/>
      <w:r w:rsidRPr="00915535">
        <w:rPr>
          <w:rFonts w:ascii="Times New Roman" w:hAnsi="Times New Roman"/>
          <w:color w:val="000000"/>
          <w:sz w:val="24"/>
          <w:szCs w:val="24"/>
        </w:rPr>
        <w:t>R</w:t>
      </w:r>
      <w:r w:rsidRPr="00915535">
        <w:rPr>
          <w:rFonts w:ascii="Times New Roman" w:hAnsi="Times New Roman"/>
          <w:color w:val="000000"/>
          <w:sz w:val="24"/>
          <w:szCs w:val="24"/>
          <w:vertAlign w:val="subscript"/>
        </w:rPr>
        <w:t>p</w:t>
      </w:r>
      <w:proofErr w:type="spellEnd"/>
      <w:r w:rsidRPr="00915535">
        <w:rPr>
          <w:rFonts w:ascii="Times New Roman" w:hAnsi="Times New Roman"/>
          <w:color w:val="000000"/>
          <w:sz w:val="24"/>
          <w:szCs w:val="24"/>
        </w:rPr>
        <w:t>) palyginant su geriausia to paties parametro įvertinta reikšme (</w:t>
      </w:r>
      <w:proofErr w:type="spellStart"/>
      <w:r w:rsidRPr="00915535">
        <w:rPr>
          <w:rFonts w:ascii="Times New Roman" w:hAnsi="Times New Roman"/>
          <w:color w:val="000000"/>
          <w:sz w:val="24"/>
          <w:szCs w:val="24"/>
        </w:rPr>
        <w:t>R</w:t>
      </w:r>
      <w:r w:rsidRPr="00915535">
        <w:rPr>
          <w:rFonts w:ascii="Times New Roman" w:hAnsi="Times New Roman"/>
          <w:color w:val="000000"/>
          <w:sz w:val="24"/>
          <w:szCs w:val="24"/>
          <w:vertAlign w:val="subscript"/>
        </w:rPr>
        <w:t>max</w:t>
      </w:r>
      <w:proofErr w:type="spellEnd"/>
      <w:r w:rsidRPr="00915535">
        <w:rPr>
          <w:rFonts w:ascii="Times New Roman" w:hAnsi="Times New Roman"/>
          <w:color w:val="000000"/>
          <w:sz w:val="24"/>
          <w:szCs w:val="24"/>
        </w:rPr>
        <w:t>) ir padauginant iš vertinamo kriterijaus lyginamojo svorio (Y) apvalinant gautą skaičių šimtųjų tikslumu:</w:t>
      </w:r>
    </w:p>
    <w:p w14:paraId="72CAF4C8" w14:textId="77777777" w:rsidR="00915535" w:rsidRPr="00915535" w:rsidRDefault="00915535" w:rsidP="00915535">
      <w:pPr>
        <w:ind w:firstLine="709"/>
        <w:jc w:val="center"/>
        <w:rPr>
          <w:rFonts w:ascii="Times New Roman" w:eastAsia="Cambria Math" w:hAnsi="Times New Roman"/>
          <w:color w:val="000000"/>
          <w:sz w:val="24"/>
          <w:szCs w:val="24"/>
        </w:rPr>
      </w:pPr>
      <m:oMathPara>
        <m:oMath>
          <m:r>
            <w:rPr>
              <w:rFonts w:ascii="Cambria Math" w:eastAsia="Cambria Math" w:hAnsi="Cambria Math"/>
              <w:color w:val="000000"/>
              <w:sz w:val="24"/>
              <w:szCs w:val="24"/>
            </w:rPr>
            <w:lastRenderedPageBreak/>
            <m:t>T</m:t>
          </m:r>
          <m:r>
            <w:rPr>
              <w:rFonts w:ascii="Cambria Math" w:eastAsia="Cambria Math" w:hAnsi="Cambria Math"/>
              <w:color w:val="000000"/>
              <w:sz w:val="24"/>
              <w:szCs w:val="24"/>
              <w:vertAlign w:val="subscript"/>
            </w:rPr>
            <m:t>1</m:t>
          </m:r>
          <m:r>
            <w:rPr>
              <w:rFonts w:ascii="Cambria Math" w:eastAsia="Cambria Math" w:hAnsi="Cambria Math"/>
              <w:color w:val="000000"/>
              <w:sz w:val="24"/>
              <w:szCs w:val="24"/>
            </w:rPr>
            <m:t>=</m:t>
          </m:r>
          <m:f>
            <m:fPr>
              <m:ctrlPr>
                <w:rPr>
                  <w:rFonts w:ascii="Cambria Math" w:eastAsia="Cambria Math" w:hAnsi="Cambria Math"/>
                  <w:color w:val="000000"/>
                  <w:sz w:val="24"/>
                  <w:szCs w:val="24"/>
                  <w:vertAlign w:val="subscript"/>
                </w:rPr>
              </m:ctrlPr>
            </m:fPr>
            <m:num>
              <m:r>
                <w:rPr>
                  <w:rFonts w:ascii="Cambria Math" w:eastAsia="Cambria Math" w:hAnsi="Cambria Math"/>
                  <w:color w:val="000000"/>
                  <w:sz w:val="24"/>
                  <w:szCs w:val="24"/>
                </w:rPr>
                <m:t>R</m:t>
              </m:r>
              <m:r>
                <w:rPr>
                  <w:rFonts w:ascii="Cambria Math" w:eastAsia="Cambria Math" w:hAnsi="Cambria Math"/>
                  <w:color w:val="000000"/>
                  <w:sz w:val="24"/>
                  <w:szCs w:val="24"/>
                  <w:vertAlign w:val="subscript"/>
                </w:rPr>
                <m:t>p</m:t>
              </m:r>
            </m:num>
            <m:den>
              <m:r>
                <w:rPr>
                  <w:rFonts w:ascii="Cambria Math" w:eastAsia="Cambria Math" w:hAnsi="Cambria Math"/>
                  <w:color w:val="000000"/>
                  <w:sz w:val="24"/>
                  <w:szCs w:val="24"/>
                </w:rPr>
                <m:t>R</m:t>
              </m:r>
              <m:r>
                <w:rPr>
                  <w:rFonts w:ascii="Cambria Math" w:eastAsia="Cambria Math" w:hAnsi="Cambria Math"/>
                  <w:color w:val="000000"/>
                  <w:sz w:val="24"/>
                  <w:szCs w:val="24"/>
                  <w:vertAlign w:val="subscript"/>
                </w:rPr>
                <m:t>max</m:t>
              </m:r>
            </m:den>
          </m:f>
          <m:r>
            <w:rPr>
              <w:rFonts w:ascii="Cambria Math" w:eastAsia="Cambria Math" w:hAnsi="Cambria Math"/>
              <w:color w:val="000000"/>
              <w:sz w:val="24"/>
              <w:szCs w:val="24"/>
            </w:rPr>
            <m:t>*Y</m:t>
          </m:r>
        </m:oMath>
      </m:oMathPara>
    </w:p>
    <w:p w14:paraId="0D9D6256" w14:textId="712A516B" w:rsidR="002F08F7" w:rsidRPr="00B1633B" w:rsidRDefault="00915535" w:rsidP="00915535">
      <w:pPr>
        <w:pStyle w:val="Body2"/>
        <w:spacing w:after="0"/>
        <w:ind w:firstLine="709"/>
        <w:rPr>
          <w:rFonts w:cs="Times New Roman"/>
          <w:sz w:val="24"/>
          <w:szCs w:val="24"/>
          <w:lang w:val="lt-LT"/>
        </w:rPr>
      </w:pPr>
      <w:r w:rsidRPr="00915535">
        <w:rPr>
          <w:rFonts w:cs="Times New Roman"/>
          <w:sz w:val="24"/>
          <w:szCs w:val="24"/>
          <w:lang w:val="lt-LT"/>
        </w:rPr>
        <w:t>12.</w:t>
      </w:r>
      <w:r w:rsidR="00DD1A62">
        <w:rPr>
          <w:rFonts w:cs="Times New Roman"/>
          <w:sz w:val="24"/>
          <w:szCs w:val="24"/>
          <w:lang w:val="lt-LT"/>
        </w:rPr>
        <w:t>8</w:t>
      </w:r>
      <w:r w:rsidRPr="00915535">
        <w:rPr>
          <w:rFonts w:cs="Times New Roman"/>
          <w:sz w:val="24"/>
          <w:szCs w:val="24"/>
          <w:lang w:val="lt-LT"/>
        </w:rPr>
        <w:t>. Kriterijaus T1 parametro reikšmės (</w:t>
      </w:r>
      <w:proofErr w:type="spellStart"/>
      <w:r w:rsidRPr="00915535">
        <w:rPr>
          <w:rFonts w:cs="Times New Roman"/>
          <w:sz w:val="24"/>
          <w:szCs w:val="24"/>
          <w:lang w:val="lt-LT"/>
        </w:rPr>
        <w:t>R</w:t>
      </w:r>
      <w:r w:rsidRPr="00915535">
        <w:rPr>
          <w:rFonts w:cs="Times New Roman"/>
          <w:sz w:val="24"/>
          <w:szCs w:val="24"/>
          <w:vertAlign w:val="subscript"/>
          <w:lang w:val="lt-LT"/>
        </w:rPr>
        <w:t>p</w:t>
      </w:r>
      <w:proofErr w:type="spellEnd"/>
      <w:r w:rsidRPr="00915535">
        <w:rPr>
          <w:rFonts w:cs="Times New Roman"/>
          <w:sz w:val="24"/>
          <w:szCs w:val="24"/>
          <w:lang w:val="lt-LT"/>
        </w:rPr>
        <w:t>) bal</w:t>
      </w:r>
      <w:r w:rsidR="00330750">
        <w:rPr>
          <w:rFonts w:cs="Times New Roman"/>
          <w:sz w:val="24"/>
          <w:szCs w:val="24"/>
          <w:lang w:val="lt-LT"/>
        </w:rPr>
        <w:t>us</w:t>
      </w:r>
      <w:r w:rsidRPr="00915535">
        <w:rPr>
          <w:rFonts w:cs="Times New Roman"/>
          <w:sz w:val="24"/>
          <w:szCs w:val="24"/>
          <w:lang w:val="lt-LT"/>
        </w:rPr>
        <w:t xml:space="preserve"> </w:t>
      </w:r>
      <w:r w:rsidRPr="00330750">
        <w:rPr>
          <w:rFonts w:cs="Times New Roman"/>
          <w:sz w:val="24"/>
          <w:szCs w:val="24"/>
          <w:lang w:val="lt-LT"/>
        </w:rPr>
        <w:t>skiria ekspert</w:t>
      </w:r>
      <w:r w:rsidR="00330750" w:rsidRPr="00330750">
        <w:rPr>
          <w:rFonts w:cs="Times New Roman"/>
          <w:sz w:val="24"/>
          <w:szCs w:val="24"/>
          <w:lang w:val="lt-LT"/>
        </w:rPr>
        <w:t>ai</w:t>
      </w:r>
      <w:r w:rsidRPr="00330750">
        <w:rPr>
          <w:rFonts w:cs="Times New Roman"/>
          <w:sz w:val="24"/>
          <w:szCs w:val="24"/>
          <w:lang w:val="lt-LT"/>
        </w:rPr>
        <w:t>, kuri</w:t>
      </w:r>
      <w:r w:rsidR="00330750" w:rsidRPr="00330750">
        <w:rPr>
          <w:rFonts w:cs="Times New Roman"/>
          <w:sz w:val="24"/>
          <w:szCs w:val="24"/>
          <w:lang w:val="lt-LT"/>
        </w:rPr>
        <w:t>e</w:t>
      </w:r>
      <w:r w:rsidRPr="00330750">
        <w:rPr>
          <w:rFonts w:cs="Times New Roman"/>
          <w:sz w:val="24"/>
          <w:szCs w:val="24"/>
          <w:lang w:val="lt-LT"/>
        </w:rPr>
        <w:t xml:space="preserve"> vadovaudam</w:t>
      </w:r>
      <w:r w:rsidR="00330750" w:rsidRPr="00330750">
        <w:rPr>
          <w:rFonts w:cs="Times New Roman"/>
          <w:sz w:val="24"/>
          <w:szCs w:val="24"/>
          <w:lang w:val="lt-LT"/>
        </w:rPr>
        <w:t>iesi</w:t>
      </w:r>
      <w:r w:rsidRPr="00330750">
        <w:rPr>
          <w:rFonts w:cs="Times New Roman"/>
          <w:sz w:val="24"/>
          <w:szCs w:val="24"/>
          <w:lang w:val="lt-LT"/>
        </w:rPr>
        <w:t xml:space="preserve"> savo žiniomis ir patirtimi įvertina Tiekėjų pateiktą Bando</w:t>
      </w:r>
      <w:r w:rsidRPr="00915535">
        <w:rPr>
          <w:rFonts w:cs="Times New Roman"/>
          <w:sz w:val="24"/>
          <w:szCs w:val="24"/>
          <w:lang w:val="lt-LT"/>
        </w:rPr>
        <w:t xml:space="preserve">mąjį modelį. Sutarties vykdymo metu Tiekėjo pateiktas 3D </w:t>
      </w:r>
      <w:r w:rsidRPr="00B1633B">
        <w:rPr>
          <w:rFonts w:cs="Times New Roman"/>
          <w:sz w:val="24"/>
          <w:szCs w:val="24"/>
          <w:lang w:val="lt-LT"/>
        </w:rPr>
        <w:t>modelis gali būti koreguojamas pagal Užsakovo rekomendacijas ar poreikį, siekiant optimalaus rezultato į lygiavertę arba geresnę pusę.</w:t>
      </w:r>
    </w:p>
    <w:p w14:paraId="3120DC6A" w14:textId="169D0D87" w:rsidR="00B1633B" w:rsidRPr="00B1633B" w:rsidRDefault="00B1633B" w:rsidP="00B1633B">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B1633B">
        <w:rPr>
          <w:rFonts w:ascii="Times New Roman" w:hAnsi="Times New Roman"/>
          <w:color w:val="000000"/>
          <w:sz w:val="24"/>
          <w:szCs w:val="24"/>
        </w:rPr>
        <w:t>12.</w:t>
      </w:r>
      <w:r w:rsidR="00330750">
        <w:rPr>
          <w:rFonts w:ascii="Times New Roman" w:hAnsi="Times New Roman"/>
          <w:color w:val="000000"/>
          <w:sz w:val="24"/>
          <w:szCs w:val="24"/>
        </w:rPr>
        <w:t>9</w:t>
      </w:r>
      <w:r w:rsidRPr="00B1633B">
        <w:rPr>
          <w:rFonts w:ascii="Times New Roman" w:hAnsi="Times New Roman"/>
          <w:color w:val="000000"/>
          <w:sz w:val="24"/>
          <w:szCs w:val="24"/>
        </w:rPr>
        <w:t>. T2 kriterijaus balai apskaičiuojami parametro reikšmę (</w:t>
      </w:r>
      <w:proofErr w:type="spellStart"/>
      <w:r w:rsidRPr="00B1633B">
        <w:rPr>
          <w:rFonts w:ascii="Times New Roman" w:hAnsi="Times New Roman"/>
          <w:color w:val="000000"/>
          <w:sz w:val="24"/>
          <w:szCs w:val="24"/>
        </w:rPr>
        <w:t>R</w:t>
      </w:r>
      <w:r w:rsidRPr="00B1633B">
        <w:rPr>
          <w:rFonts w:ascii="Times New Roman" w:hAnsi="Times New Roman"/>
          <w:color w:val="000000"/>
          <w:sz w:val="24"/>
          <w:szCs w:val="24"/>
          <w:vertAlign w:val="subscript"/>
        </w:rPr>
        <w:t>p</w:t>
      </w:r>
      <w:proofErr w:type="spellEnd"/>
      <w:r w:rsidRPr="00B1633B">
        <w:rPr>
          <w:rFonts w:ascii="Times New Roman" w:hAnsi="Times New Roman"/>
          <w:color w:val="000000"/>
          <w:sz w:val="24"/>
          <w:szCs w:val="24"/>
        </w:rPr>
        <w:t>) palyginant su geriausia to paties parametro įvertinta reikšme (</w:t>
      </w:r>
      <w:proofErr w:type="spellStart"/>
      <w:r w:rsidRPr="00B1633B">
        <w:rPr>
          <w:rFonts w:ascii="Times New Roman" w:hAnsi="Times New Roman"/>
          <w:color w:val="000000"/>
          <w:sz w:val="24"/>
          <w:szCs w:val="24"/>
        </w:rPr>
        <w:t>R</w:t>
      </w:r>
      <w:r w:rsidRPr="00B1633B">
        <w:rPr>
          <w:rFonts w:ascii="Times New Roman" w:hAnsi="Times New Roman"/>
          <w:color w:val="000000"/>
          <w:sz w:val="24"/>
          <w:szCs w:val="24"/>
          <w:vertAlign w:val="subscript"/>
        </w:rPr>
        <w:t>max</w:t>
      </w:r>
      <w:proofErr w:type="spellEnd"/>
      <w:r w:rsidRPr="00B1633B">
        <w:rPr>
          <w:rFonts w:ascii="Times New Roman" w:hAnsi="Times New Roman"/>
          <w:color w:val="000000"/>
          <w:sz w:val="24"/>
          <w:szCs w:val="24"/>
        </w:rPr>
        <w:t>) ir padauginant iš vertinamo kriterijaus lyginamojo svorio (Y) apvalinant gautą skaičių šimtųjų tikslumu:</w:t>
      </w:r>
    </w:p>
    <w:p w14:paraId="54B49384" w14:textId="77777777" w:rsidR="00B1633B" w:rsidRPr="00B1633B" w:rsidRDefault="00B1633B" w:rsidP="00B1633B">
      <w:pPr>
        <w:jc w:val="center"/>
        <w:rPr>
          <w:rFonts w:ascii="Times New Roman" w:eastAsia="Cambria Math" w:hAnsi="Times New Roman"/>
          <w:color w:val="000000"/>
          <w:sz w:val="24"/>
          <w:szCs w:val="24"/>
        </w:rPr>
      </w:pPr>
      <m:oMathPara>
        <m:oMath>
          <m:r>
            <w:rPr>
              <w:rFonts w:ascii="Cambria Math" w:eastAsia="Cambria Math" w:hAnsi="Cambria Math"/>
              <w:color w:val="000000"/>
              <w:sz w:val="24"/>
              <w:szCs w:val="24"/>
            </w:rPr>
            <m:t>T</m:t>
          </m:r>
          <m:r>
            <w:rPr>
              <w:rFonts w:ascii="Cambria Math" w:eastAsia="Cambria Math" w:hAnsi="Cambria Math"/>
              <w:color w:val="000000"/>
              <w:sz w:val="24"/>
              <w:szCs w:val="24"/>
              <w:vertAlign w:val="subscript"/>
            </w:rPr>
            <m:t>2</m:t>
          </m:r>
          <m:r>
            <w:rPr>
              <w:rFonts w:ascii="Cambria Math" w:eastAsia="Cambria Math" w:hAnsi="Cambria Math"/>
              <w:color w:val="000000"/>
              <w:sz w:val="24"/>
              <w:szCs w:val="24"/>
            </w:rPr>
            <m:t>=</m:t>
          </m:r>
          <m:f>
            <m:fPr>
              <m:ctrlPr>
                <w:rPr>
                  <w:rFonts w:ascii="Cambria Math" w:eastAsia="Cambria Math" w:hAnsi="Cambria Math"/>
                  <w:color w:val="000000"/>
                  <w:sz w:val="24"/>
                  <w:szCs w:val="24"/>
                  <w:vertAlign w:val="subscript"/>
                </w:rPr>
              </m:ctrlPr>
            </m:fPr>
            <m:num>
              <m:r>
                <w:rPr>
                  <w:rFonts w:ascii="Cambria Math" w:eastAsia="Cambria Math" w:hAnsi="Cambria Math"/>
                  <w:color w:val="000000"/>
                  <w:sz w:val="24"/>
                  <w:szCs w:val="24"/>
                </w:rPr>
                <m:t>R</m:t>
              </m:r>
              <m:r>
                <w:rPr>
                  <w:rFonts w:ascii="Cambria Math" w:eastAsia="Cambria Math" w:hAnsi="Cambria Math"/>
                  <w:color w:val="000000"/>
                  <w:sz w:val="24"/>
                  <w:szCs w:val="24"/>
                  <w:vertAlign w:val="subscript"/>
                </w:rPr>
                <m:t>p</m:t>
              </m:r>
            </m:num>
            <m:den>
              <m:r>
                <w:rPr>
                  <w:rFonts w:ascii="Cambria Math" w:eastAsia="Cambria Math" w:hAnsi="Cambria Math"/>
                  <w:color w:val="000000"/>
                  <w:sz w:val="24"/>
                  <w:szCs w:val="24"/>
                </w:rPr>
                <m:t>R</m:t>
              </m:r>
              <m:r>
                <w:rPr>
                  <w:rFonts w:ascii="Cambria Math" w:eastAsia="Cambria Math" w:hAnsi="Cambria Math"/>
                  <w:color w:val="000000"/>
                  <w:sz w:val="24"/>
                  <w:szCs w:val="24"/>
                  <w:vertAlign w:val="subscript"/>
                </w:rPr>
                <m:t>max</m:t>
              </m:r>
            </m:den>
          </m:f>
          <m:r>
            <w:rPr>
              <w:rFonts w:ascii="Cambria Math" w:eastAsia="Cambria Math" w:hAnsi="Cambria Math"/>
              <w:color w:val="000000"/>
              <w:sz w:val="24"/>
              <w:szCs w:val="24"/>
            </w:rPr>
            <m:t>*Y</m:t>
          </m:r>
        </m:oMath>
      </m:oMathPara>
    </w:p>
    <w:p w14:paraId="43379E62" w14:textId="064DF9D9" w:rsidR="00915535" w:rsidRPr="00206320" w:rsidRDefault="00B1633B" w:rsidP="00206320">
      <w:pPr>
        <w:pStyle w:val="Body2"/>
        <w:spacing w:after="0"/>
        <w:ind w:firstLine="709"/>
        <w:rPr>
          <w:rFonts w:cs="Times New Roman"/>
          <w:sz w:val="24"/>
          <w:szCs w:val="24"/>
          <w:lang w:val="lt-LT"/>
        </w:rPr>
      </w:pPr>
      <w:r w:rsidRPr="00B1633B">
        <w:rPr>
          <w:rFonts w:cs="Times New Roman"/>
          <w:sz w:val="24"/>
          <w:szCs w:val="24"/>
          <w:lang w:val="lt-LT"/>
        </w:rPr>
        <w:t>12.</w:t>
      </w:r>
      <w:r w:rsidR="00330750">
        <w:rPr>
          <w:rFonts w:cs="Times New Roman"/>
          <w:sz w:val="24"/>
          <w:szCs w:val="24"/>
          <w:lang w:val="lt-LT"/>
        </w:rPr>
        <w:t>10</w:t>
      </w:r>
      <w:r w:rsidRPr="00B1633B">
        <w:rPr>
          <w:rFonts w:cs="Times New Roman"/>
          <w:sz w:val="24"/>
          <w:szCs w:val="24"/>
          <w:lang w:val="lt-LT"/>
        </w:rPr>
        <w:t>. Kriterijaus T2 parametro reikšmės (</w:t>
      </w:r>
      <w:proofErr w:type="spellStart"/>
      <w:r w:rsidRPr="00B1633B">
        <w:rPr>
          <w:rFonts w:cs="Times New Roman"/>
          <w:sz w:val="24"/>
          <w:szCs w:val="24"/>
          <w:lang w:val="lt-LT"/>
        </w:rPr>
        <w:t>R</w:t>
      </w:r>
      <w:r w:rsidRPr="00B1633B">
        <w:rPr>
          <w:rFonts w:cs="Times New Roman"/>
          <w:sz w:val="24"/>
          <w:szCs w:val="24"/>
          <w:vertAlign w:val="subscript"/>
          <w:lang w:val="lt-LT"/>
        </w:rPr>
        <w:t>p</w:t>
      </w:r>
      <w:proofErr w:type="spellEnd"/>
      <w:r w:rsidRPr="00B1633B">
        <w:rPr>
          <w:rFonts w:cs="Times New Roman"/>
          <w:sz w:val="24"/>
          <w:szCs w:val="24"/>
          <w:lang w:val="lt-LT"/>
        </w:rPr>
        <w:t xml:space="preserve">) </w:t>
      </w:r>
      <w:r w:rsidRPr="00330750">
        <w:rPr>
          <w:rFonts w:cs="Times New Roman"/>
          <w:sz w:val="24"/>
          <w:szCs w:val="24"/>
          <w:lang w:val="lt-LT"/>
        </w:rPr>
        <w:t>balą skiria eksperta</w:t>
      </w:r>
      <w:r w:rsidR="00330750" w:rsidRPr="00330750">
        <w:rPr>
          <w:rFonts w:cs="Times New Roman"/>
          <w:sz w:val="24"/>
          <w:szCs w:val="24"/>
          <w:lang w:val="lt-LT"/>
        </w:rPr>
        <w:t>i</w:t>
      </w:r>
      <w:r w:rsidRPr="00330750">
        <w:rPr>
          <w:rFonts w:cs="Times New Roman"/>
          <w:sz w:val="24"/>
          <w:szCs w:val="24"/>
          <w:lang w:val="lt-LT"/>
        </w:rPr>
        <w:t>, kuri</w:t>
      </w:r>
      <w:r w:rsidR="00330750" w:rsidRPr="00330750">
        <w:rPr>
          <w:rFonts w:cs="Times New Roman"/>
          <w:sz w:val="24"/>
          <w:szCs w:val="24"/>
          <w:lang w:val="lt-LT"/>
        </w:rPr>
        <w:t>e</w:t>
      </w:r>
      <w:r w:rsidRPr="00B1633B">
        <w:rPr>
          <w:rFonts w:cs="Times New Roman"/>
          <w:sz w:val="24"/>
          <w:szCs w:val="24"/>
          <w:lang w:val="lt-LT"/>
        </w:rPr>
        <w:t xml:space="preserve"> vadovaudam</w:t>
      </w:r>
      <w:r w:rsidR="00330750">
        <w:rPr>
          <w:rFonts w:cs="Times New Roman"/>
          <w:sz w:val="24"/>
          <w:szCs w:val="24"/>
          <w:lang w:val="lt-LT"/>
        </w:rPr>
        <w:t>iesi</w:t>
      </w:r>
      <w:r w:rsidRPr="00B1633B">
        <w:rPr>
          <w:rFonts w:cs="Times New Roman"/>
          <w:sz w:val="24"/>
          <w:szCs w:val="24"/>
          <w:lang w:val="lt-LT"/>
        </w:rPr>
        <w:t xml:space="preserve"> savo žiniomis ir patirtimi įvertina Tiekėjų pateiktą Filmo dalį. Sutarties vykdymo metu Tiekėjo pateikta filmuota </w:t>
      </w:r>
      <w:r w:rsidRPr="00206320">
        <w:rPr>
          <w:rFonts w:cs="Times New Roman"/>
          <w:sz w:val="24"/>
          <w:szCs w:val="24"/>
          <w:lang w:val="lt-LT"/>
        </w:rPr>
        <w:t>medžiaga gali būti koreguojama pagal Užsakovo rekomendacijas ar poreikį, siekiant optimalaus rezultato į lygiavertę arba geresnę pusę.</w:t>
      </w:r>
    </w:p>
    <w:p w14:paraId="7D5C5455" w14:textId="4313B62E" w:rsidR="00206320" w:rsidRPr="00206320" w:rsidRDefault="00206320" w:rsidP="00206320">
      <w:pPr>
        <w:pBdr>
          <w:top w:val="nil"/>
          <w:left w:val="nil"/>
          <w:bottom w:val="nil"/>
          <w:right w:val="nil"/>
          <w:between w:val="nil"/>
        </w:pBdr>
        <w:tabs>
          <w:tab w:val="left" w:pos="993"/>
        </w:tabs>
        <w:ind w:firstLine="709"/>
        <w:jc w:val="both"/>
        <w:rPr>
          <w:rFonts w:ascii="Times New Roman" w:hAnsi="Times New Roman"/>
          <w:color w:val="000000"/>
          <w:sz w:val="24"/>
          <w:szCs w:val="24"/>
        </w:rPr>
      </w:pPr>
      <w:r w:rsidRPr="00206320">
        <w:rPr>
          <w:rFonts w:ascii="Times New Roman" w:hAnsi="Times New Roman"/>
          <w:color w:val="000000"/>
          <w:sz w:val="24"/>
          <w:szCs w:val="24"/>
        </w:rPr>
        <w:t>12.1</w:t>
      </w:r>
      <w:r w:rsidR="00330750">
        <w:rPr>
          <w:rFonts w:ascii="Times New Roman" w:hAnsi="Times New Roman"/>
          <w:color w:val="000000"/>
          <w:sz w:val="24"/>
          <w:szCs w:val="24"/>
        </w:rPr>
        <w:t>1</w:t>
      </w:r>
      <w:r w:rsidRPr="00206320">
        <w:rPr>
          <w:rFonts w:ascii="Times New Roman" w:hAnsi="Times New Roman"/>
          <w:color w:val="000000"/>
          <w:sz w:val="24"/>
          <w:szCs w:val="24"/>
        </w:rPr>
        <w:t>. T3 kriterijaus balai apskaičiuojami parametro reikšmę (</w:t>
      </w:r>
      <w:proofErr w:type="spellStart"/>
      <w:r w:rsidRPr="00206320">
        <w:rPr>
          <w:rFonts w:ascii="Times New Roman" w:hAnsi="Times New Roman"/>
          <w:color w:val="000000"/>
          <w:sz w:val="24"/>
          <w:szCs w:val="24"/>
        </w:rPr>
        <w:t>R</w:t>
      </w:r>
      <w:r w:rsidRPr="00206320">
        <w:rPr>
          <w:rFonts w:ascii="Times New Roman" w:hAnsi="Times New Roman"/>
          <w:color w:val="000000"/>
          <w:sz w:val="24"/>
          <w:szCs w:val="24"/>
          <w:vertAlign w:val="subscript"/>
        </w:rPr>
        <w:t>p</w:t>
      </w:r>
      <w:proofErr w:type="spellEnd"/>
      <w:r w:rsidRPr="00206320">
        <w:rPr>
          <w:rFonts w:ascii="Times New Roman" w:hAnsi="Times New Roman"/>
          <w:color w:val="000000"/>
          <w:sz w:val="24"/>
          <w:szCs w:val="24"/>
        </w:rPr>
        <w:t>) palyginant su geriausia to paties parametro įvertinta reikšme (</w:t>
      </w:r>
      <w:proofErr w:type="spellStart"/>
      <w:r w:rsidRPr="00206320">
        <w:rPr>
          <w:rFonts w:ascii="Times New Roman" w:hAnsi="Times New Roman"/>
          <w:color w:val="000000"/>
          <w:sz w:val="24"/>
          <w:szCs w:val="24"/>
        </w:rPr>
        <w:t>R</w:t>
      </w:r>
      <w:r w:rsidRPr="00206320">
        <w:rPr>
          <w:rFonts w:ascii="Times New Roman" w:hAnsi="Times New Roman"/>
          <w:color w:val="000000"/>
          <w:sz w:val="24"/>
          <w:szCs w:val="24"/>
          <w:vertAlign w:val="subscript"/>
        </w:rPr>
        <w:t>max</w:t>
      </w:r>
      <w:proofErr w:type="spellEnd"/>
      <w:r w:rsidRPr="00206320">
        <w:rPr>
          <w:rFonts w:ascii="Times New Roman" w:hAnsi="Times New Roman"/>
          <w:color w:val="000000"/>
          <w:sz w:val="24"/>
          <w:szCs w:val="24"/>
        </w:rPr>
        <w:t>) ir padauginant iš vertinamo kriterijaus lyginamojo svorio (Z) apvalinant gautą skaičių šimtųjų tikslumu:</w:t>
      </w:r>
    </w:p>
    <w:p w14:paraId="5A1C3E62" w14:textId="77777777" w:rsidR="00206320" w:rsidRPr="00206320" w:rsidRDefault="00206320" w:rsidP="00206320">
      <w:pPr>
        <w:ind w:firstLine="709"/>
        <w:jc w:val="center"/>
        <w:rPr>
          <w:rFonts w:ascii="Times New Roman" w:eastAsia="Cambria Math" w:hAnsi="Times New Roman"/>
          <w:color w:val="000000"/>
          <w:sz w:val="24"/>
          <w:szCs w:val="24"/>
        </w:rPr>
      </w:pPr>
      <m:oMathPara>
        <m:oMath>
          <m:r>
            <w:rPr>
              <w:rFonts w:ascii="Cambria Math" w:eastAsia="Cambria Math" w:hAnsi="Cambria Math"/>
              <w:color w:val="000000"/>
              <w:sz w:val="24"/>
              <w:szCs w:val="24"/>
            </w:rPr>
            <m:t>T</m:t>
          </m:r>
          <m:r>
            <w:rPr>
              <w:rFonts w:ascii="Cambria Math" w:eastAsia="Cambria Math" w:hAnsi="Cambria Math"/>
              <w:color w:val="000000"/>
              <w:sz w:val="24"/>
              <w:szCs w:val="24"/>
              <w:vertAlign w:val="subscript"/>
            </w:rPr>
            <m:t>3</m:t>
          </m:r>
          <m:r>
            <w:rPr>
              <w:rFonts w:ascii="Cambria Math" w:eastAsia="Cambria Math" w:hAnsi="Cambria Math"/>
              <w:color w:val="000000"/>
              <w:sz w:val="24"/>
              <w:szCs w:val="24"/>
            </w:rPr>
            <m:t>=</m:t>
          </m:r>
          <m:f>
            <m:fPr>
              <m:ctrlPr>
                <w:rPr>
                  <w:rFonts w:ascii="Cambria Math" w:eastAsia="Cambria Math" w:hAnsi="Cambria Math"/>
                  <w:color w:val="000000"/>
                  <w:sz w:val="24"/>
                  <w:szCs w:val="24"/>
                  <w:vertAlign w:val="subscript"/>
                </w:rPr>
              </m:ctrlPr>
            </m:fPr>
            <m:num>
              <m:r>
                <w:rPr>
                  <w:rFonts w:ascii="Cambria Math" w:eastAsia="Cambria Math" w:hAnsi="Cambria Math"/>
                  <w:color w:val="000000"/>
                  <w:sz w:val="24"/>
                  <w:szCs w:val="24"/>
                </w:rPr>
                <m:t>R</m:t>
              </m:r>
              <m:r>
                <w:rPr>
                  <w:rFonts w:ascii="Cambria Math" w:eastAsia="Cambria Math" w:hAnsi="Cambria Math"/>
                  <w:color w:val="000000"/>
                  <w:sz w:val="24"/>
                  <w:szCs w:val="24"/>
                  <w:vertAlign w:val="subscript"/>
                </w:rPr>
                <m:t>p</m:t>
              </m:r>
            </m:num>
            <m:den>
              <m:r>
                <w:rPr>
                  <w:rFonts w:ascii="Cambria Math" w:eastAsia="Cambria Math" w:hAnsi="Cambria Math"/>
                  <w:color w:val="000000"/>
                  <w:sz w:val="24"/>
                  <w:szCs w:val="24"/>
                </w:rPr>
                <m:t>R</m:t>
              </m:r>
              <m:r>
                <w:rPr>
                  <w:rFonts w:ascii="Cambria Math" w:eastAsia="Cambria Math" w:hAnsi="Cambria Math"/>
                  <w:color w:val="000000"/>
                  <w:sz w:val="24"/>
                  <w:szCs w:val="24"/>
                  <w:vertAlign w:val="subscript"/>
                </w:rPr>
                <m:t>max</m:t>
              </m:r>
            </m:den>
          </m:f>
          <m:r>
            <w:rPr>
              <w:rFonts w:ascii="Cambria Math" w:eastAsia="Cambria Math" w:hAnsi="Cambria Math"/>
              <w:color w:val="000000"/>
              <w:sz w:val="24"/>
              <w:szCs w:val="24"/>
            </w:rPr>
            <m:t>*Z</m:t>
          </m:r>
        </m:oMath>
      </m:oMathPara>
    </w:p>
    <w:p w14:paraId="236A392F" w14:textId="14A510AE" w:rsidR="00B1633B" w:rsidRPr="00B308A0" w:rsidRDefault="00206320" w:rsidP="00621B88">
      <w:pPr>
        <w:pStyle w:val="Body2"/>
        <w:spacing w:after="0"/>
        <w:ind w:firstLine="709"/>
        <w:rPr>
          <w:rFonts w:cs="Times New Roman"/>
          <w:sz w:val="24"/>
          <w:szCs w:val="24"/>
          <w:lang w:val="lt-LT"/>
        </w:rPr>
      </w:pPr>
      <w:r w:rsidRPr="00206320">
        <w:rPr>
          <w:rFonts w:cs="Times New Roman"/>
          <w:sz w:val="24"/>
          <w:szCs w:val="24"/>
          <w:lang w:val="lt-LT"/>
        </w:rPr>
        <w:t>12.1</w:t>
      </w:r>
      <w:r w:rsidR="00330750">
        <w:rPr>
          <w:rFonts w:cs="Times New Roman"/>
          <w:sz w:val="24"/>
          <w:szCs w:val="24"/>
          <w:lang w:val="lt-LT"/>
        </w:rPr>
        <w:t>2</w:t>
      </w:r>
      <w:r w:rsidRPr="00206320">
        <w:rPr>
          <w:rFonts w:cs="Times New Roman"/>
          <w:sz w:val="24"/>
          <w:szCs w:val="24"/>
          <w:lang w:val="lt-LT"/>
        </w:rPr>
        <w:t>. Kriterijaus T3 parametro reikšmės (</w:t>
      </w:r>
      <w:proofErr w:type="spellStart"/>
      <w:r w:rsidRPr="00206320">
        <w:rPr>
          <w:rFonts w:cs="Times New Roman"/>
          <w:sz w:val="24"/>
          <w:szCs w:val="24"/>
          <w:lang w:val="lt-LT"/>
        </w:rPr>
        <w:t>Rp</w:t>
      </w:r>
      <w:proofErr w:type="spellEnd"/>
      <w:r w:rsidRPr="00206320">
        <w:rPr>
          <w:rFonts w:cs="Times New Roman"/>
          <w:sz w:val="24"/>
          <w:szCs w:val="24"/>
          <w:lang w:val="lt-LT"/>
        </w:rPr>
        <w:t xml:space="preserve">) balą </w:t>
      </w:r>
      <w:r w:rsidRPr="00330750">
        <w:rPr>
          <w:rFonts w:cs="Times New Roman"/>
          <w:sz w:val="24"/>
          <w:szCs w:val="24"/>
          <w:lang w:val="lt-LT"/>
        </w:rPr>
        <w:t>skiria eksperta</w:t>
      </w:r>
      <w:r w:rsidR="00330750" w:rsidRPr="00330750">
        <w:rPr>
          <w:rFonts w:cs="Times New Roman"/>
          <w:sz w:val="24"/>
          <w:szCs w:val="24"/>
          <w:lang w:val="lt-LT"/>
        </w:rPr>
        <w:t>i</w:t>
      </w:r>
      <w:r w:rsidRPr="00330750">
        <w:rPr>
          <w:rFonts w:cs="Times New Roman"/>
          <w:sz w:val="24"/>
          <w:szCs w:val="24"/>
          <w:lang w:val="lt-LT"/>
        </w:rPr>
        <w:t>, kuri</w:t>
      </w:r>
      <w:r w:rsidR="00330750" w:rsidRPr="00330750">
        <w:rPr>
          <w:rFonts w:cs="Times New Roman"/>
          <w:sz w:val="24"/>
          <w:szCs w:val="24"/>
          <w:lang w:val="lt-LT"/>
        </w:rPr>
        <w:t>e</w:t>
      </w:r>
      <w:r w:rsidRPr="00206320">
        <w:rPr>
          <w:rFonts w:cs="Times New Roman"/>
          <w:sz w:val="24"/>
          <w:szCs w:val="24"/>
          <w:lang w:val="lt-LT"/>
        </w:rPr>
        <w:t xml:space="preserve"> vadovaudami</w:t>
      </w:r>
      <w:r w:rsidR="00330750">
        <w:rPr>
          <w:rFonts w:cs="Times New Roman"/>
          <w:sz w:val="24"/>
          <w:szCs w:val="24"/>
          <w:lang w:val="lt-LT"/>
        </w:rPr>
        <w:t>e</w:t>
      </w:r>
      <w:r w:rsidRPr="00206320">
        <w:rPr>
          <w:rFonts w:cs="Times New Roman"/>
          <w:sz w:val="24"/>
          <w:szCs w:val="24"/>
          <w:lang w:val="lt-LT"/>
        </w:rPr>
        <w:t>s</w:t>
      </w:r>
      <w:r w:rsidR="00330750">
        <w:rPr>
          <w:rFonts w:cs="Times New Roman"/>
          <w:sz w:val="24"/>
          <w:szCs w:val="24"/>
          <w:lang w:val="lt-LT"/>
        </w:rPr>
        <w:t>i</w:t>
      </w:r>
      <w:r w:rsidRPr="00206320">
        <w:rPr>
          <w:rFonts w:cs="Times New Roman"/>
          <w:sz w:val="24"/>
          <w:szCs w:val="24"/>
          <w:lang w:val="lt-LT"/>
        </w:rPr>
        <w:t xml:space="preserve"> savo žiniomis ir patirtimi įvertina Tiekėjų pateiktą Argumentavimo aprašymą. </w:t>
      </w:r>
    </w:p>
    <w:p w14:paraId="68C81AE1" w14:textId="77777777" w:rsidR="009708E6" w:rsidRPr="00B1633B" w:rsidRDefault="009708E6" w:rsidP="00915535">
      <w:pPr>
        <w:pStyle w:val="Body2"/>
        <w:spacing w:after="0"/>
        <w:ind w:firstLine="709"/>
        <w:rPr>
          <w:rFonts w:cs="Times New Roman"/>
          <w:sz w:val="24"/>
          <w:szCs w:val="24"/>
          <w:lang w:val="lt-LT"/>
        </w:rPr>
      </w:pPr>
    </w:p>
    <w:p w14:paraId="45AE8198" w14:textId="160C839C" w:rsidR="009708E6" w:rsidRPr="00D46DA2" w:rsidRDefault="009708E6" w:rsidP="00D46DA2">
      <w:pPr>
        <w:pStyle w:val="Betarp"/>
        <w:pBdr>
          <w:top w:val="nil"/>
          <w:left w:val="nil"/>
          <w:bottom w:val="nil"/>
          <w:right w:val="nil"/>
          <w:between w:val="nil"/>
          <w:bar w:val="nil"/>
        </w:pBdr>
        <w:jc w:val="both"/>
        <w:rPr>
          <w:b/>
        </w:rPr>
      </w:pPr>
      <w:r w:rsidRPr="00AA70A1">
        <w:rPr>
          <w:rStyle w:val="None"/>
          <w:b/>
          <w:bCs/>
        </w:rPr>
        <w:t xml:space="preserve">Rekomendacijos </w:t>
      </w:r>
      <w:r>
        <w:rPr>
          <w:rStyle w:val="None"/>
          <w:b/>
          <w:bCs/>
        </w:rPr>
        <w:t>ekspertams</w:t>
      </w:r>
      <w:r w:rsidRPr="005B5925">
        <w:rPr>
          <w:rStyle w:val="None"/>
          <w:b/>
          <w:bCs/>
        </w:rPr>
        <w:t xml:space="preserve"> vertinimui</w:t>
      </w:r>
      <w:r w:rsidR="00D46DA2">
        <w:rPr>
          <w:b/>
        </w:rPr>
        <w:t xml:space="preserve">  </w:t>
      </w:r>
      <w:r w:rsidR="00D46DA2">
        <w:rPr>
          <w:b/>
        </w:rPr>
        <w:tab/>
      </w:r>
      <w:r w:rsidR="00D46DA2">
        <w:rPr>
          <w:b/>
        </w:rPr>
        <w:tab/>
      </w:r>
      <w:r w:rsidR="00D46DA2">
        <w:rPr>
          <w:b/>
        </w:rPr>
        <w:tab/>
        <w:t xml:space="preserve">           </w:t>
      </w:r>
      <w:r w:rsidR="00CE680F" w:rsidRPr="00E4577E">
        <w:rPr>
          <w:bCs/>
        </w:rPr>
        <w:t>3</w:t>
      </w:r>
      <w:r w:rsidR="00D46DA2" w:rsidRPr="00E4577E">
        <w:rPr>
          <w:bCs/>
        </w:rPr>
        <w:t xml:space="preserve">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15"/>
        <w:gridCol w:w="7230"/>
      </w:tblGrid>
      <w:tr w:rsidR="009708E6" w:rsidRPr="00752BDE" w14:paraId="660FF499" w14:textId="77777777" w:rsidTr="00897140">
        <w:trPr>
          <w:trHeight w:val="712"/>
        </w:trPr>
        <w:tc>
          <w:tcPr>
            <w:tcW w:w="648" w:type="dxa"/>
            <w:tcBorders>
              <w:top w:val="single" w:sz="4" w:space="0" w:color="auto"/>
              <w:left w:val="single" w:sz="4" w:space="0" w:color="auto"/>
              <w:bottom w:val="single" w:sz="4" w:space="0" w:color="auto"/>
              <w:right w:val="single" w:sz="4" w:space="0" w:color="auto"/>
            </w:tcBorders>
            <w:hideMark/>
          </w:tcPr>
          <w:p w14:paraId="52AE6B54" w14:textId="3E407D73" w:rsidR="009708E6" w:rsidRPr="00752BDE" w:rsidRDefault="009708E6" w:rsidP="00897140">
            <w:pPr>
              <w:rPr>
                <w:rFonts w:ascii="Times New Roman" w:hAnsi="Times New Roman"/>
                <w:b/>
                <w:iCs/>
                <w:sz w:val="24"/>
                <w:szCs w:val="24"/>
                <w:bdr w:val="none" w:sz="0" w:space="0" w:color="auto" w:frame="1"/>
              </w:rPr>
            </w:pPr>
            <w:r w:rsidRPr="00752BDE">
              <w:rPr>
                <w:rFonts w:ascii="Times New Roman" w:hAnsi="Times New Roman"/>
                <w:b/>
                <w:iCs/>
                <w:sz w:val="24"/>
                <w:szCs w:val="24"/>
                <w:bdr w:val="none" w:sz="0" w:space="0" w:color="auto" w:frame="1"/>
              </w:rPr>
              <w:t>Eil. Nr.</w:t>
            </w:r>
          </w:p>
        </w:tc>
        <w:tc>
          <w:tcPr>
            <w:tcW w:w="1615" w:type="dxa"/>
            <w:tcBorders>
              <w:top w:val="single" w:sz="4" w:space="0" w:color="auto"/>
              <w:left w:val="single" w:sz="4" w:space="0" w:color="auto"/>
              <w:bottom w:val="single" w:sz="4" w:space="0" w:color="auto"/>
              <w:right w:val="single" w:sz="4" w:space="0" w:color="auto"/>
            </w:tcBorders>
          </w:tcPr>
          <w:p w14:paraId="08584518" w14:textId="77777777" w:rsidR="009708E6" w:rsidRPr="00752BDE" w:rsidRDefault="009708E6" w:rsidP="00897140">
            <w:pPr>
              <w:jc w:val="center"/>
              <w:rPr>
                <w:rFonts w:ascii="Times New Roman" w:hAnsi="Times New Roman"/>
                <w:b/>
                <w:iCs/>
                <w:sz w:val="24"/>
                <w:szCs w:val="24"/>
                <w:bdr w:val="none" w:sz="0" w:space="0" w:color="auto" w:frame="1"/>
              </w:rPr>
            </w:pPr>
            <w:r w:rsidRPr="00752BDE">
              <w:rPr>
                <w:rFonts w:ascii="Times New Roman" w:hAnsi="Times New Roman"/>
                <w:b/>
                <w:iCs/>
                <w:sz w:val="24"/>
                <w:szCs w:val="24"/>
                <w:bdr w:val="none" w:sz="0" w:space="0" w:color="auto" w:frame="1"/>
              </w:rPr>
              <w:t>Vertinimas</w:t>
            </w:r>
          </w:p>
        </w:tc>
        <w:tc>
          <w:tcPr>
            <w:tcW w:w="7230" w:type="dxa"/>
            <w:tcBorders>
              <w:top w:val="single" w:sz="4" w:space="0" w:color="auto"/>
              <w:left w:val="single" w:sz="4" w:space="0" w:color="auto"/>
              <w:bottom w:val="single" w:sz="4" w:space="0" w:color="auto"/>
              <w:right w:val="single" w:sz="4" w:space="0" w:color="auto"/>
            </w:tcBorders>
          </w:tcPr>
          <w:p w14:paraId="3D5F5973" w14:textId="3B32596D" w:rsidR="009708E6" w:rsidRPr="00752BDE" w:rsidRDefault="008105AB" w:rsidP="00897140">
            <w:pPr>
              <w:ind w:firstLine="567"/>
              <w:jc w:val="center"/>
              <w:rPr>
                <w:rFonts w:ascii="Times New Roman" w:hAnsi="Times New Roman"/>
                <w:b/>
                <w:iCs/>
                <w:sz w:val="24"/>
                <w:szCs w:val="24"/>
                <w:bdr w:val="none" w:sz="0" w:space="0" w:color="auto" w:frame="1"/>
              </w:rPr>
            </w:pPr>
            <w:r>
              <w:rPr>
                <w:rFonts w:ascii="Times New Roman" w:hAnsi="Times New Roman"/>
                <w:b/>
                <w:iCs/>
                <w:sz w:val="24"/>
                <w:szCs w:val="24"/>
                <w:bdr w:val="none" w:sz="0" w:space="0" w:color="auto" w:frame="1"/>
              </w:rPr>
              <w:t>V</w:t>
            </w:r>
            <w:r w:rsidR="009708E6" w:rsidRPr="00752BDE">
              <w:rPr>
                <w:rFonts w:ascii="Times New Roman" w:hAnsi="Times New Roman"/>
                <w:b/>
                <w:iCs/>
                <w:sz w:val="24"/>
                <w:szCs w:val="24"/>
                <w:bdr w:val="none" w:sz="0" w:space="0" w:color="auto" w:frame="1"/>
              </w:rPr>
              <w:t>ertinimo aprašymas</w:t>
            </w:r>
          </w:p>
          <w:p w14:paraId="0DF75F4E" w14:textId="2D4B714E" w:rsidR="009708E6" w:rsidRPr="00752BDE" w:rsidRDefault="009708E6" w:rsidP="00897140">
            <w:pPr>
              <w:pStyle w:val="Betarp"/>
              <w:ind w:firstLine="567"/>
              <w:jc w:val="center"/>
              <w:rPr>
                <w:b/>
                <w:iCs/>
                <w:szCs w:val="24"/>
                <w:bdr w:val="none" w:sz="0" w:space="0" w:color="auto" w:frame="1"/>
              </w:rPr>
            </w:pPr>
            <w:r w:rsidRPr="002B7113">
              <w:rPr>
                <w:bCs/>
                <w:iCs/>
                <w:noProof/>
                <w:szCs w:val="24"/>
              </w:rPr>
              <w:t>Vertinama:</w:t>
            </w:r>
            <w:r w:rsidRPr="00752BDE">
              <w:rPr>
                <w:b/>
                <w:iCs/>
                <w:noProof/>
                <w:szCs w:val="24"/>
              </w:rPr>
              <w:t xml:space="preserve"> </w:t>
            </w:r>
            <w:r w:rsidRPr="002B7113">
              <w:rPr>
                <w:szCs w:val="24"/>
              </w:rPr>
              <w:t>Bandomojo modelio atlikimas (T1)</w:t>
            </w:r>
            <w:r w:rsidRPr="002B7113">
              <w:rPr>
                <w:iCs/>
                <w:noProof/>
                <w:szCs w:val="24"/>
              </w:rPr>
              <w:t xml:space="preserve">; </w:t>
            </w:r>
            <w:r w:rsidRPr="002B7113">
              <w:rPr>
                <w:szCs w:val="24"/>
              </w:rPr>
              <w:t>Filmo dalies atlikimas (T2)</w:t>
            </w:r>
            <w:r w:rsidRPr="002B7113">
              <w:rPr>
                <w:iCs/>
                <w:noProof/>
                <w:szCs w:val="24"/>
              </w:rPr>
              <w:t xml:space="preserve">; </w:t>
            </w:r>
            <w:r w:rsidRPr="002B7113">
              <w:rPr>
                <w:szCs w:val="24"/>
              </w:rPr>
              <w:t>A</w:t>
            </w:r>
            <w:r w:rsidRPr="00752BDE">
              <w:rPr>
                <w:szCs w:val="24"/>
              </w:rPr>
              <w:t>rgumentavimo aprašymas (T3)</w:t>
            </w:r>
          </w:p>
        </w:tc>
      </w:tr>
      <w:tr w:rsidR="00752BDE" w:rsidRPr="00752BDE" w14:paraId="39A85F6E" w14:textId="77777777" w:rsidTr="00897140">
        <w:tc>
          <w:tcPr>
            <w:tcW w:w="648" w:type="dxa"/>
            <w:vMerge w:val="restart"/>
            <w:tcBorders>
              <w:top w:val="single" w:sz="4" w:space="0" w:color="auto"/>
              <w:left w:val="single" w:sz="4" w:space="0" w:color="auto"/>
              <w:right w:val="single" w:sz="4" w:space="0" w:color="auto"/>
            </w:tcBorders>
          </w:tcPr>
          <w:p w14:paraId="168DF41C" w14:textId="77777777" w:rsidR="00752BDE" w:rsidRPr="00752BDE" w:rsidRDefault="00752BDE" w:rsidP="009708E6">
            <w:pPr>
              <w:jc w:val="both"/>
              <w:rPr>
                <w:rFonts w:ascii="Times New Roman" w:hAnsi="Times New Roman"/>
                <w:bCs/>
                <w:iCs/>
                <w:sz w:val="24"/>
                <w:szCs w:val="24"/>
                <w:bdr w:val="none" w:sz="0" w:space="0" w:color="auto" w:frame="1"/>
              </w:rPr>
            </w:pPr>
            <w:r w:rsidRPr="00752BDE">
              <w:rPr>
                <w:rFonts w:ascii="Times New Roman" w:hAnsi="Times New Roman"/>
                <w:bCs/>
                <w:iCs/>
                <w:sz w:val="24"/>
                <w:szCs w:val="24"/>
                <w:bdr w:val="none" w:sz="0" w:space="0" w:color="auto" w:frame="1"/>
              </w:rPr>
              <w:t>1</w:t>
            </w:r>
          </w:p>
          <w:p w14:paraId="0D277371" w14:textId="5EDA8BD2" w:rsidR="00752BDE" w:rsidRPr="00752BDE" w:rsidRDefault="00752BDE" w:rsidP="009708E6">
            <w:pPr>
              <w:ind w:firstLine="567"/>
              <w:jc w:val="both"/>
              <w:rPr>
                <w:rFonts w:ascii="Times New Roman" w:hAnsi="Times New Roman"/>
                <w:bCs/>
                <w:iCs/>
                <w:sz w:val="24"/>
                <w:szCs w:val="24"/>
                <w:bdr w:val="none" w:sz="0" w:space="0" w:color="auto" w:frame="1"/>
              </w:rPr>
            </w:pPr>
            <w:r w:rsidRPr="00752BDE">
              <w:rPr>
                <w:rFonts w:ascii="Times New Roman" w:hAnsi="Times New Roman"/>
                <w:bCs/>
                <w:iCs/>
                <w:sz w:val="24"/>
                <w:szCs w:val="24"/>
                <w:bdr w:val="none" w:sz="0" w:space="0" w:color="auto" w:frame="1"/>
              </w:rPr>
              <w:t xml:space="preserve"> </w:t>
            </w:r>
          </w:p>
        </w:tc>
        <w:tc>
          <w:tcPr>
            <w:tcW w:w="8845" w:type="dxa"/>
            <w:gridSpan w:val="2"/>
            <w:tcBorders>
              <w:top w:val="single" w:sz="4" w:space="0" w:color="auto"/>
              <w:left w:val="single" w:sz="4" w:space="0" w:color="auto"/>
              <w:bottom w:val="single" w:sz="4" w:space="0" w:color="auto"/>
              <w:right w:val="single" w:sz="4" w:space="0" w:color="auto"/>
            </w:tcBorders>
          </w:tcPr>
          <w:p w14:paraId="11D87FB8" w14:textId="27267A8C" w:rsidR="00752BDE" w:rsidRPr="00752BDE" w:rsidRDefault="00752BDE" w:rsidP="00897140">
            <w:pPr>
              <w:jc w:val="both"/>
              <w:rPr>
                <w:rFonts w:ascii="Times New Roman" w:hAnsi="Times New Roman"/>
                <w:bCs/>
                <w:iCs/>
                <w:sz w:val="24"/>
                <w:szCs w:val="24"/>
                <w:bdr w:val="none" w:sz="0" w:space="0" w:color="auto" w:frame="1"/>
              </w:rPr>
            </w:pPr>
            <w:r w:rsidRPr="00752BDE">
              <w:rPr>
                <w:rFonts w:ascii="Times New Roman" w:hAnsi="Times New Roman"/>
                <w:b/>
                <w:bCs/>
                <w:sz w:val="24"/>
                <w:szCs w:val="24"/>
              </w:rPr>
              <w:t>Bandomojo modelio atlikimas (T1)</w:t>
            </w:r>
          </w:p>
        </w:tc>
      </w:tr>
      <w:tr w:rsidR="00752BDE" w:rsidRPr="00752BDE" w14:paraId="382CB663" w14:textId="77777777" w:rsidTr="00897140">
        <w:tc>
          <w:tcPr>
            <w:tcW w:w="648" w:type="dxa"/>
            <w:vMerge/>
            <w:tcBorders>
              <w:left w:val="single" w:sz="4" w:space="0" w:color="auto"/>
              <w:right w:val="single" w:sz="4" w:space="0" w:color="auto"/>
            </w:tcBorders>
          </w:tcPr>
          <w:p w14:paraId="2139D4B4" w14:textId="3C9AB7E7" w:rsidR="00752BDE" w:rsidRPr="00752BDE" w:rsidRDefault="00752BDE" w:rsidP="009708E6">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bottom w:val="single" w:sz="4" w:space="0" w:color="auto"/>
              <w:right w:val="single" w:sz="4" w:space="0" w:color="auto"/>
            </w:tcBorders>
          </w:tcPr>
          <w:p w14:paraId="42A1B9A2" w14:textId="4D48159A" w:rsidR="00752BDE" w:rsidRPr="00731921" w:rsidRDefault="00752BDE" w:rsidP="009708E6">
            <w:pPr>
              <w:jc w:val="both"/>
              <w:rPr>
                <w:rFonts w:ascii="Times New Roman" w:hAnsi="Times New Roman"/>
                <w:b/>
                <w:bCs/>
                <w:iCs/>
                <w:sz w:val="24"/>
                <w:szCs w:val="24"/>
                <w:bdr w:val="none" w:sz="0" w:space="0" w:color="auto" w:frame="1"/>
              </w:rPr>
            </w:pPr>
            <w:r w:rsidRPr="00731921">
              <w:rPr>
                <w:rFonts w:ascii="Times New Roman" w:hAnsi="Times New Roman"/>
                <w:bCs/>
                <w:iCs/>
                <w:sz w:val="24"/>
                <w:szCs w:val="24"/>
                <w:bdr w:val="none" w:sz="0" w:space="0" w:color="auto" w:frame="1"/>
              </w:rPr>
              <w:t>5 balai</w:t>
            </w:r>
          </w:p>
        </w:tc>
        <w:tc>
          <w:tcPr>
            <w:tcW w:w="7230" w:type="dxa"/>
            <w:tcBorders>
              <w:top w:val="single" w:sz="4" w:space="0" w:color="auto"/>
              <w:left w:val="single" w:sz="4" w:space="0" w:color="auto"/>
              <w:bottom w:val="single" w:sz="4" w:space="0" w:color="auto"/>
              <w:right w:val="single" w:sz="4" w:space="0" w:color="auto"/>
            </w:tcBorders>
          </w:tcPr>
          <w:p w14:paraId="515B5730" w14:textId="60BD93F9" w:rsidR="00752BDE" w:rsidRPr="00731921" w:rsidRDefault="000C28E8" w:rsidP="00731921">
            <w:pPr>
              <w:pBdr>
                <w:top w:val="nil"/>
                <w:left w:val="nil"/>
                <w:bottom w:val="nil"/>
                <w:right w:val="nil"/>
                <w:between w:val="nil"/>
              </w:pBdr>
              <w:tabs>
                <w:tab w:val="left" w:pos="993"/>
              </w:tabs>
              <w:rPr>
                <w:rFonts w:ascii="Times New Roman" w:hAnsi="Times New Roman"/>
                <w:color w:val="000000"/>
                <w:sz w:val="24"/>
                <w:szCs w:val="24"/>
              </w:rPr>
            </w:pPr>
            <w:r w:rsidRPr="00731921">
              <w:rPr>
                <w:rFonts w:ascii="Times New Roman" w:hAnsi="Times New Roman"/>
                <w:color w:val="000000"/>
                <w:sz w:val="24"/>
                <w:szCs w:val="24"/>
              </w:rPr>
              <w:t>Aiški erdvės logika, pagrindinės proporcijos ir išdėstymas teisingi; freskų vietos aiškiai žymimos ar imituojamos; laisvas vaikščiojimas arba sklandus kameros judėjimas; modelis aiškus, švarus, spalvos ar paviršiai padeda orientuotis; plėtra į pilną modelį būtų sklandi ir pagrįsta.</w:t>
            </w:r>
          </w:p>
        </w:tc>
      </w:tr>
      <w:tr w:rsidR="00752BDE" w:rsidRPr="00752BDE" w14:paraId="5CED9AE3" w14:textId="77777777" w:rsidTr="00897140">
        <w:tc>
          <w:tcPr>
            <w:tcW w:w="648" w:type="dxa"/>
            <w:vMerge/>
            <w:tcBorders>
              <w:left w:val="single" w:sz="4" w:space="0" w:color="auto"/>
              <w:right w:val="single" w:sz="4" w:space="0" w:color="auto"/>
            </w:tcBorders>
          </w:tcPr>
          <w:p w14:paraId="3EC4AFE8" w14:textId="77777777" w:rsidR="00752BDE" w:rsidRPr="00752BDE" w:rsidRDefault="00752BDE" w:rsidP="009708E6">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bottom w:val="single" w:sz="4" w:space="0" w:color="auto"/>
              <w:right w:val="single" w:sz="4" w:space="0" w:color="auto"/>
            </w:tcBorders>
          </w:tcPr>
          <w:p w14:paraId="1A9D1A0C" w14:textId="48AE1B82" w:rsidR="00752BDE" w:rsidRPr="00731921" w:rsidRDefault="00752BDE" w:rsidP="009708E6">
            <w:pPr>
              <w:jc w:val="both"/>
              <w:rPr>
                <w:rFonts w:ascii="Times New Roman" w:hAnsi="Times New Roman"/>
                <w:iCs/>
                <w:sz w:val="24"/>
                <w:szCs w:val="24"/>
                <w:bdr w:val="none" w:sz="0" w:space="0" w:color="auto" w:frame="1"/>
              </w:rPr>
            </w:pPr>
            <w:r w:rsidRPr="00731921">
              <w:rPr>
                <w:rFonts w:ascii="Times New Roman" w:hAnsi="Times New Roman"/>
                <w:iCs/>
                <w:sz w:val="24"/>
                <w:szCs w:val="24"/>
                <w:bdr w:val="none" w:sz="0" w:space="0" w:color="auto" w:frame="1"/>
              </w:rPr>
              <w:t>4 balai</w:t>
            </w:r>
          </w:p>
        </w:tc>
        <w:tc>
          <w:tcPr>
            <w:tcW w:w="7230" w:type="dxa"/>
            <w:tcBorders>
              <w:top w:val="single" w:sz="4" w:space="0" w:color="auto"/>
              <w:left w:val="single" w:sz="4" w:space="0" w:color="auto"/>
              <w:bottom w:val="single" w:sz="4" w:space="0" w:color="auto"/>
              <w:right w:val="single" w:sz="4" w:space="0" w:color="auto"/>
            </w:tcBorders>
          </w:tcPr>
          <w:p w14:paraId="17FCEBC5" w14:textId="7AAAA3D7" w:rsidR="00752BDE" w:rsidRPr="00731921" w:rsidRDefault="000C28E8" w:rsidP="00731921">
            <w:pPr>
              <w:rPr>
                <w:rFonts w:ascii="Times New Roman" w:hAnsi="Times New Roman"/>
                <w:color w:val="000000"/>
                <w:sz w:val="24"/>
                <w:szCs w:val="24"/>
              </w:rPr>
            </w:pPr>
            <w:r w:rsidRPr="00731921">
              <w:rPr>
                <w:rFonts w:ascii="Times New Roman" w:hAnsi="Times New Roman"/>
                <w:color w:val="000000"/>
                <w:sz w:val="24"/>
                <w:szCs w:val="24"/>
              </w:rPr>
              <w:t>Nedideli erdviniai nukrypimai, bet salės logika atpažįstama; didžioji dalis freskų pozicijų pateikta, bet trūksta kelių; žvalgytis ar vaikščioti galima ribotai; nedideli vizualiniai trūkumai, bet viskas suprantama; plėtros potencialas geras, nors reikėtų aiškesnės struktūros.</w:t>
            </w:r>
          </w:p>
        </w:tc>
      </w:tr>
      <w:tr w:rsidR="00752BDE" w:rsidRPr="00752BDE" w14:paraId="3B92A152" w14:textId="77777777" w:rsidTr="00897140">
        <w:tc>
          <w:tcPr>
            <w:tcW w:w="648" w:type="dxa"/>
            <w:vMerge/>
            <w:tcBorders>
              <w:left w:val="single" w:sz="4" w:space="0" w:color="auto"/>
              <w:right w:val="single" w:sz="4" w:space="0" w:color="auto"/>
            </w:tcBorders>
          </w:tcPr>
          <w:p w14:paraId="092F31F3" w14:textId="77777777" w:rsidR="00752BDE" w:rsidRPr="00752BDE" w:rsidRDefault="00752BDE" w:rsidP="009708E6">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bottom w:val="single" w:sz="4" w:space="0" w:color="auto"/>
              <w:right w:val="single" w:sz="4" w:space="0" w:color="auto"/>
            </w:tcBorders>
          </w:tcPr>
          <w:p w14:paraId="729BFCBC" w14:textId="461F3F36" w:rsidR="00752BDE" w:rsidRPr="00731921" w:rsidRDefault="00752BDE" w:rsidP="00752BDE">
            <w:pPr>
              <w:jc w:val="both"/>
              <w:rPr>
                <w:rFonts w:ascii="Times New Roman" w:hAnsi="Times New Roman"/>
                <w:iCs/>
                <w:sz w:val="24"/>
                <w:szCs w:val="24"/>
                <w:bdr w:val="none" w:sz="0" w:space="0" w:color="auto" w:frame="1"/>
              </w:rPr>
            </w:pPr>
            <w:r w:rsidRPr="00731921">
              <w:rPr>
                <w:rFonts w:ascii="Times New Roman" w:hAnsi="Times New Roman"/>
                <w:iCs/>
                <w:sz w:val="24"/>
                <w:szCs w:val="24"/>
                <w:bdr w:val="none" w:sz="0" w:space="0" w:color="auto" w:frame="1"/>
              </w:rPr>
              <w:t>3 balai</w:t>
            </w:r>
          </w:p>
        </w:tc>
        <w:tc>
          <w:tcPr>
            <w:tcW w:w="7230" w:type="dxa"/>
            <w:tcBorders>
              <w:top w:val="single" w:sz="4" w:space="0" w:color="auto"/>
              <w:left w:val="single" w:sz="4" w:space="0" w:color="auto"/>
              <w:bottom w:val="single" w:sz="4" w:space="0" w:color="auto"/>
              <w:right w:val="single" w:sz="4" w:space="0" w:color="auto"/>
            </w:tcBorders>
          </w:tcPr>
          <w:p w14:paraId="653BA0BF" w14:textId="7D774712" w:rsidR="00752BDE" w:rsidRPr="00731921" w:rsidRDefault="000C28E8" w:rsidP="00731921">
            <w:pPr>
              <w:pBdr>
                <w:top w:val="nil"/>
                <w:left w:val="nil"/>
                <w:bottom w:val="nil"/>
                <w:right w:val="nil"/>
                <w:between w:val="nil"/>
              </w:pBdr>
              <w:tabs>
                <w:tab w:val="left" w:pos="993"/>
              </w:tabs>
              <w:rPr>
                <w:rFonts w:ascii="Times New Roman" w:hAnsi="Times New Roman"/>
                <w:color w:val="000000"/>
                <w:sz w:val="24"/>
                <w:szCs w:val="24"/>
              </w:rPr>
            </w:pPr>
            <w:r w:rsidRPr="00731921">
              <w:rPr>
                <w:rFonts w:ascii="Times New Roman" w:hAnsi="Times New Roman"/>
                <w:color w:val="000000"/>
                <w:sz w:val="24"/>
                <w:szCs w:val="24"/>
              </w:rPr>
              <w:t>Esminiai erdviniai elementai supaprastinti, bet bendra kryptis teisinga; pateikta bendra freskų orientacija, bet vietos neaiškios ar apytikrės; yra viena ar dvi žiūrėjimo pozicijos (kameros taškai); modelis</w:t>
            </w:r>
            <w:r w:rsidRPr="00731921">
              <w:t xml:space="preserve"> </w:t>
            </w:r>
            <w:r w:rsidRPr="00731921">
              <w:rPr>
                <w:rFonts w:ascii="Times New Roman" w:hAnsi="Times New Roman"/>
                <w:color w:val="000000"/>
                <w:sz w:val="24"/>
                <w:szCs w:val="24"/>
              </w:rPr>
              <w:t>estetiškai grubus, bet atpažįstamas; plėtros kryptis matyti, bet reikia esminių tobulinimų</w:t>
            </w:r>
            <w:r w:rsidR="0010390C" w:rsidRPr="00731921">
              <w:rPr>
                <w:rFonts w:ascii="Times New Roman" w:hAnsi="Times New Roman"/>
                <w:color w:val="000000"/>
                <w:sz w:val="24"/>
                <w:szCs w:val="24"/>
              </w:rPr>
              <w:t>.</w:t>
            </w:r>
          </w:p>
        </w:tc>
      </w:tr>
      <w:tr w:rsidR="00752BDE" w:rsidRPr="00752BDE" w14:paraId="5DE0AEF4" w14:textId="77777777" w:rsidTr="00897140">
        <w:tc>
          <w:tcPr>
            <w:tcW w:w="648" w:type="dxa"/>
            <w:vMerge/>
            <w:tcBorders>
              <w:left w:val="single" w:sz="4" w:space="0" w:color="auto"/>
              <w:right w:val="single" w:sz="4" w:space="0" w:color="auto"/>
            </w:tcBorders>
          </w:tcPr>
          <w:p w14:paraId="594799E0" w14:textId="77777777" w:rsidR="00752BDE" w:rsidRPr="00752BDE" w:rsidRDefault="00752BDE" w:rsidP="00752BDE">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bottom w:val="single" w:sz="4" w:space="0" w:color="auto"/>
              <w:right w:val="single" w:sz="4" w:space="0" w:color="auto"/>
            </w:tcBorders>
          </w:tcPr>
          <w:p w14:paraId="2AE709E2" w14:textId="25E64A46" w:rsidR="00752BDE" w:rsidRPr="00731921" w:rsidRDefault="00752BDE" w:rsidP="00752BDE">
            <w:pPr>
              <w:jc w:val="both"/>
              <w:rPr>
                <w:rFonts w:ascii="Times New Roman" w:hAnsi="Times New Roman"/>
                <w:iCs/>
                <w:sz w:val="24"/>
                <w:szCs w:val="24"/>
                <w:bdr w:val="none" w:sz="0" w:space="0" w:color="auto" w:frame="1"/>
              </w:rPr>
            </w:pPr>
            <w:r w:rsidRPr="00731921">
              <w:rPr>
                <w:rFonts w:ascii="Times New Roman" w:hAnsi="Times New Roman"/>
                <w:iCs/>
                <w:sz w:val="24"/>
                <w:szCs w:val="24"/>
                <w:bdr w:val="none" w:sz="0" w:space="0" w:color="auto" w:frame="1"/>
              </w:rPr>
              <w:t>2 balai</w:t>
            </w:r>
          </w:p>
        </w:tc>
        <w:tc>
          <w:tcPr>
            <w:tcW w:w="7230" w:type="dxa"/>
            <w:tcBorders>
              <w:top w:val="single" w:sz="4" w:space="0" w:color="auto"/>
              <w:left w:val="single" w:sz="4" w:space="0" w:color="auto"/>
              <w:bottom w:val="single" w:sz="4" w:space="0" w:color="auto"/>
              <w:right w:val="single" w:sz="4" w:space="0" w:color="auto"/>
            </w:tcBorders>
          </w:tcPr>
          <w:p w14:paraId="7C72DEF7" w14:textId="79CF3B64" w:rsidR="00752BDE" w:rsidRPr="00731921" w:rsidRDefault="000C28E8" w:rsidP="00731921">
            <w:pPr>
              <w:rPr>
                <w:rFonts w:ascii="Times New Roman" w:hAnsi="Times New Roman"/>
                <w:color w:val="000000"/>
                <w:sz w:val="24"/>
                <w:szCs w:val="24"/>
              </w:rPr>
            </w:pPr>
            <w:r w:rsidRPr="00731921">
              <w:rPr>
                <w:rFonts w:ascii="Times New Roman" w:hAnsi="Times New Roman"/>
                <w:color w:val="000000"/>
                <w:sz w:val="24"/>
                <w:szCs w:val="24"/>
              </w:rPr>
              <w:t xml:space="preserve">Erdvė sunkiai atpažįstama, proporcijos netikslios; </w:t>
            </w:r>
            <w:r w:rsidR="00A225A3" w:rsidRPr="00731921">
              <w:rPr>
                <w:rFonts w:ascii="Times New Roman" w:hAnsi="Times New Roman"/>
                <w:color w:val="000000"/>
                <w:sz w:val="24"/>
                <w:szCs w:val="24"/>
              </w:rPr>
              <w:t>pažymėtos tik viena ar kelios freskos, kitų vietos neaiškios; judėti negalima, tik viena statiška pozicija; vizualinis įspūdis netvarkingas, sunku suprasti struktūrą; neaišku, ar modelį galima išvystyti į pilnavertį</w:t>
            </w:r>
            <w:r w:rsidR="0010390C" w:rsidRPr="00731921">
              <w:rPr>
                <w:rFonts w:ascii="Times New Roman" w:hAnsi="Times New Roman"/>
                <w:color w:val="000000"/>
                <w:sz w:val="24"/>
                <w:szCs w:val="24"/>
              </w:rPr>
              <w:t>.</w:t>
            </w:r>
          </w:p>
        </w:tc>
      </w:tr>
      <w:tr w:rsidR="0010390C" w:rsidRPr="00752BDE" w14:paraId="07928886" w14:textId="77777777" w:rsidTr="00731921">
        <w:trPr>
          <w:trHeight w:val="1130"/>
        </w:trPr>
        <w:tc>
          <w:tcPr>
            <w:tcW w:w="648" w:type="dxa"/>
            <w:vMerge/>
            <w:tcBorders>
              <w:left w:val="single" w:sz="4" w:space="0" w:color="auto"/>
              <w:right w:val="single" w:sz="4" w:space="0" w:color="auto"/>
            </w:tcBorders>
          </w:tcPr>
          <w:p w14:paraId="43EA708C" w14:textId="77777777" w:rsidR="0010390C" w:rsidRPr="00752BDE" w:rsidRDefault="0010390C" w:rsidP="00752BDE">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right w:val="single" w:sz="4" w:space="0" w:color="auto"/>
            </w:tcBorders>
          </w:tcPr>
          <w:p w14:paraId="13EC7B09" w14:textId="3D387C16" w:rsidR="0010390C" w:rsidRPr="00731921" w:rsidRDefault="0010390C" w:rsidP="00752BDE">
            <w:pPr>
              <w:jc w:val="both"/>
              <w:rPr>
                <w:rFonts w:ascii="Times New Roman" w:hAnsi="Times New Roman"/>
                <w:iCs/>
                <w:sz w:val="24"/>
                <w:szCs w:val="24"/>
                <w:bdr w:val="none" w:sz="0" w:space="0" w:color="auto" w:frame="1"/>
              </w:rPr>
            </w:pPr>
            <w:r w:rsidRPr="00731921">
              <w:rPr>
                <w:rFonts w:ascii="Times New Roman" w:hAnsi="Times New Roman"/>
                <w:iCs/>
                <w:sz w:val="24"/>
                <w:szCs w:val="24"/>
                <w:bdr w:val="none" w:sz="0" w:space="0" w:color="auto" w:frame="1"/>
              </w:rPr>
              <w:t>1 balas</w:t>
            </w:r>
          </w:p>
        </w:tc>
        <w:tc>
          <w:tcPr>
            <w:tcW w:w="7230" w:type="dxa"/>
            <w:tcBorders>
              <w:top w:val="single" w:sz="4" w:space="0" w:color="auto"/>
              <w:left w:val="single" w:sz="4" w:space="0" w:color="auto"/>
              <w:right w:val="single" w:sz="4" w:space="0" w:color="auto"/>
            </w:tcBorders>
          </w:tcPr>
          <w:p w14:paraId="7238C961" w14:textId="2605A691" w:rsidR="0010390C" w:rsidRPr="00731921" w:rsidRDefault="0010390C" w:rsidP="00731921">
            <w:pPr>
              <w:rPr>
                <w:rFonts w:ascii="Times New Roman" w:hAnsi="Times New Roman"/>
                <w:color w:val="000000"/>
                <w:sz w:val="24"/>
                <w:szCs w:val="24"/>
              </w:rPr>
            </w:pPr>
            <w:r w:rsidRPr="00731921">
              <w:rPr>
                <w:rFonts w:ascii="Times New Roman" w:hAnsi="Times New Roman"/>
                <w:color w:val="000000"/>
                <w:sz w:val="24"/>
                <w:szCs w:val="24"/>
              </w:rPr>
              <w:t>Nėra aiškios erdvinės struktūros, modelis per abstraktus; freskų vietos visiškai neapibrėžtos ar neįtrauktos; jokios navigacijos ar sąveikos nėra; modelis vizualiai chaotiškas ar neįskaitomas; modelis be realios plėtros perspektyvos.</w:t>
            </w:r>
          </w:p>
        </w:tc>
      </w:tr>
      <w:tr w:rsidR="00752BDE" w:rsidRPr="00752BDE" w14:paraId="2F0FC787" w14:textId="77777777" w:rsidTr="00897140">
        <w:tc>
          <w:tcPr>
            <w:tcW w:w="648" w:type="dxa"/>
            <w:vMerge w:val="restart"/>
            <w:tcBorders>
              <w:top w:val="single" w:sz="4" w:space="0" w:color="auto"/>
              <w:left w:val="single" w:sz="4" w:space="0" w:color="auto"/>
              <w:right w:val="single" w:sz="4" w:space="0" w:color="auto"/>
            </w:tcBorders>
          </w:tcPr>
          <w:p w14:paraId="14E61C1F" w14:textId="3661CFDB" w:rsidR="00752BDE" w:rsidRPr="00752BDE" w:rsidRDefault="00752BDE" w:rsidP="00752BDE">
            <w:pPr>
              <w:jc w:val="both"/>
              <w:rPr>
                <w:rFonts w:ascii="Times New Roman" w:hAnsi="Times New Roman"/>
                <w:bCs/>
                <w:iCs/>
                <w:sz w:val="24"/>
                <w:szCs w:val="24"/>
                <w:bdr w:val="none" w:sz="0" w:space="0" w:color="auto" w:frame="1"/>
              </w:rPr>
            </w:pPr>
            <w:r w:rsidRPr="00752BDE">
              <w:rPr>
                <w:rFonts w:ascii="Times New Roman" w:hAnsi="Times New Roman"/>
                <w:bCs/>
                <w:iCs/>
                <w:sz w:val="24"/>
                <w:szCs w:val="24"/>
                <w:bdr w:val="none" w:sz="0" w:space="0" w:color="auto" w:frame="1"/>
              </w:rPr>
              <w:t>2</w:t>
            </w:r>
          </w:p>
          <w:p w14:paraId="701B98C8" w14:textId="0772B1BA" w:rsidR="00752BDE" w:rsidRPr="00752BDE" w:rsidRDefault="00752BDE" w:rsidP="00752BDE">
            <w:pPr>
              <w:ind w:firstLine="567"/>
              <w:jc w:val="both"/>
              <w:rPr>
                <w:rFonts w:ascii="Times New Roman" w:hAnsi="Times New Roman"/>
                <w:bCs/>
                <w:iCs/>
                <w:sz w:val="24"/>
                <w:szCs w:val="24"/>
                <w:bdr w:val="none" w:sz="0" w:space="0" w:color="auto" w:frame="1"/>
              </w:rPr>
            </w:pPr>
          </w:p>
        </w:tc>
        <w:tc>
          <w:tcPr>
            <w:tcW w:w="8845" w:type="dxa"/>
            <w:gridSpan w:val="2"/>
            <w:tcBorders>
              <w:top w:val="single" w:sz="4" w:space="0" w:color="auto"/>
              <w:left w:val="single" w:sz="4" w:space="0" w:color="auto"/>
              <w:bottom w:val="single" w:sz="4" w:space="0" w:color="auto"/>
              <w:right w:val="single" w:sz="4" w:space="0" w:color="auto"/>
            </w:tcBorders>
          </w:tcPr>
          <w:p w14:paraId="24997AFB" w14:textId="2618AE03" w:rsidR="00752BDE" w:rsidRPr="00752BDE" w:rsidRDefault="00752BDE" w:rsidP="00731921">
            <w:pPr>
              <w:rPr>
                <w:rFonts w:ascii="Times New Roman" w:hAnsi="Times New Roman"/>
                <w:b/>
                <w:bCs/>
                <w:sz w:val="24"/>
                <w:szCs w:val="24"/>
              </w:rPr>
            </w:pPr>
            <w:r w:rsidRPr="00752BDE">
              <w:rPr>
                <w:rFonts w:ascii="Times New Roman" w:hAnsi="Times New Roman"/>
                <w:b/>
                <w:bCs/>
                <w:sz w:val="24"/>
                <w:szCs w:val="24"/>
              </w:rPr>
              <w:t>Filmo dalies atlikimas (T2)</w:t>
            </w:r>
          </w:p>
        </w:tc>
      </w:tr>
      <w:tr w:rsidR="00752BDE" w:rsidRPr="00752BDE" w14:paraId="43B3ACCB" w14:textId="77777777" w:rsidTr="00897140">
        <w:tc>
          <w:tcPr>
            <w:tcW w:w="648" w:type="dxa"/>
            <w:vMerge/>
            <w:tcBorders>
              <w:left w:val="single" w:sz="4" w:space="0" w:color="auto"/>
              <w:right w:val="single" w:sz="4" w:space="0" w:color="auto"/>
            </w:tcBorders>
          </w:tcPr>
          <w:p w14:paraId="65567FA0" w14:textId="77777777" w:rsidR="00752BDE" w:rsidRPr="00752BDE" w:rsidRDefault="00752BDE" w:rsidP="00752BDE">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bottom w:val="single" w:sz="4" w:space="0" w:color="auto"/>
              <w:right w:val="single" w:sz="4" w:space="0" w:color="auto"/>
            </w:tcBorders>
          </w:tcPr>
          <w:p w14:paraId="426B172F" w14:textId="55B5C162" w:rsidR="00752BDE" w:rsidRPr="00731921" w:rsidRDefault="00752BDE" w:rsidP="00752BDE">
            <w:pPr>
              <w:jc w:val="both"/>
              <w:rPr>
                <w:rFonts w:ascii="Times New Roman" w:hAnsi="Times New Roman"/>
                <w:bCs/>
                <w:iCs/>
                <w:sz w:val="24"/>
                <w:szCs w:val="24"/>
                <w:bdr w:val="none" w:sz="0" w:space="0" w:color="auto" w:frame="1"/>
              </w:rPr>
            </w:pPr>
            <w:r w:rsidRPr="00731921">
              <w:rPr>
                <w:rFonts w:ascii="Times New Roman" w:hAnsi="Times New Roman"/>
                <w:bCs/>
                <w:iCs/>
                <w:sz w:val="24"/>
                <w:szCs w:val="24"/>
                <w:bdr w:val="none" w:sz="0" w:space="0" w:color="auto" w:frame="1"/>
              </w:rPr>
              <w:t>5 balai</w:t>
            </w:r>
          </w:p>
        </w:tc>
        <w:tc>
          <w:tcPr>
            <w:tcW w:w="7230" w:type="dxa"/>
            <w:tcBorders>
              <w:top w:val="single" w:sz="4" w:space="0" w:color="auto"/>
              <w:left w:val="single" w:sz="4" w:space="0" w:color="auto"/>
              <w:bottom w:val="single" w:sz="4" w:space="0" w:color="auto"/>
              <w:right w:val="single" w:sz="4" w:space="0" w:color="auto"/>
            </w:tcBorders>
          </w:tcPr>
          <w:p w14:paraId="21653BCB" w14:textId="60D1648D" w:rsidR="00752BDE" w:rsidRPr="00731921" w:rsidRDefault="00197934" w:rsidP="00731921">
            <w:pPr>
              <w:pBdr>
                <w:top w:val="nil"/>
                <w:left w:val="nil"/>
                <w:bottom w:val="nil"/>
                <w:right w:val="nil"/>
                <w:between w:val="nil"/>
              </w:pBdr>
              <w:tabs>
                <w:tab w:val="left" w:pos="993"/>
              </w:tabs>
              <w:rPr>
                <w:rFonts w:ascii="Times New Roman" w:hAnsi="Times New Roman"/>
                <w:color w:val="000000"/>
                <w:sz w:val="24"/>
                <w:szCs w:val="24"/>
              </w:rPr>
            </w:pPr>
            <w:r w:rsidRPr="00731921">
              <w:rPr>
                <w:rFonts w:ascii="Times New Roman" w:hAnsi="Times New Roman"/>
                <w:color w:val="000000"/>
                <w:sz w:val="24"/>
                <w:szCs w:val="24"/>
              </w:rPr>
              <w:t xml:space="preserve">Tema perteikta tiksliai ir aiškiai, paminėta tiek vieta, tiek laikotarpis, tiek turinys; aukštos kokybės vaizdai, gerai parinkti tiek bendri, tiek </w:t>
            </w:r>
            <w:r w:rsidRPr="00731921">
              <w:rPr>
                <w:rFonts w:ascii="Times New Roman" w:hAnsi="Times New Roman"/>
                <w:color w:val="000000"/>
                <w:sz w:val="24"/>
                <w:szCs w:val="24"/>
              </w:rPr>
              <w:lastRenderedPageBreak/>
              <w:t xml:space="preserve">detalūs kadrai; tekstas aiškus, balsas profesionalus, tempas subalansuotas; labai įtaigiai užsimenama apie paslaptį, </w:t>
            </w:r>
            <w:r w:rsidR="00C6514C" w:rsidRPr="00731921">
              <w:rPr>
                <w:rFonts w:ascii="Times New Roman" w:hAnsi="Times New Roman"/>
                <w:color w:val="000000"/>
                <w:sz w:val="24"/>
                <w:szCs w:val="24"/>
              </w:rPr>
              <w:t>dramą</w:t>
            </w:r>
            <w:r w:rsidRPr="00731921">
              <w:rPr>
                <w:rFonts w:ascii="Times New Roman" w:hAnsi="Times New Roman"/>
                <w:color w:val="000000"/>
                <w:sz w:val="24"/>
                <w:szCs w:val="24"/>
              </w:rPr>
              <w:t xml:space="preserve"> ar intriguojantį turinį; techninė kokybė (vaizdo ir garso kokybė, montažas, perėjimai) nepriekaištinga</w:t>
            </w:r>
            <w:r w:rsidR="00112951" w:rsidRPr="00731921">
              <w:rPr>
                <w:rFonts w:ascii="Times New Roman" w:hAnsi="Times New Roman"/>
                <w:color w:val="000000"/>
                <w:sz w:val="24"/>
                <w:szCs w:val="24"/>
              </w:rPr>
              <w:t>.</w:t>
            </w:r>
          </w:p>
        </w:tc>
      </w:tr>
      <w:tr w:rsidR="00752BDE" w:rsidRPr="00752BDE" w14:paraId="7FBA63CB" w14:textId="77777777" w:rsidTr="00897140">
        <w:tc>
          <w:tcPr>
            <w:tcW w:w="648" w:type="dxa"/>
            <w:vMerge/>
            <w:tcBorders>
              <w:left w:val="single" w:sz="4" w:space="0" w:color="auto"/>
              <w:right w:val="single" w:sz="4" w:space="0" w:color="auto"/>
            </w:tcBorders>
          </w:tcPr>
          <w:p w14:paraId="47BD5BBD" w14:textId="77777777" w:rsidR="00752BDE" w:rsidRPr="00752BDE" w:rsidRDefault="00752BDE" w:rsidP="00752BDE">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bottom w:val="single" w:sz="4" w:space="0" w:color="auto"/>
              <w:right w:val="single" w:sz="4" w:space="0" w:color="auto"/>
            </w:tcBorders>
          </w:tcPr>
          <w:p w14:paraId="46753A86" w14:textId="38C8B08F" w:rsidR="00752BDE" w:rsidRPr="00731921" w:rsidRDefault="00752BDE" w:rsidP="00752BDE">
            <w:pPr>
              <w:jc w:val="both"/>
              <w:rPr>
                <w:rFonts w:ascii="Times New Roman" w:hAnsi="Times New Roman"/>
                <w:bCs/>
                <w:iCs/>
                <w:sz w:val="24"/>
                <w:szCs w:val="24"/>
                <w:bdr w:val="none" w:sz="0" w:space="0" w:color="auto" w:frame="1"/>
              </w:rPr>
            </w:pPr>
            <w:r w:rsidRPr="00731921">
              <w:rPr>
                <w:rFonts w:ascii="Times New Roman" w:hAnsi="Times New Roman"/>
                <w:bCs/>
                <w:iCs/>
                <w:sz w:val="24"/>
                <w:szCs w:val="24"/>
                <w:bdr w:val="none" w:sz="0" w:space="0" w:color="auto" w:frame="1"/>
              </w:rPr>
              <w:t>4 balai</w:t>
            </w:r>
          </w:p>
        </w:tc>
        <w:tc>
          <w:tcPr>
            <w:tcW w:w="7230" w:type="dxa"/>
            <w:tcBorders>
              <w:top w:val="single" w:sz="4" w:space="0" w:color="auto"/>
              <w:left w:val="single" w:sz="4" w:space="0" w:color="auto"/>
              <w:bottom w:val="single" w:sz="4" w:space="0" w:color="auto"/>
              <w:right w:val="single" w:sz="4" w:space="0" w:color="auto"/>
            </w:tcBorders>
          </w:tcPr>
          <w:p w14:paraId="1A5310DB" w14:textId="5C0B6D2E" w:rsidR="00752BDE" w:rsidRPr="00731921" w:rsidRDefault="00197934" w:rsidP="00731921">
            <w:pPr>
              <w:rPr>
                <w:rFonts w:ascii="Times New Roman" w:hAnsi="Times New Roman"/>
                <w:color w:val="000000"/>
                <w:sz w:val="24"/>
                <w:szCs w:val="24"/>
              </w:rPr>
            </w:pPr>
            <w:r w:rsidRPr="00731921">
              <w:rPr>
                <w:rFonts w:ascii="Times New Roman" w:hAnsi="Times New Roman"/>
                <w:color w:val="000000"/>
                <w:sz w:val="24"/>
                <w:szCs w:val="24"/>
              </w:rPr>
              <w:t>Tema suprantama, bet kai kurie aspektai tik užsimenami; vaizdai estetiški, bet trūksta vieno iš elementų; tekstas geras, bet šiek tiek per greitas/lėtas arba neutralus balsas; yra įdomus aspektas, bet neišnaudotas maksimaliai;</w:t>
            </w:r>
            <w:r w:rsidRPr="00731921">
              <w:t xml:space="preserve"> </w:t>
            </w:r>
            <w:r w:rsidRPr="00731921">
              <w:rPr>
                <w:rFonts w:ascii="Times New Roman" w:hAnsi="Times New Roman"/>
                <w:color w:val="000000"/>
                <w:sz w:val="24"/>
                <w:szCs w:val="24"/>
              </w:rPr>
              <w:t xml:space="preserve">smulkūs </w:t>
            </w:r>
            <w:r w:rsidR="00CD7C03" w:rsidRPr="00731921">
              <w:rPr>
                <w:rFonts w:ascii="Times New Roman" w:hAnsi="Times New Roman"/>
                <w:color w:val="000000"/>
                <w:sz w:val="24"/>
                <w:szCs w:val="24"/>
              </w:rPr>
              <w:t xml:space="preserve">techniniai </w:t>
            </w:r>
            <w:r w:rsidRPr="00731921">
              <w:rPr>
                <w:rFonts w:ascii="Times New Roman" w:hAnsi="Times New Roman"/>
                <w:color w:val="000000"/>
                <w:sz w:val="24"/>
                <w:szCs w:val="24"/>
              </w:rPr>
              <w:t xml:space="preserve">trūkumai, bet netrukdo. </w:t>
            </w:r>
          </w:p>
        </w:tc>
      </w:tr>
      <w:tr w:rsidR="00752BDE" w:rsidRPr="00752BDE" w14:paraId="5FB0C630" w14:textId="77777777" w:rsidTr="00897140">
        <w:tc>
          <w:tcPr>
            <w:tcW w:w="648" w:type="dxa"/>
            <w:vMerge/>
            <w:tcBorders>
              <w:left w:val="single" w:sz="4" w:space="0" w:color="auto"/>
              <w:right w:val="single" w:sz="4" w:space="0" w:color="auto"/>
            </w:tcBorders>
          </w:tcPr>
          <w:p w14:paraId="4EF4503A" w14:textId="77777777" w:rsidR="00752BDE" w:rsidRPr="00752BDE" w:rsidRDefault="00752BDE" w:rsidP="00752BDE">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bottom w:val="single" w:sz="4" w:space="0" w:color="auto"/>
              <w:right w:val="single" w:sz="4" w:space="0" w:color="auto"/>
            </w:tcBorders>
          </w:tcPr>
          <w:p w14:paraId="0DB6AB0F" w14:textId="062A1D44" w:rsidR="00752BDE" w:rsidRPr="00731921" w:rsidRDefault="00752BDE" w:rsidP="00752BDE">
            <w:pPr>
              <w:jc w:val="both"/>
              <w:rPr>
                <w:rFonts w:ascii="Times New Roman" w:hAnsi="Times New Roman"/>
                <w:bCs/>
                <w:iCs/>
                <w:sz w:val="24"/>
                <w:szCs w:val="24"/>
                <w:bdr w:val="none" w:sz="0" w:space="0" w:color="auto" w:frame="1"/>
              </w:rPr>
            </w:pPr>
            <w:r w:rsidRPr="00731921">
              <w:rPr>
                <w:rFonts w:ascii="Times New Roman" w:hAnsi="Times New Roman"/>
                <w:bCs/>
                <w:iCs/>
                <w:sz w:val="24"/>
                <w:szCs w:val="24"/>
                <w:bdr w:val="none" w:sz="0" w:space="0" w:color="auto" w:frame="1"/>
              </w:rPr>
              <w:t>3 balai</w:t>
            </w:r>
          </w:p>
        </w:tc>
        <w:tc>
          <w:tcPr>
            <w:tcW w:w="7230" w:type="dxa"/>
            <w:tcBorders>
              <w:top w:val="single" w:sz="4" w:space="0" w:color="auto"/>
              <w:left w:val="single" w:sz="4" w:space="0" w:color="auto"/>
              <w:bottom w:val="single" w:sz="4" w:space="0" w:color="auto"/>
              <w:right w:val="single" w:sz="4" w:space="0" w:color="auto"/>
            </w:tcBorders>
          </w:tcPr>
          <w:p w14:paraId="33CD227C" w14:textId="3D68767F" w:rsidR="00752BDE" w:rsidRPr="00731921" w:rsidRDefault="00197934" w:rsidP="00731921">
            <w:pPr>
              <w:pBdr>
                <w:top w:val="nil"/>
                <w:left w:val="nil"/>
                <w:bottom w:val="nil"/>
                <w:right w:val="nil"/>
                <w:between w:val="nil"/>
              </w:pBdr>
              <w:tabs>
                <w:tab w:val="left" w:pos="993"/>
              </w:tabs>
              <w:rPr>
                <w:rFonts w:ascii="Times New Roman" w:hAnsi="Times New Roman"/>
                <w:color w:val="000000"/>
                <w:sz w:val="24"/>
                <w:szCs w:val="24"/>
              </w:rPr>
            </w:pPr>
            <w:r w:rsidRPr="00731921">
              <w:rPr>
                <w:rFonts w:ascii="Times New Roman" w:hAnsi="Times New Roman"/>
                <w:color w:val="000000"/>
                <w:sz w:val="24"/>
                <w:szCs w:val="24"/>
              </w:rPr>
              <w:t>Bendras vaizdas aiškus, bet trūksta konkrečių žodžių ar vaizdų, kurie nurodytų temą; yra vienas</w:t>
            </w:r>
            <w:r w:rsidR="00CD7C03" w:rsidRPr="00731921">
              <w:rPr>
                <w:rFonts w:ascii="Times New Roman" w:hAnsi="Times New Roman"/>
                <w:color w:val="000000"/>
                <w:sz w:val="24"/>
                <w:szCs w:val="24"/>
              </w:rPr>
              <w:t xml:space="preserve"> ar keli</w:t>
            </w:r>
            <w:r w:rsidRPr="00731921">
              <w:rPr>
                <w:rFonts w:ascii="Times New Roman" w:hAnsi="Times New Roman"/>
                <w:color w:val="000000"/>
                <w:sz w:val="24"/>
                <w:szCs w:val="24"/>
              </w:rPr>
              <w:t xml:space="preserve"> įspūding</w:t>
            </w:r>
            <w:r w:rsidR="00CD7C03" w:rsidRPr="00731921">
              <w:rPr>
                <w:rFonts w:ascii="Times New Roman" w:hAnsi="Times New Roman"/>
                <w:color w:val="000000"/>
                <w:sz w:val="24"/>
                <w:szCs w:val="24"/>
              </w:rPr>
              <w:t>i</w:t>
            </w:r>
            <w:r w:rsidRPr="00731921">
              <w:rPr>
                <w:rFonts w:ascii="Times New Roman" w:hAnsi="Times New Roman"/>
                <w:color w:val="000000"/>
                <w:sz w:val="24"/>
                <w:szCs w:val="24"/>
              </w:rPr>
              <w:t xml:space="preserve"> kadra</w:t>
            </w:r>
            <w:r w:rsidR="00CD7C03" w:rsidRPr="00731921">
              <w:rPr>
                <w:rFonts w:ascii="Times New Roman" w:hAnsi="Times New Roman"/>
                <w:color w:val="000000"/>
                <w:sz w:val="24"/>
                <w:szCs w:val="24"/>
              </w:rPr>
              <w:t>i</w:t>
            </w:r>
            <w:r w:rsidRPr="00731921">
              <w:rPr>
                <w:rFonts w:ascii="Times New Roman" w:hAnsi="Times New Roman"/>
                <w:color w:val="000000"/>
                <w:sz w:val="24"/>
                <w:szCs w:val="24"/>
              </w:rPr>
              <w:t xml:space="preserve">, bet likusi dalis blanki; pasakojimas suprantamas, bet monotoniškas arba per daug informacijos; neutrali informacija, smalsumas nežadinamas; yra keli pastebimi </w:t>
            </w:r>
            <w:r w:rsidR="00CD7C03" w:rsidRPr="00731921">
              <w:rPr>
                <w:rFonts w:ascii="Times New Roman" w:hAnsi="Times New Roman"/>
                <w:color w:val="000000"/>
                <w:sz w:val="24"/>
                <w:szCs w:val="24"/>
              </w:rPr>
              <w:t xml:space="preserve">techniniai </w:t>
            </w:r>
            <w:r w:rsidRPr="00731921">
              <w:rPr>
                <w:rFonts w:ascii="Times New Roman" w:hAnsi="Times New Roman"/>
                <w:color w:val="000000"/>
                <w:sz w:val="24"/>
                <w:szCs w:val="24"/>
              </w:rPr>
              <w:t>trūkumai, bet bendra kokybė pakankama.</w:t>
            </w:r>
          </w:p>
        </w:tc>
      </w:tr>
      <w:tr w:rsidR="00752BDE" w:rsidRPr="00752BDE" w14:paraId="18A392DA" w14:textId="77777777" w:rsidTr="00897140">
        <w:tc>
          <w:tcPr>
            <w:tcW w:w="648" w:type="dxa"/>
            <w:vMerge/>
            <w:tcBorders>
              <w:left w:val="single" w:sz="4" w:space="0" w:color="auto"/>
              <w:right w:val="single" w:sz="4" w:space="0" w:color="auto"/>
            </w:tcBorders>
          </w:tcPr>
          <w:p w14:paraId="4B35D297" w14:textId="77777777" w:rsidR="00752BDE" w:rsidRPr="00752BDE" w:rsidRDefault="00752BDE" w:rsidP="00752BDE">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bottom w:val="single" w:sz="4" w:space="0" w:color="auto"/>
              <w:right w:val="single" w:sz="4" w:space="0" w:color="auto"/>
            </w:tcBorders>
          </w:tcPr>
          <w:p w14:paraId="6ADCC48B" w14:textId="18B17FD7" w:rsidR="00752BDE" w:rsidRPr="00731921" w:rsidRDefault="00752BDE" w:rsidP="00752BDE">
            <w:pPr>
              <w:jc w:val="both"/>
              <w:rPr>
                <w:rFonts w:ascii="Times New Roman" w:hAnsi="Times New Roman"/>
                <w:bCs/>
                <w:iCs/>
                <w:sz w:val="24"/>
                <w:szCs w:val="24"/>
                <w:bdr w:val="none" w:sz="0" w:space="0" w:color="auto" w:frame="1"/>
              </w:rPr>
            </w:pPr>
            <w:r w:rsidRPr="00731921">
              <w:rPr>
                <w:rFonts w:ascii="Times New Roman" w:hAnsi="Times New Roman"/>
                <w:bCs/>
                <w:iCs/>
                <w:sz w:val="24"/>
                <w:szCs w:val="24"/>
                <w:bdr w:val="none" w:sz="0" w:space="0" w:color="auto" w:frame="1"/>
              </w:rPr>
              <w:t>2 balai</w:t>
            </w:r>
          </w:p>
        </w:tc>
        <w:tc>
          <w:tcPr>
            <w:tcW w:w="7230" w:type="dxa"/>
            <w:tcBorders>
              <w:top w:val="single" w:sz="4" w:space="0" w:color="auto"/>
              <w:left w:val="single" w:sz="4" w:space="0" w:color="auto"/>
              <w:bottom w:val="single" w:sz="4" w:space="0" w:color="auto"/>
              <w:right w:val="single" w:sz="4" w:space="0" w:color="auto"/>
            </w:tcBorders>
          </w:tcPr>
          <w:p w14:paraId="326CF299" w14:textId="6B96B87B" w:rsidR="00752BDE" w:rsidRPr="00731921" w:rsidRDefault="00197934" w:rsidP="00731921">
            <w:pPr>
              <w:rPr>
                <w:rFonts w:ascii="Times New Roman" w:hAnsi="Times New Roman"/>
                <w:color w:val="000000"/>
                <w:sz w:val="24"/>
                <w:szCs w:val="24"/>
              </w:rPr>
            </w:pPr>
            <w:r w:rsidRPr="00731921">
              <w:rPr>
                <w:rFonts w:ascii="Times New Roman" w:hAnsi="Times New Roman"/>
                <w:color w:val="000000"/>
                <w:sz w:val="24"/>
                <w:szCs w:val="24"/>
              </w:rPr>
              <w:t>Žiūrovas gali nuspėti temą tik iš nuojautos, nėra aiškumo; vaizdai neinformatyvūs, silpnai perteikia meno kokybę; kalba neaiški, tempas netinkamas; filmas per daug sausas ar techninis – neįdomus plačiai publikai; aiškūs techniniai trūkumai trukdantys suvokimui.</w:t>
            </w:r>
          </w:p>
        </w:tc>
      </w:tr>
      <w:tr w:rsidR="00112951" w:rsidRPr="00752BDE" w14:paraId="0F6E122A" w14:textId="77777777" w:rsidTr="00112951">
        <w:trPr>
          <w:trHeight w:val="1193"/>
        </w:trPr>
        <w:tc>
          <w:tcPr>
            <w:tcW w:w="648" w:type="dxa"/>
            <w:vMerge/>
            <w:tcBorders>
              <w:left w:val="single" w:sz="4" w:space="0" w:color="auto"/>
              <w:right w:val="single" w:sz="4" w:space="0" w:color="auto"/>
            </w:tcBorders>
          </w:tcPr>
          <w:p w14:paraId="297F5892" w14:textId="77777777" w:rsidR="00112951" w:rsidRPr="00752BDE" w:rsidRDefault="00112951" w:rsidP="00752BDE">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right w:val="single" w:sz="4" w:space="0" w:color="auto"/>
            </w:tcBorders>
          </w:tcPr>
          <w:p w14:paraId="157594FC" w14:textId="6C820F2E" w:rsidR="00112951" w:rsidRPr="00731921" w:rsidRDefault="00112951" w:rsidP="00752BDE">
            <w:pPr>
              <w:jc w:val="both"/>
              <w:rPr>
                <w:rFonts w:ascii="Times New Roman" w:hAnsi="Times New Roman"/>
                <w:bCs/>
                <w:iCs/>
                <w:sz w:val="24"/>
                <w:szCs w:val="24"/>
                <w:bdr w:val="none" w:sz="0" w:space="0" w:color="auto" w:frame="1"/>
              </w:rPr>
            </w:pPr>
            <w:r w:rsidRPr="00731921">
              <w:rPr>
                <w:rFonts w:ascii="Times New Roman" w:hAnsi="Times New Roman"/>
                <w:bCs/>
                <w:iCs/>
                <w:sz w:val="24"/>
                <w:szCs w:val="24"/>
                <w:bdr w:val="none" w:sz="0" w:space="0" w:color="auto" w:frame="1"/>
              </w:rPr>
              <w:t>1 balas</w:t>
            </w:r>
          </w:p>
        </w:tc>
        <w:tc>
          <w:tcPr>
            <w:tcW w:w="7230" w:type="dxa"/>
            <w:tcBorders>
              <w:top w:val="single" w:sz="4" w:space="0" w:color="auto"/>
              <w:left w:val="single" w:sz="4" w:space="0" w:color="auto"/>
              <w:right w:val="single" w:sz="4" w:space="0" w:color="auto"/>
            </w:tcBorders>
          </w:tcPr>
          <w:p w14:paraId="5AE14703" w14:textId="57C9BF99" w:rsidR="00112951" w:rsidRPr="00731921" w:rsidRDefault="00112951" w:rsidP="00731921">
            <w:pPr>
              <w:rPr>
                <w:rFonts w:ascii="Times New Roman" w:hAnsi="Times New Roman"/>
                <w:color w:val="000000"/>
                <w:sz w:val="24"/>
                <w:szCs w:val="24"/>
              </w:rPr>
            </w:pPr>
            <w:r w:rsidRPr="00731921">
              <w:rPr>
                <w:rFonts w:ascii="Times New Roman" w:hAnsi="Times New Roman"/>
                <w:color w:val="000000"/>
                <w:sz w:val="24"/>
                <w:szCs w:val="24"/>
              </w:rPr>
              <w:t>Tema visiškai neaiški, nesusijusi su filmu ar klaidinanti; vaizdai neinformatyvūs, arba nepakanka techninės kokybės; nėra jokio komentaro arba jis kliudo suprasti turinį; visiškai nesukelia noro žiūrėti toliau; prasta techninė kokybė, neįmanoma įvertinti turinio.</w:t>
            </w:r>
          </w:p>
        </w:tc>
      </w:tr>
      <w:tr w:rsidR="00752BDE" w:rsidRPr="00752BDE" w14:paraId="5F2DC6F2" w14:textId="77777777" w:rsidTr="00897140">
        <w:tc>
          <w:tcPr>
            <w:tcW w:w="648" w:type="dxa"/>
            <w:vMerge w:val="restart"/>
            <w:tcBorders>
              <w:top w:val="single" w:sz="4" w:space="0" w:color="auto"/>
              <w:left w:val="single" w:sz="4" w:space="0" w:color="auto"/>
              <w:right w:val="single" w:sz="4" w:space="0" w:color="auto"/>
            </w:tcBorders>
          </w:tcPr>
          <w:p w14:paraId="2B532DE0" w14:textId="5C89989A" w:rsidR="00752BDE" w:rsidRPr="0015010A" w:rsidRDefault="00752BDE" w:rsidP="00752BDE">
            <w:pPr>
              <w:jc w:val="both"/>
              <w:rPr>
                <w:rFonts w:ascii="Times New Roman" w:hAnsi="Times New Roman"/>
                <w:bCs/>
                <w:iCs/>
                <w:sz w:val="24"/>
                <w:szCs w:val="24"/>
                <w:bdr w:val="none" w:sz="0" w:space="0" w:color="auto" w:frame="1"/>
              </w:rPr>
            </w:pPr>
            <w:r w:rsidRPr="0015010A">
              <w:rPr>
                <w:rFonts w:ascii="Times New Roman" w:hAnsi="Times New Roman"/>
                <w:bCs/>
                <w:iCs/>
                <w:sz w:val="24"/>
                <w:szCs w:val="24"/>
                <w:bdr w:val="none" w:sz="0" w:space="0" w:color="auto" w:frame="1"/>
              </w:rPr>
              <w:t>3</w:t>
            </w:r>
          </w:p>
          <w:p w14:paraId="68EC5B02" w14:textId="77777777" w:rsidR="00752BDE" w:rsidRPr="0015010A" w:rsidRDefault="00752BDE" w:rsidP="00752BDE">
            <w:pPr>
              <w:ind w:firstLine="567"/>
              <w:jc w:val="both"/>
              <w:rPr>
                <w:rFonts w:ascii="Times New Roman" w:hAnsi="Times New Roman"/>
                <w:bCs/>
                <w:iCs/>
                <w:sz w:val="24"/>
                <w:szCs w:val="24"/>
                <w:bdr w:val="none" w:sz="0" w:space="0" w:color="auto" w:frame="1"/>
              </w:rPr>
            </w:pPr>
          </w:p>
        </w:tc>
        <w:tc>
          <w:tcPr>
            <w:tcW w:w="8845" w:type="dxa"/>
            <w:gridSpan w:val="2"/>
            <w:tcBorders>
              <w:top w:val="single" w:sz="4" w:space="0" w:color="auto"/>
              <w:left w:val="single" w:sz="4" w:space="0" w:color="auto"/>
              <w:bottom w:val="single" w:sz="4" w:space="0" w:color="auto"/>
              <w:right w:val="single" w:sz="4" w:space="0" w:color="auto"/>
            </w:tcBorders>
          </w:tcPr>
          <w:p w14:paraId="29B9FD0E" w14:textId="71A977F7" w:rsidR="00752BDE" w:rsidRPr="00731921" w:rsidRDefault="00752BDE" w:rsidP="00731921">
            <w:pPr>
              <w:rPr>
                <w:rFonts w:ascii="Times New Roman" w:hAnsi="Times New Roman"/>
                <w:b/>
                <w:bCs/>
                <w:sz w:val="24"/>
                <w:szCs w:val="24"/>
              </w:rPr>
            </w:pPr>
            <w:r w:rsidRPr="00731921">
              <w:rPr>
                <w:rFonts w:ascii="Times New Roman" w:hAnsi="Times New Roman"/>
                <w:b/>
                <w:bCs/>
                <w:sz w:val="24"/>
                <w:szCs w:val="24"/>
              </w:rPr>
              <w:t>Argumentavimo aprašymas (T3)</w:t>
            </w:r>
          </w:p>
        </w:tc>
      </w:tr>
      <w:tr w:rsidR="00752BDE" w:rsidRPr="00752BDE" w14:paraId="4509DDF0" w14:textId="77777777" w:rsidTr="00897140">
        <w:tc>
          <w:tcPr>
            <w:tcW w:w="648" w:type="dxa"/>
            <w:vMerge/>
            <w:tcBorders>
              <w:left w:val="single" w:sz="4" w:space="0" w:color="auto"/>
              <w:right w:val="single" w:sz="4" w:space="0" w:color="auto"/>
            </w:tcBorders>
          </w:tcPr>
          <w:p w14:paraId="74B36330" w14:textId="77777777" w:rsidR="00752BDE" w:rsidRPr="0015010A" w:rsidRDefault="00752BDE" w:rsidP="00752BDE">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bottom w:val="single" w:sz="4" w:space="0" w:color="auto"/>
              <w:right w:val="single" w:sz="4" w:space="0" w:color="auto"/>
            </w:tcBorders>
          </w:tcPr>
          <w:p w14:paraId="20F11529" w14:textId="7EC3474F" w:rsidR="00752BDE" w:rsidRPr="00731921" w:rsidRDefault="00752BDE" w:rsidP="00752BDE">
            <w:pPr>
              <w:jc w:val="both"/>
              <w:rPr>
                <w:rFonts w:ascii="Times New Roman" w:hAnsi="Times New Roman"/>
                <w:bCs/>
                <w:iCs/>
                <w:sz w:val="24"/>
                <w:szCs w:val="24"/>
                <w:bdr w:val="none" w:sz="0" w:space="0" w:color="auto" w:frame="1"/>
              </w:rPr>
            </w:pPr>
            <w:r w:rsidRPr="00731921">
              <w:rPr>
                <w:rFonts w:ascii="Times New Roman" w:hAnsi="Times New Roman"/>
                <w:bCs/>
                <w:iCs/>
                <w:sz w:val="24"/>
                <w:szCs w:val="24"/>
                <w:bdr w:val="none" w:sz="0" w:space="0" w:color="auto" w:frame="1"/>
              </w:rPr>
              <w:t>5 balai</w:t>
            </w:r>
          </w:p>
        </w:tc>
        <w:tc>
          <w:tcPr>
            <w:tcW w:w="7230" w:type="dxa"/>
            <w:tcBorders>
              <w:top w:val="single" w:sz="4" w:space="0" w:color="auto"/>
              <w:left w:val="single" w:sz="4" w:space="0" w:color="auto"/>
              <w:bottom w:val="single" w:sz="4" w:space="0" w:color="auto"/>
              <w:right w:val="single" w:sz="4" w:space="0" w:color="auto"/>
            </w:tcBorders>
          </w:tcPr>
          <w:p w14:paraId="5BC58EF3" w14:textId="2DC5722E" w:rsidR="00752BDE" w:rsidRPr="00731921" w:rsidRDefault="00D324C1" w:rsidP="00731921">
            <w:pPr>
              <w:pBdr>
                <w:top w:val="nil"/>
                <w:left w:val="nil"/>
                <w:bottom w:val="nil"/>
                <w:right w:val="nil"/>
                <w:between w:val="nil"/>
              </w:pBdr>
              <w:tabs>
                <w:tab w:val="left" w:pos="993"/>
              </w:tabs>
              <w:rPr>
                <w:rFonts w:ascii="Times New Roman" w:hAnsi="Times New Roman"/>
                <w:color w:val="000000"/>
                <w:sz w:val="24"/>
                <w:szCs w:val="24"/>
              </w:rPr>
            </w:pPr>
            <w:r w:rsidRPr="00731921">
              <w:rPr>
                <w:rFonts w:ascii="Times New Roman" w:hAnsi="Times New Roman"/>
                <w:color w:val="000000"/>
                <w:sz w:val="24"/>
                <w:szCs w:val="24"/>
              </w:rPr>
              <w:t>Išsamus, logiškas ir argumentuotas Siesikų pilies sieninės tapybos stilistikos aprašymas; gyvai susipažinta su Siesikų pilimi, jos erdvėmis, dydžiais, proporcijomis ir, atsižvelgiant į tai, pateiktas racionalus ir išsamus (tiek, kiek tai liečia pirkimo objektą) erdvių ir proporcijų suvokimo aprašymas; pateiktas racionalus, logiškas ir išsamus Siesikų pilies interjero spalvinės gamos, proporcijų, fono ir apšvietimo parinkimo pagrindimas; pateiktas racionalus, logiškas ir išsamus Siesikų pilies interjero atvaizdavimo technikos parinkimo pagrindimas; pateiktas racionalus, logiškas ir išsamus reikalingų materialinių resursų paslaugai aprašymas</w:t>
            </w:r>
            <w:r w:rsidR="00731921">
              <w:rPr>
                <w:rFonts w:ascii="Times New Roman" w:hAnsi="Times New Roman"/>
                <w:color w:val="000000"/>
                <w:sz w:val="24"/>
                <w:szCs w:val="24"/>
              </w:rPr>
              <w:t>.</w:t>
            </w:r>
          </w:p>
        </w:tc>
      </w:tr>
      <w:tr w:rsidR="00752BDE" w:rsidRPr="00752BDE" w14:paraId="71F54F53" w14:textId="77777777" w:rsidTr="00897140">
        <w:tc>
          <w:tcPr>
            <w:tcW w:w="648" w:type="dxa"/>
            <w:vMerge/>
            <w:tcBorders>
              <w:left w:val="single" w:sz="4" w:space="0" w:color="auto"/>
              <w:right w:val="single" w:sz="4" w:space="0" w:color="auto"/>
            </w:tcBorders>
          </w:tcPr>
          <w:p w14:paraId="33316A74" w14:textId="77777777" w:rsidR="00752BDE" w:rsidRPr="00752BDE" w:rsidRDefault="00752BDE" w:rsidP="00752BDE">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bottom w:val="single" w:sz="4" w:space="0" w:color="auto"/>
              <w:right w:val="single" w:sz="4" w:space="0" w:color="auto"/>
            </w:tcBorders>
          </w:tcPr>
          <w:p w14:paraId="09CDA87B" w14:textId="24939DEF" w:rsidR="00752BDE" w:rsidRPr="00731921" w:rsidRDefault="00752BDE" w:rsidP="00752BDE">
            <w:pPr>
              <w:jc w:val="both"/>
              <w:rPr>
                <w:rFonts w:ascii="Times New Roman" w:hAnsi="Times New Roman"/>
                <w:bCs/>
                <w:iCs/>
                <w:sz w:val="24"/>
                <w:szCs w:val="24"/>
                <w:bdr w:val="none" w:sz="0" w:space="0" w:color="auto" w:frame="1"/>
              </w:rPr>
            </w:pPr>
            <w:r w:rsidRPr="00731921">
              <w:rPr>
                <w:rFonts w:ascii="Times New Roman" w:hAnsi="Times New Roman"/>
                <w:bCs/>
                <w:iCs/>
                <w:sz w:val="24"/>
                <w:szCs w:val="24"/>
                <w:bdr w:val="none" w:sz="0" w:space="0" w:color="auto" w:frame="1"/>
              </w:rPr>
              <w:t>4 balai</w:t>
            </w:r>
          </w:p>
        </w:tc>
        <w:tc>
          <w:tcPr>
            <w:tcW w:w="7230" w:type="dxa"/>
            <w:tcBorders>
              <w:top w:val="single" w:sz="4" w:space="0" w:color="auto"/>
              <w:left w:val="single" w:sz="4" w:space="0" w:color="auto"/>
              <w:bottom w:val="single" w:sz="4" w:space="0" w:color="auto"/>
              <w:right w:val="single" w:sz="4" w:space="0" w:color="auto"/>
            </w:tcBorders>
          </w:tcPr>
          <w:p w14:paraId="31C51CF9" w14:textId="0ABA1A64" w:rsidR="00752BDE" w:rsidRPr="00731921" w:rsidRDefault="00D324C1" w:rsidP="00731921">
            <w:pPr>
              <w:rPr>
                <w:rFonts w:ascii="Times New Roman" w:hAnsi="Times New Roman"/>
                <w:b/>
                <w:bCs/>
                <w:sz w:val="24"/>
                <w:szCs w:val="24"/>
              </w:rPr>
            </w:pPr>
            <w:r w:rsidRPr="00731921">
              <w:rPr>
                <w:rFonts w:ascii="Times New Roman" w:hAnsi="Times New Roman"/>
                <w:sz w:val="24"/>
                <w:szCs w:val="24"/>
              </w:rPr>
              <w:t>Aprašymas logiškas ir pakankamai išsamus, tačiau trūksta kai kurių stilistinių aspektų, nenurodyti konkretūs motyvai ar nepakankamai aptarti konteksto ryšiai; erdviniai sprendimai aptarti nuosekliai, tačiau trūksta  jų interpretacijos; nepilnai išplėsta argumentaciją ar kontekstin</w:t>
            </w:r>
            <w:r w:rsidR="00AF01BE" w:rsidRPr="00731921">
              <w:rPr>
                <w:rFonts w:ascii="Times New Roman" w:hAnsi="Times New Roman"/>
                <w:sz w:val="24"/>
                <w:szCs w:val="24"/>
              </w:rPr>
              <w:t>i</w:t>
            </w:r>
            <w:r w:rsidRPr="00731921">
              <w:rPr>
                <w:rFonts w:ascii="Times New Roman" w:hAnsi="Times New Roman"/>
                <w:sz w:val="24"/>
                <w:szCs w:val="24"/>
              </w:rPr>
              <w:t>s pagrindim</w:t>
            </w:r>
            <w:r w:rsidR="00AF01BE" w:rsidRPr="00731921">
              <w:rPr>
                <w:rFonts w:ascii="Times New Roman" w:hAnsi="Times New Roman"/>
                <w:sz w:val="24"/>
                <w:szCs w:val="24"/>
              </w:rPr>
              <w:t>a</w:t>
            </w:r>
            <w:r w:rsidRPr="00731921">
              <w:rPr>
                <w:rFonts w:ascii="Times New Roman" w:hAnsi="Times New Roman"/>
                <w:sz w:val="24"/>
                <w:szCs w:val="24"/>
              </w:rPr>
              <w:t>s; spalvinės gamos proporcijų, fono apšvietimo sprendimai pagrįsti, tačiau gali trūkti gilesnės analizės (pvz., apšvietimo krypties ar spalvų poveikio erdvei) arba nepakankamai išryškintas ryšys su istoriniu kontekstu; technika pasirinkta tinkama, aprašymas logiškas, bet  trūksta konkretesnių detalių ar alternatyvų palyginimo; dauguma resursų pateikti ir pagrįsti, tačiau trūksta kai kurių (pvz., specifinių įrankių ar žmonių funkcijų paaiškinimo</w:t>
            </w:r>
            <w:r w:rsidR="00731921">
              <w:rPr>
                <w:rFonts w:ascii="Times New Roman" w:hAnsi="Times New Roman"/>
                <w:sz w:val="24"/>
                <w:szCs w:val="24"/>
              </w:rPr>
              <w:t>.</w:t>
            </w:r>
          </w:p>
        </w:tc>
      </w:tr>
      <w:tr w:rsidR="00752BDE" w:rsidRPr="00752BDE" w14:paraId="6B29B7C3" w14:textId="77777777" w:rsidTr="00897140">
        <w:tc>
          <w:tcPr>
            <w:tcW w:w="648" w:type="dxa"/>
            <w:vMerge/>
            <w:tcBorders>
              <w:left w:val="single" w:sz="4" w:space="0" w:color="auto"/>
              <w:right w:val="single" w:sz="4" w:space="0" w:color="auto"/>
            </w:tcBorders>
          </w:tcPr>
          <w:p w14:paraId="1BE16765" w14:textId="77777777" w:rsidR="00752BDE" w:rsidRPr="00752BDE" w:rsidRDefault="00752BDE" w:rsidP="00752BDE">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bottom w:val="single" w:sz="4" w:space="0" w:color="auto"/>
              <w:right w:val="single" w:sz="4" w:space="0" w:color="auto"/>
            </w:tcBorders>
          </w:tcPr>
          <w:p w14:paraId="31484B5C" w14:textId="4E1E9398" w:rsidR="00752BDE" w:rsidRPr="00731921" w:rsidRDefault="00752BDE" w:rsidP="00752BDE">
            <w:pPr>
              <w:jc w:val="both"/>
              <w:rPr>
                <w:rFonts w:ascii="Times New Roman" w:hAnsi="Times New Roman"/>
                <w:bCs/>
                <w:iCs/>
                <w:sz w:val="24"/>
                <w:szCs w:val="24"/>
                <w:bdr w:val="none" w:sz="0" w:space="0" w:color="auto" w:frame="1"/>
              </w:rPr>
            </w:pPr>
            <w:r w:rsidRPr="00731921">
              <w:rPr>
                <w:rFonts w:ascii="Times New Roman" w:hAnsi="Times New Roman"/>
                <w:bCs/>
                <w:iCs/>
                <w:sz w:val="24"/>
                <w:szCs w:val="24"/>
                <w:bdr w:val="none" w:sz="0" w:space="0" w:color="auto" w:frame="1"/>
              </w:rPr>
              <w:t>3 balai</w:t>
            </w:r>
          </w:p>
        </w:tc>
        <w:tc>
          <w:tcPr>
            <w:tcW w:w="7230" w:type="dxa"/>
            <w:tcBorders>
              <w:top w:val="single" w:sz="4" w:space="0" w:color="auto"/>
              <w:left w:val="single" w:sz="4" w:space="0" w:color="auto"/>
              <w:bottom w:val="single" w:sz="4" w:space="0" w:color="auto"/>
              <w:right w:val="single" w:sz="4" w:space="0" w:color="auto"/>
            </w:tcBorders>
          </w:tcPr>
          <w:p w14:paraId="3D7FCEB5" w14:textId="20933357" w:rsidR="00752BDE" w:rsidRPr="00731921" w:rsidRDefault="00D324C1" w:rsidP="00731921">
            <w:pPr>
              <w:rPr>
                <w:rFonts w:ascii="Times New Roman" w:hAnsi="Times New Roman"/>
                <w:b/>
                <w:bCs/>
                <w:sz w:val="24"/>
                <w:szCs w:val="24"/>
              </w:rPr>
            </w:pPr>
            <w:r w:rsidRPr="00731921">
              <w:rPr>
                <w:rFonts w:ascii="Times New Roman" w:hAnsi="Times New Roman"/>
                <w:sz w:val="24"/>
                <w:szCs w:val="24"/>
              </w:rPr>
              <w:t>Pateikta bendro pobūdžio analizė, kai kurie stilistiniai bruožai aptarti, bet nepakankamai gilinamasi į jų prasmę ar istorinę reikšmę; trūksta struktūrinės logikos; aprašymas fragmentiškas, minimi tam tikri erdvės aspektai, bet be ryšio su proporcija ar be aiškaus suvokimo, kaip tai siejasi su projektu; pateikti keli aspektai (pvz., spalvos ar fonas), bet nėra išsamios analizės ar loginių ryšių tarp visų keturių elementų; technika nurodyta, bet aprašyta paviršutiniškai, be aiškaus ryšio su objektu ar funkcija; išvardyti tik bendrieji resursai, be konkretaus paskirstymo ar jų ryšio su darbo etapais</w:t>
            </w:r>
            <w:r w:rsidR="00731921">
              <w:rPr>
                <w:rFonts w:ascii="Times New Roman" w:hAnsi="Times New Roman"/>
                <w:sz w:val="24"/>
                <w:szCs w:val="24"/>
              </w:rPr>
              <w:t>.</w:t>
            </w:r>
          </w:p>
        </w:tc>
      </w:tr>
      <w:tr w:rsidR="00D324C1" w:rsidRPr="00752BDE" w14:paraId="6686CD9F" w14:textId="77777777" w:rsidTr="00897140">
        <w:tc>
          <w:tcPr>
            <w:tcW w:w="648" w:type="dxa"/>
            <w:vMerge/>
            <w:tcBorders>
              <w:left w:val="single" w:sz="4" w:space="0" w:color="auto"/>
              <w:right w:val="single" w:sz="4" w:space="0" w:color="auto"/>
            </w:tcBorders>
          </w:tcPr>
          <w:p w14:paraId="388C7569" w14:textId="77777777" w:rsidR="00D324C1" w:rsidRPr="00752BDE" w:rsidRDefault="00D324C1" w:rsidP="00D324C1">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bottom w:val="single" w:sz="4" w:space="0" w:color="auto"/>
              <w:right w:val="single" w:sz="4" w:space="0" w:color="auto"/>
            </w:tcBorders>
          </w:tcPr>
          <w:p w14:paraId="7F80FC61" w14:textId="061109C9" w:rsidR="00D324C1" w:rsidRPr="00731921" w:rsidRDefault="00D324C1" w:rsidP="00D324C1">
            <w:pPr>
              <w:jc w:val="both"/>
              <w:rPr>
                <w:rFonts w:ascii="Times New Roman" w:hAnsi="Times New Roman"/>
                <w:bCs/>
                <w:iCs/>
                <w:sz w:val="24"/>
                <w:szCs w:val="24"/>
                <w:bdr w:val="none" w:sz="0" w:space="0" w:color="auto" w:frame="1"/>
              </w:rPr>
            </w:pPr>
            <w:r w:rsidRPr="00731921">
              <w:rPr>
                <w:rFonts w:ascii="Times New Roman" w:hAnsi="Times New Roman"/>
                <w:bCs/>
                <w:iCs/>
                <w:sz w:val="24"/>
                <w:szCs w:val="24"/>
                <w:bdr w:val="none" w:sz="0" w:space="0" w:color="auto" w:frame="1"/>
              </w:rPr>
              <w:t>2 balai</w:t>
            </w:r>
          </w:p>
        </w:tc>
        <w:tc>
          <w:tcPr>
            <w:tcW w:w="7230" w:type="dxa"/>
            <w:tcBorders>
              <w:top w:val="single" w:sz="4" w:space="0" w:color="auto"/>
              <w:left w:val="single" w:sz="4" w:space="0" w:color="auto"/>
              <w:bottom w:val="single" w:sz="4" w:space="0" w:color="auto"/>
              <w:right w:val="single" w:sz="4" w:space="0" w:color="auto"/>
            </w:tcBorders>
          </w:tcPr>
          <w:p w14:paraId="125F2122" w14:textId="4A254F3F" w:rsidR="00D324C1" w:rsidRPr="00731921" w:rsidRDefault="00D324C1" w:rsidP="00731921">
            <w:pPr>
              <w:rPr>
                <w:rFonts w:ascii="Times New Roman" w:hAnsi="Times New Roman"/>
                <w:b/>
                <w:bCs/>
                <w:sz w:val="24"/>
                <w:szCs w:val="24"/>
              </w:rPr>
            </w:pPr>
            <w:r w:rsidRPr="00731921">
              <w:rPr>
                <w:rFonts w:ascii="Times New Roman" w:hAnsi="Times New Roman"/>
                <w:sz w:val="24"/>
                <w:szCs w:val="24"/>
              </w:rPr>
              <w:t>Sieninės tapybos stilistikos aprašymas paviršutiniškas ar fragmentiškas, trūksta aiškios struktūros, stilistiniai bruožai nenuoseklūs, menkai pagrįsti; aptarti tik pavieniai erdviniai elementai, be jų analizės ar ryšio su objekto funkcija ar architektūra; Spalvinės gamos, proporcijų fono ir apšvietimo aprašymas nepakankamas, atskiri sprendimai fragmentiški arba nepaaiškinti, trūksta loginio pagrindo; technika paminėta be paaiškinimo, kodėl ji tinkama, trūksta loginio ar funkcionalaus pagrindimo; fragmentiškas resursų išvardijimas, jų nurodyta nepakankamai, paaiškinimai nepilni arba jų nėra</w:t>
            </w:r>
            <w:r w:rsidR="00731921">
              <w:rPr>
                <w:rFonts w:ascii="Times New Roman" w:hAnsi="Times New Roman"/>
                <w:sz w:val="24"/>
                <w:szCs w:val="24"/>
              </w:rPr>
              <w:t>.</w:t>
            </w:r>
          </w:p>
        </w:tc>
      </w:tr>
      <w:tr w:rsidR="00D324C1" w:rsidRPr="00752BDE" w14:paraId="03CAE4E2" w14:textId="77777777" w:rsidTr="00BD0D4D">
        <w:trPr>
          <w:trHeight w:val="335"/>
        </w:trPr>
        <w:tc>
          <w:tcPr>
            <w:tcW w:w="648" w:type="dxa"/>
            <w:vMerge/>
            <w:tcBorders>
              <w:left w:val="single" w:sz="4" w:space="0" w:color="auto"/>
              <w:right w:val="single" w:sz="4" w:space="0" w:color="auto"/>
            </w:tcBorders>
          </w:tcPr>
          <w:p w14:paraId="360055AD" w14:textId="77777777" w:rsidR="00D324C1" w:rsidRPr="00752BDE" w:rsidRDefault="00D324C1" w:rsidP="00D324C1">
            <w:pPr>
              <w:ind w:firstLine="567"/>
              <w:jc w:val="both"/>
              <w:rPr>
                <w:rFonts w:ascii="Times New Roman" w:hAnsi="Times New Roman"/>
                <w:bCs/>
                <w:iCs/>
                <w:sz w:val="24"/>
                <w:szCs w:val="24"/>
                <w:bdr w:val="none" w:sz="0" w:space="0" w:color="auto" w:frame="1"/>
              </w:rPr>
            </w:pPr>
          </w:p>
        </w:tc>
        <w:tc>
          <w:tcPr>
            <w:tcW w:w="1615" w:type="dxa"/>
            <w:tcBorders>
              <w:top w:val="single" w:sz="4" w:space="0" w:color="auto"/>
              <w:left w:val="single" w:sz="4" w:space="0" w:color="auto"/>
              <w:right w:val="single" w:sz="4" w:space="0" w:color="auto"/>
            </w:tcBorders>
          </w:tcPr>
          <w:p w14:paraId="45E3ADFB" w14:textId="56B11625" w:rsidR="00D324C1" w:rsidRPr="00731921" w:rsidRDefault="00D324C1" w:rsidP="00D324C1">
            <w:pPr>
              <w:jc w:val="both"/>
              <w:rPr>
                <w:rFonts w:ascii="Times New Roman" w:hAnsi="Times New Roman"/>
                <w:bCs/>
                <w:iCs/>
                <w:sz w:val="24"/>
                <w:szCs w:val="24"/>
                <w:bdr w:val="none" w:sz="0" w:space="0" w:color="auto" w:frame="1"/>
              </w:rPr>
            </w:pPr>
            <w:r w:rsidRPr="00731921">
              <w:rPr>
                <w:rFonts w:ascii="Times New Roman" w:hAnsi="Times New Roman"/>
                <w:bCs/>
                <w:iCs/>
                <w:sz w:val="24"/>
                <w:szCs w:val="24"/>
                <w:bdr w:val="none" w:sz="0" w:space="0" w:color="auto" w:frame="1"/>
              </w:rPr>
              <w:t>1 balas</w:t>
            </w:r>
          </w:p>
        </w:tc>
        <w:tc>
          <w:tcPr>
            <w:tcW w:w="7230" w:type="dxa"/>
            <w:tcBorders>
              <w:top w:val="single" w:sz="4" w:space="0" w:color="auto"/>
              <w:left w:val="single" w:sz="4" w:space="0" w:color="auto"/>
              <w:bottom w:val="single" w:sz="4" w:space="0" w:color="auto"/>
              <w:right w:val="single" w:sz="4" w:space="0" w:color="auto"/>
            </w:tcBorders>
          </w:tcPr>
          <w:p w14:paraId="4A9651BF" w14:textId="145DF809" w:rsidR="00D324C1" w:rsidRPr="00731921" w:rsidRDefault="00D324C1" w:rsidP="00731921">
            <w:pPr>
              <w:pBdr>
                <w:top w:val="nil"/>
                <w:left w:val="nil"/>
                <w:bottom w:val="nil"/>
                <w:right w:val="nil"/>
                <w:between w:val="nil"/>
              </w:pBdr>
              <w:tabs>
                <w:tab w:val="left" w:pos="993"/>
              </w:tabs>
              <w:rPr>
                <w:rFonts w:ascii="Times New Roman" w:hAnsi="Times New Roman"/>
                <w:b/>
                <w:bCs/>
                <w:sz w:val="24"/>
                <w:szCs w:val="24"/>
              </w:rPr>
            </w:pPr>
            <w:r w:rsidRPr="00731921">
              <w:rPr>
                <w:rFonts w:ascii="Times New Roman" w:hAnsi="Times New Roman"/>
                <w:sz w:val="24"/>
                <w:szCs w:val="24"/>
              </w:rPr>
              <w:t>Tema paliesta minimaliai, daugumos svarbių aspektų iš viso nėra, nėra loginės nuoseklumo ar argumentacijos; nėra erdvės ar proporcijų analizės, nesimato, kad būtų buvęs gyvas susipažinimas ar suvokimas; beveik nėra aptarta spalvinė gama ar apšvietimas, sprendimai atsitiktiniai ar nepagrįsti; technika paminėta be paaiškinimo, kodėl ji tinkama, trūksta loginio ar funkcionalaus pagrindimo; Resursų aprašymas beveik neegzistuoja, nenurodyti arba netiksliai suprasti resursai</w:t>
            </w:r>
            <w:r w:rsidR="00731921">
              <w:rPr>
                <w:rFonts w:ascii="Times New Roman" w:hAnsi="Times New Roman"/>
                <w:sz w:val="24"/>
                <w:szCs w:val="24"/>
              </w:rPr>
              <w:t>.</w:t>
            </w:r>
          </w:p>
        </w:tc>
      </w:tr>
    </w:tbl>
    <w:p w14:paraId="4F6E420F" w14:textId="77777777" w:rsidR="009708E6" w:rsidRDefault="009708E6" w:rsidP="00915535">
      <w:pPr>
        <w:pStyle w:val="Body2"/>
        <w:spacing w:after="0"/>
        <w:ind w:firstLine="709"/>
        <w:rPr>
          <w:rFonts w:cs="Times New Roman"/>
          <w:sz w:val="24"/>
          <w:szCs w:val="24"/>
          <w:lang w:val="lt-LT"/>
        </w:rPr>
      </w:pPr>
    </w:p>
    <w:p w14:paraId="7BEE43FE" w14:textId="2FD446FC" w:rsidR="005E5C18" w:rsidRPr="00731921" w:rsidRDefault="005E5C18" w:rsidP="002F08F7">
      <w:pPr>
        <w:pStyle w:val="Body2"/>
        <w:spacing w:after="0"/>
        <w:ind w:firstLine="709"/>
        <w:rPr>
          <w:sz w:val="24"/>
          <w:szCs w:val="24"/>
          <w:lang w:val="lt-LT"/>
        </w:rPr>
      </w:pPr>
      <w:r w:rsidRPr="00731921">
        <w:rPr>
          <w:rFonts w:cs="Times New Roman"/>
          <w:sz w:val="24"/>
          <w:szCs w:val="24"/>
          <w:lang w:val="lt-LT"/>
        </w:rPr>
        <w:t>1</w:t>
      </w:r>
      <w:r w:rsidR="00BC300E" w:rsidRPr="00731921">
        <w:rPr>
          <w:rFonts w:cs="Times New Roman"/>
          <w:sz w:val="24"/>
          <w:szCs w:val="24"/>
          <w:lang w:val="lt-LT"/>
        </w:rPr>
        <w:t>2</w:t>
      </w:r>
      <w:r w:rsidRPr="00731921">
        <w:rPr>
          <w:rFonts w:cs="Times New Roman"/>
          <w:sz w:val="24"/>
          <w:szCs w:val="24"/>
          <w:lang w:val="lt-LT"/>
        </w:rPr>
        <w:t>.</w:t>
      </w:r>
      <w:r w:rsidR="000802A4" w:rsidRPr="00731921">
        <w:rPr>
          <w:rFonts w:cs="Times New Roman"/>
          <w:sz w:val="24"/>
          <w:szCs w:val="24"/>
          <w:lang w:val="lt-LT"/>
        </w:rPr>
        <w:t>1</w:t>
      </w:r>
      <w:r w:rsidR="00330750" w:rsidRPr="00731921">
        <w:rPr>
          <w:rFonts w:cs="Times New Roman"/>
          <w:sz w:val="24"/>
          <w:szCs w:val="24"/>
          <w:lang w:val="lt-LT"/>
        </w:rPr>
        <w:t>3</w:t>
      </w:r>
      <w:r w:rsidRPr="00731921">
        <w:rPr>
          <w:rFonts w:cs="Times New Roman"/>
          <w:sz w:val="24"/>
          <w:szCs w:val="24"/>
          <w:lang w:val="lt-LT"/>
        </w:rPr>
        <w:t>. Jeigu pasiūlymuose kainos nurodytos užsienio valiuta, jos turės būti perskaičiuojamos į eurus pagal Europos Centrinio Banko</w:t>
      </w:r>
      <w:r w:rsidRPr="00731921">
        <w:rPr>
          <w:sz w:val="24"/>
          <w:szCs w:val="24"/>
          <w:lang w:val="lt-LT"/>
        </w:rPr>
        <w:t xml:space="preserve">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69FD60C" w14:textId="77777777" w:rsidR="002F08F7" w:rsidRPr="00731921" w:rsidRDefault="002F08F7" w:rsidP="002F08F7">
      <w:pPr>
        <w:pStyle w:val="Body2"/>
        <w:spacing w:after="0"/>
        <w:ind w:firstLine="709"/>
        <w:rPr>
          <w:sz w:val="24"/>
          <w:szCs w:val="24"/>
          <w:lang w:val="lt-LT"/>
        </w:rPr>
      </w:pPr>
    </w:p>
    <w:p w14:paraId="03BFAF52" w14:textId="77777777" w:rsidR="002F08F7" w:rsidRPr="00731921" w:rsidRDefault="002F08F7" w:rsidP="002F08F7">
      <w:pPr>
        <w:pStyle w:val="Body2"/>
        <w:spacing w:after="0"/>
        <w:ind w:firstLine="709"/>
        <w:rPr>
          <w:sz w:val="24"/>
          <w:szCs w:val="24"/>
          <w:lang w:val="lt-LT"/>
        </w:rPr>
      </w:pPr>
    </w:p>
    <w:p w14:paraId="1AD3F56E" w14:textId="77777777" w:rsidR="006D6EC7" w:rsidRPr="00731921" w:rsidRDefault="006E05F3" w:rsidP="00BC300E">
      <w:pPr>
        <w:jc w:val="center"/>
        <w:rPr>
          <w:rFonts w:ascii="Times New Roman" w:hAnsi="Times New Roman"/>
          <w:b/>
          <w:sz w:val="24"/>
          <w:szCs w:val="24"/>
        </w:rPr>
      </w:pPr>
      <w:r w:rsidRPr="00731921">
        <w:rPr>
          <w:rFonts w:ascii="Times New Roman" w:hAnsi="Times New Roman"/>
          <w:b/>
          <w:sz w:val="24"/>
          <w:szCs w:val="24"/>
        </w:rPr>
        <w:t>XII</w:t>
      </w:r>
      <w:r w:rsidR="00356AAE" w:rsidRPr="00731921">
        <w:rPr>
          <w:rFonts w:ascii="Times New Roman" w:hAnsi="Times New Roman"/>
          <w:b/>
          <w:sz w:val="24"/>
          <w:szCs w:val="24"/>
        </w:rPr>
        <w:t>I</w:t>
      </w:r>
      <w:r w:rsidR="00396FDC" w:rsidRPr="00731921">
        <w:rPr>
          <w:rFonts w:ascii="Times New Roman" w:hAnsi="Times New Roman"/>
          <w:b/>
          <w:sz w:val="24"/>
          <w:szCs w:val="24"/>
        </w:rPr>
        <w:t xml:space="preserve"> </w:t>
      </w:r>
      <w:r w:rsidR="006D6EC7" w:rsidRPr="00731921">
        <w:rPr>
          <w:rFonts w:ascii="Times New Roman" w:hAnsi="Times New Roman"/>
          <w:b/>
          <w:sz w:val="24"/>
          <w:szCs w:val="24"/>
        </w:rPr>
        <w:t>SKYRIUS</w:t>
      </w:r>
    </w:p>
    <w:p w14:paraId="507B38C1" w14:textId="77777777" w:rsidR="006D6EC7" w:rsidRPr="00731921" w:rsidRDefault="00EB6DE0" w:rsidP="008D2C1B">
      <w:pPr>
        <w:jc w:val="center"/>
        <w:rPr>
          <w:rFonts w:ascii="Times New Roman" w:hAnsi="Times New Roman"/>
          <w:b/>
          <w:sz w:val="24"/>
          <w:szCs w:val="24"/>
        </w:rPr>
      </w:pPr>
      <w:r w:rsidRPr="00731921">
        <w:rPr>
          <w:rFonts w:ascii="Times New Roman" w:hAnsi="Times New Roman"/>
          <w:b/>
          <w:bCs/>
          <w:color w:val="000000"/>
          <w:sz w:val="24"/>
          <w:szCs w:val="24"/>
        </w:rPr>
        <w:t>PASIŪLYMŲ EILĖ, LAIMĖTOJO NUSTATYMAS</w:t>
      </w:r>
      <w:r w:rsidRPr="00731921">
        <w:rPr>
          <w:rFonts w:ascii="Times New Roman" w:hAnsi="Times New Roman"/>
          <w:sz w:val="24"/>
          <w:szCs w:val="24"/>
        </w:rPr>
        <w:t xml:space="preserve"> </w:t>
      </w:r>
      <w:r w:rsidRPr="00731921">
        <w:rPr>
          <w:rFonts w:ascii="Times New Roman" w:hAnsi="Times New Roman"/>
          <w:b/>
          <w:sz w:val="24"/>
          <w:szCs w:val="24"/>
        </w:rPr>
        <w:t>IR PIRKIMO SUTARTIES SUDARYMAS</w:t>
      </w:r>
    </w:p>
    <w:p w14:paraId="223D1C02" w14:textId="77777777" w:rsidR="00BC300E" w:rsidRPr="00731921" w:rsidRDefault="00BC300E" w:rsidP="00BC300E">
      <w:pPr>
        <w:rPr>
          <w:rFonts w:ascii="Times New Roman" w:hAnsi="Times New Roman"/>
          <w:b/>
          <w:sz w:val="16"/>
          <w:szCs w:val="16"/>
        </w:rPr>
      </w:pPr>
    </w:p>
    <w:p w14:paraId="1D682EAD" w14:textId="77777777" w:rsidR="008D2C1B" w:rsidRPr="00731921" w:rsidRDefault="00BC300E" w:rsidP="00207F91">
      <w:pPr>
        <w:ind w:firstLine="709"/>
        <w:jc w:val="both"/>
        <w:rPr>
          <w:rFonts w:ascii="Times New Roman" w:hAnsi="Times New Roman"/>
          <w:sz w:val="24"/>
          <w:szCs w:val="24"/>
        </w:rPr>
      </w:pPr>
      <w:r w:rsidRPr="00731921">
        <w:rPr>
          <w:rFonts w:ascii="Times New Roman" w:hAnsi="Times New Roman"/>
          <w:sz w:val="24"/>
          <w:szCs w:val="24"/>
        </w:rPr>
        <w:t xml:space="preserve">13.1. </w:t>
      </w:r>
      <w:r w:rsidR="008D2C1B" w:rsidRPr="00731921">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731921">
        <w:rPr>
          <w:rFonts w:ascii="Times New Roman" w:hAnsi="Times New Roman"/>
          <w:sz w:val="24"/>
          <w:szCs w:val="24"/>
        </w:rPr>
        <w:t>e</w:t>
      </w:r>
      <w:r w:rsidR="008D2C1B" w:rsidRPr="00731921">
        <w:rPr>
          <w:rFonts w:ascii="Times New Roman" w:hAnsi="Times New Roman"/>
          <w:sz w:val="24"/>
          <w:szCs w:val="24"/>
        </w:rPr>
        <w:t>s sudarymo.</w:t>
      </w:r>
    </w:p>
    <w:p w14:paraId="40D3744C" w14:textId="77777777" w:rsidR="008D2C1B" w:rsidRPr="00731921"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731921">
        <w:rPr>
          <w:rFonts w:ascii="Times New Roman" w:hAnsi="Times New Roman"/>
          <w:sz w:val="24"/>
          <w:szCs w:val="24"/>
        </w:rPr>
        <w:t>13.2.</w:t>
      </w:r>
      <w:r w:rsidRPr="00731921">
        <w:rPr>
          <w:sz w:val="24"/>
          <w:szCs w:val="24"/>
        </w:rPr>
        <w:t xml:space="preserve"> </w:t>
      </w:r>
      <w:r w:rsidRPr="00731921">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0B214C19" w14:textId="77777777" w:rsidR="008D2C1B" w:rsidRPr="00731921"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731921">
        <w:rPr>
          <w:rFonts w:ascii="Times New Roman" w:hAnsi="Times New Roman"/>
          <w:sz w:val="24"/>
          <w:szCs w:val="24"/>
        </w:rPr>
        <w:t xml:space="preserve">13.3. </w:t>
      </w:r>
      <w:r w:rsidRPr="00731921">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7710F4F" w14:textId="77777777" w:rsidR="008D2C1B" w:rsidRPr="00731921"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31921">
        <w:rPr>
          <w:rFonts w:ascii="Times New Roman" w:eastAsia="Arial Unicode MS" w:hAnsi="Times New Roman"/>
          <w:color w:val="000000"/>
          <w:sz w:val="24"/>
          <w:szCs w:val="24"/>
          <w:bdr w:val="nil"/>
        </w:rPr>
        <w:t>13.4</w:t>
      </w:r>
      <w:r w:rsidRPr="00731921">
        <w:rPr>
          <w:rFonts w:ascii="Times New Roman" w:eastAsia="Arial Unicode MS" w:hAnsi="Times New Roman"/>
          <w:sz w:val="24"/>
          <w:szCs w:val="24"/>
          <w:bdr w:val="nil"/>
        </w:rPr>
        <w:t xml:space="preserve">. </w:t>
      </w:r>
      <w:r w:rsidR="00102A8D" w:rsidRPr="00731921">
        <w:rPr>
          <w:rFonts w:ascii="Times New Roman" w:eastAsia="Arial Unicode MS" w:hAnsi="Times New Roman"/>
          <w:sz w:val="24"/>
          <w:szCs w:val="24"/>
          <w:bdr w:val="nil"/>
        </w:rPr>
        <w:t>Laimėjusiu pasiūlymu galės būti pripažint</w:t>
      </w:r>
      <w:r w:rsidR="00F12539" w:rsidRPr="00731921">
        <w:rPr>
          <w:rFonts w:ascii="Times New Roman" w:eastAsia="Arial Unicode MS" w:hAnsi="Times New Roman"/>
          <w:sz w:val="24"/>
          <w:szCs w:val="24"/>
          <w:bdr w:val="nil"/>
        </w:rPr>
        <w:t>as</w:t>
      </w:r>
      <w:r w:rsidR="00102A8D" w:rsidRPr="00731921">
        <w:rPr>
          <w:rFonts w:ascii="Times New Roman" w:eastAsia="Arial Unicode MS" w:hAnsi="Times New Roman"/>
          <w:sz w:val="24"/>
          <w:szCs w:val="24"/>
          <w:bdr w:val="nil"/>
        </w:rPr>
        <w:t xml:space="preserve"> tik</w:t>
      </w:r>
      <w:r w:rsidR="008A071D" w:rsidRPr="00731921">
        <w:rPr>
          <w:rFonts w:ascii="Times New Roman" w:eastAsia="Arial Unicode MS" w:hAnsi="Times New Roman"/>
          <w:sz w:val="24"/>
          <w:szCs w:val="24"/>
          <w:bdr w:val="nil"/>
        </w:rPr>
        <w:t xml:space="preserve"> </w:t>
      </w:r>
      <w:r w:rsidR="00102A8D" w:rsidRPr="00731921">
        <w:rPr>
          <w:rFonts w:ascii="Times New Roman" w:eastAsia="Arial Unicode MS" w:hAnsi="Times New Roman"/>
          <w:sz w:val="24"/>
          <w:szCs w:val="24"/>
          <w:bdr w:val="nil"/>
        </w:rPr>
        <w:t>1 (vien</w:t>
      </w:r>
      <w:r w:rsidR="008A071D" w:rsidRPr="00731921">
        <w:rPr>
          <w:rFonts w:ascii="Times New Roman" w:eastAsia="Arial Unicode MS" w:hAnsi="Times New Roman"/>
          <w:sz w:val="24"/>
          <w:szCs w:val="24"/>
          <w:bdr w:val="nil"/>
        </w:rPr>
        <w:t>as</w:t>
      </w:r>
      <w:r w:rsidR="00102A8D" w:rsidRPr="00731921">
        <w:rPr>
          <w:rFonts w:ascii="Times New Roman" w:eastAsia="Arial Unicode MS" w:hAnsi="Times New Roman"/>
          <w:sz w:val="24"/>
          <w:szCs w:val="24"/>
          <w:bdr w:val="nil"/>
        </w:rPr>
        <w:t>) ekonomiškai naudingiausi</w:t>
      </w:r>
      <w:r w:rsidR="008A071D" w:rsidRPr="00731921">
        <w:rPr>
          <w:rFonts w:ascii="Times New Roman" w:eastAsia="Arial Unicode MS" w:hAnsi="Times New Roman"/>
          <w:sz w:val="24"/>
          <w:szCs w:val="24"/>
          <w:bdr w:val="nil"/>
        </w:rPr>
        <w:t>as</w:t>
      </w:r>
      <w:r w:rsidR="00102A8D" w:rsidRPr="00731921">
        <w:rPr>
          <w:rFonts w:ascii="Times New Roman" w:eastAsia="Arial Unicode MS" w:hAnsi="Times New Roman"/>
          <w:sz w:val="24"/>
          <w:szCs w:val="24"/>
          <w:bdr w:val="nil"/>
        </w:rPr>
        <w:t xml:space="preserve"> pasiūlym</w:t>
      </w:r>
      <w:r w:rsidR="008A071D" w:rsidRPr="00731921">
        <w:rPr>
          <w:rFonts w:ascii="Times New Roman" w:eastAsia="Arial Unicode MS" w:hAnsi="Times New Roman"/>
          <w:sz w:val="24"/>
          <w:szCs w:val="24"/>
          <w:bdr w:val="nil"/>
        </w:rPr>
        <w:t>as</w:t>
      </w:r>
      <w:r w:rsidR="00102A8D" w:rsidRPr="00731921">
        <w:rPr>
          <w:rFonts w:ascii="Times New Roman" w:eastAsia="Arial Unicode MS" w:hAnsi="Times New Roman"/>
          <w:sz w:val="24"/>
          <w:szCs w:val="24"/>
          <w:bdr w:val="nil"/>
        </w:rPr>
        <w:t>, esant</w:t>
      </w:r>
      <w:r w:rsidR="008A071D" w:rsidRPr="00731921">
        <w:rPr>
          <w:rFonts w:ascii="Times New Roman" w:eastAsia="Arial Unicode MS" w:hAnsi="Times New Roman"/>
          <w:sz w:val="24"/>
          <w:szCs w:val="24"/>
          <w:bdr w:val="nil"/>
        </w:rPr>
        <w:t>is</w:t>
      </w:r>
      <w:r w:rsidR="00102A8D" w:rsidRPr="00731921">
        <w:rPr>
          <w:rFonts w:ascii="Times New Roman" w:eastAsia="Arial Unicode MS" w:hAnsi="Times New Roman"/>
          <w:sz w:val="24"/>
          <w:szCs w:val="24"/>
          <w:bdr w:val="nil"/>
        </w:rPr>
        <w:t xml:space="preserve"> pasiūlymų eilės pirmoje vietoje. </w:t>
      </w:r>
      <w:r w:rsidRPr="00731921">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14:paraId="67651453" w14:textId="77777777" w:rsidR="008D2C1B" w:rsidRPr="00731921" w:rsidRDefault="008D2C1B" w:rsidP="00207F91">
      <w:pPr>
        <w:tabs>
          <w:tab w:val="center" w:pos="4320"/>
          <w:tab w:val="right" w:pos="8640"/>
        </w:tabs>
        <w:ind w:firstLine="709"/>
        <w:jc w:val="both"/>
        <w:rPr>
          <w:rFonts w:ascii="Times New Roman" w:eastAsia="Times New Roman" w:hAnsi="Times New Roman"/>
          <w:sz w:val="24"/>
          <w:szCs w:val="24"/>
        </w:rPr>
      </w:pPr>
      <w:r w:rsidRPr="00731921">
        <w:rPr>
          <w:rFonts w:ascii="Times New Roman" w:eastAsia="Arial Unicode MS" w:hAnsi="Times New Roman"/>
          <w:color w:val="000000"/>
          <w:sz w:val="24"/>
          <w:szCs w:val="24"/>
          <w:bdr w:val="nil"/>
        </w:rPr>
        <w:t xml:space="preserve">13.5. </w:t>
      </w:r>
      <w:r w:rsidRPr="00731921">
        <w:rPr>
          <w:rFonts w:ascii="Times New Roman" w:hAnsi="Times New Roman"/>
          <w:color w:val="000000"/>
          <w:sz w:val="24"/>
          <w:szCs w:val="24"/>
        </w:rPr>
        <w:t>Sudarius pasiūlymų eilę (išskyrus 13.3 punkte nurodytą atvejį)</w:t>
      </w:r>
      <w:r w:rsidR="00102A8D" w:rsidRPr="00731921">
        <w:rPr>
          <w:rFonts w:ascii="Times New Roman" w:hAnsi="Times New Roman"/>
          <w:color w:val="000000"/>
          <w:sz w:val="24"/>
          <w:szCs w:val="24"/>
        </w:rPr>
        <w:t xml:space="preserve"> </w:t>
      </w:r>
      <w:r w:rsidRPr="00731921">
        <w:rPr>
          <w:rFonts w:ascii="Times New Roman" w:hAnsi="Times New Roman"/>
          <w:color w:val="000000"/>
          <w:sz w:val="24"/>
          <w:szCs w:val="24"/>
        </w:rPr>
        <w:t xml:space="preserve">Perkančioji organizacija raštu iš galimo laimėtojo reikalauja, kad jis </w:t>
      </w:r>
      <w:r w:rsidRPr="00731921">
        <w:rPr>
          <w:rFonts w:ascii="Times New Roman" w:hAnsi="Times New Roman"/>
          <w:sz w:val="24"/>
          <w:szCs w:val="24"/>
        </w:rPr>
        <w:t xml:space="preserve">per </w:t>
      </w:r>
      <w:r w:rsidRPr="00731921">
        <w:rPr>
          <w:rFonts w:ascii="Times New Roman" w:hAnsi="Times New Roman"/>
          <w:bCs/>
          <w:sz w:val="24"/>
          <w:szCs w:val="24"/>
        </w:rPr>
        <w:t>nustatytą</w:t>
      </w:r>
      <w:r w:rsidRPr="00731921">
        <w:rPr>
          <w:rFonts w:ascii="Times New Roman" w:hAnsi="Times New Roman"/>
          <w:sz w:val="24"/>
          <w:szCs w:val="24"/>
        </w:rPr>
        <w:t xml:space="preserve"> protingą terminą</w:t>
      </w:r>
      <w:r w:rsidRPr="00731921">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731921">
        <w:rPr>
          <w:rFonts w:ascii="Times New Roman" w:hAnsi="Times New Roman"/>
          <w:sz w:val="24"/>
          <w:szCs w:val="24"/>
        </w:rPr>
        <w:t xml:space="preserve">Tuo atveju, jei galimas laimėtojas iki nustatyto termino CVP IS susirašinėjimo priemonėmis nepateikia reikalaujamų dokumentų arba jo pateikti dokumentai neįrodo atitikties keltiems reikalavimams, Komisija šio </w:t>
      </w:r>
      <w:r w:rsidRPr="00731921">
        <w:rPr>
          <w:rFonts w:ascii="Times New Roman" w:hAnsi="Times New Roman"/>
          <w:sz w:val="24"/>
          <w:szCs w:val="24"/>
        </w:rPr>
        <w:lastRenderedPageBreak/>
        <w:t>tiekėjo pasiūlymą atmeta ir prašo atitinkamus dokumentus pateikti kitą tiekėją, kurio pasiūlymas yra sekantis eilėje.</w:t>
      </w:r>
    </w:p>
    <w:p w14:paraId="2BC9B10F" w14:textId="77777777" w:rsidR="008D2C1B" w:rsidRPr="00731921" w:rsidRDefault="008D2C1B" w:rsidP="00207F91">
      <w:pPr>
        <w:pStyle w:val="Sraopastraipa2"/>
        <w:spacing w:after="0" w:line="240" w:lineRule="auto"/>
        <w:ind w:left="0" w:firstLine="709"/>
        <w:jc w:val="both"/>
        <w:rPr>
          <w:rFonts w:ascii="Times New Roman" w:eastAsia="Calibri" w:hAnsi="Times New Roman"/>
          <w:color w:val="000000"/>
          <w:sz w:val="24"/>
          <w:szCs w:val="24"/>
        </w:rPr>
      </w:pPr>
      <w:r w:rsidRPr="00731921">
        <w:rPr>
          <w:rFonts w:ascii="Times New Roman" w:hAnsi="Times New Roman"/>
          <w:sz w:val="24"/>
          <w:szCs w:val="24"/>
        </w:rPr>
        <w:t xml:space="preserve">13.6. </w:t>
      </w:r>
      <w:r w:rsidRPr="00731921">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731921">
        <w:rPr>
          <w:rFonts w:ascii="Times New Roman" w:hAnsi="Times New Roman"/>
          <w:sz w:val="24"/>
          <w:szCs w:val="24"/>
        </w:rPr>
        <w:t xml:space="preserve">, </w:t>
      </w:r>
      <w:r w:rsidRPr="00731921">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14:paraId="739A5E6B" w14:textId="64E6FBEF" w:rsidR="008D2C1B" w:rsidRPr="00731921" w:rsidRDefault="008D2C1B" w:rsidP="00207F91">
      <w:pPr>
        <w:ind w:firstLine="709"/>
        <w:jc w:val="both"/>
        <w:rPr>
          <w:rFonts w:ascii="Times New Roman" w:hAnsi="Times New Roman"/>
          <w:sz w:val="24"/>
          <w:szCs w:val="24"/>
        </w:rPr>
      </w:pPr>
      <w:r w:rsidRPr="00731921">
        <w:rPr>
          <w:rFonts w:ascii="Times New Roman" w:hAnsi="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4252423" w14:textId="77777777" w:rsidR="008D2C1B" w:rsidRPr="00731921" w:rsidRDefault="008D2C1B" w:rsidP="00207F91">
      <w:pPr>
        <w:ind w:firstLine="709"/>
        <w:jc w:val="both"/>
        <w:rPr>
          <w:rFonts w:ascii="Times New Roman" w:hAnsi="Times New Roman"/>
          <w:sz w:val="24"/>
          <w:szCs w:val="24"/>
          <w:lang w:eastAsia="en-US"/>
        </w:rPr>
      </w:pPr>
      <w:r w:rsidRPr="00731921">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731921">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14:paraId="1FE81088" w14:textId="77777777" w:rsidR="008D2C1B" w:rsidRPr="00731921" w:rsidRDefault="008D2C1B" w:rsidP="00B753AB">
      <w:pPr>
        <w:ind w:firstLine="709"/>
        <w:jc w:val="both"/>
        <w:rPr>
          <w:rFonts w:ascii="Times New Roman" w:hAnsi="Times New Roman"/>
          <w:sz w:val="24"/>
          <w:szCs w:val="24"/>
        </w:rPr>
      </w:pPr>
      <w:r w:rsidRPr="00731921">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4CF05A1" w14:textId="77777777" w:rsidR="007B1D48" w:rsidRPr="00731921"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31921">
        <w:rPr>
          <w:rFonts w:ascii="Times New Roman" w:eastAsia="Arial Unicode MS" w:hAnsi="Times New Roman"/>
          <w:color w:val="000000"/>
          <w:sz w:val="24"/>
          <w:szCs w:val="24"/>
          <w:bdr w:val="nil"/>
        </w:rPr>
        <w:t xml:space="preserve">13.10. </w:t>
      </w:r>
      <w:r w:rsidRPr="00731921">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731921">
        <w:rPr>
          <w:rFonts w:ascii="Times New Roman" w:eastAsia="Arial Unicode MS" w:hAnsi="Times New Roman"/>
          <w:sz w:val="24"/>
          <w:szCs w:val="24"/>
          <w:bdr w:val="nil"/>
        </w:rPr>
        <w:t>.</w:t>
      </w:r>
      <w:r w:rsidRPr="00731921">
        <w:rPr>
          <w:rFonts w:ascii="Times New Roman" w:eastAsia="Arial Unicode MS" w:hAnsi="Times New Roman"/>
          <w:sz w:val="24"/>
          <w:szCs w:val="24"/>
          <w:bdr w:val="nil"/>
        </w:rPr>
        <w:t xml:space="preserve"> </w:t>
      </w:r>
    </w:p>
    <w:p w14:paraId="3517AB42" w14:textId="77777777" w:rsidR="008D2C1B" w:rsidRPr="00731921"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1921">
        <w:rPr>
          <w:rFonts w:ascii="Times New Roman" w:eastAsia="Arial Unicode MS" w:hAnsi="Times New Roman"/>
          <w:bCs/>
          <w:iCs/>
          <w:sz w:val="24"/>
          <w:szCs w:val="24"/>
          <w:bdr w:val="nil"/>
        </w:rPr>
        <w:t>13.11. Sutartis sudaroma nedelsiant, sutarties sudarymo atidėjimo terminas netaikomas.</w:t>
      </w:r>
    </w:p>
    <w:p w14:paraId="6811DE89" w14:textId="5BCDFE0C" w:rsidR="008D2C1B" w:rsidRPr="00731921" w:rsidRDefault="008D2C1B" w:rsidP="00B753AB">
      <w:pPr>
        <w:pBdr>
          <w:top w:val="nil"/>
          <w:left w:val="nil"/>
          <w:bottom w:val="nil"/>
          <w:right w:val="nil"/>
          <w:between w:val="nil"/>
          <w:bar w:val="nil"/>
        </w:pBdr>
        <w:suppressAutoHyphens/>
        <w:ind w:firstLine="709"/>
        <w:jc w:val="both"/>
        <w:rPr>
          <w:rFonts w:ascii="Times New Roman" w:hAnsi="Times New Roman"/>
          <w:sz w:val="24"/>
          <w:szCs w:val="24"/>
        </w:rPr>
      </w:pPr>
      <w:r w:rsidRPr="00731921">
        <w:rPr>
          <w:rFonts w:ascii="Times New Roman" w:eastAsia="Arial Unicode MS" w:hAnsi="Times New Roman"/>
          <w:bCs/>
          <w:iCs/>
          <w:sz w:val="24"/>
          <w:szCs w:val="24"/>
          <w:bdr w:val="nil"/>
        </w:rPr>
        <w:t xml:space="preserve">13.12. </w:t>
      </w:r>
      <w:r w:rsidRPr="00731921">
        <w:rPr>
          <w:rFonts w:ascii="Times New Roman" w:hAnsi="Times New Roman"/>
          <w:sz w:val="24"/>
          <w:szCs w:val="24"/>
        </w:rPr>
        <w:t>Tiekėjas, kurio pasiūlymas nustatytas laimėjusiu, sudaryti pirkimo sutartį kviečiamas raštu ir jam nurodomas laikas, iki kada jis turi sudaryti pirkimo sutartį.</w:t>
      </w:r>
      <w:r w:rsidRPr="00731921">
        <w:rPr>
          <w:rFonts w:ascii="Times New Roman" w:hAnsi="Times New Roman"/>
          <w:color w:val="FF0000"/>
          <w:sz w:val="24"/>
          <w:szCs w:val="24"/>
        </w:rPr>
        <w:t xml:space="preserve"> </w:t>
      </w:r>
    </w:p>
    <w:p w14:paraId="10932CA0" w14:textId="77777777" w:rsidR="008D2C1B" w:rsidRPr="00731921"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1921">
        <w:rPr>
          <w:rFonts w:ascii="Times New Roman" w:eastAsia="Arial Unicode MS" w:hAnsi="Times New Roman"/>
          <w:bCs/>
          <w:iCs/>
          <w:sz w:val="24"/>
          <w:szCs w:val="24"/>
          <w:bdr w:val="nil"/>
        </w:rPr>
        <w:t>13.13. Laikoma, kad tiekėjas atsisakė sudaryti sutartį, kai yra bent vienas iš šių atvejų:</w:t>
      </w:r>
    </w:p>
    <w:p w14:paraId="7923BD74" w14:textId="77777777" w:rsidR="008D2C1B" w:rsidRPr="00731921"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1921">
        <w:rPr>
          <w:rFonts w:ascii="Times New Roman" w:eastAsia="Arial Unicode MS" w:hAnsi="Times New Roman"/>
          <w:bCs/>
          <w:iCs/>
          <w:sz w:val="24"/>
          <w:szCs w:val="24"/>
          <w:bdr w:val="nil"/>
        </w:rPr>
        <w:t>13.13.1. tiekėjas raštu atsisako ją sudaryti;</w:t>
      </w:r>
    </w:p>
    <w:p w14:paraId="6B280858" w14:textId="38AFAA09" w:rsidR="008D2C1B" w:rsidRPr="00731921"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1921">
        <w:rPr>
          <w:rFonts w:ascii="Times New Roman" w:eastAsia="Arial Unicode MS" w:hAnsi="Times New Roman"/>
          <w:bCs/>
          <w:iCs/>
          <w:sz w:val="24"/>
          <w:szCs w:val="24"/>
          <w:bdr w:val="nil"/>
        </w:rPr>
        <w:t>13.13.2. iki Perkančiosios organizacijos</w:t>
      </w:r>
      <w:r w:rsidR="00A53263" w:rsidRPr="00731921">
        <w:rPr>
          <w:rFonts w:ascii="Times New Roman" w:eastAsia="Arial Unicode MS" w:hAnsi="Times New Roman"/>
          <w:bCs/>
          <w:iCs/>
          <w:sz w:val="24"/>
          <w:szCs w:val="24"/>
          <w:bdr w:val="nil"/>
        </w:rPr>
        <w:t xml:space="preserve"> (ar Įstaigos)</w:t>
      </w:r>
      <w:r w:rsidRPr="00731921">
        <w:rPr>
          <w:rFonts w:ascii="Times New Roman" w:eastAsia="Arial Unicode MS" w:hAnsi="Times New Roman"/>
          <w:bCs/>
          <w:iCs/>
          <w:sz w:val="24"/>
          <w:szCs w:val="24"/>
          <w:bdr w:val="nil"/>
        </w:rPr>
        <w:t xml:space="preserve"> nurodyto laiko nepasirašo sutarties;</w:t>
      </w:r>
    </w:p>
    <w:p w14:paraId="7C4FC149" w14:textId="6F5F952E" w:rsidR="008D2C1B" w:rsidRPr="00731921" w:rsidRDefault="008D2C1B" w:rsidP="007B1A9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1921">
        <w:rPr>
          <w:rFonts w:ascii="Times New Roman" w:eastAsia="Arial Unicode MS" w:hAnsi="Times New Roman"/>
          <w:bCs/>
          <w:iCs/>
          <w:sz w:val="24"/>
          <w:szCs w:val="24"/>
          <w:bdr w:val="nil"/>
        </w:rPr>
        <w:t>13.13.3. atsisako sudaryti sutartį Viešųjų pirkimų įstatyme ir Pirkimo sąlygose nustatytomis sąlygomis</w:t>
      </w:r>
      <w:r w:rsidR="008224C4" w:rsidRPr="00731921">
        <w:rPr>
          <w:rFonts w:ascii="Times New Roman" w:eastAsia="Arial Unicode MS" w:hAnsi="Times New Roman"/>
          <w:bCs/>
          <w:iCs/>
          <w:sz w:val="24"/>
          <w:szCs w:val="24"/>
          <w:bdr w:val="nil"/>
        </w:rPr>
        <w:t>;</w:t>
      </w:r>
    </w:p>
    <w:p w14:paraId="3C56CBE0" w14:textId="77777777" w:rsidR="008224C4" w:rsidRPr="00731921" w:rsidRDefault="008224C4" w:rsidP="008224C4">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1921">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14:paraId="1AB6F60C" w14:textId="5A728C75" w:rsidR="008D2C1B" w:rsidRPr="00731921" w:rsidRDefault="008D2C1B" w:rsidP="00A26FD5">
      <w:pPr>
        <w:spacing w:line="20" w:lineRule="atLeast"/>
        <w:ind w:firstLine="709"/>
        <w:contextualSpacing/>
        <w:jc w:val="both"/>
        <w:rPr>
          <w:rFonts w:ascii="Times New Roman" w:eastAsia="Arial Unicode MS" w:hAnsi="Times New Roman"/>
          <w:sz w:val="24"/>
          <w:szCs w:val="24"/>
          <w:bdr w:val="nil"/>
        </w:rPr>
      </w:pPr>
      <w:r w:rsidRPr="00731921">
        <w:rPr>
          <w:rFonts w:ascii="Times New Roman" w:eastAsia="Arial Unicode MS" w:hAnsi="Times New Roman"/>
          <w:color w:val="000000"/>
          <w:sz w:val="24"/>
          <w:szCs w:val="24"/>
          <w:bdr w:val="nil"/>
        </w:rPr>
        <w:t>13.</w:t>
      </w:r>
      <w:r w:rsidRPr="00731921">
        <w:rPr>
          <w:rFonts w:ascii="Times New Roman" w:hAnsi="Times New Roman"/>
          <w:sz w:val="24"/>
          <w:szCs w:val="24"/>
        </w:rPr>
        <w:t>14</w:t>
      </w:r>
      <w:r w:rsidRPr="00731921">
        <w:rPr>
          <w:rFonts w:ascii="Times New Roman" w:eastAsia="Arial Unicode MS" w:hAnsi="Times New Roman"/>
          <w:sz w:val="24"/>
          <w:szCs w:val="24"/>
          <w:bdr w:val="nil"/>
        </w:rPr>
        <w:t xml:space="preserve">. </w:t>
      </w:r>
      <w:r w:rsidRPr="00731921">
        <w:rPr>
          <w:rFonts w:ascii="Times New Roman" w:hAnsi="Times New Roman"/>
          <w:sz w:val="24"/>
          <w:szCs w:val="24"/>
          <w:lang w:eastAsia="en-US"/>
        </w:rPr>
        <w:t>Jeigu laimėjęs tiekėjas atsisako sudaryti sutartį, arba iki Perkančiosios organizacijos</w:t>
      </w:r>
      <w:r w:rsidR="00E6169A" w:rsidRPr="00731921">
        <w:rPr>
          <w:rFonts w:ascii="Times New Roman" w:hAnsi="Times New Roman"/>
          <w:sz w:val="24"/>
          <w:szCs w:val="24"/>
          <w:lang w:eastAsia="en-US"/>
        </w:rPr>
        <w:t xml:space="preserve"> (ar Įstaigos)</w:t>
      </w:r>
      <w:r w:rsidRPr="00731921">
        <w:rPr>
          <w:rFonts w:ascii="Times New Roman" w:hAnsi="Times New Roman"/>
          <w:sz w:val="24"/>
          <w:szCs w:val="24"/>
          <w:lang w:eastAsia="en-US"/>
        </w:rPr>
        <w:t xml:space="preserve"> nurodyto termino nepateikia pirkimo dokumentuose nustatyto pirkimo sutarties įvykdymo užtikrinimą patvirtinančio dokumento (jei reikalaujama) arba neįvykdo kitų pirkimo sutartyje nustatytų jos įsigaliojimo sąlygų (jei tokios taikomos),</w:t>
      </w:r>
      <w:r w:rsidRPr="00731921">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731921">
        <w:rPr>
          <w:rFonts w:ascii="Times New Roman" w:hAnsi="Times New Roman"/>
          <w:sz w:val="24"/>
          <w:szCs w:val="24"/>
        </w:rPr>
        <w:t xml:space="preserve"> (jei tokios taikomos)</w:t>
      </w:r>
      <w:r w:rsidRPr="00731921">
        <w:rPr>
          <w:rFonts w:ascii="Times New Roman" w:hAnsi="Times New Roman"/>
          <w:sz w:val="24"/>
          <w:szCs w:val="24"/>
        </w:rPr>
        <w:t>, jeigu tenkinamos Viešųjų pirkimų įstatymo 45 straipsnio 1 dalyje išdėstytos sąlygos.</w:t>
      </w:r>
    </w:p>
    <w:p w14:paraId="7809ECD1" w14:textId="61193171" w:rsidR="008D2C1B" w:rsidRPr="00731921" w:rsidRDefault="008D2C1B" w:rsidP="00A26FD5">
      <w:pPr>
        <w:pStyle w:val="Body2"/>
        <w:spacing w:after="0"/>
        <w:ind w:firstLine="709"/>
        <w:rPr>
          <w:color w:val="auto"/>
          <w:sz w:val="24"/>
          <w:szCs w:val="24"/>
          <w:lang w:val="lt-LT"/>
        </w:rPr>
      </w:pPr>
      <w:r w:rsidRPr="00731921">
        <w:rPr>
          <w:color w:val="auto"/>
          <w:sz w:val="24"/>
          <w:szCs w:val="24"/>
          <w:lang w:val="lt-LT"/>
        </w:rPr>
        <w:t xml:space="preserve">13.15. Sudarant sutartį joje negali būti keičiama laimėjusio tiekėjo pasiūlymo kaina ir nekeičiamos kitos sąlygos. </w:t>
      </w:r>
      <w:r w:rsidR="00E6169A" w:rsidRPr="00731921">
        <w:rPr>
          <w:color w:val="auto"/>
          <w:sz w:val="24"/>
          <w:szCs w:val="24"/>
          <w:lang w:val="lt-LT"/>
        </w:rPr>
        <w:t>Įstaiga</w:t>
      </w:r>
      <w:r w:rsidRPr="00731921">
        <w:rPr>
          <w:color w:val="auto"/>
          <w:sz w:val="24"/>
          <w:szCs w:val="24"/>
          <w:lang w:val="lt-LT"/>
        </w:rPr>
        <w:t xml:space="preserve">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FCF128D" w14:textId="0746F16C" w:rsidR="008D2C1B" w:rsidRPr="00731921" w:rsidRDefault="008D2C1B" w:rsidP="001D72DC">
      <w:pPr>
        <w:pStyle w:val="Body2"/>
        <w:spacing w:after="0"/>
        <w:ind w:firstLine="709"/>
        <w:rPr>
          <w:sz w:val="24"/>
          <w:szCs w:val="24"/>
          <w:lang w:val="lt-LT"/>
        </w:rPr>
      </w:pPr>
      <w:r w:rsidRPr="00731921">
        <w:rPr>
          <w:color w:val="auto"/>
          <w:sz w:val="24"/>
          <w:szCs w:val="24"/>
          <w:lang w:val="lt-LT"/>
        </w:rPr>
        <w:t xml:space="preserve">13.16. </w:t>
      </w:r>
      <w:r w:rsidR="00E6169A" w:rsidRPr="00731921">
        <w:rPr>
          <w:color w:val="auto"/>
          <w:sz w:val="24"/>
          <w:szCs w:val="24"/>
          <w:lang w:val="lt-LT"/>
        </w:rPr>
        <w:t>Įstaiga</w:t>
      </w:r>
      <w:r w:rsidRPr="00731921">
        <w:rPr>
          <w:color w:val="auto"/>
          <w:sz w:val="24"/>
          <w:szCs w:val="24"/>
          <w:lang w:val="lt-LT"/>
        </w:rPr>
        <w:t xml:space="preserve"> laimėjusį pasiūlymą, sudarytą sutartį ir jos pakeitimus, išskyrus informaciją, kuriai taikomi Viešųjų pirkimo įstatymo 20 straipsnio 5 dalyje nurodyti konfidencialios informacijos apsaugos reikalavimai arba kurios atskleidimas prieštarautų</w:t>
      </w:r>
      <w:r w:rsidRPr="00731921">
        <w:rPr>
          <w:sz w:val="24"/>
          <w:szCs w:val="24"/>
          <w:lang w:val="lt-LT"/>
        </w:rPr>
        <w:t xml:space="preserve"> informacijos ir duomenų apsaugą </w:t>
      </w:r>
      <w:r w:rsidRPr="00731921">
        <w:rPr>
          <w:sz w:val="24"/>
          <w:szCs w:val="24"/>
          <w:lang w:val="lt-LT"/>
        </w:rPr>
        <w:lastRenderedPageBreak/>
        <w:t>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428717E8" w14:textId="3D84DD92" w:rsidR="001D72DC" w:rsidRPr="00731921" w:rsidRDefault="003E558D" w:rsidP="001D72DC">
      <w:pPr>
        <w:pStyle w:val="Body2"/>
        <w:spacing w:after="0"/>
        <w:ind w:firstLine="709"/>
        <w:rPr>
          <w:sz w:val="24"/>
          <w:szCs w:val="24"/>
          <w:lang w:val="lt-LT"/>
        </w:rPr>
      </w:pPr>
      <w:r w:rsidRPr="00731921">
        <w:rPr>
          <w:sz w:val="24"/>
          <w:szCs w:val="24"/>
          <w:lang w:val="lt-LT"/>
        </w:rPr>
        <w:t xml:space="preserve">13.17. Sutarties projektas pridedamas (Pirkimo sąlygų </w:t>
      </w:r>
      <w:r w:rsidR="00E0116C" w:rsidRPr="00731921">
        <w:rPr>
          <w:sz w:val="24"/>
          <w:szCs w:val="24"/>
          <w:lang w:val="lt-LT"/>
        </w:rPr>
        <w:t>5 ir 6</w:t>
      </w:r>
      <w:r w:rsidRPr="00731921">
        <w:rPr>
          <w:sz w:val="24"/>
          <w:szCs w:val="24"/>
          <w:lang w:val="lt-LT"/>
        </w:rPr>
        <w:t xml:space="preserve"> prieda</w:t>
      </w:r>
      <w:r w:rsidR="00E0116C" w:rsidRPr="00731921">
        <w:rPr>
          <w:sz w:val="24"/>
          <w:szCs w:val="24"/>
          <w:lang w:val="lt-LT"/>
        </w:rPr>
        <w:t>i</w:t>
      </w:r>
      <w:r w:rsidRPr="00731921">
        <w:rPr>
          <w:sz w:val="24"/>
          <w:szCs w:val="24"/>
          <w:lang w:val="lt-LT"/>
        </w:rPr>
        <w:t>).</w:t>
      </w:r>
    </w:p>
    <w:p w14:paraId="2EC101B8" w14:textId="77777777" w:rsidR="001D72DC" w:rsidRPr="00731921" w:rsidRDefault="001D72DC" w:rsidP="001D72DC">
      <w:pPr>
        <w:pStyle w:val="Body2"/>
        <w:spacing w:after="0"/>
        <w:ind w:firstLine="709"/>
        <w:rPr>
          <w:sz w:val="24"/>
          <w:szCs w:val="24"/>
          <w:lang w:val="lt-LT"/>
        </w:rPr>
      </w:pPr>
    </w:p>
    <w:p w14:paraId="486FA11E" w14:textId="77777777" w:rsidR="003E558D" w:rsidRPr="00731921" w:rsidRDefault="003E558D" w:rsidP="001D72DC">
      <w:pPr>
        <w:pStyle w:val="Body2"/>
        <w:spacing w:after="0"/>
        <w:ind w:firstLine="709"/>
        <w:rPr>
          <w:sz w:val="24"/>
          <w:szCs w:val="24"/>
          <w:lang w:val="lt-LT"/>
        </w:rPr>
      </w:pPr>
    </w:p>
    <w:p w14:paraId="56B42913" w14:textId="77777777" w:rsidR="002D6B4B" w:rsidRPr="00731921" w:rsidRDefault="00356AAE" w:rsidP="00710A4E">
      <w:pPr>
        <w:pStyle w:val="Heading"/>
        <w:jc w:val="center"/>
        <w:rPr>
          <w:rFonts w:cs="Times New Roman"/>
          <w:color w:val="auto"/>
          <w:sz w:val="24"/>
          <w:szCs w:val="24"/>
          <w:lang w:val="lt-LT"/>
        </w:rPr>
      </w:pPr>
      <w:r w:rsidRPr="00731921">
        <w:rPr>
          <w:rFonts w:cs="Times New Roman"/>
          <w:color w:val="auto"/>
          <w:sz w:val="24"/>
          <w:szCs w:val="24"/>
          <w:lang w:val="lt-LT"/>
        </w:rPr>
        <w:t>XIV</w:t>
      </w:r>
      <w:r w:rsidR="00710A4E" w:rsidRPr="00731921">
        <w:rPr>
          <w:rFonts w:cs="Times New Roman"/>
          <w:color w:val="auto"/>
          <w:sz w:val="24"/>
          <w:szCs w:val="24"/>
          <w:lang w:val="lt-LT"/>
        </w:rPr>
        <w:t xml:space="preserve"> </w:t>
      </w:r>
      <w:r w:rsidR="002D6B4B" w:rsidRPr="00731921">
        <w:rPr>
          <w:rFonts w:cs="Times New Roman"/>
          <w:color w:val="auto"/>
          <w:sz w:val="24"/>
          <w:szCs w:val="24"/>
          <w:lang w:val="lt-LT"/>
        </w:rPr>
        <w:t>SKYRIUS</w:t>
      </w:r>
    </w:p>
    <w:p w14:paraId="589899FD" w14:textId="77777777" w:rsidR="00710A4E" w:rsidRPr="00731921" w:rsidRDefault="00710A4E" w:rsidP="00710A4E">
      <w:pPr>
        <w:pStyle w:val="Heading"/>
        <w:jc w:val="center"/>
        <w:rPr>
          <w:rFonts w:cs="Times New Roman"/>
          <w:color w:val="auto"/>
          <w:sz w:val="24"/>
          <w:szCs w:val="24"/>
          <w:lang w:val="lt-LT"/>
        </w:rPr>
      </w:pPr>
      <w:r w:rsidRPr="00731921">
        <w:rPr>
          <w:rFonts w:cs="Times New Roman"/>
          <w:color w:val="auto"/>
          <w:sz w:val="24"/>
          <w:szCs w:val="24"/>
          <w:lang w:val="lt-LT"/>
        </w:rPr>
        <w:t>PRETENZIJŲ IR SKUNDŲ NAGRINĖJIMAS</w:t>
      </w:r>
    </w:p>
    <w:p w14:paraId="715861D0" w14:textId="77777777" w:rsidR="00710A4E" w:rsidRPr="00731921" w:rsidRDefault="00710A4E" w:rsidP="00710A4E">
      <w:pPr>
        <w:pStyle w:val="Body2"/>
        <w:rPr>
          <w:rFonts w:cs="Times New Roman"/>
          <w:sz w:val="16"/>
          <w:szCs w:val="16"/>
          <w:lang w:val="lt-LT"/>
        </w:rPr>
      </w:pPr>
    </w:p>
    <w:p w14:paraId="66AD5FC5" w14:textId="77777777" w:rsidR="008A5E0B" w:rsidRPr="00731921" w:rsidRDefault="00356AAE" w:rsidP="001D72DC">
      <w:pPr>
        <w:pStyle w:val="Body2"/>
        <w:spacing w:after="0"/>
        <w:ind w:firstLine="709"/>
        <w:rPr>
          <w:color w:val="auto"/>
          <w:sz w:val="24"/>
          <w:szCs w:val="24"/>
          <w:lang w:val="lt-LT"/>
        </w:rPr>
      </w:pPr>
      <w:r w:rsidRPr="00731921">
        <w:rPr>
          <w:rFonts w:cs="Times New Roman"/>
          <w:color w:val="auto"/>
          <w:sz w:val="24"/>
          <w:szCs w:val="24"/>
          <w:lang w:val="lt-LT"/>
        </w:rPr>
        <w:t>14</w:t>
      </w:r>
      <w:r w:rsidR="00710A4E" w:rsidRPr="00731921">
        <w:rPr>
          <w:rFonts w:cs="Times New Roman"/>
          <w:color w:val="auto"/>
          <w:sz w:val="24"/>
          <w:szCs w:val="24"/>
          <w:lang w:val="lt-LT"/>
        </w:rPr>
        <w:t>.1.</w:t>
      </w:r>
      <w:r w:rsidR="00710A4E" w:rsidRPr="00731921">
        <w:rPr>
          <w:rFonts w:eastAsia="Calibri" w:cs="Times New Roman"/>
          <w:color w:val="auto"/>
          <w:sz w:val="24"/>
          <w:szCs w:val="24"/>
          <w:lang w:val="lt-LT"/>
        </w:rPr>
        <w:t xml:space="preserve"> </w:t>
      </w:r>
      <w:r w:rsidR="008A5E0B" w:rsidRPr="00731921">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4400879" w14:textId="77777777" w:rsidR="008A5E0B" w:rsidRPr="00731921" w:rsidRDefault="008A5E0B" w:rsidP="001D72DC">
      <w:pPr>
        <w:pBdr>
          <w:top w:val="nil"/>
          <w:left w:val="nil"/>
          <w:bottom w:val="nil"/>
          <w:right w:val="nil"/>
          <w:between w:val="nil"/>
          <w:bar w:val="nil"/>
        </w:pBdr>
        <w:suppressAutoHyphens/>
        <w:ind w:firstLine="709"/>
        <w:jc w:val="both"/>
        <w:rPr>
          <w:rFonts w:ascii="Times New Roman" w:hAnsi="Times New Roman"/>
          <w:sz w:val="24"/>
          <w:szCs w:val="24"/>
          <w:bdr w:val="nil"/>
        </w:rPr>
      </w:pPr>
      <w:r w:rsidRPr="00731921">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14:paraId="4791BFC1" w14:textId="77777777" w:rsidR="008A5E0B" w:rsidRPr="00731921" w:rsidRDefault="008A5E0B" w:rsidP="001D72DC">
      <w:pPr>
        <w:ind w:firstLine="709"/>
        <w:jc w:val="both"/>
        <w:rPr>
          <w:rFonts w:ascii="Times New Roman" w:hAnsi="Times New Roman"/>
          <w:sz w:val="24"/>
          <w:szCs w:val="24"/>
          <w:lang w:eastAsia="en-US"/>
        </w:rPr>
      </w:pPr>
      <w:r w:rsidRPr="00731921">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3D7638FD" w14:textId="77777777" w:rsidR="00E06818" w:rsidRPr="00BF7A88" w:rsidRDefault="008A5E0B"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31921">
        <w:rPr>
          <w:rFonts w:ascii="Times New Roman" w:eastAsia="Arial Unicode MS" w:hAnsi="Times New Roman"/>
          <w:sz w:val="24"/>
          <w:szCs w:val="24"/>
          <w:bdr w:val="nil"/>
        </w:rPr>
        <w:t>14.4. Teisę ginčyti Perkančiosios organizacijos veiksmus ar priimtus sprendimus teismine tvarka tiekėjas gali Viešųjų pirkimų įstatymo 101, 102, 104 straipsniuose nustatyta tvarka.</w:t>
      </w:r>
    </w:p>
    <w:p w14:paraId="48578AE0" w14:textId="77777777" w:rsidR="001D72DC" w:rsidRPr="00BF7A88"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40EA5A3E" w14:textId="77777777" w:rsidR="001D72DC" w:rsidRPr="00BF7A88"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54BF5D0E" w14:textId="77777777" w:rsidR="002D6B4B" w:rsidRPr="00731921" w:rsidRDefault="00E26439" w:rsidP="00FE67FC">
      <w:pPr>
        <w:jc w:val="center"/>
        <w:rPr>
          <w:rFonts w:ascii="Times New Roman" w:hAnsi="Times New Roman"/>
          <w:b/>
          <w:bCs/>
          <w:sz w:val="24"/>
          <w:szCs w:val="24"/>
        </w:rPr>
      </w:pPr>
      <w:r w:rsidRPr="00731921">
        <w:rPr>
          <w:rFonts w:ascii="Times New Roman" w:hAnsi="Times New Roman"/>
          <w:b/>
          <w:bCs/>
          <w:sz w:val="24"/>
          <w:szCs w:val="24"/>
        </w:rPr>
        <w:t xml:space="preserve">XV </w:t>
      </w:r>
      <w:r w:rsidR="002D6B4B" w:rsidRPr="00731921">
        <w:rPr>
          <w:rFonts w:ascii="Times New Roman" w:hAnsi="Times New Roman"/>
          <w:b/>
          <w:bCs/>
          <w:sz w:val="24"/>
          <w:szCs w:val="24"/>
        </w:rPr>
        <w:t>SKYRIUS</w:t>
      </w:r>
    </w:p>
    <w:p w14:paraId="4C61B3D5" w14:textId="77777777" w:rsidR="004F5F8D" w:rsidRPr="00731921" w:rsidRDefault="004F5F8D" w:rsidP="00FE67FC">
      <w:pPr>
        <w:jc w:val="center"/>
        <w:rPr>
          <w:rFonts w:ascii="Times New Roman" w:eastAsia="Times New Roman" w:hAnsi="Times New Roman"/>
          <w:b/>
          <w:bCs/>
          <w:sz w:val="24"/>
          <w:lang w:eastAsia="en-US"/>
        </w:rPr>
      </w:pPr>
      <w:r w:rsidRPr="00731921">
        <w:rPr>
          <w:rFonts w:ascii="Times New Roman" w:eastAsia="Times New Roman" w:hAnsi="Times New Roman"/>
          <w:b/>
          <w:bCs/>
          <w:sz w:val="24"/>
          <w:lang w:eastAsia="en-US"/>
        </w:rPr>
        <w:t>BAIGIAMOSIOS NUOSTATOS</w:t>
      </w:r>
    </w:p>
    <w:p w14:paraId="5B3CD2BC" w14:textId="77777777" w:rsidR="004F5F8D" w:rsidRPr="00731921" w:rsidRDefault="004F5F8D" w:rsidP="00BD30AC">
      <w:pPr>
        <w:rPr>
          <w:rFonts w:ascii="Times New Roman" w:eastAsia="Times New Roman" w:hAnsi="Times New Roman"/>
          <w:b/>
          <w:bCs/>
          <w:sz w:val="16"/>
          <w:szCs w:val="16"/>
          <w:lang w:eastAsia="en-US"/>
        </w:rPr>
      </w:pPr>
    </w:p>
    <w:p w14:paraId="476D66C4" w14:textId="77777777" w:rsidR="004F5F8D" w:rsidRPr="00731921" w:rsidRDefault="004F5F8D" w:rsidP="005A7D9A">
      <w:pPr>
        <w:ind w:left="-59" w:firstLine="768"/>
        <w:jc w:val="both"/>
        <w:rPr>
          <w:rFonts w:ascii="Times New Roman" w:hAnsi="Times New Roman"/>
          <w:sz w:val="24"/>
          <w:szCs w:val="22"/>
          <w:lang w:eastAsia="en-US"/>
        </w:rPr>
      </w:pPr>
      <w:r w:rsidRPr="00731921">
        <w:rPr>
          <w:rFonts w:ascii="Times New Roman" w:eastAsia="Times New Roman" w:hAnsi="Times New Roman"/>
          <w:sz w:val="24"/>
          <w:lang w:eastAsia="en-US"/>
        </w:rPr>
        <w:t xml:space="preserve">15.1. </w:t>
      </w:r>
      <w:r w:rsidRPr="00731921">
        <w:rPr>
          <w:rFonts w:ascii="Times New Roman" w:hAnsi="Times New Roman"/>
          <w:sz w:val="24"/>
          <w:szCs w:val="22"/>
          <w:lang w:eastAsia="en-US"/>
        </w:rPr>
        <w:t>Pirkimo procedūros, kurios neapibrėžtos šiuose pirkimo dokumentuose, vykdomos vadovaujantis Viešųjų pirkimų įstatymo</w:t>
      </w:r>
      <w:r w:rsidR="000A5F8B" w:rsidRPr="00731921">
        <w:rPr>
          <w:rFonts w:ascii="Times New Roman" w:hAnsi="Times New Roman"/>
          <w:sz w:val="24"/>
          <w:szCs w:val="22"/>
          <w:lang w:eastAsia="en-US"/>
        </w:rPr>
        <w:t>, Aprašo</w:t>
      </w:r>
      <w:r w:rsidRPr="00731921">
        <w:rPr>
          <w:rFonts w:ascii="Times New Roman" w:hAnsi="Times New Roman"/>
          <w:sz w:val="24"/>
          <w:szCs w:val="22"/>
          <w:lang w:eastAsia="en-US"/>
        </w:rPr>
        <w:t xml:space="preserve"> ir poįstatyminių teisės aktų nuostatomis.</w:t>
      </w:r>
    </w:p>
    <w:p w14:paraId="05EB337F" w14:textId="77777777" w:rsidR="00C91A1A" w:rsidRPr="00731921" w:rsidRDefault="00C91A1A" w:rsidP="00C91A1A">
      <w:pPr>
        <w:ind w:left="-59" w:firstLine="768"/>
        <w:jc w:val="both"/>
        <w:rPr>
          <w:rFonts w:ascii="Times New Roman" w:eastAsia="Times New Roman" w:hAnsi="Times New Roman"/>
          <w:sz w:val="24"/>
          <w:lang w:eastAsia="en-US"/>
        </w:rPr>
      </w:pPr>
      <w:r w:rsidRPr="00731921">
        <w:rPr>
          <w:rFonts w:ascii="Times New Roman" w:eastAsia="Times New Roman" w:hAnsi="Times New Roman"/>
          <w:sz w:val="24"/>
          <w:lang w:eastAsia="en-US"/>
        </w:rPr>
        <w:t>15.2 Pirkimo sąlygų priedai yra neatskiriama šių pirkimo dokumentų dalis.</w:t>
      </w:r>
    </w:p>
    <w:p w14:paraId="2B233760" w14:textId="77777777" w:rsidR="00C91A1A" w:rsidRPr="00731921" w:rsidRDefault="00C91A1A" w:rsidP="00C91A1A">
      <w:pPr>
        <w:ind w:left="-59" w:firstLine="768"/>
        <w:jc w:val="both"/>
        <w:rPr>
          <w:rFonts w:ascii="Times New Roman" w:eastAsia="Times New Roman" w:hAnsi="Times New Roman"/>
          <w:sz w:val="24"/>
          <w:lang w:eastAsia="en-US"/>
        </w:rPr>
      </w:pPr>
      <w:r w:rsidRPr="00731921">
        <w:rPr>
          <w:rFonts w:ascii="Times New Roman" w:eastAsia="Times New Roman" w:hAnsi="Times New Roman"/>
          <w:sz w:val="24"/>
          <w:lang w:eastAsia="en-US"/>
        </w:rPr>
        <w:t>15.3.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BF9B92A" w14:textId="77777777" w:rsidR="00C91A1A" w:rsidRPr="00731921" w:rsidRDefault="00C91A1A" w:rsidP="00C91A1A">
      <w:pPr>
        <w:ind w:left="-59" w:firstLine="768"/>
        <w:jc w:val="both"/>
        <w:rPr>
          <w:rFonts w:ascii="Times New Roman" w:eastAsia="Times New Roman" w:hAnsi="Times New Roman"/>
          <w:sz w:val="24"/>
          <w:lang w:eastAsia="en-US"/>
        </w:rPr>
      </w:pPr>
      <w:r w:rsidRPr="00731921">
        <w:rPr>
          <w:rFonts w:ascii="Times New Roman" w:eastAsia="Times New Roman" w:hAnsi="Times New Roman"/>
          <w:sz w:val="24"/>
          <w:lang w:eastAsia="en-US"/>
        </w:rPr>
        <w:t>15.4. Nurodytais pagrindais bus tvarkomi tiesiogiai tiekėjų pateikti asmens duomenys.</w:t>
      </w:r>
    </w:p>
    <w:p w14:paraId="56415021" w14:textId="77777777" w:rsidR="00C91A1A" w:rsidRPr="00731921" w:rsidRDefault="00C91A1A" w:rsidP="00C91A1A">
      <w:pPr>
        <w:ind w:left="-59" w:firstLine="768"/>
        <w:jc w:val="both"/>
        <w:rPr>
          <w:rFonts w:ascii="Times New Roman" w:eastAsia="Times New Roman" w:hAnsi="Times New Roman"/>
          <w:sz w:val="24"/>
          <w:lang w:eastAsia="en-US"/>
        </w:rPr>
      </w:pPr>
      <w:r w:rsidRPr="00731921">
        <w:rPr>
          <w:rFonts w:ascii="Times New Roman" w:eastAsia="Times New Roman" w:hAnsi="Times New Roman"/>
          <w:sz w:val="24"/>
          <w:lang w:eastAsia="en-US"/>
        </w:rPr>
        <w:t>15.5. Tiekėjų pateikti duomenys bus saugomi teisės aktuose nustatytais terminais.</w:t>
      </w:r>
    </w:p>
    <w:p w14:paraId="22ABF3F5" w14:textId="77777777" w:rsidR="00C91A1A" w:rsidRPr="00731921" w:rsidRDefault="00C91A1A" w:rsidP="00C91A1A">
      <w:pPr>
        <w:ind w:left="-59" w:firstLine="768"/>
        <w:jc w:val="both"/>
        <w:rPr>
          <w:rFonts w:ascii="Times New Roman" w:eastAsia="Times New Roman" w:hAnsi="Times New Roman"/>
          <w:sz w:val="24"/>
          <w:lang w:eastAsia="en-US"/>
        </w:rPr>
      </w:pPr>
      <w:r w:rsidRPr="00731921">
        <w:rPr>
          <w:rFonts w:ascii="Times New Roman" w:eastAsia="Times New Roman" w:hAnsi="Times New Roman"/>
          <w:sz w:val="24"/>
          <w:lang w:eastAsia="en-US"/>
        </w:rPr>
        <w:t>15.6. Įgyvendindami teisės aktuose numatytas pareigas, tiekėjų asmens duomenis teiksime Viešųjų pirkimų tarnybai, teismams, kitoms valstybės ar savivaldybės institucijoms ir kitiems subjektams.</w:t>
      </w:r>
    </w:p>
    <w:p w14:paraId="0940618E" w14:textId="7BF7F266" w:rsidR="00C91A1A" w:rsidRPr="00731921" w:rsidRDefault="00C91A1A" w:rsidP="00C91A1A">
      <w:pPr>
        <w:ind w:left="-59" w:firstLine="768"/>
        <w:jc w:val="both"/>
        <w:rPr>
          <w:rFonts w:ascii="Times New Roman" w:eastAsia="Times New Roman" w:hAnsi="Times New Roman"/>
          <w:sz w:val="24"/>
          <w:lang w:eastAsia="en-US"/>
        </w:rPr>
      </w:pPr>
      <w:r w:rsidRPr="00731921">
        <w:rPr>
          <w:rFonts w:ascii="Times New Roman" w:eastAsia="Times New Roman" w:hAnsi="Times New Roman"/>
          <w:sz w:val="24"/>
          <w:lang w:eastAsia="en-US"/>
        </w:rPr>
        <w:t xml:space="preserve">15.7. Asmens duomenų tvarkymą Perkančiojoje organizacijoje reglamentuoja Perkančiosios organizacijos direktoriaus 2019 m. balandžio 15 d. įsakymu Nr. 13-541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731921">
        <w:rPr>
          <w:rFonts w:ascii="Times New Roman" w:eastAsia="Times New Roman" w:hAnsi="Times New Roman"/>
          <w:sz w:val="24"/>
          <w:lang w:eastAsia="en-US"/>
        </w:rPr>
        <w:t>dap@ukmerge.lt</w:t>
      </w:r>
      <w:proofErr w:type="spellEnd"/>
      <w:r w:rsidRPr="00731921">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731921">
        <w:rPr>
          <w:rFonts w:ascii="Times New Roman" w:eastAsia="Times New Roman" w:hAnsi="Times New Roman"/>
          <w:sz w:val="24"/>
          <w:lang w:eastAsia="en-US"/>
        </w:rPr>
        <w:t>ada@ada.lt</w:t>
      </w:r>
      <w:proofErr w:type="spellEnd"/>
      <w:r w:rsidRPr="00731921">
        <w:rPr>
          <w:rFonts w:ascii="Times New Roman" w:eastAsia="Times New Roman" w:hAnsi="Times New Roman"/>
          <w:sz w:val="24"/>
          <w:lang w:eastAsia="en-US"/>
        </w:rPr>
        <w:t>), jeigu manote, kad Jūsų asmens duomenis tvarkome neteisėtai arba neįgyvendiname Jūsų teisių.</w:t>
      </w:r>
    </w:p>
    <w:p w14:paraId="1B6EE1B6" w14:textId="74012411" w:rsidR="00BB1FE1" w:rsidRPr="00BF7A88" w:rsidRDefault="00E74902" w:rsidP="00731921">
      <w:pPr>
        <w:jc w:val="center"/>
        <w:rPr>
          <w:rFonts w:ascii="Times New Roman" w:hAnsi="Times New Roman"/>
          <w:sz w:val="24"/>
          <w:szCs w:val="24"/>
        </w:rPr>
      </w:pPr>
      <w:r w:rsidRPr="00731921">
        <w:rPr>
          <w:rFonts w:ascii="Times New Roman" w:hAnsi="Times New Roman"/>
          <w:sz w:val="24"/>
          <w:szCs w:val="24"/>
        </w:rPr>
        <w:t>_____________</w:t>
      </w:r>
      <w:r w:rsidR="00BB1FE1" w:rsidRPr="00BF7A88">
        <w:rPr>
          <w:rFonts w:ascii="Times New Roman" w:hAnsi="Times New Roman"/>
          <w:sz w:val="24"/>
          <w:szCs w:val="24"/>
        </w:rPr>
        <w:br w:type="page"/>
      </w:r>
    </w:p>
    <w:p w14:paraId="15876276" w14:textId="21C96D9D" w:rsidR="008E59F0" w:rsidRPr="00B27BBA" w:rsidRDefault="005B3430" w:rsidP="001D72DC">
      <w:pPr>
        <w:suppressAutoHyphens/>
        <w:ind w:firstLine="7088"/>
        <w:rPr>
          <w:rFonts w:ascii="Times New Roman" w:hAnsi="Times New Roman"/>
          <w:bCs/>
          <w:sz w:val="24"/>
        </w:rPr>
      </w:pPr>
      <w:r w:rsidRPr="00B27BBA">
        <w:rPr>
          <w:rFonts w:ascii="Times New Roman" w:hAnsi="Times New Roman"/>
          <w:bCs/>
          <w:sz w:val="24"/>
        </w:rPr>
        <w:lastRenderedPageBreak/>
        <w:t>Pirkimo</w:t>
      </w:r>
      <w:r w:rsidR="008E59F0" w:rsidRPr="00B27BBA">
        <w:rPr>
          <w:rFonts w:ascii="Times New Roman" w:hAnsi="Times New Roman"/>
          <w:bCs/>
          <w:sz w:val="24"/>
        </w:rPr>
        <w:t xml:space="preserve"> sąlygų</w:t>
      </w:r>
      <w:r w:rsidR="00714955" w:rsidRPr="00B27BBA">
        <w:rPr>
          <w:rFonts w:ascii="Times New Roman" w:hAnsi="Times New Roman"/>
          <w:bCs/>
          <w:sz w:val="24"/>
        </w:rPr>
        <w:t xml:space="preserve"> </w:t>
      </w:r>
      <w:r w:rsidR="00C65403" w:rsidRPr="00B27BBA">
        <w:rPr>
          <w:rFonts w:ascii="Times New Roman" w:hAnsi="Times New Roman"/>
          <w:bCs/>
          <w:sz w:val="24"/>
        </w:rPr>
        <w:t>1</w:t>
      </w:r>
      <w:r w:rsidR="008E59F0" w:rsidRPr="00B27BBA">
        <w:rPr>
          <w:rFonts w:ascii="Times New Roman" w:hAnsi="Times New Roman"/>
          <w:bCs/>
          <w:sz w:val="24"/>
        </w:rPr>
        <w:t xml:space="preserve"> priedas</w:t>
      </w:r>
    </w:p>
    <w:p w14:paraId="7A5F7C80" w14:textId="77777777" w:rsidR="00D72F21" w:rsidRPr="00B27BBA" w:rsidRDefault="00D72F21" w:rsidP="00D57E70">
      <w:pPr>
        <w:tabs>
          <w:tab w:val="left" w:pos="1296"/>
        </w:tabs>
        <w:ind w:right="-178"/>
        <w:jc w:val="center"/>
        <w:rPr>
          <w:rFonts w:ascii="Times New Roman" w:hAnsi="Times New Roman"/>
          <w:sz w:val="16"/>
          <w:szCs w:val="16"/>
        </w:rPr>
      </w:pPr>
      <w:bookmarkStart w:id="20" w:name="_Hlk117155734"/>
      <w:bookmarkStart w:id="21" w:name="_Hlk133575267"/>
    </w:p>
    <w:p w14:paraId="71A2FEA3" w14:textId="4EDFCA44" w:rsidR="00D57E70" w:rsidRPr="00B27BBA" w:rsidRDefault="00D57E70" w:rsidP="00D57E70">
      <w:pPr>
        <w:tabs>
          <w:tab w:val="left" w:pos="1296"/>
        </w:tabs>
        <w:ind w:right="-178"/>
        <w:jc w:val="center"/>
        <w:rPr>
          <w:rFonts w:ascii="Times New Roman" w:hAnsi="Times New Roman"/>
          <w:sz w:val="24"/>
          <w:szCs w:val="24"/>
        </w:rPr>
      </w:pPr>
      <w:r w:rsidRPr="00B27BBA">
        <w:rPr>
          <w:rFonts w:ascii="Times New Roman" w:hAnsi="Times New Roman"/>
          <w:sz w:val="24"/>
          <w:szCs w:val="24"/>
        </w:rPr>
        <w:t>Herbas arba prekių ženklas</w:t>
      </w:r>
    </w:p>
    <w:p w14:paraId="150FA14A" w14:textId="77777777" w:rsidR="00D57E70" w:rsidRPr="00B27BBA" w:rsidRDefault="00D57E70" w:rsidP="00D57E70">
      <w:pPr>
        <w:tabs>
          <w:tab w:val="left" w:pos="1296"/>
        </w:tabs>
        <w:ind w:right="-178"/>
        <w:jc w:val="center"/>
        <w:rPr>
          <w:rFonts w:ascii="Times New Roman" w:hAnsi="Times New Roman"/>
          <w:sz w:val="16"/>
          <w:szCs w:val="16"/>
        </w:rPr>
      </w:pPr>
      <w:r w:rsidRPr="00B27BBA">
        <w:rPr>
          <w:rFonts w:ascii="Times New Roman" w:hAnsi="Times New Roman"/>
          <w:sz w:val="16"/>
          <w:szCs w:val="16"/>
        </w:rPr>
        <w:t>(Tiekėjo pavadinimas)</w:t>
      </w:r>
    </w:p>
    <w:p w14:paraId="13AB40EB" w14:textId="77777777" w:rsidR="00D57E70" w:rsidRPr="00B27BBA" w:rsidRDefault="00D57E70" w:rsidP="00D57E70">
      <w:pPr>
        <w:tabs>
          <w:tab w:val="left" w:pos="1296"/>
        </w:tabs>
        <w:ind w:right="-178"/>
        <w:jc w:val="center"/>
        <w:rPr>
          <w:rFonts w:ascii="Times New Roman" w:hAnsi="Times New Roman"/>
        </w:rPr>
      </w:pPr>
    </w:p>
    <w:p w14:paraId="2BE63138" w14:textId="77777777" w:rsidR="00D57E70" w:rsidRPr="00731921" w:rsidRDefault="00D57E70" w:rsidP="00D57E70">
      <w:pPr>
        <w:tabs>
          <w:tab w:val="left" w:pos="1296"/>
        </w:tabs>
        <w:ind w:right="-178"/>
        <w:jc w:val="center"/>
        <w:rPr>
          <w:rFonts w:ascii="Times New Roman" w:hAnsi="Times New Roman"/>
        </w:rPr>
      </w:pPr>
      <w:r w:rsidRPr="00B27BBA">
        <w:rPr>
          <w:rFonts w:ascii="Times New Roman" w:hAnsi="Times New Roman"/>
        </w:rPr>
        <w:t xml:space="preserve">(Juridinio asmens teisinė forma, buveinė, kontaktinė informacija, registro, kuriame kaupiami ir saugomi duomenys apie tiekėją, pavadinimas, juridinio asmens kodas, </w:t>
      </w:r>
      <w:r w:rsidRPr="00731921">
        <w:rPr>
          <w:rFonts w:ascii="Times New Roman" w:hAnsi="Times New Roman"/>
        </w:rPr>
        <w:t>pridėtinės vertės mokesčio mokėtojo kodas, jei juridinis asmuo yra pridėtinės vertės mokesčio mokėtojas)</w:t>
      </w:r>
    </w:p>
    <w:p w14:paraId="38FAED83" w14:textId="77777777" w:rsidR="00D57E70" w:rsidRPr="00731921" w:rsidRDefault="00D57E70" w:rsidP="00D57E70">
      <w:pPr>
        <w:tabs>
          <w:tab w:val="left" w:pos="1296"/>
        </w:tabs>
        <w:ind w:right="-178"/>
        <w:rPr>
          <w:rFonts w:ascii="Times New Roman" w:hAnsi="Times New Roman"/>
          <w:sz w:val="24"/>
          <w:szCs w:val="24"/>
        </w:rPr>
      </w:pPr>
    </w:p>
    <w:p w14:paraId="0D768EF6" w14:textId="77777777" w:rsidR="00D57E70" w:rsidRPr="00731921" w:rsidRDefault="00D57E70" w:rsidP="00D57E70">
      <w:pPr>
        <w:tabs>
          <w:tab w:val="left" w:pos="1296"/>
        </w:tabs>
        <w:ind w:right="-178"/>
        <w:rPr>
          <w:rFonts w:ascii="Times New Roman" w:hAnsi="Times New Roman"/>
          <w:sz w:val="24"/>
          <w:szCs w:val="24"/>
          <w:u w:val="single"/>
        </w:rPr>
      </w:pPr>
      <w:r w:rsidRPr="00731921">
        <w:rPr>
          <w:rFonts w:ascii="Times New Roman" w:hAnsi="Times New Roman"/>
          <w:sz w:val="24"/>
          <w:szCs w:val="24"/>
          <w:u w:val="single"/>
        </w:rPr>
        <w:t>Ukmergės rajono savivaldybės administracija</w:t>
      </w:r>
      <w:r w:rsidR="008204CC" w:rsidRPr="00731921">
        <w:rPr>
          <w:rFonts w:ascii="Times New Roman" w:hAnsi="Times New Roman"/>
          <w:sz w:val="24"/>
          <w:szCs w:val="24"/>
          <w:u w:val="single"/>
        </w:rPr>
        <w:t>i</w:t>
      </w:r>
    </w:p>
    <w:p w14:paraId="18573B14" w14:textId="77777777" w:rsidR="000F0ECD" w:rsidRPr="00731921" w:rsidRDefault="000F0ECD" w:rsidP="000F0ECD">
      <w:pPr>
        <w:tabs>
          <w:tab w:val="center" w:pos="2520"/>
        </w:tabs>
        <w:jc w:val="both"/>
        <w:rPr>
          <w:rFonts w:ascii="Times New Roman" w:hAnsi="Times New Roman"/>
        </w:rPr>
      </w:pPr>
      <w:bookmarkStart w:id="22" w:name="_Hlk116831873"/>
      <w:bookmarkEnd w:id="20"/>
    </w:p>
    <w:p w14:paraId="31B09440" w14:textId="77777777" w:rsidR="0080343D" w:rsidRPr="00731921" w:rsidRDefault="000F0ECD" w:rsidP="000F0ECD">
      <w:pPr>
        <w:tabs>
          <w:tab w:val="left" w:pos="1296"/>
        </w:tabs>
        <w:jc w:val="center"/>
        <w:rPr>
          <w:rFonts w:ascii="Times New Roman" w:hAnsi="Times New Roman"/>
          <w:b/>
          <w:sz w:val="24"/>
          <w:szCs w:val="24"/>
          <w:lang w:eastAsia="en-US"/>
        </w:rPr>
      </w:pPr>
      <w:bookmarkStart w:id="23" w:name="_Hlk16576710"/>
      <w:r w:rsidRPr="00731921">
        <w:rPr>
          <w:rFonts w:ascii="Times New Roman" w:hAnsi="Times New Roman"/>
          <w:b/>
          <w:sz w:val="24"/>
          <w:szCs w:val="24"/>
          <w:lang w:eastAsia="en-US"/>
        </w:rPr>
        <w:t>PASIŪLYMAS</w:t>
      </w:r>
      <w:r w:rsidR="0080343D" w:rsidRPr="00731921">
        <w:rPr>
          <w:rFonts w:ascii="Times New Roman" w:hAnsi="Times New Roman"/>
          <w:b/>
          <w:sz w:val="24"/>
          <w:szCs w:val="24"/>
          <w:lang w:eastAsia="en-US"/>
        </w:rPr>
        <w:t xml:space="preserve"> </w:t>
      </w:r>
    </w:p>
    <w:p w14:paraId="65821B38" w14:textId="545A926F" w:rsidR="000F0ECD" w:rsidRPr="00731921" w:rsidRDefault="0080343D" w:rsidP="000F0ECD">
      <w:pPr>
        <w:tabs>
          <w:tab w:val="left" w:pos="1296"/>
        </w:tabs>
        <w:jc w:val="center"/>
        <w:rPr>
          <w:rFonts w:ascii="Times New Roman" w:hAnsi="Times New Roman"/>
          <w:b/>
          <w:sz w:val="24"/>
          <w:szCs w:val="24"/>
          <w:lang w:eastAsia="en-US"/>
        </w:rPr>
      </w:pPr>
      <w:r w:rsidRPr="00731921">
        <w:rPr>
          <w:rFonts w:ascii="Times New Roman" w:hAnsi="Times New Roman"/>
          <w:b/>
          <w:sz w:val="24"/>
          <w:szCs w:val="24"/>
          <w:lang w:eastAsia="en-US"/>
        </w:rPr>
        <w:t>(TECNNINĖS CHARAKTERISTIKOS)</w:t>
      </w:r>
    </w:p>
    <w:p w14:paraId="598561AC" w14:textId="68722C56" w:rsidR="0080343D" w:rsidRPr="00731921" w:rsidRDefault="0080343D" w:rsidP="0080343D">
      <w:pPr>
        <w:jc w:val="center"/>
        <w:rPr>
          <w:rFonts w:ascii="Times New Roman" w:hAnsi="Times New Roman"/>
          <w:b/>
          <w:color w:val="FF0000"/>
          <w:sz w:val="24"/>
          <w:szCs w:val="24"/>
          <w:lang w:eastAsia="en-US"/>
        </w:rPr>
      </w:pPr>
      <w:r w:rsidRPr="00731921">
        <w:rPr>
          <w:rFonts w:ascii="Times New Roman" w:hAnsi="Times New Roman"/>
          <w:b/>
          <w:color w:val="FF0000"/>
          <w:sz w:val="24"/>
          <w:szCs w:val="24"/>
          <w:lang w:eastAsia="en-US"/>
        </w:rPr>
        <w:t>(</w:t>
      </w:r>
      <w:r w:rsidR="00EC09D1" w:rsidRPr="00731921">
        <w:rPr>
          <w:rFonts w:ascii="Times New Roman" w:hAnsi="Times New Roman"/>
          <w:b/>
          <w:color w:val="FF0000"/>
          <w:sz w:val="24"/>
          <w:szCs w:val="24"/>
          <w:lang w:eastAsia="en-US"/>
        </w:rPr>
        <w:t xml:space="preserve">teikiama </w:t>
      </w:r>
      <w:r w:rsidRPr="00731921">
        <w:rPr>
          <w:rFonts w:ascii="Times New Roman" w:hAnsi="Times New Roman"/>
          <w:b/>
          <w:color w:val="FF0000"/>
          <w:sz w:val="24"/>
          <w:szCs w:val="24"/>
          <w:lang w:eastAsia="en-US"/>
        </w:rPr>
        <w:t>pirma</w:t>
      </w:r>
      <w:r w:rsidR="00EC09D1" w:rsidRPr="00731921">
        <w:rPr>
          <w:rFonts w:ascii="Times New Roman" w:hAnsi="Times New Roman"/>
          <w:b/>
          <w:color w:val="FF0000"/>
          <w:sz w:val="24"/>
          <w:szCs w:val="24"/>
          <w:lang w:eastAsia="en-US"/>
        </w:rPr>
        <w:t>me</w:t>
      </w:r>
      <w:r w:rsidRPr="00731921">
        <w:rPr>
          <w:rFonts w:ascii="Times New Roman" w:hAnsi="Times New Roman"/>
          <w:b/>
          <w:color w:val="FF0000"/>
          <w:sz w:val="24"/>
          <w:szCs w:val="24"/>
          <w:lang w:eastAsia="en-US"/>
        </w:rPr>
        <w:t xml:space="preserve"> vok</w:t>
      </w:r>
      <w:r w:rsidR="00EC09D1" w:rsidRPr="00731921">
        <w:rPr>
          <w:rFonts w:ascii="Times New Roman" w:hAnsi="Times New Roman"/>
          <w:b/>
          <w:color w:val="FF0000"/>
          <w:sz w:val="24"/>
          <w:szCs w:val="24"/>
          <w:lang w:eastAsia="en-US"/>
        </w:rPr>
        <w:t>e</w:t>
      </w:r>
      <w:r w:rsidRPr="00731921">
        <w:rPr>
          <w:rFonts w:ascii="Times New Roman" w:hAnsi="Times New Roman"/>
          <w:b/>
          <w:color w:val="FF0000"/>
          <w:sz w:val="24"/>
          <w:szCs w:val="24"/>
          <w:lang w:eastAsia="en-US"/>
        </w:rPr>
        <w:t>)</w:t>
      </w:r>
    </w:p>
    <w:p w14:paraId="1386A94C" w14:textId="77777777" w:rsidR="0080343D" w:rsidRPr="00731921" w:rsidRDefault="0080343D" w:rsidP="000F0ECD">
      <w:pPr>
        <w:tabs>
          <w:tab w:val="left" w:pos="1296"/>
        </w:tabs>
        <w:jc w:val="center"/>
        <w:rPr>
          <w:rFonts w:ascii="Times New Roman" w:hAnsi="Times New Roman"/>
          <w:b/>
          <w:sz w:val="24"/>
          <w:szCs w:val="24"/>
          <w:lang w:eastAsia="en-US"/>
        </w:rPr>
      </w:pPr>
    </w:p>
    <w:p w14:paraId="14BF12AC" w14:textId="2D256411" w:rsidR="00646546" w:rsidRPr="00731921" w:rsidRDefault="00DA4A5B" w:rsidP="00402B6A">
      <w:pPr>
        <w:autoSpaceDE w:val="0"/>
        <w:autoSpaceDN w:val="0"/>
        <w:adjustRightInd w:val="0"/>
        <w:jc w:val="center"/>
        <w:rPr>
          <w:rFonts w:ascii="Times New Roman" w:hAnsi="Times New Roman"/>
          <w:b/>
          <w:bCs/>
          <w:caps/>
          <w:sz w:val="24"/>
          <w:szCs w:val="24"/>
          <w:lang w:eastAsia="en-US"/>
        </w:rPr>
      </w:pPr>
      <w:r w:rsidRPr="00731921">
        <w:rPr>
          <w:rFonts w:ascii="Times New Roman" w:hAnsi="Times New Roman"/>
          <w:b/>
          <w:sz w:val="24"/>
          <w:szCs w:val="24"/>
          <w:lang w:eastAsia="en-US"/>
        </w:rPr>
        <w:t xml:space="preserve">DĖL </w:t>
      </w:r>
      <w:bookmarkStart w:id="24" w:name="_Hlk175236413"/>
      <w:r w:rsidR="00402B6A" w:rsidRPr="00731921">
        <w:rPr>
          <w:rFonts w:ascii="Times New Roman" w:eastAsiaTheme="minorEastAsia" w:hAnsi="Times New Roman"/>
          <w:b/>
          <w:bCs/>
          <w:caps/>
          <w:sz w:val="24"/>
          <w:szCs w:val="24"/>
          <w:lang w:eastAsia="zh-TW"/>
        </w:rPr>
        <w:t>Modelio skaitmenizavimui parengimo ir video medžiagos sukūrimo paslaugų</w:t>
      </w:r>
      <w:r w:rsidR="00402B6A" w:rsidRPr="00731921">
        <w:rPr>
          <w:rFonts w:ascii="Times New Roman" w:hAnsi="Times New Roman"/>
          <w:b/>
          <w:sz w:val="24"/>
          <w:szCs w:val="24"/>
          <w:lang w:eastAsia="en-US"/>
        </w:rPr>
        <w:t xml:space="preserve"> </w:t>
      </w:r>
      <w:r w:rsidRPr="00731921">
        <w:rPr>
          <w:rFonts w:ascii="Times New Roman" w:hAnsi="Times New Roman"/>
          <w:b/>
          <w:sz w:val="24"/>
          <w:szCs w:val="24"/>
          <w:lang w:eastAsia="en-US"/>
        </w:rPr>
        <w:t>PIRKIMO</w:t>
      </w:r>
    </w:p>
    <w:bookmarkEnd w:id="24"/>
    <w:p w14:paraId="013C1BB7" w14:textId="77777777" w:rsidR="000F0ECD" w:rsidRPr="00731921" w:rsidRDefault="000F0ECD" w:rsidP="00646546">
      <w:pPr>
        <w:jc w:val="center"/>
        <w:rPr>
          <w:rFonts w:ascii="Times New Roman" w:hAnsi="Times New Roman"/>
          <w:b/>
          <w:sz w:val="24"/>
          <w:szCs w:val="24"/>
          <w:lang w:eastAsia="en-US"/>
        </w:rPr>
      </w:pPr>
    </w:p>
    <w:p w14:paraId="79FFFD0A" w14:textId="77777777" w:rsidR="000F0ECD" w:rsidRPr="00BF7A88" w:rsidRDefault="000F0ECD" w:rsidP="000F0ECD">
      <w:pPr>
        <w:shd w:val="clear" w:color="auto" w:fill="FFFFFF"/>
        <w:tabs>
          <w:tab w:val="left" w:pos="1296"/>
        </w:tabs>
        <w:jc w:val="center"/>
        <w:rPr>
          <w:rFonts w:ascii="Times New Roman" w:hAnsi="Times New Roman"/>
          <w:b/>
          <w:bCs/>
          <w:sz w:val="24"/>
          <w:szCs w:val="24"/>
          <w:lang w:eastAsia="en-US"/>
        </w:rPr>
      </w:pPr>
      <w:r w:rsidRPr="00731921">
        <w:rPr>
          <w:rFonts w:ascii="Times New Roman" w:hAnsi="Times New Roman"/>
          <w:sz w:val="24"/>
          <w:szCs w:val="24"/>
          <w:lang w:eastAsia="en-US"/>
        </w:rPr>
        <w:t>____________</w:t>
      </w:r>
      <w:r w:rsidRPr="00731921">
        <w:rPr>
          <w:rFonts w:ascii="Times New Roman" w:hAnsi="Times New Roman"/>
          <w:b/>
          <w:bCs/>
          <w:sz w:val="24"/>
          <w:szCs w:val="24"/>
          <w:lang w:eastAsia="en-US"/>
        </w:rPr>
        <w:t xml:space="preserve"> </w:t>
      </w:r>
      <w:r w:rsidRPr="00731921">
        <w:rPr>
          <w:rFonts w:ascii="Times New Roman" w:hAnsi="Times New Roman"/>
          <w:sz w:val="24"/>
          <w:szCs w:val="24"/>
          <w:lang w:eastAsia="en-US"/>
        </w:rPr>
        <w:t>Nr.______</w:t>
      </w:r>
    </w:p>
    <w:p w14:paraId="6C9B665C" w14:textId="2BF6C9B5" w:rsidR="000F0ECD" w:rsidRPr="00BF7A88" w:rsidRDefault="001D72DC" w:rsidP="001D72DC">
      <w:pPr>
        <w:pBdr>
          <w:bottom w:val="single" w:sz="12" w:space="10" w:color="auto"/>
        </w:pBdr>
        <w:shd w:val="clear" w:color="auto" w:fill="FFFFFF"/>
        <w:tabs>
          <w:tab w:val="left" w:pos="1296"/>
        </w:tabs>
        <w:rPr>
          <w:rFonts w:ascii="Times New Roman" w:hAnsi="Times New Roman"/>
          <w:b/>
          <w:bCs/>
          <w:sz w:val="16"/>
          <w:szCs w:val="16"/>
          <w:lang w:eastAsia="en-US"/>
        </w:rPr>
      </w:pPr>
      <w:r w:rsidRPr="00BF7A88">
        <w:rPr>
          <w:rFonts w:ascii="Times New Roman" w:hAnsi="Times New Roman"/>
          <w:b/>
          <w:bCs/>
          <w:sz w:val="16"/>
          <w:szCs w:val="16"/>
          <w:lang w:eastAsia="en-US"/>
        </w:rPr>
        <w:tab/>
      </w:r>
      <w:r w:rsidRPr="00BF7A88">
        <w:rPr>
          <w:rFonts w:ascii="Times New Roman" w:hAnsi="Times New Roman"/>
          <w:b/>
          <w:bCs/>
          <w:sz w:val="16"/>
          <w:szCs w:val="16"/>
          <w:lang w:eastAsia="en-US"/>
        </w:rPr>
        <w:tab/>
      </w:r>
      <w:r w:rsidRPr="00BF7A88">
        <w:rPr>
          <w:rFonts w:ascii="Times New Roman" w:hAnsi="Times New Roman"/>
          <w:b/>
          <w:bCs/>
          <w:sz w:val="16"/>
          <w:szCs w:val="16"/>
          <w:lang w:eastAsia="en-US"/>
        </w:rPr>
        <w:tab/>
        <w:t xml:space="preserve">       </w:t>
      </w:r>
      <w:r w:rsidR="000F0ECD" w:rsidRPr="00BF7A88">
        <w:rPr>
          <w:rFonts w:ascii="Times New Roman" w:hAnsi="Times New Roman"/>
          <w:b/>
          <w:bCs/>
          <w:sz w:val="16"/>
          <w:szCs w:val="16"/>
          <w:lang w:eastAsia="en-US"/>
        </w:rPr>
        <w:t xml:space="preserve">(Data) </w:t>
      </w:r>
    </w:p>
    <w:p w14:paraId="20B2DB39" w14:textId="77777777" w:rsidR="000F0ECD" w:rsidRPr="00BF7A88" w:rsidRDefault="000F0ECD" w:rsidP="000F0ECD">
      <w:pPr>
        <w:pBdr>
          <w:bottom w:val="single" w:sz="12" w:space="10" w:color="auto"/>
        </w:pBdr>
        <w:shd w:val="clear" w:color="auto" w:fill="FFFFFF"/>
        <w:tabs>
          <w:tab w:val="left" w:pos="1296"/>
        </w:tabs>
        <w:rPr>
          <w:rFonts w:ascii="Times New Roman" w:hAnsi="Times New Roman"/>
          <w:b/>
          <w:bCs/>
          <w:sz w:val="16"/>
          <w:szCs w:val="16"/>
          <w:lang w:eastAsia="en-US"/>
        </w:rPr>
      </w:pPr>
    </w:p>
    <w:p w14:paraId="0890E0AB" w14:textId="77777777" w:rsidR="000F0ECD" w:rsidRPr="00BF7A88" w:rsidRDefault="000F0ECD" w:rsidP="000F0ECD">
      <w:pPr>
        <w:shd w:val="clear" w:color="auto" w:fill="FFFFFF"/>
        <w:tabs>
          <w:tab w:val="left" w:pos="1296"/>
        </w:tabs>
        <w:jc w:val="center"/>
        <w:rPr>
          <w:rFonts w:ascii="Times New Roman" w:hAnsi="Times New Roman"/>
          <w:bCs/>
          <w:sz w:val="16"/>
          <w:szCs w:val="16"/>
          <w:lang w:eastAsia="en-US"/>
        </w:rPr>
      </w:pPr>
      <w:r w:rsidRPr="00BF7A88">
        <w:rPr>
          <w:rFonts w:ascii="Times New Roman" w:hAnsi="Times New Roman"/>
          <w:bCs/>
          <w:sz w:val="16"/>
          <w:szCs w:val="16"/>
          <w:lang w:eastAsia="en-US"/>
        </w:rPr>
        <w:t>(Sudarymo vieta)</w:t>
      </w:r>
    </w:p>
    <w:p w14:paraId="1B9A6847" w14:textId="77777777" w:rsidR="00CB2C10" w:rsidRPr="00BF7A88" w:rsidRDefault="00CB2C10" w:rsidP="000F0ECD">
      <w:pPr>
        <w:shd w:val="clear" w:color="auto" w:fill="FFFFFF"/>
        <w:tabs>
          <w:tab w:val="left" w:pos="1296"/>
        </w:tabs>
        <w:jc w:val="center"/>
        <w:rPr>
          <w:rFonts w:ascii="Times New Roman" w:hAnsi="Times New Roman"/>
          <w:bCs/>
          <w:sz w:val="24"/>
          <w:szCs w:val="24"/>
          <w:lang w:eastAsia="en-US"/>
        </w:rPr>
      </w:pPr>
    </w:p>
    <w:p w14:paraId="3907B41F" w14:textId="77777777" w:rsidR="000F0ECD" w:rsidRPr="00BF7A88"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25" w:name="_Toc329443224"/>
      <w:r w:rsidRPr="00BF7A88">
        <w:rPr>
          <w:rFonts w:ascii="Times New Roman" w:eastAsia="Times New Roman" w:hAnsi="Times New Roman"/>
          <w:b/>
          <w:bCs/>
          <w:sz w:val="24"/>
          <w:szCs w:val="24"/>
          <w:lang w:eastAsia="en-US"/>
        </w:rPr>
        <w:t>INFORMACIJA APIE TIEKĖJĄ</w:t>
      </w:r>
      <w:bookmarkEnd w:id="25"/>
      <w:r w:rsidRPr="00BF7A88">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F0ECD" w:rsidRPr="00BF7A88" w14:paraId="41D47702" w14:textId="77777777" w:rsidTr="000D6CA4">
        <w:tc>
          <w:tcPr>
            <w:tcW w:w="5485" w:type="dxa"/>
            <w:tcBorders>
              <w:top w:val="single" w:sz="4" w:space="0" w:color="auto"/>
              <w:left w:val="single" w:sz="4" w:space="0" w:color="auto"/>
              <w:bottom w:val="single" w:sz="4" w:space="0" w:color="auto"/>
              <w:right w:val="single" w:sz="4" w:space="0" w:color="auto"/>
            </w:tcBorders>
            <w:hideMark/>
          </w:tcPr>
          <w:p w14:paraId="7795E558" w14:textId="77777777" w:rsidR="000F0ECD" w:rsidRPr="00BF7A88" w:rsidRDefault="000F0ECD" w:rsidP="000F0ECD">
            <w:pPr>
              <w:rPr>
                <w:rFonts w:ascii="Times New Roman" w:hAnsi="Times New Roman"/>
                <w:sz w:val="24"/>
                <w:szCs w:val="24"/>
                <w:lang w:eastAsia="en-US"/>
              </w:rPr>
            </w:pPr>
            <w:r w:rsidRPr="00BF7A88">
              <w:rPr>
                <w:rFonts w:ascii="Times New Roman" w:hAnsi="Times New Roman"/>
                <w:sz w:val="24"/>
                <w:szCs w:val="24"/>
                <w:lang w:eastAsia="en-US"/>
              </w:rPr>
              <w:t xml:space="preserve">Tiekėjo arba ūkio subjektų grupės dalyvių pavadinimas (-ai), juridinio asmens kodas (-ai) </w:t>
            </w:r>
            <w:r w:rsidRPr="00BF7A88">
              <w:rPr>
                <w:rFonts w:ascii="Times New Roman" w:hAnsi="Times New Roman"/>
                <w:i/>
                <w:sz w:val="24"/>
                <w:szCs w:val="24"/>
                <w:lang w:eastAsia="en-US"/>
              </w:rPr>
              <w:t>(jeigu pasiūlymą teikia fizinis asmuo – verslo ar individualios veiklos pažymėjimo Nr. ar pan.)</w:t>
            </w:r>
            <w:r w:rsidRPr="00BF7A88">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4C8C6A3D" w14:textId="77777777" w:rsidR="000F0ECD" w:rsidRPr="00BF7A88" w:rsidRDefault="000F0ECD" w:rsidP="000F0ECD">
            <w:pPr>
              <w:rPr>
                <w:rFonts w:ascii="Times New Roman" w:hAnsi="Times New Roman"/>
                <w:sz w:val="24"/>
                <w:szCs w:val="24"/>
                <w:lang w:eastAsia="en-US"/>
              </w:rPr>
            </w:pPr>
          </w:p>
        </w:tc>
      </w:tr>
      <w:tr w:rsidR="000F0ECD" w:rsidRPr="00BF7A88" w14:paraId="178E2345" w14:textId="77777777" w:rsidTr="000D6CA4">
        <w:tc>
          <w:tcPr>
            <w:tcW w:w="5485" w:type="dxa"/>
            <w:tcBorders>
              <w:top w:val="single" w:sz="4" w:space="0" w:color="auto"/>
              <w:left w:val="single" w:sz="4" w:space="0" w:color="auto"/>
              <w:bottom w:val="single" w:sz="4" w:space="0" w:color="auto"/>
              <w:right w:val="single" w:sz="4" w:space="0" w:color="auto"/>
            </w:tcBorders>
          </w:tcPr>
          <w:p w14:paraId="0EE66132" w14:textId="77777777" w:rsidR="000F0ECD" w:rsidRPr="00BF7A88" w:rsidRDefault="000F0ECD" w:rsidP="000F0ECD">
            <w:pPr>
              <w:rPr>
                <w:rFonts w:ascii="Times New Roman" w:hAnsi="Times New Roman"/>
                <w:sz w:val="24"/>
                <w:szCs w:val="24"/>
                <w:lang w:eastAsia="en-US"/>
              </w:rPr>
            </w:pPr>
            <w:r w:rsidRPr="00BF7A88">
              <w:rPr>
                <w:rFonts w:ascii="Times New Roman" w:hAnsi="Times New Roman"/>
                <w:sz w:val="24"/>
                <w:szCs w:val="24"/>
                <w:lang w:eastAsia="en-US"/>
              </w:rPr>
              <w:t xml:space="preserve">Ūkio subjektų grupės dalyvis, atstovaujantis arba vadovaujantis ūkio subjektų grupei </w:t>
            </w:r>
            <w:r w:rsidRPr="00BF7A88">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372B69FF" w14:textId="77777777" w:rsidR="000F0ECD" w:rsidRPr="00BF7A88" w:rsidRDefault="000F0ECD" w:rsidP="000F0ECD">
            <w:pPr>
              <w:rPr>
                <w:rFonts w:ascii="Times New Roman" w:hAnsi="Times New Roman"/>
                <w:sz w:val="24"/>
                <w:szCs w:val="24"/>
                <w:lang w:eastAsia="en-US"/>
              </w:rPr>
            </w:pPr>
          </w:p>
        </w:tc>
      </w:tr>
      <w:tr w:rsidR="000F0ECD" w:rsidRPr="00BF7A88" w14:paraId="0FD975B7" w14:textId="77777777" w:rsidTr="000D6CA4">
        <w:tc>
          <w:tcPr>
            <w:tcW w:w="5485" w:type="dxa"/>
            <w:tcBorders>
              <w:top w:val="single" w:sz="4" w:space="0" w:color="auto"/>
              <w:left w:val="single" w:sz="4" w:space="0" w:color="auto"/>
              <w:bottom w:val="single" w:sz="4" w:space="0" w:color="auto"/>
              <w:right w:val="single" w:sz="4" w:space="0" w:color="auto"/>
            </w:tcBorders>
          </w:tcPr>
          <w:p w14:paraId="42EBDA6B" w14:textId="77777777" w:rsidR="000F0ECD" w:rsidRPr="00BF7A88" w:rsidRDefault="000F0ECD" w:rsidP="000F0ECD">
            <w:pPr>
              <w:rPr>
                <w:rFonts w:ascii="Times New Roman" w:hAnsi="Times New Roman"/>
                <w:sz w:val="24"/>
                <w:szCs w:val="24"/>
                <w:lang w:eastAsia="en-US"/>
              </w:rPr>
            </w:pPr>
            <w:r w:rsidRPr="00BF7A88">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D27183B" w14:textId="77777777" w:rsidR="000F0ECD" w:rsidRPr="00BF7A88" w:rsidRDefault="000F0ECD" w:rsidP="000F0ECD">
            <w:pPr>
              <w:rPr>
                <w:rFonts w:ascii="Times New Roman" w:hAnsi="Times New Roman"/>
                <w:sz w:val="24"/>
                <w:szCs w:val="24"/>
                <w:lang w:eastAsia="en-US"/>
              </w:rPr>
            </w:pPr>
          </w:p>
        </w:tc>
      </w:tr>
    </w:tbl>
    <w:p w14:paraId="24859EB6" w14:textId="77777777" w:rsidR="008E49DF" w:rsidRPr="00BF7A88" w:rsidRDefault="008E49DF" w:rsidP="00A008D6">
      <w:pPr>
        <w:tabs>
          <w:tab w:val="left" w:pos="567"/>
        </w:tabs>
        <w:contextualSpacing/>
        <w:rPr>
          <w:rFonts w:eastAsia="Lucida Sans Unicode"/>
          <w:kern w:val="3"/>
          <w:lang w:eastAsia="hi-IN" w:bidi="hi-IN"/>
        </w:rPr>
      </w:pPr>
    </w:p>
    <w:p w14:paraId="35266C8E" w14:textId="43EA81ED" w:rsidR="000F0ECD" w:rsidRPr="003B5766" w:rsidRDefault="003B5766" w:rsidP="003B5766">
      <w:pPr>
        <w:tabs>
          <w:tab w:val="left" w:pos="426"/>
        </w:tabs>
        <w:contextualSpacing/>
        <w:jc w:val="center"/>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 xml:space="preserve">2. </w:t>
      </w:r>
      <w:r w:rsidR="00A008D6" w:rsidRPr="00BF7A88">
        <w:rPr>
          <w:rFonts w:ascii="Times New Roman" w:eastAsia="Times New Roman" w:hAnsi="Times New Roman"/>
          <w:b/>
          <w:bCs/>
          <w:sz w:val="24"/>
          <w:szCs w:val="24"/>
          <w:lang w:eastAsia="en-US"/>
        </w:rPr>
        <w:t xml:space="preserve">INFORMACIJA APIE ŪKIO SUBJEKTUS, KURIŲ PAJĖGUMAIS TIEKĖJAS </w:t>
      </w:r>
      <w:r w:rsidR="00A008D6" w:rsidRPr="003B5766">
        <w:rPr>
          <w:rFonts w:ascii="Times New Roman" w:eastAsia="Times New Roman" w:hAnsi="Times New Roman"/>
          <w:b/>
          <w:bCs/>
          <w:sz w:val="24"/>
          <w:szCs w:val="24"/>
          <w:lang w:eastAsia="en-US"/>
        </w:rPr>
        <w:t>REMIASI,</w:t>
      </w:r>
      <w:r w:rsidR="00A008D6" w:rsidRPr="00BF7A88">
        <w:rPr>
          <w:rFonts w:ascii="Times New Roman" w:eastAsia="Times New Roman" w:hAnsi="Times New Roman"/>
          <w:b/>
          <w:bCs/>
          <w:sz w:val="24"/>
          <w:szCs w:val="24"/>
          <w:lang w:eastAsia="en-US"/>
        </w:rPr>
        <w:t xml:space="preserve"> KAD ATITIKTŲ PERKANČIOSIOS ORGANIZACIJOS KELIAMUS KVALIFIKACIJOS REIKALAVIMUS </w:t>
      </w:r>
      <w:r w:rsidR="000F0ECD" w:rsidRPr="003B5766">
        <w:rPr>
          <w:rFonts w:ascii="Times New Roman" w:eastAsia="Times New Roman" w:hAnsi="Times New Roman"/>
          <w:sz w:val="24"/>
          <w:szCs w:val="24"/>
          <w:lang w:eastAsia="en-US"/>
        </w:rPr>
        <w:t>(</w:t>
      </w:r>
      <w:r w:rsidR="000F0ECD" w:rsidRPr="003B5766">
        <w:rPr>
          <w:rFonts w:ascii="Times New Roman" w:eastAsia="Times New Roman" w:hAnsi="Times New Roman"/>
          <w:i/>
          <w:iCs/>
          <w:sz w:val="24"/>
          <w:szCs w:val="24"/>
          <w:lang w:eastAsia="en-US"/>
        </w:rPr>
        <w:t xml:space="preserve">nurodomi ir </w:t>
      </w:r>
      <w:proofErr w:type="spellStart"/>
      <w:r w:rsidR="000F0ECD" w:rsidRPr="003B5766">
        <w:rPr>
          <w:rFonts w:ascii="Times New Roman" w:eastAsia="Times New Roman" w:hAnsi="Times New Roman"/>
          <w:i/>
          <w:iCs/>
          <w:sz w:val="24"/>
          <w:szCs w:val="24"/>
          <w:lang w:eastAsia="en-US"/>
        </w:rPr>
        <w:t>kvazisubtiekėjai</w:t>
      </w:r>
      <w:proofErr w:type="spellEnd"/>
      <w:r w:rsidR="000F0ECD" w:rsidRPr="003B5766">
        <w:rPr>
          <w:rFonts w:ascii="Times New Roman" w:eastAsia="Times New Roman" w:hAnsi="Times New Roman"/>
          <w:i/>
          <w:iCs/>
          <w:sz w:val="24"/>
          <w:szCs w:val="24"/>
          <w:lang w:eastAsia="en-US"/>
        </w:rPr>
        <w:t xml:space="preserve"> – fiziniai asmenys, kuriuos ketinama įdarbinti pirkimo laimėjimo atveju)</w:t>
      </w:r>
    </w:p>
    <w:p w14:paraId="1E1F6585" w14:textId="77777777" w:rsidR="000F0ECD" w:rsidRPr="00BF7A88" w:rsidRDefault="000F0ECD" w:rsidP="003B5766">
      <w:pPr>
        <w:rPr>
          <w:rFonts w:ascii="Times New Roman" w:eastAsia="Times New Roman" w:hAnsi="Times New Roman"/>
          <w:i/>
          <w:iCs/>
          <w:sz w:val="24"/>
          <w:szCs w:val="24"/>
          <w:lang w:eastAsia="en-US"/>
        </w:rPr>
      </w:pPr>
      <w:r w:rsidRPr="00BF7A88">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3402"/>
        <w:gridCol w:w="2835"/>
      </w:tblGrid>
      <w:tr w:rsidR="003B5766" w:rsidRPr="00BF7A88" w14:paraId="013BB8E4" w14:textId="77777777" w:rsidTr="003B5766">
        <w:tc>
          <w:tcPr>
            <w:tcW w:w="570" w:type="dxa"/>
            <w:shd w:val="clear" w:color="auto" w:fill="DAEEF3"/>
          </w:tcPr>
          <w:p w14:paraId="3586624E" w14:textId="77777777" w:rsidR="003B5766" w:rsidRPr="00BF7A88" w:rsidRDefault="003B5766" w:rsidP="003B5766">
            <w:pPr>
              <w:rPr>
                <w:rFonts w:ascii="Times New Roman" w:hAnsi="Times New Roman"/>
                <w:b/>
                <w:sz w:val="24"/>
                <w:szCs w:val="24"/>
                <w:lang w:eastAsia="en-US"/>
              </w:rPr>
            </w:pPr>
            <w:r w:rsidRPr="00BF7A88">
              <w:rPr>
                <w:rFonts w:ascii="Times New Roman" w:hAnsi="Times New Roman"/>
                <w:b/>
                <w:sz w:val="24"/>
                <w:szCs w:val="24"/>
                <w:lang w:eastAsia="en-US"/>
              </w:rPr>
              <w:t>Eil. Nr.</w:t>
            </w:r>
          </w:p>
        </w:tc>
        <w:tc>
          <w:tcPr>
            <w:tcW w:w="2827" w:type="dxa"/>
            <w:shd w:val="clear" w:color="auto" w:fill="DAEEF3"/>
          </w:tcPr>
          <w:p w14:paraId="7F760CA5" w14:textId="1F5B6B39" w:rsidR="003B5766" w:rsidRPr="00BF7A88" w:rsidRDefault="003B5766" w:rsidP="003B5766">
            <w:pPr>
              <w:jc w:val="center"/>
              <w:rPr>
                <w:rFonts w:ascii="Times New Roman" w:hAnsi="Times New Roman"/>
                <w:b/>
                <w:sz w:val="24"/>
                <w:szCs w:val="24"/>
                <w:lang w:eastAsia="en-US"/>
              </w:rPr>
            </w:pPr>
            <w:r w:rsidRPr="006F65F4">
              <w:rPr>
                <w:rFonts w:ascii="Times New Roman" w:hAnsi="Times New Roman"/>
                <w:b/>
                <w:sz w:val="24"/>
                <w:szCs w:val="24"/>
              </w:rPr>
              <w:t>Ūkio subjekto pavadinimas, juridinio asmens kodas, adresas</w:t>
            </w:r>
          </w:p>
        </w:tc>
        <w:tc>
          <w:tcPr>
            <w:tcW w:w="3402" w:type="dxa"/>
            <w:shd w:val="clear" w:color="auto" w:fill="DAEEF3"/>
          </w:tcPr>
          <w:p w14:paraId="6ED00CA0" w14:textId="0AB146A8" w:rsidR="003B5766" w:rsidRPr="00BF7A88" w:rsidRDefault="003B5766" w:rsidP="003B5766">
            <w:pPr>
              <w:jc w:val="center"/>
              <w:rPr>
                <w:rFonts w:ascii="Times New Roman" w:hAnsi="Times New Roman"/>
                <w:b/>
                <w:sz w:val="24"/>
                <w:szCs w:val="24"/>
                <w:lang w:eastAsia="en-US"/>
              </w:rPr>
            </w:pPr>
            <w:r w:rsidRPr="006F65F4">
              <w:rPr>
                <w:rFonts w:ascii="Times New Roman" w:hAnsi="Times New Roman"/>
                <w:b/>
                <w:sz w:val="24"/>
                <w:szCs w:val="24"/>
              </w:rPr>
              <w:t xml:space="preserve">Sutarties objekto dalies, perduodamos vykdyti </w:t>
            </w:r>
            <w:r>
              <w:rPr>
                <w:rFonts w:ascii="Times New Roman" w:hAnsi="Times New Roman"/>
                <w:b/>
                <w:sz w:val="24"/>
                <w:szCs w:val="24"/>
              </w:rPr>
              <w:t xml:space="preserve">ūkio </w:t>
            </w:r>
            <w:r w:rsidRPr="006F65F4">
              <w:rPr>
                <w:rFonts w:ascii="Times New Roman" w:hAnsi="Times New Roman"/>
                <w:b/>
                <w:sz w:val="24"/>
                <w:szCs w:val="24"/>
              </w:rPr>
              <w:t>subj</w:t>
            </w:r>
            <w:r>
              <w:rPr>
                <w:rFonts w:ascii="Times New Roman" w:hAnsi="Times New Roman"/>
                <w:b/>
                <w:sz w:val="24"/>
                <w:szCs w:val="24"/>
              </w:rPr>
              <w:t>ekt</w:t>
            </w:r>
            <w:r w:rsidRPr="006F65F4">
              <w:rPr>
                <w:rFonts w:ascii="Times New Roman" w:hAnsi="Times New Roman"/>
                <w:b/>
                <w:sz w:val="24"/>
                <w:szCs w:val="24"/>
              </w:rPr>
              <w:t>ui, aprašymas</w:t>
            </w:r>
          </w:p>
        </w:tc>
        <w:tc>
          <w:tcPr>
            <w:tcW w:w="2835" w:type="dxa"/>
            <w:shd w:val="clear" w:color="auto" w:fill="DAEEF3"/>
          </w:tcPr>
          <w:p w14:paraId="3E814B8A" w14:textId="1582541A" w:rsidR="003B5766" w:rsidRPr="00BF7A88" w:rsidRDefault="003B5766" w:rsidP="003B5766">
            <w:pPr>
              <w:jc w:val="center"/>
              <w:rPr>
                <w:rFonts w:ascii="Times New Roman" w:hAnsi="Times New Roman"/>
                <w:b/>
                <w:sz w:val="24"/>
                <w:szCs w:val="24"/>
                <w:lang w:eastAsia="en-US"/>
              </w:rPr>
            </w:pPr>
            <w:r>
              <w:rPr>
                <w:rFonts w:ascii="Times New Roman" w:hAnsi="Times New Roman"/>
                <w:b/>
                <w:sz w:val="24"/>
                <w:szCs w:val="24"/>
                <w:lang w:eastAsia="en-US"/>
              </w:rPr>
              <w:t>P</w:t>
            </w:r>
            <w:r w:rsidRPr="006E56EA">
              <w:rPr>
                <w:rFonts w:ascii="Times New Roman" w:hAnsi="Times New Roman"/>
                <w:b/>
                <w:sz w:val="24"/>
                <w:szCs w:val="24"/>
                <w:lang w:eastAsia="en-US"/>
              </w:rPr>
              <w:t xml:space="preserve">erduodamos vykdyti </w:t>
            </w:r>
            <w:r w:rsidRPr="006F65F4">
              <w:rPr>
                <w:rFonts w:ascii="Times New Roman" w:hAnsi="Times New Roman"/>
                <w:b/>
                <w:sz w:val="24"/>
                <w:szCs w:val="24"/>
              </w:rPr>
              <w:t>objekto dalies</w:t>
            </w:r>
            <w:r w:rsidRPr="006E56EA">
              <w:rPr>
                <w:rFonts w:ascii="Times New Roman" w:hAnsi="Times New Roman"/>
                <w:b/>
                <w:sz w:val="24"/>
                <w:szCs w:val="24"/>
                <w:lang w:eastAsia="en-US"/>
              </w:rPr>
              <w:t xml:space="preserve"> apimtis eurais ir/ar procentais</w:t>
            </w:r>
          </w:p>
        </w:tc>
      </w:tr>
      <w:tr w:rsidR="000F0ECD" w:rsidRPr="00BF7A88" w14:paraId="7799002A" w14:textId="77777777" w:rsidTr="003B5766">
        <w:tc>
          <w:tcPr>
            <w:tcW w:w="570" w:type="dxa"/>
            <w:shd w:val="clear" w:color="auto" w:fill="auto"/>
          </w:tcPr>
          <w:p w14:paraId="6B30A871" w14:textId="77777777" w:rsidR="000F0ECD" w:rsidRPr="00BF7A88" w:rsidRDefault="000F0ECD" w:rsidP="001D72DC">
            <w:pPr>
              <w:rPr>
                <w:rFonts w:ascii="Times New Roman" w:hAnsi="Times New Roman"/>
                <w:bCs/>
                <w:sz w:val="24"/>
                <w:szCs w:val="24"/>
                <w:lang w:eastAsia="en-US"/>
              </w:rPr>
            </w:pPr>
            <w:r w:rsidRPr="00BF7A88">
              <w:rPr>
                <w:rFonts w:ascii="Times New Roman" w:hAnsi="Times New Roman"/>
                <w:bCs/>
                <w:sz w:val="24"/>
                <w:szCs w:val="24"/>
                <w:lang w:eastAsia="en-US"/>
              </w:rPr>
              <w:t>1.</w:t>
            </w:r>
          </w:p>
        </w:tc>
        <w:tc>
          <w:tcPr>
            <w:tcW w:w="2827" w:type="dxa"/>
            <w:shd w:val="clear" w:color="auto" w:fill="auto"/>
          </w:tcPr>
          <w:p w14:paraId="44BAD7EF" w14:textId="77777777" w:rsidR="000F0ECD" w:rsidRPr="00BF7A88" w:rsidRDefault="000F0ECD" w:rsidP="001D72DC">
            <w:pPr>
              <w:rPr>
                <w:rFonts w:ascii="Times New Roman" w:hAnsi="Times New Roman"/>
                <w:bCs/>
                <w:sz w:val="24"/>
                <w:szCs w:val="24"/>
                <w:lang w:eastAsia="en-US"/>
              </w:rPr>
            </w:pPr>
          </w:p>
        </w:tc>
        <w:tc>
          <w:tcPr>
            <w:tcW w:w="3402" w:type="dxa"/>
            <w:shd w:val="clear" w:color="auto" w:fill="auto"/>
          </w:tcPr>
          <w:p w14:paraId="4EFACBF5" w14:textId="77777777" w:rsidR="000F0ECD" w:rsidRPr="00BF7A88" w:rsidRDefault="000F0ECD" w:rsidP="001D72DC">
            <w:pPr>
              <w:rPr>
                <w:rFonts w:ascii="Times New Roman" w:hAnsi="Times New Roman"/>
                <w:bCs/>
                <w:sz w:val="24"/>
                <w:szCs w:val="24"/>
                <w:lang w:eastAsia="en-US"/>
              </w:rPr>
            </w:pPr>
          </w:p>
        </w:tc>
        <w:tc>
          <w:tcPr>
            <w:tcW w:w="2835" w:type="dxa"/>
            <w:shd w:val="clear" w:color="auto" w:fill="auto"/>
          </w:tcPr>
          <w:p w14:paraId="066F5192" w14:textId="77777777" w:rsidR="000F0ECD" w:rsidRPr="00BF7A88" w:rsidRDefault="000F0ECD" w:rsidP="001D72DC">
            <w:pPr>
              <w:rPr>
                <w:rFonts w:ascii="Times New Roman" w:hAnsi="Times New Roman"/>
                <w:bCs/>
                <w:sz w:val="24"/>
                <w:szCs w:val="24"/>
                <w:lang w:eastAsia="en-US"/>
              </w:rPr>
            </w:pPr>
          </w:p>
        </w:tc>
      </w:tr>
      <w:tr w:rsidR="000F0ECD" w:rsidRPr="00BF7A88" w14:paraId="67A697E4" w14:textId="77777777" w:rsidTr="003B5766">
        <w:tc>
          <w:tcPr>
            <w:tcW w:w="570" w:type="dxa"/>
            <w:shd w:val="clear" w:color="auto" w:fill="auto"/>
          </w:tcPr>
          <w:p w14:paraId="43A838F4" w14:textId="77777777" w:rsidR="000F0ECD" w:rsidRPr="00BF7A88" w:rsidRDefault="000F0ECD" w:rsidP="001D72DC">
            <w:pPr>
              <w:rPr>
                <w:rFonts w:ascii="Times New Roman" w:hAnsi="Times New Roman"/>
                <w:bCs/>
                <w:sz w:val="24"/>
                <w:szCs w:val="24"/>
                <w:lang w:eastAsia="en-US"/>
              </w:rPr>
            </w:pPr>
            <w:r w:rsidRPr="00BF7A88">
              <w:rPr>
                <w:rFonts w:ascii="Times New Roman" w:hAnsi="Times New Roman"/>
                <w:bCs/>
                <w:sz w:val="24"/>
                <w:szCs w:val="24"/>
                <w:lang w:eastAsia="en-US"/>
              </w:rPr>
              <w:t>2.</w:t>
            </w:r>
          </w:p>
        </w:tc>
        <w:tc>
          <w:tcPr>
            <w:tcW w:w="2827" w:type="dxa"/>
            <w:shd w:val="clear" w:color="auto" w:fill="auto"/>
          </w:tcPr>
          <w:p w14:paraId="279DBF7C" w14:textId="77777777" w:rsidR="000F0ECD" w:rsidRPr="00BF7A88" w:rsidRDefault="000F0ECD" w:rsidP="001D72DC">
            <w:pPr>
              <w:rPr>
                <w:rFonts w:ascii="Times New Roman" w:hAnsi="Times New Roman"/>
                <w:bCs/>
                <w:sz w:val="24"/>
                <w:szCs w:val="24"/>
                <w:lang w:eastAsia="en-US"/>
              </w:rPr>
            </w:pPr>
          </w:p>
        </w:tc>
        <w:tc>
          <w:tcPr>
            <w:tcW w:w="3402" w:type="dxa"/>
            <w:shd w:val="clear" w:color="auto" w:fill="auto"/>
          </w:tcPr>
          <w:p w14:paraId="69C7BF87" w14:textId="77777777" w:rsidR="000F0ECD" w:rsidRPr="00BF7A88" w:rsidRDefault="000F0ECD" w:rsidP="001D72DC">
            <w:pPr>
              <w:rPr>
                <w:rFonts w:ascii="Times New Roman" w:hAnsi="Times New Roman"/>
                <w:bCs/>
                <w:sz w:val="24"/>
                <w:szCs w:val="24"/>
                <w:lang w:eastAsia="en-US"/>
              </w:rPr>
            </w:pPr>
          </w:p>
        </w:tc>
        <w:tc>
          <w:tcPr>
            <w:tcW w:w="2835" w:type="dxa"/>
            <w:shd w:val="clear" w:color="auto" w:fill="auto"/>
          </w:tcPr>
          <w:p w14:paraId="2F0B82D3" w14:textId="77777777" w:rsidR="000F0ECD" w:rsidRPr="00BF7A88" w:rsidRDefault="000F0ECD" w:rsidP="001D72DC">
            <w:pPr>
              <w:rPr>
                <w:rFonts w:ascii="Times New Roman" w:hAnsi="Times New Roman"/>
                <w:bCs/>
                <w:sz w:val="24"/>
                <w:szCs w:val="24"/>
                <w:lang w:eastAsia="en-US"/>
              </w:rPr>
            </w:pPr>
          </w:p>
        </w:tc>
      </w:tr>
    </w:tbl>
    <w:p w14:paraId="7EF7D162" w14:textId="77777777" w:rsidR="000F0ECD" w:rsidRPr="00BF7A88" w:rsidRDefault="000F0ECD" w:rsidP="000F0ECD">
      <w:pPr>
        <w:rPr>
          <w:rFonts w:ascii="Times New Roman" w:hAnsi="Times New Roman"/>
          <w:color w:val="000000"/>
          <w:lang w:eastAsia="en-US"/>
        </w:rPr>
      </w:pPr>
    </w:p>
    <w:p w14:paraId="0428A786" w14:textId="306C1D3F" w:rsidR="000F0ECD" w:rsidRPr="003B5766" w:rsidRDefault="003B5766" w:rsidP="003B5766">
      <w:pPr>
        <w:tabs>
          <w:tab w:val="left" w:pos="567"/>
        </w:tabs>
        <w:contextualSpacing/>
        <w:jc w:val="center"/>
        <w:rPr>
          <w:rFonts w:ascii="Times New Roman" w:hAnsi="Times New Roman"/>
          <w:b/>
          <w:bCs/>
          <w:color w:val="000000"/>
          <w:sz w:val="24"/>
          <w:szCs w:val="24"/>
          <w:lang w:eastAsia="en-US"/>
        </w:rPr>
      </w:pPr>
      <w:r>
        <w:rPr>
          <w:rFonts w:ascii="Times New Roman" w:eastAsia="Times New Roman" w:hAnsi="Times New Roman"/>
          <w:b/>
          <w:bCs/>
          <w:sz w:val="24"/>
          <w:szCs w:val="24"/>
          <w:lang w:eastAsia="en-US"/>
        </w:rPr>
        <w:t xml:space="preserve">3. </w:t>
      </w:r>
      <w:r w:rsidR="000F0ECD" w:rsidRPr="003B5766">
        <w:rPr>
          <w:rFonts w:ascii="Times New Roman" w:eastAsia="Times New Roman" w:hAnsi="Times New Roman"/>
          <w:b/>
          <w:bCs/>
          <w:sz w:val="24"/>
          <w:szCs w:val="24"/>
          <w:lang w:eastAsia="en-US"/>
        </w:rPr>
        <w:t>INFORMACIJA APIE ŽIN</w:t>
      </w:r>
      <w:r w:rsidR="004C7383" w:rsidRPr="003B5766">
        <w:rPr>
          <w:rFonts w:ascii="Times New Roman" w:eastAsia="Times New Roman" w:hAnsi="Times New Roman"/>
          <w:b/>
          <w:bCs/>
          <w:sz w:val="24"/>
          <w:szCs w:val="24"/>
          <w:lang w:eastAsia="en-US"/>
        </w:rPr>
        <w:t>OM</w:t>
      </w:r>
      <w:r w:rsidR="008E49DF" w:rsidRPr="003B5766">
        <w:rPr>
          <w:rFonts w:ascii="Times New Roman" w:eastAsia="Times New Roman" w:hAnsi="Times New Roman"/>
          <w:b/>
          <w:bCs/>
          <w:sz w:val="24"/>
          <w:szCs w:val="24"/>
          <w:lang w:eastAsia="en-US"/>
        </w:rPr>
        <w:t>US SUBTIEKĖJUS</w:t>
      </w:r>
      <w:r>
        <w:rPr>
          <w:rFonts w:ascii="Times New Roman" w:eastAsia="Times New Roman" w:hAnsi="Times New Roman"/>
          <w:b/>
          <w:bCs/>
          <w:sz w:val="24"/>
          <w:szCs w:val="24"/>
          <w:lang w:eastAsia="en-US"/>
        </w:rPr>
        <w:t xml:space="preserve"> </w:t>
      </w:r>
      <w:r w:rsidR="000F0ECD" w:rsidRPr="003B5766">
        <w:rPr>
          <w:rFonts w:ascii="Times New Roman" w:eastAsia="Times New Roman" w:hAnsi="Times New Roman"/>
          <w:b/>
          <w:bCs/>
          <w:sz w:val="24"/>
          <w:szCs w:val="24"/>
          <w:lang w:eastAsia="en-US"/>
        </w:rPr>
        <w:t>IR JIEMS PERDUODAMA VYKDYTI SUTARTIES DALIS</w:t>
      </w:r>
    </w:p>
    <w:p w14:paraId="26AF6A2A" w14:textId="77777777" w:rsidR="000F0ECD" w:rsidRDefault="000F0ECD" w:rsidP="003B5766">
      <w:pPr>
        <w:rPr>
          <w:rFonts w:ascii="Times New Roman" w:hAnsi="Times New Roman"/>
          <w:i/>
          <w:iCs/>
          <w:color w:val="000000"/>
          <w:sz w:val="24"/>
          <w:szCs w:val="24"/>
          <w:lang w:eastAsia="en-US"/>
        </w:rPr>
      </w:pPr>
      <w:r w:rsidRPr="00BF7A88">
        <w:rPr>
          <w:rFonts w:ascii="Times New Roman" w:hAnsi="Times New Roman"/>
          <w:i/>
          <w:iCs/>
          <w:color w:val="000000"/>
          <w:sz w:val="24"/>
          <w:szCs w:val="24"/>
          <w:lang w:eastAsia="en-US"/>
        </w:rPr>
        <w:t>(pildoma, jei tiekėjas pasitelkia subtiekėjus</w:t>
      </w:r>
      <w:r w:rsidR="008E49DF" w:rsidRPr="00BF7A88">
        <w:rPr>
          <w:rFonts w:ascii="Times New Roman" w:hAnsi="Times New Roman"/>
          <w:i/>
          <w:iCs/>
          <w:color w:val="000000"/>
          <w:sz w:val="24"/>
          <w:szCs w:val="24"/>
          <w:lang w:eastAsia="en-US"/>
        </w:rPr>
        <w:t xml:space="preserve">, </w:t>
      </w:r>
      <w:bookmarkStart w:id="26" w:name="_Hlk195019414"/>
      <w:r w:rsidR="008E49DF" w:rsidRPr="00BF7A88">
        <w:rPr>
          <w:rFonts w:ascii="Times New Roman" w:hAnsi="Times New Roman"/>
          <w:i/>
          <w:iCs/>
          <w:color w:val="000000"/>
          <w:sz w:val="24"/>
          <w:szCs w:val="24"/>
          <w:lang w:eastAsia="en-US"/>
        </w:rPr>
        <w:t>kurių kvalifikacija tiekėjas nesiremia</w:t>
      </w:r>
      <w:bookmarkEnd w:id="26"/>
      <w:r w:rsidRPr="00BF7A88">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3402"/>
        <w:gridCol w:w="2835"/>
      </w:tblGrid>
      <w:tr w:rsidR="003B5766" w:rsidRPr="00BF7A88" w14:paraId="56682D8C" w14:textId="77777777" w:rsidTr="00897140">
        <w:tc>
          <w:tcPr>
            <w:tcW w:w="570" w:type="dxa"/>
            <w:shd w:val="clear" w:color="auto" w:fill="DAEEF3"/>
          </w:tcPr>
          <w:p w14:paraId="65560587" w14:textId="77777777" w:rsidR="003B5766" w:rsidRPr="00BF7A88" w:rsidRDefault="003B5766" w:rsidP="00897140">
            <w:pPr>
              <w:rPr>
                <w:rFonts w:ascii="Times New Roman" w:hAnsi="Times New Roman"/>
                <w:b/>
                <w:sz w:val="24"/>
                <w:szCs w:val="24"/>
                <w:lang w:eastAsia="en-US"/>
              </w:rPr>
            </w:pPr>
            <w:r w:rsidRPr="00BF7A88">
              <w:rPr>
                <w:rFonts w:ascii="Times New Roman" w:hAnsi="Times New Roman"/>
                <w:b/>
                <w:sz w:val="24"/>
                <w:szCs w:val="24"/>
                <w:lang w:eastAsia="en-US"/>
              </w:rPr>
              <w:t>Eil. Nr.</w:t>
            </w:r>
          </w:p>
        </w:tc>
        <w:tc>
          <w:tcPr>
            <w:tcW w:w="2827" w:type="dxa"/>
            <w:shd w:val="clear" w:color="auto" w:fill="DAEEF3"/>
          </w:tcPr>
          <w:p w14:paraId="301EFF36" w14:textId="09F1ABA5" w:rsidR="003B5766" w:rsidRPr="00BF7A88" w:rsidRDefault="003B5766" w:rsidP="00897140">
            <w:pPr>
              <w:jc w:val="center"/>
              <w:rPr>
                <w:rFonts w:ascii="Times New Roman" w:hAnsi="Times New Roman"/>
                <w:b/>
                <w:sz w:val="24"/>
                <w:szCs w:val="24"/>
                <w:lang w:eastAsia="en-US"/>
              </w:rPr>
            </w:pPr>
            <w:r>
              <w:rPr>
                <w:rFonts w:ascii="Times New Roman" w:hAnsi="Times New Roman"/>
                <w:b/>
                <w:sz w:val="24"/>
                <w:szCs w:val="24"/>
              </w:rPr>
              <w:t>Subtiekėj</w:t>
            </w:r>
            <w:r w:rsidRPr="006F65F4">
              <w:rPr>
                <w:rFonts w:ascii="Times New Roman" w:hAnsi="Times New Roman"/>
                <w:b/>
                <w:sz w:val="24"/>
                <w:szCs w:val="24"/>
              </w:rPr>
              <w:t>o pavadinimas, juridinio asmens kodas, adresas</w:t>
            </w:r>
          </w:p>
        </w:tc>
        <w:tc>
          <w:tcPr>
            <w:tcW w:w="3402" w:type="dxa"/>
            <w:shd w:val="clear" w:color="auto" w:fill="DAEEF3"/>
          </w:tcPr>
          <w:p w14:paraId="30317510" w14:textId="6AA84B38" w:rsidR="003B5766" w:rsidRPr="00BF7A88" w:rsidRDefault="003B5766" w:rsidP="00897140">
            <w:pPr>
              <w:jc w:val="center"/>
              <w:rPr>
                <w:rFonts w:ascii="Times New Roman" w:hAnsi="Times New Roman"/>
                <w:b/>
                <w:sz w:val="24"/>
                <w:szCs w:val="24"/>
                <w:lang w:eastAsia="en-US"/>
              </w:rPr>
            </w:pPr>
            <w:r w:rsidRPr="006F65F4">
              <w:rPr>
                <w:rFonts w:ascii="Times New Roman" w:hAnsi="Times New Roman"/>
                <w:b/>
                <w:sz w:val="24"/>
                <w:szCs w:val="24"/>
              </w:rPr>
              <w:t>Sutarties objekto dalies, perduodamos vykdyti sub</w:t>
            </w:r>
            <w:r>
              <w:rPr>
                <w:rFonts w:ascii="Times New Roman" w:hAnsi="Times New Roman"/>
                <w:b/>
                <w:sz w:val="24"/>
                <w:szCs w:val="24"/>
              </w:rPr>
              <w:t>tiekė</w:t>
            </w:r>
            <w:r w:rsidRPr="006F65F4">
              <w:rPr>
                <w:rFonts w:ascii="Times New Roman" w:hAnsi="Times New Roman"/>
                <w:b/>
                <w:sz w:val="24"/>
                <w:szCs w:val="24"/>
              </w:rPr>
              <w:t>jui, aprašymas</w:t>
            </w:r>
          </w:p>
        </w:tc>
        <w:tc>
          <w:tcPr>
            <w:tcW w:w="2835" w:type="dxa"/>
            <w:shd w:val="clear" w:color="auto" w:fill="DAEEF3"/>
          </w:tcPr>
          <w:p w14:paraId="7464B45C" w14:textId="77777777" w:rsidR="003B5766" w:rsidRPr="00BF7A88" w:rsidRDefault="003B5766" w:rsidP="00897140">
            <w:pPr>
              <w:jc w:val="center"/>
              <w:rPr>
                <w:rFonts w:ascii="Times New Roman" w:hAnsi="Times New Roman"/>
                <w:b/>
                <w:sz w:val="24"/>
                <w:szCs w:val="24"/>
                <w:lang w:eastAsia="en-US"/>
              </w:rPr>
            </w:pPr>
            <w:r>
              <w:rPr>
                <w:rFonts w:ascii="Times New Roman" w:hAnsi="Times New Roman"/>
                <w:b/>
                <w:sz w:val="24"/>
                <w:szCs w:val="24"/>
                <w:lang w:eastAsia="en-US"/>
              </w:rPr>
              <w:t>P</w:t>
            </w:r>
            <w:r w:rsidRPr="006E56EA">
              <w:rPr>
                <w:rFonts w:ascii="Times New Roman" w:hAnsi="Times New Roman"/>
                <w:b/>
                <w:sz w:val="24"/>
                <w:szCs w:val="24"/>
                <w:lang w:eastAsia="en-US"/>
              </w:rPr>
              <w:t xml:space="preserve">erduodamos vykdyti </w:t>
            </w:r>
            <w:r w:rsidRPr="006F65F4">
              <w:rPr>
                <w:rFonts w:ascii="Times New Roman" w:hAnsi="Times New Roman"/>
                <w:b/>
                <w:sz w:val="24"/>
                <w:szCs w:val="24"/>
              </w:rPr>
              <w:t>objekto dalies</w:t>
            </w:r>
            <w:r w:rsidRPr="006E56EA">
              <w:rPr>
                <w:rFonts w:ascii="Times New Roman" w:hAnsi="Times New Roman"/>
                <w:b/>
                <w:sz w:val="24"/>
                <w:szCs w:val="24"/>
                <w:lang w:eastAsia="en-US"/>
              </w:rPr>
              <w:t xml:space="preserve"> apimtis eurais ir/ar procentais</w:t>
            </w:r>
          </w:p>
        </w:tc>
      </w:tr>
      <w:tr w:rsidR="003B5766" w:rsidRPr="00BF7A88" w14:paraId="2177F1BF" w14:textId="77777777" w:rsidTr="00897140">
        <w:tc>
          <w:tcPr>
            <w:tcW w:w="570" w:type="dxa"/>
            <w:shd w:val="clear" w:color="auto" w:fill="auto"/>
          </w:tcPr>
          <w:p w14:paraId="75A84513" w14:textId="77777777" w:rsidR="003B5766" w:rsidRPr="00BF7A88" w:rsidRDefault="003B5766" w:rsidP="00897140">
            <w:pPr>
              <w:rPr>
                <w:rFonts w:ascii="Times New Roman" w:hAnsi="Times New Roman"/>
                <w:bCs/>
                <w:sz w:val="24"/>
                <w:szCs w:val="24"/>
                <w:lang w:eastAsia="en-US"/>
              </w:rPr>
            </w:pPr>
            <w:r w:rsidRPr="00BF7A88">
              <w:rPr>
                <w:rFonts w:ascii="Times New Roman" w:hAnsi="Times New Roman"/>
                <w:bCs/>
                <w:sz w:val="24"/>
                <w:szCs w:val="24"/>
                <w:lang w:eastAsia="en-US"/>
              </w:rPr>
              <w:t>1.</w:t>
            </w:r>
          </w:p>
        </w:tc>
        <w:tc>
          <w:tcPr>
            <w:tcW w:w="2827" w:type="dxa"/>
            <w:shd w:val="clear" w:color="auto" w:fill="auto"/>
          </w:tcPr>
          <w:p w14:paraId="536ED559" w14:textId="77777777" w:rsidR="003B5766" w:rsidRPr="00BF7A88" w:rsidRDefault="003B5766" w:rsidP="00897140">
            <w:pPr>
              <w:rPr>
                <w:rFonts w:ascii="Times New Roman" w:hAnsi="Times New Roman"/>
                <w:bCs/>
                <w:sz w:val="24"/>
                <w:szCs w:val="24"/>
                <w:lang w:eastAsia="en-US"/>
              </w:rPr>
            </w:pPr>
          </w:p>
        </w:tc>
        <w:tc>
          <w:tcPr>
            <w:tcW w:w="3402" w:type="dxa"/>
            <w:shd w:val="clear" w:color="auto" w:fill="auto"/>
          </w:tcPr>
          <w:p w14:paraId="5DFBA374" w14:textId="77777777" w:rsidR="003B5766" w:rsidRPr="00BF7A88" w:rsidRDefault="003B5766" w:rsidP="00897140">
            <w:pPr>
              <w:rPr>
                <w:rFonts w:ascii="Times New Roman" w:hAnsi="Times New Roman"/>
                <w:bCs/>
                <w:sz w:val="24"/>
                <w:szCs w:val="24"/>
                <w:lang w:eastAsia="en-US"/>
              </w:rPr>
            </w:pPr>
          </w:p>
        </w:tc>
        <w:tc>
          <w:tcPr>
            <w:tcW w:w="2835" w:type="dxa"/>
            <w:shd w:val="clear" w:color="auto" w:fill="auto"/>
          </w:tcPr>
          <w:p w14:paraId="19BA771A" w14:textId="77777777" w:rsidR="003B5766" w:rsidRPr="00BF7A88" w:rsidRDefault="003B5766" w:rsidP="00897140">
            <w:pPr>
              <w:rPr>
                <w:rFonts w:ascii="Times New Roman" w:hAnsi="Times New Roman"/>
                <w:bCs/>
                <w:sz w:val="24"/>
                <w:szCs w:val="24"/>
                <w:lang w:eastAsia="en-US"/>
              </w:rPr>
            </w:pPr>
          </w:p>
        </w:tc>
      </w:tr>
      <w:tr w:rsidR="003B5766" w:rsidRPr="00BF7A88" w14:paraId="5E507B53" w14:textId="77777777" w:rsidTr="00897140">
        <w:tc>
          <w:tcPr>
            <w:tcW w:w="570" w:type="dxa"/>
            <w:shd w:val="clear" w:color="auto" w:fill="auto"/>
          </w:tcPr>
          <w:p w14:paraId="1181E2F0" w14:textId="77777777" w:rsidR="003B5766" w:rsidRPr="00BF7A88" w:rsidRDefault="003B5766" w:rsidP="00897140">
            <w:pPr>
              <w:rPr>
                <w:rFonts w:ascii="Times New Roman" w:hAnsi="Times New Roman"/>
                <w:bCs/>
                <w:sz w:val="24"/>
                <w:szCs w:val="24"/>
                <w:lang w:eastAsia="en-US"/>
              </w:rPr>
            </w:pPr>
            <w:r w:rsidRPr="00BF7A88">
              <w:rPr>
                <w:rFonts w:ascii="Times New Roman" w:hAnsi="Times New Roman"/>
                <w:bCs/>
                <w:sz w:val="24"/>
                <w:szCs w:val="24"/>
                <w:lang w:eastAsia="en-US"/>
              </w:rPr>
              <w:lastRenderedPageBreak/>
              <w:t>2.</w:t>
            </w:r>
          </w:p>
        </w:tc>
        <w:tc>
          <w:tcPr>
            <w:tcW w:w="2827" w:type="dxa"/>
            <w:shd w:val="clear" w:color="auto" w:fill="auto"/>
          </w:tcPr>
          <w:p w14:paraId="3EEBCDA8" w14:textId="77777777" w:rsidR="003B5766" w:rsidRPr="00BF7A88" w:rsidRDefault="003B5766" w:rsidP="00897140">
            <w:pPr>
              <w:rPr>
                <w:rFonts w:ascii="Times New Roman" w:hAnsi="Times New Roman"/>
                <w:bCs/>
                <w:sz w:val="24"/>
                <w:szCs w:val="24"/>
                <w:lang w:eastAsia="en-US"/>
              </w:rPr>
            </w:pPr>
          </w:p>
        </w:tc>
        <w:tc>
          <w:tcPr>
            <w:tcW w:w="3402" w:type="dxa"/>
            <w:shd w:val="clear" w:color="auto" w:fill="auto"/>
          </w:tcPr>
          <w:p w14:paraId="773D6FE8" w14:textId="77777777" w:rsidR="003B5766" w:rsidRPr="00BF7A88" w:rsidRDefault="003B5766" w:rsidP="00897140">
            <w:pPr>
              <w:rPr>
                <w:rFonts w:ascii="Times New Roman" w:hAnsi="Times New Roman"/>
                <w:bCs/>
                <w:sz w:val="24"/>
                <w:szCs w:val="24"/>
                <w:lang w:eastAsia="en-US"/>
              </w:rPr>
            </w:pPr>
          </w:p>
        </w:tc>
        <w:tc>
          <w:tcPr>
            <w:tcW w:w="2835" w:type="dxa"/>
            <w:shd w:val="clear" w:color="auto" w:fill="auto"/>
          </w:tcPr>
          <w:p w14:paraId="0AFB1B3C" w14:textId="77777777" w:rsidR="003B5766" w:rsidRPr="00BF7A88" w:rsidRDefault="003B5766" w:rsidP="00897140">
            <w:pPr>
              <w:rPr>
                <w:rFonts w:ascii="Times New Roman" w:hAnsi="Times New Roman"/>
                <w:bCs/>
                <w:sz w:val="24"/>
                <w:szCs w:val="24"/>
                <w:lang w:eastAsia="en-US"/>
              </w:rPr>
            </w:pPr>
          </w:p>
        </w:tc>
      </w:tr>
    </w:tbl>
    <w:p w14:paraId="10C99716" w14:textId="77777777" w:rsidR="003B5766" w:rsidRDefault="003B5766" w:rsidP="003B5766">
      <w:pPr>
        <w:rPr>
          <w:rFonts w:ascii="Times New Roman" w:hAnsi="Times New Roman"/>
          <w:i/>
          <w:iCs/>
          <w:color w:val="000000"/>
          <w:sz w:val="24"/>
          <w:szCs w:val="24"/>
          <w:lang w:eastAsia="en-US"/>
        </w:rPr>
      </w:pPr>
    </w:p>
    <w:p w14:paraId="4BAB9812" w14:textId="45415E16" w:rsidR="000F0ECD" w:rsidRPr="00731921" w:rsidRDefault="00D72F21" w:rsidP="00D72F21">
      <w:pPr>
        <w:pStyle w:val="Sraopastraipa"/>
        <w:tabs>
          <w:tab w:val="left" w:pos="426"/>
          <w:tab w:val="left" w:pos="2835"/>
        </w:tabs>
        <w:ind w:left="0" w:right="-1"/>
        <w:jc w:val="center"/>
        <w:rPr>
          <w:rFonts w:ascii="Times New Roman" w:hAnsi="Times New Roman"/>
          <w:b/>
          <w:bCs/>
          <w:sz w:val="24"/>
          <w:szCs w:val="24"/>
        </w:rPr>
      </w:pPr>
      <w:r w:rsidRPr="00731921">
        <w:rPr>
          <w:rFonts w:ascii="Times New Roman" w:hAnsi="Times New Roman"/>
          <w:b/>
          <w:bCs/>
          <w:sz w:val="24"/>
          <w:szCs w:val="24"/>
        </w:rPr>
        <w:t xml:space="preserve">4. </w:t>
      </w:r>
      <w:r w:rsidR="000F0ECD" w:rsidRPr="00731921">
        <w:rPr>
          <w:rFonts w:ascii="Times New Roman" w:hAnsi="Times New Roman"/>
          <w:b/>
          <w:bCs/>
          <w:sz w:val="24"/>
          <w:szCs w:val="24"/>
        </w:rPr>
        <w:t xml:space="preserve">PASIŪLYMO </w:t>
      </w:r>
      <w:r w:rsidR="00E82B6A" w:rsidRPr="00731921">
        <w:rPr>
          <w:rFonts w:ascii="Times New Roman" w:hAnsi="Times New Roman"/>
          <w:b/>
          <w:bCs/>
          <w:sz w:val="24"/>
          <w:szCs w:val="24"/>
        </w:rPr>
        <w:t>TECHNINĖS CHARAKTERISTIKOS</w:t>
      </w:r>
    </w:p>
    <w:p w14:paraId="10F5C97A" w14:textId="77777777" w:rsidR="000F0ECD" w:rsidRPr="00731921" w:rsidRDefault="000F0ECD" w:rsidP="000F0ECD">
      <w:pPr>
        <w:ind w:right="-1"/>
        <w:rPr>
          <w:rFonts w:ascii="Times New Roman" w:hAnsi="Times New Roman"/>
          <w:b/>
          <w:bCs/>
        </w:rPr>
      </w:pPr>
    </w:p>
    <w:p w14:paraId="1A8DD41D" w14:textId="78DD3A0E" w:rsidR="00CF0AFC" w:rsidRPr="00731921" w:rsidRDefault="00CF0AFC" w:rsidP="00983BCF">
      <w:pPr>
        <w:jc w:val="both"/>
        <w:rPr>
          <w:rFonts w:ascii="Times New Roman" w:hAnsi="Times New Roman"/>
          <w:sz w:val="24"/>
          <w:szCs w:val="24"/>
        </w:rPr>
      </w:pPr>
      <w:r w:rsidRPr="00731921">
        <w:rPr>
          <w:rFonts w:ascii="Times New Roman" w:hAnsi="Times New Roman"/>
          <w:bCs/>
          <w:sz w:val="24"/>
          <w:szCs w:val="24"/>
        </w:rPr>
        <w:t>Mes siūlome</w:t>
      </w:r>
      <w:r w:rsidRPr="00731921">
        <w:rPr>
          <w:rFonts w:ascii="Times New Roman" w:hAnsi="Times New Roman"/>
          <w:sz w:val="24"/>
          <w:szCs w:val="24"/>
        </w:rPr>
        <w:t xml:space="preserve"> </w:t>
      </w:r>
      <w:r w:rsidR="00E82B6A" w:rsidRPr="00731921">
        <w:rPr>
          <w:rFonts w:ascii="Times New Roman" w:hAnsi="Times New Roman"/>
          <w:sz w:val="24"/>
          <w:szCs w:val="24"/>
        </w:rPr>
        <w:t>P</w:t>
      </w:r>
      <w:r w:rsidR="009534E2" w:rsidRPr="00731921">
        <w:rPr>
          <w:rFonts w:ascii="Times New Roman" w:hAnsi="Times New Roman"/>
          <w:sz w:val="24"/>
          <w:szCs w:val="24"/>
        </w:rPr>
        <w:t>aslaugas</w:t>
      </w:r>
      <w:r w:rsidRPr="00731921">
        <w:rPr>
          <w:rFonts w:ascii="Times New Roman" w:hAnsi="Times New Roman"/>
          <w:sz w:val="24"/>
          <w:szCs w:val="24"/>
        </w:rPr>
        <w:t>, kuri</w:t>
      </w:r>
      <w:r w:rsidR="00E82B6A" w:rsidRPr="00731921">
        <w:rPr>
          <w:rFonts w:ascii="Times New Roman" w:hAnsi="Times New Roman"/>
          <w:sz w:val="24"/>
          <w:szCs w:val="24"/>
        </w:rPr>
        <w:t>os</w:t>
      </w:r>
      <w:r w:rsidRPr="00731921">
        <w:rPr>
          <w:rFonts w:ascii="Times New Roman" w:hAnsi="Times New Roman"/>
          <w:sz w:val="24"/>
          <w:szCs w:val="24"/>
        </w:rPr>
        <w:t xml:space="preserve"> visiškai atitinka Techninės specifikacijos reikalavimus</w:t>
      </w:r>
      <w:r w:rsidR="00983BCF" w:rsidRPr="00731921">
        <w:rPr>
          <w:rFonts w:ascii="Times New Roman" w:hAnsi="Times New Roman"/>
          <w:sz w:val="24"/>
          <w:szCs w:val="24"/>
        </w:rPr>
        <w:t xml:space="preserve"> ir teikiame šiuos Paslaugų pavyzdžius</w:t>
      </w:r>
      <w:r w:rsidR="000E2C8B" w:rsidRPr="00731921">
        <w:rPr>
          <w:rFonts w:ascii="Times New Roman" w:hAnsi="Times New Roman"/>
          <w:sz w:val="24"/>
          <w:szCs w:val="24"/>
        </w:rPr>
        <w:t xml:space="preserve"> ir aprašą: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388"/>
        <w:gridCol w:w="3543"/>
      </w:tblGrid>
      <w:tr w:rsidR="00CB2C10" w:rsidRPr="00731921" w14:paraId="47452111" w14:textId="69DF241C" w:rsidTr="000A1F70">
        <w:trPr>
          <w:trHeight w:val="255"/>
        </w:trPr>
        <w:tc>
          <w:tcPr>
            <w:tcW w:w="708" w:type="dxa"/>
            <w:tcBorders>
              <w:top w:val="single" w:sz="4" w:space="0" w:color="auto"/>
              <w:left w:val="single" w:sz="4" w:space="0" w:color="auto"/>
              <w:bottom w:val="single" w:sz="4" w:space="0" w:color="auto"/>
              <w:right w:val="single" w:sz="4" w:space="0" w:color="auto"/>
            </w:tcBorders>
            <w:noWrap/>
            <w:hideMark/>
          </w:tcPr>
          <w:p w14:paraId="074CF02C" w14:textId="77777777" w:rsidR="00CB2C10" w:rsidRPr="00731921" w:rsidRDefault="00CB2C10" w:rsidP="00EC020C">
            <w:pPr>
              <w:jc w:val="center"/>
              <w:rPr>
                <w:rFonts w:ascii="Times New Roman" w:hAnsi="Times New Roman"/>
                <w:b/>
                <w:bCs/>
                <w:sz w:val="24"/>
                <w:szCs w:val="24"/>
              </w:rPr>
            </w:pPr>
            <w:r w:rsidRPr="00731921">
              <w:rPr>
                <w:rFonts w:ascii="Times New Roman" w:hAnsi="Times New Roman"/>
                <w:b/>
                <w:bCs/>
                <w:sz w:val="24"/>
                <w:szCs w:val="24"/>
              </w:rPr>
              <w:t>Eil. Nr.</w:t>
            </w:r>
          </w:p>
        </w:tc>
        <w:tc>
          <w:tcPr>
            <w:tcW w:w="5388" w:type="dxa"/>
            <w:tcBorders>
              <w:top w:val="single" w:sz="4" w:space="0" w:color="auto"/>
              <w:left w:val="single" w:sz="4" w:space="0" w:color="auto"/>
              <w:bottom w:val="single" w:sz="4" w:space="0" w:color="auto"/>
              <w:right w:val="single" w:sz="4" w:space="0" w:color="auto"/>
            </w:tcBorders>
            <w:noWrap/>
            <w:hideMark/>
          </w:tcPr>
          <w:p w14:paraId="63080F70" w14:textId="50701681" w:rsidR="00CB2C10" w:rsidRPr="00731921" w:rsidRDefault="00402B6A" w:rsidP="00EC02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rPr>
            </w:pPr>
            <w:r w:rsidRPr="00731921">
              <w:rPr>
                <w:rFonts w:ascii="Times New Roman" w:hAnsi="Times New Roman"/>
                <w:b/>
                <w:sz w:val="24"/>
                <w:szCs w:val="24"/>
              </w:rPr>
              <w:t>P</w:t>
            </w:r>
            <w:r w:rsidR="00983BCF" w:rsidRPr="00731921">
              <w:rPr>
                <w:rFonts w:ascii="Times New Roman" w:hAnsi="Times New Roman"/>
                <w:b/>
                <w:bCs/>
                <w:sz w:val="24"/>
                <w:szCs w:val="24"/>
                <w:bdr w:val="none" w:sz="0" w:space="0" w:color="auto" w:frame="1"/>
                <w:lang w:eastAsia="en-US"/>
              </w:rPr>
              <w:t>ateikiama</w:t>
            </w:r>
            <w:r w:rsidR="00983BCF" w:rsidRPr="00731921">
              <w:rPr>
                <w:rFonts w:ascii="Times New Roman" w:hAnsi="Times New Roman"/>
                <w:b/>
                <w:sz w:val="24"/>
                <w:szCs w:val="24"/>
              </w:rPr>
              <w:t xml:space="preserve"> </w:t>
            </w:r>
          </w:p>
        </w:tc>
        <w:tc>
          <w:tcPr>
            <w:tcW w:w="3543" w:type="dxa"/>
            <w:tcBorders>
              <w:top w:val="single" w:sz="4" w:space="0" w:color="auto"/>
              <w:left w:val="single" w:sz="4" w:space="0" w:color="auto"/>
              <w:bottom w:val="single" w:sz="4" w:space="0" w:color="auto"/>
              <w:right w:val="single" w:sz="4" w:space="0" w:color="auto"/>
            </w:tcBorders>
          </w:tcPr>
          <w:p w14:paraId="53B56A2E" w14:textId="77777777" w:rsidR="00CB2C10" w:rsidRPr="00731921" w:rsidRDefault="00983BCF" w:rsidP="00EC02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731921">
              <w:rPr>
                <w:rFonts w:ascii="Times New Roman" w:hAnsi="Times New Roman"/>
                <w:b/>
                <w:sz w:val="24"/>
                <w:szCs w:val="24"/>
                <w:lang w:eastAsia="x-none"/>
              </w:rPr>
              <w:t>Pat</w:t>
            </w:r>
            <w:r w:rsidR="000A1F70" w:rsidRPr="00731921">
              <w:rPr>
                <w:rFonts w:ascii="Times New Roman" w:hAnsi="Times New Roman"/>
                <w:b/>
                <w:sz w:val="24"/>
                <w:szCs w:val="24"/>
                <w:lang w:eastAsia="x-none"/>
              </w:rPr>
              <w:t>eikimo formatas</w:t>
            </w:r>
          </w:p>
          <w:p w14:paraId="30792901" w14:textId="04007194" w:rsidR="000A1F70" w:rsidRPr="00731921" w:rsidRDefault="000A1F70" w:rsidP="00EC02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Cs/>
                <w:strike/>
                <w:sz w:val="24"/>
                <w:szCs w:val="24"/>
                <w:lang w:eastAsia="x-none"/>
              </w:rPr>
            </w:pPr>
            <w:r w:rsidRPr="00731921">
              <w:rPr>
                <w:rFonts w:ascii="Times New Roman" w:hAnsi="Times New Roman"/>
                <w:bCs/>
                <w:color w:val="FF0000"/>
                <w:sz w:val="24"/>
                <w:szCs w:val="24"/>
                <w:lang w:eastAsia="x-none"/>
              </w:rPr>
              <w:t>(įrašyti)</w:t>
            </w:r>
          </w:p>
        </w:tc>
      </w:tr>
      <w:tr w:rsidR="00CB2C10" w:rsidRPr="00731921" w14:paraId="79C24830" w14:textId="77777777" w:rsidTr="000A1F70">
        <w:trPr>
          <w:trHeight w:val="255"/>
        </w:trPr>
        <w:tc>
          <w:tcPr>
            <w:tcW w:w="708" w:type="dxa"/>
            <w:tcBorders>
              <w:top w:val="single" w:sz="4" w:space="0" w:color="auto"/>
              <w:left w:val="single" w:sz="4" w:space="0" w:color="auto"/>
              <w:bottom w:val="single" w:sz="4" w:space="0" w:color="auto"/>
              <w:right w:val="single" w:sz="4" w:space="0" w:color="auto"/>
            </w:tcBorders>
            <w:noWrap/>
          </w:tcPr>
          <w:p w14:paraId="16BE2748" w14:textId="2D585931" w:rsidR="00CB2C10" w:rsidRPr="00731921" w:rsidRDefault="00CB2C10" w:rsidP="00F47805">
            <w:pPr>
              <w:jc w:val="center"/>
              <w:rPr>
                <w:rFonts w:ascii="Times New Roman" w:hAnsi="Times New Roman"/>
                <w:i/>
                <w:iCs/>
                <w:sz w:val="24"/>
                <w:szCs w:val="24"/>
              </w:rPr>
            </w:pPr>
            <w:r w:rsidRPr="00731921">
              <w:rPr>
                <w:rFonts w:ascii="Times New Roman" w:hAnsi="Times New Roman"/>
                <w:i/>
                <w:iCs/>
                <w:sz w:val="24"/>
                <w:szCs w:val="24"/>
              </w:rPr>
              <w:t>1</w:t>
            </w:r>
          </w:p>
        </w:tc>
        <w:tc>
          <w:tcPr>
            <w:tcW w:w="5388" w:type="dxa"/>
            <w:tcBorders>
              <w:top w:val="single" w:sz="4" w:space="0" w:color="auto"/>
              <w:left w:val="single" w:sz="4" w:space="0" w:color="auto"/>
              <w:bottom w:val="single" w:sz="4" w:space="0" w:color="auto"/>
              <w:right w:val="single" w:sz="4" w:space="0" w:color="auto"/>
            </w:tcBorders>
            <w:noWrap/>
          </w:tcPr>
          <w:p w14:paraId="3AD3FDA4" w14:textId="07C98679" w:rsidR="00CB2C10" w:rsidRPr="00731921" w:rsidRDefault="00CB2C10" w:rsidP="00F4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i/>
                <w:iCs/>
                <w:sz w:val="24"/>
                <w:szCs w:val="24"/>
              </w:rPr>
            </w:pPr>
            <w:r w:rsidRPr="00731921">
              <w:rPr>
                <w:rFonts w:ascii="Times New Roman" w:hAnsi="Times New Roman"/>
                <w:i/>
                <w:iCs/>
                <w:sz w:val="24"/>
                <w:szCs w:val="24"/>
              </w:rPr>
              <w:t>2</w:t>
            </w:r>
          </w:p>
        </w:tc>
        <w:tc>
          <w:tcPr>
            <w:tcW w:w="3543" w:type="dxa"/>
            <w:tcBorders>
              <w:top w:val="single" w:sz="4" w:space="0" w:color="auto"/>
              <w:left w:val="single" w:sz="4" w:space="0" w:color="auto"/>
              <w:bottom w:val="single" w:sz="4" w:space="0" w:color="auto"/>
              <w:right w:val="single" w:sz="4" w:space="0" w:color="auto"/>
            </w:tcBorders>
          </w:tcPr>
          <w:p w14:paraId="71B64D59" w14:textId="65D684D6" w:rsidR="00CB2C10" w:rsidRPr="00731921" w:rsidRDefault="00CB2C10" w:rsidP="00F47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i/>
                <w:iCs/>
                <w:sz w:val="24"/>
                <w:szCs w:val="24"/>
                <w:lang w:eastAsia="x-none"/>
              </w:rPr>
            </w:pPr>
            <w:r w:rsidRPr="00731921">
              <w:rPr>
                <w:rFonts w:ascii="Times New Roman" w:hAnsi="Times New Roman"/>
                <w:i/>
                <w:iCs/>
                <w:sz w:val="24"/>
                <w:szCs w:val="24"/>
                <w:lang w:eastAsia="x-none"/>
              </w:rPr>
              <w:t>3</w:t>
            </w:r>
          </w:p>
        </w:tc>
      </w:tr>
      <w:tr w:rsidR="00CB2C10" w:rsidRPr="00516DE4" w14:paraId="10AE6A38" w14:textId="3326D53E" w:rsidTr="000A1F70">
        <w:trPr>
          <w:trHeight w:val="288"/>
        </w:trPr>
        <w:tc>
          <w:tcPr>
            <w:tcW w:w="708" w:type="dxa"/>
            <w:tcBorders>
              <w:top w:val="single" w:sz="4" w:space="0" w:color="auto"/>
              <w:left w:val="single" w:sz="4" w:space="0" w:color="auto"/>
              <w:bottom w:val="single" w:sz="4" w:space="0" w:color="auto"/>
              <w:right w:val="single" w:sz="4" w:space="0" w:color="auto"/>
            </w:tcBorders>
            <w:noWrap/>
            <w:hideMark/>
          </w:tcPr>
          <w:p w14:paraId="421259CC" w14:textId="77777777" w:rsidR="00CB2C10" w:rsidRPr="00731921" w:rsidRDefault="00CB2C10" w:rsidP="00EC020C">
            <w:pPr>
              <w:jc w:val="center"/>
              <w:rPr>
                <w:rFonts w:ascii="Times New Roman" w:hAnsi="Times New Roman"/>
                <w:sz w:val="24"/>
                <w:szCs w:val="24"/>
              </w:rPr>
            </w:pPr>
            <w:r w:rsidRPr="00731921">
              <w:rPr>
                <w:rFonts w:ascii="Times New Roman" w:hAnsi="Times New Roman"/>
                <w:sz w:val="24"/>
                <w:szCs w:val="24"/>
              </w:rPr>
              <w:t>1.</w:t>
            </w:r>
          </w:p>
        </w:tc>
        <w:tc>
          <w:tcPr>
            <w:tcW w:w="5388" w:type="dxa"/>
            <w:tcBorders>
              <w:top w:val="single" w:sz="4" w:space="0" w:color="auto"/>
              <w:left w:val="single" w:sz="4" w:space="0" w:color="auto"/>
              <w:bottom w:val="single" w:sz="4" w:space="0" w:color="auto"/>
              <w:right w:val="single" w:sz="4" w:space="0" w:color="auto"/>
            </w:tcBorders>
          </w:tcPr>
          <w:p w14:paraId="0A664695" w14:textId="6F40C5B0" w:rsidR="00CB2C10" w:rsidRPr="00731921" w:rsidRDefault="00983BCF" w:rsidP="00CB2C10">
            <w:pPr>
              <w:rPr>
                <w:rFonts w:ascii="Times New Roman" w:hAnsi="Times New Roman"/>
                <w:sz w:val="24"/>
                <w:szCs w:val="24"/>
              </w:rPr>
            </w:pPr>
            <w:r w:rsidRPr="00731921">
              <w:rPr>
                <w:rFonts w:ascii="Times New Roman" w:hAnsi="Times New Roman"/>
                <w:color w:val="000000"/>
                <w:sz w:val="24"/>
                <w:szCs w:val="24"/>
              </w:rPr>
              <w:t>30 sekundžių bandomojo 3D modelio atlikimas ir pristatymas (toliau – Bandomojo modelio atlikimas, T1). Pateikiamas Bandomasis 3D modelis bei darbinis erdvės skenavimo mėginys</w:t>
            </w:r>
            <w:r w:rsidR="000E2C8B" w:rsidRPr="00731921">
              <w:rPr>
                <w:rFonts w:ascii="Times New Roman" w:hAnsi="Times New Roman"/>
                <w:color w:val="000000"/>
                <w:sz w:val="24"/>
                <w:szCs w:val="24"/>
              </w:rPr>
              <w:t>.</w:t>
            </w:r>
          </w:p>
        </w:tc>
        <w:tc>
          <w:tcPr>
            <w:tcW w:w="3543" w:type="dxa"/>
            <w:tcBorders>
              <w:top w:val="single" w:sz="4" w:space="0" w:color="auto"/>
              <w:left w:val="single" w:sz="4" w:space="0" w:color="auto"/>
              <w:bottom w:val="single" w:sz="4" w:space="0" w:color="auto"/>
              <w:right w:val="single" w:sz="4" w:space="0" w:color="auto"/>
            </w:tcBorders>
          </w:tcPr>
          <w:p w14:paraId="73CF891B" w14:textId="44603A5C" w:rsidR="00CB2C10" w:rsidRPr="00731921" w:rsidRDefault="00CB2C10" w:rsidP="00983BCF">
            <w:pPr>
              <w:rPr>
                <w:rFonts w:ascii="Times New Roman" w:hAnsi="Times New Roman"/>
                <w:strike/>
                <w:sz w:val="24"/>
                <w:szCs w:val="24"/>
              </w:rPr>
            </w:pPr>
          </w:p>
        </w:tc>
      </w:tr>
      <w:tr w:rsidR="00CB2C10" w:rsidRPr="00516DE4" w14:paraId="64715C43" w14:textId="7BCBCBFD" w:rsidTr="000A1F70">
        <w:trPr>
          <w:trHeight w:val="288"/>
        </w:trPr>
        <w:tc>
          <w:tcPr>
            <w:tcW w:w="708" w:type="dxa"/>
            <w:tcBorders>
              <w:top w:val="single" w:sz="4" w:space="0" w:color="auto"/>
              <w:left w:val="single" w:sz="4" w:space="0" w:color="auto"/>
              <w:bottom w:val="single" w:sz="4" w:space="0" w:color="auto"/>
              <w:right w:val="single" w:sz="4" w:space="0" w:color="auto"/>
            </w:tcBorders>
            <w:noWrap/>
          </w:tcPr>
          <w:p w14:paraId="68F04219" w14:textId="150A0448" w:rsidR="00CB2C10" w:rsidRPr="007A4F36" w:rsidRDefault="00CB2C10" w:rsidP="00EC020C">
            <w:pPr>
              <w:jc w:val="center"/>
              <w:rPr>
                <w:rFonts w:ascii="Times New Roman" w:hAnsi="Times New Roman"/>
                <w:sz w:val="24"/>
                <w:szCs w:val="24"/>
              </w:rPr>
            </w:pPr>
            <w:r w:rsidRPr="007A4F36">
              <w:rPr>
                <w:rFonts w:ascii="Times New Roman" w:hAnsi="Times New Roman"/>
                <w:sz w:val="24"/>
                <w:szCs w:val="24"/>
              </w:rPr>
              <w:t>2</w:t>
            </w:r>
          </w:p>
        </w:tc>
        <w:tc>
          <w:tcPr>
            <w:tcW w:w="5388" w:type="dxa"/>
            <w:tcBorders>
              <w:top w:val="single" w:sz="4" w:space="0" w:color="auto"/>
              <w:left w:val="single" w:sz="4" w:space="0" w:color="auto"/>
              <w:bottom w:val="single" w:sz="4" w:space="0" w:color="auto"/>
              <w:right w:val="single" w:sz="4" w:space="0" w:color="auto"/>
            </w:tcBorders>
          </w:tcPr>
          <w:p w14:paraId="6A0BDEDB" w14:textId="350D2D2F" w:rsidR="00CB2C10" w:rsidRPr="007A4F36" w:rsidRDefault="00983BCF" w:rsidP="00CB2C10">
            <w:pPr>
              <w:rPr>
                <w:rFonts w:ascii="Times New Roman" w:hAnsi="Times New Roman"/>
                <w:sz w:val="24"/>
                <w:szCs w:val="24"/>
              </w:rPr>
            </w:pPr>
            <w:r w:rsidRPr="007A4F36">
              <w:rPr>
                <w:rFonts w:ascii="Times New Roman" w:hAnsi="Times New Roman"/>
                <w:sz w:val="24"/>
                <w:szCs w:val="24"/>
              </w:rPr>
              <w:t>F</w:t>
            </w:r>
            <w:r w:rsidRPr="007A4F36">
              <w:rPr>
                <w:rFonts w:ascii="Times New Roman" w:hAnsi="Times New Roman"/>
                <w:color w:val="000000"/>
                <w:sz w:val="24"/>
                <w:szCs w:val="24"/>
              </w:rPr>
              <w:t xml:space="preserve">ilmo dalies (30 sekundžių trukmės) atlikimas ir pristatymas (toliau – Filmo dalies atlikimas, T2). </w:t>
            </w:r>
          </w:p>
        </w:tc>
        <w:tc>
          <w:tcPr>
            <w:tcW w:w="3543" w:type="dxa"/>
            <w:tcBorders>
              <w:top w:val="single" w:sz="4" w:space="0" w:color="auto"/>
              <w:left w:val="single" w:sz="4" w:space="0" w:color="auto"/>
              <w:bottom w:val="single" w:sz="4" w:space="0" w:color="auto"/>
              <w:right w:val="single" w:sz="4" w:space="0" w:color="auto"/>
            </w:tcBorders>
          </w:tcPr>
          <w:p w14:paraId="545D9A6D" w14:textId="3AABB7CF" w:rsidR="00CB2C10" w:rsidRPr="000E2C8B" w:rsidRDefault="00CB2C10" w:rsidP="00983BCF">
            <w:pPr>
              <w:rPr>
                <w:rFonts w:ascii="Times New Roman" w:hAnsi="Times New Roman"/>
                <w:strike/>
                <w:sz w:val="24"/>
                <w:szCs w:val="24"/>
                <w:highlight w:val="yellow"/>
              </w:rPr>
            </w:pPr>
          </w:p>
        </w:tc>
      </w:tr>
      <w:tr w:rsidR="00E82B6A" w:rsidRPr="00516DE4" w14:paraId="208E31D8" w14:textId="77777777" w:rsidTr="000A1F70">
        <w:trPr>
          <w:trHeight w:val="288"/>
        </w:trPr>
        <w:tc>
          <w:tcPr>
            <w:tcW w:w="708" w:type="dxa"/>
            <w:tcBorders>
              <w:top w:val="single" w:sz="4" w:space="0" w:color="auto"/>
              <w:left w:val="single" w:sz="4" w:space="0" w:color="auto"/>
              <w:bottom w:val="single" w:sz="4" w:space="0" w:color="auto"/>
              <w:right w:val="single" w:sz="4" w:space="0" w:color="auto"/>
            </w:tcBorders>
            <w:noWrap/>
          </w:tcPr>
          <w:p w14:paraId="7F5C3C57" w14:textId="7C8EEEE8" w:rsidR="00E82B6A" w:rsidRPr="007A4F36" w:rsidRDefault="00983BCF" w:rsidP="00EC020C">
            <w:pPr>
              <w:jc w:val="center"/>
              <w:rPr>
                <w:rFonts w:ascii="Times New Roman" w:hAnsi="Times New Roman"/>
                <w:sz w:val="24"/>
                <w:szCs w:val="24"/>
              </w:rPr>
            </w:pPr>
            <w:r w:rsidRPr="007A4F36">
              <w:rPr>
                <w:rFonts w:ascii="Times New Roman" w:hAnsi="Times New Roman"/>
                <w:sz w:val="24"/>
                <w:szCs w:val="24"/>
              </w:rPr>
              <w:t>3</w:t>
            </w:r>
          </w:p>
        </w:tc>
        <w:tc>
          <w:tcPr>
            <w:tcW w:w="5388" w:type="dxa"/>
            <w:tcBorders>
              <w:top w:val="single" w:sz="4" w:space="0" w:color="auto"/>
              <w:left w:val="single" w:sz="4" w:space="0" w:color="auto"/>
              <w:bottom w:val="single" w:sz="4" w:space="0" w:color="auto"/>
              <w:right w:val="single" w:sz="4" w:space="0" w:color="auto"/>
            </w:tcBorders>
          </w:tcPr>
          <w:p w14:paraId="1083E47F" w14:textId="4D93FE58" w:rsidR="00E82B6A" w:rsidRPr="007A4F36" w:rsidRDefault="00983BCF" w:rsidP="007A4F36">
            <w:pPr>
              <w:pBdr>
                <w:top w:val="nil"/>
                <w:left w:val="nil"/>
                <w:bottom w:val="nil"/>
                <w:right w:val="nil"/>
                <w:between w:val="nil"/>
              </w:pBdr>
              <w:tabs>
                <w:tab w:val="left" w:pos="993"/>
              </w:tabs>
              <w:rPr>
                <w:rFonts w:ascii="Times New Roman" w:hAnsi="Times New Roman"/>
                <w:sz w:val="24"/>
                <w:szCs w:val="24"/>
              </w:rPr>
            </w:pPr>
            <w:r w:rsidRPr="007A4F36">
              <w:rPr>
                <w:rFonts w:ascii="Times New Roman" w:hAnsi="Times New Roman"/>
                <w:color w:val="000000"/>
                <w:sz w:val="24"/>
                <w:szCs w:val="24"/>
              </w:rPr>
              <w:t xml:space="preserve">Konteksto, stilistikos, spalvingumo, erdvių suvokimo ir atlikto piešinio argumentavimo aprašymas (toliau – Argumentavimo aprašymas, T3). </w:t>
            </w:r>
          </w:p>
        </w:tc>
        <w:tc>
          <w:tcPr>
            <w:tcW w:w="3543" w:type="dxa"/>
            <w:tcBorders>
              <w:top w:val="single" w:sz="4" w:space="0" w:color="auto"/>
              <w:left w:val="single" w:sz="4" w:space="0" w:color="auto"/>
              <w:bottom w:val="single" w:sz="4" w:space="0" w:color="auto"/>
              <w:right w:val="single" w:sz="4" w:space="0" w:color="auto"/>
            </w:tcBorders>
          </w:tcPr>
          <w:p w14:paraId="2EE19E99" w14:textId="68B7589D" w:rsidR="00E82B6A" w:rsidRPr="000E2C8B" w:rsidRDefault="00E82B6A" w:rsidP="00983BCF">
            <w:pPr>
              <w:tabs>
                <w:tab w:val="left" w:pos="311"/>
              </w:tabs>
              <w:rPr>
                <w:rFonts w:ascii="Times New Roman" w:hAnsi="Times New Roman"/>
                <w:strike/>
                <w:sz w:val="24"/>
                <w:szCs w:val="24"/>
                <w:highlight w:val="yellow"/>
              </w:rPr>
            </w:pPr>
          </w:p>
        </w:tc>
      </w:tr>
    </w:tbl>
    <w:p w14:paraId="159F5CE8" w14:textId="77777777" w:rsidR="000F0ECD" w:rsidRDefault="000F0ECD" w:rsidP="00757D85">
      <w:pPr>
        <w:jc w:val="both"/>
        <w:rPr>
          <w:rFonts w:ascii="Times New Roman" w:hAnsi="Times New Roman"/>
          <w:sz w:val="24"/>
          <w:szCs w:val="24"/>
          <w:lang w:eastAsia="en-US"/>
        </w:rPr>
      </w:pPr>
    </w:p>
    <w:p w14:paraId="1DBBFBD0" w14:textId="77777777" w:rsidR="000F0ECD" w:rsidRPr="00BF7A88" w:rsidRDefault="000F0ECD" w:rsidP="000F0ECD">
      <w:pPr>
        <w:ind w:left="567"/>
        <w:contextualSpacing/>
        <w:jc w:val="center"/>
        <w:rPr>
          <w:rFonts w:ascii="Times New Roman" w:eastAsia="Times New Roman" w:hAnsi="Times New Roman"/>
          <w:b/>
          <w:bCs/>
          <w:sz w:val="24"/>
          <w:szCs w:val="24"/>
          <w:lang w:eastAsia="en-US"/>
        </w:rPr>
      </w:pPr>
      <w:r w:rsidRPr="00BF7A88">
        <w:rPr>
          <w:rFonts w:ascii="Times New Roman" w:eastAsia="Times New Roman" w:hAnsi="Times New Roman"/>
          <w:b/>
          <w:bCs/>
          <w:sz w:val="24"/>
          <w:szCs w:val="24"/>
          <w:lang w:eastAsia="en-US"/>
        </w:rPr>
        <w:t>5. PRIDEDAMI DOKUMENTAI IR INFORMACIJA APIE KONFIDENCIALUMĄ</w:t>
      </w:r>
    </w:p>
    <w:p w14:paraId="4FB811A2" w14:textId="77777777" w:rsidR="000F0ECD" w:rsidRPr="00BF7A88" w:rsidRDefault="000F0ECD" w:rsidP="000F0ECD">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BF7A88" w14:paraId="058BFEE2" w14:textId="77777777" w:rsidTr="000D6CA4">
        <w:tc>
          <w:tcPr>
            <w:tcW w:w="0" w:type="auto"/>
            <w:shd w:val="clear" w:color="auto" w:fill="DAEEF3"/>
            <w:vAlign w:val="center"/>
          </w:tcPr>
          <w:p w14:paraId="63896118"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Eil.</w:t>
            </w:r>
          </w:p>
          <w:p w14:paraId="285ECF7B"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Nr.</w:t>
            </w:r>
          </w:p>
        </w:tc>
        <w:tc>
          <w:tcPr>
            <w:tcW w:w="3478" w:type="dxa"/>
            <w:shd w:val="clear" w:color="auto" w:fill="DAEEF3"/>
            <w:vAlign w:val="center"/>
          </w:tcPr>
          <w:p w14:paraId="584A5B87"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Dokumentas</w:t>
            </w:r>
          </w:p>
        </w:tc>
        <w:tc>
          <w:tcPr>
            <w:tcW w:w="1020" w:type="dxa"/>
            <w:shd w:val="clear" w:color="auto" w:fill="DAEEF3"/>
            <w:vAlign w:val="center"/>
          </w:tcPr>
          <w:p w14:paraId="37A62C9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Lapų skaičius</w:t>
            </w:r>
          </w:p>
        </w:tc>
        <w:tc>
          <w:tcPr>
            <w:tcW w:w="0" w:type="auto"/>
            <w:shd w:val="clear" w:color="auto" w:fill="DAEEF3"/>
            <w:vAlign w:val="center"/>
          </w:tcPr>
          <w:p w14:paraId="7D08D7C5"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Ar dokumente yra konfidencialios informacijos?</w:t>
            </w:r>
          </w:p>
          <w:p w14:paraId="574A8EA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(Taip / Ne)</w:t>
            </w:r>
          </w:p>
        </w:tc>
        <w:tc>
          <w:tcPr>
            <w:tcW w:w="0" w:type="auto"/>
            <w:shd w:val="clear" w:color="auto" w:fill="DAEEF3"/>
            <w:vAlign w:val="center"/>
          </w:tcPr>
          <w:p w14:paraId="624ED69C"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Paaiškinimas, kokia konkreti informacija dokumente yra konfidenciali ir kodėl</w:t>
            </w:r>
          </w:p>
        </w:tc>
      </w:tr>
      <w:tr w:rsidR="000F0ECD" w:rsidRPr="00BF7A88" w14:paraId="4E5B8A2B" w14:textId="77777777" w:rsidTr="000D6CA4">
        <w:tc>
          <w:tcPr>
            <w:tcW w:w="0" w:type="auto"/>
            <w:shd w:val="clear" w:color="auto" w:fill="auto"/>
            <w:vAlign w:val="center"/>
          </w:tcPr>
          <w:p w14:paraId="66BDE044"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1</w:t>
            </w:r>
          </w:p>
        </w:tc>
        <w:tc>
          <w:tcPr>
            <w:tcW w:w="3478" w:type="dxa"/>
            <w:shd w:val="clear" w:color="auto" w:fill="auto"/>
            <w:vAlign w:val="center"/>
          </w:tcPr>
          <w:p w14:paraId="1D518B70"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iCs/>
                <w:sz w:val="24"/>
                <w:szCs w:val="24"/>
                <w:lang w:eastAsia="en-US"/>
              </w:rPr>
              <w:t>2</w:t>
            </w:r>
          </w:p>
        </w:tc>
        <w:tc>
          <w:tcPr>
            <w:tcW w:w="1020" w:type="dxa"/>
            <w:shd w:val="clear" w:color="auto" w:fill="auto"/>
          </w:tcPr>
          <w:p w14:paraId="5C5F0F64" w14:textId="77777777" w:rsidR="000F0ECD" w:rsidRPr="00BF7A88" w:rsidRDefault="000F0ECD" w:rsidP="00883D16">
            <w:pPr>
              <w:jc w:val="center"/>
              <w:rPr>
                <w:rFonts w:ascii="Times New Roman" w:hAnsi="Times New Roman"/>
                <w:i/>
                <w:sz w:val="24"/>
                <w:szCs w:val="24"/>
                <w:lang w:eastAsia="en-US"/>
              </w:rPr>
            </w:pPr>
            <w:r w:rsidRPr="00BF7A88">
              <w:rPr>
                <w:rFonts w:ascii="Times New Roman" w:hAnsi="Times New Roman"/>
                <w:i/>
                <w:sz w:val="24"/>
                <w:szCs w:val="24"/>
                <w:lang w:eastAsia="en-US"/>
              </w:rPr>
              <w:t>3</w:t>
            </w:r>
          </w:p>
        </w:tc>
        <w:tc>
          <w:tcPr>
            <w:tcW w:w="0" w:type="auto"/>
            <w:shd w:val="clear" w:color="auto" w:fill="auto"/>
            <w:vAlign w:val="center"/>
          </w:tcPr>
          <w:p w14:paraId="45DE6903" w14:textId="77777777" w:rsidR="000F0ECD" w:rsidRPr="00BF7A88" w:rsidRDefault="000F0ECD" w:rsidP="00883D16">
            <w:pPr>
              <w:jc w:val="center"/>
              <w:rPr>
                <w:rFonts w:ascii="Times New Roman" w:hAnsi="Times New Roman"/>
                <w:bCs/>
                <w:i/>
                <w:iCs/>
                <w:sz w:val="24"/>
                <w:szCs w:val="24"/>
                <w:lang w:eastAsia="en-US"/>
              </w:rPr>
            </w:pPr>
            <w:r w:rsidRPr="00BF7A88">
              <w:rPr>
                <w:rFonts w:ascii="Times New Roman" w:hAnsi="Times New Roman"/>
                <w:bCs/>
                <w:i/>
                <w:iCs/>
                <w:sz w:val="24"/>
                <w:szCs w:val="24"/>
                <w:lang w:eastAsia="en-US"/>
              </w:rPr>
              <w:t>4</w:t>
            </w:r>
          </w:p>
        </w:tc>
        <w:tc>
          <w:tcPr>
            <w:tcW w:w="0" w:type="auto"/>
            <w:shd w:val="clear" w:color="auto" w:fill="auto"/>
            <w:vAlign w:val="center"/>
          </w:tcPr>
          <w:p w14:paraId="006F7155"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5</w:t>
            </w:r>
          </w:p>
        </w:tc>
      </w:tr>
      <w:tr w:rsidR="000F0ECD" w:rsidRPr="00BF7A88" w14:paraId="79E047FF" w14:textId="77777777" w:rsidTr="000D6CA4">
        <w:tc>
          <w:tcPr>
            <w:tcW w:w="0" w:type="auto"/>
            <w:shd w:val="clear" w:color="auto" w:fill="auto"/>
          </w:tcPr>
          <w:p w14:paraId="28D0679E" w14:textId="77777777" w:rsidR="000F0ECD" w:rsidRPr="00BF7A88" w:rsidRDefault="000F0ECD" w:rsidP="00883D16">
            <w:pPr>
              <w:rPr>
                <w:rFonts w:ascii="Times New Roman" w:hAnsi="Times New Roman"/>
                <w:sz w:val="24"/>
                <w:szCs w:val="24"/>
                <w:lang w:eastAsia="en-US"/>
              </w:rPr>
            </w:pPr>
            <w:r w:rsidRPr="00BF7A88">
              <w:rPr>
                <w:rFonts w:ascii="Times New Roman" w:hAnsi="Times New Roman"/>
                <w:sz w:val="24"/>
                <w:szCs w:val="24"/>
                <w:lang w:eastAsia="en-US"/>
              </w:rPr>
              <w:t>1.</w:t>
            </w:r>
          </w:p>
        </w:tc>
        <w:tc>
          <w:tcPr>
            <w:tcW w:w="3478" w:type="dxa"/>
            <w:shd w:val="clear" w:color="auto" w:fill="auto"/>
          </w:tcPr>
          <w:p w14:paraId="5E23EF17" w14:textId="77777777" w:rsidR="000F0ECD" w:rsidRPr="00BF7A88" w:rsidRDefault="000F0ECD" w:rsidP="00883D16">
            <w:pPr>
              <w:rPr>
                <w:rFonts w:ascii="Times New Roman" w:hAnsi="Times New Roman"/>
                <w:sz w:val="24"/>
                <w:szCs w:val="24"/>
                <w:lang w:eastAsia="en-US"/>
              </w:rPr>
            </w:pPr>
          </w:p>
        </w:tc>
        <w:tc>
          <w:tcPr>
            <w:tcW w:w="1020" w:type="dxa"/>
            <w:shd w:val="clear" w:color="auto" w:fill="auto"/>
          </w:tcPr>
          <w:p w14:paraId="23982544" w14:textId="77777777" w:rsidR="000F0ECD" w:rsidRPr="00BF7A88" w:rsidRDefault="000F0ECD" w:rsidP="00883D16">
            <w:pPr>
              <w:rPr>
                <w:rFonts w:ascii="Times New Roman" w:hAnsi="Times New Roman"/>
                <w:sz w:val="24"/>
                <w:szCs w:val="24"/>
                <w:lang w:eastAsia="en-US"/>
              </w:rPr>
            </w:pPr>
          </w:p>
        </w:tc>
        <w:tc>
          <w:tcPr>
            <w:tcW w:w="0" w:type="auto"/>
            <w:shd w:val="clear" w:color="auto" w:fill="auto"/>
          </w:tcPr>
          <w:p w14:paraId="1EDA685D" w14:textId="77777777" w:rsidR="000F0ECD" w:rsidRPr="00BF7A88" w:rsidRDefault="000F0ECD" w:rsidP="00883D16">
            <w:pPr>
              <w:rPr>
                <w:rFonts w:ascii="Times New Roman" w:hAnsi="Times New Roman"/>
                <w:sz w:val="24"/>
                <w:szCs w:val="24"/>
                <w:lang w:eastAsia="en-US"/>
              </w:rPr>
            </w:pPr>
          </w:p>
        </w:tc>
        <w:tc>
          <w:tcPr>
            <w:tcW w:w="0" w:type="auto"/>
            <w:shd w:val="clear" w:color="auto" w:fill="auto"/>
          </w:tcPr>
          <w:p w14:paraId="3BE27647" w14:textId="77777777" w:rsidR="000F0ECD" w:rsidRPr="00BF7A88" w:rsidRDefault="000F0ECD" w:rsidP="00883D16">
            <w:pPr>
              <w:rPr>
                <w:rFonts w:ascii="Times New Roman" w:hAnsi="Times New Roman"/>
                <w:sz w:val="24"/>
                <w:szCs w:val="24"/>
                <w:lang w:eastAsia="en-US"/>
              </w:rPr>
            </w:pPr>
          </w:p>
        </w:tc>
      </w:tr>
      <w:tr w:rsidR="000F0ECD" w:rsidRPr="00BF7A88" w14:paraId="191CF29A" w14:textId="77777777" w:rsidTr="000D6CA4">
        <w:tc>
          <w:tcPr>
            <w:tcW w:w="0" w:type="auto"/>
            <w:shd w:val="clear" w:color="auto" w:fill="auto"/>
          </w:tcPr>
          <w:p w14:paraId="2C370969" w14:textId="5F5ACA38" w:rsidR="000F0ECD" w:rsidRPr="00BF7A88" w:rsidRDefault="00883D16" w:rsidP="00883D16">
            <w:pPr>
              <w:rPr>
                <w:rFonts w:ascii="Times New Roman" w:hAnsi="Times New Roman"/>
                <w:sz w:val="24"/>
                <w:szCs w:val="24"/>
                <w:lang w:eastAsia="en-US"/>
              </w:rPr>
            </w:pPr>
            <w:r w:rsidRPr="00BF7A88">
              <w:rPr>
                <w:rFonts w:ascii="Times New Roman" w:hAnsi="Times New Roman"/>
                <w:sz w:val="24"/>
                <w:szCs w:val="24"/>
                <w:lang w:eastAsia="en-US"/>
              </w:rPr>
              <w:t>2.</w:t>
            </w:r>
          </w:p>
        </w:tc>
        <w:tc>
          <w:tcPr>
            <w:tcW w:w="3478" w:type="dxa"/>
            <w:shd w:val="clear" w:color="auto" w:fill="auto"/>
          </w:tcPr>
          <w:p w14:paraId="5670B9B7" w14:textId="77777777" w:rsidR="000F0ECD" w:rsidRPr="00BF7A88" w:rsidRDefault="000F0ECD" w:rsidP="00883D16">
            <w:pPr>
              <w:rPr>
                <w:rFonts w:ascii="Times New Roman" w:hAnsi="Times New Roman"/>
                <w:sz w:val="24"/>
                <w:szCs w:val="24"/>
                <w:lang w:eastAsia="en-US"/>
              </w:rPr>
            </w:pPr>
          </w:p>
        </w:tc>
        <w:tc>
          <w:tcPr>
            <w:tcW w:w="1020" w:type="dxa"/>
            <w:shd w:val="clear" w:color="auto" w:fill="auto"/>
          </w:tcPr>
          <w:p w14:paraId="3D9180A4" w14:textId="77777777" w:rsidR="000F0ECD" w:rsidRPr="00BF7A88" w:rsidRDefault="000F0ECD" w:rsidP="00883D16">
            <w:pPr>
              <w:rPr>
                <w:rFonts w:ascii="Times New Roman" w:hAnsi="Times New Roman"/>
                <w:sz w:val="24"/>
                <w:szCs w:val="24"/>
                <w:lang w:eastAsia="en-US"/>
              </w:rPr>
            </w:pPr>
          </w:p>
        </w:tc>
        <w:tc>
          <w:tcPr>
            <w:tcW w:w="0" w:type="auto"/>
            <w:shd w:val="clear" w:color="auto" w:fill="auto"/>
          </w:tcPr>
          <w:p w14:paraId="1200E148" w14:textId="77777777" w:rsidR="000F0ECD" w:rsidRPr="00BF7A88" w:rsidRDefault="000F0ECD" w:rsidP="00883D16">
            <w:pPr>
              <w:rPr>
                <w:rFonts w:ascii="Times New Roman" w:hAnsi="Times New Roman"/>
                <w:sz w:val="24"/>
                <w:szCs w:val="24"/>
                <w:lang w:eastAsia="en-US"/>
              </w:rPr>
            </w:pPr>
          </w:p>
        </w:tc>
        <w:tc>
          <w:tcPr>
            <w:tcW w:w="0" w:type="auto"/>
            <w:shd w:val="clear" w:color="auto" w:fill="auto"/>
          </w:tcPr>
          <w:p w14:paraId="46CF487E" w14:textId="77777777" w:rsidR="000F0ECD" w:rsidRPr="00BF7A88" w:rsidRDefault="000F0ECD" w:rsidP="00883D16">
            <w:pPr>
              <w:rPr>
                <w:rFonts w:ascii="Times New Roman" w:hAnsi="Times New Roman"/>
                <w:sz w:val="24"/>
                <w:szCs w:val="24"/>
                <w:lang w:eastAsia="en-US"/>
              </w:rPr>
            </w:pPr>
          </w:p>
        </w:tc>
      </w:tr>
      <w:tr w:rsidR="00500DD3" w:rsidRPr="00BF7A88" w14:paraId="78D36045" w14:textId="77777777" w:rsidTr="000D6CA4">
        <w:tc>
          <w:tcPr>
            <w:tcW w:w="0" w:type="auto"/>
            <w:shd w:val="clear" w:color="auto" w:fill="auto"/>
          </w:tcPr>
          <w:p w14:paraId="09917447" w14:textId="73863881" w:rsidR="00500DD3" w:rsidRPr="00BF7A88" w:rsidRDefault="00500DD3" w:rsidP="00883D16">
            <w:pPr>
              <w:rPr>
                <w:rFonts w:ascii="Times New Roman" w:hAnsi="Times New Roman"/>
                <w:sz w:val="24"/>
                <w:szCs w:val="24"/>
                <w:lang w:eastAsia="en-US"/>
              </w:rPr>
            </w:pPr>
            <w:r>
              <w:rPr>
                <w:rFonts w:ascii="Times New Roman" w:hAnsi="Times New Roman"/>
                <w:sz w:val="24"/>
                <w:szCs w:val="24"/>
                <w:lang w:eastAsia="en-US"/>
              </w:rPr>
              <w:t>3.</w:t>
            </w:r>
          </w:p>
        </w:tc>
        <w:tc>
          <w:tcPr>
            <w:tcW w:w="3478" w:type="dxa"/>
            <w:shd w:val="clear" w:color="auto" w:fill="auto"/>
          </w:tcPr>
          <w:p w14:paraId="2C268649" w14:textId="77777777" w:rsidR="00500DD3" w:rsidRPr="00BF7A88" w:rsidRDefault="00500DD3" w:rsidP="00883D16">
            <w:pPr>
              <w:rPr>
                <w:rFonts w:ascii="Times New Roman" w:hAnsi="Times New Roman"/>
                <w:sz w:val="24"/>
                <w:szCs w:val="24"/>
                <w:lang w:eastAsia="en-US"/>
              </w:rPr>
            </w:pPr>
          </w:p>
        </w:tc>
        <w:tc>
          <w:tcPr>
            <w:tcW w:w="1020" w:type="dxa"/>
            <w:shd w:val="clear" w:color="auto" w:fill="auto"/>
          </w:tcPr>
          <w:p w14:paraId="5CFA64BA" w14:textId="77777777" w:rsidR="00500DD3" w:rsidRPr="00BF7A88" w:rsidRDefault="00500DD3" w:rsidP="00883D16">
            <w:pPr>
              <w:rPr>
                <w:rFonts w:ascii="Times New Roman" w:hAnsi="Times New Roman"/>
                <w:sz w:val="24"/>
                <w:szCs w:val="24"/>
                <w:lang w:eastAsia="en-US"/>
              </w:rPr>
            </w:pPr>
          </w:p>
        </w:tc>
        <w:tc>
          <w:tcPr>
            <w:tcW w:w="0" w:type="auto"/>
            <w:shd w:val="clear" w:color="auto" w:fill="auto"/>
          </w:tcPr>
          <w:p w14:paraId="0CF714FB" w14:textId="77777777" w:rsidR="00500DD3" w:rsidRPr="00BF7A88" w:rsidRDefault="00500DD3" w:rsidP="00883D16">
            <w:pPr>
              <w:rPr>
                <w:rFonts w:ascii="Times New Roman" w:hAnsi="Times New Roman"/>
                <w:sz w:val="24"/>
                <w:szCs w:val="24"/>
                <w:lang w:eastAsia="en-US"/>
              </w:rPr>
            </w:pPr>
          </w:p>
        </w:tc>
        <w:tc>
          <w:tcPr>
            <w:tcW w:w="0" w:type="auto"/>
            <w:shd w:val="clear" w:color="auto" w:fill="auto"/>
          </w:tcPr>
          <w:p w14:paraId="7DEC99C0" w14:textId="77777777" w:rsidR="00500DD3" w:rsidRPr="00BF7A88" w:rsidRDefault="00500DD3" w:rsidP="00883D16">
            <w:pPr>
              <w:rPr>
                <w:rFonts w:ascii="Times New Roman" w:hAnsi="Times New Roman"/>
                <w:sz w:val="24"/>
                <w:szCs w:val="24"/>
                <w:lang w:eastAsia="en-US"/>
              </w:rPr>
            </w:pPr>
          </w:p>
        </w:tc>
      </w:tr>
    </w:tbl>
    <w:p w14:paraId="0693B5D8" w14:textId="77777777" w:rsidR="000F0ECD" w:rsidRPr="00BF7A88" w:rsidRDefault="000F0ECD" w:rsidP="000F0ECD">
      <w:pPr>
        <w:jc w:val="both"/>
        <w:rPr>
          <w:rFonts w:ascii="Times New Roman" w:eastAsia="Times New Roman" w:hAnsi="Times New Roman"/>
        </w:rPr>
      </w:pPr>
    </w:p>
    <w:p w14:paraId="6BB3E646" w14:textId="77777777" w:rsidR="000F0ECD" w:rsidRPr="00BF7A88" w:rsidRDefault="000F0ECD" w:rsidP="00883D16">
      <w:pPr>
        <w:jc w:val="both"/>
        <w:rPr>
          <w:rFonts w:ascii="Times New Roman" w:hAnsi="Times New Roman"/>
          <w:b/>
          <w:bCs/>
          <w:sz w:val="24"/>
          <w:szCs w:val="24"/>
          <w:lang w:eastAsia="en-US"/>
        </w:rPr>
      </w:pPr>
      <w:r w:rsidRPr="00BF7A88">
        <w:rPr>
          <w:rFonts w:ascii="Times New Roman" w:hAnsi="Times New Roman"/>
          <w:b/>
          <w:bCs/>
          <w:sz w:val="24"/>
          <w:szCs w:val="24"/>
          <w:lang w:eastAsia="en-US"/>
        </w:rPr>
        <w:t>Pasirašydamas šį pasiūlymą, tvirtintu, kad:</w:t>
      </w:r>
    </w:p>
    <w:p w14:paraId="6F95FE38" w14:textId="77777777" w:rsidR="000F0ECD" w:rsidRPr="00BF7A88"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BF7A88">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468EAC" w14:textId="77777777" w:rsidR="000F0ECD" w:rsidRPr="00BF7A88"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BF7A88">
        <w:rPr>
          <w:rFonts w:ascii="Times New Roman" w:eastAsia="Times New Roman" w:hAnsi="Times New Roman"/>
          <w:sz w:val="24"/>
          <w:szCs w:val="24"/>
          <w:lang w:eastAsia="en-US"/>
        </w:rPr>
        <w:t>sutinku su pirkimo dokumentuose nustatytomis sąlygomis ir procedūromis;</w:t>
      </w:r>
    </w:p>
    <w:p w14:paraId="75DC3EB6" w14:textId="77777777" w:rsidR="000F0ECD" w:rsidRPr="00BF7A88"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BF7A88">
        <w:rPr>
          <w:rFonts w:ascii="Times New Roman" w:hAnsi="Times New Roman"/>
          <w:sz w:val="24"/>
          <w:szCs w:val="24"/>
          <w:lang w:eastAsia="en-US"/>
        </w:rPr>
        <w:t>pasiūlymo dokumentuose pateikti duomenys ir informacija yra teisinga ir apima viską, ko reikia tinkamam sutarties įvykdymui;</w:t>
      </w:r>
    </w:p>
    <w:p w14:paraId="1D5ED158" w14:textId="77777777" w:rsidR="000F0ECD" w:rsidRPr="00BF7A88"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5991CEF2" w14:textId="77777777" w:rsidR="00EA5CD2" w:rsidRPr="00AE4F7E" w:rsidRDefault="00EA5CD2" w:rsidP="000F0ECD">
      <w:pPr>
        <w:ind w:right="-108"/>
        <w:jc w:val="both"/>
        <w:rPr>
          <w:rFonts w:ascii="Times New Roman" w:hAnsi="Times New Roman"/>
          <w:sz w:val="16"/>
          <w:szCs w:val="16"/>
          <w:lang w:eastAsia="en-US"/>
        </w:rPr>
      </w:pPr>
    </w:p>
    <w:p w14:paraId="49BCF9AC" w14:textId="77777777" w:rsidR="000F0ECD" w:rsidRPr="00BF7A88" w:rsidRDefault="000F0ECD" w:rsidP="001F6E9B">
      <w:pPr>
        <w:jc w:val="both"/>
        <w:rPr>
          <w:rFonts w:ascii="Times New Roman" w:eastAsia="Times New Roman" w:hAnsi="Times New Roman"/>
          <w:sz w:val="24"/>
          <w:szCs w:val="24"/>
        </w:rPr>
      </w:pPr>
      <w:r w:rsidRPr="00BF7A88">
        <w:rPr>
          <w:rFonts w:ascii="Times New Roman" w:eastAsia="Times New Roman" w:hAnsi="Times New Roman"/>
          <w:b/>
          <w:bCs/>
          <w:sz w:val="24"/>
          <w:szCs w:val="24"/>
        </w:rPr>
        <w:t>Pasiūlymas galioja iki termino, nustatyto pirkimo dokumentuose</w:t>
      </w:r>
      <w:r w:rsidRPr="00BF7A88">
        <w:rPr>
          <w:rFonts w:ascii="Times New Roman" w:eastAsia="Times New Roman" w:hAnsi="Times New Roman"/>
          <w:sz w:val="24"/>
          <w:szCs w:val="24"/>
        </w:rPr>
        <w:t>.</w:t>
      </w:r>
    </w:p>
    <w:p w14:paraId="64DF19C5" w14:textId="77777777" w:rsidR="000F0ECD" w:rsidRPr="00BF7A88" w:rsidRDefault="000F0ECD" w:rsidP="000F0ECD">
      <w:pPr>
        <w:jc w:val="both"/>
        <w:rPr>
          <w:rFonts w:ascii="Times New Roman" w:eastAsia="Times New Roman" w:hAnsi="Times New Roman"/>
          <w:sz w:val="24"/>
          <w:szCs w:val="24"/>
        </w:rPr>
      </w:pPr>
    </w:p>
    <w:p w14:paraId="5DEC8663" w14:textId="77777777" w:rsidR="000F0ECD" w:rsidRPr="00BF7A88"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B27BBA" w14:paraId="40F3EF7B" w14:textId="77777777" w:rsidTr="000D6CA4">
        <w:trPr>
          <w:trHeight w:val="186"/>
        </w:trPr>
        <w:tc>
          <w:tcPr>
            <w:tcW w:w="3284" w:type="dxa"/>
            <w:tcBorders>
              <w:top w:val="single" w:sz="4" w:space="0" w:color="auto"/>
              <w:left w:val="nil"/>
              <w:bottom w:val="nil"/>
              <w:right w:val="nil"/>
            </w:tcBorders>
            <w:hideMark/>
          </w:tcPr>
          <w:p w14:paraId="55EC6C6A" w14:textId="77777777" w:rsidR="000F0ECD" w:rsidRPr="00BF7A88" w:rsidRDefault="000F0ECD" w:rsidP="000F0ECD">
            <w:pPr>
              <w:snapToGrid w:val="0"/>
              <w:jc w:val="both"/>
              <w:rPr>
                <w:rFonts w:ascii="Times New Roman" w:hAnsi="Times New Roman"/>
                <w:position w:val="6"/>
                <w:sz w:val="24"/>
                <w:szCs w:val="24"/>
                <w:lang w:eastAsia="en-US"/>
              </w:rPr>
            </w:pPr>
            <w:r w:rsidRPr="00BF7A88">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6A080049" w14:textId="77777777" w:rsidR="000F0ECD" w:rsidRPr="00BF7A88" w:rsidRDefault="000F0ECD" w:rsidP="000F0ECD">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14:paraId="4FFFF24B" w14:textId="77777777" w:rsidR="000F0ECD" w:rsidRPr="00BF7A88" w:rsidRDefault="000F0ECD" w:rsidP="000F0ECD">
            <w:pPr>
              <w:ind w:right="-1"/>
              <w:jc w:val="center"/>
              <w:rPr>
                <w:rFonts w:ascii="Times New Roman" w:eastAsia="Times New Roman" w:hAnsi="Times New Roman"/>
                <w:sz w:val="24"/>
                <w:szCs w:val="24"/>
              </w:rPr>
            </w:pPr>
            <w:r w:rsidRPr="00BF7A88">
              <w:rPr>
                <w:rFonts w:ascii="Times New Roman" w:eastAsia="Times New Roman" w:hAnsi="Times New Roman"/>
                <w:position w:val="6"/>
                <w:sz w:val="24"/>
                <w:szCs w:val="24"/>
              </w:rPr>
              <w:t>(Parašas)</w:t>
            </w:r>
            <w:r w:rsidRPr="00BF7A88">
              <w:rPr>
                <w:rFonts w:ascii="Times New Roman" w:eastAsia="Times New Roman" w:hAnsi="Times New Roman"/>
                <w:i/>
                <w:sz w:val="24"/>
                <w:szCs w:val="24"/>
              </w:rPr>
              <w:t xml:space="preserve"> </w:t>
            </w:r>
          </w:p>
        </w:tc>
        <w:tc>
          <w:tcPr>
            <w:tcW w:w="701" w:type="dxa"/>
            <w:tcBorders>
              <w:top w:val="nil"/>
              <w:left w:val="nil"/>
              <w:bottom w:val="nil"/>
              <w:right w:val="nil"/>
            </w:tcBorders>
          </w:tcPr>
          <w:p w14:paraId="28FF182A" w14:textId="77777777" w:rsidR="000F0ECD" w:rsidRPr="00BF7A88" w:rsidRDefault="000F0ECD" w:rsidP="000F0ECD">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14:paraId="5D4ED2D5" w14:textId="77777777" w:rsidR="000F0ECD" w:rsidRPr="00B27BBA" w:rsidRDefault="000F0ECD" w:rsidP="000F0ECD">
            <w:pPr>
              <w:ind w:right="-1"/>
              <w:jc w:val="center"/>
              <w:rPr>
                <w:rFonts w:ascii="Times New Roman" w:eastAsia="Times New Roman" w:hAnsi="Times New Roman"/>
                <w:sz w:val="24"/>
                <w:szCs w:val="24"/>
              </w:rPr>
            </w:pPr>
            <w:r w:rsidRPr="00BF7A88">
              <w:rPr>
                <w:rFonts w:ascii="Times New Roman" w:eastAsia="Times New Roman" w:hAnsi="Times New Roman"/>
                <w:position w:val="6"/>
                <w:sz w:val="24"/>
                <w:szCs w:val="24"/>
              </w:rPr>
              <w:t>(Vardas ir pavardė)</w:t>
            </w:r>
            <w:r w:rsidRPr="00B27BBA">
              <w:rPr>
                <w:rFonts w:ascii="Times New Roman" w:eastAsia="Times New Roman" w:hAnsi="Times New Roman"/>
                <w:i/>
                <w:sz w:val="24"/>
                <w:szCs w:val="24"/>
              </w:rPr>
              <w:t xml:space="preserve"> </w:t>
            </w:r>
          </w:p>
        </w:tc>
        <w:tc>
          <w:tcPr>
            <w:tcW w:w="648" w:type="dxa"/>
            <w:tcBorders>
              <w:top w:val="nil"/>
              <w:left w:val="nil"/>
              <w:bottom w:val="nil"/>
              <w:right w:val="nil"/>
            </w:tcBorders>
          </w:tcPr>
          <w:p w14:paraId="33FB0B79" w14:textId="77777777" w:rsidR="000F0ECD" w:rsidRPr="00B27BBA" w:rsidRDefault="000F0ECD" w:rsidP="000F0ECD">
            <w:pPr>
              <w:ind w:right="-1"/>
              <w:jc w:val="center"/>
              <w:rPr>
                <w:rFonts w:ascii="Times New Roman" w:eastAsia="Times New Roman" w:hAnsi="Times New Roman"/>
                <w:sz w:val="24"/>
                <w:szCs w:val="24"/>
              </w:rPr>
            </w:pPr>
          </w:p>
        </w:tc>
      </w:tr>
      <w:bookmarkEnd w:id="21"/>
    </w:tbl>
    <w:p w14:paraId="04389D8F" w14:textId="192B2235" w:rsidR="00BB1FE1" w:rsidRDefault="00BB1FE1">
      <w:pPr>
        <w:rPr>
          <w:rFonts w:ascii="Times New Roman" w:hAnsi="Times New Roman"/>
          <w:sz w:val="24"/>
          <w:szCs w:val="24"/>
        </w:rPr>
      </w:pPr>
      <w:r w:rsidRPr="00B27BBA">
        <w:rPr>
          <w:rFonts w:ascii="Times New Roman" w:hAnsi="Times New Roman"/>
          <w:sz w:val="24"/>
          <w:szCs w:val="24"/>
        </w:rPr>
        <w:br w:type="page"/>
      </w:r>
    </w:p>
    <w:p w14:paraId="2C5B56A5" w14:textId="704655AD" w:rsidR="00E82B6A" w:rsidRPr="00B27BBA" w:rsidRDefault="00E82B6A" w:rsidP="00E82B6A">
      <w:pPr>
        <w:suppressAutoHyphens/>
        <w:ind w:firstLine="7088"/>
        <w:rPr>
          <w:rFonts w:ascii="Times New Roman" w:hAnsi="Times New Roman"/>
          <w:bCs/>
          <w:sz w:val="24"/>
        </w:rPr>
      </w:pPr>
      <w:r w:rsidRPr="00B27BBA">
        <w:rPr>
          <w:rFonts w:ascii="Times New Roman" w:hAnsi="Times New Roman"/>
          <w:bCs/>
          <w:sz w:val="24"/>
        </w:rPr>
        <w:lastRenderedPageBreak/>
        <w:t xml:space="preserve">Pirkimo sąlygų </w:t>
      </w:r>
      <w:r>
        <w:rPr>
          <w:rFonts w:ascii="Times New Roman" w:hAnsi="Times New Roman"/>
          <w:bCs/>
          <w:sz w:val="24"/>
        </w:rPr>
        <w:t>2</w:t>
      </w:r>
      <w:r w:rsidRPr="00B27BBA">
        <w:rPr>
          <w:rFonts w:ascii="Times New Roman" w:hAnsi="Times New Roman"/>
          <w:bCs/>
          <w:sz w:val="24"/>
        </w:rPr>
        <w:t xml:space="preserve"> priedas</w:t>
      </w:r>
    </w:p>
    <w:p w14:paraId="4717BADA" w14:textId="77777777" w:rsidR="00E82B6A" w:rsidRPr="00B27BBA" w:rsidRDefault="00E82B6A" w:rsidP="00E82B6A">
      <w:pPr>
        <w:tabs>
          <w:tab w:val="left" w:pos="1296"/>
        </w:tabs>
        <w:ind w:right="-178"/>
        <w:jc w:val="center"/>
        <w:rPr>
          <w:rFonts w:ascii="Times New Roman" w:hAnsi="Times New Roman"/>
          <w:sz w:val="16"/>
          <w:szCs w:val="16"/>
        </w:rPr>
      </w:pPr>
    </w:p>
    <w:p w14:paraId="74681EE6" w14:textId="77777777" w:rsidR="00E82B6A" w:rsidRPr="00B27BBA" w:rsidRDefault="00E82B6A" w:rsidP="00E82B6A">
      <w:pPr>
        <w:tabs>
          <w:tab w:val="left" w:pos="1296"/>
        </w:tabs>
        <w:ind w:right="-178"/>
        <w:jc w:val="center"/>
        <w:rPr>
          <w:rFonts w:ascii="Times New Roman" w:hAnsi="Times New Roman"/>
          <w:sz w:val="24"/>
          <w:szCs w:val="24"/>
        </w:rPr>
      </w:pPr>
      <w:r w:rsidRPr="00B27BBA">
        <w:rPr>
          <w:rFonts w:ascii="Times New Roman" w:hAnsi="Times New Roman"/>
          <w:sz w:val="24"/>
          <w:szCs w:val="24"/>
        </w:rPr>
        <w:t>Herbas arba prekių ženklas</w:t>
      </w:r>
    </w:p>
    <w:p w14:paraId="5976585C" w14:textId="77777777" w:rsidR="00E82B6A" w:rsidRPr="00B27BBA" w:rsidRDefault="00E82B6A" w:rsidP="00E82B6A">
      <w:pPr>
        <w:tabs>
          <w:tab w:val="left" w:pos="1296"/>
        </w:tabs>
        <w:ind w:right="-178"/>
        <w:jc w:val="center"/>
        <w:rPr>
          <w:rFonts w:ascii="Times New Roman" w:hAnsi="Times New Roman"/>
          <w:sz w:val="16"/>
          <w:szCs w:val="16"/>
        </w:rPr>
      </w:pPr>
      <w:r w:rsidRPr="00B27BBA">
        <w:rPr>
          <w:rFonts w:ascii="Times New Roman" w:hAnsi="Times New Roman"/>
          <w:sz w:val="16"/>
          <w:szCs w:val="16"/>
        </w:rPr>
        <w:t>(Tiekėjo pavadinimas)</w:t>
      </w:r>
    </w:p>
    <w:p w14:paraId="2C28B689" w14:textId="77777777" w:rsidR="00E82B6A" w:rsidRPr="00B27BBA" w:rsidRDefault="00E82B6A" w:rsidP="00E82B6A">
      <w:pPr>
        <w:tabs>
          <w:tab w:val="left" w:pos="1296"/>
        </w:tabs>
        <w:ind w:right="-178"/>
        <w:jc w:val="center"/>
        <w:rPr>
          <w:rFonts w:ascii="Times New Roman" w:hAnsi="Times New Roman"/>
        </w:rPr>
      </w:pPr>
    </w:p>
    <w:p w14:paraId="30EF7BF0" w14:textId="77777777" w:rsidR="00E82B6A" w:rsidRPr="00731921" w:rsidRDefault="00E82B6A" w:rsidP="00E82B6A">
      <w:pPr>
        <w:tabs>
          <w:tab w:val="left" w:pos="1296"/>
        </w:tabs>
        <w:ind w:right="-178"/>
        <w:jc w:val="center"/>
        <w:rPr>
          <w:rFonts w:ascii="Times New Roman" w:hAnsi="Times New Roman"/>
        </w:rPr>
      </w:pPr>
      <w:r w:rsidRPr="00B27BBA">
        <w:rPr>
          <w:rFonts w:ascii="Times New Roman" w:hAnsi="Times New Roman"/>
        </w:rPr>
        <w:t xml:space="preserve">(Juridinio asmens teisinė forma, buveinė, kontaktinė informacija, registro, kuriame kaupiami ir saugomi duomenys apie tiekėją, pavadinimas, juridinio asmens kodas, </w:t>
      </w:r>
      <w:r w:rsidRPr="00731921">
        <w:rPr>
          <w:rFonts w:ascii="Times New Roman" w:hAnsi="Times New Roman"/>
        </w:rPr>
        <w:t>pridėtinės vertės mokesčio mokėtojo kodas, jei juridinis asmuo yra pridėtinės vertės mokesčio mokėtojas)</w:t>
      </w:r>
    </w:p>
    <w:p w14:paraId="6E727BAE" w14:textId="77777777" w:rsidR="00E82B6A" w:rsidRPr="00731921" w:rsidRDefault="00E82B6A" w:rsidP="00E82B6A">
      <w:pPr>
        <w:tabs>
          <w:tab w:val="left" w:pos="1296"/>
        </w:tabs>
        <w:ind w:right="-178"/>
        <w:rPr>
          <w:rFonts w:ascii="Times New Roman" w:hAnsi="Times New Roman"/>
          <w:sz w:val="24"/>
          <w:szCs w:val="24"/>
        </w:rPr>
      </w:pPr>
    </w:p>
    <w:p w14:paraId="38FFA5B7" w14:textId="77777777" w:rsidR="00E82B6A" w:rsidRPr="00731921" w:rsidRDefault="00E82B6A" w:rsidP="00E82B6A">
      <w:pPr>
        <w:tabs>
          <w:tab w:val="left" w:pos="1296"/>
        </w:tabs>
        <w:ind w:right="-178"/>
        <w:rPr>
          <w:rFonts w:ascii="Times New Roman" w:hAnsi="Times New Roman"/>
          <w:sz w:val="24"/>
          <w:szCs w:val="24"/>
          <w:u w:val="single"/>
        </w:rPr>
      </w:pPr>
      <w:r w:rsidRPr="00731921">
        <w:rPr>
          <w:rFonts w:ascii="Times New Roman" w:hAnsi="Times New Roman"/>
          <w:sz w:val="24"/>
          <w:szCs w:val="24"/>
          <w:u w:val="single"/>
        </w:rPr>
        <w:t>Ukmergės rajono savivaldybės administracijai</w:t>
      </w:r>
    </w:p>
    <w:p w14:paraId="42853FB6" w14:textId="77777777" w:rsidR="00E82B6A" w:rsidRPr="00731921" w:rsidRDefault="00E82B6A" w:rsidP="00E82B6A">
      <w:pPr>
        <w:tabs>
          <w:tab w:val="center" w:pos="2520"/>
        </w:tabs>
        <w:jc w:val="both"/>
        <w:rPr>
          <w:rFonts w:ascii="Times New Roman" w:hAnsi="Times New Roman"/>
        </w:rPr>
      </w:pPr>
    </w:p>
    <w:p w14:paraId="5CBD4AA9" w14:textId="77777777" w:rsidR="0080343D" w:rsidRPr="00731921" w:rsidRDefault="0080343D" w:rsidP="0080343D">
      <w:pPr>
        <w:tabs>
          <w:tab w:val="left" w:pos="1296"/>
        </w:tabs>
        <w:jc w:val="center"/>
        <w:rPr>
          <w:rFonts w:ascii="Times New Roman" w:hAnsi="Times New Roman"/>
          <w:b/>
          <w:sz w:val="24"/>
          <w:szCs w:val="24"/>
          <w:lang w:eastAsia="en-US"/>
        </w:rPr>
      </w:pPr>
      <w:r w:rsidRPr="00731921">
        <w:rPr>
          <w:rFonts w:ascii="Times New Roman" w:hAnsi="Times New Roman"/>
          <w:b/>
          <w:sz w:val="24"/>
          <w:szCs w:val="24"/>
          <w:lang w:eastAsia="en-US"/>
        </w:rPr>
        <w:t xml:space="preserve">PASIŪLYMAS </w:t>
      </w:r>
    </w:p>
    <w:p w14:paraId="64E626E9" w14:textId="2CE7284D" w:rsidR="0080343D" w:rsidRPr="00731921" w:rsidRDefault="0080343D" w:rsidP="0080343D">
      <w:pPr>
        <w:tabs>
          <w:tab w:val="left" w:pos="1296"/>
        </w:tabs>
        <w:jc w:val="center"/>
        <w:rPr>
          <w:rFonts w:ascii="Times New Roman" w:hAnsi="Times New Roman"/>
          <w:b/>
          <w:sz w:val="24"/>
          <w:szCs w:val="24"/>
          <w:lang w:eastAsia="en-US"/>
        </w:rPr>
      </w:pPr>
      <w:r w:rsidRPr="00731921">
        <w:rPr>
          <w:rFonts w:ascii="Times New Roman" w:hAnsi="Times New Roman"/>
          <w:b/>
          <w:sz w:val="24"/>
          <w:szCs w:val="24"/>
          <w:lang w:eastAsia="en-US"/>
        </w:rPr>
        <w:t>(KAINA)</w:t>
      </w:r>
    </w:p>
    <w:p w14:paraId="5DF7DD5D" w14:textId="5ECD37A5" w:rsidR="0080343D" w:rsidRPr="00731921" w:rsidRDefault="0080343D" w:rsidP="0080343D">
      <w:pPr>
        <w:jc w:val="center"/>
        <w:rPr>
          <w:rFonts w:ascii="Times New Roman" w:hAnsi="Times New Roman"/>
          <w:b/>
          <w:color w:val="FF0000"/>
          <w:sz w:val="24"/>
          <w:szCs w:val="24"/>
          <w:lang w:eastAsia="en-US"/>
        </w:rPr>
      </w:pPr>
      <w:r w:rsidRPr="00731921">
        <w:rPr>
          <w:rFonts w:ascii="Times New Roman" w:hAnsi="Times New Roman"/>
          <w:b/>
          <w:color w:val="FF0000"/>
          <w:sz w:val="24"/>
          <w:szCs w:val="24"/>
          <w:lang w:eastAsia="en-US"/>
        </w:rPr>
        <w:t>(</w:t>
      </w:r>
      <w:r w:rsidR="00EC09D1" w:rsidRPr="00731921">
        <w:rPr>
          <w:rFonts w:ascii="Times New Roman" w:hAnsi="Times New Roman"/>
          <w:b/>
          <w:color w:val="FF0000"/>
          <w:sz w:val="24"/>
          <w:szCs w:val="24"/>
          <w:lang w:eastAsia="en-US"/>
        </w:rPr>
        <w:t xml:space="preserve">teikiama </w:t>
      </w:r>
      <w:r w:rsidRPr="00731921">
        <w:rPr>
          <w:rFonts w:ascii="Times New Roman" w:hAnsi="Times New Roman"/>
          <w:b/>
          <w:color w:val="FF0000"/>
          <w:sz w:val="24"/>
          <w:szCs w:val="24"/>
          <w:lang w:eastAsia="en-US"/>
        </w:rPr>
        <w:t>antra</w:t>
      </w:r>
      <w:r w:rsidR="00EC09D1" w:rsidRPr="00731921">
        <w:rPr>
          <w:rFonts w:ascii="Times New Roman" w:hAnsi="Times New Roman"/>
          <w:b/>
          <w:color w:val="FF0000"/>
          <w:sz w:val="24"/>
          <w:szCs w:val="24"/>
          <w:lang w:eastAsia="en-US"/>
        </w:rPr>
        <w:t>me</w:t>
      </w:r>
      <w:r w:rsidRPr="00731921">
        <w:rPr>
          <w:rFonts w:ascii="Times New Roman" w:hAnsi="Times New Roman"/>
          <w:b/>
          <w:color w:val="FF0000"/>
          <w:sz w:val="24"/>
          <w:szCs w:val="24"/>
          <w:lang w:eastAsia="en-US"/>
        </w:rPr>
        <w:t xml:space="preserve"> vok</w:t>
      </w:r>
      <w:r w:rsidR="00EC09D1" w:rsidRPr="00731921">
        <w:rPr>
          <w:rFonts w:ascii="Times New Roman" w:hAnsi="Times New Roman"/>
          <w:b/>
          <w:color w:val="FF0000"/>
          <w:sz w:val="24"/>
          <w:szCs w:val="24"/>
          <w:lang w:eastAsia="en-US"/>
        </w:rPr>
        <w:t>e</w:t>
      </w:r>
      <w:r w:rsidRPr="00731921">
        <w:rPr>
          <w:rFonts w:ascii="Times New Roman" w:hAnsi="Times New Roman"/>
          <w:b/>
          <w:color w:val="FF0000"/>
          <w:sz w:val="24"/>
          <w:szCs w:val="24"/>
          <w:lang w:eastAsia="en-US"/>
        </w:rPr>
        <w:t>)</w:t>
      </w:r>
    </w:p>
    <w:p w14:paraId="3F50C85D" w14:textId="77777777" w:rsidR="0080343D" w:rsidRPr="00731921" w:rsidRDefault="0080343D" w:rsidP="0080343D">
      <w:pPr>
        <w:jc w:val="center"/>
        <w:rPr>
          <w:rFonts w:ascii="Times New Roman" w:hAnsi="Times New Roman"/>
          <w:b/>
          <w:sz w:val="24"/>
          <w:szCs w:val="24"/>
          <w:lang w:eastAsia="en-US"/>
        </w:rPr>
      </w:pPr>
    </w:p>
    <w:p w14:paraId="0940DA04" w14:textId="77777777" w:rsidR="00E82B6A" w:rsidRPr="00731921" w:rsidRDefault="00E82B6A" w:rsidP="00E82B6A">
      <w:pPr>
        <w:autoSpaceDE w:val="0"/>
        <w:autoSpaceDN w:val="0"/>
        <w:adjustRightInd w:val="0"/>
        <w:jc w:val="center"/>
        <w:rPr>
          <w:rFonts w:ascii="Times New Roman" w:hAnsi="Times New Roman"/>
          <w:b/>
          <w:bCs/>
          <w:caps/>
          <w:sz w:val="24"/>
          <w:szCs w:val="24"/>
          <w:lang w:eastAsia="en-US"/>
        </w:rPr>
      </w:pPr>
      <w:r w:rsidRPr="00731921">
        <w:rPr>
          <w:rFonts w:ascii="Times New Roman" w:hAnsi="Times New Roman"/>
          <w:b/>
          <w:sz w:val="24"/>
          <w:szCs w:val="24"/>
          <w:lang w:eastAsia="en-US"/>
        </w:rPr>
        <w:t xml:space="preserve">DĖL </w:t>
      </w:r>
      <w:r w:rsidRPr="00731921">
        <w:rPr>
          <w:rFonts w:ascii="Times New Roman" w:eastAsiaTheme="minorEastAsia" w:hAnsi="Times New Roman"/>
          <w:b/>
          <w:bCs/>
          <w:caps/>
          <w:sz w:val="24"/>
          <w:szCs w:val="24"/>
          <w:lang w:eastAsia="zh-TW"/>
        </w:rPr>
        <w:t>Modelio skaitmenizavimui parengimo ir video medžiagos sukūrimo paslaugų</w:t>
      </w:r>
      <w:r w:rsidRPr="00731921">
        <w:rPr>
          <w:rFonts w:ascii="Times New Roman" w:hAnsi="Times New Roman"/>
          <w:b/>
          <w:sz w:val="24"/>
          <w:szCs w:val="24"/>
          <w:lang w:eastAsia="en-US"/>
        </w:rPr>
        <w:t xml:space="preserve"> PIRKIMO</w:t>
      </w:r>
    </w:p>
    <w:p w14:paraId="31F6AFF9" w14:textId="77777777" w:rsidR="00E82B6A" w:rsidRPr="00731921" w:rsidRDefault="00E82B6A" w:rsidP="00E82B6A">
      <w:pPr>
        <w:shd w:val="clear" w:color="auto" w:fill="FFFFFF"/>
        <w:tabs>
          <w:tab w:val="left" w:pos="1296"/>
        </w:tabs>
        <w:jc w:val="center"/>
        <w:rPr>
          <w:rFonts w:ascii="Times New Roman" w:hAnsi="Times New Roman"/>
          <w:b/>
          <w:bCs/>
          <w:sz w:val="24"/>
          <w:szCs w:val="24"/>
          <w:lang w:eastAsia="en-US"/>
        </w:rPr>
      </w:pPr>
      <w:r w:rsidRPr="00731921">
        <w:rPr>
          <w:rFonts w:ascii="Times New Roman" w:hAnsi="Times New Roman"/>
          <w:sz w:val="24"/>
          <w:szCs w:val="24"/>
          <w:lang w:eastAsia="en-US"/>
        </w:rPr>
        <w:t>____________</w:t>
      </w:r>
      <w:r w:rsidRPr="00731921">
        <w:rPr>
          <w:rFonts w:ascii="Times New Roman" w:hAnsi="Times New Roman"/>
          <w:b/>
          <w:bCs/>
          <w:sz w:val="24"/>
          <w:szCs w:val="24"/>
          <w:lang w:eastAsia="en-US"/>
        </w:rPr>
        <w:t xml:space="preserve"> </w:t>
      </w:r>
      <w:r w:rsidRPr="00731921">
        <w:rPr>
          <w:rFonts w:ascii="Times New Roman" w:hAnsi="Times New Roman"/>
          <w:sz w:val="24"/>
          <w:szCs w:val="24"/>
          <w:lang w:eastAsia="en-US"/>
        </w:rPr>
        <w:t>Nr.______</w:t>
      </w:r>
    </w:p>
    <w:p w14:paraId="5FC9A970" w14:textId="77777777" w:rsidR="00E82B6A" w:rsidRPr="00731921" w:rsidRDefault="00E82B6A" w:rsidP="00E82B6A">
      <w:pPr>
        <w:pBdr>
          <w:bottom w:val="single" w:sz="12" w:space="10" w:color="auto"/>
        </w:pBdr>
        <w:shd w:val="clear" w:color="auto" w:fill="FFFFFF"/>
        <w:tabs>
          <w:tab w:val="left" w:pos="1296"/>
        </w:tabs>
        <w:rPr>
          <w:rFonts w:ascii="Times New Roman" w:hAnsi="Times New Roman"/>
          <w:b/>
          <w:bCs/>
          <w:sz w:val="16"/>
          <w:szCs w:val="16"/>
          <w:lang w:eastAsia="en-US"/>
        </w:rPr>
      </w:pPr>
      <w:r w:rsidRPr="00731921">
        <w:rPr>
          <w:rFonts w:ascii="Times New Roman" w:hAnsi="Times New Roman"/>
          <w:b/>
          <w:bCs/>
          <w:sz w:val="16"/>
          <w:szCs w:val="16"/>
          <w:lang w:eastAsia="en-US"/>
        </w:rPr>
        <w:tab/>
      </w:r>
      <w:r w:rsidRPr="00731921">
        <w:rPr>
          <w:rFonts w:ascii="Times New Roman" w:hAnsi="Times New Roman"/>
          <w:b/>
          <w:bCs/>
          <w:sz w:val="16"/>
          <w:szCs w:val="16"/>
          <w:lang w:eastAsia="en-US"/>
        </w:rPr>
        <w:tab/>
      </w:r>
      <w:r w:rsidRPr="00731921">
        <w:rPr>
          <w:rFonts w:ascii="Times New Roman" w:hAnsi="Times New Roman"/>
          <w:b/>
          <w:bCs/>
          <w:sz w:val="16"/>
          <w:szCs w:val="16"/>
          <w:lang w:eastAsia="en-US"/>
        </w:rPr>
        <w:tab/>
        <w:t xml:space="preserve">       (Data) </w:t>
      </w:r>
    </w:p>
    <w:p w14:paraId="5676208D" w14:textId="77777777" w:rsidR="00E82B6A" w:rsidRPr="00731921" w:rsidRDefault="00E82B6A" w:rsidP="00E82B6A">
      <w:pPr>
        <w:pBdr>
          <w:bottom w:val="single" w:sz="12" w:space="10" w:color="auto"/>
        </w:pBdr>
        <w:shd w:val="clear" w:color="auto" w:fill="FFFFFF"/>
        <w:tabs>
          <w:tab w:val="left" w:pos="1296"/>
        </w:tabs>
        <w:rPr>
          <w:rFonts w:ascii="Times New Roman" w:hAnsi="Times New Roman"/>
          <w:b/>
          <w:bCs/>
          <w:sz w:val="16"/>
          <w:szCs w:val="16"/>
          <w:lang w:eastAsia="en-US"/>
        </w:rPr>
      </w:pPr>
    </w:p>
    <w:p w14:paraId="0CCBAC86" w14:textId="77777777" w:rsidR="00E82B6A" w:rsidRPr="00731921" w:rsidRDefault="00E82B6A" w:rsidP="00E82B6A">
      <w:pPr>
        <w:shd w:val="clear" w:color="auto" w:fill="FFFFFF"/>
        <w:tabs>
          <w:tab w:val="left" w:pos="1296"/>
        </w:tabs>
        <w:jc w:val="center"/>
        <w:rPr>
          <w:rFonts w:ascii="Times New Roman" w:hAnsi="Times New Roman"/>
          <w:bCs/>
          <w:sz w:val="16"/>
          <w:szCs w:val="16"/>
          <w:lang w:eastAsia="en-US"/>
        </w:rPr>
      </w:pPr>
      <w:r w:rsidRPr="00731921">
        <w:rPr>
          <w:rFonts w:ascii="Times New Roman" w:hAnsi="Times New Roman"/>
          <w:bCs/>
          <w:sz w:val="16"/>
          <w:szCs w:val="16"/>
          <w:lang w:eastAsia="en-US"/>
        </w:rPr>
        <w:t>(Sudarymo vieta)</w:t>
      </w:r>
    </w:p>
    <w:p w14:paraId="7CA64859" w14:textId="77777777" w:rsidR="00E82B6A" w:rsidRPr="00731921" w:rsidRDefault="00E82B6A" w:rsidP="00E82B6A">
      <w:pPr>
        <w:shd w:val="clear" w:color="auto" w:fill="FFFFFF"/>
        <w:tabs>
          <w:tab w:val="left" w:pos="1296"/>
        </w:tabs>
        <w:jc w:val="center"/>
        <w:rPr>
          <w:rFonts w:ascii="Times New Roman" w:hAnsi="Times New Roman"/>
          <w:bCs/>
          <w:sz w:val="24"/>
          <w:szCs w:val="24"/>
          <w:lang w:eastAsia="en-US"/>
        </w:rPr>
      </w:pPr>
    </w:p>
    <w:p w14:paraId="12327CF7" w14:textId="77777777" w:rsidR="00E82B6A" w:rsidRPr="00731921" w:rsidRDefault="00E82B6A" w:rsidP="00E82B6A">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r w:rsidRPr="00731921">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E82B6A" w:rsidRPr="00731921" w14:paraId="7239FBCC" w14:textId="77777777" w:rsidTr="00897140">
        <w:tc>
          <w:tcPr>
            <w:tcW w:w="5485" w:type="dxa"/>
            <w:tcBorders>
              <w:top w:val="single" w:sz="4" w:space="0" w:color="auto"/>
              <w:left w:val="single" w:sz="4" w:space="0" w:color="auto"/>
              <w:bottom w:val="single" w:sz="4" w:space="0" w:color="auto"/>
              <w:right w:val="single" w:sz="4" w:space="0" w:color="auto"/>
            </w:tcBorders>
            <w:hideMark/>
          </w:tcPr>
          <w:p w14:paraId="35F0C24F" w14:textId="77777777" w:rsidR="00E82B6A" w:rsidRPr="00731921" w:rsidRDefault="00E82B6A" w:rsidP="00897140">
            <w:pPr>
              <w:rPr>
                <w:rFonts w:ascii="Times New Roman" w:hAnsi="Times New Roman"/>
                <w:sz w:val="24"/>
                <w:szCs w:val="24"/>
                <w:lang w:eastAsia="en-US"/>
              </w:rPr>
            </w:pPr>
            <w:r w:rsidRPr="00731921">
              <w:rPr>
                <w:rFonts w:ascii="Times New Roman" w:hAnsi="Times New Roman"/>
                <w:sz w:val="24"/>
                <w:szCs w:val="24"/>
                <w:lang w:eastAsia="en-US"/>
              </w:rPr>
              <w:t xml:space="preserve">Tiekėjo arba ūkio subjektų grupės dalyvių pavadinimas (-ai), juridinio asmens kodas (-ai) </w:t>
            </w:r>
            <w:r w:rsidRPr="00731921">
              <w:rPr>
                <w:rFonts w:ascii="Times New Roman" w:hAnsi="Times New Roman"/>
                <w:i/>
                <w:sz w:val="24"/>
                <w:szCs w:val="24"/>
                <w:lang w:eastAsia="en-US"/>
              </w:rPr>
              <w:t>(jeigu pasiūlymą teikia fizinis asmuo – verslo ar individualios veiklos pažymėjimo Nr. ar pan.)</w:t>
            </w:r>
            <w:r w:rsidRPr="00731921">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705B1B7A" w14:textId="77777777" w:rsidR="00E82B6A" w:rsidRPr="00731921" w:rsidRDefault="00E82B6A" w:rsidP="00897140">
            <w:pPr>
              <w:rPr>
                <w:rFonts w:ascii="Times New Roman" w:hAnsi="Times New Roman"/>
                <w:sz w:val="24"/>
                <w:szCs w:val="24"/>
                <w:lang w:eastAsia="en-US"/>
              </w:rPr>
            </w:pPr>
          </w:p>
        </w:tc>
      </w:tr>
      <w:tr w:rsidR="00E82B6A" w:rsidRPr="00731921" w14:paraId="491FBFF4" w14:textId="77777777" w:rsidTr="00897140">
        <w:tc>
          <w:tcPr>
            <w:tcW w:w="5485" w:type="dxa"/>
            <w:tcBorders>
              <w:top w:val="single" w:sz="4" w:space="0" w:color="auto"/>
              <w:left w:val="single" w:sz="4" w:space="0" w:color="auto"/>
              <w:bottom w:val="single" w:sz="4" w:space="0" w:color="auto"/>
              <w:right w:val="single" w:sz="4" w:space="0" w:color="auto"/>
            </w:tcBorders>
          </w:tcPr>
          <w:p w14:paraId="357DB147" w14:textId="77777777" w:rsidR="00E82B6A" w:rsidRPr="00731921" w:rsidRDefault="00E82B6A" w:rsidP="00897140">
            <w:pPr>
              <w:rPr>
                <w:rFonts w:ascii="Times New Roman" w:hAnsi="Times New Roman"/>
                <w:sz w:val="24"/>
                <w:szCs w:val="24"/>
                <w:lang w:eastAsia="en-US"/>
              </w:rPr>
            </w:pPr>
            <w:r w:rsidRPr="00731921">
              <w:rPr>
                <w:rFonts w:ascii="Times New Roman" w:hAnsi="Times New Roman"/>
                <w:sz w:val="24"/>
                <w:szCs w:val="24"/>
                <w:lang w:eastAsia="en-US"/>
              </w:rPr>
              <w:t xml:space="preserve">Ūkio subjektų grupės dalyvis, atstovaujantis arba vadovaujantis ūkio subjektų grupei </w:t>
            </w:r>
            <w:r w:rsidRPr="00731921">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3206C77C" w14:textId="77777777" w:rsidR="00E82B6A" w:rsidRPr="00731921" w:rsidRDefault="00E82B6A" w:rsidP="00897140">
            <w:pPr>
              <w:rPr>
                <w:rFonts w:ascii="Times New Roman" w:hAnsi="Times New Roman"/>
                <w:sz w:val="24"/>
                <w:szCs w:val="24"/>
                <w:lang w:eastAsia="en-US"/>
              </w:rPr>
            </w:pPr>
          </w:p>
        </w:tc>
      </w:tr>
      <w:tr w:rsidR="00E82B6A" w:rsidRPr="00731921" w14:paraId="72439574" w14:textId="77777777" w:rsidTr="00897140">
        <w:tc>
          <w:tcPr>
            <w:tcW w:w="5485" w:type="dxa"/>
            <w:tcBorders>
              <w:top w:val="single" w:sz="4" w:space="0" w:color="auto"/>
              <w:left w:val="single" w:sz="4" w:space="0" w:color="auto"/>
              <w:bottom w:val="single" w:sz="4" w:space="0" w:color="auto"/>
              <w:right w:val="single" w:sz="4" w:space="0" w:color="auto"/>
            </w:tcBorders>
          </w:tcPr>
          <w:p w14:paraId="6213E0A9" w14:textId="77777777" w:rsidR="00E82B6A" w:rsidRPr="00731921" w:rsidRDefault="00E82B6A" w:rsidP="00897140">
            <w:pPr>
              <w:rPr>
                <w:rFonts w:ascii="Times New Roman" w:hAnsi="Times New Roman"/>
                <w:sz w:val="24"/>
                <w:szCs w:val="24"/>
                <w:lang w:eastAsia="en-US"/>
              </w:rPr>
            </w:pPr>
            <w:r w:rsidRPr="00731921">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2F9E9840" w14:textId="77777777" w:rsidR="00E82B6A" w:rsidRPr="00731921" w:rsidRDefault="00E82B6A" w:rsidP="00897140">
            <w:pPr>
              <w:rPr>
                <w:rFonts w:ascii="Times New Roman" w:hAnsi="Times New Roman"/>
                <w:sz w:val="24"/>
                <w:szCs w:val="24"/>
                <w:lang w:eastAsia="en-US"/>
              </w:rPr>
            </w:pPr>
          </w:p>
        </w:tc>
      </w:tr>
    </w:tbl>
    <w:p w14:paraId="25C98AEA" w14:textId="77777777" w:rsidR="00E82B6A" w:rsidRPr="00731921" w:rsidRDefault="00E82B6A" w:rsidP="00E82B6A">
      <w:pPr>
        <w:tabs>
          <w:tab w:val="left" w:pos="567"/>
        </w:tabs>
        <w:contextualSpacing/>
        <w:rPr>
          <w:rFonts w:eastAsia="Lucida Sans Unicode"/>
          <w:kern w:val="3"/>
          <w:lang w:eastAsia="hi-IN" w:bidi="hi-IN"/>
        </w:rPr>
      </w:pPr>
    </w:p>
    <w:p w14:paraId="5BC7AF25" w14:textId="3E29BCBE" w:rsidR="00E82B6A" w:rsidRPr="00731921" w:rsidRDefault="00E82B6A" w:rsidP="00E82B6A">
      <w:pPr>
        <w:pStyle w:val="Sraopastraipa"/>
        <w:tabs>
          <w:tab w:val="left" w:pos="426"/>
          <w:tab w:val="left" w:pos="2835"/>
        </w:tabs>
        <w:ind w:left="0" w:right="-1"/>
        <w:jc w:val="center"/>
        <w:rPr>
          <w:rFonts w:ascii="Times New Roman" w:hAnsi="Times New Roman"/>
          <w:b/>
          <w:bCs/>
          <w:sz w:val="24"/>
          <w:szCs w:val="24"/>
        </w:rPr>
      </w:pPr>
      <w:r w:rsidRPr="00731921">
        <w:rPr>
          <w:rFonts w:ascii="Times New Roman" w:hAnsi="Times New Roman"/>
          <w:b/>
          <w:bCs/>
          <w:sz w:val="24"/>
          <w:szCs w:val="24"/>
        </w:rPr>
        <w:t>2. PASIŪLYMO KAINA</w:t>
      </w:r>
    </w:p>
    <w:p w14:paraId="1697107C" w14:textId="77777777" w:rsidR="00E82B6A" w:rsidRPr="00731921" w:rsidRDefault="00E82B6A" w:rsidP="00E82B6A">
      <w:pPr>
        <w:ind w:right="-1"/>
        <w:rPr>
          <w:rFonts w:ascii="Times New Roman" w:hAnsi="Times New Roman"/>
          <w:b/>
          <w:bCs/>
        </w:rPr>
      </w:pPr>
    </w:p>
    <w:p w14:paraId="3C602A0E" w14:textId="77777777" w:rsidR="00E82B6A" w:rsidRPr="00731921" w:rsidRDefault="00E82B6A" w:rsidP="00E82B6A">
      <w:pPr>
        <w:ind w:firstLine="709"/>
        <w:jc w:val="both"/>
        <w:rPr>
          <w:rFonts w:ascii="Times New Roman" w:hAnsi="Times New Roman"/>
          <w:sz w:val="24"/>
          <w:szCs w:val="24"/>
        </w:rPr>
      </w:pPr>
      <w:r w:rsidRPr="00731921">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03A4017" w14:textId="46E00410" w:rsidR="00E82B6A" w:rsidRPr="00731921" w:rsidRDefault="00E82B6A" w:rsidP="00E82B6A">
      <w:pPr>
        <w:ind w:firstLine="709"/>
        <w:jc w:val="both"/>
        <w:rPr>
          <w:rFonts w:ascii="Times New Roman" w:hAnsi="Times New Roman"/>
          <w:sz w:val="24"/>
          <w:szCs w:val="24"/>
        </w:rPr>
      </w:pPr>
      <w:r w:rsidRPr="00731921">
        <w:rPr>
          <w:rFonts w:ascii="Times New Roman" w:hAnsi="Times New Roman"/>
          <w:bCs/>
          <w:sz w:val="24"/>
          <w:szCs w:val="24"/>
        </w:rPr>
        <w:t>Mes siūlome</w:t>
      </w:r>
      <w:r w:rsidRPr="00731921">
        <w:rPr>
          <w:rFonts w:ascii="Times New Roman" w:hAnsi="Times New Roman"/>
          <w:sz w:val="24"/>
          <w:szCs w:val="24"/>
        </w:rPr>
        <w:t xml:space="preserve"> šias Paslaugas, kurios visiškai atitinka Techninės specifikacijos reikalavimus:</w:t>
      </w:r>
    </w:p>
    <w:tbl>
      <w:tblPr>
        <w:tblW w:w="9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259"/>
        <w:gridCol w:w="1874"/>
      </w:tblGrid>
      <w:tr w:rsidR="00E82B6A" w:rsidRPr="00731921" w14:paraId="32E2392B" w14:textId="77777777" w:rsidTr="00897140">
        <w:trPr>
          <w:trHeight w:val="25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65B9867F" w14:textId="77777777" w:rsidR="00E82B6A" w:rsidRPr="00731921" w:rsidRDefault="00E82B6A" w:rsidP="00897140">
            <w:pPr>
              <w:jc w:val="center"/>
              <w:rPr>
                <w:rFonts w:ascii="Times New Roman" w:hAnsi="Times New Roman"/>
                <w:b/>
                <w:bCs/>
                <w:sz w:val="24"/>
                <w:szCs w:val="24"/>
              </w:rPr>
            </w:pPr>
            <w:r w:rsidRPr="00731921">
              <w:rPr>
                <w:rFonts w:ascii="Times New Roman" w:hAnsi="Times New Roman"/>
                <w:b/>
                <w:bCs/>
                <w:sz w:val="24"/>
                <w:szCs w:val="24"/>
              </w:rPr>
              <w:t>Eil. Nr.</w:t>
            </w:r>
          </w:p>
        </w:tc>
        <w:tc>
          <w:tcPr>
            <w:tcW w:w="7259" w:type="dxa"/>
            <w:tcBorders>
              <w:top w:val="single" w:sz="4" w:space="0" w:color="auto"/>
              <w:left w:val="single" w:sz="4" w:space="0" w:color="auto"/>
              <w:bottom w:val="single" w:sz="4" w:space="0" w:color="auto"/>
              <w:right w:val="single" w:sz="4" w:space="0" w:color="auto"/>
            </w:tcBorders>
            <w:noWrap/>
            <w:vAlign w:val="center"/>
            <w:hideMark/>
          </w:tcPr>
          <w:p w14:paraId="1969B5AB" w14:textId="77777777" w:rsidR="00E82B6A" w:rsidRPr="00731921" w:rsidRDefault="00E82B6A" w:rsidP="008971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rPr>
            </w:pPr>
            <w:r w:rsidRPr="00731921">
              <w:rPr>
                <w:rFonts w:ascii="Times New Roman" w:hAnsi="Times New Roman"/>
                <w:b/>
                <w:sz w:val="24"/>
                <w:szCs w:val="24"/>
              </w:rPr>
              <w:t>Paslaugų pavadinimas</w:t>
            </w:r>
          </w:p>
        </w:tc>
        <w:tc>
          <w:tcPr>
            <w:tcW w:w="1874" w:type="dxa"/>
            <w:tcBorders>
              <w:top w:val="single" w:sz="4" w:space="0" w:color="auto"/>
              <w:left w:val="single" w:sz="4" w:space="0" w:color="auto"/>
              <w:bottom w:val="single" w:sz="4" w:space="0" w:color="auto"/>
              <w:right w:val="single" w:sz="4" w:space="0" w:color="auto"/>
            </w:tcBorders>
          </w:tcPr>
          <w:p w14:paraId="076B1A72" w14:textId="77777777" w:rsidR="00E82B6A" w:rsidRPr="00731921" w:rsidRDefault="00E82B6A" w:rsidP="008971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Cs/>
                <w:i/>
                <w:iCs/>
                <w:sz w:val="24"/>
                <w:szCs w:val="24"/>
                <w:lang w:eastAsia="x-none"/>
              </w:rPr>
            </w:pPr>
            <w:r w:rsidRPr="00731921">
              <w:rPr>
                <w:rFonts w:ascii="Times New Roman" w:hAnsi="Times New Roman"/>
                <w:b/>
                <w:sz w:val="24"/>
                <w:szCs w:val="24"/>
                <w:lang w:eastAsia="x-none"/>
              </w:rPr>
              <w:t>Kaina be PVM, Eur</w:t>
            </w:r>
          </w:p>
        </w:tc>
      </w:tr>
      <w:tr w:rsidR="00E82B6A" w:rsidRPr="00731921" w14:paraId="46C4C55A" w14:textId="77777777" w:rsidTr="00897140">
        <w:trPr>
          <w:trHeight w:val="255"/>
        </w:trPr>
        <w:tc>
          <w:tcPr>
            <w:tcW w:w="708" w:type="dxa"/>
            <w:tcBorders>
              <w:top w:val="single" w:sz="4" w:space="0" w:color="auto"/>
              <w:left w:val="single" w:sz="4" w:space="0" w:color="auto"/>
              <w:bottom w:val="single" w:sz="4" w:space="0" w:color="auto"/>
              <w:right w:val="single" w:sz="4" w:space="0" w:color="auto"/>
            </w:tcBorders>
            <w:noWrap/>
            <w:vAlign w:val="center"/>
          </w:tcPr>
          <w:p w14:paraId="2BB7F17A" w14:textId="77777777" w:rsidR="00E82B6A" w:rsidRPr="00731921" w:rsidRDefault="00E82B6A" w:rsidP="00897140">
            <w:pPr>
              <w:jc w:val="center"/>
              <w:rPr>
                <w:rFonts w:ascii="Times New Roman" w:hAnsi="Times New Roman"/>
                <w:i/>
                <w:iCs/>
                <w:sz w:val="24"/>
                <w:szCs w:val="24"/>
              </w:rPr>
            </w:pPr>
            <w:r w:rsidRPr="00731921">
              <w:rPr>
                <w:rFonts w:ascii="Times New Roman" w:hAnsi="Times New Roman"/>
                <w:i/>
                <w:iCs/>
                <w:sz w:val="24"/>
                <w:szCs w:val="24"/>
              </w:rPr>
              <w:t>1</w:t>
            </w:r>
          </w:p>
        </w:tc>
        <w:tc>
          <w:tcPr>
            <w:tcW w:w="7259" w:type="dxa"/>
            <w:tcBorders>
              <w:top w:val="single" w:sz="4" w:space="0" w:color="auto"/>
              <w:left w:val="single" w:sz="4" w:space="0" w:color="auto"/>
              <w:bottom w:val="single" w:sz="4" w:space="0" w:color="auto"/>
              <w:right w:val="single" w:sz="4" w:space="0" w:color="auto"/>
            </w:tcBorders>
            <w:noWrap/>
            <w:vAlign w:val="center"/>
          </w:tcPr>
          <w:p w14:paraId="4AB79A67" w14:textId="77777777" w:rsidR="00E82B6A" w:rsidRPr="00731921" w:rsidRDefault="00E82B6A" w:rsidP="008971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i/>
                <w:iCs/>
                <w:sz w:val="24"/>
                <w:szCs w:val="24"/>
              </w:rPr>
            </w:pPr>
            <w:r w:rsidRPr="00731921">
              <w:rPr>
                <w:rFonts w:ascii="Times New Roman" w:hAnsi="Times New Roman"/>
                <w:i/>
                <w:iCs/>
                <w:sz w:val="24"/>
                <w:szCs w:val="24"/>
              </w:rPr>
              <w:t>2</w:t>
            </w:r>
          </w:p>
        </w:tc>
        <w:tc>
          <w:tcPr>
            <w:tcW w:w="1874" w:type="dxa"/>
            <w:tcBorders>
              <w:top w:val="single" w:sz="4" w:space="0" w:color="auto"/>
              <w:left w:val="single" w:sz="4" w:space="0" w:color="auto"/>
              <w:bottom w:val="single" w:sz="4" w:space="0" w:color="auto"/>
              <w:right w:val="single" w:sz="4" w:space="0" w:color="auto"/>
            </w:tcBorders>
          </w:tcPr>
          <w:p w14:paraId="00AB4D65" w14:textId="77777777" w:rsidR="00E82B6A" w:rsidRPr="00731921" w:rsidRDefault="00E82B6A" w:rsidP="008971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i/>
                <w:iCs/>
                <w:sz w:val="24"/>
                <w:szCs w:val="24"/>
                <w:lang w:eastAsia="x-none"/>
              </w:rPr>
            </w:pPr>
            <w:r w:rsidRPr="00731921">
              <w:rPr>
                <w:rFonts w:ascii="Times New Roman" w:hAnsi="Times New Roman"/>
                <w:i/>
                <w:iCs/>
                <w:sz w:val="24"/>
                <w:szCs w:val="24"/>
                <w:lang w:eastAsia="x-none"/>
              </w:rPr>
              <w:t>3</w:t>
            </w:r>
          </w:p>
        </w:tc>
      </w:tr>
      <w:tr w:rsidR="00E82B6A" w:rsidRPr="00731921" w14:paraId="1D02D1BD" w14:textId="77777777" w:rsidTr="00897140">
        <w:trPr>
          <w:trHeight w:val="288"/>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5D3E73D" w14:textId="77777777" w:rsidR="00E82B6A" w:rsidRPr="00731921" w:rsidRDefault="00E82B6A" w:rsidP="00897140">
            <w:pPr>
              <w:jc w:val="center"/>
              <w:rPr>
                <w:rFonts w:ascii="Times New Roman" w:hAnsi="Times New Roman"/>
                <w:sz w:val="24"/>
                <w:szCs w:val="24"/>
              </w:rPr>
            </w:pPr>
            <w:r w:rsidRPr="00731921">
              <w:rPr>
                <w:rFonts w:ascii="Times New Roman" w:hAnsi="Times New Roman"/>
                <w:sz w:val="24"/>
                <w:szCs w:val="24"/>
              </w:rPr>
              <w:t>1.</w:t>
            </w:r>
          </w:p>
        </w:tc>
        <w:tc>
          <w:tcPr>
            <w:tcW w:w="7259" w:type="dxa"/>
            <w:tcBorders>
              <w:top w:val="single" w:sz="4" w:space="0" w:color="auto"/>
              <w:left w:val="single" w:sz="4" w:space="0" w:color="auto"/>
              <w:bottom w:val="single" w:sz="4" w:space="0" w:color="auto"/>
              <w:right w:val="single" w:sz="4" w:space="0" w:color="auto"/>
            </w:tcBorders>
          </w:tcPr>
          <w:p w14:paraId="2D5AD06D" w14:textId="0CF5B5EA" w:rsidR="00E82B6A" w:rsidRPr="00731921" w:rsidRDefault="00E82B6A" w:rsidP="00E82B6A">
            <w:pPr>
              <w:jc w:val="both"/>
              <w:rPr>
                <w:rFonts w:ascii="Times New Roman" w:hAnsi="Times New Roman"/>
                <w:sz w:val="24"/>
                <w:szCs w:val="24"/>
              </w:rPr>
            </w:pPr>
            <w:r w:rsidRPr="00731921">
              <w:rPr>
                <w:rFonts w:ascii="Times New Roman" w:hAnsi="Times New Roman"/>
                <w:color w:val="000000"/>
                <w:sz w:val="24"/>
                <w:szCs w:val="24"/>
              </w:rPr>
              <w:t>Siesikų pilies interjero trimatės erdvės (3D) objekto sukūrimas.</w:t>
            </w:r>
          </w:p>
        </w:tc>
        <w:tc>
          <w:tcPr>
            <w:tcW w:w="1874" w:type="dxa"/>
            <w:tcBorders>
              <w:top w:val="single" w:sz="4" w:space="0" w:color="auto"/>
              <w:left w:val="single" w:sz="4" w:space="0" w:color="auto"/>
              <w:bottom w:val="single" w:sz="4" w:space="0" w:color="auto"/>
              <w:right w:val="single" w:sz="4" w:space="0" w:color="auto"/>
            </w:tcBorders>
          </w:tcPr>
          <w:p w14:paraId="0FFAA118" w14:textId="77777777" w:rsidR="00E82B6A" w:rsidRPr="00731921" w:rsidRDefault="00E82B6A" w:rsidP="00897140">
            <w:pPr>
              <w:jc w:val="center"/>
              <w:rPr>
                <w:rFonts w:ascii="Times New Roman" w:hAnsi="Times New Roman"/>
                <w:sz w:val="24"/>
                <w:szCs w:val="24"/>
              </w:rPr>
            </w:pPr>
          </w:p>
        </w:tc>
      </w:tr>
      <w:tr w:rsidR="00E82B6A" w:rsidRPr="00731921" w14:paraId="516D9695" w14:textId="77777777" w:rsidTr="00897140">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10350619" w14:textId="77777777" w:rsidR="00E82B6A" w:rsidRPr="00731921" w:rsidRDefault="00E82B6A" w:rsidP="00897140">
            <w:pPr>
              <w:jc w:val="center"/>
              <w:rPr>
                <w:rFonts w:ascii="Times New Roman" w:hAnsi="Times New Roman"/>
                <w:sz w:val="24"/>
                <w:szCs w:val="24"/>
              </w:rPr>
            </w:pPr>
            <w:r w:rsidRPr="00731921">
              <w:rPr>
                <w:rFonts w:ascii="Times New Roman" w:hAnsi="Times New Roman"/>
                <w:sz w:val="24"/>
                <w:szCs w:val="24"/>
              </w:rPr>
              <w:t>2</w:t>
            </w:r>
          </w:p>
        </w:tc>
        <w:tc>
          <w:tcPr>
            <w:tcW w:w="7259" w:type="dxa"/>
            <w:tcBorders>
              <w:top w:val="single" w:sz="4" w:space="0" w:color="auto"/>
              <w:left w:val="single" w:sz="4" w:space="0" w:color="auto"/>
              <w:bottom w:val="single" w:sz="4" w:space="0" w:color="auto"/>
              <w:right w:val="single" w:sz="4" w:space="0" w:color="auto"/>
            </w:tcBorders>
          </w:tcPr>
          <w:p w14:paraId="5D3796AA" w14:textId="14B26A36" w:rsidR="00E82B6A" w:rsidRPr="00731921" w:rsidRDefault="00E82B6A" w:rsidP="00897140">
            <w:pPr>
              <w:rPr>
                <w:rFonts w:ascii="Times New Roman" w:hAnsi="Times New Roman"/>
                <w:sz w:val="24"/>
                <w:szCs w:val="24"/>
              </w:rPr>
            </w:pPr>
            <w:proofErr w:type="spellStart"/>
            <w:r w:rsidRPr="00731921">
              <w:rPr>
                <w:rFonts w:ascii="Times New Roman" w:hAnsi="Times New Roman"/>
                <w:color w:val="000000"/>
                <w:sz w:val="24"/>
                <w:szCs w:val="24"/>
              </w:rPr>
              <w:t>Video</w:t>
            </w:r>
            <w:proofErr w:type="spellEnd"/>
            <w:r w:rsidRPr="00731921">
              <w:rPr>
                <w:rFonts w:ascii="Times New Roman" w:hAnsi="Times New Roman"/>
                <w:color w:val="000000"/>
                <w:sz w:val="24"/>
                <w:szCs w:val="24"/>
              </w:rPr>
              <w:t xml:space="preserve"> medžiagos</w:t>
            </w:r>
            <w:r w:rsidRPr="00731921">
              <w:rPr>
                <w:rFonts w:ascii="Times New Roman" w:hAnsi="Times New Roman"/>
                <w:sz w:val="24"/>
                <w:szCs w:val="24"/>
              </w:rPr>
              <w:t xml:space="preserve"> </w:t>
            </w:r>
            <w:r w:rsidRPr="00731921">
              <w:rPr>
                <w:rFonts w:ascii="Times New Roman" w:hAnsi="Times New Roman"/>
                <w:color w:val="000000"/>
                <w:sz w:val="24"/>
                <w:szCs w:val="24"/>
              </w:rPr>
              <w:t>sukūrimas.</w:t>
            </w:r>
          </w:p>
        </w:tc>
        <w:tc>
          <w:tcPr>
            <w:tcW w:w="1874" w:type="dxa"/>
            <w:tcBorders>
              <w:top w:val="single" w:sz="4" w:space="0" w:color="auto"/>
              <w:left w:val="single" w:sz="4" w:space="0" w:color="auto"/>
              <w:bottom w:val="single" w:sz="4" w:space="0" w:color="auto"/>
              <w:right w:val="single" w:sz="4" w:space="0" w:color="auto"/>
            </w:tcBorders>
          </w:tcPr>
          <w:p w14:paraId="389BF0B1" w14:textId="77777777" w:rsidR="00E82B6A" w:rsidRPr="00731921" w:rsidRDefault="00E82B6A" w:rsidP="00897140">
            <w:pPr>
              <w:jc w:val="center"/>
              <w:rPr>
                <w:rFonts w:ascii="Times New Roman" w:hAnsi="Times New Roman"/>
                <w:sz w:val="24"/>
                <w:szCs w:val="24"/>
              </w:rPr>
            </w:pPr>
          </w:p>
        </w:tc>
      </w:tr>
      <w:tr w:rsidR="00E82B6A" w:rsidRPr="00731921" w14:paraId="1F3C1DD2" w14:textId="77777777" w:rsidTr="00897140">
        <w:trPr>
          <w:trHeight w:val="288"/>
        </w:trPr>
        <w:tc>
          <w:tcPr>
            <w:tcW w:w="7967" w:type="dxa"/>
            <w:gridSpan w:val="2"/>
            <w:tcBorders>
              <w:top w:val="single" w:sz="4" w:space="0" w:color="auto"/>
              <w:left w:val="single" w:sz="4" w:space="0" w:color="auto"/>
              <w:bottom w:val="single" w:sz="4" w:space="0" w:color="auto"/>
              <w:right w:val="single" w:sz="4" w:space="0" w:color="auto"/>
            </w:tcBorders>
            <w:noWrap/>
            <w:vAlign w:val="center"/>
          </w:tcPr>
          <w:p w14:paraId="7436BBA0" w14:textId="77777777" w:rsidR="00E82B6A" w:rsidRPr="00731921" w:rsidRDefault="00E82B6A" w:rsidP="00897140">
            <w:pPr>
              <w:jc w:val="right"/>
              <w:rPr>
                <w:rFonts w:ascii="Times New Roman" w:hAnsi="Times New Roman"/>
                <w:sz w:val="24"/>
                <w:szCs w:val="24"/>
              </w:rPr>
            </w:pPr>
            <w:r w:rsidRPr="00731921">
              <w:rPr>
                <w:rFonts w:ascii="Times New Roman" w:hAnsi="Times New Roman"/>
                <w:b/>
                <w:sz w:val="24"/>
                <w:szCs w:val="24"/>
              </w:rPr>
              <w:t>Bendra pasiūlymo kaina be PVM:</w:t>
            </w:r>
          </w:p>
        </w:tc>
        <w:tc>
          <w:tcPr>
            <w:tcW w:w="1874" w:type="dxa"/>
            <w:tcBorders>
              <w:top w:val="single" w:sz="4" w:space="0" w:color="auto"/>
              <w:left w:val="single" w:sz="4" w:space="0" w:color="auto"/>
              <w:bottom w:val="single" w:sz="4" w:space="0" w:color="auto"/>
              <w:right w:val="single" w:sz="4" w:space="0" w:color="auto"/>
            </w:tcBorders>
          </w:tcPr>
          <w:p w14:paraId="72C8DFBC" w14:textId="77777777" w:rsidR="00E82B6A" w:rsidRPr="00731921" w:rsidRDefault="00E82B6A" w:rsidP="00897140">
            <w:pPr>
              <w:jc w:val="center"/>
              <w:rPr>
                <w:rFonts w:ascii="Times New Roman" w:hAnsi="Times New Roman"/>
                <w:sz w:val="24"/>
                <w:szCs w:val="24"/>
              </w:rPr>
            </w:pPr>
          </w:p>
        </w:tc>
      </w:tr>
      <w:tr w:rsidR="00E82B6A" w:rsidRPr="00731921" w14:paraId="01E2A324" w14:textId="77777777" w:rsidTr="00897140">
        <w:trPr>
          <w:trHeight w:val="288"/>
        </w:trPr>
        <w:tc>
          <w:tcPr>
            <w:tcW w:w="7967" w:type="dxa"/>
            <w:gridSpan w:val="2"/>
            <w:tcBorders>
              <w:top w:val="single" w:sz="4" w:space="0" w:color="auto"/>
              <w:left w:val="single" w:sz="4" w:space="0" w:color="auto"/>
              <w:bottom w:val="single" w:sz="4" w:space="0" w:color="auto"/>
              <w:right w:val="single" w:sz="4" w:space="0" w:color="auto"/>
            </w:tcBorders>
            <w:noWrap/>
            <w:vAlign w:val="center"/>
          </w:tcPr>
          <w:p w14:paraId="6050B1C4" w14:textId="77777777" w:rsidR="00E82B6A" w:rsidRPr="00731921" w:rsidRDefault="00E82B6A" w:rsidP="00897140">
            <w:pPr>
              <w:jc w:val="right"/>
              <w:rPr>
                <w:rFonts w:ascii="Times New Roman" w:hAnsi="Times New Roman"/>
                <w:sz w:val="24"/>
                <w:szCs w:val="24"/>
              </w:rPr>
            </w:pPr>
            <w:r w:rsidRPr="00731921">
              <w:rPr>
                <w:rFonts w:ascii="Times New Roman" w:hAnsi="Times New Roman"/>
                <w:b/>
                <w:sz w:val="24"/>
                <w:szCs w:val="24"/>
              </w:rPr>
              <w:t>PVM*:</w:t>
            </w:r>
          </w:p>
        </w:tc>
        <w:tc>
          <w:tcPr>
            <w:tcW w:w="1874" w:type="dxa"/>
            <w:tcBorders>
              <w:top w:val="single" w:sz="4" w:space="0" w:color="auto"/>
              <w:left w:val="single" w:sz="4" w:space="0" w:color="auto"/>
              <w:bottom w:val="single" w:sz="4" w:space="0" w:color="auto"/>
              <w:right w:val="single" w:sz="4" w:space="0" w:color="auto"/>
            </w:tcBorders>
          </w:tcPr>
          <w:p w14:paraId="12C09A0D" w14:textId="77777777" w:rsidR="00E82B6A" w:rsidRPr="00731921" w:rsidRDefault="00E82B6A" w:rsidP="00897140">
            <w:pPr>
              <w:jc w:val="center"/>
              <w:rPr>
                <w:rFonts w:ascii="Times New Roman" w:hAnsi="Times New Roman"/>
                <w:sz w:val="24"/>
                <w:szCs w:val="24"/>
              </w:rPr>
            </w:pPr>
          </w:p>
        </w:tc>
      </w:tr>
      <w:tr w:rsidR="00E82B6A" w:rsidRPr="00731921" w14:paraId="1E10E135" w14:textId="77777777" w:rsidTr="00897140">
        <w:trPr>
          <w:trHeight w:val="288"/>
        </w:trPr>
        <w:tc>
          <w:tcPr>
            <w:tcW w:w="7967" w:type="dxa"/>
            <w:gridSpan w:val="2"/>
            <w:tcBorders>
              <w:top w:val="single" w:sz="4" w:space="0" w:color="auto"/>
              <w:left w:val="single" w:sz="4" w:space="0" w:color="auto"/>
              <w:bottom w:val="single" w:sz="4" w:space="0" w:color="auto"/>
              <w:right w:val="single" w:sz="4" w:space="0" w:color="auto"/>
            </w:tcBorders>
            <w:noWrap/>
            <w:vAlign w:val="center"/>
          </w:tcPr>
          <w:p w14:paraId="6E995B51" w14:textId="77777777" w:rsidR="00E82B6A" w:rsidRPr="00731921" w:rsidRDefault="00E82B6A" w:rsidP="00897140">
            <w:pPr>
              <w:jc w:val="right"/>
              <w:rPr>
                <w:rFonts w:ascii="Times New Roman" w:hAnsi="Times New Roman"/>
                <w:sz w:val="24"/>
                <w:szCs w:val="24"/>
              </w:rPr>
            </w:pPr>
            <w:r w:rsidRPr="00731921">
              <w:rPr>
                <w:rFonts w:ascii="Times New Roman" w:hAnsi="Times New Roman"/>
                <w:b/>
                <w:sz w:val="24"/>
                <w:szCs w:val="24"/>
              </w:rPr>
              <w:t>Bendra pasiūlymo kaina su PVM:</w:t>
            </w:r>
          </w:p>
        </w:tc>
        <w:tc>
          <w:tcPr>
            <w:tcW w:w="1874" w:type="dxa"/>
            <w:tcBorders>
              <w:top w:val="single" w:sz="4" w:space="0" w:color="auto"/>
              <w:left w:val="single" w:sz="4" w:space="0" w:color="auto"/>
              <w:bottom w:val="single" w:sz="4" w:space="0" w:color="auto"/>
              <w:right w:val="single" w:sz="4" w:space="0" w:color="auto"/>
            </w:tcBorders>
          </w:tcPr>
          <w:p w14:paraId="0C5117F6" w14:textId="77777777" w:rsidR="00E82B6A" w:rsidRPr="00731921" w:rsidRDefault="00E82B6A" w:rsidP="00897140">
            <w:pPr>
              <w:jc w:val="center"/>
              <w:rPr>
                <w:rFonts w:ascii="Times New Roman" w:hAnsi="Times New Roman"/>
                <w:sz w:val="24"/>
                <w:szCs w:val="24"/>
              </w:rPr>
            </w:pPr>
          </w:p>
        </w:tc>
      </w:tr>
    </w:tbl>
    <w:p w14:paraId="089C6182" w14:textId="77777777" w:rsidR="00E82B6A" w:rsidRPr="00B27BBA" w:rsidRDefault="00E82B6A" w:rsidP="00E82B6A">
      <w:pPr>
        <w:jc w:val="both"/>
        <w:rPr>
          <w:rFonts w:ascii="Times New Roman" w:hAnsi="Times New Roman"/>
          <w:i/>
          <w:color w:val="000000"/>
          <w:sz w:val="24"/>
          <w:szCs w:val="24"/>
          <w:lang w:eastAsia="en-US"/>
        </w:rPr>
      </w:pPr>
      <w:r w:rsidRPr="00731921">
        <w:rPr>
          <w:rFonts w:ascii="Times New Roman" w:hAnsi="Times New Roman"/>
          <w:b/>
          <w:color w:val="000000"/>
          <w:sz w:val="24"/>
          <w:szCs w:val="24"/>
          <w:lang w:eastAsia="en-US"/>
        </w:rPr>
        <w:t>Pastaba:</w:t>
      </w:r>
      <w:r w:rsidRPr="00731921">
        <w:rPr>
          <w:rFonts w:ascii="Times New Roman" w:hAnsi="Times New Roman"/>
          <w:i/>
          <w:color w:val="000000"/>
          <w:sz w:val="24"/>
          <w:szCs w:val="24"/>
          <w:lang w:eastAsia="en-US"/>
        </w:rPr>
        <w:t xml:space="preserve"> bendra pasiūlymo kaina nurodoma, paliekant du skaitmenis po kablelio.</w:t>
      </w:r>
      <w:r w:rsidRPr="00B27BBA">
        <w:rPr>
          <w:rFonts w:ascii="Times New Roman" w:eastAsia="Arial" w:hAnsi="Times New Roman"/>
          <w:i/>
          <w:sz w:val="24"/>
          <w:szCs w:val="24"/>
        </w:rPr>
        <w:t xml:space="preserve"> </w:t>
      </w:r>
    </w:p>
    <w:p w14:paraId="3C41EE03" w14:textId="77777777" w:rsidR="00B4558C" w:rsidRDefault="00B4558C" w:rsidP="00B4558C">
      <w:pPr>
        <w:jc w:val="both"/>
      </w:pPr>
    </w:p>
    <w:p w14:paraId="53761A06" w14:textId="77777777" w:rsidR="00E82B6A" w:rsidRPr="00731921" w:rsidRDefault="00E82B6A" w:rsidP="00E82B6A">
      <w:pPr>
        <w:jc w:val="both"/>
        <w:rPr>
          <w:rFonts w:ascii="Times New Roman" w:eastAsia="Times New Roman" w:hAnsi="Times New Roman"/>
          <w:sz w:val="24"/>
          <w:szCs w:val="22"/>
          <w:lang w:eastAsia="en-US"/>
        </w:rPr>
      </w:pPr>
      <w:r w:rsidRPr="00731921">
        <w:rPr>
          <w:rFonts w:ascii="Times New Roman" w:hAnsi="Times New Roman"/>
          <w:sz w:val="24"/>
          <w:szCs w:val="22"/>
          <w:lang w:eastAsia="en-US"/>
        </w:rPr>
        <w:lastRenderedPageBreak/>
        <w:t>*Tais atvejais, kai pagal galiojančius teisės aktus tiekėjui nereikia mokėti PVM, jis PVM skilties nepildo ir nurodo priežastis, dėl kurių PVM nemokamas: ______________________.</w:t>
      </w:r>
    </w:p>
    <w:p w14:paraId="74D14BCB" w14:textId="77777777" w:rsidR="00E82B6A" w:rsidRPr="00731921" w:rsidRDefault="00E82B6A" w:rsidP="00B4558C">
      <w:pPr>
        <w:jc w:val="both"/>
        <w:rPr>
          <w:rFonts w:ascii="Times New Roman" w:hAnsi="Times New Roman"/>
          <w:sz w:val="24"/>
          <w:szCs w:val="24"/>
          <w:lang w:eastAsia="en-US"/>
        </w:rPr>
      </w:pPr>
    </w:p>
    <w:p w14:paraId="353EA94B" w14:textId="1204753E" w:rsidR="00B4558C" w:rsidRPr="00731921" w:rsidRDefault="00B4558C" w:rsidP="00B4558C">
      <w:pPr>
        <w:jc w:val="both"/>
        <w:rPr>
          <w:rFonts w:ascii="Times New Roman" w:hAnsi="Times New Roman"/>
          <w:sz w:val="24"/>
          <w:szCs w:val="24"/>
        </w:rPr>
      </w:pPr>
      <w:r w:rsidRPr="00731921">
        <w:rPr>
          <w:rFonts w:ascii="Times New Roman" w:hAnsi="Times New Roman"/>
          <w:sz w:val="24"/>
          <w:szCs w:val="24"/>
        </w:rPr>
        <w:t xml:space="preserve">Siūloma Paslaugų </w:t>
      </w:r>
      <w:r w:rsidRPr="00731921">
        <w:rPr>
          <w:rFonts w:ascii="Times New Roman" w:hAnsi="Times New Roman"/>
          <w:b/>
          <w:bCs/>
          <w:sz w:val="24"/>
          <w:szCs w:val="24"/>
          <w:u w:val="single"/>
        </w:rPr>
        <w:t>kaina neturi viršyti 54 000,00 Eur (įskaitant visus mokesčius)</w:t>
      </w:r>
      <w:r w:rsidRPr="00731921">
        <w:rPr>
          <w:rFonts w:ascii="Times New Roman" w:hAnsi="Times New Roman"/>
          <w:b/>
          <w:sz w:val="24"/>
          <w:szCs w:val="24"/>
          <w:u w:val="single"/>
        </w:rPr>
        <w:t>,</w:t>
      </w:r>
      <w:r w:rsidRPr="00731921">
        <w:rPr>
          <w:rFonts w:ascii="Times New Roman" w:hAnsi="Times New Roman"/>
          <w:b/>
          <w:sz w:val="24"/>
          <w:szCs w:val="24"/>
        </w:rPr>
        <w:t xml:space="preserve"> </w:t>
      </w:r>
      <w:r w:rsidRPr="00731921">
        <w:rPr>
          <w:rFonts w:ascii="Times New Roman" w:hAnsi="Times New Roman"/>
          <w:sz w:val="24"/>
          <w:szCs w:val="24"/>
        </w:rPr>
        <w:t xml:space="preserve">kaip nurodyta Pirkimo sąlygų 2.15 punkte. </w:t>
      </w:r>
    </w:p>
    <w:p w14:paraId="4E09C5A2" w14:textId="3CE7A9D4" w:rsidR="00B4558C" w:rsidRPr="00731921" w:rsidRDefault="00B4558C" w:rsidP="00B4558C">
      <w:pPr>
        <w:jc w:val="both"/>
        <w:rPr>
          <w:rFonts w:ascii="Times New Roman" w:hAnsi="Times New Roman"/>
          <w:b/>
          <w:i/>
          <w:sz w:val="24"/>
          <w:szCs w:val="24"/>
          <w:lang w:eastAsia="en-US"/>
        </w:rPr>
      </w:pPr>
      <w:r w:rsidRPr="00731921">
        <w:rPr>
          <w:rFonts w:ascii="Times New Roman" w:hAnsi="Times New Roman"/>
          <w:b/>
          <w:i/>
          <w:sz w:val="24"/>
          <w:szCs w:val="24"/>
          <w:lang w:eastAsia="en-US"/>
        </w:rPr>
        <w:t xml:space="preserve">Jei kainos pasiūlymas neatitiks šio reikalavimo, jis </w:t>
      </w:r>
      <w:r w:rsidRPr="00731921">
        <w:rPr>
          <w:rFonts w:ascii="Times New Roman" w:hAnsi="Times New Roman"/>
          <w:b/>
          <w:bCs/>
          <w:i/>
          <w:sz w:val="24"/>
          <w:szCs w:val="24"/>
          <w:lang w:eastAsia="en-US"/>
        </w:rPr>
        <w:t>bus atmestas</w:t>
      </w:r>
      <w:r w:rsidRPr="00731921">
        <w:rPr>
          <w:rFonts w:ascii="Times New Roman" w:hAnsi="Times New Roman"/>
          <w:b/>
          <w:i/>
          <w:sz w:val="24"/>
          <w:szCs w:val="24"/>
          <w:lang w:eastAsia="en-US"/>
        </w:rPr>
        <w:t xml:space="preserve"> </w:t>
      </w:r>
      <w:r w:rsidRPr="00731921">
        <w:rPr>
          <w:rFonts w:ascii="Times New Roman" w:hAnsi="Times New Roman"/>
          <w:b/>
          <w:bCs/>
          <w:i/>
          <w:sz w:val="24"/>
          <w:szCs w:val="24"/>
          <w:lang w:eastAsia="en-US"/>
        </w:rPr>
        <w:t>ir toliau nevertinamas.</w:t>
      </w:r>
      <w:r w:rsidRPr="00731921">
        <w:rPr>
          <w:rFonts w:ascii="Times New Roman" w:hAnsi="Times New Roman"/>
          <w:b/>
          <w:i/>
          <w:sz w:val="24"/>
          <w:szCs w:val="24"/>
          <w:lang w:eastAsia="en-US"/>
        </w:rPr>
        <w:t xml:space="preserve"> </w:t>
      </w:r>
    </w:p>
    <w:p w14:paraId="25720BFF" w14:textId="77777777" w:rsidR="00B4558C" w:rsidRPr="00731921" w:rsidRDefault="00B4558C" w:rsidP="00E82B6A">
      <w:pPr>
        <w:jc w:val="both"/>
        <w:rPr>
          <w:rFonts w:ascii="Times New Roman" w:hAnsi="Times New Roman"/>
          <w:b/>
          <w:bCs/>
          <w:sz w:val="24"/>
          <w:szCs w:val="24"/>
          <w:lang w:eastAsia="en-US"/>
        </w:rPr>
      </w:pPr>
    </w:p>
    <w:p w14:paraId="7CC0DD78" w14:textId="1A7F6C7F" w:rsidR="00E82B6A" w:rsidRPr="00731921" w:rsidRDefault="00E82B6A" w:rsidP="00E82B6A">
      <w:pPr>
        <w:jc w:val="both"/>
        <w:rPr>
          <w:rFonts w:ascii="Times New Roman" w:hAnsi="Times New Roman"/>
          <w:b/>
          <w:bCs/>
          <w:sz w:val="24"/>
          <w:szCs w:val="24"/>
          <w:lang w:eastAsia="en-US"/>
        </w:rPr>
      </w:pPr>
      <w:r w:rsidRPr="00731921">
        <w:rPr>
          <w:rFonts w:ascii="Times New Roman" w:hAnsi="Times New Roman"/>
          <w:b/>
          <w:bCs/>
          <w:sz w:val="24"/>
          <w:szCs w:val="24"/>
          <w:lang w:eastAsia="en-US"/>
        </w:rPr>
        <w:t>Pasirašydamas šį pasiūlymą, tvirtintu, kad:</w:t>
      </w:r>
    </w:p>
    <w:p w14:paraId="0DFD3F08" w14:textId="77777777" w:rsidR="00E82B6A" w:rsidRPr="00731921" w:rsidRDefault="00E82B6A" w:rsidP="00E82B6A">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731921">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67C1E4" w14:textId="77777777" w:rsidR="00E82B6A" w:rsidRPr="00731921" w:rsidRDefault="00E82B6A" w:rsidP="00E82B6A">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731921">
        <w:rPr>
          <w:rFonts w:ascii="Times New Roman" w:eastAsia="Times New Roman" w:hAnsi="Times New Roman"/>
          <w:sz w:val="24"/>
          <w:szCs w:val="24"/>
          <w:lang w:eastAsia="en-US"/>
        </w:rPr>
        <w:t>sutinku su pirkimo dokumentuose nustatytomis sąlygomis ir procedūromis;</w:t>
      </w:r>
    </w:p>
    <w:p w14:paraId="72861334" w14:textId="77777777" w:rsidR="00E82B6A" w:rsidRPr="00731921" w:rsidRDefault="00E82B6A" w:rsidP="00E82B6A">
      <w:pPr>
        <w:numPr>
          <w:ilvl w:val="0"/>
          <w:numId w:val="3"/>
        </w:numPr>
        <w:spacing w:after="200"/>
        <w:ind w:left="0" w:firstLine="567"/>
        <w:contextualSpacing/>
        <w:jc w:val="both"/>
        <w:rPr>
          <w:rFonts w:ascii="Times New Roman" w:eastAsia="Times New Roman" w:hAnsi="Times New Roman"/>
          <w:sz w:val="24"/>
          <w:szCs w:val="24"/>
          <w:lang w:eastAsia="en-US"/>
        </w:rPr>
      </w:pPr>
      <w:r w:rsidRPr="00731921">
        <w:rPr>
          <w:rFonts w:ascii="Times New Roman" w:hAnsi="Times New Roman"/>
          <w:sz w:val="24"/>
          <w:szCs w:val="24"/>
          <w:lang w:eastAsia="en-US"/>
        </w:rPr>
        <w:t>pasiūlymo dokumentuose pateikti duomenys ir informacija yra teisinga ir apima viską, ko reikia tinkamam sutarties įvykdymui;</w:t>
      </w:r>
    </w:p>
    <w:p w14:paraId="1C9BA7C1" w14:textId="77777777" w:rsidR="00E82B6A" w:rsidRPr="00731921" w:rsidRDefault="00E82B6A" w:rsidP="00E82B6A">
      <w:pPr>
        <w:numPr>
          <w:ilvl w:val="0"/>
          <w:numId w:val="3"/>
        </w:numPr>
        <w:spacing w:after="200"/>
        <w:ind w:left="0" w:firstLine="567"/>
        <w:contextualSpacing/>
        <w:jc w:val="both"/>
        <w:rPr>
          <w:rFonts w:ascii="Times New Roman" w:eastAsia="Times New Roman" w:hAnsi="Times New Roman"/>
          <w:sz w:val="24"/>
          <w:szCs w:val="24"/>
          <w:lang w:eastAsia="en-US"/>
        </w:rPr>
      </w:pPr>
      <w:r w:rsidRPr="00731921">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1A7F6651" w14:textId="77777777" w:rsidR="00E82B6A" w:rsidRPr="00731921" w:rsidRDefault="00E82B6A" w:rsidP="00E82B6A">
      <w:pPr>
        <w:ind w:right="-108"/>
        <w:jc w:val="both"/>
        <w:rPr>
          <w:rFonts w:ascii="Times New Roman" w:hAnsi="Times New Roman"/>
          <w:sz w:val="16"/>
          <w:szCs w:val="16"/>
          <w:lang w:eastAsia="en-US"/>
        </w:rPr>
      </w:pPr>
    </w:p>
    <w:p w14:paraId="2484E4AE" w14:textId="77777777" w:rsidR="00E82B6A" w:rsidRPr="00731921" w:rsidRDefault="00E82B6A" w:rsidP="00E82B6A">
      <w:pPr>
        <w:jc w:val="both"/>
        <w:rPr>
          <w:rFonts w:ascii="Times New Roman" w:eastAsia="Times New Roman" w:hAnsi="Times New Roman"/>
          <w:sz w:val="24"/>
          <w:szCs w:val="24"/>
        </w:rPr>
      </w:pPr>
      <w:r w:rsidRPr="00731921">
        <w:rPr>
          <w:rFonts w:ascii="Times New Roman" w:eastAsia="Times New Roman" w:hAnsi="Times New Roman"/>
          <w:b/>
          <w:bCs/>
          <w:sz w:val="24"/>
          <w:szCs w:val="24"/>
        </w:rPr>
        <w:t>Pasiūlymas galioja iki termino, nustatyto pirkimo dokumentuose</w:t>
      </w:r>
      <w:r w:rsidRPr="00731921">
        <w:rPr>
          <w:rFonts w:ascii="Times New Roman" w:eastAsia="Times New Roman" w:hAnsi="Times New Roman"/>
          <w:sz w:val="24"/>
          <w:szCs w:val="24"/>
        </w:rPr>
        <w:t>.</w:t>
      </w:r>
    </w:p>
    <w:p w14:paraId="1945A3FB" w14:textId="77777777" w:rsidR="00E82B6A" w:rsidRPr="00731921" w:rsidRDefault="00E82B6A" w:rsidP="00E82B6A">
      <w:pPr>
        <w:jc w:val="both"/>
        <w:rPr>
          <w:rFonts w:ascii="Times New Roman" w:eastAsia="Times New Roman" w:hAnsi="Times New Roman"/>
          <w:sz w:val="24"/>
          <w:szCs w:val="24"/>
        </w:rPr>
      </w:pPr>
    </w:p>
    <w:p w14:paraId="1FB09393" w14:textId="77777777" w:rsidR="00E82B6A" w:rsidRPr="00731921" w:rsidRDefault="00E82B6A" w:rsidP="00E82B6A">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82B6A" w:rsidRPr="00B27BBA" w14:paraId="7184DC0A" w14:textId="77777777" w:rsidTr="00897140">
        <w:trPr>
          <w:trHeight w:val="186"/>
        </w:trPr>
        <w:tc>
          <w:tcPr>
            <w:tcW w:w="3284" w:type="dxa"/>
            <w:tcBorders>
              <w:top w:val="single" w:sz="4" w:space="0" w:color="auto"/>
              <w:left w:val="nil"/>
              <w:bottom w:val="nil"/>
              <w:right w:val="nil"/>
            </w:tcBorders>
            <w:hideMark/>
          </w:tcPr>
          <w:p w14:paraId="541A3B81" w14:textId="77777777" w:rsidR="00E82B6A" w:rsidRPr="00731921" w:rsidRDefault="00E82B6A" w:rsidP="00897140">
            <w:pPr>
              <w:snapToGrid w:val="0"/>
              <w:jc w:val="both"/>
              <w:rPr>
                <w:rFonts w:ascii="Times New Roman" w:hAnsi="Times New Roman"/>
                <w:position w:val="6"/>
                <w:sz w:val="24"/>
                <w:szCs w:val="24"/>
                <w:lang w:eastAsia="en-US"/>
              </w:rPr>
            </w:pPr>
            <w:r w:rsidRPr="00731921">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0D699A2F" w14:textId="77777777" w:rsidR="00E82B6A" w:rsidRPr="00731921" w:rsidRDefault="00E82B6A" w:rsidP="00897140">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14:paraId="274CBA25" w14:textId="77777777" w:rsidR="00E82B6A" w:rsidRPr="00731921" w:rsidRDefault="00E82B6A" w:rsidP="00897140">
            <w:pPr>
              <w:ind w:right="-1"/>
              <w:jc w:val="center"/>
              <w:rPr>
                <w:rFonts w:ascii="Times New Roman" w:eastAsia="Times New Roman" w:hAnsi="Times New Roman"/>
                <w:sz w:val="24"/>
                <w:szCs w:val="24"/>
              </w:rPr>
            </w:pPr>
            <w:r w:rsidRPr="00731921">
              <w:rPr>
                <w:rFonts w:ascii="Times New Roman" w:eastAsia="Times New Roman" w:hAnsi="Times New Roman"/>
                <w:position w:val="6"/>
                <w:sz w:val="24"/>
                <w:szCs w:val="24"/>
              </w:rPr>
              <w:t>(Parašas)</w:t>
            </w:r>
            <w:r w:rsidRPr="00731921">
              <w:rPr>
                <w:rFonts w:ascii="Times New Roman" w:eastAsia="Times New Roman" w:hAnsi="Times New Roman"/>
                <w:i/>
                <w:sz w:val="24"/>
                <w:szCs w:val="24"/>
              </w:rPr>
              <w:t xml:space="preserve"> </w:t>
            </w:r>
          </w:p>
        </w:tc>
        <w:tc>
          <w:tcPr>
            <w:tcW w:w="701" w:type="dxa"/>
            <w:tcBorders>
              <w:top w:val="nil"/>
              <w:left w:val="nil"/>
              <w:bottom w:val="nil"/>
              <w:right w:val="nil"/>
            </w:tcBorders>
          </w:tcPr>
          <w:p w14:paraId="458DD257" w14:textId="77777777" w:rsidR="00E82B6A" w:rsidRPr="00731921" w:rsidRDefault="00E82B6A" w:rsidP="00897140">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14:paraId="6CCB3695" w14:textId="77777777" w:rsidR="00E82B6A" w:rsidRPr="00B27BBA" w:rsidRDefault="00E82B6A" w:rsidP="00897140">
            <w:pPr>
              <w:ind w:right="-1"/>
              <w:jc w:val="center"/>
              <w:rPr>
                <w:rFonts w:ascii="Times New Roman" w:eastAsia="Times New Roman" w:hAnsi="Times New Roman"/>
                <w:sz w:val="24"/>
                <w:szCs w:val="24"/>
              </w:rPr>
            </w:pPr>
            <w:r w:rsidRPr="00731921">
              <w:rPr>
                <w:rFonts w:ascii="Times New Roman" w:eastAsia="Times New Roman" w:hAnsi="Times New Roman"/>
                <w:position w:val="6"/>
                <w:sz w:val="24"/>
                <w:szCs w:val="24"/>
              </w:rPr>
              <w:t>(Vardas ir pavardė)</w:t>
            </w:r>
            <w:r w:rsidRPr="00B27BBA">
              <w:rPr>
                <w:rFonts w:ascii="Times New Roman" w:eastAsia="Times New Roman" w:hAnsi="Times New Roman"/>
                <w:i/>
                <w:sz w:val="24"/>
                <w:szCs w:val="24"/>
              </w:rPr>
              <w:t xml:space="preserve"> </w:t>
            </w:r>
          </w:p>
        </w:tc>
        <w:tc>
          <w:tcPr>
            <w:tcW w:w="648" w:type="dxa"/>
            <w:tcBorders>
              <w:top w:val="nil"/>
              <w:left w:val="nil"/>
              <w:bottom w:val="nil"/>
              <w:right w:val="nil"/>
            </w:tcBorders>
          </w:tcPr>
          <w:p w14:paraId="4AF9F04F" w14:textId="77777777" w:rsidR="00E82B6A" w:rsidRPr="00B27BBA" w:rsidRDefault="00E82B6A" w:rsidP="00897140">
            <w:pPr>
              <w:ind w:right="-1"/>
              <w:jc w:val="center"/>
              <w:rPr>
                <w:rFonts w:ascii="Times New Roman" w:eastAsia="Times New Roman" w:hAnsi="Times New Roman"/>
                <w:sz w:val="24"/>
                <w:szCs w:val="24"/>
              </w:rPr>
            </w:pPr>
          </w:p>
        </w:tc>
      </w:tr>
    </w:tbl>
    <w:p w14:paraId="10FA6791" w14:textId="77777777" w:rsidR="00E82B6A" w:rsidRPr="00B27BBA" w:rsidRDefault="00E82B6A" w:rsidP="00E82B6A">
      <w:pPr>
        <w:rPr>
          <w:rFonts w:ascii="Times New Roman" w:hAnsi="Times New Roman"/>
          <w:sz w:val="24"/>
          <w:szCs w:val="24"/>
        </w:rPr>
      </w:pPr>
      <w:r w:rsidRPr="00B27BBA">
        <w:rPr>
          <w:rFonts w:ascii="Times New Roman" w:hAnsi="Times New Roman"/>
          <w:sz w:val="24"/>
          <w:szCs w:val="24"/>
        </w:rPr>
        <w:br w:type="page"/>
      </w:r>
    </w:p>
    <w:p w14:paraId="6F0CFF8E" w14:textId="51987510" w:rsidR="002D015F" w:rsidRPr="00B27BBA" w:rsidRDefault="002D015F" w:rsidP="00D72F21">
      <w:pPr>
        <w:jc w:val="right"/>
        <w:rPr>
          <w:rFonts w:ascii="Times New Roman" w:hAnsi="Times New Roman"/>
          <w:sz w:val="24"/>
          <w:szCs w:val="24"/>
        </w:rPr>
      </w:pPr>
      <w:r w:rsidRPr="00B27BBA">
        <w:rPr>
          <w:rFonts w:ascii="Times New Roman" w:hAnsi="Times New Roman"/>
          <w:sz w:val="24"/>
          <w:szCs w:val="24"/>
        </w:rPr>
        <w:lastRenderedPageBreak/>
        <w:t xml:space="preserve">Pirkimo sąlygų </w:t>
      </w:r>
      <w:r w:rsidR="0080343D">
        <w:rPr>
          <w:rFonts w:ascii="Times New Roman" w:hAnsi="Times New Roman"/>
          <w:sz w:val="24"/>
          <w:szCs w:val="24"/>
        </w:rPr>
        <w:t>3</w:t>
      </w:r>
      <w:r w:rsidRPr="00B27BBA">
        <w:rPr>
          <w:rFonts w:ascii="Times New Roman" w:hAnsi="Times New Roman"/>
          <w:sz w:val="24"/>
          <w:szCs w:val="24"/>
        </w:rPr>
        <w:t xml:space="preserve"> priedas</w:t>
      </w:r>
    </w:p>
    <w:p w14:paraId="60B4EA30" w14:textId="77777777" w:rsidR="002D015F" w:rsidRPr="00454425" w:rsidRDefault="002D015F" w:rsidP="00D553EC">
      <w:pPr>
        <w:jc w:val="both"/>
        <w:rPr>
          <w:rFonts w:ascii="Times New Roman" w:hAnsi="Times New Roman"/>
          <w:sz w:val="16"/>
          <w:szCs w:val="16"/>
        </w:rPr>
      </w:pPr>
    </w:p>
    <w:p w14:paraId="17891A2B" w14:textId="77777777" w:rsidR="00D553EC" w:rsidRPr="00BF7A88" w:rsidRDefault="00D553EC" w:rsidP="00D553EC">
      <w:pPr>
        <w:tabs>
          <w:tab w:val="left" w:pos="6379"/>
        </w:tabs>
        <w:jc w:val="center"/>
        <w:rPr>
          <w:rFonts w:ascii="Times New Roman" w:eastAsia="Lucida Sans Unicode" w:hAnsi="Times New Roman" w:cs="Tahoma"/>
          <w:color w:val="000000"/>
          <w:sz w:val="24"/>
          <w:lang w:eastAsia="en-US" w:bidi="en-US"/>
        </w:rPr>
      </w:pPr>
      <w:r w:rsidRPr="00BF7A88">
        <w:rPr>
          <w:rFonts w:ascii="Times New Roman" w:eastAsia="Lucida Sans Unicode" w:hAnsi="Times New Roman" w:cs="Tahoma"/>
          <w:color w:val="000000"/>
          <w:sz w:val="24"/>
          <w:lang w:eastAsia="en-US" w:bidi="en-US"/>
        </w:rPr>
        <w:t>Herbas arba prekių ženklas</w:t>
      </w:r>
    </w:p>
    <w:p w14:paraId="01BD983A"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(Tiekėjo pavadinimas)</w:t>
      </w:r>
    </w:p>
    <w:p w14:paraId="618589D0"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04D8DD" w14:textId="77777777" w:rsidR="00D553EC" w:rsidRPr="00BF7A88"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BF7A88">
        <w:rPr>
          <w:rFonts w:ascii="Times New Roman" w:eastAsia="Lucida Sans Unicode" w:hAnsi="Times New Roman" w:cs="Tahoma"/>
          <w:color w:val="000000"/>
          <w:sz w:val="24"/>
          <w:szCs w:val="24"/>
          <w:u w:val="single"/>
          <w:lang w:eastAsia="en-US" w:bidi="en-US"/>
        </w:rPr>
        <w:t>Ukmergės rajono savivaldybės administracijai</w:t>
      </w:r>
    </w:p>
    <w:p w14:paraId="64008122" w14:textId="77777777" w:rsidR="00D553EC" w:rsidRPr="00BF7A88" w:rsidRDefault="00D553EC" w:rsidP="00D553EC">
      <w:pPr>
        <w:shd w:val="clear" w:color="auto" w:fill="FFFFFF"/>
        <w:jc w:val="center"/>
        <w:rPr>
          <w:rFonts w:ascii="Times New Roman" w:eastAsia="Times New Roman" w:hAnsi="Times New Roman"/>
          <w:b/>
          <w:bCs/>
          <w:color w:val="000000"/>
          <w:sz w:val="24"/>
          <w:szCs w:val="24"/>
          <w:lang w:eastAsia="en-US"/>
        </w:rPr>
      </w:pPr>
    </w:p>
    <w:p w14:paraId="0266CFF2" w14:textId="77777777" w:rsidR="00D553EC" w:rsidRPr="00BF7A88" w:rsidRDefault="00D553EC" w:rsidP="00D553EC">
      <w:pPr>
        <w:shd w:val="clear" w:color="auto" w:fill="FFFFFF"/>
        <w:jc w:val="center"/>
        <w:rPr>
          <w:rFonts w:ascii="Times New Roman" w:eastAsia="Times New Roman" w:hAnsi="Times New Roman"/>
          <w:sz w:val="24"/>
          <w:szCs w:val="24"/>
          <w:lang w:eastAsia="en-US"/>
        </w:rPr>
      </w:pPr>
      <w:r w:rsidRPr="00BF7A88">
        <w:rPr>
          <w:rFonts w:ascii="Times New Roman" w:eastAsia="Times New Roman" w:hAnsi="Times New Roman"/>
          <w:b/>
          <w:bCs/>
          <w:sz w:val="24"/>
          <w:szCs w:val="24"/>
          <w:lang w:eastAsia="en-US"/>
        </w:rPr>
        <w:t>PIRKIMO DOKUMENTUOSE NUSTATYTŲ REIKALAVIMŲ TIEKĖJUI ATITIKTIES DEKLARACIJA</w:t>
      </w:r>
    </w:p>
    <w:p w14:paraId="3D441B2E" w14:textId="77777777" w:rsidR="00D553EC" w:rsidRPr="00BF7A88" w:rsidRDefault="00D553EC" w:rsidP="00D553EC">
      <w:pPr>
        <w:shd w:val="clear" w:color="auto" w:fill="FFFFFF"/>
        <w:ind w:firstLine="62"/>
        <w:jc w:val="center"/>
        <w:rPr>
          <w:rFonts w:ascii="Times New Roman" w:eastAsia="Times New Roman" w:hAnsi="Times New Roman"/>
          <w:sz w:val="16"/>
          <w:szCs w:val="16"/>
          <w:lang w:eastAsia="en-US"/>
        </w:rPr>
      </w:pPr>
    </w:p>
    <w:p w14:paraId="78D38A41" w14:textId="77777777" w:rsidR="00D553EC" w:rsidRPr="00BF7A88" w:rsidRDefault="00D553EC" w:rsidP="00D553EC">
      <w:pPr>
        <w:shd w:val="clear" w:color="auto" w:fill="FFFFFF"/>
        <w:jc w:val="center"/>
        <w:rPr>
          <w:rFonts w:ascii="Times New Roman" w:eastAsia="Times New Roman" w:hAnsi="Times New Roman"/>
          <w:color w:val="000000"/>
          <w:sz w:val="24"/>
          <w:szCs w:val="24"/>
          <w:lang w:eastAsia="en-US"/>
        </w:rPr>
      </w:pPr>
      <w:r w:rsidRPr="00BF7A88">
        <w:rPr>
          <w:rFonts w:ascii="Times New Roman" w:eastAsia="Times New Roman" w:hAnsi="Times New Roman"/>
          <w:sz w:val="24"/>
          <w:szCs w:val="24"/>
          <w:lang w:eastAsia="en-US"/>
        </w:rPr>
        <w:t>_______</w:t>
      </w:r>
      <w:r w:rsidRPr="00BF7A88">
        <w:rPr>
          <w:rFonts w:ascii="Times New Roman" w:eastAsia="Times New Roman" w:hAnsi="Times New Roman"/>
          <w:color w:val="000000"/>
          <w:sz w:val="24"/>
          <w:szCs w:val="24"/>
          <w:lang w:eastAsia="en-US"/>
        </w:rPr>
        <w:t xml:space="preserve">____ </w:t>
      </w:r>
    </w:p>
    <w:p w14:paraId="666BC896" w14:textId="77777777" w:rsidR="00D553EC" w:rsidRPr="00BF7A88"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BF7A88">
        <w:rPr>
          <w:rFonts w:ascii="Times New Roman" w:eastAsia="Times New Roman" w:hAnsi="Times New Roman"/>
          <w:i/>
          <w:color w:val="000000"/>
          <w:sz w:val="24"/>
          <w:szCs w:val="24"/>
          <w:vertAlign w:val="superscript"/>
          <w:lang w:eastAsia="en-US"/>
        </w:rPr>
        <w:t>(Data)</w:t>
      </w:r>
    </w:p>
    <w:p w14:paraId="4FFB0EC3" w14:textId="77777777" w:rsidR="00D553EC" w:rsidRPr="00BF7A88" w:rsidRDefault="00D553EC" w:rsidP="00D553EC">
      <w:pPr>
        <w:shd w:val="clear" w:color="auto" w:fill="FFFFFF"/>
        <w:jc w:val="center"/>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___________________</w:t>
      </w:r>
    </w:p>
    <w:p w14:paraId="6D723ABC" w14:textId="77777777" w:rsidR="00D553EC" w:rsidRPr="00BF7A88" w:rsidRDefault="00D553EC" w:rsidP="00D553EC">
      <w:pPr>
        <w:shd w:val="clear" w:color="auto" w:fill="FFFFFF"/>
        <w:jc w:val="center"/>
        <w:rPr>
          <w:rFonts w:ascii="Times New Roman" w:eastAsia="Times New Roman" w:hAnsi="Times New Roman"/>
          <w:i/>
          <w:color w:val="000000"/>
          <w:sz w:val="24"/>
          <w:vertAlign w:val="superscript"/>
          <w:lang w:eastAsia="en-US"/>
        </w:rPr>
      </w:pPr>
      <w:r w:rsidRPr="00BF7A88">
        <w:rPr>
          <w:rFonts w:ascii="Times New Roman" w:eastAsia="Times New Roman" w:hAnsi="Times New Roman"/>
          <w:i/>
          <w:color w:val="000000"/>
          <w:sz w:val="24"/>
          <w:vertAlign w:val="superscript"/>
          <w:lang w:eastAsia="en-US"/>
        </w:rPr>
        <w:t>(Sudarymo vieta)</w:t>
      </w:r>
    </w:p>
    <w:p w14:paraId="52442DB7" w14:textId="77777777" w:rsidR="00D553EC" w:rsidRPr="00454425" w:rsidRDefault="00D553EC" w:rsidP="00D553EC">
      <w:pPr>
        <w:ind w:firstLine="62"/>
        <w:rPr>
          <w:rFonts w:ascii="Times New Roman" w:eastAsia="Times New Roman" w:hAnsi="Times New Roman"/>
          <w:color w:val="000000"/>
          <w:sz w:val="16"/>
          <w:szCs w:val="16"/>
          <w:lang w:eastAsia="en-US"/>
        </w:rPr>
      </w:pPr>
    </w:p>
    <w:p w14:paraId="1C9AA338" w14:textId="77777777" w:rsidR="00D553EC" w:rsidRPr="00BF7A88" w:rsidRDefault="00D553EC" w:rsidP="00D553EC">
      <w:pPr>
        <w:ind w:firstLine="567"/>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Aš,___________________________________________________________________ ,</w:t>
      </w:r>
    </w:p>
    <w:p w14:paraId="737457BC" w14:textId="77777777" w:rsidR="00D553EC" w:rsidRPr="00BF7A88" w:rsidRDefault="00D553EC" w:rsidP="00D553EC">
      <w:pPr>
        <w:ind w:left="960" w:firstLine="318"/>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vadovo ar jo įgalioto asmens pareigų pavadinimas, vardas ir pavardė)</w:t>
      </w:r>
    </w:p>
    <w:p w14:paraId="5156B092"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patvirtinu, kad mano vadovaujamas (-a) (atstovaujamas (-a))____________________________ ,</w:t>
      </w:r>
    </w:p>
    <w:p w14:paraId="05C0B2D3" w14:textId="77777777" w:rsidR="00D553EC" w:rsidRPr="00BF7A88" w:rsidRDefault="00D553EC" w:rsidP="00D553EC">
      <w:pPr>
        <w:ind w:left="5640" w:firstLine="742"/>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pavadinimas)</w:t>
      </w:r>
    </w:p>
    <w:p w14:paraId="4C98FDB3" w14:textId="77777777" w:rsidR="00D553EC" w:rsidRPr="00375A58" w:rsidRDefault="00D553EC" w:rsidP="00D553EC">
      <w:pPr>
        <w:jc w:val="both"/>
        <w:rPr>
          <w:rFonts w:ascii="Times New Roman" w:eastAsia="Times New Roman" w:hAnsi="Times New Roman"/>
          <w:color w:val="000000"/>
          <w:sz w:val="24"/>
          <w:szCs w:val="24"/>
          <w:lang w:eastAsia="en-US"/>
        </w:rPr>
      </w:pPr>
      <w:r w:rsidRPr="00375A58">
        <w:rPr>
          <w:rFonts w:ascii="Times New Roman" w:eastAsia="Times New Roman" w:hAnsi="Times New Roman"/>
          <w:color w:val="000000"/>
          <w:sz w:val="24"/>
          <w:szCs w:val="24"/>
          <w:lang w:eastAsia="en-US"/>
        </w:rPr>
        <w:t>dalyvaujantis (-i) ______________________________________________________________</w:t>
      </w:r>
    </w:p>
    <w:p w14:paraId="2449ACF2" w14:textId="77777777" w:rsidR="00D553EC" w:rsidRPr="00375A58" w:rsidRDefault="00D553EC" w:rsidP="00D553EC">
      <w:pPr>
        <w:ind w:left="2040" w:firstLine="371"/>
        <w:jc w:val="both"/>
        <w:rPr>
          <w:rFonts w:ascii="Times New Roman" w:eastAsia="Times New Roman" w:hAnsi="Times New Roman"/>
          <w:color w:val="000000"/>
          <w:lang w:eastAsia="en-US"/>
        </w:rPr>
      </w:pPr>
      <w:r w:rsidRPr="00375A58">
        <w:rPr>
          <w:rFonts w:ascii="Times New Roman" w:eastAsia="Times New Roman" w:hAnsi="Times New Roman"/>
          <w:i/>
          <w:iCs/>
          <w:color w:val="000000"/>
          <w:lang w:eastAsia="en-US"/>
        </w:rPr>
        <w:t>(perkančiosios organizacijos pavadinimas)</w:t>
      </w:r>
    </w:p>
    <w:p w14:paraId="397C8F7D" w14:textId="77777777" w:rsidR="00D553EC" w:rsidRPr="00375A58" w:rsidRDefault="00D553EC" w:rsidP="00D553EC">
      <w:pPr>
        <w:jc w:val="both"/>
        <w:rPr>
          <w:rFonts w:ascii="Times New Roman" w:eastAsia="Times New Roman" w:hAnsi="Times New Roman"/>
          <w:color w:val="000000"/>
          <w:sz w:val="24"/>
          <w:szCs w:val="24"/>
          <w:lang w:eastAsia="en-US"/>
        </w:rPr>
      </w:pPr>
      <w:r w:rsidRPr="00375A58">
        <w:rPr>
          <w:rFonts w:ascii="Times New Roman" w:eastAsia="Times New Roman" w:hAnsi="Times New Roman"/>
          <w:color w:val="000000"/>
          <w:sz w:val="24"/>
          <w:szCs w:val="24"/>
          <w:lang w:eastAsia="en-US"/>
        </w:rPr>
        <w:t>vykdomoje supaprastinto pirkimo _____________________________________ procedūroje,</w:t>
      </w:r>
    </w:p>
    <w:p w14:paraId="7A998480" w14:textId="77777777" w:rsidR="00D553EC" w:rsidRPr="00375A58" w:rsidRDefault="00D553EC" w:rsidP="00D553EC">
      <w:pPr>
        <w:ind w:left="1440" w:firstLine="720"/>
        <w:jc w:val="both"/>
        <w:rPr>
          <w:rFonts w:ascii="Times New Roman" w:eastAsia="Times New Roman" w:hAnsi="Times New Roman"/>
          <w:color w:val="000000"/>
          <w:lang w:eastAsia="en-US"/>
        </w:rPr>
      </w:pPr>
      <w:r w:rsidRPr="00375A58">
        <w:rPr>
          <w:rFonts w:ascii="Times New Roman" w:eastAsia="Times New Roman" w:hAnsi="Times New Roman"/>
          <w:i/>
          <w:iCs/>
          <w:color w:val="000000"/>
          <w:lang w:eastAsia="en-US"/>
        </w:rPr>
        <w:t>(pirkimo objekto pavadinimas, pirkimo numeris, pirkimo paskelbimo CVP IS data</w:t>
      </w:r>
      <w:r w:rsidRPr="00375A58">
        <w:rPr>
          <w:rFonts w:ascii="Times New Roman" w:eastAsia="Times New Roman" w:hAnsi="Times New Roman"/>
          <w:color w:val="000000"/>
          <w:lang w:eastAsia="en-US"/>
        </w:rPr>
        <w:t>)</w:t>
      </w:r>
    </w:p>
    <w:p w14:paraId="6E7D1763" w14:textId="77777777" w:rsidR="00D553EC" w:rsidRPr="00375A58" w:rsidRDefault="00D553EC" w:rsidP="00D553EC">
      <w:pPr>
        <w:jc w:val="both"/>
        <w:rPr>
          <w:rFonts w:ascii="Times New Roman" w:eastAsia="Times New Roman" w:hAnsi="Times New Roman"/>
          <w:sz w:val="24"/>
          <w:szCs w:val="24"/>
          <w:lang w:eastAsia="en-US"/>
        </w:rPr>
      </w:pPr>
      <w:r w:rsidRPr="00375A58">
        <w:rPr>
          <w:rFonts w:ascii="Times New Roman" w:eastAsia="Times New Roman" w:hAnsi="Times New Roman"/>
          <w:color w:val="000000"/>
          <w:sz w:val="24"/>
          <w:szCs w:val="24"/>
          <w:lang w:eastAsia="en-US"/>
        </w:rPr>
        <w:t>atitinka toliau nurodomus reikalavimus</w:t>
      </w:r>
      <w:r w:rsidRPr="00375A58">
        <w:rPr>
          <w:rFonts w:ascii="Times New Roman" w:eastAsia="Times New Roman" w:hAnsi="Times New Roman"/>
          <w:iCs/>
          <w:sz w:val="24"/>
          <w:szCs w:val="24"/>
          <w:lang w:eastAsia="en-US"/>
        </w:rPr>
        <w:t>:</w:t>
      </w:r>
    </w:p>
    <w:p w14:paraId="440166B8" w14:textId="77777777" w:rsidR="006575CF" w:rsidRPr="00375A58" w:rsidRDefault="006575CF" w:rsidP="006575CF">
      <w:pPr>
        <w:shd w:val="clear" w:color="auto" w:fill="FFFFFF"/>
        <w:rPr>
          <w:rFonts w:ascii="Times New Roman" w:eastAsia="Times New Roman" w:hAnsi="Times New Roman"/>
          <w:sz w:val="24"/>
          <w:szCs w:val="24"/>
          <w:lang w:eastAsia="en-US"/>
        </w:rPr>
      </w:pPr>
    </w:p>
    <w:tbl>
      <w:tblPr>
        <w:tblW w:w="0" w:type="auto"/>
        <w:tblLook w:val="04A0" w:firstRow="1" w:lastRow="0" w:firstColumn="1" w:lastColumn="0" w:noHBand="0" w:noVBand="1"/>
      </w:tblPr>
      <w:tblGrid>
        <w:gridCol w:w="346"/>
        <w:gridCol w:w="9282"/>
      </w:tblGrid>
      <w:tr w:rsidR="006575CF" w:rsidRPr="00375A58" w14:paraId="20F422B3" w14:textId="77777777" w:rsidTr="00897140">
        <w:tc>
          <w:tcPr>
            <w:tcW w:w="346" w:type="dxa"/>
            <w:tcBorders>
              <w:top w:val="single" w:sz="4" w:space="0" w:color="auto"/>
              <w:left w:val="single" w:sz="4" w:space="0" w:color="auto"/>
              <w:right w:val="single" w:sz="4" w:space="0" w:color="auto"/>
            </w:tcBorders>
          </w:tcPr>
          <w:p w14:paraId="04CE6C86" w14:textId="77777777" w:rsidR="006575CF" w:rsidRPr="00375A58" w:rsidRDefault="006575CF" w:rsidP="00897140">
            <w:pPr>
              <w:rPr>
                <w:rFonts w:ascii="Times New Roman" w:eastAsia="Times New Roman" w:hAnsi="Times New Roman"/>
                <w:sz w:val="24"/>
                <w:szCs w:val="24"/>
              </w:rPr>
            </w:pPr>
            <w:r w:rsidRPr="00375A58">
              <w:rPr>
                <w:rFonts w:ascii="Times New Roman" w:eastAsia="Times New Roman" w:hAnsi="Times New Roman"/>
                <w:sz w:val="24"/>
                <w:szCs w:val="24"/>
              </w:rPr>
              <w:t>1</w:t>
            </w:r>
          </w:p>
        </w:tc>
        <w:tc>
          <w:tcPr>
            <w:tcW w:w="9282" w:type="dxa"/>
            <w:vMerge w:val="restart"/>
            <w:tcBorders>
              <w:top w:val="single" w:sz="4" w:space="0" w:color="auto"/>
              <w:left w:val="single" w:sz="4" w:space="0" w:color="auto"/>
              <w:right w:val="single" w:sz="4" w:space="0" w:color="auto"/>
            </w:tcBorders>
          </w:tcPr>
          <w:p w14:paraId="7E2615AF" w14:textId="77777777" w:rsidR="006575CF" w:rsidRPr="00375A58" w:rsidRDefault="006575CF" w:rsidP="00897140">
            <w:pPr>
              <w:jc w:val="both"/>
              <w:rPr>
                <w:rFonts w:ascii="Times New Roman" w:eastAsia="Times New Roman" w:hAnsi="Times New Roman"/>
                <w:sz w:val="24"/>
                <w:szCs w:val="24"/>
              </w:rPr>
            </w:pPr>
            <w:r w:rsidRPr="00375A58">
              <w:rPr>
                <w:rFonts w:ascii="Times New Roman" w:hAnsi="Times New Roman"/>
                <w:sz w:val="24"/>
                <w:szCs w:val="24"/>
              </w:rPr>
              <w:t>neegzistuoja pirkimo dokumentuose nustatyti tiekėjo pašalinimo iš pirkimo pagrindai (_____</w:t>
            </w:r>
            <w:r w:rsidRPr="00375A58">
              <w:rPr>
                <w:rFonts w:ascii="Times New Roman" w:eastAsia="Times New Roman" w:hAnsi="Times New Roman"/>
                <w:sz w:val="24"/>
                <w:szCs w:val="24"/>
                <w:u w:val="single"/>
              </w:rPr>
              <w:t>3.1 punktas__</w:t>
            </w:r>
            <w:r w:rsidRPr="00375A58">
              <w:rPr>
                <w:rFonts w:ascii="Times New Roman" w:hAnsi="Times New Roman"/>
                <w:sz w:val="24"/>
                <w:szCs w:val="24"/>
              </w:rPr>
              <w:t>)</w:t>
            </w:r>
          </w:p>
          <w:p w14:paraId="161AE5F2" w14:textId="77777777" w:rsidR="006575CF" w:rsidRPr="00375A58" w:rsidRDefault="006575CF" w:rsidP="00897140">
            <w:pPr>
              <w:rPr>
                <w:rFonts w:ascii="Times New Roman" w:eastAsia="Times New Roman" w:hAnsi="Times New Roman"/>
                <w:i/>
              </w:rPr>
            </w:pPr>
            <w:r w:rsidRPr="00375A58">
              <w:rPr>
                <w:rFonts w:ascii="Times New Roman" w:eastAsia="Times New Roman" w:hAnsi="Times New Roman"/>
                <w:i/>
              </w:rPr>
              <w:t>(pirkimo dokumentų punktai)</w:t>
            </w:r>
          </w:p>
        </w:tc>
      </w:tr>
      <w:tr w:rsidR="006575CF" w:rsidRPr="00375A58" w14:paraId="3A445625" w14:textId="77777777" w:rsidTr="00897140">
        <w:tc>
          <w:tcPr>
            <w:tcW w:w="346" w:type="dxa"/>
            <w:tcBorders>
              <w:left w:val="single" w:sz="4" w:space="0" w:color="auto"/>
              <w:right w:val="single" w:sz="4" w:space="0" w:color="auto"/>
            </w:tcBorders>
          </w:tcPr>
          <w:p w14:paraId="50E3DFD4" w14:textId="77777777" w:rsidR="006575CF" w:rsidRPr="00375A58" w:rsidRDefault="006575CF" w:rsidP="00897140">
            <w:pPr>
              <w:rPr>
                <w:rFonts w:ascii="Times New Roman" w:eastAsia="Times New Roman" w:hAnsi="Times New Roman"/>
                <w:sz w:val="24"/>
                <w:szCs w:val="24"/>
              </w:rPr>
            </w:pPr>
          </w:p>
        </w:tc>
        <w:tc>
          <w:tcPr>
            <w:tcW w:w="9282" w:type="dxa"/>
            <w:vMerge/>
            <w:tcBorders>
              <w:left w:val="single" w:sz="4" w:space="0" w:color="auto"/>
              <w:right w:val="single" w:sz="4" w:space="0" w:color="auto"/>
            </w:tcBorders>
          </w:tcPr>
          <w:p w14:paraId="510EA7B3" w14:textId="77777777" w:rsidR="006575CF" w:rsidRPr="00375A58" w:rsidRDefault="006575CF" w:rsidP="00897140">
            <w:pPr>
              <w:rPr>
                <w:rFonts w:ascii="Times New Roman" w:eastAsia="Times New Roman" w:hAnsi="Times New Roman"/>
                <w:sz w:val="24"/>
                <w:szCs w:val="24"/>
              </w:rPr>
            </w:pPr>
          </w:p>
        </w:tc>
      </w:tr>
      <w:tr w:rsidR="006575CF" w:rsidRPr="00375A58" w14:paraId="17F3AD25" w14:textId="77777777" w:rsidTr="00897140">
        <w:tc>
          <w:tcPr>
            <w:tcW w:w="346" w:type="dxa"/>
            <w:tcBorders>
              <w:left w:val="single" w:sz="4" w:space="0" w:color="auto"/>
              <w:bottom w:val="single" w:sz="4" w:space="0" w:color="auto"/>
              <w:right w:val="single" w:sz="4" w:space="0" w:color="auto"/>
            </w:tcBorders>
          </w:tcPr>
          <w:p w14:paraId="6AA9944B" w14:textId="77777777" w:rsidR="006575CF" w:rsidRPr="00375A58" w:rsidRDefault="006575CF" w:rsidP="00897140">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6575CF" w:rsidRPr="00375A58" w14:paraId="53C70374" w14:textId="77777777" w:rsidTr="00897140">
              <w:tc>
                <w:tcPr>
                  <w:tcW w:w="945" w:type="dxa"/>
                  <w:shd w:val="clear" w:color="auto" w:fill="auto"/>
                </w:tcPr>
                <w:p w14:paraId="06AAECB2" w14:textId="77777777" w:rsidR="006575CF" w:rsidRPr="00375A58" w:rsidRDefault="006575CF" w:rsidP="00897140">
                  <w:pPr>
                    <w:rPr>
                      <w:rFonts w:ascii="Times New Roman" w:eastAsia="Times New Roman" w:hAnsi="Times New Roman"/>
                      <w:b/>
                      <w:sz w:val="24"/>
                      <w:szCs w:val="24"/>
                    </w:rPr>
                  </w:pPr>
                  <w:r w:rsidRPr="00375A58">
                    <w:rPr>
                      <w:rFonts w:ascii="Times New Roman" w:eastAsia="Times New Roman" w:hAnsi="Times New Roman"/>
                      <w:b/>
                      <w:sz w:val="24"/>
                      <w:szCs w:val="24"/>
                    </w:rPr>
                    <w:t xml:space="preserve">Taip </w:t>
                  </w:r>
                </w:p>
              </w:tc>
              <w:tc>
                <w:tcPr>
                  <w:tcW w:w="992" w:type="dxa"/>
                  <w:shd w:val="clear" w:color="auto" w:fill="auto"/>
                </w:tcPr>
                <w:p w14:paraId="66472E45" w14:textId="77777777" w:rsidR="006575CF" w:rsidRPr="00375A58" w:rsidRDefault="006575CF" w:rsidP="00897140">
                  <w:pPr>
                    <w:rPr>
                      <w:rFonts w:ascii="Times New Roman" w:eastAsia="Times New Roman" w:hAnsi="Times New Roman"/>
                      <w:b/>
                      <w:sz w:val="24"/>
                      <w:szCs w:val="24"/>
                    </w:rPr>
                  </w:pPr>
                  <w:r w:rsidRPr="00375A58">
                    <w:rPr>
                      <w:rFonts w:ascii="Times New Roman" w:eastAsia="Times New Roman" w:hAnsi="Times New Roman"/>
                      <w:b/>
                      <w:sz w:val="24"/>
                      <w:szCs w:val="24"/>
                    </w:rPr>
                    <w:t>Ne</w:t>
                  </w:r>
                </w:p>
              </w:tc>
            </w:tr>
            <w:tr w:rsidR="006575CF" w:rsidRPr="00375A58" w14:paraId="77405B62" w14:textId="77777777" w:rsidTr="00897140">
              <w:tc>
                <w:tcPr>
                  <w:tcW w:w="945" w:type="dxa"/>
                  <w:shd w:val="clear" w:color="auto" w:fill="auto"/>
                </w:tcPr>
                <w:p w14:paraId="14DC52AF" w14:textId="77777777" w:rsidR="006575CF" w:rsidRPr="00375A58" w:rsidRDefault="006575CF" w:rsidP="00897140">
                  <w:pPr>
                    <w:rPr>
                      <w:rFonts w:ascii="Times New Roman" w:eastAsia="Times New Roman" w:hAnsi="Times New Roman"/>
                      <w:i/>
                      <w:sz w:val="24"/>
                      <w:szCs w:val="24"/>
                    </w:rPr>
                  </w:pPr>
                </w:p>
              </w:tc>
              <w:tc>
                <w:tcPr>
                  <w:tcW w:w="992" w:type="dxa"/>
                  <w:shd w:val="clear" w:color="auto" w:fill="auto"/>
                </w:tcPr>
                <w:p w14:paraId="635CB95F" w14:textId="77777777" w:rsidR="006575CF" w:rsidRPr="00375A58" w:rsidRDefault="006575CF" w:rsidP="00897140">
                  <w:pPr>
                    <w:rPr>
                      <w:rFonts w:ascii="Times New Roman" w:eastAsia="Times New Roman" w:hAnsi="Times New Roman"/>
                      <w:i/>
                      <w:sz w:val="24"/>
                      <w:szCs w:val="24"/>
                    </w:rPr>
                  </w:pPr>
                </w:p>
              </w:tc>
            </w:tr>
          </w:tbl>
          <w:p w14:paraId="7AFEB1B0" w14:textId="77777777" w:rsidR="006575CF" w:rsidRPr="00375A58" w:rsidRDefault="006575CF" w:rsidP="00897140">
            <w:pPr>
              <w:rPr>
                <w:rFonts w:ascii="Times New Roman" w:eastAsia="Times New Roman" w:hAnsi="Times New Roman"/>
                <w:sz w:val="24"/>
                <w:szCs w:val="24"/>
              </w:rPr>
            </w:pPr>
          </w:p>
        </w:tc>
      </w:tr>
      <w:tr w:rsidR="00DD693F" w:rsidRPr="00375A58" w14:paraId="7BF278F4" w14:textId="77777777" w:rsidTr="00897140">
        <w:tc>
          <w:tcPr>
            <w:tcW w:w="346" w:type="dxa"/>
            <w:vMerge w:val="restart"/>
            <w:tcBorders>
              <w:left w:val="single" w:sz="4" w:space="0" w:color="auto"/>
              <w:right w:val="single" w:sz="4" w:space="0" w:color="auto"/>
            </w:tcBorders>
          </w:tcPr>
          <w:p w14:paraId="0F00BFF4" w14:textId="77777777" w:rsidR="00DD693F" w:rsidRPr="00375A58" w:rsidRDefault="00DD693F" w:rsidP="00897140">
            <w:pPr>
              <w:rPr>
                <w:rFonts w:ascii="Times New Roman" w:eastAsia="Times New Roman" w:hAnsi="Times New Roman"/>
                <w:sz w:val="24"/>
                <w:szCs w:val="24"/>
              </w:rPr>
            </w:pPr>
            <w:r w:rsidRPr="00375A58">
              <w:rPr>
                <w:rFonts w:ascii="Times New Roman" w:eastAsia="Times New Roman" w:hAnsi="Times New Roman"/>
                <w:sz w:val="24"/>
                <w:szCs w:val="24"/>
              </w:rPr>
              <w:t>2</w:t>
            </w:r>
          </w:p>
        </w:tc>
        <w:tc>
          <w:tcPr>
            <w:tcW w:w="9282" w:type="dxa"/>
            <w:tcBorders>
              <w:left w:val="single" w:sz="4" w:space="0" w:color="auto"/>
              <w:bottom w:val="single" w:sz="4" w:space="0" w:color="auto"/>
              <w:right w:val="single" w:sz="4" w:space="0" w:color="auto"/>
            </w:tcBorders>
          </w:tcPr>
          <w:p w14:paraId="1C6601FE" w14:textId="5458E59C" w:rsidR="00DD693F" w:rsidRPr="00375A58" w:rsidRDefault="00DD693F" w:rsidP="00DD693F">
            <w:pPr>
              <w:rPr>
                <w:rFonts w:ascii="Times New Roman" w:eastAsia="Times New Roman" w:hAnsi="Times New Roman"/>
                <w:bCs/>
                <w:sz w:val="24"/>
                <w:szCs w:val="24"/>
              </w:rPr>
            </w:pPr>
            <w:r w:rsidRPr="00375A58">
              <w:rPr>
                <w:rFonts w:ascii="Times New Roman" w:eastAsia="Times New Roman" w:hAnsi="Times New Roman"/>
                <w:bCs/>
                <w:sz w:val="24"/>
                <w:szCs w:val="24"/>
              </w:rPr>
              <w:t xml:space="preserve">tiekėjas atitinka pirkimo dokumentuose </w:t>
            </w:r>
            <w:r w:rsidRPr="00375A58">
              <w:rPr>
                <w:rFonts w:ascii="Times New Roman" w:eastAsia="Times New Roman" w:hAnsi="Times New Roman"/>
                <w:sz w:val="24"/>
                <w:szCs w:val="24"/>
              </w:rPr>
              <w:t>nustatytus techninio ir (arba) profesinio pajėgumo reikalavimus</w:t>
            </w:r>
            <w:r w:rsidRPr="00375A58">
              <w:rPr>
                <w:rFonts w:ascii="Times New Roman" w:eastAsia="Times New Roman" w:hAnsi="Times New Roman"/>
                <w:bCs/>
                <w:sz w:val="24"/>
                <w:szCs w:val="24"/>
              </w:rPr>
              <w:t xml:space="preserve"> (__</w:t>
            </w:r>
            <w:r w:rsidRPr="00375A58">
              <w:rPr>
                <w:rFonts w:ascii="Times New Roman" w:eastAsia="Times New Roman" w:hAnsi="Times New Roman"/>
                <w:bCs/>
                <w:sz w:val="24"/>
                <w:szCs w:val="24"/>
                <w:u w:val="single"/>
              </w:rPr>
              <w:t>3.4.1</w:t>
            </w:r>
            <w:r w:rsidR="00433F04" w:rsidRPr="00375A58">
              <w:rPr>
                <w:rFonts w:ascii="Times New Roman" w:eastAsia="Times New Roman" w:hAnsi="Times New Roman"/>
                <w:bCs/>
                <w:sz w:val="24"/>
                <w:szCs w:val="24"/>
                <w:u w:val="single"/>
              </w:rPr>
              <w:t>, 3.4.2, 3.4.3</w:t>
            </w:r>
            <w:r w:rsidRPr="00375A58">
              <w:rPr>
                <w:rFonts w:ascii="Times New Roman" w:eastAsia="Times New Roman" w:hAnsi="Times New Roman"/>
                <w:bCs/>
                <w:sz w:val="24"/>
                <w:szCs w:val="24"/>
                <w:u w:val="single"/>
              </w:rPr>
              <w:t xml:space="preserve"> punkta</w:t>
            </w:r>
            <w:r w:rsidR="00AE75A9" w:rsidRPr="00375A58">
              <w:rPr>
                <w:rFonts w:ascii="Times New Roman" w:eastAsia="Times New Roman" w:hAnsi="Times New Roman"/>
                <w:bCs/>
                <w:sz w:val="24"/>
                <w:szCs w:val="24"/>
                <w:u w:val="single"/>
              </w:rPr>
              <w:t>i</w:t>
            </w:r>
            <w:r w:rsidRPr="00375A58">
              <w:rPr>
                <w:rFonts w:ascii="Times New Roman" w:eastAsia="Times New Roman" w:hAnsi="Times New Roman"/>
                <w:bCs/>
                <w:sz w:val="24"/>
                <w:szCs w:val="24"/>
              </w:rPr>
              <w:t>__)</w:t>
            </w:r>
          </w:p>
          <w:p w14:paraId="10672699" w14:textId="723BC304" w:rsidR="00DD693F" w:rsidRPr="00375A58" w:rsidRDefault="00DD693F" w:rsidP="00DD693F">
            <w:pPr>
              <w:rPr>
                <w:rFonts w:ascii="Times New Roman" w:eastAsia="Times New Roman" w:hAnsi="Times New Roman"/>
                <w:b/>
                <w:i/>
                <w:iCs/>
              </w:rPr>
            </w:pPr>
            <w:r w:rsidRPr="00375A58">
              <w:rPr>
                <w:rFonts w:ascii="Times New Roman" w:eastAsia="Times New Roman" w:hAnsi="Times New Roman"/>
                <w:bCs/>
                <w:i/>
                <w:iCs/>
              </w:rPr>
              <w:t xml:space="preserve">                    </w:t>
            </w:r>
            <w:r w:rsidR="00433F04" w:rsidRPr="00375A58">
              <w:rPr>
                <w:rFonts w:ascii="Times New Roman" w:eastAsia="Times New Roman" w:hAnsi="Times New Roman"/>
                <w:bCs/>
                <w:i/>
                <w:iCs/>
              </w:rPr>
              <w:t xml:space="preserve">      </w:t>
            </w:r>
            <w:r w:rsidRPr="00375A58">
              <w:rPr>
                <w:rFonts w:ascii="Times New Roman" w:eastAsia="Times New Roman" w:hAnsi="Times New Roman"/>
                <w:bCs/>
                <w:i/>
                <w:iCs/>
              </w:rPr>
              <w:t xml:space="preserve">   pirkimo dokumentų punktai)</w:t>
            </w:r>
          </w:p>
          <w:p w14:paraId="01141EE9" w14:textId="77777777" w:rsidR="00DD693F" w:rsidRPr="00375A58" w:rsidRDefault="00DD693F" w:rsidP="00DD693F">
            <w:pPr>
              <w:rPr>
                <w:rFonts w:ascii="Times New Roman" w:eastAsia="Times New Roman" w:hAnsi="Times New Roman"/>
                <w:i/>
              </w:rPr>
            </w:pPr>
          </w:p>
        </w:tc>
      </w:tr>
      <w:tr w:rsidR="00DD693F" w:rsidRPr="00375A58" w14:paraId="711FF00E" w14:textId="77777777" w:rsidTr="00DD693F">
        <w:tc>
          <w:tcPr>
            <w:tcW w:w="346" w:type="dxa"/>
            <w:vMerge/>
            <w:tcBorders>
              <w:left w:val="single" w:sz="4" w:space="0" w:color="auto"/>
              <w:bottom w:val="single" w:sz="4" w:space="0" w:color="auto"/>
              <w:right w:val="single" w:sz="4" w:space="0" w:color="auto"/>
            </w:tcBorders>
          </w:tcPr>
          <w:p w14:paraId="20171E35" w14:textId="77777777" w:rsidR="00DD693F" w:rsidRPr="00375A58" w:rsidRDefault="00DD693F" w:rsidP="00897140">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DD693F" w:rsidRPr="00375A58" w14:paraId="48DF6814" w14:textId="77777777" w:rsidTr="00897140">
              <w:tc>
                <w:tcPr>
                  <w:tcW w:w="945" w:type="dxa"/>
                  <w:shd w:val="clear" w:color="auto" w:fill="auto"/>
                </w:tcPr>
                <w:p w14:paraId="31EE961F" w14:textId="77777777" w:rsidR="00DD693F" w:rsidRPr="00375A58" w:rsidRDefault="00DD693F" w:rsidP="00897140">
                  <w:pPr>
                    <w:rPr>
                      <w:rFonts w:ascii="Times New Roman" w:eastAsia="Times New Roman" w:hAnsi="Times New Roman"/>
                      <w:b/>
                      <w:sz w:val="24"/>
                      <w:szCs w:val="24"/>
                    </w:rPr>
                  </w:pPr>
                  <w:r w:rsidRPr="00375A58">
                    <w:rPr>
                      <w:rFonts w:ascii="Times New Roman" w:eastAsia="Times New Roman" w:hAnsi="Times New Roman"/>
                      <w:b/>
                      <w:sz w:val="24"/>
                      <w:szCs w:val="24"/>
                    </w:rPr>
                    <w:t xml:space="preserve">Taip </w:t>
                  </w:r>
                </w:p>
              </w:tc>
              <w:tc>
                <w:tcPr>
                  <w:tcW w:w="992" w:type="dxa"/>
                  <w:shd w:val="clear" w:color="auto" w:fill="auto"/>
                </w:tcPr>
                <w:p w14:paraId="2901E5F3" w14:textId="77777777" w:rsidR="00DD693F" w:rsidRPr="00375A58" w:rsidRDefault="00DD693F" w:rsidP="00897140">
                  <w:pPr>
                    <w:rPr>
                      <w:rFonts w:ascii="Times New Roman" w:eastAsia="Times New Roman" w:hAnsi="Times New Roman"/>
                      <w:b/>
                      <w:sz w:val="24"/>
                      <w:szCs w:val="24"/>
                    </w:rPr>
                  </w:pPr>
                  <w:r w:rsidRPr="00375A58">
                    <w:rPr>
                      <w:rFonts w:ascii="Times New Roman" w:eastAsia="Times New Roman" w:hAnsi="Times New Roman"/>
                      <w:b/>
                      <w:sz w:val="24"/>
                      <w:szCs w:val="24"/>
                    </w:rPr>
                    <w:t>Ne</w:t>
                  </w:r>
                </w:p>
              </w:tc>
            </w:tr>
            <w:tr w:rsidR="00DD693F" w:rsidRPr="00375A58" w14:paraId="07E571E9" w14:textId="77777777" w:rsidTr="00897140">
              <w:tc>
                <w:tcPr>
                  <w:tcW w:w="945" w:type="dxa"/>
                  <w:shd w:val="clear" w:color="auto" w:fill="auto"/>
                </w:tcPr>
                <w:p w14:paraId="3DA8A813" w14:textId="77777777" w:rsidR="00DD693F" w:rsidRPr="00375A58" w:rsidRDefault="00DD693F" w:rsidP="00897140">
                  <w:pPr>
                    <w:rPr>
                      <w:rFonts w:ascii="Times New Roman" w:eastAsia="Times New Roman" w:hAnsi="Times New Roman"/>
                      <w:i/>
                      <w:sz w:val="24"/>
                      <w:szCs w:val="24"/>
                    </w:rPr>
                  </w:pPr>
                </w:p>
              </w:tc>
              <w:tc>
                <w:tcPr>
                  <w:tcW w:w="992" w:type="dxa"/>
                  <w:shd w:val="clear" w:color="auto" w:fill="auto"/>
                </w:tcPr>
                <w:p w14:paraId="0A44AE75" w14:textId="77777777" w:rsidR="00DD693F" w:rsidRPr="00375A58" w:rsidRDefault="00DD693F" w:rsidP="00897140">
                  <w:pPr>
                    <w:rPr>
                      <w:rFonts w:ascii="Times New Roman" w:eastAsia="Times New Roman" w:hAnsi="Times New Roman"/>
                      <w:i/>
                      <w:sz w:val="24"/>
                      <w:szCs w:val="24"/>
                    </w:rPr>
                  </w:pPr>
                </w:p>
              </w:tc>
            </w:tr>
          </w:tbl>
          <w:p w14:paraId="084F9BFD" w14:textId="77777777" w:rsidR="00DD693F" w:rsidRPr="00375A58" w:rsidRDefault="00DD693F" w:rsidP="00897140">
            <w:pPr>
              <w:rPr>
                <w:rFonts w:ascii="Times New Roman" w:eastAsia="Times New Roman" w:hAnsi="Times New Roman"/>
                <w:sz w:val="24"/>
                <w:szCs w:val="24"/>
              </w:rPr>
            </w:pPr>
          </w:p>
        </w:tc>
      </w:tr>
    </w:tbl>
    <w:p w14:paraId="75FE0DD0" w14:textId="77777777" w:rsidR="006575CF" w:rsidRPr="00375A58" w:rsidRDefault="006575CF" w:rsidP="006575CF">
      <w:pPr>
        <w:shd w:val="clear" w:color="auto" w:fill="FFFFFF"/>
        <w:rPr>
          <w:rFonts w:ascii="Times New Roman" w:eastAsia="Times New Roman" w:hAnsi="Times New Roman"/>
          <w:sz w:val="16"/>
          <w:szCs w:val="16"/>
          <w:lang w:eastAsia="en-US"/>
        </w:rPr>
      </w:pPr>
    </w:p>
    <w:p w14:paraId="2E64ECB5" w14:textId="77777777" w:rsidR="006575CF" w:rsidRPr="00375A58" w:rsidRDefault="006575CF" w:rsidP="006575CF">
      <w:pPr>
        <w:shd w:val="clear" w:color="auto" w:fill="FFFFFF"/>
        <w:ind w:firstLine="720"/>
        <w:rPr>
          <w:rFonts w:ascii="Times New Roman" w:eastAsia="Times New Roman" w:hAnsi="Times New Roman"/>
          <w:sz w:val="24"/>
          <w:szCs w:val="24"/>
          <w:lang w:eastAsia="en-US"/>
        </w:rPr>
      </w:pPr>
      <w:r w:rsidRPr="00375A58">
        <w:rPr>
          <w:rFonts w:ascii="Times New Roman" w:eastAsia="Times New Roman" w:hAnsi="Times New Roman"/>
          <w:sz w:val="24"/>
          <w:szCs w:val="24"/>
          <w:lang w:eastAsia="en-US"/>
        </w:rPr>
        <w:t>Patvirtinu, kad šie duomenys yra teisingi ir aktualūs pasiūlymo pateikimo dieną.</w:t>
      </w:r>
    </w:p>
    <w:p w14:paraId="70D9B73D" w14:textId="77777777" w:rsidR="006575CF" w:rsidRPr="00375A58" w:rsidRDefault="006575CF" w:rsidP="006575CF">
      <w:pPr>
        <w:ind w:firstLine="709"/>
        <w:jc w:val="both"/>
        <w:rPr>
          <w:rFonts w:ascii="Times New Roman" w:eastAsia="Times New Roman" w:hAnsi="Times New Roman"/>
          <w:sz w:val="24"/>
          <w:szCs w:val="24"/>
          <w:lang w:eastAsia="en-US"/>
        </w:rPr>
      </w:pPr>
      <w:r w:rsidRPr="00375A58">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375A58">
        <w:rPr>
          <w:rFonts w:ascii="Times New Roman" w:eastAsia="Times New Roman" w:hAnsi="Times New Roman"/>
          <w:color w:val="FF0000"/>
          <w:sz w:val="24"/>
          <w:szCs w:val="24"/>
          <w:lang w:eastAsia="en-US"/>
        </w:rPr>
        <w:t xml:space="preserve"> </w:t>
      </w:r>
      <w:r w:rsidRPr="00375A58">
        <w:rPr>
          <w:rFonts w:ascii="Times New Roman" w:eastAsia="Times New Roman" w:hAnsi="Times New Roman"/>
          <w:sz w:val="24"/>
          <w:szCs w:val="24"/>
          <w:lang w:eastAsia="en-US"/>
        </w:rPr>
        <w:t>patvirtinantys dokumentai.</w:t>
      </w:r>
    </w:p>
    <w:p w14:paraId="6B57970B" w14:textId="77777777" w:rsidR="006575CF" w:rsidRPr="00375A58" w:rsidRDefault="006575CF" w:rsidP="006575CF">
      <w:pPr>
        <w:shd w:val="clear" w:color="auto" w:fill="FFFFFF"/>
        <w:ind w:firstLine="720"/>
        <w:jc w:val="both"/>
        <w:rPr>
          <w:rFonts w:ascii="Times New Roman" w:eastAsia="Times New Roman" w:hAnsi="Times New Roman"/>
          <w:sz w:val="24"/>
          <w:szCs w:val="24"/>
          <w:lang w:eastAsia="en-US"/>
        </w:rPr>
      </w:pPr>
      <w:r w:rsidRPr="00375A58">
        <w:rPr>
          <w:rFonts w:ascii="Times New Roman" w:eastAsia="Times New Roman" w:hAnsi="Times New Roman"/>
          <w:sz w:val="24"/>
          <w:szCs w:val="24"/>
          <w:lang w:eastAsia="en-US"/>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14:paraId="1A4A72D1" w14:textId="77777777" w:rsidR="006575CF" w:rsidRPr="00375A58" w:rsidRDefault="006575CF" w:rsidP="006575CF">
      <w:pPr>
        <w:rPr>
          <w:rFonts w:ascii="Times New Roman" w:eastAsia="Times New Roman" w:hAnsi="Times New Roman"/>
          <w:sz w:val="24"/>
          <w:szCs w:val="24"/>
          <w:lang w:eastAsia="en-US"/>
        </w:rPr>
      </w:pPr>
    </w:p>
    <w:p w14:paraId="35236C1B" w14:textId="77777777" w:rsidR="006575CF" w:rsidRPr="00375A58" w:rsidRDefault="006575CF" w:rsidP="006575CF">
      <w:pPr>
        <w:rPr>
          <w:rFonts w:ascii="Times New Roman" w:eastAsia="Times New Roman" w:hAnsi="Times New Roman"/>
          <w:sz w:val="24"/>
          <w:szCs w:val="24"/>
          <w:lang w:eastAsia="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789"/>
        <w:gridCol w:w="283"/>
      </w:tblGrid>
      <w:tr w:rsidR="006575CF" w:rsidRPr="00375A58" w14:paraId="7107613D" w14:textId="77777777" w:rsidTr="00897140">
        <w:trPr>
          <w:trHeight w:val="186"/>
        </w:trPr>
        <w:tc>
          <w:tcPr>
            <w:tcW w:w="3283" w:type="dxa"/>
            <w:tcBorders>
              <w:top w:val="single" w:sz="4" w:space="0" w:color="auto"/>
              <w:left w:val="nil"/>
              <w:bottom w:val="nil"/>
              <w:right w:val="nil"/>
            </w:tcBorders>
            <w:hideMark/>
          </w:tcPr>
          <w:p w14:paraId="2AF719C8" w14:textId="77777777" w:rsidR="006575CF" w:rsidRPr="00375A58" w:rsidRDefault="006575CF" w:rsidP="00897140">
            <w:pPr>
              <w:snapToGrid w:val="0"/>
              <w:jc w:val="both"/>
              <w:rPr>
                <w:rFonts w:ascii="Times New Roman" w:hAnsi="Times New Roman"/>
                <w:position w:val="6"/>
                <w:sz w:val="24"/>
                <w:szCs w:val="24"/>
              </w:rPr>
            </w:pPr>
            <w:r w:rsidRPr="00375A58">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64A4DC8E" w14:textId="77777777" w:rsidR="006575CF" w:rsidRPr="00375A58" w:rsidRDefault="006575CF" w:rsidP="00897140">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23AE17B1" w14:textId="58F81D50" w:rsidR="006575CF" w:rsidRPr="00375A58" w:rsidRDefault="006575CF" w:rsidP="00897140">
            <w:pPr>
              <w:ind w:right="-1"/>
              <w:jc w:val="center"/>
              <w:rPr>
                <w:rFonts w:ascii="Times New Roman" w:eastAsia="Times New Roman" w:hAnsi="Times New Roman"/>
                <w:sz w:val="24"/>
                <w:szCs w:val="24"/>
              </w:rPr>
            </w:pPr>
            <w:r w:rsidRPr="00375A58">
              <w:rPr>
                <w:rFonts w:ascii="Times New Roman" w:eastAsia="Times New Roman" w:hAnsi="Times New Roman"/>
                <w:position w:val="6"/>
                <w:sz w:val="24"/>
                <w:szCs w:val="24"/>
              </w:rPr>
              <w:t>(Parašas)*</w:t>
            </w:r>
            <w:r w:rsidRPr="00375A58">
              <w:rPr>
                <w:rFonts w:ascii="Times New Roman" w:eastAsia="Times New Roman" w:hAnsi="Times New Roman"/>
                <w:i/>
                <w:sz w:val="24"/>
                <w:szCs w:val="24"/>
              </w:rPr>
              <w:t xml:space="preserve"> </w:t>
            </w:r>
          </w:p>
        </w:tc>
        <w:tc>
          <w:tcPr>
            <w:tcW w:w="701" w:type="dxa"/>
            <w:tcBorders>
              <w:top w:val="nil"/>
              <w:left w:val="nil"/>
              <w:bottom w:val="nil"/>
              <w:right w:val="nil"/>
            </w:tcBorders>
          </w:tcPr>
          <w:p w14:paraId="68CFAE8D" w14:textId="77777777" w:rsidR="006575CF" w:rsidRPr="00375A58" w:rsidRDefault="006575CF" w:rsidP="00897140">
            <w:pPr>
              <w:ind w:right="-1"/>
              <w:jc w:val="center"/>
              <w:rPr>
                <w:rFonts w:ascii="Times New Roman" w:eastAsia="Times New Roman" w:hAnsi="Times New Roman"/>
                <w:sz w:val="24"/>
                <w:szCs w:val="24"/>
              </w:rPr>
            </w:pPr>
          </w:p>
        </w:tc>
        <w:tc>
          <w:tcPr>
            <w:tcW w:w="2789" w:type="dxa"/>
            <w:tcBorders>
              <w:top w:val="single" w:sz="4" w:space="0" w:color="auto"/>
              <w:left w:val="nil"/>
              <w:bottom w:val="nil"/>
              <w:right w:val="nil"/>
            </w:tcBorders>
            <w:hideMark/>
          </w:tcPr>
          <w:p w14:paraId="02683B7B" w14:textId="77777777" w:rsidR="006575CF" w:rsidRPr="00375A58" w:rsidRDefault="006575CF" w:rsidP="00897140">
            <w:pPr>
              <w:ind w:right="-1"/>
              <w:jc w:val="center"/>
              <w:rPr>
                <w:rFonts w:ascii="Times New Roman" w:eastAsia="Times New Roman" w:hAnsi="Times New Roman"/>
                <w:sz w:val="24"/>
                <w:szCs w:val="24"/>
              </w:rPr>
            </w:pPr>
            <w:r w:rsidRPr="00375A58">
              <w:rPr>
                <w:rFonts w:ascii="Times New Roman" w:eastAsia="Times New Roman" w:hAnsi="Times New Roman"/>
                <w:position w:val="6"/>
                <w:sz w:val="24"/>
                <w:szCs w:val="24"/>
              </w:rPr>
              <w:t>(Vardas ir pavardė)</w:t>
            </w:r>
            <w:r w:rsidRPr="00375A58">
              <w:rPr>
                <w:rFonts w:ascii="Times New Roman" w:eastAsia="Times New Roman" w:hAnsi="Times New Roman"/>
                <w:i/>
                <w:sz w:val="24"/>
                <w:szCs w:val="24"/>
              </w:rPr>
              <w:t xml:space="preserve"> </w:t>
            </w:r>
          </w:p>
        </w:tc>
        <w:tc>
          <w:tcPr>
            <w:tcW w:w="283" w:type="dxa"/>
            <w:tcBorders>
              <w:top w:val="nil"/>
              <w:left w:val="nil"/>
              <w:bottom w:val="nil"/>
              <w:right w:val="nil"/>
            </w:tcBorders>
          </w:tcPr>
          <w:p w14:paraId="73BE9281" w14:textId="77777777" w:rsidR="006575CF" w:rsidRPr="00375A58" w:rsidRDefault="006575CF" w:rsidP="00897140">
            <w:pPr>
              <w:ind w:right="-1"/>
              <w:jc w:val="center"/>
              <w:rPr>
                <w:rFonts w:ascii="Times New Roman" w:eastAsia="Times New Roman" w:hAnsi="Times New Roman"/>
                <w:sz w:val="24"/>
                <w:szCs w:val="24"/>
              </w:rPr>
            </w:pPr>
          </w:p>
        </w:tc>
      </w:tr>
    </w:tbl>
    <w:p w14:paraId="1DFFF257" w14:textId="77777777" w:rsidR="00454425" w:rsidRPr="00375A58" w:rsidRDefault="00454425" w:rsidP="00B27BBA">
      <w:pPr>
        <w:rPr>
          <w:rFonts w:ascii="Times New Roman" w:eastAsia="Times New Roman" w:hAnsi="Times New Roman"/>
          <w:i/>
          <w:lang w:eastAsia="en-US"/>
        </w:rPr>
      </w:pPr>
    </w:p>
    <w:p w14:paraId="6431D147" w14:textId="332498A0" w:rsidR="008800DA" w:rsidRPr="00375A58" w:rsidRDefault="006575CF" w:rsidP="00B27BBA">
      <w:pPr>
        <w:rPr>
          <w:rFonts w:ascii="Times New Roman" w:eastAsia="Times New Roman" w:hAnsi="Times New Roman"/>
          <w:i/>
          <w:lang w:eastAsia="en-US"/>
        </w:rPr>
        <w:sectPr w:rsidR="008800DA" w:rsidRPr="00375A58" w:rsidSect="00235F7F">
          <w:headerReference w:type="default" r:id="rId18"/>
          <w:headerReference w:type="first" r:id="rId19"/>
          <w:pgSz w:w="11906" w:h="16838"/>
          <w:pgMar w:top="1134" w:right="567" w:bottom="1134" w:left="1701" w:header="567" w:footer="567" w:gutter="0"/>
          <w:cols w:space="1296"/>
          <w:titlePg/>
          <w:docGrid w:linePitch="360"/>
        </w:sectPr>
      </w:pPr>
      <w:r w:rsidRPr="00375A58">
        <w:rPr>
          <w:rFonts w:ascii="Times New Roman" w:eastAsia="Times New Roman" w:hAnsi="Times New Roman"/>
          <w:i/>
          <w:lang w:eastAsia="en-US"/>
        </w:rPr>
        <w:t>*Deklaracija pasirašoma atskirai elektroniniu parašu tuo atveju, kai joje nurodytas kitas nei visą pasiūlymą pasirašantis asmuo.</w:t>
      </w:r>
      <w:bookmarkEnd w:id="22"/>
      <w:bookmarkEnd w:id="23"/>
    </w:p>
    <w:p w14:paraId="154F070A" w14:textId="42D4D88E" w:rsidR="00676576" w:rsidRPr="00375A58" w:rsidRDefault="00676576" w:rsidP="005B2D15">
      <w:pPr>
        <w:autoSpaceDE w:val="0"/>
        <w:autoSpaceDN w:val="0"/>
        <w:adjustRightInd w:val="0"/>
        <w:jc w:val="right"/>
        <w:rPr>
          <w:rFonts w:ascii="Times New Roman" w:eastAsia="PMingLiU" w:hAnsi="Times New Roman"/>
          <w:color w:val="000000"/>
          <w:sz w:val="24"/>
          <w:szCs w:val="24"/>
          <w:lang w:eastAsia="zh-TW"/>
        </w:rPr>
      </w:pPr>
      <w:r w:rsidRPr="00375A58">
        <w:rPr>
          <w:rFonts w:ascii="Times New Roman" w:eastAsia="PMingLiU" w:hAnsi="Times New Roman"/>
          <w:color w:val="000000"/>
          <w:sz w:val="24"/>
          <w:szCs w:val="24"/>
          <w:lang w:eastAsia="zh-TW"/>
        </w:rPr>
        <w:lastRenderedPageBreak/>
        <w:t xml:space="preserve">Pirkimo sąlygų </w:t>
      </w:r>
      <w:r w:rsidR="00710170" w:rsidRPr="00375A58">
        <w:rPr>
          <w:rFonts w:ascii="Times New Roman" w:eastAsia="PMingLiU" w:hAnsi="Times New Roman"/>
          <w:color w:val="000000"/>
          <w:sz w:val="24"/>
          <w:szCs w:val="24"/>
          <w:lang w:eastAsia="zh-TW"/>
        </w:rPr>
        <w:t>7</w:t>
      </w:r>
      <w:r w:rsidRPr="00375A58">
        <w:rPr>
          <w:rFonts w:ascii="Times New Roman" w:eastAsia="PMingLiU" w:hAnsi="Times New Roman"/>
          <w:color w:val="000000"/>
          <w:sz w:val="24"/>
          <w:szCs w:val="24"/>
          <w:lang w:eastAsia="zh-TW"/>
        </w:rPr>
        <w:t xml:space="preserve"> priedas</w:t>
      </w:r>
    </w:p>
    <w:p w14:paraId="13CDDA82" w14:textId="77777777" w:rsidR="00676576" w:rsidRPr="00375A58" w:rsidRDefault="00676576" w:rsidP="00F54081">
      <w:pPr>
        <w:autoSpaceDE w:val="0"/>
        <w:autoSpaceDN w:val="0"/>
        <w:adjustRightInd w:val="0"/>
        <w:rPr>
          <w:rFonts w:ascii="Times New Roman" w:eastAsia="PMingLiU" w:hAnsi="Times New Roman"/>
          <w:color w:val="000000"/>
          <w:sz w:val="24"/>
          <w:szCs w:val="24"/>
          <w:lang w:eastAsia="zh-TW"/>
        </w:rPr>
      </w:pPr>
    </w:p>
    <w:p w14:paraId="0662BA4A" w14:textId="77777777" w:rsidR="00AE75A9" w:rsidRPr="00375A58" w:rsidRDefault="00AE75A9" w:rsidP="00AE75A9">
      <w:pPr>
        <w:ind w:right="110"/>
        <w:jc w:val="center"/>
        <w:rPr>
          <w:rFonts w:ascii="Times New Roman" w:hAnsi="Times New Roman"/>
          <w:b/>
          <w:bCs/>
          <w:caps/>
          <w:sz w:val="24"/>
          <w:szCs w:val="24"/>
        </w:rPr>
      </w:pPr>
      <w:r w:rsidRPr="00375A58">
        <w:rPr>
          <w:rFonts w:ascii="Times New Roman" w:eastAsiaTheme="minorEastAsia" w:hAnsi="Times New Roman"/>
          <w:b/>
          <w:bCs/>
          <w:caps/>
          <w:sz w:val="24"/>
          <w:szCs w:val="24"/>
          <w:lang w:eastAsia="zh-TW"/>
        </w:rPr>
        <w:t>Modelio skaitmenizavimui parengimo ir video medžiagos sukūrimo paslaugų</w:t>
      </w:r>
      <w:r w:rsidRPr="00375A58">
        <w:rPr>
          <w:rFonts w:ascii="Times New Roman" w:hAnsi="Times New Roman"/>
          <w:b/>
          <w:bCs/>
          <w:caps/>
          <w:sz w:val="24"/>
          <w:szCs w:val="24"/>
        </w:rPr>
        <w:t xml:space="preserve"> PIRKIMAS </w:t>
      </w:r>
    </w:p>
    <w:p w14:paraId="6CDC416B" w14:textId="77777777" w:rsidR="00E434E7" w:rsidRPr="00375A58" w:rsidRDefault="00E434E7" w:rsidP="00E434E7">
      <w:pPr>
        <w:spacing w:line="276" w:lineRule="auto"/>
        <w:jc w:val="center"/>
        <w:rPr>
          <w:rFonts w:ascii="Times New Roman" w:hAnsi="Times New Roman"/>
          <w:b/>
          <w:sz w:val="24"/>
          <w:szCs w:val="24"/>
          <w:lang w:eastAsia="en-US"/>
        </w:rPr>
      </w:pPr>
    </w:p>
    <w:p w14:paraId="2D0776FF" w14:textId="1450B2C0" w:rsidR="006603E3" w:rsidRPr="00375A58" w:rsidRDefault="00710170" w:rsidP="006603E3">
      <w:pPr>
        <w:ind w:firstLine="851"/>
        <w:jc w:val="center"/>
        <w:rPr>
          <w:rFonts w:ascii="Times New Roman" w:hAnsi="Times New Roman"/>
          <w:b/>
          <w:sz w:val="24"/>
        </w:rPr>
      </w:pPr>
      <w:r w:rsidRPr="00375A58">
        <w:rPr>
          <w:rFonts w:ascii="Times New Roman" w:hAnsi="Times New Roman"/>
          <w:b/>
          <w:sz w:val="24"/>
        </w:rPr>
        <w:t>SIŪLOMŲ SPECIALISTŲ</w:t>
      </w:r>
      <w:r w:rsidR="006603E3" w:rsidRPr="00375A58">
        <w:rPr>
          <w:rFonts w:ascii="Times New Roman" w:hAnsi="Times New Roman"/>
          <w:b/>
          <w:sz w:val="24"/>
        </w:rPr>
        <w:t xml:space="preserve"> SĄRAŠ</w:t>
      </w:r>
      <w:r w:rsidR="000175F1" w:rsidRPr="00375A58">
        <w:rPr>
          <w:rFonts w:ascii="Times New Roman" w:hAnsi="Times New Roman"/>
          <w:b/>
          <w:sz w:val="24"/>
        </w:rPr>
        <w:t>A</w:t>
      </w:r>
      <w:r w:rsidR="0069093F" w:rsidRPr="00375A58">
        <w:rPr>
          <w:rFonts w:ascii="Times New Roman" w:hAnsi="Times New Roman"/>
          <w:b/>
          <w:sz w:val="24"/>
        </w:rPr>
        <w:t>S</w:t>
      </w:r>
    </w:p>
    <w:p w14:paraId="1626D8E3" w14:textId="77777777" w:rsidR="000175F1" w:rsidRPr="00375A58" w:rsidRDefault="000175F1" w:rsidP="000175F1">
      <w:pPr>
        <w:rPr>
          <w:rFonts w:ascii="Times New Roman" w:hAnsi="Times New Roman"/>
          <w:b/>
          <w:sz w:val="24"/>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228"/>
        <w:gridCol w:w="6182"/>
      </w:tblGrid>
      <w:tr w:rsidR="00AE75A9" w:rsidRPr="00375A58" w14:paraId="0DA8FFE4" w14:textId="77777777" w:rsidTr="00AE75A9">
        <w:trPr>
          <w:trHeight w:val="1313"/>
        </w:trPr>
        <w:tc>
          <w:tcPr>
            <w:tcW w:w="4516" w:type="dxa"/>
            <w:tcBorders>
              <w:top w:val="single" w:sz="4" w:space="0" w:color="auto"/>
              <w:left w:val="single" w:sz="4" w:space="0" w:color="auto"/>
              <w:bottom w:val="single" w:sz="4" w:space="0" w:color="auto"/>
              <w:right w:val="single" w:sz="4" w:space="0" w:color="auto"/>
            </w:tcBorders>
            <w:vAlign w:val="center"/>
            <w:hideMark/>
          </w:tcPr>
          <w:p w14:paraId="6362409D" w14:textId="3149E2F1" w:rsidR="00AE75A9" w:rsidRPr="00375A58" w:rsidRDefault="00AE75A9" w:rsidP="00897140">
            <w:pPr>
              <w:shd w:val="clear" w:color="auto" w:fill="FFFFFF" w:themeFill="background1"/>
              <w:jc w:val="center"/>
              <w:rPr>
                <w:rFonts w:ascii="Times New Roman" w:hAnsi="Times New Roman"/>
                <w:bCs/>
                <w:sz w:val="24"/>
                <w:szCs w:val="24"/>
              </w:rPr>
            </w:pPr>
            <w:r w:rsidRPr="00375A58">
              <w:rPr>
                <w:rFonts w:ascii="Times New Roman" w:hAnsi="Times New Roman"/>
                <w:bCs/>
                <w:sz w:val="24"/>
                <w:szCs w:val="24"/>
              </w:rPr>
              <w:t>Siūlomo specialisto vardas, pavardė</w:t>
            </w:r>
          </w:p>
        </w:tc>
        <w:tc>
          <w:tcPr>
            <w:tcW w:w="4228" w:type="dxa"/>
            <w:tcBorders>
              <w:top w:val="single" w:sz="4" w:space="0" w:color="auto"/>
              <w:left w:val="single" w:sz="4" w:space="0" w:color="auto"/>
              <w:bottom w:val="single" w:sz="4" w:space="0" w:color="auto"/>
              <w:right w:val="single" w:sz="4" w:space="0" w:color="auto"/>
            </w:tcBorders>
            <w:vAlign w:val="center"/>
          </w:tcPr>
          <w:p w14:paraId="331FD3F9" w14:textId="0A825C31" w:rsidR="00AE75A9" w:rsidRPr="00375A58" w:rsidRDefault="00AE75A9" w:rsidP="00AE75A9">
            <w:pPr>
              <w:shd w:val="clear" w:color="auto" w:fill="FFFFFF" w:themeFill="background1"/>
              <w:jc w:val="center"/>
              <w:rPr>
                <w:rFonts w:ascii="Times New Roman" w:hAnsi="Times New Roman"/>
                <w:bCs/>
                <w:sz w:val="24"/>
                <w:szCs w:val="24"/>
              </w:rPr>
            </w:pPr>
            <w:r w:rsidRPr="00375A58">
              <w:rPr>
                <w:rFonts w:ascii="Times New Roman" w:hAnsi="Times New Roman"/>
                <w:bCs/>
                <w:sz w:val="24"/>
                <w:szCs w:val="24"/>
              </w:rPr>
              <w:t>Pareigos, kurioms siūlomas specialistas</w:t>
            </w:r>
          </w:p>
        </w:tc>
        <w:tc>
          <w:tcPr>
            <w:tcW w:w="6182" w:type="dxa"/>
            <w:tcBorders>
              <w:top w:val="single" w:sz="4" w:space="0" w:color="auto"/>
              <w:left w:val="single" w:sz="4" w:space="0" w:color="auto"/>
              <w:bottom w:val="single" w:sz="4" w:space="0" w:color="auto"/>
              <w:right w:val="single" w:sz="4" w:space="0" w:color="auto"/>
            </w:tcBorders>
            <w:vAlign w:val="center"/>
            <w:hideMark/>
          </w:tcPr>
          <w:p w14:paraId="6713CCF3" w14:textId="0C941013" w:rsidR="00AE75A9" w:rsidRPr="00375A58" w:rsidRDefault="00AE75A9" w:rsidP="00897140">
            <w:pPr>
              <w:shd w:val="clear" w:color="auto" w:fill="FFFFFF" w:themeFill="background1"/>
              <w:jc w:val="center"/>
              <w:rPr>
                <w:rFonts w:ascii="Times New Roman" w:hAnsi="Times New Roman"/>
                <w:color w:val="000000"/>
                <w:sz w:val="24"/>
                <w:szCs w:val="24"/>
              </w:rPr>
            </w:pPr>
            <w:r w:rsidRPr="00375A58">
              <w:rPr>
                <w:rFonts w:ascii="Times New Roman" w:hAnsi="Times New Roman"/>
                <w:color w:val="000000"/>
                <w:sz w:val="24"/>
                <w:szCs w:val="24"/>
              </w:rPr>
              <w:t>Santykių su tiekėju forma (įdarbintas (jei taip, kurioje įmonėje ir įdarbinimo data)/ sudaryta autorinė sutartis/ pasirašyta preliminari sutartis/ ketinimų protokolas/įsipareigojimas įdarbinti laimėjimo atveju ar yra pasitelkiamas kaip sub</w:t>
            </w:r>
            <w:r w:rsidR="00D118D9">
              <w:rPr>
                <w:rFonts w:ascii="Times New Roman" w:hAnsi="Times New Roman"/>
                <w:color w:val="000000"/>
                <w:sz w:val="24"/>
                <w:szCs w:val="24"/>
              </w:rPr>
              <w:t>tiekėj</w:t>
            </w:r>
            <w:r w:rsidRPr="00375A58">
              <w:rPr>
                <w:rFonts w:ascii="Times New Roman" w:hAnsi="Times New Roman"/>
                <w:color w:val="000000"/>
                <w:sz w:val="24"/>
                <w:szCs w:val="24"/>
              </w:rPr>
              <w:t>as)</w:t>
            </w:r>
          </w:p>
        </w:tc>
      </w:tr>
      <w:tr w:rsidR="00AE75A9" w:rsidRPr="00375A58" w14:paraId="433A7678" w14:textId="77777777" w:rsidTr="00AE75A9">
        <w:trPr>
          <w:trHeight w:val="262"/>
        </w:trPr>
        <w:tc>
          <w:tcPr>
            <w:tcW w:w="4516" w:type="dxa"/>
            <w:tcBorders>
              <w:top w:val="single" w:sz="4" w:space="0" w:color="auto"/>
              <w:left w:val="single" w:sz="4" w:space="0" w:color="auto"/>
              <w:bottom w:val="single" w:sz="4" w:space="0" w:color="auto"/>
              <w:right w:val="single" w:sz="4" w:space="0" w:color="auto"/>
            </w:tcBorders>
            <w:vAlign w:val="center"/>
            <w:hideMark/>
          </w:tcPr>
          <w:p w14:paraId="276D8667" w14:textId="77777777" w:rsidR="00AE75A9" w:rsidRPr="00375A58" w:rsidRDefault="00AE75A9" w:rsidP="00897140">
            <w:pPr>
              <w:shd w:val="clear" w:color="auto" w:fill="FFFFFF" w:themeFill="background1"/>
              <w:jc w:val="center"/>
              <w:rPr>
                <w:rFonts w:ascii="Times New Roman" w:hAnsi="Times New Roman"/>
                <w:i/>
                <w:iCs/>
                <w:sz w:val="24"/>
                <w:szCs w:val="24"/>
              </w:rPr>
            </w:pPr>
            <w:r w:rsidRPr="00375A58">
              <w:rPr>
                <w:rFonts w:ascii="Times New Roman" w:hAnsi="Times New Roman"/>
                <w:i/>
                <w:iCs/>
                <w:sz w:val="24"/>
                <w:szCs w:val="24"/>
              </w:rPr>
              <w:t>1</w:t>
            </w:r>
          </w:p>
        </w:tc>
        <w:tc>
          <w:tcPr>
            <w:tcW w:w="4228" w:type="dxa"/>
            <w:tcBorders>
              <w:top w:val="single" w:sz="4" w:space="0" w:color="auto"/>
              <w:left w:val="single" w:sz="4" w:space="0" w:color="auto"/>
              <w:bottom w:val="single" w:sz="4" w:space="0" w:color="auto"/>
              <w:right w:val="single" w:sz="4" w:space="0" w:color="auto"/>
            </w:tcBorders>
            <w:hideMark/>
          </w:tcPr>
          <w:p w14:paraId="2FC9D637" w14:textId="77777777" w:rsidR="00AE75A9" w:rsidRPr="00375A58" w:rsidRDefault="00AE75A9" w:rsidP="00897140">
            <w:pPr>
              <w:shd w:val="clear" w:color="auto" w:fill="FFFFFF" w:themeFill="background1"/>
              <w:jc w:val="center"/>
              <w:rPr>
                <w:rFonts w:ascii="Times New Roman" w:hAnsi="Times New Roman"/>
                <w:i/>
                <w:iCs/>
                <w:sz w:val="24"/>
                <w:szCs w:val="24"/>
              </w:rPr>
            </w:pPr>
            <w:r w:rsidRPr="00375A58">
              <w:rPr>
                <w:rFonts w:ascii="Times New Roman" w:hAnsi="Times New Roman"/>
                <w:i/>
                <w:iCs/>
                <w:sz w:val="24"/>
                <w:szCs w:val="24"/>
              </w:rPr>
              <w:t>2</w:t>
            </w:r>
          </w:p>
        </w:tc>
        <w:tc>
          <w:tcPr>
            <w:tcW w:w="6182" w:type="dxa"/>
            <w:tcBorders>
              <w:top w:val="single" w:sz="4" w:space="0" w:color="auto"/>
              <w:left w:val="single" w:sz="4" w:space="0" w:color="auto"/>
              <w:bottom w:val="single" w:sz="4" w:space="0" w:color="auto"/>
              <w:right w:val="single" w:sz="4" w:space="0" w:color="auto"/>
            </w:tcBorders>
            <w:hideMark/>
          </w:tcPr>
          <w:p w14:paraId="6D2BC9AE" w14:textId="77777777" w:rsidR="00AE75A9" w:rsidRPr="00375A58" w:rsidRDefault="00AE75A9" w:rsidP="00897140">
            <w:pPr>
              <w:shd w:val="clear" w:color="auto" w:fill="FFFFFF" w:themeFill="background1"/>
              <w:jc w:val="center"/>
              <w:rPr>
                <w:rFonts w:ascii="Times New Roman" w:hAnsi="Times New Roman"/>
                <w:i/>
                <w:iCs/>
                <w:sz w:val="24"/>
                <w:szCs w:val="24"/>
              </w:rPr>
            </w:pPr>
            <w:r w:rsidRPr="00375A58">
              <w:rPr>
                <w:rFonts w:ascii="Times New Roman" w:hAnsi="Times New Roman"/>
                <w:i/>
                <w:iCs/>
                <w:sz w:val="24"/>
                <w:szCs w:val="24"/>
              </w:rPr>
              <w:t>3</w:t>
            </w:r>
          </w:p>
        </w:tc>
      </w:tr>
      <w:tr w:rsidR="00AE75A9" w:rsidRPr="00375A58" w14:paraId="6099182A" w14:textId="77777777" w:rsidTr="00AE75A9">
        <w:trPr>
          <w:trHeight w:val="250"/>
        </w:trPr>
        <w:tc>
          <w:tcPr>
            <w:tcW w:w="4516" w:type="dxa"/>
            <w:tcBorders>
              <w:top w:val="single" w:sz="4" w:space="0" w:color="auto"/>
              <w:left w:val="single" w:sz="4" w:space="0" w:color="auto"/>
              <w:bottom w:val="single" w:sz="4" w:space="0" w:color="auto"/>
              <w:right w:val="single" w:sz="4" w:space="0" w:color="auto"/>
            </w:tcBorders>
            <w:vAlign w:val="center"/>
          </w:tcPr>
          <w:p w14:paraId="34DFB7DB" w14:textId="77777777" w:rsidR="00AE75A9" w:rsidRPr="00375A58" w:rsidRDefault="00AE75A9" w:rsidP="00897140">
            <w:pPr>
              <w:shd w:val="clear" w:color="auto" w:fill="FFFFFF" w:themeFill="background1"/>
              <w:rPr>
                <w:rFonts w:ascii="Times New Roman" w:hAnsi="Times New Roman"/>
                <w:sz w:val="24"/>
                <w:szCs w:val="24"/>
              </w:rPr>
            </w:pPr>
          </w:p>
        </w:tc>
        <w:tc>
          <w:tcPr>
            <w:tcW w:w="4228" w:type="dxa"/>
            <w:tcBorders>
              <w:top w:val="single" w:sz="4" w:space="0" w:color="auto"/>
              <w:left w:val="single" w:sz="4" w:space="0" w:color="auto"/>
              <w:bottom w:val="single" w:sz="4" w:space="0" w:color="auto"/>
              <w:right w:val="single" w:sz="4" w:space="0" w:color="auto"/>
            </w:tcBorders>
          </w:tcPr>
          <w:p w14:paraId="059D135F" w14:textId="77777777" w:rsidR="00AE75A9" w:rsidRPr="00375A58" w:rsidRDefault="00AE75A9" w:rsidP="00897140">
            <w:pPr>
              <w:shd w:val="clear" w:color="auto" w:fill="FFFFFF" w:themeFill="background1"/>
              <w:rPr>
                <w:rFonts w:ascii="Times New Roman" w:hAnsi="Times New Roman"/>
                <w:sz w:val="24"/>
                <w:szCs w:val="24"/>
              </w:rPr>
            </w:pPr>
          </w:p>
        </w:tc>
        <w:tc>
          <w:tcPr>
            <w:tcW w:w="6182" w:type="dxa"/>
            <w:tcBorders>
              <w:top w:val="single" w:sz="4" w:space="0" w:color="auto"/>
              <w:left w:val="single" w:sz="4" w:space="0" w:color="auto"/>
              <w:bottom w:val="single" w:sz="4" w:space="0" w:color="auto"/>
              <w:right w:val="single" w:sz="4" w:space="0" w:color="auto"/>
            </w:tcBorders>
          </w:tcPr>
          <w:p w14:paraId="75FCC993" w14:textId="77777777" w:rsidR="00AE75A9" w:rsidRPr="00375A58" w:rsidRDefault="00AE75A9" w:rsidP="00897140">
            <w:pPr>
              <w:shd w:val="clear" w:color="auto" w:fill="FFFFFF" w:themeFill="background1"/>
              <w:rPr>
                <w:rFonts w:ascii="Times New Roman" w:hAnsi="Times New Roman"/>
                <w:sz w:val="24"/>
                <w:szCs w:val="24"/>
              </w:rPr>
            </w:pPr>
          </w:p>
        </w:tc>
      </w:tr>
      <w:tr w:rsidR="00AE75A9" w:rsidRPr="00375A58" w14:paraId="4123E822" w14:textId="77777777" w:rsidTr="00AE75A9">
        <w:trPr>
          <w:trHeight w:val="262"/>
        </w:trPr>
        <w:tc>
          <w:tcPr>
            <w:tcW w:w="4516" w:type="dxa"/>
            <w:tcBorders>
              <w:top w:val="single" w:sz="4" w:space="0" w:color="auto"/>
              <w:left w:val="single" w:sz="4" w:space="0" w:color="auto"/>
              <w:bottom w:val="single" w:sz="4" w:space="0" w:color="auto"/>
              <w:right w:val="single" w:sz="4" w:space="0" w:color="auto"/>
            </w:tcBorders>
            <w:vAlign w:val="center"/>
          </w:tcPr>
          <w:p w14:paraId="6C40E231" w14:textId="77777777" w:rsidR="00AE75A9" w:rsidRPr="00375A58" w:rsidRDefault="00AE75A9" w:rsidP="00897140">
            <w:pPr>
              <w:shd w:val="clear" w:color="auto" w:fill="FFFFFF" w:themeFill="background1"/>
              <w:rPr>
                <w:rFonts w:ascii="Times New Roman" w:hAnsi="Times New Roman"/>
                <w:sz w:val="24"/>
                <w:szCs w:val="24"/>
              </w:rPr>
            </w:pPr>
          </w:p>
        </w:tc>
        <w:tc>
          <w:tcPr>
            <w:tcW w:w="4228" w:type="dxa"/>
            <w:tcBorders>
              <w:top w:val="single" w:sz="4" w:space="0" w:color="auto"/>
              <w:left w:val="single" w:sz="4" w:space="0" w:color="auto"/>
              <w:bottom w:val="single" w:sz="4" w:space="0" w:color="auto"/>
              <w:right w:val="single" w:sz="4" w:space="0" w:color="auto"/>
            </w:tcBorders>
          </w:tcPr>
          <w:p w14:paraId="103250F7" w14:textId="77777777" w:rsidR="00AE75A9" w:rsidRPr="00375A58" w:rsidRDefault="00AE75A9" w:rsidP="00897140">
            <w:pPr>
              <w:shd w:val="clear" w:color="auto" w:fill="FFFFFF" w:themeFill="background1"/>
              <w:rPr>
                <w:rFonts w:ascii="Times New Roman" w:hAnsi="Times New Roman"/>
                <w:sz w:val="24"/>
                <w:szCs w:val="24"/>
              </w:rPr>
            </w:pPr>
          </w:p>
        </w:tc>
        <w:tc>
          <w:tcPr>
            <w:tcW w:w="6182" w:type="dxa"/>
            <w:tcBorders>
              <w:top w:val="single" w:sz="4" w:space="0" w:color="auto"/>
              <w:left w:val="single" w:sz="4" w:space="0" w:color="auto"/>
              <w:bottom w:val="single" w:sz="4" w:space="0" w:color="auto"/>
              <w:right w:val="single" w:sz="4" w:space="0" w:color="auto"/>
            </w:tcBorders>
          </w:tcPr>
          <w:p w14:paraId="7558BB37" w14:textId="77777777" w:rsidR="00AE75A9" w:rsidRPr="00375A58" w:rsidRDefault="00AE75A9" w:rsidP="00897140">
            <w:pPr>
              <w:shd w:val="clear" w:color="auto" w:fill="FFFFFF" w:themeFill="background1"/>
              <w:rPr>
                <w:rFonts w:ascii="Times New Roman" w:hAnsi="Times New Roman"/>
                <w:sz w:val="24"/>
                <w:szCs w:val="24"/>
              </w:rPr>
            </w:pPr>
          </w:p>
        </w:tc>
      </w:tr>
    </w:tbl>
    <w:p w14:paraId="198D26F0" w14:textId="77777777" w:rsidR="000175F1" w:rsidRPr="00375A58" w:rsidRDefault="000175F1" w:rsidP="000175F1">
      <w:pPr>
        <w:shd w:val="clear" w:color="auto" w:fill="FFFFFF" w:themeFill="background1"/>
        <w:rPr>
          <w:rFonts w:ascii="Times New Roman" w:hAnsi="Times New Roman"/>
          <w:sz w:val="24"/>
          <w:szCs w:val="24"/>
        </w:rPr>
      </w:pPr>
    </w:p>
    <w:p w14:paraId="571B7CB5" w14:textId="77777777" w:rsidR="000175F1" w:rsidRPr="00375A58" w:rsidRDefault="000175F1" w:rsidP="000175F1">
      <w:pPr>
        <w:shd w:val="clear" w:color="auto" w:fill="FFFFFF" w:themeFill="background1"/>
        <w:rPr>
          <w:rFonts w:ascii="Times New Roman" w:hAnsi="Times New Roman"/>
          <w:sz w:val="24"/>
          <w:szCs w:val="24"/>
        </w:rPr>
      </w:pPr>
    </w:p>
    <w:p w14:paraId="548C1C72" w14:textId="77777777" w:rsidR="000175F1" w:rsidRPr="00375A58" w:rsidRDefault="000175F1" w:rsidP="000175F1">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0175F1" w:rsidRPr="00375A58" w14:paraId="5DBC0332" w14:textId="77777777" w:rsidTr="00897140">
        <w:trPr>
          <w:trHeight w:val="186"/>
        </w:trPr>
        <w:tc>
          <w:tcPr>
            <w:tcW w:w="6096" w:type="dxa"/>
            <w:tcBorders>
              <w:top w:val="single" w:sz="4" w:space="0" w:color="auto"/>
            </w:tcBorders>
            <w:hideMark/>
          </w:tcPr>
          <w:p w14:paraId="1E2C2273" w14:textId="77777777" w:rsidR="000175F1" w:rsidRPr="00375A58" w:rsidRDefault="000175F1" w:rsidP="00897140">
            <w:pPr>
              <w:snapToGrid w:val="0"/>
              <w:jc w:val="both"/>
              <w:rPr>
                <w:rFonts w:ascii="Times New Roman" w:hAnsi="Times New Roman"/>
                <w:position w:val="6"/>
                <w:sz w:val="24"/>
                <w:szCs w:val="24"/>
              </w:rPr>
            </w:pPr>
            <w:r w:rsidRPr="00375A58">
              <w:rPr>
                <w:rFonts w:ascii="Times New Roman" w:hAnsi="Times New Roman"/>
                <w:position w:val="6"/>
                <w:sz w:val="24"/>
                <w:szCs w:val="24"/>
              </w:rPr>
              <w:t>(Tiekėjo arba jo įgalioto asmens pareigų pavadinimas)</w:t>
            </w:r>
          </w:p>
        </w:tc>
        <w:tc>
          <w:tcPr>
            <w:tcW w:w="283" w:type="dxa"/>
          </w:tcPr>
          <w:p w14:paraId="1E3251DF" w14:textId="77777777" w:rsidR="000175F1" w:rsidRPr="00375A58" w:rsidRDefault="000175F1" w:rsidP="00897140">
            <w:pPr>
              <w:ind w:right="-1"/>
              <w:jc w:val="center"/>
              <w:rPr>
                <w:rFonts w:ascii="Times New Roman" w:eastAsia="Times New Roman" w:hAnsi="Times New Roman"/>
                <w:sz w:val="24"/>
                <w:szCs w:val="24"/>
              </w:rPr>
            </w:pPr>
          </w:p>
        </w:tc>
        <w:tc>
          <w:tcPr>
            <w:tcW w:w="2801" w:type="dxa"/>
            <w:tcBorders>
              <w:top w:val="single" w:sz="4" w:space="0" w:color="auto"/>
            </w:tcBorders>
            <w:hideMark/>
          </w:tcPr>
          <w:p w14:paraId="0B7BA56B" w14:textId="77777777" w:rsidR="000175F1" w:rsidRPr="00375A58" w:rsidRDefault="000175F1" w:rsidP="00897140">
            <w:pPr>
              <w:ind w:right="-1"/>
              <w:jc w:val="center"/>
              <w:rPr>
                <w:rFonts w:ascii="Times New Roman" w:eastAsia="Times New Roman" w:hAnsi="Times New Roman"/>
                <w:sz w:val="24"/>
                <w:szCs w:val="24"/>
              </w:rPr>
            </w:pPr>
            <w:r w:rsidRPr="00375A58">
              <w:rPr>
                <w:rFonts w:ascii="Times New Roman" w:eastAsia="Times New Roman" w:hAnsi="Times New Roman"/>
                <w:position w:val="6"/>
                <w:sz w:val="24"/>
                <w:szCs w:val="24"/>
              </w:rPr>
              <w:t>(Parašas)</w:t>
            </w:r>
          </w:p>
        </w:tc>
        <w:tc>
          <w:tcPr>
            <w:tcW w:w="284" w:type="dxa"/>
          </w:tcPr>
          <w:p w14:paraId="21859F56" w14:textId="77777777" w:rsidR="000175F1" w:rsidRPr="00375A58" w:rsidRDefault="000175F1" w:rsidP="00897140">
            <w:pPr>
              <w:ind w:right="-1"/>
              <w:jc w:val="center"/>
              <w:rPr>
                <w:rFonts w:ascii="Times New Roman" w:eastAsia="Times New Roman" w:hAnsi="Times New Roman"/>
                <w:sz w:val="24"/>
                <w:szCs w:val="24"/>
              </w:rPr>
            </w:pPr>
          </w:p>
        </w:tc>
        <w:tc>
          <w:tcPr>
            <w:tcW w:w="5386" w:type="dxa"/>
            <w:tcBorders>
              <w:top w:val="single" w:sz="4" w:space="0" w:color="auto"/>
            </w:tcBorders>
            <w:hideMark/>
          </w:tcPr>
          <w:p w14:paraId="1E3E7931" w14:textId="77777777" w:rsidR="000175F1" w:rsidRPr="00375A58" w:rsidRDefault="000175F1" w:rsidP="00897140">
            <w:pPr>
              <w:ind w:right="-1"/>
              <w:jc w:val="center"/>
              <w:rPr>
                <w:rFonts w:ascii="Times New Roman" w:eastAsia="Times New Roman" w:hAnsi="Times New Roman"/>
                <w:sz w:val="24"/>
                <w:szCs w:val="24"/>
              </w:rPr>
            </w:pPr>
            <w:r w:rsidRPr="00375A58">
              <w:rPr>
                <w:rFonts w:ascii="Times New Roman" w:eastAsia="Times New Roman" w:hAnsi="Times New Roman"/>
                <w:position w:val="6"/>
                <w:sz w:val="24"/>
                <w:szCs w:val="24"/>
              </w:rPr>
              <w:t>(Vardas ir pavardė)</w:t>
            </w:r>
          </w:p>
        </w:tc>
      </w:tr>
    </w:tbl>
    <w:p w14:paraId="10D3906D" w14:textId="7967E18F" w:rsidR="0069093F" w:rsidRPr="00375A58" w:rsidRDefault="0069093F" w:rsidP="000175F1">
      <w:pPr>
        <w:shd w:val="clear" w:color="auto" w:fill="FFFFFF" w:themeFill="background1"/>
        <w:rPr>
          <w:rFonts w:ascii="Times New Roman" w:hAnsi="Times New Roman"/>
          <w:sz w:val="24"/>
          <w:szCs w:val="24"/>
        </w:rPr>
      </w:pPr>
    </w:p>
    <w:p w14:paraId="21451CC4" w14:textId="77777777" w:rsidR="0069093F" w:rsidRPr="00375A58" w:rsidRDefault="0069093F">
      <w:pPr>
        <w:rPr>
          <w:rFonts w:ascii="Times New Roman" w:hAnsi="Times New Roman"/>
          <w:sz w:val="24"/>
          <w:szCs w:val="24"/>
        </w:rPr>
      </w:pPr>
      <w:r w:rsidRPr="00375A58">
        <w:rPr>
          <w:rFonts w:ascii="Times New Roman" w:hAnsi="Times New Roman"/>
          <w:sz w:val="24"/>
          <w:szCs w:val="24"/>
        </w:rPr>
        <w:br w:type="page"/>
      </w:r>
    </w:p>
    <w:p w14:paraId="589065A1" w14:textId="32288B42" w:rsidR="0069093F" w:rsidRPr="00375A58" w:rsidRDefault="0069093F" w:rsidP="0069093F">
      <w:pPr>
        <w:autoSpaceDE w:val="0"/>
        <w:autoSpaceDN w:val="0"/>
        <w:adjustRightInd w:val="0"/>
        <w:jc w:val="right"/>
        <w:rPr>
          <w:rFonts w:ascii="Times New Roman" w:eastAsia="PMingLiU" w:hAnsi="Times New Roman"/>
          <w:color w:val="000000"/>
          <w:sz w:val="24"/>
          <w:szCs w:val="24"/>
          <w:lang w:eastAsia="zh-TW"/>
        </w:rPr>
      </w:pPr>
      <w:r w:rsidRPr="00375A58">
        <w:rPr>
          <w:rFonts w:ascii="Times New Roman" w:eastAsia="PMingLiU" w:hAnsi="Times New Roman"/>
          <w:color w:val="000000"/>
          <w:sz w:val="24"/>
          <w:szCs w:val="24"/>
          <w:lang w:eastAsia="zh-TW"/>
        </w:rPr>
        <w:lastRenderedPageBreak/>
        <w:t xml:space="preserve">Pirkimo sąlygų </w:t>
      </w:r>
      <w:r w:rsidR="00C953E8" w:rsidRPr="00375A58">
        <w:rPr>
          <w:rFonts w:ascii="Times New Roman" w:eastAsia="PMingLiU" w:hAnsi="Times New Roman"/>
          <w:color w:val="000000"/>
          <w:sz w:val="24"/>
          <w:szCs w:val="24"/>
          <w:lang w:eastAsia="zh-TW"/>
        </w:rPr>
        <w:t>8</w:t>
      </w:r>
      <w:r w:rsidRPr="00375A58">
        <w:rPr>
          <w:rFonts w:ascii="Times New Roman" w:eastAsia="PMingLiU" w:hAnsi="Times New Roman"/>
          <w:color w:val="000000"/>
          <w:sz w:val="24"/>
          <w:szCs w:val="24"/>
          <w:lang w:eastAsia="zh-TW"/>
        </w:rPr>
        <w:t xml:space="preserve"> priedas</w:t>
      </w:r>
    </w:p>
    <w:p w14:paraId="3697ADA7" w14:textId="77777777" w:rsidR="0069093F" w:rsidRPr="00375A58" w:rsidRDefault="0069093F" w:rsidP="0069093F">
      <w:pPr>
        <w:autoSpaceDE w:val="0"/>
        <w:autoSpaceDN w:val="0"/>
        <w:adjustRightInd w:val="0"/>
        <w:rPr>
          <w:rFonts w:ascii="Times New Roman" w:eastAsia="PMingLiU" w:hAnsi="Times New Roman"/>
          <w:color w:val="000000"/>
          <w:sz w:val="24"/>
          <w:szCs w:val="24"/>
          <w:lang w:eastAsia="zh-TW"/>
        </w:rPr>
      </w:pPr>
    </w:p>
    <w:p w14:paraId="73EDA32D" w14:textId="77777777" w:rsidR="0069093F" w:rsidRPr="00375A58" w:rsidRDefault="0069093F" w:rsidP="0069093F">
      <w:pPr>
        <w:ind w:right="110"/>
        <w:jc w:val="center"/>
        <w:rPr>
          <w:rFonts w:ascii="Times New Roman" w:hAnsi="Times New Roman"/>
          <w:b/>
          <w:bCs/>
          <w:caps/>
          <w:sz w:val="24"/>
          <w:szCs w:val="24"/>
        </w:rPr>
      </w:pPr>
      <w:r w:rsidRPr="00375A58">
        <w:rPr>
          <w:rFonts w:ascii="Times New Roman" w:eastAsiaTheme="minorEastAsia" w:hAnsi="Times New Roman"/>
          <w:b/>
          <w:bCs/>
          <w:caps/>
          <w:sz w:val="24"/>
          <w:szCs w:val="24"/>
          <w:lang w:eastAsia="zh-TW"/>
        </w:rPr>
        <w:t>Modelio skaitmenizavimui parengimo ir video medžiagos sukūrimo paslaugų</w:t>
      </w:r>
      <w:r w:rsidRPr="00375A58">
        <w:rPr>
          <w:rFonts w:ascii="Times New Roman" w:hAnsi="Times New Roman"/>
          <w:b/>
          <w:bCs/>
          <w:caps/>
          <w:sz w:val="24"/>
          <w:szCs w:val="24"/>
        </w:rPr>
        <w:t xml:space="preserve"> PIRKIMAS </w:t>
      </w:r>
    </w:p>
    <w:p w14:paraId="7E99E86F" w14:textId="77777777" w:rsidR="0069093F" w:rsidRPr="00375A58" w:rsidRDefault="0069093F" w:rsidP="0069093F">
      <w:pPr>
        <w:spacing w:line="276" w:lineRule="auto"/>
        <w:jc w:val="center"/>
        <w:rPr>
          <w:rFonts w:ascii="Times New Roman" w:hAnsi="Times New Roman"/>
          <w:b/>
          <w:sz w:val="24"/>
          <w:szCs w:val="24"/>
          <w:lang w:eastAsia="en-US"/>
        </w:rPr>
      </w:pPr>
    </w:p>
    <w:p w14:paraId="7176EA86" w14:textId="340FD537" w:rsidR="0069093F" w:rsidRPr="00375A58" w:rsidRDefault="0069093F" w:rsidP="0069093F">
      <w:pPr>
        <w:ind w:firstLine="851"/>
        <w:jc w:val="center"/>
        <w:rPr>
          <w:rFonts w:ascii="Times New Roman" w:hAnsi="Times New Roman"/>
          <w:b/>
          <w:sz w:val="24"/>
        </w:rPr>
      </w:pPr>
      <w:r w:rsidRPr="00375A58">
        <w:rPr>
          <w:rFonts w:ascii="Times New Roman" w:hAnsi="Times New Roman"/>
          <w:b/>
          <w:sz w:val="24"/>
        </w:rPr>
        <w:t>SIŪLOMOS TECHNIKOS IR ĮRANGOS SĄRAŠAS</w:t>
      </w:r>
    </w:p>
    <w:p w14:paraId="7A100EC9" w14:textId="77777777" w:rsidR="0069093F" w:rsidRPr="00375A58" w:rsidRDefault="0069093F" w:rsidP="0069093F">
      <w:pPr>
        <w:rPr>
          <w:rFonts w:ascii="Times New Roman" w:hAnsi="Times New Roman"/>
          <w:b/>
          <w:sz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5812"/>
        <w:gridCol w:w="4819"/>
      </w:tblGrid>
      <w:tr w:rsidR="00C953E8" w:rsidRPr="00375A58" w14:paraId="63A3C972" w14:textId="77777777" w:rsidTr="00F52612">
        <w:trPr>
          <w:trHeight w:val="1313"/>
        </w:trPr>
        <w:tc>
          <w:tcPr>
            <w:tcW w:w="846" w:type="dxa"/>
            <w:tcBorders>
              <w:top w:val="single" w:sz="4" w:space="0" w:color="auto"/>
              <w:left w:val="single" w:sz="4" w:space="0" w:color="auto"/>
              <w:bottom w:val="single" w:sz="4" w:space="0" w:color="auto"/>
              <w:right w:val="single" w:sz="4" w:space="0" w:color="auto"/>
            </w:tcBorders>
            <w:vAlign w:val="center"/>
            <w:hideMark/>
          </w:tcPr>
          <w:p w14:paraId="55143BD1" w14:textId="3F4FBA54" w:rsidR="00C953E8" w:rsidRPr="00375A58" w:rsidRDefault="00F52612" w:rsidP="006D3B1A">
            <w:pPr>
              <w:shd w:val="clear" w:color="auto" w:fill="FFFFFF" w:themeFill="background1"/>
              <w:jc w:val="center"/>
              <w:rPr>
                <w:rFonts w:ascii="Times New Roman" w:hAnsi="Times New Roman"/>
                <w:bCs/>
                <w:sz w:val="24"/>
                <w:szCs w:val="24"/>
              </w:rPr>
            </w:pPr>
            <w:r w:rsidRPr="00375A58">
              <w:rPr>
                <w:rFonts w:ascii="Times New Roman" w:hAnsi="Times New Roman"/>
                <w:bCs/>
                <w:sz w:val="24"/>
                <w:szCs w:val="24"/>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112781D7" w14:textId="790A7480" w:rsidR="00C953E8" w:rsidRPr="00375A58" w:rsidRDefault="00F52612" w:rsidP="006D3B1A">
            <w:pPr>
              <w:shd w:val="clear" w:color="auto" w:fill="FFFFFF" w:themeFill="background1"/>
              <w:jc w:val="center"/>
              <w:rPr>
                <w:rFonts w:ascii="Times New Roman" w:hAnsi="Times New Roman"/>
                <w:bCs/>
                <w:sz w:val="24"/>
                <w:szCs w:val="24"/>
              </w:rPr>
            </w:pPr>
            <w:r w:rsidRPr="00375A58">
              <w:rPr>
                <w:rFonts w:ascii="Times New Roman" w:hAnsi="Times New Roman"/>
                <w:bCs/>
                <w:sz w:val="24"/>
                <w:szCs w:val="24"/>
              </w:rPr>
              <w:t>Siūlomos technikos ir įrangos pavadinimas, modelis, markė</w:t>
            </w:r>
          </w:p>
        </w:tc>
        <w:tc>
          <w:tcPr>
            <w:tcW w:w="5812" w:type="dxa"/>
            <w:tcBorders>
              <w:top w:val="single" w:sz="4" w:space="0" w:color="auto"/>
              <w:left w:val="single" w:sz="4" w:space="0" w:color="auto"/>
              <w:bottom w:val="single" w:sz="4" w:space="0" w:color="auto"/>
              <w:right w:val="single" w:sz="4" w:space="0" w:color="auto"/>
            </w:tcBorders>
            <w:vAlign w:val="center"/>
          </w:tcPr>
          <w:p w14:paraId="04479214" w14:textId="66F567E4" w:rsidR="00C953E8" w:rsidRPr="00375A58" w:rsidRDefault="00F52612" w:rsidP="006D3B1A">
            <w:pPr>
              <w:shd w:val="clear" w:color="auto" w:fill="FFFFFF" w:themeFill="background1"/>
              <w:jc w:val="center"/>
              <w:rPr>
                <w:rFonts w:ascii="Times New Roman" w:hAnsi="Times New Roman"/>
                <w:bCs/>
                <w:sz w:val="24"/>
                <w:szCs w:val="24"/>
              </w:rPr>
            </w:pPr>
            <w:r w:rsidRPr="00375A58">
              <w:rPr>
                <w:rFonts w:ascii="Times New Roman" w:hAnsi="Times New Roman"/>
                <w:bCs/>
                <w:sz w:val="24"/>
                <w:szCs w:val="24"/>
              </w:rPr>
              <w:t>Siūlomos technikos ir įrangos atitikimo konkretūs parametrai, išvardinti Pirkimo sąlygų 3.4.2 ir 3.4.3 punktuose*</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8BBB1E0" w14:textId="6032AE9E" w:rsidR="00C953E8" w:rsidRPr="00375A58" w:rsidRDefault="00F52612" w:rsidP="006D3B1A">
            <w:pPr>
              <w:shd w:val="clear" w:color="auto" w:fill="FFFFFF" w:themeFill="background1"/>
              <w:jc w:val="center"/>
              <w:rPr>
                <w:rFonts w:ascii="Times New Roman" w:hAnsi="Times New Roman"/>
                <w:color w:val="000000"/>
                <w:sz w:val="24"/>
                <w:szCs w:val="24"/>
              </w:rPr>
            </w:pPr>
            <w:r w:rsidRPr="00375A58">
              <w:rPr>
                <w:rFonts w:ascii="Times New Roman" w:hAnsi="Times New Roman"/>
                <w:bCs/>
                <w:sz w:val="24"/>
                <w:szCs w:val="24"/>
              </w:rPr>
              <w:t>Siūlomos technikos ir įrangos disponavimo forma (</w:t>
            </w:r>
            <w:r w:rsidRPr="00375A58">
              <w:rPr>
                <w:rFonts w:ascii="Times New Roman" w:hAnsi="Times New Roman"/>
                <w:sz w:val="24"/>
                <w:szCs w:val="24"/>
              </w:rPr>
              <w:t>nuomos sutartys/ preliminarios sutartys/ lizingo sutartys/ ketinimo protokolai ar kitokie nuomos, panaudos ar įsigijimo galimybes patvirtinantys dokumentai)</w:t>
            </w:r>
            <w:r w:rsidR="0047288B" w:rsidRPr="00375A58">
              <w:rPr>
                <w:rFonts w:ascii="Times New Roman" w:hAnsi="Times New Roman"/>
                <w:sz w:val="24"/>
                <w:szCs w:val="24"/>
              </w:rPr>
              <w:t>**</w:t>
            </w:r>
          </w:p>
        </w:tc>
      </w:tr>
      <w:tr w:rsidR="00C953E8" w:rsidRPr="00375A58" w14:paraId="16FD5379" w14:textId="77777777" w:rsidTr="00F52612">
        <w:trPr>
          <w:trHeight w:val="262"/>
        </w:trPr>
        <w:tc>
          <w:tcPr>
            <w:tcW w:w="846" w:type="dxa"/>
            <w:tcBorders>
              <w:top w:val="single" w:sz="4" w:space="0" w:color="auto"/>
              <w:left w:val="single" w:sz="4" w:space="0" w:color="auto"/>
              <w:bottom w:val="single" w:sz="4" w:space="0" w:color="auto"/>
              <w:right w:val="single" w:sz="4" w:space="0" w:color="auto"/>
            </w:tcBorders>
            <w:vAlign w:val="center"/>
            <w:hideMark/>
          </w:tcPr>
          <w:p w14:paraId="1D7409E9" w14:textId="77777777" w:rsidR="00C953E8" w:rsidRPr="00375A58" w:rsidRDefault="00C953E8" w:rsidP="00C953E8">
            <w:pPr>
              <w:shd w:val="clear" w:color="auto" w:fill="FFFFFF" w:themeFill="background1"/>
              <w:jc w:val="center"/>
              <w:rPr>
                <w:rFonts w:ascii="Times New Roman" w:hAnsi="Times New Roman"/>
                <w:i/>
                <w:iCs/>
                <w:sz w:val="24"/>
                <w:szCs w:val="24"/>
              </w:rPr>
            </w:pPr>
            <w:r w:rsidRPr="00375A58">
              <w:rPr>
                <w:rFonts w:ascii="Times New Roman" w:hAnsi="Times New Roman"/>
                <w:i/>
                <w:iCs/>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0766C47E" w14:textId="16E499A5" w:rsidR="00C953E8" w:rsidRPr="00375A58" w:rsidRDefault="00C953E8" w:rsidP="00C953E8">
            <w:pPr>
              <w:shd w:val="clear" w:color="auto" w:fill="FFFFFF" w:themeFill="background1"/>
              <w:jc w:val="center"/>
              <w:rPr>
                <w:rFonts w:ascii="Times New Roman" w:hAnsi="Times New Roman"/>
                <w:i/>
                <w:iCs/>
                <w:sz w:val="24"/>
                <w:szCs w:val="24"/>
              </w:rPr>
            </w:pPr>
            <w:r w:rsidRPr="00375A58">
              <w:rPr>
                <w:rFonts w:ascii="Times New Roman" w:hAnsi="Times New Roman"/>
                <w:i/>
                <w:iCs/>
                <w:sz w:val="24"/>
                <w:szCs w:val="24"/>
              </w:rPr>
              <w:t>2</w:t>
            </w:r>
          </w:p>
        </w:tc>
        <w:tc>
          <w:tcPr>
            <w:tcW w:w="5812" w:type="dxa"/>
            <w:tcBorders>
              <w:top w:val="single" w:sz="4" w:space="0" w:color="auto"/>
              <w:left w:val="single" w:sz="4" w:space="0" w:color="auto"/>
              <w:bottom w:val="single" w:sz="4" w:space="0" w:color="auto"/>
              <w:right w:val="single" w:sz="4" w:space="0" w:color="auto"/>
            </w:tcBorders>
          </w:tcPr>
          <w:p w14:paraId="07ACEDEA" w14:textId="5AE717EC" w:rsidR="00C953E8" w:rsidRPr="00375A58" w:rsidRDefault="00C953E8" w:rsidP="00C953E8">
            <w:pPr>
              <w:shd w:val="clear" w:color="auto" w:fill="FFFFFF" w:themeFill="background1"/>
              <w:jc w:val="center"/>
              <w:rPr>
                <w:rFonts w:ascii="Times New Roman" w:hAnsi="Times New Roman"/>
                <w:i/>
                <w:iCs/>
                <w:sz w:val="24"/>
                <w:szCs w:val="24"/>
              </w:rPr>
            </w:pPr>
            <w:r w:rsidRPr="00375A58">
              <w:rPr>
                <w:rFonts w:ascii="Times New Roman" w:hAnsi="Times New Roman"/>
                <w:i/>
                <w:iCs/>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102FDB50" w14:textId="6E8D8F6D" w:rsidR="00C953E8" w:rsidRPr="00375A58" w:rsidRDefault="00C953E8" w:rsidP="00C953E8">
            <w:pPr>
              <w:shd w:val="clear" w:color="auto" w:fill="FFFFFF" w:themeFill="background1"/>
              <w:jc w:val="center"/>
              <w:rPr>
                <w:rFonts w:ascii="Times New Roman" w:hAnsi="Times New Roman"/>
                <w:i/>
                <w:iCs/>
                <w:sz w:val="24"/>
                <w:szCs w:val="24"/>
              </w:rPr>
            </w:pPr>
            <w:r w:rsidRPr="00375A58">
              <w:rPr>
                <w:rFonts w:ascii="Times New Roman" w:hAnsi="Times New Roman"/>
                <w:i/>
                <w:iCs/>
                <w:sz w:val="24"/>
                <w:szCs w:val="24"/>
              </w:rPr>
              <w:t>4</w:t>
            </w:r>
          </w:p>
        </w:tc>
      </w:tr>
      <w:tr w:rsidR="00C953E8" w:rsidRPr="00375A58" w14:paraId="53057C84" w14:textId="77777777" w:rsidTr="00F52612">
        <w:trPr>
          <w:trHeight w:val="250"/>
        </w:trPr>
        <w:tc>
          <w:tcPr>
            <w:tcW w:w="846" w:type="dxa"/>
            <w:tcBorders>
              <w:top w:val="single" w:sz="4" w:space="0" w:color="auto"/>
              <w:left w:val="single" w:sz="4" w:space="0" w:color="auto"/>
              <w:bottom w:val="single" w:sz="4" w:space="0" w:color="auto"/>
              <w:right w:val="single" w:sz="4" w:space="0" w:color="auto"/>
            </w:tcBorders>
            <w:vAlign w:val="center"/>
          </w:tcPr>
          <w:p w14:paraId="0F780068" w14:textId="77777777" w:rsidR="00C953E8" w:rsidRPr="00375A58" w:rsidRDefault="00C953E8" w:rsidP="00C953E8">
            <w:pPr>
              <w:shd w:val="clear" w:color="auto" w:fill="FFFFFF" w:themeFill="background1"/>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1871D1D" w14:textId="77777777" w:rsidR="00C953E8" w:rsidRPr="00375A58" w:rsidRDefault="00C953E8" w:rsidP="00C953E8">
            <w:pPr>
              <w:shd w:val="clear" w:color="auto" w:fill="FFFFFF" w:themeFill="background1"/>
              <w:rPr>
                <w:rFonts w:ascii="Times New Roman" w:hAnsi="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09B45925" w14:textId="0C8CD2FE" w:rsidR="00C953E8" w:rsidRPr="00375A58" w:rsidRDefault="00C953E8" w:rsidP="00C953E8">
            <w:pPr>
              <w:shd w:val="clear" w:color="auto" w:fill="FFFFFF" w:themeFill="background1"/>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6CC9F3B" w14:textId="77777777" w:rsidR="00C953E8" w:rsidRPr="00375A58" w:rsidRDefault="00C953E8" w:rsidP="00C953E8">
            <w:pPr>
              <w:shd w:val="clear" w:color="auto" w:fill="FFFFFF" w:themeFill="background1"/>
              <w:rPr>
                <w:rFonts w:ascii="Times New Roman" w:hAnsi="Times New Roman"/>
                <w:sz w:val="24"/>
                <w:szCs w:val="24"/>
              </w:rPr>
            </w:pPr>
          </w:p>
        </w:tc>
      </w:tr>
      <w:tr w:rsidR="00C953E8" w:rsidRPr="00375A58" w14:paraId="2E6CF070" w14:textId="77777777" w:rsidTr="00F52612">
        <w:trPr>
          <w:trHeight w:val="262"/>
        </w:trPr>
        <w:tc>
          <w:tcPr>
            <w:tcW w:w="846" w:type="dxa"/>
            <w:tcBorders>
              <w:top w:val="single" w:sz="4" w:space="0" w:color="auto"/>
              <w:left w:val="single" w:sz="4" w:space="0" w:color="auto"/>
              <w:bottom w:val="single" w:sz="4" w:space="0" w:color="auto"/>
              <w:right w:val="single" w:sz="4" w:space="0" w:color="auto"/>
            </w:tcBorders>
            <w:vAlign w:val="center"/>
          </w:tcPr>
          <w:p w14:paraId="1486A4E1" w14:textId="77777777" w:rsidR="00C953E8" w:rsidRPr="00375A58" w:rsidRDefault="00C953E8" w:rsidP="00C953E8">
            <w:pPr>
              <w:shd w:val="clear" w:color="auto" w:fill="FFFFFF" w:themeFill="background1"/>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EA7E436" w14:textId="77777777" w:rsidR="00C953E8" w:rsidRPr="00375A58" w:rsidRDefault="00C953E8" w:rsidP="00C953E8">
            <w:pPr>
              <w:shd w:val="clear" w:color="auto" w:fill="FFFFFF" w:themeFill="background1"/>
              <w:rPr>
                <w:rFonts w:ascii="Times New Roman" w:hAnsi="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0C7005D0" w14:textId="077495EA" w:rsidR="00C953E8" w:rsidRPr="00375A58" w:rsidRDefault="00C953E8" w:rsidP="00C953E8">
            <w:pPr>
              <w:shd w:val="clear" w:color="auto" w:fill="FFFFFF" w:themeFill="background1"/>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09BA746" w14:textId="77777777" w:rsidR="00C953E8" w:rsidRPr="00375A58" w:rsidRDefault="00C953E8" w:rsidP="00C953E8">
            <w:pPr>
              <w:shd w:val="clear" w:color="auto" w:fill="FFFFFF" w:themeFill="background1"/>
              <w:rPr>
                <w:rFonts w:ascii="Times New Roman" w:hAnsi="Times New Roman"/>
                <w:sz w:val="24"/>
                <w:szCs w:val="24"/>
              </w:rPr>
            </w:pPr>
          </w:p>
        </w:tc>
      </w:tr>
      <w:tr w:rsidR="00F52612" w:rsidRPr="00375A58" w14:paraId="1481C3CA" w14:textId="77777777" w:rsidTr="00F52612">
        <w:trPr>
          <w:trHeight w:val="262"/>
        </w:trPr>
        <w:tc>
          <w:tcPr>
            <w:tcW w:w="846" w:type="dxa"/>
            <w:tcBorders>
              <w:top w:val="single" w:sz="4" w:space="0" w:color="auto"/>
              <w:left w:val="single" w:sz="4" w:space="0" w:color="auto"/>
              <w:bottom w:val="single" w:sz="4" w:space="0" w:color="auto"/>
              <w:right w:val="single" w:sz="4" w:space="0" w:color="auto"/>
            </w:tcBorders>
            <w:vAlign w:val="center"/>
          </w:tcPr>
          <w:p w14:paraId="114C78E0" w14:textId="77777777" w:rsidR="00F52612" w:rsidRPr="00375A58" w:rsidRDefault="00F52612" w:rsidP="00C953E8">
            <w:pPr>
              <w:shd w:val="clear" w:color="auto" w:fill="FFFFFF" w:themeFill="background1"/>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DC5D0FA" w14:textId="77777777" w:rsidR="00F52612" w:rsidRPr="00375A58" w:rsidRDefault="00F52612" w:rsidP="00C953E8">
            <w:pPr>
              <w:shd w:val="clear" w:color="auto" w:fill="FFFFFF" w:themeFill="background1"/>
              <w:rPr>
                <w:rFonts w:ascii="Times New Roman" w:hAnsi="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68EECD5D" w14:textId="77777777" w:rsidR="00F52612" w:rsidRPr="00375A58" w:rsidRDefault="00F52612" w:rsidP="00C953E8">
            <w:pPr>
              <w:shd w:val="clear" w:color="auto" w:fill="FFFFFF" w:themeFill="background1"/>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C495655" w14:textId="77777777" w:rsidR="00F52612" w:rsidRPr="00375A58" w:rsidRDefault="00F52612" w:rsidP="00C953E8">
            <w:pPr>
              <w:shd w:val="clear" w:color="auto" w:fill="FFFFFF" w:themeFill="background1"/>
              <w:rPr>
                <w:rFonts w:ascii="Times New Roman" w:hAnsi="Times New Roman"/>
                <w:sz w:val="24"/>
                <w:szCs w:val="24"/>
              </w:rPr>
            </w:pPr>
          </w:p>
        </w:tc>
      </w:tr>
      <w:tr w:rsidR="00F52612" w:rsidRPr="00375A58" w14:paraId="53874B4D" w14:textId="77777777" w:rsidTr="00F52612">
        <w:trPr>
          <w:trHeight w:val="262"/>
        </w:trPr>
        <w:tc>
          <w:tcPr>
            <w:tcW w:w="846" w:type="dxa"/>
            <w:tcBorders>
              <w:top w:val="single" w:sz="4" w:space="0" w:color="auto"/>
              <w:left w:val="single" w:sz="4" w:space="0" w:color="auto"/>
              <w:bottom w:val="single" w:sz="4" w:space="0" w:color="auto"/>
              <w:right w:val="single" w:sz="4" w:space="0" w:color="auto"/>
            </w:tcBorders>
            <w:vAlign w:val="center"/>
          </w:tcPr>
          <w:p w14:paraId="57578363" w14:textId="77777777" w:rsidR="00F52612" w:rsidRPr="00375A58" w:rsidRDefault="00F52612" w:rsidP="00C953E8">
            <w:pPr>
              <w:shd w:val="clear" w:color="auto" w:fill="FFFFFF" w:themeFill="background1"/>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35851BE" w14:textId="77777777" w:rsidR="00F52612" w:rsidRPr="00375A58" w:rsidRDefault="00F52612" w:rsidP="00C953E8">
            <w:pPr>
              <w:shd w:val="clear" w:color="auto" w:fill="FFFFFF" w:themeFill="background1"/>
              <w:rPr>
                <w:rFonts w:ascii="Times New Roman" w:hAnsi="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7E44CB9F" w14:textId="77777777" w:rsidR="00F52612" w:rsidRPr="00375A58" w:rsidRDefault="00F52612" w:rsidP="00C953E8">
            <w:pPr>
              <w:shd w:val="clear" w:color="auto" w:fill="FFFFFF" w:themeFill="background1"/>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0449EA7" w14:textId="77777777" w:rsidR="00F52612" w:rsidRPr="00375A58" w:rsidRDefault="00F52612" w:rsidP="00C953E8">
            <w:pPr>
              <w:shd w:val="clear" w:color="auto" w:fill="FFFFFF" w:themeFill="background1"/>
              <w:rPr>
                <w:rFonts w:ascii="Times New Roman" w:hAnsi="Times New Roman"/>
                <w:sz w:val="24"/>
                <w:szCs w:val="24"/>
              </w:rPr>
            </w:pPr>
          </w:p>
        </w:tc>
      </w:tr>
    </w:tbl>
    <w:p w14:paraId="2450C185" w14:textId="77777777" w:rsidR="0069093F" w:rsidRPr="00375A58" w:rsidRDefault="0069093F" w:rsidP="0069093F">
      <w:pPr>
        <w:shd w:val="clear" w:color="auto" w:fill="FFFFFF" w:themeFill="background1"/>
        <w:rPr>
          <w:rFonts w:ascii="Times New Roman" w:hAnsi="Times New Roman"/>
          <w:sz w:val="24"/>
          <w:szCs w:val="24"/>
        </w:rPr>
      </w:pPr>
    </w:p>
    <w:p w14:paraId="491CD412" w14:textId="77777777" w:rsidR="0069093F" w:rsidRPr="00375A58" w:rsidRDefault="0069093F" w:rsidP="0069093F">
      <w:pPr>
        <w:shd w:val="clear" w:color="auto" w:fill="FFFFFF" w:themeFill="background1"/>
        <w:rPr>
          <w:rFonts w:ascii="Times New Roman" w:hAnsi="Times New Roman"/>
          <w:sz w:val="24"/>
          <w:szCs w:val="24"/>
        </w:rPr>
      </w:pPr>
    </w:p>
    <w:p w14:paraId="72009EB0" w14:textId="77777777" w:rsidR="0069093F" w:rsidRPr="00375A58" w:rsidRDefault="0069093F" w:rsidP="0069093F">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69093F" w:rsidRPr="00375A58" w14:paraId="6CB13D97" w14:textId="77777777" w:rsidTr="006D3B1A">
        <w:trPr>
          <w:trHeight w:val="186"/>
        </w:trPr>
        <w:tc>
          <w:tcPr>
            <w:tcW w:w="6096" w:type="dxa"/>
            <w:tcBorders>
              <w:top w:val="single" w:sz="4" w:space="0" w:color="auto"/>
            </w:tcBorders>
            <w:hideMark/>
          </w:tcPr>
          <w:p w14:paraId="1CD4B236" w14:textId="77777777" w:rsidR="0069093F" w:rsidRPr="00375A58" w:rsidRDefault="0069093F" w:rsidP="006D3B1A">
            <w:pPr>
              <w:snapToGrid w:val="0"/>
              <w:jc w:val="both"/>
              <w:rPr>
                <w:rFonts w:ascii="Times New Roman" w:hAnsi="Times New Roman"/>
                <w:position w:val="6"/>
                <w:sz w:val="24"/>
                <w:szCs w:val="24"/>
              </w:rPr>
            </w:pPr>
            <w:r w:rsidRPr="00375A58">
              <w:rPr>
                <w:rFonts w:ascii="Times New Roman" w:hAnsi="Times New Roman"/>
                <w:position w:val="6"/>
                <w:sz w:val="24"/>
                <w:szCs w:val="24"/>
              </w:rPr>
              <w:t>(Tiekėjo arba jo įgalioto asmens pareigų pavadinimas)</w:t>
            </w:r>
          </w:p>
        </w:tc>
        <w:tc>
          <w:tcPr>
            <w:tcW w:w="283" w:type="dxa"/>
          </w:tcPr>
          <w:p w14:paraId="26C5873A" w14:textId="77777777" w:rsidR="0069093F" w:rsidRPr="00375A58" w:rsidRDefault="0069093F" w:rsidP="006D3B1A">
            <w:pPr>
              <w:ind w:right="-1"/>
              <w:jc w:val="center"/>
              <w:rPr>
                <w:rFonts w:ascii="Times New Roman" w:eastAsia="Times New Roman" w:hAnsi="Times New Roman"/>
                <w:sz w:val="24"/>
                <w:szCs w:val="24"/>
              </w:rPr>
            </w:pPr>
          </w:p>
        </w:tc>
        <w:tc>
          <w:tcPr>
            <w:tcW w:w="2801" w:type="dxa"/>
            <w:tcBorders>
              <w:top w:val="single" w:sz="4" w:space="0" w:color="auto"/>
            </w:tcBorders>
            <w:hideMark/>
          </w:tcPr>
          <w:p w14:paraId="02E18C19" w14:textId="77777777" w:rsidR="0069093F" w:rsidRPr="00375A58" w:rsidRDefault="0069093F" w:rsidP="006D3B1A">
            <w:pPr>
              <w:ind w:right="-1"/>
              <w:jc w:val="center"/>
              <w:rPr>
                <w:rFonts w:ascii="Times New Roman" w:eastAsia="Times New Roman" w:hAnsi="Times New Roman"/>
                <w:sz w:val="24"/>
                <w:szCs w:val="24"/>
              </w:rPr>
            </w:pPr>
            <w:r w:rsidRPr="00375A58">
              <w:rPr>
                <w:rFonts w:ascii="Times New Roman" w:eastAsia="Times New Roman" w:hAnsi="Times New Roman"/>
                <w:position w:val="6"/>
                <w:sz w:val="24"/>
                <w:szCs w:val="24"/>
              </w:rPr>
              <w:t>(Parašas)</w:t>
            </w:r>
          </w:p>
        </w:tc>
        <w:tc>
          <w:tcPr>
            <w:tcW w:w="284" w:type="dxa"/>
          </w:tcPr>
          <w:p w14:paraId="21C84E43" w14:textId="77777777" w:rsidR="0069093F" w:rsidRPr="00375A58" w:rsidRDefault="0069093F" w:rsidP="006D3B1A">
            <w:pPr>
              <w:ind w:right="-1"/>
              <w:jc w:val="center"/>
              <w:rPr>
                <w:rFonts w:ascii="Times New Roman" w:eastAsia="Times New Roman" w:hAnsi="Times New Roman"/>
                <w:sz w:val="24"/>
                <w:szCs w:val="24"/>
              </w:rPr>
            </w:pPr>
          </w:p>
        </w:tc>
        <w:tc>
          <w:tcPr>
            <w:tcW w:w="5386" w:type="dxa"/>
            <w:tcBorders>
              <w:top w:val="single" w:sz="4" w:space="0" w:color="auto"/>
            </w:tcBorders>
            <w:hideMark/>
          </w:tcPr>
          <w:p w14:paraId="1C6F1625" w14:textId="77777777" w:rsidR="0069093F" w:rsidRPr="00375A58" w:rsidRDefault="0069093F" w:rsidP="006D3B1A">
            <w:pPr>
              <w:ind w:right="-1"/>
              <w:jc w:val="center"/>
              <w:rPr>
                <w:rFonts w:ascii="Times New Roman" w:eastAsia="Times New Roman" w:hAnsi="Times New Roman"/>
                <w:sz w:val="24"/>
                <w:szCs w:val="24"/>
              </w:rPr>
            </w:pPr>
            <w:r w:rsidRPr="00375A58">
              <w:rPr>
                <w:rFonts w:ascii="Times New Roman" w:eastAsia="Times New Roman" w:hAnsi="Times New Roman"/>
                <w:position w:val="6"/>
                <w:sz w:val="24"/>
                <w:szCs w:val="24"/>
              </w:rPr>
              <w:t>(Vardas ir pavardė)</w:t>
            </w:r>
          </w:p>
        </w:tc>
      </w:tr>
    </w:tbl>
    <w:p w14:paraId="6694B3E1" w14:textId="77777777" w:rsidR="0069093F" w:rsidRPr="00375A58" w:rsidRDefault="0069093F" w:rsidP="0069093F">
      <w:pPr>
        <w:shd w:val="clear" w:color="auto" w:fill="FFFFFF" w:themeFill="background1"/>
        <w:rPr>
          <w:rFonts w:ascii="Times New Roman" w:hAnsi="Times New Roman"/>
          <w:sz w:val="24"/>
          <w:szCs w:val="24"/>
        </w:rPr>
      </w:pPr>
    </w:p>
    <w:p w14:paraId="7A7519B3" w14:textId="53521BDE" w:rsidR="000175F1" w:rsidRPr="00375A58" w:rsidRDefault="00F52612" w:rsidP="00C953E8">
      <w:pPr>
        <w:shd w:val="clear" w:color="auto" w:fill="FFFFFF" w:themeFill="background1"/>
        <w:rPr>
          <w:rFonts w:ascii="Times New Roman" w:hAnsi="Times New Roman"/>
          <w:i/>
          <w:iCs/>
          <w:sz w:val="24"/>
          <w:szCs w:val="24"/>
        </w:rPr>
      </w:pPr>
      <w:r w:rsidRPr="00375A58">
        <w:rPr>
          <w:rFonts w:ascii="Times New Roman" w:hAnsi="Times New Roman"/>
          <w:i/>
          <w:iCs/>
          <w:sz w:val="24"/>
          <w:szCs w:val="24"/>
        </w:rPr>
        <w:t>*P</w:t>
      </w:r>
      <w:r w:rsidR="00C953E8" w:rsidRPr="00375A58">
        <w:rPr>
          <w:rFonts w:ascii="Times New Roman" w:hAnsi="Times New Roman"/>
          <w:i/>
          <w:iCs/>
          <w:sz w:val="24"/>
          <w:szCs w:val="24"/>
        </w:rPr>
        <w:t>ateikiamas jų aprašymas arba gamintojo ar įgalioto atstovo techninių dokumentų kopijos arba kiti lygiaverčiai įrodymai</w:t>
      </w:r>
      <w:r w:rsidRPr="00375A58">
        <w:rPr>
          <w:rFonts w:ascii="Times New Roman" w:hAnsi="Times New Roman"/>
          <w:i/>
          <w:iCs/>
          <w:sz w:val="24"/>
          <w:szCs w:val="24"/>
        </w:rPr>
        <w:t>.</w:t>
      </w:r>
    </w:p>
    <w:p w14:paraId="2B6B49AA" w14:textId="68C51330" w:rsidR="0047288B" w:rsidRPr="0047288B" w:rsidRDefault="0047288B" w:rsidP="0047288B">
      <w:pPr>
        <w:shd w:val="clear" w:color="auto" w:fill="FFFFFF" w:themeFill="background1"/>
        <w:jc w:val="both"/>
        <w:rPr>
          <w:rFonts w:ascii="Times New Roman" w:hAnsi="Times New Roman"/>
          <w:i/>
          <w:iCs/>
          <w:sz w:val="24"/>
          <w:szCs w:val="24"/>
        </w:rPr>
      </w:pPr>
      <w:r w:rsidRPr="00375A58">
        <w:rPr>
          <w:rFonts w:ascii="Times New Roman" w:hAnsi="Times New Roman"/>
          <w:i/>
          <w:iCs/>
          <w:sz w:val="24"/>
          <w:szCs w:val="24"/>
        </w:rPr>
        <w:t>**Pateikiama nuomos sutartys, preliminarios sutartys, lizingo sutartys, ketinimo protokolai ar kitokie nuomos, panaudos ar įsigijimo galimybes patvirtinantys dokumentai.</w:t>
      </w:r>
    </w:p>
    <w:sectPr w:rsidR="0047288B" w:rsidRPr="0047288B" w:rsidSect="008800DA">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3A86" w14:textId="77777777" w:rsidR="00A202ED" w:rsidRPr="00A26FD5" w:rsidRDefault="00A202ED" w:rsidP="00710A4E">
      <w:r w:rsidRPr="00A26FD5">
        <w:separator/>
      </w:r>
    </w:p>
  </w:endnote>
  <w:endnote w:type="continuationSeparator" w:id="0">
    <w:p w14:paraId="519CE450" w14:textId="77777777" w:rsidR="00A202ED" w:rsidRPr="00A26FD5" w:rsidRDefault="00A202ED" w:rsidP="00710A4E">
      <w:r w:rsidRPr="00A26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9AFA" w14:textId="77777777" w:rsidR="00A202ED" w:rsidRPr="00A26FD5" w:rsidRDefault="00A202ED" w:rsidP="00710A4E">
      <w:r w:rsidRPr="00A26FD5">
        <w:separator/>
      </w:r>
    </w:p>
  </w:footnote>
  <w:footnote w:type="continuationSeparator" w:id="0">
    <w:p w14:paraId="148C756E" w14:textId="77777777" w:rsidR="00A202ED" w:rsidRPr="00A26FD5" w:rsidRDefault="00A202ED" w:rsidP="00710A4E">
      <w:r w:rsidRPr="00A26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033B" w14:textId="77777777" w:rsidR="00A84B14" w:rsidRPr="00A26FD5" w:rsidRDefault="00A84B14">
    <w:pPr>
      <w:pStyle w:val="Antrats"/>
      <w:jc w:val="center"/>
    </w:pPr>
    <w:r w:rsidRPr="00A26FD5">
      <w:fldChar w:fldCharType="begin"/>
    </w:r>
    <w:r w:rsidRPr="00A26FD5">
      <w:instrText>PAGE   \* MERGEFORMAT</w:instrText>
    </w:r>
    <w:r w:rsidRPr="00A26FD5">
      <w:fldChar w:fldCharType="separate"/>
    </w:r>
    <w:r w:rsidRPr="00A26FD5">
      <w:t>2</w:t>
    </w:r>
    <w:r w:rsidRPr="00A26FD5">
      <w:fldChar w:fldCharType="end"/>
    </w:r>
  </w:p>
  <w:p w14:paraId="5AE0ADBF" w14:textId="77777777" w:rsidR="00A84B14" w:rsidRPr="00A26FD5" w:rsidRDefault="00A84B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0C8A" w14:textId="77777777" w:rsidR="00A84B14" w:rsidRPr="00A26FD5" w:rsidRDefault="00A84B14">
    <w:pPr>
      <w:pStyle w:val="Antrats"/>
      <w:rPr>
        <w:b/>
        <w:bCs/>
      </w:rPr>
    </w:pPr>
    <w:r w:rsidRPr="00A26FD5">
      <w:tab/>
    </w:r>
    <w:r w:rsidRPr="00A26F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08636108"/>
    <w:multiLevelType w:val="multilevel"/>
    <w:tmpl w:val="5F06CD5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EDC1660"/>
    <w:multiLevelType w:val="hybridMultilevel"/>
    <w:tmpl w:val="7E1EAC0A"/>
    <w:lvl w:ilvl="0" w:tplc="7E1EB3F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1C20CD1"/>
    <w:multiLevelType w:val="multilevel"/>
    <w:tmpl w:val="9D08E55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6"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46F2840"/>
    <w:multiLevelType w:val="multilevel"/>
    <w:tmpl w:val="AC163D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1"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4" w15:restartNumberingAfterBreak="0">
    <w:nsid w:val="51766D54"/>
    <w:multiLevelType w:val="multilevel"/>
    <w:tmpl w:val="DD048A3E"/>
    <w:lvl w:ilvl="0">
      <w:start w:val="12"/>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5"/>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39C4FE0"/>
    <w:multiLevelType w:val="hybridMultilevel"/>
    <w:tmpl w:val="6D20C824"/>
    <w:lvl w:ilvl="0" w:tplc="9FAE5C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570E9F"/>
    <w:multiLevelType w:val="hybridMultilevel"/>
    <w:tmpl w:val="DB2838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A4467A"/>
    <w:multiLevelType w:val="hybridMultilevel"/>
    <w:tmpl w:val="37869E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1"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2"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33" w15:restartNumberingAfterBreak="0">
    <w:nsid w:val="721E2725"/>
    <w:multiLevelType w:val="multilevel"/>
    <w:tmpl w:val="BDE46348"/>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234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982424">
    <w:abstractNumId w:val="2"/>
  </w:num>
  <w:num w:numId="2" w16cid:durableId="845754678">
    <w:abstractNumId w:val="38"/>
  </w:num>
  <w:num w:numId="3" w16cid:durableId="443765094">
    <w:abstractNumId w:val="36"/>
  </w:num>
  <w:num w:numId="4" w16cid:durableId="2118982350">
    <w:abstractNumId w:val="21"/>
  </w:num>
  <w:num w:numId="5" w16cid:durableId="191699115">
    <w:abstractNumId w:val="8"/>
  </w:num>
  <w:num w:numId="6" w16cid:durableId="3196248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0809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716637">
    <w:abstractNumId w:val="42"/>
  </w:num>
  <w:num w:numId="9" w16cid:durableId="1414934466">
    <w:abstractNumId w:val="6"/>
  </w:num>
  <w:num w:numId="10" w16cid:durableId="1523395026">
    <w:abstractNumId w:val="23"/>
  </w:num>
  <w:num w:numId="11" w16cid:durableId="151609636">
    <w:abstractNumId w:val="20"/>
  </w:num>
  <w:num w:numId="12" w16cid:durableId="1776711665">
    <w:abstractNumId w:val="5"/>
  </w:num>
  <w:num w:numId="13" w16cid:durableId="490803327">
    <w:abstractNumId w:val="1"/>
  </w:num>
  <w:num w:numId="14" w16cid:durableId="408036820">
    <w:abstractNumId w:val="17"/>
  </w:num>
  <w:num w:numId="15" w16cid:durableId="1856772930">
    <w:abstractNumId w:val="3"/>
  </w:num>
  <w:num w:numId="16" w16cid:durableId="1870486128">
    <w:abstractNumId w:val="30"/>
  </w:num>
  <w:num w:numId="17" w16cid:durableId="868908722">
    <w:abstractNumId w:val="31"/>
  </w:num>
  <w:num w:numId="18" w16cid:durableId="1185249205">
    <w:abstractNumId w:val="7"/>
  </w:num>
  <w:num w:numId="19" w16cid:durableId="688458063">
    <w:abstractNumId w:val="25"/>
  </w:num>
  <w:num w:numId="20" w16cid:durableId="1497842211">
    <w:abstractNumId w:val="13"/>
    <w:lvlOverride w:ilvl="0">
      <w:startOverride w:val="1"/>
    </w:lvlOverride>
    <w:lvlOverride w:ilvl="1"/>
    <w:lvlOverride w:ilvl="2"/>
    <w:lvlOverride w:ilvl="3"/>
    <w:lvlOverride w:ilvl="4"/>
    <w:lvlOverride w:ilvl="5"/>
    <w:lvlOverride w:ilvl="6"/>
    <w:lvlOverride w:ilvl="7"/>
    <w:lvlOverride w:ilvl="8"/>
  </w:num>
  <w:num w:numId="21" w16cid:durableId="2101874779">
    <w:abstractNumId w:val="12"/>
  </w:num>
  <w:num w:numId="22" w16cid:durableId="322665257">
    <w:abstractNumId w:val="43"/>
  </w:num>
  <w:num w:numId="23" w16cid:durableId="561915454">
    <w:abstractNumId w:val="40"/>
  </w:num>
  <w:num w:numId="24" w16cid:durableId="1499342735">
    <w:abstractNumId w:val="10"/>
  </w:num>
  <w:num w:numId="25" w16cid:durableId="1504509978">
    <w:abstractNumId w:val="41"/>
  </w:num>
  <w:num w:numId="26" w16cid:durableId="284509846">
    <w:abstractNumId w:val="37"/>
  </w:num>
  <w:num w:numId="27" w16cid:durableId="702946169">
    <w:abstractNumId w:val="11"/>
  </w:num>
  <w:num w:numId="28" w16cid:durableId="753210647">
    <w:abstractNumId w:val="35"/>
  </w:num>
  <w:num w:numId="29" w16cid:durableId="1222908355">
    <w:abstractNumId w:val="16"/>
  </w:num>
  <w:num w:numId="30" w16cid:durableId="2010868246">
    <w:abstractNumId w:val="14"/>
  </w:num>
  <w:num w:numId="31" w16cid:durableId="312376769">
    <w:abstractNumId w:val="18"/>
  </w:num>
  <w:num w:numId="32" w16cid:durableId="632908152">
    <w:abstractNumId w:val="34"/>
  </w:num>
  <w:num w:numId="33" w16cid:durableId="391197868">
    <w:abstractNumId w:val="22"/>
  </w:num>
  <w:num w:numId="34" w16cid:durableId="582837436">
    <w:abstractNumId w:val="29"/>
  </w:num>
  <w:num w:numId="35" w16cid:durableId="185872873">
    <w:abstractNumId w:val="19"/>
  </w:num>
  <w:num w:numId="36" w16cid:durableId="425351801">
    <w:abstractNumId w:val="33"/>
  </w:num>
  <w:num w:numId="37" w16cid:durableId="2118865973">
    <w:abstractNumId w:val="24"/>
  </w:num>
  <w:num w:numId="38" w16cid:durableId="363289207">
    <w:abstractNumId w:val="9"/>
  </w:num>
  <w:num w:numId="39" w16cid:durableId="531381694">
    <w:abstractNumId w:val="26"/>
  </w:num>
  <w:num w:numId="40" w16cid:durableId="701594748">
    <w:abstractNumId w:val="4"/>
  </w:num>
  <w:num w:numId="41" w16cid:durableId="764808956">
    <w:abstractNumId w:val="15"/>
  </w:num>
  <w:num w:numId="42" w16cid:durableId="1036781895">
    <w:abstractNumId w:val="28"/>
  </w:num>
  <w:num w:numId="43" w16cid:durableId="806314355">
    <w:abstractNumId w:val="13"/>
  </w:num>
  <w:num w:numId="44" w16cid:durableId="188031473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3011"/>
    <w:rsid w:val="00003F1C"/>
    <w:rsid w:val="00004415"/>
    <w:rsid w:val="0000451B"/>
    <w:rsid w:val="00004A16"/>
    <w:rsid w:val="00004FDA"/>
    <w:rsid w:val="000053F5"/>
    <w:rsid w:val="00005A51"/>
    <w:rsid w:val="0000679D"/>
    <w:rsid w:val="000070B8"/>
    <w:rsid w:val="00010B80"/>
    <w:rsid w:val="00011E38"/>
    <w:rsid w:val="000122F7"/>
    <w:rsid w:val="00012AD7"/>
    <w:rsid w:val="00012EC9"/>
    <w:rsid w:val="00014B8D"/>
    <w:rsid w:val="00014C7B"/>
    <w:rsid w:val="00015CD9"/>
    <w:rsid w:val="00015F39"/>
    <w:rsid w:val="00015F66"/>
    <w:rsid w:val="000175F1"/>
    <w:rsid w:val="00021BEF"/>
    <w:rsid w:val="00022485"/>
    <w:rsid w:val="00023A43"/>
    <w:rsid w:val="000300F2"/>
    <w:rsid w:val="00031024"/>
    <w:rsid w:val="000312DA"/>
    <w:rsid w:val="000322F6"/>
    <w:rsid w:val="000323BC"/>
    <w:rsid w:val="00032702"/>
    <w:rsid w:val="00032DD7"/>
    <w:rsid w:val="00032F41"/>
    <w:rsid w:val="00036203"/>
    <w:rsid w:val="0003684F"/>
    <w:rsid w:val="00036E00"/>
    <w:rsid w:val="00037A0F"/>
    <w:rsid w:val="00041199"/>
    <w:rsid w:val="00043263"/>
    <w:rsid w:val="000437A8"/>
    <w:rsid w:val="0004381E"/>
    <w:rsid w:val="000452B4"/>
    <w:rsid w:val="00045B6F"/>
    <w:rsid w:val="0004676A"/>
    <w:rsid w:val="000468AF"/>
    <w:rsid w:val="0004760E"/>
    <w:rsid w:val="00050A6E"/>
    <w:rsid w:val="00051195"/>
    <w:rsid w:val="000515EC"/>
    <w:rsid w:val="0005203D"/>
    <w:rsid w:val="00053321"/>
    <w:rsid w:val="000540AF"/>
    <w:rsid w:val="00057969"/>
    <w:rsid w:val="00057D94"/>
    <w:rsid w:val="00057DDF"/>
    <w:rsid w:val="00062DF5"/>
    <w:rsid w:val="00066045"/>
    <w:rsid w:val="0006614E"/>
    <w:rsid w:val="00066EDD"/>
    <w:rsid w:val="00071848"/>
    <w:rsid w:val="00072D52"/>
    <w:rsid w:val="000741A5"/>
    <w:rsid w:val="000750EA"/>
    <w:rsid w:val="00075C12"/>
    <w:rsid w:val="0007778A"/>
    <w:rsid w:val="000802A4"/>
    <w:rsid w:val="00080799"/>
    <w:rsid w:val="00082B2A"/>
    <w:rsid w:val="00082DEF"/>
    <w:rsid w:val="0008325F"/>
    <w:rsid w:val="0008586F"/>
    <w:rsid w:val="0008594E"/>
    <w:rsid w:val="000859D5"/>
    <w:rsid w:val="00090BE9"/>
    <w:rsid w:val="000914E9"/>
    <w:rsid w:val="0009159B"/>
    <w:rsid w:val="00093117"/>
    <w:rsid w:val="0009315C"/>
    <w:rsid w:val="000942C1"/>
    <w:rsid w:val="00095200"/>
    <w:rsid w:val="00095604"/>
    <w:rsid w:val="00096E9F"/>
    <w:rsid w:val="000A04BB"/>
    <w:rsid w:val="000A0CA1"/>
    <w:rsid w:val="000A0D70"/>
    <w:rsid w:val="000A1EE1"/>
    <w:rsid w:val="000A1F70"/>
    <w:rsid w:val="000A2C7D"/>
    <w:rsid w:val="000A3E83"/>
    <w:rsid w:val="000A565D"/>
    <w:rsid w:val="000A5F8B"/>
    <w:rsid w:val="000A6DFB"/>
    <w:rsid w:val="000A7777"/>
    <w:rsid w:val="000A7FC6"/>
    <w:rsid w:val="000B0CDC"/>
    <w:rsid w:val="000B1046"/>
    <w:rsid w:val="000B2948"/>
    <w:rsid w:val="000B3081"/>
    <w:rsid w:val="000B4577"/>
    <w:rsid w:val="000B4E17"/>
    <w:rsid w:val="000C0AF4"/>
    <w:rsid w:val="000C1686"/>
    <w:rsid w:val="000C205D"/>
    <w:rsid w:val="000C28E8"/>
    <w:rsid w:val="000C46FB"/>
    <w:rsid w:val="000C5543"/>
    <w:rsid w:val="000C689A"/>
    <w:rsid w:val="000C73C4"/>
    <w:rsid w:val="000D0B3A"/>
    <w:rsid w:val="000D19FD"/>
    <w:rsid w:val="000D3364"/>
    <w:rsid w:val="000D3414"/>
    <w:rsid w:val="000D3717"/>
    <w:rsid w:val="000D4E8D"/>
    <w:rsid w:val="000D6AB9"/>
    <w:rsid w:val="000D6C1F"/>
    <w:rsid w:val="000D6CA4"/>
    <w:rsid w:val="000D7710"/>
    <w:rsid w:val="000D7878"/>
    <w:rsid w:val="000D7FC3"/>
    <w:rsid w:val="000E01CD"/>
    <w:rsid w:val="000E2C8B"/>
    <w:rsid w:val="000E345E"/>
    <w:rsid w:val="000E34F7"/>
    <w:rsid w:val="000E6C22"/>
    <w:rsid w:val="000E72AF"/>
    <w:rsid w:val="000E7FAE"/>
    <w:rsid w:val="000F05F8"/>
    <w:rsid w:val="000F0ECD"/>
    <w:rsid w:val="000F1B24"/>
    <w:rsid w:val="000F299C"/>
    <w:rsid w:val="000F48F7"/>
    <w:rsid w:val="000F58FF"/>
    <w:rsid w:val="000F6F9A"/>
    <w:rsid w:val="000F6F9C"/>
    <w:rsid w:val="000F736C"/>
    <w:rsid w:val="00100978"/>
    <w:rsid w:val="00100E22"/>
    <w:rsid w:val="001016B9"/>
    <w:rsid w:val="00101D1E"/>
    <w:rsid w:val="00102A8D"/>
    <w:rsid w:val="0010390C"/>
    <w:rsid w:val="00104956"/>
    <w:rsid w:val="00105C97"/>
    <w:rsid w:val="001060E6"/>
    <w:rsid w:val="00106F6D"/>
    <w:rsid w:val="00110A10"/>
    <w:rsid w:val="00112951"/>
    <w:rsid w:val="00113968"/>
    <w:rsid w:val="00113F76"/>
    <w:rsid w:val="001141CA"/>
    <w:rsid w:val="00114D16"/>
    <w:rsid w:val="00115CE3"/>
    <w:rsid w:val="0012215D"/>
    <w:rsid w:val="00122FB3"/>
    <w:rsid w:val="00124B8F"/>
    <w:rsid w:val="00126E99"/>
    <w:rsid w:val="0013213F"/>
    <w:rsid w:val="001339BB"/>
    <w:rsid w:val="00133C76"/>
    <w:rsid w:val="00133D1A"/>
    <w:rsid w:val="00134FC9"/>
    <w:rsid w:val="00135B41"/>
    <w:rsid w:val="001365A7"/>
    <w:rsid w:val="00137758"/>
    <w:rsid w:val="0014138C"/>
    <w:rsid w:val="00142BA7"/>
    <w:rsid w:val="00147FC3"/>
    <w:rsid w:val="0015010A"/>
    <w:rsid w:val="00150F52"/>
    <w:rsid w:val="001512F8"/>
    <w:rsid w:val="00152552"/>
    <w:rsid w:val="00154A11"/>
    <w:rsid w:val="0016005A"/>
    <w:rsid w:val="001619A8"/>
    <w:rsid w:val="00161DA0"/>
    <w:rsid w:val="001646A3"/>
    <w:rsid w:val="00164C62"/>
    <w:rsid w:val="00164C91"/>
    <w:rsid w:val="001651EF"/>
    <w:rsid w:val="00167B0B"/>
    <w:rsid w:val="0017159B"/>
    <w:rsid w:val="00172977"/>
    <w:rsid w:val="001736EE"/>
    <w:rsid w:val="0017381D"/>
    <w:rsid w:val="0017423B"/>
    <w:rsid w:val="001748C1"/>
    <w:rsid w:val="00176D1E"/>
    <w:rsid w:val="0018006D"/>
    <w:rsid w:val="00180206"/>
    <w:rsid w:val="0018069E"/>
    <w:rsid w:val="00181C8F"/>
    <w:rsid w:val="00181DF5"/>
    <w:rsid w:val="00182FD6"/>
    <w:rsid w:val="001831FD"/>
    <w:rsid w:val="001838A9"/>
    <w:rsid w:val="00183B5A"/>
    <w:rsid w:val="001841B2"/>
    <w:rsid w:val="00184262"/>
    <w:rsid w:val="00185D12"/>
    <w:rsid w:val="00186342"/>
    <w:rsid w:val="00186888"/>
    <w:rsid w:val="0018760B"/>
    <w:rsid w:val="001908CA"/>
    <w:rsid w:val="00191287"/>
    <w:rsid w:val="00192C82"/>
    <w:rsid w:val="001943C9"/>
    <w:rsid w:val="00195314"/>
    <w:rsid w:val="0019602C"/>
    <w:rsid w:val="00197228"/>
    <w:rsid w:val="001976C0"/>
    <w:rsid w:val="00197934"/>
    <w:rsid w:val="00197EAD"/>
    <w:rsid w:val="001A1D2A"/>
    <w:rsid w:val="001A50FF"/>
    <w:rsid w:val="001B00D5"/>
    <w:rsid w:val="001B1CF1"/>
    <w:rsid w:val="001B52C7"/>
    <w:rsid w:val="001B5CB4"/>
    <w:rsid w:val="001B6653"/>
    <w:rsid w:val="001B66BF"/>
    <w:rsid w:val="001C0EE7"/>
    <w:rsid w:val="001C0F6E"/>
    <w:rsid w:val="001C2DC7"/>
    <w:rsid w:val="001C30CF"/>
    <w:rsid w:val="001C4537"/>
    <w:rsid w:val="001C6976"/>
    <w:rsid w:val="001C719D"/>
    <w:rsid w:val="001D0FA3"/>
    <w:rsid w:val="001D169E"/>
    <w:rsid w:val="001D31B0"/>
    <w:rsid w:val="001D55C0"/>
    <w:rsid w:val="001D568D"/>
    <w:rsid w:val="001D57B4"/>
    <w:rsid w:val="001D6656"/>
    <w:rsid w:val="001D67A6"/>
    <w:rsid w:val="001D6CF9"/>
    <w:rsid w:val="001D6FFD"/>
    <w:rsid w:val="001D72DC"/>
    <w:rsid w:val="001E1AFC"/>
    <w:rsid w:val="001E2CD8"/>
    <w:rsid w:val="001E39D1"/>
    <w:rsid w:val="001E3B85"/>
    <w:rsid w:val="001E3B87"/>
    <w:rsid w:val="001E40AB"/>
    <w:rsid w:val="001E634E"/>
    <w:rsid w:val="001E6757"/>
    <w:rsid w:val="001F0895"/>
    <w:rsid w:val="001F10BF"/>
    <w:rsid w:val="001F1789"/>
    <w:rsid w:val="001F2886"/>
    <w:rsid w:val="001F2CC2"/>
    <w:rsid w:val="001F6297"/>
    <w:rsid w:val="001F6E9B"/>
    <w:rsid w:val="00201BA1"/>
    <w:rsid w:val="00202037"/>
    <w:rsid w:val="00202EC7"/>
    <w:rsid w:val="00204E44"/>
    <w:rsid w:val="002058A3"/>
    <w:rsid w:val="00205A3F"/>
    <w:rsid w:val="00206320"/>
    <w:rsid w:val="00207B79"/>
    <w:rsid w:val="00207F91"/>
    <w:rsid w:val="00210A4B"/>
    <w:rsid w:val="00211160"/>
    <w:rsid w:val="00214A30"/>
    <w:rsid w:val="00214C07"/>
    <w:rsid w:val="00214FF7"/>
    <w:rsid w:val="00215422"/>
    <w:rsid w:val="002171E4"/>
    <w:rsid w:val="00217E87"/>
    <w:rsid w:val="00220AA4"/>
    <w:rsid w:val="00221493"/>
    <w:rsid w:val="00222083"/>
    <w:rsid w:val="00222295"/>
    <w:rsid w:val="00222C27"/>
    <w:rsid w:val="00223A6C"/>
    <w:rsid w:val="002265E8"/>
    <w:rsid w:val="00226B3E"/>
    <w:rsid w:val="00230436"/>
    <w:rsid w:val="00232141"/>
    <w:rsid w:val="00232B0B"/>
    <w:rsid w:val="00234E8C"/>
    <w:rsid w:val="00235F7F"/>
    <w:rsid w:val="002371CE"/>
    <w:rsid w:val="002410F6"/>
    <w:rsid w:val="00242848"/>
    <w:rsid w:val="0024352A"/>
    <w:rsid w:val="00243D46"/>
    <w:rsid w:val="00244D33"/>
    <w:rsid w:val="00246336"/>
    <w:rsid w:val="0024783A"/>
    <w:rsid w:val="00250422"/>
    <w:rsid w:val="00252315"/>
    <w:rsid w:val="00252921"/>
    <w:rsid w:val="002533ED"/>
    <w:rsid w:val="002546E8"/>
    <w:rsid w:val="00254921"/>
    <w:rsid w:val="00257312"/>
    <w:rsid w:val="002577DD"/>
    <w:rsid w:val="00261290"/>
    <w:rsid w:val="0026161B"/>
    <w:rsid w:val="00261D2F"/>
    <w:rsid w:val="00262A68"/>
    <w:rsid w:val="002630CD"/>
    <w:rsid w:val="00263F0B"/>
    <w:rsid w:val="00264339"/>
    <w:rsid w:val="00267F2C"/>
    <w:rsid w:val="00270364"/>
    <w:rsid w:val="002708C4"/>
    <w:rsid w:val="002748EF"/>
    <w:rsid w:val="002750AB"/>
    <w:rsid w:val="002756D9"/>
    <w:rsid w:val="00275DBE"/>
    <w:rsid w:val="00275E58"/>
    <w:rsid w:val="0027601D"/>
    <w:rsid w:val="002764E5"/>
    <w:rsid w:val="00276FFA"/>
    <w:rsid w:val="002808DF"/>
    <w:rsid w:val="0028258D"/>
    <w:rsid w:val="0028314C"/>
    <w:rsid w:val="00284F15"/>
    <w:rsid w:val="00285EC6"/>
    <w:rsid w:val="00286634"/>
    <w:rsid w:val="00290D08"/>
    <w:rsid w:val="00292316"/>
    <w:rsid w:val="00295249"/>
    <w:rsid w:val="00295AE6"/>
    <w:rsid w:val="00296523"/>
    <w:rsid w:val="00297F9B"/>
    <w:rsid w:val="002A1B54"/>
    <w:rsid w:val="002A1CD1"/>
    <w:rsid w:val="002A1F4A"/>
    <w:rsid w:val="002A2418"/>
    <w:rsid w:val="002A2749"/>
    <w:rsid w:val="002A4B94"/>
    <w:rsid w:val="002A74A0"/>
    <w:rsid w:val="002A7A52"/>
    <w:rsid w:val="002B0246"/>
    <w:rsid w:val="002B0B17"/>
    <w:rsid w:val="002B20A5"/>
    <w:rsid w:val="002B41D2"/>
    <w:rsid w:val="002B4D2C"/>
    <w:rsid w:val="002B7113"/>
    <w:rsid w:val="002B7F77"/>
    <w:rsid w:val="002C1C84"/>
    <w:rsid w:val="002C1D5F"/>
    <w:rsid w:val="002C29C0"/>
    <w:rsid w:val="002C5D8C"/>
    <w:rsid w:val="002C5E5A"/>
    <w:rsid w:val="002C74A6"/>
    <w:rsid w:val="002D015F"/>
    <w:rsid w:val="002D06D6"/>
    <w:rsid w:val="002D0FD7"/>
    <w:rsid w:val="002D203A"/>
    <w:rsid w:val="002D3862"/>
    <w:rsid w:val="002D5387"/>
    <w:rsid w:val="002D5752"/>
    <w:rsid w:val="002D6927"/>
    <w:rsid w:val="002D6B4B"/>
    <w:rsid w:val="002D7A99"/>
    <w:rsid w:val="002E0C65"/>
    <w:rsid w:val="002E2A66"/>
    <w:rsid w:val="002E3BF4"/>
    <w:rsid w:val="002E5245"/>
    <w:rsid w:val="002E6FD7"/>
    <w:rsid w:val="002F08C1"/>
    <w:rsid w:val="002F08F7"/>
    <w:rsid w:val="002F09A5"/>
    <w:rsid w:val="002F262E"/>
    <w:rsid w:val="002F2663"/>
    <w:rsid w:val="002F2FD8"/>
    <w:rsid w:val="002F37BD"/>
    <w:rsid w:val="002F5781"/>
    <w:rsid w:val="002F7E47"/>
    <w:rsid w:val="00300CE6"/>
    <w:rsid w:val="0030185B"/>
    <w:rsid w:val="00302724"/>
    <w:rsid w:val="00303591"/>
    <w:rsid w:val="00304F19"/>
    <w:rsid w:val="00305BDA"/>
    <w:rsid w:val="003078DD"/>
    <w:rsid w:val="003107D7"/>
    <w:rsid w:val="00310DE0"/>
    <w:rsid w:val="00311A21"/>
    <w:rsid w:val="00314192"/>
    <w:rsid w:val="003159AF"/>
    <w:rsid w:val="00316004"/>
    <w:rsid w:val="003167AC"/>
    <w:rsid w:val="0031713C"/>
    <w:rsid w:val="003175B4"/>
    <w:rsid w:val="00320AAD"/>
    <w:rsid w:val="00320B81"/>
    <w:rsid w:val="00321BE2"/>
    <w:rsid w:val="00322A18"/>
    <w:rsid w:val="00322F40"/>
    <w:rsid w:val="00323E69"/>
    <w:rsid w:val="0032476F"/>
    <w:rsid w:val="00324853"/>
    <w:rsid w:val="0032487D"/>
    <w:rsid w:val="00324B5D"/>
    <w:rsid w:val="00325CBB"/>
    <w:rsid w:val="00325FA4"/>
    <w:rsid w:val="00330750"/>
    <w:rsid w:val="00332002"/>
    <w:rsid w:val="0033332B"/>
    <w:rsid w:val="00335682"/>
    <w:rsid w:val="0033607A"/>
    <w:rsid w:val="003370F3"/>
    <w:rsid w:val="00340210"/>
    <w:rsid w:val="003407A0"/>
    <w:rsid w:val="00340E86"/>
    <w:rsid w:val="00342B12"/>
    <w:rsid w:val="00344A71"/>
    <w:rsid w:val="0034516C"/>
    <w:rsid w:val="0034547E"/>
    <w:rsid w:val="003471AE"/>
    <w:rsid w:val="003514A3"/>
    <w:rsid w:val="00352AAC"/>
    <w:rsid w:val="00354A4E"/>
    <w:rsid w:val="00354DFF"/>
    <w:rsid w:val="003550BF"/>
    <w:rsid w:val="00355E1A"/>
    <w:rsid w:val="00356088"/>
    <w:rsid w:val="00356AAE"/>
    <w:rsid w:val="00357A3D"/>
    <w:rsid w:val="00360250"/>
    <w:rsid w:val="00360EA5"/>
    <w:rsid w:val="0036183A"/>
    <w:rsid w:val="00363701"/>
    <w:rsid w:val="00363B08"/>
    <w:rsid w:val="00363FF2"/>
    <w:rsid w:val="003647EC"/>
    <w:rsid w:val="00364EEC"/>
    <w:rsid w:val="00366353"/>
    <w:rsid w:val="00367B41"/>
    <w:rsid w:val="00367B54"/>
    <w:rsid w:val="00370BAF"/>
    <w:rsid w:val="00372470"/>
    <w:rsid w:val="0037313F"/>
    <w:rsid w:val="003736E3"/>
    <w:rsid w:val="0037433B"/>
    <w:rsid w:val="0037452E"/>
    <w:rsid w:val="00375A58"/>
    <w:rsid w:val="00376AD6"/>
    <w:rsid w:val="00382005"/>
    <w:rsid w:val="00382BA0"/>
    <w:rsid w:val="0038383A"/>
    <w:rsid w:val="00385329"/>
    <w:rsid w:val="00385D3D"/>
    <w:rsid w:val="003863DE"/>
    <w:rsid w:val="00386970"/>
    <w:rsid w:val="0038768B"/>
    <w:rsid w:val="00387B06"/>
    <w:rsid w:val="00390867"/>
    <w:rsid w:val="003910A7"/>
    <w:rsid w:val="00393A73"/>
    <w:rsid w:val="00393E3B"/>
    <w:rsid w:val="00393EE4"/>
    <w:rsid w:val="00393F30"/>
    <w:rsid w:val="003956B0"/>
    <w:rsid w:val="00396FDC"/>
    <w:rsid w:val="003A1CF9"/>
    <w:rsid w:val="003A3A44"/>
    <w:rsid w:val="003A4355"/>
    <w:rsid w:val="003A569C"/>
    <w:rsid w:val="003A63B5"/>
    <w:rsid w:val="003B15B8"/>
    <w:rsid w:val="003B2767"/>
    <w:rsid w:val="003B33C2"/>
    <w:rsid w:val="003B4E96"/>
    <w:rsid w:val="003B56E2"/>
    <w:rsid w:val="003B5766"/>
    <w:rsid w:val="003C150D"/>
    <w:rsid w:val="003C2C07"/>
    <w:rsid w:val="003C5A71"/>
    <w:rsid w:val="003C6BB0"/>
    <w:rsid w:val="003D0CE6"/>
    <w:rsid w:val="003D2242"/>
    <w:rsid w:val="003D3D34"/>
    <w:rsid w:val="003D5C0D"/>
    <w:rsid w:val="003D6591"/>
    <w:rsid w:val="003D7A92"/>
    <w:rsid w:val="003D7C14"/>
    <w:rsid w:val="003E0C9F"/>
    <w:rsid w:val="003E1766"/>
    <w:rsid w:val="003E1E94"/>
    <w:rsid w:val="003E558D"/>
    <w:rsid w:val="003E7037"/>
    <w:rsid w:val="003F4290"/>
    <w:rsid w:val="003F42CC"/>
    <w:rsid w:val="003F4BC3"/>
    <w:rsid w:val="003F7CAB"/>
    <w:rsid w:val="004027BF"/>
    <w:rsid w:val="00402B6A"/>
    <w:rsid w:val="00402F56"/>
    <w:rsid w:val="004031BD"/>
    <w:rsid w:val="00403A4F"/>
    <w:rsid w:val="00405968"/>
    <w:rsid w:val="00405DD4"/>
    <w:rsid w:val="0041384B"/>
    <w:rsid w:val="00413F1D"/>
    <w:rsid w:val="004202E9"/>
    <w:rsid w:val="0042055F"/>
    <w:rsid w:val="00422A4A"/>
    <w:rsid w:val="00424591"/>
    <w:rsid w:val="00424C92"/>
    <w:rsid w:val="0042532D"/>
    <w:rsid w:val="004258B5"/>
    <w:rsid w:val="00425F49"/>
    <w:rsid w:val="00431C62"/>
    <w:rsid w:val="0043203F"/>
    <w:rsid w:val="00433A3A"/>
    <w:rsid w:val="00433B59"/>
    <w:rsid w:val="00433F04"/>
    <w:rsid w:val="004343AC"/>
    <w:rsid w:val="0043477B"/>
    <w:rsid w:val="004359F0"/>
    <w:rsid w:val="00435BF9"/>
    <w:rsid w:val="00436FA9"/>
    <w:rsid w:val="00437825"/>
    <w:rsid w:val="00440067"/>
    <w:rsid w:val="004409E8"/>
    <w:rsid w:val="00440B9D"/>
    <w:rsid w:val="004411B1"/>
    <w:rsid w:val="0044121C"/>
    <w:rsid w:val="004418A6"/>
    <w:rsid w:val="00441CEA"/>
    <w:rsid w:val="00442C80"/>
    <w:rsid w:val="004433DB"/>
    <w:rsid w:val="00443ACA"/>
    <w:rsid w:val="00444F92"/>
    <w:rsid w:val="004474EE"/>
    <w:rsid w:val="004476E9"/>
    <w:rsid w:val="0045025C"/>
    <w:rsid w:val="004505F3"/>
    <w:rsid w:val="00450EB9"/>
    <w:rsid w:val="004521DE"/>
    <w:rsid w:val="00453311"/>
    <w:rsid w:val="00454425"/>
    <w:rsid w:val="004561FB"/>
    <w:rsid w:val="0045679B"/>
    <w:rsid w:val="00456E09"/>
    <w:rsid w:val="0046240C"/>
    <w:rsid w:val="0046521E"/>
    <w:rsid w:val="00465A8F"/>
    <w:rsid w:val="00465BE1"/>
    <w:rsid w:val="00465C20"/>
    <w:rsid w:val="00466266"/>
    <w:rsid w:val="004665B1"/>
    <w:rsid w:val="0046798B"/>
    <w:rsid w:val="00470069"/>
    <w:rsid w:val="00471736"/>
    <w:rsid w:val="0047288B"/>
    <w:rsid w:val="00473545"/>
    <w:rsid w:val="00474019"/>
    <w:rsid w:val="00474ED0"/>
    <w:rsid w:val="004753CC"/>
    <w:rsid w:val="004758EA"/>
    <w:rsid w:val="004770A5"/>
    <w:rsid w:val="00480133"/>
    <w:rsid w:val="00480A05"/>
    <w:rsid w:val="004814B3"/>
    <w:rsid w:val="00481DA8"/>
    <w:rsid w:val="0048243C"/>
    <w:rsid w:val="00482F2F"/>
    <w:rsid w:val="004832D8"/>
    <w:rsid w:val="0048393C"/>
    <w:rsid w:val="00483F72"/>
    <w:rsid w:val="00486545"/>
    <w:rsid w:val="004870E8"/>
    <w:rsid w:val="00487E90"/>
    <w:rsid w:val="004908FE"/>
    <w:rsid w:val="00491B70"/>
    <w:rsid w:val="0049222A"/>
    <w:rsid w:val="00492A3C"/>
    <w:rsid w:val="004940DC"/>
    <w:rsid w:val="0049703F"/>
    <w:rsid w:val="00497270"/>
    <w:rsid w:val="00497F3D"/>
    <w:rsid w:val="00497FA7"/>
    <w:rsid w:val="004A0292"/>
    <w:rsid w:val="004A03AA"/>
    <w:rsid w:val="004A0F4D"/>
    <w:rsid w:val="004A22C2"/>
    <w:rsid w:val="004A375B"/>
    <w:rsid w:val="004A4AB8"/>
    <w:rsid w:val="004A4DEA"/>
    <w:rsid w:val="004A5584"/>
    <w:rsid w:val="004A6C6F"/>
    <w:rsid w:val="004A6C98"/>
    <w:rsid w:val="004B061A"/>
    <w:rsid w:val="004B0FDF"/>
    <w:rsid w:val="004B1F34"/>
    <w:rsid w:val="004B2060"/>
    <w:rsid w:val="004B5271"/>
    <w:rsid w:val="004B5B04"/>
    <w:rsid w:val="004B6D6C"/>
    <w:rsid w:val="004C0DFD"/>
    <w:rsid w:val="004C0FF6"/>
    <w:rsid w:val="004C1317"/>
    <w:rsid w:val="004C204F"/>
    <w:rsid w:val="004C244A"/>
    <w:rsid w:val="004C30C6"/>
    <w:rsid w:val="004C3C2C"/>
    <w:rsid w:val="004C4EDE"/>
    <w:rsid w:val="004C6C65"/>
    <w:rsid w:val="004C7383"/>
    <w:rsid w:val="004C77F7"/>
    <w:rsid w:val="004C7FD5"/>
    <w:rsid w:val="004D0BC2"/>
    <w:rsid w:val="004D0E06"/>
    <w:rsid w:val="004D29C5"/>
    <w:rsid w:val="004D2C84"/>
    <w:rsid w:val="004D3669"/>
    <w:rsid w:val="004D4975"/>
    <w:rsid w:val="004D5CCD"/>
    <w:rsid w:val="004D5F4C"/>
    <w:rsid w:val="004D6415"/>
    <w:rsid w:val="004D659E"/>
    <w:rsid w:val="004D6B4B"/>
    <w:rsid w:val="004D6D15"/>
    <w:rsid w:val="004D781F"/>
    <w:rsid w:val="004D7AAA"/>
    <w:rsid w:val="004E13C6"/>
    <w:rsid w:val="004E2E40"/>
    <w:rsid w:val="004E319E"/>
    <w:rsid w:val="004E37B8"/>
    <w:rsid w:val="004E381E"/>
    <w:rsid w:val="004E511A"/>
    <w:rsid w:val="004E5252"/>
    <w:rsid w:val="004E6729"/>
    <w:rsid w:val="004F0B00"/>
    <w:rsid w:val="004F13B9"/>
    <w:rsid w:val="004F3262"/>
    <w:rsid w:val="004F3CB3"/>
    <w:rsid w:val="004F4A27"/>
    <w:rsid w:val="004F5E26"/>
    <w:rsid w:val="004F5F8D"/>
    <w:rsid w:val="004F652D"/>
    <w:rsid w:val="004F6A23"/>
    <w:rsid w:val="00500DD3"/>
    <w:rsid w:val="00500F99"/>
    <w:rsid w:val="00501F3B"/>
    <w:rsid w:val="00503FA7"/>
    <w:rsid w:val="005043C0"/>
    <w:rsid w:val="005052A6"/>
    <w:rsid w:val="0050569C"/>
    <w:rsid w:val="0050677C"/>
    <w:rsid w:val="0051230F"/>
    <w:rsid w:val="005151E9"/>
    <w:rsid w:val="00515F30"/>
    <w:rsid w:val="0051602F"/>
    <w:rsid w:val="00516DE4"/>
    <w:rsid w:val="005173D1"/>
    <w:rsid w:val="00520D42"/>
    <w:rsid w:val="0052106B"/>
    <w:rsid w:val="005220F2"/>
    <w:rsid w:val="005226D8"/>
    <w:rsid w:val="005239B1"/>
    <w:rsid w:val="00524A7B"/>
    <w:rsid w:val="00524BD6"/>
    <w:rsid w:val="00525BC8"/>
    <w:rsid w:val="00526E06"/>
    <w:rsid w:val="00530C8E"/>
    <w:rsid w:val="005318DF"/>
    <w:rsid w:val="00531CCF"/>
    <w:rsid w:val="005320C5"/>
    <w:rsid w:val="0053286F"/>
    <w:rsid w:val="00535B27"/>
    <w:rsid w:val="005376EC"/>
    <w:rsid w:val="00537DB9"/>
    <w:rsid w:val="005402EC"/>
    <w:rsid w:val="005409E2"/>
    <w:rsid w:val="00545083"/>
    <w:rsid w:val="0054584C"/>
    <w:rsid w:val="00546757"/>
    <w:rsid w:val="0054778B"/>
    <w:rsid w:val="00550814"/>
    <w:rsid w:val="005522DC"/>
    <w:rsid w:val="005524B7"/>
    <w:rsid w:val="005529D1"/>
    <w:rsid w:val="00553DD6"/>
    <w:rsid w:val="00555F00"/>
    <w:rsid w:val="0055600D"/>
    <w:rsid w:val="005569CA"/>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8F"/>
    <w:rsid w:val="00570CB2"/>
    <w:rsid w:val="00571273"/>
    <w:rsid w:val="00571C44"/>
    <w:rsid w:val="00573258"/>
    <w:rsid w:val="0057402B"/>
    <w:rsid w:val="00574E78"/>
    <w:rsid w:val="0057686A"/>
    <w:rsid w:val="005827D6"/>
    <w:rsid w:val="00584B5A"/>
    <w:rsid w:val="00584CD6"/>
    <w:rsid w:val="00587F85"/>
    <w:rsid w:val="00591336"/>
    <w:rsid w:val="005913A9"/>
    <w:rsid w:val="00593D2A"/>
    <w:rsid w:val="0059792B"/>
    <w:rsid w:val="005A10AD"/>
    <w:rsid w:val="005A1BDE"/>
    <w:rsid w:val="005A3575"/>
    <w:rsid w:val="005A46BB"/>
    <w:rsid w:val="005A57CE"/>
    <w:rsid w:val="005A67DA"/>
    <w:rsid w:val="005A6B4C"/>
    <w:rsid w:val="005A7D9A"/>
    <w:rsid w:val="005B02A0"/>
    <w:rsid w:val="005B0AE3"/>
    <w:rsid w:val="005B203C"/>
    <w:rsid w:val="005B2438"/>
    <w:rsid w:val="005B2ACE"/>
    <w:rsid w:val="005B2D15"/>
    <w:rsid w:val="005B3430"/>
    <w:rsid w:val="005B47E4"/>
    <w:rsid w:val="005B5481"/>
    <w:rsid w:val="005B5C07"/>
    <w:rsid w:val="005B6526"/>
    <w:rsid w:val="005B704B"/>
    <w:rsid w:val="005C18DB"/>
    <w:rsid w:val="005C2405"/>
    <w:rsid w:val="005C2BEB"/>
    <w:rsid w:val="005C43BA"/>
    <w:rsid w:val="005C6A05"/>
    <w:rsid w:val="005D1E59"/>
    <w:rsid w:val="005D2B56"/>
    <w:rsid w:val="005D2DDB"/>
    <w:rsid w:val="005D443B"/>
    <w:rsid w:val="005D5E47"/>
    <w:rsid w:val="005D63AC"/>
    <w:rsid w:val="005E0043"/>
    <w:rsid w:val="005E106D"/>
    <w:rsid w:val="005E1AC4"/>
    <w:rsid w:val="005E2348"/>
    <w:rsid w:val="005E2B6A"/>
    <w:rsid w:val="005E4263"/>
    <w:rsid w:val="005E52ED"/>
    <w:rsid w:val="005E5537"/>
    <w:rsid w:val="005E5B16"/>
    <w:rsid w:val="005E5C18"/>
    <w:rsid w:val="005E7EF0"/>
    <w:rsid w:val="005F144D"/>
    <w:rsid w:val="005F31BD"/>
    <w:rsid w:val="005F3724"/>
    <w:rsid w:val="005F530F"/>
    <w:rsid w:val="005F684B"/>
    <w:rsid w:val="005F6B53"/>
    <w:rsid w:val="00601D7C"/>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205D6"/>
    <w:rsid w:val="0062132E"/>
    <w:rsid w:val="00621B88"/>
    <w:rsid w:val="00623997"/>
    <w:rsid w:val="006248A0"/>
    <w:rsid w:val="006272BF"/>
    <w:rsid w:val="006308F3"/>
    <w:rsid w:val="00631C60"/>
    <w:rsid w:val="006323FE"/>
    <w:rsid w:val="006344DC"/>
    <w:rsid w:val="00634785"/>
    <w:rsid w:val="00634FE1"/>
    <w:rsid w:val="00635BBF"/>
    <w:rsid w:val="00636AB1"/>
    <w:rsid w:val="00640F96"/>
    <w:rsid w:val="00640FF1"/>
    <w:rsid w:val="00641506"/>
    <w:rsid w:val="006418E8"/>
    <w:rsid w:val="00642D39"/>
    <w:rsid w:val="00642EC7"/>
    <w:rsid w:val="00643DD6"/>
    <w:rsid w:val="00643E9B"/>
    <w:rsid w:val="006445C7"/>
    <w:rsid w:val="0064473F"/>
    <w:rsid w:val="0064480C"/>
    <w:rsid w:val="0064567A"/>
    <w:rsid w:val="00645E38"/>
    <w:rsid w:val="00646546"/>
    <w:rsid w:val="00653120"/>
    <w:rsid w:val="00655202"/>
    <w:rsid w:val="006561C7"/>
    <w:rsid w:val="00656D81"/>
    <w:rsid w:val="00657156"/>
    <w:rsid w:val="006575CF"/>
    <w:rsid w:val="00657B55"/>
    <w:rsid w:val="00657E72"/>
    <w:rsid w:val="006603E3"/>
    <w:rsid w:val="00661AA1"/>
    <w:rsid w:val="00661B57"/>
    <w:rsid w:val="00663BC4"/>
    <w:rsid w:val="006658A8"/>
    <w:rsid w:val="00665C5D"/>
    <w:rsid w:val="00666A87"/>
    <w:rsid w:val="00666FB9"/>
    <w:rsid w:val="00667149"/>
    <w:rsid w:val="00670135"/>
    <w:rsid w:val="00671FD9"/>
    <w:rsid w:val="006729E3"/>
    <w:rsid w:val="006734DA"/>
    <w:rsid w:val="0067356E"/>
    <w:rsid w:val="006736EC"/>
    <w:rsid w:val="00675F4C"/>
    <w:rsid w:val="00675FD6"/>
    <w:rsid w:val="00676576"/>
    <w:rsid w:val="0068053B"/>
    <w:rsid w:val="00680923"/>
    <w:rsid w:val="006832D8"/>
    <w:rsid w:val="006833CA"/>
    <w:rsid w:val="006859FE"/>
    <w:rsid w:val="00685CAD"/>
    <w:rsid w:val="00685FA1"/>
    <w:rsid w:val="0068679A"/>
    <w:rsid w:val="006867A7"/>
    <w:rsid w:val="00686DDD"/>
    <w:rsid w:val="00687F6D"/>
    <w:rsid w:val="0069025D"/>
    <w:rsid w:val="0069093F"/>
    <w:rsid w:val="00691BD9"/>
    <w:rsid w:val="006920C1"/>
    <w:rsid w:val="00692DC0"/>
    <w:rsid w:val="00693665"/>
    <w:rsid w:val="00694664"/>
    <w:rsid w:val="00694940"/>
    <w:rsid w:val="00694FBD"/>
    <w:rsid w:val="006952FE"/>
    <w:rsid w:val="00697257"/>
    <w:rsid w:val="006A05E0"/>
    <w:rsid w:val="006A298D"/>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90E"/>
    <w:rsid w:val="006B51A8"/>
    <w:rsid w:val="006B6759"/>
    <w:rsid w:val="006B7868"/>
    <w:rsid w:val="006C002E"/>
    <w:rsid w:val="006C0273"/>
    <w:rsid w:val="006C0C52"/>
    <w:rsid w:val="006C3EE6"/>
    <w:rsid w:val="006C4444"/>
    <w:rsid w:val="006C6CC0"/>
    <w:rsid w:val="006C6ECD"/>
    <w:rsid w:val="006D075F"/>
    <w:rsid w:val="006D1BA2"/>
    <w:rsid w:val="006D3310"/>
    <w:rsid w:val="006D545A"/>
    <w:rsid w:val="006D606F"/>
    <w:rsid w:val="006D62E1"/>
    <w:rsid w:val="006D6EC7"/>
    <w:rsid w:val="006D7AC3"/>
    <w:rsid w:val="006E030F"/>
    <w:rsid w:val="006E05F3"/>
    <w:rsid w:val="006E1F74"/>
    <w:rsid w:val="006E387B"/>
    <w:rsid w:val="006E5ED6"/>
    <w:rsid w:val="006E5EDA"/>
    <w:rsid w:val="006E662A"/>
    <w:rsid w:val="006E66D8"/>
    <w:rsid w:val="006F3D86"/>
    <w:rsid w:val="006F3F3E"/>
    <w:rsid w:val="006F4217"/>
    <w:rsid w:val="006F4E4C"/>
    <w:rsid w:val="006F55CE"/>
    <w:rsid w:val="006F59DD"/>
    <w:rsid w:val="00700D84"/>
    <w:rsid w:val="0070306F"/>
    <w:rsid w:val="0070323F"/>
    <w:rsid w:val="007035B1"/>
    <w:rsid w:val="00704331"/>
    <w:rsid w:val="00710170"/>
    <w:rsid w:val="00710A4E"/>
    <w:rsid w:val="007129EA"/>
    <w:rsid w:val="00712A73"/>
    <w:rsid w:val="0071320E"/>
    <w:rsid w:val="00713441"/>
    <w:rsid w:val="00714955"/>
    <w:rsid w:val="00717A9F"/>
    <w:rsid w:val="007207E1"/>
    <w:rsid w:val="0072436E"/>
    <w:rsid w:val="007248DA"/>
    <w:rsid w:val="007260E7"/>
    <w:rsid w:val="007312D0"/>
    <w:rsid w:val="00731921"/>
    <w:rsid w:val="00733E4A"/>
    <w:rsid w:val="007362A5"/>
    <w:rsid w:val="00736FE6"/>
    <w:rsid w:val="00737726"/>
    <w:rsid w:val="00737A99"/>
    <w:rsid w:val="00737BB4"/>
    <w:rsid w:val="00741F9B"/>
    <w:rsid w:val="007425BC"/>
    <w:rsid w:val="007427A2"/>
    <w:rsid w:val="007428F3"/>
    <w:rsid w:val="00743FA1"/>
    <w:rsid w:val="007445A3"/>
    <w:rsid w:val="0074476A"/>
    <w:rsid w:val="00744944"/>
    <w:rsid w:val="00744D81"/>
    <w:rsid w:val="00744F64"/>
    <w:rsid w:val="00744FA5"/>
    <w:rsid w:val="0074789A"/>
    <w:rsid w:val="007517C4"/>
    <w:rsid w:val="00752BDE"/>
    <w:rsid w:val="00753274"/>
    <w:rsid w:val="007547E2"/>
    <w:rsid w:val="00756EB7"/>
    <w:rsid w:val="00757D85"/>
    <w:rsid w:val="007617A1"/>
    <w:rsid w:val="00761BA9"/>
    <w:rsid w:val="00761E63"/>
    <w:rsid w:val="00762710"/>
    <w:rsid w:val="007632C6"/>
    <w:rsid w:val="007643FE"/>
    <w:rsid w:val="00765F9D"/>
    <w:rsid w:val="00766A04"/>
    <w:rsid w:val="00767A45"/>
    <w:rsid w:val="007713C9"/>
    <w:rsid w:val="00771E2B"/>
    <w:rsid w:val="00774710"/>
    <w:rsid w:val="00776A35"/>
    <w:rsid w:val="00776B89"/>
    <w:rsid w:val="00777D23"/>
    <w:rsid w:val="0078079B"/>
    <w:rsid w:val="00780B6A"/>
    <w:rsid w:val="00780E81"/>
    <w:rsid w:val="007900DA"/>
    <w:rsid w:val="00790711"/>
    <w:rsid w:val="00790F9D"/>
    <w:rsid w:val="007923C1"/>
    <w:rsid w:val="0079332B"/>
    <w:rsid w:val="007949BA"/>
    <w:rsid w:val="00795017"/>
    <w:rsid w:val="007958AB"/>
    <w:rsid w:val="00795D55"/>
    <w:rsid w:val="00797270"/>
    <w:rsid w:val="007A0305"/>
    <w:rsid w:val="007A08F9"/>
    <w:rsid w:val="007A0A25"/>
    <w:rsid w:val="007A24D9"/>
    <w:rsid w:val="007A381F"/>
    <w:rsid w:val="007A49A4"/>
    <w:rsid w:val="007A4B84"/>
    <w:rsid w:val="007A4F36"/>
    <w:rsid w:val="007A58D7"/>
    <w:rsid w:val="007A6AC6"/>
    <w:rsid w:val="007A79DE"/>
    <w:rsid w:val="007B0719"/>
    <w:rsid w:val="007B0DC6"/>
    <w:rsid w:val="007B1A9D"/>
    <w:rsid w:val="007B1D48"/>
    <w:rsid w:val="007B3A05"/>
    <w:rsid w:val="007B48DB"/>
    <w:rsid w:val="007B644D"/>
    <w:rsid w:val="007B66AB"/>
    <w:rsid w:val="007B6730"/>
    <w:rsid w:val="007C188A"/>
    <w:rsid w:val="007C2BA1"/>
    <w:rsid w:val="007C3039"/>
    <w:rsid w:val="007D0F73"/>
    <w:rsid w:val="007D1588"/>
    <w:rsid w:val="007D1759"/>
    <w:rsid w:val="007D1886"/>
    <w:rsid w:val="007D194B"/>
    <w:rsid w:val="007D1975"/>
    <w:rsid w:val="007D19E1"/>
    <w:rsid w:val="007D1EC6"/>
    <w:rsid w:val="007D22CA"/>
    <w:rsid w:val="007D2BD1"/>
    <w:rsid w:val="007D46E4"/>
    <w:rsid w:val="007E12CC"/>
    <w:rsid w:val="007E1440"/>
    <w:rsid w:val="007E1B9E"/>
    <w:rsid w:val="007E44B6"/>
    <w:rsid w:val="007E4C17"/>
    <w:rsid w:val="007E605D"/>
    <w:rsid w:val="007E6096"/>
    <w:rsid w:val="007E67D8"/>
    <w:rsid w:val="007F070E"/>
    <w:rsid w:val="007F11D0"/>
    <w:rsid w:val="007F1333"/>
    <w:rsid w:val="007F221D"/>
    <w:rsid w:val="007F39C5"/>
    <w:rsid w:val="007F483D"/>
    <w:rsid w:val="007F4B87"/>
    <w:rsid w:val="007F5575"/>
    <w:rsid w:val="007F58B4"/>
    <w:rsid w:val="007F5D8B"/>
    <w:rsid w:val="007F5DCC"/>
    <w:rsid w:val="007F633B"/>
    <w:rsid w:val="007F6364"/>
    <w:rsid w:val="007F7407"/>
    <w:rsid w:val="007F7A1B"/>
    <w:rsid w:val="0080082A"/>
    <w:rsid w:val="00801042"/>
    <w:rsid w:val="008015DB"/>
    <w:rsid w:val="00801E7B"/>
    <w:rsid w:val="008031A1"/>
    <w:rsid w:val="0080343D"/>
    <w:rsid w:val="00803887"/>
    <w:rsid w:val="008042BF"/>
    <w:rsid w:val="00805945"/>
    <w:rsid w:val="00806911"/>
    <w:rsid w:val="008105AB"/>
    <w:rsid w:val="008110C9"/>
    <w:rsid w:val="008131DB"/>
    <w:rsid w:val="008132C8"/>
    <w:rsid w:val="0081495D"/>
    <w:rsid w:val="0081498E"/>
    <w:rsid w:val="00815883"/>
    <w:rsid w:val="00815A8C"/>
    <w:rsid w:val="008204CC"/>
    <w:rsid w:val="0082097B"/>
    <w:rsid w:val="00820B9C"/>
    <w:rsid w:val="00820C47"/>
    <w:rsid w:val="008212E7"/>
    <w:rsid w:val="008215CE"/>
    <w:rsid w:val="008221BC"/>
    <w:rsid w:val="00822470"/>
    <w:rsid w:val="008224C4"/>
    <w:rsid w:val="00822677"/>
    <w:rsid w:val="00822D96"/>
    <w:rsid w:val="00823801"/>
    <w:rsid w:val="00826484"/>
    <w:rsid w:val="008277AC"/>
    <w:rsid w:val="00831938"/>
    <w:rsid w:val="008343DC"/>
    <w:rsid w:val="00835053"/>
    <w:rsid w:val="0083649E"/>
    <w:rsid w:val="00836F7E"/>
    <w:rsid w:val="00837CC5"/>
    <w:rsid w:val="00840427"/>
    <w:rsid w:val="00840A75"/>
    <w:rsid w:val="00841893"/>
    <w:rsid w:val="00841B43"/>
    <w:rsid w:val="00841BCE"/>
    <w:rsid w:val="00842432"/>
    <w:rsid w:val="00842845"/>
    <w:rsid w:val="00843265"/>
    <w:rsid w:val="008438C6"/>
    <w:rsid w:val="00846305"/>
    <w:rsid w:val="00846685"/>
    <w:rsid w:val="00846FDA"/>
    <w:rsid w:val="008504B5"/>
    <w:rsid w:val="00850B72"/>
    <w:rsid w:val="00853349"/>
    <w:rsid w:val="00854E76"/>
    <w:rsid w:val="00854E90"/>
    <w:rsid w:val="00857B17"/>
    <w:rsid w:val="00861D63"/>
    <w:rsid w:val="00861FB1"/>
    <w:rsid w:val="008623DA"/>
    <w:rsid w:val="00862BC6"/>
    <w:rsid w:val="00862FAC"/>
    <w:rsid w:val="00866534"/>
    <w:rsid w:val="00867642"/>
    <w:rsid w:val="0086781D"/>
    <w:rsid w:val="00867A44"/>
    <w:rsid w:val="008725F8"/>
    <w:rsid w:val="00873C20"/>
    <w:rsid w:val="00874109"/>
    <w:rsid w:val="00875318"/>
    <w:rsid w:val="0087665C"/>
    <w:rsid w:val="008800DA"/>
    <w:rsid w:val="008811D9"/>
    <w:rsid w:val="00882927"/>
    <w:rsid w:val="00883D16"/>
    <w:rsid w:val="00883E79"/>
    <w:rsid w:val="0088427A"/>
    <w:rsid w:val="0088469C"/>
    <w:rsid w:val="008863F6"/>
    <w:rsid w:val="0088746C"/>
    <w:rsid w:val="008877EF"/>
    <w:rsid w:val="00890819"/>
    <w:rsid w:val="00892FD0"/>
    <w:rsid w:val="008941E0"/>
    <w:rsid w:val="00895186"/>
    <w:rsid w:val="00896080"/>
    <w:rsid w:val="008966B6"/>
    <w:rsid w:val="00897140"/>
    <w:rsid w:val="00897766"/>
    <w:rsid w:val="008A0654"/>
    <w:rsid w:val="008A071D"/>
    <w:rsid w:val="008A0E85"/>
    <w:rsid w:val="008A251B"/>
    <w:rsid w:val="008A267D"/>
    <w:rsid w:val="008A3469"/>
    <w:rsid w:val="008A365B"/>
    <w:rsid w:val="008A3BAE"/>
    <w:rsid w:val="008A3FF9"/>
    <w:rsid w:val="008A4BAD"/>
    <w:rsid w:val="008A5E0B"/>
    <w:rsid w:val="008A65E2"/>
    <w:rsid w:val="008B0E30"/>
    <w:rsid w:val="008B2846"/>
    <w:rsid w:val="008B2AA6"/>
    <w:rsid w:val="008B2EFE"/>
    <w:rsid w:val="008B4862"/>
    <w:rsid w:val="008B4BF1"/>
    <w:rsid w:val="008B5EAE"/>
    <w:rsid w:val="008B6DED"/>
    <w:rsid w:val="008B792A"/>
    <w:rsid w:val="008C01DB"/>
    <w:rsid w:val="008C19DB"/>
    <w:rsid w:val="008C2D39"/>
    <w:rsid w:val="008C2D9B"/>
    <w:rsid w:val="008C520A"/>
    <w:rsid w:val="008C6BB9"/>
    <w:rsid w:val="008D0A2A"/>
    <w:rsid w:val="008D16C4"/>
    <w:rsid w:val="008D2C1B"/>
    <w:rsid w:val="008D4840"/>
    <w:rsid w:val="008D5A12"/>
    <w:rsid w:val="008D6EC6"/>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5580"/>
    <w:rsid w:val="008F6903"/>
    <w:rsid w:val="008F75C6"/>
    <w:rsid w:val="008F7BA6"/>
    <w:rsid w:val="00900656"/>
    <w:rsid w:val="00901847"/>
    <w:rsid w:val="009020F3"/>
    <w:rsid w:val="00903E69"/>
    <w:rsid w:val="00904F07"/>
    <w:rsid w:val="00906C06"/>
    <w:rsid w:val="0090787F"/>
    <w:rsid w:val="009126F0"/>
    <w:rsid w:val="0091328D"/>
    <w:rsid w:val="00914DCE"/>
    <w:rsid w:val="00915535"/>
    <w:rsid w:val="00916A8A"/>
    <w:rsid w:val="00916EC6"/>
    <w:rsid w:val="009216BC"/>
    <w:rsid w:val="0092209F"/>
    <w:rsid w:val="00922EFF"/>
    <w:rsid w:val="009234B2"/>
    <w:rsid w:val="0092379B"/>
    <w:rsid w:val="00923FD3"/>
    <w:rsid w:val="009253A6"/>
    <w:rsid w:val="00927A99"/>
    <w:rsid w:val="0093069F"/>
    <w:rsid w:val="00932DB5"/>
    <w:rsid w:val="009379C2"/>
    <w:rsid w:val="00941881"/>
    <w:rsid w:val="009420C7"/>
    <w:rsid w:val="0094579B"/>
    <w:rsid w:val="009460E2"/>
    <w:rsid w:val="00947D50"/>
    <w:rsid w:val="00950BD3"/>
    <w:rsid w:val="00951217"/>
    <w:rsid w:val="00951CA3"/>
    <w:rsid w:val="00952AFA"/>
    <w:rsid w:val="009531FA"/>
    <w:rsid w:val="009534E2"/>
    <w:rsid w:val="00955B86"/>
    <w:rsid w:val="00956540"/>
    <w:rsid w:val="009566A4"/>
    <w:rsid w:val="00957ED7"/>
    <w:rsid w:val="0096168C"/>
    <w:rsid w:val="00962DB4"/>
    <w:rsid w:val="0096578E"/>
    <w:rsid w:val="00967818"/>
    <w:rsid w:val="00970215"/>
    <w:rsid w:val="009704E6"/>
    <w:rsid w:val="009707F9"/>
    <w:rsid w:val="009708E6"/>
    <w:rsid w:val="00972E55"/>
    <w:rsid w:val="00972EC0"/>
    <w:rsid w:val="009731B4"/>
    <w:rsid w:val="009734DC"/>
    <w:rsid w:val="00973B50"/>
    <w:rsid w:val="0097495D"/>
    <w:rsid w:val="00976E2C"/>
    <w:rsid w:val="009777ED"/>
    <w:rsid w:val="00983735"/>
    <w:rsid w:val="00983BCF"/>
    <w:rsid w:val="00984280"/>
    <w:rsid w:val="0098658D"/>
    <w:rsid w:val="00986E0B"/>
    <w:rsid w:val="0099030F"/>
    <w:rsid w:val="00992F8A"/>
    <w:rsid w:val="0099364B"/>
    <w:rsid w:val="00993791"/>
    <w:rsid w:val="00993E24"/>
    <w:rsid w:val="00994C8B"/>
    <w:rsid w:val="00995C11"/>
    <w:rsid w:val="009964EF"/>
    <w:rsid w:val="00996FA4"/>
    <w:rsid w:val="00997D3A"/>
    <w:rsid w:val="009A1FD7"/>
    <w:rsid w:val="009A25CA"/>
    <w:rsid w:val="009A2C4E"/>
    <w:rsid w:val="009A5DCD"/>
    <w:rsid w:val="009A6F06"/>
    <w:rsid w:val="009A709E"/>
    <w:rsid w:val="009A7B16"/>
    <w:rsid w:val="009B0583"/>
    <w:rsid w:val="009B10AC"/>
    <w:rsid w:val="009B27CF"/>
    <w:rsid w:val="009B2A8E"/>
    <w:rsid w:val="009B2B1C"/>
    <w:rsid w:val="009B51D4"/>
    <w:rsid w:val="009B5916"/>
    <w:rsid w:val="009B648B"/>
    <w:rsid w:val="009B6783"/>
    <w:rsid w:val="009B682A"/>
    <w:rsid w:val="009B7B1F"/>
    <w:rsid w:val="009C1A70"/>
    <w:rsid w:val="009C2331"/>
    <w:rsid w:val="009C2493"/>
    <w:rsid w:val="009C32CB"/>
    <w:rsid w:val="009C4447"/>
    <w:rsid w:val="009C539C"/>
    <w:rsid w:val="009C559F"/>
    <w:rsid w:val="009C70D4"/>
    <w:rsid w:val="009D0236"/>
    <w:rsid w:val="009D054C"/>
    <w:rsid w:val="009D0D13"/>
    <w:rsid w:val="009D684F"/>
    <w:rsid w:val="009D69F6"/>
    <w:rsid w:val="009E0AC1"/>
    <w:rsid w:val="009E1586"/>
    <w:rsid w:val="009E1A6C"/>
    <w:rsid w:val="009E222B"/>
    <w:rsid w:val="009E230A"/>
    <w:rsid w:val="009E25D8"/>
    <w:rsid w:val="009E264E"/>
    <w:rsid w:val="009E26FC"/>
    <w:rsid w:val="009E38C6"/>
    <w:rsid w:val="009E3C68"/>
    <w:rsid w:val="009E4430"/>
    <w:rsid w:val="009E4D29"/>
    <w:rsid w:val="009E53C0"/>
    <w:rsid w:val="009E5709"/>
    <w:rsid w:val="009E7FD3"/>
    <w:rsid w:val="009F0BFD"/>
    <w:rsid w:val="009F104B"/>
    <w:rsid w:val="009F1F82"/>
    <w:rsid w:val="009F4C44"/>
    <w:rsid w:val="009F6537"/>
    <w:rsid w:val="009F700D"/>
    <w:rsid w:val="00A003E8"/>
    <w:rsid w:val="00A008D6"/>
    <w:rsid w:val="00A00DB8"/>
    <w:rsid w:val="00A00EDA"/>
    <w:rsid w:val="00A010CE"/>
    <w:rsid w:val="00A0155A"/>
    <w:rsid w:val="00A03BC4"/>
    <w:rsid w:val="00A05317"/>
    <w:rsid w:val="00A06E18"/>
    <w:rsid w:val="00A079BF"/>
    <w:rsid w:val="00A102C0"/>
    <w:rsid w:val="00A115F8"/>
    <w:rsid w:val="00A12919"/>
    <w:rsid w:val="00A13668"/>
    <w:rsid w:val="00A14ABD"/>
    <w:rsid w:val="00A15291"/>
    <w:rsid w:val="00A162AE"/>
    <w:rsid w:val="00A17043"/>
    <w:rsid w:val="00A202ED"/>
    <w:rsid w:val="00A2031C"/>
    <w:rsid w:val="00A20440"/>
    <w:rsid w:val="00A20E49"/>
    <w:rsid w:val="00A214AC"/>
    <w:rsid w:val="00A2195B"/>
    <w:rsid w:val="00A225A3"/>
    <w:rsid w:val="00A22BD7"/>
    <w:rsid w:val="00A22F9E"/>
    <w:rsid w:val="00A245AE"/>
    <w:rsid w:val="00A25BD7"/>
    <w:rsid w:val="00A26722"/>
    <w:rsid w:val="00A26A0D"/>
    <w:rsid w:val="00A26FD5"/>
    <w:rsid w:val="00A26FEB"/>
    <w:rsid w:val="00A30673"/>
    <w:rsid w:val="00A31374"/>
    <w:rsid w:val="00A3497F"/>
    <w:rsid w:val="00A355BE"/>
    <w:rsid w:val="00A41B2F"/>
    <w:rsid w:val="00A42EAB"/>
    <w:rsid w:val="00A43F71"/>
    <w:rsid w:val="00A45018"/>
    <w:rsid w:val="00A464F7"/>
    <w:rsid w:val="00A47211"/>
    <w:rsid w:val="00A472A7"/>
    <w:rsid w:val="00A51D88"/>
    <w:rsid w:val="00A52248"/>
    <w:rsid w:val="00A526B7"/>
    <w:rsid w:val="00A53263"/>
    <w:rsid w:val="00A54136"/>
    <w:rsid w:val="00A55D7A"/>
    <w:rsid w:val="00A568B2"/>
    <w:rsid w:val="00A56A1C"/>
    <w:rsid w:val="00A56F96"/>
    <w:rsid w:val="00A5792C"/>
    <w:rsid w:val="00A57EBC"/>
    <w:rsid w:val="00A60790"/>
    <w:rsid w:val="00A630A1"/>
    <w:rsid w:val="00A64378"/>
    <w:rsid w:val="00A64F29"/>
    <w:rsid w:val="00A65429"/>
    <w:rsid w:val="00A659D9"/>
    <w:rsid w:val="00A66F5C"/>
    <w:rsid w:val="00A673CA"/>
    <w:rsid w:val="00A7030E"/>
    <w:rsid w:val="00A7437B"/>
    <w:rsid w:val="00A74AB7"/>
    <w:rsid w:val="00A751AA"/>
    <w:rsid w:val="00A779AE"/>
    <w:rsid w:val="00A77B75"/>
    <w:rsid w:val="00A80D66"/>
    <w:rsid w:val="00A80F55"/>
    <w:rsid w:val="00A82FD8"/>
    <w:rsid w:val="00A8335F"/>
    <w:rsid w:val="00A839D0"/>
    <w:rsid w:val="00A84B14"/>
    <w:rsid w:val="00A8552D"/>
    <w:rsid w:val="00A879D4"/>
    <w:rsid w:val="00A87C1C"/>
    <w:rsid w:val="00A91FCE"/>
    <w:rsid w:val="00A92180"/>
    <w:rsid w:val="00A9353A"/>
    <w:rsid w:val="00A94702"/>
    <w:rsid w:val="00A947A3"/>
    <w:rsid w:val="00A95D63"/>
    <w:rsid w:val="00A95DAE"/>
    <w:rsid w:val="00A96101"/>
    <w:rsid w:val="00AA06E2"/>
    <w:rsid w:val="00AA0A94"/>
    <w:rsid w:val="00AA0B18"/>
    <w:rsid w:val="00AA22D7"/>
    <w:rsid w:val="00AA3252"/>
    <w:rsid w:val="00AA423D"/>
    <w:rsid w:val="00AA54B2"/>
    <w:rsid w:val="00AA572C"/>
    <w:rsid w:val="00AB03A9"/>
    <w:rsid w:val="00AB11FB"/>
    <w:rsid w:val="00AB254F"/>
    <w:rsid w:val="00AB32F7"/>
    <w:rsid w:val="00AB46E4"/>
    <w:rsid w:val="00AB62EE"/>
    <w:rsid w:val="00AB6A3F"/>
    <w:rsid w:val="00AB6D44"/>
    <w:rsid w:val="00AC1BB0"/>
    <w:rsid w:val="00AC1BD1"/>
    <w:rsid w:val="00AC290A"/>
    <w:rsid w:val="00AC2F71"/>
    <w:rsid w:val="00AC4A49"/>
    <w:rsid w:val="00AC58B6"/>
    <w:rsid w:val="00AD0130"/>
    <w:rsid w:val="00AD1F16"/>
    <w:rsid w:val="00AD409C"/>
    <w:rsid w:val="00AD546D"/>
    <w:rsid w:val="00AD6097"/>
    <w:rsid w:val="00AD751E"/>
    <w:rsid w:val="00AD7E6E"/>
    <w:rsid w:val="00AE0612"/>
    <w:rsid w:val="00AE2A56"/>
    <w:rsid w:val="00AE47EA"/>
    <w:rsid w:val="00AE4CCA"/>
    <w:rsid w:val="00AE4ECC"/>
    <w:rsid w:val="00AE4F7E"/>
    <w:rsid w:val="00AE75A9"/>
    <w:rsid w:val="00AE778D"/>
    <w:rsid w:val="00AF01BE"/>
    <w:rsid w:val="00AF411A"/>
    <w:rsid w:val="00AF50B1"/>
    <w:rsid w:val="00AF6DA4"/>
    <w:rsid w:val="00B00AF1"/>
    <w:rsid w:val="00B01C4A"/>
    <w:rsid w:val="00B039D4"/>
    <w:rsid w:val="00B03ABA"/>
    <w:rsid w:val="00B04181"/>
    <w:rsid w:val="00B04E65"/>
    <w:rsid w:val="00B077F6"/>
    <w:rsid w:val="00B102C5"/>
    <w:rsid w:val="00B10ACE"/>
    <w:rsid w:val="00B1203E"/>
    <w:rsid w:val="00B1325B"/>
    <w:rsid w:val="00B1425F"/>
    <w:rsid w:val="00B1531B"/>
    <w:rsid w:val="00B1633B"/>
    <w:rsid w:val="00B164C0"/>
    <w:rsid w:val="00B17E69"/>
    <w:rsid w:val="00B17E8D"/>
    <w:rsid w:val="00B20F8F"/>
    <w:rsid w:val="00B21EFD"/>
    <w:rsid w:val="00B22101"/>
    <w:rsid w:val="00B22DE7"/>
    <w:rsid w:val="00B22E48"/>
    <w:rsid w:val="00B24149"/>
    <w:rsid w:val="00B26A90"/>
    <w:rsid w:val="00B26B8B"/>
    <w:rsid w:val="00B27BBA"/>
    <w:rsid w:val="00B308A0"/>
    <w:rsid w:val="00B322CB"/>
    <w:rsid w:val="00B323AB"/>
    <w:rsid w:val="00B3263E"/>
    <w:rsid w:val="00B36620"/>
    <w:rsid w:val="00B36CCE"/>
    <w:rsid w:val="00B37118"/>
    <w:rsid w:val="00B4143E"/>
    <w:rsid w:val="00B42139"/>
    <w:rsid w:val="00B42747"/>
    <w:rsid w:val="00B44464"/>
    <w:rsid w:val="00B45216"/>
    <w:rsid w:val="00B4558C"/>
    <w:rsid w:val="00B45DBD"/>
    <w:rsid w:val="00B46360"/>
    <w:rsid w:val="00B46444"/>
    <w:rsid w:val="00B50AB7"/>
    <w:rsid w:val="00B52C80"/>
    <w:rsid w:val="00B52EA1"/>
    <w:rsid w:val="00B5390A"/>
    <w:rsid w:val="00B53DE9"/>
    <w:rsid w:val="00B54B0D"/>
    <w:rsid w:val="00B55651"/>
    <w:rsid w:val="00B57053"/>
    <w:rsid w:val="00B604A7"/>
    <w:rsid w:val="00B60A1A"/>
    <w:rsid w:val="00B60D6F"/>
    <w:rsid w:val="00B62D0E"/>
    <w:rsid w:val="00B6555F"/>
    <w:rsid w:val="00B6789B"/>
    <w:rsid w:val="00B70243"/>
    <w:rsid w:val="00B70CE7"/>
    <w:rsid w:val="00B714E6"/>
    <w:rsid w:val="00B743D7"/>
    <w:rsid w:val="00B74C4B"/>
    <w:rsid w:val="00B753AB"/>
    <w:rsid w:val="00B768E8"/>
    <w:rsid w:val="00B76DEC"/>
    <w:rsid w:val="00B80DF3"/>
    <w:rsid w:val="00B829A4"/>
    <w:rsid w:val="00B83E27"/>
    <w:rsid w:val="00B841A4"/>
    <w:rsid w:val="00B84F98"/>
    <w:rsid w:val="00B85286"/>
    <w:rsid w:val="00B8561F"/>
    <w:rsid w:val="00B873E4"/>
    <w:rsid w:val="00B87529"/>
    <w:rsid w:val="00B912F0"/>
    <w:rsid w:val="00B92A56"/>
    <w:rsid w:val="00B942A1"/>
    <w:rsid w:val="00B95E93"/>
    <w:rsid w:val="00B95F46"/>
    <w:rsid w:val="00B96232"/>
    <w:rsid w:val="00B97ACA"/>
    <w:rsid w:val="00BA40F4"/>
    <w:rsid w:val="00BA536B"/>
    <w:rsid w:val="00BA54FE"/>
    <w:rsid w:val="00BA66E3"/>
    <w:rsid w:val="00BA69D2"/>
    <w:rsid w:val="00BA7304"/>
    <w:rsid w:val="00BA7375"/>
    <w:rsid w:val="00BA75C2"/>
    <w:rsid w:val="00BB023F"/>
    <w:rsid w:val="00BB0304"/>
    <w:rsid w:val="00BB0536"/>
    <w:rsid w:val="00BB0AA6"/>
    <w:rsid w:val="00BB1FE1"/>
    <w:rsid w:val="00BB274E"/>
    <w:rsid w:val="00BB4093"/>
    <w:rsid w:val="00BB4ED9"/>
    <w:rsid w:val="00BB5198"/>
    <w:rsid w:val="00BB5758"/>
    <w:rsid w:val="00BB61B7"/>
    <w:rsid w:val="00BB77DA"/>
    <w:rsid w:val="00BB7E7F"/>
    <w:rsid w:val="00BC0B0F"/>
    <w:rsid w:val="00BC0CA2"/>
    <w:rsid w:val="00BC1BD3"/>
    <w:rsid w:val="00BC300E"/>
    <w:rsid w:val="00BC41EF"/>
    <w:rsid w:val="00BC4B4A"/>
    <w:rsid w:val="00BC4F96"/>
    <w:rsid w:val="00BC763A"/>
    <w:rsid w:val="00BD0390"/>
    <w:rsid w:val="00BD2D40"/>
    <w:rsid w:val="00BD2FF8"/>
    <w:rsid w:val="00BD30AC"/>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100C"/>
    <w:rsid w:val="00BF1747"/>
    <w:rsid w:val="00BF1C75"/>
    <w:rsid w:val="00BF23A7"/>
    <w:rsid w:val="00BF2A5C"/>
    <w:rsid w:val="00BF4AE6"/>
    <w:rsid w:val="00BF70C2"/>
    <w:rsid w:val="00BF7A88"/>
    <w:rsid w:val="00BF7AE5"/>
    <w:rsid w:val="00C01357"/>
    <w:rsid w:val="00C01405"/>
    <w:rsid w:val="00C01B91"/>
    <w:rsid w:val="00C0287F"/>
    <w:rsid w:val="00C02AB8"/>
    <w:rsid w:val="00C03AE2"/>
    <w:rsid w:val="00C03DD3"/>
    <w:rsid w:val="00C04294"/>
    <w:rsid w:val="00C0543D"/>
    <w:rsid w:val="00C05E7E"/>
    <w:rsid w:val="00C0631D"/>
    <w:rsid w:val="00C06F1B"/>
    <w:rsid w:val="00C06F95"/>
    <w:rsid w:val="00C1298D"/>
    <w:rsid w:val="00C141D6"/>
    <w:rsid w:val="00C15559"/>
    <w:rsid w:val="00C163E2"/>
    <w:rsid w:val="00C17989"/>
    <w:rsid w:val="00C17AFC"/>
    <w:rsid w:val="00C17F9C"/>
    <w:rsid w:val="00C20771"/>
    <w:rsid w:val="00C2097D"/>
    <w:rsid w:val="00C21459"/>
    <w:rsid w:val="00C22DF1"/>
    <w:rsid w:val="00C241AB"/>
    <w:rsid w:val="00C270E1"/>
    <w:rsid w:val="00C2715B"/>
    <w:rsid w:val="00C3010A"/>
    <w:rsid w:val="00C313D3"/>
    <w:rsid w:val="00C32011"/>
    <w:rsid w:val="00C333E3"/>
    <w:rsid w:val="00C348F0"/>
    <w:rsid w:val="00C35993"/>
    <w:rsid w:val="00C36FBB"/>
    <w:rsid w:val="00C37EF8"/>
    <w:rsid w:val="00C405B4"/>
    <w:rsid w:val="00C415BA"/>
    <w:rsid w:val="00C41C4F"/>
    <w:rsid w:val="00C422CD"/>
    <w:rsid w:val="00C449A7"/>
    <w:rsid w:val="00C50297"/>
    <w:rsid w:val="00C5073C"/>
    <w:rsid w:val="00C50D96"/>
    <w:rsid w:val="00C51E40"/>
    <w:rsid w:val="00C5262A"/>
    <w:rsid w:val="00C52A88"/>
    <w:rsid w:val="00C52DE6"/>
    <w:rsid w:val="00C53B3F"/>
    <w:rsid w:val="00C54272"/>
    <w:rsid w:val="00C55422"/>
    <w:rsid w:val="00C55F95"/>
    <w:rsid w:val="00C607AA"/>
    <w:rsid w:val="00C63487"/>
    <w:rsid w:val="00C6514C"/>
    <w:rsid w:val="00C65403"/>
    <w:rsid w:val="00C65495"/>
    <w:rsid w:val="00C665B9"/>
    <w:rsid w:val="00C66E2E"/>
    <w:rsid w:val="00C6724B"/>
    <w:rsid w:val="00C67A00"/>
    <w:rsid w:val="00C7061D"/>
    <w:rsid w:val="00C71F32"/>
    <w:rsid w:val="00C72250"/>
    <w:rsid w:val="00C72684"/>
    <w:rsid w:val="00C732B8"/>
    <w:rsid w:val="00C734C3"/>
    <w:rsid w:val="00C75B7E"/>
    <w:rsid w:val="00C75D4D"/>
    <w:rsid w:val="00C76297"/>
    <w:rsid w:val="00C76947"/>
    <w:rsid w:val="00C7741A"/>
    <w:rsid w:val="00C8094B"/>
    <w:rsid w:val="00C824E1"/>
    <w:rsid w:val="00C82F19"/>
    <w:rsid w:val="00C845AC"/>
    <w:rsid w:val="00C865B2"/>
    <w:rsid w:val="00C86669"/>
    <w:rsid w:val="00C8750A"/>
    <w:rsid w:val="00C9058B"/>
    <w:rsid w:val="00C90C10"/>
    <w:rsid w:val="00C90E09"/>
    <w:rsid w:val="00C91A1A"/>
    <w:rsid w:val="00C936EF"/>
    <w:rsid w:val="00C9511A"/>
    <w:rsid w:val="00C953E8"/>
    <w:rsid w:val="00C9713D"/>
    <w:rsid w:val="00C97605"/>
    <w:rsid w:val="00CA0AB0"/>
    <w:rsid w:val="00CA15A5"/>
    <w:rsid w:val="00CA31BA"/>
    <w:rsid w:val="00CA3576"/>
    <w:rsid w:val="00CA4985"/>
    <w:rsid w:val="00CA6751"/>
    <w:rsid w:val="00CA6EAC"/>
    <w:rsid w:val="00CB0061"/>
    <w:rsid w:val="00CB0391"/>
    <w:rsid w:val="00CB0958"/>
    <w:rsid w:val="00CB19BE"/>
    <w:rsid w:val="00CB2218"/>
    <w:rsid w:val="00CB2C10"/>
    <w:rsid w:val="00CB2D03"/>
    <w:rsid w:val="00CB3679"/>
    <w:rsid w:val="00CB5553"/>
    <w:rsid w:val="00CB6442"/>
    <w:rsid w:val="00CB6749"/>
    <w:rsid w:val="00CB6C1B"/>
    <w:rsid w:val="00CB78BC"/>
    <w:rsid w:val="00CC0BBB"/>
    <w:rsid w:val="00CC10B3"/>
    <w:rsid w:val="00CC1AC4"/>
    <w:rsid w:val="00CC2001"/>
    <w:rsid w:val="00CC21E5"/>
    <w:rsid w:val="00CC4D12"/>
    <w:rsid w:val="00CC50C7"/>
    <w:rsid w:val="00CC635A"/>
    <w:rsid w:val="00CC7BA7"/>
    <w:rsid w:val="00CD0523"/>
    <w:rsid w:val="00CD2954"/>
    <w:rsid w:val="00CD2D57"/>
    <w:rsid w:val="00CD2E29"/>
    <w:rsid w:val="00CD3007"/>
    <w:rsid w:val="00CD3209"/>
    <w:rsid w:val="00CD41F4"/>
    <w:rsid w:val="00CD59A6"/>
    <w:rsid w:val="00CD746E"/>
    <w:rsid w:val="00CD7C03"/>
    <w:rsid w:val="00CE0799"/>
    <w:rsid w:val="00CE2839"/>
    <w:rsid w:val="00CE41F3"/>
    <w:rsid w:val="00CE474A"/>
    <w:rsid w:val="00CE62F4"/>
    <w:rsid w:val="00CE64DF"/>
    <w:rsid w:val="00CE660D"/>
    <w:rsid w:val="00CE680F"/>
    <w:rsid w:val="00CF0AFC"/>
    <w:rsid w:val="00CF290F"/>
    <w:rsid w:val="00CF53F7"/>
    <w:rsid w:val="00D0051B"/>
    <w:rsid w:val="00D011E1"/>
    <w:rsid w:val="00D01E6A"/>
    <w:rsid w:val="00D02731"/>
    <w:rsid w:val="00D031E5"/>
    <w:rsid w:val="00D052F1"/>
    <w:rsid w:val="00D0586F"/>
    <w:rsid w:val="00D06281"/>
    <w:rsid w:val="00D066F0"/>
    <w:rsid w:val="00D07EB3"/>
    <w:rsid w:val="00D1058A"/>
    <w:rsid w:val="00D118D9"/>
    <w:rsid w:val="00D11D3D"/>
    <w:rsid w:val="00D13EC7"/>
    <w:rsid w:val="00D146C3"/>
    <w:rsid w:val="00D15B45"/>
    <w:rsid w:val="00D17B07"/>
    <w:rsid w:val="00D17CF9"/>
    <w:rsid w:val="00D22511"/>
    <w:rsid w:val="00D23C37"/>
    <w:rsid w:val="00D261C0"/>
    <w:rsid w:val="00D27B64"/>
    <w:rsid w:val="00D302EF"/>
    <w:rsid w:val="00D30E21"/>
    <w:rsid w:val="00D312FD"/>
    <w:rsid w:val="00D319D8"/>
    <w:rsid w:val="00D31FAA"/>
    <w:rsid w:val="00D324C1"/>
    <w:rsid w:val="00D33C38"/>
    <w:rsid w:val="00D359E0"/>
    <w:rsid w:val="00D35B11"/>
    <w:rsid w:val="00D363A1"/>
    <w:rsid w:val="00D36C77"/>
    <w:rsid w:val="00D36C88"/>
    <w:rsid w:val="00D3728D"/>
    <w:rsid w:val="00D40431"/>
    <w:rsid w:val="00D43155"/>
    <w:rsid w:val="00D43863"/>
    <w:rsid w:val="00D44184"/>
    <w:rsid w:val="00D4441F"/>
    <w:rsid w:val="00D44EB0"/>
    <w:rsid w:val="00D46115"/>
    <w:rsid w:val="00D462FC"/>
    <w:rsid w:val="00D46DA2"/>
    <w:rsid w:val="00D50618"/>
    <w:rsid w:val="00D51004"/>
    <w:rsid w:val="00D53394"/>
    <w:rsid w:val="00D533D4"/>
    <w:rsid w:val="00D53951"/>
    <w:rsid w:val="00D553EC"/>
    <w:rsid w:val="00D5732C"/>
    <w:rsid w:val="00D577DB"/>
    <w:rsid w:val="00D57E70"/>
    <w:rsid w:val="00D57EEA"/>
    <w:rsid w:val="00D604AC"/>
    <w:rsid w:val="00D60697"/>
    <w:rsid w:val="00D608B0"/>
    <w:rsid w:val="00D63995"/>
    <w:rsid w:val="00D64E95"/>
    <w:rsid w:val="00D64F4F"/>
    <w:rsid w:val="00D65821"/>
    <w:rsid w:val="00D66A26"/>
    <w:rsid w:val="00D66D8F"/>
    <w:rsid w:val="00D66DCE"/>
    <w:rsid w:val="00D67A1A"/>
    <w:rsid w:val="00D67B20"/>
    <w:rsid w:val="00D71408"/>
    <w:rsid w:val="00D725FB"/>
    <w:rsid w:val="00D72F21"/>
    <w:rsid w:val="00D74137"/>
    <w:rsid w:val="00D74688"/>
    <w:rsid w:val="00D75838"/>
    <w:rsid w:val="00D75BC0"/>
    <w:rsid w:val="00D7609A"/>
    <w:rsid w:val="00D76A29"/>
    <w:rsid w:val="00D77213"/>
    <w:rsid w:val="00D77558"/>
    <w:rsid w:val="00D8124A"/>
    <w:rsid w:val="00D83EFA"/>
    <w:rsid w:val="00D84BEF"/>
    <w:rsid w:val="00D84DFE"/>
    <w:rsid w:val="00D85117"/>
    <w:rsid w:val="00D90854"/>
    <w:rsid w:val="00D909B8"/>
    <w:rsid w:val="00D93441"/>
    <w:rsid w:val="00D9488E"/>
    <w:rsid w:val="00D96E31"/>
    <w:rsid w:val="00D96E55"/>
    <w:rsid w:val="00D97B61"/>
    <w:rsid w:val="00DA1F06"/>
    <w:rsid w:val="00DA46F6"/>
    <w:rsid w:val="00DA4A5B"/>
    <w:rsid w:val="00DA531D"/>
    <w:rsid w:val="00DA6643"/>
    <w:rsid w:val="00DA6BC8"/>
    <w:rsid w:val="00DB0945"/>
    <w:rsid w:val="00DB282D"/>
    <w:rsid w:val="00DB41E8"/>
    <w:rsid w:val="00DB47EE"/>
    <w:rsid w:val="00DB4AA1"/>
    <w:rsid w:val="00DB5D1E"/>
    <w:rsid w:val="00DB7CA5"/>
    <w:rsid w:val="00DC0A6A"/>
    <w:rsid w:val="00DC196F"/>
    <w:rsid w:val="00DC3347"/>
    <w:rsid w:val="00DC36EE"/>
    <w:rsid w:val="00DC3836"/>
    <w:rsid w:val="00DD0B8F"/>
    <w:rsid w:val="00DD0E43"/>
    <w:rsid w:val="00DD1A62"/>
    <w:rsid w:val="00DD1A8B"/>
    <w:rsid w:val="00DD1B61"/>
    <w:rsid w:val="00DD349F"/>
    <w:rsid w:val="00DD3FE0"/>
    <w:rsid w:val="00DD54D2"/>
    <w:rsid w:val="00DD5E4F"/>
    <w:rsid w:val="00DD693F"/>
    <w:rsid w:val="00DD6D34"/>
    <w:rsid w:val="00DD6F0F"/>
    <w:rsid w:val="00DD73A3"/>
    <w:rsid w:val="00DE0E9E"/>
    <w:rsid w:val="00DE3625"/>
    <w:rsid w:val="00DE56DB"/>
    <w:rsid w:val="00DE74C7"/>
    <w:rsid w:val="00DF0951"/>
    <w:rsid w:val="00DF114C"/>
    <w:rsid w:val="00DF185E"/>
    <w:rsid w:val="00DF236A"/>
    <w:rsid w:val="00DF28FF"/>
    <w:rsid w:val="00DF32A1"/>
    <w:rsid w:val="00DF3B15"/>
    <w:rsid w:val="00DF5A42"/>
    <w:rsid w:val="00DF5F3F"/>
    <w:rsid w:val="00DF6BB8"/>
    <w:rsid w:val="00DF72F5"/>
    <w:rsid w:val="00DF7A89"/>
    <w:rsid w:val="00E00DD5"/>
    <w:rsid w:val="00E0116C"/>
    <w:rsid w:val="00E017BE"/>
    <w:rsid w:val="00E02B07"/>
    <w:rsid w:val="00E02FD1"/>
    <w:rsid w:val="00E03049"/>
    <w:rsid w:val="00E03536"/>
    <w:rsid w:val="00E0435F"/>
    <w:rsid w:val="00E064F0"/>
    <w:rsid w:val="00E06818"/>
    <w:rsid w:val="00E06C11"/>
    <w:rsid w:val="00E06FD8"/>
    <w:rsid w:val="00E07055"/>
    <w:rsid w:val="00E070A5"/>
    <w:rsid w:val="00E073FB"/>
    <w:rsid w:val="00E10443"/>
    <w:rsid w:val="00E108DD"/>
    <w:rsid w:val="00E12DC3"/>
    <w:rsid w:val="00E13473"/>
    <w:rsid w:val="00E15280"/>
    <w:rsid w:val="00E23F69"/>
    <w:rsid w:val="00E25C29"/>
    <w:rsid w:val="00E26439"/>
    <w:rsid w:val="00E26C5F"/>
    <w:rsid w:val="00E316EE"/>
    <w:rsid w:val="00E32B94"/>
    <w:rsid w:val="00E33631"/>
    <w:rsid w:val="00E33EEC"/>
    <w:rsid w:val="00E33F40"/>
    <w:rsid w:val="00E377F6"/>
    <w:rsid w:val="00E40BEA"/>
    <w:rsid w:val="00E434E7"/>
    <w:rsid w:val="00E43577"/>
    <w:rsid w:val="00E4386C"/>
    <w:rsid w:val="00E43972"/>
    <w:rsid w:val="00E440ED"/>
    <w:rsid w:val="00E44146"/>
    <w:rsid w:val="00E4577E"/>
    <w:rsid w:val="00E45DB3"/>
    <w:rsid w:val="00E47FC6"/>
    <w:rsid w:val="00E56516"/>
    <w:rsid w:val="00E57F59"/>
    <w:rsid w:val="00E60B8F"/>
    <w:rsid w:val="00E6169A"/>
    <w:rsid w:val="00E64274"/>
    <w:rsid w:val="00E64C78"/>
    <w:rsid w:val="00E652FB"/>
    <w:rsid w:val="00E6562E"/>
    <w:rsid w:val="00E66354"/>
    <w:rsid w:val="00E676F4"/>
    <w:rsid w:val="00E708E3"/>
    <w:rsid w:val="00E713A3"/>
    <w:rsid w:val="00E71429"/>
    <w:rsid w:val="00E71C0E"/>
    <w:rsid w:val="00E725DC"/>
    <w:rsid w:val="00E7369B"/>
    <w:rsid w:val="00E738D1"/>
    <w:rsid w:val="00E73E3C"/>
    <w:rsid w:val="00E74902"/>
    <w:rsid w:val="00E76888"/>
    <w:rsid w:val="00E80326"/>
    <w:rsid w:val="00E8138E"/>
    <w:rsid w:val="00E82B6A"/>
    <w:rsid w:val="00E82FE8"/>
    <w:rsid w:val="00E837D2"/>
    <w:rsid w:val="00E83EBD"/>
    <w:rsid w:val="00E86177"/>
    <w:rsid w:val="00E866D1"/>
    <w:rsid w:val="00E86BD0"/>
    <w:rsid w:val="00E90955"/>
    <w:rsid w:val="00E9372D"/>
    <w:rsid w:val="00E93F5A"/>
    <w:rsid w:val="00E95C1C"/>
    <w:rsid w:val="00E97B44"/>
    <w:rsid w:val="00E97FB6"/>
    <w:rsid w:val="00EA1D82"/>
    <w:rsid w:val="00EA37AB"/>
    <w:rsid w:val="00EA3B7C"/>
    <w:rsid w:val="00EA3F0C"/>
    <w:rsid w:val="00EA4393"/>
    <w:rsid w:val="00EA4B62"/>
    <w:rsid w:val="00EA5CD2"/>
    <w:rsid w:val="00EA7636"/>
    <w:rsid w:val="00EA782E"/>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09D1"/>
    <w:rsid w:val="00EC241F"/>
    <w:rsid w:val="00EC2E36"/>
    <w:rsid w:val="00EC31A9"/>
    <w:rsid w:val="00EC329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20BC"/>
    <w:rsid w:val="00EE49F2"/>
    <w:rsid w:val="00EE4E76"/>
    <w:rsid w:val="00EE534D"/>
    <w:rsid w:val="00EE618C"/>
    <w:rsid w:val="00EE6B9C"/>
    <w:rsid w:val="00EE6DEC"/>
    <w:rsid w:val="00EE70E4"/>
    <w:rsid w:val="00EF187E"/>
    <w:rsid w:val="00EF3686"/>
    <w:rsid w:val="00EF5540"/>
    <w:rsid w:val="00F0045D"/>
    <w:rsid w:val="00F022BF"/>
    <w:rsid w:val="00F024C7"/>
    <w:rsid w:val="00F04774"/>
    <w:rsid w:val="00F057B3"/>
    <w:rsid w:val="00F0598D"/>
    <w:rsid w:val="00F05B4A"/>
    <w:rsid w:val="00F063BD"/>
    <w:rsid w:val="00F074C8"/>
    <w:rsid w:val="00F10F48"/>
    <w:rsid w:val="00F1157D"/>
    <w:rsid w:val="00F12539"/>
    <w:rsid w:val="00F139E0"/>
    <w:rsid w:val="00F14861"/>
    <w:rsid w:val="00F14BE0"/>
    <w:rsid w:val="00F17FE2"/>
    <w:rsid w:val="00F20143"/>
    <w:rsid w:val="00F23526"/>
    <w:rsid w:val="00F24F89"/>
    <w:rsid w:val="00F25A96"/>
    <w:rsid w:val="00F25D6B"/>
    <w:rsid w:val="00F274E3"/>
    <w:rsid w:val="00F30A5D"/>
    <w:rsid w:val="00F30BCD"/>
    <w:rsid w:val="00F3116D"/>
    <w:rsid w:val="00F31252"/>
    <w:rsid w:val="00F32474"/>
    <w:rsid w:val="00F3434A"/>
    <w:rsid w:val="00F348DA"/>
    <w:rsid w:val="00F348F7"/>
    <w:rsid w:val="00F35EC8"/>
    <w:rsid w:val="00F36ABD"/>
    <w:rsid w:val="00F37853"/>
    <w:rsid w:val="00F40707"/>
    <w:rsid w:val="00F40969"/>
    <w:rsid w:val="00F40F62"/>
    <w:rsid w:val="00F413AD"/>
    <w:rsid w:val="00F4308A"/>
    <w:rsid w:val="00F430AD"/>
    <w:rsid w:val="00F4582E"/>
    <w:rsid w:val="00F47805"/>
    <w:rsid w:val="00F504B6"/>
    <w:rsid w:val="00F5209D"/>
    <w:rsid w:val="00F52612"/>
    <w:rsid w:val="00F53C28"/>
    <w:rsid w:val="00F53C33"/>
    <w:rsid w:val="00F53E03"/>
    <w:rsid w:val="00F54081"/>
    <w:rsid w:val="00F542B2"/>
    <w:rsid w:val="00F55475"/>
    <w:rsid w:val="00F5617B"/>
    <w:rsid w:val="00F57660"/>
    <w:rsid w:val="00F60864"/>
    <w:rsid w:val="00F65447"/>
    <w:rsid w:val="00F65C5C"/>
    <w:rsid w:val="00F66A1C"/>
    <w:rsid w:val="00F6742D"/>
    <w:rsid w:val="00F679C5"/>
    <w:rsid w:val="00F70091"/>
    <w:rsid w:val="00F71334"/>
    <w:rsid w:val="00F71ECB"/>
    <w:rsid w:val="00F72531"/>
    <w:rsid w:val="00F730AA"/>
    <w:rsid w:val="00F73C9B"/>
    <w:rsid w:val="00F74610"/>
    <w:rsid w:val="00F74854"/>
    <w:rsid w:val="00F74E0F"/>
    <w:rsid w:val="00F75E98"/>
    <w:rsid w:val="00F80A36"/>
    <w:rsid w:val="00F81DD6"/>
    <w:rsid w:val="00F825E5"/>
    <w:rsid w:val="00F833B5"/>
    <w:rsid w:val="00F83401"/>
    <w:rsid w:val="00F83EAD"/>
    <w:rsid w:val="00F86124"/>
    <w:rsid w:val="00F861C6"/>
    <w:rsid w:val="00F929BC"/>
    <w:rsid w:val="00F92DE0"/>
    <w:rsid w:val="00F9493A"/>
    <w:rsid w:val="00F9521F"/>
    <w:rsid w:val="00F95231"/>
    <w:rsid w:val="00F95779"/>
    <w:rsid w:val="00F97460"/>
    <w:rsid w:val="00F976EC"/>
    <w:rsid w:val="00F97B4C"/>
    <w:rsid w:val="00FA04F5"/>
    <w:rsid w:val="00FA2160"/>
    <w:rsid w:val="00FA3CFC"/>
    <w:rsid w:val="00FA4DA9"/>
    <w:rsid w:val="00FA589B"/>
    <w:rsid w:val="00FB07ED"/>
    <w:rsid w:val="00FB0F83"/>
    <w:rsid w:val="00FB3E18"/>
    <w:rsid w:val="00FB6652"/>
    <w:rsid w:val="00FC0C34"/>
    <w:rsid w:val="00FC1246"/>
    <w:rsid w:val="00FC2BFD"/>
    <w:rsid w:val="00FC4101"/>
    <w:rsid w:val="00FC48A7"/>
    <w:rsid w:val="00FC5EC6"/>
    <w:rsid w:val="00FD0A4D"/>
    <w:rsid w:val="00FD1B3B"/>
    <w:rsid w:val="00FD1CBA"/>
    <w:rsid w:val="00FD3371"/>
    <w:rsid w:val="00FD3FA7"/>
    <w:rsid w:val="00FD41C3"/>
    <w:rsid w:val="00FD4CEB"/>
    <w:rsid w:val="00FD542A"/>
    <w:rsid w:val="00FD5955"/>
    <w:rsid w:val="00FD5D52"/>
    <w:rsid w:val="00FD5D59"/>
    <w:rsid w:val="00FD63D8"/>
    <w:rsid w:val="00FD721B"/>
    <w:rsid w:val="00FD7A92"/>
    <w:rsid w:val="00FD7DE9"/>
    <w:rsid w:val="00FE06E3"/>
    <w:rsid w:val="00FE0C40"/>
    <w:rsid w:val="00FE1CC8"/>
    <w:rsid w:val="00FE1E71"/>
    <w:rsid w:val="00FE27F9"/>
    <w:rsid w:val="00FE2A60"/>
    <w:rsid w:val="00FE31C3"/>
    <w:rsid w:val="00FE4E37"/>
    <w:rsid w:val="00FE6035"/>
    <w:rsid w:val="00FE65F2"/>
    <w:rsid w:val="00FE67FC"/>
    <w:rsid w:val="00FE6E96"/>
    <w:rsid w:val="00FF043A"/>
    <w:rsid w:val="00FF1A9F"/>
    <w:rsid w:val="00FF25C3"/>
    <w:rsid w:val="00FF3239"/>
    <w:rsid w:val="00FF3537"/>
    <w:rsid w:val="00FF4DFE"/>
    <w:rsid w:val="00FF5698"/>
    <w:rsid w:val="00FF5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80BB"/>
  <w15:chartTrackingRefBased/>
  <w15:docId w15:val="{8F4AA849-811D-489E-8463-88B790D6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lsdException w:name="Strong" w:locked="1"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97934"/>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aliases w:val="Body Text Char1 Diagrama1,Body Text Char Char Diagrama1,Body Text Char1 Diagrama Diagrama,Body Text Char Char Diagrama Diagrama"/>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1">
    <w:name w:val="Be tarpų11"/>
    <w:uiPriority w:val="1"/>
    <w:qFormat/>
    <w:rsid w:val="00D85117"/>
    <w:rPr>
      <w:rFonts w:ascii="Times New Roman" w:hAnsi="Times New Roman"/>
      <w:sz w:val="24"/>
      <w:szCs w:val="22"/>
      <w:lang w:eastAsia="en-US"/>
    </w:rPr>
  </w:style>
  <w:style w:type="character" w:customStyle="1" w:styleId="form-control">
    <w:name w:val="form-control"/>
    <w:basedOn w:val="Numatytasispastraiposriftas"/>
    <w:rsid w:val="00B54B0D"/>
  </w:style>
  <w:style w:type="character" w:styleId="Perirtashipersaitas">
    <w:name w:val="FollowedHyperlink"/>
    <w:basedOn w:val="Numatytasispastraiposriftas"/>
    <w:rsid w:val="00B54B0D"/>
    <w:rPr>
      <w:color w:val="954F72" w:themeColor="followedHyperlink"/>
      <w:u w:val="single"/>
    </w:rPr>
  </w:style>
  <w:style w:type="paragraph" w:customStyle="1" w:styleId="Style10">
    <w:name w:val="Style10"/>
    <w:basedOn w:val="prastasis"/>
    <w:rsid w:val="00A879D4"/>
    <w:pPr>
      <w:widowControl w:val="0"/>
      <w:autoSpaceDE w:val="0"/>
      <w:autoSpaceDN w:val="0"/>
      <w:adjustRightInd w:val="0"/>
    </w:pPr>
    <w:rPr>
      <w:rFonts w:ascii="Times New Roman" w:eastAsia="Times New Roman" w:hAnsi="Times New Roman"/>
      <w:sz w:val="24"/>
      <w:szCs w:val="24"/>
      <w:lang w:val="en-US" w:eastAsia="en-US"/>
    </w:rPr>
  </w:style>
  <w:style w:type="table" w:customStyle="1" w:styleId="TableGrid11">
    <w:name w:val="Table Grid11"/>
    <w:basedOn w:val="prastojilentel"/>
    <w:rsid w:val="000F6F9C"/>
    <w:rPr>
      <w:rFonts w:ascii="Cambria" w:eastAsia="MS Mincho" w:hAnsi="Cambria"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D054C"/>
    <w:pPr>
      <w:spacing w:before="100" w:beforeAutospacing="1" w:after="100" w:afterAutospacing="1"/>
    </w:pPr>
    <w:rPr>
      <w:rFonts w:ascii="Times New Roman" w:eastAsia="Times New Roman" w:hAnsi="Times New Roman"/>
      <w:sz w:val="24"/>
      <w:szCs w:val="24"/>
    </w:rPr>
  </w:style>
  <w:style w:type="character" w:customStyle="1" w:styleId="cf01">
    <w:name w:val="cf01"/>
    <w:basedOn w:val="Numatytasispastraiposriftas"/>
    <w:rsid w:val="009D054C"/>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D43863"/>
    <w:pPr>
      <w:spacing w:line="276" w:lineRule="auto"/>
      <w:ind w:left="0"/>
      <w:jc w:val="both"/>
    </w:pPr>
    <w:rPr>
      <w:rFonts w:ascii="Times New Roman" w:eastAsia="Times New Roman" w:hAnsi="Times New Roman"/>
      <w:sz w:val="22"/>
      <w:szCs w:val="22"/>
      <w:lang w:eastAsia="en-US"/>
    </w:rPr>
  </w:style>
  <w:style w:type="character" w:customStyle="1" w:styleId="paragrafesrasas2lygisDiagrama">
    <w:name w:val="_paragrafe sąrasas 2 lygis Diagrama"/>
    <w:basedOn w:val="Numatytasispastraiposriftas"/>
    <w:link w:val="paragrafesrasas2lygis"/>
    <w:rsid w:val="00D43863"/>
    <w:rPr>
      <w:rFonts w:ascii="Times New Roman" w:eastAsia="Times New Roman" w:hAnsi="Times New Roman"/>
      <w:sz w:val="22"/>
      <w:szCs w:val="22"/>
      <w:lang w:eastAsia="en-US"/>
    </w:rPr>
  </w:style>
  <w:style w:type="character" w:customStyle="1" w:styleId="None">
    <w:name w:val="None"/>
    <w:rsid w:val="00E82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65689240">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5536112">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315647170">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45875253">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5596077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199086425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trumiliene@ukmerge.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iesikai@ukmergesmuziejus.lt" TargetMode="External"/><Relationship Id="rId17" Type="http://schemas.openxmlformats.org/officeDocument/2006/relationships/hyperlink" Target="mailto:a.strumiliene@ukmerge.lt" TargetMode="External"/><Relationship Id="rId2" Type="http://schemas.openxmlformats.org/officeDocument/2006/relationships/numbering" Target="numbering.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61294091" TargetMode="External"/><Relationship Id="rId5" Type="http://schemas.openxmlformats.org/officeDocument/2006/relationships/webSettings" Target="webSettings.xml"/><Relationship Id="rId15" Type="http://schemas.openxmlformats.org/officeDocument/2006/relationships/hyperlink" Target="https://vpt.lrv.lt/lt/nauja-cvp-is-aktuali-nuo-2024-12-01/metodine-medziaga-instrukcijos/tiekejamsnaujaCVPIS/" TargetMode="External"/><Relationship Id="rId10" Type="http://schemas.openxmlformats.org/officeDocument/2006/relationships/hyperlink" Target="https://www.e-tar.lt/portal/lt/legalAct/TAR.4B60A8C9678B/as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4DEC-BC3F-4BCC-AB1D-992E6794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11534</Words>
  <Characters>84667</Characters>
  <Application>Microsoft Office Word</Application>
  <DocSecurity>0</DocSecurity>
  <Lines>705</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96009</CharactersWithSpaces>
  <SharedDoc>false</SharedDoc>
  <HLinks>
    <vt:vector size="42" baseType="variant">
      <vt:variant>
        <vt:i4>393339</vt:i4>
      </vt:variant>
      <vt:variant>
        <vt:i4>24</vt:i4>
      </vt:variant>
      <vt:variant>
        <vt:i4>0</vt:i4>
      </vt:variant>
      <vt:variant>
        <vt:i4>5</vt:i4>
      </vt:variant>
      <vt:variant>
        <vt:lpwstr>mailto:ingrida.murauskiene@ukmerge.lt</vt:lpwstr>
      </vt:variant>
      <vt:variant>
        <vt:lpwstr/>
      </vt:variant>
      <vt:variant>
        <vt:i4>8257587</vt:i4>
      </vt:variant>
      <vt:variant>
        <vt:i4>21</vt:i4>
      </vt:variant>
      <vt:variant>
        <vt:i4>0</vt:i4>
      </vt:variant>
      <vt:variant>
        <vt:i4>5</vt:i4>
      </vt:variant>
      <vt:variant>
        <vt:lpwstr>https://vpt.lrv.lt/uploads/vpt/documents/files/uzssisfravimo instrukcija(1).pdf</vt:lpwstr>
      </vt:variant>
      <vt:variant>
        <vt:lpwstr/>
      </vt:variant>
      <vt:variant>
        <vt:i4>131079</vt:i4>
      </vt:variant>
      <vt:variant>
        <vt:i4>18</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15</vt:i4>
      </vt:variant>
      <vt:variant>
        <vt:i4>0</vt:i4>
      </vt:variant>
      <vt:variant>
        <vt:i4>5</vt:i4>
      </vt:variant>
      <vt:variant>
        <vt:lpwstr>https://viesiejipirkimai.lt/</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4325376</vt:i4>
      </vt:variant>
      <vt:variant>
        <vt:i4>9</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dc:description/>
  <cp:lastModifiedBy>Aušra Strumilienė</cp:lastModifiedBy>
  <cp:revision>14</cp:revision>
  <cp:lastPrinted>2025-05-14T07:55:00Z</cp:lastPrinted>
  <dcterms:created xsi:type="dcterms:W3CDTF">2025-05-09T07:40:00Z</dcterms:created>
  <dcterms:modified xsi:type="dcterms:W3CDTF">2025-05-14T08:11:00Z</dcterms:modified>
</cp:coreProperties>
</file>