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ABFC2" w14:textId="77777777" w:rsidR="00120F8E" w:rsidRDefault="00120F8E" w:rsidP="00120F8E">
      <w:pPr>
        <w:tabs>
          <w:tab w:val="left" w:pos="1134"/>
        </w:tabs>
        <w:spacing w:after="0" w:line="240" w:lineRule="auto"/>
        <w:ind w:left="113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50D08" w:rsidRPr="00750D08">
        <w:rPr>
          <w:rFonts w:ascii="Times New Roman" w:hAnsi="Times New Roman" w:cs="Times New Roman"/>
          <w:sz w:val="24"/>
          <w:szCs w:val="24"/>
        </w:rPr>
        <w:t xml:space="preserve">Pirkimo sąlygų </w:t>
      </w:r>
      <w:r>
        <w:rPr>
          <w:rFonts w:ascii="Times New Roman" w:hAnsi="Times New Roman" w:cs="Times New Roman"/>
          <w:sz w:val="24"/>
          <w:szCs w:val="24"/>
        </w:rPr>
        <w:t>5</w:t>
      </w:r>
      <w:r w:rsidR="00750D08" w:rsidRPr="00750D08">
        <w:rPr>
          <w:rFonts w:ascii="Times New Roman" w:hAnsi="Times New Roman" w:cs="Times New Roman"/>
          <w:sz w:val="24"/>
          <w:szCs w:val="24"/>
        </w:rPr>
        <w:t xml:space="preserve"> priedas „</w:t>
      </w:r>
      <w:r>
        <w:rPr>
          <w:rFonts w:ascii="Times New Roman" w:hAnsi="Times New Roman" w:cs="Times New Roman"/>
          <w:sz w:val="24"/>
          <w:szCs w:val="24"/>
        </w:rPr>
        <w:t xml:space="preserve">Techninė   </w:t>
      </w:r>
    </w:p>
    <w:p w14:paraId="027598C6" w14:textId="42E919C4" w:rsidR="00750D08" w:rsidRPr="00750D08" w:rsidRDefault="00120F8E" w:rsidP="00120F8E">
      <w:pPr>
        <w:tabs>
          <w:tab w:val="left" w:pos="1134"/>
        </w:tabs>
        <w:spacing w:after="0" w:line="240" w:lineRule="auto"/>
        <w:ind w:left="113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specifikacija</w:t>
      </w:r>
      <w:r w:rsidR="00750D08" w:rsidRPr="00750D08">
        <w:rPr>
          <w:rFonts w:ascii="Times New Roman" w:hAnsi="Times New Roman" w:cs="Times New Roman"/>
          <w:sz w:val="24"/>
          <w:szCs w:val="24"/>
        </w:rPr>
        <w:t>“</w:t>
      </w:r>
    </w:p>
    <w:p w14:paraId="199DB68A" w14:textId="038E5756" w:rsidR="00576FF8" w:rsidRPr="00120F8E" w:rsidRDefault="00576FF8" w:rsidP="00120F8E">
      <w:pPr>
        <w:tabs>
          <w:tab w:val="left" w:pos="1134"/>
        </w:tabs>
        <w:spacing w:after="0" w:line="240" w:lineRule="auto"/>
        <w:jc w:val="both"/>
        <w:rPr>
          <w:rFonts w:ascii="Times New Roman" w:hAnsi="Times New Roman" w:cs="Times New Roman"/>
          <w:sz w:val="24"/>
        </w:rPr>
      </w:pPr>
      <w:r>
        <w:tab/>
      </w:r>
      <w:r>
        <w:tab/>
      </w:r>
      <w:r>
        <w:tab/>
      </w:r>
      <w:r>
        <w:tab/>
      </w:r>
      <w:r>
        <w:tab/>
      </w:r>
      <w:r>
        <w:tab/>
      </w:r>
      <w:r w:rsidR="00432FF5" w:rsidRPr="00D4241E">
        <w:rPr>
          <w:rFonts w:ascii="Times New Roman" w:hAnsi="Times New Roman" w:cs="Times New Roman"/>
          <w:sz w:val="24"/>
        </w:rPr>
        <w:t xml:space="preserve"> </w:t>
      </w:r>
    </w:p>
    <w:p w14:paraId="3D462B68" w14:textId="116CB197" w:rsidR="001343D0" w:rsidRPr="00CA417B" w:rsidRDefault="00CA417B" w:rsidP="00120F8E">
      <w:pPr>
        <w:spacing w:after="0" w:line="240" w:lineRule="auto"/>
        <w:jc w:val="center"/>
        <w:rPr>
          <w:rFonts w:ascii="Times New Roman" w:eastAsiaTheme="minorEastAsia" w:hAnsi="Times New Roman" w:cs="Times New Roman"/>
          <w:b/>
          <w:caps/>
          <w:sz w:val="24"/>
          <w:szCs w:val="24"/>
          <w:lang w:eastAsia="zh-CN"/>
        </w:rPr>
      </w:pPr>
      <w:r w:rsidRPr="00CA417B">
        <w:rPr>
          <w:rFonts w:ascii="Times New Roman" w:eastAsiaTheme="minorEastAsia" w:hAnsi="Times New Roman" w:cs="Times New Roman"/>
          <w:b/>
          <w:caps/>
          <w:sz w:val="24"/>
          <w:szCs w:val="24"/>
          <w:lang w:eastAsia="zh-CN"/>
        </w:rPr>
        <w:t>Automobilių remonto paslaug</w:t>
      </w:r>
      <w:r w:rsidR="00120F8E">
        <w:rPr>
          <w:rFonts w:ascii="Times New Roman" w:eastAsiaTheme="minorEastAsia" w:hAnsi="Times New Roman" w:cs="Times New Roman"/>
          <w:b/>
          <w:caps/>
          <w:sz w:val="24"/>
          <w:szCs w:val="24"/>
          <w:lang w:eastAsia="zh-CN"/>
        </w:rPr>
        <w:t>Ų</w:t>
      </w:r>
    </w:p>
    <w:p w14:paraId="3D462B69" w14:textId="77777777" w:rsidR="001343D0" w:rsidRPr="001343D0" w:rsidRDefault="001343D0" w:rsidP="001343D0">
      <w:pPr>
        <w:spacing w:after="0" w:line="240" w:lineRule="auto"/>
        <w:jc w:val="center"/>
        <w:rPr>
          <w:rFonts w:ascii="Times New Roman" w:eastAsiaTheme="minorEastAsia" w:hAnsi="Times New Roman" w:cs="Times New Roman"/>
          <w:b/>
          <w:caps/>
          <w:sz w:val="24"/>
          <w:szCs w:val="24"/>
          <w:lang w:eastAsia="zh-CN"/>
        </w:rPr>
      </w:pPr>
      <w:r w:rsidRPr="001343D0">
        <w:rPr>
          <w:rFonts w:ascii="Times New Roman" w:eastAsiaTheme="minorEastAsia" w:hAnsi="Times New Roman" w:cs="Times New Roman"/>
          <w:b/>
          <w:caps/>
          <w:sz w:val="24"/>
          <w:szCs w:val="24"/>
          <w:lang w:eastAsia="zh-CN"/>
        </w:rPr>
        <w:t>techninė specifikacija</w:t>
      </w:r>
    </w:p>
    <w:p w14:paraId="3D462B6A" w14:textId="77777777" w:rsidR="001343D0" w:rsidRPr="001343D0" w:rsidRDefault="001343D0" w:rsidP="001343D0">
      <w:pPr>
        <w:spacing w:after="0" w:line="240" w:lineRule="auto"/>
        <w:jc w:val="center"/>
        <w:rPr>
          <w:rFonts w:ascii="Times New Roman" w:eastAsiaTheme="minorEastAsia" w:hAnsi="Times New Roman" w:cs="Times New Roman"/>
          <w:b/>
          <w:caps/>
          <w:sz w:val="24"/>
          <w:szCs w:val="24"/>
          <w:lang w:eastAsia="zh-CN"/>
        </w:rPr>
      </w:pPr>
    </w:p>
    <w:p w14:paraId="3D462B6B" w14:textId="77777777" w:rsidR="001343D0" w:rsidRPr="001343D0" w:rsidRDefault="001343D0" w:rsidP="003B321C">
      <w:pPr>
        <w:widowControl w:val="0"/>
        <w:tabs>
          <w:tab w:val="left" w:pos="851"/>
          <w:tab w:val="left" w:leader="underscore" w:pos="9390"/>
        </w:tabs>
        <w:spacing w:after="0" w:line="240" w:lineRule="auto"/>
        <w:ind w:firstLine="567"/>
        <w:jc w:val="both"/>
        <w:rPr>
          <w:rFonts w:ascii="Times New Roman" w:eastAsia="Courier New" w:hAnsi="Times New Roman" w:cs="Times New Roman"/>
          <w:b/>
          <w:sz w:val="24"/>
          <w:szCs w:val="24"/>
          <w:lang w:eastAsia="ja-JP"/>
        </w:rPr>
      </w:pPr>
      <w:r w:rsidRPr="001343D0">
        <w:rPr>
          <w:rFonts w:ascii="Times New Roman" w:eastAsia="Courier New" w:hAnsi="Times New Roman" w:cs="Times New Roman"/>
          <w:b/>
          <w:sz w:val="24"/>
          <w:szCs w:val="24"/>
          <w:lang w:eastAsia="ja-JP"/>
        </w:rPr>
        <w:t>1. Sąvokos ir sutrumpinimai</w:t>
      </w:r>
    </w:p>
    <w:p w14:paraId="3D462B6F" w14:textId="0B3E5C6B" w:rsidR="001343D0" w:rsidRPr="001343D0" w:rsidRDefault="001343D0" w:rsidP="003B321C">
      <w:pPr>
        <w:widowControl w:val="0"/>
        <w:tabs>
          <w:tab w:val="left" w:pos="851"/>
          <w:tab w:val="left" w:leader="underscore" w:pos="9390"/>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1.</w:t>
      </w:r>
      <w:r w:rsidR="00FE2EE7">
        <w:rPr>
          <w:rFonts w:ascii="Times New Roman" w:eastAsia="Courier New" w:hAnsi="Times New Roman" w:cs="Times New Roman"/>
          <w:sz w:val="24"/>
          <w:szCs w:val="24"/>
          <w:lang w:eastAsia="ja-JP"/>
        </w:rPr>
        <w:t>1</w:t>
      </w:r>
      <w:r w:rsidRPr="001343D0">
        <w:rPr>
          <w:rFonts w:ascii="Times New Roman" w:eastAsia="Courier New" w:hAnsi="Times New Roman" w:cs="Times New Roman"/>
          <w:sz w:val="24"/>
          <w:szCs w:val="24"/>
          <w:lang w:eastAsia="ja-JP"/>
        </w:rPr>
        <w:t xml:space="preserve">. Pirkimo objektas – </w:t>
      </w:r>
      <w:r w:rsidR="003B321C">
        <w:rPr>
          <w:rFonts w:ascii="Times New Roman" w:eastAsia="Courier New" w:hAnsi="Times New Roman" w:cs="Times New Roman"/>
          <w:sz w:val="24"/>
          <w:szCs w:val="24"/>
          <w:lang w:eastAsia="ja-JP"/>
        </w:rPr>
        <w:t>a</w:t>
      </w:r>
      <w:r w:rsidRPr="001343D0">
        <w:rPr>
          <w:rFonts w:ascii="Times New Roman" w:eastAsia="Courier New" w:hAnsi="Times New Roman" w:cs="Times New Roman"/>
          <w:sz w:val="24"/>
          <w:szCs w:val="24"/>
          <w:lang w:eastAsia="ja-JP"/>
        </w:rPr>
        <w:t xml:space="preserve">utomobilių remonto ir priežiūros </w:t>
      </w:r>
      <w:r w:rsidRPr="001343D0">
        <w:rPr>
          <w:rFonts w:ascii="Times New Roman" w:eastAsiaTheme="minorEastAsia" w:hAnsi="Times New Roman" w:cs="Times New Roman"/>
          <w:sz w:val="24"/>
          <w:szCs w:val="24"/>
          <w:lang w:eastAsia="zh-CN"/>
        </w:rPr>
        <w:t>su detalių ir mazgų pakeitimu</w:t>
      </w:r>
      <w:r w:rsidRPr="001343D0">
        <w:rPr>
          <w:rFonts w:ascii="Times New Roman" w:eastAsiaTheme="minorEastAsia" w:hAnsi="Times New Roman" w:cs="Times New Roman"/>
          <w:b/>
          <w:sz w:val="24"/>
          <w:szCs w:val="24"/>
          <w:lang w:eastAsia="zh-CN"/>
        </w:rPr>
        <w:t xml:space="preserve"> </w:t>
      </w:r>
      <w:r w:rsidR="000523A8" w:rsidRPr="000523A8">
        <w:rPr>
          <w:rFonts w:ascii="Times New Roman" w:eastAsiaTheme="minorEastAsia" w:hAnsi="Times New Roman" w:cs="Times New Roman"/>
          <w:bCs/>
          <w:sz w:val="24"/>
          <w:szCs w:val="24"/>
          <w:lang w:eastAsia="zh-CN"/>
        </w:rPr>
        <w:t>paslaugos</w:t>
      </w:r>
      <w:r w:rsidR="000523A8">
        <w:rPr>
          <w:rFonts w:ascii="Times New Roman" w:eastAsiaTheme="minorEastAsia" w:hAnsi="Times New Roman" w:cs="Times New Roman"/>
          <w:b/>
          <w:sz w:val="24"/>
          <w:szCs w:val="24"/>
          <w:lang w:eastAsia="zh-CN"/>
        </w:rPr>
        <w:t xml:space="preserve"> </w:t>
      </w:r>
      <w:r w:rsidRPr="001343D0">
        <w:rPr>
          <w:rFonts w:ascii="Times New Roman" w:eastAsia="Courier New" w:hAnsi="Times New Roman" w:cs="Times New Roman"/>
          <w:sz w:val="24"/>
          <w:szCs w:val="24"/>
          <w:lang w:eastAsia="ja-JP"/>
        </w:rPr>
        <w:t xml:space="preserve">(toliau – Paslaugos). </w:t>
      </w:r>
    </w:p>
    <w:p w14:paraId="3D462B70" w14:textId="726C3741" w:rsidR="001343D0" w:rsidRPr="001343D0" w:rsidRDefault="001343D0" w:rsidP="001343D0">
      <w:pPr>
        <w:spacing w:after="0" w:line="240" w:lineRule="auto"/>
        <w:ind w:firstLine="567"/>
        <w:jc w:val="both"/>
        <w:rPr>
          <w:rFonts w:ascii="Times New Roman" w:eastAsiaTheme="minorEastAsia" w:hAnsi="Times New Roman" w:cs="Times New Roman"/>
          <w:sz w:val="24"/>
          <w:szCs w:val="24"/>
          <w:lang w:eastAsia="zh-CN"/>
        </w:rPr>
      </w:pPr>
      <w:r w:rsidRPr="001343D0">
        <w:rPr>
          <w:rFonts w:ascii="Times New Roman" w:eastAsia="Courier New" w:hAnsi="Times New Roman" w:cs="Times New Roman"/>
          <w:sz w:val="24"/>
          <w:szCs w:val="24"/>
          <w:lang w:eastAsia="ja-JP"/>
        </w:rPr>
        <w:t>1.</w:t>
      </w:r>
      <w:r w:rsidR="00FE2EE7">
        <w:rPr>
          <w:rFonts w:ascii="Times New Roman" w:eastAsia="Courier New" w:hAnsi="Times New Roman" w:cs="Times New Roman"/>
          <w:sz w:val="24"/>
          <w:szCs w:val="24"/>
          <w:lang w:eastAsia="ja-JP"/>
        </w:rPr>
        <w:t>2</w:t>
      </w:r>
      <w:r w:rsidRPr="001343D0">
        <w:rPr>
          <w:rFonts w:ascii="Times New Roman" w:eastAsia="Courier New" w:hAnsi="Times New Roman" w:cs="Times New Roman"/>
          <w:sz w:val="24"/>
          <w:szCs w:val="24"/>
          <w:lang w:eastAsia="ja-JP"/>
        </w:rPr>
        <w:t xml:space="preserve">. Einamasis remontas – </w:t>
      </w:r>
      <w:r w:rsidRPr="001343D0">
        <w:rPr>
          <w:rFonts w:ascii="Times New Roman" w:eastAsiaTheme="minorEastAsia" w:hAnsi="Times New Roman" w:cs="Times New Roman"/>
          <w:sz w:val="24"/>
          <w:szCs w:val="24"/>
          <w:lang w:eastAsia="zh-CN"/>
        </w:rPr>
        <w:t>techninės veiklos ir darbų visuma, apimanti nuolatinę techninę priežiūrą ir remontą.</w:t>
      </w:r>
    </w:p>
    <w:p w14:paraId="3D462B72" w14:textId="7B07D87F" w:rsidR="001343D0" w:rsidRPr="001343D0" w:rsidRDefault="001343D0" w:rsidP="000523A8">
      <w:pPr>
        <w:widowControl w:val="0"/>
        <w:tabs>
          <w:tab w:val="left" w:pos="851"/>
          <w:tab w:val="left" w:leader="underscore" w:pos="9404"/>
        </w:tabs>
        <w:spacing w:after="0" w:line="240" w:lineRule="auto"/>
        <w:ind w:firstLine="567"/>
        <w:jc w:val="both"/>
        <w:rPr>
          <w:rFonts w:ascii="Times New Roman" w:eastAsiaTheme="minorEastAsia" w:hAnsi="Times New Roman" w:cs="Times New Roman"/>
          <w:sz w:val="24"/>
          <w:szCs w:val="24"/>
          <w:lang w:eastAsia="zh-CN"/>
        </w:rPr>
      </w:pPr>
      <w:r w:rsidRPr="001343D0">
        <w:rPr>
          <w:rFonts w:ascii="Times New Roman" w:eastAsia="Courier New" w:hAnsi="Times New Roman" w:cs="Times New Roman"/>
          <w:sz w:val="24"/>
          <w:szCs w:val="24"/>
          <w:lang w:eastAsia="ja-JP"/>
        </w:rPr>
        <w:t>1.</w:t>
      </w:r>
      <w:r w:rsidR="00FE2EE7">
        <w:rPr>
          <w:rFonts w:ascii="Times New Roman" w:eastAsia="Courier New" w:hAnsi="Times New Roman" w:cs="Times New Roman"/>
          <w:sz w:val="24"/>
          <w:szCs w:val="24"/>
          <w:lang w:eastAsia="ja-JP"/>
        </w:rPr>
        <w:t>3</w:t>
      </w:r>
      <w:r w:rsidRPr="001343D0">
        <w:rPr>
          <w:rFonts w:ascii="Times New Roman" w:eastAsia="Courier New" w:hAnsi="Times New Roman" w:cs="Times New Roman"/>
          <w:sz w:val="24"/>
          <w:szCs w:val="24"/>
          <w:lang w:eastAsia="ja-JP"/>
        </w:rPr>
        <w:t xml:space="preserve">. Kapitalinis remontas – </w:t>
      </w:r>
      <w:r w:rsidR="000523A8">
        <w:rPr>
          <w:rFonts w:ascii="Times New Roman" w:eastAsiaTheme="minorEastAsia" w:hAnsi="Times New Roman" w:cs="Times New Roman"/>
          <w:sz w:val="24"/>
          <w:szCs w:val="24"/>
          <w:lang w:eastAsia="zh-CN"/>
        </w:rPr>
        <w:t>automobilių</w:t>
      </w:r>
      <w:r w:rsidRPr="001343D0">
        <w:rPr>
          <w:rFonts w:ascii="Times New Roman" w:eastAsiaTheme="minorEastAsia" w:hAnsi="Times New Roman" w:cs="Times New Roman"/>
          <w:sz w:val="24"/>
          <w:szCs w:val="24"/>
          <w:lang w:eastAsia="zh-CN"/>
        </w:rPr>
        <w:t xml:space="preserve"> ir jų pagrindinių agregatų bei mazgų remontas.</w:t>
      </w:r>
    </w:p>
    <w:p w14:paraId="3D462B73" w14:textId="77777777" w:rsidR="001343D0" w:rsidRPr="001343D0" w:rsidRDefault="001343D0" w:rsidP="001343D0">
      <w:pPr>
        <w:widowControl w:val="0"/>
        <w:tabs>
          <w:tab w:val="left" w:pos="851"/>
          <w:tab w:val="left" w:leader="underscore" w:pos="9404"/>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 xml:space="preserve">2. </w:t>
      </w:r>
      <w:r w:rsidRPr="001343D0">
        <w:rPr>
          <w:rFonts w:ascii="Times New Roman" w:eastAsia="Courier New" w:hAnsi="Times New Roman" w:cs="Times New Roman"/>
          <w:b/>
          <w:sz w:val="24"/>
          <w:szCs w:val="24"/>
          <w:lang w:eastAsia="ja-JP"/>
        </w:rPr>
        <w:t>Pirkimo objektas ir paslaugų apimtys</w:t>
      </w:r>
    </w:p>
    <w:p w14:paraId="3D462B74" w14:textId="3C90B645" w:rsidR="001343D0" w:rsidRPr="001343D0" w:rsidRDefault="001343D0" w:rsidP="001343D0">
      <w:pPr>
        <w:widowControl w:val="0"/>
        <w:tabs>
          <w:tab w:val="left" w:pos="851"/>
          <w:tab w:val="left" w:pos="993"/>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2.1.</w:t>
      </w:r>
      <w:r w:rsidRPr="001343D0">
        <w:rPr>
          <w:rFonts w:ascii="Times New Roman" w:eastAsia="Courier New" w:hAnsi="Times New Roman" w:cs="Times New Roman"/>
          <w:sz w:val="24"/>
          <w:szCs w:val="24"/>
          <w:lang w:eastAsia="ja-JP"/>
        </w:rPr>
        <w:tab/>
      </w:r>
      <w:r w:rsidR="00E45F38">
        <w:rPr>
          <w:rFonts w:ascii="Times New Roman" w:eastAsia="Courier New" w:hAnsi="Times New Roman" w:cs="Times New Roman"/>
          <w:sz w:val="24"/>
          <w:szCs w:val="24"/>
          <w:lang w:eastAsia="ja-JP"/>
        </w:rPr>
        <w:t>Pirkėjas</w:t>
      </w:r>
      <w:r w:rsidRPr="001343D0">
        <w:rPr>
          <w:rFonts w:ascii="Times New Roman" w:eastAsia="Courier New" w:hAnsi="Times New Roman" w:cs="Times New Roman"/>
          <w:sz w:val="24"/>
          <w:szCs w:val="24"/>
          <w:lang w:eastAsia="ja-JP"/>
        </w:rPr>
        <w:t xml:space="preserve"> apie gedimą </w:t>
      </w:r>
      <w:r w:rsidRPr="004F5123">
        <w:rPr>
          <w:rFonts w:ascii="Times New Roman" w:eastAsia="Courier New" w:hAnsi="Times New Roman" w:cs="Times New Roman"/>
          <w:sz w:val="24"/>
          <w:szCs w:val="24"/>
          <w:lang w:eastAsia="ja-JP"/>
        </w:rPr>
        <w:t>T</w:t>
      </w:r>
      <w:r w:rsidRPr="001343D0">
        <w:rPr>
          <w:rFonts w:ascii="Times New Roman" w:eastAsia="Courier New" w:hAnsi="Times New Roman" w:cs="Times New Roman"/>
          <w:sz w:val="24"/>
          <w:szCs w:val="24"/>
          <w:lang w:eastAsia="ja-JP"/>
        </w:rPr>
        <w:t xml:space="preserve">iekėją informuoja telefonu arba el. paštu. </w:t>
      </w:r>
    </w:p>
    <w:p w14:paraId="3D462B75" w14:textId="77777777" w:rsidR="001343D0" w:rsidRPr="001343D0" w:rsidRDefault="001343D0" w:rsidP="001343D0">
      <w:pPr>
        <w:widowControl w:val="0"/>
        <w:tabs>
          <w:tab w:val="left" w:pos="851"/>
          <w:tab w:val="left" w:pos="993"/>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2.2. Gedimo nustatymo terminas – ne daugiau kaip 1 darbo diena nuo automobilio pristatymo į servisą.</w:t>
      </w:r>
    </w:p>
    <w:p w14:paraId="3D462B76" w14:textId="77777777" w:rsidR="001343D0" w:rsidRPr="001343D0" w:rsidRDefault="001343D0" w:rsidP="001343D0">
      <w:pPr>
        <w:widowControl w:val="0"/>
        <w:tabs>
          <w:tab w:val="left" w:pos="851"/>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 xml:space="preserve">2.3. Paslaugų ir </w:t>
      </w:r>
      <w:r w:rsidRPr="004F5123">
        <w:rPr>
          <w:rFonts w:ascii="Times New Roman" w:eastAsia="Courier New" w:hAnsi="Times New Roman" w:cs="Times New Roman"/>
          <w:sz w:val="24"/>
          <w:szCs w:val="24"/>
          <w:lang w:eastAsia="ja-JP"/>
        </w:rPr>
        <w:t>P</w:t>
      </w:r>
      <w:r w:rsidRPr="001343D0">
        <w:rPr>
          <w:rFonts w:ascii="Times New Roman" w:eastAsia="Courier New" w:hAnsi="Times New Roman" w:cs="Times New Roman"/>
          <w:sz w:val="24"/>
          <w:szCs w:val="24"/>
          <w:lang w:eastAsia="ja-JP"/>
        </w:rPr>
        <w:t>aslaugų kokybiškam suteikimui reikalingų medžiagų / detalių kaina yra nustatoma tokia tvarka (Sutarties vykdymo išlaidų atlyginimo kainodara):</w:t>
      </w:r>
    </w:p>
    <w:tbl>
      <w:tblPr>
        <w:tblOverlap w:val="never"/>
        <w:tblW w:w="9766" w:type="dxa"/>
        <w:tblInd w:w="10" w:type="dxa"/>
        <w:tblLayout w:type="fixed"/>
        <w:tblCellMar>
          <w:left w:w="10" w:type="dxa"/>
          <w:right w:w="10" w:type="dxa"/>
        </w:tblCellMar>
        <w:tblLook w:val="04A0" w:firstRow="1" w:lastRow="0" w:firstColumn="1" w:lastColumn="0" w:noHBand="0" w:noVBand="1"/>
      </w:tblPr>
      <w:tblGrid>
        <w:gridCol w:w="4663"/>
        <w:gridCol w:w="5103"/>
      </w:tblGrid>
      <w:tr w:rsidR="001343D0" w:rsidRPr="001343D0" w14:paraId="3D462B79" w14:textId="77777777" w:rsidTr="007458A8">
        <w:trPr>
          <w:trHeight w:val="341"/>
        </w:trPr>
        <w:tc>
          <w:tcPr>
            <w:tcW w:w="4663" w:type="dxa"/>
            <w:tcBorders>
              <w:top w:val="single" w:sz="4" w:space="0" w:color="auto"/>
              <w:left w:val="single" w:sz="4" w:space="0" w:color="auto"/>
            </w:tcBorders>
            <w:shd w:val="clear" w:color="auto" w:fill="FFFFFF"/>
          </w:tcPr>
          <w:p w14:paraId="3D462B77" w14:textId="7661F014" w:rsidR="001343D0" w:rsidRPr="001343D0" w:rsidRDefault="00E45F38" w:rsidP="001343D0">
            <w:pPr>
              <w:widowControl w:val="0"/>
              <w:spacing w:after="0" w:line="240" w:lineRule="auto"/>
              <w:ind w:left="57" w:right="57"/>
              <w:rPr>
                <w:rFonts w:ascii="Times New Roman" w:eastAsia="Courier New" w:hAnsi="Times New Roman" w:cs="Times New Roman"/>
                <w:b/>
                <w:sz w:val="24"/>
                <w:szCs w:val="24"/>
                <w:lang w:eastAsia="ja-JP"/>
              </w:rPr>
            </w:pPr>
            <w:r>
              <w:rPr>
                <w:rFonts w:ascii="Times New Roman" w:eastAsia="Courier New" w:hAnsi="Times New Roman" w:cs="Times New Roman"/>
                <w:b/>
                <w:sz w:val="24"/>
                <w:szCs w:val="24"/>
                <w:lang w:eastAsia="ja-JP"/>
              </w:rPr>
              <w:t>Pirkėjo</w:t>
            </w:r>
            <w:r w:rsidR="001343D0" w:rsidRPr="001343D0">
              <w:rPr>
                <w:rFonts w:ascii="Times New Roman" w:eastAsia="Courier New" w:hAnsi="Times New Roman" w:cs="Times New Roman"/>
                <w:b/>
                <w:sz w:val="24"/>
                <w:szCs w:val="24"/>
                <w:lang w:eastAsia="ja-JP"/>
              </w:rPr>
              <w:t xml:space="preserve"> funkcijos</w:t>
            </w:r>
          </w:p>
        </w:tc>
        <w:tc>
          <w:tcPr>
            <w:tcW w:w="5103" w:type="dxa"/>
            <w:tcBorders>
              <w:top w:val="single" w:sz="4" w:space="0" w:color="auto"/>
              <w:left w:val="single" w:sz="4" w:space="0" w:color="auto"/>
              <w:right w:val="single" w:sz="4" w:space="0" w:color="auto"/>
            </w:tcBorders>
            <w:shd w:val="clear" w:color="auto" w:fill="FFFFFF"/>
          </w:tcPr>
          <w:p w14:paraId="3D462B78" w14:textId="77777777" w:rsidR="001343D0" w:rsidRPr="001343D0" w:rsidRDefault="001343D0" w:rsidP="001343D0">
            <w:pPr>
              <w:widowControl w:val="0"/>
              <w:spacing w:after="0" w:line="240" w:lineRule="auto"/>
              <w:ind w:left="57" w:right="57"/>
              <w:rPr>
                <w:rFonts w:ascii="Times New Roman" w:eastAsia="Courier New" w:hAnsi="Times New Roman" w:cs="Times New Roman"/>
                <w:b/>
                <w:sz w:val="24"/>
                <w:szCs w:val="24"/>
                <w:lang w:eastAsia="ja-JP"/>
              </w:rPr>
            </w:pPr>
            <w:r w:rsidRPr="001343D0">
              <w:rPr>
                <w:rFonts w:ascii="Times New Roman" w:eastAsia="Courier New" w:hAnsi="Times New Roman" w:cs="Times New Roman"/>
                <w:b/>
                <w:sz w:val="24"/>
                <w:szCs w:val="24"/>
                <w:lang w:eastAsia="ja-JP"/>
              </w:rPr>
              <w:t>Tiekėjo funkcijos</w:t>
            </w:r>
          </w:p>
        </w:tc>
      </w:tr>
      <w:tr w:rsidR="001343D0" w:rsidRPr="001343D0" w14:paraId="3D462B7C" w14:textId="77777777" w:rsidTr="007458A8">
        <w:trPr>
          <w:trHeight w:val="341"/>
        </w:trPr>
        <w:tc>
          <w:tcPr>
            <w:tcW w:w="4663" w:type="dxa"/>
            <w:tcBorders>
              <w:top w:val="single" w:sz="4" w:space="0" w:color="auto"/>
              <w:left w:val="single" w:sz="4" w:space="0" w:color="auto"/>
            </w:tcBorders>
            <w:shd w:val="clear" w:color="auto" w:fill="FFFFFF"/>
          </w:tcPr>
          <w:p w14:paraId="3D462B7A" w14:textId="6C349955" w:rsidR="001343D0" w:rsidRPr="001343D0" w:rsidRDefault="00E45F38" w:rsidP="001343D0">
            <w:pPr>
              <w:widowControl w:val="0"/>
              <w:spacing w:after="0" w:line="240" w:lineRule="auto"/>
              <w:ind w:left="57" w:right="57"/>
              <w:rPr>
                <w:rFonts w:ascii="Times New Roman" w:eastAsia="Courier New" w:hAnsi="Times New Roman" w:cs="Times New Roman"/>
                <w:b/>
                <w:sz w:val="24"/>
                <w:szCs w:val="24"/>
                <w:lang w:eastAsia="ja-JP"/>
              </w:rPr>
            </w:pPr>
            <w:r>
              <w:rPr>
                <w:rFonts w:ascii="Times New Roman" w:eastAsia="Courier New" w:hAnsi="Times New Roman" w:cs="Times New Roman"/>
                <w:sz w:val="24"/>
                <w:szCs w:val="24"/>
                <w:lang w:eastAsia="ja-JP"/>
              </w:rPr>
              <w:t>Pirkėjas</w:t>
            </w:r>
            <w:r w:rsidR="001343D0" w:rsidRPr="001343D0">
              <w:rPr>
                <w:rFonts w:ascii="Times New Roman" w:eastAsia="Courier New" w:hAnsi="Times New Roman" w:cs="Times New Roman"/>
                <w:sz w:val="24"/>
                <w:szCs w:val="24"/>
                <w:lang w:eastAsia="ja-JP"/>
              </w:rPr>
              <w:t xml:space="preserve"> </w:t>
            </w:r>
            <w:r w:rsidR="001343D0" w:rsidRPr="004F5123">
              <w:rPr>
                <w:rFonts w:ascii="Times New Roman" w:eastAsia="Courier New" w:hAnsi="Times New Roman" w:cs="Times New Roman"/>
                <w:sz w:val="24"/>
                <w:szCs w:val="24"/>
                <w:lang w:eastAsia="ja-JP"/>
              </w:rPr>
              <w:t>informuoja Tiekėją</w:t>
            </w:r>
            <w:r w:rsidR="001343D0" w:rsidRPr="001343D0">
              <w:rPr>
                <w:rFonts w:ascii="Times New Roman" w:eastAsia="Courier New" w:hAnsi="Times New Roman" w:cs="Times New Roman"/>
                <w:sz w:val="24"/>
                <w:szCs w:val="24"/>
                <w:lang w:eastAsia="ja-JP"/>
              </w:rPr>
              <w:t xml:space="preserve"> apie gedimą.</w:t>
            </w:r>
          </w:p>
        </w:tc>
        <w:tc>
          <w:tcPr>
            <w:tcW w:w="5103" w:type="dxa"/>
            <w:tcBorders>
              <w:top w:val="single" w:sz="4" w:space="0" w:color="auto"/>
              <w:left w:val="single" w:sz="4" w:space="0" w:color="auto"/>
              <w:right w:val="single" w:sz="4" w:space="0" w:color="auto"/>
            </w:tcBorders>
            <w:shd w:val="clear" w:color="auto" w:fill="FFFFFF"/>
          </w:tcPr>
          <w:p w14:paraId="3D462B7B" w14:textId="77777777" w:rsidR="001343D0" w:rsidRPr="001343D0" w:rsidRDefault="001343D0" w:rsidP="001343D0">
            <w:pPr>
              <w:widowControl w:val="0"/>
              <w:spacing w:after="0" w:line="240" w:lineRule="auto"/>
              <w:ind w:left="57" w:right="57"/>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 xml:space="preserve">Tiekėjas nuo informacijos gavimo apie automobilio galimą gedimą, automobilį </w:t>
            </w:r>
            <w:r w:rsidRPr="001343D0">
              <w:rPr>
                <w:rFonts w:ascii="Times New Roman" w:eastAsia="Courier New" w:hAnsi="Times New Roman" w:cs="Times New Roman"/>
                <w:b/>
                <w:sz w:val="24"/>
                <w:szCs w:val="24"/>
                <w:lang w:eastAsia="ja-JP"/>
              </w:rPr>
              <w:t>gedimo nustatymui turi priimti per 1 valandą.</w:t>
            </w:r>
          </w:p>
        </w:tc>
      </w:tr>
      <w:tr w:rsidR="001343D0" w:rsidRPr="001343D0" w14:paraId="3D462B7F" w14:textId="77777777" w:rsidTr="007458A8">
        <w:trPr>
          <w:trHeight w:val="562"/>
        </w:trPr>
        <w:tc>
          <w:tcPr>
            <w:tcW w:w="4663" w:type="dxa"/>
            <w:tcBorders>
              <w:top w:val="single" w:sz="4" w:space="0" w:color="auto"/>
              <w:left w:val="single" w:sz="4" w:space="0" w:color="auto"/>
              <w:bottom w:val="single" w:sz="4" w:space="0" w:color="auto"/>
              <w:tl2br w:val="single" w:sz="4" w:space="0" w:color="auto"/>
              <w:tr2bl w:val="single" w:sz="4" w:space="0" w:color="auto"/>
            </w:tcBorders>
            <w:shd w:val="clear" w:color="auto" w:fill="FFFFFF"/>
          </w:tcPr>
          <w:p w14:paraId="3D462B7D" w14:textId="77777777" w:rsidR="001343D0" w:rsidRPr="001343D0" w:rsidRDefault="001343D0" w:rsidP="001343D0">
            <w:pPr>
              <w:widowControl w:val="0"/>
              <w:spacing w:after="0" w:line="240" w:lineRule="auto"/>
              <w:ind w:left="57" w:right="57"/>
              <w:rPr>
                <w:rFonts w:ascii="Times New Roman" w:eastAsia="Courier New" w:hAnsi="Times New Roman" w:cs="Times New Roman"/>
                <w:sz w:val="24"/>
                <w:szCs w:val="24"/>
                <w:lang w:eastAsia="ja-JP"/>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3D462B7E" w14:textId="00C7D422" w:rsidR="001343D0" w:rsidRPr="004F5123" w:rsidRDefault="00E45F38" w:rsidP="001343D0">
            <w:pPr>
              <w:widowControl w:val="0"/>
              <w:spacing w:after="0" w:line="240" w:lineRule="auto"/>
              <w:ind w:left="57" w:right="57"/>
              <w:rPr>
                <w:rFonts w:ascii="Times New Roman" w:eastAsia="Courier New" w:hAnsi="Times New Roman" w:cs="Times New Roman"/>
                <w:sz w:val="24"/>
                <w:szCs w:val="24"/>
                <w:lang w:eastAsia="ja-JP"/>
              </w:rPr>
            </w:pPr>
            <w:r w:rsidRPr="004F5123">
              <w:rPr>
                <w:rFonts w:ascii="Times New Roman" w:eastAsia="Courier New" w:hAnsi="Times New Roman" w:cs="Times New Roman"/>
                <w:sz w:val="24"/>
                <w:szCs w:val="24"/>
                <w:lang w:eastAsia="ja-JP"/>
              </w:rPr>
              <w:t>Pirkėjui</w:t>
            </w:r>
            <w:r w:rsidR="001343D0" w:rsidRPr="004F5123">
              <w:rPr>
                <w:rFonts w:ascii="Times New Roman" w:eastAsia="Courier New" w:hAnsi="Times New Roman" w:cs="Times New Roman"/>
                <w:sz w:val="24"/>
                <w:szCs w:val="24"/>
                <w:lang w:eastAsia="ja-JP"/>
              </w:rPr>
              <w:t xml:space="preserve"> pristačius Tiekėjui automobilį, Tiekėjas atlieka gedimų diagnostiką.</w:t>
            </w:r>
          </w:p>
        </w:tc>
      </w:tr>
      <w:tr w:rsidR="001343D0" w:rsidRPr="001343D0" w14:paraId="3D462B82" w14:textId="77777777" w:rsidTr="007458A8">
        <w:trPr>
          <w:trHeight w:val="2030"/>
        </w:trPr>
        <w:tc>
          <w:tcPr>
            <w:tcW w:w="4663" w:type="dxa"/>
            <w:tcBorders>
              <w:left w:val="single" w:sz="4" w:space="0" w:color="auto"/>
              <w:bottom w:val="single" w:sz="4" w:space="0" w:color="auto"/>
              <w:tl2br w:val="single" w:sz="4" w:space="0" w:color="auto"/>
              <w:tr2bl w:val="single" w:sz="4" w:space="0" w:color="auto"/>
            </w:tcBorders>
            <w:shd w:val="clear" w:color="auto" w:fill="FFFFFF"/>
          </w:tcPr>
          <w:p w14:paraId="3D462B80" w14:textId="77777777" w:rsidR="001343D0" w:rsidRPr="001343D0" w:rsidRDefault="001343D0" w:rsidP="001343D0">
            <w:pPr>
              <w:widowControl w:val="0"/>
              <w:spacing w:after="0" w:line="240" w:lineRule="auto"/>
              <w:ind w:left="57" w:right="57"/>
              <w:rPr>
                <w:rFonts w:ascii="Times New Roman" w:eastAsia="Courier New" w:hAnsi="Times New Roman" w:cs="Times New Roman"/>
                <w:sz w:val="24"/>
                <w:szCs w:val="24"/>
                <w:lang w:eastAsia="ja-JP"/>
              </w:rPr>
            </w:pPr>
          </w:p>
        </w:tc>
        <w:tc>
          <w:tcPr>
            <w:tcW w:w="5103" w:type="dxa"/>
            <w:tcBorders>
              <w:left w:val="single" w:sz="4" w:space="0" w:color="auto"/>
              <w:bottom w:val="single" w:sz="4" w:space="0" w:color="auto"/>
              <w:right w:val="single" w:sz="4" w:space="0" w:color="auto"/>
            </w:tcBorders>
            <w:shd w:val="clear" w:color="auto" w:fill="FFFFFF"/>
          </w:tcPr>
          <w:p w14:paraId="3D462B81" w14:textId="7C4590A9" w:rsidR="001343D0" w:rsidRPr="004F5123" w:rsidRDefault="001343D0" w:rsidP="003452DE">
            <w:pPr>
              <w:widowControl w:val="0"/>
              <w:spacing w:after="0" w:line="240" w:lineRule="auto"/>
              <w:ind w:left="57" w:right="57"/>
              <w:rPr>
                <w:rFonts w:ascii="Times New Roman" w:eastAsia="Courier New" w:hAnsi="Times New Roman" w:cs="Times New Roman"/>
                <w:sz w:val="24"/>
                <w:szCs w:val="24"/>
                <w:lang w:eastAsia="ja-JP"/>
              </w:rPr>
            </w:pPr>
            <w:r w:rsidRPr="004F5123">
              <w:rPr>
                <w:rFonts w:ascii="Times New Roman" w:eastAsia="Courier New" w:hAnsi="Times New Roman" w:cs="Times New Roman"/>
                <w:sz w:val="24"/>
                <w:szCs w:val="24"/>
                <w:lang w:eastAsia="ja-JP"/>
              </w:rPr>
              <w:t xml:space="preserve">Tiekėjas po gedimo diagnostikos atlikimo informuoja </w:t>
            </w:r>
            <w:r w:rsidR="00E45F38" w:rsidRPr="004F5123">
              <w:rPr>
                <w:rFonts w:ascii="Times New Roman" w:eastAsia="Courier New" w:hAnsi="Times New Roman" w:cs="Times New Roman"/>
                <w:sz w:val="24"/>
                <w:szCs w:val="24"/>
                <w:lang w:eastAsia="ja-JP"/>
              </w:rPr>
              <w:t>Pirkėją</w:t>
            </w:r>
            <w:r w:rsidRPr="004F5123">
              <w:rPr>
                <w:rFonts w:ascii="Times New Roman" w:eastAsia="Courier New" w:hAnsi="Times New Roman" w:cs="Times New Roman"/>
                <w:sz w:val="24"/>
                <w:szCs w:val="24"/>
                <w:lang w:eastAsia="ja-JP"/>
              </w:rPr>
              <w:t xml:space="preserve"> apie visiškam gedimo pašalinimui reikalingų darbo valandų skaičių („</w:t>
            </w:r>
            <w:proofErr w:type="spellStart"/>
            <w:r w:rsidRPr="004F5123">
              <w:rPr>
                <w:rFonts w:ascii="Times New Roman" w:eastAsia="Courier New" w:hAnsi="Times New Roman" w:cs="Times New Roman"/>
                <w:sz w:val="24"/>
                <w:szCs w:val="24"/>
                <w:lang w:eastAsia="ja-JP"/>
              </w:rPr>
              <w:t>Autodata</w:t>
            </w:r>
            <w:proofErr w:type="spellEnd"/>
            <w:r w:rsidRPr="004F5123">
              <w:rPr>
                <w:rFonts w:ascii="Times New Roman" w:eastAsia="Courier New" w:hAnsi="Times New Roman" w:cs="Times New Roman"/>
                <w:sz w:val="24"/>
                <w:szCs w:val="24"/>
                <w:lang w:eastAsia="ja-JP"/>
              </w:rPr>
              <w:t>“ arba lygiavertės jai sistemos išrašas) bei pateikia reikalingų medžiagų (detalių) sąrašą ir šių medžiagų kainų pagrindimą (medžiagų tiekėjų išankstines sąskaitas faktūras, nuorodas į elektroninės prekybos kainininkus ir pan.).</w:t>
            </w:r>
          </w:p>
        </w:tc>
      </w:tr>
      <w:tr w:rsidR="001343D0" w:rsidRPr="001343D0" w14:paraId="3D462B85" w14:textId="77777777" w:rsidTr="007458A8">
        <w:trPr>
          <w:trHeight w:val="900"/>
        </w:trPr>
        <w:tc>
          <w:tcPr>
            <w:tcW w:w="4663" w:type="dxa"/>
            <w:tcBorders>
              <w:top w:val="single" w:sz="4" w:space="0" w:color="auto"/>
              <w:left w:val="single" w:sz="4" w:space="0" w:color="auto"/>
              <w:bottom w:val="single" w:sz="4" w:space="0" w:color="auto"/>
              <w:tl2br w:val="single" w:sz="4" w:space="0" w:color="auto"/>
              <w:tr2bl w:val="single" w:sz="4" w:space="0" w:color="auto"/>
            </w:tcBorders>
            <w:shd w:val="clear" w:color="auto" w:fill="FFFFFF"/>
          </w:tcPr>
          <w:p w14:paraId="3D462B83" w14:textId="77777777" w:rsidR="001343D0" w:rsidRPr="001343D0" w:rsidRDefault="001343D0" w:rsidP="001343D0">
            <w:pPr>
              <w:widowControl w:val="0"/>
              <w:tabs>
                <w:tab w:val="left" w:leader="dot" w:pos="499"/>
                <w:tab w:val="left" w:leader="dot" w:pos="1795"/>
                <w:tab w:val="left" w:leader="dot" w:pos="2141"/>
              </w:tabs>
              <w:spacing w:after="0" w:line="240" w:lineRule="auto"/>
              <w:ind w:left="57" w:right="57"/>
              <w:rPr>
                <w:rFonts w:ascii="Times New Roman" w:eastAsia="Courier New" w:hAnsi="Times New Roman" w:cs="Times New Roman"/>
                <w:sz w:val="24"/>
                <w:szCs w:val="24"/>
                <w:lang w:eastAsia="ja-JP"/>
              </w:rPr>
            </w:pPr>
          </w:p>
        </w:tc>
        <w:tc>
          <w:tcPr>
            <w:tcW w:w="5103" w:type="dxa"/>
            <w:tcBorders>
              <w:top w:val="single" w:sz="4" w:space="0" w:color="auto"/>
              <w:left w:val="single" w:sz="4" w:space="0" w:color="auto"/>
              <w:right w:val="single" w:sz="4" w:space="0" w:color="auto"/>
            </w:tcBorders>
            <w:shd w:val="clear" w:color="auto" w:fill="FFFFFF"/>
          </w:tcPr>
          <w:p w14:paraId="3D462B84" w14:textId="7709746C" w:rsidR="001343D0" w:rsidRPr="001343D0" w:rsidRDefault="001343D0" w:rsidP="003452DE">
            <w:pPr>
              <w:widowControl w:val="0"/>
              <w:spacing w:after="0" w:line="240" w:lineRule="auto"/>
              <w:ind w:left="57" w:right="57"/>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 xml:space="preserve">Gavęs sąmatos patvirtinimą (ir jei reikia, įsigijęs reikalingas medžiagas (detales) iš trečiųjų šalių), pradeda </w:t>
            </w:r>
            <w:r w:rsidR="00064DC7">
              <w:rPr>
                <w:rFonts w:ascii="Times New Roman" w:eastAsia="Courier New" w:hAnsi="Times New Roman" w:cs="Times New Roman"/>
                <w:sz w:val="24"/>
                <w:szCs w:val="24"/>
                <w:lang w:eastAsia="ja-JP"/>
              </w:rPr>
              <w:t>remonto paslaugos teikimą.</w:t>
            </w:r>
            <w:r w:rsidRPr="001343D0">
              <w:rPr>
                <w:rFonts w:ascii="Times New Roman" w:eastAsia="Courier New" w:hAnsi="Times New Roman" w:cs="Times New Roman"/>
                <w:sz w:val="24"/>
                <w:szCs w:val="24"/>
                <w:lang w:eastAsia="ja-JP"/>
              </w:rPr>
              <w:t xml:space="preserve"> </w:t>
            </w:r>
          </w:p>
        </w:tc>
      </w:tr>
      <w:tr w:rsidR="001343D0" w:rsidRPr="001343D0" w14:paraId="3D462B88" w14:textId="77777777" w:rsidTr="007458A8">
        <w:trPr>
          <w:trHeight w:val="1151"/>
        </w:trPr>
        <w:tc>
          <w:tcPr>
            <w:tcW w:w="4663" w:type="dxa"/>
            <w:tcBorders>
              <w:top w:val="single" w:sz="4" w:space="0" w:color="auto"/>
              <w:left w:val="single" w:sz="4" w:space="0" w:color="auto"/>
              <w:bottom w:val="single" w:sz="4" w:space="0" w:color="auto"/>
            </w:tcBorders>
            <w:shd w:val="clear" w:color="auto" w:fill="FFFFFF"/>
          </w:tcPr>
          <w:p w14:paraId="3D462B86" w14:textId="631A95C8" w:rsidR="001343D0" w:rsidRPr="001343D0" w:rsidRDefault="00E45F38" w:rsidP="003452DE">
            <w:pPr>
              <w:widowControl w:val="0"/>
              <w:spacing w:after="0" w:line="240" w:lineRule="auto"/>
              <w:ind w:left="57" w:right="57"/>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Pirkėjas</w:t>
            </w:r>
            <w:r w:rsidR="001343D0" w:rsidRPr="001343D0">
              <w:rPr>
                <w:rFonts w:ascii="Times New Roman" w:eastAsia="Courier New" w:hAnsi="Times New Roman" w:cs="Times New Roman"/>
                <w:sz w:val="24"/>
                <w:szCs w:val="24"/>
                <w:lang w:eastAsia="ja-JP"/>
              </w:rPr>
              <w:t xml:space="preserve"> apmoka </w:t>
            </w:r>
            <w:r w:rsidR="001343D0" w:rsidRPr="004F5123">
              <w:rPr>
                <w:rFonts w:ascii="Times New Roman" w:eastAsia="Courier New" w:hAnsi="Times New Roman" w:cs="Times New Roman"/>
                <w:sz w:val="24"/>
                <w:szCs w:val="24"/>
                <w:lang w:eastAsia="ja-JP"/>
              </w:rPr>
              <w:t>T</w:t>
            </w:r>
            <w:r w:rsidR="001343D0" w:rsidRPr="001343D0">
              <w:rPr>
                <w:rFonts w:ascii="Times New Roman" w:eastAsia="Courier New" w:hAnsi="Times New Roman" w:cs="Times New Roman"/>
                <w:sz w:val="24"/>
                <w:szCs w:val="24"/>
                <w:lang w:eastAsia="ja-JP"/>
              </w:rPr>
              <w:t xml:space="preserve">iekėjui už atliktas paslaugas pagal sąskaitą (jei reikia, apmoka </w:t>
            </w:r>
            <w:r w:rsidR="001343D0" w:rsidRPr="004F5123">
              <w:rPr>
                <w:rFonts w:ascii="Times New Roman" w:eastAsia="Courier New" w:hAnsi="Times New Roman" w:cs="Times New Roman"/>
                <w:sz w:val="24"/>
                <w:szCs w:val="24"/>
                <w:lang w:eastAsia="ja-JP"/>
              </w:rPr>
              <w:t>T</w:t>
            </w:r>
            <w:r w:rsidR="001343D0" w:rsidRPr="001343D0">
              <w:rPr>
                <w:rFonts w:ascii="Times New Roman" w:eastAsia="Courier New" w:hAnsi="Times New Roman" w:cs="Times New Roman"/>
                <w:sz w:val="24"/>
                <w:szCs w:val="24"/>
                <w:lang w:eastAsia="ja-JP"/>
              </w:rPr>
              <w:t xml:space="preserve">iekėjui iš trečiųjų šalių įsigytų medžiagų (detalių) kaštus). </w:t>
            </w:r>
          </w:p>
        </w:tc>
        <w:tc>
          <w:tcPr>
            <w:tcW w:w="510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D462B87" w14:textId="77777777" w:rsidR="001343D0" w:rsidRPr="001343D0" w:rsidRDefault="001343D0" w:rsidP="001343D0">
            <w:pPr>
              <w:widowControl w:val="0"/>
              <w:spacing w:after="0" w:line="240" w:lineRule="auto"/>
              <w:ind w:left="57" w:right="57"/>
              <w:rPr>
                <w:rFonts w:ascii="Times New Roman" w:eastAsia="Courier New" w:hAnsi="Times New Roman" w:cs="Times New Roman"/>
                <w:sz w:val="24"/>
                <w:szCs w:val="24"/>
                <w:lang w:eastAsia="ja-JP"/>
              </w:rPr>
            </w:pPr>
          </w:p>
        </w:tc>
      </w:tr>
    </w:tbl>
    <w:p w14:paraId="3D462B89" w14:textId="6CA9869D" w:rsidR="001343D0" w:rsidRPr="001343D0" w:rsidRDefault="001343D0" w:rsidP="00FE2EE7">
      <w:pPr>
        <w:widowControl w:val="0"/>
        <w:tabs>
          <w:tab w:val="left" w:pos="709"/>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2.4. Paslaugos turi būti atliekamos laiku, kokybiškai:</w:t>
      </w:r>
    </w:p>
    <w:p w14:paraId="3D462B8A" w14:textId="5F6E8F26" w:rsidR="001343D0" w:rsidRPr="001343D0" w:rsidRDefault="001343D0" w:rsidP="00FE2EE7">
      <w:pPr>
        <w:widowControl w:val="0"/>
        <w:tabs>
          <w:tab w:val="left" w:pos="0"/>
          <w:tab w:val="left" w:pos="709"/>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 xml:space="preserve">2.4.1. </w:t>
      </w:r>
      <w:r w:rsidR="000523A8">
        <w:rPr>
          <w:rFonts w:ascii="Times New Roman" w:eastAsia="Courier New" w:hAnsi="Times New Roman" w:cs="Times New Roman"/>
          <w:sz w:val="24"/>
          <w:szCs w:val="24"/>
          <w:lang w:eastAsia="ja-JP"/>
        </w:rPr>
        <w:t>E</w:t>
      </w:r>
      <w:r w:rsidRPr="001343D0">
        <w:rPr>
          <w:rFonts w:ascii="Times New Roman" w:eastAsia="Courier New" w:hAnsi="Times New Roman" w:cs="Times New Roman"/>
          <w:sz w:val="24"/>
          <w:szCs w:val="24"/>
          <w:lang w:eastAsia="ja-JP"/>
        </w:rPr>
        <w:t xml:space="preserve">inamasis remontas turi būti atliktas ne vėliau kaip per 2 darbo dienas nuo </w:t>
      </w:r>
      <w:r w:rsidR="000523A8">
        <w:rPr>
          <w:rFonts w:ascii="Times New Roman" w:eastAsia="Courier New" w:hAnsi="Times New Roman" w:cs="Times New Roman"/>
          <w:sz w:val="24"/>
          <w:szCs w:val="24"/>
          <w:lang w:eastAsia="ja-JP"/>
        </w:rPr>
        <w:t>automobilio</w:t>
      </w:r>
      <w:r w:rsidRPr="001343D0">
        <w:rPr>
          <w:rFonts w:ascii="Times New Roman" w:eastAsia="Courier New" w:hAnsi="Times New Roman" w:cs="Times New Roman"/>
          <w:sz w:val="24"/>
          <w:szCs w:val="24"/>
          <w:lang w:eastAsia="ja-JP"/>
        </w:rPr>
        <w:t xml:space="preserve"> pristatymo į remonto vietą dienos;</w:t>
      </w:r>
    </w:p>
    <w:p w14:paraId="3D462B8B" w14:textId="17D597D8" w:rsidR="001343D0" w:rsidRPr="001343D0" w:rsidRDefault="001343D0" w:rsidP="00FE2EE7">
      <w:pPr>
        <w:widowControl w:val="0"/>
        <w:tabs>
          <w:tab w:val="left" w:pos="0"/>
          <w:tab w:val="left" w:pos="709"/>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 xml:space="preserve">2.4.2. </w:t>
      </w:r>
      <w:r w:rsidR="000523A8">
        <w:rPr>
          <w:rFonts w:ascii="Times New Roman" w:eastAsia="Courier New" w:hAnsi="Times New Roman" w:cs="Times New Roman"/>
          <w:sz w:val="24"/>
          <w:szCs w:val="24"/>
          <w:lang w:eastAsia="ja-JP"/>
        </w:rPr>
        <w:t>K</w:t>
      </w:r>
      <w:r w:rsidRPr="001343D0">
        <w:rPr>
          <w:rFonts w:ascii="Times New Roman" w:eastAsia="Courier New" w:hAnsi="Times New Roman" w:cs="Times New Roman"/>
          <w:sz w:val="24"/>
          <w:szCs w:val="24"/>
          <w:lang w:eastAsia="ja-JP"/>
        </w:rPr>
        <w:t xml:space="preserve">apitalinis remontas turi būti baigtas ne vėliau kaip po 5 darbo dienų po sąmatos patvirtinimo. </w:t>
      </w:r>
    </w:p>
    <w:p w14:paraId="3D462B8C" w14:textId="376F6F13" w:rsidR="001343D0" w:rsidRPr="001343D0" w:rsidRDefault="001343D0" w:rsidP="00FE2EE7">
      <w:pPr>
        <w:tabs>
          <w:tab w:val="left" w:pos="709"/>
          <w:tab w:val="num" w:pos="1134"/>
        </w:tabs>
        <w:spacing w:after="0" w:line="240" w:lineRule="auto"/>
        <w:ind w:firstLine="567"/>
        <w:jc w:val="both"/>
        <w:rPr>
          <w:rFonts w:ascii="Times New Roman" w:eastAsia="Calibri" w:hAnsi="Times New Roman" w:cs="Times New Roman"/>
          <w:sz w:val="24"/>
          <w:szCs w:val="24"/>
          <w:lang w:eastAsia="ja-JP"/>
        </w:rPr>
      </w:pPr>
      <w:r w:rsidRPr="001343D0">
        <w:rPr>
          <w:rFonts w:ascii="Times New Roman" w:eastAsia="Calibri" w:hAnsi="Times New Roman" w:cs="Times New Roman"/>
          <w:sz w:val="24"/>
          <w:szCs w:val="24"/>
          <w:lang w:eastAsia="ja-JP"/>
        </w:rPr>
        <w:t>2.5.</w:t>
      </w:r>
      <w:r w:rsidRPr="001343D0">
        <w:rPr>
          <w:rFonts w:ascii="Times New Roman" w:eastAsia="Calibri" w:hAnsi="Times New Roman" w:cs="Times New Roman"/>
          <w:sz w:val="24"/>
          <w:szCs w:val="24"/>
          <w:lang w:eastAsia="ja-JP"/>
        </w:rPr>
        <w:tab/>
      </w:r>
      <w:r w:rsidR="00560EFF">
        <w:rPr>
          <w:rFonts w:ascii="Times New Roman" w:eastAsia="Calibri" w:hAnsi="Times New Roman" w:cs="Times New Roman"/>
          <w:sz w:val="24"/>
          <w:szCs w:val="24"/>
          <w:lang w:eastAsia="ja-JP"/>
        </w:rPr>
        <w:t>Pirkėjas</w:t>
      </w:r>
      <w:r w:rsidRPr="001343D0">
        <w:rPr>
          <w:rFonts w:ascii="Times New Roman" w:eastAsia="Calibri" w:hAnsi="Times New Roman" w:cs="Times New Roman"/>
          <w:sz w:val="24"/>
          <w:szCs w:val="24"/>
          <w:lang w:eastAsia="ja-JP"/>
        </w:rPr>
        <w:t xml:space="preserve"> neįsipareigoja įsigyti visų šių Paslaugų, t. y. šios Paslaugos užsakomos pagal faktinį jų poreikį neviršijant </w:t>
      </w:r>
      <w:r w:rsidRPr="001343D0">
        <w:rPr>
          <w:rFonts w:ascii="Times New Roman" w:eastAsia="Calibri" w:hAnsi="Times New Roman" w:cs="Times New Roman"/>
          <w:sz w:val="24"/>
          <w:szCs w:val="24"/>
        </w:rPr>
        <w:t>pradinės</w:t>
      </w:r>
      <w:r w:rsidRPr="001343D0">
        <w:rPr>
          <w:rFonts w:ascii="Times New Roman" w:eastAsia="Calibri" w:hAnsi="Times New Roman" w:cs="Times New Roman"/>
          <w:sz w:val="24"/>
          <w:szCs w:val="24"/>
          <w:lang w:eastAsia="ja-JP"/>
        </w:rPr>
        <w:t xml:space="preserve"> sutarties vertės.</w:t>
      </w:r>
    </w:p>
    <w:p w14:paraId="3D462B8D" w14:textId="614E2A72" w:rsidR="001343D0" w:rsidRPr="001343D0" w:rsidRDefault="001343D0" w:rsidP="00FE2EE7">
      <w:pPr>
        <w:widowControl w:val="0"/>
        <w:tabs>
          <w:tab w:val="left" w:pos="567"/>
          <w:tab w:val="left" w:pos="709"/>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2.6.</w:t>
      </w:r>
      <w:r w:rsidRPr="001343D0">
        <w:rPr>
          <w:rFonts w:ascii="Times New Roman" w:eastAsia="Courier New" w:hAnsi="Times New Roman" w:cs="Times New Roman"/>
          <w:sz w:val="24"/>
          <w:szCs w:val="24"/>
          <w:lang w:eastAsia="ja-JP"/>
        </w:rPr>
        <w:tab/>
        <w:t>Tiekėjas turi suteikti garantiją atliktoms Paslaugoms (ne mažiau 6 mėn. arba 2</w:t>
      </w:r>
      <w:r w:rsidR="00576FF8">
        <w:rPr>
          <w:rFonts w:ascii="Times New Roman" w:eastAsia="Courier New" w:hAnsi="Times New Roman" w:cs="Times New Roman"/>
          <w:sz w:val="24"/>
          <w:szCs w:val="24"/>
          <w:lang w:eastAsia="ja-JP"/>
        </w:rPr>
        <w:t xml:space="preserve"> </w:t>
      </w:r>
      <w:r w:rsidRPr="001343D0">
        <w:rPr>
          <w:rFonts w:ascii="Times New Roman" w:eastAsia="Courier New" w:hAnsi="Times New Roman" w:cs="Times New Roman"/>
          <w:sz w:val="24"/>
          <w:szCs w:val="24"/>
          <w:lang w:eastAsia="ja-JP"/>
        </w:rPr>
        <w:t xml:space="preserve">000 km). Garantijos terminai pradedami skaičiuoti nuo priėmimo–perdavimo akto pasirašymo dienos. Pretenzijas dėl nekokybiškai suteiktų </w:t>
      </w:r>
      <w:r w:rsidR="000523A8">
        <w:rPr>
          <w:rFonts w:ascii="Times New Roman" w:eastAsia="Courier New" w:hAnsi="Times New Roman" w:cs="Times New Roman"/>
          <w:sz w:val="24"/>
          <w:szCs w:val="24"/>
          <w:lang w:eastAsia="ja-JP"/>
        </w:rPr>
        <w:t>P</w:t>
      </w:r>
      <w:r w:rsidRPr="001343D0">
        <w:rPr>
          <w:rFonts w:ascii="Times New Roman" w:eastAsia="Courier New" w:hAnsi="Times New Roman" w:cs="Times New Roman"/>
          <w:sz w:val="24"/>
          <w:szCs w:val="24"/>
          <w:lang w:eastAsia="ja-JP"/>
        </w:rPr>
        <w:t xml:space="preserve">aslaugų, neatitinkančių įprastai tokioms </w:t>
      </w:r>
      <w:r w:rsidR="000523A8">
        <w:rPr>
          <w:rFonts w:ascii="Times New Roman" w:eastAsia="Courier New" w:hAnsi="Times New Roman" w:cs="Times New Roman"/>
          <w:sz w:val="24"/>
          <w:szCs w:val="24"/>
          <w:lang w:eastAsia="ja-JP"/>
        </w:rPr>
        <w:t>P</w:t>
      </w:r>
      <w:r w:rsidRPr="001343D0">
        <w:rPr>
          <w:rFonts w:ascii="Times New Roman" w:eastAsia="Courier New" w:hAnsi="Times New Roman" w:cs="Times New Roman"/>
          <w:sz w:val="24"/>
          <w:szCs w:val="24"/>
          <w:lang w:eastAsia="ja-JP"/>
        </w:rPr>
        <w:t xml:space="preserve">aslaugoms keliamų reikalavimų, </w:t>
      </w:r>
      <w:r w:rsidR="00560EFF">
        <w:rPr>
          <w:rFonts w:ascii="Times New Roman" w:eastAsia="Courier New" w:hAnsi="Times New Roman" w:cs="Times New Roman"/>
          <w:sz w:val="24"/>
          <w:szCs w:val="24"/>
          <w:lang w:eastAsia="ja-JP"/>
        </w:rPr>
        <w:t>Pirkėjas</w:t>
      </w:r>
      <w:r w:rsidRPr="001343D0">
        <w:rPr>
          <w:rFonts w:ascii="Times New Roman" w:eastAsia="Courier New" w:hAnsi="Times New Roman" w:cs="Times New Roman"/>
          <w:sz w:val="24"/>
          <w:szCs w:val="24"/>
          <w:lang w:eastAsia="ja-JP"/>
        </w:rPr>
        <w:t xml:space="preserve"> gali pareikšti elektroninėmis priemonėmis arba pasirašytinai per pašto paslaugos teikėją.</w:t>
      </w:r>
    </w:p>
    <w:p w14:paraId="3D462B8E" w14:textId="095CDC2B" w:rsidR="001343D0" w:rsidRPr="001343D0" w:rsidRDefault="001343D0" w:rsidP="00FE2EE7">
      <w:pPr>
        <w:widowControl w:val="0"/>
        <w:tabs>
          <w:tab w:val="left" w:pos="567"/>
          <w:tab w:val="left" w:pos="709"/>
        </w:tabs>
        <w:spacing w:after="0" w:line="240" w:lineRule="auto"/>
        <w:ind w:firstLine="567"/>
        <w:jc w:val="both"/>
        <w:rPr>
          <w:rFonts w:ascii="Times New Roman" w:eastAsia="Courier New" w:hAnsi="Times New Roman" w:cs="Times New Roman"/>
          <w:b/>
          <w:sz w:val="24"/>
          <w:szCs w:val="24"/>
          <w:lang w:eastAsia="ja-JP"/>
        </w:rPr>
      </w:pPr>
      <w:r w:rsidRPr="001343D0">
        <w:rPr>
          <w:rFonts w:ascii="Times New Roman" w:eastAsia="Courier New" w:hAnsi="Times New Roman" w:cs="Times New Roman"/>
          <w:sz w:val="24"/>
          <w:szCs w:val="24"/>
          <w:lang w:eastAsia="ja-JP"/>
        </w:rPr>
        <w:lastRenderedPageBreak/>
        <w:t>2.7.</w:t>
      </w:r>
      <w:r w:rsidRPr="001343D0">
        <w:rPr>
          <w:rFonts w:ascii="Times New Roman" w:eastAsia="Courier New" w:hAnsi="Times New Roman" w:cs="Times New Roman"/>
          <w:sz w:val="24"/>
          <w:szCs w:val="24"/>
          <w:lang w:eastAsia="ja-JP"/>
        </w:rPr>
        <w:tab/>
        <w:t xml:space="preserve">Paslaugos turi būti suteiktos Tiekėjo servise, Tiekėjo pasiūlyme nurodytu adresu. </w:t>
      </w:r>
      <w:r w:rsidRPr="001343D0">
        <w:rPr>
          <w:rFonts w:ascii="Times New Roman" w:eastAsia="Courier New" w:hAnsi="Times New Roman" w:cs="Times New Roman"/>
          <w:b/>
          <w:sz w:val="24"/>
          <w:szCs w:val="24"/>
          <w:lang w:eastAsia="ja-JP"/>
        </w:rPr>
        <w:t>Tiekėjas privalo padengti visas automobilio pristatymo į autoservisą bei jo grįžimo išlaidas, kai atstumas iki Tiekėjo autoserviso nuo P</w:t>
      </w:r>
      <w:r w:rsidR="00560EFF">
        <w:rPr>
          <w:rFonts w:ascii="Times New Roman" w:eastAsia="Courier New" w:hAnsi="Times New Roman" w:cs="Times New Roman"/>
          <w:b/>
          <w:sz w:val="24"/>
          <w:szCs w:val="24"/>
          <w:lang w:eastAsia="ja-JP"/>
        </w:rPr>
        <w:t>irkėjo</w:t>
      </w:r>
      <w:r w:rsidRPr="001343D0">
        <w:rPr>
          <w:rFonts w:ascii="Times New Roman" w:eastAsia="Courier New" w:hAnsi="Times New Roman" w:cs="Times New Roman"/>
          <w:b/>
          <w:sz w:val="24"/>
          <w:szCs w:val="24"/>
          <w:lang w:eastAsia="ja-JP"/>
        </w:rPr>
        <w:t xml:space="preserve"> adres</w:t>
      </w:r>
      <w:r w:rsidR="00560EFF">
        <w:rPr>
          <w:rFonts w:ascii="Times New Roman" w:eastAsia="Courier New" w:hAnsi="Times New Roman" w:cs="Times New Roman"/>
          <w:b/>
          <w:sz w:val="24"/>
          <w:szCs w:val="24"/>
          <w:lang w:eastAsia="ja-JP"/>
        </w:rPr>
        <w:t>o</w:t>
      </w:r>
      <w:r w:rsidR="009739F6">
        <w:rPr>
          <w:rFonts w:ascii="Times New Roman" w:eastAsia="Courier New" w:hAnsi="Times New Roman" w:cs="Times New Roman"/>
          <w:b/>
          <w:sz w:val="24"/>
          <w:szCs w:val="24"/>
          <w:lang w:eastAsia="ja-JP"/>
        </w:rPr>
        <w:t>:</w:t>
      </w:r>
      <w:r w:rsidRPr="001343D0">
        <w:rPr>
          <w:rFonts w:ascii="Times New Roman" w:eastAsia="Courier New" w:hAnsi="Times New Roman" w:cs="Times New Roman"/>
          <w:b/>
          <w:sz w:val="24"/>
          <w:szCs w:val="24"/>
          <w:lang w:eastAsia="ja-JP"/>
        </w:rPr>
        <w:t xml:space="preserve"> </w:t>
      </w:r>
      <w:r w:rsidR="009739F6">
        <w:rPr>
          <w:rFonts w:ascii="Times New Roman" w:eastAsia="Courier New" w:hAnsi="Times New Roman" w:cs="Times New Roman"/>
          <w:b/>
          <w:sz w:val="24"/>
          <w:szCs w:val="24"/>
          <w:lang w:eastAsia="ja-JP"/>
        </w:rPr>
        <w:t>Sąjūdžio a. 1</w:t>
      </w:r>
      <w:r w:rsidRPr="001343D0">
        <w:rPr>
          <w:rFonts w:ascii="Times New Roman" w:eastAsia="Courier New" w:hAnsi="Times New Roman" w:cs="Times New Roman"/>
          <w:b/>
          <w:sz w:val="24"/>
          <w:szCs w:val="24"/>
          <w:lang w:eastAsia="ja-JP"/>
        </w:rPr>
        <w:t xml:space="preserve">, </w:t>
      </w:r>
      <w:r w:rsidR="00F21B6B">
        <w:rPr>
          <w:rFonts w:ascii="Times New Roman" w:eastAsia="Courier New" w:hAnsi="Times New Roman" w:cs="Times New Roman"/>
          <w:b/>
          <w:sz w:val="24"/>
          <w:szCs w:val="24"/>
          <w:lang w:eastAsia="ja-JP"/>
        </w:rPr>
        <w:t>Rokiškis</w:t>
      </w:r>
      <w:r w:rsidR="00FE2EE7">
        <w:rPr>
          <w:rFonts w:ascii="Times New Roman" w:eastAsia="Courier New" w:hAnsi="Times New Roman" w:cs="Times New Roman"/>
          <w:b/>
          <w:sz w:val="24"/>
          <w:szCs w:val="24"/>
          <w:lang w:eastAsia="ja-JP"/>
        </w:rPr>
        <w:t>, yra daugiau nei 20 km</w:t>
      </w:r>
      <w:r w:rsidRPr="001343D0">
        <w:rPr>
          <w:rFonts w:ascii="Times New Roman" w:eastAsia="Courier New" w:hAnsi="Times New Roman" w:cs="Times New Roman"/>
          <w:b/>
          <w:sz w:val="24"/>
          <w:szCs w:val="24"/>
          <w:lang w:eastAsia="ja-JP"/>
        </w:rPr>
        <w:t>, pagal pateiktą P</w:t>
      </w:r>
      <w:r w:rsidR="00560EFF">
        <w:rPr>
          <w:rFonts w:ascii="Times New Roman" w:eastAsia="Courier New" w:hAnsi="Times New Roman" w:cs="Times New Roman"/>
          <w:b/>
          <w:sz w:val="24"/>
          <w:szCs w:val="24"/>
          <w:lang w:eastAsia="ja-JP"/>
        </w:rPr>
        <w:t>irkėjo</w:t>
      </w:r>
      <w:r w:rsidRPr="001343D0">
        <w:rPr>
          <w:rFonts w:ascii="Times New Roman" w:eastAsia="Courier New" w:hAnsi="Times New Roman" w:cs="Times New Roman"/>
          <w:b/>
          <w:sz w:val="24"/>
          <w:szCs w:val="24"/>
          <w:lang w:eastAsia="ja-JP"/>
        </w:rPr>
        <w:t xml:space="preserve"> sąskaitą faktūrą apie transporto pristatymo ir grąžinimo patirtas sąnaudas.</w:t>
      </w:r>
    </w:p>
    <w:p w14:paraId="3D462B8F" w14:textId="392F687E" w:rsidR="001343D0" w:rsidRPr="001343D0" w:rsidRDefault="001343D0" w:rsidP="00FE2EE7">
      <w:pPr>
        <w:widowControl w:val="0"/>
        <w:tabs>
          <w:tab w:val="left" w:pos="567"/>
          <w:tab w:val="left" w:pos="709"/>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2.8.</w:t>
      </w:r>
      <w:r w:rsidRPr="001343D0">
        <w:rPr>
          <w:rFonts w:ascii="Times New Roman" w:eastAsia="Courier New" w:hAnsi="Times New Roman" w:cs="Times New Roman"/>
          <w:sz w:val="24"/>
          <w:szCs w:val="24"/>
          <w:lang w:eastAsia="ja-JP"/>
        </w:rPr>
        <w:tab/>
        <w:t xml:space="preserve">Sutartyje numatytoms Paslaugoms apmokėti </w:t>
      </w:r>
      <w:r w:rsidR="00560EFF">
        <w:rPr>
          <w:rFonts w:ascii="Times New Roman" w:eastAsia="Courier New" w:hAnsi="Times New Roman" w:cs="Times New Roman"/>
          <w:sz w:val="24"/>
          <w:szCs w:val="24"/>
          <w:lang w:eastAsia="ja-JP"/>
        </w:rPr>
        <w:t>Pirkėjas</w:t>
      </w:r>
      <w:r w:rsidRPr="001343D0">
        <w:rPr>
          <w:rFonts w:ascii="Times New Roman" w:eastAsia="Courier New" w:hAnsi="Times New Roman" w:cs="Times New Roman"/>
          <w:sz w:val="24"/>
          <w:szCs w:val="24"/>
          <w:lang w:eastAsia="ja-JP"/>
        </w:rPr>
        <w:t xml:space="preserve"> taikys dalinio Sutarties vykdymo išlaidų atlyginimo kainodarą – Sutarties kaina bus sudaryta iš </w:t>
      </w:r>
      <w:r w:rsidR="00560EFF">
        <w:rPr>
          <w:rFonts w:ascii="Times New Roman" w:eastAsia="Courier New" w:hAnsi="Times New Roman" w:cs="Times New Roman"/>
          <w:sz w:val="24"/>
          <w:szCs w:val="24"/>
          <w:lang w:eastAsia="ja-JP"/>
        </w:rPr>
        <w:t>Pirkėjo</w:t>
      </w:r>
      <w:r w:rsidRPr="001343D0">
        <w:rPr>
          <w:rFonts w:ascii="Times New Roman" w:eastAsia="Courier New" w:hAnsi="Times New Roman" w:cs="Times New Roman"/>
          <w:sz w:val="24"/>
          <w:szCs w:val="24"/>
          <w:lang w:eastAsia="ja-JP"/>
        </w:rPr>
        <w:t xml:space="preserve"> perkamų Paslaugų įkainių, nurodytų Sutartyje, o kitą kainos dalį sudarys tam tikros Tiekėjo faktiškai patirtos išlaidos (į šias išlaidas negali būti įskaičiuotas Tiekėjo pelnas), tiesiogiai susijusios su Sutarties vykdymu ir kurių dydį aiškiai ir nedviprasmiškai Tiekėjas gali įrodyti dokumentais. Antkainis (pelnas, administracinės išlaidos ir t. t.) už šias išlaidas nėra mokamas. Išlaidas, kurias galima sieti su kitomis Tiekėjo veiklomis ar Tiekėjo veiklomis pagal kitus užsakymus, Tiekėjas dengia pats. Sutarties vykdymo metu Tiekėjo priimami sprendimai, susiję su išlaidomis, įskaitytinomis į </w:t>
      </w:r>
      <w:r w:rsidR="00560EFF">
        <w:rPr>
          <w:rFonts w:ascii="Times New Roman" w:eastAsia="Courier New" w:hAnsi="Times New Roman" w:cs="Times New Roman"/>
          <w:sz w:val="24"/>
          <w:szCs w:val="24"/>
          <w:lang w:eastAsia="ja-JP"/>
        </w:rPr>
        <w:t>Pirkėjui</w:t>
      </w:r>
      <w:r w:rsidRPr="001343D0">
        <w:rPr>
          <w:rFonts w:ascii="Times New Roman" w:eastAsia="Courier New" w:hAnsi="Times New Roman" w:cs="Times New Roman"/>
          <w:sz w:val="24"/>
          <w:szCs w:val="24"/>
          <w:lang w:eastAsia="ja-JP"/>
        </w:rPr>
        <w:t xml:space="preserve"> pagal Sutartį mokėtiną kainą, su </w:t>
      </w:r>
      <w:r w:rsidR="00560EFF">
        <w:rPr>
          <w:rFonts w:ascii="Times New Roman" w:eastAsia="Courier New" w:hAnsi="Times New Roman" w:cs="Times New Roman"/>
          <w:sz w:val="24"/>
          <w:szCs w:val="24"/>
          <w:lang w:eastAsia="ja-JP"/>
        </w:rPr>
        <w:t>Pirkėju</w:t>
      </w:r>
      <w:r w:rsidRPr="001343D0">
        <w:rPr>
          <w:rFonts w:ascii="Times New Roman" w:eastAsia="Courier New" w:hAnsi="Times New Roman" w:cs="Times New Roman"/>
          <w:sz w:val="24"/>
          <w:szCs w:val="24"/>
          <w:lang w:eastAsia="ja-JP"/>
        </w:rPr>
        <w:t xml:space="preserve"> turi būti derinami iš anksto. </w:t>
      </w:r>
    </w:p>
    <w:p w14:paraId="3D462B90" w14:textId="77777777" w:rsidR="001343D0" w:rsidRPr="001343D0" w:rsidRDefault="001343D0" w:rsidP="00FE2EE7">
      <w:pPr>
        <w:widowControl w:val="0"/>
        <w:tabs>
          <w:tab w:val="left" w:pos="567"/>
          <w:tab w:val="left" w:pos="709"/>
          <w:tab w:val="left" w:pos="990"/>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2.9.</w:t>
      </w:r>
      <w:r w:rsidRPr="001343D0">
        <w:rPr>
          <w:rFonts w:ascii="Times New Roman" w:eastAsia="Courier New" w:hAnsi="Times New Roman" w:cs="Times New Roman"/>
          <w:sz w:val="24"/>
          <w:szCs w:val="24"/>
          <w:lang w:eastAsia="ja-JP"/>
        </w:rPr>
        <w:tab/>
        <w:t xml:space="preserve">Tiekėjas, apskaičiuodamas Paslaugų įkainius, turi įskaičiuoti visas su Paslaugų teikimu susijusias išlaidas, įskaitant, bet neapsiribojant: </w:t>
      </w:r>
    </w:p>
    <w:p w14:paraId="3D462B91" w14:textId="0B10740F" w:rsidR="001343D0" w:rsidRPr="001343D0" w:rsidRDefault="001343D0" w:rsidP="00FE2EE7">
      <w:pPr>
        <w:widowControl w:val="0"/>
        <w:tabs>
          <w:tab w:val="left" w:pos="567"/>
          <w:tab w:val="left" w:pos="709"/>
          <w:tab w:val="left" w:pos="990"/>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2.9.1.</w:t>
      </w:r>
      <w:r w:rsidRPr="001343D0">
        <w:rPr>
          <w:rFonts w:ascii="Times New Roman" w:eastAsia="Courier New" w:hAnsi="Times New Roman" w:cs="Times New Roman"/>
          <w:sz w:val="24"/>
          <w:szCs w:val="24"/>
          <w:lang w:eastAsia="ja-JP"/>
        </w:rPr>
        <w:tab/>
      </w:r>
      <w:r w:rsidR="00A92468">
        <w:rPr>
          <w:rFonts w:ascii="Times New Roman" w:eastAsia="Courier New" w:hAnsi="Times New Roman" w:cs="Times New Roman"/>
          <w:sz w:val="24"/>
          <w:szCs w:val="24"/>
          <w:lang w:eastAsia="ja-JP"/>
        </w:rPr>
        <w:t>v</w:t>
      </w:r>
      <w:r w:rsidRPr="001343D0">
        <w:rPr>
          <w:rFonts w:ascii="Times New Roman" w:eastAsia="Courier New" w:hAnsi="Times New Roman" w:cs="Times New Roman"/>
          <w:sz w:val="24"/>
          <w:szCs w:val="24"/>
          <w:lang w:eastAsia="ja-JP"/>
        </w:rPr>
        <w:t xml:space="preserve">isas su dokumentų, kurių reikalauja </w:t>
      </w:r>
      <w:r w:rsidR="00560EFF">
        <w:rPr>
          <w:rFonts w:ascii="Times New Roman" w:eastAsia="Courier New" w:hAnsi="Times New Roman" w:cs="Times New Roman"/>
          <w:sz w:val="24"/>
          <w:szCs w:val="24"/>
          <w:lang w:eastAsia="ja-JP"/>
        </w:rPr>
        <w:t>Pirkėjas</w:t>
      </w:r>
      <w:r w:rsidRPr="001343D0">
        <w:rPr>
          <w:rFonts w:ascii="Times New Roman" w:eastAsia="Courier New" w:hAnsi="Times New Roman" w:cs="Times New Roman"/>
          <w:sz w:val="24"/>
          <w:szCs w:val="24"/>
          <w:lang w:eastAsia="ja-JP"/>
        </w:rPr>
        <w:t>, rengimu ir pateikimu susijusias išlaidas</w:t>
      </w:r>
      <w:r w:rsidR="00A92468">
        <w:rPr>
          <w:rFonts w:ascii="Times New Roman" w:eastAsia="Courier New" w:hAnsi="Times New Roman" w:cs="Times New Roman"/>
          <w:sz w:val="24"/>
          <w:szCs w:val="24"/>
          <w:lang w:eastAsia="ja-JP"/>
        </w:rPr>
        <w:t>;</w:t>
      </w:r>
    </w:p>
    <w:p w14:paraId="3D462B92" w14:textId="77777777" w:rsidR="001343D0" w:rsidRPr="001343D0" w:rsidRDefault="001343D0" w:rsidP="00FE2EE7">
      <w:pPr>
        <w:widowControl w:val="0"/>
        <w:tabs>
          <w:tab w:val="left" w:pos="567"/>
          <w:tab w:val="left" w:pos="709"/>
          <w:tab w:val="left" w:pos="990"/>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2.9.2.</w:t>
      </w:r>
      <w:r w:rsidRPr="001343D0">
        <w:rPr>
          <w:rFonts w:ascii="Times New Roman" w:eastAsia="Courier New" w:hAnsi="Times New Roman" w:cs="Times New Roman"/>
          <w:sz w:val="24"/>
          <w:szCs w:val="24"/>
          <w:lang w:eastAsia="ja-JP"/>
        </w:rPr>
        <w:tab/>
        <w:t xml:space="preserve">aprūpinimo įrankiais ir kitomis darbuotojų darbo priemonėmis, reikalingomis Paslaugoms atlikti, išlaidas. </w:t>
      </w:r>
    </w:p>
    <w:p w14:paraId="3D462B93" w14:textId="74FB8434" w:rsidR="001343D0" w:rsidRPr="001343D0" w:rsidRDefault="001343D0" w:rsidP="00FE2EE7">
      <w:pPr>
        <w:widowControl w:val="0"/>
        <w:tabs>
          <w:tab w:val="left" w:pos="567"/>
          <w:tab w:val="left" w:pos="709"/>
          <w:tab w:val="left" w:pos="990"/>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w:t>
      </w:r>
      <w:r w:rsidR="00A92468">
        <w:rPr>
          <w:rFonts w:ascii="Times New Roman" w:eastAsia="Courier New" w:hAnsi="Times New Roman" w:cs="Times New Roman"/>
          <w:sz w:val="24"/>
          <w:szCs w:val="24"/>
          <w:lang w:eastAsia="ja-JP"/>
        </w:rPr>
        <w:t>10</w:t>
      </w:r>
      <w:r w:rsidRPr="001343D0">
        <w:rPr>
          <w:rFonts w:ascii="Times New Roman" w:eastAsia="Courier New" w:hAnsi="Times New Roman" w:cs="Times New Roman"/>
          <w:sz w:val="24"/>
          <w:szCs w:val="24"/>
          <w:lang w:eastAsia="ja-JP"/>
        </w:rPr>
        <w:t>.</w:t>
      </w:r>
      <w:r w:rsidRPr="001343D0">
        <w:rPr>
          <w:rFonts w:ascii="Times New Roman" w:eastAsia="Courier New" w:hAnsi="Times New Roman" w:cs="Times New Roman"/>
          <w:sz w:val="24"/>
          <w:szCs w:val="24"/>
          <w:lang w:eastAsia="ja-JP"/>
        </w:rPr>
        <w:tab/>
        <w:t xml:space="preserve">Tiekėjas </w:t>
      </w:r>
      <w:r w:rsidR="00A92468">
        <w:rPr>
          <w:rFonts w:ascii="Times New Roman" w:eastAsia="Courier New" w:hAnsi="Times New Roman" w:cs="Times New Roman"/>
          <w:sz w:val="24"/>
          <w:szCs w:val="24"/>
          <w:lang w:eastAsia="ja-JP"/>
        </w:rPr>
        <w:t>P</w:t>
      </w:r>
      <w:r w:rsidRPr="001343D0">
        <w:rPr>
          <w:rFonts w:ascii="Times New Roman" w:eastAsia="Courier New" w:hAnsi="Times New Roman" w:cs="Times New Roman"/>
          <w:sz w:val="24"/>
          <w:szCs w:val="24"/>
          <w:lang w:eastAsia="ja-JP"/>
        </w:rPr>
        <w:t xml:space="preserve">aslaugas turi pradėti teikti ne vėliau kaip kitą darbo dieną nuo automobilio pristatymo dienos arba kitą abipusiai sutartą darbo dieną. </w:t>
      </w:r>
    </w:p>
    <w:p w14:paraId="3D462B94" w14:textId="0C7B2996" w:rsidR="001343D0" w:rsidRPr="001343D0" w:rsidRDefault="001343D0" w:rsidP="00FE2EE7">
      <w:pPr>
        <w:widowControl w:val="0"/>
        <w:tabs>
          <w:tab w:val="left" w:pos="567"/>
          <w:tab w:val="left" w:pos="709"/>
          <w:tab w:val="left" w:pos="990"/>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w:t>
      </w:r>
      <w:r w:rsidR="00A92468">
        <w:rPr>
          <w:rFonts w:ascii="Times New Roman" w:eastAsia="Courier New" w:hAnsi="Times New Roman" w:cs="Times New Roman"/>
          <w:sz w:val="24"/>
          <w:szCs w:val="24"/>
          <w:lang w:eastAsia="ja-JP"/>
        </w:rPr>
        <w:t>11</w:t>
      </w:r>
      <w:r w:rsidRPr="001343D0">
        <w:rPr>
          <w:rFonts w:ascii="Times New Roman" w:eastAsia="Courier New" w:hAnsi="Times New Roman" w:cs="Times New Roman"/>
          <w:sz w:val="24"/>
          <w:szCs w:val="24"/>
          <w:lang w:eastAsia="ja-JP"/>
        </w:rPr>
        <w:t>.</w:t>
      </w:r>
      <w:r w:rsidRPr="001343D0">
        <w:rPr>
          <w:rFonts w:ascii="Times New Roman" w:eastAsia="Courier New" w:hAnsi="Times New Roman" w:cs="Times New Roman"/>
          <w:sz w:val="24"/>
          <w:szCs w:val="24"/>
          <w:lang w:eastAsia="ja-JP"/>
        </w:rPr>
        <w:tab/>
        <w:t xml:space="preserve">Tiekėjas materialiai atsako už </w:t>
      </w:r>
      <w:r w:rsidR="00EB2AE2">
        <w:rPr>
          <w:rFonts w:ascii="Times New Roman" w:eastAsia="Courier New" w:hAnsi="Times New Roman" w:cs="Times New Roman"/>
          <w:sz w:val="24"/>
          <w:szCs w:val="24"/>
          <w:lang w:eastAsia="ja-JP"/>
        </w:rPr>
        <w:t>automobilių</w:t>
      </w:r>
      <w:r w:rsidRPr="001343D0">
        <w:rPr>
          <w:rFonts w:ascii="Times New Roman" w:eastAsia="Courier New" w:hAnsi="Times New Roman" w:cs="Times New Roman"/>
          <w:sz w:val="24"/>
          <w:szCs w:val="24"/>
          <w:lang w:eastAsia="ja-JP"/>
        </w:rPr>
        <w:t xml:space="preserve"> atsitiktinio sunaikinimo, sugadinimo, praradimo riziką iki pilno </w:t>
      </w:r>
      <w:r w:rsidR="00A92468">
        <w:rPr>
          <w:rFonts w:ascii="Times New Roman" w:eastAsia="Courier New" w:hAnsi="Times New Roman" w:cs="Times New Roman"/>
          <w:sz w:val="24"/>
          <w:szCs w:val="24"/>
          <w:lang w:eastAsia="ja-JP"/>
        </w:rPr>
        <w:t>P</w:t>
      </w:r>
      <w:r w:rsidRPr="001343D0">
        <w:rPr>
          <w:rFonts w:ascii="Times New Roman" w:eastAsia="Courier New" w:hAnsi="Times New Roman" w:cs="Times New Roman"/>
          <w:sz w:val="24"/>
          <w:szCs w:val="24"/>
          <w:lang w:eastAsia="ja-JP"/>
        </w:rPr>
        <w:t xml:space="preserve">aslaugų suteikimo ir perdavimo </w:t>
      </w:r>
      <w:r w:rsidR="00560EFF">
        <w:rPr>
          <w:rFonts w:ascii="Times New Roman" w:eastAsia="Courier New" w:hAnsi="Times New Roman" w:cs="Times New Roman"/>
          <w:sz w:val="24"/>
          <w:szCs w:val="24"/>
          <w:lang w:eastAsia="ja-JP"/>
        </w:rPr>
        <w:t>Pirkėjui</w:t>
      </w:r>
      <w:r w:rsidRPr="001343D0">
        <w:rPr>
          <w:rFonts w:ascii="Times New Roman" w:eastAsia="Courier New" w:hAnsi="Times New Roman" w:cs="Times New Roman"/>
          <w:sz w:val="24"/>
          <w:szCs w:val="24"/>
          <w:lang w:eastAsia="ja-JP"/>
        </w:rPr>
        <w:t xml:space="preserve"> momento. Bet kokius </w:t>
      </w:r>
      <w:r w:rsidR="00EB2AE2">
        <w:rPr>
          <w:rFonts w:ascii="Times New Roman" w:eastAsia="Courier New" w:hAnsi="Times New Roman" w:cs="Times New Roman"/>
          <w:sz w:val="24"/>
          <w:szCs w:val="24"/>
          <w:lang w:eastAsia="ja-JP"/>
        </w:rPr>
        <w:t>automobilių</w:t>
      </w:r>
      <w:r w:rsidRPr="001343D0">
        <w:rPr>
          <w:rFonts w:ascii="Times New Roman" w:eastAsia="Courier New" w:hAnsi="Times New Roman" w:cs="Times New Roman"/>
          <w:sz w:val="24"/>
          <w:szCs w:val="24"/>
          <w:lang w:eastAsia="ja-JP"/>
        </w:rPr>
        <w:t xml:space="preserve"> sugadinimus Tiekėjas ištaiso neatlygintinai ir kompensuoja </w:t>
      </w:r>
      <w:r w:rsidR="00560EFF">
        <w:rPr>
          <w:rFonts w:ascii="Times New Roman" w:eastAsia="Courier New" w:hAnsi="Times New Roman" w:cs="Times New Roman"/>
          <w:sz w:val="24"/>
          <w:szCs w:val="24"/>
          <w:lang w:eastAsia="ja-JP"/>
        </w:rPr>
        <w:t>Pirkėjui</w:t>
      </w:r>
      <w:r w:rsidRPr="001343D0">
        <w:rPr>
          <w:rFonts w:ascii="Times New Roman" w:eastAsia="Courier New" w:hAnsi="Times New Roman" w:cs="Times New Roman"/>
          <w:sz w:val="24"/>
          <w:szCs w:val="24"/>
          <w:lang w:eastAsia="ja-JP"/>
        </w:rPr>
        <w:t xml:space="preserve"> dėl to patirtus nuostolius. </w:t>
      </w:r>
    </w:p>
    <w:p w14:paraId="3D462B95" w14:textId="4BC3BE90" w:rsidR="001343D0" w:rsidRPr="001343D0" w:rsidRDefault="001343D0" w:rsidP="00FE2EE7">
      <w:pPr>
        <w:widowControl w:val="0"/>
        <w:tabs>
          <w:tab w:val="left" w:pos="567"/>
          <w:tab w:val="left" w:pos="709"/>
          <w:tab w:val="left" w:pos="990"/>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w:t>
      </w:r>
      <w:r w:rsidR="00A92468">
        <w:rPr>
          <w:rFonts w:ascii="Times New Roman" w:eastAsia="Courier New" w:hAnsi="Times New Roman" w:cs="Times New Roman"/>
          <w:sz w:val="24"/>
          <w:szCs w:val="24"/>
          <w:lang w:eastAsia="ja-JP"/>
        </w:rPr>
        <w:t>12</w:t>
      </w:r>
      <w:r w:rsidRPr="001343D0">
        <w:rPr>
          <w:rFonts w:ascii="Times New Roman" w:eastAsia="Courier New" w:hAnsi="Times New Roman" w:cs="Times New Roman"/>
          <w:sz w:val="24"/>
          <w:szCs w:val="24"/>
          <w:lang w:eastAsia="ja-JP"/>
        </w:rPr>
        <w:t>.</w:t>
      </w:r>
      <w:r w:rsidRPr="001343D0">
        <w:rPr>
          <w:rFonts w:ascii="Times New Roman" w:eastAsia="Courier New" w:hAnsi="Times New Roman" w:cs="Times New Roman"/>
          <w:sz w:val="24"/>
          <w:szCs w:val="24"/>
          <w:lang w:eastAsia="ja-JP"/>
        </w:rPr>
        <w:tab/>
        <w:t xml:space="preserve">Tiekėjas turi reikalauti, kad </w:t>
      </w:r>
      <w:r w:rsidR="00560EFF">
        <w:rPr>
          <w:rFonts w:ascii="Times New Roman" w:eastAsia="Courier New" w:hAnsi="Times New Roman" w:cs="Times New Roman"/>
          <w:sz w:val="24"/>
          <w:szCs w:val="24"/>
          <w:lang w:eastAsia="ja-JP"/>
        </w:rPr>
        <w:t>Pirkėjo</w:t>
      </w:r>
      <w:r w:rsidRPr="001343D0">
        <w:rPr>
          <w:rFonts w:ascii="Times New Roman" w:eastAsia="Courier New" w:hAnsi="Times New Roman" w:cs="Times New Roman"/>
          <w:sz w:val="24"/>
          <w:szCs w:val="24"/>
          <w:lang w:eastAsia="ja-JP"/>
        </w:rPr>
        <w:t xml:space="preserve"> </w:t>
      </w:r>
      <w:r w:rsidR="00EB2AE2">
        <w:rPr>
          <w:rFonts w:ascii="Times New Roman" w:eastAsia="Courier New" w:hAnsi="Times New Roman" w:cs="Times New Roman"/>
          <w:sz w:val="24"/>
          <w:szCs w:val="24"/>
          <w:lang w:eastAsia="ja-JP"/>
        </w:rPr>
        <w:t>automobilio</w:t>
      </w:r>
      <w:r w:rsidRPr="001343D0">
        <w:rPr>
          <w:rFonts w:ascii="Times New Roman" w:eastAsia="Courier New" w:hAnsi="Times New Roman" w:cs="Times New Roman"/>
          <w:sz w:val="24"/>
          <w:szCs w:val="24"/>
          <w:lang w:eastAsia="ja-JP"/>
        </w:rPr>
        <w:t xml:space="preserve"> vairuotojas pateiktų savo asmens tapatybę patvirtinančius dokumentus. </w:t>
      </w:r>
      <w:r w:rsidR="00560EFF">
        <w:rPr>
          <w:rFonts w:ascii="Times New Roman" w:eastAsia="Courier New" w:hAnsi="Times New Roman" w:cs="Times New Roman"/>
          <w:sz w:val="24"/>
          <w:szCs w:val="24"/>
          <w:lang w:eastAsia="ja-JP"/>
        </w:rPr>
        <w:t>Pirkėjo</w:t>
      </w:r>
      <w:r w:rsidRPr="001343D0">
        <w:rPr>
          <w:rFonts w:ascii="Times New Roman" w:eastAsia="Courier New" w:hAnsi="Times New Roman" w:cs="Times New Roman"/>
          <w:sz w:val="24"/>
          <w:szCs w:val="24"/>
          <w:lang w:eastAsia="ja-JP"/>
        </w:rPr>
        <w:t xml:space="preserve"> </w:t>
      </w:r>
      <w:r w:rsidR="00EB2AE2">
        <w:rPr>
          <w:rFonts w:ascii="Times New Roman" w:eastAsia="Courier New" w:hAnsi="Times New Roman" w:cs="Times New Roman"/>
          <w:sz w:val="24"/>
          <w:szCs w:val="24"/>
          <w:lang w:eastAsia="ja-JP"/>
        </w:rPr>
        <w:t>automobilio</w:t>
      </w:r>
      <w:r w:rsidRPr="001343D0">
        <w:rPr>
          <w:rFonts w:ascii="Times New Roman" w:eastAsia="Courier New" w:hAnsi="Times New Roman" w:cs="Times New Roman"/>
          <w:sz w:val="24"/>
          <w:szCs w:val="24"/>
          <w:lang w:eastAsia="ja-JP"/>
        </w:rPr>
        <w:t xml:space="preserve"> vairuotojo vardas ir pavardė turi būti nurodyti paslaugų perdavimo–priėmimo akte.</w:t>
      </w:r>
    </w:p>
    <w:p w14:paraId="3D462B96" w14:textId="5D9801AF" w:rsidR="001343D0" w:rsidRPr="001343D0" w:rsidRDefault="001343D0" w:rsidP="00FE2EE7">
      <w:pPr>
        <w:widowControl w:val="0"/>
        <w:tabs>
          <w:tab w:val="left" w:pos="567"/>
          <w:tab w:val="left" w:pos="709"/>
          <w:tab w:val="left" w:pos="990"/>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w:t>
      </w:r>
      <w:r w:rsidR="00A92468">
        <w:rPr>
          <w:rFonts w:ascii="Times New Roman" w:eastAsia="Courier New" w:hAnsi="Times New Roman" w:cs="Times New Roman"/>
          <w:sz w:val="24"/>
          <w:szCs w:val="24"/>
          <w:lang w:eastAsia="ja-JP"/>
        </w:rPr>
        <w:t>13</w:t>
      </w:r>
      <w:r w:rsidRPr="001343D0">
        <w:rPr>
          <w:rFonts w:ascii="Times New Roman" w:eastAsia="Courier New" w:hAnsi="Times New Roman" w:cs="Times New Roman"/>
          <w:sz w:val="24"/>
          <w:szCs w:val="24"/>
          <w:lang w:eastAsia="ja-JP"/>
        </w:rPr>
        <w:t>.</w:t>
      </w:r>
      <w:r w:rsidRPr="001343D0">
        <w:rPr>
          <w:rFonts w:ascii="Times New Roman" w:eastAsia="Courier New" w:hAnsi="Times New Roman" w:cs="Times New Roman"/>
          <w:sz w:val="24"/>
          <w:szCs w:val="24"/>
          <w:lang w:eastAsia="ja-JP"/>
        </w:rPr>
        <w:tab/>
        <w:t xml:space="preserve">Tiekėjui suteikus paslaugas, jas priima </w:t>
      </w:r>
      <w:r w:rsidR="00560EFF">
        <w:rPr>
          <w:rFonts w:ascii="Times New Roman" w:eastAsia="Courier New" w:hAnsi="Times New Roman" w:cs="Times New Roman"/>
          <w:sz w:val="24"/>
          <w:szCs w:val="24"/>
          <w:lang w:eastAsia="ja-JP"/>
        </w:rPr>
        <w:t>Pirkėjo</w:t>
      </w:r>
      <w:r w:rsidRPr="001343D0">
        <w:rPr>
          <w:rFonts w:ascii="Times New Roman" w:eastAsia="Courier New" w:hAnsi="Times New Roman" w:cs="Times New Roman"/>
          <w:sz w:val="24"/>
          <w:szCs w:val="24"/>
          <w:lang w:eastAsia="ja-JP"/>
        </w:rPr>
        <w:t xml:space="preserve"> </w:t>
      </w:r>
      <w:r w:rsidR="00EB2AE2">
        <w:rPr>
          <w:rFonts w:ascii="Times New Roman" w:eastAsia="Courier New" w:hAnsi="Times New Roman" w:cs="Times New Roman"/>
          <w:sz w:val="24"/>
          <w:szCs w:val="24"/>
          <w:lang w:eastAsia="ja-JP"/>
        </w:rPr>
        <w:t>automobilio</w:t>
      </w:r>
      <w:r w:rsidRPr="001343D0">
        <w:rPr>
          <w:rFonts w:ascii="Times New Roman" w:eastAsia="Courier New" w:hAnsi="Times New Roman" w:cs="Times New Roman"/>
          <w:sz w:val="24"/>
          <w:szCs w:val="24"/>
          <w:lang w:eastAsia="ja-JP"/>
        </w:rPr>
        <w:t xml:space="preserve"> vairuotojas. </w:t>
      </w:r>
    </w:p>
    <w:p w14:paraId="3D462B97" w14:textId="3E830F9A" w:rsidR="001343D0" w:rsidRPr="001343D0" w:rsidRDefault="001343D0" w:rsidP="00FE2EE7">
      <w:pPr>
        <w:widowControl w:val="0"/>
        <w:tabs>
          <w:tab w:val="left" w:pos="567"/>
          <w:tab w:val="left" w:pos="709"/>
        </w:tabs>
        <w:spacing w:after="0" w:line="240" w:lineRule="auto"/>
        <w:ind w:firstLine="567"/>
        <w:jc w:val="both"/>
        <w:rPr>
          <w:rFonts w:ascii="Times New Roman" w:eastAsiaTheme="minorEastAsia" w:hAnsi="Times New Roman" w:cs="Times New Roman"/>
          <w:sz w:val="24"/>
          <w:szCs w:val="24"/>
          <w:lang w:eastAsia="zh-CN"/>
        </w:rPr>
      </w:pPr>
      <w:r w:rsidRPr="001343D0">
        <w:rPr>
          <w:rFonts w:ascii="Times New Roman" w:eastAsiaTheme="minorEastAsia" w:hAnsi="Times New Roman" w:cs="Times New Roman"/>
          <w:sz w:val="24"/>
          <w:szCs w:val="24"/>
          <w:lang w:eastAsia="zh-CN"/>
        </w:rPr>
        <w:t xml:space="preserve">3. Eksploatuojami automobiliai, jų markės, modeliai ir techniniai duomenys pateikiami lentelėje. Automobilių skaičius, jų markės ir modeliai sutarties </w:t>
      </w:r>
      <w:r w:rsidR="00A92468">
        <w:rPr>
          <w:rFonts w:ascii="Times New Roman" w:eastAsiaTheme="minorEastAsia" w:hAnsi="Times New Roman" w:cs="Times New Roman"/>
          <w:sz w:val="24"/>
          <w:szCs w:val="24"/>
          <w:lang w:eastAsia="zh-CN"/>
        </w:rPr>
        <w:t xml:space="preserve">galiojimo </w:t>
      </w:r>
      <w:r w:rsidRPr="001343D0">
        <w:rPr>
          <w:rFonts w:ascii="Times New Roman" w:eastAsiaTheme="minorEastAsia" w:hAnsi="Times New Roman" w:cs="Times New Roman"/>
          <w:sz w:val="24"/>
          <w:szCs w:val="24"/>
          <w:lang w:eastAsia="zh-CN"/>
        </w:rPr>
        <w:t>laikotarpiu gali keistis.</w:t>
      </w:r>
    </w:p>
    <w:tbl>
      <w:tblPr>
        <w:tblW w:w="9695" w:type="dxa"/>
        <w:jc w:val="center"/>
        <w:tblLayout w:type="fixed"/>
        <w:tblLook w:val="0000" w:firstRow="0" w:lastRow="0" w:firstColumn="0" w:lastColumn="0" w:noHBand="0" w:noVBand="0"/>
      </w:tblPr>
      <w:tblGrid>
        <w:gridCol w:w="567"/>
        <w:gridCol w:w="4592"/>
        <w:gridCol w:w="2268"/>
        <w:gridCol w:w="2268"/>
      </w:tblGrid>
      <w:tr w:rsidR="00FE2EE7" w:rsidRPr="00B0280A" w14:paraId="3FA78532" w14:textId="77777777" w:rsidTr="0043509F">
        <w:trPr>
          <w:trHeight w:val="764"/>
          <w:jc w:val="center"/>
        </w:trPr>
        <w:tc>
          <w:tcPr>
            <w:tcW w:w="567" w:type="dxa"/>
            <w:tcBorders>
              <w:top w:val="single" w:sz="4" w:space="0" w:color="000000"/>
              <w:left w:val="single" w:sz="4" w:space="0" w:color="000000"/>
              <w:bottom w:val="single" w:sz="4" w:space="0" w:color="000000"/>
            </w:tcBorders>
          </w:tcPr>
          <w:p w14:paraId="4115978F" w14:textId="77777777" w:rsidR="00FE2EE7" w:rsidRPr="00B0280A" w:rsidRDefault="00FE2EE7" w:rsidP="0043509F">
            <w:pPr>
              <w:tabs>
                <w:tab w:val="left" w:pos="200"/>
              </w:tabs>
              <w:snapToGrid w:val="0"/>
              <w:spacing w:after="0" w:line="240" w:lineRule="auto"/>
              <w:jc w:val="center"/>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Eil. Nr.</w:t>
            </w:r>
          </w:p>
        </w:tc>
        <w:tc>
          <w:tcPr>
            <w:tcW w:w="4592" w:type="dxa"/>
            <w:tcBorders>
              <w:top w:val="single" w:sz="4" w:space="0" w:color="000000"/>
              <w:left w:val="single" w:sz="4" w:space="0" w:color="000000"/>
              <w:bottom w:val="single" w:sz="4" w:space="0" w:color="000000"/>
            </w:tcBorders>
            <w:shd w:val="clear" w:color="auto" w:fill="auto"/>
          </w:tcPr>
          <w:p w14:paraId="74642D0D" w14:textId="77777777" w:rsidR="00FE2EE7" w:rsidRPr="00B0280A" w:rsidRDefault="00FE2EE7" w:rsidP="0043509F">
            <w:pPr>
              <w:tabs>
                <w:tab w:val="left" w:pos="200"/>
              </w:tabs>
              <w:snapToGrid w:val="0"/>
              <w:spacing w:after="0" w:line="240" w:lineRule="auto"/>
              <w:jc w:val="center"/>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Automobilio modelis</w:t>
            </w:r>
          </w:p>
        </w:tc>
        <w:tc>
          <w:tcPr>
            <w:tcW w:w="2268" w:type="dxa"/>
            <w:tcBorders>
              <w:top w:val="single" w:sz="4" w:space="0" w:color="000000"/>
              <w:left w:val="single" w:sz="4" w:space="0" w:color="000000"/>
              <w:bottom w:val="single" w:sz="4" w:space="0" w:color="000000"/>
              <w:right w:val="single" w:sz="4" w:space="0" w:color="000000"/>
            </w:tcBorders>
          </w:tcPr>
          <w:p w14:paraId="42213F56" w14:textId="2F427962" w:rsidR="00FE2EE7" w:rsidRPr="00B0280A" w:rsidRDefault="000523A8" w:rsidP="0043509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FE2EE7" w:rsidRPr="00B0280A">
              <w:rPr>
                <w:rFonts w:ascii="Times New Roman" w:eastAsia="Times New Roman" w:hAnsi="Times New Roman" w:cs="Times New Roman"/>
                <w:sz w:val="24"/>
                <w:szCs w:val="24"/>
              </w:rPr>
              <w:t>alstybinis Nr.</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1087AA93" w14:textId="76DEACE1" w:rsidR="00FE2EE7" w:rsidRPr="00B0280A" w:rsidRDefault="000523A8" w:rsidP="0043509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FE2EE7" w:rsidRPr="00B0280A">
              <w:rPr>
                <w:rFonts w:ascii="Times New Roman" w:eastAsia="Times New Roman" w:hAnsi="Times New Roman" w:cs="Times New Roman"/>
                <w:sz w:val="24"/>
                <w:szCs w:val="24"/>
              </w:rPr>
              <w:t>agaminimo metai</w:t>
            </w:r>
          </w:p>
        </w:tc>
      </w:tr>
      <w:tr w:rsidR="00FE2EE7" w:rsidRPr="00B0280A" w14:paraId="3164CFEC"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18ADA70F" w14:textId="77777777" w:rsidR="00FE2EE7" w:rsidRPr="00B0280A" w:rsidRDefault="00FE2EE7" w:rsidP="0043509F">
            <w:pPr>
              <w:spacing w:after="0" w:line="240" w:lineRule="auto"/>
              <w:rPr>
                <w:rFonts w:ascii="Times New Roman" w:eastAsia="Times New Roman" w:hAnsi="Times New Roman" w:cs="Times New Roman"/>
                <w:sz w:val="24"/>
                <w:szCs w:val="24"/>
              </w:rPr>
            </w:pPr>
          </w:p>
        </w:tc>
        <w:tc>
          <w:tcPr>
            <w:tcW w:w="4592" w:type="dxa"/>
            <w:tcBorders>
              <w:top w:val="single" w:sz="4" w:space="0" w:color="000000"/>
              <w:left w:val="single" w:sz="4" w:space="0" w:color="000000"/>
              <w:bottom w:val="single" w:sz="4" w:space="0" w:color="000000"/>
            </w:tcBorders>
            <w:shd w:val="clear" w:color="auto" w:fill="auto"/>
          </w:tcPr>
          <w:p w14:paraId="58EEA065" w14:textId="77777777" w:rsidR="00FE2EE7" w:rsidRPr="00B0280A" w:rsidRDefault="00FE2EE7" w:rsidP="0043509F">
            <w:pPr>
              <w:spacing w:after="0" w:line="240" w:lineRule="auto"/>
              <w:rPr>
                <w:rFonts w:ascii="Times New Roman" w:eastAsia="Times New Roman" w:hAnsi="Times New Roman" w:cs="Times New Roman"/>
                <w:b/>
                <w:sz w:val="24"/>
                <w:szCs w:val="24"/>
                <w:u w:val="single"/>
              </w:rPr>
            </w:pPr>
            <w:r w:rsidRPr="00B0280A">
              <w:rPr>
                <w:rFonts w:ascii="Times New Roman" w:eastAsia="Times New Roman" w:hAnsi="Times New Roman" w:cs="Times New Roman"/>
                <w:b/>
                <w:sz w:val="24"/>
                <w:szCs w:val="24"/>
                <w:u w:val="single"/>
              </w:rPr>
              <w:t>Rokiškio r. savivaldybės administracija</w:t>
            </w:r>
          </w:p>
        </w:tc>
        <w:tc>
          <w:tcPr>
            <w:tcW w:w="2268" w:type="dxa"/>
            <w:tcBorders>
              <w:top w:val="single" w:sz="4" w:space="0" w:color="000000"/>
              <w:left w:val="single" w:sz="4" w:space="0" w:color="000000"/>
              <w:bottom w:val="single" w:sz="4" w:space="0" w:color="000000"/>
              <w:right w:val="single" w:sz="4" w:space="0" w:color="000000"/>
            </w:tcBorders>
          </w:tcPr>
          <w:p w14:paraId="558C3A80" w14:textId="77777777" w:rsidR="00FE2EE7" w:rsidRPr="00B0280A" w:rsidRDefault="00FE2EE7" w:rsidP="0043509F">
            <w:pPr>
              <w:snapToGrid w:val="0"/>
              <w:spacing w:after="0" w:line="240" w:lineRule="auto"/>
              <w:jc w:val="center"/>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7FAD2B58" w14:textId="77777777" w:rsidR="00FE2EE7" w:rsidRPr="00B0280A" w:rsidRDefault="00FE2EE7" w:rsidP="0043509F">
            <w:pPr>
              <w:snapToGrid w:val="0"/>
              <w:spacing w:after="0" w:line="240" w:lineRule="auto"/>
              <w:jc w:val="center"/>
              <w:rPr>
                <w:rFonts w:ascii="Times New Roman" w:eastAsia="Times New Roman" w:hAnsi="Times New Roman" w:cs="Times New Roman"/>
                <w:i/>
                <w:sz w:val="24"/>
                <w:szCs w:val="24"/>
              </w:rPr>
            </w:pPr>
          </w:p>
        </w:tc>
      </w:tr>
      <w:tr w:rsidR="00FE2EE7" w:rsidRPr="00B0280A" w14:paraId="765B8552"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03895B71" w14:textId="44FA63B5" w:rsidR="00FE2EE7" w:rsidRPr="00B0280A" w:rsidRDefault="00FE2EE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4785B533" w14:textId="77777777" w:rsidR="00FE2EE7" w:rsidRPr="00B0280A" w:rsidRDefault="00FE2EE7" w:rsidP="0043509F">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VW Passat</w:t>
            </w:r>
          </w:p>
        </w:tc>
        <w:tc>
          <w:tcPr>
            <w:tcW w:w="2268" w:type="dxa"/>
            <w:tcBorders>
              <w:top w:val="single" w:sz="4" w:space="0" w:color="000000"/>
              <w:left w:val="single" w:sz="4" w:space="0" w:color="000000"/>
              <w:bottom w:val="single" w:sz="4" w:space="0" w:color="000000"/>
              <w:right w:val="single" w:sz="4" w:space="0" w:color="000000"/>
            </w:tcBorders>
          </w:tcPr>
          <w:p w14:paraId="6F853360" w14:textId="77777777" w:rsidR="00FE2EE7" w:rsidRPr="00B0280A" w:rsidRDefault="00FE2EE7" w:rsidP="00576FF8">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LRS 339</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6410DF83"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2001</w:t>
            </w:r>
          </w:p>
        </w:tc>
      </w:tr>
      <w:tr w:rsidR="00FE2EE7" w:rsidRPr="00B0280A" w14:paraId="090B3462"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301687BC" w14:textId="54CFEBA6" w:rsidR="00FE2EE7" w:rsidRPr="00B0280A" w:rsidRDefault="00FE2EE7" w:rsidP="0043509F">
            <w:pPr>
              <w:spacing w:after="0" w:line="240" w:lineRule="auto"/>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2</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6B621554" w14:textId="77777777" w:rsidR="00FE2EE7" w:rsidRPr="00B0280A" w:rsidRDefault="00FE2EE7" w:rsidP="0043509F">
            <w:pPr>
              <w:spacing w:after="0" w:line="240" w:lineRule="auto"/>
              <w:rPr>
                <w:rFonts w:ascii="Times New Roman" w:eastAsia="Times New Roman" w:hAnsi="Times New Roman" w:cs="Times New Roman"/>
                <w:sz w:val="24"/>
                <w:szCs w:val="24"/>
              </w:rPr>
            </w:pPr>
            <w:proofErr w:type="spellStart"/>
            <w:r w:rsidRPr="00B0280A">
              <w:rPr>
                <w:rFonts w:ascii="Times New Roman" w:hAnsi="Times New Roman" w:cs="Times New Roman"/>
                <w:color w:val="000000"/>
                <w:sz w:val="24"/>
                <w:szCs w:val="24"/>
              </w:rPr>
              <w:t>Dacia</w:t>
            </w:r>
            <w:proofErr w:type="spellEnd"/>
            <w:r w:rsidRPr="00B0280A">
              <w:rPr>
                <w:rFonts w:ascii="Times New Roman" w:hAnsi="Times New Roman" w:cs="Times New Roman"/>
                <w:color w:val="000000"/>
                <w:sz w:val="24"/>
                <w:szCs w:val="24"/>
              </w:rPr>
              <w:t xml:space="preserve"> </w:t>
            </w:r>
            <w:proofErr w:type="spellStart"/>
            <w:r w:rsidRPr="00B0280A">
              <w:rPr>
                <w:rFonts w:ascii="Times New Roman" w:hAnsi="Times New Roman" w:cs="Times New Roman"/>
                <w:color w:val="000000"/>
                <w:sz w:val="24"/>
                <w:szCs w:val="24"/>
              </w:rPr>
              <w:t>Duster</w:t>
            </w:r>
            <w:proofErr w:type="spellEnd"/>
            <w:r w:rsidRPr="00B0280A">
              <w:rPr>
                <w:rFonts w:ascii="Times New Roman" w:hAnsi="Times New Roman" w:cs="Times New Roman"/>
                <w:color w:val="000000"/>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CD93625" w14:textId="77777777" w:rsidR="00FE2EE7" w:rsidRPr="00B0280A" w:rsidRDefault="00FE2EE7" w:rsidP="00576FF8">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HDM 480</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23FF0262"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2014</w:t>
            </w:r>
          </w:p>
        </w:tc>
      </w:tr>
      <w:tr w:rsidR="00FE2EE7" w:rsidRPr="00B0280A" w14:paraId="4E1314B1"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27228F3D" w14:textId="4790116D" w:rsidR="00FE2EE7" w:rsidRPr="00B0280A" w:rsidRDefault="0044608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73DDCF21" w14:textId="77777777" w:rsidR="00FE2EE7" w:rsidRPr="00B0280A" w:rsidRDefault="00FE2EE7" w:rsidP="0043509F">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 xml:space="preserve">VW </w:t>
            </w:r>
            <w:proofErr w:type="spellStart"/>
            <w:r w:rsidRPr="00B0280A">
              <w:rPr>
                <w:rFonts w:ascii="Times New Roman" w:hAnsi="Times New Roman" w:cs="Times New Roman"/>
                <w:color w:val="000000"/>
                <w:sz w:val="24"/>
                <w:szCs w:val="24"/>
              </w:rPr>
              <w:t>Transporter</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F601921" w14:textId="0DC8F325" w:rsidR="00FE2EE7" w:rsidRPr="00B0280A" w:rsidRDefault="00446087" w:rsidP="00576FF8">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NAE 739</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44B0CF72" w14:textId="41549462"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w:t>
            </w:r>
            <w:r w:rsidR="00446087">
              <w:rPr>
                <w:rFonts w:ascii="Times New Roman" w:hAnsi="Times New Roman" w:cs="Times New Roman"/>
                <w:color w:val="000000"/>
                <w:sz w:val="24"/>
                <w:szCs w:val="24"/>
              </w:rPr>
              <w:t>10</w:t>
            </w:r>
          </w:p>
        </w:tc>
      </w:tr>
      <w:tr w:rsidR="00FE2EE7" w:rsidRPr="00B0280A" w14:paraId="224A1C63"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699F54A2" w14:textId="77777777" w:rsidR="00FE2EE7" w:rsidRPr="00B0280A" w:rsidRDefault="00FE2EE7" w:rsidP="0043509F">
            <w:pPr>
              <w:spacing w:after="0" w:line="240" w:lineRule="auto"/>
              <w:rPr>
                <w:rFonts w:ascii="Times New Roman" w:eastAsia="Times New Roman" w:hAnsi="Times New Roman" w:cs="Times New Roman"/>
                <w:sz w:val="24"/>
                <w:szCs w:val="24"/>
              </w:rPr>
            </w:pPr>
          </w:p>
        </w:tc>
        <w:tc>
          <w:tcPr>
            <w:tcW w:w="4592" w:type="dxa"/>
            <w:tcBorders>
              <w:top w:val="single" w:sz="4" w:space="0" w:color="000000"/>
              <w:left w:val="single" w:sz="4" w:space="0" w:color="000000"/>
              <w:bottom w:val="single" w:sz="4" w:space="0" w:color="000000"/>
            </w:tcBorders>
            <w:shd w:val="clear" w:color="auto" w:fill="auto"/>
          </w:tcPr>
          <w:p w14:paraId="207EC8A9" w14:textId="77777777" w:rsidR="00FE2EE7" w:rsidRPr="00B0280A" w:rsidRDefault="00FE2EE7" w:rsidP="0043509F">
            <w:pPr>
              <w:spacing w:after="0" w:line="240" w:lineRule="auto"/>
              <w:jc w:val="both"/>
              <w:rPr>
                <w:rFonts w:ascii="Times New Roman" w:eastAsia="Times New Roman" w:hAnsi="Times New Roman" w:cs="Times New Roman"/>
                <w:sz w:val="24"/>
                <w:szCs w:val="24"/>
              </w:rPr>
            </w:pPr>
            <w:r w:rsidRPr="00B0280A">
              <w:rPr>
                <w:rFonts w:ascii="Times New Roman" w:eastAsia="Times New Roman" w:hAnsi="Times New Roman" w:cs="Times New Roman"/>
                <w:b/>
                <w:sz w:val="24"/>
                <w:szCs w:val="24"/>
                <w:u w:val="single"/>
              </w:rPr>
              <w:t>Rokiškio miesto sen.</w:t>
            </w:r>
          </w:p>
        </w:tc>
        <w:tc>
          <w:tcPr>
            <w:tcW w:w="2268" w:type="dxa"/>
            <w:tcBorders>
              <w:top w:val="single" w:sz="4" w:space="0" w:color="000000"/>
              <w:left w:val="single" w:sz="4" w:space="0" w:color="000000"/>
              <w:bottom w:val="single" w:sz="4" w:space="0" w:color="000000"/>
              <w:right w:val="single" w:sz="4" w:space="0" w:color="000000"/>
            </w:tcBorders>
          </w:tcPr>
          <w:p w14:paraId="3AE4ADE6"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71F0145D" w14:textId="77777777" w:rsidR="00FE2EE7" w:rsidRPr="00B0280A" w:rsidRDefault="00FE2EE7" w:rsidP="007F720A">
            <w:pPr>
              <w:snapToGrid w:val="0"/>
              <w:spacing w:after="0" w:line="240" w:lineRule="auto"/>
              <w:rPr>
                <w:rFonts w:ascii="Times New Roman" w:eastAsia="Times New Roman" w:hAnsi="Times New Roman" w:cs="Times New Roman"/>
                <w:i/>
                <w:sz w:val="24"/>
                <w:szCs w:val="24"/>
              </w:rPr>
            </w:pPr>
          </w:p>
        </w:tc>
      </w:tr>
      <w:tr w:rsidR="00FE2EE7" w:rsidRPr="00B0280A" w14:paraId="175D8EB4"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102FCB53" w14:textId="7CF95F6E" w:rsidR="00FE2EE7" w:rsidRPr="00B0280A" w:rsidRDefault="009233D6"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1497DBF6" w14:textId="77777777" w:rsidR="00FE2EE7" w:rsidRPr="00B0280A" w:rsidRDefault="00FE2EE7" w:rsidP="0043509F">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 xml:space="preserve">Renault </w:t>
            </w:r>
            <w:proofErr w:type="spellStart"/>
            <w:r w:rsidRPr="00B0280A">
              <w:rPr>
                <w:rFonts w:ascii="Times New Roman" w:hAnsi="Times New Roman" w:cs="Times New Roman"/>
                <w:color w:val="000000"/>
                <w:sz w:val="24"/>
                <w:szCs w:val="24"/>
              </w:rPr>
              <w:t>Trafic</w:t>
            </w:r>
            <w:proofErr w:type="spellEnd"/>
            <w:r w:rsidRPr="00B0280A">
              <w:rPr>
                <w:rFonts w:ascii="Times New Roman" w:hAnsi="Times New Roman" w:cs="Times New Roman"/>
                <w:color w:val="000000"/>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0DE37AC"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r w:rsidRPr="00B0280A">
              <w:rPr>
                <w:rFonts w:ascii="Times New Roman" w:hAnsi="Times New Roman" w:cs="Times New Roman"/>
                <w:color w:val="000000"/>
                <w:sz w:val="24"/>
                <w:szCs w:val="24"/>
              </w:rPr>
              <w:t>JNS 310</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080A8A05"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2016</w:t>
            </w:r>
          </w:p>
        </w:tc>
      </w:tr>
      <w:tr w:rsidR="00FE2EE7" w:rsidRPr="00B0280A" w14:paraId="47BBA990"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7B383B4C" w14:textId="77777777" w:rsidR="00FE2EE7" w:rsidRPr="00B0280A" w:rsidRDefault="00FE2EE7" w:rsidP="0043509F">
            <w:pPr>
              <w:spacing w:after="0" w:line="240" w:lineRule="auto"/>
              <w:rPr>
                <w:rFonts w:ascii="Times New Roman" w:eastAsia="Times New Roman" w:hAnsi="Times New Roman" w:cs="Times New Roman"/>
                <w:sz w:val="24"/>
                <w:szCs w:val="24"/>
              </w:rPr>
            </w:pPr>
          </w:p>
        </w:tc>
        <w:tc>
          <w:tcPr>
            <w:tcW w:w="4592" w:type="dxa"/>
            <w:tcBorders>
              <w:top w:val="single" w:sz="4" w:space="0" w:color="000000"/>
              <w:left w:val="single" w:sz="4" w:space="0" w:color="000000"/>
              <w:bottom w:val="single" w:sz="4" w:space="0" w:color="000000"/>
            </w:tcBorders>
            <w:shd w:val="clear" w:color="auto" w:fill="auto"/>
          </w:tcPr>
          <w:p w14:paraId="3747BD62" w14:textId="77777777" w:rsidR="00FE2EE7" w:rsidRPr="00B0280A" w:rsidRDefault="00FE2EE7" w:rsidP="0043509F">
            <w:pPr>
              <w:spacing w:after="0" w:line="240" w:lineRule="auto"/>
              <w:jc w:val="both"/>
              <w:rPr>
                <w:rFonts w:ascii="Times New Roman" w:eastAsia="Times New Roman" w:hAnsi="Times New Roman" w:cs="Times New Roman"/>
                <w:sz w:val="24"/>
                <w:szCs w:val="24"/>
              </w:rPr>
            </w:pPr>
            <w:r w:rsidRPr="00B0280A">
              <w:rPr>
                <w:rFonts w:ascii="Times New Roman" w:eastAsia="Times New Roman" w:hAnsi="Times New Roman" w:cs="Times New Roman"/>
                <w:b/>
                <w:sz w:val="24"/>
                <w:szCs w:val="24"/>
                <w:u w:val="single"/>
              </w:rPr>
              <w:t>Rokiškio kaimiškoji sen.</w:t>
            </w:r>
          </w:p>
        </w:tc>
        <w:tc>
          <w:tcPr>
            <w:tcW w:w="2268" w:type="dxa"/>
            <w:tcBorders>
              <w:top w:val="single" w:sz="4" w:space="0" w:color="000000"/>
              <w:left w:val="single" w:sz="4" w:space="0" w:color="000000"/>
              <w:bottom w:val="single" w:sz="4" w:space="0" w:color="000000"/>
              <w:right w:val="single" w:sz="4" w:space="0" w:color="000000"/>
            </w:tcBorders>
          </w:tcPr>
          <w:p w14:paraId="56392C4C"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6A653553" w14:textId="77777777" w:rsidR="00FE2EE7" w:rsidRPr="00B0280A" w:rsidRDefault="00FE2EE7" w:rsidP="007F720A">
            <w:pPr>
              <w:snapToGrid w:val="0"/>
              <w:spacing w:after="0" w:line="240" w:lineRule="auto"/>
              <w:rPr>
                <w:rFonts w:ascii="Times New Roman" w:eastAsia="Times New Roman" w:hAnsi="Times New Roman" w:cs="Times New Roman"/>
                <w:i/>
                <w:sz w:val="24"/>
                <w:szCs w:val="24"/>
              </w:rPr>
            </w:pPr>
          </w:p>
        </w:tc>
      </w:tr>
      <w:tr w:rsidR="00FE2EE7" w:rsidRPr="00B0280A" w14:paraId="59ACCC0E"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0564CF2F" w14:textId="05CF0131" w:rsidR="00FE2EE7" w:rsidRPr="00B0280A" w:rsidRDefault="009233D6"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076CF7B3" w14:textId="77777777" w:rsidR="00FE2EE7" w:rsidRPr="00B0280A" w:rsidRDefault="00FE2EE7" w:rsidP="0043509F">
            <w:pPr>
              <w:spacing w:after="0" w:line="240" w:lineRule="auto"/>
              <w:jc w:val="both"/>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 xml:space="preserve">Ford </w:t>
            </w:r>
            <w:proofErr w:type="spellStart"/>
            <w:r w:rsidRPr="00B0280A">
              <w:rPr>
                <w:rFonts w:ascii="Times New Roman" w:hAnsi="Times New Roman" w:cs="Times New Roman"/>
                <w:color w:val="000000"/>
                <w:sz w:val="24"/>
                <w:szCs w:val="24"/>
              </w:rPr>
              <w:t>Grand</w:t>
            </w:r>
            <w:proofErr w:type="spellEnd"/>
            <w:r w:rsidRPr="00B0280A">
              <w:rPr>
                <w:rFonts w:ascii="Times New Roman" w:hAnsi="Times New Roman" w:cs="Times New Roman"/>
                <w:color w:val="000000"/>
                <w:sz w:val="24"/>
                <w:szCs w:val="24"/>
              </w:rPr>
              <w:t xml:space="preserve"> C-</w:t>
            </w:r>
            <w:proofErr w:type="spellStart"/>
            <w:r w:rsidRPr="00B0280A">
              <w:rPr>
                <w:rFonts w:ascii="Times New Roman" w:hAnsi="Times New Roman" w:cs="Times New Roman"/>
                <w:color w:val="000000"/>
                <w:sz w:val="24"/>
                <w:szCs w:val="24"/>
              </w:rPr>
              <w:t>Max</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A673549" w14:textId="77777777" w:rsidR="00FE2EE7" w:rsidRPr="00B0280A" w:rsidRDefault="00FE2EE7" w:rsidP="00576FF8">
            <w:pPr>
              <w:spacing w:after="0" w:line="240" w:lineRule="auto"/>
              <w:rPr>
                <w:rFonts w:ascii="Times New Roman" w:eastAsia="Times New Roman" w:hAnsi="Times New Roman" w:cs="Times New Roman"/>
                <w:i/>
                <w:sz w:val="24"/>
                <w:szCs w:val="24"/>
              </w:rPr>
            </w:pPr>
            <w:r w:rsidRPr="00B0280A">
              <w:rPr>
                <w:rFonts w:ascii="Times New Roman" w:hAnsi="Times New Roman" w:cs="Times New Roman"/>
                <w:color w:val="000000"/>
                <w:sz w:val="24"/>
                <w:szCs w:val="24"/>
              </w:rPr>
              <w:t>FRN 588</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6474389D"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2011</w:t>
            </w:r>
          </w:p>
        </w:tc>
      </w:tr>
      <w:tr w:rsidR="00FE2EE7" w:rsidRPr="00B0280A" w14:paraId="288A846E"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551D19F0" w14:textId="716D5C96" w:rsidR="00FE2EE7" w:rsidRPr="00B0280A" w:rsidRDefault="009233D6"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5878F8C2" w14:textId="77777777" w:rsidR="00FE2EE7" w:rsidRPr="00B0280A" w:rsidRDefault="00FE2EE7" w:rsidP="0043509F">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VW ,,</w:t>
            </w:r>
            <w:proofErr w:type="spellStart"/>
            <w:r w:rsidRPr="00B0280A">
              <w:rPr>
                <w:rFonts w:ascii="Times New Roman" w:hAnsi="Times New Roman" w:cs="Times New Roman"/>
                <w:color w:val="000000"/>
                <w:sz w:val="24"/>
                <w:szCs w:val="24"/>
              </w:rPr>
              <w:t>Multivan</w:t>
            </w:r>
            <w:proofErr w:type="spellEnd"/>
            <w:r w:rsidRPr="00B0280A">
              <w:rPr>
                <w:rFonts w:ascii="Times New Roman" w:hAnsi="Times New Roman" w:cs="Times New Roman"/>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33EC0BE2"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r w:rsidRPr="00B0280A">
              <w:rPr>
                <w:rFonts w:ascii="Times New Roman" w:hAnsi="Times New Roman" w:cs="Times New Roman"/>
                <w:color w:val="000000"/>
                <w:sz w:val="24"/>
                <w:szCs w:val="24"/>
              </w:rPr>
              <w:t>JOF 649</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0190BC0A"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2008</w:t>
            </w:r>
          </w:p>
        </w:tc>
      </w:tr>
      <w:tr w:rsidR="00FE2EE7" w:rsidRPr="00B0280A" w14:paraId="336FA277"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65073DA9" w14:textId="0B85D1A5" w:rsidR="00FE2EE7" w:rsidRPr="00B0280A" w:rsidRDefault="009233D6"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61D56F98" w14:textId="77777777" w:rsidR="00FE2EE7" w:rsidRPr="00B0280A" w:rsidRDefault="00FE2EE7" w:rsidP="0043509F">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 xml:space="preserve">VW </w:t>
            </w:r>
            <w:proofErr w:type="spellStart"/>
            <w:r w:rsidRPr="00B0280A">
              <w:rPr>
                <w:rFonts w:ascii="Times New Roman" w:hAnsi="Times New Roman" w:cs="Times New Roman"/>
                <w:color w:val="000000"/>
                <w:sz w:val="24"/>
                <w:szCs w:val="24"/>
              </w:rPr>
              <w:t>Transporter</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42711A7" w14:textId="77777777" w:rsidR="00FE2EE7" w:rsidRPr="00B0280A" w:rsidRDefault="00FE2EE7" w:rsidP="00576FF8">
            <w:pPr>
              <w:snapToGrid w:val="0"/>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EEC 438</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79DD2209"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2008</w:t>
            </w:r>
          </w:p>
        </w:tc>
      </w:tr>
      <w:tr w:rsidR="00FE2EE7" w:rsidRPr="00B0280A" w14:paraId="0622A444"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5CB877FC" w14:textId="77777777" w:rsidR="00FE2EE7" w:rsidRPr="00B0280A" w:rsidRDefault="00FE2EE7" w:rsidP="0043509F">
            <w:pPr>
              <w:spacing w:after="0" w:line="240" w:lineRule="auto"/>
              <w:rPr>
                <w:rFonts w:ascii="Times New Roman" w:eastAsia="Times New Roman" w:hAnsi="Times New Roman" w:cs="Times New Roman"/>
                <w:sz w:val="24"/>
                <w:szCs w:val="24"/>
              </w:rPr>
            </w:pPr>
          </w:p>
        </w:tc>
        <w:tc>
          <w:tcPr>
            <w:tcW w:w="4592" w:type="dxa"/>
            <w:tcBorders>
              <w:top w:val="single" w:sz="4" w:space="0" w:color="000000"/>
              <w:left w:val="single" w:sz="4" w:space="0" w:color="000000"/>
              <w:bottom w:val="single" w:sz="4" w:space="0" w:color="000000"/>
            </w:tcBorders>
            <w:shd w:val="clear" w:color="auto" w:fill="auto"/>
          </w:tcPr>
          <w:p w14:paraId="2BDFE6B3" w14:textId="77777777" w:rsidR="00FE2EE7" w:rsidRPr="00B0280A" w:rsidRDefault="00FE2EE7" w:rsidP="0043509F">
            <w:pPr>
              <w:spacing w:after="0" w:line="240" w:lineRule="auto"/>
              <w:ind w:left="1296" w:hanging="1296"/>
              <w:jc w:val="both"/>
              <w:rPr>
                <w:rFonts w:ascii="Times New Roman" w:eastAsia="Times New Roman" w:hAnsi="Times New Roman" w:cs="Times New Roman"/>
                <w:sz w:val="24"/>
                <w:szCs w:val="24"/>
              </w:rPr>
            </w:pPr>
            <w:r w:rsidRPr="00B0280A">
              <w:rPr>
                <w:rFonts w:ascii="Times New Roman" w:eastAsia="Times New Roman" w:hAnsi="Times New Roman" w:cs="Times New Roman"/>
                <w:b/>
                <w:sz w:val="24"/>
                <w:szCs w:val="24"/>
                <w:u w:val="single"/>
              </w:rPr>
              <w:t>Juodupės sen.</w:t>
            </w:r>
          </w:p>
        </w:tc>
        <w:tc>
          <w:tcPr>
            <w:tcW w:w="2268" w:type="dxa"/>
            <w:tcBorders>
              <w:top w:val="single" w:sz="4" w:space="0" w:color="000000"/>
              <w:left w:val="single" w:sz="4" w:space="0" w:color="000000"/>
              <w:bottom w:val="single" w:sz="4" w:space="0" w:color="000000"/>
              <w:right w:val="single" w:sz="4" w:space="0" w:color="000000"/>
            </w:tcBorders>
          </w:tcPr>
          <w:p w14:paraId="47A226EF"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32BC8AB9" w14:textId="77777777" w:rsidR="00FE2EE7" w:rsidRPr="00B0280A" w:rsidRDefault="00FE2EE7" w:rsidP="007F720A">
            <w:pPr>
              <w:snapToGrid w:val="0"/>
              <w:spacing w:after="0" w:line="240" w:lineRule="auto"/>
              <w:rPr>
                <w:rFonts w:ascii="Times New Roman" w:eastAsia="Times New Roman" w:hAnsi="Times New Roman" w:cs="Times New Roman"/>
                <w:i/>
                <w:sz w:val="24"/>
                <w:szCs w:val="24"/>
              </w:rPr>
            </w:pPr>
          </w:p>
        </w:tc>
      </w:tr>
      <w:tr w:rsidR="00FE2EE7" w:rsidRPr="00B0280A" w14:paraId="37663FF6"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7A047BFF" w14:textId="27C850D4" w:rsidR="00FE2EE7" w:rsidRPr="00B0280A" w:rsidRDefault="009233D6"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1915E7CA" w14:textId="77777777" w:rsidR="00FE2EE7" w:rsidRPr="00B0280A" w:rsidRDefault="00FE2EE7" w:rsidP="0043509F">
            <w:pPr>
              <w:spacing w:after="0" w:line="240" w:lineRule="auto"/>
              <w:jc w:val="both"/>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 xml:space="preserve">Ford </w:t>
            </w:r>
            <w:proofErr w:type="spellStart"/>
            <w:r w:rsidRPr="00B0280A">
              <w:rPr>
                <w:rFonts w:ascii="Times New Roman" w:eastAsia="Times New Roman" w:hAnsi="Times New Roman" w:cs="Times New Roman"/>
                <w:sz w:val="24"/>
                <w:szCs w:val="24"/>
              </w:rPr>
              <w:t>Grand</w:t>
            </w:r>
            <w:proofErr w:type="spellEnd"/>
            <w:r w:rsidRPr="00B0280A">
              <w:rPr>
                <w:rFonts w:ascii="Times New Roman" w:eastAsia="Times New Roman" w:hAnsi="Times New Roman" w:cs="Times New Roman"/>
                <w:sz w:val="24"/>
                <w:szCs w:val="24"/>
              </w:rPr>
              <w:t xml:space="preserve"> C-</w:t>
            </w:r>
            <w:proofErr w:type="spellStart"/>
            <w:r w:rsidRPr="00B0280A">
              <w:rPr>
                <w:rFonts w:ascii="Times New Roman" w:eastAsia="Times New Roman" w:hAnsi="Times New Roman" w:cs="Times New Roman"/>
                <w:sz w:val="24"/>
                <w:szCs w:val="24"/>
              </w:rPr>
              <w:t>Max</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869F77D"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r w:rsidRPr="00B0280A">
              <w:rPr>
                <w:rFonts w:ascii="Times New Roman" w:eastAsia="Times New Roman" w:hAnsi="Times New Roman" w:cs="Times New Roman"/>
                <w:sz w:val="24"/>
                <w:szCs w:val="24"/>
              </w:rPr>
              <w:t>FRS 711</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14485EB7"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2011</w:t>
            </w:r>
          </w:p>
        </w:tc>
      </w:tr>
      <w:tr w:rsidR="00FE2EE7" w:rsidRPr="00B0280A" w14:paraId="63FBBC61"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68B0A405" w14:textId="4AD19D19" w:rsidR="00FE2EE7" w:rsidRPr="00B0280A" w:rsidRDefault="009233D6"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5B9143FC" w14:textId="77777777" w:rsidR="00FE2EE7" w:rsidRPr="00B0280A" w:rsidRDefault="00FE2EE7" w:rsidP="0043509F">
            <w:pPr>
              <w:spacing w:after="0" w:line="240" w:lineRule="auto"/>
              <w:jc w:val="both"/>
              <w:rPr>
                <w:rFonts w:ascii="Times New Roman" w:eastAsia="Times New Roman" w:hAnsi="Times New Roman" w:cs="Times New Roman"/>
                <w:sz w:val="24"/>
                <w:szCs w:val="24"/>
              </w:rPr>
            </w:pPr>
            <w:proofErr w:type="spellStart"/>
            <w:r w:rsidRPr="00B0280A">
              <w:rPr>
                <w:rFonts w:ascii="Times New Roman" w:eastAsia="Times New Roman" w:hAnsi="Times New Roman" w:cs="Times New Roman"/>
                <w:sz w:val="24"/>
                <w:szCs w:val="24"/>
              </w:rPr>
              <w:t>Dacia</w:t>
            </w:r>
            <w:proofErr w:type="spellEnd"/>
            <w:r w:rsidRPr="00B0280A">
              <w:rPr>
                <w:rFonts w:ascii="Times New Roman" w:eastAsia="Times New Roman" w:hAnsi="Times New Roman" w:cs="Times New Roman"/>
                <w:sz w:val="24"/>
                <w:szCs w:val="24"/>
              </w:rPr>
              <w:t xml:space="preserve"> </w:t>
            </w:r>
            <w:proofErr w:type="spellStart"/>
            <w:r w:rsidRPr="00B0280A">
              <w:rPr>
                <w:rFonts w:ascii="Times New Roman" w:eastAsia="Times New Roman" w:hAnsi="Times New Roman" w:cs="Times New Roman"/>
                <w:sz w:val="24"/>
                <w:szCs w:val="24"/>
              </w:rPr>
              <w:t>Duster</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6EE9F129" w14:textId="77777777" w:rsidR="00FE2EE7" w:rsidRPr="00B0280A" w:rsidRDefault="00FE2EE7" w:rsidP="00576FF8">
            <w:pPr>
              <w:snapToGrid w:val="0"/>
              <w:spacing w:after="0" w:line="240" w:lineRule="auto"/>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KRP 973</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1FD5B133"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2012</w:t>
            </w:r>
          </w:p>
        </w:tc>
      </w:tr>
      <w:tr w:rsidR="00FE2EE7" w:rsidRPr="00B0280A" w14:paraId="5ECFFDD0"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4B76C0AF" w14:textId="668497E1" w:rsidR="00FE2EE7" w:rsidRPr="00B0280A" w:rsidRDefault="00FE2EE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33D6">
              <w:rPr>
                <w:rFonts w:ascii="Times New Roman" w:eastAsia="Times New Roman" w:hAnsi="Times New Roman" w:cs="Times New Roman"/>
                <w:sz w:val="24"/>
                <w:szCs w:val="24"/>
              </w:rPr>
              <w:t>0</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25CAE58C" w14:textId="77777777" w:rsidR="00FE2EE7" w:rsidRPr="00B0280A" w:rsidRDefault="00FE2EE7" w:rsidP="0043509F">
            <w:pPr>
              <w:spacing w:after="0" w:line="240" w:lineRule="auto"/>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 xml:space="preserve">VW </w:t>
            </w:r>
            <w:proofErr w:type="spellStart"/>
            <w:r w:rsidRPr="00B0280A">
              <w:rPr>
                <w:rFonts w:ascii="Times New Roman" w:eastAsia="Times New Roman" w:hAnsi="Times New Roman" w:cs="Times New Roman"/>
                <w:sz w:val="24"/>
                <w:szCs w:val="24"/>
              </w:rPr>
              <w:t>Crafter</w:t>
            </w:r>
            <w:proofErr w:type="spellEnd"/>
            <w:r w:rsidRPr="00B0280A">
              <w:rPr>
                <w:rFonts w:ascii="Times New Roman" w:eastAsia="Times New Roman" w:hAnsi="Times New Roman" w:cs="Times New Roman"/>
                <w:sz w:val="24"/>
                <w:szCs w:val="24"/>
              </w:rPr>
              <w:t xml:space="preserve"> 35</w:t>
            </w:r>
          </w:p>
        </w:tc>
        <w:tc>
          <w:tcPr>
            <w:tcW w:w="2268" w:type="dxa"/>
            <w:tcBorders>
              <w:top w:val="single" w:sz="4" w:space="0" w:color="000000"/>
              <w:left w:val="single" w:sz="4" w:space="0" w:color="000000"/>
              <w:bottom w:val="single" w:sz="4" w:space="0" w:color="000000"/>
              <w:right w:val="single" w:sz="4" w:space="0" w:color="000000"/>
            </w:tcBorders>
          </w:tcPr>
          <w:p w14:paraId="73D4FBE1"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r w:rsidRPr="00B0280A">
              <w:rPr>
                <w:rFonts w:ascii="Times New Roman" w:eastAsia="Times New Roman" w:hAnsi="Times New Roman" w:cs="Times New Roman"/>
                <w:sz w:val="24"/>
                <w:szCs w:val="24"/>
              </w:rPr>
              <w:t>CRS 502</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4CCFE6A4"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2007</w:t>
            </w:r>
          </w:p>
        </w:tc>
      </w:tr>
      <w:tr w:rsidR="00FE2EE7" w:rsidRPr="00B0280A" w14:paraId="695311F5"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6C490567" w14:textId="77777777" w:rsidR="00FE2EE7" w:rsidRPr="00B0280A" w:rsidRDefault="00FE2EE7" w:rsidP="0043509F">
            <w:pPr>
              <w:spacing w:after="0" w:line="240" w:lineRule="auto"/>
              <w:rPr>
                <w:rFonts w:ascii="Times New Roman" w:eastAsia="Times New Roman" w:hAnsi="Times New Roman" w:cs="Times New Roman"/>
                <w:sz w:val="24"/>
                <w:szCs w:val="24"/>
              </w:rPr>
            </w:pPr>
          </w:p>
        </w:tc>
        <w:tc>
          <w:tcPr>
            <w:tcW w:w="4592" w:type="dxa"/>
            <w:tcBorders>
              <w:top w:val="single" w:sz="4" w:space="0" w:color="000000"/>
              <w:left w:val="single" w:sz="4" w:space="0" w:color="000000"/>
              <w:bottom w:val="single" w:sz="4" w:space="0" w:color="000000"/>
            </w:tcBorders>
            <w:shd w:val="clear" w:color="auto" w:fill="auto"/>
          </w:tcPr>
          <w:p w14:paraId="48612F63" w14:textId="77777777" w:rsidR="00FE2EE7" w:rsidRPr="00B0280A" w:rsidRDefault="00FE2EE7" w:rsidP="0043509F">
            <w:pPr>
              <w:spacing w:after="0" w:line="240" w:lineRule="auto"/>
              <w:ind w:left="1296" w:hanging="1296"/>
              <w:jc w:val="both"/>
              <w:rPr>
                <w:rFonts w:ascii="Times New Roman" w:eastAsia="Times New Roman" w:hAnsi="Times New Roman" w:cs="Times New Roman"/>
                <w:sz w:val="24"/>
                <w:szCs w:val="24"/>
              </w:rPr>
            </w:pPr>
            <w:r w:rsidRPr="00B0280A">
              <w:rPr>
                <w:rFonts w:ascii="Times New Roman" w:eastAsia="Times New Roman" w:hAnsi="Times New Roman" w:cs="Times New Roman"/>
                <w:b/>
                <w:sz w:val="24"/>
                <w:szCs w:val="24"/>
                <w:u w:val="single"/>
              </w:rPr>
              <w:t>Jūžintų sen.</w:t>
            </w:r>
          </w:p>
        </w:tc>
        <w:tc>
          <w:tcPr>
            <w:tcW w:w="2268" w:type="dxa"/>
            <w:tcBorders>
              <w:top w:val="single" w:sz="4" w:space="0" w:color="000000"/>
              <w:left w:val="single" w:sz="4" w:space="0" w:color="000000"/>
              <w:bottom w:val="single" w:sz="4" w:space="0" w:color="000000"/>
              <w:right w:val="single" w:sz="4" w:space="0" w:color="000000"/>
            </w:tcBorders>
          </w:tcPr>
          <w:p w14:paraId="5363C341"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354669BC" w14:textId="77777777" w:rsidR="00FE2EE7" w:rsidRPr="00B0280A" w:rsidRDefault="00FE2EE7" w:rsidP="0043509F">
            <w:pPr>
              <w:snapToGrid w:val="0"/>
              <w:spacing w:after="0" w:line="240" w:lineRule="auto"/>
              <w:jc w:val="center"/>
              <w:rPr>
                <w:rFonts w:ascii="Times New Roman" w:eastAsia="Times New Roman" w:hAnsi="Times New Roman" w:cs="Times New Roman"/>
                <w:i/>
                <w:sz w:val="24"/>
                <w:szCs w:val="24"/>
              </w:rPr>
            </w:pPr>
          </w:p>
        </w:tc>
      </w:tr>
      <w:tr w:rsidR="00FE2EE7" w:rsidRPr="00B0280A" w14:paraId="219AC7D8"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32E4DAD7" w14:textId="07C37DBD" w:rsidR="00FE2EE7" w:rsidRPr="00B0280A" w:rsidRDefault="00FE2EE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33D6">
              <w:rPr>
                <w:rFonts w:ascii="Times New Roman" w:eastAsia="Times New Roman" w:hAnsi="Times New Roman" w:cs="Times New Roman"/>
                <w:sz w:val="24"/>
                <w:szCs w:val="24"/>
              </w:rPr>
              <w:t>1</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10AC4718" w14:textId="77777777" w:rsidR="00FE2EE7" w:rsidRPr="00B0280A" w:rsidRDefault="00FE2EE7" w:rsidP="0043509F">
            <w:pPr>
              <w:spacing w:after="0" w:line="240" w:lineRule="auto"/>
              <w:jc w:val="both"/>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 xml:space="preserve">VW </w:t>
            </w:r>
            <w:proofErr w:type="spellStart"/>
            <w:r w:rsidRPr="00B0280A">
              <w:rPr>
                <w:rFonts w:ascii="Times New Roman" w:hAnsi="Times New Roman" w:cs="Times New Roman"/>
                <w:color w:val="000000"/>
                <w:sz w:val="24"/>
                <w:szCs w:val="24"/>
              </w:rPr>
              <w:t>Carawele</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3C302728"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r w:rsidRPr="00B0280A">
              <w:rPr>
                <w:rFonts w:ascii="Times New Roman" w:hAnsi="Times New Roman" w:cs="Times New Roman"/>
                <w:color w:val="000000"/>
                <w:sz w:val="24"/>
                <w:szCs w:val="24"/>
              </w:rPr>
              <w:t>BZL 436</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1E5AEF4B"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2006</w:t>
            </w:r>
          </w:p>
        </w:tc>
      </w:tr>
      <w:tr w:rsidR="00FE2EE7" w:rsidRPr="00B0280A" w14:paraId="30156321"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49F17AC4" w14:textId="71BB7DD2" w:rsidR="00FE2EE7" w:rsidRPr="00B0280A" w:rsidRDefault="00FE2EE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33D6">
              <w:rPr>
                <w:rFonts w:ascii="Times New Roman" w:eastAsia="Times New Roman" w:hAnsi="Times New Roman" w:cs="Times New Roman"/>
                <w:sz w:val="24"/>
                <w:szCs w:val="24"/>
              </w:rPr>
              <w:t>2</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4FFF8E1D" w14:textId="77777777" w:rsidR="00FE2EE7" w:rsidRPr="00B0280A" w:rsidRDefault="00FE2EE7" w:rsidP="0043509F">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 xml:space="preserve">MB 208 </w:t>
            </w:r>
            <w:proofErr w:type="spellStart"/>
            <w:r w:rsidRPr="00B0280A">
              <w:rPr>
                <w:rFonts w:ascii="Times New Roman" w:hAnsi="Times New Roman" w:cs="Times New Roman"/>
                <w:color w:val="000000"/>
                <w:sz w:val="24"/>
                <w:szCs w:val="24"/>
              </w:rPr>
              <w:t>Sprinter</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9FBD15E" w14:textId="564A974D" w:rsidR="00FE2EE7" w:rsidRPr="00B0280A" w:rsidRDefault="00A22A88" w:rsidP="00576FF8">
            <w:pPr>
              <w:snapToGrid w:val="0"/>
              <w:spacing w:after="0" w:line="240" w:lineRule="auto"/>
              <w:rPr>
                <w:rFonts w:ascii="Times New Roman" w:eastAsia="Times New Roman" w:hAnsi="Times New Roman" w:cs="Times New Roman"/>
                <w:i/>
                <w:sz w:val="24"/>
                <w:szCs w:val="24"/>
              </w:rPr>
            </w:pPr>
            <w:r>
              <w:rPr>
                <w:rFonts w:ascii="Times New Roman" w:hAnsi="Times New Roman" w:cs="Times New Roman"/>
                <w:color w:val="000000"/>
                <w:sz w:val="24"/>
                <w:szCs w:val="24"/>
              </w:rPr>
              <w:t>MTB 449</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6C9BCD06"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1997</w:t>
            </w:r>
          </w:p>
        </w:tc>
      </w:tr>
      <w:tr w:rsidR="00FE2EE7" w:rsidRPr="00B0280A" w14:paraId="746A034A"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3F88BDE2" w14:textId="40D6CA0A" w:rsidR="00FE2EE7" w:rsidRPr="00B0280A" w:rsidRDefault="00FE2EE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33D6">
              <w:rPr>
                <w:rFonts w:ascii="Times New Roman" w:eastAsia="Times New Roman" w:hAnsi="Times New Roman" w:cs="Times New Roman"/>
                <w:sz w:val="24"/>
                <w:szCs w:val="24"/>
              </w:rPr>
              <w:t>3</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7BE95938" w14:textId="77777777" w:rsidR="00FE2EE7" w:rsidRPr="00B0280A" w:rsidRDefault="00FE2EE7" w:rsidP="0043509F">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 xml:space="preserve">Citroen </w:t>
            </w:r>
            <w:proofErr w:type="spellStart"/>
            <w:r w:rsidRPr="00B0280A">
              <w:rPr>
                <w:rFonts w:ascii="Times New Roman" w:hAnsi="Times New Roman" w:cs="Times New Roman"/>
                <w:color w:val="000000"/>
                <w:sz w:val="24"/>
                <w:szCs w:val="24"/>
              </w:rPr>
              <w:t>Xsara</w:t>
            </w:r>
            <w:proofErr w:type="spellEnd"/>
            <w:r w:rsidRPr="00B0280A">
              <w:rPr>
                <w:rFonts w:ascii="Times New Roman" w:hAnsi="Times New Roman" w:cs="Times New Roman"/>
                <w:color w:val="000000"/>
                <w:sz w:val="24"/>
                <w:szCs w:val="24"/>
              </w:rPr>
              <w:t xml:space="preserve"> </w:t>
            </w:r>
            <w:proofErr w:type="spellStart"/>
            <w:r w:rsidRPr="00B0280A">
              <w:rPr>
                <w:rFonts w:ascii="Times New Roman" w:hAnsi="Times New Roman" w:cs="Times New Roman"/>
                <w:color w:val="000000"/>
                <w:sz w:val="24"/>
                <w:szCs w:val="24"/>
              </w:rPr>
              <w:t>Picaso</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210BC8B"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r w:rsidRPr="00B0280A">
              <w:rPr>
                <w:rFonts w:ascii="Times New Roman" w:hAnsi="Times New Roman" w:cs="Times New Roman"/>
                <w:color w:val="000000"/>
                <w:sz w:val="24"/>
                <w:szCs w:val="24"/>
              </w:rPr>
              <w:t>EDM 806</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171DFC70"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2008</w:t>
            </w:r>
          </w:p>
        </w:tc>
      </w:tr>
      <w:tr w:rsidR="00FE2EE7" w:rsidRPr="00B0280A" w14:paraId="5965AF2C"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220D2D57" w14:textId="77777777" w:rsidR="00FE2EE7" w:rsidRPr="00B0280A" w:rsidRDefault="00FE2EE7" w:rsidP="0043509F">
            <w:pPr>
              <w:spacing w:after="0" w:line="240" w:lineRule="auto"/>
              <w:rPr>
                <w:rFonts w:ascii="Times New Roman" w:eastAsia="Times New Roman" w:hAnsi="Times New Roman" w:cs="Times New Roman"/>
                <w:sz w:val="24"/>
                <w:szCs w:val="24"/>
              </w:rPr>
            </w:pPr>
          </w:p>
        </w:tc>
        <w:tc>
          <w:tcPr>
            <w:tcW w:w="4592" w:type="dxa"/>
            <w:tcBorders>
              <w:top w:val="single" w:sz="4" w:space="0" w:color="000000"/>
              <w:left w:val="single" w:sz="4" w:space="0" w:color="000000"/>
              <w:bottom w:val="single" w:sz="4" w:space="0" w:color="000000"/>
            </w:tcBorders>
            <w:shd w:val="clear" w:color="auto" w:fill="auto"/>
          </w:tcPr>
          <w:p w14:paraId="6E911508" w14:textId="77777777" w:rsidR="00FE2EE7" w:rsidRPr="00B0280A" w:rsidRDefault="00FE2EE7" w:rsidP="0043509F">
            <w:pPr>
              <w:spacing w:after="0" w:line="240" w:lineRule="auto"/>
              <w:jc w:val="both"/>
              <w:rPr>
                <w:rFonts w:ascii="Times New Roman" w:eastAsia="Times New Roman" w:hAnsi="Times New Roman" w:cs="Times New Roman"/>
                <w:sz w:val="24"/>
                <w:szCs w:val="24"/>
              </w:rPr>
            </w:pPr>
            <w:r w:rsidRPr="00B0280A">
              <w:rPr>
                <w:rFonts w:ascii="Times New Roman" w:eastAsia="Times New Roman" w:hAnsi="Times New Roman" w:cs="Times New Roman"/>
                <w:b/>
                <w:sz w:val="24"/>
                <w:szCs w:val="24"/>
                <w:u w:val="single"/>
              </w:rPr>
              <w:t>Kazliškio sen.</w:t>
            </w:r>
          </w:p>
        </w:tc>
        <w:tc>
          <w:tcPr>
            <w:tcW w:w="2268" w:type="dxa"/>
            <w:tcBorders>
              <w:top w:val="single" w:sz="4" w:space="0" w:color="000000"/>
              <w:left w:val="single" w:sz="4" w:space="0" w:color="000000"/>
              <w:bottom w:val="single" w:sz="4" w:space="0" w:color="000000"/>
              <w:right w:val="single" w:sz="4" w:space="0" w:color="000000"/>
            </w:tcBorders>
          </w:tcPr>
          <w:p w14:paraId="4EE0B71C"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1DDD99E5" w14:textId="77777777" w:rsidR="00FE2EE7" w:rsidRPr="00B0280A" w:rsidRDefault="00FE2EE7" w:rsidP="007F720A">
            <w:pPr>
              <w:snapToGrid w:val="0"/>
              <w:spacing w:after="0" w:line="240" w:lineRule="auto"/>
              <w:rPr>
                <w:rFonts w:ascii="Times New Roman" w:eastAsia="Times New Roman" w:hAnsi="Times New Roman" w:cs="Times New Roman"/>
                <w:i/>
                <w:sz w:val="24"/>
                <w:szCs w:val="24"/>
              </w:rPr>
            </w:pPr>
          </w:p>
        </w:tc>
      </w:tr>
      <w:tr w:rsidR="00FE2EE7" w:rsidRPr="00B0280A" w14:paraId="4523CE76"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2CFE01AE" w14:textId="0B11B914" w:rsidR="00FE2EE7" w:rsidRPr="00B0280A" w:rsidRDefault="00FE2EE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33D6">
              <w:rPr>
                <w:rFonts w:ascii="Times New Roman" w:eastAsia="Times New Roman" w:hAnsi="Times New Roman" w:cs="Times New Roman"/>
                <w:sz w:val="24"/>
                <w:szCs w:val="24"/>
              </w:rPr>
              <w:t>4</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279329C2" w14:textId="77777777" w:rsidR="00FE2EE7" w:rsidRPr="00B0280A" w:rsidRDefault="00FE2EE7" w:rsidP="0043509F">
            <w:pPr>
              <w:spacing w:after="0" w:line="240" w:lineRule="auto"/>
              <w:jc w:val="both"/>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 xml:space="preserve">VW </w:t>
            </w:r>
            <w:proofErr w:type="spellStart"/>
            <w:r w:rsidRPr="00B0280A">
              <w:rPr>
                <w:rFonts w:ascii="Times New Roman" w:hAnsi="Times New Roman" w:cs="Times New Roman"/>
                <w:color w:val="000000"/>
                <w:sz w:val="24"/>
                <w:szCs w:val="24"/>
              </w:rPr>
              <w:t>Transporter</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3B5BE22" w14:textId="77777777" w:rsidR="00FE2EE7" w:rsidRPr="00B0280A" w:rsidRDefault="00FE2EE7" w:rsidP="00576FF8">
            <w:pPr>
              <w:snapToGrid w:val="0"/>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CGT 677</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7E4C0334"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2002</w:t>
            </w:r>
          </w:p>
        </w:tc>
      </w:tr>
      <w:tr w:rsidR="00FE2EE7" w:rsidRPr="00B0280A" w14:paraId="6BE6431A"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09B4665A" w14:textId="77777777" w:rsidR="00FE2EE7" w:rsidRPr="00B0280A" w:rsidRDefault="00FE2EE7" w:rsidP="0043509F">
            <w:pPr>
              <w:spacing w:after="0" w:line="240" w:lineRule="auto"/>
              <w:rPr>
                <w:rFonts w:ascii="Times New Roman" w:eastAsia="Times New Roman" w:hAnsi="Times New Roman" w:cs="Times New Roman"/>
                <w:sz w:val="24"/>
                <w:szCs w:val="24"/>
              </w:rPr>
            </w:pPr>
          </w:p>
        </w:tc>
        <w:tc>
          <w:tcPr>
            <w:tcW w:w="4592" w:type="dxa"/>
            <w:tcBorders>
              <w:top w:val="single" w:sz="4" w:space="0" w:color="000000"/>
              <w:left w:val="single" w:sz="4" w:space="0" w:color="000000"/>
              <w:bottom w:val="single" w:sz="4" w:space="0" w:color="000000"/>
            </w:tcBorders>
            <w:shd w:val="clear" w:color="auto" w:fill="auto"/>
          </w:tcPr>
          <w:p w14:paraId="68C74A3B" w14:textId="77777777" w:rsidR="00FE2EE7" w:rsidRPr="00B0280A" w:rsidRDefault="00FE2EE7" w:rsidP="0043509F">
            <w:pPr>
              <w:spacing w:after="0" w:line="240" w:lineRule="auto"/>
              <w:ind w:left="1296" w:hanging="1296"/>
              <w:jc w:val="both"/>
              <w:rPr>
                <w:rFonts w:ascii="Times New Roman" w:eastAsia="Times New Roman" w:hAnsi="Times New Roman" w:cs="Times New Roman"/>
                <w:sz w:val="24"/>
                <w:szCs w:val="24"/>
              </w:rPr>
            </w:pPr>
            <w:r w:rsidRPr="00B0280A">
              <w:rPr>
                <w:rFonts w:ascii="Times New Roman" w:eastAsia="Times New Roman" w:hAnsi="Times New Roman" w:cs="Times New Roman"/>
                <w:b/>
                <w:sz w:val="24"/>
                <w:szCs w:val="24"/>
                <w:u w:val="single"/>
              </w:rPr>
              <w:t>Kamajų sen.</w:t>
            </w:r>
          </w:p>
        </w:tc>
        <w:tc>
          <w:tcPr>
            <w:tcW w:w="2268" w:type="dxa"/>
            <w:tcBorders>
              <w:top w:val="single" w:sz="4" w:space="0" w:color="000000"/>
              <w:left w:val="single" w:sz="4" w:space="0" w:color="000000"/>
              <w:bottom w:val="single" w:sz="4" w:space="0" w:color="000000"/>
              <w:right w:val="single" w:sz="4" w:space="0" w:color="000000"/>
            </w:tcBorders>
          </w:tcPr>
          <w:p w14:paraId="4077BAD6"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4C4771D1" w14:textId="77777777" w:rsidR="00FE2EE7" w:rsidRPr="00B0280A" w:rsidRDefault="00FE2EE7" w:rsidP="007F720A">
            <w:pPr>
              <w:snapToGrid w:val="0"/>
              <w:spacing w:after="0" w:line="240" w:lineRule="auto"/>
              <w:rPr>
                <w:rFonts w:ascii="Times New Roman" w:eastAsia="Times New Roman" w:hAnsi="Times New Roman" w:cs="Times New Roman"/>
                <w:i/>
                <w:sz w:val="24"/>
                <w:szCs w:val="24"/>
              </w:rPr>
            </w:pPr>
          </w:p>
        </w:tc>
      </w:tr>
      <w:tr w:rsidR="00FE2EE7" w:rsidRPr="00B0280A" w14:paraId="21CCED70"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7BA93706" w14:textId="41F5E6C4" w:rsidR="00FE2EE7" w:rsidRPr="00B0280A" w:rsidRDefault="00FE2EE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33D6">
              <w:rPr>
                <w:rFonts w:ascii="Times New Roman" w:eastAsia="Times New Roman" w:hAnsi="Times New Roman" w:cs="Times New Roman"/>
                <w:sz w:val="24"/>
                <w:szCs w:val="24"/>
              </w:rPr>
              <w:t>5</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25B0E7AE" w14:textId="77777777" w:rsidR="00FE2EE7" w:rsidRPr="00B0280A" w:rsidRDefault="00FE2EE7" w:rsidP="0043509F">
            <w:pPr>
              <w:spacing w:after="0" w:line="240" w:lineRule="auto"/>
              <w:jc w:val="both"/>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 xml:space="preserve">MB 313 CDI </w:t>
            </w:r>
            <w:proofErr w:type="spellStart"/>
            <w:r w:rsidRPr="00B0280A">
              <w:rPr>
                <w:rFonts w:ascii="Times New Roman" w:hAnsi="Times New Roman" w:cs="Times New Roman"/>
                <w:color w:val="000000"/>
                <w:sz w:val="24"/>
                <w:szCs w:val="24"/>
              </w:rPr>
              <w:t>Sprinter</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0EB4B37D" w14:textId="77777777" w:rsidR="00FE2EE7" w:rsidRPr="00B0280A" w:rsidRDefault="00FE2EE7" w:rsidP="00576FF8">
            <w:pPr>
              <w:spacing w:after="0" w:line="240" w:lineRule="auto"/>
              <w:rPr>
                <w:rFonts w:ascii="Times New Roman" w:eastAsia="Times New Roman" w:hAnsi="Times New Roman" w:cs="Times New Roman"/>
                <w:i/>
                <w:sz w:val="24"/>
                <w:szCs w:val="24"/>
              </w:rPr>
            </w:pPr>
            <w:r w:rsidRPr="00B0280A">
              <w:rPr>
                <w:rFonts w:ascii="Times New Roman" w:hAnsi="Times New Roman" w:cs="Times New Roman"/>
                <w:color w:val="000000"/>
                <w:sz w:val="24"/>
                <w:szCs w:val="24"/>
              </w:rPr>
              <w:t>HGN 386</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45567B81"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2006</w:t>
            </w:r>
          </w:p>
        </w:tc>
      </w:tr>
      <w:tr w:rsidR="00FE2EE7" w:rsidRPr="00B0280A" w14:paraId="63105E00"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4DBDB8E7" w14:textId="77777777" w:rsidR="00FE2EE7" w:rsidRPr="00B0280A" w:rsidRDefault="00FE2EE7" w:rsidP="0043509F">
            <w:pPr>
              <w:spacing w:after="0" w:line="240" w:lineRule="auto"/>
              <w:rPr>
                <w:rFonts w:ascii="Times New Roman" w:eastAsia="Times New Roman" w:hAnsi="Times New Roman" w:cs="Times New Roman"/>
                <w:sz w:val="24"/>
                <w:szCs w:val="24"/>
              </w:rPr>
            </w:pPr>
          </w:p>
        </w:tc>
        <w:tc>
          <w:tcPr>
            <w:tcW w:w="4592" w:type="dxa"/>
            <w:tcBorders>
              <w:top w:val="single" w:sz="4" w:space="0" w:color="000000"/>
              <w:left w:val="single" w:sz="4" w:space="0" w:color="000000"/>
              <w:bottom w:val="single" w:sz="4" w:space="0" w:color="000000"/>
            </w:tcBorders>
            <w:shd w:val="clear" w:color="auto" w:fill="auto"/>
          </w:tcPr>
          <w:p w14:paraId="026B603F" w14:textId="77777777" w:rsidR="00FE2EE7" w:rsidRPr="00B0280A" w:rsidRDefault="00FE2EE7" w:rsidP="0043509F">
            <w:pPr>
              <w:spacing w:after="0" w:line="240" w:lineRule="auto"/>
              <w:ind w:left="1296" w:hanging="1296"/>
              <w:jc w:val="both"/>
              <w:rPr>
                <w:rFonts w:ascii="Times New Roman" w:eastAsia="Times New Roman" w:hAnsi="Times New Roman" w:cs="Times New Roman"/>
                <w:sz w:val="24"/>
                <w:szCs w:val="24"/>
              </w:rPr>
            </w:pPr>
            <w:r w:rsidRPr="00B0280A">
              <w:rPr>
                <w:rFonts w:ascii="Times New Roman" w:eastAsia="Times New Roman" w:hAnsi="Times New Roman" w:cs="Times New Roman"/>
                <w:b/>
                <w:sz w:val="24"/>
                <w:szCs w:val="24"/>
                <w:u w:val="single"/>
              </w:rPr>
              <w:t>Obelių sen.</w:t>
            </w:r>
          </w:p>
        </w:tc>
        <w:tc>
          <w:tcPr>
            <w:tcW w:w="2268" w:type="dxa"/>
            <w:tcBorders>
              <w:top w:val="single" w:sz="4" w:space="0" w:color="000000"/>
              <w:left w:val="single" w:sz="4" w:space="0" w:color="000000"/>
              <w:bottom w:val="single" w:sz="4" w:space="0" w:color="000000"/>
              <w:right w:val="single" w:sz="4" w:space="0" w:color="000000"/>
            </w:tcBorders>
          </w:tcPr>
          <w:p w14:paraId="6C57FAB2"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06396625" w14:textId="77777777" w:rsidR="00FE2EE7" w:rsidRPr="00B0280A" w:rsidRDefault="00FE2EE7" w:rsidP="007F720A">
            <w:pPr>
              <w:snapToGrid w:val="0"/>
              <w:spacing w:after="0" w:line="240" w:lineRule="auto"/>
              <w:rPr>
                <w:rFonts w:ascii="Times New Roman" w:eastAsia="Times New Roman" w:hAnsi="Times New Roman" w:cs="Times New Roman"/>
                <w:i/>
                <w:sz w:val="24"/>
                <w:szCs w:val="24"/>
              </w:rPr>
            </w:pPr>
          </w:p>
        </w:tc>
      </w:tr>
      <w:tr w:rsidR="00FE2EE7" w:rsidRPr="00B0280A" w14:paraId="79BD553B"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05F3078F" w14:textId="11A2D761" w:rsidR="00FE2EE7" w:rsidRPr="00B0280A" w:rsidRDefault="00FE2EE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33D6">
              <w:rPr>
                <w:rFonts w:ascii="Times New Roman" w:eastAsia="Times New Roman" w:hAnsi="Times New Roman" w:cs="Times New Roman"/>
                <w:sz w:val="24"/>
                <w:szCs w:val="24"/>
              </w:rPr>
              <w:t>6</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5775BF75" w14:textId="77777777" w:rsidR="00FE2EE7" w:rsidRPr="00B0280A" w:rsidRDefault="00FE2EE7" w:rsidP="0043509F">
            <w:pPr>
              <w:spacing w:after="0" w:line="240" w:lineRule="auto"/>
              <w:jc w:val="both"/>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Audi A4</w:t>
            </w:r>
          </w:p>
        </w:tc>
        <w:tc>
          <w:tcPr>
            <w:tcW w:w="2268" w:type="dxa"/>
            <w:tcBorders>
              <w:top w:val="single" w:sz="4" w:space="0" w:color="000000"/>
              <w:left w:val="single" w:sz="4" w:space="0" w:color="000000"/>
              <w:bottom w:val="single" w:sz="4" w:space="0" w:color="000000"/>
              <w:right w:val="single" w:sz="4" w:space="0" w:color="000000"/>
            </w:tcBorders>
          </w:tcPr>
          <w:p w14:paraId="5B3EC26B" w14:textId="77777777" w:rsidR="00FE2EE7" w:rsidRPr="00B0280A" w:rsidRDefault="00FE2EE7" w:rsidP="00576FF8">
            <w:pPr>
              <w:snapToGrid w:val="0"/>
              <w:spacing w:after="0" w:line="240" w:lineRule="auto"/>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AGV 290</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11B577B0"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1998</w:t>
            </w:r>
          </w:p>
        </w:tc>
      </w:tr>
      <w:tr w:rsidR="00FE2EE7" w:rsidRPr="00B0280A" w14:paraId="22BB18B2"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4CABB01D" w14:textId="2F2D667A" w:rsidR="00FE2EE7" w:rsidRPr="00B0280A" w:rsidRDefault="00B200D2"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33D6">
              <w:rPr>
                <w:rFonts w:ascii="Times New Roman" w:eastAsia="Times New Roman" w:hAnsi="Times New Roman" w:cs="Times New Roman"/>
                <w:sz w:val="24"/>
                <w:szCs w:val="24"/>
              </w:rPr>
              <w:t>7</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719034A7" w14:textId="318E78F4" w:rsidR="00FE2EE7" w:rsidRPr="00B0280A" w:rsidRDefault="00451671"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Renaul</w:t>
            </w:r>
            <w:r w:rsidR="00A92468">
              <w:rPr>
                <w:rFonts w:ascii="Times New Roman" w:eastAsia="Times New Roman" w:hAnsi="Times New Roman" w:cs="Times New Roman"/>
                <w:sz w:val="24"/>
                <w:szCs w:val="24"/>
              </w:rPr>
              <w:t>t</w:t>
            </w:r>
            <w:r w:rsidR="00B200D2">
              <w:rPr>
                <w:rFonts w:ascii="Times New Roman" w:eastAsia="Times New Roman" w:hAnsi="Times New Roman" w:cs="Times New Roman"/>
                <w:sz w:val="24"/>
                <w:szCs w:val="24"/>
              </w:rPr>
              <w:t xml:space="preserve"> </w:t>
            </w:r>
            <w:proofErr w:type="spellStart"/>
            <w:r w:rsidR="00B200D2">
              <w:rPr>
                <w:rFonts w:ascii="Times New Roman" w:eastAsia="Times New Roman" w:hAnsi="Times New Roman" w:cs="Times New Roman"/>
                <w:sz w:val="24"/>
                <w:szCs w:val="24"/>
              </w:rPr>
              <w:t>Trafic</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440EEFE" w14:textId="0A7FE91A" w:rsidR="00FE2EE7" w:rsidRPr="00B0280A" w:rsidRDefault="00B200D2" w:rsidP="00576F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JOF 648</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0A1D57B9" w14:textId="2D5E0346"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201</w:t>
            </w:r>
            <w:r w:rsidR="00B200D2">
              <w:rPr>
                <w:rFonts w:ascii="Times New Roman" w:eastAsia="Times New Roman" w:hAnsi="Times New Roman" w:cs="Times New Roman"/>
                <w:sz w:val="24"/>
                <w:szCs w:val="24"/>
              </w:rPr>
              <w:t>6</w:t>
            </w:r>
          </w:p>
        </w:tc>
      </w:tr>
      <w:tr w:rsidR="00FE2EE7" w:rsidRPr="00B0280A" w14:paraId="0F147B03"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1BA65B66" w14:textId="77777777" w:rsidR="00FE2EE7" w:rsidRPr="00B0280A" w:rsidRDefault="00FE2EE7" w:rsidP="0043509F">
            <w:pPr>
              <w:spacing w:after="0" w:line="240" w:lineRule="auto"/>
              <w:rPr>
                <w:rFonts w:ascii="Times New Roman" w:eastAsia="Times New Roman" w:hAnsi="Times New Roman" w:cs="Times New Roman"/>
                <w:sz w:val="24"/>
                <w:szCs w:val="24"/>
              </w:rPr>
            </w:pPr>
          </w:p>
        </w:tc>
        <w:tc>
          <w:tcPr>
            <w:tcW w:w="4592" w:type="dxa"/>
            <w:tcBorders>
              <w:top w:val="single" w:sz="4" w:space="0" w:color="000000"/>
              <w:left w:val="single" w:sz="4" w:space="0" w:color="000000"/>
              <w:bottom w:val="single" w:sz="4" w:space="0" w:color="000000"/>
            </w:tcBorders>
            <w:shd w:val="clear" w:color="auto" w:fill="auto"/>
          </w:tcPr>
          <w:p w14:paraId="580D254E" w14:textId="77777777" w:rsidR="00FE2EE7" w:rsidRPr="00B0280A" w:rsidRDefault="00FE2EE7" w:rsidP="0043509F">
            <w:pPr>
              <w:spacing w:after="0" w:line="240" w:lineRule="auto"/>
              <w:ind w:left="1296" w:hanging="1296"/>
              <w:jc w:val="both"/>
              <w:rPr>
                <w:rFonts w:ascii="Times New Roman" w:eastAsia="Times New Roman" w:hAnsi="Times New Roman" w:cs="Times New Roman"/>
                <w:sz w:val="24"/>
                <w:szCs w:val="24"/>
              </w:rPr>
            </w:pPr>
            <w:r w:rsidRPr="00B0280A">
              <w:rPr>
                <w:rFonts w:ascii="Times New Roman" w:eastAsia="Times New Roman" w:hAnsi="Times New Roman" w:cs="Times New Roman"/>
                <w:b/>
                <w:sz w:val="24"/>
                <w:szCs w:val="24"/>
                <w:u w:val="single"/>
              </w:rPr>
              <w:t>Kriaunų sen.</w:t>
            </w:r>
          </w:p>
        </w:tc>
        <w:tc>
          <w:tcPr>
            <w:tcW w:w="2268" w:type="dxa"/>
            <w:tcBorders>
              <w:top w:val="single" w:sz="4" w:space="0" w:color="000000"/>
              <w:left w:val="single" w:sz="4" w:space="0" w:color="000000"/>
              <w:bottom w:val="single" w:sz="4" w:space="0" w:color="000000"/>
              <w:right w:val="single" w:sz="4" w:space="0" w:color="000000"/>
            </w:tcBorders>
          </w:tcPr>
          <w:p w14:paraId="0B5D0598"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0AAC4D0C" w14:textId="77777777" w:rsidR="00FE2EE7" w:rsidRPr="00B0280A" w:rsidRDefault="00FE2EE7" w:rsidP="007F720A">
            <w:pPr>
              <w:snapToGrid w:val="0"/>
              <w:spacing w:after="0" w:line="240" w:lineRule="auto"/>
              <w:rPr>
                <w:rFonts w:ascii="Times New Roman" w:eastAsia="Times New Roman" w:hAnsi="Times New Roman" w:cs="Times New Roman"/>
                <w:i/>
                <w:sz w:val="24"/>
                <w:szCs w:val="24"/>
              </w:rPr>
            </w:pPr>
          </w:p>
        </w:tc>
      </w:tr>
      <w:tr w:rsidR="00FE2EE7" w:rsidRPr="00B0280A" w14:paraId="07168F6A"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1FBFD7AA" w14:textId="7BC11FAC" w:rsidR="00FE2EE7" w:rsidRPr="00B0280A" w:rsidRDefault="009233D6"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1DC169BB" w14:textId="77777777" w:rsidR="00FE2EE7" w:rsidRPr="00B0280A" w:rsidRDefault="00FE2EE7" w:rsidP="0043509F">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 xml:space="preserve">VW </w:t>
            </w:r>
            <w:proofErr w:type="spellStart"/>
            <w:r w:rsidRPr="00B0280A">
              <w:rPr>
                <w:rFonts w:ascii="Times New Roman" w:hAnsi="Times New Roman" w:cs="Times New Roman"/>
                <w:color w:val="000000"/>
                <w:sz w:val="24"/>
                <w:szCs w:val="24"/>
              </w:rPr>
              <w:t>Transporter</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2001DDAA" w14:textId="77777777" w:rsidR="00FE2EE7" w:rsidRPr="00B0280A" w:rsidRDefault="00FE2EE7" w:rsidP="00576FF8">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DFZ 283</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02A1751D"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2002</w:t>
            </w:r>
          </w:p>
        </w:tc>
      </w:tr>
      <w:tr w:rsidR="00FE2EE7" w:rsidRPr="00B0280A" w14:paraId="48B811FF"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078879A1" w14:textId="3AE90305" w:rsidR="00FE2EE7" w:rsidRPr="00B0280A" w:rsidRDefault="009233D6"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19AECEBA" w14:textId="77777777" w:rsidR="00FE2EE7" w:rsidRPr="00B0280A" w:rsidRDefault="00FE2EE7" w:rsidP="0043509F">
            <w:pPr>
              <w:spacing w:after="0" w:line="240" w:lineRule="auto"/>
              <w:rPr>
                <w:rFonts w:ascii="Times New Roman" w:eastAsia="Times New Roman" w:hAnsi="Times New Roman" w:cs="Times New Roman"/>
                <w:sz w:val="24"/>
                <w:szCs w:val="24"/>
              </w:rPr>
            </w:pPr>
            <w:proofErr w:type="spellStart"/>
            <w:r w:rsidRPr="00B0280A">
              <w:rPr>
                <w:rFonts w:ascii="Times New Roman" w:hAnsi="Times New Roman" w:cs="Times New Roman"/>
                <w:color w:val="000000"/>
                <w:sz w:val="24"/>
                <w:szCs w:val="24"/>
              </w:rPr>
              <w:t>Dacia</w:t>
            </w:r>
            <w:proofErr w:type="spellEnd"/>
            <w:r w:rsidRPr="00B0280A">
              <w:rPr>
                <w:rFonts w:ascii="Times New Roman" w:hAnsi="Times New Roman" w:cs="Times New Roman"/>
                <w:color w:val="000000"/>
                <w:sz w:val="24"/>
                <w:szCs w:val="24"/>
              </w:rPr>
              <w:t xml:space="preserve"> </w:t>
            </w:r>
            <w:proofErr w:type="spellStart"/>
            <w:r w:rsidRPr="00B0280A">
              <w:rPr>
                <w:rFonts w:ascii="Times New Roman" w:hAnsi="Times New Roman" w:cs="Times New Roman"/>
                <w:color w:val="000000"/>
                <w:sz w:val="24"/>
                <w:szCs w:val="24"/>
              </w:rPr>
              <w:t>Duster</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623D7775" w14:textId="77777777" w:rsidR="00FE2EE7" w:rsidRPr="00B0280A" w:rsidRDefault="00FE2EE7" w:rsidP="00576FF8">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GBD 717</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6B1CBE29"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2012</w:t>
            </w:r>
          </w:p>
        </w:tc>
      </w:tr>
      <w:tr w:rsidR="00FE2EE7" w:rsidRPr="00B0280A" w14:paraId="55AEA97E"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58973B14" w14:textId="1825A246" w:rsidR="00FE2EE7" w:rsidRPr="00B0280A" w:rsidRDefault="00FE2EE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233D6">
              <w:rPr>
                <w:rFonts w:ascii="Times New Roman" w:eastAsia="Times New Roman" w:hAnsi="Times New Roman" w:cs="Times New Roman"/>
                <w:sz w:val="24"/>
                <w:szCs w:val="24"/>
              </w:rPr>
              <w:t>0</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3CC24722" w14:textId="77777777" w:rsidR="00FE2EE7" w:rsidRPr="00B0280A" w:rsidRDefault="00FE2EE7" w:rsidP="0043509F">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 xml:space="preserve">VW </w:t>
            </w:r>
            <w:proofErr w:type="spellStart"/>
            <w:r w:rsidRPr="00B0280A">
              <w:rPr>
                <w:rFonts w:ascii="Times New Roman" w:hAnsi="Times New Roman" w:cs="Times New Roman"/>
                <w:color w:val="000000"/>
                <w:sz w:val="24"/>
                <w:szCs w:val="24"/>
              </w:rPr>
              <w:t>Transporter</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042FA72A" w14:textId="77777777" w:rsidR="00FE2EE7" w:rsidRPr="00B0280A" w:rsidRDefault="00FE2EE7" w:rsidP="00576FF8">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ERK 206</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332CB87F"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1997</w:t>
            </w:r>
          </w:p>
        </w:tc>
      </w:tr>
      <w:tr w:rsidR="00FE2EE7" w:rsidRPr="00B0280A" w14:paraId="2ABC3A09"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28A919F2" w14:textId="77777777" w:rsidR="00FE2EE7" w:rsidRPr="00B0280A" w:rsidRDefault="00FE2EE7" w:rsidP="0043509F">
            <w:pPr>
              <w:spacing w:after="0" w:line="240" w:lineRule="auto"/>
              <w:rPr>
                <w:rFonts w:ascii="Times New Roman" w:eastAsia="Times New Roman" w:hAnsi="Times New Roman" w:cs="Times New Roman"/>
                <w:sz w:val="24"/>
                <w:szCs w:val="24"/>
              </w:rPr>
            </w:pPr>
          </w:p>
        </w:tc>
        <w:tc>
          <w:tcPr>
            <w:tcW w:w="4592" w:type="dxa"/>
            <w:tcBorders>
              <w:top w:val="single" w:sz="4" w:space="0" w:color="000000"/>
              <w:left w:val="single" w:sz="4" w:space="0" w:color="000000"/>
              <w:bottom w:val="single" w:sz="4" w:space="0" w:color="000000"/>
            </w:tcBorders>
            <w:shd w:val="clear" w:color="auto" w:fill="auto"/>
          </w:tcPr>
          <w:p w14:paraId="7A552437" w14:textId="77777777" w:rsidR="00FE2EE7" w:rsidRPr="00B0280A" w:rsidRDefault="00FE2EE7" w:rsidP="0043509F">
            <w:pPr>
              <w:spacing w:after="0" w:line="240" w:lineRule="auto"/>
              <w:ind w:left="1296" w:hanging="1296"/>
              <w:jc w:val="both"/>
              <w:rPr>
                <w:rFonts w:ascii="Times New Roman" w:eastAsia="Times New Roman" w:hAnsi="Times New Roman" w:cs="Times New Roman"/>
                <w:sz w:val="24"/>
                <w:szCs w:val="24"/>
              </w:rPr>
            </w:pPr>
            <w:r w:rsidRPr="00B0280A">
              <w:rPr>
                <w:rFonts w:ascii="Times New Roman" w:eastAsia="Times New Roman" w:hAnsi="Times New Roman" w:cs="Times New Roman"/>
                <w:b/>
                <w:sz w:val="24"/>
                <w:szCs w:val="24"/>
                <w:u w:val="single"/>
              </w:rPr>
              <w:t>Pandėlio sen.</w:t>
            </w:r>
          </w:p>
        </w:tc>
        <w:tc>
          <w:tcPr>
            <w:tcW w:w="2268" w:type="dxa"/>
            <w:tcBorders>
              <w:top w:val="single" w:sz="4" w:space="0" w:color="000000"/>
              <w:left w:val="single" w:sz="4" w:space="0" w:color="000000"/>
              <w:bottom w:val="single" w:sz="4" w:space="0" w:color="000000"/>
              <w:right w:val="single" w:sz="4" w:space="0" w:color="000000"/>
            </w:tcBorders>
          </w:tcPr>
          <w:p w14:paraId="2F5B40E0" w14:textId="77777777" w:rsidR="00FE2EE7" w:rsidRPr="00B0280A" w:rsidRDefault="00FE2EE7" w:rsidP="00576FF8">
            <w:pPr>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5AD4A49E" w14:textId="77777777" w:rsidR="00FE2EE7" w:rsidRPr="00B0280A" w:rsidRDefault="00FE2EE7" w:rsidP="007F720A">
            <w:pPr>
              <w:snapToGrid w:val="0"/>
              <w:spacing w:after="0" w:line="240" w:lineRule="auto"/>
              <w:rPr>
                <w:rFonts w:ascii="Times New Roman" w:eastAsia="Times New Roman" w:hAnsi="Times New Roman" w:cs="Times New Roman"/>
                <w:i/>
                <w:sz w:val="24"/>
                <w:szCs w:val="24"/>
              </w:rPr>
            </w:pPr>
          </w:p>
        </w:tc>
      </w:tr>
      <w:tr w:rsidR="00FE2EE7" w:rsidRPr="00B0280A" w14:paraId="4E256306"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120B2FAF" w14:textId="76CF0788" w:rsidR="00FE2EE7" w:rsidRPr="00B0280A" w:rsidRDefault="00FE2EE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233D6">
              <w:rPr>
                <w:rFonts w:ascii="Times New Roman" w:eastAsia="Times New Roman" w:hAnsi="Times New Roman" w:cs="Times New Roman"/>
                <w:sz w:val="24"/>
                <w:szCs w:val="24"/>
              </w:rPr>
              <w:t>1</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5230F9D5" w14:textId="77777777" w:rsidR="00FE2EE7" w:rsidRPr="00B0280A" w:rsidRDefault="00FE2EE7" w:rsidP="0043509F">
            <w:pPr>
              <w:spacing w:after="0" w:line="240" w:lineRule="auto"/>
              <w:rPr>
                <w:rFonts w:ascii="Times New Roman" w:eastAsia="Times New Roman" w:hAnsi="Times New Roman" w:cs="Times New Roman"/>
                <w:color w:val="000000"/>
                <w:sz w:val="24"/>
                <w:szCs w:val="24"/>
              </w:rPr>
            </w:pPr>
            <w:r w:rsidRPr="00B0280A">
              <w:rPr>
                <w:rFonts w:ascii="Times New Roman" w:hAnsi="Times New Roman" w:cs="Times New Roman"/>
                <w:color w:val="000000"/>
                <w:sz w:val="24"/>
                <w:szCs w:val="24"/>
              </w:rPr>
              <w:t>VW LT 35</w:t>
            </w:r>
          </w:p>
        </w:tc>
        <w:tc>
          <w:tcPr>
            <w:tcW w:w="2268" w:type="dxa"/>
            <w:tcBorders>
              <w:top w:val="single" w:sz="4" w:space="0" w:color="000000"/>
              <w:left w:val="single" w:sz="4" w:space="0" w:color="000000"/>
              <w:bottom w:val="single" w:sz="4" w:space="0" w:color="000000"/>
              <w:right w:val="single" w:sz="4" w:space="0" w:color="000000"/>
            </w:tcBorders>
          </w:tcPr>
          <w:p w14:paraId="3BED2F21" w14:textId="77777777" w:rsidR="00FE2EE7" w:rsidRPr="00B0280A" w:rsidRDefault="00FE2EE7" w:rsidP="00576FF8">
            <w:pPr>
              <w:snapToGrid w:val="0"/>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DBF 795</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1535DB29" w14:textId="77777777" w:rsidR="00FE2EE7" w:rsidRPr="00B0280A" w:rsidRDefault="00FE2EE7" w:rsidP="007F720A">
            <w:pPr>
              <w:spacing w:after="0" w:line="240" w:lineRule="auto"/>
              <w:rPr>
                <w:rFonts w:ascii="Times New Roman" w:eastAsia="Times New Roman" w:hAnsi="Times New Roman" w:cs="Times New Roman"/>
                <w:color w:val="000000"/>
                <w:sz w:val="24"/>
                <w:szCs w:val="24"/>
              </w:rPr>
            </w:pPr>
            <w:r w:rsidRPr="00B0280A">
              <w:rPr>
                <w:rFonts w:ascii="Times New Roman" w:hAnsi="Times New Roman" w:cs="Times New Roman"/>
                <w:color w:val="000000"/>
                <w:sz w:val="24"/>
                <w:szCs w:val="24"/>
              </w:rPr>
              <w:t>2002</w:t>
            </w:r>
          </w:p>
        </w:tc>
      </w:tr>
      <w:tr w:rsidR="00FE2EE7" w:rsidRPr="00B0280A" w14:paraId="21E6CDB9"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3721A783" w14:textId="7F60DDC5" w:rsidR="00FE2EE7" w:rsidRPr="00B0280A" w:rsidRDefault="00FE2EE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233D6">
              <w:rPr>
                <w:rFonts w:ascii="Times New Roman" w:eastAsia="Times New Roman" w:hAnsi="Times New Roman" w:cs="Times New Roman"/>
                <w:sz w:val="24"/>
                <w:szCs w:val="24"/>
              </w:rPr>
              <w:t>2</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2124156C" w14:textId="77777777" w:rsidR="00FE2EE7" w:rsidRPr="00B0280A" w:rsidRDefault="00FE2EE7" w:rsidP="0043509F">
            <w:pPr>
              <w:spacing w:after="0" w:line="240" w:lineRule="auto"/>
              <w:rPr>
                <w:rFonts w:ascii="Times New Roman" w:eastAsia="Times New Roman" w:hAnsi="Times New Roman" w:cs="Times New Roman"/>
                <w:color w:val="000000"/>
                <w:sz w:val="24"/>
                <w:szCs w:val="24"/>
              </w:rPr>
            </w:pPr>
            <w:r w:rsidRPr="00B0280A">
              <w:rPr>
                <w:rFonts w:ascii="Times New Roman" w:hAnsi="Times New Roman" w:cs="Times New Roman"/>
                <w:color w:val="000000"/>
                <w:sz w:val="24"/>
                <w:szCs w:val="24"/>
              </w:rPr>
              <w:t xml:space="preserve">VW </w:t>
            </w:r>
            <w:proofErr w:type="spellStart"/>
            <w:r w:rsidRPr="00B0280A">
              <w:rPr>
                <w:rFonts w:ascii="Times New Roman" w:hAnsi="Times New Roman" w:cs="Times New Roman"/>
                <w:color w:val="000000"/>
                <w:sz w:val="24"/>
                <w:szCs w:val="24"/>
              </w:rPr>
              <w:t>Jetta</w:t>
            </w:r>
            <w:proofErr w:type="spellEnd"/>
            <w:r w:rsidRPr="00B0280A">
              <w:rPr>
                <w:rFonts w:ascii="Times New Roman" w:hAnsi="Times New Roman" w:cs="Times New Roman"/>
                <w:color w:val="000000"/>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05698FE" w14:textId="77777777" w:rsidR="00FE2EE7" w:rsidRPr="00B0280A" w:rsidRDefault="00FE2EE7" w:rsidP="00576FF8">
            <w:pPr>
              <w:snapToGrid w:val="0"/>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CEK 363</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15380A10" w14:textId="77777777" w:rsidR="00FE2EE7" w:rsidRPr="00B0280A" w:rsidRDefault="00FE2EE7" w:rsidP="007F720A">
            <w:pPr>
              <w:spacing w:after="0" w:line="240" w:lineRule="auto"/>
              <w:rPr>
                <w:rFonts w:ascii="Times New Roman" w:eastAsia="Times New Roman" w:hAnsi="Times New Roman" w:cs="Times New Roman"/>
                <w:color w:val="000000"/>
                <w:sz w:val="24"/>
                <w:szCs w:val="24"/>
              </w:rPr>
            </w:pPr>
            <w:r w:rsidRPr="00B0280A">
              <w:rPr>
                <w:rFonts w:ascii="Times New Roman" w:hAnsi="Times New Roman" w:cs="Times New Roman"/>
                <w:color w:val="000000"/>
                <w:sz w:val="24"/>
                <w:szCs w:val="24"/>
              </w:rPr>
              <w:t>2006</w:t>
            </w:r>
          </w:p>
        </w:tc>
      </w:tr>
      <w:tr w:rsidR="00FE2EE7" w:rsidRPr="00B0280A" w14:paraId="31E1406D"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2E6F061C" w14:textId="77777777" w:rsidR="00FE2EE7" w:rsidRPr="00B0280A" w:rsidRDefault="00FE2EE7" w:rsidP="0043509F">
            <w:pPr>
              <w:spacing w:after="0" w:line="240" w:lineRule="auto"/>
              <w:rPr>
                <w:rFonts w:ascii="Times New Roman" w:eastAsia="Times New Roman" w:hAnsi="Times New Roman" w:cs="Times New Roman"/>
                <w:sz w:val="24"/>
                <w:szCs w:val="24"/>
              </w:rPr>
            </w:pPr>
          </w:p>
        </w:tc>
        <w:tc>
          <w:tcPr>
            <w:tcW w:w="4592" w:type="dxa"/>
            <w:tcBorders>
              <w:top w:val="single" w:sz="4" w:space="0" w:color="000000"/>
              <w:left w:val="single" w:sz="4" w:space="0" w:color="000000"/>
              <w:bottom w:val="single" w:sz="4" w:space="0" w:color="000000"/>
            </w:tcBorders>
            <w:shd w:val="clear" w:color="auto" w:fill="auto"/>
          </w:tcPr>
          <w:p w14:paraId="744A2C4C" w14:textId="77777777" w:rsidR="00FE2EE7" w:rsidRPr="00B0280A" w:rsidRDefault="00FE2EE7" w:rsidP="0043509F">
            <w:pPr>
              <w:spacing w:after="0" w:line="240" w:lineRule="auto"/>
              <w:jc w:val="both"/>
              <w:rPr>
                <w:rFonts w:ascii="Times New Roman" w:eastAsia="Times New Roman" w:hAnsi="Times New Roman" w:cs="Times New Roman"/>
                <w:sz w:val="24"/>
                <w:szCs w:val="24"/>
              </w:rPr>
            </w:pPr>
            <w:r w:rsidRPr="00B0280A">
              <w:rPr>
                <w:rFonts w:ascii="Times New Roman" w:eastAsia="Times New Roman" w:hAnsi="Times New Roman" w:cs="Times New Roman"/>
                <w:b/>
                <w:sz w:val="24"/>
                <w:szCs w:val="24"/>
                <w:u w:val="single"/>
              </w:rPr>
              <w:t>Panemunėlio sen.</w:t>
            </w:r>
          </w:p>
        </w:tc>
        <w:tc>
          <w:tcPr>
            <w:tcW w:w="2268" w:type="dxa"/>
            <w:tcBorders>
              <w:top w:val="single" w:sz="4" w:space="0" w:color="000000"/>
              <w:left w:val="single" w:sz="4" w:space="0" w:color="000000"/>
              <w:bottom w:val="single" w:sz="4" w:space="0" w:color="000000"/>
              <w:right w:val="single" w:sz="4" w:space="0" w:color="000000"/>
            </w:tcBorders>
          </w:tcPr>
          <w:p w14:paraId="5C924E6D" w14:textId="77777777" w:rsidR="00FE2EE7" w:rsidRPr="00B0280A" w:rsidRDefault="00FE2EE7" w:rsidP="00576FF8">
            <w:pPr>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73D79E4F" w14:textId="77777777" w:rsidR="00FE2EE7" w:rsidRPr="00B0280A" w:rsidRDefault="00FE2EE7" w:rsidP="007F720A">
            <w:pPr>
              <w:snapToGrid w:val="0"/>
              <w:spacing w:after="0" w:line="240" w:lineRule="auto"/>
              <w:rPr>
                <w:rFonts w:ascii="Times New Roman" w:eastAsia="Times New Roman" w:hAnsi="Times New Roman" w:cs="Times New Roman"/>
                <w:i/>
                <w:sz w:val="24"/>
                <w:szCs w:val="24"/>
              </w:rPr>
            </w:pPr>
          </w:p>
        </w:tc>
      </w:tr>
      <w:tr w:rsidR="00446087" w:rsidRPr="00B0280A" w14:paraId="57A7D212"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297155AA" w14:textId="4228C806" w:rsidR="00446087" w:rsidRPr="00B0280A" w:rsidRDefault="009233D6" w:rsidP="004460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7BF019D8" w14:textId="35205F3C" w:rsidR="00446087" w:rsidRPr="009233D6" w:rsidRDefault="00446087" w:rsidP="00446087">
            <w:pPr>
              <w:spacing w:after="0" w:line="240" w:lineRule="auto"/>
              <w:rPr>
                <w:rFonts w:ascii="Times New Roman" w:eastAsia="Times New Roman" w:hAnsi="Times New Roman" w:cs="Times New Roman"/>
                <w:sz w:val="24"/>
                <w:szCs w:val="24"/>
              </w:rPr>
            </w:pPr>
            <w:r w:rsidRPr="009233D6">
              <w:rPr>
                <w:rFonts w:ascii="Times New Roman" w:hAnsi="Times New Roman" w:cs="Times New Roman"/>
                <w:sz w:val="24"/>
                <w:szCs w:val="24"/>
              </w:rPr>
              <w:t xml:space="preserve">Renault </w:t>
            </w:r>
            <w:proofErr w:type="spellStart"/>
            <w:r w:rsidRPr="009233D6">
              <w:rPr>
                <w:rFonts w:ascii="Times New Roman" w:hAnsi="Times New Roman" w:cs="Times New Roman"/>
                <w:sz w:val="24"/>
                <w:szCs w:val="24"/>
              </w:rPr>
              <w:t>Trafic</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51C716C" w14:textId="2AF9AE81" w:rsidR="00446087" w:rsidRPr="009233D6" w:rsidRDefault="00446087" w:rsidP="00446087">
            <w:pPr>
              <w:snapToGrid w:val="0"/>
              <w:spacing w:after="0" w:line="240" w:lineRule="auto"/>
              <w:rPr>
                <w:rFonts w:ascii="Times New Roman" w:eastAsia="Times New Roman" w:hAnsi="Times New Roman" w:cs="Times New Roman"/>
                <w:sz w:val="24"/>
                <w:szCs w:val="24"/>
              </w:rPr>
            </w:pPr>
            <w:r w:rsidRPr="009233D6">
              <w:rPr>
                <w:rFonts w:ascii="Times New Roman" w:hAnsi="Times New Roman" w:cs="Times New Roman"/>
                <w:sz w:val="24"/>
                <w:szCs w:val="24"/>
              </w:rPr>
              <w:t>AUR 888</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6F38231C" w14:textId="1FCD9A5A" w:rsidR="00446087" w:rsidRPr="009233D6" w:rsidRDefault="00446087" w:rsidP="007F720A">
            <w:pPr>
              <w:spacing w:after="0" w:line="240" w:lineRule="auto"/>
              <w:rPr>
                <w:rFonts w:ascii="Times New Roman" w:eastAsia="Times New Roman" w:hAnsi="Times New Roman" w:cs="Times New Roman"/>
                <w:sz w:val="24"/>
                <w:szCs w:val="24"/>
              </w:rPr>
            </w:pPr>
            <w:r w:rsidRPr="009233D6">
              <w:rPr>
                <w:rFonts w:ascii="Times New Roman" w:hAnsi="Times New Roman" w:cs="Times New Roman"/>
                <w:sz w:val="24"/>
                <w:szCs w:val="24"/>
              </w:rPr>
              <w:t>2016</w:t>
            </w:r>
          </w:p>
        </w:tc>
      </w:tr>
    </w:tbl>
    <w:p w14:paraId="3D462CD0" w14:textId="6EBF31F6" w:rsidR="001B2CE1" w:rsidRDefault="00FC1B31" w:rsidP="00EC259F">
      <w:pPr>
        <w:suppressAutoHyphens/>
      </w:pPr>
      <w:r>
        <w:br w:type="textWrapping" w:clear="all"/>
      </w:r>
    </w:p>
    <w:p w14:paraId="76B8B0BB" w14:textId="2660E43B" w:rsidR="00576FF8" w:rsidRPr="001B2CE1" w:rsidRDefault="00576FF8" w:rsidP="00FE2EE7">
      <w:pPr>
        <w:suppressAutoHyphens/>
        <w:jc w:val="center"/>
      </w:pPr>
      <w:r>
        <w:t>_____________________________________</w:t>
      </w:r>
    </w:p>
    <w:sectPr w:rsidR="00576FF8" w:rsidRPr="001B2CE1" w:rsidSect="00120F8E">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A4C3" w14:textId="77777777" w:rsidR="00DC5A68" w:rsidRDefault="00DC5A68" w:rsidP="00120F8E">
      <w:pPr>
        <w:spacing w:after="0" w:line="240" w:lineRule="auto"/>
      </w:pPr>
      <w:r>
        <w:separator/>
      </w:r>
    </w:p>
  </w:endnote>
  <w:endnote w:type="continuationSeparator" w:id="0">
    <w:p w14:paraId="404149D0" w14:textId="77777777" w:rsidR="00DC5A68" w:rsidRDefault="00DC5A68" w:rsidP="00120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2F57F" w14:textId="77777777" w:rsidR="00DC5A68" w:rsidRDefault="00DC5A68" w:rsidP="00120F8E">
      <w:pPr>
        <w:spacing w:after="0" w:line="240" w:lineRule="auto"/>
      </w:pPr>
      <w:r>
        <w:separator/>
      </w:r>
    </w:p>
  </w:footnote>
  <w:footnote w:type="continuationSeparator" w:id="0">
    <w:p w14:paraId="63857C3E" w14:textId="77777777" w:rsidR="00DC5A68" w:rsidRDefault="00DC5A68" w:rsidP="00120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482F" w14:textId="53FD6477" w:rsidR="00120F8E" w:rsidRPr="00120F8E" w:rsidRDefault="00120F8E" w:rsidP="00120F8E">
    <w:pPr>
      <w:pStyle w:val="Antrats"/>
      <w:jc w:val="right"/>
      <w:rPr>
        <w:rFonts w:ascii="Times New Roman" w:hAnsi="Times New Roman" w:cs="Times New Roman"/>
        <w:sz w:val="24"/>
        <w:szCs w:val="24"/>
      </w:rPr>
    </w:pPr>
    <w:r w:rsidRPr="00120F8E">
      <w:rPr>
        <w:rFonts w:ascii="Times New Roman" w:hAnsi="Times New Roman" w:cs="Times New Roman"/>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6395"/>
    <w:multiLevelType w:val="hybridMultilevel"/>
    <w:tmpl w:val="3F5E8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717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D0"/>
    <w:rsid w:val="000523A8"/>
    <w:rsid w:val="00064DC7"/>
    <w:rsid w:val="00081657"/>
    <w:rsid w:val="00093341"/>
    <w:rsid w:val="000A1667"/>
    <w:rsid w:val="00120F8E"/>
    <w:rsid w:val="001343D0"/>
    <w:rsid w:val="00136B71"/>
    <w:rsid w:val="001570AA"/>
    <w:rsid w:val="001B2CE1"/>
    <w:rsid w:val="001E21D7"/>
    <w:rsid w:val="00214B32"/>
    <w:rsid w:val="002968C2"/>
    <w:rsid w:val="003452DE"/>
    <w:rsid w:val="00356180"/>
    <w:rsid w:val="003814F1"/>
    <w:rsid w:val="0038345B"/>
    <w:rsid w:val="003B321C"/>
    <w:rsid w:val="00422A3D"/>
    <w:rsid w:val="00432FF5"/>
    <w:rsid w:val="00446087"/>
    <w:rsid w:val="00451671"/>
    <w:rsid w:val="00496252"/>
    <w:rsid w:val="004F5123"/>
    <w:rsid w:val="00560EFF"/>
    <w:rsid w:val="00576FF8"/>
    <w:rsid w:val="005F1C67"/>
    <w:rsid w:val="005F52F3"/>
    <w:rsid w:val="00603FB1"/>
    <w:rsid w:val="00637B05"/>
    <w:rsid w:val="00682CD9"/>
    <w:rsid w:val="006B499E"/>
    <w:rsid w:val="006F5F11"/>
    <w:rsid w:val="00750D08"/>
    <w:rsid w:val="00765686"/>
    <w:rsid w:val="007E7E35"/>
    <w:rsid w:val="007F720A"/>
    <w:rsid w:val="008200AB"/>
    <w:rsid w:val="00832ED9"/>
    <w:rsid w:val="008A236B"/>
    <w:rsid w:val="008A4DC7"/>
    <w:rsid w:val="009233D6"/>
    <w:rsid w:val="00924ABF"/>
    <w:rsid w:val="009739F6"/>
    <w:rsid w:val="009F1B03"/>
    <w:rsid w:val="00A22A88"/>
    <w:rsid w:val="00A627FA"/>
    <w:rsid w:val="00A669D2"/>
    <w:rsid w:val="00A92468"/>
    <w:rsid w:val="00A952A0"/>
    <w:rsid w:val="00AF3508"/>
    <w:rsid w:val="00B200D2"/>
    <w:rsid w:val="00B27C73"/>
    <w:rsid w:val="00B657C1"/>
    <w:rsid w:val="00BD558B"/>
    <w:rsid w:val="00C41047"/>
    <w:rsid w:val="00C72F0A"/>
    <w:rsid w:val="00CA06D3"/>
    <w:rsid w:val="00CA417B"/>
    <w:rsid w:val="00D25CA6"/>
    <w:rsid w:val="00D4241E"/>
    <w:rsid w:val="00D428C8"/>
    <w:rsid w:val="00D71EB3"/>
    <w:rsid w:val="00D7688E"/>
    <w:rsid w:val="00DC5A68"/>
    <w:rsid w:val="00E153B1"/>
    <w:rsid w:val="00E45F38"/>
    <w:rsid w:val="00EA2A77"/>
    <w:rsid w:val="00EB2AE2"/>
    <w:rsid w:val="00EC259F"/>
    <w:rsid w:val="00EF63D7"/>
    <w:rsid w:val="00F17E7B"/>
    <w:rsid w:val="00F21B6B"/>
    <w:rsid w:val="00F42880"/>
    <w:rsid w:val="00F71F4F"/>
    <w:rsid w:val="00FC1B31"/>
    <w:rsid w:val="00FC7FC3"/>
    <w:rsid w:val="00FE2CE8"/>
    <w:rsid w:val="00FE2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62B64"/>
  <w15:docId w15:val="{65F785F6-872C-4019-9689-1C16FD35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B2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0F8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20F8E"/>
  </w:style>
  <w:style w:type="paragraph" w:styleId="Porat">
    <w:name w:val="footer"/>
    <w:basedOn w:val="prastasis"/>
    <w:link w:val="PoratDiagrama"/>
    <w:uiPriority w:val="99"/>
    <w:unhideWhenUsed/>
    <w:rsid w:val="00120F8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20F8E"/>
  </w:style>
  <w:style w:type="character" w:styleId="Komentaronuoroda">
    <w:name w:val="annotation reference"/>
    <w:basedOn w:val="Numatytasispastraiposriftas"/>
    <w:uiPriority w:val="99"/>
    <w:semiHidden/>
    <w:unhideWhenUsed/>
    <w:rsid w:val="00BD558B"/>
    <w:rPr>
      <w:sz w:val="16"/>
      <w:szCs w:val="16"/>
    </w:rPr>
  </w:style>
  <w:style w:type="paragraph" w:styleId="Komentarotekstas">
    <w:name w:val="annotation text"/>
    <w:basedOn w:val="prastasis"/>
    <w:link w:val="KomentarotekstasDiagrama"/>
    <w:uiPriority w:val="99"/>
    <w:unhideWhenUsed/>
    <w:rsid w:val="00BD558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D558B"/>
    <w:rPr>
      <w:sz w:val="20"/>
      <w:szCs w:val="20"/>
    </w:rPr>
  </w:style>
  <w:style w:type="paragraph" w:styleId="Komentarotema">
    <w:name w:val="annotation subject"/>
    <w:basedOn w:val="Komentarotekstas"/>
    <w:next w:val="Komentarotekstas"/>
    <w:link w:val="KomentarotemaDiagrama"/>
    <w:uiPriority w:val="99"/>
    <w:semiHidden/>
    <w:unhideWhenUsed/>
    <w:rsid w:val="00BD558B"/>
    <w:rPr>
      <w:b/>
      <w:bCs/>
    </w:rPr>
  </w:style>
  <w:style w:type="character" w:customStyle="1" w:styleId="KomentarotemaDiagrama">
    <w:name w:val="Komentaro tema Diagrama"/>
    <w:basedOn w:val="KomentarotekstasDiagrama"/>
    <w:link w:val="Komentarotema"/>
    <w:uiPriority w:val="99"/>
    <w:semiHidden/>
    <w:rsid w:val="00BD55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70406">
      <w:bodyDiv w:val="1"/>
      <w:marLeft w:val="0"/>
      <w:marRight w:val="0"/>
      <w:marTop w:val="0"/>
      <w:marBottom w:val="0"/>
      <w:divBdr>
        <w:top w:val="none" w:sz="0" w:space="0" w:color="auto"/>
        <w:left w:val="none" w:sz="0" w:space="0" w:color="auto"/>
        <w:bottom w:val="none" w:sz="0" w:space="0" w:color="auto"/>
        <w:right w:val="none" w:sz="0" w:space="0" w:color="auto"/>
      </w:divBdr>
    </w:div>
    <w:div w:id="1332761528">
      <w:bodyDiv w:val="1"/>
      <w:marLeft w:val="0"/>
      <w:marRight w:val="0"/>
      <w:marTop w:val="0"/>
      <w:marBottom w:val="0"/>
      <w:divBdr>
        <w:top w:val="none" w:sz="0" w:space="0" w:color="auto"/>
        <w:left w:val="none" w:sz="0" w:space="0" w:color="auto"/>
        <w:bottom w:val="none" w:sz="0" w:space="0" w:color="auto"/>
        <w:right w:val="none" w:sz="0" w:space="0" w:color="auto"/>
      </w:divBdr>
    </w:div>
    <w:div w:id="1436946159">
      <w:bodyDiv w:val="1"/>
      <w:marLeft w:val="0"/>
      <w:marRight w:val="0"/>
      <w:marTop w:val="0"/>
      <w:marBottom w:val="0"/>
      <w:divBdr>
        <w:top w:val="none" w:sz="0" w:space="0" w:color="auto"/>
        <w:left w:val="none" w:sz="0" w:space="0" w:color="auto"/>
        <w:bottom w:val="none" w:sz="0" w:space="0" w:color="auto"/>
        <w:right w:val="none" w:sz="0" w:space="0" w:color="auto"/>
      </w:divBdr>
    </w:div>
    <w:div w:id="205943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85DBE-C7AC-4D71-A2D7-AB78316E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3952</Words>
  <Characters>2254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Švanienė</dc:creator>
  <cp:lastModifiedBy>Justina Balaišienė</cp:lastModifiedBy>
  <cp:revision>2</cp:revision>
  <cp:lastPrinted>2020-07-01T11:16:00Z</cp:lastPrinted>
  <dcterms:created xsi:type="dcterms:W3CDTF">2025-05-08T10:42:00Z</dcterms:created>
  <dcterms:modified xsi:type="dcterms:W3CDTF">2025-05-08T10:42:00Z</dcterms:modified>
</cp:coreProperties>
</file>