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EF50" w14:textId="77777777" w:rsidR="000672CA" w:rsidRDefault="000672CA" w:rsidP="000672CA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Pirkimo sąlygų </w:t>
      </w:r>
    </w:p>
    <w:p w14:paraId="17E685F0" w14:textId="77777777" w:rsidR="000672CA" w:rsidRPr="00054B0F" w:rsidRDefault="000672CA" w:rsidP="000672CA">
      <w:pPr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3.1. priedas „P</w:t>
      </w:r>
      <w:r w:rsidRPr="007154A0">
        <w:rPr>
          <w:rFonts w:ascii="Times New Roman" w:hAnsi="Times New Roman"/>
          <w:bCs/>
          <w:sz w:val="20"/>
          <w:szCs w:val="20"/>
        </w:rPr>
        <w:t>aslaugų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teikimo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ir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apmokėji</w:t>
      </w:r>
      <w:r>
        <w:rPr>
          <w:rFonts w:ascii="Times New Roman" w:hAnsi="Times New Roman"/>
          <w:bCs/>
          <w:sz w:val="20"/>
          <w:szCs w:val="20"/>
        </w:rPr>
        <w:t>m</w:t>
      </w:r>
      <w:r w:rsidRPr="007154A0">
        <w:rPr>
          <w:rFonts w:ascii="Times New Roman" w:hAnsi="Times New Roman"/>
          <w:bCs/>
          <w:sz w:val="20"/>
          <w:szCs w:val="20"/>
        </w:rPr>
        <w:t>o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154A0">
        <w:rPr>
          <w:rFonts w:ascii="Times New Roman" w:hAnsi="Times New Roman"/>
          <w:bCs/>
          <w:sz w:val="20"/>
          <w:szCs w:val="20"/>
        </w:rPr>
        <w:t>grafikas</w:t>
      </w:r>
      <w:r>
        <w:rPr>
          <w:rFonts w:ascii="Times New Roman" w:hAnsi="Times New Roman"/>
          <w:bCs/>
          <w:sz w:val="20"/>
          <w:szCs w:val="20"/>
        </w:rPr>
        <w:t>“</w:t>
      </w:r>
    </w:p>
    <w:p w14:paraId="4299EF75" w14:textId="77777777" w:rsidR="008D5B8F" w:rsidRDefault="008D5B8F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66D0042" w14:textId="49935248" w:rsidR="008D5B8F" w:rsidRPr="00F47DB4" w:rsidRDefault="0053617A" w:rsidP="00F47DB4">
      <w:pPr>
        <w:jc w:val="both"/>
        <w:rPr>
          <w:rFonts w:ascii="Times New Roman" w:hAnsi="Times New Roman"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 xml:space="preserve">Objektas: </w:t>
      </w:r>
      <w:r w:rsidR="00812C59" w:rsidRPr="00F47DB4">
        <w:rPr>
          <w:rFonts w:ascii="Times New Roman" w:hAnsi="Times New Roman"/>
          <w:sz w:val="24"/>
          <w:szCs w:val="24"/>
        </w:rPr>
        <w:t xml:space="preserve">Visuomeninės sporto paskirties pastato Šiaulių miesto </w:t>
      </w:r>
      <w:proofErr w:type="spellStart"/>
      <w:r w:rsidR="00812C59" w:rsidRPr="00F47DB4">
        <w:rPr>
          <w:rFonts w:ascii="Times New Roman" w:hAnsi="Times New Roman"/>
          <w:sz w:val="24"/>
          <w:szCs w:val="24"/>
        </w:rPr>
        <w:t>Aukštabalio</w:t>
      </w:r>
      <w:proofErr w:type="spellEnd"/>
      <w:r w:rsidR="00812C59" w:rsidRPr="00F47D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2C59" w:rsidRPr="00F47DB4">
        <w:rPr>
          <w:rFonts w:ascii="Times New Roman" w:hAnsi="Times New Roman"/>
          <w:sz w:val="24"/>
          <w:szCs w:val="24"/>
        </w:rPr>
        <w:t>multifunkcinio</w:t>
      </w:r>
      <w:proofErr w:type="spellEnd"/>
      <w:r w:rsidR="00812C59" w:rsidRPr="00F47DB4">
        <w:rPr>
          <w:rFonts w:ascii="Times New Roman" w:hAnsi="Times New Roman"/>
          <w:sz w:val="24"/>
          <w:szCs w:val="24"/>
        </w:rPr>
        <w:t xml:space="preserve"> komplekso (unikalus Nr. 4400-1139-8762), esančio Jono Jablonskio g. 16, Šiauliuose, paprastojo remonto projektas</w:t>
      </w:r>
      <w:r w:rsidR="003D03B8" w:rsidRPr="00F47DB4">
        <w:rPr>
          <w:rFonts w:ascii="Times New Roman" w:hAnsi="Times New Roman"/>
          <w:sz w:val="24"/>
          <w:szCs w:val="24"/>
        </w:rPr>
        <w:t>.</w:t>
      </w:r>
    </w:p>
    <w:p w14:paraId="38EEEEF1" w14:textId="77777777" w:rsidR="0053617A" w:rsidRPr="003D03B8" w:rsidRDefault="0053617A" w:rsidP="00F47DB4">
      <w:pPr>
        <w:jc w:val="both"/>
        <w:rPr>
          <w:rFonts w:ascii="Times New Roman" w:hAnsi="Times New Roman"/>
          <w:bCs/>
          <w:sz w:val="24"/>
          <w:szCs w:val="24"/>
        </w:rPr>
      </w:pPr>
    </w:p>
    <w:p w14:paraId="6AB65451" w14:textId="6423C900" w:rsidR="0053617A" w:rsidRPr="0053617A" w:rsidRDefault="0053617A" w:rsidP="00F47DB4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Užsakovas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017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1559"/>
        <w:gridCol w:w="1700"/>
        <w:gridCol w:w="1702"/>
        <w:gridCol w:w="1297"/>
      </w:tblGrid>
      <w:tr w:rsidR="008D5B8F" w:rsidRPr="002E5DD4" w14:paraId="34BE3D19" w14:textId="77777777" w:rsidTr="00F47DB4">
        <w:trPr>
          <w:trHeight w:val="845"/>
        </w:trPr>
        <w:tc>
          <w:tcPr>
            <w:tcW w:w="367" w:type="pct"/>
            <w:shd w:val="clear" w:color="auto" w:fill="auto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394" w:type="pct"/>
            <w:shd w:val="clear" w:color="auto" w:fill="auto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173BDA8C" w14:textId="05261C4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71" w:type="pct"/>
            <w:shd w:val="clear" w:color="auto" w:fill="auto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F47DB4">
        <w:trPr>
          <w:trHeight w:val="617"/>
        </w:trPr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3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52B45B6A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807" w:type="pct"/>
            <w:vAlign w:val="center"/>
          </w:tcPr>
          <w:p w14:paraId="2AF25CB2" w14:textId="6027BD2A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80" w:type="pct"/>
            <w:vAlign w:val="center"/>
          </w:tcPr>
          <w:p w14:paraId="74EA5AAB" w14:textId="22A9049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2EDAD9EE" w14:textId="1A96D07A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202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5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80" w:type="pct"/>
            <w:vAlign w:val="center"/>
          </w:tcPr>
          <w:p w14:paraId="45F75A3C" w14:textId="10B3DE87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1CE73AF5" w14:textId="3FC0D11D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71" w:type="pct"/>
            <w:vAlign w:val="center"/>
          </w:tcPr>
          <w:p w14:paraId="6DCD8505" w14:textId="37FCF6A6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D868D0E" w14:textId="77777777" w:rsidTr="00F47DB4">
        <w:trPr>
          <w:trHeight w:val="479"/>
        </w:trPr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61D881FD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3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CD791E" w14:textId="1F965A52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peržiūros pateikimas Užsakovui</w:t>
            </w:r>
          </w:p>
        </w:tc>
        <w:tc>
          <w:tcPr>
            <w:tcW w:w="807" w:type="pct"/>
            <w:vAlign w:val="center"/>
          </w:tcPr>
          <w:p w14:paraId="3AAC5FAF" w14:textId="6E0CA97C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  <w:r w:rsidR="0056626C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80" w:type="pct"/>
            <w:vAlign w:val="center"/>
          </w:tcPr>
          <w:p w14:paraId="6384C43F" w14:textId="7C95D36E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01DF8E66" w14:textId="6DCD59E9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80" w:type="pct"/>
            <w:vAlign w:val="center"/>
          </w:tcPr>
          <w:p w14:paraId="2FEB7BF8" w14:textId="48ADD978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7866A004" w14:textId="5460A417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71" w:type="pct"/>
            <w:vAlign w:val="center"/>
          </w:tcPr>
          <w:p w14:paraId="1415A5CE" w14:textId="528B2CBD" w:rsidR="0053617A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53617A" w:rsidRPr="002E5DD4" w14:paraId="5E7472F8" w14:textId="77777777" w:rsidTr="00F47DB4">
        <w:trPr>
          <w:trHeight w:val="461"/>
        </w:trPr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3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085AA173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pateikimas statybą leidžiančiam dokumentui gauti</w:t>
            </w:r>
          </w:p>
        </w:tc>
        <w:tc>
          <w:tcPr>
            <w:tcW w:w="807" w:type="pct"/>
            <w:vAlign w:val="center"/>
          </w:tcPr>
          <w:p w14:paraId="28150686" w14:textId="0DEEC189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80" w:type="pct"/>
            <w:vAlign w:val="center"/>
          </w:tcPr>
          <w:p w14:paraId="5BFEDAD6" w14:textId="44708E0C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49A810FB" w14:textId="0D1422A1" w:rsidR="0053617A" w:rsidRPr="003D03B8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pl-PL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80" w:type="pct"/>
            <w:vAlign w:val="center"/>
          </w:tcPr>
          <w:p w14:paraId="620F8FE8" w14:textId="13D8DE11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statybą leidžiančio dokumento gavimo</w:t>
            </w:r>
          </w:p>
          <w:p w14:paraId="4FA03FE7" w14:textId="529574CE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71" w:type="pct"/>
            <w:vAlign w:val="center"/>
          </w:tcPr>
          <w:p w14:paraId="51C06F23" w14:textId="616D3EDD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F47DB4">
        <w:trPr>
          <w:trHeight w:val="499"/>
        </w:trPr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3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6250A2CE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peržiūros pateikimas Užsakovui</w:t>
            </w:r>
          </w:p>
        </w:tc>
        <w:tc>
          <w:tcPr>
            <w:tcW w:w="807" w:type="pct"/>
            <w:vAlign w:val="center"/>
          </w:tcPr>
          <w:p w14:paraId="37074973" w14:textId="76CEDCE0" w:rsidR="0053617A" w:rsidRPr="00D7230D" w:rsidRDefault="00D7230D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</w:t>
            </w:r>
            <w:r w:rsidR="0056626C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80" w:type="pct"/>
            <w:vAlign w:val="center"/>
          </w:tcPr>
          <w:p w14:paraId="769C139F" w14:textId="4DFE7536" w:rsidR="005062E4" w:rsidRPr="002E5DD4" w:rsidRDefault="005062E4" w:rsidP="005062E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2D998929" w14:textId="7A45403B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80" w:type="pct"/>
            <w:vAlign w:val="center"/>
          </w:tcPr>
          <w:p w14:paraId="7376AF7B" w14:textId="74A7BBA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Iki </w:t>
            </w:r>
            <w:r w:rsidR="002E5DD4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</w:p>
          <w:p w14:paraId="762FAF33" w14:textId="346B26F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71" w:type="pct"/>
            <w:vAlign w:val="center"/>
          </w:tcPr>
          <w:p w14:paraId="1E613868" w14:textId="0B181578" w:rsidR="0053617A" w:rsidRPr="002E5DD4" w:rsidRDefault="002E5DD4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2E5DD4" w:rsidRPr="002E5DD4" w14:paraId="64A1903B" w14:textId="77777777" w:rsidTr="00F47DB4">
        <w:trPr>
          <w:trHeight w:val="499"/>
        </w:trPr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32099" w14:textId="3361173E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3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64EFF" w14:textId="287E03E9" w:rsidR="002E5DD4" w:rsidRPr="002E5DD4" w:rsidRDefault="002E5DD4" w:rsidP="002E5DD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pateikimas Užsakovo paringtam ekspertizės rangovui</w:t>
            </w:r>
          </w:p>
        </w:tc>
        <w:tc>
          <w:tcPr>
            <w:tcW w:w="807" w:type="pct"/>
            <w:vAlign w:val="center"/>
          </w:tcPr>
          <w:p w14:paraId="0E415612" w14:textId="036F8E01" w:rsidR="002E5DD4" w:rsidRPr="00D7230D" w:rsidRDefault="00D7230D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880" w:type="pct"/>
            <w:vAlign w:val="center"/>
          </w:tcPr>
          <w:p w14:paraId="36BCC0B2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7B8FA450" w14:textId="1BBD2C97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80" w:type="pct"/>
            <w:vAlign w:val="center"/>
          </w:tcPr>
          <w:p w14:paraId="665062B4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teigiamos ekspertizės išvados gavimo ir statytojo projekto patvirtinimo</w:t>
            </w:r>
          </w:p>
          <w:p w14:paraId="509F7E9B" w14:textId="718FDABD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71" w:type="pct"/>
            <w:vAlign w:val="center"/>
          </w:tcPr>
          <w:p w14:paraId="11C8EFBB" w14:textId="38C97923" w:rsidR="002E5DD4" w:rsidRPr="002E5DD4" w:rsidRDefault="009E3C1F" w:rsidP="002E5DD4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5062E4" w:rsidRPr="002E5DD4" w14:paraId="43CCCD69" w14:textId="77777777" w:rsidTr="00F47DB4">
        <w:trPr>
          <w:trHeight w:val="499"/>
        </w:trPr>
        <w:tc>
          <w:tcPr>
            <w:tcW w:w="3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3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5062E4" w:rsidRPr="002E5DD4" w:rsidRDefault="005062E4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807" w:type="pct"/>
            <w:vAlign w:val="center"/>
          </w:tcPr>
          <w:p w14:paraId="48967658" w14:textId="6B7B19EF" w:rsidR="005062E4" w:rsidRPr="00D7230D" w:rsidRDefault="00BB3BD7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880" w:type="pct"/>
            <w:vAlign w:val="center"/>
          </w:tcPr>
          <w:p w14:paraId="4F46FA8A" w14:textId="0B615FA6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80" w:type="pct"/>
            <w:vAlign w:val="center"/>
          </w:tcPr>
          <w:p w14:paraId="71066189" w14:textId="5207DFF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71" w:type="pct"/>
            <w:vAlign w:val="center"/>
          </w:tcPr>
          <w:p w14:paraId="1CD8CA12" w14:textId="3B9BD454" w:rsidR="005062E4" w:rsidRPr="002E5DD4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F47DB4">
        <w:trPr>
          <w:trHeight w:val="161"/>
        </w:trPr>
        <w:tc>
          <w:tcPr>
            <w:tcW w:w="4329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71" w:type="pct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F47DB4">
        <w:trPr>
          <w:trHeight w:val="161"/>
        </w:trPr>
        <w:tc>
          <w:tcPr>
            <w:tcW w:w="4329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71" w:type="pct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F47DB4">
        <w:trPr>
          <w:trHeight w:val="161"/>
        </w:trPr>
        <w:tc>
          <w:tcPr>
            <w:tcW w:w="4329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71" w:type="pct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Default="00135FDD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*Tarpinis Tiekėjo dokumentų pateikimas Užsakovo peržiūrai.</w:t>
      </w:r>
    </w:p>
    <w:p w14:paraId="71D7DEDB" w14:textId="5498C01F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4536"/>
      </w:tblGrid>
      <w:tr w:rsidR="004C1796" w:rsidRPr="001C238E" w14:paraId="539AD051" w14:textId="77777777" w:rsidTr="00F47DB4">
        <w:trPr>
          <w:trHeight w:val="276"/>
        </w:trPr>
        <w:tc>
          <w:tcPr>
            <w:tcW w:w="4678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 xml:space="preserve">[Atsiskaitomosios sąskaitos </w:t>
            </w:r>
            <w:proofErr w:type="spellStart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nr.</w:t>
            </w:r>
            <w:proofErr w:type="spellEnd"/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F47DB4">
        <w:trPr>
          <w:trHeight w:val="276"/>
        </w:trPr>
        <w:tc>
          <w:tcPr>
            <w:tcW w:w="4678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42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F47DB4">
        <w:trPr>
          <w:trHeight w:val="276"/>
        </w:trPr>
        <w:tc>
          <w:tcPr>
            <w:tcW w:w="4678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F47DB4">
        <w:trPr>
          <w:trHeight w:val="276"/>
        </w:trPr>
        <w:tc>
          <w:tcPr>
            <w:tcW w:w="4678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42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F47DB4">
        <w:trPr>
          <w:trHeight w:val="276"/>
        </w:trPr>
        <w:tc>
          <w:tcPr>
            <w:tcW w:w="4678" w:type="dxa"/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42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4C1796">
      <w:pgSz w:w="11906" w:h="16838"/>
      <w:pgMar w:top="284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6F480" w14:textId="77777777" w:rsidR="00641E95" w:rsidRDefault="00641E95" w:rsidP="00135FDD">
      <w:r>
        <w:separator/>
      </w:r>
    </w:p>
  </w:endnote>
  <w:endnote w:type="continuationSeparator" w:id="0">
    <w:p w14:paraId="4AAC69C9" w14:textId="77777777" w:rsidR="00641E95" w:rsidRDefault="00641E95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ld">
    <w:altName w:val="Cambria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8A83E" w14:textId="77777777" w:rsidR="00641E95" w:rsidRDefault="00641E95" w:rsidP="00135FDD">
      <w:r>
        <w:separator/>
      </w:r>
    </w:p>
  </w:footnote>
  <w:footnote w:type="continuationSeparator" w:id="0">
    <w:p w14:paraId="49B30715" w14:textId="77777777" w:rsidR="00641E95" w:rsidRDefault="00641E95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62F26"/>
    <w:rsid w:val="000672CA"/>
    <w:rsid w:val="00135FDD"/>
    <w:rsid w:val="001406C9"/>
    <w:rsid w:val="001F6874"/>
    <w:rsid w:val="00211EE0"/>
    <w:rsid w:val="002E5DD4"/>
    <w:rsid w:val="00333CDE"/>
    <w:rsid w:val="00346127"/>
    <w:rsid w:val="00363DE2"/>
    <w:rsid w:val="0039277C"/>
    <w:rsid w:val="003A40C4"/>
    <w:rsid w:val="003D03B8"/>
    <w:rsid w:val="00404F9A"/>
    <w:rsid w:val="004915CE"/>
    <w:rsid w:val="004C1796"/>
    <w:rsid w:val="005062E4"/>
    <w:rsid w:val="0052685F"/>
    <w:rsid w:val="0053617A"/>
    <w:rsid w:val="0055300C"/>
    <w:rsid w:val="0056626C"/>
    <w:rsid w:val="00580BBD"/>
    <w:rsid w:val="005A0AF2"/>
    <w:rsid w:val="005C1EDE"/>
    <w:rsid w:val="005D3354"/>
    <w:rsid w:val="00635F4C"/>
    <w:rsid w:val="00641E95"/>
    <w:rsid w:val="006D6131"/>
    <w:rsid w:val="007C1279"/>
    <w:rsid w:val="008049F9"/>
    <w:rsid w:val="00806F79"/>
    <w:rsid w:val="00812C59"/>
    <w:rsid w:val="008D5B8F"/>
    <w:rsid w:val="008D797E"/>
    <w:rsid w:val="008F468E"/>
    <w:rsid w:val="00981D50"/>
    <w:rsid w:val="009D5C86"/>
    <w:rsid w:val="009E3C1F"/>
    <w:rsid w:val="00B007D1"/>
    <w:rsid w:val="00B3545D"/>
    <w:rsid w:val="00BB3BD7"/>
    <w:rsid w:val="00C16989"/>
    <w:rsid w:val="00C64426"/>
    <w:rsid w:val="00D16EEE"/>
    <w:rsid w:val="00D34D50"/>
    <w:rsid w:val="00D7230D"/>
    <w:rsid w:val="00DF42EB"/>
    <w:rsid w:val="00EA6478"/>
    <w:rsid w:val="00ED08E1"/>
    <w:rsid w:val="00EE63B1"/>
    <w:rsid w:val="00F47DB4"/>
    <w:rsid w:val="00F8603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PC31</cp:lastModifiedBy>
  <cp:revision>6</cp:revision>
  <cp:lastPrinted>2025-03-27T07:58:00Z</cp:lastPrinted>
  <dcterms:created xsi:type="dcterms:W3CDTF">2025-03-27T10:03:00Z</dcterms:created>
  <dcterms:modified xsi:type="dcterms:W3CDTF">2025-05-14T10:41:00Z</dcterms:modified>
</cp:coreProperties>
</file>