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EDF9" w14:textId="75BE8848" w:rsidR="00F561B7" w:rsidRDefault="00A92AEE" w:rsidP="00F561B7">
      <w:pPr>
        <w:jc w:val="center"/>
        <w:rPr>
          <w:b/>
          <w:bCs/>
          <w:lang w:eastAsia="lt-LT"/>
        </w:rPr>
      </w:pPr>
      <w:r w:rsidRPr="00A92AEE">
        <w:rPr>
          <w:b/>
          <w:bCs/>
          <w:lang w:eastAsia="lt-LT"/>
        </w:rPr>
        <w:t>AUTOMOBILIŲ STOVĖJIMO AIKŠTELĖS PRIE GARLIAVOS KAPINIŲ (NUO SODŲ GATVĖS), GARLIAVOS SEN., KAUNO R., ĮRENGIMO DARBAI SU PROJEKTAVIMU VIEŠASIS PIRKIMAS</w:t>
      </w:r>
    </w:p>
    <w:p w14:paraId="0B99F4C4" w14:textId="77777777" w:rsidR="00A92AEE" w:rsidRDefault="00A92AEE" w:rsidP="00F561B7">
      <w:pPr>
        <w:jc w:val="center"/>
      </w:pPr>
    </w:p>
    <w:p w14:paraId="5678C32B" w14:textId="581ADD89" w:rsidR="00997654" w:rsidRDefault="00F561B7" w:rsidP="00F561B7">
      <w:pPr>
        <w:jc w:val="center"/>
      </w:pPr>
      <w:r>
        <w:t xml:space="preserve">Atsakymai į pateiktus klausimus </w:t>
      </w:r>
      <w:r w:rsidR="00F14C87">
        <w:t>N</w:t>
      </w:r>
      <w:r>
        <w:t>r. 1</w:t>
      </w:r>
    </w:p>
    <w:p w14:paraId="1D66E61D" w14:textId="33A78FB8" w:rsidR="003B3A2D" w:rsidRDefault="003B3A2D" w:rsidP="00F561B7">
      <w:pPr>
        <w:jc w:val="center"/>
      </w:pPr>
      <w:r>
        <w:t>2025-0</w:t>
      </w:r>
      <w:r w:rsidR="00A92AEE">
        <w:t>5</w:t>
      </w:r>
      <w:r>
        <w:t>-</w:t>
      </w:r>
      <w:r w:rsidR="00A92AEE">
        <w:t>1</w:t>
      </w:r>
      <w:r w:rsidR="00D950B4">
        <w:t>4</w:t>
      </w:r>
    </w:p>
    <w:p w14:paraId="6B5526E4" w14:textId="77777777" w:rsidR="00F561B7" w:rsidRDefault="00F561B7" w:rsidP="00F561B7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4570"/>
        <w:gridCol w:w="4722"/>
      </w:tblGrid>
      <w:tr w:rsidR="00F561B7" w14:paraId="25C476C5" w14:textId="77777777" w:rsidTr="007800C2">
        <w:tc>
          <w:tcPr>
            <w:tcW w:w="670" w:type="dxa"/>
          </w:tcPr>
          <w:p w14:paraId="1D6244AA" w14:textId="47BBF9F3" w:rsidR="00F561B7" w:rsidRDefault="00F561B7" w:rsidP="00F561B7">
            <w:pPr>
              <w:jc w:val="center"/>
            </w:pPr>
            <w:r>
              <w:t xml:space="preserve">Eil. </w:t>
            </w:r>
            <w:r w:rsidR="00BF44DB">
              <w:t>N</w:t>
            </w:r>
            <w:r>
              <w:t xml:space="preserve">r. </w:t>
            </w:r>
          </w:p>
        </w:tc>
        <w:tc>
          <w:tcPr>
            <w:tcW w:w="4570" w:type="dxa"/>
          </w:tcPr>
          <w:p w14:paraId="5DF0EAF9" w14:textId="6959887B" w:rsidR="00F561B7" w:rsidRDefault="00F561B7" w:rsidP="00F561B7">
            <w:pPr>
              <w:jc w:val="center"/>
            </w:pPr>
            <w:r>
              <w:t>Klausimas</w:t>
            </w:r>
          </w:p>
        </w:tc>
        <w:tc>
          <w:tcPr>
            <w:tcW w:w="4722" w:type="dxa"/>
          </w:tcPr>
          <w:p w14:paraId="7E733BA7" w14:textId="5DF4768F" w:rsidR="00F561B7" w:rsidRDefault="00F561B7" w:rsidP="00F561B7">
            <w:pPr>
              <w:jc w:val="center"/>
            </w:pPr>
            <w:r>
              <w:t>Atsakymas</w:t>
            </w:r>
          </w:p>
        </w:tc>
      </w:tr>
      <w:tr w:rsidR="00F561B7" w14:paraId="67616B34" w14:textId="77777777" w:rsidTr="007800C2">
        <w:tc>
          <w:tcPr>
            <w:tcW w:w="670" w:type="dxa"/>
          </w:tcPr>
          <w:p w14:paraId="7D0D3C34" w14:textId="6308E49A" w:rsidR="00F561B7" w:rsidRDefault="00F561B7" w:rsidP="00F561B7">
            <w:pPr>
              <w:jc w:val="center"/>
            </w:pPr>
            <w:r>
              <w:t>1.</w:t>
            </w:r>
          </w:p>
        </w:tc>
        <w:tc>
          <w:tcPr>
            <w:tcW w:w="4570" w:type="dxa"/>
          </w:tcPr>
          <w:p w14:paraId="7FCB9285" w14:textId="52D66F30" w:rsidR="00F561B7" w:rsidRDefault="00A92AEE" w:rsidP="00BF44DB">
            <w:pPr>
              <w:jc w:val="both"/>
            </w:pPr>
            <w:r w:rsidRPr="00A92AEE">
              <w:t>Koks šio konkurso biudžetas?</w:t>
            </w:r>
          </w:p>
        </w:tc>
        <w:tc>
          <w:tcPr>
            <w:tcW w:w="4722" w:type="dxa"/>
          </w:tcPr>
          <w:p w14:paraId="3FC0ED6E" w14:textId="01828A82" w:rsidR="00F561B7" w:rsidRDefault="00D950B4" w:rsidP="00753943">
            <w:pPr>
              <w:jc w:val="both"/>
            </w:pPr>
            <w:r>
              <w:t xml:space="preserve">Perkančioji organizacija pasilieka teise neatskleisti numatyto </w:t>
            </w:r>
            <w:r w:rsidRPr="00D950B4">
              <w:t>konkurso biudžet</w:t>
            </w:r>
            <w:r>
              <w:t>o.</w:t>
            </w:r>
          </w:p>
        </w:tc>
      </w:tr>
      <w:tr w:rsidR="00F561B7" w14:paraId="746BDD59" w14:textId="77777777" w:rsidTr="007800C2">
        <w:tc>
          <w:tcPr>
            <w:tcW w:w="670" w:type="dxa"/>
          </w:tcPr>
          <w:p w14:paraId="1F5A865B" w14:textId="3E7AE23D" w:rsidR="00F561B7" w:rsidRDefault="00F561B7" w:rsidP="00F561B7">
            <w:pPr>
              <w:jc w:val="center"/>
            </w:pPr>
            <w:r>
              <w:t>2.</w:t>
            </w:r>
          </w:p>
        </w:tc>
        <w:tc>
          <w:tcPr>
            <w:tcW w:w="4570" w:type="dxa"/>
          </w:tcPr>
          <w:p w14:paraId="6EE10A14" w14:textId="3ED0B7D9" w:rsidR="00F561B7" w:rsidRDefault="00A92AEE" w:rsidP="00BF44DB">
            <w:pPr>
              <w:jc w:val="both"/>
            </w:pPr>
            <w:r w:rsidRPr="00A92AEE">
              <w:t>Ar reikalingas statybos leidimas šiam objektui?</w:t>
            </w:r>
            <w:r>
              <w:t xml:space="preserve"> </w:t>
            </w:r>
          </w:p>
        </w:tc>
        <w:tc>
          <w:tcPr>
            <w:tcW w:w="4722" w:type="dxa"/>
          </w:tcPr>
          <w:p w14:paraId="4A4C83DF" w14:textId="12632F0D" w:rsidR="003B3A2D" w:rsidRDefault="00A77990" w:rsidP="00A77990">
            <w:pPr>
              <w:jc w:val="both"/>
            </w:pPr>
            <w:r w:rsidRPr="00A77990">
              <w:t>Leidimo reikia</w:t>
            </w:r>
          </w:p>
        </w:tc>
      </w:tr>
      <w:tr w:rsidR="00BF44DB" w14:paraId="2990552D" w14:textId="77777777" w:rsidTr="007800C2">
        <w:trPr>
          <w:trHeight w:val="2182"/>
        </w:trPr>
        <w:tc>
          <w:tcPr>
            <w:tcW w:w="670" w:type="dxa"/>
          </w:tcPr>
          <w:p w14:paraId="4A65D100" w14:textId="1EB15918" w:rsidR="00BF44DB" w:rsidRDefault="00BF44DB" w:rsidP="00F561B7">
            <w:pPr>
              <w:jc w:val="center"/>
            </w:pPr>
            <w:r>
              <w:t xml:space="preserve">3. </w:t>
            </w:r>
          </w:p>
        </w:tc>
        <w:tc>
          <w:tcPr>
            <w:tcW w:w="4570" w:type="dxa"/>
          </w:tcPr>
          <w:p w14:paraId="056AF69C" w14:textId="71B97B70" w:rsidR="00BF44DB" w:rsidRDefault="00BF44DB" w:rsidP="00BF44DB">
            <w:pPr>
              <w:jc w:val="both"/>
            </w:pPr>
            <w:r>
              <w:t>Mažosios architektūros elementus (suoliukus, šiukšlių dėžes, dviračių laikiklius); aikštelės apšvietimą; lietaus nuotekų surinkimą. Koks kiekis? ar turim patys parinkti? nes vienas rangovas jums gali pasiūlyti 2 suoliukus, kitas 10 ir labai skirsis kaina</w:t>
            </w:r>
          </w:p>
          <w:p w14:paraId="3F0FD6F3" w14:textId="4B4643E1" w:rsidR="00BF44DB" w:rsidRPr="00A92AEE" w:rsidRDefault="00BF44DB" w:rsidP="00BF44DB">
            <w:pPr>
              <w:jc w:val="both"/>
            </w:pPr>
          </w:p>
        </w:tc>
        <w:tc>
          <w:tcPr>
            <w:tcW w:w="4722" w:type="dxa"/>
          </w:tcPr>
          <w:p w14:paraId="6CA8C4C6" w14:textId="4A9E2E71" w:rsidR="00BF44DB" w:rsidRDefault="00D950B4" w:rsidP="00753943">
            <w:pPr>
              <w:jc w:val="both"/>
            </w:pPr>
            <w:r w:rsidRPr="00D950B4">
              <w:t>Planuojame  3 suoliukus su šiukšlių dėžėmis šalia ir dviračių laikiklius komplekte.</w:t>
            </w:r>
            <w:r w:rsidR="00971FF9">
              <w:t xml:space="preserve"> P</w:t>
            </w:r>
            <w:r w:rsidRPr="00D950B4">
              <w:t>rie įėjimo</w:t>
            </w:r>
            <w:r>
              <w:t xml:space="preserve"> į </w:t>
            </w:r>
            <w:r w:rsidRPr="00D950B4">
              <w:t>kapus  dviračių laikiklius</w:t>
            </w:r>
            <w:r w:rsidR="00971FF9">
              <w:t xml:space="preserve"> skirtus dešimt </w:t>
            </w:r>
            <w:r w:rsidRPr="00D950B4">
              <w:t>dviračių</w:t>
            </w:r>
            <w:r>
              <w:t xml:space="preserve">. </w:t>
            </w:r>
            <w:r w:rsidRPr="00D950B4">
              <w:t xml:space="preserve">Apšvietimas pagal </w:t>
            </w:r>
            <w:bookmarkStart w:id="0" w:name="_Hlk198128155"/>
            <w:r w:rsidRPr="00D950B4">
              <w:t xml:space="preserve">UAB </w:t>
            </w:r>
            <w:r w:rsidR="00971FF9">
              <w:t>„</w:t>
            </w:r>
            <w:proofErr w:type="spellStart"/>
            <w:r w:rsidRPr="00D950B4">
              <w:t>Venteos</w:t>
            </w:r>
            <w:proofErr w:type="spellEnd"/>
            <w:r w:rsidR="00971FF9">
              <w:t>“</w:t>
            </w:r>
            <w:r w:rsidRPr="00D950B4">
              <w:t xml:space="preserve"> sąlygas</w:t>
            </w:r>
            <w:bookmarkEnd w:id="0"/>
            <w:r w:rsidR="00971FF9">
              <w:t xml:space="preserve"> (</w:t>
            </w:r>
            <w:r w:rsidRPr="00D950B4">
              <w:t>Pridedama</w:t>
            </w:r>
            <w:r w:rsidR="00971FF9">
              <w:t>)</w:t>
            </w:r>
            <w:r w:rsidRPr="00D950B4">
              <w:t>.</w:t>
            </w:r>
            <w:r>
              <w:t xml:space="preserve"> </w:t>
            </w:r>
            <w:r w:rsidRPr="00D950B4">
              <w:t>Lietų reikėtų surinkti tik nuo aikštelės, pėsčiųjų tako nubėgs į žalią veją.</w:t>
            </w:r>
          </w:p>
          <w:p w14:paraId="5DB5FBF9" w14:textId="37625683" w:rsidR="00D950B4" w:rsidRDefault="00D950B4" w:rsidP="00753943">
            <w:pPr>
              <w:jc w:val="both"/>
            </w:pPr>
          </w:p>
        </w:tc>
      </w:tr>
      <w:tr w:rsidR="00BF44DB" w14:paraId="0BBF83C9" w14:textId="77777777" w:rsidTr="007800C2">
        <w:tc>
          <w:tcPr>
            <w:tcW w:w="670" w:type="dxa"/>
          </w:tcPr>
          <w:p w14:paraId="6F11C2AE" w14:textId="07175009" w:rsidR="00BF44DB" w:rsidRDefault="00BF44DB" w:rsidP="00F561B7">
            <w:pPr>
              <w:jc w:val="center"/>
            </w:pPr>
            <w:r>
              <w:t>4.</w:t>
            </w:r>
          </w:p>
        </w:tc>
        <w:tc>
          <w:tcPr>
            <w:tcW w:w="4570" w:type="dxa"/>
          </w:tcPr>
          <w:p w14:paraId="17668A1F" w14:textId="09154D95" w:rsidR="00BF44DB" w:rsidRDefault="00BF44DB" w:rsidP="00BF44DB">
            <w:pPr>
              <w:jc w:val="both"/>
            </w:pPr>
            <w:bookmarkStart w:id="1" w:name="_Hlk198107171"/>
            <w:r w:rsidRPr="00BF44DB">
              <w:t>Aikštelės ženklinimas ir kelio ženklų įrengimas</w:t>
            </w:r>
            <w:r>
              <w:t>.</w:t>
            </w:r>
            <w:r w:rsidRPr="00BF44DB">
              <w:t xml:space="preserve"> </w:t>
            </w:r>
            <w:r>
              <w:t>K</w:t>
            </w:r>
            <w:r w:rsidRPr="00BF44DB">
              <w:t>iek ir kokių kelio ženklų numatyti?</w:t>
            </w:r>
            <w:bookmarkEnd w:id="1"/>
            <w:r w:rsidR="007800C2">
              <w:t xml:space="preserve"> </w:t>
            </w:r>
            <w:r w:rsidR="007800C2" w:rsidRPr="007800C2">
              <w:t xml:space="preserve">Įvardinkite kiek reikia numatyti </w:t>
            </w:r>
            <w:proofErr w:type="spellStart"/>
            <w:r w:rsidR="007800C2" w:rsidRPr="007800C2">
              <w:t>parkingo</w:t>
            </w:r>
            <w:proofErr w:type="spellEnd"/>
            <w:r w:rsidR="007800C2" w:rsidRPr="007800C2">
              <w:t xml:space="preserve"> vietų vienetais</w:t>
            </w:r>
          </w:p>
        </w:tc>
        <w:tc>
          <w:tcPr>
            <w:tcW w:w="4722" w:type="dxa"/>
          </w:tcPr>
          <w:p w14:paraId="53CD72F2" w14:textId="4E7BED0D" w:rsidR="00BF44DB" w:rsidRDefault="007800C2" w:rsidP="00753943">
            <w:pPr>
              <w:jc w:val="both"/>
            </w:pPr>
            <w:r w:rsidRPr="007800C2">
              <w:t>Ženklinimas tai automobilių stovėjimo vietos, ženklai – taip pat projektuotojai gali pasakyti kokių reikia.</w:t>
            </w:r>
            <w:r>
              <w:t xml:space="preserve"> </w:t>
            </w:r>
            <w:r w:rsidRPr="007800C2">
              <w:t>Kiek vietų gali pasakyti tik projektuotojas, kad atitiktų galiojančius Lietuvos Respublikos teisės aktus, statybos techniniais reglamentus (STR), bei kitais normatyviniais dokumentus.</w:t>
            </w:r>
          </w:p>
        </w:tc>
      </w:tr>
      <w:tr w:rsidR="00BF44DB" w14:paraId="0758E619" w14:textId="77777777" w:rsidTr="007800C2">
        <w:tc>
          <w:tcPr>
            <w:tcW w:w="670" w:type="dxa"/>
          </w:tcPr>
          <w:p w14:paraId="58A433B5" w14:textId="7A69F413" w:rsidR="00BF44DB" w:rsidRDefault="00BF44DB" w:rsidP="00F561B7">
            <w:pPr>
              <w:jc w:val="center"/>
            </w:pPr>
            <w:r>
              <w:t>5.</w:t>
            </w:r>
          </w:p>
        </w:tc>
        <w:tc>
          <w:tcPr>
            <w:tcW w:w="4570" w:type="dxa"/>
          </w:tcPr>
          <w:p w14:paraId="2E6084CA" w14:textId="7755E5EF" w:rsidR="00BF44DB" w:rsidRDefault="00BF44DB" w:rsidP="00BF44DB">
            <w:pPr>
              <w:jc w:val="both"/>
            </w:pPr>
            <w:r w:rsidRPr="00BF44DB">
              <w:t>Aplinkos sutvarkymas (želdiniai,</w:t>
            </w:r>
            <w:r>
              <w:t xml:space="preserve"> </w:t>
            </w:r>
            <w:r w:rsidRPr="00BF44DB">
              <w:t>veja)</w:t>
            </w:r>
            <w:r>
              <w:t>. K</w:t>
            </w:r>
            <w:r w:rsidRPr="00BF44DB">
              <w:t>oks plotas?</w:t>
            </w:r>
          </w:p>
        </w:tc>
        <w:tc>
          <w:tcPr>
            <w:tcW w:w="4722" w:type="dxa"/>
          </w:tcPr>
          <w:p w14:paraId="47D311A6" w14:textId="4A3B9773" w:rsidR="00BF44DB" w:rsidRDefault="00D950B4" w:rsidP="00753943">
            <w:pPr>
              <w:jc w:val="both"/>
            </w:pPr>
            <w:r w:rsidRPr="00D950B4">
              <w:t>Plotas aikštelės parašyta sąlygose apie 400 kv.</w:t>
            </w:r>
            <w:r w:rsidR="00971FF9">
              <w:t xml:space="preserve"> </w:t>
            </w:r>
            <w:r w:rsidRPr="00D950B4">
              <w:t>m  ir takas į kapines</w:t>
            </w:r>
            <w:r>
              <w:t xml:space="preserve">. </w:t>
            </w:r>
            <w:r w:rsidRPr="00D950B4">
              <w:t>Vejos sutvarkymas viso žemės sklypo, želdiniai turėtų būti gyvatvorė atskirianti gyventoją nuo  aikštelės ir pėsčiųjų tako, ties sklypo riba išlaikant atstumus.</w:t>
            </w:r>
          </w:p>
        </w:tc>
      </w:tr>
      <w:tr w:rsidR="00BF44DB" w14:paraId="108E34BB" w14:textId="77777777" w:rsidTr="007800C2">
        <w:tc>
          <w:tcPr>
            <w:tcW w:w="670" w:type="dxa"/>
          </w:tcPr>
          <w:p w14:paraId="730D9E1A" w14:textId="30CFBFD2" w:rsidR="00BF44DB" w:rsidRDefault="00BF44DB" w:rsidP="00F561B7">
            <w:pPr>
              <w:jc w:val="center"/>
            </w:pPr>
            <w:r>
              <w:t xml:space="preserve">6. </w:t>
            </w:r>
          </w:p>
        </w:tc>
        <w:tc>
          <w:tcPr>
            <w:tcW w:w="4570" w:type="dxa"/>
          </w:tcPr>
          <w:p w14:paraId="6C77340B" w14:textId="3193E0D4" w:rsidR="00BF44DB" w:rsidRPr="00BF44DB" w:rsidRDefault="00BF44DB" w:rsidP="00BF44DB">
            <w:pPr>
              <w:jc w:val="both"/>
            </w:pPr>
            <w:r w:rsidRPr="00BF44DB">
              <w:t xml:space="preserve">Apšvietimo įrengimas. </w:t>
            </w:r>
            <w:r>
              <w:t>K</w:t>
            </w:r>
            <w:r w:rsidRPr="00BF44DB">
              <w:t>okie šviestuvai ir kiek?</w:t>
            </w:r>
          </w:p>
        </w:tc>
        <w:tc>
          <w:tcPr>
            <w:tcW w:w="4722" w:type="dxa"/>
          </w:tcPr>
          <w:p w14:paraId="341479B7" w14:textId="0F5D619F" w:rsidR="00BF44DB" w:rsidRDefault="00971FF9" w:rsidP="00753943">
            <w:pPr>
              <w:jc w:val="both"/>
            </w:pPr>
            <w:r w:rsidRPr="00971FF9">
              <w:t>Apšvietimas pagal UAB „</w:t>
            </w:r>
            <w:proofErr w:type="spellStart"/>
            <w:r w:rsidRPr="00971FF9">
              <w:t>Venteos</w:t>
            </w:r>
            <w:proofErr w:type="spellEnd"/>
            <w:r w:rsidRPr="00971FF9">
              <w:t xml:space="preserve">“ sąlygas (Pridedama). </w:t>
            </w:r>
            <w:r w:rsidR="00D950B4" w:rsidRPr="00D950B4">
              <w:t>Šviestuvų kiekį negalime pasakyti, jis reikalingas tik per šventes (vėlines).</w:t>
            </w:r>
          </w:p>
        </w:tc>
      </w:tr>
      <w:tr w:rsidR="009002FC" w14:paraId="654EC8B0" w14:textId="77777777" w:rsidTr="007800C2">
        <w:tc>
          <w:tcPr>
            <w:tcW w:w="670" w:type="dxa"/>
          </w:tcPr>
          <w:p w14:paraId="04C2C5A9" w14:textId="0EFEBDA4" w:rsidR="009002FC" w:rsidRDefault="009002FC" w:rsidP="00F561B7">
            <w:pPr>
              <w:jc w:val="center"/>
            </w:pPr>
            <w:r>
              <w:t>7.</w:t>
            </w:r>
          </w:p>
        </w:tc>
        <w:tc>
          <w:tcPr>
            <w:tcW w:w="4570" w:type="dxa"/>
          </w:tcPr>
          <w:p w14:paraId="3F25A3B6" w14:textId="6AEE2D98" w:rsidR="009002FC" w:rsidRPr="00BF44DB" w:rsidRDefault="009002FC" w:rsidP="00BF44DB">
            <w:pPr>
              <w:jc w:val="both"/>
            </w:pPr>
            <w:r>
              <w:t>P</w:t>
            </w:r>
            <w:r w:rsidRPr="009002FC">
              <w:t xml:space="preserve">ateikite geodezinį sklypo planą su apibrėžtą planuojamos </w:t>
            </w:r>
            <w:proofErr w:type="spellStart"/>
            <w:r w:rsidRPr="009002FC">
              <w:t>parkingo</w:t>
            </w:r>
            <w:proofErr w:type="spellEnd"/>
            <w:r w:rsidRPr="009002FC">
              <w:t xml:space="preserve"> aikštelės vietą, nurodykite pėsčiųjų tako vietą ir lietaus nuotekų pajungimo vietą</w:t>
            </w:r>
          </w:p>
        </w:tc>
        <w:tc>
          <w:tcPr>
            <w:tcW w:w="4722" w:type="dxa"/>
          </w:tcPr>
          <w:p w14:paraId="22064341" w14:textId="0B8D00FD" w:rsidR="009002FC" w:rsidRPr="00971FF9" w:rsidRDefault="009002FC" w:rsidP="00753943">
            <w:pPr>
              <w:jc w:val="both"/>
            </w:pPr>
            <w:r>
              <w:t xml:space="preserve">Pridedamas žemės sklypo planas. </w:t>
            </w:r>
            <w:r w:rsidRPr="009002FC">
              <w:t>Lietaus pajungimo sąlygas išduos UAB Giraitės vandenys, pasijungimas Sodų g. , nutiesta nauja trasa.</w:t>
            </w:r>
          </w:p>
        </w:tc>
      </w:tr>
    </w:tbl>
    <w:p w14:paraId="449724FC" w14:textId="77777777" w:rsidR="007800C2" w:rsidRDefault="007800C2" w:rsidP="00971FF9"/>
    <w:p w14:paraId="5A3146D7" w14:textId="06582251" w:rsidR="007800C2" w:rsidRDefault="007800C2" w:rsidP="00971FF9">
      <w:r>
        <w:t>Pridedame:</w:t>
      </w:r>
    </w:p>
    <w:p w14:paraId="0ADBDB66" w14:textId="77777777" w:rsidR="007800C2" w:rsidRDefault="007800C2" w:rsidP="00971FF9"/>
    <w:p w14:paraId="58802C63" w14:textId="1723E153" w:rsidR="007800C2" w:rsidRDefault="007800C2" w:rsidP="007800C2">
      <w:pPr>
        <w:pStyle w:val="Sraopastraipa"/>
        <w:numPr>
          <w:ilvl w:val="0"/>
          <w:numId w:val="1"/>
        </w:numPr>
      </w:pPr>
      <w:r w:rsidRPr="007800C2">
        <w:t>UAB „</w:t>
      </w:r>
      <w:proofErr w:type="spellStart"/>
      <w:r w:rsidRPr="007800C2">
        <w:t>Venteos</w:t>
      </w:r>
      <w:proofErr w:type="spellEnd"/>
      <w:r w:rsidRPr="007800C2">
        <w:t>“ sąlyg</w:t>
      </w:r>
      <w:r>
        <w:t>os apšvietimui</w:t>
      </w:r>
    </w:p>
    <w:p w14:paraId="36B5A72B" w14:textId="11822B2B" w:rsidR="007800C2" w:rsidRDefault="007800C2" w:rsidP="007800C2">
      <w:pPr>
        <w:pStyle w:val="Sraopastraipa"/>
        <w:numPr>
          <w:ilvl w:val="0"/>
          <w:numId w:val="1"/>
        </w:numPr>
      </w:pPr>
      <w:r>
        <w:t>Žemės sklypo planas</w:t>
      </w:r>
    </w:p>
    <w:p w14:paraId="51D72F33" w14:textId="77777777" w:rsidR="00F561B7" w:rsidRPr="00A92AEE" w:rsidRDefault="00F561B7" w:rsidP="00F561B7">
      <w:pPr>
        <w:spacing w:before="360" w:line="288" w:lineRule="auto"/>
        <w:ind w:firstLine="851"/>
        <w:textAlignment w:val="baseline"/>
        <w:rPr>
          <w:rFonts w:eastAsia="Calibri"/>
          <w:bCs/>
          <w:i/>
          <w:iCs/>
          <w:caps/>
          <w:color w:val="000000"/>
          <w:kern w:val="3"/>
          <w:lang w:eastAsia="en-GB"/>
        </w:rPr>
      </w:pPr>
      <w:r w:rsidRPr="00A92AEE">
        <w:rPr>
          <w:rFonts w:eastAsia="Calibri"/>
          <w:bCs/>
          <w:i/>
          <w:iCs/>
          <w:color w:val="000000"/>
          <w:kern w:val="3"/>
          <w:lang w:eastAsia="en-GB"/>
        </w:rPr>
        <w:lastRenderedPageBreak/>
        <w:t>Šis Pirkimo dokumentų paaiškinimas/patikslinimas yra neatskiriama Pirkimo dokumentų dalis.</w:t>
      </w:r>
    </w:p>
    <w:p w14:paraId="21E887F8" w14:textId="77777777" w:rsidR="00F561B7" w:rsidRDefault="00F561B7" w:rsidP="00F561B7">
      <w:pPr>
        <w:jc w:val="center"/>
      </w:pPr>
    </w:p>
    <w:sectPr w:rsidR="00F561B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45A"/>
    <w:multiLevelType w:val="hybridMultilevel"/>
    <w:tmpl w:val="D1F6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84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B7"/>
    <w:rsid w:val="00046CD5"/>
    <w:rsid w:val="000B6374"/>
    <w:rsid w:val="00240373"/>
    <w:rsid w:val="003A2C67"/>
    <w:rsid w:val="003B3A2D"/>
    <w:rsid w:val="004A3000"/>
    <w:rsid w:val="004C67D5"/>
    <w:rsid w:val="00581F41"/>
    <w:rsid w:val="00616F06"/>
    <w:rsid w:val="0064076C"/>
    <w:rsid w:val="006A3002"/>
    <w:rsid w:val="00753943"/>
    <w:rsid w:val="007800C2"/>
    <w:rsid w:val="007C526C"/>
    <w:rsid w:val="009002FC"/>
    <w:rsid w:val="00971FF9"/>
    <w:rsid w:val="00981493"/>
    <w:rsid w:val="00997654"/>
    <w:rsid w:val="009E6410"/>
    <w:rsid w:val="00A77990"/>
    <w:rsid w:val="00A92AEE"/>
    <w:rsid w:val="00BD4CCE"/>
    <w:rsid w:val="00BD5893"/>
    <w:rsid w:val="00BF44DB"/>
    <w:rsid w:val="00C93D28"/>
    <w:rsid w:val="00CC0C23"/>
    <w:rsid w:val="00D950B4"/>
    <w:rsid w:val="00DD1F86"/>
    <w:rsid w:val="00E1578E"/>
    <w:rsid w:val="00F14C87"/>
    <w:rsid w:val="00F561B7"/>
    <w:rsid w:val="00F744A5"/>
    <w:rsid w:val="00F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08BE"/>
  <w15:chartTrackingRefBased/>
  <w15:docId w15:val="{FB087A39-1BDA-4FD5-8627-71B5380C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61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6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6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6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6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6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6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6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6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6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6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6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61B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61B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61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61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61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61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6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6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6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6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61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61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61B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6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61B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61B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5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14</cp:revision>
  <dcterms:created xsi:type="dcterms:W3CDTF">2025-04-14T10:45:00Z</dcterms:created>
  <dcterms:modified xsi:type="dcterms:W3CDTF">2025-05-14T12:53:00Z</dcterms:modified>
</cp:coreProperties>
</file>