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69D97" w14:textId="37FA8C4E" w:rsidR="00A908C0" w:rsidRDefault="00A908C0" w:rsidP="00A908C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right"/>
        <w:rPr>
          <w:bCs/>
          <w:caps/>
        </w:rPr>
      </w:pPr>
      <w:r>
        <w:rPr>
          <w:bCs/>
        </w:rPr>
        <w:t>4 priedas</w:t>
      </w:r>
    </w:p>
    <w:p w14:paraId="256DAE27" w14:textId="77777777" w:rsidR="00A908C0" w:rsidRDefault="00A908C0" w:rsidP="006D433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Cs/>
          <w:caps/>
        </w:rPr>
      </w:pPr>
    </w:p>
    <w:p w14:paraId="1741AE35" w14:textId="3AC7A0F5" w:rsidR="006D4339" w:rsidRDefault="006D4339" w:rsidP="006D433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658D2CAE" w14:textId="77777777" w:rsidR="006D4339" w:rsidRDefault="006D4339" w:rsidP="00C3781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3F7F57C" w14:textId="77777777" w:rsidR="006D4339" w:rsidRDefault="006D4339" w:rsidP="006D4339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6D4339" w14:paraId="1D49F284" w14:textId="77777777" w:rsidTr="00E2636A">
        <w:tc>
          <w:tcPr>
            <w:tcW w:w="2448" w:type="dxa"/>
          </w:tcPr>
          <w:p w14:paraId="0A9193EE" w14:textId="77777777" w:rsidR="006D4339" w:rsidRDefault="006D4339" w:rsidP="00E2636A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0DE4CAEF" w14:textId="204C7A7E" w:rsidR="006D4339" w:rsidRPr="00317CB0" w:rsidRDefault="00A908C0" w:rsidP="00E2636A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caps/>
                <w:color w:val="000000"/>
                <w:lang w:eastAsia="lt-LT"/>
              </w:rPr>
              <w:t>SVEIKATOS DRAUDIMO</w:t>
            </w:r>
            <w:r w:rsidR="00C50B56" w:rsidRPr="00736C6C">
              <w:rPr>
                <w:b/>
                <w:bCs/>
                <w:caps/>
                <w:color w:val="000000"/>
              </w:rPr>
              <w:t xml:space="preserve"> paslaug</w:t>
            </w:r>
            <w:r w:rsidR="00C50B56">
              <w:rPr>
                <w:b/>
                <w:bCs/>
                <w:caps/>
                <w:color w:val="000000"/>
              </w:rPr>
              <w:t>os</w:t>
            </w:r>
          </w:p>
        </w:tc>
      </w:tr>
      <w:tr w:rsidR="006D4339" w14:paraId="6E5C2FE8" w14:textId="77777777" w:rsidTr="00E2636A">
        <w:tc>
          <w:tcPr>
            <w:tcW w:w="2448" w:type="dxa"/>
          </w:tcPr>
          <w:p w14:paraId="38E97491" w14:textId="77777777" w:rsidR="006D4339" w:rsidRDefault="006D4339" w:rsidP="00E2636A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6F29A482" w14:textId="77777777" w:rsidR="006D4339" w:rsidRDefault="006D4339" w:rsidP="00E2636A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2B98F428" w14:textId="77777777" w:rsidR="006D4339" w:rsidRDefault="006D4339" w:rsidP="00E2636A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25DB6FC9" w14:textId="77777777" w:rsidR="006D4339" w:rsidRDefault="006D4339" w:rsidP="00E2636A">
            <w:pPr>
              <w:jc w:val="both"/>
              <w:rPr>
                <w:kern w:val="2"/>
                <w:szCs w:val="24"/>
              </w:rPr>
            </w:pPr>
          </w:p>
        </w:tc>
      </w:tr>
    </w:tbl>
    <w:p w14:paraId="61A6D8D5" w14:textId="77777777" w:rsidR="006D4339" w:rsidRDefault="006D4339" w:rsidP="006D4339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6D4339" w14:paraId="21649B23" w14:textId="77777777" w:rsidTr="00E2636A">
        <w:tc>
          <w:tcPr>
            <w:tcW w:w="9558" w:type="dxa"/>
            <w:gridSpan w:val="3"/>
          </w:tcPr>
          <w:p w14:paraId="58D93F77" w14:textId="77777777" w:rsidR="006D4339" w:rsidRDefault="006D4339" w:rsidP="00E2636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6D4339" w14:paraId="31FAD92C" w14:textId="77777777" w:rsidTr="00E2636A">
        <w:tc>
          <w:tcPr>
            <w:tcW w:w="2808" w:type="dxa"/>
            <w:vMerge w:val="restart"/>
          </w:tcPr>
          <w:p w14:paraId="2BA05E90" w14:textId="77777777" w:rsidR="006D4339" w:rsidRDefault="006D4339" w:rsidP="00E2636A">
            <w:pPr>
              <w:jc w:val="center"/>
              <w:rPr>
                <w:b/>
                <w:kern w:val="2"/>
                <w:szCs w:val="24"/>
              </w:rPr>
            </w:pPr>
          </w:p>
          <w:p w14:paraId="425893C7" w14:textId="77777777" w:rsidR="006D4339" w:rsidRDefault="006D4339" w:rsidP="00E2636A">
            <w:pPr>
              <w:jc w:val="center"/>
              <w:rPr>
                <w:b/>
                <w:kern w:val="2"/>
                <w:szCs w:val="24"/>
              </w:rPr>
            </w:pPr>
          </w:p>
          <w:p w14:paraId="5B2A0E7C" w14:textId="77777777" w:rsidR="006D4339" w:rsidRDefault="006D4339" w:rsidP="00E2636A">
            <w:pPr>
              <w:jc w:val="center"/>
              <w:rPr>
                <w:b/>
                <w:kern w:val="2"/>
                <w:szCs w:val="24"/>
              </w:rPr>
            </w:pPr>
          </w:p>
          <w:p w14:paraId="777A990A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</w:p>
          <w:p w14:paraId="354E0759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0D7CBEC5" w14:textId="77777777" w:rsidR="006D4339" w:rsidRDefault="006D4339" w:rsidP="00E263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05AF5274" w14:textId="021D6F17" w:rsidR="006D4339" w:rsidRPr="00034126" w:rsidRDefault="00034126" w:rsidP="00C50B56">
            <w:pPr>
              <w:ind w:right="-3"/>
              <w:jc w:val="center"/>
              <w:rPr>
                <w:b/>
                <w:bCs/>
              </w:rPr>
            </w:pPr>
            <w:r w:rsidRPr="00D26BCA">
              <w:rPr>
                <w:b/>
                <w:bCs/>
              </w:rPr>
              <w:t>Lietuvos Respublikos ryšių  reguliavimo</w:t>
            </w:r>
            <w:r>
              <w:rPr>
                <w:b/>
                <w:bCs/>
              </w:rPr>
              <w:t xml:space="preserve"> </w:t>
            </w:r>
            <w:r w:rsidRPr="00D26BCA">
              <w:rPr>
                <w:b/>
                <w:bCs/>
              </w:rPr>
              <w:t>tarnyba</w:t>
            </w:r>
          </w:p>
        </w:tc>
      </w:tr>
      <w:tr w:rsidR="006D4339" w14:paraId="36D7F6D4" w14:textId="77777777" w:rsidTr="00E2636A">
        <w:tc>
          <w:tcPr>
            <w:tcW w:w="2808" w:type="dxa"/>
            <w:vMerge/>
          </w:tcPr>
          <w:p w14:paraId="7F6A4D30" w14:textId="77777777" w:rsidR="006D4339" w:rsidRDefault="006D4339" w:rsidP="00E2636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C203355" w14:textId="77777777" w:rsidR="006D4339" w:rsidRDefault="006D4339" w:rsidP="00E263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6A5E1852" w14:textId="0CC4FBF8" w:rsidR="006D4339" w:rsidRDefault="00034126" w:rsidP="00C50B56">
            <w:pPr>
              <w:jc w:val="center"/>
              <w:rPr>
                <w:kern w:val="2"/>
                <w:szCs w:val="24"/>
              </w:rPr>
            </w:pPr>
            <w:r w:rsidRPr="00D26BCA">
              <w:t>121442211</w:t>
            </w:r>
          </w:p>
        </w:tc>
      </w:tr>
      <w:tr w:rsidR="006D4339" w14:paraId="029DC717" w14:textId="77777777" w:rsidTr="00E2636A">
        <w:tc>
          <w:tcPr>
            <w:tcW w:w="2808" w:type="dxa"/>
            <w:vMerge/>
          </w:tcPr>
          <w:p w14:paraId="1624F238" w14:textId="77777777" w:rsidR="006D4339" w:rsidRDefault="006D4339" w:rsidP="00E2636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26D0199" w14:textId="77777777" w:rsidR="006D4339" w:rsidRDefault="006D4339" w:rsidP="00E263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AE30759" w14:textId="1DF3D9B0" w:rsidR="006D4339" w:rsidRDefault="00034126" w:rsidP="00C50B56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Mortos g. 14, 03219 Vilnius</w:t>
            </w:r>
          </w:p>
        </w:tc>
      </w:tr>
      <w:tr w:rsidR="006D4339" w14:paraId="7643ED74" w14:textId="77777777" w:rsidTr="00E2636A">
        <w:tc>
          <w:tcPr>
            <w:tcW w:w="2808" w:type="dxa"/>
            <w:vMerge/>
          </w:tcPr>
          <w:p w14:paraId="79EB6417" w14:textId="77777777" w:rsidR="006D4339" w:rsidRDefault="006D4339" w:rsidP="00E2636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66BC30A" w14:textId="77777777" w:rsidR="006D4339" w:rsidRDefault="006D4339" w:rsidP="00E263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7F262AC6" w14:textId="0E6A6972" w:rsidR="006D4339" w:rsidRDefault="00034126" w:rsidP="00C50B56">
            <w:pPr>
              <w:jc w:val="center"/>
              <w:rPr>
                <w:kern w:val="2"/>
                <w:szCs w:val="24"/>
              </w:rPr>
            </w:pPr>
            <w:r w:rsidRPr="00D26BCA">
              <w:t>LT214422113</w:t>
            </w:r>
          </w:p>
        </w:tc>
      </w:tr>
      <w:tr w:rsidR="006D4339" w14:paraId="4110DE6E" w14:textId="77777777" w:rsidTr="00E2636A">
        <w:tc>
          <w:tcPr>
            <w:tcW w:w="2808" w:type="dxa"/>
            <w:vMerge/>
          </w:tcPr>
          <w:p w14:paraId="26F98157" w14:textId="77777777" w:rsidR="006D4339" w:rsidRDefault="006D4339" w:rsidP="00E2636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CE3A65E" w14:textId="77777777" w:rsidR="006D4339" w:rsidRDefault="006D4339" w:rsidP="00E263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54725417" w14:textId="3F97D07B" w:rsidR="006D4339" w:rsidRDefault="00034126" w:rsidP="00C50B56">
            <w:pPr>
              <w:jc w:val="center"/>
              <w:rPr>
                <w:kern w:val="2"/>
                <w:szCs w:val="24"/>
              </w:rPr>
            </w:pPr>
            <w:r w:rsidRPr="00F81A5D">
              <w:t>LT664040063610002364</w:t>
            </w:r>
          </w:p>
        </w:tc>
      </w:tr>
      <w:tr w:rsidR="006D4339" w14:paraId="3D723DC7" w14:textId="77777777" w:rsidTr="00E2636A">
        <w:tc>
          <w:tcPr>
            <w:tcW w:w="2808" w:type="dxa"/>
            <w:vMerge/>
          </w:tcPr>
          <w:p w14:paraId="3F320744" w14:textId="77777777" w:rsidR="006D4339" w:rsidRDefault="006D4339" w:rsidP="00E2636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4D855B" w14:textId="77777777" w:rsidR="006D4339" w:rsidRDefault="006D4339" w:rsidP="00E263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2201E31B" w14:textId="36CAED00" w:rsidR="006D4339" w:rsidRDefault="00034126" w:rsidP="00C50B56">
            <w:pPr>
              <w:jc w:val="center"/>
              <w:rPr>
                <w:kern w:val="2"/>
                <w:szCs w:val="24"/>
              </w:rPr>
            </w:pPr>
            <w:r w:rsidRPr="00430D1E">
              <w:rPr>
                <w:kern w:val="2"/>
              </w:rPr>
              <w:t>Lietuvos Respublikos finansų ministerija</w:t>
            </w:r>
            <w:r>
              <w:t>, 40400</w:t>
            </w:r>
          </w:p>
        </w:tc>
      </w:tr>
      <w:tr w:rsidR="006D4339" w14:paraId="1ADE2033" w14:textId="77777777" w:rsidTr="00E2636A">
        <w:tc>
          <w:tcPr>
            <w:tcW w:w="2808" w:type="dxa"/>
            <w:vMerge/>
          </w:tcPr>
          <w:p w14:paraId="62B8D342" w14:textId="77777777" w:rsidR="006D4339" w:rsidRDefault="006D4339" w:rsidP="00E2636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78D6E41" w14:textId="77777777" w:rsidR="006D4339" w:rsidRDefault="006D4339" w:rsidP="00E263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37CBA74E" w14:textId="1094D762" w:rsidR="006D4339" w:rsidRDefault="00034126" w:rsidP="00C50B56">
            <w:pPr>
              <w:jc w:val="center"/>
              <w:rPr>
                <w:kern w:val="2"/>
                <w:szCs w:val="24"/>
              </w:rPr>
            </w:pPr>
            <w:r w:rsidRPr="00D26BCA">
              <w:t>(</w:t>
            </w:r>
            <w:r w:rsidR="008127DC">
              <w:t>+370</w:t>
            </w:r>
            <w:r w:rsidRPr="00D26BCA">
              <w:t xml:space="preserve"> 5) 210 5633</w:t>
            </w:r>
          </w:p>
        </w:tc>
      </w:tr>
      <w:tr w:rsidR="006D4339" w14:paraId="2B57441E" w14:textId="77777777" w:rsidTr="00E2636A">
        <w:tc>
          <w:tcPr>
            <w:tcW w:w="2808" w:type="dxa"/>
            <w:vMerge/>
          </w:tcPr>
          <w:p w14:paraId="5685F53B" w14:textId="77777777" w:rsidR="006D4339" w:rsidRDefault="006D4339" w:rsidP="00E2636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1DB4D1" w14:textId="77777777" w:rsidR="006D4339" w:rsidRDefault="006D4339" w:rsidP="00E263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4AAEB4B4" w14:textId="6F8B0B8F" w:rsidR="006D4339" w:rsidRDefault="00034126" w:rsidP="00C50B56">
            <w:pPr>
              <w:jc w:val="center"/>
              <w:rPr>
                <w:kern w:val="2"/>
                <w:szCs w:val="24"/>
              </w:rPr>
            </w:pPr>
            <w:hyperlink r:id="rId5" w:history="1">
              <w:r w:rsidRPr="00913BD2">
                <w:rPr>
                  <w:rStyle w:val="Hyperlink"/>
                </w:rPr>
                <w:t>rrt@rrt.lt</w:t>
              </w:r>
            </w:hyperlink>
          </w:p>
        </w:tc>
      </w:tr>
      <w:tr w:rsidR="006D4339" w14:paraId="1AB1D656" w14:textId="77777777" w:rsidTr="00E2636A">
        <w:tc>
          <w:tcPr>
            <w:tcW w:w="2808" w:type="dxa"/>
            <w:vMerge/>
          </w:tcPr>
          <w:p w14:paraId="4DDD0DDC" w14:textId="77777777" w:rsidR="006D4339" w:rsidRDefault="006D4339" w:rsidP="00E2636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4699E65" w14:textId="77777777" w:rsidR="006D4339" w:rsidRDefault="006D4339" w:rsidP="00E263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2EE4AA1" w14:textId="3626D97D" w:rsidR="006D4339" w:rsidRDefault="00034126" w:rsidP="00C50B56">
            <w:pPr>
              <w:jc w:val="center"/>
              <w:rPr>
                <w:kern w:val="2"/>
                <w:szCs w:val="24"/>
              </w:rPr>
            </w:pPr>
            <w:r w:rsidRPr="003E73C5">
              <w:t xml:space="preserve">Veiklos valdymo departamento </w:t>
            </w:r>
            <w:r w:rsidR="006C35B1">
              <w:t>direktorė</w:t>
            </w:r>
            <w:r w:rsidRPr="003E73C5">
              <w:t xml:space="preserve"> Gerd</w:t>
            </w:r>
            <w:r>
              <w:t>a</w:t>
            </w:r>
            <w:r w:rsidRPr="003E73C5">
              <w:t xml:space="preserve"> Štaraitė-Barsulienė</w:t>
            </w:r>
          </w:p>
        </w:tc>
      </w:tr>
      <w:tr w:rsidR="006D4339" w14:paraId="7D6BADC1" w14:textId="77777777" w:rsidTr="00E2636A">
        <w:tc>
          <w:tcPr>
            <w:tcW w:w="2808" w:type="dxa"/>
            <w:vMerge/>
          </w:tcPr>
          <w:p w14:paraId="33785E89" w14:textId="77777777" w:rsidR="006D4339" w:rsidRDefault="006D4339" w:rsidP="00E2636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BCF7793" w14:textId="77777777" w:rsidR="006D4339" w:rsidRDefault="006D4339" w:rsidP="00E263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512B1905" w14:textId="732CBE18" w:rsidR="006D4339" w:rsidRDefault="00034126" w:rsidP="00C50B56">
            <w:pPr>
              <w:jc w:val="center"/>
              <w:rPr>
                <w:kern w:val="2"/>
                <w:szCs w:val="24"/>
              </w:rPr>
            </w:pPr>
            <w:r>
              <w:t>V</w:t>
            </w:r>
            <w:r w:rsidRPr="003E73C5">
              <w:t>eikian</w:t>
            </w:r>
            <w:r>
              <w:t>ti</w:t>
            </w:r>
            <w:r w:rsidRPr="003E73C5">
              <w:t xml:space="preserve"> pagal Lietuvos Respublikos ryšių reguliavimo tarnybos tarybos pirmininkės 2024 m. gegužės 6 d. įsakymu Nr. (1.9E)1V-42 „Dėl įgaliojimų suteikimo“ suteiktą įgaliojimą</w:t>
            </w:r>
          </w:p>
        </w:tc>
      </w:tr>
      <w:tr w:rsidR="006D4339" w14:paraId="2AA90544" w14:textId="77777777" w:rsidTr="00E2636A">
        <w:tc>
          <w:tcPr>
            <w:tcW w:w="2808" w:type="dxa"/>
            <w:vMerge w:val="restart"/>
          </w:tcPr>
          <w:p w14:paraId="26F5B642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</w:p>
          <w:p w14:paraId="3B5DC03E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</w:p>
          <w:p w14:paraId="16A4E231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</w:p>
          <w:p w14:paraId="4E863935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26BBC3ED" w14:textId="77777777" w:rsidR="006D4339" w:rsidRDefault="006D4339" w:rsidP="00883FF5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C5816D2" w14:textId="77777777" w:rsidR="006D4339" w:rsidRDefault="006D4339" w:rsidP="00E263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2A7020DA" w14:textId="77777777" w:rsidR="006D4339" w:rsidRDefault="006D4339" w:rsidP="00E2636A">
            <w:pPr>
              <w:jc w:val="center"/>
              <w:rPr>
                <w:kern w:val="2"/>
                <w:szCs w:val="24"/>
              </w:rPr>
            </w:pPr>
          </w:p>
        </w:tc>
      </w:tr>
      <w:tr w:rsidR="006D4339" w14:paraId="058D7598" w14:textId="77777777" w:rsidTr="00E2636A">
        <w:tc>
          <w:tcPr>
            <w:tcW w:w="2808" w:type="dxa"/>
            <w:vMerge/>
          </w:tcPr>
          <w:p w14:paraId="313BD2C7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11E44C" w14:textId="77777777" w:rsidR="006D4339" w:rsidRDefault="006D4339" w:rsidP="00E263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4C7026CD" w14:textId="77777777" w:rsidR="006D4339" w:rsidRDefault="006D4339" w:rsidP="00E2636A">
            <w:pPr>
              <w:jc w:val="center"/>
              <w:rPr>
                <w:kern w:val="2"/>
                <w:szCs w:val="24"/>
              </w:rPr>
            </w:pPr>
          </w:p>
        </w:tc>
      </w:tr>
      <w:tr w:rsidR="006D4339" w14:paraId="16EF0CCF" w14:textId="77777777" w:rsidTr="00E2636A">
        <w:tc>
          <w:tcPr>
            <w:tcW w:w="2808" w:type="dxa"/>
            <w:vMerge/>
          </w:tcPr>
          <w:p w14:paraId="1EE50A02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3BDB4A2" w14:textId="77777777" w:rsidR="006D4339" w:rsidRDefault="006D4339" w:rsidP="00E263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FC796C0" w14:textId="77777777" w:rsidR="006D4339" w:rsidRDefault="006D4339" w:rsidP="00E2636A">
            <w:pPr>
              <w:jc w:val="center"/>
              <w:rPr>
                <w:kern w:val="2"/>
                <w:szCs w:val="24"/>
              </w:rPr>
            </w:pPr>
          </w:p>
        </w:tc>
      </w:tr>
      <w:tr w:rsidR="006D4339" w14:paraId="6819A530" w14:textId="77777777" w:rsidTr="00E2636A">
        <w:tc>
          <w:tcPr>
            <w:tcW w:w="2808" w:type="dxa"/>
            <w:vMerge/>
          </w:tcPr>
          <w:p w14:paraId="6BCB187E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9779BEC" w14:textId="77777777" w:rsidR="006D4339" w:rsidRDefault="006D4339" w:rsidP="00E263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2CA59A35" w14:textId="77777777" w:rsidR="006D4339" w:rsidRDefault="006D4339" w:rsidP="00E2636A">
            <w:pPr>
              <w:jc w:val="center"/>
              <w:rPr>
                <w:kern w:val="2"/>
                <w:szCs w:val="24"/>
              </w:rPr>
            </w:pPr>
          </w:p>
        </w:tc>
      </w:tr>
      <w:tr w:rsidR="006D4339" w14:paraId="24FFF895" w14:textId="77777777" w:rsidTr="00E2636A">
        <w:tc>
          <w:tcPr>
            <w:tcW w:w="2808" w:type="dxa"/>
            <w:vMerge/>
          </w:tcPr>
          <w:p w14:paraId="3AE31CA5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5CEC999" w14:textId="77777777" w:rsidR="006D4339" w:rsidRDefault="006D4339" w:rsidP="00E263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918BC63" w14:textId="77777777" w:rsidR="006D4339" w:rsidRDefault="006D4339" w:rsidP="00E2636A">
            <w:pPr>
              <w:jc w:val="center"/>
              <w:rPr>
                <w:kern w:val="2"/>
                <w:szCs w:val="24"/>
              </w:rPr>
            </w:pPr>
          </w:p>
        </w:tc>
      </w:tr>
      <w:tr w:rsidR="006D4339" w14:paraId="675C9702" w14:textId="77777777" w:rsidTr="00E2636A">
        <w:tc>
          <w:tcPr>
            <w:tcW w:w="2808" w:type="dxa"/>
            <w:vMerge/>
          </w:tcPr>
          <w:p w14:paraId="0AF04513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E968E51" w14:textId="77777777" w:rsidR="006D4339" w:rsidRDefault="006D4339" w:rsidP="00E263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30DE9DE8" w14:textId="77777777" w:rsidR="006D4339" w:rsidRDefault="006D4339" w:rsidP="00E2636A">
            <w:pPr>
              <w:jc w:val="center"/>
              <w:rPr>
                <w:kern w:val="2"/>
                <w:szCs w:val="24"/>
              </w:rPr>
            </w:pPr>
          </w:p>
        </w:tc>
      </w:tr>
      <w:tr w:rsidR="006D4339" w14:paraId="148157AD" w14:textId="77777777" w:rsidTr="00E2636A">
        <w:tc>
          <w:tcPr>
            <w:tcW w:w="2808" w:type="dxa"/>
            <w:vMerge/>
          </w:tcPr>
          <w:p w14:paraId="661A1DBD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2F3B8B9" w14:textId="77777777" w:rsidR="006D4339" w:rsidRDefault="006D4339" w:rsidP="00E263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2B025B9D" w14:textId="77777777" w:rsidR="006D4339" w:rsidRDefault="006D4339" w:rsidP="00E2636A">
            <w:pPr>
              <w:jc w:val="center"/>
              <w:rPr>
                <w:kern w:val="2"/>
                <w:szCs w:val="24"/>
              </w:rPr>
            </w:pPr>
          </w:p>
        </w:tc>
      </w:tr>
      <w:tr w:rsidR="006D4339" w14:paraId="01140864" w14:textId="77777777" w:rsidTr="00E2636A">
        <w:tc>
          <w:tcPr>
            <w:tcW w:w="2808" w:type="dxa"/>
            <w:vMerge/>
          </w:tcPr>
          <w:p w14:paraId="410D3FD2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4562911" w14:textId="77777777" w:rsidR="006D4339" w:rsidRDefault="006D4339" w:rsidP="00E263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6872397B" w14:textId="77777777" w:rsidR="006D4339" w:rsidRDefault="006D4339" w:rsidP="00E2636A">
            <w:pPr>
              <w:jc w:val="center"/>
              <w:rPr>
                <w:kern w:val="2"/>
                <w:szCs w:val="24"/>
              </w:rPr>
            </w:pPr>
          </w:p>
        </w:tc>
      </w:tr>
      <w:tr w:rsidR="006D4339" w14:paraId="533BDBAF" w14:textId="77777777" w:rsidTr="00E2636A">
        <w:tc>
          <w:tcPr>
            <w:tcW w:w="2808" w:type="dxa"/>
            <w:vMerge/>
          </w:tcPr>
          <w:p w14:paraId="78929C99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B8E833C" w14:textId="77777777" w:rsidR="006D4339" w:rsidRDefault="006D4339" w:rsidP="00E263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154D5829" w14:textId="77777777" w:rsidR="006D4339" w:rsidRDefault="006D4339" w:rsidP="00E2636A">
            <w:pPr>
              <w:jc w:val="center"/>
              <w:rPr>
                <w:kern w:val="2"/>
                <w:szCs w:val="24"/>
              </w:rPr>
            </w:pPr>
          </w:p>
        </w:tc>
      </w:tr>
      <w:tr w:rsidR="006D4339" w14:paraId="313EADFA" w14:textId="77777777" w:rsidTr="00E2636A">
        <w:tc>
          <w:tcPr>
            <w:tcW w:w="2808" w:type="dxa"/>
            <w:vMerge/>
          </w:tcPr>
          <w:p w14:paraId="3A67AAA8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60ABFF4" w14:textId="77777777" w:rsidR="006D4339" w:rsidRDefault="006D4339" w:rsidP="00E263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572D413" w14:textId="77777777" w:rsidR="006D4339" w:rsidRDefault="006D4339" w:rsidP="00E2636A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4CA517D3" w14:textId="77777777" w:rsidR="006D4339" w:rsidRDefault="006D4339" w:rsidP="006D4339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6D4339" w14:paraId="4FE49596" w14:textId="77777777" w:rsidTr="00E2636A">
        <w:trPr>
          <w:trHeight w:val="300"/>
        </w:trPr>
        <w:tc>
          <w:tcPr>
            <w:tcW w:w="9535" w:type="dxa"/>
            <w:gridSpan w:val="4"/>
          </w:tcPr>
          <w:p w14:paraId="748FE8D8" w14:textId="77777777" w:rsidR="006D4339" w:rsidRDefault="006D4339" w:rsidP="00E2636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6D4339" w14:paraId="75EDD89E" w14:textId="77777777" w:rsidTr="00E2636A">
        <w:trPr>
          <w:trHeight w:val="300"/>
        </w:trPr>
        <w:tc>
          <w:tcPr>
            <w:tcW w:w="3094" w:type="dxa"/>
            <w:gridSpan w:val="2"/>
          </w:tcPr>
          <w:p w14:paraId="0F4B83B9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5F08F6B8" w14:textId="77777777" w:rsidR="006D4339" w:rsidRDefault="006D4339" w:rsidP="00E2636A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6D4339" w14:paraId="11DA2EBC" w14:textId="77777777" w:rsidTr="00E2636A">
        <w:trPr>
          <w:trHeight w:val="300"/>
        </w:trPr>
        <w:tc>
          <w:tcPr>
            <w:tcW w:w="3094" w:type="dxa"/>
            <w:gridSpan w:val="2"/>
          </w:tcPr>
          <w:p w14:paraId="409C1531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3EE5D2F1" w14:textId="77777777" w:rsidR="006D4339" w:rsidRDefault="006D4339" w:rsidP="00E2636A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6D4339" w14:paraId="7797B99C" w14:textId="77777777" w:rsidTr="00E2636A">
        <w:trPr>
          <w:trHeight w:val="300"/>
        </w:trPr>
        <w:tc>
          <w:tcPr>
            <w:tcW w:w="9535" w:type="dxa"/>
            <w:gridSpan w:val="4"/>
          </w:tcPr>
          <w:p w14:paraId="7A3FAB33" w14:textId="77777777" w:rsidR="006D4339" w:rsidRDefault="006D4339" w:rsidP="00E2636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6D4339" w14:paraId="1F502E72" w14:textId="77777777" w:rsidTr="00E2636A">
        <w:trPr>
          <w:trHeight w:val="300"/>
        </w:trPr>
        <w:tc>
          <w:tcPr>
            <w:tcW w:w="3094" w:type="dxa"/>
            <w:gridSpan w:val="2"/>
          </w:tcPr>
          <w:p w14:paraId="12B8A011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4FE17288" w14:textId="082ADAFD" w:rsidR="006D4339" w:rsidRDefault="006D4339" w:rsidP="00BD05EB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suteikti </w:t>
            </w:r>
            <w:r w:rsidRPr="00361B07">
              <w:rPr>
                <w:kern w:val="2"/>
                <w:szCs w:val="24"/>
              </w:rPr>
              <w:t xml:space="preserve">Pirkėjui </w:t>
            </w:r>
            <w:r w:rsidR="00A908C0">
              <w:rPr>
                <w:kern w:val="2"/>
                <w:szCs w:val="24"/>
              </w:rPr>
              <w:t>Sveikatos draudimo</w:t>
            </w:r>
            <w:r w:rsidR="00361B07" w:rsidRPr="00361B07">
              <w:rPr>
                <w:kern w:val="2"/>
                <w:szCs w:val="24"/>
              </w:rPr>
              <w:t xml:space="preserve"> paslaugas </w:t>
            </w:r>
            <w:r>
              <w:rPr>
                <w:color w:val="000000"/>
                <w:kern w:val="2"/>
                <w:szCs w:val="24"/>
              </w:rPr>
              <w:t>(toliau – Paslaugos).</w:t>
            </w:r>
          </w:p>
          <w:p w14:paraId="16F3BAC1" w14:textId="1DB5B3A1" w:rsidR="006D4339" w:rsidRDefault="006D4339" w:rsidP="00BD05EB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Nr. </w:t>
            </w:r>
            <w:r w:rsidR="00361B07">
              <w:rPr>
                <w:color w:val="000000"/>
                <w:kern w:val="2"/>
                <w:szCs w:val="24"/>
              </w:rPr>
              <w:t xml:space="preserve">1 </w:t>
            </w:r>
            <w:r>
              <w:rPr>
                <w:color w:val="000000"/>
                <w:kern w:val="2"/>
                <w:szCs w:val="24"/>
              </w:rPr>
              <w:t>„Techninė specifikacija“ (toliau – Techninė specifikacija)</w:t>
            </w:r>
            <w:r w:rsidR="00C34535"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ir Sutarties priede Nr. </w:t>
            </w:r>
            <w:r w:rsidR="00361B07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6D4339" w14:paraId="026C030A" w14:textId="77777777" w:rsidTr="00E2636A">
        <w:trPr>
          <w:trHeight w:val="300"/>
        </w:trPr>
        <w:tc>
          <w:tcPr>
            <w:tcW w:w="3094" w:type="dxa"/>
            <w:gridSpan w:val="2"/>
          </w:tcPr>
          <w:p w14:paraId="621284F5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441" w:type="dxa"/>
            <w:gridSpan w:val="2"/>
          </w:tcPr>
          <w:p w14:paraId="7B839805" w14:textId="39577931" w:rsidR="006D4339" w:rsidRPr="00CC5046" w:rsidRDefault="00A908C0" w:rsidP="00E263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Sveikatos draudimo</w:t>
            </w:r>
            <w:r w:rsidR="00C50B56" w:rsidRPr="00361B07">
              <w:rPr>
                <w:kern w:val="2"/>
                <w:szCs w:val="24"/>
              </w:rPr>
              <w:t xml:space="preserve"> paslaug</w:t>
            </w:r>
            <w:r w:rsidR="00C50B56">
              <w:rPr>
                <w:kern w:val="2"/>
                <w:szCs w:val="24"/>
              </w:rPr>
              <w:t>os</w:t>
            </w:r>
          </w:p>
        </w:tc>
      </w:tr>
      <w:tr w:rsidR="006D4339" w14:paraId="5854B4D4" w14:textId="77777777" w:rsidTr="00E2636A">
        <w:trPr>
          <w:trHeight w:val="300"/>
        </w:trPr>
        <w:tc>
          <w:tcPr>
            <w:tcW w:w="3094" w:type="dxa"/>
            <w:gridSpan w:val="2"/>
          </w:tcPr>
          <w:p w14:paraId="04BD36A2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13C71A9D" w14:textId="19C8879B" w:rsidR="006D4339" w:rsidRDefault="006D4339" w:rsidP="00E263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D4339" w14:paraId="48F1A098" w14:textId="77777777" w:rsidTr="00E2636A">
        <w:trPr>
          <w:trHeight w:val="300"/>
        </w:trPr>
        <w:tc>
          <w:tcPr>
            <w:tcW w:w="9535" w:type="dxa"/>
            <w:gridSpan w:val="4"/>
          </w:tcPr>
          <w:p w14:paraId="44AA00E8" w14:textId="77777777" w:rsidR="006D4339" w:rsidRDefault="006D4339" w:rsidP="00E2636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6D4339" w14:paraId="3C8AEBBB" w14:textId="77777777" w:rsidTr="00E2636A">
        <w:trPr>
          <w:trHeight w:val="300"/>
        </w:trPr>
        <w:tc>
          <w:tcPr>
            <w:tcW w:w="3094" w:type="dxa"/>
            <w:gridSpan w:val="2"/>
          </w:tcPr>
          <w:p w14:paraId="389750B3" w14:textId="17877769" w:rsidR="006D4339" w:rsidRPr="006F1881" w:rsidRDefault="006D4339" w:rsidP="00E2636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</w:tc>
        <w:tc>
          <w:tcPr>
            <w:tcW w:w="6441" w:type="dxa"/>
            <w:gridSpan w:val="2"/>
          </w:tcPr>
          <w:p w14:paraId="755C2F24" w14:textId="229875E1" w:rsidR="00F92352" w:rsidRPr="00D26BCA" w:rsidRDefault="00F92352" w:rsidP="00F92352">
            <w:pPr>
              <w:tabs>
                <w:tab w:val="left" w:pos="1134"/>
              </w:tabs>
              <w:jc w:val="both"/>
            </w:pPr>
            <w:r w:rsidRPr="00D26BCA">
              <w:t>Sutartis įsigalioja nuo Šalių abipusio Sutarties pasirašymo dienos</w:t>
            </w:r>
            <w:r>
              <w:t xml:space="preserve"> </w:t>
            </w:r>
            <w:r w:rsidRPr="00D26BCA">
              <w:t>ir galioja iki visiško Šalių įsipareigojimų įvykdymo arba Sutarties nutraukimo.</w:t>
            </w:r>
            <w:r>
              <w:t xml:space="preserve"> </w:t>
            </w:r>
            <w:r w:rsidRPr="00BD05EB">
              <w:rPr>
                <w:b/>
                <w:bCs/>
              </w:rPr>
              <w:t>Paslaugos turi būti teikiamos 1</w:t>
            </w:r>
            <w:r w:rsidR="00C50B56" w:rsidRPr="00BD05EB">
              <w:rPr>
                <w:b/>
                <w:bCs/>
              </w:rPr>
              <w:t>2</w:t>
            </w:r>
            <w:r w:rsidRPr="00BD05EB">
              <w:rPr>
                <w:b/>
                <w:bCs/>
              </w:rPr>
              <w:t xml:space="preserve"> (</w:t>
            </w:r>
            <w:r w:rsidR="00C50B56" w:rsidRPr="00BD05EB">
              <w:rPr>
                <w:b/>
                <w:bCs/>
              </w:rPr>
              <w:t>dvy</w:t>
            </w:r>
            <w:r w:rsidRPr="00BD05EB">
              <w:rPr>
                <w:b/>
                <w:bCs/>
              </w:rPr>
              <w:t>lika) mėnesių nuo Sutarties pasirašymo dienos.</w:t>
            </w:r>
          </w:p>
          <w:p w14:paraId="6B0511DB" w14:textId="3C507318" w:rsidR="006D4339" w:rsidRDefault="006D4339" w:rsidP="00E2636A">
            <w:pPr>
              <w:rPr>
                <w:color w:val="4472C4"/>
                <w:szCs w:val="24"/>
              </w:rPr>
            </w:pPr>
          </w:p>
        </w:tc>
      </w:tr>
      <w:tr w:rsidR="006D4339" w14:paraId="500D2814" w14:textId="77777777" w:rsidTr="00E2636A">
        <w:trPr>
          <w:trHeight w:val="300"/>
        </w:trPr>
        <w:tc>
          <w:tcPr>
            <w:tcW w:w="3094" w:type="dxa"/>
            <w:gridSpan w:val="2"/>
          </w:tcPr>
          <w:p w14:paraId="3831FC24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548D694A" w14:textId="11A6A1D9" w:rsidR="006D4339" w:rsidRDefault="00BD05EB" w:rsidP="00E2636A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Nurodyta techninėje specifikacijoje.</w:t>
            </w:r>
          </w:p>
        </w:tc>
      </w:tr>
      <w:tr w:rsidR="006D4339" w14:paraId="56FE66C2" w14:textId="77777777" w:rsidTr="006849A6">
        <w:trPr>
          <w:trHeight w:val="35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77A9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538E" w14:textId="25052F84" w:rsidR="006D4339" w:rsidRDefault="00C50B56" w:rsidP="00E263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neįsipareigoja išpirkti visos 5.2 nurodytos sumos</w:t>
            </w:r>
          </w:p>
          <w:p w14:paraId="43003B2A" w14:textId="77777777" w:rsidR="006D4339" w:rsidRDefault="006D4339" w:rsidP="00E2636A">
            <w:pPr>
              <w:rPr>
                <w:kern w:val="2"/>
                <w:szCs w:val="24"/>
              </w:rPr>
            </w:pPr>
          </w:p>
          <w:p w14:paraId="34F931F5" w14:textId="35E0772A" w:rsidR="006D4339" w:rsidRDefault="006D4339" w:rsidP="00E2636A">
            <w:pPr>
              <w:rPr>
                <w:szCs w:val="24"/>
              </w:rPr>
            </w:pPr>
          </w:p>
        </w:tc>
      </w:tr>
      <w:tr w:rsidR="006D4339" w14:paraId="43F718F3" w14:textId="77777777" w:rsidTr="00E2636A">
        <w:trPr>
          <w:trHeight w:val="300"/>
        </w:trPr>
        <w:tc>
          <w:tcPr>
            <w:tcW w:w="3094" w:type="dxa"/>
            <w:gridSpan w:val="2"/>
          </w:tcPr>
          <w:p w14:paraId="78B909BF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6DB7EC74" w14:textId="1ECD210A" w:rsidR="006D4339" w:rsidRDefault="006D4339" w:rsidP="00BD05EB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Turi būti pateikiami šie dokumentai: </w:t>
            </w:r>
            <w:r w:rsidRPr="006849A6">
              <w:rPr>
                <w:kern w:val="2"/>
                <w:szCs w:val="24"/>
              </w:rPr>
              <w:t>Paslaugų perdavimo-priėmimo aktas</w:t>
            </w:r>
            <w:r w:rsidR="006849A6">
              <w:rPr>
                <w:kern w:val="2"/>
                <w:szCs w:val="24"/>
              </w:rPr>
              <w:t xml:space="preserve">, </w:t>
            </w:r>
            <w:r w:rsidRPr="006849A6">
              <w:rPr>
                <w:kern w:val="2"/>
                <w:szCs w:val="24"/>
              </w:rPr>
              <w:t>Sąskaita</w:t>
            </w:r>
            <w:r w:rsidR="00BD05EB">
              <w:rPr>
                <w:kern w:val="2"/>
                <w:szCs w:val="24"/>
              </w:rPr>
              <w:t xml:space="preserve">. </w:t>
            </w:r>
            <w:r>
              <w:rPr>
                <w:kern w:val="2"/>
                <w:szCs w:val="24"/>
              </w:rPr>
              <w:t>Tiekėjui nepateikus nurodytų dokumentų, laikoma, kad Paslaugos neatitinka Sutartyje nustatytų reikalavimų.</w:t>
            </w:r>
          </w:p>
        </w:tc>
      </w:tr>
      <w:tr w:rsidR="006D4339" w14:paraId="7C1F6FB5" w14:textId="77777777" w:rsidTr="00E2636A">
        <w:trPr>
          <w:trHeight w:val="300"/>
        </w:trPr>
        <w:tc>
          <w:tcPr>
            <w:tcW w:w="9535" w:type="dxa"/>
            <w:gridSpan w:val="4"/>
          </w:tcPr>
          <w:p w14:paraId="7984F106" w14:textId="77777777" w:rsidR="006D4339" w:rsidRDefault="006D4339" w:rsidP="00E2636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6D4339" w14:paraId="6A653175" w14:textId="77777777" w:rsidTr="00E2636A">
        <w:trPr>
          <w:trHeight w:val="300"/>
        </w:trPr>
        <w:tc>
          <w:tcPr>
            <w:tcW w:w="3094" w:type="dxa"/>
            <w:gridSpan w:val="2"/>
          </w:tcPr>
          <w:p w14:paraId="5D0D6EC2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5C84B6C9" w14:textId="1C1BA770" w:rsidR="006D4339" w:rsidRPr="008127DC" w:rsidRDefault="00BD05EB" w:rsidP="00E2636A">
            <w:pPr>
              <w:rPr>
                <w:bCs/>
                <w:color w:val="4472C4"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Fiksuoto įkainio</w:t>
            </w:r>
            <w:r w:rsidR="008127DC" w:rsidRPr="008127DC">
              <w:rPr>
                <w:bCs/>
                <w:kern w:val="2"/>
                <w:szCs w:val="24"/>
              </w:rPr>
              <w:t xml:space="preserve"> kainodara</w:t>
            </w:r>
            <w:r w:rsidR="008127DC" w:rsidRPr="008127DC">
              <w:rPr>
                <w:bCs/>
                <w:color w:val="4472C4"/>
                <w:kern w:val="2"/>
                <w:szCs w:val="24"/>
              </w:rPr>
              <w:t xml:space="preserve"> </w:t>
            </w:r>
          </w:p>
        </w:tc>
      </w:tr>
      <w:tr w:rsidR="006D4339" w14:paraId="5604F7FB" w14:textId="77777777" w:rsidTr="00E2636A">
        <w:trPr>
          <w:trHeight w:val="300"/>
        </w:trPr>
        <w:tc>
          <w:tcPr>
            <w:tcW w:w="3094" w:type="dxa"/>
            <w:gridSpan w:val="2"/>
          </w:tcPr>
          <w:p w14:paraId="4BC86105" w14:textId="50B105EC" w:rsidR="006D4339" w:rsidRDefault="006D4339" w:rsidP="00E2636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</w:t>
            </w:r>
            <w:r w:rsidR="000D23F5">
              <w:rPr>
                <w:b/>
                <w:kern w:val="2"/>
                <w:szCs w:val="24"/>
              </w:rPr>
              <w:t xml:space="preserve">Pradinės Sutarties vertė ir Sutarties kaina, kai taikoma </w:t>
            </w:r>
            <w:r w:rsidR="00BD05EB">
              <w:rPr>
                <w:b/>
                <w:kern w:val="2"/>
                <w:szCs w:val="24"/>
                <w:u w:val="single"/>
              </w:rPr>
              <w:t>fiksuoto įkainio</w:t>
            </w:r>
            <w:r w:rsidR="000D23F5">
              <w:rPr>
                <w:b/>
                <w:kern w:val="2"/>
                <w:szCs w:val="24"/>
              </w:rPr>
              <w:t xml:space="preserve"> kainodara</w:t>
            </w:r>
          </w:p>
          <w:p w14:paraId="6457BAB0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</w:p>
          <w:p w14:paraId="32A60A15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</w:p>
          <w:p w14:paraId="26DD9D80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</w:p>
          <w:p w14:paraId="1EEFF11F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</w:p>
          <w:p w14:paraId="7601FFE2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</w:p>
          <w:p w14:paraId="56D954BA" w14:textId="77777777" w:rsidR="006D4339" w:rsidRDefault="006D4339" w:rsidP="00DC2DB0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01C81CDB" w14:textId="24860BBB" w:rsidR="006D4339" w:rsidRPr="00DC7F2E" w:rsidRDefault="006D4339" w:rsidP="00E2636A">
            <w:pPr>
              <w:rPr>
                <w:b/>
                <w:bCs/>
                <w:szCs w:val="24"/>
              </w:rPr>
            </w:pPr>
            <w:r w:rsidRPr="00DC7F2E">
              <w:rPr>
                <w:b/>
                <w:bCs/>
                <w:kern w:val="2"/>
                <w:szCs w:val="24"/>
              </w:rPr>
              <w:t xml:space="preserve">Pradinės Sutarties vertė yra </w:t>
            </w:r>
            <w:r w:rsidR="00BD05EB" w:rsidRPr="00DC7F2E">
              <w:rPr>
                <w:b/>
                <w:bCs/>
                <w:kern w:val="2"/>
                <w:szCs w:val="24"/>
              </w:rPr>
              <w:t>82 500,00</w:t>
            </w:r>
            <w:r w:rsidRPr="00DC7F2E">
              <w:rPr>
                <w:b/>
                <w:bCs/>
                <w:kern w:val="2"/>
                <w:szCs w:val="24"/>
              </w:rPr>
              <w:t xml:space="preserve"> Eur</w:t>
            </w:r>
            <w:r w:rsidR="00000D38" w:rsidRPr="00DC7F2E">
              <w:rPr>
                <w:b/>
                <w:bCs/>
                <w:kern w:val="2"/>
                <w:szCs w:val="24"/>
              </w:rPr>
              <w:t xml:space="preserve"> </w:t>
            </w:r>
            <w:r w:rsidR="00E83DAA" w:rsidRPr="00DC7F2E">
              <w:rPr>
                <w:b/>
                <w:bCs/>
                <w:kern w:val="2"/>
                <w:szCs w:val="24"/>
              </w:rPr>
              <w:t>(</w:t>
            </w:r>
            <w:r w:rsidR="00BD05EB" w:rsidRPr="00DC7F2E">
              <w:rPr>
                <w:b/>
                <w:bCs/>
                <w:kern w:val="2"/>
                <w:szCs w:val="24"/>
              </w:rPr>
              <w:t>aštuoniasdešimt du tūkstančiai penki šimtai eurų, 00 ct</w:t>
            </w:r>
            <w:r w:rsidR="00E83DAA" w:rsidRPr="00DC7F2E">
              <w:rPr>
                <w:b/>
                <w:bCs/>
                <w:kern w:val="2"/>
                <w:szCs w:val="24"/>
              </w:rPr>
              <w:t>)</w:t>
            </w:r>
            <w:r w:rsidR="00000D38" w:rsidRPr="00DC7F2E">
              <w:rPr>
                <w:b/>
                <w:bCs/>
                <w:kern w:val="2"/>
                <w:szCs w:val="24"/>
              </w:rPr>
              <w:t xml:space="preserve"> be PVM.</w:t>
            </w:r>
          </w:p>
          <w:p w14:paraId="5713FF8B" w14:textId="77777777" w:rsidR="000D23F5" w:rsidRDefault="000D23F5" w:rsidP="00E2636A">
            <w:pPr>
              <w:rPr>
                <w:color w:val="000000"/>
                <w:kern w:val="2"/>
                <w:szCs w:val="24"/>
              </w:rPr>
            </w:pPr>
          </w:p>
          <w:p w14:paraId="35F6BEDD" w14:textId="6B994898" w:rsidR="000D23F5" w:rsidRDefault="000D23F5" w:rsidP="00000D38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Sutartyje Pradinės Sutarties vertė yra lygi </w:t>
            </w:r>
            <w:r>
              <w:rPr>
                <w:b/>
                <w:color w:val="000000"/>
                <w:kern w:val="2"/>
                <w:szCs w:val="24"/>
              </w:rPr>
              <w:t xml:space="preserve">maksimaliai pirkimui skirtai lėšų sumai be PVM </w:t>
            </w:r>
            <w:r>
              <w:rPr>
                <w:color w:val="000000"/>
                <w:kern w:val="2"/>
                <w:szCs w:val="24"/>
              </w:rPr>
              <w:t xml:space="preserve">pirkimo dokumentuose ir Sutartyje nurodytų </w:t>
            </w:r>
            <w:r>
              <w:rPr>
                <w:color w:val="000000"/>
                <w:szCs w:val="24"/>
              </w:rPr>
              <w:t xml:space="preserve">Paslaugų </w:t>
            </w:r>
            <w:r>
              <w:rPr>
                <w:color w:val="000000"/>
                <w:kern w:val="2"/>
                <w:szCs w:val="24"/>
              </w:rPr>
              <w:t>įsigijimui Tiekėjo pasiūlyme nurodytais įkainiais be PVM.</w:t>
            </w:r>
            <w:r>
              <w:rPr>
                <w:color w:val="2B579A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Pirkėjas perka </w:t>
            </w:r>
            <w:r>
              <w:rPr>
                <w:color w:val="000000"/>
                <w:szCs w:val="24"/>
              </w:rPr>
              <w:t>Paslaugas</w:t>
            </w:r>
            <w:r>
              <w:rPr>
                <w:color w:val="000000"/>
                <w:kern w:val="2"/>
                <w:szCs w:val="24"/>
              </w:rPr>
              <w:t xml:space="preserve"> pagal poreikį Sutartyje arba jos priede Nr.</w:t>
            </w:r>
            <w:r w:rsidRPr="00812BAC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2 „Pasiūlymas“ </w:t>
            </w:r>
            <w:r>
              <w:rPr>
                <w:color w:val="000000"/>
                <w:kern w:val="2"/>
                <w:szCs w:val="24"/>
              </w:rPr>
              <w:t xml:space="preserve">nurodytais įkainiais, neviršijant Sutarties kainos. Sutartyje arba jos priede </w:t>
            </w:r>
            <w:r w:rsidRPr="00812BAC">
              <w:rPr>
                <w:color w:val="000000"/>
                <w:kern w:val="2"/>
                <w:szCs w:val="24"/>
              </w:rPr>
              <w:t xml:space="preserve">Nr. 2 „Pasiūlymas“ </w:t>
            </w:r>
            <w:r>
              <w:rPr>
                <w:color w:val="000000"/>
                <w:kern w:val="2"/>
                <w:szCs w:val="24"/>
              </w:rPr>
              <w:t xml:space="preserve">atskirose eilutėse nurodytas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kiekis gali būti keičiamas (didėti ar mažėti).</w:t>
            </w:r>
          </w:p>
        </w:tc>
      </w:tr>
      <w:tr w:rsidR="006D4339" w14:paraId="6818E503" w14:textId="77777777" w:rsidTr="00013918">
        <w:trPr>
          <w:trHeight w:val="998"/>
        </w:trPr>
        <w:tc>
          <w:tcPr>
            <w:tcW w:w="3094" w:type="dxa"/>
            <w:gridSpan w:val="2"/>
          </w:tcPr>
          <w:p w14:paraId="2596D5AF" w14:textId="149B61E4" w:rsidR="006D4339" w:rsidRPr="008127DC" w:rsidRDefault="006D4339" w:rsidP="00E2636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</w:tc>
        <w:tc>
          <w:tcPr>
            <w:tcW w:w="6441" w:type="dxa"/>
            <w:gridSpan w:val="2"/>
          </w:tcPr>
          <w:p w14:paraId="20CBA911" w14:textId="77777777" w:rsidR="00013918" w:rsidRDefault="00013918" w:rsidP="0001391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kaina bus perskaičiuojama:</w:t>
            </w:r>
          </w:p>
          <w:p w14:paraId="4021BAC1" w14:textId="77777777" w:rsidR="00013918" w:rsidRDefault="00013918" w:rsidP="0001391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pasikeitimo.</w:t>
            </w:r>
          </w:p>
          <w:p w14:paraId="7B00C881" w14:textId="358B24BE" w:rsidR="006D4339" w:rsidRPr="00013918" w:rsidRDefault="00013918" w:rsidP="00E2636A">
            <w:pPr>
              <w:rPr>
                <w:kern w:val="2"/>
                <w:szCs w:val="24"/>
              </w:rPr>
            </w:pPr>
            <w:r w:rsidRPr="00637AF3">
              <w:rPr>
                <w:kern w:val="2"/>
                <w:szCs w:val="24"/>
              </w:rPr>
              <w:t>5.3.2. dėl kainų lygio pokyčio.</w:t>
            </w:r>
          </w:p>
        </w:tc>
      </w:tr>
      <w:tr w:rsidR="006D4339" w14:paraId="5D85145F" w14:textId="77777777" w:rsidTr="00E2636A">
        <w:trPr>
          <w:trHeight w:val="300"/>
        </w:trPr>
        <w:tc>
          <w:tcPr>
            <w:tcW w:w="3094" w:type="dxa"/>
            <w:gridSpan w:val="2"/>
          </w:tcPr>
          <w:p w14:paraId="1E169E27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64BDED85" w14:textId="77777777" w:rsidR="006D4339" w:rsidRDefault="006D4339" w:rsidP="00BD05EB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>
              <w:rPr>
                <w:szCs w:val="24"/>
              </w:rPr>
              <w:t>ei</w:t>
            </w:r>
            <w:r>
              <w:rPr>
                <w:kern w:val="2"/>
                <w:szCs w:val="24"/>
              </w:rPr>
              <w:t>kiamų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Sutartyje nurodytai kainai / įkainiams, Sutarties kaina / įkainiai perskaičiuojami nekeičiant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kainos / įkainio be PVM.</w:t>
            </w:r>
          </w:p>
          <w:p w14:paraId="654DFFB9" w14:textId="77777777" w:rsidR="006D4339" w:rsidRDefault="006D4339" w:rsidP="00E2636A">
            <w:pPr>
              <w:rPr>
                <w:kern w:val="2"/>
                <w:szCs w:val="24"/>
              </w:rPr>
            </w:pPr>
          </w:p>
          <w:p w14:paraId="5A3FD2C1" w14:textId="6D9F8433" w:rsidR="006D4339" w:rsidRPr="00B96A3D" w:rsidRDefault="006D4339" w:rsidP="00BD05EB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Perskaičiavimas įforminamas Susitarimu ne vėliau kaip per </w:t>
            </w:r>
            <w:r w:rsidR="00B96A3D" w:rsidRPr="00390551">
              <w:rPr>
                <w:kern w:val="2"/>
              </w:rPr>
              <w:t>10 (dešimt) darbo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nuo PVM mokėjimą reglamentuojančių teisės aktų pasikeitimo, kuris tampa neatskiriama Sutarties dalimi. Perskaičiuota (-</w:t>
            </w:r>
            <w:proofErr w:type="spellStart"/>
            <w:r>
              <w:rPr>
                <w:kern w:val="2"/>
                <w:szCs w:val="24"/>
              </w:rPr>
              <w:t>as</w:t>
            </w:r>
            <w:proofErr w:type="spellEnd"/>
            <w:r>
              <w:rPr>
                <w:kern w:val="2"/>
                <w:szCs w:val="24"/>
              </w:rPr>
              <w:t>) Sutarties kaina / įkainiai taikoma (-i) už tą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dalį, kurios bus teikiamos </w:t>
            </w:r>
            <w:r w:rsidRPr="00B96A3D">
              <w:rPr>
                <w:kern w:val="2"/>
                <w:szCs w:val="24"/>
              </w:rPr>
              <w:t>nuo Šalių pasirašyto Susitarimo įsigaliojimo dienos</w:t>
            </w:r>
            <w:r w:rsidR="00B96A3D">
              <w:rPr>
                <w:kern w:val="2"/>
                <w:szCs w:val="24"/>
              </w:rPr>
              <w:t>.</w:t>
            </w:r>
          </w:p>
        </w:tc>
      </w:tr>
      <w:tr w:rsidR="006D4339" w14:paraId="24F5E49C" w14:textId="77777777" w:rsidTr="00E2636A">
        <w:trPr>
          <w:trHeight w:val="300"/>
        </w:trPr>
        <w:tc>
          <w:tcPr>
            <w:tcW w:w="3094" w:type="dxa"/>
            <w:gridSpan w:val="2"/>
          </w:tcPr>
          <w:p w14:paraId="556B6DAE" w14:textId="77777777" w:rsidR="006D4339" w:rsidRDefault="006D4339" w:rsidP="00E2636A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155B9F01" w14:textId="77777777" w:rsidR="006D4339" w:rsidRDefault="006D4339" w:rsidP="00E263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005435C" w14:textId="6CF833E1" w:rsidR="006D4339" w:rsidRDefault="006D4339" w:rsidP="00E2636A">
            <w:pPr>
              <w:rPr>
                <w:szCs w:val="24"/>
              </w:rPr>
            </w:pPr>
          </w:p>
        </w:tc>
      </w:tr>
      <w:tr w:rsidR="006D4339" w14:paraId="40BED49C" w14:textId="77777777" w:rsidTr="00E2636A">
        <w:trPr>
          <w:trHeight w:val="300"/>
        </w:trPr>
        <w:tc>
          <w:tcPr>
            <w:tcW w:w="3094" w:type="dxa"/>
            <w:gridSpan w:val="2"/>
          </w:tcPr>
          <w:p w14:paraId="6A91EC4F" w14:textId="79A01C06" w:rsidR="006D4339" w:rsidRDefault="006D4339" w:rsidP="00E2636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441" w:type="dxa"/>
            <w:gridSpan w:val="2"/>
          </w:tcPr>
          <w:p w14:paraId="387EF024" w14:textId="52AA0E9E" w:rsidR="006D4339" w:rsidRDefault="006D4339" w:rsidP="00000D38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5.3.3.1. Bet</w:t>
            </w:r>
            <w:r>
              <w:rPr>
                <w:szCs w:val="24"/>
              </w:rPr>
              <w:t xml:space="preserve"> kuri Sutarties Šalis Sutarties galiojimo metu turi teisę inicijuoti Sutarties</w:t>
            </w:r>
            <w:r w:rsidRPr="00E671F1">
              <w:rPr>
                <w:szCs w:val="24"/>
              </w:rPr>
              <w:t xml:space="preserve"> įkainių </w:t>
            </w:r>
            <w:r>
              <w:rPr>
                <w:szCs w:val="24"/>
              </w:rPr>
              <w:t xml:space="preserve">peržiūrą (keitimą) ne anksčiau kaip po </w:t>
            </w:r>
            <w:r w:rsidR="00E671F1" w:rsidRPr="00E671F1">
              <w:rPr>
                <w:szCs w:val="24"/>
              </w:rPr>
              <w:t>6 (šešių)</w:t>
            </w:r>
            <w:r w:rsidRPr="00E671F1">
              <w:rPr>
                <w:szCs w:val="24"/>
              </w:rPr>
              <w:t xml:space="preserve"> </w:t>
            </w:r>
            <w:r w:rsidR="00E671F1" w:rsidRPr="00B83287">
              <w:rPr>
                <w:kern w:val="2"/>
                <w:szCs w:val="24"/>
              </w:rPr>
              <w:t xml:space="preserve">mėnesių </w:t>
            </w:r>
            <w:r>
              <w:rPr>
                <w:szCs w:val="24"/>
              </w:rPr>
              <w:t xml:space="preserve">nuo </w:t>
            </w:r>
            <w:r w:rsidRPr="00E671F1">
              <w:rPr>
                <w:szCs w:val="24"/>
              </w:rPr>
              <w:t>Sutarties įsigaliojimo dienos</w:t>
            </w:r>
            <w:r>
              <w:rPr>
                <w:color w:val="FF0000"/>
                <w:szCs w:val="24"/>
              </w:rPr>
              <w:t xml:space="preserve"> </w:t>
            </w:r>
            <w:r>
              <w:rPr>
                <w:szCs w:val="24"/>
              </w:rPr>
              <w:t xml:space="preserve">(jeigu peržiūra jau buvo atlikta – nuo Susitarimo dėl paskutinio perskaičiavimo pagal šį Specialiųjų sąlygų punktą įsigaliojimo dienos), jeigu Vartojimo prekių ir paslaugų kainų pokytis (k), apskaičiuotas kaip nustatyta 5.3.3.6 punkte, viršija </w:t>
            </w:r>
            <w:r w:rsidRPr="007F5130">
              <w:rPr>
                <w:szCs w:val="24"/>
              </w:rPr>
              <w:t>5</w:t>
            </w:r>
            <w:r>
              <w:rPr>
                <w:color w:val="4472C4"/>
                <w:szCs w:val="24"/>
              </w:rPr>
              <w:t xml:space="preserve"> </w:t>
            </w:r>
            <w:r>
              <w:rPr>
                <w:szCs w:val="24"/>
              </w:rPr>
              <w:t>procentus</w:t>
            </w:r>
            <w:r w:rsidR="007F5130">
              <w:rPr>
                <w:szCs w:val="24"/>
              </w:rPr>
              <w:t xml:space="preserve">. </w:t>
            </w:r>
            <w:r>
              <w:rPr>
                <w:szCs w:val="24"/>
              </w:rPr>
              <w:t xml:space="preserve">Sutarties </w:t>
            </w:r>
            <w:r w:rsidRPr="007F5130">
              <w:rPr>
                <w:szCs w:val="24"/>
              </w:rPr>
              <w:t xml:space="preserve">įkainių </w:t>
            </w:r>
            <w:r>
              <w:rPr>
                <w:szCs w:val="24"/>
              </w:rPr>
              <w:t xml:space="preserve">peržiūra atliekama ne rečiau kaip kas </w:t>
            </w:r>
            <w:r w:rsidR="007F5130" w:rsidRPr="007F5130">
              <w:rPr>
                <w:szCs w:val="24"/>
              </w:rPr>
              <w:t>6 (šeši)</w:t>
            </w:r>
            <w:r w:rsidRPr="007F5130">
              <w:rPr>
                <w:szCs w:val="24"/>
              </w:rPr>
              <w:t xml:space="preserve"> </w:t>
            </w:r>
            <w:r>
              <w:rPr>
                <w:szCs w:val="24"/>
              </w:rPr>
              <w:t>mėnesiai.</w:t>
            </w:r>
          </w:p>
          <w:p w14:paraId="78CF5D61" w14:textId="1495B790" w:rsidR="006D4339" w:rsidRDefault="006D4339" w:rsidP="00000D3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>5.3.3.2. Sutarties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7F5130">
              <w:rPr>
                <w:kern w:val="2"/>
                <w:szCs w:val="24"/>
                <w:shd w:val="clear" w:color="auto" w:fill="FFFFFF"/>
              </w:rPr>
              <w:t xml:space="preserve">įkainiai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peržiūrimi tik tai Sutarties daliai, kuri nėra išpirkta, t. y. Paslaugoms, kurios nėra priimtos ir apmokėtos. Vėlesnė Sutarties </w:t>
            </w:r>
            <w:r w:rsidRPr="007F5130">
              <w:rPr>
                <w:kern w:val="2"/>
                <w:szCs w:val="24"/>
                <w:shd w:val="clear" w:color="auto" w:fill="FFFFFF"/>
              </w:rPr>
              <w:t xml:space="preserve">įkainių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peržiūra negali apimti laikotarpio, už kurį jau buvo atlikta peržiūra.</w:t>
            </w:r>
          </w:p>
          <w:p w14:paraId="463E5D4E" w14:textId="0531C5CA" w:rsidR="006D4339" w:rsidRDefault="006D4339" w:rsidP="00000D3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5.3.3.3.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Jeigu P</w:t>
            </w:r>
            <w:r>
              <w:rPr>
                <w:color w:val="000000"/>
                <w:szCs w:val="24"/>
              </w:rPr>
              <w:t>aslaugų teikimas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vėluoja dėl Tiekėjo kaltės, uždelstų suteikti P</w:t>
            </w:r>
            <w:r>
              <w:rPr>
                <w:color w:val="000000"/>
                <w:szCs w:val="24"/>
              </w:rPr>
              <w:t>aslaugų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7F5130">
              <w:rPr>
                <w:kern w:val="2"/>
                <w:szCs w:val="24"/>
                <w:shd w:val="clear" w:color="auto" w:fill="FFFFFF"/>
              </w:rPr>
              <w:t xml:space="preserve">įkainiai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nėra perskaičiuojami dėl kainų lygio kilimo (gali būti mažinami, tačiau negali būti didinami).</w:t>
            </w:r>
          </w:p>
          <w:p w14:paraId="618E57F8" w14:textId="7E94F79E" w:rsidR="006D4339" w:rsidRDefault="006D4339" w:rsidP="00000D3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5.3.3.4. Atlikdamos Sutarties </w:t>
            </w:r>
            <w:r w:rsidRPr="007F5130">
              <w:rPr>
                <w:kern w:val="2"/>
                <w:szCs w:val="24"/>
              </w:rPr>
              <w:t xml:space="preserve">įkainių </w:t>
            </w:r>
            <w:r>
              <w:rPr>
                <w:color w:val="000000"/>
                <w:kern w:val="2"/>
                <w:szCs w:val="24"/>
              </w:rPr>
              <w:t xml:space="preserve">peržiūrą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Šalys vadovaujasi </w:t>
            </w:r>
            <w:r w:rsidRPr="00CE6C75">
              <w:rPr>
                <w:kern w:val="2"/>
                <w:szCs w:val="24"/>
                <w:shd w:val="clear" w:color="auto" w:fill="FFFFFF"/>
              </w:rPr>
              <w:t>Valstybės duomenų agentūros viešai Oficialiosios statistikos portale paskelbtais Rodiklių duomenų bazės</w:t>
            </w:r>
            <w:r w:rsidR="00CE6C75" w:rsidRPr="00CE6C75">
              <w:rPr>
                <w:kern w:val="2"/>
                <w:szCs w:val="24"/>
                <w:shd w:val="clear" w:color="auto" w:fill="FFFFFF"/>
              </w:rPr>
              <w:t xml:space="preserve"> duomenimis. </w:t>
            </w:r>
            <w:r w:rsidRPr="00CE6C75">
              <w:rPr>
                <w:kern w:val="2"/>
                <w:szCs w:val="24"/>
                <w:shd w:val="clear" w:color="auto" w:fill="FFFFFF"/>
              </w:rPr>
              <w:t xml:space="preserve">Iš kitos Šalies nereikalaujama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pateikti oficialaus Valstybės duomenų agentūros ar kitos institucijos išduoto dokumento ar patvirtinimo</w:t>
            </w:r>
            <w:r w:rsidR="00CE6C75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</w:p>
          <w:p w14:paraId="2CD1AEBE" w14:textId="2F9EA037" w:rsidR="006D4339" w:rsidRDefault="006D4339" w:rsidP="00000D3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5.3.3.5. Šalys privalo Susitarime nurodyti vartojimo prekių ir paslaugų indekso reikšmę laikotarpio pradžioje ir jo nustatymo datą, indekso reikšmę laikotarpio pabaigoje ir jo nustatymo datą, kainų pokytį (k), perskaičiuotą Sutarties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1D71C0">
              <w:rPr>
                <w:kern w:val="2"/>
                <w:szCs w:val="24"/>
                <w:shd w:val="clear" w:color="auto" w:fill="FFFFFF"/>
              </w:rPr>
              <w:t>įkainius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, perskaičiuotą Pradinės Sutarties vertę.</w:t>
            </w:r>
          </w:p>
          <w:p w14:paraId="6C1B1074" w14:textId="1B9F370A" w:rsidR="006D4339" w:rsidRDefault="006D4339" w:rsidP="00000D38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5.3.3.6. Nauja Sutarties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1D71C0">
              <w:rPr>
                <w:kern w:val="2"/>
                <w:szCs w:val="24"/>
                <w:shd w:val="clear" w:color="auto" w:fill="FFFFFF"/>
              </w:rPr>
              <w:t xml:space="preserve">įkainiai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apskaičiuojami pagal žemiau pateiktą formulę:</w:t>
            </w:r>
          </w:p>
          <w:p w14:paraId="6553290D" w14:textId="4DF4AF68" w:rsidR="006D4339" w:rsidRDefault="00DC7F2E" w:rsidP="00000D38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4"/>
                    </w:rPr>
                    <m:t>×a</m:t>
                  </m:r>
                </m:e>
              </m:d>
            </m:oMath>
            <w:r w:rsidR="006D4339">
              <w:rPr>
                <w:kern w:val="2"/>
                <w:szCs w:val="24"/>
              </w:rPr>
              <w:t>, kur a –</w:t>
            </w:r>
            <w:r w:rsidR="006D4339">
              <w:rPr>
                <w:color w:val="FF0000"/>
                <w:kern w:val="2"/>
                <w:szCs w:val="24"/>
              </w:rPr>
              <w:t xml:space="preserve"> </w:t>
            </w:r>
            <w:r w:rsidR="006D4339" w:rsidRPr="001D71C0">
              <w:rPr>
                <w:kern w:val="2"/>
                <w:szCs w:val="24"/>
              </w:rPr>
              <w:t xml:space="preserve">įkainis </w:t>
            </w:r>
            <w:r w:rsidR="006D4339">
              <w:rPr>
                <w:kern w:val="2"/>
                <w:szCs w:val="24"/>
              </w:rPr>
              <w:t>(Eur be PVM) (jei peržiūra jau buvo atlikta, tai po paskutinio perskaičiavimo)</w:t>
            </w:r>
          </w:p>
          <w:p w14:paraId="425AD2AE" w14:textId="1A1ACA3A" w:rsidR="006D4339" w:rsidRDefault="006D4339" w:rsidP="00000D38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  <w:vertAlign w:val="subscript"/>
              </w:rPr>
              <w:t>1</w:t>
            </w:r>
            <w:r>
              <w:rPr>
                <w:kern w:val="2"/>
                <w:szCs w:val="24"/>
              </w:rPr>
              <w:t xml:space="preserve"> – perskaičiuota (pakeista) 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 w:rsidRPr="001D71C0">
              <w:rPr>
                <w:kern w:val="2"/>
                <w:szCs w:val="24"/>
              </w:rPr>
              <w:t xml:space="preserve">įkainis </w:t>
            </w:r>
            <w:r>
              <w:rPr>
                <w:kern w:val="2"/>
                <w:szCs w:val="24"/>
              </w:rPr>
              <w:t>(Eur be PVM)</w:t>
            </w:r>
          </w:p>
          <w:p w14:paraId="315139D3" w14:textId="5A3CA2AF" w:rsidR="006D4339" w:rsidRDefault="006D4339" w:rsidP="00000D38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k – pagal vartotojų kainų indeksą </w:t>
            </w:r>
            <w:r w:rsidRPr="00515E43">
              <w:rPr>
                <w:kern w:val="2"/>
                <w:szCs w:val="24"/>
              </w:rPr>
              <w:t xml:space="preserve">„Vartojimo prekių ir paslaugų“ </w:t>
            </w:r>
            <w:r>
              <w:rPr>
                <w:kern w:val="2"/>
                <w:szCs w:val="24"/>
              </w:rPr>
              <w:t>apskaičiuotas Vartojimo prekių ir paslaugų kainų pokytis (padidėjimas arba sumažėjimas) (%). „k“ reikšmė skaičiuojama pagal formulę:</w:t>
            </w:r>
          </w:p>
          <w:p w14:paraId="14241A9D" w14:textId="77777777" w:rsidR="006D4339" w:rsidRDefault="006D4339" w:rsidP="00000D38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×100-100</m:t>
              </m:r>
            </m:oMath>
            <w:r>
              <w:rPr>
                <w:kern w:val="2"/>
                <w:szCs w:val="24"/>
              </w:rPr>
              <w:t>, (proc.) kur</w:t>
            </w:r>
          </w:p>
          <w:p w14:paraId="481DAD09" w14:textId="7D221346" w:rsidR="006D4339" w:rsidRDefault="006D4339" w:rsidP="00000D38">
            <w:pPr>
              <w:jc w:val="both"/>
              <w:textAlignment w:val="baseline"/>
              <w:rPr>
                <w:szCs w:val="24"/>
              </w:rPr>
            </w:pPr>
            <w:proofErr w:type="spellStart"/>
            <w:r>
              <w:rPr>
                <w:kern w:val="2"/>
                <w:szCs w:val="24"/>
              </w:rPr>
              <w:t>Ind</w:t>
            </w:r>
            <w:r>
              <w:rPr>
                <w:kern w:val="2"/>
                <w:szCs w:val="24"/>
                <w:vertAlign w:val="subscript"/>
              </w:rPr>
              <w:t>naujausias</w:t>
            </w:r>
            <w:proofErr w:type="spellEnd"/>
            <w:r>
              <w:rPr>
                <w:kern w:val="2"/>
                <w:szCs w:val="24"/>
              </w:rPr>
              <w:t xml:space="preserve"> – kreipimosi dėl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 w:rsidRPr="00515E43">
              <w:rPr>
                <w:kern w:val="2"/>
                <w:szCs w:val="24"/>
              </w:rPr>
              <w:t xml:space="preserve">įkainių </w:t>
            </w:r>
            <w:r>
              <w:rPr>
                <w:kern w:val="2"/>
                <w:szCs w:val="24"/>
              </w:rPr>
              <w:t xml:space="preserve">peržiūros išsiuntimo kitai Šaliai dieną paskelbtas naujausias vartojimo prekių ir paslaugų indeksas </w:t>
            </w:r>
            <w:r w:rsidRPr="00401328">
              <w:rPr>
                <w:kern w:val="2"/>
                <w:szCs w:val="24"/>
              </w:rPr>
              <w:t>„Vartojimo prekių ir paslaugų“.</w:t>
            </w:r>
          </w:p>
          <w:p w14:paraId="35840E5B" w14:textId="629D7FBA" w:rsidR="006D4339" w:rsidRDefault="006D4339" w:rsidP="00000D38">
            <w:pPr>
              <w:jc w:val="both"/>
              <w:rPr>
                <w:szCs w:val="24"/>
              </w:rPr>
            </w:pPr>
            <w:proofErr w:type="spellStart"/>
            <w:r>
              <w:rPr>
                <w:kern w:val="2"/>
                <w:szCs w:val="24"/>
              </w:rPr>
              <w:t>Ind</w:t>
            </w:r>
            <w:r>
              <w:rPr>
                <w:kern w:val="2"/>
                <w:szCs w:val="24"/>
                <w:vertAlign w:val="subscript"/>
              </w:rPr>
              <w:t>pradžia</w:t>
            </w:r>
            <w:proofErr w:type="spellEnd"/>
            <w:r>
              <w:rPr>
                <w:kern w:val="2"/>
                <w:szCs w:val="24"/>
              </w:rPr>
              <w:t xml:space="preserve"> – laikotarpio pradžios datos (mėnesio) vartojimo prekių ir paslaugų indeksas</w:t>
            </w:r>
            <w:r w:rsidRPr="00401328">
              <w:rPr>
                <w:kern w:val="2"/>
                <w:szCs w:val="24"/>
              </w:rPr>
              <w:t xml:space="preserve"> „Vartojimo prekių ir paslaugų“. </w:t>
            </w:r>
            <w:r>
              <w:rPr>
                <w:kern w:val="2"/>
                <w:szCs w:val="24"/>
              </w:rPr>
              <w:t>Pirmojo perskaičiavimo atveju laikotarpio pradžia (mėnuo) yra Sutarties įsigaliojimo dienos mėnuo. Antrojo ir vėlesnių perskaičiavimų atveju laikotarpio pradžia (mėnuo) yra paskutinio perskaičiavimo metu naudotos paskelbto atitinkamo indekso reikšmės mėnuo.</w:t>
            </w:r>
          </w:p>
          <w:p w14:paraId="26279BF7" w14:textId="03E0EE27" w:rsidR="006D4339" w:rsidRDefault="006D4339" w:rsidP="00000D3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5.3.3.7.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 w:rsidRPr="00401328">
              <w:rPr>
                <w:b/>
                <w:kern w:val="2"/>
                <w:szCs w:val="24"/>
                <w:shd w:val="clear" w:color="auto" w:fill="FFFFFF"/>
              </w:rPr>
              <w:t>keturių</w:t>
            </w:r>
            <w:r w:rsidRPr="00401328"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skaitmenų po kablelio tikslumu. Apskaičiuotas pokytis (k) tolimesniems skaičiavimams naudojamas suapvalinus iki </w:t>
            </w:r>
            <w:r w:rsidRPr="00401328">
              <w:rPr>
                <w:b/>
                <w:kern w:val="2"/>
                <w:szCs w:val="24"/>
                <w:shd w:val="clear" w:color="auto" w:fill="FFFFFF"/>
              </w:rPr>
              <w:t>vieno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skaitmens po kablelio, o apskaičiuotas įkainis „a</w:t>
            </w:r>
            <w:r>
              <w:rPr>
                <w:color w:val="000000"/>
                <w:kern w:val="2"/>
                <w:szCs w:val="24"/>
                <w:shd w:val="clear" w:color="auto" w:fill="FFFFFF"/>
                <w:vertAlign w:val="subscript"/>
              </w:rPr>
              <w:t>1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401328">
              <w:rPr>
                <w:b/>
                <w:kern w:val="2"/>
                <w:szCs w:val="24"/>
                <w:shd w:val="clear" w:color="auto" w:fill="FFFFFF"/>
              </w:rPr>
              <w:t xml:space="preserve">dviejų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skaitmenų po kablelio.</w:t>
            </w:r>
          </w:p>
          <w:p w14:paraId="58972394" w14:textId="69B6F7DE" w:rsidR="006D4339" w:rsidRDefault="006D4339" w:rsidP="00000D3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5.3.3.8. Šalis, siekianti Sutarties </w:t>
            </w:r>
            <w:r w:rsidRPr="00401328">
              <w:rPr>
                <w:kern w:val="2"/>
                <w:szCs w:val="24"/>
                <w:shd w:val="clear" w:color="auto" w:fill="FFFFFF"/>
              </w:rPr>
              <w:t xml:space="preserve">įkainių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peržiūros, privalo raštu kreiptis į kitą Šalį ir prašyme pateikti visą reikalingą informaciją: Sutarties pavadinimą, numerį, datą, neperduotų ir neapmokėtų Paslaugų sąrašą su kiekiais, indekso reikšmes su nuorodomis į viešus šaltinius Valstybės duomenų agentūros Oficialiosios statistikos portale arba </w:t>
            </w:r>
            <w:r>
              <w:rPr>
                <w:kern w:val="2"/>
                <w:szCs w:val="24"/>
                <w:bdr w:val="none" w:sz="0" w:space="0" w:color="auto" w:frame="1"/>
              </w:rPr>
              <w:t>kitus oficialius šaltinių duomenis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. Prašyme Šalis neturi teisės nurodyti kito indekso ar prašyti perskaičiavimo pagal kitą indeksą nei nurodytas šioje procedūroje.</w:t>
            </w:r>
          </w:p>
          <w:p w14:paraId="393CBE3B" w14:textId="45D45035" w:rsidR="006D4339" w:rsidRDefault="006D4339" w:rsidP="00000D3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5</w:t>
            </w:r>
            <w:r>
              <w:rPr>
                <w:kern w:val="2"/>
                <w:szCs w:val="24"/>
              </w:rPr>
              <w:t xml:space="preserve">.3.3.9.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Susitarimas turi būti sudarytas per </w:t>
            </w:r>
            <w:r w:rsidR="00CE3258" w:rsidRPr="00D170CE">
              <w:rPr>
                <w:kern w:val="2"/>
                <w:szCs w:val="24"/>
                <w:shd w:val="clear" w:color="auto" w:fill="FFFFFF"/>
              </w:rPr>
              <w:t xml:space="preserve">1 (vieną) mėnesį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nuo Šalies pateikto tinkamo prašymo perskaičiuoti S</w:t>
            </w:r>
            <w:r>
              <w:rPr>
                <w:kern w:val="2"/>
                <w:szCs w:val="24"/>
              </w:rPr>
              <w:t xml:space="preserve">utarties </w:t>
            </w:r>
            <w:r w:rsidRPr="00CE3258">
              <w:rPr>
                <w:kern w:val="2"/>
                <w:szCs w:val="24"/>
                <w:shd w:val="clear" w:color="auto" w:fill="FFFFFF"/>
              </w:rPr>
              <w:t xml:space="preserve">įkainius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gavimo dienos.</w:t>
            </w:r>
          </w:p>
          <w:p w14:paraId="74ECEFF7" w14:textId="4B1592CB" w:rsidR="006D4339" w:rsidRPr="00CE3258" w:rsidRDefault="006D4339" w:rsidP="00000D38">
            <w:pPr>
              <w:jc w:val="both"/>
              <w:rPr>
                <w:color w:val="000000"/>
                <w:kern w:val="2"/>
                <w:szCs w:val="24"/>
                <w:bdr w:val="none" w:sz="0" w:space="0" w:color="auto" w:frame="1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5.3.3.10. </w:t>
            </w:r>
            <w:r>
              <w:rPr>
                <w:color w:val="000000"/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6D4339" w14:paraId="42C74E22" w14:textId="77777777" w:rsidTr="00E2636A">
        <w:trPr>
          <w:trHeight w:val="300"/>
        </w:trPr>
        <w:tc>
          <w:tcPr>
            <w:tcW w:w="3094" w:type="dxa"/>
            <w:gridSpan w:val="2"/>
          </w:tcPr>
          <w:p w14:paraId="73EF4481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3D23EEEB" w14:textId="77777777" w:rsidR="006D4339" w:rsidRDefault="006D4339" w:rsidP="00E263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A589134" w14:textId="7BE30419" w:rsidR="006D4339" w:rsidRDefault="006D4339" w:rsidP="00E2636A">
            <w:pPr>
              <w:rPr>
                <w:szCs w:val="24"/>
              </w:rPr>
            </w:pPr>
          </w:p>
        </w:tc>
      </w:tr>
      <w:tr w:rsidR="006D4339" w14:paraId="32AC821A" w14:textId="77777777" w:rsidTr="00E2636A">
        <w:trPr>
          <w:trHeight w:val="300"/>
        </w:trPr>
        <w:tc>
          <w:tcPr>
            <w:tcW w:w="3094" w:type="dxa"/>
            <w:gridSpan w:val="2"/>
          </w:tcPr>
          <w:p w14:paraId="730D4ACF" w14:textId="77777777" w:rsidR="006D4339" w:rsidRDefault="006D4339" w:rsidP="00E2636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5FFBECF2" w14:textId="77777777" w:rsidR="006D4339" w:rsidRDefault="006D4339" w:rsidP="00E263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05EDF61" w14:textId="5EF7752D" w:rsidR="006D4339" w:rsidRDefault="006D4339" w:rsidP="00E2636A">
            <w:pPr>
              <w:rPr>
                <w:szCs w:val="24"/>
              </w:rPr>
            </w:pPr>
          </w:p>
        </w:tc>
      </w:tr>
      <w:tr w:rsidR="006D4339" w14:paraId="2BCD3846" w14:textId="77777777" w:rsidTr="00E2636A">
        <w:trPr>
          <w:trHeight w:val="300"/>
        </w:trPr>
        <w:tc>
          <w:tcPr>
            <w:tcW w:w="3094" w:type="dxa"/>
            <w:gridSpan w:val="2"/>
          </w:tcPr>
          <w:p w14:paraId="1F07EE92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0E5829B0" w14:textId="4E28FE8D" w:rsidR="006D4339" w:rsidRDefault="006D4339" w:rsidP="00E263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980F5C" w:rsidRPr="00A07333">
              <w:rPr>
                <w:bCs/>
              </w:rPr>
              <w:t>30 (trisdešimt) dienų</w:t>
            </w:r>
            <w:r>
              <w:rPr>
                <w:kern w:val="2"/>
                <w:szCs w:val="24"/>
              </w:rPr>
              <w:t xml:space="preserve"> nuo Sąskaitos gavimo dienos.</w:t>
            </w:r>
          </w:p>
          <w:p w14:paraId="7BCABD4D" w14:textId="42A476F9" w:rsidR="006D4339" w:rsidRPr="0066754F" w:rsidRDefault="006D4339" w:rsidP="00870460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>
              <w:rPr>
                <w:color w:val="4472C4"/>
                <w:kern w:val="2"/>
                <w:szCs w:val="24"/>
                <w:shd w:val="clear" w:color="auto" w:fill="FFFFFF"/>
              </w:rPr>
              <w:t>:</w:t>
            </w:r>
            <w:r w:rsidR="00870460">
              <w:rPr>
                <w:color w:val="4472C4"/>
                <w:kern w:val="2"/>
                <w:szCs w:val="24"/>
                <w:shd w:val="clear" w:color="auto" w:fill="FFFFFF"/>
              </w:rPr>
              <w:t xml:space="preserve"> </w:t>
            </w:r>
            <w:r w:rsidRPr="0066754F">
              <w:rPr>
                <w:kern w:val="2"/>
                <w:szCs w:val="24"/>
                <w:shd w:val="clear" w:color="auto" w:fill="FFFFFF"/>
              </w:rPr>
              <w:t>įvykdžius Užsakymą, mokama už konkretų kiekį / apimtį pagal nustatytus įkainius</w:t>
            </w:r>
            <w:r w:rsidR="00870460"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6D4339" w14:paraId="089380B6" w14:textId="77777777" w:rsidTr="00E2636A">
        <w:trPr>
          <w:trHeight w:val="300"/>
        </w:trPr>
        <w:tc>
          <w:tcPr>
            <w:tcW w:w="3094" w:type="dxa"/>
            <w:gridSpan w:val="2"/>
          </w:tcPr>
          <w:p w14:paraId="7AF48E4C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1F548588" w14:textId="04585C83" w:rsidR="006D4339" w:rsidRPr="0099361B" w:rsidRDefault="006D4339" w:rsidP="009936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D4339" w14:paraId="0C32C30E" w14:textId="77777777" w:rsidTr="00E2636A">
        <w:trPr>
          <w:trHeight w:val="300"/>
        </w:trPr>
        <w:tc>
          <w:tcPr>
            <w:tcW w:w="3094" w:type="dxa"/>
            <w:gridSpan w:val="2"/>
          </w:tcPr>
          <w:p w14:paraId="1DBD727A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2564197E" w14:textId="6E9E7B27" w:rsidR="006D4339" w:rsidRDefault="006D4339" w:rsidP="00E263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77117B">
              <w:rPr>
                <w:kern w:val="2"/>
                <w:szCs w:val="24"/>
              </w:rPr>
              <w:t>.</w:t>
            </w:r>
          </w:p>
        </w:tc>
      </w:tr>
      <w:tr w:rsidR="006D4339" w14:paraId="2C1862EF" w14:textId="77777777" w:rsidTr="00E2636A">
        <w:trPr>
          <w:trHeight w:val="300"/>
        </w:trPr>
        <w:tc>
          <w:tcPr>
            <w:tcW w:w="9535" w:type="dxa"/>
            <w:gridSpan w:val="4"/>
          </w:tcPr>
          <w:p w14:paraId="1271A01E" w14:textId="77777777" w:rsidR="006D4339" w:rsidRDefault="006D4339" w:rsidP="00E2636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6D4339" w14:paraId="2020BB6C" w14:textId="77777777" w:rsidTr="00E2636A">
        <w:trPr>
          <w:trHeight w:val="300"/>
        </w:trPr>
        <w:tc>
          <w:tcPr>
            <w:tcW w:w="3094" w:type="dxa"/>
            <w:gridSpan w:val="2"/>
          </w:tcPr>
          <w:p w14:paraId="3E9841F7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2C9D0DA2" w14:textId="34996BA6" w:rsidR="006D4339" w:rsidRDefault="00000D38" w:rsidP="00E2636A">
            <w:pPr>
              <w:rPr>
                <w:szCs w:val="24"/>
              </w:rPr>
            </w:pPr>
            <w:r>
              <w:rPr>
                <w:szCs w:val="24"/>
              </w:rPr>
              <w:t>Netaikoma.</w:t>
            </w:r>
          </w:p>
        </w:tc>
      </w:tr>
      <w:tr w:rsidR="006D4339" w14:paraId="5C3008C1" w14:textId="77777777" w:rsidTr="00E2636A">
        <w:trPr>
          <w:trHeight w:val="300"/>
        </w:trPr>
        <w:tc>
          <w:tcPr>
            <w:tcW w:w="3094" w:type="dxa"/>
            <w:gridSpan w:val="2"/>
          </w:tcPr>
          <w:p w14:paraId="22C2E139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23CF20F4" w14:textId="1C4496A7" w:rsidR="006D4339" w:rsidRDefault="00000D38" w:rsidP="00E263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Netaikoma.</w:t>
            </w:r>
          </w:p>
        </w:tc>
      </w:tr>
      <w:tr w:rsidR="006D4339" w14:paraId="79FC5EC7" w14:textId="77777777" w:rsidTr="00E2636A">
        <w:trPr>
          <w:trHeight w:val="300"/>
        </w:trPr>
        <w:tc>
          <w:tcPr>
            <w:tcW w:w="9535" w:type="dxa"/>
            <w:gridSpan w:val="4"/>
          </w:tcPr>
          <w:p w14:paraId="512455CC" w14:textId="77777777" w:rsidR="006D4339" w:rsidRDefault="006D4339" w:rsidP="00E2636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6D4339" w14:paraId="64743E09" w14:textId="77777777" w:rsidTr="00E2636A">
        <w:trPr>
          <w:trHeight w:val="300"/>
        </w:trPr>
        <w:tc>
          <w:tcPr>
            <w:tcW w:w="3094" w:type="dxa"/>
            <w:gridSpan w:val="2"/>
          </w:tcPr>
          <w:p w14:paraId="61CCF92B" w14:textId="77777777" w:rsidR="006D4339" w:rsidRDefault="006D4339" w:rsidP="00E2636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0F7FD0A6" w14:textId="77777777" w:rsidR="006D4339" w:rsidRDefault="006D4339" w:rsidP="00000D3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63ADD9B3" w14:textId="7963645F" w:rsidR="006D4339" w:rsidRPr="00B04C90" w:rsidRDefault="00B04C90" w:rsidP="00000D38">
            <w:pPr>
              <w:jc w:val="both"/>
              <w:rPr>
                <w:kern w:val="2"/>
                <w:szCs w:val="24"/>
              </w:rPr>
            </w:pPr>
            <w:r w:rsidRPr="00B04C90">
              <w:rPr>
                <w:kern w:val="2"/>
                <w:szCs w:val="24"/>
              </w:rPr>
              <w:t>/</w:t>
            </w:r>
          </w:p>
          <w:p w14:paraId="1F85A0BD" w14:textId="721CB061" w:rsidR="006D4339" w:rsidRDefault="006D4339" w:rsidP="00000D38">
            <w:pPr>
              <w:jc w:val="both"/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</w:t>
            </w:r>
            <w:r w:rsidRPr="00D224D1">
              <w:rPr>
                <w:kern w:val="2"/>
                <w:szCs w:val="24"/>
              </w:rPr>
              <w:t xml:space="preserve">priede Nr. </w:t>
            </w:r>
            <w:r w:rsidR="003B4DE7">
              <w:rPr>
                <w:szCs w:val="24"/>
              </w:rPr>
              <w:t>2</w:t>
            </w:r>
            <w:r w:rsidR="006A301F" w:rsidRPr="00D224D1">
              <w:rPr>
                <w:color w:val="000000"/>
                <w:szCs w:val="24"/>
                <w:lang w:eastAsia="lt-LT"/>
              </w:rPr>
              <w:t xml:space="preserve"> „Pasiūlymas“,</w:t>
            </w:r>
            <w:r w:rsidR="006A301F">
              <w:rPr>
                <w:color w:val="000000"/>
                <w:szCs w:val="24"/>
                <w:lang w:eastAsia="lt-LT"/>
              </w:rPr>
              <w:t xml:space="preserve"> 3 lentelėje  </w:t>
            </w:r>
            <w:r w:rsidR="006A301F" w:rsidRPr="00483335">
              <w:rPr>
                <w:color w:val="000000"/>
                <w:szCs w:val="24"/>
                <w:lang w:eastAsia="lt-LT"/>
              </w:rPr>
              <w:t>„</w:t>
            </w:r>
            <w:r w:rsidR="006A301F" w:rsidRPr="00483335">
              <w:rPr>
                <w:szCs w:val="24"/>
              </w:rPr>
              <w:t>Informacija apie subtiekėjus (jeigu žinoma)</w:t>
            </w:r>
            <w:r>
              <w:rPr>
                <w:kern w:val="2"/>
                <w:szCs w:val="24"/>
              </w:rPr>
              <w:t>“</w:t>
            </w:r>
          </w:p>
        </w:tc>
      </w:tr>
      <w:tr w:rsidR="006D4339" w14:paraId="0209487B" w14:textId="77777777" w:rsidTr="00E2636A">
        <w:trPr>
          <w:trHeight w:val="300"/>
        </w:trPr>
        <w:tc>
          <w:tcPr>
            <w:tcW w:w="9535" w:type="dxa"/>
            <w:gridSpan w:val="4"/>
          </w:tcPr>
          <w:p w14:paraId="5A7CD521" w14:textId="77777777" w:rsidR="006D4339" w:rsidRDefault="006D4339" w:rsidP="00000D38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6D4339" w14:paraId="5C068D71" w14:textId="77777777" w:rsidTr="00E2636A">
        <w:trPr>
          <w:trHeight w:val="300"/>
        </w:trPr>
        <w:tc>
          <w:tcPr>
            <w:tcW w:w="3094" w:type="dxa"/>
            <w:gridSpan w:val="2"/>
          </w:tcPr>
          <w:p w14:paraId="392E42F8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6AB5D057" w14:textId="607709F1" w:rsidR="006D4339" w:rsidRDefault="006D4339" w:rsidP="00000D3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9704D9">
              <w:rPr>
                <w:kern w:val="2"/>
                <w:szCs w:val="24"/>
              </w:rPr>
              <w:t xml:space="preserve"> n</w:t>
            </w:r>
            <w:r>
              <w:rPr>
                <w:kern w:val="2"/>
                <w:szCs w:val="24"/>
              </w:rPr>
              <w:t>etesybomis (delspinigiais, bauda)</w:t>
            </w:r>
            <w:r w:rsidR="009704D9">
              <w:rPr>
                <w:kern w:val="2"/>
                <w:szCs w:val="24"/>
              </w:rPr>
              <w:t>.</w:t>
            </w:r>
          </w:p>
        </w:tc>
      </w:tr>
      <w:tr w:rsidR="006D4339" w14:paraId="7528314F" w14:textId="77777777" w:rsidTr="00E2636A">
        <w:trPr>
          <w:trHeight w:val="300"/>
        </w:trPr>
        <w:tc>
          <w:tcPr>
            <w:tcW w:w="3094" w:type="dxa"/>
            <w:gridSpan w:val="2"/>
          </w:tcPr>
          <w:p w14:paraId="026D2137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0109EF26" w14:textId="51823ACE" w:rsidR="006D4339" w:rsidRDefault="006D4339" w:rsidP="00E263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D4339" w14:paraId="1CD3B3F7" w14:textId="77777777" w:rsidTr="00E2636A">
        <w:trPr>
          <w:trHeight w:val="300"/>
        </w:trPr>
        <w:tc>
          <w:tcPr>
            <w:tcW w:w="3094" w:type="dxa"/>
            <w:gridSpan w:val="2"/>
          </w:tcPr>
          <w:p w14:paraId="21F89FDC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34BB9F1C" w14:textId="64723D9A" w:rsidR="006D4339" w:rsidRPr="006F236A" w:rsidRDefault="006D4339" w:rsidP="00E263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D4339" w14:paraId="58E8FAB3" w14:textId="77777777" w:rsidTr="00E2636A">
        <w:trPr>
          <w:trHeight w:val="300"/>
        </w:trPr>
        <w:tc>
          <w:tcPr>
            <w:tcW w:w="9535" w:type="dxa"/>
            <w:gridSpan w:val="4"/>
          </w:tcPr>
          <w:p w14:paraId="00ABC674" w14:textId="77777777" w:rsidR="006D4339" w:rsidRDefault="006D4339" w:rsidP="00E2636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6D4339" w14:paraId="6E2D815A" w14:textId="77777777" w:rsidTr="00E2636A">
        <w:trPr>
          <w:trHeight w:val="300"/>
        </w:trPr>
        <w:tc>
          <w:tcPr>
            <w:tcW w:w="3094" w:type="dxa"/>
            <w:gridSpan w:val="2"/>
          </w:tcPr>
          <w:p w14:paraId="7CE68575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396837B2" w14:textId="37E9E902" w:rsidR="006D4339" w:rsidRPr="007D7AA9" w:rsidRDefault="006D4339" w:rsidP="00000D38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 w:rsidRPr="00BC567C">
              <w:rPr>
                <w:kern w:val="2"/>
                <w:szCs w:val="24"/>
              </w:rPr>
              <w:t>0,0</w:t>
            </w:r>
            <w:r w:rsidR="00BC567C" w:rsidRPr="00BC567C">
              <w:rPr>
                <w:kern w:val="2"/>
                <w:szCs w:val="24"/>
              </w:rPr>
              <w:t>5</w:t>
            </w:r>
            <w:r w:rsidRPr="00BC567C">
              <w:rPr>
                <w:kern w:val="2"/>
                <w:szCs w:val="24"/>
              </w:rPr>
              <w:t xml:space="preserve"> (</w:t>
            </w:r>
            <w:r w:rsidR="00BC567C" w:rsidRPr="00BC567C">
              <w:rPr>
                <w:kern w:val="2"/>
                <w:szCs w:val="24"/>
              </w:rPr>
              <w:t>penkios</w:t>
            </w:r>
            <w:r w:rsidRPr="00BC567C">
              <w:rPr>
                <w:kern w:val="2"/>
                <w:szCs w:val="24"/>
              </w:rPr>
              <w:t xml:space="preserve"> šimtosios) procento </w:t>
            </w:r>
            <w:r>
              <w:rPr>
                <w:color w:val="000000"/>
                <w:kern w:val="2"/>
                <w:szCs w:val="24"/>
              </w:rPr>
              <w:t xml:space="preserve">dydžio delspinigius nuo neapmokėtos sumos be PVM už kiekvieną vėlavimo </w:t>
            </w:r>
            <w:r w:rsidRPr="00BC567C">
              <w:rPr>
                <w:kern w:val="2"/>
                <w:szCs w:val="24"/>
              </w:rPr>
              <w:t>dieną</w:t>
            </w:r>
            <w:r w:rsidR="00BC567C" w:rsidRPr="00BC567C">
              <w:rPr>
                <w:kern w:val="2"/>
                <w:szCs w:val="24"/>
              </w:rPr>
              <w:t>.</w:t>
            </w:r>
          </w:p>
        </w:tc>
      </w:tr>
      <w:tr w:rsidR="006D4339" w14:paraId="7E790F9D" w14:textId="77777777" w:rsidTr="00E2636A">
        <w:trPr>
          <w:trHeight w:val="300"/>
        </w:trPr>
        <w:tc>
          <w:tcPr>
            <w:tcW w:w="3094" w:type="dxa"/>
            <w:gridSpan w:val="2"/>
          </w:tcPr>
          <w:p w14:paraId="62C843CB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4CF7EAB7" w14:textId="61C1BF9F" w:rsidR="006D4339" w:rsidRDefault="006D4339" w:rsidP="00000D38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9.2.1. Jeigu Tiekėjas vėluoja suteikti Paslaugas arba nevykdo kitų sutartinių įsipareigojimų, Pirkėjas nuo kitos nei nustatytas terminas dienos Tiekėjui skaičiuoja </w:t>
            </w:r>
            <w:r w:rsidRPr="00755154">
              <w:rPr>
                <w:kern w:val="2"/>
                <w:szCs w:val="24"/>
              </w:rPr>
              <w:t>0,0</w:t>
            </w:r>
            <w:r w:rsidR="00755154" w:rsidRPr="00755154">
              <w:rPr>
                <w:kern w:val="2"/>
                <w:szCs w:val="24"/>
              </w:rPr>
              <w:t>5</w:t>
            </w:r>
            <w:r w:rsidRPr="00755154">
              <w:rPr>
                <w:kern w:val="2"/>
                <w:szCs w:val="24"/>
              </w:rPr>
              <w:t xml:space="preserve"> (</w:t>
            </w:r>
            <w:r w:rsidR="00755154" w:rsidRPr="00755154">
              <w:rPr>
                <w:kern w:val="2"/>
                <w:szCs w:val="24"/>
              </w:rPr>
              <w:t>penki</w:t>
            </w:r>
            <w:r w:rsidR="00BB7F51">
              <w:rPr>
                <w:kern w:val="2"/>
                <w:szCs w:val="24"/>
              </w:rPr>
              <w:t>a</w:t>
            </w:r>
            <w:r w:rsidR="00755154" w:rsidRPr="00755154">
              <w:rPr>
                <w:kern w:val="2"/>
                <w:szCs w:val="24"/>
              </w:rPr>
              <w:t>s</w:t>
            </w:r>
            <w:r w:rsidRPr="00755154">
              <w:rPr>
                <w:kern w:val="2"/>
                <w:szCs w:val="24"/>
              </w:rPr>
              <w:t xml:space="preserve"> šimt</w:t>
            </w:r>
            <w:r w:rsidR="00AF0DC0">
              <w:rPr>
                <w:kern w:val="2"/>
                <w:szCs w:val="24"/>
              </w:rPr>
              <w:t>ą</w:t>
            </w:r>
            <w:r w:rsidRPr="00755154">
              <w:rPr>
                <w:kern w:val="2"/>
                <w:szCs w:val="24"/>
              </w:rPr>
              <w:t>s</w:t>
            </w:r>
            <w:r w:rsidR="00AF0DC0">
              <w:rPr>
                <w:kern w:val="2"/>
                <w:szCs w:val="24"/>
              </w:rPr>
              <w:t>ia</w:t>
            </w:r>
            <w:r w:rsidRPr="00755154">
              <w:rPr>
                <w:kern w:val="2"/>
                <w:szCs w:val="24"/>
              </w:rPr>
              <w:t>s) procento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dydžio delspinigius už kiekvieną uždelstą </w:t>
            </w:r>
            <w:r w:rsidRPr="00755154">
              <w:rPr>
                <w:kern w:val="2"/>
                <w:szCs w:val="24"/>
              </w:rPr>
              <w:t>dieną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nuo laiku nesuteiktų Paslaugų ar kitų sutartinių įsipareigojimų nevykdymo kainos be PVM.</w:t>
            </w:r>
          </w:p>
          <w:p w14:paraId="5DF44146" w14:textId="5A036F58" w:rsidR="006D4339" w:rsidRDefault="006D4339" w:rsidP="00000D38">
            <w:pPr>
              <w:jc w:val="both"/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9.2.2. Tiekėjas privalo sumokėti Pirkėjui netesybas per </w:t>
            </w:r>
            <w:r w:rsidR="00755154" w:rsidRPr="00755154">
              <w:rPr>
                <w:kern w:val="2"/>
                <w:szCs w:val="24"/>
              </w:rPr>
              <w:t>10 (dešimt) darbo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dienų nuo Pirkėjo pareikalavimo, jeigu netesybų suma nėra </w:t>
            </w:r>
            <w:r>
              <w:rPr>
                <w:szCs w:val="24"/>
              </w:rPr>
              <w:t>išskaitoma iš Tiekėjui mokėtinos sumos.</w:t>
            </w:r>
          </w:p>
        </w:tc>
      </w:tr>
      <w:tr w:rsidR="006D4339" w14:paraId="7C5B093F" w14:textId="77777777" w:rsidTr="00E2636A">
        <w:trPr>
          <w:trHeight w:val="300"/>
        </w:trPr>
        <w:tc>
          <w:tcPr>
            <w:tcW w:w="3094" w:type="dxa"/>
            <w:gridSpan w:val="2"/>
          </w:tcPr>
          <w:p w14:paraId="0558FD8A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42034237" w14:textId="38BFF2F5" w:rsidR="006D4339" w:rsidRDefault="006D4339" w:rsidP="00000D38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9.3.1. Nutraukus Sutartį dėl esminio Sutarties pažeidimo, nustatyto Sutarties Specialiosiose sąlygose, mokama </w:t>
            </w:r>
            <w:r w:rsidR="007B2157">
              <w:rPr>
                <w:kern w:val="2"/>
                <w:szCs w:val="24"/>
              </w:rPr>
              <w:t xml:space="preserve">5 </w:t>
            </w:r>
            <w:r w:rsidRPr="007B2157">
              <w:rPr>
                <w:kern w:val="2"/>
                <w:szCs w:val="24"/>
              </w:rPr>
              <w:t>(</w:t>
            </w:r>
            <w:r w:rsidR="007B2157" w:rsidRPr="007B2157">
              <w:rPr>
                <w:kern w:val="2"/>
                <w:szCs w:val="24"/>
              </w:rPr>
              <w:t>penkių</w:t>
            </w:r>
            <w:r w:rsidRPr="007B2157">
              <w:rPr>
                <w:kern w:val="2"/>
                <w:szCs w:val="24"/>
              </w:rPr>
              <w:t xml:space="preserve">) </w:t>
            </w:r>
            <w:r>
              <w:rPr>
                <w:kern w:val="2"/>
                <w:szCs w:val="24"/>
              </w:rPr>
              <w:t>procentų dydžio bauda nuo Pradinės Sutarties vertės, nurodytos Specialiųjų sąlygų 5.2 punkte.</w:t>
            </w:r>
          </w:p>
          <w:p w14:paraId="347EB7B9" w14:textId="36D86D35" w:rsidR="006D4339" w:rsidRDefault="006D4339" w:rsidP="00000D38">
            <w:pPr>
              <w:rPr>
                <w:kern w:val="2"/>
                <w:szCs w:val="24"/>
              </w:rPr>
            </w:pPr>
          </w:p>
        </w:tc>
      </w:tr>
      <w:tr w:rsidR="006D4339" w14:paraId="659F531F" w14:textId="77777777" w:rsidTr="00E2636A">
        <w:trPr>
          <w:trHeight w:val="300"/>
        </w:trPr>
        <w:tc>
          <w:tcPr>
            <w:tcW w:w="3094" w:type="dxa"/>
            <w:gridSpan w:val="2"/>
          </w:tcPr>
          <w:p w14:paraId="4B7EBC4F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580AF771" w14:textId="77777777" w:rsidR="006D4339" w:rsidRDefault="006D4339" w:rsidP="00E2636A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706ECC44" w14:textId="541924C6" w:rsidR="006D4339" w:rsidRDefault="006D4339" w:rsidP="00E2636A">
            <w:pPr>
              <w:rPr>
                <w:kern w:val="2"/>
                <w:szCs w:val="24"/>
              </w:rPr>
            </w:pPr>
          </w:p>
        </w:tc>
      </w:tr>
      <w:tr w:rsidR="006D4339" w14:paraId="2F19DAB0" w14:textId="77777777" w:rsidTr="00E2636A">
        <w:trPr>
          <w:trHeight w:val="300"/>
        </w:trPr>
        <w:tc>
          <w:tcPr>
            <w:tcW w:w="3094" w:type="dxa"/>
            <w:gridSpan w:val="2"/>
          </w:tcPr>
          <w:p w14:paraId="2C44C75F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1BF20797" w14:textId="3E5B18D7" w:rsidR="006D4339" w:rsidRPr="00DC7EC6" w:rsidRDefault="006D4339" w:rsidP="00E2636A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</w:tc>
      </w:tr>
      <w:tr w:rsidR="006D4339" w14:paraId="549BCBEF" w14:textId="77777777" w:rsidTr="00E2636A">
        <w:trPr>
          <w:trHeight w:val="300"/>
        </w:trPr>
        <w:tc>
          <w:tcPr>
            <w:tcW w:w="3094" w:type="dxa"/>
            <w:gridSpan w:val="2"/>
          </w:tcPr>
          <w:p w14:paraId="0DE75993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7F640263" w14:textId="77777777" w:rsidR="006D4339" w:rsidRDefault="006D4339" w:rsidP="00E263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34D394B" w14:textId="27E259AE" w:rsidR="006D4339" w:rsidRDefault="006D4339" w:rsidP="00E2636A">
            <w:pPr>
              <w:rPr>
                <w:color w:val="4472C4"/>
                <w:kern w:val="2"/>
                <w:szCs w:val="24"/>
              </w:rPr>
            </w:pPr>
          </w:p>
        </w:tc>
      </w:tr>
      <w:tr w:rsidR="006D4339" w14:paraId="426A2FDE" w14:textId="77777777" w:rsidTr="00E2636A">
        <w:trPr>
          <w:trHeight w:val="300"/>
        </w:trPr>
        <w:tc>
          <w:tcPr>
            <w:tcW w:w="3094" w:type="dxa"/>
            <w:gridSpan w:val="2"/>
          </w:tcPr>
          <w:p w14:paraId="77EB79EB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7323F7CA" w14:textId="3197305E" w:rsidR="006D4339" w:rsidRDefault="006D4339" w:rsidP="007B2157">
            <w:pPr>
              <w:rPr>
                <w:color w:val="FF0000"/>
                <w:kern w:val="2"/>
                <w:szCs w:val="24"/>
              </w:rPr>
            </w:pPr>
            <w:r>
              <w:rPr>
                <w:szCs w:val="24"/>
              </w:rPr>
              <w:t xml:space="preserve">Netaikoma </w:t>
            </w:r>
          </w:p>
          <w:p w14:paraId="3CC3E663" w14:textId="10275CEB" w:rsidR="006D4339" w:rsidRDefault="006D4339" w:rsidP="00E2636A">
            <w:pPr>
              <w:rPr>
                <w:color w:val="4472C4"/>
                <w:kern w:val="2"/>
                <w:szCs w:val="24"/>
              </w:rPr>
            </w:pPr>
          </w:p>
        </w:tc>
      </w:tr>
      <w:tr w:rsidR="006D4339" w14:paraId="7B43552E" w14:textId="77777777" w:rsidTr="007B2157">
        <w:trPr>
          <w:trHeight w:val="1061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318F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bCs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39F3" w14:textId="77777777" w:rsidR="006D4339" w:rsidRDefault="006D4339" w:rsidP="00E263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2EF8EBA" w14:textId="512463E2" w:rsidR="006D4339" w:rsidRDefault="006D4339" w:rsidP="00E2636A">
            <w:pPr>
              <w:rPr>
                <w:color w:val="4472C4"/>
                <w:kern w:val="2"/>
                <w:szCs w:val="24"/>
              </w:rPr>
            </w:pPr>
          </w:p>
        </w:tc>
      </w:tr>
      <w:tr w:rsidR="006D4339" w14:paraId="389CB048" w14:textId="77777777" w:rsidTr="00E2636A">
        <w:trPr>
          <w:trHeight w:val="300"/>
        </w:trPr>
        <w:tc>
          <w:tcPr>
            <w:tcW w:w="3094" w:type="dxa"/>
            <w:gridSpan w:val="2"/>
          </w:tcPr>
          <w:p w14:paraId="6127ADDC" w14:textId="77777777" w:rsidR="006D4339" w:rsidRDefault="006D4339" w:rsidP="00E2636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szCs w:val="24"/>
              </w:rPr>
              <w:t>9.9. 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441" w:type="dxa"/>
            <w:gridSpan w:val="2"/>
          </w:tcPr>
          <w:p w14:paraId="20C2B9AB" w14:textId="77777777" w:rsidR="003449ED" w:rsidRDefault="003449ED" w:rsidP="003449E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04D2BDE" w14:textId="77777777" w:rsidR="006D4339" w:rsidRDefault="006D4339" w:rsidP="00E2636A">
            <w:pPr>
              <w:rPr>
                <w:szCs w:val="24"/>
              </w:rPr>
            </w:pPr>
          </w:p>
          <w:p w14:paraId="4B989BC5" w14:textId="77777777" w:rsidR="006D4339" w:rsidRDefault="006D4339" w:rsidP="00E2636A">
            <w:pPr>
              <w:rPr>
                <w:color w:val="4472C4"/>
                <w:kern w:val="2"/>
                <w:szCs w:val="24"/>
              </w:rPr>
            </w:pPr>
          </w:p>
        </w:tc>
      </w:tr>
      <w:tr w:rsidR="006D4339" w14:paraId="4BA9B8DA" w14:textId="77777777" w:rsidTr="00E2636A">
        <w:trPr>
          <w:trHeight w:val="300"/>
        </w:trPr>
        <w:tc>
          <w:tcPr>
            <w:tcW w:w="3094" w:type="dxa"/>
            <w:gridSpan w:val="2"/>
          </w:tcPr>
          <w:p w14:paraId="6E237A38" w14:textId="77777777" w:rsidR="006D4339" w:rsidRDefault="006D4339" w:rsidP="00E2636A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62149BCB" w14:textId="2DC43624" w:rsidR="006D4339" w:rsidRDefault="000535C8" w:rsidP="00E2636A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-</w:t>
            </w:r>
          </w:p>
        </w:tc>
      </w:tr>
      <w:tr w:rsidR="006D4339" w14:paraId="37B727BB" w14:textId="77777777" w:rsidTr="00E2636A">
        <w:trPr>
          <w:trHeight w:val="300"/>
        </w:trPr>
        <w:tc>
          <w:tcPr>
            <w:tcW w:w="9535" w:type="dxa"/>
            <w:gridSpan w:val="4"/>
          </w:tcPr>
          <w:p w14:paraId="49255192" w14:textId="77777777" w:rsidR="006D4339" w:rsidRDefault="006D4339" w:rsidP="00E2636A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6D4339" w14:paraId="54A58804" w14:textId="77777777" w:rsidTr="00E2636A">
        <w:trPr>
          <w:trHeight w:val="300"/>
        </w:trPr>
        <w:tc>
          <w:tcPr>
            <w:tcW w:w="3094" w:type="dxa"/>
            <w:gridSpan w:val="2"/>
          </w:tcPr>
          <w:p w14:paraId="087BF4AC" w14:textId="77777777" w:rsidR="006D4339" w:rsidRDefault="006D4339" w:rsidP="00E2636A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0FB16129" w14:textId="419E4428" w:rsidR="006657D1" w:rsidRPr="00541C70" w:rsidRDefault="006657D1" w:rsidP="006657D1">
            <w:pPr>
              <w:tabs>
                <w:tab w:val="left" w:pos="1134"/>
              </w:tabs>
              <w:jc w:val="both"/>
            </w:pPr>
            <w:r>
              <w:rPr>
                <w:kern w:val="2"/>
                <w:szCs w:val="24"/>
              </w:rPr>
              <w:t xml:space="preserve">10.1.1. </w:t>
            </w:r>
            <w:r w:rsidRPr="00981B22">
              <w:rPr>
                <w:kern w:val="2"/>
                <w:szCs w:val="24"/>
              </w:rPr>
              <w:t>s</w:t>
            </w:r>
            <w:r w:rsidRPr="00981B22">
              <w:t xml:space="preserve">utarties dalykas, įskaitant </w:t>
            </w:r>
            <w:r w:rsidR="00C735E3" w:rsidRPr="00981B22">
              <w:t>Paslaugų</w:t>
            </w:r>
            <w:r w:rsidRPr="00981B22">
              <w:t xml:space="preserve"> specifikaciją, </w:t>
            </w:r>
            <w:r w:rsidR="00C735E3" w:rsidRPr="00981B22">
              <w:t>Paslaugų</w:t>
            </w:r>
            <w:r w:rsidRPr="00981B22">
              <w:t xml:space="preserve"> kokybę</w:t>
            </w:r>
            <w:r w:rsidR="00342517" w:rsidRPr="00981B22">
              <w:t>, garantinius įsipareigojimus.</w:t>
            </w:r>
          </w:p>
          <w:p w14:paraId="22E923AF" w14:textId="3FC22B84" w:rsidR="006657D1" w:rsidRPr="00DD6A89" w:rsidRDefault="00C735E3" w:rsidP="006657D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10</w:t>
            </w:r>
            <w:r w:rsidR="006657D1" w:rsidRPr="00DD6A89">
              <w:rPr>
                <w:kern w:val="2"/>
                <w:szCs w:val="24"/>
              </w:rPr>
              <w:t>.</w:t>
            </w:r>
            <w:r>
              <w:rPr>
                <w:kern w:val="2"/>
                <w:szCs w:val="24"/>
              </w:rPr>
              <w:t>1</w:t>
            </w:r>
            <w:r w:rsidR="006657D1" w:rsidRPr="00DD6A89">
              <w:rPr>
                <w:kern w:val="2"/>
                <w:szCs w:val="24"/>
              </w:rPr>
              <w:t>.</w:t>
            </w:r>
            <w:r w:rsidR="006657D1">
              <w:rPr>
                <w:kern w:val="2"/>
                <w:szCs w:val="24"/>
              </w:rPr>
              <w:t>2</w:t>
            </w:r>
            <w:r w:rsidR="006657D1" w:rsidRPr="00DD6A89">
              <w:rPr>
                <w:kern w:val="2"/>
                <w:szCs w:val="24"/>
              </w:rPr>
              <w:t>. Tiekėj</w:t>
            </w:r>
            <w:r w:rsidR="005B6B82">
              <w:rPr>
                <w:kern w:val="2"/>
                <w:szCs w:val="24"/>
              </w:rPr>
              <w:t>o</w:t>
            </w:r>
            <w:r w:rsidR="006657D1" w:rsidRPr="00DD6A89">
              <w:rPr>
                <w:kern w:val="2"/>
                <w:szCs w:val="24"/>
              </w:rPr>
              <w:t xml:space="preserve"> prisiimtų įsipareigojimų už Sutartyje nustatyt</w:t>
            </w:r>
            <w:r w:rsidR="00EE20C7">
              <w:rPr>
                <w:kern w:val="2"/>
                <w:szCs w:val="24"/>
              </w:rPr>
              <w:t>us</w:t>
            </w:r>
            <w:r w:rsidR="006657D1" w:rsidRPr="00DD6A89">
              <w:rPr>
                <w:kern w:val="2"/>
                <w:szCs w:val="24"/>
              </w:rPr>
              <w:t xml:space="preserve"> Sutarties įkainius</w:t>
            </w:r>
            <w:r w:rsidR="005B6B82">
              <w:rPr>
                <w:kern w:val="2"/>
                <w:szCs w:val="24"/>
              </w:rPr>
              <w:t xml:space="preserve"> nevykdymas</w:t>
            </w:r>
            <w:r w:rsidR="006657D1" w:rsidRPr="00DD6A89">
              <w:rPr>
                <w:kern w:val="2"/>
                <w:szCs w:val="24"/>
              </w:rPr>
              <w:t>;</w:t>
            </w:r>
          </w:p>
          <w:p w14:paraId="7AD83CE8" w14:textId="3F1E1EAD" w:rsidR="006D4339" w:rsidRDefault="006657D1" w:rsidP="005A756A">
            <w:pPr>
              <w:spacing w:line="257" w:lineRule="auto"/>
              <w:jc w:val="both"/>
              <w:rPr>
                <w:color w:val="4472C4"/>
                <w:kern w:val="2"/>
                <w:szCs w:val="24"/>
              </w:rPr>
            </w:pPr>
            <w:r w:rsidRPr="00CC11EB">
              <w:rPr>
                <w:rFonts w:eastAsia="Arial"/>
                <w:kern w:val="2"/>
                <w:szCs w:val="24"/>
                <w:lang w:val="lt"/>
              </w:rPr>
              <w:t>1</w:t>
            </w:r>
            <w:r w:rsidR="00C735E3">
              <w:rPr>
                <w:rFonts w:eastAsia="Arial"/>
                <w:kern w:val="2"/>
                <w:szCs w:val="24"/>
                <w:lang w:val="lt"/>
              </w:rPr>
              <w:t>0</w:t>
            </w:r>
            <w:r w:rsidRPr="00CC11EB">
              <w:rPr>
                <w:rFonts w:eastAsia="Arial"/>
                <w:kern w:val="2"/>
                <w:szCs w:val="24"/>
                <w:lang w:val="lt"/>
              </w:rPr>
              <w:t>.</w:t>
            </w:r>
            <w:r w:rsidR="00C735E3">
              <w:rPr>
                <w:rFonts w:eastAsia="Arial"/>
                <w:kern w:val="2"/>
                <w:szCs w:val="24"/>
                <w:lang w:val="lt"/>
              </w:rPr>
              <w:t>1</w:t>
            </w:r>
            <w:r w:rsidRPr="00CC11EB">
              <w:rPr>
                <w:rFonts w:eastAsia="Arial"/>
                <w:kern w:val="2"/>
                <w:szCs w:val="24"/>
                <w:lang w:val="lt"/>
              </w:rPr>
              <w:t>.</w:t>
            </w:r>
            <w:r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CC11EB">
              <w:rPr>
                <w:rFonts w:eastAsia="Arial"/>
                <w:kern w:val="2"/>
                <w:szCs w:val="24"/>
                <w:lang w:val="lt"/>
              </w:rPr>
              <w:t>. Tiekėj</w:t>
            </w:r>
            <w:r w:rsidR="005B6B82">
              <w:rPr>
                <w:rFonts w:eastAsia="Arial"/>
                <w:kern w:val="2"/>
                <w:szCs w:val="24"/>
                <w:lang w:val="lt"/>
              </w:rPr>
              <w:t>o</w:t>
            </w:r>
            <w:r w:rsidRPr="00CC11EB">
              <w:rPr>
                <w:rFonts w:eastAsia="Arial"/>
                <w:kern w:val="2"/>
                <w:szCs w:val="24"/>
                <w:lang w:val="lt"/>
              </w:rPr>
              <w:t xml:space="preserve"> Sutartyje nustatytų </w:t>
            </w:r>
            <w:r w:rsidR="00EE20C7">
              <w:rPr>
                <w:rFonts w:eastAsia="Arial"/>
                <w:kern w:val="2"/>
                <w:szCs w:val="24"/>
                <w:lang w:val="lt"/>
              </w:rPr>
              <w:t>Paslaugų</w:t>
            </w:r>
            <w:r w:rsidRPr="00CC11EB">
              <w:rPr>
                <w:rFonts w:eastAsia="Arial"/>
                <w:kern w:val="2"/>
                <w:szCs w:val="24"/>
                <w:lang w:val="lt"/>
              </w:rPr>
              <w:t xml:space="preserve"> t</w:t>
            </w:r>
            <w:r w:rsidR="00EE20C7">
              <w:rPr>
                <w:rFonts w:eastAsia="Arial"/>
                <w:kern w:val="2"/>
                <w:szCs w:val="24"/>
                <w:lang w:val="lt"/>
              </w:rPr>
              <w:t>ei</w:t>
            </w:r>
            <w:r w:rsidRPr="00CC11EB">
              <w:rPr>
                <w:rFonts w:eastAsia="Arial"/>
                <w:kern w:val="2"/>
                <w:szCs w:val="24"/>
                <w:lang w:val="lt"/>
              </w:rPr>
              <w:t xml:space="preserve">kimo terminų </w:t>
            </w:r>
            <w:r w:rsidR="005B6B82">
              <w:rPr>
                <w:rFonts w:eastAsia="Arial"/>
                <w:kern w:val="2"/>
                <w:szCs w:val="24"/>
                <w:lang w:val="lt"/>
              </w:rPr>
              <w:t>nesilaikymas</w:t>
            </w:r>
            <w:r w:rsidR="005A756A">
              <w:rPr>
                <w:rFonts w:eastAsia="Arial"/>
                <w:kern w:val="2"/>
                <w:szCs w:val="24"/>
                <w:lang w:val="lt"/>
              </w:rPr>
              <w:t>.</w:t>
            </w:r>
          </w:p>
        </w:tc>
      </w:tr>
      <w:tr w:rsidR="006D4339" w14:paraId="12F38C55" w14:textId="77777777" w:rsidTr="00E2636A">
        <w:trPr>
          <w:trHeight w:val="300"/>
        </w:trPr>
        <w:tc>
          <w:tcPr>
            <w:tcW w:w="9535" w:type="dxa"/>
            <w:gridSpan w:val="4"/>
          </w:tcPr>
          <w:p w14:paraId="6D5FE57B" w14:textId="77777777" w:rsidR="006D4339" w:rsidRDefault="006D4339" w:rsidP="00E2636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6D4339" w14:paraId="0D1ADB23" w14:textId="77777777" w:rsidTr="00E2636A">
        <w:trPr>
          <w:trHeight w:val="300"/>
        </w:trPr>
        <w:tc>
          <w:tcPr>
            <w:tcW w:w="3094" w:type="dxa"/>
            <w:gridSpan w:val="2"/>
          </w:tcPr>
          <w:p w14:paraId="245B5B0B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30B78FF8" w14:textId="46426EE5" w:rsidR="006D4339" w:rsidRDefault="006D4339" w:rsidP="00F27016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Sutartis </w:t>
            </w:r>
            <w:r w:rsidR="00490C2E">
              <w:rPr>
                <w:kern w:val="2"/>
                <w:szCs w:val="24"/>
              </w:rPr>
              <w:t>įsigalioja</w:t>
            </w:r>
            <w:r w:rsidR="007562C4" w:rsidRPr="008714D5">
              <w:t xml:space="preserve"> nuo </w:t>
            </w:r>
            <w:r w:rsidR="00307B1A">
              <w:t>abiejų Šalių pasirašymo dienos ir</w:t>
            </w:r>
            <w:r>
              <w:rPr>
                <w:color w:val="000000"/>
                <w:kern w:val="2"/>
                <w:szCs w:val="24"/>
              </w:rPr>
              <w:t xml:space="preserve"> galioja iki visiško prievolių įvykdymo</w:t>
            </w:r>
            <w:r w:rsidR="00307B1A">
              <w:rPr>
                <w:color w:val="000000"/>
                <w:kern w:val="2"/>
                <w:szCs w:val="24"/>
              </w:rPr>
              <w:t>.</w:t>
            </w:r>
            <w:r>
              <w:rPr>
                <w:color w:val="000000"/>
                <w:kern w:val="2"/>
                <w:szCs w:val="24"/>
              </w:rPr>
              <w:t xml:space="preserve"> </w:t>
            </w:r>
            <w:r w:rsidR="00DF7DE0" w:rsidRPr="00307B1A">
              <w:rPr>
                <w:b/>
                <w:bCs/>
                <w:kern w:val="2"/>
                <w:szCs w:val="24"/>
              </w:rPr>
              <w:t>Paslaugos teikiamos 1</w:t>
            </w:r>
            <w:r w:rsidR="00307B1A" w:rsidRPr="00307B1A">
              <w:rPr>
                <w:b/>
                <w:bCs/>
                <w:kern w:val="2"/>
                <w:szCs w:val="24"/>
              </w:rPr>
              <w:t>2</w:t>
            </w:r>
            <w:r w:rsidR="00DF7DE0" w:rsidRPr="00307B1A">
              <w:rPr>
                <w:b/>
                <w:bCs/>
                <w:kern w:val="2"/>
                <w:szCs w:val="24"/>
              </w:rPr>
              <w:t xml:space="preserve"> (</w:t>
            </w:r>
            <w:r w:rsidR="00307B1A" w:rsidRPr="00307B1A">
              <w:rPr>
                <w:b/>
                <w:bCs/>
                <w:kern w:val="2"/>
                <w:szCs w:val="24"/>
              </w:rPr>
              <w:t>dvylika</w:t>
            </w:r>
            <w:r w:rsidR="00DF7DE0" w:rsidRPr="00307B1A">
              <w:rPr>
                <w:b/>
                <w:bCs/>
                <w:kern w:val="2"/>
                <w:szCs w:val="24"/>
              </w:rPr>
              <w:t>) mėnesių</w:t>
            </w:r>
            <w:r w:rsidR="004E72D9" w:rsidRPr="00307B1A">
              <w:rPr>
                <w:b/>
                <w:bCs/>
                <w:kern w:val="2"/>
                <w:szCs w:val="24"/>
              </w:rPr>
              <w:t xml:space="preserve"> </w:t>
            </w:r>
            <w:r w:rsidR="00307B1A">
              <w:rPr>
                <w:kern w:val="2"/>
                <w:szCs w:val="24"/>
              </w:rPr>
              <w:t xml:space="preserve">arba iki </w:t>
            </w:r>
            <w:r w:rsidR="00307B1A" w:rsidRPr="00736C6C">
              <w:rPr>
                <w:szCs w:val="24"/>
              </w:rPr>
              <w:t xml:space="preserve">bus nupirkta Paslaugų už </w:t>
            </w:r>
            <w:r w:rsidR="00307B1A" w:rsidRPr="00A22429">
              <w:rPr>
                <w:szCs w:val="24"/>
              </w:rPr>
              <w:t xml:space="preserve">Sutarties </w:t>
            </w:r>
            <w:r w:rsidR="00307B1A" w:rsidRPr="00A22429">
              <w:rPr>
                <w:szCs w:val="24"/>
              </w:rPr>
              <w:lastRenderedPageBreak/>
              <w:t>5.2 punkte nurodytą</w:t>
            </w:r>
            <w:r w:rsidR="00307B1A" w:rsidRPr="00736C6C">
              <w:rPr>
                <w:szCs w:val="24"/>
              </w:rPr>
              <w:t xml:space="preserve"> bendrą Sutarties kainą (priklausomai kuri iš šių aplinkybių atsiras anksčiau).</w:t>
            </w:r>
          </w:p>
        </w:tc>
      </w:tr>
      <w:tr w:rsidR="006D4339" w14:paraId="21AFB373" w14:textId="77777777" w:rsidTr="00E2636A">
        <w:trPr>
          <w:trHeight w:val="300"/>
        </w:trPr>
        <w:tc>
          <w:tcPr>
            <w:tcW w:w="3094" w:type="dxa"/>
            <w:gridSpan w:val="2"/>
          </w:tcPr>
          <w:p w14:paraId="5A55907A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68FBDF3A" w14:textId="496C8F5A" w:rsidR="006D4339" w:rsidRPr="006207BF" w:rsidRDefault="004A7CFE" w:rsidP="006207BF">
            <w:pPr>
              <w:pStyle w:val="ListParagraph"/>
              <w:tabs>
                <w:tab w:val="left" w:pos="360"/>
                <w:tab w:val="left" w:pos="567"/>
              </w:tabs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MS Gothic" w:hAnsi="Times New Roman" w:cs="Times New Roman"/>
                <w:sz w:val="24"/>
                <w:szCs w:val="24"/>
                <w:lang w:val="lt-LT"/>
              </w:rPr>
              <w:t>Netaikoma</w:t>
            </w:r>
          </w:p>
        </w:tc>
      </w:tr>
      <w:tr w:rsidR="006D4339" w14:paraId="2214390A" w14:textId="77777777" w:rsidTr="00E2636A">
        <w:trPr>
          <w:trHeight w:val="300"/>
        </w:trPr>
        <w:tc>
          <w:tcPr>
            <w:tcW w:w="9535" w:type="dxa"/>
            <w:gridSpan w:val="4"/>
          </w:tcPr>
          <w:p w14:paraId="6C841486" w14:textId="77777777" w:rsidR="006D4339" w:rsidRDefault="006D4339" w:rsidP="00E2636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6D4339" w14:paraId="5306C108" w14:textId="77777777" w:rsidTr="00E2636A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FEE2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BA25" w14:textId="59797A56" w:rsidR="006D4339" w:rsidRPr="004A1210" w:rsidRDefault="006D4339" w:rsidP="00E263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6D4339" w14:paraId="4D8E320A" w14:textId="77777777" w:rsidTr="00E2636A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3476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5FA6" w14:textId="7E2FF11E" w:rsidR="00D517D7" w:rsidRPr="00541C70" w:rsidRDefault="00D517D7" w:rsidP="00D517D7">
            <w:pPr>
              <w:tabs>
                <w:tab w:val="left" w:pos="1134"/>
              </w:tabs>
              <w:jc w:val="both"/>
            </w:pPr>
            <w:r>
              <w:rPr>
                <w:kern w:val="2"/>
                <w:szCs w:val="24"/>
              </w:rPr>
              <w:t>1</w:t>
            </w:r>
            <w:r w:rsidR="00F00AF7">
              <w:rPr>
                <w:kern w:val="2"/>
                <w:szCs w:val="24"/>
              </w:rPr>
              <w:t>2</w:t>
            </w:r>
            <w:r>
              <w:rPr>
                <w:kern w:val="2"/>
                <w:szCs w:val="24"/>
              </w:rPr>
              <w:t>.1.1. s</w:t>
            </w:r>
            <w:r w:rsidRPr="00A07333">
              <w:t xml:space="preserve">utarties dalykas, įskaitant </w:t>
            </w:r>
            <w:r>
              <w:t>Paslaugų</w:t>
            </w:r>
            <w:r w:rsidRPr="00A07333">
              <w:t xml:space="preserve"> specifikaciją</w:t>
            </w:r>
            <w:r>
              <w:t>, Paslaugų kokybę</w:t>
            </w:r>
            <w:r w:rsidRPr="00A07333">
              <w:t>;</w:t>
            </w:r>
          </w:p>
          <w:p w14:paraId="28AB56FF" w14:textId="4D78B9FD" w:rsidR="00D517D7" w:rsidRPr="00DD6A89" w:rsidRDefault="00D517D7" w:rsidP="00D517D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</w:t>
            </w:r>
            <w:r w:rsidR="00F00AF7">
              <w:rPr>
                <w:kern w:val="2"/>
                <w:szCs w:val="24"/>
              </w:rPr>
              <w:t>2</w:t>
            </w:r>
            <w:r w:rsidRPr="00DD6A89">
              <w:rPr>
                <w:kern w:val="2"/>
                <w:szCs w:val="24"/>
              </w:rPr>
              <w:t>.</w:t>
            </w:r>
            <w:r>
              <w:rPr>
                <w:kern w:val="2"/>
                <w:szCs w:val="24"/>
              </w:rPr>
              <w:t>1</w:t>
            </w:r>
            <w:r w:rsidRPr="00DD6A89">
              <w:rPr>
                <w:kern w:val="2"/>
                <w:szCs w:val="24"/>
              </w:rPr>
              <w:t>.</w:t>
            </w:r>
            <w:r>
              <w:rPr>
                <w:kern w:val="2"/>
                <w:szCs w:val="24"/>
              </w:rPr>
              <w:t>2</w:t>
            </w:r>
            <w:r w:rsidRPr="00DD6A89">
              <w:rPr>
                <w:kern w:val="2"/>
                <w:szCs w:val="24"/>
              </w:rPr>
              <w:t>. jeigu Tiekėjas nevykdo prisiimtų įsipareigojimų už Sutartyje nustatyt</w:t>
            </w:r>
            <w:r>
              <w:rPr>
                <w:kern w:val="2"/>
                <w:szCs w:val="24"/>
              </w:rPr>
              <w:t>us</w:t>
            </w:r>
            <w:r w:rsidRPr="00DD6A89">
              <w:rPr>
                <w:kern w:val="2"/>
                <w:szCs w:val="24"/>
              </w:rPr>
              <w:t xml:space="preserve"> Sutarties įkainius;</w:t>
            </w:r>
          </w:p>
          <w:p w14:paraId="5035397F" w14:textId="0332352C" w:rsidR="00D517D7" w:rsidRPr="00CC11EB" w:rsidRDefault="00D517D7" w:rsidP="00D517D7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CC11EB">
              <w:rPr>
                <w:rFonts w:eastAsia="Arial"/>
                <w:kern w:val="2"/>
                <w:szCs w:val="24"/>
                <w:lang w:val="lt"/>
              </w:rPr>
              <w:t>1</w:t>
            </w:r>
            <w:r w:rsidR="00F00AF7">
              <w:rPr>
                <w:rFonts w:eastAsia="Arial"/>
                <w:kern w:val="2"/>
                <w:szCs w:val="24"/>
                <w:lang w:val="lt"/>
              </w:rPr>
              <w:t>2</w:t>
            </w:r>
            <w:r w:rsidRPr="00CC11EB">
              <w:rPr>
                <w:rFonts w:eastAsia="Arial"/>
                <w:kern w:val="2"/>
                <w:szCs w:val="24"/>
                <w:lang w:val="lt"/>
              </w:rPr>
              <w:t>.</w:t>
            </w:r>
            <w:r>
              <w:rPr>
                <w:rFonts w:eastAsia="Arial"/>
                <w:kern w:val="2"/>
                <w:szCs w:val="24"/>
                <w:lang w:val="lt"/>
              </w:rPr>
              <w:t>1</w:t>
            </w:r>
            <w:r w:rsidRPr="00CC11EB">
              <w:rPr>
                <w:rFonts w:eastAsia="Arial"/>
                <w:kern w:val="2"/>
                <w:szCs w:val="24"/>
                <w:lang w:val="lt"/>
              </w:rPr>
              <w:t>.</w:t>
            </w:r>
            <w:r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CC11EB">
              <w:rPr>
                <w:rFonts w:eastAsia="Arial"/>
                <w:kern w:val="2"/>
                <w:szCs w:val="24"/>
                <w:lang w:val="lt"/>
              </w:rPr>
              <w:t xml:space="preserve">. jeigu Tiekėjas nesilaiko Sutartyje nustatytų </w:t>
            </w:r>
            <w:r>
              <w:rPr>
                <w:rFonts w:eastAsia="Arial"/>
                <w:kern w:val="2"/>
                <w:szCs w:val="24"/>
                <w:lang w:val="lt"/>
              </w:rPr>
              <w:t>Paslaugų</w:t>
            </w:r>
            <w:r w:rsidRPr="00CC11EB">
              <w:rPr>
                <w:rFonts w:eastAsia="Arial"/>
                <w:kern w:val="2"/>
                <w:szCs w:val="24"/>
                <w:lang w:val="lt"/>
              </w:rPr>
              <w:t xml:space="preserve"> t</w:t>
            </w:r>
            <w:r>
              <w:rPr>
                <w:rFonts w:eastAsia="Arial"/>
                <w:kern w:val="2"/>
                <w:szCs w:val="24"/>
                <w:lang w:val="lt"/>
              </w:rPr>
              <w:t>ei</w:t>
            </w:r>
            <w:r w:rsidRPr="00CC11EB">
              <w:rPr>
                <w:rFonts w:eastAsia="Arial"/>
                <w:kern w:val="2"/>
                <w:szCs w:val="24"/>
                <w:lang w:val="lt"/>
              </w:rPr>
              <w:t xml:space="preserve">kimo terminų 2 (du) kartus iš eilės arba vėluoja </w:t>
            </w:r>
            <w:r>
              <w:rPr>
                <w:rFonts w:eastAsia="Arial"/>
                <w:kern w:val="2"/>
                <w:szCs w:val="24"/>
                <w:lang w:val="lt"/>
              </w:rPr>
              <w:t>suteikti</w:t>
            </w:r>
            <w:r w:rsidRPr="00CC11EB">
              <w:rPr>
                <w:rFonts w:eastAsia="Arial"/>
                <w:kern w:val="2"/>
                <w:szCs w:val="24"/>
                <w:lang w:val="lt"/>
              </w:rPr>
              <w:t xml:space="preserve"> </w:t>
            </w:r>
            <w:r>
              <w:rPr>
                <w:rFonts w:eastAsia="Arial"/>
                <w:kern w:val="2"/>
                <w:szCs w:val="24"/>
                <w:lang w:val="lt"/>
              </w:rPr>
              <w:t>Paslaugas</w:t>
            </w:r>
            <w:r w:rsidRPr="00CC11EB">
              <w:rPr>
                <w:rFonts w:eastAsia="Arial"/>
                <w:kern w:val="2"/>
                <w:szCs w:val="24"/>
                <w:lang w:val="lt"/>
              </w:rPr>
              <w:t xml:space="preserve"> daugiau nei</w:t>
            </w:r>
            <w:r>
              <w:rPr>
                <w:rFonts w:eastAsia="Arial"/>
                <w:kern w:val="2"/>
                <w:szCs w:val="24"/>
                <w:lang w:val="lt"/>
              </w:rPr>
              <w:t xml:space="preserve"> 10</w:t>
            </w:r>
            <w:r w:rsidRPr="00CC11EB">
              <w:rPr>
                <w:rFonts w:eastAsia="Arial"/>
                <w:kern w:val="2"/>
                <w:szCs w:val="24"/>
                <w:lang w:val="lt"/>
              </w:rPr>
              <w:t xml:space="preserve"> (</w:t>
            </w:r>
            <w:r>
              <w:rPr>
                <w:rFonts w:eastAsia="Arial"/>
                <w:kern w:val="2"/>
                <w:szCs w:val="24"/>
                <w:lang w:val="lt"/>
              </w:rPr>
              <w:t>dešimt</w:t>
            </w:r>
            <w:r w:rsidRPr="00CC11EB">
              <w:rPr>
                <w:rFonts w:eastAsia="Arial"/>
                <w:kern w:val="2"/>
                <w:szCs w:val="24"/>
                <w:lang w:val="lt"/>
              </w:rPr>
              <w:t xml:space="preserve">) </w:t>
            </w:r>
            <w:r>
              <w:rPr>
                <w:rFonts w:eastAsia="Arial"/>
                <w:kern w:val="2"/>
                <w:szCs w:val="24"/>
                <w:lang w:val="lt"/>
              </w:rPr>
              <w:t xml:space="preserve">darbo dienų nuo </w:t>
            </w:r>
            <w:r w:rsidRPr="00CC11EB">
              <w:rPr>
                <w:rFonts w:eastAsia="Arial"/>
                <w:kern w:val="2"/>
                <w:szCs w:val="24"/>
                <w:lang w:val="lt"/>
              </w:rPr>
              <w:t>Sutartyje nustatyt</w:t>
            </w:r>
            <w:r>
              <w:rPr>
                <w:rFonts w:eastAsia="Arial"/>
                <w:kern w:val="2"/>
                <w:szCs w:val="24"/>
                <w:lang w:val="lt"/>
              </w:rPr>
              <w:t>o Paslaugų</w:t>
            </w:r>
            <w:r w:rsidRPr="00CC11EB">
              <w:rPr>
                <w:rFonts w:eastAsia="Arial"/>
                <w:kern w:val="2"/>
                <w:szCs w:val="24"/>
                <w:lang w:val="lt"/>
              </w:rPr>
              <w:t xml:space="preserve"> </w:t>
            </w:r>
            <w:r>
              <w:rPr>
                <w:rFonts w:eastAsia="Arial"/>
                <w:kern w:val="2"/>
                <w:szCs w:val="24"/>
                <w:lang w:val="lt"/>
              </w:rPr>
              <w:t>teikimo</w:t>
            </w:r>
            <w:r w:rsidRPr="00CC11EB">
              <w:rPr>
                <w:rFonts w:eastAsia="Arial"/>
                <w:kern w:val="2"/>
                <w:szCs w:val="24"/>
                <w:lang w:val="lt"/>
              </w:rPr>
              <w:t xml:space="preserve"> termin</w:t>
            </w:r>
            <w:r>
              <w:rPr>
                <w:rFonts w:eastAsia="Arial"/>
                <w:kern w:val="2"/>
                <w:szCs w:val="24"/>
                <w:lang w:val="lt"/>
              </w:rPr>
              <w:t>o</w:t>
            </w:r>
            <w:r w:rsidRPr="00CC11EB">
              <w:rPr>
                <w:rFonts w:eastAsia="Arial"/>
                <w:kern w:val="2"/>
                <w:szCs w:val="24"/>
                <w:lang w:val="lt"/>
              </w:rPr>
              <w:t>;</w:t>
            </w:r>
          </w:p>
          <w:p w14:paraId="24EB9435" w14:textId="6DDAB083" w:rsidR="00D517D7" w:rsidRPr="00CC11EB" w:rsidRDefault="00D517D7" w:rsidP="00D517D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CC11EB">
              <w:rPr>
                <w:rFonts w:eastAsia="Arial"/>
                <w:kern w:val="2"/>
                <w:szCs w:val="24"/>
                <w:lang w:val="lt"/>
              </w:rPr>
              <w:t>1</w:t>
            </w:r>
            <w:r w:rsidR="00F00AF7">
              <w:rPr>
                <w:rFonts w:eastAsia="Arial"/>
                <w:kern w:val="2"/>
                <w:szCs w:val="24"/>
                <w:lang w:val="lt"/>
              </w:rPr>
              <w:t>2</w:t>
            </w:r>
            <w:r w:rsidRPr="00CC11EB">
              <w:rPr>
                <w:rFonts w:eastAsia="Arial"/>
                <w:kern w:val="2"/>
                <w:szCs w:val="24"/>
                <w:lang w:val="lt"/>
              </w:rPr>
              <w:t>.</w:t>
            </w:r>
            <w:r>
              <w:rPr>
                <w:rFonts w:eastAsia="Arial"/>
                <w:kern w:val="2"/>
                <w:szCs w:val="24"/>
                <w:lang w:val="lt"/>
              </w:rPr>
              <w:t>1</w:t>
            </w:r>
            <w:r w:rsidRPr="00CC11EB">
              <w:rPr>
                <w:rFonts w:eastAsia="Arial"/>
                <w:kern w:val="2"/>
                <w:szCs w:val="24"/>
                <w:lang w:val="lt"/>
              </w:rPr>
              <w:t>.</w:t>
            </w:r>
            <w:r>
              <w:rPr>
                <w:rFonts w:eastAsia="Arial"/>
                <w:kern w:val="2"/>
                <w:szCs w:val="24"/>
                <w:lang w:val="lt"/>
              </w:rPr>
              <w:t>4</w:t>
            </w:r>
            <w:r w:rsidRPr="00CC11EB">
              <w:rPr>
                <w:rFonts w:eastAsia="Arial"/>
                <w:kern w:val="2"/>
                <w:szCs w:val="24"/>
                <w:lang w:val="lt"/>
              </w:rPr>
              <w:t xml:space="preserve">. jeigu Tiekėjas pažeidžia </w:t>
            </w:r>
            <w:r>
              <w:rPr>
                <w:rFonts w:eastAsia="Arial"/>
                <w:kern w:val="2"/>
                <w:szCs w:val="24"/>
                <w:lang w:val="lt"/>
              </w:rPr>
              <w:t>Paslaugų teikimo</w:t>
            </w:r>
            <w:r w:rsidRPr="00CC11EB">
              <w:rPr>
                <w:rFonts w:eastAsia="Arial"/>
                <w:kern w:val="2"/>
                <w:szCs w:val="24"/>
                <w:lang w:val="lt"/>
              </w:rPr>
              <w:t xml:space="preserve"> terminus ir priskaičiuotų netesybų už vėlavimą suma viršija 20 (dvidešimt) proc. Pradinės sutarties vertės;</w:t>
            </w:r>
          </w:p>
          <w:p w14:paraId="40746D34" w14:textId="503FC522" w:rsidR="006D4339" w:rsidRPr="00F92352" w:rsidRDefault="00D517D7" w:rsidP="00D517D7">
            <w:pPr>
              <w:rPr>
                <w:rFonts w:eastAsia="Arial"/>
                <w:color w:val="FF0000"/>
                <w:kern w:val="2"/>
                <w:szCs w:val="24"/>
                <w:lang w:val="lt"/>
              </w:rPr>
            </w:pPr>
            <w:r w:rsidRPr="00CC11EB">
              <w:rPr>
                <w:rFonts w:eastAsia="Arial"/>
                <w:kern w:val="2"/>
                <w:szCs w:val="24"/>
                <w:lang w:val="lt"/>
              </w:rPr>
              <w:t>1</w:t>
            </w:r>
            <w:r w:rsidR="00F00AF7">
              <w:rPr>
                <w:rFonts w:eastAsia="Arial"/>
                <w:kern w:val="2"/>
                <w:szCs w:val="24"/>
                <w:lang w:val="lt"/>
              </w:rPr>
              <w:t>2</w:t>
            </w:r>
            <w:r w:rsidRPr="00CC11EB">
              <w:rPr>
                <w:rFonts w:eastAsia="Arial"/>
                <w:kern w:val="2"/>
                <w:szCs w:val="24"/>
                <w:lang w:val="lt"/>
              </w:rPr>
              <w:t>.</w:t>
            </w:r>
            <w:r>
              <w:rPr>
                <w:rFonts w:eastAsia="Arial"/>
                <w:kern w:val="2"/>
                <w:szCs w:val="24"/>
                <w:lang w:val="lt"/>
              </w:rPr>
              <w:t>1</w:t>
            </w:r>
            <w:r w:rsidRPr="00CC11EB">
              <w:rPr>
                <w:rFonts w:eastAsia="Arial"/>
                <w:kern w:val="2"/>
                <w:szCs w:val="24"/>
                <w:lang w:val="lt"/>
              </w:rPr>
              <w:t>.</w:t>
            </w:r>
            <w:r>
              <w:rPr>
                <w:rFonts w:eastAsia="Arial"/>
                <w:kern w:val="2"/>
                <w:szCs w:val="24"/>
                <w:lang w:val="lt"/>
              </w:rPr>
              <w:t>5</w:t>
            </w:r>
            <w:r w:rsidRPr="00CC11EB">
              <w:rPr>
                <w:rFonts w:eastAsia="Arial"/>
                <w:kern w:val="2"/>
                <w:szCs w:val="24"/>
                <w:lang w:val="lt"/>
              </w:rPr>
              <w:t xml:space="preserve">. Tiekėjas pažeidžia </w:t>
            </w:r>
            <w:r w:rsidRPr="00F53CA5">
              <w:rPr>
                <w:rFonts w:eastAsia="Arial"/>
                <w:kern w:val="2"/>
                <w:szCs w:val="24"/>
                <w:lang w:val="lt"/>
              </w:rPr>
              <w:t xml:space="preserve">Paslaugų teikimo </w:t>
            </w:r>
            <w:r w:rsidRPr="00CC11EB">
              <w:rPr>
                <w:rFonts w:eastAsia="Arial"/>
                <w:kern w:val="2"/>
                <w:szCs w:val="24"/>
                <w:lang w:val="lt"/>
              </w:rPr>
              <w:t>terminus ir dėl Prek</w:t>
            </w:r>
            <w:r>
              <w:rPr>
                <w:rFonts w:eastAsia="Arial"/>
                <w:kern w:val="2"/>
                <w:szCs w:val="24"/>
                <w:lang w:val="lt"/>
              </w:rPr>
              <w:t>ės</w:t>
            </w:r>
            <w:r w:rsidRPr="00CC11EB">
              <w:rPr>
                <w:rFonts w:eastAsia="Arial"/>
                <w:kern w:val="2"/>
                <w:szCs w:val="24"/>
                <w:lang w:val="lt"/>
              </w:rPr>
              <w:t xml:space="preserve"> pristatymo vėlavimo </w:t>
            </w:r>
            <w:r>
              <w:rPr>
                <w:rFonts w:eastAsia="Arial"/>
                <w:kern w:val="2"/>
                <w:szCs w:val="24"/>
                <w:lang w:val="lt"/>
              </w:rPr>
              <w:t>Paslaugą</w:t>
            </w:r>
            <w:r w:rsidRPr="00CC11EB">
              <w:rPr>
                <w:rFonts w:eastAsia="Arial"/>
                <w:kern w:val="2"/>
                <w:szCs w:val="24"/>
                <w:lang w:val="lt"/>
              </w:rPr>
              <w:t xml:space="preserve"> tampa nebereikaling</w:t>
            </w:r>
            <w:r>
              <w:rPr>
                <w:rFonts w:eastAsia="Arial"/>
                <w:kern w:val="2"/>
                <w:szCs w:val="24"/>
                <w:lang w:val="lt"/>
              </w:rPr>
              <w:t xml:space="preserve">a. </w:t>
            </w:r>
          </w:p>
        </w:tc>
      </w:tr>
      <w:tr w:rsidR="006D4339" w14:paraId="40B28CC1" w14:textId="77777777" w:rsidTr="00E2636A">
        <w:trPr>
          <w:trHeight w:val="300"/>
        </w:trPr>
        <w:tc>
          <w:tcPr>
            <w:tcW w:w="9535" w:type="dxa"/>
            <w:gridSpan w:val="4"/>
          </w:tcPr>
          <w:p w14:paraId="632294C7" w14:textId="47958DCD" w:rsidR="006D4339" w:rsidRPr="00F92352" w:rsidRDefault="006D4339" w:rsidP="00E2636A">
            <w:pPr>
              <w:jc w:val="center"/>
              <w:rPr>
                <w:kern w:val="2"/>
                <w:szCs w:val="24"/>
                <w:lang w:val="pt-PT"/>
              </w:rPr>
            </w:pPr>
            <w:r>
              <w:rPr>
                <w:b/>
                <w:kern w:val="2"/>
                <w:szCs w:val="24"/>
              </w:rPr>
              <w:t>13. APLINKOS APSAUGOS IR SOCIALINIAI KRITERIJAI</w:t>
            </w:r>
          </w:p>
        </w:tc>
      </w:tr>
      <w:tr w:rsidR="006D4339" w14:paraId="5DBF0BEC" w14:textId="77777777" w:rsidTr="00E2636A">
        <w:trPr>
          <w:trHeight w:val="300"/>
        </w:trPr>
        <w:tc>
          <w:tcPr>
            <w:tcW w:w="3058" w:type="dxa"/>
          </w:tcPr>
          <w:p w14:paraId="1CCEA8A0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3D681A20" w14:textId="78A5824E" w:rsidR="006D4339" w:rsidRDefault="00000D38" w:rsidP="00000D38">
            <w:pPr>
              <w:jc w:val="both"/>
              <w:rPr>
                <w:kern w:val="2"/>
                <w:szCs w:val="24"/>
              </w:rPr>
            </w:pPr>
            <w:r>
              <w:rPr>
                <w:bCs/>
                <w:szCs w:val="24"/>
              </w:rPr>
              <w:t xml:space="preserve">Paslaugos </w:t>
            </w:r>
            <w:r w:rsidRPr="0044494C">
              <w:rPr>
                <w:bCs/>
                <w:szCs w:val="24"/>
              </w:rPr>
              <w:t xml:space="preserve">atitinka Lietuvos Respublikos aplinkos ministro 2011 m. birželio 28 d. įsakymu Nr. D1-508 „Dėl aplinkos apsaugos kriterijų taikymo, vykdant žaliuosius pirkimus, tvarkos aprašo patvirtinimo“, 4.4.3 punkte nustatyto reikalavimo, kadangi perkama tik nematerialaus pobūdžio (intelektinė) ar kitokia </w:t>
            </w:r>
            <w:r>
              <w:rPr>
                <w:bCs/>
                <w:szCs w:val="24"/>
              </w:rPr>
              <w:t>Paslauga</w:t>
            </w:r>
            <w:r w:rsidRPr="0044494C">
              <w:rPr>
                <w:bCs/>
                <w:szCs w:val="24"/>
              </w:rPr>
              <w:t>, nesusijusi su materialaus objekto sukūrimu, kurios teikimo metu nėra numatomas reikšmingas neigiamas poveikis aplinkai, nesukuriamas taršos šaltinis ir negeneruojamos atliekos, todėl pirkimas laikomas žaliuoju</w:t>
            </w:r>
            <w:r>
              <w:rPr>
                <w:bCs/>
                <w:szCs w:val="24"/>
              </w:rPr>
              <w:t>.</w:t>
            </w:r>
          </w:p>
        </w:tc>
      </w:tr>
      <w:tr w:rsidR="006D4339" w14:paraId="0881B167" w14:textId="77777777" w:rsidTr="00E2636A">
        <w:trPr>
          <w:trHeight w:val="300"/>
        </w:trPr>
        <w:tc>
          <w:tcPr>
            <w:tcW w:w="3058" w:type="dxa"/>
          </w:tcPr>
          <w:p w14:paraId="053955D3" w14:textId="77777777" w:rsidR="006D4339" w:rsidRDefault="006D4339" w:rsidP="00E2636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039E2126" w14:textId="77777777" w:rsidR="006D4339" w:rsidRDefault="006D4339" w:rsidP="00E2636A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25ECCD03" w14:textId="26FF248A" w:rsidR="006D4339" w:rsidRDefault="006D4339" w:rsidP="00E2636A">
            <w:pPr>
              <w:rPr>
                <w:color w:val="0070C0"/>
                <w:kern w:val="2"/>
                <w:szCs w:val="24"/>
              </w:rPr>
            </w:pPr>
          </w:p>
        </w:tc>
      </w:tr>
      <w:tr w:rsidR="006D4339" w14:paraId="26D431C4" w14:textId="77777777" w:rsidTr="00E2636A">
        <w:trPr>
          <w:trHeight w:val="300"/>
        </w:trPr>
        <w:tc>
          <w:tcPr>
            <w:tcW w:w="9535" w:type="dxa"/>
            <w:gridSpan w:val="4"/>
          </w:tcPr>
          <w:p w14:paraId="1E0E54B4" w14:textId="477AEBD1" w:rsidR="006D4339" w:rsidRPr="001C3743" w:rsidRDefault="006D4339" w:rsidP="001C3743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</w:tc>
      </w:tr>
      <w:tr w:rsidR="006D4339" w14:paraId="42F75240" w14:textId="77777777" w:rsidTr="00E2636A">
        <w:trPr>
          <w:trHeight w:val="300"/>
        </w:trPr>
        <w:tc>
          <w:tcPr>
            <w:tcW w:w="3058" w:type="dxa"/>
          </w:tcPr>
          <w:p w14:paraId="2643AD3C" w14:textId="2E5DD5C3" w:rsidR="006D4339" w:rsidRDefault="006D4339" w:rsidP="00E2636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</w:t>
            </w:r>
            <w:r w:rsidR="00185F6C">
              <w:rPr>
                <w:b/>
                <w:kern w:val="2"/>
                <w:szCs w:val="24"/>
              </w:rPr>
              <w:t>1</w:t>
            </w:r>
            <w:r>
              <w:rPr>
                <w:b/>
                <w:kern w:val="2"/>
                <w:szCs w:val="24"/>
              </w:rPr>
              <w:t>.</w:t>
            </w:r>
          </w:p>
        </w:tc>
        <w:tc>
          <w:tcPr>
            <w:tcW w:w="6477" w:type="dxa"/>
            <w:gridSpan w:val="3"/>
          </w:tcPr>
          <w:p w14:paraId="0D59A40E" w14:textId="77777777" w:rsidR="006D4339" w:rsidRDefault="006D4339" w:rsidP="00E263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6D4339" w14:paraId="2140ACD2" w14:textId="77777777" w:rsidTr="00E2636A">
        <w:trPr>
          <w:trHeight w:val="300"/>
        </w:trPr>
        <w:tc>
          <w:tcPr>
            <w:tcW w:w="9535" w:type="dxa"/>
            <w:gridSpan w:val="4"/>
          </w:tcPr>
          <w:p w14:paraId="251B3EB0" w14:textId="77777777" w:rsidR="006D4339" w:rsidRDefault="006D4339" w:rsidP="00E2636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6D4339" w14:paraId="34DE2F30" w14:textId="77777777" w:rsidTr="00E2636A">
        <w:trPr>
          <w:trHeight w:val="300"/>
        </w:trPr>
        <w:tc>
          <w:tcPr>
            <w:tcW w:w="3058" w:type="dxa"/>
          </w:tcPr>
          <w:p w14:paraId="4932C7AF" w14:textId="77777777" w:rsidR="006D4339" w:rsidRDefault="006D4339" w:rsidP="00E2636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3C2364C8" w14:textId="62BDA0E5" w:rsidR="006D4339" w:rsidRDefault="000963CA" w:rsidP="000963C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Techninė specifikacija</w:t>
            </w:r>
          </w:p>
        </w:tc>
      </w:tr>
      <w:tr w:rsidR="006D4339" w14:paraId="19D88B9B" w14:textId="77777777" w:rsidTr="00E2636A">
        <w:trPr>
          <w:trHeight w:val="300"/>
        </w:trPr>
        <w:tc>
          <w:tcPr>
            <w:tcW w:w="3058" w:type="dxa"/>
          </w:tcPr>
          <w:p w14:paraId="4AC518CE" w14:textId="77777777" w:rsidR="006D4339" w:rsidRDefault="006D4339" w:rsidP="00E2636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065584E9" w14:textId="4264E987" w:rsidR="006D4339" w:rsidRDefault="000963CA" w:rsidP="000963C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Pasiūlymas</w:t>
            </w:r>
          </w:p>
        </w:tc>
      </w:tr>
      <w:tr w:rsidR="006D4339" w14:paraId="4E2E0C90" w14:textId="77777777" w:rsidTr="00E2636A">
        <w:trPr>
          <w:trHeight w:val="300"/>
        </w:trPr>
        <w:tc>
          <w:tcPr>
            <w:tcW w:w="3058" w:type="dxa"/>
          </w:tcPr>
          <w:p w14:paraId="23706C30" w14:textId="77777777" w:rsidR="006D4339" w:rsidRDefault="006D4339" w:rsidP="00E2636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477" w:type="dxa"/>
            <w:gridSpan w:val="3"/>
          </w:tcPr>
          <w:p w14:paraId="2AF32DBA" w14:textId="701D042F" w:rsidR="006D4339" w:rsidRDefault="00307B1A" w:rsidP="000963C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Bendrosios sutarties sąlygos</w:t>
            </w:r>
          </w:p>
        </w:tc>
      </w:tr>
      <w:tr w:rsidR="009F517A" w14:paraId="7A99A7A6" w14:textId="77777777" w:rsidTr="00E2636A">
        <w:trPr>
          <w:trHeight w:val="300"/>
        </w:trPr>
        <w:tc>
          <w:tcPr>
            <w:tcW w:w="3058" w:type="dxa"/>
          </w:tcPr>
          <w:p w14:paraId="2E56C6B1" w14:textId="3677CA58" w:rsidR="009F517A" w:rsidRDefault="009F517A" w:rsidP="00E2636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15.4. Priedas Nr. 4</w:t>
            </w:r>
          </w:p>
        </w:tc>
        <w:tc>
          <w:tcPr>
            <w:tcW w:w="6477" w:type="dxa"/>
            <w:gridSpan w:val="3"/>
          </w:tcPr>
          <w:p w14:paraId="52113E8E" w14:textId="440D64F8" w:rsidR="009F517A" w:rsidRDefault="009F517A" w:rsidP="000963C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Priėmimo-perdavimo akto forma</w:t>
            </w:r>
          </w:p>
        </w:tc>
      </w:tr>
      <w:tr w:rsidR="006D4339" w14:paraId="3A4DEB2C" w14:textId="77777777" w:rsidTr="00E2636A">
        <w:tc>
          <w:tcPr>
            <w:tcW w:w="9535" w:type="dxa"/>
            <w:gridSpan w:val="4"/>
          </w:tcPr>
          <w:p w14:paraId="16FE7151" w14:textId="77777777" w:rsidR="006D4339" w:rsidRDefault="006D4339" w:rsidP="00E2636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6D4339" w14:paraId="3F0E8AC8" w14:textId="77777777" w:rsidTr="00E2636A">
        <w:tc>
          <w:tcPr>
            <w:tcW w:w="5224" w:type="dxa"/>
            <w:gridSpan w:val="3"/>
          </w:tcPr>
          <w:p w14:paraId="5A43BA0B" w14:textId="77777777" w:rsidR="006D4339" w:rsidRDefault="006D4339" w:rsidP="00E2636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734527A3" w14:textId="77777777" w:rsidR="006D4339" w:rsidRDefault="006D4339" w:rsidP="00E2636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6D4339" w14:paraId="32C032AE" w14:textId="77777777" w:rsidTr="00E2636A">
        <w:tc>
          <w:tcPr>
            <w:tcW w:w="5224" w:type="dxa"/>
            <w:gridSpan w:val="3"/>
          </w:tcPr>
          <w:p w14:paraId="2BEEEA28" w14:textId="77777777" w:rsidR="006D4339" w:rsidRPr="001C3743" w:rsidRDefault="006D4339" w:rsidP="00E2636A">
            <w:pPr>
              <w:jc w:val="center"/>
              <w:rPr>
                <w:kern w:val="2"/>
                <w:szCs w:val="24"/>
              </w:rPr>
            </w:pPr>
            <w:r w:rsidRPr="001C3743">
              <w:rPr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311" w:type="dxa"/>
          </w:tcPr>
          <w:p w14:paraId="0799CFA9" w14:textId="77777777" w:rsidR="006D4339" w:rsidRPr="001C3743" w:rsidRDefault="006D4339" w:rsidP="00E2636A">
            <w:pPr>
              <w:jc w:val="center"/>
              <w:rPr>
                <w:b/>
                <w:kern w:val="2"/>
                <w:szCs w:val="24"/>
              </w:rPr>
            </w:pPr>
            <w:r w:rsidRPr="001C3743">
              <w:rPr>
                <w:kern w:val="2"/>
                <w:szCs w:val="24"/>
              </w:rPr>
              <w:t>(nurodomos atstovo pareigos, vardas, pavardė)</w:t>
            </w:r>
          </w:p>
        </w:tc>
      </w:tr>
      <w:tr w:rsidR="006D4339" w14:paraId="44792ED8" w14:textId="77777777" w:rsidTr="00E2636A">
        <w:tc>
          <w:tcPr>
            <w:tcW w:w="5224" w:type="dxa"/>
            <w:gridSpan w:val="3"/>
          </w:tcPr>
          <w:p w14:paraId="1264FE1A" w14:textId="77777777" w:rsidR="006D4339" w:rsidRPr="001C3743" w:rsidRDefault="006D4339" w:rsidP="00E2636A">
            <w:pPr>
              <w:jc w:val="center"/>
              <w:rPr>
                <w:b/>
                <w:kern w:val="2"/>
                <w:szCs w:val="24"/>
              </w:rPr>
            </w:pPr>
          </w:p>
          <w:p w14:paraId="4774EA76" w14:textId="77777777" w:rsidR="006D4339" w:rsidRPr="001C3743" w:rsidRDefault="006D4339" w:rsidP="00E2636A">
            <w:pPr>
              <w:jc w:val="center"/>
              <w:rPr>
                <w:b/>
                <w:kern w:val="2"/>
                <w:szCs w:val="24"/>
              </w:rPr>
            </w:pPr>
            <w:r w:rsidRPr="001C3743">
              <w:rPr>
                <w:b/>
                <w:kern w:val="2"/>
                <w:szCs w:val="24"/>
              </w:rPr>
              <w:t>(parašas)</w:t>
            </w:r>
          </w:p>
          <w:p w14:paraId="6B53817D" w14:textId="77777777" w:rsidR="006D4339" w:rsidRPr="001C3743" w:rsidRDefault="006D4339" w:rsidP="00E2636A">
            <w:pPr>
              <w:jc w:val="center"/>
              <w:rPr>
                <w:b/>
                <w:kern w:val="2"/>
                <w:szCs w:val="24"/>
              </w:rPr>
            </w:pPr>
          </w:p>
          <w:p w14:paraId="7D9B8354" w14:textId="77777777" w:rsidR="006D4339" w:rsidRPr="001C3743" w:rsidRDefault="006D4339" w:rsidP="00E2636A">
            <w:pPr>
              <w:jc w:val="center"/>
              <w:rPr>
                <w:b/>
                <w:kern w:val="2"/>
                <w:szCs w:val="24"/>
              </w:rPr>
            </w:pPr>
          </w:p>
        </w:tc>
        <w:tc>
          <w:tcPr>
            <w:tcW w:w="4311" w:type="dxa"/>
          </w:tcPr>
          <w:p w14:paraId="520A3582" w14:textId="77777777" w:rsidR="006D4339" w:rsidRPr="001C3743" w:rsidRDefault="006D4339" w:rsidP="00E2636A">
            <w:pPr>
              <w:jc w:val="center"/>
              <w:rPr>
                <w:b/>
                <w:kern w:val="2"/>
                <w:szCs w:val="24"/>
              </w:rPr>
            </w:pPr>
          </w:p>
          <w:p w14:paraId="6CB3B023" w14:textId="77777777" w:rsidR="006D4339" w:rsidRPr="001C3743" w:rsidRDefault="006D4339" w:rsidP="00E2636A">
            <w:pPr>
              <w:jc w:val="center"/>
              <w:rPr>
                <w:b/>
                <w:kern w:val="2"/>
                <w:szCs w:val="24"/>
              </w:rPr>
            </w:pPr>
            <w:r w:rsidRPr="001C3743">
              <w:rPr>
                <w:b/>
                <w:kern w:val="2"/>
                <w:szCs w:val="24"/>
              </w:rPr>
              <w:t>(parašas)</w:t>
            </w:r>
          </w:p>
        </w:tc>
      </w:tr>
    </w:tbl>
    <w:p w14:paraId="7806DF52" w14:textId="77777777" w:rsidR="006D4339" w:rsidRDefault="006D4339" w:rsidP="006D4339">
      <w:pPr>
        <w:rPr>
          <w:szCs w:val="24"/>
        </w:rPr>
      </w:pPr>
    </w:p>
    <w:p w14:paraId="3AB2383D" w14:textId="77777777" w:rsidR="006D4339" w:rsidRDefault="006D4339" w:rsidP="006D4339">
      <w:pPr>
        <w:rPr>
          <w:szCs w:val="24"/>
        </w:rPr>
      </w:pPr>
    </w:p>
    <w:p w14:paraId="622441EB" w14:textId="77777777" w:rsidR="006D4339" w:rsidRDefault="006D4339" w:rsidP="006D4339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p w14:paraId="3C7623B0" w14:textId="77777777" w:rsidR="002568CC" w:rsidRDefault="002568CC"/>
    <w:sectPr w:rsidR="002568CC" w:rsidSect="006D4339"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E3596"/>
    <w:multiLevelType w:val="multilevel"/>
    <w:tmpl w:val="F6AA78C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808080" w:themeColor="background1" w:themeShade="8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808080" w:themeColor="background1" w:themeShade="8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808080" w:themeColor="background1" w:themeShade="8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808080" w:themeColor="background1" w:themeShade="8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808080" w:themeColor="background1" w:themeShade="8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808080" w:themeColor="background1" w:themeShade="80"/>
      </w:rPr>
    </w:lvl>
  </w:abstractNum>
  <w:num w:numId="1" w16cid:durableId="946083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39"/>
    <w:rsid w:val="00000D38"/>
    <w:rsid w:val="000024BE"/>
    <w:rsid w:val="00007522"/>
    <w:rsid w:val="00013918"/>
    <w:rsid w:val="00034126"/>
    <w:rsid w:val="000535C8"/>
    <w:rsid w:val="000963CA"/>
    <w:rsid w:val="000C210A"/>
    <w:rsid w:val="000D2037"/>
    <w:rsid w:val="000D23F5"/>
    <w:rsid w:val="000E4250"/>
    <w:rsid w:val="001250BF"/>
    <w:rsid w:val="001326EA"/>
    <w:rsid w:val="00185F6C"/>
    <w:rsid w:val="001C3743"/>
    <w:rsid w:val="001D71C0"/>
    <w:rsid w:val="001F054F"/>
    <w:rsid w:val="00211D60"/>
    <w:rsid w:val="00241C28"/>
    <w:rsid w:val="002568CC"/>
    <w:rsid w:val="002C1CA1"/>
    <w:rsid w:val="002C3B54"/>
    <w:rsid w:val="00307B1A"/>
    <w:rsid w:val="00317CB0"/>
    <w:rsid w:val="00342517"/>
    <w:rsid w:val="003449ED"/>
    <w:rsid w:val="00346301"/>
    <w:rsid w:val="00346DC9"/>
    <w:rsid w:val="00361B07"/>
    <w:rsid w:val="00397B51"/>
    <w:rsid w:val="003B375B"/>
    <w:rsid w:val="003B4DE7"/>
    <w:rsid w:val="00401328"/>
    <w:rsid w:val="00435A07"/>
    <w:rsid w:val="0045754C"/>
    <w:rsid w:val="00490C2E"/>
    <w:rsid w:val="004A1210"/>
    <w:rsid w:val="004A7CFE"/>
    <w:rsid w:val="004C04AF"/>
    <w:rsid w:val="004E72D9"/>
    <w:rsid w:val="00515E43"/>
    <w:rsid w:val="0052373E"/>
    <w:rsid w:val="00562282"/>
    <w:rsid w:val="005A756A"/>
    <w:rsid w:val="005B194F"/>
    <w:rsid w:val="005B6B82"/>
    <w:rsid w:val="005C75F9"/>
    <w:rsid w:val="005F6D58"/>
    <w:rsid w:val="00611336"/>
    <w:rsid w:val="006207BF"/>
    <w:rsid w:val="0062329A"/>
    <w:rsid w:val="006657D1"/>
    <w:rsid w:val="0066754F"/>
    <w:rsid w:val="006849A6"/>
    <w:rsid w:val="006A301F"/>
    <w:rsid w:val="006A6082"/>
    <w:rsid w:val="006B03EB"/>
    <w:rsid w:val="006C35B1"/>
    <w:rsid w:val="006D4339"/>
    <w:rsid w:val="006F1881"/>
    <w:rsid w:val="006F236A"/>
    <w:rsid w:val="00711970"/>
    <w:rsid w:val="00720EF2"/>
    <w:rsid w:val="00737144"/>
    <w:rsid w:val="00755154"/>
    <w:rsid w:val="007562C4"/>
    <w:rsid w:val="0077117B"/>
    <w:rsid w:val="00782433"/>
    <w:rsid w:val="007919B4"/>
    <w:rsid w:val="007B2157"/>
    <w:rsid w:val="007D7AA9"/>
    <w:rsid w:val="007E4BCA"/>
    <w:rsid w:val="007F5130"/>
    <w:rsid w:val="008127DC"/>
    <w:rsid w:val="00812975"/>
    <w:rsid w:val="00835DD9"/>
    <w:rsid w:val="00840039"/>
    <w:rsid w:val="00850C1F"/>
    <w:rsid w:val="008529E5"/>
    <w:rsid w:val="00870460"/>
    <w:rsid w:val="00883FF5"/>
    <w:rsid w:val="00896BA5"/>
    <w:rsid w:val="008B3F9D"/>
    <w:rsid w:val="008C5610"/>
    <w:rsid w:val="008D6D19"/>
    <w:rsid w:val="009654EB"/>
    <w:rsid w:val="009704D9"/>
    <w:rsid w:val="00980F5C"/>
    <w:rsid w:val="00981B22"/>
    <w:rsid w:val="0099361B"/>
    <w:rsid w:val="009E331C"/>
    <w:rsid w:val="009F517A"/>
    <w:rsid w:val="00A0777A"/>
    <w:rsid w:val="00A1089B"/>
    <w:rsid w:val="00A20BF9"/>
    <w:rsid w:val="00A32C62"/>
    <w:rsid w:val="00A4542B"/>
    <w:rsid w:val="00A520F8"/>
    <w:rsid w:val="00A67AFD"/>
    <w:rsid w:val="00A733FD"/>
    <w:rsid w:val="00A908C0"/>
    <w:rsid w:val="00AB2D1F"/>
    <w:rsid w:val="00AF0DC0"/>
    <w:rsid w:val="00B04C90"/>
    <w:rsid w:val="00B1713A"/>
    <w:rsid w:val="00B22F53"/>
    <w:rsid w:val="00B43FC6"/>
    <w:rsid w:val="00B5345F"/>
    <w:rsid w:val="00B96A3D"/>
    <w:rsid w:val="00BB7F51"/>
    <w:rsid w:val="00BC567C"/>
    <w:rsid w:val="00BD05EB"/>
    <w:rsid w:val="00BF4930"/>
    <w:rsid w:val="00C34535"/>
    <w:rsid w:val="00C3781D"/>
    <w:rsid w:val="00C43104"/>
    <w:rsid w:val="00C50B56"/>
    <w:rsid w:val="00C735E3"/>
    <w:rsid w:val="00CC5046"/>
    <w:rsid w:val="00CE3258"/>
    <w:rsid w:val="00CE3B07"/>
    <w:rsid w:val="00CE6C75"/>
    <w:rsid w:val="00CE7D0F"/>
    <w:rsid w:val="00D0607A"/>
    <w:rsid w:val="00D224D1"/>
    <w:rsid w:val="00D517D7"/>
    <w:rsid w:val="00D62F6E"/>
    <w:rsid w:val="00DB63DE"/>
    <w:rsid w:val="00DC2DB0"/>
    <w:rsid w:val="00DC7EC6"/>
    <w:rsid w:val="00DC7F2E"/>
    <w:rsid w:val="00DD2484"/>
    <w:rsid w:val="00DE4B7B"/>
    <w:rsid w:val="00DF7DE0"/>
    <w:rsid w:val="00E2786F"/>
    <w:rsid w:val="00E356B9"/>
    <w:rsid w:val="00E539D9"/>
    <w:rsid w:val="00E671F1"/>
    <w:rsid w:val="00E7131C"/>
    <w:rsid w:val="00E727D1"/>
    <w:rsid w:val="00E83DAA"/>
    <w:rsid w:val="00EA51DE"/>
    <w:rsid w:val="00EB10C3"/>
    <w:rsid w:val="00EC3C06"/>
    <w:rsid w:val="00EE20C7"/>
    <w:rsid w:val="00EF03FD"/>
    <w:rsid w:val="00F00AF7"/>
    <w:rsid w:val="00F27016"/>
    <w:rsid w:val="00F459EB"/>
    <w:rsid w:val="00F53CA5"/>
    <w:rsid w:val="00F84D81"/>
    <w:rsid w:val="00F92352"/>
    <w:rsid w:val="00FA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78669"/>
  <w15:chartTrackingRefBased/>
  <w15:docId w15:val="{3BA29274-E271-4708-99EE-A3C2078F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3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433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33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33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33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33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33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33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33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33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3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3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3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3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3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3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3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3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3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3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4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33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4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33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4339"/>
    <w:rPr>
      <w:i/>
      <w:iCs/>
      <w:color w:val="404040" w:themeColor="text1" w:themeTint="BF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Bullet List"/>
    <w:basedOn w:val="Normal"/>
    <w:link w:val="ListParagraphChar"/>
    <w:uiPriority w:val="99"/>
    <w:qFormat/>
    <w:rsid w:val="006D43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43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3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33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rsid w:val="006D433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341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412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F6D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6D5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6D58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D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D58"/>
    <w:rPr>
      <w:rFonts w:ascii="Times New Roman" w:eastAsia="Times New Roman" w:hAnsi="Times New Roman" w:cs="Times New Roman"/>
      <w:b/>
      <w:bCs/>
      <w:kern w:val="0"/>
      <w:sz w:val="20"/>
      <w:szCs w:val="20"/>
      <w:lang w:val="lt-LT"/>
      <w14:ligatures w14:val="none"/>
    </w:rPr>
  </w:style>
  <w:style w:type="paragraph" w:styleId="Revision">
    <w:name w:val="Revision"/>
    <w:hidden/>
    <w:uiPriority w:val="99"/>
    <w:semiHidden/>
    <w:rsid w:val="00F923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99"/>
    <w:qFormat/>
    <w:locked/>
    <w:rsid w:val="006207BF"/>
  </w:style>
  <w:style w:type="paragraph" w:customStyle="1" w:styleId="Body2">
    <w:name w:val="Body 2"/>
    <w:rsid w:val="000D23F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Times New Roman" w:hAnsi="Times New Roman" w:cs="Times New Roman"/>
      <w:color w:val="000000"/>
      <w:kern w:val="0"/>
      <w:bdr w:val="nil"/>
      <w:lang w:val="lt-LT" w:eastAsia="lt-L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ui-provider">
    <w:name w:val="ui-provider"/>
    <w:basedOn w:val="DefaultParagraphFont"/>
    <w:rsid w:val="000D2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7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rt@rrt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8</Pages>
  <Words>9621</Words>
  <Characters>5485</Characters>
  <Application>Microsoft Office Word</Application>
  <DocSecurity>0</DocSecurity>
  <Lines>45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Juodikienė</dc:creator>
  <cp:keywords/>
  <dc:description/>
  <cp:lastModifiedBy>Lina Bukavickienė</cp:lastModifiedBy>
  <cp:revision>131</cp:revision>
  <dcterms:created xsi:type="dcterms:W3CDTF">2025-03-04T12:46:00Z</dcterms:created>
  <dcterms:modified xsi:type="dcterms:W3CDTF">2025-05-14T12:57:00Z</dcterms:modified>
</cp:coreProperties>
</file>