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AFBD" w14:textId="780E688F" w:rsidR="00A91A58" w:rsidRPr="000B527B" w:rsidRDefault="00A91A58" w:rsidP="00471A3C">
      <w:pPr>
        <w:jc w:val="center"/>
        <w:rPr>
          <w:rFonts w:ascii="Times New Roman" w:hAnsi="Times New Roman" w:cs="Times New Roman"/>
          <w:b/>
          <w:bCs/>
          <w:sz w:val="24"/>
          <w:szCs w:val="24"/>
        </w:rPr>
      </w:pPr>
      <w:r w:rsidRPr="000B527B">
        <w:rPr>
          <w:rFonts w:ascii="Times New Roman" w:hAnsi="Times New Roman" w:cs="Times New Roman"/>
          <w:b/>
          <w:bCs/>
          <w:sz w:val="24"/>
          <w:szCs w:val="24"/>
        </w:rPr>
        <w:t>TECHNINĖ SPECIFIKACIJA</w:t>
      </w:r>
    </w:p>
    <w:p w14:paraId="153815C7" w14:textId="77777777" w:rsidR="00471A3C" w:rsidRPr="000B527B" w:rsidRDefault="00471A3C" w:rsidP="00471A3C">
      <w:pPr>
        <w:jc w:val="center"/>
        <w:rPr>
          <w:rFonts w:ascii="Times New Roman" w:hAnsi="Times New Roman" w:cs="Times New Roman"/>
          <w:b/>
          <w:bCs/>
          <w:sz w:val="24"/>
          <w:szCs w:val="24"/>
        </w:rPr>
      </w:pPr>
      <w:r w:rsidRPr="000B527B">
        <w:rPr>
          <w:rFonts w:ascii="Times New Roman" w:hAnsi="Times New Roman" w:cs="Times New Roman"/>
          <w:b/>
          <w:bCs/>
          <w:sz w:val="24"/>
          <w:szCs w:val="24"/>
        </w:rPr>
        <w:t xml:space="preserve">Sensorinio kambario įranga </w:t>
      </w:r>
    </w:p>
    <w:p w14:paraId="23A833A9" w14:textId="77777777" w:rsidR="00471A3C" w:rsidRPr="000B527B" w:rsidRDefault="00471A3C" w:rsidP="00471A3C">
      <w:pPr>
        <w:jc w:val="center"/>
        <w:rPr>
          <w:rFonts w:ascii="Times New Roman" w:hAnsi="Times New Roman" w:cs="Times New Roman"/>
          <w:b/>
          <w:bCs/>
          <w:sz w:val="24"/>
          <w:szCs w:val="24"/>
        </w:rPr>
      </w:pPr>
    </w:p>
    <w:p w14:paraId="06D29A80" w14:textId="77777777" w:rsidR="00471A3C" w:rsidRPr="000B527B" w:rsidRDefault="00471A3C" w:rsidP="00471A3C">
      <w:pPr>
        <w:spacing w:after="0"/>
        <w:ind w:firstLine="567"/>
        <w:jc w:val="both"/>
        <w:rPr>
          <w:rFonts w:ascii="Times New Roman" w:hAnsi="Times New Roman" w:cs="Times New Roman"/>
          <w:sz w:val="24"/>
          <w:szCs w:val="24"/>
        </w:rPr>
      </w:pPr>
      <w:r w:rsidRPr="000B527B">
        <w:rPr>
          <w:rFonts w:ascii="Times New Roman" w:hAnsi="Times New Roman" w:cs="Times New Roman"/>
          <w:sz w:val="24"/>
          <w:szCs w:val="24"/>
        </w:rPr>
        <w:t>1.</w:t>
      </w:r>
      <w:r w:rsidRPr="000B527B">
        <w:rPr>
          <w:rFonts w:ascii="Times New Roman" w:hAnsi="Times New Roman" w:cs="Times New Roman"/>
          <w:sz w:val="24"/>
          <w:szCs w:val="24"/>
        </w:rPr>
        <w:tab/>
        <w:t xml:space="preserve">Bendrieji reikalavimai: </w:t>
      </w:r>
    </w:p>
    <w:p w14:paraId="587DCFE4" w14:textId="77777777" w:rsidR="00471A3C" w:rsidRPr="000B527B" w:rsidRDefault="00471A3C" w:rsidP="00471A3C">
      <w:pPr>
        <w:spacing w:after="0"/>
        <w:ind w:firstLine="567"/>
        <w:jc w:val="both"/>
        <w:rPr>
          <w:rFonts w:ascii="Times New Roman" w:hAnsi="Times New Roman" w:cs="Times New Roman"/>
          <w:sz w:val="24"/>
          <w:szCs w:val="24"/>
        </w:rPr>
      </w:pPr>
      <w:r w:rsidRPr="000B527B">
        <w:rPr>
          <w:rFonts w:ascii="Times New Roman" w:hAnsi="Times New Roman" w:cs="Times New Roman"/>
          <w:sz w:val="24"/>
          <w:szCs w:val="24"/>
        </w:rPr>
        <w:t>1.1.</w:t>
      </w:r>
      <w:r w:rsidRPr="000B527B">
        <w:rPr>
          <w:rFonts w:ascii="Times New Roman" w:hAnsi="Times New Roman" w:cs="Times New Roman"/>
          <w:sz w:val="24"/>
          <w:szCs w:val="24"/>
        </w:rPr>
        <w:tab/>
        <w:t xml:space="preserve"> Visos siūlomos Prekės turi būti naujos, nenaudotos, pristatomos originaliame gamykliniame įpakavime (Pastaba: smulkioms Prekėms (jei tokių yra), kurias gamintojas į vieną pakuotę pakuoja po kelias ar kelias dešimtis, o į nurodytą vietą reikia pristatyti tik dalį pakuotės Prekių, ši nuostata netaikoma).</w:t>
      </w:r>
    </w:p>
    <w:p w14:paraId="6D9D468A" w14:textId="77777777" w:rsidR="00471A3C" w:rsidRPr="000B527B" w:rsidRDefault="00471A3C" w:rsidP="00471A3C">
      <w:pPr>
        <w:spacing w:after="0"/>
        <w:ind w:firstLine="567"/>
        <w:jc w:val="both"/>
        <w:rPr>
          <w:rFonts w:ascii="Times New Roman" w:hAnsi="Times New Roman" w:cs="Times New Roman"/>
          <w:sz w:val="24"/>
          <w:szCs w:val="24"/>
        </w:rPr>
      </w:pPr>
      <w:r w:rsidRPr="000B527B">
        <w:rPr>
          <w:rFonts w:ascii="Times New Roman" w:hAnsi="Times New Roman" w:cs="Times New Roman"/>
          <w:sz w:val="24"/>
          <w:szCs w:val="24"/>
        </w:rPr>
        <w:t>1.2.</w:t>
      </w:r>
      <w:r w:rsidRPr="000B527B">
        <w:rPr>
          <w:rFonts w:ascii="Times New Roman" w:hAnsi="Times New Roman" w:cs="Times New Roman"/>
          <w:sz w:val="24"/>
          <w:szCs w:val="24"/>
        </w:rPr>
        <w:tab/>
        <w:t xml:space="preserve"> Į visus siūlomų Prekių komplektus/rinkinius (jei reikalinga) turi įeiti visi kabeliai, adapteriai ir kitos sudedamosios dalys bei medžiagos, reikalingos sujungti visus sistemos vidinius ir periferinius įrenginius reikalingus užtikrinant normalų sistemos funkcionavimą (pvz., maitinimo kabeliai, adapteriai, jungiamieji laidai, akumuliatoriai, krovikliai, vidinės aparatų atmintys, medžiagos, jungtys, tvirtinimo elementai ir kt.).</w:t>
      </w:r>
    </w:p>
    <w:p w14:paraId="45A80316" w14:textId="77777777" w:rsidR="00471A3C" w:rsidRPr="000B527B" w:rsidRDefault="00471A3C" w:rsidP="00471A3C">
      <w:pPr>
        <w:spacing w:after="0"/>
        <w:ind w:firstLine="567"/>
        <w:jc w:val="both"/>
        <w:rPr>
          <w:rFonts w:ascii="Times New Roman" w:hAnsi="Times New Roman" w:cs="Times New Roman"/>
          <w:sz w:val="24"/>
          <w:szCs w:val="24"/>
        </w:rPr>
      </w:pPr>
      <w:r w:rsidRPr="000B527B">
        <w:rPr>
          <w:rFonts w:ascii="Times New Roman" w:hAnsi="Times New Roman" w:cs="Times New Roman"/>
          <w:sz w:val="24"/>
          <w:szCs w:val="24"/>
        </w:rPr>
        <w:t>1.3.</w:t>
      </w:r>
      <w:r w:rsidRPr="000B527B">
        <w:rPr>
          <w:rFonts w:ascii="Times New Roman" w:hAnsi="Times New Roman" w:cs="Times New Roman"/>
          <w:sz w:val="24"/>
          <w:szCs w:val="24"/>
        </w:rPr>
        <w:tab/>
        <w:t>Maitinimo elementai, įrenginių atmintys (jei yra) ir kitos papildomos priemonės ir priedai turi būti nauji ir nenaudoti.</w:t>
      </w:r>
    </w:p>
    <w:p w14:paraId="598B2CA5" w14:textId="77777777" w:rsidR="00471A3C" w:rsidRPr="000B527B" w:rsidRDefault="00471A3C" w:rsidP="00471A3C">
      <w:pPr>
        <w:spacing w:after="0"/>
        <w:ind w:firstLine="567"/>
        <w:jc w:val="both"/>
        <w:rPr>
          <w:rFonts w:ascii="Times New Roman" w:hAnsi="Times New Roman" w:cs="Times New Roman"/>
          <w:sz w:val="24"/>
          <w:szCs w:val="24"/>
        </w:rPr>
      </w:pPr>
      <w:r w:rsidRPr="000B527B">
        <w:rPr>
          <w:rFonts w:ascii="Times New Roman" w:hAnsi="Times New Roman" w:cs="Times New Roman"/>
          <w:sz w:val="24"/>
          <w:szCs w:val="24"/>
        </w:rPr>
        <w:t>1.4.</w:t>
      </w:r>
      <w:r w:rsidRPr="000B527B">
        <w:rPr>
          <w:rFonts w:ascii="Times New Roman" w:hAnsi="Times New Roman" w:cs="Times New Roman"/>
          <w:sz w:val="24"/>
          <w:szCs w:val="24"/>
        </w:rPr>
        <w:tab/>
        <w:t>Visi siūlomų Prekių priedai turi būti techniškai suderinti su pačiomis pagrindinėmis Prekėmis.</w:t>
      </w:r>
    </w:p>
    <w:p w14:paraId="4B3CA4FC" w14:textId="77777777" w:rsidR="00471A3C" w:rsidRPr="000B527B" w:rsidRDefault="00471A3C" w:rsidP="00471A3C">
      <w:pPr>
        <w:spacing w:after="0"/>
        <w:ind w:firstLine="567"/>
        <w:jc w:val="both"/>
        <w:rPr>
          <w:rFonts w:ascii="Times New Roman" w:hAnsi="Times New Roman" w:cs="Times New Roman"/>
          <w:sz w:val="24"/>
          <w:szCs w:val="24"/>
        </w:rPr>
      </w:pPr>
      <w:r w:rsidRPr="000B527B">
        <w:rPr>
          <w:rFonts w:ascii="Times New Roman" w:hAnsi="Times New Roman" w:cs="Times New Roman"/>
          <w:sz w:val="24"/>
          <w:szCs w:val="24"/>
        </w:rPr>
        <w:t>1.5.</w:t>
      </w:r>
      <w:r w:rsidRPr="000B527B">
        <w:rPr>
          <w:rFonts w:ascii="Times New Roman" w:hAnsi="Times New Roman" w:cs="Times New Roman"/>
          <w:sz w:val="24"/>
          <w:szCs w:val="24"/>
        </w:rPr>
        <w:tab/>
        <w:t>Tiekėjas turi pateikti siūlomų Prekių katalogą (-</w:t>
      </w:r>
      <w:proofErr w:type="spellStart"/>
      <w:r w:rsidRPr="000B527B">
        <w:rPr>
          <w:rFonts w:ascii="Times New Roman" w:hAnsi="Times New Roman" w:cs="Times New Roman"/>
          <w:sz w:val="24"/>
          <w:szCs w:val="24"/>
        </w:rPr>
        <w:t>us</w:t>
      </w:r>
      <w:proofErr w:type="spellEnd"/>
      <w:r w:rsidRPr="000B527B">
        <w:rPr>
          <w:rFonts w:ascii="Times New Roman" w:hAnsi="Times New Roman" w:cs="Times New Roman"/>
          <w:sz w:val="24"/>
          <w:szCs w:val="24"/>
        </w:rPr>
        <w:t>) arba kitą Prekių gamintojo techninę informaciją (ar nurodyti gamintojo ar tiekėjo tinklapius), įrodančią siūlomų Prekių atitikimą pirkimo dokumentuose pateiktai techninei specifikacijai.</w:t>
      </w:r>
    </w:p>
    <w:p w14:paraId="709238BA" w14:textId="77777777" w:rsidR="00471A3C" w:rsidRPr="000B527B" w:rsidRDefault="00471A3C" w:rsidP="00471A3C">
      <w:pPr>
        <w:spacing w:after="0"/>
        <w:ind w:firstLine="567"/>
        <w:jc w:val="both"/>
        <w:rPr>
          <w:rFonts w:ascii="Times New Roman" w:hAnsi="Times New Roman" w:cs="Times New Roman"/>
          <w:sz w:val="24"/>
          <w:szCs w:val="24"/>
        </w:rPr>
      </w:pPr>
      <w:r w:rsidRPr="000B527B">
        <w:rPr>
          <w:rFonts w:ascii="Times New Roman" w:hAnsi="Times New Roman" w:cs="Times New Roman"/>
          <w:sz w:val="24"/>
          <w:szCs w:val="24"/>
        </w:rPr>
        <w:t>1.6.</w:t>
      </w:r>
      <w:r w:rsidRPr="000B527B">
        <w:rPr>
          <w:rFonts w:ascii="Times New Roman" w:hAnsi="Times New Roman" w:cs="Times New Roman"/>
          <w:sz w:val="24"/>
          <w:szCs w:val="24"/>
        </w:rPr>
        <w:tab/>
        <w:t xml:space="preserve">Prekių pirkimas apima visas su Prekių pristatymu susijusias paslaugas, </w:t>
      </w:r>
      <w:proofErr w:type="spellStart"/>
      <w:r w:rsidRPr="000B527B">
        <w:rPr>
          <w:rFonts w:ascii="Times New Roman" w:hAnsi="Times New Roman" w:cs="Times New Roman"/>
          <w:sz w:val="24"/>
          <w:szCs w:val="24"/>
        </w:rPr>
        <w:t>t.y</w:t>
      </w:r>
      <w:proofErr w:type="spellEnd"/>
      <w:r w:rsidRPr="000B527B">
        <w:rPr>
          <w:rFonts w:ascii="Times New Roman" w:hAnsi="Times New Roman" w:cs="Times New Roman"/>
          <w:sz w:val="24"/>
          <w:szCs w:val="24"/>
        </w:rPr>
        <w:t>. Prekių pristatymo, diegimo, paleidimo, montavimo, personalo apmokymo ir kitas paslaugas (jeigu reikalinga), be kurių Pirkėjas negalėtų Prekių naudoti pagal tiesioginę jų paskirtį.</w:t>
      </w:r>
    </w:p>
    <w:p w14:paraId="349727F7" w14:textId="77777777" w:rsidR="00471A3C" w:rsidRPr="000B527B" w:rsidRDefault="00471A3C" w:rsidP="00471A3C">
      <w:pPr>
        <w:spacing w:after="0"/>
        <w:ind w:firstLine="567"/>
        <w:jc w:val="both"/>
        <w:rPr>
          <w:rFonts w:ascii="Times New Roman" w:hAnsi="Times New Roman" w:cs="Times New Roman"/>
          <w:sz w:val="24"/>
          <w:szCs w:val="24"/>
        </w:rPr>
      </w:pPr>
      <w:r w:rsidRPr="000B527B">
        <w:rPr>
          <w:rFonts w:ascii="Times New Roman" w:hAnsi="Times New Roman" w:cs="Times New Roman"/>
          <w:sz w:val="24"/>
          <w:szCs w:val="24"/>
        </w:rPr>
        <w:t>2.</w:t>
      </w:r>
      <w:r w:rsidRPr="000B527B">
        <w:rPr>
          <w:rFonts w:ascii="Times New Roman" w:hAnsi="Times New Roman" w:cs="Times New Roman"/>
          <w:sz w:val="24"/>
          <w:szCs w:val="24"/>
        </w:rPr>
        <w:tab/>
        <w:t>Techniniai reikalavimai:</w:t>
      </w:r>
    </w:p>
    <w:p w14:paraId="25E4F3E4" w14:textId="77777777" w:rsidR="00471A3C" w:rsidRPr="000B527B" w:rsidRDefault="00471A3C" w:rsidP="00471A3C">
      <w:pPr>
        <w:spacing w:after="0"/>
        <w:ind w:firstLine="567"/>
        <w:jc w:val="both"/>
        <w:rPr>
          <w:rFonts w:ascii="Times New Roman" w:hAnsi="Times New Roman" w:cs="Times New Roman"/>
          <w:sz w:val="24"/>
          <w:szCs w:val="24"/>
        </w:rPr>
      </w:pPr>
      <w:r w:rsidRPr="000B527B">
        <w:rPr>
          <w:rFonts w:ascii="Times New Roman" w:hAnsi="Times New Roman" w:cs="Times New Roman"/>
          <w:sz w:val="24"/>
          <w:szCs w:val="24"/>
        </w:rPr>
        <w:t>2.1.</w:t>
      </w:r>
      <w:r w:rsidRPr="000B527B">
        <w:rPr>
          <w:rFonts w:ascii="Times New Roman" w:hAnsi="Times New Roman" w:cs="Times New Roman"/>
          <w:sz w:val="24"/>
          <w:szCs w:val="24"/>
        </w:rPr>
        <w:tab/>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B6D3E67" w14:textId="77777777" w:rsidR="00471A3C" w:rsidRPr="000B527B" w:rsidRDefault="00471A3C" w:rsidP="00471A3C">
      <w:pPr>
        <w:spacing w:after="0"/>
        <w:ind w:firstLine="567"/>
        <w:jc w:val="both"/>
        <w:rPr>
          <w:rFonts w:ascii="Times New Roman" w:hAnsi="Times New Roman" w:cs="Times New Roman"/>
          <w:sz w:val="24"/>
          <w:szCs w:val="24"/>
        </w:rPr>
      </w:pPr>
      <w:r w:rsidRPr="000B527B">
        <w:rPr>
          <w:rFonts w:ascii="Times New Roman" w:hAnsi="Times New Roman" w:cs="Times New Roman"/>
          <w:sz w:val="24"/>
          <w:szCs w:val="24"/>
        </w:rPr>
        <w:t>2.2.</w:t>
      </w:r>
      <w:r w:rsidRPr="000B527B">
        <w:rPr>
          <w:rFonts w:ascii="Times New Roman" w:hAnsi="Times New Roman" w:cs="Times New Roman"/>
          <w:sz w:val="24"/>
          <w:szCs w:val="24"/>
        </w:rPr>
        <w:tab/>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8FFE7B0" w14:textId="77777777" w:rsidR="00471A3C" w:rsidRPr="000B527B" w:rsidRDefault="00471A3C" w:rsidP="00471A3C">
      <w:pPr>
        <w:spacing w:after="0"/>
        <w:ind w:firstLine="567"/>
        <w:jc w:val="both"/>
        <w:rPr>
          <w:rFonts w:ascii="Times New Roman" w:hAnsi="Times New Roman" w:cs="Times New Roman"/>
          <w:sz w:val="24"/>
          <w:szCs w:val="24"/>
        </w:rPr>
      </w:pPr>
      <w:r w:rsidRPr="000B527B">
        <w:rPr>
          <w:rFonts w:ascii="Times New Roman" w:hAnsi="Times New Roman" w:cs="Times New Roman"/>
          <w:sz w:val="24"/>
          <w:szCs w:val="24"/>
        </w:rPr>
        <w:t>2.3.</w:t>
      </w:r>
      <w:r w:rsidRPr="000B527B">
        <w:rPr>
          <w:rFonts w:ascii="Times New Roman" w:hAnsi="Times New Roman" w:cs="Times New Roman"/>
          <w:sz w:val="24"/>
          <w:szCs w:val="24"/>
        </w:rPr>
        <w:tab/>
        <w:t>Tiekėjas teikdamas pasiūlymą privalo užpildyti žemiau pateiktą lentelę įrašydamas joje konkrečias siūlomos prekės charakteristikas (reikšmes), o kur jų įrašyti negalima –nurodyti/aprašyti reikalavimo atitikimą. Tiekėjas gali siūlyti geresnes technines charakteristikas. Pasiūlymai, kuriuose siūlomos prekės neatitiks techninių specifikacijų, nurodytų lentelės stulpelyje „Reikalaujamos techninės charakteristikos“ ir / arba nebus pateikti konkretūs techniniai rodikliai ir jų reikšmės, bus atmetami. Jeigu tas pats prekės modelis turi modifikacijas, kurių charakteristikos skiriasi, turi būti aiškiai detalizuota, kuris prekės modelis ir modifikacija yra siūloma.</w:t>
      </w:r>
    </w:p>
    <w:p w14:paraId="5C67FE7D" w14:textId="77777777" w:rsidR="00471A3C" w:rsidRPr="000B527B" w:rsidRDefault="00471A3C" w:rsidP="00471A3C">
      <w:pPr>
        <w:spacing w:after="0"/>
        <w:ind w:firstLine="567"/>
        <w:jc w:val="both"/>
        <w:rPr>
          <w:rFonts w:ascii="Times New Roman" w:hAnsi="Times New Roman" w:cs="Times New Roman"/>
          <w:sz w:val="24"/>
          <w:szCs w:val="24"/>
        </w:rPr>
      </w:pPr>
      <w:r w:rsidRPr="000B527B">
        <w:rPr>
          <w:rFonts w:ascii="Times New Roman" w:hAnsi="Times New Roman" w:cs="Times New Roman"/>
          <w:sz w:val="24"/>
          <w:szCs w:val="24"/>
        </w:rPr>
        <w:lastRenderedPageBreak/>
        <w:t>3.</w:t>
      </w:r>
      <w:r w:rsidRPr="000B527B">
        <w:rPr>
          <w:rFonts w:ascii="Times New Roman" w:hAnsi="Times New Roman" w:cs="Times New Roman"/>
          <w:sz w:val="24"/>
          <w:szCs w:val="24"/>
        </w:rPr>
        <w:tab/>
      </w:r>
      <w:r w:rsidRPr="000B527B">
        <w:rPr>
          <w:rFonts w:ascii="Times New Roman" w:hAnsi="Times New Roman" w:cs="Times New Roman"/>
          <w:color w:val="FF0000"/>
          <w:sz w:val="24"/>
          <w:szCs w:val="24"/>
        </w:rPr>
        <w:t>Pasiūlymas, su kuriuo pateiktoje techninėje specifikacijoje vietoje konkrečių siūlomos prekės charakteristikų bus nurodyta „atitinka“ („taip“, „bus“ „yra“, „padarysim“ ir pan.), ar bus nukopijuotas Perkančiosios organizacijos suformuluotas reikalavimas, bus atmetamas.</w:t>
      </w:r>
    </w:p>
    <w:p w14:paraId="1C9ADA0E" w14:textId="77777777" w:rsidR="00471A3C" w:rsidRPr="000B527B" w:rsidRDefault="00471A3C" w:rsidP="00471A3C">
      <w:pPr>
        <w:spacing w:after="0"/>
        <w:ind w:firstLine="567"/>
        <w:jc w:val="both"/>
        <w:rPr>
          <w:rFonts w:ascii="Times New Roman" w:hAnsi="Times New Roman" w:cs="Times New Roman"/>
          <w:sz w:val="24"/>
          <w:szCs w:val="24"/>
        </w:rPr>
      </w:pPr>
      <w:r w:rsidRPr="000B527B">
        <w:rPr>
          <w:rFonts w:ascii="Times New Roman" w:hAnsi="Times New Roman" w:cs="Times New Roman"/>
          <w:sz w:val="24"/>
          <w:szCs w:val="24"/>
        </w:rPr>
        <w:t>4.</w:t>
      </w:r>
      <w:r w:rsidRPr="000B527B">
        <w:rPr>
          <w:rFonts w:ascii="Times New Roman" w:hAnsi="Times New Roman" w:cs="Times New Roman"/>
          <w:sz w:val="24"/>
          <w:szCs w:val="24"/>
        </w:rPr>
        <w:tab/>
        <w:t>Perkamos Prekės turi atitikti šiuos minimalius privalomus techninius reikalavimus (tiekėjas gali siūlyti geresnes technines charakteristikas, nei nurodytos šioje                     specifikacijoje):</w:t>
      </w:r>
    </w:p>
    <w:p w14:paraId="6DC9C53D" w14:textId="77777777" w:rsidR="00471A3C" w:rsidRPr="000B527B" w:rsidRDefault="00471A3C" w:rsidP="00471A3C">
      <w:pPr>
        <w:jc w:val="center"/>
        <w:rPr>
          <w:rFonts w:ascii="Times New Roman" w:hAnsi="Times New Roman" w:cs="Times New Roman"/>
          <w:b/>
          <w:bCs/>
          <w:sz w:val="24"/>
          <w:szCs w:val="24"/>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7"/>
        <w:gridCol w:w="1675"/>
        <w:gridCol w:w="3514"/>
        <w:gridCol w:w="1991"/>
        <w:gridCol w:w="1991"/>
        <w:gridCol w:w="10"/>
      </w:tblGrid>
      <w:tr w:rsidR="003C68EB" w:rsidRPr="000B527B" w14:paraId="723B960C" w14:textId="1D5EC875" w:rsidTr="00471A3C">
        <w:trPr>
          <w:gridAfter w:val="1"/>
          <w:wAfter w:w="5" w:type="pct"/>
        </w:trPr>
        <w:tc>
          <w:tcPr>
            <w:tcW w:w="232" w:type="pct"/>
            <w:vAlign w:val="center"/>
          </w:tcPr>
          <w:p w14:paraId="1D49674F" w14:textId="77777777" w:rsidR="003C68EB" w:rsidRPr="000B527B" w:rsidRDefault="003C68EB" w:rsidP="003C68EB">
            <w:pPr>
              <w:spacing w:after="0" w:line="240" w:lineRule="auto"/>
              <w:jc w:val="center"/>
              <w:rPr>
                <w:rFonts w:ascii="Times New Roman" w:hAnsi="Times New Roman" w:cs="Times New Roman"/>
                <w:b/>
                <w:lang w:val="en-US"/>
              </w:rPr>
            </w:pPr>
            <w:r w:rsidRPr="000B527B">
              <w:rPr>
                <w:rFonts w:ascii="Times New Roman" w:hAnsi="Times New Roman" w:cs="Times New Roman"/>
                <w:b/>
                <w:lang w:val="en-US"/>
              </w:rPr>
              <w:t>I.</w:t>
            </w:r>
          </w:p>
        </w:tc>
        <w:tc>
          <w:tcPr>
            <w:tcW w:w="870" w:type="pct"/>
          </w:tcPr>
          <w:p w14:paraId="240D0A15" w14:textId="77777777" w:rsidR="003C68EB" w:rsidRPr="000B527B" w:rsidRDefault="003C68EB" w:rsidP="003C68EB">
            <w:pPr>
              <w:spacing w:after="0" w:line="240" w:lineRule="auto"/>
              <w:ind w:left="83"/>
              <w:jc w:val="center"/>
              <w:rPr>
                <w:rFonts w:ascii="Times New Roman" w:hAnsi="Times New Roman" w:cs="Times New Roman"/>
              </w:rPr>
            </w:pPr>
            <w:r w:rsidRPr="000B527B">
              <w:rPr>
                <w:rFonts w:ascii="Times New Roman" w:hAnsi="Times New Roman" w:cs="Times New Roman"/>
                <w:b/>
              </w:rPr>
              <w:t>Parametrai</w:t>
            </w:r>
          </w:p>
        </w:tc>
        <w:tc>
          <w:tcPr>
            <w:tcW w:w="1825" w:type="pct"/>
          </w:tcPr>
          <w:p w14:paraId="23488CF1" w14:textId="77777777" w:rsidR="003C68EB" w:rsidRPr="000B527B" w:rsidRDefault="003C68EB" w:rsidP="003C68EB">
            <w:pPr>
              <w:spacing w:after="0" w:line="240" w:lineRule="auto"/>
              <w:ind w:left="83"/>
              <w:jc w:val="center"/>
              <w:rPr>
                <w:rFonts w:ascii="Times New Roman" w:hAnsi="Times New Roman" w:cs="Times New Roman"/>
                <w:b/>
              </w:rPr>
            </w:pPr>
            <w:r w:rsidRPr="000B527B">
              <w:rPr>
                <w:rFonts w:ascii="Times New Roman" w:hAnsi="Times New Roman" w:cs="Times New Roman"/>
                <w:b/>
              </w:rPr>
              <w:t>Reikalaujama charakteristika</w:t>
            </w:r>
          </w:p>
        </w:tc>
        <w:tc>
          <w:tcPr>
            <w:tcW w:w="1034" w:type="pct"/>
          </w:tcPr>
          <w:p w14:paraId="1178D7E3" w14:textId="77777777" w:rsidR="003C68EB" w:rsidRPr="000B527B" w:rsidRDefault="003C68EB" w:rsidP="003C68EB">
            <w:pPr>
              <w:spacing w:after="0"/>
              <w:ind w:left="57" w:right="57"/>
              <w:jc w:val="center"/>
              <w:rPr>
                <w:rFonts w:ascii="Times New Roman" w:hAnsi="Times New Roman" w:cs="Times New Roman"/>
                <w:b/>
                <w:bCs/>
                <w:sz w:val="24"/>
                <w:szCs w:val="24"/>
              </w:rPr>
            </w:pPr>
            <w:r w:rsidRPr="000B527B">
              <w:rPr>
                <w:rFonts w:ascii="Times New Roman" w:hAnsi="Times New Roman" w:cs="Times New Roman"/>
                <w:b/>
                <w:bCs/>
                <w:sz w:val="24"/>
                <w:szCs w:val="24"/>
              </w:rPr>
              <w:t>Siūloma reikšmė (siūlomos prekės konkrečios charakteristikos ir kita informacija, patvirtinanti atitikimą 3 stulpelyje nurodytiems reikalavimams</w:t>
            </w:r>
          </w:p>
          <w:p w14:paraId="3153ADB4" w14:textId="64C0479A" w:rsidR="003C68EB" w:rsidRPr="000B527B" w:rsidRDefault="003C68EB" w:rsidP="003C68EB">
            <w:pPr>
              <w:spacing w:after="0" w:line="240" w:lineRule="auto"/>
              <w:ind w:left="83"/>
              <w:jc w:val="center"/>
              <w:rPr>
                <w:rFonts w:ascii="Times New Roman" w:hAnsi="Times New Roman" w:cs="Times New Roman"/>
                <w:b/>
              </w:rPr>
            </w:pPr>
            <w:r w:rsidRPr="000B527B">
              <w:rPr>
                <w:rFonts w:ascii="Times New Roman" w:hAnsi="Times New Roman" w:cs="Times New Roman"/>
                <w:b/>
                <w:i/>
                <w:color w:val="FF0000"/>
                <w:sz w:val="24"/>
                <w:szCs w:val="24"/>
              </w:rPr>
              <w:t>(būtina įrašyti visas reikalaujamas reikšmes)</w:t>
            </w:r>
          </w:p>
        </w:tc>
        <w:tc>
          <w:tcPr>
            <w:tcW w:w="1034" w:type="pct"/>
          </w:tcPr>
          <w:p w14:paraId="4170BEEA" w14:textId="77777777" w:rsidR="003C68EB" w:rsidRPr="000B527B" w:rsidRDefault="003C68EB" w:rsidP="003C68EB">
            <w:pPr>
              <w:spacing w:after="0"/>
              <w:ind w:left="57" w:right="57"/>
              <w:jc w:val="center"/>
              <w:rPr>
                <w:rFonts w:ascii="Times New Roman" w:hAnsi="Times New Roman" w:cs="Times New Roman"/>
                <w:b/>
                <w:bCs/>
                <w:sz w:val="24"/>
                <w:szCs w:val="24"/>
              </w:rPr>
            </w:pPr>
            <w:r w:rsidRPr="000B527B">
              <w:rPr>
                <w:rFonts w:ascii="Times New Roman" w:hAnsi="Times New Roman" w:cs="Times New Roman"/>
                <w:b/>
                <w:bCs/>
                <w:sz w:val="24"/>
                <w:szCs w:val="24"/>
              </w:rPr>
              <w:t>Gamintojo</w:t>
            </w:r>
          </w:p>
          <w:p w14:paraId="1D58E5E9" w14:textId="77777777" w:rsidR="003C68EB" w:rsidRPr="000B527B" w:rsidRDefault="003C68EB" w:rsidP="003C68EB">
            <w:pPr>
              <w:spacing w:after="0"/>
              <w:ind w:left="57" w:right="57"/>
              <w:jc w:val="center"/>
              <w:rPr>
                <w:rFonts w:ascii="Times New Roman" w:hAnsi="Times New Roman" w:cs="Times New Roman"/>
                <w:b/>
                <w:bCs/>
                <w:sz w:val="24"/>
                <w:szCs w:val="24"/>
              </w:rPr>
            </w:pPr>
            <w:r w:rsidRPr="000B527B">
              <w:rPr>
                <w:rFonts w:ascii="Times New Roman" w:hAnsi="Times New Roman" w:cs="Times New Roman"/>
                <w:b/>
                <w:bCs/>
                <w:sz w:val="24"/>
                <w:szCs w:val="24"/>
              </w:rPr>
              <w:t>dokumento, kuriame yra atitinkama techninės specifikacijos reikšmė, failo pavadinimas arba nuoroda į tinklapį.</w:t>
            </w:r>
          </w:p>
          <w:p w14:paraId="7678D962" w14:textId="77777777" w:rsidR="003C68EB" w:rsidRPr="000B527B" w:rsidRDefault="003C68EB" w:rsidP="003C68EB">
            <w:pPr>
              <w:spacing w:after="0"/>
              <w:ind w:left="57" w:right="57"/>
              <w:jc w:val="center"/>
              <w:rPr>
                <w:rFonts w:ascii="Times New Roman" w:hAnsi="Times New Roman" w:cs="Times New Roman"/>
                <w:b/>
                <w:bCs/>
                <w:sz w:val="24"/>
                <w:szCs w:val="24"/>
              </w:rPr>
            </w:pPr>
            <w:r w:rsidRPr="000B527B">
              <w:rPr>
                <w:rFonts w:ascii="Times New Roman" w:hAnsi="Times New Roman" w:cs="Times New Roman"/>
                <w:b/>
                <w:bCs/>
                <w:sz w:val="24"/>
                <w:szCs w:val="24"/>
              </w:rPr>
              <w:t>Nurodomas puslapis, pastraipa, punktas, kuriuose yra reikalaujama prekės specifikacijos reikšmė</w:t>
            </w:r>
          </w:p>
          <w:p w14:paraId="583CEB79" w14:textId="15387838" w:rsidR="003C68EB" w:rsidRPr="000B527B" w:rsidRDefault="003C68EB" w:rsidP="003C68EB">
            <w:pPr>
              <w:spacing w:after="0" w:line="240" w:lineRule="auto"/>
              <w:ind w:left="83"/>
              <w:jc w:val="center"/>
              <w:rPr>
                <w:rFonts w:ascii="Times New Roman" w:hAnsi="Times New Roman" w:cs="Times New Roman"/>
                <w:b/>
              </w:rPr>
            </w:pPr>
            <w:r w:rsidRPr="000B527B">
              <w:rPr>
                <w:rFonts w:ascii="Times New Roman" w:hAnsi="Times New Roman" w:cs="Times New Roman"/>
                <w:b/>
                <w:bCs/>
                <w:sz w:val="24"/>
                <w:szCs w:val="24"/>
              </w:rPr>
              <w:t>(pildo tiekėjas)</w:t>
            </w:r>
          </w:p>
        </w:tc>
      </w:tr>
      <w:tr w:rsidR="003C68EB" w:rsidRPr="000B527B" w14:paraId="3A70E6B6" w14:textId="77777777" w:rsidTr="00471A3C">
        <w:tc>
          <w:tcPr>
            <w:tcW w:w="1102" w:type="pct"/>
            <w:gridSpan w:val="2"/>
          </w:tcPr>
          <w:p w14:paraId="24BA3904" w14:textId="77777777" w:rsidR="003C68EB" w:rsidRPr="000B527B" w:rsidRDefault="003C68EB" w:rsidP="00037156">
            <w:pPr>
              <w:spacing w:after="0" w:line="240" w:lineRule="auto"/>
              <w:ind w:left="83"/>
              <w:rPr>
                <w:rFonts w:ascii="Times New Roman" w:hAnsi="Times New Roman" w:cs="Times New Roman"/>
                <w:b/>
              </w:rPr>
            </w:pPr>
          </w:p>
        </w:tc>
        <w:tc>
          <w:tcPr>
            <w:tcW w:w="3898" w:type="pct"/>
            <w:gridSpan w:val="4"/>
            <w:vAlign w:val="center"/>
          </w:tcPr>
          <w:p w14:paraId="72F84B62" w14:textId="342258ED" w:rsidR="003C68EB" w:rsidRPr="000B527B" w:rsidRDefault="003C68EB" w:rsidP="00037156">
            <w:pPr>
              <w:spacing w:after="0" w:line="240" w:lineRule="auto"/>
              <w:ind w:left="83"/>
              <w:rPr>
                <w:rFonts w:ascii="Times New Roman" w:hAnsi="Times New Roman" w:cs="Times New Roman"/>
                <w:b/>
              </w:rPr>
            </w:pPr>
            <w:r w:rsidRPr="000B527B">
              <w:rPr>
                <w:rFonts w:ascii="Times New Roman" w:hAnsi="Times New Roman" w:cs="Times New Roman"/>
                <w:b/>
              </w:rPr>
              <w:t xml:space="preserve">Burbulų vamzdis, 1 </w:t>
            </w:r>
            <w:proofErr w:type="spellStart"/>
            <w:r w:rsidRPr="000B527B">
              <w:rPr>
                <w:rFonts w:ascii="Times New Roman" w:hAnsi="Times New Roman" w:cs="Times New Roman"/>
                <w:b/>
              </w:rPr>
              <w:t>kompl</w:t>
            </w:r>
            <w:proofErr w:type="spellEnd"/>
            <w:r w:rsidRPr="000B527B">
              <w:rPr>
                <w:rFonts w:ascii="Times New Roman" w:hAnsi="Times New Roman" w:cs="Times New Roman"/>
                <w:b/>
              </w:rPr>
              <w:t xml:space="preserve">. </w:t>
            </w:r>
          </w:p>
        </w:tc>
      </w:tr>
      <w:tr w:rsidR="003C68EB" w:rsidRPr="000B527B" w14:paraId="00C8EF31" w14:textId="172A1BC8" w:rsidTr="00471A3C">
        <w:trPr>
          <w:gridAfter w:val="1"/>
          <w:wAfter w:w="5" w:type="pct"/>
          <w:trHeight w:val="311"/>
        </w:trPr>
        <w:tc>
          <w:tcPr>
            <w:tcW w:w="232" w:type="pct"/>
          </w:tcPr>
          <w:p w14:paraId="184FB48D" w14:textId="77777777" w:rsidR="003C68EB" w:rsidRPr="000B527B" w:rsidRDefault="003C68EB" w:rsidP="00792F4B">
            <w:pPr>
              <w:numPr>
                <w:ilvl w:val="0"/>
                <w:numId w:val="5"/>
              </w:numPr>
              <w:suppressAutoHyphens/>
              <w:spacing w:after="0" w:line="240" w:lineRule="auto"/>
              <w:rPr>
                <w:rFonts w:ascii="Times New Roman" w:hAnsi="Times New Roman" w:cs="Times New Roman"/>
              </w:rPr>
            </w:pPr>
          </w:p>
        </w:tc>
        <w:tc>
          <w:tcPr>
            <w:tcW w:w="870" w:type="pct"/>
          </w:tcPr>
          <w:p w14:paraId="44CE564C" w14:textId="77777777" w:rsidR="003C68EB" w:rsidRPr="000B527B" w:rsidRDefault="003C68EB" w:rsidP="00037156">
            <w:pPr>
              <w:snapToGrid w:val="0"/>
              <w:spacing w:after="0" w:line="240" w:lineRule="auto"/>
              <w:rPr>
                <w:rFonts w:ascii="Times New Roman" w:hAnsi="Times New Roman" w:cs="Times New Roman"/>
                <w:color w:val="000000"/>
              </w:rPr>
            </w:pPr>
            <w:r w:rsidRPr="000B527B">
              <w:rPr>
                <w:rFonts w:ascii="Times New Roman" w:hAnsi="Times New Roman" w:cs="Times New Roman"/>
                <w:color w:val="000000"/>
              </w:rPr>
              <w:t>Modelis</w:t>
            </w:r>
          </w:p>
        </w:tc>
        <w:tc>
          <w:tcPr>
            <w:tcW w:w="1825" w:type="pct"/>
          </w:tcPr>
          <w:p w14:paraId="3AD1699E" w14:textId="77777777" w:rsidR="003C68EB" w:rsidRPr="000B527B" w:rsidRDefault="003C68EB" w:rsidP="00037156">
            <w:pPr>
              <w:snapToGrid w:val="0"/>
              <w:spacing w:after="0" w:line="240" w:lineRule="auto"/>
              <w:rPr>
                <w:rFonts w:ascii="Times New Roman" w:hAnsi="Times New Roman" w:cs="Times New Roman"/>
                <w:color w:val="000000"/>
              </w:rPr>
            </w:pPr>
            <w:r w:rsidRPr="000B527B">
              <w:rPr>
                <w:rFonts w:ascii="Times New Roman" w:hAnsi="Times New Roman" w:cs="Times New Roman"/>
                <w:color w:val="000000"/>
              </w:rPr>
              <w:t>Nurodyti kiekvienos siūlomos prekės</w:t>
            </w:r>
          </w:p>
        </w:tc>
        <w:tc>
          <w:tcPr>
            <w:tcW w:w="1034" w:type="pct"/>
          </w:tcPr>
          <w:p w14:paraId="0ECD9B3B" w14:textId="77777777" w:rsidR="003C68EB" w:rsidRPr="000B527B" w:rsidRDefault="003C68EB" w:rsidP="00037156">
            <w:pPr>
              <w:snapToGrid w:val="0"/>
              <w:spacing w:after="0" w:line="240" w:lineRule="auto"/>
              <w:ind w:left="83"/>
              <w:rPr>
                <w:rFonts w:ascii="Times New Roman" w:hAnsi="Times New Roman" w:cs="Times New Roman"/>
              </w:rPr>
            </w:pPr>
          </w:p>
        </w:tc>
        <w:tc>
          <w:tcPr>
            <w:tcW w:w="1034" w:type="pct"/>
          </w:tcPr>
          <w:p w14:paraId="45788C84" w14:textId="77777777" w:rsidR="003C68EB" w:rsidRPr="000B527B" w:rsidRDefault="003C68EB" w:rsidP="00037156">
            <w:pPr>
              <w:snapToGrid w:val="0"/>
              <w:spacing w:after="0" w:line="240" w:lineRule="auto"/>
              <w:ind w:left="83"/>
              <w:rPr>
                <w:rFonts w:ascii="Times New Roman" w:hAnsi="Times New Roman" w:cs="Times New Roman"/>
              </w:rPr>
            </w:pPr>
          </w:p>
        </w:tc>
      </w:tr>
      <w:tr w:rsidR="003C68EB" w:rsidRPr="000B527B" w14:paraId="163A506A" w14:textId="3CB37B05" w:rsidTr="00471A3C">
        <w:trPr>
          <w:gridAfter w:val="1"/>
          <w:wAfter w:w="5" w:type="pct"/>
          <w:trHeight w:val="296"/>
        </w:trPr>
        <w:tc>
          <w:tcPr>
            <w:tcW w:w="232" w:type="pct"/>
          </w:tcPr>
          <w:p w14:paraId="378CEC97" w14:textId="77777777" w:rsidR="003C68EB" w:rsidRPr="000B527B" w:rsidRDefault="003C68EB" w:rsidP="00792F4B">
            <w:pPr>
              <w:numPr>
                <w:ilvl w:val="0"/>
                <w:numId w:val="5"/>
              </w:numPr>
              <w:suppressAutoHyphens/>
              <w:spacing w:after="0" w:line="240" w:lineRule="auto"/>
              <w:rPr>
                <w:rFonts w:ascii="Times New Roman" w:hAnsi="Times New Roman" w:cs="Times New Roman"/>
              </w:rPr>
            </w:pPr>
          </w:p>
        </w:tc>
        <w:tc>
          <w:tcPr>
            <w:tcW w:w="870" w:type="pct"/>
          </w:tcPr>
          <w:p w14:paraId="345D22C4" w14:textId="77777777" w:rsidR="003C68EB" w:rsidRPr="000B527B" w:rsidRDefault="003C68EB" w:rsidP="00037156">
            <w:pPr>
              <w:snapToGrid w:val="0"/>
              <w:spacing w:after="0" w:line="240" w:lineRule="auto"/>
              <w:rPr>
                <w:rFonts w:ascii="Times New Roman" w:hAnsi="Times New Roman" w:cs="Times New Roman"/>
                <w:color w:val="000000"/>
              </w:rPr>
            </w:pPr>
            <w:r w:rsidRPr="000B527B">
              <w:rPr>
                <w:rFonts w:ascii="Times New Roman" w:hAnsi="Times New Roman" w:cs="Times New Roman"/>
                <w:color w:val="000000"/>
              </w:rPr>
              <w:t>Gamintojas</w:t>
            </w:r>
          </w:p>
        </w:tc>
        <w:tc>
          <w:tcPr>
            <w:tcW w:w="1825" w:type="pct"/>
          </w:tcPr>
          <w:p w14:paraId="740B8A33" w14:textId="77777777" w:rsidR="003C68EB" w:rsidRPr="000B527B" w:rsidRDefault="003C68EB" w:rsidP="00037156">
            <w:pPr>
              <w:snapToGrid w:val="0"/>
              <w:spacing w:after="0" w:line="240" w:lineRule="auto"/>
              <w:rPr>
                <w:rFonts w:ascii="Times New Roman" w:hAnsi="Times New Roman" w:cs="Times New Roman"/>
                <w:color w:val="000000"/>
              </w:rPr>
            </w:pPr>
            <w:r w:rsidRPr="000B527B">
              <w:rPr>
                <w:rFonts w:ascii="Times New Roman" w:hAnsi="Times New Roman" w:cs="Times New Roman"/>
                <w:color w:val="000000"/>
              </w:rPr>
              <w:t>Nurodyti kiekvienos siūlomos prekės</w:t>
            </w:r>
          </w:p>
        </w:tc>
        <w:tc>
          <w:tcPr>
            <w:tcW w:w="1034" w:type="pct"/>
          </w:tcPr>
          <w:p w14:paraId="79C1ADED" w14:textId="77777777" w:rsidR="003C68EB" w:rsidRPr="000B527B" w:rsidRDefault="003C68EB" w:rsidP="00037156">
            <w:pPr>
              <w:snapToGrid w:val="0"/>
              <w:spacing w:after="0" w:line="240" w:lineRule="auto"/>
              <w:ind w:left="83"/>
              <w:rPr>
                <w:rFonts w:ascii="Times New Roman" w:hAnsi="Times New Roman" w:cs="Times New Roman"/>
              </w:rPr>
            </w:pPr>
          </w:p>
        </w:tc>
        <w:tc>
          <w:tcPr>
            <w:tcW w:w="1034" w:type="pct"/>
          </w:tcPr>
          <w:p w14:paraId="4C834B34" w14:textId="77777777" w:rsidR="003C68EB" w:rsidRPr="000B527B" w:rsidRDefault="003C68EB" w:rsidP="00037156">
            <w:pPr>
              <w:snapToGrid w:val="0"/>
              <w:spacing w:after="0" w:line="240" w:lineRule="auto"/>
              <w:ind w:left="83"/>
              <w:rPr>
                <w:rFonts w:ascii="Times New Roman" w:hAnsi="Times New Roman" w:cs="Times New Roman"/>
              </w:rPr>
            </w:pPr>
          </w:p>
        </w:tc>
      </w:tr>
      <w:tr w:rsidR="003C68EB" w:rsidRPr="000B527B" w14:paraId="5A4AB59B" w14:textId="63E8E24E" w:rsidTr="00471A3C">
        <w:trPr>
          <w:gridAfter w:val="1"/>
          <w:wAfter w:w="5" w:type="pct"/>
          <w:trHeight w:val="296"/>
        </w:trPr>
        <w:tc>
          <w:tcPr>
            <w:tcW w:w="232" w:type="pct"/>
          </w:tcPr>
          <w:p w14:paraId="562BBAF6" w14:textId="77777777" w:rsidR="003C68EB" w:rsidRPr="000B527B" w:rsidRDefault="003C68EB" w:rsidP="00792F4B">
            <w:pPr>
              <w:numPr>
                <w:ilvl w:val="0"/>
                <w:numId w:val="5"/>
              </w:numPr>
              <w:suppressAutoHyphens/>
              <w:spacing w:after="0" w:line="240" w:lineRule="auto"/>
              <w:rPr>
                <w:rFonts w:ascii="Times New Roman" w:hAnsi="Times New Roman" w:cs="Times New Roman"/>
              </w:rPr>
            </w:pPr>
          </w:p>
        </w:tc>
        <w:tc>
          <w:tcPr>
            <w:tcW w:w="870" w:type="pct"/>
          </w:tcPr>
          <w:p w14:paraId="66B06201" w14:textId="77777777" w:rsidR="003C68EB" w:rsidRPr="000B527B" w:rsidRDefault="003C68EB" w:rsidP="00037156">
            <w:pPr>
              <w:snapToGrid w:val="0"/>
              <w:spacing w:after="0" w:line="240" w:lineRule="auto"/>
              <w:rPr>
                <w:rFonts w:ascii="Times New Roman" w:hAnsi="Times New Roman" w:cs="Times New Roman"/>
                <w:color w:val="000000"/>
              </w:rPr>
            </w:pPr>
            <w:r w:rsidRPr="000B527B">
              <w:rPr>
                <w:rFonts w:ascii="Times New Roman" w:hAnsi="Times New Roman" w:cs="Times New Roman"/>
                <w:color w:val="000000"/>
              </w:rPr>
              <w:t xml:space="preserve">Burbulų vamzdis </w:t>
            </w:r>
          </w:p>
        </w:tc>
        <w:tc>
          <w:tcPr>
            <w:tcW w:w="1825" w:type="pct"/>
          </w:tcPr>
          <w:p w14:paraId="17ACBD1F" w14:textId="77777777" w:rsidR="003C68EB" w:rsidRPr="000B527B" w:rsidRDefault="003C68EB" w:rsidP="00037156">
            <w:pPr>
              <w:snapToGrid w:val="0"/>
              <w:spacing w:after="0" w:line="240" w:lineRule="auto"/>
              <w:rPr>
                <w:rFonts w:ascii="Times New Roman" w:hAnsi="Times New Roman" w:cs="Times New Roman"/>
                <w:color w:val="000000"/>
              </w:rPr>
            </w:pPr>
            <w:r w:rsidRPr="000B527B">
              <w:rPr>
                <w:rFonts w:ascii="Times New Roman" w:hAnsi="Times New Roman" w:cs="Times New Roman"/>
                <w:color w:val="000000"/>
              </w:rPr>
              <w:t>Burbulų vamzdžio komplektas, pritaikytas pasyvios ir interaktyvios aplinkos sukūrimui, kuriame turi būti:</w:t>
            </w:r>
          </w:p>
          <w:p w14:paraId="58E0124C" w14:textId="77777777" w:rsidR="003C68EB" w:rsidRPr="000B527B" w:rsidRDefault="003C68EB" w:rsidP="00792F4B">
            <w:pPr>
              <w:numPr>
                <w:ilvl w:val="0"/>
                <w:numId w:val="6"/>
              </w:numPr>
              <w:snapToGrid w:val="0"/>
              <w:spacing w:after="0" w:line="240" w:lineRule="auto"/>
              <w:rPr>
                <w:rFonts w:ascii="Times New Roman" w:hAnsi="Times New Roman" w:cs="Times New Roman"/>
                <w:color w:val="000000"/>
              </w:rPr>
            </w:pPr>
            <w:r w:rsidRPr="000B527B">
              <w:rPr>
                <w:rFonts w:ascii="Times New Roman" w:hAnsi="Times New Roman" w:cs="Times New Roman"/>
                <w:color w:val="000000"/>
              </w:rPr>
              <w:t xml:space="preserve">Ne mažiau kaip 180 cm aukščio ir 15 cm skersmens burbulų vamzdis, vamzdis turi būti pritaikytas jį liesti, prisiglausti. </w:t>
            </w:r>
          </w:p>
          <w:p w14:paraId="272AC4C1" w14:textId="77777777" w:rsidR="003C68EB" w:rsidRPr="000B527B" w:rsidRDefault="003C68EB" w:rsidP="00037156">
            <w:pPr>
              <w:snapToGrid w:val="0"/>
              <w:spacing w:after="0" w:line="240" w:lineRule="auto"/>
              <w:rPr>
                <w:rFonts w:ascii="Times New Roman" w:hAnsi="Times New Roman" w:cs="Times New Roman"/>
                <w:color w:val="000000"/>
              </w:rPr>
            </w:pPr>
            <w:r w:rsidRPr="000B527B">
              <w:rPr>
                <w:rFonts w:ascii="Times New Roman" w:hAnsi="Times New Roman" w:cs="Times New Roman"/>
                <w:color w:val="000000"/>
              </w:rPr>
              <w:t xml:space="preserve">Vamzdis turi šviesti ne mažiau kaip 5-iomis skirtingomis spalvomis. </w:t>
            </w:r>
            <w:r w:rsidRPr="000B527B">
              <w:rPr>
                <w:rFonts w:ascii="Times New Roman" w:hAnsi="Times New Roman" w:cs="Times New Roman"/>
              </w:rPr>
              <w:t>Komplekte turi būti nuotolinio valdymo pultas skirtas reguliuoti burbulų vamzdžio spalvą bei spalvos švietimo intensyvumą.</w:t>
            </w:r>
            <w:r w:rsidRPr="000B527B">
              <w:rPr>
                <w:rFonts w:ascii="Times New Roman" w:hAnsi="Times New Roman" w:cs="Times New Roman"/>
                <w:color w:val="000000"/>
              </w:rPr>
              <w:t xml:space="preserve"> </w:t>
            </w:r>
          </w:p>
          <w:p w14:paraId="2ECADD1B" w14:textId="77777777" w:rsidR="003C68EB" w:rsidRPr="000B527B" w:rsidRDefault="003C68EB" w:rsidP="00792F4B">
            <w:pPr>
              <w:numPr>
                <w:ilvl w:val="0"/>
                <w:numId w:val="6"/>
              </w:numPr>
              <w:snapToGrid w:val="0"/>
              <w:spacing w:after="0" w:line="240" w:lineRule="auto"/>
              <w:rPr>
                <w:rFonts w:ascii="Times New Roman" w:hAnsi="Times New Roman" w:cs="Times New Roman"/>
                <w:color w:val="000000"/>
              </w:rPr>
            </w:pPr>
            <w:r w:rsidRPr="000B527B">
              <w:rPr>
                <w:rFonts w:ascii="Times New Roman" w:hAnsi="Times New Roman" w:cs="Times New Roman"/>
              </w:rPr>
              <w:t xml:space="preserve">Kampinė platforma, skirta įstatyti burbulų vamzdį. </w:t>
            </w:r>
          </w:p>
          <w:p w14:paraId="3791291B" w14:textId="77777777" w:rsidR="003C68EB" w:rsidRPr="000B527B" w:rsidRDefault="003C68EB" w:rsidP="00037156">
            <w:pPr>
              <w:snapToGrid w:val="0"/>
              <w:spacing w:after="0" w:line="240" w:lineRule="auto"/>
              <w:rPr>
                <w:rFonts w:ascii="Times New Roman" w:hAnsi="Times New Roman" w:cs="Times New Roman"/>
              </w:rPr>
            </w:pPr>
            <w:r w:rsidRPr="000B527B">
              <w:rPr>
                <w:rFonts w:ascii="Times New Roman" w:hAnsi="Times New Roman" w:cs="Times New Roman"/>
              </w:rPr>
              <w:t xml:space="preserve">Platformos dydis ne mažiau kaip </w:t>
            </w:r>
            <w:r w:rsidRPr="000B527B">
              <w:rPr>
                <w:rFonts w:ascii="Times New Roman" w:hAnsi="Times New Roman" w:cs="Times New Roman"/>
                <w:lang w:val="en-US"/>
              </w:rPr>
              <w:t xml:space="preserve">85 x 85 cm. </w:t>
            </w:r>
            <w:proofErr w:type="spellStart"/>
            <w:r w:rsidRPr="000B527B">
              <w:rPr>
                <w:rFonts w:ascii="Times New Roman" w:hAnsi="Times New Roman" w:cs="Times New Roman"/>
                <w:lang w:val="en-US"/>
              </w:rPr>
              <w:t>Plaformoje</w:t>
            </w:r>
            <w:proofErr w:type="spellEnd"/>
            <w:r w:rsidRPr="000B527B">
              <w:rPr>
                <w:rFonts w:ascii="Times New Roman" w:hAnsi="Times New Roman" w:cs="Times New Roman"/>
                <w:lang w:val="en-US"/>
              </w:rPr>
              <w:t xml:space="preserve"> </w:t>
            </w:r>
            <w:proofErr w:type="spellStart"/>
            <w:r w:rsidRPr="000B527B">
              <w:rPr>
                <w:rFonts w:ascii="Times New Roman" w:hAnsi="Times New Roman" w:cs="Times New Roman"/>
                <w:lang w:val="en-US"/>
              </w:rPr>
              <w:t>turi</w:t>
            </w:r>
            <w:proofErr w:type="spellEnd"/>
            <w:r w:rsidRPr="000B527B">
              <w:rPr>
                <w:rFonts w:ascii="Times New Roman" w:hAnsi="Times New Roman" w:cs="Times New Roman"/>
                <w:lang w:val="en-US"/>
              </w:rPr>
              <w:t xml:space="preserve"> </w:t>
            </w:r>
            <w:proofErr w:type="spellStart"/>
            <w:r w:rsidRPr="000B527B">
              <w:rPr>
                <w:rFonts w:ascii="Times New Roman" w:hAnsi="Times New Roman" w:cs="Times New Roman"/>
                <w:lang w:val="en-US"/>
              </w:rPr>
              <w:t>būti</w:t>
            </w:r>
            <w:proofErr w:type="spellEnd"/>
            <w:r w:rsidRPr="000B527B">
              <w:rPr>
                <w:rFonts w:ascii="Times New Roman" w:hAnsi="Times New Roman" w:cs="Times New Roman"/>
                <w:lang w:val="en-US"/>
              </w:rPr>
              <w:t xml:space="preserve"> </w:t>
            </w:r>
            <w:proofErr w:type="spellStart"/>
            <w:r w:rsidRPr="000B527B">
              <w:rPr>
                <w:rFonts w:ascii="Times New Roman" w:hAnsi="Times New Roman" w:cs="Times New Roman"/>
                <w:lang w:val="en-US"/>
              </w:rPr>
              <w:t>speciali</w:t>
            </w:r>
            <w:proofErr w:type="spellEnd"/>
            <w:r w:rsidRPr="000B527B">
              <w:rPr>
                <w:rFonts w:ascii="Times New Roman" w:hAnsi="Times New Roman" w:cs="Times New Roman"/>
                <w:lang w:val="en-US"/>
              </w:rPr>
              <w:t xml:space="preserve"> </w:t>
            </w:r>
            <w:proofErr w:type="spellStart"/>
            <w:r w:rsidRPr="000B527B">
              <w:rPr>
                <w:rFonts w:ascii="Times New Roman" w:hAnsi="Times New Roman" w:cs="Times New Roman"/>
                <w:lang w:val="en-US"/>
              </w:rPr>
              <w:t>anga</w:t>
            </w:r>
            <w:proofErr w:type="spellEnd"/>
            <w:r w:rsidRPr="000B527B">
              <w:rPr>
                <w:rFonts w:ascii="Times New Roman" w:hAnsi="Times New Roman" w:cs="Times New Roman"/>
                <w:lang w:val="en-US"/>
              </w:rPr>
              <w:t xml:space="preserve"> </w:t>
            </w:r>
            <w:proofErr w:type="spellStart"/>
            <w:r w:rsidRPr="000B527B">
              <w:rPr>
                <w:rFonts w:ascii="Times New Roman" w:hAnsi="Times New Roman" w:cs="Times New Roman"/>
                <w:lang w:val="en-US"/>
              </w:rPr>
              <w:t>įstatyti</w:t>
            </w:r>
            <w:proofErr w:type="spellEnd"/>
            <w:r w:rsidRPr="000B527B">
              <w:rPr>
                <w:rFonts w:ascii="Times New Roman" w:hAnsi="Times New Roman" w:cs="Times New Roman"/>
                <w:lang w:val="en-US"/>
              </w:rPr>
              <w:t xml:space="preserve"> </w:t>
            </w:r>
            <w:proofErr w:type="spellStart"/>
            <w:r w:rsidRPr="000B527B">
              <w:rPr>
                <w:rFonts w:ascii="Times New Roman" w:hAnsi="Times New Roman" w:cs="Times New Roman"/>
                <w:lang w:val="en-US"/>
              </w:rPr>
              <w:t>šviesos</w:t>
            </w:r>
            <w:proofErr w:type="spellEnd"/>
            <w:r w:rsidRPr="000B527B">
              <w:rPr>
                <w:rFonts w:ascii="Times New Roman" w:hAnsi="Times New Roman" w:cs="Times New Roman"/>
                <w:lang w:val="en-US"/>
              </w:rPr>
              <w:t xml:space="preserve"> </w:t>
            </w:r>
            <w:proofErr w:type="spellStart"/>
            <w:r w:rsidRPr="000B527B">
              <w:rPr>
                <w:rFonts w:ascii="Times New Roman" w:hAnsi="Times New Roman" w:cs="Times New Roman"/>
                <w:lang w:val="en-US"/>
              </w:rPr>
              <w:t>pluoštus</w:t>
            </w:r>
            <w:proofErr w:type="spellEnd"/>
            <w:r w:rsidRPr="000B527B">
              <w:rPr>
                <w:rFonts w:ascii="Times New Roman" w:hAnsi="Times New Roman" w:cs="Times New Roman"/>
              </w:rPr>
              <w:t>.</w:t>
            </w:r>
          </w:p>
          <w:p w14:paraId="56E2B18C" w14:textId="77777777" w:rsidR="003C68EB" w:rsidRPr="000B527B" w:rsidRDefault="003C68EB" w:rsidP="00792F4B">
            <w:pPr>
              <w:numPr>
                <w:ilvl w:val="0"/>
                <w:numId w:val="6"/>
              </w:numPr>
              <w:snapToGrid w:val="0"/>
              <w:spacing w:after="0" w:line="240" w:lineRule="auto"/>
              <w:rPr>
                <w:rFonts w:ascii="Times New Roman" w:hAnsi="Times New Roman" w:cs="Times New Roman"/>
                <w:color w:val="000000"/>
              </w:rPr>
            </w:pPr>
            <w:r w:rsidRPr="000B527B">
              <w:rPr>
                <w:rFonts w:ascii="Times New Roman" w:hAnsi="Times New Roman" w:cs="Times New Roman"/>
              </w:rPr>
              <w:lastRenderedPageBreak/>
              <w:t xml:space="preserve">Specialus laikiklis burbulų vamzdžiui, skirtas tvirtinti prie sienos. </w:t>
            </w:r>
          </w:p>
          <w:p w14:paraId="51C21F4D" w14:textId="77777777" w:rsidR="003C68EB" w:rsidRPr="000B527B" w:rsidRDefault="003C68EB" w:rsidP="00037156">
            <w:pPr>
              <w:snapToGrid w:val="0"/>
              <w:spacing w:after="0" w:line="240" w:lineRule="auto"/>
              <w:rPr>
                <w:rFonts w:ascii="Times New Roman" w:hAnsi="Times New Roman" w:cs="Times New Roman"/>
                <w:color w:val="000000"/>
              </w:rPr>
            </w:pPr>
            <w:r w:rsidRPr="000B527B">
              <w:rPr>
                <w:rFonts w:ascii="Times New Roman" w:hAnsi="Times New Roman" w:cs="Times New Roman"/>
                <w:color w:val="000000"/>
              </w:rPr>
              <w:t xml:space="preserve">Laikiklis turi būti pritaikytas siūlomam burbulų vamzdžiui. </w:t>
            </w:r>
          </w:p>
          <w:p w14:paraId="035B5BCF" w14:textId="77777777" w:rsidR="003C68EB" w:rsidRPr="000B527B" w:rsidRDefault="003C68EB" w:rsidP="00792F4B">
            <w:pPr>
              <w:numPr>
                <w:ilvl w:val="0"/>
                <w:numId w:val="6"/>
              </w:numPr>
              <w:snapToGrid w:val="0"/>
              <w:spacing w:after="0" w:line="240" w:lineRule="auto"/>
              <w:rPr>
                <w:rFonts w:ascii="Times New Roman" w:hAnsi="Times New Roman" w:cs="Times New Roman"/>
                <w:color w:val="000000"/>
              </w:rPr>
            </w:pPr>
            <w:r w:rsidRPr="000B527B">
              <w:rPr>
                <w:rFonts w:ascii="Times New Roman" w:hAnsi="Times New Roman" w:cs="Times New Roman"/>
              </w:rPr>
              <w:t xml:space="preserve">Komplekte turi būti vandens pompa, kurios pagalba būtų galima pakeisti vandenį burbulų vamzdyje, bei žuvyčių arba kamuoliukų rinkinys, pritaikytas siūlomam burbulų vamzdžiui. </w:t>
            </w:r>
          </w:p>
          <w:p w14:paraId="534F23D0" w14:textId="77777777" w:rsidR="00471A3C" w:rsidRPr="000B527B" w:rsidRDefault="00471A3C" w:rsidP="00792F4B">
            <w:pPr>
              <w:numPr>
                <w:ilvl w:val="0"/>
                <w:numId w:val="6"/>
              </w:numPr>
              <w:snapToGrid w:val="0"/>
              <w:spacing w:after="0" w:line="240" w:lineRule="auto"/>
              <w:rPr>
                <w:rFonts w:ascii="Times New Roman" w:hAnsi="Times New Roman" w:cs="Times New Roman"/>
                <w:color w:val="000000"/>
              </w:rPr>
            </w:pPr>
            <w:r w:rsidRPr="000B527B">
              <w:rPr>
                <w:rFonts w:ascii="Times New Roman" w:hAnsi="Times New Roman" w:cs="Times New Roman"/>
                <w:color w:val="000000"/>
              </w:rPr>
              <w:t>Komplekte turi būti vandens dezinfekavimo skystis, kuris turi apsaugoti nuo bakterijų, nemalonaus kvapo ir apnašų atsiradimo. Kiekis – ne mažiau 500 ml. 2 vnt.</w:t>
            </w:r>
          </w:p>
          <w:p w14:paraId="7BDAB25B" w14:textId="77777777" w:rsidR="00471A3C" w:rsidRPr="000B527B" w:rsidRDefault="00471A3C" w:rsidP="00471A3C">
            <w:pPr>
              <w:numPr>
                <w:ilvl w:val="0"/>
                <w:numId w:val="6"/>
              </w:numPr>
              <w:snapToGrid w:val="0"/>
              <w:spacing w:after="0" w:line="240" w:lineRule="auto"/>
              <w:rPr>
                <w:rFonts w:ascii="Times New Roman" w:hAnsi="Times New Roman" w:cs="Times New Roman"/>
                <w:color w:val="000000"/>
              </w:rPr>
            </w:pPr>
            <w:r w:rsidRPr="000B527B">
              <w:rPr>
                <w:rFonts w:ascii="Times New Roman" w:hAnsi="Times New Roman" w:cs="Times New Roman"/>
                <w:color w:val="000000"/>
              </w:rPr>
              <w:t xml:space="preserve">Turi būti pateikiamas mažo </w:t>
            </w:r>
            <w:proofErr w:type="spellStart"/>
            <w:r w:rsidRPr="000B527B">
              <w:rPr>
                <w:rFonts w:ascii="Times New Roman" w:hAnsi="Times New Roman" w:cs="Times New Roman"/>
                <w:color w:val="000000"/>
              </w:rPr>
              <w:t>mineralingumo</w:t>
            </w:r>
            <w:proofErr w:type="spellEnd"/>
            <w:r w:rsidRPr="000B527B">
              <w:rPr>
                <w:rFonts w:ascii="Times New Roman" w:hAnsi="Times New Roman" w:cs="Times New Roman"/>
                <w:color w:val="000000"/>
              </w:rPr>
              <w:t xml:space="preserve"> vanduo skirtas burbulų vamzdžiui apsaugoti nuo kalkėjimo.</w:t>
            </w:r>
          </w:p>
          <w:p w14:paraId="1F37A5D7" w14:textId="0FF95941" w:rsidR="00471A3C" w:rsidRPr="000B527B" w:rsidRDefault="00471A3C" w:rsidP="00471A3C">
            <w:pPr>
              <w:numPr>
                <w:ilvl w:val="0"/>
                <w:numId w:val="6"/>
              </w:numPr>
              <w:snapToGrid w:val="0"/>
              <w:spacing w:after="0" w:line="240" w:lineRule="auto"/>
              <w:rPr>
                <w:rFonts w:ascii="Times New Roman" w:hAnsi="Times New Roman" w:cs="Times New Roman"/>
                <w:color w:val="000000"/>
              </w:rPr>
            </w:pPr>
            <w:r w:rsidRPr="000B527B">
              <w:rPr>
                <w:rFonts w:ascii="Times New Roman" w:hAnsi="Times New Roman" w:cs="Times New Roman"/>
                <w:color w:val="000000"/>
              </w:rPr>
              <w:t>Komplekte turi būti reikiamas distiliuoto vandens kiekis, pritaikytas užpildyti pilnai burbulų vamzdį.</w:t>
            </w:r>
          </w:p>
        </w:tc>
        <w:tc>
          <w:tcPr>
            <w:tcW w:w="1034" w:type="pct"/>
          </w:tcPr>
          <w:p w14:paraId="34E1ECEB" w14:textId="77777777" w:rsidR="003C68EB" w:rsidRPr="000B527B" w:rsidRDefault="003C68EB" w:rsidP="00037156">
            <w:pPr>
              <w:snapToGrid w:val="0"/>
              <w:spacing w:after="0" w:line="240" w:lineRule="auto"/>
              <w:ind w:left="83"/>
              <w:rPr>
                <w:rFonts w:ascii="Times New Roman" w:hAnsi="Times New Roman" w:cs="Times New Roman"/>
              </w:rPr>
            </w:pPr>
          </w:p>
        </w:tc>
        <w:tc>
          <w:tcPr>
            <w:tcW w:w="1034" w:type="pct"/>
          </w:tcPr>
          <w:p w14:paraId="783EB10F" w14:textId="77777777" w:rsidR="003C68EB" w:rsidRPr="000B527B" w:rsidRDefault="003C68EB" w:rsidP="00037156">
            <w:pPr>
              <w:snapToGrid w:val="0"/>
              <w:spacing w:after="0" w:line="240" w:lineRule="auto"/>
              <w:ind w:left="83"/>
              <w:rPr>
                <w:rFonts w:ascii="Times New Roman" w:hAnsi="Times New Roman" w:cs="Times New Roman"/>
              </w:rPr>
            </w:pPr>
          </w:p>
        </w:tc>
      </w:tr>
      <w:tr w:rsidR="003C68EB" w:rsidRPr="000B527B" w14:paraId="2D314D0D" w14:textId="440C3B19" w:rsidTr="00471A3C">
        <w:trPr>
          <w:gridAfter w:val="1"/>
          <w:wAfter w:w="5" w:type="pct"/>
          <w:trHeight w:val="296"/>
        </w:trPr>
        <w:tc>
          <w:tcPr>
            <w:tcW w:w="232" w:type="pct"/>
          </w:tcPr>
          <w:p w14:paraId="6B418C29" w14:textId="77777777" w:rsidR="003C68EB" w:rsidRPr="000B527B" w:rsidRDefault="003C68EB" w:rsidP="00792F4B">
            <w:pPr>
              <w:numPr>
                <w:ilvl w:val="0"/>
                <w:numId w:val="5"/>
              </w:numPr>
              <w:suppressAutoHyphens/>
              <w:spacing w:after="0" w:line="240" w:lineRule="auto"/>
              <w:rPr>
                <w:rFonts w:ascii="Times New Roman" w:hAnsi="Times New Roman" w:cs="Times New Roman"/>
              </w:rPr>
            </w:pPr>
          </w:p>
        </w:tc>
        <w:tc>
          <w:tcPr>
            <w:tcW w:w="870" w:type="pct"/>
          </w:tcPr>
          <w:p w14:paraId="4CAAE500" w14:textId="77777777" w:rsidR="003C68EB" w:rsidRPr="000B527B" w:rsidRDefault="003C68EB" w:rsidP="00037156">
            <w:pPr>
              <w:snapToGrid w:val="0"/>
              <w:spacing w:after="0" w:line="240" w:lineRule="auto"/>
              <w:rPr>
                <w:rFonts w:ascii="Times New Roman" w:hAnsi="Times New Roman" w:cs="Times New Roman"/>
                <w:color w:val="000000"/>
              </w:rPr>
            </w:pPr>
            <w:r w:rsidRPr="000B527B">
              <w:rPr>
                <w:rFonts w:ascii="Times New Roman" w:hAnsi="Times New Roman" w:cs="Times New Roman"/>
                <w:color w:val="000000"/>
              </w:rPr>
              <w:t>Veidrodžiai</w:t>
            </w:r>
          </w:p>
        </w:tc>
        <w:tc>
          <w:tcPr>
            <w:tcW w:w="1825" w:type="pct"/>
          </w:tcPr>
          <w:p w14:paraId="531FFE40" w14:textId="77777777" w:rsidR="003C68EB" w:rsidRPr="000B527B" w:rsidRDefault="003C68EB" w:rsidP="00037156">
            <w:pPr>
              <w:snapToGrid w:val="0"/>
              <w:spacing w:after="0" w:line="240" w:lineRule="auto"/>
              <w:rPr>
                <w:rFonts w:ascii="Times New Roman" w:hAnsi="Times New Roman" w:cs="Times New Roman"/>
                <w:color w:val="000000"/>
              </w:rPr>
            </w:pPr>
            <w:r w:rsidRPr="000B527B">
              <w:rPr>
                <w:rFonts w:ascii="Times New Roman" w:hAnsi="Times New Roman" w:cs="Times New Roman"/>
                <w:color w:val="000000"/>
              </w:rPr>
              <w:t xml:space="preserve">Komplekte turi būti ne mažiau kaip 2 vnt. veidrodžių, kurių vieno dydis turi būti ne mažesnis nei 75 x 180 cm. </w:t>
            </w:r>
          </w:p>
        </w:tc>
        <w:tc>
          <w:tcPr>
            <w:tcW w:w="1034" w:type="pct"/>
          </w:tcPr>
          <w:p w14:paraId="0D69C182" w14:textId="77777777" w:rsidR="003C68EB" w:rsidRPr="000B527B" w:rsidRDefault="003C68EB" w:rsidP="00037156">
            <w:pPr>
              <w:snapToGrid w:val="0"/>
              <w:spacing w:after="0" w:line="240" w:lineRule="auto"/>
              <w:ind w:left="83"/>
              <w:rPr>
                <w:rFonts w:ascii="Times New Roman" w:hAnsi="Times New Roman" w:cs="Times New Roman"/>
              </w:rPr>
            </w:pPr>
          </w:p>
        </w:tc>
        <w:tc>
          <w:tcPr>
            <w:tcW w:w="1034" w:type="pct"/>
          </w:tcPr>
          <w:p w14:paraId="2443F9D6" w14:textId="77777777" w:rsidR="003C68EB" w:rsidRPr="000B527B" w:rsidRDefault="003C68EB" w:rsidP="00037156">
            <w:pPr>
              <w:snapToGrid w:val="0"/>
              <w:spacing w:after="0" w:line="240" w:lineRule="auto"/>
              <w:ind w:left="83"/>
              <w:rPr>
                <w:rFonts w:ascii="Times New Roman" w:hAnsi="Times New Roman" w:cs="Times New Roman"/>
              </w:rPr>
            </w:pPr>
          </w:p>
        </w:tc>
      </w:tr>
      <w:tr w:rsidR="003C68EB" w:rsidRPr="000B527B" w14:paraId="0A88087C" w14:textId="5D2ADD17" w:rsidTr="00471A3C">
        <w:trPr>
          <w:gridAfter w:val="1"/>
          <w:wAfter w:w="5" w:type="pct"/>
          <w:trHeight w:val="296"/>
        </w:trPr>
        <w:tc>
          <w:tcPr>
            <w:tcW w:w="232" w:type="pct"/>
          </w:tcPr>
          <w:p w14:paraId="410ACF32" w14:textId="77777777" w:rsidR="003C68EB" w:rsidRPr="000B527B" w:rsidRDefault="003C68EB" w:rsidP="00792F4B">
            <w:pPr>
              <w:numPr>
                <w:ilvl w:val="0"/>
                <w:numId w:val="5"/>
              </w:numPr>
              <w:suppressAutoHyphens/>
              <w:spacing w:after="0" w:line="240" w:lineRule="auto"/>
              <w:rPr>
                <w:rFonts w:ascii="Times New Roman" w:hAnsi="Times New Roman" w:cs="Times New Roman"/>
              </w:rPr>
            </w:pPr>
          </w:p>
        </w:tc>
        <w:tc>
          <w:tcPr>
            <w:tcW w:w="870" w:type="pct"/>
          </w:tcPr>
          <w:p w14:paraId="56BB9019" w14:textId="77777777" w:rsidR="003C68EB" w:rsidRPr="000B527B" w:rsidRDefault="003C68EB" w:rsidP="00037156">
            <w:pPr>
              <w:snapToGrid w:val="0"/>
              <w:spacing w:after="0" w:line="240" w:lineRule="auto"/>
              <w:rPr>
                <w:rFonts w:ascii="Times New Roman" w:hAnsi="Times New Roman" w:cs="Times New Roman"/>
                <w:color w:val="000000"/>
              </w:rPr>
            </w:pPr>
            <w:r w:rsidRPr="000B527B">
              <w:rPr>
                <w:rFonts w:ascii="Times New Roman" w:hAnsi="Times New Roman" w:cs="Times New Roman"/>
              </w:rPr>
              <w:t>Burbulų vamzdžio komplekto naudojimo ir surinkimo instrukcija</w:t>
            </w:r>
          </w:p>
        </w:tc>
        <w:tc>
          <w:tcPr>
            <w:tcW w:w="1825" w:type="pct"/>
          </w:tcPr>
          <w:p w14:paraId="7493EE3D" w14:textId="77777777" w:rsidR="003C68EB" w:rsidRPr="000B527B" w:rsidRDefault="003C68EB" w:rsidP="00037156">
            <w:pPr>
              <w:snapToGrid w:val="0"/>
              <w:spacing w:after="0" w:line="240" w:lineRule="auto"/>
              <w:rPr>
                <w:rFonts w:ascii="Times New Roman" w:hAnsi="Times New Roman" w:cs="Times New Roman"/>
                <w:color w:val="000000"/>
              </w:rPr>
            </w:pPr>
            <w:r w:rsidRPr="000B527B">
              <w:rPr>
                <w:rFonts w:ascii="Times New Roman" w:hAnsi="Times New Roman" w:cs="Times New Roman"/>
              </w:rPr>
              <w:t>Komplekte turi būti burbulų vamzdžio, šviesos pluoštų ir platformos naudojimo, surinkimo ir vandens išleidimo instrukcija lietuvių kalba</w:t>
            </w:r>
          </w:p>
        </w:tc>
        <w:tc>
          <w:tcPr>
            <w:tcW w:w="1034" w:type="pct"/>
          </w:tcPr>
          <w:p w14:paraId="6A278E39" w14:textId="77777777" w:rsidR="003C68EB" w:rsidRPr="000B527B" w:rsidRDefault="003C68EB" w:rsidP="00037156">
            <w:pPr>
              <w:snapToGrid w:val="0"/>
              <w:spacing w:after="0" w:line="240" w:lineRule="auto"/>
              <w:ind w:left="83"/>
              <w:rPr>
                <w:rFonts w:ascii="Times New Roman" w:hAnsi="Times New Roman" w:cs="Times New Roman"/>
              </w:rPr>
            </w:pPr>
          </w:p>
        </w:tc>
        <w:tc>
          <w:tcPr>
            <w:tcW w:w="1034" w:type="pct"/>
          </w:tcPr>
          <w:p w14:paraId="507090FF" w14:textId="77777777" w:rsidR="003C68EB" w:rsidRPr="000B527B" w:rsidRDefault="003C68EB" w:rsidP="00037156">
            <w:pPr>
              <w:snapToGrid w:val="0"/>
              <w:spacing w:after="0" w:line="240" w:lineRule="auto"/>
              <w:ind w:left="83"/>
              <w:rPr>
                <w:rFonts w:ascii="Times New Roman" w:hAnsi="Times New Roman" w:cs="Times New Roman"/>
              </w:rPr>
            </w:pPr>
          </w:p>
        </w:tc>
      </w:tr>
      <w:tr w:rsidR="003C68EB" w:rsidRPr="000B527B" w14:paraId="6AB25536" w14:textId="09777815" w:rsidTr="00471A3C">
        <w:trPr>
          <w:gridAfter w:val="1"/>
          <w:wAfter w:w="5" w:type="pct"/>
          <w:trHeight w:val="296"/>
        </w:trPr>
        <w:tc>
          <w:tcPr>
            <w:tcW w:w="232" w:type="pct"/>
          </w:tcPr>
          <w:p w14:paraId="1FBA467B" w14:textId="77777777" w:rsidR="003C68EB" w:rsidRPr="000B527B" w:rsidRDefault="003C68EB" w:rsidP="00792F4B">
            <w:pPr>
              <w:numPr>
                <w:ilvl w:val="0"/>
                <w:numId w:val="5"/>
              </w:numPr>
              <w:suppressAutoHyphens/>
              <w:spacing w:after="0" w:line="240" w:lineRule="auto"/>
              <w:rPr>
                <w:rFonts w:ascii="Times New Roman" w:hAnsi="Times New Roman" w:cs="Times New Roman"/>
              </w:rPr>
            </w:pPr>
          </w:p>
        </w:tc>
        <w:tc>
          <w:tcPr>
            <w:tcW w:w="870" w:type="pct"/>
          </w:tcPr>
          <w:p w14:paraId="482E9075" w14:textId="77777777" w:rsidR="003C68EB" w:rsidRPr="000B527B" w:rsidRDefault="003C68EB" w:rsidP="00037156">
            <w:pPr>
              <w:snapToGrid w:val="0"/>
              <w:spacing w:after="0" w:line="240" w:lineRule="auto"/>
              <w:rPr>
                <w:rFonts w:ascii="Times New Roman" w:hAnsi="Times New Roman" w:cs="Times New Roman"/>
              </w:rPr>
            </w:pPr>
            <w:r w:rsidRPr="000B527B">
              <w:rPr>
                <w:rFonts w:ascii="Times New Roman" w:hAnsi="Times New Roman" w:cs="Times New Roman"/>
              </w:rPr>
              <w:t>Burbulų vamzdžio komplekto garantija</w:t>
            </w:r>
          </w:p>
        </w:tc>
        <w:tc>
          <w:tcPr>
            <w:tcW w:w="1825" w:type="pct"/>
          </w:tcPr>
          <w:p w14:paraId="3D68C60D" w14:textId="77777777" w:rsidR="003C68EB" w:rsidRPr="000B527B" w:rsidRDefault="003C68EB" w:rsidP="00037156">
            <w:pPr>
              <w:snapToGrid w:val="0"/>
              <w:spacing w:after="0" w:line="240" w:lineRule="auto"/>
              <w:rPr>
                <w:rFonts w:ascii="Times New Roman" w:hAnsi="Times New Roman" w:cs="Times New Roman"/>
              </w:rPr>
            </w:pPr>
            <w:r w:rsidRPr="000B527B">
              <w:rPr>
                <w:rFonts w:ascii="Times New Roman" w:hAnsi="Times New Roman" w:cs="Times New Roman"/>
              </w:rPr>
              <w:t xml:space="preserve">Garantinės priežiūros laikotarpis – ne mažiau  12 mėnesių nuo prekių perdavimo-priėmimo akto pasirašymo dienos. Garantinė priežiūra atliekama darbo vietoje; garantinės priežiūros laikotarpiu turi būti užtikrintas nemokamas dalių tiekimas ir nemokami remonto darbai. </w:t>
            </w:r>
          </w:p>
        </w:tc>
        <w:tc>
          <w:tcPr>
            <w:tcW w:w="1034" w:type="pct"/>
          </w:tcPr>
          <w:p w14:paraId="7782A9A0" w14:textId="77777777" w:rsidR="003C68EB" w:rsidRPr="000B527B" w:rsidRDefault="003C68EB" w:rsidP="00037156">
            <w:pPr>
              <w:snapToGrid w:val="0"/>
              <w:spacing w:after="0" w:line="240" w:lineRule="auto"/>
              <w:ind w:left="83"/>
              <w:rPr>
                <w:rFonts w:ascii="Times New Roman" w:hAnsi="Times New Roman" w:cs="Times New Roman"/>
              </w:rPr>
            </w:pPr>
          </w:p>
        </w:tc>
        <w:tc>
          <w:tcPr>
            <w:tcW w:w="1034" w:type="pct"/>
          </w:tcPr>
          <w:p w14:paraId="47467141" w14:textId="77777777" w:rsidR="003C68EB" w:rsidRPr="000B527B" w:rsidRDefault="003C68EB" w:rsidP="00037156">
            <w:pPr>
              <w:snapToGrid w:val="0"/>
              <w:spacing w:after="0" w:line="240" w:lineRule="auto"/>
              <w:ind w:left="83"/>
              <w:rPr>
                <w:rFonts w:ascii="Times New Roman" w:hAnsi="Times New Roman" w:cs="Times New Roman"/>
              </w:rPr>
            </w:pPr>
          </w:p>
        </w:tc>
      </w:tr>
      <w:tr w:rsidR="003C68EB" w:rsidRPr="000B527B" w14:paraId="13AA9D67" w14:textId="7473AA38" w:rsidTr="00471A3C">
        <w:trPr>
          <w:gridAfter w:val="1"/>
          <w:wAfter w:w="5" w:type="pct"/>
          <w:trHeight w:val="296"/>
        </w:trPr>
        <w:tc>
          <w:tcPr>
            <w:tcW w:w="232" w:type="pct"/>
          </w:tcPr>
          <w:p w14:paraId="567BDCA5" w14:textId="77777777" w:rsidR="003C68EB" w:rsidRPr="000B527B" w:rsidRDefault="003C68EB" w:rsidP="00792F4B">
            <w:pPr>
              <w:numPr>
                <w:ilvl w:val="0"/>
                <w:numId w:val="5"/>
              </w:numPr>
              <w:suppressAutoHyphens/>
              <w:spacing w:after="0" w:line="240" w:lineRule="auto"/>
              <w:rPr>
                <w:rFonts w:ascii="Times New Roman" w:hAnsi="Times New Roman" w:cs="Times New Roman"/>
              </w:rPr>
            </w:pPr>
          </w:p>
        </w:tc>
        <w:tc>
          <w:tcPr>
            <w:tcW w:w="870" w:type="pct"/>
          </w:tcPr>
          <w:p w14:paraId="68CC9296" w14:textId="77777777" w:rsidR="003C68EB" w:rsidRPr="000B527B" w:rsidRDefault="003C68EB" w:rsidP="00037156">
            <w:pPr>
              <w:snapToGrid w:val="0"/>
              <w:spacing w:after="0" w:line="240" w:lineRule="auto"/>
              <w:rPr>
                <w:rFonts w:ascii="Times New Roman" w:hAnsi="Times New Roman" w:cs="Times New Roman"/>
              </w:rPr>
            </w:pPr>
            <w:r w:rsidRPr="000B527B">
              <w:rPr>
                <w:rFonts w:ascii="Times New Roman" w:hAnsi="Times New Roman" w:cs="Times New Roman"/>
              </w:rPr>
              <w:t>Reikalavimai tiekėjui</w:t>
            </w:r>
          </w:p>
        </w:tc>
        <w:tc>
          <w:tcPr>
            <w:tcW w:w="1825" w:type="pct"/>
          </w:tcPr>
          <w:p w14:paraId="0B206CDF" w14:textId="77777777" w:rsidR="003C68EB" w:rsidRPr="000B527B" w:rsidRDefault="003C68EB" w:rsidP="00037156">
            <w:pPr>
              <w:snapToGrid w:val="0"/>
              <w:spacing w:after="0" w:line="240" w:lineRule="auto"/>
              <w:rPr>
                <w:rFonts w:ascii="Times New Roman" w:hAnsi="Times New Roman" w:cs="Times New Roman"/>
              </w:rPr>
            </w:pPr>
            <w:r w:rsidRPr="000B527B">
              <w:rPr>
                <w:rFonts w:ascii="Times New Roman" w:hAnsi="Times New Roman" w:cs="Times New Roman"/>
              </w:rPr>
              <w:t>Tiekėjas turi turėti siūlomos įrangos garantinio aptarnavimo centrą arba būti sudaręs sutartį su tokiu centru (pateikti tai įrodančius dokumentus).</w:t>
            </w:r>
          </w:p>
        </w:tc>
        <w:tc>
          <w:tcPr>
            <w:tcW w:w="1034" w:type="pct"/>
          </w:tcPr>
          <w:p w14:paraId="75FD5B75" w14:textId="77777777" w:rsidR="003C68EB" w:rsidRPr="000B527B" w:rsidRDefault="003C68EB" w:rsidP="00037156">
            <w:pPr>
              <w:snapToGrid w:val="0"/>
              <w:spacing w:after="0" w:line="240" w:lineRule="auto"/>
              <w:ind w:left="83"/>
              <w:rPr>
                <w:rFonts w:ascii="Times New Roman" w:hAnsi="Times New Roman" w:cs="Times New Roman"/>
              </w:rPr>
            </w:pPr>
          </w:p>
        </w:tc>
        <w:tc>
          <w:tcPr>
            <w:tcW w:w="1034" w:type="pct"/>
          </w:tcPr>
          <w:p w14:paraId="14561DDB" w14:textId="77777777" w:rsidR="003C68EB" w:rsidRPr="000B527B" w:rsidRDefault="003C68EB" w:rsidP="00037156">
            <w:pPr>
              <w:snapToGrid w:val="0"/>
              <w:spacing w:after="0" w:line="240" w:lineRule="auto"/>
              <w:ind w:left="83"/>
              <w:rPr>
                <w:rFonts w:ascii="Times New Roman" w:hAnsi="Times New Roman" w:cs="Times New Roman"/>
              </w:rPr>
            </w:pPr>
          </w:p>
        </w:tc>
      </w:tr>
      <w:tr w:rsidR="003C68EB" w:rsidRPr="000B527B" w14:paraId="2EBB9A8D" w14:textId="77777777" w:rsidTr="00471A3C">
        <w:trPr>
          <w:trHeight w:val="296"/>
        </w:trPr>
        <w:tc>
          <w:tcPr>
            <w:tcW w:w="1102" w:type="pct"/>
            <w:gridSpan w:val="2"/>
          </w:tcPr>
          <w:p w14:paraId="6E7D1159" w14:textId="77777777" w:rsidR="003C68EB" w:rsidRPr="000B527B" w:rsidRDefault="003C68EB" w:rsidP="00037156">
            <w:pPr>
              <w:snapToGrid w:val="0"/>
              <w:spacing w:after="0" w:line="240" w:lineRule="auto"/>
              <w:ind w:left="83"/>
              <w:rPr>
                <w:rFonts w:ascii="Times New Roman" w:hAnsi="Times New Roman" w:cs="Times New Roman"/>
                <w:b/>
              </w:rPr>
            </w:pPr>
          </w:p>
        </w:tc>
        <w:tc>
          <w:tcPr>
            <w:tcW w:w="3898" w:type="pct"/>
            <w:gridSpan w:val="4"/>
          </w:tcPr>
          <w:p w14:paraId="136542AD" w14:textId="46C4299C" w:rsidR="003C68EB" w:rsidRPr="000B527B" w:rsidRDefault="003C68EB" w:rsidP="00037156">
            <w:pPr>
              <w:snapToGrid w:val="0"/>
              <w:spacing w:after="0" w:line="240" w:lineRule="auto"/>
              <w:ind w:left="83"/>
              <w:rPr>
                <w:rFonts w:ascii="Times New Roman" w:hAnsi="Times New Roman" w:cs="Times New Roman"/>
              </w:rPr>
            </w:pPr>
            <w:r w:rsidRPr="000B527B">
              <w:rPr>
                <w:rFonts w:ascii="Times New Roman" w:hAnsi="Times New Roman" w:cs="Times New Roman"/>
                <w:b/>
              </w:rPr>
              <w:t xml:space="preserve">Šviesos pluoštai, 1 </w:t>
            </w:r>
            <w:proofErr w:type="spellStart"/>
            <w:r w:rsidRPr="000B527B">
              <w:rPr>
                <w:rFonts w:ascii="Times New Roman" w:hAnsi="Times New Roman" w:cs="Times New Roman"/>
                <w:b/>
              </w:rPr>
              <w:t>kompl</w:t>
            </w:r>
            <w:proofErr w:type="spellEnd"/>
            <w:r w:rsidRPr="000B527B">
              <w:rPr>
                <w:rFonts w:ascii="Times New Roman" w:hAnsi="Times New Roman" w:cs="Times New Roman"/>
                <w:b/>
              </w:rPr>
              <w:t>.</w:t>
            </w:r>
          </w:p>
        </w:tc>
      </w:tr>
      <w:tr w:rsidR="003C68EB" w:rsidRPr="000B527B" w14:paraId="6BEB8A8E" w14:textId="4F0F6EB4" w:rsidTr="00471A3C">
        <w:trPr>
          <w:gridAfter w:val="1"/>
          <w:wAfter w:w="5" w:type="pct"/>
        </w:trPr>
        <w:tc>
          <w:tcPr>
            <w:tcW w:w="232" w:type="pct"/>
          </w:tcPr>
          <w:p w14:paraId="6E24D36F" w14:textId="77777777" w:rsidR="003C68EB" w:rsidRPr="000B527B" w:rsidRDefault="003C68EB" w:rsidP="00792F4B">
            <w:pPr>
              <w:numPr>
                <w:ilvl w:val="0"/>
                <w:numId w:val="5"/>
              </w:numPr>
              <w:suppressAutoHyphens/>
              <w:spacing w:after="0" w:line="240" w:lineRule="auto"/>
              <w:rPr>
                <w:rFonts w:ascii="Times New Roman" w:hAnsi="Times New Roman" w:cs="Times New Roman"/>
              </w:rPr>
            </w:pPr>
          </w:p>
        </w:tc>
        <w:tc>
          <w:tcPr>
            <w:tcW w:w="870" w:type="pct"/>
          </w:tcPr>
          <w:p w14:paraId="15D03CB7" w14:textId="77777777" w:rsidR="003C68EB" w:rsidRPr="000B527B" w:rsidRDefault="003C68EB" w:rsidP="00037156">
            <w:pPr>
              <w:snapToGrid w:val="0"/>
              <w:spacing w:after="0" w:line="240" w:lineRule="auto"/>
              <w:rPr>
                <w:rFonts w:ascii="Times New Roman" w:hAnsi="Times New Roman" w:cs="Times New Roman"/>
                <w:color w:val="000000"/>
              </w:rPr>
            </w:pPr>
            <w:r w:rsidRPr="000B527B">
              <w:rPr>
                <w:rFonts w:ascii="Times New Roman" w:hAnsi="Times New Roman" w:cs="Times New Roman"/>
                <w:color w:val="000000"/>
              </w:rPr>
              <w:t>Modelis</w:t>
            </w:r>
          </w:p>
        </w:tc>
        <w:tc>
          <w:tcPr>
            <w:tcW w:w="1825" w:type="pct"/>
          </w:tcPr>
          <w:p w14:paraId="70B607D4" w14:textId="77777777" w:rsidR="003C68EB" w:rsidRPr="000B527B" w:rsidRDefault="003C68EB" w:rsidP="00037156">
            <w:pPr>
              <w:spacing w:after="0" w:line="240" w:lineRule="auto"/>
              <w:rPr>
                <w:rFonts w:ascii="Times New Roman" w:eastAsia="Times New Roman" w:hAnsi="Times New Roman" w:cs="Times New Roman"/>
                <w:color w:val="000000"/>
              </w:rPr>
            </w:pPr>
            <w:r w:rsidRPr="000B527B">
              <w:rPr>
                <w:rFonts w:ascii="Times New Roman" w:hAnsi="Times New Roman" w:cs="Times New Roman"/>
                <w:color w:val="000000"/>
              </w:rPr>
              <w:t>Nurodyti kiekvienos siūlomos prekės</w:t>
            </w:r>
          </w:p>
        </w:tc>
        <w:tc>
          <w:tcPr>
            <w:tcW w:w="1034" w:type="pct"/>
          </w:tcPr>
          <w:p w14:paraId="12573792" w14:textId="77777777" w:rsidR="003C68EB" w:rsidRPr="000B527B" w:rsidRDefault="003C68EB" w:rsidP="00037156">
            <w:pPr>
              <w:snapToGrid w:val="0"/>
              <w:spacing w:after="0" w:line="240" w:lineRule="auto"/>
              <w:ind w:left="83"/>
              <w:rPr>
                <w:rFonts w:ascii="Times New Roman" w:hAnsi="Times New Roman" w:cs="Times New Roman"/>
              </w:rPr>
            </w:pPr>
          </w:p>
          <w:p w14:paraId="36FB90B7" w14:textId="77777777" w:rsidR="003C68EB" w:rsidRPr="000B527B" w:rsidRDefault="003C68EB" w:rsidP="00037156">
            <w:pPr>
              <w:snapToGrid w:val="0"/>
              <w:spacing w:after="0" w:line="240" w:lineRule="auto"/>
              <w:ind w:left="83"/>
              <w:rPr>
                <w:rFonts w:ascii="Times New Roman" w:hAnsi="Times New Roman" w:cs="Times New Roman"/>
              </w:rPr>
            </w:pPr>
          </w:p>
        </w:tc>
        <w:tc>
          <w:tcPr>
            <w:tcW w:w="1034" w:type="pct"/>
          </w:tcPr>
          <w:p w14:paraId="1E16D479" w14:textId="77777777" w:rsidR="003C68EB" w:rsidRPr="000B527B" w:rsidRDefault="003C68EB" w:rsidP="00037156">
            <w:pPr>
              <w:snapToGrid w:val="0"/>
              <w:spacing w:after="0" w:line="240" w:lineRule="auto"/>
              <w:ind w:left="83"/>
              <w:rPr>
                <w:rFonts w:ascii="Times New Roman" w:hAnsi="Times New Roman" w:cs="Times New Roman"/>
              </w:rPr>
            </w:pPr>
          </w:p>
        </w:tc>
      </w:tr>
      <w:tr w:rsidR="003C68EB" w:rsidRPr="000B527B" w14:paraId="632B9ECF" w14:textId="6CE1DAB4" w:rsidTr="00471A3C">
        <w:trPr>
          <w:gridAfter w:val="1"/>
          <w:wAfter w:w="5" w:type="pct"/>
        </w:trPr>
        <w:tc>
          <w:tcPr>
            <w:tcW w:w="232" w:type="pct"/>
          </w:tcPr>
          <w:p w14:paraId="462F4DC4" w14:textId="77777777" w:rsidR="003C68EB" w:rsidRPr="000B527B" w:rsidRDefault="003C68EB" w:rsidP="00792F4B">
            <w:pPr>
              <w:numPr>
                <w:ilvl w:val="0"/>
                <w:numId w:val="5"/>
              </w:numPr>
              <w:suppressAutoHyphens/>
              <w:spacing w:after="0" w:line="240" w:lineRule="auto"/>
              <w:rPr>
                <w:rFonts w:ascii="Times New Roman" w:hAnsi="Times New Roman" w:cs="Times New Roman"/>
              </w:rPr>
            </w:pPr>
          </w:p>
        </w:tc>
        <w:tc>
          <w:tcPr>
            <w:tcW w:w="870" w:type="pct"/>
          </w:tcPr>
          <w:p w14:paraId="1FC72C80" w14:textId="77777777" w:rsidR="003C68EB" w:rsidRPr="000B527B" w:rsidRDefault="003C68EB" w:rsidP="00037156">
            <w:pPr>
              <w:snapToGrid w:val="0"/>
              <w:spacing w:after="0" w:line="240" w:lineRule="auto"/>
              <w:rPr>
                <w:rFonts w:ascii="Times New Roman" w:hAnsi="Times New Roman" w:cs="Times New Roman"/>
                <w:color w:val="000000"/>
              </w:rPr>
            </w:pPr>
            <w:r w:rsidRPr="000B527B">
              <w:rPr>
                <w:rFonts w:ascii="Times New Roman" w:hAnsi="Times New Roman" w:cs="Times New Roman"/>
                <w:color w:val="000000"/>
              </w:rPr>
              <w:t>Gamintojas</w:t>
            </w:r>
          </w:p>
        </w:tc>
        <w:tc>
          <w:tcPr>
            <w:tcW w:w="1825" w:type="pct"/>
          </w:tcPr>
          <w:p w14:paraId="3702EB3D" w14:textId="77777777" w:rsidR="003C68EB" w:rsidRPr="000B527B" w:rsidRDefault="003C68EB" w:rsidP="00037156">
            <w:pPr>
              <w:spacing w:after="0" w:line="240" w:lineRule="auto"/>
              <w:rPr>
                <w:rFonts w:ascii="Times New Roman" w:hAnsi="Times New Roman" w:cs="Times New Roman"/>
              </w:rPr>
            </w:pPr>
            <w:r w:rsidRPr="000B527B">
              <w:rPr>
                <w:rFonts w:ascii="Times New Roman" w:hAnsi="Times New Roman" w:cs="Times New Roman"/>
                <w:color w:val="000000"/>
              </w:rPr>
              <w:t>Nurodyti kiekvienos siūlomos prekės</w:t>
            </w:r>
          </w:p>
        </w:tc>
        <w:tc>
          <w:tcPr>
            <w:tcW w:w="1034" w:type="pct"/>
          </w:tcPr>
          <w:p w14:paraId="06075A9B" w14:textId="77777777" w:rsidR="003C68EB" w:rsidRPr="000B527B" w:rsidRDefault="003C68EB" w:rsidP="00037156">
            <w:pPr>
              <w:snapToGrid w:val="0"/>
              <w:spacing w:after="0" w:line="240" w:lineRule="auto"/>
              <w:ind w:left="83"/>
              <w:rPr>
                <w:rFonts w:ascii="Times New Roman" w:hAnsi="Times New Roman" w:cs="Times New Roman"/>
              </w:rPr>
            </w:pPr>
          </w:p>
        </w:tc>
        <w:tc>
          <w:tcPr>
            <w:tcW w:w="1034" w:type="pct"/>
          </w:tcPr>
          <w:p w14:paraId="2F9026CD" w14:textId="77777777" w:rsidR="003C68EB" w:rsidRPr="000B527B" w:rsidRDefault="003C68EB" w:rsidP="00037156">
            <w:pPr>
              <w:snapToGrid w:val="0"/>
              <w:spacing w:after="0" w:line="240" w:lineRule="auto"/>
              <w:ind w:left="83"/>
              <w:rPr>
                <w:rFonts w:ascii="Times New Roman" w:hAnsi="Times New Roman" w:cs="Times New Roman"/>
              </w:rPr>
            </w:pPr>
          </w:p>
        </w:tc>
      </w:tr>
      <w:tr w:rsidR="003C68EB" w:rsidRPr="000B527B" w14:paraId="3BD3D819" w14:textId="482D403E" w:rsidTr="00471A3C">
        <w:trPr>
          <w:gridAfter w:val="1"/>
          <w:wAfter w:w="5" w:type="pct"/>
        </w:trPr>
        <w:tc>
          <w:tcPr>
            <w:tcW w:w="232" w:type="pct"/>
          </w:tcPr>
          <w:p w14:paraId="1B785560" w14:textId="77777777" w:rsidR="003C68EB" w:rsidRPr="000B527B" w:rsidRDefault="003C68EB" w:rsidP="00792F4B">
            <w:pPr>
              <w:numPr>
                <w:ilvl w:val="0"/>
                <w:numId w:val="5"/>
              </w:numPr>
              <w:suppressAutoHyphens/>
              <w:spacing w:after="0" w:line="240" w:lineRule="auto"/>
              <w:rPr>
                <w:rFonts w:ascii="Times New Roman" w:hAnsi="Times New Roman" w:cs="Times New Roman"/>
              </w:rPr>
            </w:pPr>
          </w:p>
        </w:tc>
        <w:tc>
          <w:tcPr>
            <w:tcW w:w="870" w:type="pct"/>
          </w:tcPr>
          <w:p w14:paraId="7270061C" w14:textId="77777777" w:rsidR="003C68EB" w:rsidRPr="000B527B" w:rsidRDefault="003C68EB" w:rsidP="00037156">
            <w:pPr>
              <w:snapToGrid w:val="0"/>
              <w:spacing w:after="0" w:line="240" w:lineRule="auto"/>
              <w:rPr>
                <w:rFonts w:ascii="Times New Roman" w:hAnsi="Times New Roman" w:cs="Times New Roman"/>
                <w:color w:val="000000"/>
              </w:rPr>
            </w:pPr>
            <w:r w:rsidRPr="000B527B">
              <w:rPr>
                <w:rFonts w:ascii="Times New Roman" w:hAnsi="Times New Roman" w:cs="Times New Roman"/>
                <w:color w:val="000000"/>
              </w:rPr>
              <w:t xml:space="preserve">Šviesos pluoštai </w:t>
            </w:r>
          </w:p>
          <w:p w14:paraId="4EA74FE4" w14:textId="77777777" w:rsidR="003C68EB" w:rsidRPr="000B527B" w:rsidRDefault="003C68EB" w:rsidP="00037156">
            <w:pPr>
              <w:snapToGrid w:val="0"/>
              <w:spacing w:after="0" w:line="240" w:lineRule="auto"/>
              <w:rPr>
                <w:rFonts w:ascii="Times New Roman" w:hAnsi="Times New Roman" w:cs="Times New Roman"/>
                <w:color w:val="000000"/>
              </w:rPr>
            </w:pPr>
          </w:p>
          <w:p w14:paraId="03B0B114" w14:textId="30A0674C" w:rsidR="003C68EB" w:rsidRPr="000B527B" w:rsidRDefault="003C68EB" w:rsidP="00037156">
            <w:pPr>
              <w:snapToGrid w:val="0"/>
              <w:spacing w:after="0" w:line="240" w:lineRule="auto"/>
              <w:rPr>
                <w:rFonts w:ascii="Times New Roman" w:hAnsi="Times New Roman" w:cs="Times New Roman"/>
                <w:color w:val="000000"/>
                <w:lang w:val="en-US"/>
              </w:rPr>
            </w:pPr>
          </w:p>
        </w:tc>
        <w:tc>
          <w:tcPr>
            <w:tcW w:w="1825" w:type="pct"/>
          </w:tcPr>
          <w:p w14:paraId="2C85F82D" w14:textId="77777777" w:rsidR="003C68EB" w:rsidRPr="000B527B" w:rsidRDefault="003C68EB" w:rsidP="00037156">
            <w:pPr>
              <w:spacing w:after="0" w:line="240" w:lineRule="auto"/>
              <w:rPr>
                <w:rFonts w:ascii="Times New Roman" w:hAnsi="Times New Roman" w:cs="Times New Roman"/>
              </w:rPr>
            </w:pPr>
            <w:r w:rsidRPr="000B527B">
              <w:rPr>
                <w:rFonts w:ascii="Times New Roman" w:hAnsi="Times New Roman" w:cs="Times New Roman"/>
              </w:rPr>
              <w:t xml:space="preserve">Komplekte turi būti ne mažiau, kaip </w:t>
            </w:r>
            <w:r w:rsidRPr="000B527B">
              <w:rPr>
                <w:rFonts w:ascii="Times New Roman" w:hAnsi="Times New Roman" w:cs="Times New Roman"/>
                <w:lang w:val="en-US"/>
              </w:rPr>
              <w:t xml:space="preserve">100 </w:t>
            </w:r>
            <w:proofErr w:type="spellStart"/>
            <w:r w:rsidRPr="000B527B">
              <w:rPr>
                <w:rFonts w:ascii="Times New Roman" w:hAnsi="Times New Roman" w:cs="Times New Roman"/>
                <w:lang w:val="en-US"/>
              </w:rPr>
              <w:t>vnt</w:t>
            </w:r>
            <w:proofErr w:type="spellEnd"/>
            <w:r w:rsidRPr="000B527B">
              <w:rPr>
                <w:rFonts w:ascii="Times New Roman" w:hAnsi="Times New Roman" w:cs="Times New Roman"/>
                <w:lang w:val="en-US"/>
              </w:rPr>
              <w:t xml:space="preserve">., 1,5 m. </w:t>
            </w:r>
            <w:proofErr w:type="spellStart"/>
            <w:r w:rsidRPr="000B527B">
              <w:rPr>
                <w:rFonts w:ascii="Times New Roman" w:hAnsi="Times New Roman" w:cs="Times New Roman"/>
                <w:lang w:val="en-US"/>
              </w:rPr>
              <w:t>ilgio</w:t>
            </w:r>
            <w:proofErr w:type="spellEnd"/>
            <w:r w:rsidRPr="000B527B">
              <w:rPr>
                <w:rFonts w:ascii="Times New Roman" w:hAnsi="Times New Roman" w:cs="Times New Roman"/>
                <w:lang w:val="en-US"/>
              </w:rPr>
              <w:t xml:space="preserve">, </w:t>
            </w:r>
            <w:proofErr w:type="spellStart"/>
            <w:r w:rsidRPr="000B527B">
              <w:rPr>
                <w:rFonts w:ascii="Times New Roman" w:hAnsi="Times New Roman" w:cs="Times New Roman"/>
                <w:lang w:val="en-US"/>
              </w:rPr>
              <w:t>šviečiančių</w:t>
            </w:r>
            <w:proofErr w:type="spellEnd"/>
            <w:r w:rsidRPr="000B527B">
              <w:rPr>
                <w:rFonts w:ascii="Times New Roman" w:hAnsi="Times New Roman" w:cs="Times New Roman"/>
                <w:lang w:val="en-US"/>
              </w:rPr>
              <w:t xml:space="preserve"> </w:t>
            </w:r>
            <w:r w:rsidRPr="000B527B">
              <w:rPr>
                <w:rFonts w:ascii="Times New Roman" w:hAnsi="Times New Roman" w:cs="Times New Roman"/>
              </w:rPr>
              <w:t xml:space="preserve">šviesos diodų komplektas skirtas įstatyti į burbulų vamzdžio platformą. Taip pat, turi būti galimybė šviesos pluoštų spalvas keisti nuotolinio valdymo būdu, nuotolinio valdymo pultas turi būti pateikiamas komplektacijoje. </w:t>
            </w:r>
          </w:p>
        </w:tc>
        <w:tc>
          <w:tcPr>
            <w:tcW w:w="1034" w:type="pct"/>
          </w:tcPr>
          <w:p w14:paraId="2A8E9AC2" w14:textId="77777777" w:rsidR="003C68EB" w:rsidRPr="000B527B" w:rsidRDefault="003C68EB" w:rsidP="00037156">
            <w:pPr>
              <w:snapToGrid w:val="0"/>
              <w:spacing w:after="0" w:line="240" w:lineRule="auto"/>
              <w:ind w:left="83"/>
              <w:rPr>
                <w:rFonts w:ascii="Times New Roman" w:hAnsi="Times New Roman" w:cs="Times New Roman"/>
              </w:rPr>
            </w:pPr>
          </w:p>
        </w:tc>
        <w:tc>
          <w:tcPr>
            <w:tcW w:w="1034" w:type="pct"/>
          </w:tcPr>
          <w:p w14:paraId="0B066617" w14:textId="77777777" w:rsidR="003C68EB" w:rsidRPr="000B527B" w:rsidRDefault="003C68EB" w:rsidP="00037156">
            <w:pPr>
              <w:snapToGrid w:val="0"/>
              <w:spacing w:after="0" w:line="240" w:lineRule="auto"/>
              <w:ind w:left="83"/>
              <w:rPr>
                <w:rFonts w:ascii="Times New Roman" w:hAnsi="Times New Roman" w:cs="Times New Roman"/>
              </w:rPr>
            </w:pPr>
          </w:p>
        </w:tc>
      </w:tr>
      <w:tr w:rsidR="003C68EB" w:rsidRPr="000B527B" w14:paraId="60EA1286" w14:textId="0F87327C" w:rsidTr="00471A3C">
        <w:trPr>
          <w:gridAfter w:val="1"/>
          <w:wAfter w:w="5" w:type="pct"/>
        </w:trPr>
        <w:tc>
          <w:tcPr>
            <w:tcW w:w="232" w:type="pct"/>
          </w:tcPr>
          <w:p w14:paraId="491605D5" w14:textId="77777777" w:rsidR="003C68EB" w:rsidRPr="000B527B" w:rsidRDefault="003C68EB" w:rsidP="00792F4B">
            <w:pPr>
              <w:numPr>
                <w:ilvl w:val="0"/>
                <w:numId w:val="5"/>
              </w:numPr>
              <w:suppressAutoHyphens/>
              <w:spacing w:after="0" w:line="240" w:lineRule="auto"/>
              <w:rPr>
                <w:rFonts w:ascii="Times New Roman" w:hAnsi="Times New Roman" w:cs="Times New Roman"/>
              </w:rPr>
            </w:pPr>
          </w:p>
        </w:tc>
        <w:tc>
          <w:tcPr>
            <w:tcW w:w="870" w:type="pct"/>
          </w:tcPr>
          <w:p w14:paraId="6CEA928B" w14:textId="77777777" w:rsidR="003C68EB" w:rsidRPr="000B527B" w:rsidRDefault="003C68EB" w:rsidP="00037156">
            <w:pPr>
              <w:snapToGrid w:val="0"/>
              <w:spacing w:after="0" w:line="240" w:lineRule="auto"/>
              <w:rPr>
                <w:rFonts w:ascii="Times New Roman" w:hAnsi="Times New Roman" w:cs="Times New Roman"/>
                <w:color w:val="000000"/>
              </w:rPr>
            </w:pPr>
            <w:r w:rsidRPr="000B527B">
              <w:rPr>
                <w:rFonts w:ascii="Times New Roman" w:hAnsi="Times New Roman" w:cs="Times New Roman"/>
                <w:color w:val="000000"/>
              </w:rPr>
              <w:t>Šviesos pluoštai kabinami lubose</w:t>
            </w:r>
          </w:p>
          <w:p w14:paraId="7E04DA59" w14:textId="77777777" w:rsidR="003C68EB" w:rsidRPr="000B527B" w:rsidRDefault="003C68EB" w:rsidP="00037156">
            <w:pPr>
              <w:snapToGrid w:val="0"/>
              <w:spacing w:after="0" w:line="240" w:lineRule="auto"/>
              <w:rPr>
                <w:rFonts w:ascii="Times New Roman" w:hAnsi="Times New Roman" w:cs="Times New Roman"/>
                <w:color w:val="000000"/>
              </w:rPr>
            </w:pPr>
          </w:p>
          <w:p w14:paraId="1B399247" w14:textId="7DEDA158" w:rsidR="003C68EB" w:rsidRPr="000B527B" w:rsidRDefault="003C68EB" w:rsidP="00037156">
            <w:pPr>
              <w:snapToGrid w:val="0"/>
              <w:spacing w:after="0" w:line="240" w:lineRule="auto"/>
              <w:rPr>
                <w:rFonts w:ascii="Times New Roman" w:hAnsi="Times New Roman" w:cs="Times New Roman"/>
                <w:color w:val="000000"/>
                <w:lang w:val="en-US"/>
              </w:rPr>
            </w:pPr>
          </w:p>
        </w:tc>
        <w:tc>
          <w:tcPr>
            <w:tcW w:w="1825" w:type="pct"/>
          </w:tcPr>
          <w:p w14:paraId="0AAD70B5" w14:textId="77777777" w:rsidR="003C68EB" w:rsidRPr="000B527B" w:rsidRDefault="003C68EB" w:rsidP="00037156">
            <w:pPr>
              <w:spacing w:after="0" w:line="240" w:lineRule="auto"/>
              <w:rPr>
                <w:rFonts w:ascii="Times New Roman" w:hAnsi="Times New Roman" w:cs="Times New Roman"/>
              </w:rPr>
            </w:pPr>
            <w:r w:rsidRPr="000B527B">
              <w:rPr>
                <w:rFonts w:ascii="Times New Roman" w:hAnsi="Times New Roman" w:cs="Times New Roman"/>
              </w:rPr>
              <w:t xml:space="preserve">Komplekte turi būti ne mažiau, kaip </w:t>
            </w:r>
            <w:r w:rsidRPr="000B527B">
              <w:rPr>
                <w:rFonts w:ascii="Times New Roman" w:hAnsi="Times New Roman" w:cs="Times New Roman"/>
                <w:lang w:val="en-US"/>
              </w:rPr>
              <w:t xml:space="preserve">150 </w:t>
            </w:r>
            <w:proofErr w:type="spellStart"/>
            <w:r w:rsidRPr="000B527B">
              <w:rPr>
                <w:rFonts w:ascii="Times New Roman" w:hAnsi="Times New Roman" w:cs="Times New Roman"/>
                <w:lang w:val="en-US"/>
              </w:rPr>
              <w:t>vnt</w:t>
            </w:r>
            <w:proofErr w:type="spellEnd"/>
            <w:r w:rsidRPr="000B527B">
              <w:rPr>
                <w:rFonts w:ascii="Times New Roman" w:hAnsi="Times New Roman" w:cs="Times New Roman"/>
                <w:lang w:val="en-US"/>
              </w:rPr>
              <w:t xml:space="preserve">., 2 m. </w:t>
            </w:r>
            <w:proofErr w:type="spellStart"/>
            <w:r w:rsidRPr="000B527B">
              <w:rPr>
                <w:rFonts w:ascii="Times New Roman" w:hAnsi="Times New Roman" w:cs="Times New Roman"/>
                <w:lang w:val="en-US"/>
              </w:rPr>
              <w:t>ilgio</w:t>
            </w:r>
            <w:proofErr w:type="spellEnd"/>
            <w:r w:rsidRPr="000B527B">
              <w:rPr>
                <w:rFonts w:ascii="Times New Roman" w:hAnsi="Times New Roman" w:cs="Times New Roman"/>
                <w:lang w:val="en-US"/>
              </w:rPr>
              <w:t xml:space="preserve">, </w:t>
            </w:r>
            <w:proofErr w:type="spellStart"/>
            <w:r w:rsidRPr="000B527B">
              <w:rPr>
                <w:rFonts w:ascii="Times New Roman" w:hAnsi="Times New Roman" w:cs="Times New Roman"/>
                <w:lang w:val="en-US"/>
              </w:rPr>
              <w:t>šviečiančių</w:t>
            </w:r>
            <w:proofErr w:type="spellEnd"/>
            <w:r w:rsidRPr="000B527B">
              <w:rPr>
                <w:rFonts w:ascii="Times New Roman" w:hAnsi="Times New Roman" w:cs="Times New Roman"/>
                <w:lang w:val="en-US"/>
              </w:rPr>
              <w:t xml:space="preserve"> </w:t>
            </w:r>
            <w:r w:rsidRPr="000B527B">
              <w:rPr>
                <w:rFonts w:ascii="Times New Roman" w:hAnsi="Times New Roman" w:cs="Times New Roman"/>
              </w:rPr>
              <w:t>šviesos diodų komplektas skirtas pakabinti lubose. Šviesos diodai turi būti pakabinti ant ne mažesnio nei 60 cm skersmens apvalaus pagrindo. Taip pat, turi būti galimybė šviesos pluoštų spalvas keisti nuotolinio valdymo būdu, nuotolinio valdymo pultas turi būti pateikiamas komplektacijoje.</w:t>
            </w:r>
          </w:p>
        </w:tc>
        <w:tc>
          <w:tcPr>
            <w:tcW w:w="1034" w:type="pct"/>
          </w:tcPr>
          <w:p w14:paraId="3AC98B19" w14:textId="77777777" w:rsidR="003C68EB" w:rsidRPr="000B527B" w:rsidRDefault="003C68EB" w:rsidP="00037156">
            <w:pPr>
              <w:snapToGrid w:val="0"/>
              <w:spacing w:after="0" w:line="240" w:lineRule="auto"/>
              <w:ind w:left="83"/>
              <w:rPr>
                <w:rFonts w:ascii="Times New Roman" w:hAnsi="Times New Roman" w:cs="Times New Roman"/>
              </w:rPr>
            </w:pPr>
          </w:p>
        </w:tc>
        <w:tc>
          <w:tcPr>
            <w:tcW w:w="1034" w:type="pct"/>
          </w:tcPr>
          <w:p w14:paraId="50A88661" w14:textId="77777777" w:rsidR="003C68EB" w:rsidRPr="000B527B" w:rsidRDefault="003C68EB" w:rsidP="00037156">
            <w:pPr>
              <w:snapToGrid w:val="0"/>
              <w:spacing w:after="0" w:line="240" w:lineRule="auto"/>
              <w:ind w:left="83"/>
              <w:rPr>
                <w:rFonts w:ascii="Times New Roman" w:hAnsi="Times New Roman" w:cs="Times New Roman"/>
              </w:rPr>
            </w:pPr>
          </w:p>
        </w:tc>
      </w:tr>
      <w:tr w:rsidR="003C68EB" w:rsidRPr="000B527B" w14:paraId="514A994D" w14:textId="6C380E14" w:rsidTr="00471A3C">
        <w:trPr>
          <w:gridAfter w:val="1"/>
          <w:wAfter w:w="5" w:type="pct"/>
          <w:trHeight w:val="1982"/>
        </w:trPr>
        <w:tc>
          <w:tcPr>
            <w:tcW w:w="232" w:type="pct"/>
          </w:tcPr>
          <w:p w14:paraId="0ED593B9" w14:textId="77777777" w:rsidR="003C68EB" w:rsidRPr="000B527B" w:rsidRDefault="003C68EB" w:rsidP="00792F4B">
            <w:pPr>
              <w:numPr>
                <w:ilvl w:val="0"/>
                <w:numId w:val="5"/>
              </w:numPr>
              <w:suppressAutoHyphens/>
              <w:spacing w:after="0" w:line="240" w:lineRule="auto"/>
              <w:rPr>
                <w:rFonts w:ascii="Times New Roman" w:hAnsi="Times New Roman" w:cs="Times New Roman"/>
              </w:rPr>
            </w:pPr>
          </w:p>
        </w:tc>
        <w:tc>
          <w:tcPr>
            <w:tcW w:w="870" w:type="pct"/>
          </w:tcPr>
          <w:p w14:paraId="3290C90B" w14:textId="77777777" w:rsidR="003C68EB" w:rsidRPr="000B527B" w:rsidRDefault="003C68EB" w:rsidP="00037156">
            <w:pPr>
              <w:snapToGrid w:val="0"/>
              <w:spacing w:after="0" w:line="240" w:lineRule="auto"/>
              <w:rPr>
                <w:rFonts w:ascii="Times New Roman" w:hAnsi="Times New Roman" w:cs="Times New Roman"/>
                <w:color w:val="000000"/>
              </w:rPr>
            </w:pPr>
            <w:r w:rsidRPr="000B527B">
              <w:rPr>
                <w:rFonts w:ascii="Times New Roman" w:hAnsi="Times New Roman" w:cs="Times New Roman"/>
              </w:rPr>
              <w:t>Šviesos pluoštų garantija</w:t>
            </w:r>
          </w:p>
        </w:tc>
        <w:tc>
          <w:tcPr>
            <w:tcW w:w="1825" w:type="pct"/>
          </w:tcPr>
          <w:p w14:paraId="777D849B" w14:textId="77777777" w:rsidR="003C68EB" w:rsidRPr="000B527B" w:rsidRDefault="003C68EB" w:rsidP="00037156">
            <w:pPr>
              <w:spacing w:after="0" w:line="240" w:lineRule="auto"/>
              <w:rPr>
                <w:rFonts w:ascii="Times New Roman" w:hAnsi="Times New Roman" w:cs="Times New Roman"/>
              </w:rPr>
            </w:pPr>
            <w:r w:rsidRPr="000B527B">
              <w:rPr>
                <w:rFonts w:ascii="Times New Roman" w:hAnsi="Times New Roman" w:cs="Times New Roman"/>
              </w:rPr>
              <w:t xml:space="preserve">Garantinės priežiūros laikotarpis – ne mažiau  12 mėnesių nuo prekių perdavimo-priėmimo akto pasirašymo dienos. Garantinė priežiūra atliekama darbo vietoje; garantinės priežiūros laikotarpiu turi būti užtikrintas nemokamas dalių tiekimas ir nemokami remonto darbai. </w:t>
            </w:r>
          </w:p>
        </w:tc>
        <w:tc>
          <w:tcPr>
            <w:tcW w:w="1034" w:type="pct"/>
          </w:tcPr>
          <w:p w14:paraId="255537CE" w14:textId="77777777" w:rsidR="003C68EB" w:rsidRPr="000B527B" w:rsidRDefault="003C68EB" w:rsidP="00037156">
            <w:pPr>
              <w:snapToGrid w:val="0"/>
              <w:spacing w:after="0" w:line="240" w:lineRule="auto"/>
              <w:ind w:left="83"/>
              <w:rPr>
                <w:rFonts w:ascii="Times New Roman" w:hAnsi="Times New Roman" w:cs="Times New Roman"/>
              </w:rPr>
            </w:pPr>
          </w:p>
        </w:tc>
        <w:tc>
          <w:tcPr>
            <w:tcW w:w="1034" w:type="pct"/>
          </w:tcPr>
          <w:p w14:paraId="3D81031C" w14:textId="77777777" w:rsidR="003C68EB" w:rsidRPr="000B527B" w:rsidRDefault="003C68EB" w:rsidP="00037156">
            <w:pPr>
              <w:snapToGrid w:val="0"/>
              <w:spacing w:after="0" w:line="240" w:lineRule="auto"/>
              <w:ind w:left="83"/>
              <w:rPr>
                <w:rFonts w:ascii="Times New Roman" w:hAnsi="Times New Roman" w:cs="Times New Roman"/>
              </w:rPr>
            </w:pPr>
          </w:p>
        </w:tc>
      </w:tr>
      <w:tr w:rsidR="003C68EB" w:rsidRPr="000B527B" w14:paraId="7B71592B" w14:textId="19612E1A" w:rsidTr="00471A3C">
        <w:trPr>
          <w:gridAfter w:val="1"/>
          <w:wAfter w:w="5" w:type="pct"/>
        </w:trPr>
        <w:tc>
          <w:tcPr>
            <w:tcW w:w="232" w:type="pct"/>
          </w:tcPr>
          <w:p w14:paraId="35E7F30B" w14:textId="77777777" w:rsidR="003C68EB" w:rsidRPr="000B527B" w:rsidRDefault="003C68EB" w:rsidP="00792F4B">
            <w:pPr>
              <w:numPr>
                <w:ilvl w:val="0"/>
                <w:numId w:val="5"/>
              </w:numPr>
              <w:suppressAutoHyphens/>
              <w:spacing w:after="0" w:line="240" w:lineRule="auto"/>
              <w:rPr>
                <w:rFonts w:ascii="Times New Roman" w:hAnsi="Times New Roman" w:cs="Times New Roman"/>
              </w:rPr>
            </w:pPr>
          </w:p>
        </w:tc>
        <w:tc>
          <w:tcPr>
            <w:tcW w:w="870" w:type="pct"/>
          </w:tcPr>
          <w:p w14:paraId="1E63BF32" w14:textId="77777777" w:rsidR="003C68EB" w:rsidRPr="000B527B" w:rsidRDefault="003C68EB" w:rsidP="00037156">
            <w:pPr>
              <w:snapToGrid w:val="0"/>
              <w:spacing w:after="0" w:line="240" w:lineRule="auto"/>
              <w:rPr>
                <w:rFonts w:ascii="Times New Roman" w:hAnsi="Times New Roman" w:cs="Times New Roman"/>
              </w:rPr>
            </w:pPr>
            <w:r w:rsidRPr="000B527B">
              <w:rPr>
                <w:rFonts w:ascii="Times New Roman" w:hAnsi="Times New Roman" w:cs="Times New Roman"/>
              </w:rPr>
              <w:t>Reikalavimai tiekėjui</w:t>
            </w:r>
          </w:p>
        </w:tc>
        <w:tc>
          <w:tcPr>
            <w:tcW w:w="1825" w:type="pct"/>
          </w:tcPr>
          <w:p w14:paraId="73AA9E9A" w14:textId="77777777" w:rsidR="003C68EB" w:rsidRPr="000B527B" w:rsidRDefault="003C68EB" w:rsidP="00037156">
            <w:pPr>
              <w:spacing w:after="0" w:line="240" w:lineRule="auto"/>
              <w:rPr>
                <w:rFonts w:ascii="Times New Roman" w:hAnsi="Times New Roman" w:cs="Times New Roman"/>
              </w:rPr>
            </w:pPr>
            <w:r w:rsidRPr="000B527B">
              <w:rPr>
                <w:rFonts w:ascii="Times New Roman" w:hAnsi="Times New Roman" w:cs="Times New Roman"/>
              </w:rPr>
              <w:t>Tiekėjas turi turėti siūlomos įrangos garantinio aptarnavimo centrą arba būti sudaręs sutartį su tokiu centru (pateikti tai įrodančius dokumentus).</w:t>
            </w:r>
          </w:p>
        </w:tc>
        <w:tc>
          <w:tcPr>
            <w:tcW w:w="1034" w:type="pct"/>
          </w:tcPr>
          <w:p w14:paraId="7393780C" w14:textId="77777777" w:rsidR="003C68EB" w:rsidRPr="000B527B" w:rsidRDefault="003C68EB" w:rsidP="00037156">
            <w:pPr>
              <w:snapToGrid w:val="0"/>
              <w:spacing w:after="0" w:line="240" w:lineRule="auto"/>
              <w:ind w:left="83"/>
              <w:rPr>
                <w:rFonts w:ascii="Times New Roman" w:hAnsi="Times New Roman" w:cs="Times New Roman"/>
              </w:rPr>
            </w:pPr>
          </w:p>
        </w:tc>
        <w:tc>
          <w:tcPr>
            <w:tcW w:w="1034" w:type="pct"/>
          </w:tcPr>
          <w:p w14:paraId="4032689F" w14:textId="77777777" w:rsidR="003C68EB" w:rsidRPr="000B527B" w:rsidRDefault="003C68EB" w:rsidP="00037156">
            <w:pPr>
              <w:snapToGrid w:val="0"/>
              <w:spacing w:after="0" w:line="240" w:lineRule="auto"/>
              <w:ind w:left="83"/>
              <w:rPr>
                <w:rFonts w:ascii="Times New Roman" w:hAnsi="Times New Roman" w:cs="Times New Roman"/>
              </w:rPr>
            </w:pPr>
          </w:p>
        </w:tc>
      </w:tr>
      <w:tr w:rsidR="003C68EB" w:rsidRPr="000B527B" w14:paraId="326C397D" w14:textId="77777777" w:rsidTr="00471A3C">
        <w:tc>
          <w:tcPr>
            <w:tcW w:w="1102" w:type="pct"/>
            <w:gridSpan w:val="2"/>
          </w:tcPr>
          <w:p w14:paraId="7AE920BF" w14:textId="77777777" w:rsidR="003C68EB" w:rsidRPr="000B527B" w:rsidRDefault="003C68EB" w:rsidP="00037156">
            <w:pPr>
              <w:snapToGrid w:val="0"/>
              <w:spacing w:after="0" w:line="240" w:lineRule="auto"/>
              <w:ind w:left="83"/>
              <w:rPr>
                <w:rFonts w:ascii="Times New Roman" w:hAnsi="Times New Roman" w:cs="Times New Roman"/>
                <w:b/>
                <w:bCs/>
              </w:rPr>
            </w:pPr>
          </w:p>
        </w:tc>
        <w:tc>
          <w:tcPr>
            <w:tcW w:w="3898" w:type="pct"/>
            <w:gridSpan w:val="4"/>
          </w:tcPr>
          <w:p w14:paraId="792F9B78" w14:textId="02EA8B28" w:rsidR="003C68EB" w:rsidRPr="000B527B" w:rsidRDefault="003C68EB" w:rsidP="00037156">
            <w:pPr>
              <w:snapToGrid w:val="0"/>
              <w:spacing w:after="0" w:line="240" w:lineRule="auto"/>
              <w:ind w:left="83"/>
              <w:rPr>
                <w:rFonts w:ascii="Times New Roman" w:hAnsi="Times New Roman" w:cs="Times New Roman"/>
                <w:b/>
                <w:bCs/>
              </w:rPr>
            </w:pPr>
            <w:r w:rsidRPr="000B527B">
              <w:rPr>
                <w:rFonts w:ascii="Times New Roman" w:hAnsi="Times New Roman" w:cs="Times New Roman"/>
                <w:b/>
                <w:bCs/>
              </w:rPr>
              <w:t xml:space="preserve">Smulkios vaizdinės, šviečiančios priemonės, 1 </w:t>
            </w:r>
            <w:proofErr w:type="spellStart"/>
            <w:r w:rsidRPr="000B527B">
              <w:rPr>
                <w:rFonts w:ascii="Times New Roman" w:hAnsi="Times New Roman" w:cs="Times New Roman"/>
                <w:b/>
                <w:bCs/>
              </w:rPr>
              <w:t>kompl</w:t>
            </w:r>
            <w:proofErr w:type="spellEnd"/>
            <w:r w:rsidRPr="000B527B">
              <w:rPr>
                <w:rFonts w:ascii="Times New Roman" w:hAnsi="Times New Roman" w:cs="Times New Roman"/>
                <w:b/>
                <w:bCs/>
              </w:rPr>
              <w:t xml:space="preserve">. </w:t>
            </w:r>
          </w:p>
        </w:tc>
      </w:tr>
      <w:tr w:rsidR="003C68EB" w:rsidRPr="000B527B" w14:paraId="3D797842" w14:textId="5C9A2777" w:rsidTr="00471A3C">
        <w:trPr>
          <w:gridAfter w:val="1"/>
          <w:wAfter w:w="5" w:type="pct"/>
        </w:trPr>
        <w:tc>
          <w:tcPr>
            <w:tcW w:w="232" w:type="pct"/>
          </w:tcPr>
          <w:p w14:paraId="7CE643A7" w14:textId="77777777" w:rsidR="003C68EB" w:rsidRPr="000B527B" w:rsidRDefault="003C68EB" w:rsidP="00792F4B">
            <w:pPr>
              <w:numPr>
                <w:ilvl w:val="0"/>
                <w:numId w:val="5"/>
              </w:numPr>
              <w:suppressAutoHyphens/>
              <w:spacing w:after="0" w:line="240" w:lineRule="auto"/>
              <w:jc w:val="both"/>
              <w:rPr>
                <w:rFonts w:ascii="Times New Roman" w:hAnsi="Times New Roman" w:cs="Times New Roman"/>
              </w:rPr>
            </w:pPr>
          </w:p>
        </w:tc>
        <w:tc>
          <w:tcPr>
            <w:tcW w:w="870" w:type="pct"/>
          </w:tcPr>
          <w:p w14:paraId="28BE564E" w14:textId="77777777" w:rsidR="003C68EB" w:rsidRPr="000B527B" w:rsidRDefault="003C68EB" w:rsidP="00037156">
            <w:pPr>
              <w:snapToGrid w:val="0"/>
              <w:spacing w:after="0" w:line="240" w:lineRule="auto"/>
              <w:rPr>
                <w:rFonts w:ascii="Times New Roman" w:hAnsi="Times New Roman" w:cs="Times New Roman"/>
                <w:color w:val="000000"/>
              </w:rPr>
            </w:pPr>
            <w:r w:rsidRPr="000B527B">
              <w:rPr>
                <w:rFonts w:ascii="Times New Roman" w:hAnsi="Times New Roman" w:cs="Times New Roman"/>
                <w:color w:val="000000"/>
              </w:rPr>
              <w:t>Modelis</w:t>
            </w:r>
          </w:p>
        </w:tc>
        <w:tc>
          <w:tcPr>
            <w:tcW w:w="1825" w:type="pct"/>
          </w:tcPr>
          <w:p w14:paraId="2901B2E6" w14:textId="77777777" w:rsidR="003C68EB" w:rsidRPr="000B527B" w:rsidRDefault="003C68EB" w:rsidP="00037156">
            <w:pPr>
              <w:spacing w:after="0" w:line="240" w:lineRule="auto"/>
              <w:rPr>
                <w:rFonts w:ascii="Times New Roman" w:hAnsi="Times New Roman" w:cs="Times New Roman"/>
                <w:color w:val="000000"/>
              </w:rPr>
            </w:pPr>
            <w:r w:rsidRPr="000B527B">
              <w:rPr>
                <w:rFonts w:ascii="Times New Roman" w:hAnsi="Times New Roman" w:cs="Times New Roman"/>
                <w:color w:val="000000"/>
              </w:rPr>
              <w:t>Nurodyti kiekvienos siūlomos prekės</w:t>
            </w:r>
          </w:p>
        </w:tc>
        <w:tc>
          <w:tcPr>
            <w:tcW w:w="1034" w:type="pct"/>
          </w:tcPr>
          <w:p w14:paraId="4138DCC0" w14:textId="77777777" w:rsidR="003C68EB" w:rsidRPr="000B527B" w:rsidRDefault="003C68EB" w:rsidP="00037156">
            <w:pPr>
              <w:snapToGrid w:val="0"/>
              <w:spacing w:after="0" w:line="240" w:lineRule="auto"/>
              <w:ind w:left="83"/>
              <w:rPr>
                <w:rFonts w:ascii="Times New Roman" w:hAnsi="Times New Roman" w:cs="Times New Roman"/>
              </w:rPr>
            </w:pPr>
          </w:p>
        </w:tc>
        <w:tc>
          <w:tcPr>
            <w:tcW w:w="1034" w:type="pct"/>
          </w:tcPr>
          <w:p w14:paraId="20E8D62D" w14:textId="77777777" w:rsidR="003C68EB" w:rsidRPr="000B527B" w:rsidRDefault="003C68EB" w:rsidP="00037156">
            <w:pPr>
              <w:snapToGrid w:val="0"/>
              <w:spacing w:after="0" w:line="240" w:lineRule="auto"/>
              <w:ind w:left="83"/>
              <w:rPr>
                <w:rFonts w:ascii="Times New Roman" w:hAnsi="Times New Roman" w:cs="Times New Roman"/>
              </w:rPr>
            </w:pPr>
          </w:p>
        </w:tc>
      </w:tr>
      <w:tr w:rsidR="003C68EB" w:rsidRPr="000B527B" w14:paraId="383E0FD4" w14:textId="1F6D3CF0" w:rsidTr="00471A3C">
        <w:trPr>
          <w:gridAfter w:val="1"/>
          <w:wAfter w:w="5" w:type="pct"/>
        </w:trPr>
        <w:tc>
          <w:tcPr>
            <w:tcW w:w="232" w:type="pct"/>
          </w:tcPr>
          <w:p w14:paraId="780752E4" w14:textId="77777777" w:rsidR="003C68EB" w:rsidRPr="000B527B" w:rsidRDefault="003C68EB" w:rsidP="00792F4B">
            <w:pPr>
              <w:numPr>
                <w:ilvl w:val="0"/>
                <w:numId w:val="5"/>
              </w:numPr>
              <w:suppressAutoHyphens/>
              <w:spacing w:after="0" w:line="240" w:lineRule="auto"/>
              <w:jc w:val="both"/>
              <w:rPr>
                <w:rFonts w:ascii="Times New Roman" w:hAnsi="Times New Roman" w:cs="Times New Roman"/>
              </w:rPr>
            </w:pPr>
          </w:p>
        </w:tc>
        <w:tc>
          <w:tcPr>
            <w:tcW w:w="870" w:type="pct"/>
          </w:tcPr>
          <w:p w14:paraId="4C03E9A4" w14:textId="77777777" w:rsidR="003C68EB" w:rsidRPr="000B527B" w:rsidRDefault="003C68EB" w:rsidP="00037156">
            <w:pPr>
              <w:snapToGrid w:val="0"/>
              <w:spacing w:after="0" w:line="240" w:lineRule="auto"/>
              <w:rPr>
                <w:rFonts w:ascii="Times New Roman" w:hAnsi="Times New Roman" w:cs="Times New Roman"/>
                <w:color w:val="000000"/>
              </w:rPr>
            </w:pPr>
            <w:r w:rsidRPr="000B527B">
              <w:rPr>
                <w:rFonts w:ascii="Times New Roman" w:hAnsi="Times New Roman" w:cs="Times New Roman"/>
                <w:color w:val="000000"/>
              </w:rPr>
              <w:t>Gamintojas</w:t>
            </w:r>
          </w:p>
        </w:tc>
        <w:tc>
          <w:tcPr>
            <w:tcW w:w="1825" w:type="pct"/>
          </w:tcPr>
          <w:p w14:paraId="4D27194F" w14:textId="77777777" w:rsidR="003C68EB" w:rsidRPr="000B527B" w:rsidRDefault="003C68EB" w:rsidP="00037156">
            <w:pPr>
              <w:spacing w:after="0" w:line="240" w:lineRule="auto"/>
              <w:rPr>
                <w:rFonts w:ascii="Times New Roman" w:hAnsi="Times New Roman" w:cs="Times New Roman"/>
                <w:color w:val="000000"/>
              </w:rPr>
            </w:pPr>
            <w:r w:rsidRPr="000B527B">
              <w:rPr>
                <w:rFonts w:ascii="Times New Roman" w:hAnsi="Times New Roman" w:cs="Times New Roman"/>
                <w:color w:val="000000"/>
              </w:rPr>
              <w:t>Nurodyti kiekvienos siūlomos prekės</w:t>
            </w:r>
          </w:p>
        </w:tc>
        <w:tc>
          <w:tcPr>
            <w:tcW w:w="1034" w:type="pct"/>
          </w:tcPr>
          <w:p w14:paraId="7002D8A4" w14:textId="77777777" w:rsidR="003C68EB" w:rsidRPr="000B527B" w:rsidRDefault="003C68EB" w:rsidP="00037156">
            <w:pPr>
              <w:snapToGrid w:val="0"/>
              <w:spacing w:after="0" w:line="240" w:lineRule="auto"/>
              <w:ind w:left="83"/>
              <w:rPr>
                <w:rFonts w:ascii="Times New Roman" w:hAnsi="Times New Roman" w:cs="Times New Roman"/>
              </w:rPr>
            </w:pPr>
          </w:p>
        </w:tc>
        <w:tc>
          <w:tcPr>
            <w:tcW w:w="1034" w:type="pct"/>
          </w:tcPr>
          <w:p w14:paraId="3CC78CB1" w14:textId="77777777" w:rsidR="003C68EB" w:rsidRPr="000B527B" w:rsidRDefault="003C68EB" w:rsidP="00037156">
            <w:pPr>
              <w:snapToGrid w:val="0"/>
              <w:spacing w:after="0" w:line="240" w:lineRule="auto"/>
              <w:ind w:left="83"/>
              <w:rPr>
                <w:rFonts w:ascii="Times New Roman" w:hAnsi="Times New Roman" w:cs="Times New Roman"/>
              </w:rPr>
            </w:pPr>
          </w:p>
        </w:tc>
      </w:tr>
      <w:tr w:rsidR="003C68EB" w:rsidRPr="000B527B" w14:paraId="4061B6F1" w14:textId="4E6D4368" w:rsidTr="00471A3C">
        <w:trPr>
          <w:gridAfter w:val="1"/>
          <w:wAfter w:w="5" w:type="pct"/>
        </w:trPr>
        <w:tc>
          <w:tcPr>
            <w:tcW w:w="232" w:type="pct"/>
          </w:tcPr>
          <w:p w14:paraId="79D43C75" w14:textId="77777777" w:rsidR="003C68EB" w:rsidRPr="000B527B" w:rsidRDefault="003C68EB" w:rsidP="00792F4B">
            <w:pPr>
              <w:numPr>
                <w:ilvl w:val="0"/>
                <w:numId w:val="5"/>
              </w:numPr>
              <w:suppressAutoHyphens/>
              <w:spacing w:after="0" w:line="240" w:lineRule="auto"/>
              <w:rPr>
                <w:rFonts w:ascii="Times New Roman" w:hAnsi="Times New Roman" w:cs="Times New Roman"/>
              </w:rPr>
            </w:pPr>
          </w:p>
        </w:tc>
        <w:tc>
          <w:tcPr>
            <w:tcW w:w="870" w:type="pct"/>
          </w:tcPr>
          <w:p w14:paraId="5E2042B9" w14:textId="77777777" w:rsidR="003C68EB" w:rsidRPr="000B527B" w:rsidRDefault="003C68EB" w:rsidP="00037156">
            <w:pPr>
              <w:snapToGrid w:val="0"/>
              <w:spacing w:after="0" w:line="240" w:lineRule="auto"/>
              <w:rPr>
                <w:rFonts w:ascii="Times New Roman" w:hAnsi="Times New Roman" w:cs="Times New Roman"/>
                <w:color w:val="000000"/>
              </w:rPr>
            </w:pPr>
            <w:r w:rsidRPr="000B527B">
              <w:rPr>
                <w:rFonts w:ascii="Times New Roman" w:hAnsi="Times New Roman" w:cs="Times New Roman"/>
                <w:color w:val="000000"/>
              </w:rPr>
              <w:t>Šviesos stalas</w:t>
            </w:r>
          </w:p>
          <w:p w14:paraId="16AC948B" w14:textId="77777777" w:rsidR="003C68EB" w:rsidRPr="000B527B" w:rsidRDefault="003C68EB" w:rsidP="00037156">
            <w:pPr>
              <w:snapToGrid w:val="0"/>
              <w:spacing w:after="0" w:line="240" w:lineRule="auto"/>
              <w:rPr>
                <w:rFonts w:ascii="Times New Roman" w:hAnsi="Times New Roman" w:cs="Times New Roman"/>
                <w:color w:val="000000"/>
              </w:rPr>
            </w:pPr>
          </w:p>
          <w:p w14:paraId="75CB4A18" w14:textId="65E4F96F" w:rsidR="003C68EB" w:rsidRPr="000B527B" w:rsidRDefault="003C68EB" w:rsidP="00037156">
            <w:pPr>
              <w:snapToGrid w:val="0"/>
              <w:spacing w:after="0" w:line="240" w:lineRule="auto"/>
              <w:rPr>
                <w:rFonts w:ascii="Times New Roman" w:hAnsi="Times New Roman" w:cs="Times New Roman"/>
                <w:color w:val="000000"/>
              </w:rPr>
            </w:pPr>
          </w:p>
        </w:tc>
        <w:tc>
          <w:tcPr>
            <w:tcW w:w="1825" w:type="pct"/>
          </w:tcPr>
          <w:p w14:paraId="12E6845D" w14:textId="77777777" w:rsidR="003C68EB" w:rsidRPr="000B527B" w:rsidRDefault="003C68EB" w:rsidP="00037156">
            <w:pPr>
              <w:spacing w:after="0" w:line="240" w:lineRule="auto"/>
              <w:rPr>
                <w:rFonts w:ascii="Times New Roman" w:hAnsi="Times New Roman" w:cs="Times New Roman"/>
                <w:color w:val="000000"/>
              </w:rPr>
            </w:pPr>
            <w:r w:rsidRPr="000B527B">
              <w:rPr>
                <w:rFonts w:ascii="Times New Roman" w:hAnsi="Times New Roman" w:cs="Times New Roman"/>
                <w:color w:val="000000"/>
              </w:rPr>
              <w:t>Turi būti šviesos stalas pritaikytas spalvų pažinimui, dėmesio koncentravimui.</w:t>
            </w:r>
          </w:p>
          <w:p w14:paraId="3070B130" w14:textId="77777777" w:rsidR="003C68EB" w:rsidRPr="000B527B" w:rsidRDefault="003C68EB" w:rsidP="00037156">
            <w:pPr>
              <w:spacing w:after="0" w:line="240" w:lineRule="auto"/>
              <w:rPr>
                <w:rFonts w:ascii="Times New Roman" w:hAnsi="Times New Roman" w:cs="Times New Roman"/>
                <w:color w:val="000000"/>
              </w:rPr>
            </w:pPr>
            <w:r w:rsidRPr="000B527B">
              <w:rPr>
                <w:rFonts w:ascii="Times New Roman" w:hAnsi="Times New Roman" w:cs="Times New Roman"/>
                <w:color w:val="000000"/>
              </w:rPr>
              <w:t>Stalo matmenys, ne mažiau kaip 80 x 50 cm.</w:t>
            </w:r>
          </w:p>
          <w:p w14:paraId="6E4A4A43" w14:textId="77777777" w:rsidR="003C68EB" w:rsidRPr="000B527B" w:rsidRDefault="003C68EB" w:rsidP="00037156">
            <w:pPr>
              <w:spacing w:after="0" w:line="240" w:lineRule="auto"/>
              <w:rPr>
                <w:rFonts w:ascii="Times New Roman" w:hAnsi="Times New Roman" w:cs="Times New Roman"/>
                <w:color w:val="000000"/>
              </w:rPr>
            </w:pPr>
            <w:r w:rsidRPr="000B527B">
              <w:rPr>
                <w:rFonts w:ascii="Times New Roman" w:hAnsi="Times New Roman" w:cs="Times New Roman"/>
                <w:color w:val="000000"/>
              </w:rPr>
              <w:t>Stalas turi šviesti ne mažiau kaip 3-iomis skirtingomis spalvomis, turi būti galimybė keisti spalvas nuotolinio valdymo pulteliu.</w:t>
            </w:r>
          </w:p>
          <w:p w14:paraId="330FE5A6" w14:textId="77777777" w:rsidR="003C68EB" w:rsidRPr="000B527B" w:rsidRDefault="003C68EB" w:rsidP="00037156">
            <w:pPr>
              <w:spacing w:after="0" w:line="240" w:lineRule="auto"/>
              <w:rPr>
                <w:rFonts w:ascii="Times New Roman" w:hAnsi="Times New Roman" w:cs="Times New Roman"/>
                <w:color w:val="000000"/>
              </w:rPr>
            </w:pPr>
            <w:r w:rsidRPr="000B527B">
              <w:rPr>
                <w:rFonts w:ascii="Times New Roman" w:hAnsi="Times New Roman" w:cs="Times New Roman"/>
                <w:color w:val="000000"/>
              </w:rPr>
              <w:t xml:space="preserve">Nuotolinio valdymo pultelis turi būti pateikiamas komplektacijoje. </w:t>
            </w:r>
          </w:p>
        </w:tc>
        <w:tc>
          <w:tcPr>
            <w:tcW w:w="1034" w:type="pct"/>
          </w:tcPr>
          <w:p w14:paraId="03E9EE25" w14:textId="77777777" w:rsidR="003C68EB" w:rsidRPr="000B527B" w:rsidRDefault="003C68EB" w:rsidP="00037156">
            <w:pPr>
              <w:snapToGrid w:val="0"/>
              <w:spacing w:after="0" w:line="240" w:lineRule="auto"/>
              <w:ind w:left="83"/>
              <w:rPr>
                <w:rFonts w:ascii="Times New Roman" w:hAnsi="Times New Roman" w:cs="Times New Roman"/>
              </w:rPr>
            </w:pPr>
          </w:p>
        </w:tc>
        <w:tc>
          <w:tcPr>
            <w:tcW w:w="1034" w:type="pct"/>
          </w:tcPr>
          <w:p w14:paraId="50BFD634" w14:textId="77777777" w:rsidR="003C68EB" w:rsidRPr="000B527B" w:rsidRDefault="003C68EB" w:rsidP="00037156">
            <w:pPr>
              <w:snapToGrid w:val="0"/>
              <w:spacing w:after="0" w:line="240" w:lineRule="auto"/>
              <w:ind w:left="83"/>
              <w:rPr>
                <w:rFonts w:ascii="Times New Roman" w:hAnsi="Times New Roman" w:cs="Times New Roman"/>
              </w:rPr>
            </w:pPr>
          </w:p>
        </w:tc>
      </w:tr>
      <w:tr w:rsidR="003C68EB" w:rsidRPr="000B527B" w14:paraId="6CD80236" w14:textId="6A897888" w:rsidTr="00471A3C">
        <w:trPr>
          <w:gridAfter w:val="1"/>
          <w:wAfter w:w="5" w:type="pct"/>
        </w:trPr>
        <w:tc>
          <w:tcPr>
            <w:tcW w:w="232" w:type="pct"/>
          </w:tcPr>
          <w:p w14:paraId="7FB4098C" w14:textId="77777777" w:rsidR="003C68EB" w:rsidRPr="000B527B" w:rsidRDefault="003C68EB" w:rsidP="00792F4B">
            <w:pPr>
              <w:numPr>
                <w:ilvl w:val="0"/>
                <w:numId w:val="5"/>
              </w:numPr>
              <w:suppressAutoHyphens/>
              <w:spacing w:after="0" w:line="240" w:lineRule="auto"/>
              <w:rPr>
                <w:rFonts w:ascii="Times New Roman" w:hAnsi="Times New Roman" w:cs="Times New Roman"/>
              </w:rPr>
            </w:pPr>
          </w:p>
        </w:tc>
        <w:tc>
          <w:tcPr>
            <w:tcW w:w="870" w:type="pct"/>
          </w:tcPr>
          <w:p w14:paraId="38DF436F" w14:textId="77777777" w:rsidR="003C68EB" w:rsidRPr="000B527B" w:rsidRDefault="003C68EB" w:rsidP="00037156">
            <w:pPr>
              <w:snapToGrid w:val="0"/>
              <w:spacing w:after="0" w:line="240" w:lineRule="auto"/>
              <w:rPr>
                <w:rFonts w:ascii="Times New Roman" w:hAnsi="Times New Roman" w:cs="Times New Roman"/>
                <w:color w:val="000000"/>
              </w:rPr>
            </w:pPr>
            <w:r w:rsidRPr="000B527B">
              <w:rPr>
                <w:rFonts w:ascii="Times New Roman" w:hAnsi="Times New Roman" w:cs="Times New Roman"/>
                <w:color w:val="000000"/>
              </w:rPr>
              <w:t>Šviesos stalo priemonių rinkinys</w:t>
            </w:r>
          </w:p>
          <w:p w14:paraId="682AD1AA" w14:textId="77777777" w:rsidR="003C68EB" w:rsidRPr="000B527B" w:rsidRDefault="003C68EB" w:rsidP="00037156">
            <w:pPr>
              <w:snapToGrid w:val="0"/>
              <w:spacing w:after="0" w:line="240" w:lineRule="auto"/>
              <w:rPr>
                <w:rFonts w:ascii="Times New Roman" w:hAnsi="Times New Roman" w:cs="Times New Roman"/>
                <w:color w:val="000000"/>
              </w:rPr>
            </w:pPr>
          </w:p>
          <w:p w14:paraId="0E63F364" w14:textId="58CD5EEC" w:rsidR="003C68EB" w:rsidRPr="000B527B" w:rsidRDefault="003C68EB" w:rsidP="00037156">
            <w:pPr>
              <w:snapToGrid w:val="0"/>
              <w:spacing w:after="0" w:line="240" w:lineRule="auto"/>
              <w:rPr>
                <w:rFonts w:ascii="Times New Roman" w:hAnsi="Times New Roman" w:cs="Times New Roman"/>
                <w:color w:val="000000"/>
              </w:rPr>
            </w:pPr>
            <w:r w:rsidRPr="000B527B">
              <w:rPr>
                <w:rFonts w:ascii="Times New Roman" w:hAnsi="Times New Roman" w:cs="Times New Roman"/>
                <w:color w:val="000000"/>
              </w:rPr>
              <w:t xml:space="preserve"> </w:t>
            </w:r>
          </w:p>
        </w:tc>
        <w:tc>
          <w:tcPr>
            <w:tcW w:w="1825" w:type="pct"/>
          </w:tcPr>
          <w:p w14:paraId="2B7D0DE2" w14:textId="77777777" w:rsidR="003C68EB" w:rsidRPr="000B527B" w:rsidRDefault="003C68EB" w:rsidP="00037156">
            <w:pPr>
              <w:spacing w:after="0" w:line="240" w:lineRule="auto"/>
              <w:rPr>
                <w:rFonts w:ascii="Times New Roman" w:hAnsi="Times New Roman" w:cs="Times New Roman"/>
                <w:color w:val="000000"/>
              </w:rPr>
            </w:pPr>
            <w:r w:rsidRPr="000B527B">
              <w:rPr>
                <w:rFonts w:ascii="Times New Roman" w:hAnsi="Times New Roman" w:cs="Times New Roman"/>
                <w:color w:val="000000"/>
              </w:rPr>
              <w:t>Šviesos stalui pritaikytų priemonių rinkinys, kuriame turi būti:</w:t>
            </w:r>
          </w:p>
          <w:p w14:paraId="778A66AC" w14:textId="1F91119E" w:rsidR="003C68EB" w:rsidRPr="000B527B" w:rsidRDefault="003C68EB" w:rsidP="00792F4B">
            <w:pPr>
              <w:numPr>
                <w:ilvl w:val="0"/>
                <w:numId w:val="6"/>
              </w:numPr>
              <w:spacing w:after="0" w:line="240" w:lineRule="auto"/>
              <w:rPr>
                <w:rFonts w:ascii="Times New Roman" w:hAnsi="Times New Roman" w:cs="Times New Roman"/>
                <w:color w:val="000000"/>
              </w:rPr>
            </w:pPr>
            <w:r w:rsidRPr="000B527B">
              <w:rPr>
                <w:rFonts w:ascii="Times New Roman" w:hAnsi="Times New Roman" w:cs="Times New Roman"/>
                <w:color w:val="000000"/>
              </w:rPr>
              <w:t xml:space="preserve">Ne mažiau kaip </w:t>
            </w:r>
            <w:r w:rsidR="00471A3C" w:rsidRPr="000B527B">
              <w:rPr>
                <w:rFonts w:ascii="Times New Roman" w:hAnsi="Times New Roman" w:cs="Times New Roman"/>
                <w:color w:val="000000"/>
              </w:rPr>
              <w:t xml:space="preserve"> </w:t>
            </w:r>
            <w:r w:rsidRPr="000B527B">
              <w:rPr>
                <w:rFonts w:ascii="Times New Roman" w:hAnsi="Times New Roman" w:cs="Times New Roman"/>
                <w:color w:val="000000"/>
              </w:rPr>
              <w:t>2</w:t>
            </w:r>
            <w:r w:rsidR="00471A3C" w:rsidRPr="000B527B">
              <w:rPr>
                <w:rFonts w:ascii="Times New Roman" w:hAnsi="Times New Roman" w:cs="Times New Roman"/>
                <w:color w:val="000000"/>
              </w:rPr>
              <w:t xml:space="preserve"> </w:t>
            </w:r>
            <w:r w:rsidRPr="000B527B">
              <w:rPr>
                <w:rFonts w:ascii="Times New Roman" w:hAnsi="Times New Roman" w:cs="Times New Roman"/>
                <w:color w:val="000000"/>
              </w:rPr>
              <w:t>vnt. 5 kg. spalvoto smėlio ir ne mažiau kaip 1</w:t>
            </w:r>
            <w:r w:rsidR="00471A3C" w:rsidRPr="000B527B">
              <w:rPr>
                <w:rFonts w:ascii="Times New Roman" w:hAnsi="Times New Roman" w:cs="Times New Roman"/>
                <w:color w:val="000000"/>
              </w:rPr>
              <w:t xml:space="preserve"> </w:t>
            </w:r>
            <w:r w:rsidRPr="000B527B">
              <w:rPr>
                <w:rFonts w:ascii="Times New Roman" w:hAnsi="Times New Roman" w:cs="Times New Roman"/>
                <w:color w:val="000000"/>
              </w:rPr>
              <w:t>vnt. 5</w:t>
            </w:r>
            <w:r w:rsidR="00471A3C" w:rsidRPr="000B527B">
              <w:rPr>
                <w:rFonts w:ascii="Times New Roman" w:hAnsi="Times New Roman" w:cs="Times New Roman"/>
                <w:color w:val="000000"/>
              </w:rPr>
              <w:t xml:space="preserve"> </w:t>
            </w:r>
            <w:r w:rsidRPr="000B527B">
              <w:rPr>
                <w:rFonts w:ascii="Times New Roman" w:hAnsi="Times New Roman" w:cs="Times New Roman"/>
                <w:color w:val="000000"/>
              </w:rPr>
              <w:t>kg kinetinio smėlio.</w:t>
            </w:r>
          </w:p>
          <w:p w14:paraId="1391D0F1" w14:textId="62F20E24" w:rsidR="003C68EB" w:rsidRPr="000B527B" w:rsidRDefault="003C68EB" w:rsidP="00792F4B">
            <w:pPr>
              <w:numPr>
                <w:ilvl w:val="0"/>
                <w:numId w:val="6"/>
              </w:numPr>
              <w:spacing w:after="0" w:line="240" w:lineRule="auto"/>
              <w:rPr>
                <w:rFonts w:ascii="Times New Roman" w:hAnsi="Times New Roman" w:cs="Times New Roman"/>
                <w:color w:val="000000"/>
              </w:rPr>
            </w:pPr>
            <w:r w:rsidRPr="000B527B">
              <w:rPr>
                <w:rFonts w:ascii="Times New Roman" w:hAnsi="Times New Roman" w:cs="Times New Roman"/>
                <w:color w:val="000000"/>
              </w:rPr>
              <w:lastRenderedPageBreak/>
              <w:t>Spalvotų akrilinių figūrų rinkinys, kuriame būtų ne mažiau 40 vnt. geometrinių formų, kurių dydžiai:</w:t>
            </w:r>
          </w:p>
          <w:p w14:paraId="72ECAC65" w14:textId="7D5CB8B5" w:rsidR="003C68EB" w:rsidRPr="000B527B" w:rsidRDefault="003C68EB" w:rsidP="00AF3E6E">
            <w:pPr>
              <w:spacing w:after="0" w:line="240" w:lineRule="auto"/>
              <w:ind w:left="720"/>
              <w:rPr>
                <w:rFonts w:ascii="Times New Roman" w:hAnsi="Times New Roman" w:cs="Times New Roman"/>
                <w:color w:val="000000"/>
              </w:rPr>
            </w:pPr>
            <w:r w:rsidRPr="000B527B">
              <w:rPr>
                <w:rFonts w:ascii="Times New Roman" w:hAnsi="Times New Roman" w:cs="Times New Roman"/>
                <w:color w:val="000000"/>
              </w:rPr>
              <w:t>Didesniųjų ne mažiau kaip 7x7</w:t>
            </w:r>
            <w:r w:rsidR="00471A3C" w:rsidRPr="000B527B">
              <w:rPr>
                <w:rFonts w:ascii="Times New Roman" w:hAnsi="Times New Roman" w:cs="Times New Roman"/>
                <w:color w:val="000000"/>
              </w:rPr>
              <w:t xml:space="preserve"> </w:t>
            </w:r>
            <w:r w:rsidRPr="000B527B">
              <w:rPr>
                <w:rFonts w:ascii="Times New Roman" w:hAnsi="Times New Roman" w:cs="Times New Roman"/>
                <w:color w:val="000000"/>
              </w:rPr>
              <w:t>cm; mažesniųjų ne mažiau kaip 3x3</w:t>
            </w:r>
            <w:r w:rsidR="00471A3C" w:rsidRPr="000B527B">
              <w:rPr>
                <w:rFonts w:ascii="Times New Roman" w:hAnsi="Times New Roman" w:cs="Times New Roman"/>
                <w:color w:val="000000"/>
              </w:rPr>
              <w:t xml:space="preserve"> </w:t>
            </w:r>
            <w:r w:rsidRPr="000B527B">
              <w:rPr>
                <w:rFonts w:ascii="Times New Roman" w:hAnsi="Times New Roman" w:cs="Times New Roman"/>
                <w:color w:val="000000"/>
              </w:rPr>
              <w:t xml:space="preserve">cm. </w:t>
            </w:r>
          </w:p>
        </w:tc>
        <w:tc>
          <w:tcPr>
            <w:tcW w:w="1034" w:type="pct"/>
          </w:tcPr>
          <w:p w14:paraId="7C9EA2C9" w14:textId="77777777" w:rsidR="003C68EB" w:rsidRPr="000B527B" w:rsidRDefault="003C68EB" w:rsidP="00037156">
            <w:pPr>
              <w:snapToGrid w:val="0"/>
              <w:spacing w:after="0" w:line="240" w:lineRule="auto"/>
              <w:ind w:left="83"/>
              <w:rPr>
                <w:rFonts w:ascii="Times New Roman" w:hAnsi="Times New Roman" w:cs="Times New Roman"/>
              </w:rPr>
            </w:pPr>
          </w:p>
        </w:tc>
        <w:tc>
          <w:tcPr>
            <w:tcW w:w="1034" w:type="pct"/>
          </w:tcPr>
          <w:p w14:paraId="36E1EBF9" w14:textId="77777777" w:rsidR="003C68EB" w:rsidRPr="000B527B" w:rsidRDefault="003C68EB" w:rsidP="00037156">
            <w:pPr>
              <w:snapToGrid w:val="0"/>
              <w:spacing w:after="0" w:line="240" w:lineRule="auto"/>
              <w:ind w:left="83"/>
              <w:rPr>
                <w:rFonts w:ascii="Times New Roman" w:hAnsi="Times New Roman" w:cs="Times New Roman"/>
              </w:rPr>
            </w:pPr>
          </w:p>
        </w:tc>
      </w:tr>
      <w:tr w:rsidR="003C68EB" w:rsidRPr="000B527B" w14:paraId="055034E1" w14:textId="77777777" w:rsidTr="00471A3C">
        <w:tc>
          <w:tcPr>
            <w:tcW w:w="1102" w:type="pct"/>
            <w:gridSpan w:val="2"/>
          </w:tcPr>
          <w:p w14:paraId="23DE6C42" w14:textId="77777777" w:rsidR="003C68EB" w:rsidRPr="000B527B" w:rsidRDefault="003C68EB" w:rsidP="00037156">
            <w:pPr>
              <w:snapToGrid w:val="0"/>
              <w:spacing w:after="0" w:line="240" w:lineRule="auto"/>
              <w:ind w:left="83"/>
              <w:rPr>
                <w:rFonts w:ascii="Times New Roman" w:hAnsi="Times New Roman" w:cs="Times New Roman"/>
                <w:b/>
                <w:bCs/>
              </w:rPr>
            </w:pPr>
          </w:p>
        </w:tc>
        <w:tc>
          <w:tcPr>
            <w:tcW w:w="3898" w:type="pct"/>
            <w:gridSpan w:val="4"/>
          </w:tcPr>
          <w:p w14:paraId="45DE8990" w14:textId="14267EE2" w:rsidR="003C68EB" w:rsidRPr="000B527B" w:rsidRDefault="003C68EB" w:rsidP="00037156">
            <w:pPr>
              <w:snapToGrid w:val="0"/>
              <w:spacing w:after="0" w:line="240" w:lineRule="auto"/>
              <w:ind w:left="83"/>
              <w:rPr>
                <w:rFonts w:ascii="Times New Roman" w:hAnsi="Times New Roman" w:cs="Times New Roman"/>
              </w:rPr>
            </w:pPr>
            <w:r w:rsidRPr="000B527B">
              <w:rPr>
                <w:rFonts w:ascii="Times New Roman" w:hAnsi="Times New Roman" w:cs="Times New Roman"/>
                <w:b/>
                <w:bCs/>
              </w:rPr>
              <w:t xml:space="preserve">Pasunkinto gyvūno </w:t>
            </w:r>
            <w:proofErr w:type="spellStart"/>
            <w:r w:rsidRPr="000B527B">
              <w:rPr>
                <w:rFonts w:ascii="Times New Roman" w:hAnsi="Times New Roman" w:cs="Times New Roman"/>
                <w:b/>
                <w:bCs/>
              </w:rPr>
              <w:t>simuliatorius</w:t>
            </w:r>
            <w:proofErr w:type="spellEnd"/>
            <w:r w:rsidRPr="000B527B">
              <w:rPr>
                <w:rFonts w:ascii="Times New Roman" w:hAnsi="Times New Roman" w:cs="Times New Roman"/>
                <w:b/>
                <w:bCs/>
              </w:rPr>
              <w:t>, 2 vnt.</w:t>
            </w:r>
          </w:p>
        </w:tc>
      </w:tr>
      <w:tr w:rsidR="003C68EB" w:rsidRPr="000B527B" w14:paraId="4A64C99B" w14:textId="26EBF6BF" w:rsidTr="00471A3C">
        <w:trPr>
          <w:gridAfter w:val="1"/>
          <w:wAfter w:w="5" w:type="pct"/>
        </w:trPr>
        <w:tc>
          <w:tcPr>
            <w:tcW w:w="232" w:type="pct"/>
          </w:tcPr>
          <w:p w14:paraId="6B8C6CBC" w14:textId="77777777" w:rsidR="003C68EB" w:rsidRPr="000B527B" w:rsidRDefault="003C68EB" w:rsidP="00873CF4">
            <w:pPr>
              <w:numPr>
                <w:ilvl w:val="0"/>
                <w:numId w:val="5"/>
              </w:numPr>
              <w:suppressAutoHyphens/>
              <w:spacing w:after="0" w:line="240" w:lineRule="auto"/>
              <w:rPr>
                <w:rFonts w:ascii="Times New Roman" w:hAnsi="Times New Roman" w:cs="Times New Roman"/>
              </w:rPr>
            </w:pPr>
          </w:p>
        </w:tc>
        <w:tc>
          <w:tcPr>
            <w:tcW w:w="870" w:type="pct"/>
          </w:tcPr>
          <w:p w14:paraId="053450C0" w14:textId="43D9DEB2" w:rsidR="003C68EB" w:rsidRPr="000B527B" w:rsidRDefault="003C68EB" w:rsidP="00873CF4">
            <w:pPr>
              <w:snapToGrid w:val="0"/>
              <w:spacing w:after="0" w:line="240" w:lineRule="auto"/>
              <w:rPr>
                <w:rFonts w:ascii="Times New Roman" w:hAnsi="Times New Roman" w:cs="Times New Roman"/>
                <w:color w:val="000000"/>
              </w:rPr>
            </w:pPr>
            <w:r w:rsidRPr="000B527B">
              <w:rPr>
                <w:rStyle w:val="normaltextrun"/>
                <w:rFonts w:ascii="Times New Roman" w:hAnsi="Times New Roman" w:cs="Times New Roman"/>
                <w:color w:val="000000"/>
              </w:rPr>
              <w:t>Modelis</w:t>
            </w:r>
            <w:r w:rsidRPr="000B527B">
              <w:rPr>
                <w:rStyle w:val="eop"/>
                <w:rFonts w:ascii="Times New Roman" w:hAnsi="Times New Roman" w:cs="Times New Roman"/>
                <w:color w:val="000000"/>
              </w:rPr>
              <w:t> </w:t>
            </w:r>
          </w:p>
        </w:tc>
        <w:tc>
          <w:tcPr>
            <w:tcW w:w="1825" w:type="pct"/>
          </w:tcPr>
          <w:p w14:paraId="430A9151" w14:textId="18412B02" w:rsidR="003C68EB" w:rsidRPr="000B527B" w:rsidRDefault="003C68EB" w:rsidP="00873CF4">
            <w:pPr>
              <w:spacing w:after="0" w:line="240" w:lineRule="auto"/>
              <w:rPr>
                <w:rFonts w:ascii="Times New Roman" w:hAnsi="Times New Roman" w:cs="Times New Roman"/>
                <w:color w:val="000000"/>
              </w:rPr>
            </w:pPr>
            <w:r w:rsidRPr="000B527B">
              <w:rPr>
                <w:rStyle w:val="normaltextrun"/>
                <w:rFonts w:ascii="Times New Roman" w:hAnsi="Times New Roman" w:cs="Times New Roman"/>
                <w:color w:val="000000"/>
              </w:rPr>
              <w:t>Nurodyti kiekvienos siūlomos prekės</w:t>
            </w:r>
            <w:r w:rsidRPr="000B527B">
              <w:rPr>
                <w:rStyle w:val="eop"/>
                <w:rFonts w:ascii="Times New Roman" w:hAnsi="Times New Roman" w:cs="Times New Roman"/>
                <w:color w:val="000000"/>
              </w:rPr>
              <w:t> </w:t>
            </w:r>
          </w:p>
        </w:tc>
        <w:tc>
          <w:tcPr>
            <w:tcW w:w="1034" w:type="pct"/>
          </w:tcPr>
          <w:p w14:paraId="0775B9C7" w14:textId="171BA520" w:rsidR="003C68EB" w:rsidRPr="000B527B" w:rsidRDefault="003C68EB" w:rsidP="00873CF4">
            <w:pPr>
              <w:snapToGrid w:val="0"/>
              <w:spacing w:after="0" w:line="240" w:lineRule="auto"/>
              <w:ind w:left="83"/>
              <w:rPr>
                <w:rFonts w:ascii="Times New Roman" w:hAnsi="Times New Roman" w:cs="Times New Roman"/>
              </w:rPr>
            </w:pPr>
            <w:r w:rsidRPr="000B527B">
              <w:rPr>
                <w:rStyle w:val="eop"/>
                <w:rFonts w:ascii="Times New Roman" w:hAnsi="Times New Roman" w:cs="Times New Roman"/>
              </w:rPr>
              <w:t> </w:t>
            </w:r>
          </w:p>
        </w:tc>
        <w:tc>
          <w:tcPr>
            <w:tcW w:w="1034" w:type="pct"/>
          </w:tcPr>
          <w:p w14:paraId="4565BDE6" w14:textId="77777777" w:rsidR="003C68EB" w:rsidRPr="000B527B" w:rsidRDefault="003C68EB" w:rsidP="00873CF4">
            <w:pPr>
              <w:snapToGrid w:val="0"/>
              <w:spacing w:after="0" w:line="240" w:lineRule="auto"/>
              <w:ind w:left="83"/>
              <w:rPr>
                <w:rStyle w:val="eop"/>
                <w:rFonts w:ascii="Times New Roman" w:hAnsi="Times New Roman" w:cs="Times New Roman"/>
              </w:rPr>
            </w:pPr>
          </w:p>
        </w:tc>
      </w:tr>
      <w:tr w:rsidR="003C68EB" w:rsidRPr="000B527B" w14:paraId="5AA3AA1A" w14:textId="6B330974" w:rsidTr="00471A3C">
        <w:trPr>
          <w:gridAfter w:val="1"/>
          <w:wAfter w:w="5" w:type="pct"/>
        </w:trPr>
        <w:tc>
          <w:tcPr>
            <w:tcW w:w="232" w:type="pct"/>
          </w:tcPr>
          <w:p w14:paraId="6593CBE2" w14:textId="77777777" w:rsidR="003C68EB" w:rsidRPr="000B527B" w:rsidRDefault="003C68EB" w:rsidP="00873CF4">
            <w:pPr>
              <w:numPr>
                <w:ilvl w:val="0"/>
                <w:numId w:val="5"/>
              </w:numPr>
              <w:suppressAutoHyphens/>
              <w:spacing w:after="0" w:line="240" w:lineRule="auto"/>
              <w:rPr>
                <w:rFonts w:ascii="Times New Roman" w:hAnsi="Times New Roman" w:cs="Times New Roman"/>
              </w:rPr>
            </w:pPr>
          </w:p>
        </w:tc>
        <w:tc>
          <w:tcPr>
            <w:tcW w:w="870" w:type="pct"/>
          </w:tcPr>
          <w:p w14:paraId="7201900A" w14:textId="1A9A7559" w:rsidR="003C68EB" w:rsidRPr="000B527B" w:rsidRDefault="003C68EB" w:rsidP="00873CF4">
            <w:pPr>
              <w:snapToGrid w:val="0"/>
              <w:spacing w:after="0" w:line="240" w:lineRule="auto"/>
              <w:rPr>
                <w:rFonts w:ascii="Times New Roman" w:hAnsi="Times New Roman" w:cs="Times New Roman"/>
                <w:color w:val="000000"/>
              </w:rPr>
            </w:pPr>
            <w:r w:rsidRPr="000B527B">
              <w:rPr>
                <w:rStyle w:val="normaltextrun"/>
                <w:rFonts w:ascii="Times New Roman" w:hAnsi="Times New Roman" w:cs="Times New Roman"/>
                <w:color w:val="000000"/>
              </w:rPr>
              <w:t>Gamintojas</w:t>
            </w:r>
            <w:r w:rsidRPr="000B527B">
              <w:rPr>
                <w:rStyle w:val="eop"/>
                <w:rFonts w:ascii="Times New Roman" w:hAnsi="Times New Roman" w:cs="Times New Roman"/>
                <w:color w:val="000000"/>
              </w:rPr>
              <w:t> </w:t>
            </w:r>
          </w:p>
        </w:tc>
        <w:tc>
          <w:tcPr>
            <w:tcW w:w="1825" w:type="pct"/>
          </w:tcPr>
          <w:p w14:paraId="40FFC1E6" w14:textId="32949E11" w:rsidR="003C68EB" w:rsidRPr="000B527B" w:rsidRDefault="003C68EB" w:rsidP="00873CF4">
            <w:pPr>
              <w:spacing w:after="0" w:line="240" w:lineRule="auto"/>
              <w:rPr>
                <w:rFonts w:ascii="Times New Roman" w:hAnsi="Times New Roman" w:cs="Times New Roman"/>
                <w:color w:val="000000"/>
              </w:rPr>
            </w:pPr>
            <w:r w:rsidRPr="000B527B">
              <w:rPr>
                <w:rStyle w:val="normaltextrun"/>
                <w:rFonts w:ascii="Times New Roman" w:hAnsi="Times New Roman" w:cs="Times New Roman"/>
                <w:color w:val="000000"/>
              </w:rPr>
              <w:t>Nurodyti kiekvienos siūlomos prekės</w:t>
            </w:r>
            <w:r w:rsidRPr="000B527B">
              <w:rPr>
                <w:rStyle w:val="eop"/>
                <w:rFonts w:ascii="Times New Roman" w:hAnsi="Times New Roman" w:cs="Times New Roman"/>
                <w:color w:val="000000"/>
              </w:rPr>
              <w:t> </w:t>
            </w:r>
          </w:p>
        </w:tc>
        <w:tc>
          <w:tcPr>
            <w:tcW w:w="1034" w:type="pct"/>
          </w:tcPr>
          <w:p w14:paraId="2EBE6E8C" w14:textId="0A80B7A3" w:rsidR="003C68EB" w:rsidRPr="000B527B" w:rsidRDefault="003C68EB" w:rsidP="00873CF4">
            <w:pPr>
              <w:snapToGrid w:val="0"/>
              <w:spacing w:after="0" w:line="240" w:lineRule="auto"/>
              <w:ind w:left="83"/>
              <w:rPr>
                <w:rFonts w:ascii="Times New Roman" w:hAnsi="Times New Roman" w:cs="Times New Roman"/>
              </w:rPr>
            </w:pPr>
            <w:r w:rsidRPr="000B527B">
              <w:rPr>
                <w:rStyle w:val="eop"/>
                <w:rFonts w:ascii="Times New Roman" w:hAnsi="Times New Roman" w:cs="Times New Roman"/>
              </w:rPr>
              <w:t> </w:t>
            </w:r>
          </w:p>
        </w:tc>
        <w:tc>
          <w:tcPr>
            <w:tcW w:w="1034" w:type="pct"/>
          </w:tcPr>
          <w:p w14:paraId="1FFE8C5F" w14:textId="77777777" w:rsidR="003C68EB" w:rsidRPr="000B527B" w:rsidRDefault="003C68EB" w:rsidP="00873CF4">
            <w:pPr>
              <w:snapToGrid w:val="0"/>
              <w:spacing w:after="0" w:line="240" w:lineRule="auto"/>
              <w:ind w:left="83"/>
              <w:rPr>
                <w:rStyle w:val="eop"/>
                <w:rFonts w:ascii="Times New Roman" w:hAnsi="Times New Roman" w:cs="Times New Roman"/>
              </w:rPr>
            </w:pPr>
          </w:p>
        </w:tc>
      </w:tr>
      <w:tr w:rsidR="003C68EB" w:rsidRPr="000B527B" w14:paraId="48C28185" w14:textId="035BDB47" w:rsidTr="00471A3C">
        <w:trPr>
          <w:gridAfter w:val="1"/>
          <w:wAfter w:w="5" w:type="pct"/>
        </w:trPr>
        <w:tc>
          <w:tcPr>
            <w:tcW w:w="232" w:type="pct"/>
          </w:tcPr>
          <w:p w14:paraId="22D4F5AD" w14:textId="77777777" w:rsidR="003C68EB" w:rsidRPr="000B527B" w:rsidRDefault="003C68EB" w:rsidP="00873CF4">
            <w:pPr>
              <w:numPr>
                <w:ilvl w:val="0"/>
                <w:numId w:val="5"/>
              </w:numPr>
              <w:suppressAutoHyphens/>
              <w:spacing w:after="0" w:line="240" w:lineRule="auto"/>
              <w:rPr>
                <w:rFonts w:ascii="Times New Roman" w:hAnsi="Times New Roman" w:cs="Times New Roman"/>
              </w:rPr>
            </w:pPr>
          </w:p>
        </w:tc>
        <w:tc>
          <w:tcPr>
            <w:tcW w:w="870" w:type="pct"/>
          </w:tcPr>
          <w:p w14:paraId="5EE1A405" w14:textId="0711AA4E" w:rsidR="003C68EB" w:rsidRPr="000B527B" w:rsidRDefault="003C68EB" w:rsidP="00873CF4">
            <w:pPr>
              <w:snapToGrid w:val="0"/>
              <w:spacing w:after="0" w:line="240" w:lineRule="auto"/>
              <w:rPr>
                <w:rFonts w:ascii="Times New Roman" w:hAnsi="Times New Roman" w:cs="Times New Roman"/>
                <w:color w:val="000000"/>
              </w:rPr>
            </w:pPr>
            <w:r w:rsidRPr="000B527B">
              <w:rPr>
                <w:rStyle w:val="normaltextrun"/>
                <w:rFonts w:ascii="Times New Roman" w:hAnsi="Times New Roman" w:cs="Times New Roman"/>
                <w:color w:val="000000"/>
              </w:rPr>
              <w:t>Gyvūnas</w:t>
            </w:r>
            <w:r w:rsidRPr="000B527B">
              <w:rPr>
                <w:rStyle w:val="eop"/>
                <w:rFonts w:ascii="Times New Roman" w:hAnsi="Times New Roman" w:cs="Times New Roman"/>
                <w:color w:val="000000"/>
              </w:rPr>
              <w:t> </w:t>
            </w:r>
          </w:p>
        </w:tc>
        <w:tc>
          <w:tcPr>
            <w:tcW w:w="1825" w:type="pct"/>
          </w:tcPr>
          <w:p w14:paraId="115E3A2C" w14:textId="4BBF2DC1" w:rsidR="003C68EB" w:rsidRPr="000B527B" w:rsidRDefault="003C68EB" w:rsidP="00873CF4">
            <w:pPr>
              <w:spacing w:after="0" w:line="240" w:lineRule="auto"/>
              <w:rPr>
                <w:rFonts w:ascii="Times New Roman" w:hAnsi="Times New Roman" w:cs="Times New Roman"/>
                <w:color w:val="000000"/>
              </w:rPr>
            </w:pPr>
            <w:r w:rsidRPr="000B527B">
              <w:rPr>
                <w:rStyle w:val="normaltextrun"/>
                <w:rFonts w:ascii="Times New Roman" w:hAnsi="Times New Roman" w:cs="Times New Roman"/>
                <w:color w:val="000000"/>
              </w:rPr>
              <w:t xml:space="preserve">Vibruojantis gyvūno </w:t>
            </w:r>
            <w:proofErr w:type="spellStart"/>
            <w:r w:rsidRPr="000B527B">
              <w:rPr>
                <w:rStyle w:val="normaltextrun"/>
                <w:rFonts w:ascii="Times New Roman" w:hAnsi="Times New Roman" w:cs="Times New Roman"/>
                <w:color w:val="000000"/>
              </w:rPr>
              <w:t>simuliatorius</w:t>
            </w:r>
            <w:proofErr w:type="spellEnd"/>
            <w:r w:rsidRPr="000B527B">
              <w:rPr>
                <w:rStyle w:val="normaltextrun"/>
                <w:rFonts w:ascii="Times New Roman" w:hAnsi="Times New Roman" w:cs="Times New Roman"/>
                <w:color w:val="000000"/>
              </w:rPr>
              <w:t>, kuris pritaikytas atsipalaidavimui, nusiraminimui, bei pojūčių stimuliacijai.</w:t>
            </w:r>
            <w:r w:rsidRPr="000B527B">
              <w:rPr>
                <w:rStyle w:val="eop"/>
                <w:rFonts w:ascii="Times New Roman" w:hAnsi="Times New Roman" w:cs="Times New Roman"/>
                <w:color w:val="000000"/>
              </w:rPr>
              <w:t> </w:t>
            </w:r>
          </w:p>
        </w:tc>
        <w:tc>
          <w:tcPr>
            <w:tcW w:w="1034" w:type="pct"/>
          </w:tcPr>
          <w:p w14:paraId="66EA621B" w14:textId="004B2088" w:rsidR="003C68EB" w:rsidRPr="000B527B" w:rsidRDefault="003C68EB" w:rsidP="00873CF4">
            <w:pPr>
              <w:snapToGrid w:val="0"/>
              <w:spacing w:after="0" w:line="240" w:lineRule="auto"/>
              <w:ind w:left="83"/>
              <w:rPr>
                <w:rFonts w:ascii="Times New Roman" w:hAnsi="Times New Roman" w:cs="Times New Roman"/>
              </w:rPr>
            </w:pPr>
            <w:r w:rsidRPr="000B527B">
              <w:rPr>
                <w:rStyle w:val="eop"/>
                <w:rFonts w:ascii="Times New Roman" w:hAnsi="Times New Roman" w:cs="Times New Roman"/>
              </w:rPr>
              <w:t> </w:t>
            </w:r>
          </w:p>
        </w:tc>
        <w:tc>
          <w:tcPr>
            <w:tcW w:w="1034" w:type="pct"/>
          </w:tcPr>
          <w:p w14:paraId="75F7E032" w14:textId="77777777" w:rsidR="003C68EB" w:rsidRPr="000B527B" w:rsidRDefault="003C68EB" w:rsidP="00873CF4">
            <w:pPr>
              <w:snapToGrid w:val="0"/>
              <w:spacing w:after="0" w:line="240" w:lineRule="auto"/>
              <w:ind w:left="83"/>
              <w:rPr>
                <w:rStyle w:val="eop"/>
                <w:rFonts w:ascii="Times New Roman" w:hAnsi="Times New Roman" w:cs="Times New Roman"/>
              </w:rPr>
            </w:pPr>
          </w:p>
        </w:tc>
      </w:tr>
      <w:tr w:rsidR="003C68EB" w:rsidRPr="000B527B" w14:paraId="5FFD107C" w14:textId="4160E137" w:rsidTr="00471A3C">
        <w:trPr>
          <w:gridAfter w:val="1"/>
          <w:wAfter w:w="5" w:type="pct"/>
        </w:trPr>
        <w:tc>
          <w:tcPr>
            <w:tcW w:w="232" w:type="pct"/>
          </w:tcPr>
          <w:p w14:paraId="09FA9259" w14:textId="77777777" w:rsidR="003C68EB" w:rsidRPr="000B527B" w:rsidRDefault="003C68EB" w:rsidP="00873CF4">
            <w:pPr>
              <w:numPr>
                <w:ilvl w:val="0"/>
                <w:numId w:val="5"/>
              </w:numPr>
              <w:suppressAutoHyphens/>
              <w:spacing w:after="0" w:line="240" w:lineRule="auto"/>
              <w:rPr>
                <w:rFonts w:ascii="Times New Roman" w:hAnsi="Times New Roman" w:cs="Times New Roman"/>
              </w:rPr>
            </w:pPr>
          </w:p>
        </w:tc>
        <w:tc>
          <w:tcPr>
            <w:tcW w:w="870" w:type="pct"/>
          </w:tcPr>
          <w:p w14:paraId="6CCD2351" w14:textId="5D2BA598" w:rsidR="003C68EB" w:rsidRPr="000B527B" w:rsidRDefault="003C68EB" w:rsidP="00873CF4">
            <w:pPr>
              <w:snapToGrid w:val="0"/>
              <w:spacing w:after="0" w:line="240" w:lineRule="auto"/>
              <w:rPr>
                <w:rFonts w:ascii="Times New Roman" w:hAnsi="Times New Roman" w:cs="Times New Roman"/>
                <w:color w:val="000000"/>
              </w:rPr>
            </w:pPr>
            <w:r w:rsidRPr="000B527B">
              <w:rPr>
                <w:rStyle w:val="normaltextrun"/>
                <w:rFonts w:ascii="Times New Roman" w:hAnsi="Times New Roman" w:cs="Times New Roman"/>
                <w:color w:val="000000"/>
              </w:rPr>
              <w:t>Veikimas</w:t>
            </w:r>
            <w:r w:rsidRPr="000B527B">
              <w:rPr>
                <w:rStyle w:val="eop"/>
                <w:rFonts w:ascii="Times New Roman" w:hAnsi="Times New Roman" w:cs="Times New Roman"/>
                <w:color w:val="000000"/>
              </w:rPr>
              <w:t> </w:t>
            </w:r>
          </w:p>
        </w:tc>
        <w:tc>
          <w:tcPr>
            <w:tcW w:w="1825" w:type="pct"/>
          </w:tcPr>
          <w:p w14:paraId="14D0C31B" w14:textId="6E7CAE28" w:rsidR="003C68EB" w:rsidRPr="000B527B" w:rsidRDefault="003C68EB" w:rsidP="00873CF4">
            <w:pPr>
              <w:spacing w:after="0" w:line="240" w:lineRule="auto"/>
              <w:rPr>
                <w:rFonts w:ascii="Times New Roman" w:hAnsi="Times New Roman" w:cs="Times New Roman"/>
                <w:color w:val="000000"/>
              </w:rPr>
            </w:pPr>
            <w:r w:rsidRPr="000B527B">
              <w:rPr>
                <w:rStyle w:val="normaltextrun"/>
                <w:rFonts w:ascii="Times New Roman" w:hAnsi="Times New Roman" w:cs="Times New Roman"/>
                <w:color w:val="000000"/>
              </w:rPr>
              <w:t>Paglosčius gyvūną jis turi skleisti vibraciją</w:t>
            </w:r>
            <w:r w:rsidRPr="000B527B">
              <w:rPr>
                <w:rStyle w:val="eop"/>
                <w:rFonts w:ascii="Times New Roman" w:hAnsi="Times New Roman" w:cs="Times New Roman"/>
                <w:color w:val="000000"/>
              </w:rPr>
              <w:t> </w:t>
            </w:r>
          </w:p>
        </w:tc>
        <w:tc>
          <w:tcPr>
            <w:tcW w:w="1034" w:type="pct"/>
          </w:tcPr>
          <w:p w14:paraId="27D98CD8" w14:textId="40321903" w:rsidR="003C68EB" w:rsidRPr="000B527B" w:rsidRDefault="003C68EB" w:rsidP="00873CF4">
            <w:pPr>
              <w:snapToGrid w:val="0"/>
              <w:spacing w:after="0" w:line="240" w:lineRule="auto"/>
              <w:ind w:left="83"/>
              <w:rPr>
                <w:rFonts w:ascii="Times New Roman" w:hAnsi="Times New Roman" w:cs="Times New Roman"/>
              </w:rPr>
            </w:pPr>
            <w:r w:rsidRPr="000B527B">
              <w:rPr>
                <w:rStyle w:val="eop"/>
                <w:rFonts w:ascii="Times New Roman" w:hAnsi="Times New Roman" w:cs="Times New Roman"/>
              </w:rPr>
              <w:t> </w:t>
            </w:r>
          </w:p>
        </w:tc>
        <w:tc>
          <w:tcPr>
            <w:tcW w:w="1034" w:type="pct"/>
          </w:tcPr>
          <w:p w14:paraId="3CACC8FB" w14:textId="77777777" w:rsidR="003C68EB" w:rsidRPr="000B527B" w:rsidRDefault="003C68EB" w:rsidP="00873CF4">
            <w:pPr>
              <w:snapToGrid w:val="0"/>
              <w:spacing w:after="0" w:line="240" w:lineRule="auto"/>
              <w:ind w:left="83"/>
              <w:rPr>
                <w:rStyle w:val="eop"/>
                <w:rFonts w:ascii="Times New Roman" w:hAnsi="Times New Roman" w:cs="Times New Roman"/>
              </w:rPr>
            </w:pPr>
          </w:p>
        </w:tc>
      </w:tr>
      <w:tr w:rsidR="003C68EB" w:rsidRPr="000B527B" w14:paraId="122CCD5D" w14:textId="4BA72265" w:rsidTr="00471A3C">
        <w:trPr>
          <w:gridAfter w:val="1"/>
          <w:wAfter w:w="5" w:type="pct"/>
        </w:trPr>
        <w:tc>
          <w:tcPr>
            <w:tcW w:w="232" w:type="pct"/>
          </w:tcPr>
          <w:p w14:paraId="642DC0BF" w14:textId="77777777" w:rsidR="003C68EB" w:rsidRPr="000B527B" w:rsidRDefault="003C68EB" w:rsidP="00873CF4">
            <w:pPr>
              <w:numPr>
                <w:ilvl w:val="0"/>
                <w:numId w:val="5"/>
              </w:numPr>
              <w:suppressAutoHyphens/>
              <w:spacing w:after="0" w:line="240" w:lineRule="auto"/>
              <w:rPr>
                <w:rFonts w:ascii="Times New Roman" w:hAnsi="Times New Roman" w:cs="Times New Roman"/>
              </w:rPr>
            </w:pPr>
          </w:p>
        </w:tc>
        <w:tc>
          <w:tcPr>
            <w:tcW w:w="870" w:type="pct"/>
          </w:tcPr>
          <w:p w14:paraId="4A485942" w14:textId="5CF651E5" w:rsidR="003C68EB" w:rsidRPr="000B527B" w:rsidRDefault="003C68EB" w:rsidP="00873CF4">
            <w:pPr>
              <w:snapToGrid w:val="0"/>
              <w:spacing w:after="0" w:line="240" w:lineRule="auto"/>
              <w:rPr>
                <w:rFonts w:ascii="Times New Roman" w:hAnsi="Times New Roman" w:cs="Times New Roman"/>
                <w:color w:val="000000"/>
              </w:rPr>
            </w:pPr>
            <w:r w:rsidRPr="000B527B">
              <w:rPr>
                <w:rStyle w:val="normaltextrun"/>
                <w:rFonts w:ascii="Times New Roman" w:hAnsi="Times New Roman" w:cs="Times New Roman"/>
                <w:color w:val="000000"/>
              </w:rPr>
              <w:t>Komplektacija</w:t>
            </w:r>
            <w:r w:rsidRPr="000B527B">
              <w:rPr>
                <w:rStyle w:val="eop"/>
                <w:rFonts w:ascii="Times New Roman" w:hAnsi="Times New Roman" w:cs="Times New Roman"/>
                <w:color w:val="000000"/>
              </w:rPr>
              <w:t> </w:t>
            </w:r>
          </w:p>
        </w:tc>
        <w:tc>
          <w:tcPr>
            <w:tcW w:w="1825" w:type="pct"/>
          </w:tcPr>
          <w:p w14:paraId="70B094CE" w14:textId="77777777" w:rsidR="003C68EB" w:rsidRPr="000B527B" w:rsidRDefault="003C68EB" w:rsidP="00873CF4">
            <w:pPr>
              <w:pStyle w:val="paragraph"/>
              <w:spacing w:before="0" w:beforeAutospacing="0" w:after="0" w:afterAutospacing="0"/>
              <w:textAlignment w:val="baseline"/>
              <w:divId w:val="800803095"/>
              <w:rPr>
                <w:sz w:val="22"/>
                <w:szCs w:val="22"/>
              </w:rPr>
            </w:pPr>
            <w:r w:rsidRPr="000B527B">
              <w:rPr>
                <w:rStyle w:val="normaltextrun"/>
                <w:rFonts w:eastAsiaTheme="majorEastAsia"/>
                <w:color w:val="000000"/>
                <w:sz w:val="22"/>
                <w:szCs w:val="22"/>
              </w:rPr>
              <w:t>Komplekte turi būti:</w:t>
            </w:r>
            <w:r w:rsidRPr="000B527B">
              <w:rPr>
                <w:rStyle w:val="eop"/>
                <w:rFonts w:eastAsiaTheme="majorEastAsia"/>
                <w:color w:val="000000"/>
                <w:sz w:val="22"/>
                <w:szCs w:val="22"/>
              </w:rPr>
              <w:t> </w:t>
            </w:r>
          </w:p>
          <w:p w14:paraId="5495107E" w14:textId="1FC012F5" w:rsidR="003C68EB" w:rsidRPr="000B527B" w:rsidRDefault="003C68EB" w:rsidP="00873CF4">
            <w:pPr>
              <w:pStyle w:val="paragraph"/>
              <w:numPr>
                <w:ilvl w:val="0"/>
                <w:numId w:val="7"/>
              </w:numPr>
              <w:spacing w:before="0" w:beforeAutospacing="0" w:after="0" w:afterAutospacing="0"/>
              <w:ind w:left="1080" w:firstLine="0"/>
              <w:textAlignment w:val="baseline"/>
              <w:divId w:val="491870700"/>
              <w:rPr>
                <w:sz w:val="22"/>
                <w:szCs w:val="22"/>
              </w:rPr>
            </w:pPr>
            <w:r w:rsidRPr="000B527B">
              <w:rPr>
                <w:rStyle w:val="normaltextrun"/>
                <w:rFonts w:eastAsiaTheme="majorEastAsia"/>
                <w:color w:val="000000"/>
                <w:sz w:val="22"/>
                <w:szCs w:val="22"/>
              </w:rPr>
              <w:t>2 vnt. vibruojančių gyvūnų.</w:t>
            </w:r>
            <w:r w:rsidRPr="000B527B">
              <w:rPr>
                <w:rStyle w:val="eop"/>
                <w:rFonts w:eastAsiaTheme="majorEastAsia"/>
                <w:color w:val="000000"/>
                <w:sz w:val="22"/>
                <w:szCs w:val="22"/>
              </w:rPr>
              <w:t>  </w:t>
            </w:r>
          </w:p>
        </w:tc>
        <w:tc>
          <w:tcPr>
            <w:tcW w:w="1034" w:type="pct"/>
          </w:tcPr>
          <w:p w14:paraId="75A6919B" w14:textId="212FDAE9" w:rsidR="003C68EB" w:rsidRPr="000B527B" w:rsidRDefault="003C68EB" w:rsidP="00873CF4">
            <w:pPr>
              <w:snapToGrid w:val="0"/>
              <w:spacing w:after="0" w:line="240" w:lineRule="auto"/>
              <w:ind w:left="83"/>
              <w:rPr>
                <w:rFonts w:ascii="Times New Roman" w:hAnsi="Times New Roman" w:cs="Times New Roman"/>
              </w:rPr>
            </w:pPr>
            <w:r w:rsidRPr="000B527B">
              <w:rPr>
                <w:rStyle w:val="eop"/>
                <w:rFonts w:ascii="Times New Roman" w:hAnsi="Times New Roman" w:cs="Times New Roman"/>
              </w:rPr>
              <w:t> </w:t>
            </w:r>
          </w:p>
        </w:tc>
        <w:tc>
          <w:tcPr>
            <w:tcW w:w="1034" w:type="pct"/>
          </w:tcPr>
          <w:p w14:paraId="65DF5508" w14:textId="77777777" w:rsidR="003C68EB" w:rsidRPr="000B527B" w:rsidRDefault="003C68EB" w:rsidP="00873CF4">
            <w:pPr>
              <w:snapToGrid w:val="0"/>
              <w:spacing w:after="0" w:line="240" w:lineRule="auto"/>
              <w:ind w:left="83"/>
              <w:rPr>
                <w:rStyle w:val="eop"/>
                <w:rFonts w:ascii="Times New Roman" w:hAnsi="Times New Roman" w:cs="Times New Roman"/>
              </w:rPr>
            </w:pPr>
          </w:p>
        </w:tc>
      </w:tr>
      <w:tr w:rsidR="003C68EB" w:rsidRPr="000B527B" w14:paraId="28ECA474" w14:textId="43CDF3AA" w:rsidTr="00471A3C">
        <w:trPr>
          <w:gridAfter w:val="1"/>
          <w:wAfter w:w="5" w:type="pct"/>
        </w:trPr>
        <w:tc>
          <w:tcPr>
            <w:tcW w:w="232" w:type="pct"/>
          </w:tcPr>
          <w:p w14:paraId="46DA1A73" w14:textId="77777777" w:rsidR="003C68EB" w:rsidRPr="000B527B" w:rsidRDefault="003C68EB" w:rsidP="00873CF4">
            <w:pPr>
              <w:numPr>
                <w:ilvl w:val="0"/>
                <w:numId w:val="5"/>
              </w:numPr>
              <w:suppressAutoHyphens/>
              <w:spacing w:after="0" w:line="240" w:lineRule="auto"/>
              <w:rPr>
                <w:rFonts w:ascii="Times New Roman" w:hAnsi="Times New Roman" w:cs="Times New Roman"/>
              </w:rPr>
            </w:pPr>
          </w:p>
        </w:tc>
        <w:tc>
          <w:tcPr>
            <w:tcW w:w="870" w:type="pct"/>
          </w:tcPr>
          <w:p w14:paraId="38359A59" w14:textId="43EDE241" w:rsidR="003C68EB" w:rsidRPr="000B527B" w:rsidRDefault="003C68EB" w:rsidP="00873CF4">
            <w:pPr>
              <w:snapToGrid w:val="0"/>
              <w:spacing w:after="0" w:line="240" w:lineRule="auto"/>
              <w:rPr>
                <w:rFonts w:ascii="Times New Roman" w:hAnsi="Times New Roman" w:cs="Times New Roman"/>
                <w:color w:val="000000"/>
              </w:rPr>
            </w:pPr>
            <w:r w:rsidRPr="000B527B">
              <w:rPr>
                <w:rStyle w:val="normaltextrun"/>
                <w:rFonts w:ascii="Times New Roman" w:hAnsi="Times New Roman" w:cs="Times New Roman"/>
                <w:color w:val="000000"/>
              </w:rPr>
              <w:t>Dydis</w:t>
            </w:r>
            <w:r w:rsidRPr="000B527B">
              <w:rPr>
                <w:rStyle w:val="eop"/>
                <w:rFonts w:ascii="Times New Roman" w:hAnsi="Times New Roman" w:cs="Times New Roman"/>
                <w:color w:val="000000"/>
              </w:rPr>
              <w:t> </w:t>
            </w:r>
          </w:p>
        </w:tc>
        <w:tc>
          <w:tcPr>
            <w:tcW w:w="1825" w:type="pct"/>
          </w:tcPr>
          <w:p w14:paraId="7B6F29BC" w14:textId="180DA7A4" w:rsidR="003C68EB" w:rsidRPr="000B527B" w:rsidRDefault="003C68EB" w:rsidP="00873CF4">
            <w:pPr>
              <w:spacing w:after="0" w:line="240" w:lineRule="auto"/>
              <w:rPr>
                <w:rFonts w:ascii="Times New Roman" w:hAnsi="Times New Roman" w:cs="Times New Roman"/>
                <w:color w:val="000000"/>
              </w:rPr>
            </w:pPr>
            <w:r w:rsidRPr="000B527B">
              <w:rPr>
                <w:rStyle w:val="normaltextrun"/>
                <w:rFonts w:ascii="Times New Roman" w:hAnsi="Times New Roman" w:cs="Times New Roman"/>
                <w:color w:val="000000"/>
              </w:rPr>
              <w:t>Gyvūno dydis ne mažiau kaip 20 x 30 cm.</w:t>
            </w:r>
            <w:r w:rsidRPr="000B527B">
              <w:rPr>
                <w:rStyle w:val="eop"/>
                <w:rFonts w:ascii="Times New Roman" w:hAnsi="Times New Roman" w:cs="Times New Roman"/>
                <w:color w:val="000000"/>
              </w:rPr>
              <w:t> </w:t>
            </w:r>
          </w:p>
        </w:tc>
        <w:tc>
          <w:tcPr>
            <w:tcW w:w="1034" w:type="pct"/>
          </w:tcPr>
          <w:p w14:paraId="72A11697" w14:textId="5EE4F1C1" w:rsidR="003C68EB" w:rsidRPr="000B527B" w:rsidRDefault="003C68EB" w:rsidP="00873CF4">
            <w:pPr>
              <w:snapToGrid w:val="0"/>
              <w:spacing w:after="0" w:line="240" w:lineRule="auto"/>
              <w:ind w:left="83"/>
              <w:rPr>
                <w:rFonts w:ascii="Times New Roman" w:hAnsi="Times New Roman" w:cs="Times New Roman"/>
              </w:rPr>
            </w:pPr>
            <w:r w:rsidRPr="000B527B">
              <w:rPr>
                <w:rStyle w:val="eop"/>
                <w:rFonts w:ascii="Times New Roman" w:hAnsi="Times New Roman" w:cs="Times New Roman"/>
              </w:rPr>
              <w:t> </w:t>
            </w:r>
          </w:p>
        </w:tc>
        <w:tc>
          <w:tcPr>
            <w:tcW w:w="1034" w:type="pct"/>
          </w:tcPr>
          <w:p w14:paraId="4F099FD7" w14:textId="77777777" w:rsidR="003C68EB" w:rsidRPr="000B527B" w:rsidRDefault="003C68EB" w:rsidP="00873CF4">
            <w:pPr>
              <w:snapToGrid w:val="0"/>
              <w:spacing w:after="0" w:line="240" w:lineRule="auto"/>
              <w:ind w:left="83"/>
              <w:rPr>
                <w:rStyle w:val="eop"/>
                <w:rFonts w:ascii="Times New Roman" w:hAnsi="Times New Roman" w:cs="Times New Roman"/>
              </w:rPr>
            </w:pPr>
          </w:p>
        </w:tc>
      </w:tr>
      <w:tr w:rsidR="003C68EB" w:rsidRPr="000B527B" w14:paraId="4D3BA97A" w14:textId="3F45E834" w:rsidTr="00471A3C">
        <w:trPr>
          <w:gridAfter w:val="1"/>
          <w:wAfter w:w="5" w:type="pct"/>
        </w:trPr>
        <w:tc>
          <w:tcPr>
            <w:tcW w:w="232" w:type="pct"/>
          </w:tcPr>
          <w:p w14:paraId="0F6FCDA4" w14:textId="77777777" w:rsidR="003C68EB" w:rsidRPr="000B527B" w:rsidRDefault="003C68EB" w:rsidP="00873CF4">
            <w:pPr>
              <w:numPr>
                <w:ilvl w:val="0"/>
                <w:numId w:val="5"/>
              </w:numPr>
              <w:suppressAutoHyphens/>
              <w:spacing w:after="0" w:line="240" w:lineRule="auto"/>
              <w:rPr>
                <w:rFonts w:ascii="Times New Roman" w:hAnsi="Times New Roman" w:cs="Times New Roman"/>
              </w:rPr>
            </w:pPr>
          </w:p>
        </w:tc>
        <w:tc>
          <w:tcPr>
            <w:tcW w:w="870" w:type="pct"/>
          </w:tcPr>
          <w:p w14:paraId="4F30CAFE" w14:textId="101B5547" w:rsidR="003C68EB" w:rsidRPr="000B527B" w:rsidRDefault="003C68EB" w:rsidP="00873CF4">
            <w:pPr>
              <w:snapToGrid w:val="0"/>
              <w:spacing w:after="0" w:line="240" w:lineRule="auto"/>
              <w:rPr>
                <w:rFonts w:ascii="Times New Roman" w:hAnsi="Times New Roman" w:cs="Times New Roman"/>
                <w:color w:val="000000"/>
              </w:rPr>
            </w:pPr>
            <w:r w:rsidRPr="000B527B">
              <w:rPr>
                <w:rStyle w:val="normaltextrun"/>
                <w:rFonts w:ascii="Times New Roman" w:hAnsi="Times New Roman" w:cs="Times New Roman"/>
                <w:color w:val="000000"/>
              </w:rPr>
              <w:t>Svoris</w:t>
            </w:r>
            <w:r w:rsidRPr="000B527B">
              <w:rPr>
                <w:rStyle w:val="eop"/>
                <w:rFonts w:ascii="Times New Roman" w:hAnsi="Times New Roman" w:cs="Times New Roman"/>
                <w:color w:val="000000"/>
              </w:rPr>
              <w:t> </w:t>
            </w:r>
          </w:p>
        </w:tc>
        <w:tc>
          <w:tcPr>
            <w:tcW w:w="1825" w:type="pct"/>
          </w:tcPr>
          <w:p w14:paraId="1DE857E1" w14:textId="03A3484F" w:rsidR="003C68EB" w:rsidRPr="000B527B" w:rsidRDefault="003C68EB" w:rsidP="00873CF4">
            <w:pPr>
              <w:spacing w:after="0" w:line="240" w:lineRule="auto"/>
              <w:rPr>
                <w:rFonts w:ascii="Times New Roman" w:hAnsi="Times New Roman" w:cs="Times New Roman"/>
                <w:color w:val="000000"/>
              </w:rPr>
            </w:pPr>
            <w:r w:rsidRPr="000B527B">
              <w:rPr>
                <w:rStyle w:val="normaltextrun"/>
                <w:rFonts w:ascii="Times New Roman" w:hAnsi="Times New Roman" w:cs="Times New Roman"/>
                <w:color w:val="000000"/>
              </w:rPr>
              <w:t>Gyvūno svoris turi būti ne mažiau kaip 1 kg.</w:t>
            </w:r>
            <w:r w:rsidRPr="000B527B">
              <w:rPr>
                <w:rStyle w:val="eop"/>
                <w:rFonts w:ascii="Times New Roman" w:hAnsi="Times New Roman" w:cs="Times New Roman"/>
                <w:color w:val="000000"/>
              </w:rPr>
              <w:t> </w:t>
            </w:r>
          </w:p>
        </w:tc>
        <w:tc>
          <w:tcPr>
            <w:tcW w:w="1034" w:type="pct"/>
          </w:tcPr>
          <w:p w14:paraId="758011E6" w14:textId="2A19A510" w:rsidR="003C68EB" w:rsidRPr="000B527B" w:rsidRDefault="003C68EB" w:rsidP="00873CF4">
            <w:pPr>
              <w:snapToGrid w:val="0"/>
              <w:spacing w:after="0" w:line="240" w:lineRule="auto"/>
              <w:ind w:left="83"/>
              <w:rPr>
                <w:rFonts w:ascii="Times New Roman" w:hAnsi="Times New Roman" w:cs="Times New Roman"/>
              </w:rPr>
            </w:pPr>
            <w:r w:rsidRPr="000B527B">
              <w:rPr>
                <w:rStyle w:val="eop"/>
                <w:rFonts w:ascii="Times New Roman" w:hAnsi="Times New Roman" w:cs="Times New Roman"/>
              </w:rPr>
              <w:t> </w:t>
            </w:r>
          </w:p>
        </w:tc>
        <w:tc>
          <w:tcPr>
            <w:tcW w:w="1034" w:type="pct"/>
          </w:tcPr>
          <w:p w14:paraId="77E9D859" w14:textId="77777777" w:rsidR="003C68EB" w:rsidRPr="000B527B" w:rsidRDefault="003C68EB" w:rsidP="00873CF4">
            <w:pPr>
              <w:snapToGrid w:val="0"/>
              <w:spacing w:after="0" w:line="240" w:lineRule="auto"/>
              <w:ind w:left="83"/>
              <w:rPr>
                <w:rStyle w:val="eop"/>
                <w:rFonts w:ascii="Times New Roman" w:hAnsi="Times New Roman" w:cs="Times New Roman"/>
              </w:rPr>
            </w:pPr>
          </w:p>
        </w:tc>
      </w:tr>
      <w:tr w:rsidR="003C68EB" w:rsidRPr="000B527B" w14:paraId="5D9B6B01" w14:textId="611DB6C8" w:rsidTr="00471A3C">
        <w:trPr>
          <w:gridAfter w:val="1"/>
          <w:wAfter w:w="5" w:type="pct"/>
        </w:trPr>
        <w:tc>
          <w:tcPr>
            <w:tcW w:w="232" w:type="pct"/>
          </w:tcPr>
          <w:p w14:paraId="05E471EB" w14:textId="77777777" w:rsidR="003C68EB" w:rsidRPr="000B527B" w:rsidRDefault="003C68EB" w:rsidP="00873CF4">
            <w:pPr>
              <w:numPr>
                <w:ilvl w:val="0"/>
                <w:numId w:val="5"/>
              </w:numPr>
              <w:suppressAutoHyphens/>
              <w:spacing w:after="0" w:line="240" w:lineRule="auto"/>
              <w:rPr>
                <w:rFonts w:ascii="Times New Roman" w:hAnsi="Times New Roman" w:cs="Times New Roman"/>
              </w:rPr>
            </w:pPr>
          </w:p>
        </w:tc>
        <w:tc>
          <w:tcPr>
            <w:tcW w:w="870" w:type="pct"/>
          </w:tcPr>
          <w:p w14:paraId="27F2EC16" w14:textId="34DE30A7" w:rsidR="003C68EB" w:rsidRPr="000B527B" w:rsidRDefault="003C68EB" w:rsidP="00873CF4">
            <w:pPr>
              <w:snapToGrid w:val="0"/>
              <w:spacing w:after="0" w:line="240" w:lineRule="auto"/>
              <w:rPr>
                <w:rFonts w:ascii="Times New Roman" w:hAnsi="Times New Roman" w:cs="Times New Roman"/>
                <w:color w:val="000000"/>
              </w:rPr>
            </w:pPr>
            <w:r w:rsidRPr="000B527B">
              <w:rPr>
                <w:rStyle w:val="normaltextrun"/>
                <w:rFonts w:ascii="Times New Roman" w:hAnsi="Times New Roman" w:cs="Times New Roman"/>
                <w:color w:val="000000"/>
              </w:rPr>
              <w:t>Gyvūno garantija</w:t>
            </w:r>
            <w:r w:rsidRPr="000B527B">
              <w:rPr>
                <w:rStyle w:val="eop"/>
                <w:rFonts w:ascii="Times New Roman" w:hAnsi="Times New Roman" w:cs="Times New Roman"/>
                <w:color w:val="000000"/>
              </w:rPr>
              <w:t> </w:t>
            </w:r>
          </w:p>
        </w:tc>
        <w:tc>
          <w:tcPr>
            <w:tcW w:w="1825" w:type="pct"/>
          </w:tcPr>
          <w:p w14:paraId="2D57C5CF" w14:textId="4AFD4857" w:rsidR="003C68EB" w:rsidRPr="000B527B" w:rsidRDefault="003C68EB" w:rsidP="00873CF4">
            <w:pPr>
              <w:spacing w:after="0" w:line="240" w:lineRule="auto"/>
              <w:rPr>
                <w:rFonts w:ascii="Times New Roman" w:hAnsi="Times New Roman" w:cs="Times New Roman"/>
                <w:color w:val="000000"/>
              </w:rPr>
            </w:pPr>
            <w:r w:rsidRPr="000B527B">
              <w:rPr>
                <w:rStyle w:val="normaltextrun"/>
                <w:rFonts w:ascii="Times New Roman" w:hAnsi="Times New Roman" w:cs="Times New Roman"/>
                <w:color w:val="000000"/>
              </w:rPr>
              <w:t xml:space="preserve">Garantinės priežiūros laikotarpis visoms siūlomoms priemonėms – ne mažiau </w:t>
            </w:r>
            <w:r w:rsidRPr="000B527B">
              <w:rPr>
                <w:rStyle w:val="normaltextrun"/>
                <w:rFonts w:ascii="Times New Roman" w:hAnsi="Times New Roman" w:cs="Times New Roman"/>
                <w:color w:val="000000"/>
                <w:lang w:val="en-US"/>
              </w:rPr>
              <w:t>12</w:t>
            </w:r>
            <w:r w:rsidRPr="000B527B">
              <w:rPr>
                <w:rStyle w:val="normaltextrun"/>
                <w:rFonts w:ascii="Times New Roman" w:hAnsi="Times New Roman" w:cs="Times New Roman"/>
                <w:color w:val="000000"/>
              </w:rPr>
              <w:t xml:space="preserve"> mėnesių nuo prekių perdavimo-priėmimo akto pasirašymo dienos. </w:t>
            </w:r>
            <w:r w:rsidRPr="000B527B">
              <w:rPr>
                <w:rStyle w:val="eop"/>
                <w:rFonts w:ascii="Times New Roman" w:hAnsi="Times New Roman" w:cs="Times New Roman"/>
                <w:color w:val="000000"/>
              </w:rPr>
              <w:t> </w:t>
            </w:r>
          </w:p>
        </w:tc>
        <w:tc>
          <w:tcPr>
            <w:tcW w:w="1034" w:type="pct"/>
          </w:tcPr>
          <w:p w14:paraId="1B4C6A6C" w14:textId="71CD0AFE" w:rsidR="003C68EB" w:rsidRPr="000B527B" w:rsidRDefault="003C68EB" w:rsidP="00873CF4">
            <w:pPr>
              <w:snapToGrid w:val="0"/>
              <w:spacing w:after="0" w:line="240" w:lineRule="auto"/>
              <w:ind w:left="83"/>
              <w:rPr>
                <w:rFonts w:ascii="Times New Roman" w:hAnsi="Times New Roman" w:cs="Times New Roman"/>
              </w:rPr>
            </w:pPr>
            <w:r w:rsidRPr="000B527B">
              <w:rPr>
                <w:rStyle w:val="eop"/>
                <w:rFonts w:ascii="Times New Roman" w:hAnsi="Times New Roman" w:cs="Times New Roman"/>
              </w:rPr>
              <w:t> </w:t>
            </w:r>
          </w:p>
        </w:tc>
        <w:tc>
          <w:tcPr>
            <w:tcW w:w="1034" w:type="pct"/>
          </w:tcPr>
          <w:p w14:paraId="4BF9F896" w14:textId="77777777" w:rsidR="003C68EB" w:rsidRPr="000B527B" w:rsidRDefault="003C68EB" w:rsidP="00873CF4">
            <w:pPr>
              <w:snapToGrid w:val="0"/>
              <w:spacing w:after="0" w:line="240" w:lineRule="auto"/>
              <w:ind w:left="83"/>
              <w:rPr>
                <w:rStyle w:val="eop"/>
                <w:rFonts w:ascii="Times New Roman" w:hAnsi="Times New Roman" w:cs="Times New Roman"/>
              </w:rPr>
            </w:pPr>
          </w:p>
        </w:tc>
      </w:tr>
      <w:tr w:rsidR="003C68EB" w:rsidRPr="000B527B" w14:paraId="58E72346" w14:textId="4FC27BD7" w:rsidTr="00471A3C">
        <w:trPr>
          <w:gridAfter w:val="1"/>
          <w:wAfter w:w="5" w:type="pct"/>
        </w:trPr>
        <w:tc>
          <w:tcPr>
            <w:tcW w:w="232" w:type="pct"/>
          </w:tcPr>
          <w:p w14:paraId="42C0606B" w14:textId="77777777" w:rsidR="003C68EB" w:rsidRPr="000B527B" w:rsidRDefault="003C68EB" w:rsidP="00873CF4">
            <w:pPr>
              <w:numPr>
                <w:ilvl w:val="0"/>
                <w:numId w:val="5"/>
              </w:numPr>
              <w:suppressAutoHyphens/>
              <w:spacing w:after="0" w:line="240" w:lineRule="auto"/>
              <w:rPr>
                <w:rFonts w:ascii="Times New Roman" w:hAnsi="Times New Roman" w:cs="Times New Roman"/>
              </w:rPr>
            </w:pPr>
          </w:p>
        </w:tc>
        <w:tc>
          <w:tcPr>
            <w:tcW w:w="870" w:type="pct"/>
          </w:tcPr>
          <w:p w14:paraId="693FC089" w14:textId="622BA6DC" w:rsidR="003C68EB" w:rsidRPr="000B527B" w:rsidRDefault="003C68EB" w:rsidP="00873CF4">
            <w:pPr>
              <w:snapToGrid w:val="0"/>
              <w:spacing w:after="0" w:line="240" w:lineRule="auto"/>
              <w:rPr>
                <w:rFonts w:ascii="Times New Roman" w:hAnsi="Times New Roman" w:cs="Times New Roman"/>
                <w:color w:val="000000"/>
              </w:rPr>
            </w:pPr>
            <w:r w:rsidRPr="000B527B">
              <w:rPr>
                <w:rStyle w:val="normaltextrun"/>
                <w:rFonts w:ascii="Times New Roman" w:hAnsi="Times New Roman" w:cs="Times New Roman"/>
              </w:rPr>
              <w:t>Reikalavimai tiekėjui</w:t>
            </w:r>
            <w:r w:rsidRPr="000B527B">
              <w:rPr>
                <w:rStyle w:val="eop"/>
                <w:rFonts w:ascii="Times New Roman" w:hAnsi="Times New Roman" w:cs="Times New Roman"/>
              </w:rPr>
              <w:t> </w:t>
            </w:r>
          </w:p>
        </w:tc>
        <w:tc>
          <w:tcPr>
            <w:tcW w:w="1825" w:type="pct"/>
          </w:tcPr>
          <w:p w14:paraId="4DCA358A" w14:textId="3FAD380A" w:rsidR="003C68EB" w:rsidRPr="000B527B" w:rsidRDefault="003C68EB" w:rsidP="00873CF4">
            <w:pPr>
              <w:spacing w:after="0" w:line="240" w:lineRule="auto"/>
              <w:rPr>
                <w:rFonts w:ascii="Times New Roman" w:hAnsi="Times New Roman" w:cs="Times New Roman"/>
                <w:color w:val="000000"/>
              </w:rPr>
            </w:pPr>
            <w:r w:rsidRPr="000B527B">
              <w:rPr>
                <w:rStyle w:val="normaltextrun"/>
                <w:rFonts w:ascii="Times New Roman" w:hAnsi="Times New Roman" w:cs="Times New Roman"/>
              </w:rPr>
              <w:t>Tiekėjas turi turėti siūlomos įrangos garantinio aptarnavimo centrą arba būti sudaręs sutartį su tokiu centru (pateikti tai įrodančius dokumentus).</w:t>
            </w:r>
            <w:r w:rsidRPr="000B527B">
              <w:rPr>
                <w:rStyle w:val="eop"/>
                <w:rFonts w:ascii="Times New Roman" w:hAnsi="Times New Roman" w:cs="Times New Roman"/>
              </w:rPr>
              <w:t> </w:t>
            </w:r>
          </w:p>
        </w:tc>
        <w:tc>
          <w:tcPr>
            <w:tcW w:w="1034" w:type="pct"/>
          </w:tcPr>
          <w:p w14:paraId="6174CCF1" w14:textId="734BA39B" w:rsidR="003C68EB" w:rsidRPr="000B527B" w:rsidRDefault="003C68EB" w:rsidP="00873CF4">
            <w:pPr>
              <w:snapToGrid w:val="0"/>
              <w:spacing w:after="0" w:line="240" w:lineRule="auto"/>
              <w:ind w:left="83"/>
              <w:rPr>
                <w:rFonts w:ascii="Times New Roman" w:hAnsi="Times New Roman" w:cs="Times New Roman"/>
              </w:rPr>
            </w:pPr>
            <w:r w:rsidRPr="000B527B">
              <w:rPr>
                <w:rStyle w:val="eop"/>
                <w:rFonts w:ascii="Times New Roman" w:hAnsi="Times New Roman" w:cs="Times New Roman"/>
              </w:rPr>
              <w:t> </w:t>
            </w:r>
          </w:p>
        </w:tc>
        <w:tc>
          <w:tcPr>
            <w:tcW w:w="1034" w:type="pct"/>
          </w:tcPr>
          <w:p w14:paraId="7315CFC7" w14:textId="77777777" w:rsidR="003C68EB" w:rsidRPr="000B527B" w:rsidRDefault="003C68EB" w:rsidP="00873CF4">
            <w:pPr>
              <w:snapToGrid w:val="0"/>
              <w:spacing w:after="0" w:line="240" w:lineRule="auto"/>
              <w:ind w:left="83"/>
              <w:rPr>
                <w:rStyle w:val="eop"/>
                <w:rFonts w:ascii="Times New Roman" w:hAnsi="Times New Roman" w:cs="Times New Roman"/>
              </w:rPr>
            </w:pPr>
          </w:p>
        </w:tc>
      </w:tr>
      <w:tr w:rsidR="003C68EB" w:rsidRPr="000B527B" w14:paraId="41FB14AA" w14:textId="77777777" w:rsidTr="00471A3C">
        <w:tc>
          <w:tcPr>
            <w:tcW w:w="1102" w:type="pct"/>
            <w:gridSpan w:val="2"/>
          </w:tcPr>
          <w:p w14:paraId="3A5F9B3C" w14:textId="77777777" w:rsidR="003C68EB" w:rsidRPr="000B527B" w:rsidRDefault="003C68EB" w:rsidP="00037156">
            <w:pPr>
              <w:snapToGrid w:val="0"/>
              <w:spacing w:after="0" w:line="240" w:lineRule="auto"/>
              <w:ind w:left="83"/>
              <w:rPr>
                <w:rFonts w:ascii="Times New Roman" w:hAnsi="Times New Roman" w:cs="Times New Roman"/>
                <w:b/>
                <w:bCs/>
              </w:rPr>
            </w:pPr>
          </w:p>
        </w:tc>
        <w:tc>
          <w:tcPr>
            <w:tcW w:w="3898" w:type="pct"/>
            <w:gridSpan w:val="4"/>
          </w:tcPr>
          <w:p w14:paraId="1ABF8FC4" w14:textId="26D0FBFB" w:rsidR="003C68EB" w:rsidRPr="000B527B" w:rsidRDefault="003C68EB" w:rsidP="00037156">
            <w:pPr>
              <w:snapToGrid w:val="0"/>
              <w:spacing w:after="0" w:line="240" w:lineRule="auto"/>
              <w:ind w:left="83"/>
              <w:rPr>
                <w:rFonts w:ascii="Times New Roman" w:hAnsi="Times New Roman" w:cs="Times New Roman"/>
                <w:b/>
                <w:bCs/>
              </w:rPr>
            </w:pPr>
            <w:r w:rsidRPr="000B527B">
              <w:rPr>
                <w:rFonts w:ascii="Times New Roman" w:hAnsi="Times New Roman" w:cs="Times New Roman"/>
                <w:b/>
                <w:bCs/>
              </w:rPr>
              <w:t>Kvapų pažinimo skydelis – panelė, 1 vnt. </w:t>
            </w:r>
          </w:p>
        </w:tc>
      </w:tr>
      <w:tr w:rsidR="003C68EB" w:rsidRPr="000B527B" w14:paraId="65144460" w14:textId="00D3187B" w:rsidTr="00471A3C">
        <w:trPr>
          <w:gridAfter w:val="1"/>
          <w:wAfter w:w="5" w:type="pct"/>
        </w:trPr>
        <w:tc>
          <w:tcPr>
            <w:tcW w:w="232" w:type="pct"/>
          </w:tcPr>
          <w:p w14:paraId="58549C04" w14:textId="77777777" w:rsidR="003C68EB" w:rsidRPr="000B527B" w:rsidRDefault="003C68EB" w:rsidP="00873CF4">
            <w:pPr>
              <w:numPr>
                <w:ilvl w:val="0"/>
                <w:numId w:val="5"/>
              </w:numPr>
              <w:suppressAutoHyphens/>
              <w:spacing w:after="0" w:line="240" w:lineRule="auto"/>
              <w:rPr>
                <w:rFonts w:ascii="Times New Roman" w:hAnsi="Times New Roman" w:cs="Times New Roman"/>
              </w:rPr>
            </w:pPr>
          </w:p>
        </w:tc>
        <w:tc>
          <w:tcPr>
            <w:tcW w:w="870" w:type="pct"/>
          </w:tcPr>
          <w:p w14:paraId="40F232A0" w14:textId="1FF78653" w:rsidR="003C68EB" w:rsidRPr="000B527B" w:rsidRDefault="003C68EB" w:rsidP="00873CF4">
            <w:pPr>
              <w:autoSpaceDE w:val="0"/>
              <w:autoSpaceDN w:val="0"/>
              <w:adjustRightInd w:val="0"/>
              <w:snapToGrid w:val="0"/>
              <w:spacing w:after="0" w:line="240" w:lineRule="auto"/>
              <w:ind w:left="83"/>
              <w:jc w:val="both"/>
              <w:rPr>
                <w:rFonts w:ascii="Times New Roman" w:hAnsi="Times New Roman" w:cs="Times New Roman"/>
                <w:color w:val="000000"/>
              </w:rPr>
            </w:pPr>
            <w:r w:rsidRPr="000B527B">
              <w:rPr>
                <w:rStyle w:val="normaltextrun"/>
                <w:rFonts w:ascii="Times New Roman" w:hAnsi="Times New Roman" w:cs="Times New Roman"/>
                <w:color w:val="000000"/>
              </w:rPr>
              <w:t>Modelis</w:t>
            </w:r>
            <w:r w:rsidRPr="000B527B">
              <w:rPr>
                <w:rStyle w:val="eop"/>
                <w:rFonts w:ascii="Times New Roman" w:hAnsi="Times New Roman" w:cs="Times New Roman"/>
                <w:color w:val="000000"/>
              </w:rPr>
              <w:t> </w:t>
            </w:r>
          </w:p>
        </w:tc>
        <w:tc>
          <w:tcPr>
            <w:tcW w:w="1825" w:type="pct"/>
          </w:tcPr>
          <w:p w14:paraId="268CF08E" w14:textId="03AA1208" w:rsidR="003C68EB" w:rsidRPr="000B527B" w:rsidRDefault="003C68EB" w:rsidP="00873CF4">
            <w:pPr>
              <w:autoSpaceDE w:val="0"/>
              <w:autoSpaceDN w:val="0"/>
              <w:adjustRightInd w:val="0"/>
              <w:snapToGrid w:val="0"/>
              <w:spacing w:after="0" w:line="240" w:lineRule="auto"/>
              <w:jc w:val="both"/>
              <w:rPr>
                <w:rFonts w:ascii="Times New Roman" w:hAnsi="Times New Roman" w:cs="Times New Roman"/>
                <w:color w:val="000000"/>
              </w:rPr>
            </w:pPr>
            <w:r w:rsidRPr="000B527B">
              <w:rPr>
                <w:rStyle w:val="normaltextrun"/>
                <w:rFonts w:ascii="Times New Roman" w:hAnsi="Times New Roman" w:cs="Times New Roman"/>
                <w:color w:val="000000"/>
              </w:rPr>
              <w:t>Nurodyti kiekvienos siūlomos prekės</w:t>
            </w:r>
            <w:r w:rsidRPr="000B527B">
              <w:rPr>
                <w:rStyle w:val="eop"/>
                <w:rFonts w:ascii="Times New Roman" w:hAnsi="Times New Roman" w:cs="Times New Roman"/>
                <w:color w:val="000000"/>
              </w:rPr>
              <w:t> </w:t>
            </w:r>
          </w:p>
        </w:tc>
        <w:tc>
          <w:tcPr>
            <w:tcW w:w="1034" w:type="pct"/>
          </w:tcPr>
          <w:p w14:paraId="07F5358E" w14:textId="105A5F8A" w:rsidR="003C68EB" w:rsidRPr="000B527B" w:rsidRDefault="003C68EB" w:rsidP="00873CF4">
            <w:pPr>
              <w:snapToGrid w:val="0"/>
              <w:spacing w:after="0" w:line="240" w:lineRule="auto"/>
              <w:ind w:left="83"/>
              <w:rPr>
                <w:rFonts w:ascii="Times New Roman" w:hAnsi="Times New Roman" w:cs="Times New Roman"/>
              </w:rPr>
            </w:pPr>
          </w:p>
        </w:tc>
        <w:tc>
          <w:tcPr>
            <w:tcW w:w="1034" w:type="pct"/>
          </w:tcPr>
          <w:p w14:paraId="3D5EC554" w14:textId="77777777" w:rsidR="003C68EB" w:rsidRPr="000B527B" w:rsidRDefault="003C68EB" w:rsidP="00873CF4">
            <w:pPr>
              <w:snapToGrid w:val="0"/>
              <w:spacing w:after="0" w:line="240" w:lineRule="auto"/>
              <w:ind w:left="83"/>
              <w:rPr>
                <w:rFonts w:ascii="Times New Roman" w:hAnsi="Times New Roman" w:cs="Times New Roman"/>
              </w:rPr>
            </w:pPr>
          </w:p>
        </w:tc>
      </w:tr>
      <w:tr w:rsidR="003C68EB" w:rsidRPr="000B527B" w14:paraId="146A526F" w14:textId="77C50C84" w:rsidTr="00471A3C">
        <w:trPr>
          <w:gridAfter w:val="1"/>
          <w:wAfter w:w="5" w:type="pct"/>
        </w:trPr>
        <w:tc>
          <w:tcPr>
            <w:tcW w:w="232" w:type="pct"/>
          </w:tcPr>
          <w:p w14:paraId="55901521" w14:textId="77777777" w:rsidR="003C68EB" w:rsidRPr="000B527B" w:rsidRDefault="003C68EB" w:rsidP="00873CF4">
            <w:pPr>
              <w:numPr>
                <w:ilvl w:val="0"/>
                <w:numId w:val="5"/>
              </w:numPr>
              <w:suppressAutoHyphens/>
              <w:spacing w:after="0" w:line="240" w:lineRule="auto"/>
              <w:rPr>
                <w:rFonts w:ascii="Times New Roman" w:hAnsi="Times New Roman" w:cs="Times New Roman"/>
              </w:rPr>
            </w:pPr>
          </w:p>
        </w:tc>
        <w:tc>
          <w:tcPr>
            <w:tcW w:w="870" w:type="pct"/>
          </w:tcPr>
          <w:p w14:paraId="13876F4E" w14:textId="5A3E5261" w:rsidR="003C68EB" w:rsidRPr="000B527B" w:rsidRDefault="003C68EB" w:rsidP="00873CF4">
            <w:pPr>
              <w:autoSpaceDE w:val="0"/>
              <w:autoSpaceDN w:val="0"/>
              <w:adjustRightInd w:val="0"/>
              <w:snapToGrid w:val="0"/>
              <w:spacing w:after="0" w:line="240" w:lineRule="auto"/>
              <w:ind w:left="83"/>
              <w:jc w:val="both"/>
              <w:rPr>
                <w:rFonts w:ascii="Times New Roman" w:hAnsi="Times New Roman" w:cs="Times New Roman"/>
                <w:color w:val="000000"/>
              </w:rPr>
            </w:pPr>
            <w:r w:rsidRPr="000B527B">
              <w:rPr>
                <w:rStyle w:val="normaltextrun"/>
                <w:rFonts w:ascii="Times New Roman" w:hAnsi="Times New Roman" w:cs="Times New Roman"/>
                <w:color w:val="000000"/>
              </w:rPr>
              <w:t>Gamintojas</w:t>
            </w:r>
            <w:r w:rsidRPr="000B527B">
              <w:rPr>
                <w:rStyle w:val="eop"/>
                <w:rFonts w:ascii="Times New Roman" w:hAnsi="Times New Roman" w:cs="Times New Roman"/>
                <w:color w:val="000000"/>
              </w:rPr>
              <w:t> </w:t>
            </w:r>
          </w:p>
        </w:tc>
        <w:tc>
          <w:tcPr>
            <w:tcW w:w="1825" w:type="pct"/>
          </w:tcPr>
          <w:p w14:paraId="4DC5AE6B" w14:textId="12FBC99C" w:rsidR="003C68EB" w:rsidRPr="000B527B" w:rsidRDefault="003C68EB" w:rsidP="00873CF4">
            <w:pPr>
              <w:autoSpaceDE w:val="0"/>
              <w:autoSpaceDN w:val="0"/>
              <w:adjustRightInd w:val="0"/>
              <w:snapToGrid w:val="0"/>
              <w:spacing w:after="0" w:line="240" w:lineRule="auto"/>
              <w:jc w:val="both"/>
              <w:rPr>
                <w:rFonts w:ascii="Times New Roman" w:hAnsi="Times New Roman" w:cs="Times New Roman"/>
                <w:color w:val="000000"/>
              </w:rPr>
            </w:pPr>
            <w:r w:rsidRPr="000B527B">
              <w:rPr>
                <w:rStyle w:val="normaltextrun"/>
                <w:rFonts w:ascii="Times New Roman" w:hAnsi="Times New Roman" w:cs="Times New Roman"/>
                <w:color w:val="000000"/>
              </w:rPr>
              <w:t>Nurodyti kiekvienos siūlomos prekės</w:t>
            </w:r>
            <w:r w:rsidRPr="000B527B">
              <w:rPr>
                <w:rStyle w:val="eop"/>
                <w:rFonts w:ascii="Times New Roman" w:hAnsi="Times New Roman" w:cs="Times New Roman"/>
                <w:color w:val="000000"/>
              </w:rPr>
              <w:t> </w:t>
            </w:r>
          </w:p>
        </w:tc>
        <w:tc>
          <w:tcPr>
            <w:tcW w:w="1034" w:type="pct"/>
          </w:tcPr>
          <w:p w14:paraId="33C129B8" w14:textId="760FF816" w:rsidR="003C68EB" w:rsidRPr="000B527B" w:rsidRDefault="003C68EB" w:rsidP="00873CF4">
            <w:pPr>
              <w:snapToGrid w:val="0"/>
              <w:spacing w:after="0" w:line="240" w:lineRule="auto"/>
              <w:ind w:left="83"/>
              <w:rPr>
                <w:rFonts w:ascii="Times New Roman" w:hAnsi="Times New Roman" w:cs="Times New Roman"/>
              </w:rPr>
            </w:pPr>
          </w:p>
        </w:tc>
        <w:tc>
          <w:tcPr>
            <w:tcW w:w="1034" w:type="pct"/>
          </w:tcPr>
          <w:p w14:paraId="5D7E29EC" w14:textId="77777777" w:rsidR="003C68EB" w:rsidRPr="000B527B" w:rsidRDefault="003C68EB" w:rsidP="00873CF4">
            <w:pPr>
              <w:snapToGrid w:val="0"/>
              <w:spacing w:after="0" w:line="240" w:lineRule="auto"/>
              <w:ind w:left="83"/>
              <w:rPr>
                <w:rFonts w:ascii="Times New Roman" w:hAnsi="Times New Roman" w:cs="Times New Roman"/>
              </w:rPr>
            </w:pPr>
          </w:p>
        </w:tc>
      </w:tr>
      <w:tr w:rsidR="003C68EB" w:rsidRPr="000B527B" w14:paraId="079815AB" w14:textId="4C1B3A3F" w:rsidTr="00471A3C">
        <w:trPr>
          <w:gridAfter w:val="1"/>
          <w:wAfter w:w="5" w:type="pct"/>
        </w:trPr>
        <w:tc>
          <w:tcPr>
            <w:tcW w:w="232" w:type="pct"/>
          </w:tcPr>
          <w:p w14:paraId="4DE936F4" w14:textId="77777777" w:rsidR="003C68EB" w:rsidRPr="000B527B" w:rsidRDefault="003C68EB" w:rsidP="00873CF4">
            <w:pPr>
              <w:numPr>
                <w:ilvl w:val="0"/>
                <w:numId w:val="5"/>
              </w:numPr>
              <w:suppressAutoHyphens/>
              <w:spacing w:after="0" w:line="240" w:lineRule="auto"/>
              <w:rPr>
                <w:rFonts w:ascii="Times New Roman" w:hAnsi="Times New Roman" w:cs="Times New Roman"/>
              </w:rPr>
            </w:pPr>
          </w:p>
        </w:tc>
        <w:tc>
          <w:tcPr>
            <w:tcW w:w="870" w:type="pct"/>
          </w:tcPr>
          <w:p w14:paraId="49A6D142" w14:textId="14FF0FAF" w:rsidR="003C68EB" w:rsidRPr="000B527B" w:rsidRDefault="003C68EB" w:rsidP="00873CF4">
            <w:pPr>
              <w:autoSpaceDE w:val="0"/>
              <w:autoSpaceDN w:val="0"/>
              <w:adjustRightInd w:val="0"/>
              <w:snapToGrid w:val="0"/>
              <w:spacing w:after="0" w:line="240" w:lineRule="auto"/>
              <w:ind w:left="83"/>
              <w:jc w:val="both"/>
              <w:rPr>
                <w:rFonts w:ascii="Times New Roman" w:hAnsi="Times New Roman" w:cs="Times New Roman"/>
                <w:color w:val="000000"/>
              </w:rPr>
            </w:pPr>
            <w:r w:rsidRPr="000B527B">
              <w:rPr>
                <w:rStyle w:val="normaltextrun"/>
                <w:rFonts w:ascii="Times New Roman" w:hAnsi="Times New Roman" w:cs="Times New Roman"/>
                <w:color w:val="000000"/>
              </w:rPr>
              <w:t>Skydelis</w:t>
            </w:r>
            <w:r w:rsidRPr="000B527B">
              <w:rPr>
                <w:rStyle w:val="eop"/>
                <w:rFonts w:ascii="Times New Roman" w:hAnsi="Times New Roman" w:cs="Times New Roman"/>
                <w:color w:val="000000"/>
              </w:rPr>
              <w:t> </w:t>
            </w:r>
          </w:p>
        </w:tc>
        <w:tc>
          <w:tcPr>
            <w:tcW w:w="1825" w:type="pct"/>
          </w:tcPr>
          <w:p w14:paraId="3F5093C0" w14:textId="3EA4B721" w:rsidR="003C68EB" w:rsidRPr="000B527B" w:rsidRDefault="003C68EB" w:rsidP="00873CF4">
            <w:pPr>
              <w:autoSpaceDE w:val="0"/>
              <w:autoSpaceDN w:val="0"/>
              <w:adjustRightInd w:val="0"/>
              <w:snapToGrid w:val="0"/>
              <w:spacing w:after="0" w:line="240" w:lineRule="auto"/>
              <w:jc w:val="both"/>
              <w:rPr>
                <w:rFonts w:ascii="Times New Roman" w:hAnsi="Times New Roman" w:cs="Times New Roman"/>
                <w:color w:val="000000"/>
              </w:rPr>
            </w:pPr>
            <w:r w:rsidRPr="000B527B">
              <w:rPr>
                <w:rStyle w:val="normaltextrun"/>
                <w:rFonts w:ascii="Times New Roman" w:hAnsi="Times New Roman" w:cs="Times New Roman"/>
                <w:color w:val="000000"/>
              </w:rPr>
              <w:t>Interaktyvi, spalvas keičianti aromaterapijos panelė, su ne mažiau kaip 4-iomis angomis, skirtomis užpildyti skirtingais kvapais. Komplektacijoje turi būti nuotolinio valdymo pultas, kuriuo galima būtų jungti panelės spalvas. Paspaudus spalvos mygtuką panelė turi užsidegti reikiama spalva ir pasklisti toje angoje esantis kvapas. </w:t>
            </w:r>
            <w:r w:rsidRPr="000B527B">
              <w:rPr>
                <w:rStyle w:val="eop"/>
                <w:rFonts w:ascii="Times New Roman" w:hAnsi="Times New Roman" w:cs="Times New Roman"/>
                <w:color w:val="000000"/>
              </w:rPr>
              <w:t> </w:t>
            </w:r>
          </w:p>
        </w:tc>
        <w:tc>
          <w:tcPr>
            <w:tcW w:w="1034" w:type="pct"/>
          </w:tcPr>
          <w:p w14:paraId="11410CE3" w14:textId="5DAD64B8" w:rsidR="003C68EB" w:rsidRPr="000B527B" w:rsidRDefault="003C68EB" w:rsidP="00873CF4">
            <w:pPr>
              <w:snapToGrid w:val="0"/>
              <w:spacing w:after="0" w:line="240" w:lineRule="auto"/>
              <w:ind w:left="83"/>
              <w:rPr>
                <w:rFonts w:ascii="Times New Roman" w:hAnsi="Times New Roman" w:cs="Times New Roman"/>
              </w:rPr>
            </w:pPr>
          </w:p>
        </w:tc>
        <w:tc>
          <w:tcPr>
            <w:tcW w:w="1034" w:type="pct"/>
          </w:tcPr>
          <w:p w14:paraId="4B9651DC" w14:textId="77777777" w:rsidR="003C68EB" w:rsidRPr="000B527B" w:rsidRDefault="003C68EB" w:rsidP="00873CF4">
            <w:pPr>
              <w:snapToGrid w:val="0"/>
              <w:spacing w:after="0" w:line="240" w:lineRule="auto"/>
              <w:ind w:left="83"/>
              <w:rPr>
                <w:rFonts w:ascii="Times New Roman" w:hAnsi="Times New Roman" w:cs="Times New Roman"/>
              </w:rPr>
            </w:pPr>
          </w:p>
        </w:tc>
      </w:tr>
      <w:tr w:rsidR="003C68EB" w:rsidRPr="000B527B" w14:paraId="53C969F7" w14:textId="60CF4FFE" w:rsidTr="00471A3C">
        <w:trPr>
          <w:gridAfter w:val="1"/>
          <w:wAfter w:w="5" w:type="pct"/>
        </w:trPr>
        <w:tc>
          <w:tcPr>
            <w:tcW w:w="232" w:type="pct"/>
          </w:tcPr>
          <w:p w14:paraId="7083F33F" w14:textId="77777777" w:rsidR="003C68EB" w:rsidRPr="000B527B" w:rsidRDefault="003C68EB" w:rsidP="00873CF4">
            <w:pPr>
              <w:numPr>
                <w:ilvl w:val="0"/>
                <w:numId w:val="5"/>
              </w:numPr>
              <w:suppressAutoHyphens/>
              <w:spacing w:after="0" w:line="240" w:lineRule="auto"/>
              <w:rPr>
                <w:rFonts w:ascii="Times New Roman" w:hAnsi="Times New Roman" w:cs="Times New Roman"/>
              </w:rPr>
            </w:pPr>
          </w:p>
        </w:tc>
        <w:tc>
          <w:tcPr>
            <w:tcW w:w="870" w:type="pct"/>
          </w:tcPr>
          <w:p w14:paraId="1117A596" w14:textId="6A72EAD2" w:rsidR="003C68EB" w:rsidRPr="000B527B" w:rsidRDefault="003C68EB" w:rsidP="00873CF4">
            <w:pPr>
              <w:autoSpaceDE w:val="0"/>
              <w:autoSpaceDN w:val="0"/>
              <w:adjustRightInd w:val="0"/>
              <w:snapToGrid w:val="0"/>
              <w:spacing w:after="0" w:line="240" w:lineRule="auto"/>
              <w:ind w:left="83"/>
              <w:jc w:val="both"/>
              <w:rPr>
                <w:rFonts w:ascii="Times New Roman" w:hAnsi="Times New Roman" w:cs="Times New Roman"/>
                <w:color w:val="000000"/>
              </w:rPr>
            </w:pPr>
            <w:r w:rsidRPr="000B527B">
              <w:rPr>
                <w:rStyle w:val="normaltextrun"/>
                <w:rFonts w:ascii="Times New Roman" w:hAnsi="Times New Roman" w:cs="Times New Roman"/>
                <w:color w:val="000000"/>
              </w:rPr>
              <w:t>Dydis</w:t>
            </w:r>
            <w:r w:rsidRPr="000B527B">
              <w:rPr>
                <w:rStyle w:val="eop"/>
                <w:rFonts w:ascii="Times New Roman" w:hAnsi="Times New Roman" w:cs="Times New Roman"/>
                <w:color w:val="000000"/>
              </w:rPr>
              <w:t> </w:t>
            </w:r>
          </w:p>
        </w:tc>
        <w:tc>
          <w:tcPr>
            <w:tcW w:w="1825" w:type="pct"/>
          </w:tcPr>
          <w:p w14:paraId="1238E64C" w14:textId="77777777" w:rsidR="003C68EB" w:rsidRPr="000B527B" w:rsidRDefault="003C68EB" w:rsidP="00873CF4">
            <w:pPr>
              <w:pStyle w:val="paragraph"/>
              <w:spacing w:before="0" w:beforeAutospacing="0" w:after="0" w:afterAutospacing="0"/>
              <w:textAlignment w:val="baseline"/>
              <w:divId w:val="545067663"/>
              <w:rPr>
                <w:sz w:val="22"/>
                <w:szCs w:val="22"/>
              </w:rPr>
            </w:pPr>
            <w:r w:rsidRPr="000B527B">
              <w:rPr>
                <w:rStyle w:val="normaltextrun"/>
                <w:rFonts w:eastAsiaTheme="majorEastAsia"/>
                <w:color w:val="000000"/>
                <w:sz w:val="22"/>
                <w:szCs w:val="22"/>
              </w:rPr>
              <w:t>Panelės – ne mažiau kaip 50 x 40 cm</w:t>
            </w:r>
            <w:r w:rsidRPr="000B527B">
              <w:rPr>
                <w:rStyle w:val="eop"/>
                <w:rFonts w:eastAsiaTheme="majorEastAsia"/>
                <w:color w:val="000000"/>
                <w:sz w:val="22"/>
                <w:szCs w:val="22"/>
              </w:rPr>
              <w:t> </w:t>
            </w:r>
          </w:p>
          <w:p w14:paraId="53381BF8" w14:textId="2BE7AF94" w:rsidR="003C68EB" w:rsidRPr="000B527B" w:rsidRDefault="003C68EB" w:rsidP="00873CF4">
            <w:pPr>
              <w:autoSpaceDE w:val="0"/>
              <w:autoSpaceDN w:val="0"/>
              <w:adjustRightInd w:val="0"/>
              <w:snapToGrid w:val="0"/>
              <w:spacing w:after="0" w:line="240" w:lineRule="auto"/>
              <w:jc w:val="both"/>
              <w:rPr>
                <w:rFonts w:ascii="Times New Roman" w:hAnsi="Times New Roman" w:cs="Times New Roman"/>
                <w:color w:val="000000"/>
              </w:rPr>
            </w:pPr>
            <w:r w:rsidRPr="000B527B">
              <w:rPr>
                <w:rStyle w:val="normaltextrun"/>
                <w:rFonts w:ascii="Times New Roman" w:hAnsi="Times New Roman" w:cs="Times New Roman"/>
                <w:color w:val="000000"/>
              </w:rPr>
              <w:t>Pulto – ne mažiau kaip 40 x 10 cm.</w:t>
            </w:r>
            <w:r w:rsidRPr="000B527B">
              <w:rPr>
                <w:rStyle w:val="eop"/>
                <w:rFonts w:ascii="Times New Roman" w:hAnsi="Times New Roman" w:cs="Times New Roman"/>
                <w:color w:val="000000"/>
              </w:rPr>
              <w:t> </w:t>
            </w:r>
          </w:p>
        </w:tc>
        <w:tc>
          <w:tcPr>
            <w:tcW w:w="1034" w:type="pct"/>
          </w:tcPr>
          <w:p w14:paraId="2A95E6F1" w14:textId="5FFDC314" w:rsidR="003C68EB" w:rsidRPr="000B527B" w:rsidRDefault="003C68EB" w:rsidP="00873CF4">
            <w:pPr>
              <w:snapToGrid w:val="0"/>
              <w:spacing w:after="0" w:line="240" w:lineRule="auto"/>
              <w:ind w:left="83"/>
              <w:rPr>
                <w:rFonts w:ascii="Times New Roman" w:hAnsi="Times New Roman" w:cs="Times New Roman"/>
              </w:rPr>
            </w:pPr>
          </w:p>
        </w:tc>
        <w:tc>
          <w:tcPr>
            <w:tcW w:w="1034" w:type="pct"/>
          </w:tcPr>
          <w:p w14:paraId="0C3CB2C5" w14:textId="77777777" w:rsidR="003C68EB" w:rsidRPr="000B527B" w:rsidRDefault="003C68EB" w:rsidP="00873CF4">
            <w:pPr>
              <w:snapToGrid w:val="0"/>
              <w:spacing w:after="0" w:line="240" w:lineRule="auto"/>
              <w:ind w:left="83"/>
              <w:rPr>
                <w:rFonts w:ascii="Times New Roman" w:hAnsi="Times New Roman" w:cs="Times New Roman"/>
              </w:rPr>
            </w:pPr>
          </w:p>
        </w:tc>
      </w:tr>
      <w:tr w:rsidR="003C68EB" w:rsidRPr="000B527B" w14:paraId="4E7D0337" w14:textId="0FA2EDD6" w:rsidTr="00471A3C">
        <w:trPr>
          <w:gridAfter w:val="1"/>
          <w:wAfter w:w="5" w:type="pct"/>
        </w:trPr>
        <w:tc>
          <w:tcPr>
            <w:tcW w:w="232" w:type="pct"/>
          </w:tcPr>
          <w:p w14:paraId="2C34A3E8" w14:textId="77777777" w:rsidR="003C68EB" w:rsidRPr="000B527B" w:rsidRDefault="003C68EB" w:rsidP="00873CF4">
            <w:pPr>
              <w:numPr>
                <w:ilvl w:val="0"/>
                <w:numId w:val="5"/>
              </w:numPr>
              <w:suppressAutoHyphens/>
              <w:spacing w:after="0" w:line="240" w:lineRule="auto"/>
              <w:rPr>
                <w:rFonts w:ascii="Times New Roman" w:hAnsi="Times New Roman" w:cs="Times New Roman"/>
              </w:rPr>
            </w:pPr>
          </w:p>
        </w:tc>
        <w:tc>
          <w:tcPr>
            <w:tcW w:w="870" w:type="pct"/>
          </w:tcPr>
          <w:p w14:paraId="7A80BFB0" w14:textId="5E83A908" w:rsidR="003C68EB" w:rsidRPr="000B527B" w:rsidRDefault="003C68EB" w:rsidP="00873CF4">
            <w:pPr>
              <w:autoSpaceDE w:val="0"/>
              <w:autoSpaceDN w:val="0"/>
              <w:adjustRightInd w:val="0"/>
              <w:snapToGrid w:val="0"/>
              <w:spacing w:after="0" w:line="240" w:lineRule="auto"/>
              <w:ind w:left="83"/>
              <w:jc w:val="both"/>
              <w:rPr>
                <w:rStyle w:val="normaltextrun"/>
                <w:rFonts w:ascii="Times New Roman" w:hAnsi="Times New Roman" w:cs="Times New Roman"/>
                <w:color w:val="000000"/>
              </w:rPr>
            </w:pPr>
            <w:r w:rsidRPr="000B527B">
              <w:rPr>
                <w:rStyle w:val="normaltextrun"/>
                <w:rFonts w:ascii="Times New Roman" w:hAnsi="Times New Roman" w:cs="Times New Roman"/>
                <w:color w:val="000000"/>
              </w:rPr>
              <w:t>Komplektacija</w:t>
            </w:r>
          </w:p>
        </w:tc>
        <w:tc>
          <w:tcPr>
            <w:tcW w:w="1825" w:type="pct"/>
          </w:tcPr>
          <w:p w14:paraId="3846BCEC" w14:textId="5E47ADF1" w:rsidR="003C68EB" w:rsidRPr="000B527B" w:rsidRDefault="003C68EB" w:rsidP="00873CF4">
            <w:pPr>
              <w:pStyle w:val="paragraph"/>
              <w:spacing w:before="0" w:beforeAutospacing="0" w:after="0" w:afterAutospacing="0"/>
              <w:textAlignment w:val="baseline"/>
              <w:rPr>
                <w:rStyle w:val="normaltextrun"/>
                <w:rFonts w:eastAsiaTheme="majorEastAsia"/>
                <w:color w:val="000000"/>
                <w:sz w:val="22"/>
                <w:szCs w:val="22"/>
              </w:rPr>
            </w:pPr>
            <w:r w:rsidRPr="000B527B">
              <w:rPr>
                <w:rStyle w:val="normaltextrun"/>
                <w:rFonts w:eastAsiaTheme="majorEastAsia"/>
                <w:color w:val="000000"/>
                <w:sz w:val="22"/>
                <w:szCs w:val="22"/>
              </w:rPr>
              <w:t>Komplekte turi būti pateikiama ne mažiau kaip 150vnt aromaterapijos kvapų buteliukų, kurių vieno talpa ne mažiau kaip 10ml skysčio.</w:t>
            </w:r>
          </w:p>
        </w:tc>
        <w:tc>
          <w:tcPr>
            <w:tcW w:w="1034" w:type="pct"/>
          </w:tcPr>
          <w:p w14:paraId="0CCA787D" w14:textId="77777777" w:rsidR="003C68EB" w:rsidRPr="000B527B" w:rsidRDefault="003C68EB" w:rsidP="00873CF4">
            <w:pPr>
              <w:snapToGrid w:val="0"/>
              <w:spacing w:after="0" w:line="240" w:lineRule="auto"/>
              <w:ind w:left="83"/>
              <w:rPr>
                <w:rStyle w:val="normaltextrun"/>
                <w:rFonts w:ascii="Times New Roman" w:hAnsi="Times New Roman" w:cs="Times New Roman"/>
                <w:color w:val="000000"/>
              </w:rPr>
            </w:pPr>
          </w:p>
        </w:tc>
        <w:tc>
          <w:tcPr>
            <w:tcW w:w="1034" w:type="pct"/>
          </w:tcPr>
          <w:p w14:paraId="788ADC0B" w14:textId="77777777" w:rsidR="003C68EB" w:rsidRPr="000B527B" w:rsidRDefault="003C68EB" w:rsidP="00873CF4">
            <w:pPr>
              <w:snapToGrid w:val="0"/>
              <w:spacing w:after="0" w:line="240" w:lineRule="auto"/>
              <w:ind w:left="83"/>
              <w:rPr>
                <w:rStyle w:val="normaltextrun"/>
                <w:rFonts w:ascii="Times New Roman" w:hAnsi="Times New Roman" w:cs="Times New Roman"/>
                <w:color w:val="000000"/>
              </w:rPr>
            </w:pPr>
          </w:p>
        </w:tc>
      </w:tr>
      <w:tr w:rsidR="003C68EB" w:rsidRPr="000B527B" w14:paraId="66ECA4B7" w14:textId="02287FC5" w:rsidTr="00471A3C">
        <w:trPr>
          <w:gridAfter w:val="1"/>
          <w:wAfter w:w="5" w:type="pct"/>
        </w:trPr>
        <w:tc>
          <w:tcPr>
            <w:tcW w:w="232" w:type="pct"/>
          </w:tcPr>
          <w:p w14:paraId="70F30E55" w14:textId="77777777" w:rsidR="003C68EB" w:rsidRPr="000B527B" w:rsidRDefault="003C68EB" w:rsidP="00873CF4">
            <w:pPr>
              <w:numPr>
                <w:ilvl w:val="0"/>
                <w:numId w:val="5"/>
              </w:numPr>
              <w:suppressAutoHyphens/>
              <w:spacing w:after="0" w:line="240" w:lineRule="auto"/>
              <w:rPr>
                <w:rFonts w:ascii="Times New Roman" w:hAnsi="Times New Roman" w:cs="Times New Roman"/>
              </w:rPr>
            </w:pPr>
          </w:p>
        </w:tc>
        <w:tc>
          <w:tcPr>
            <w:tcW w:w="870" w:type="pct"/>
          </w:tcPr>
          <w:p w14:paraId="3779B868" w14:textId="3B8251D7" w:rsidR="003C68EB" w:rsidRPr="000B527B" w:rsidRDefault="003C68EB" w:rsidP="00873CF4">
            <w:pPr>
              <w:autoSpaceDE w:val="0"/>
              <w:autoSpaceDN w:val="0"/>
              <w:adjustRightInd w:val="0"/>
              <w:snapToGrid w:val="0"/>
              <w:spacing w:after="0" w:line="240" w:lineRule="auto"/>
              <w:ind w:left="83"/>
              <w:jc w:val="both"/>
              <w:rPr>
                <w:rFonts w:ascii="Times New Roman" w:hAnsi="Times New Roman" w:cs="Times New Roman"/>
                <w:color w:val="000000"/>
              </w:rPr>
            </w:pPr>
            <w:r w:rsidRPr="000B527B">
              <w:rPr>
                <w:rStyle w:val="normaltextrun"/>
                <w:rFonts w:ascii="Times New Roman" w:hAnsi="Times New Roman" w:cs="Times New Roman"/>
                <w:color w:val="000000"/>
              </w:rPr>
              <w:t>Skydelio garantija</w:t>
            </w:r>
            <w:r w:rsidRPr="000B527B">
              <w:rPr>
                <w:rStyle w:val="eop"/>
                <w:rFonts w:ascii="Times New Roman" w:hAnsi="Times New Roman" w:cs="Times New Roman"/>
                <w:color w:val="000000"/>
              </w:rPr>
              <w:t> </w:t>
            </w:r>
          </w:p>
        </w:tc>
        <w:tc>
          <w:tcPr>
            <w:tcW w:w="1825" w:type="pct"/>
          </w:tcPr>
          <w:p w14:paraId="53A44C6A" w14:textId="09969731" w:rsidR="003C68EB" w:rsidRPr="000B527B" w:rsidRDefault="003C68EB" w:rsidP="00873CF4">
            <w:pPr>
              <w:autoSpaceDE w:val="0"/>
              <w:autoSpaceDN w:val="0"/>
              <w:adjustRightInd w:val="0"/>
              <w:snapToGrid w:val="0"/>
              <w:spacing w:after="0" w:line="240" w:lineRule="auto"/>
              <w:jc w:val="both"/>
              <w:rPr>
                <w:rFonts w:ascii="Times New Roman" w:hAnsi="Times New Roman" w:cs="Times New Roman"/>
                <w:color w:val="000000"/>
              </w:rPr>
            </w:pPr>
            <w:r w:rsidRPr="000B527B">
              <w:rPr>
                <w:rStyle w:val="normaltextrun"/>
                <w:rFonts w:ascii="Times New Roman" w:hAnsi="Times New Roman" w:cs="Times New Roman"/>
                <w:color w:val="000000"/>
              </w:rPr>
              <w:t xml:space="preserve">Garantinės priežiūros laikotarpis visoms siūlomoms priemonėms – ne mažiau </w:t>
            </w:r>
            <w:r w:rsidRPr="000B527B">
              <w:rPr>
                <w:rStyle w:val="normaltextrun"/>
                <w:rFonts w:ascii="Times New Roman" w:hAnsi="Times New Roman" w:cs="Times New Roman"/>
                <w:color w:val="000000"/>
                <w:lang w:val="en-US"/>
              </w:rPr>
              <w:t>12</w:t>
            </w:r>
            <w:r w:rsidRPr="000B527B">
              <w:rPr>
                <w:rStyle w:val="normaltextrun"/>
                <w:rFonts w:ascii="Times New Roman" w:hAnsi="Times New Roman" w:cs="Times New Roman"/>
                <w:color w:val="000000"/>
              </w:rPr>
              <w:t xml:space="preserve"> mėnesių nuo prekių perdavimo-priėmimo akto pasirašymo dienos. </w:t>
            </w:r>
            <w:r w:rsidRPr="000B527B">
              <w:rPr>
                <w:rStyle w:val="eop"/>
                <w:rFonts w:ascii="Times New Roman" w:hAnsi="Times New Roman" w:cs="Times New Roman"/>
                <w:color w:val="000000"/>
              </w:rPr>
              <w:t> </w:t>
            </w:r>
          </w:p>
        </w:tc>
        <w:tc>
          <w:tcPr>
            <w:tcW w:w="1034" w:type="pct"/>
          </w:tcPr>
          <w:p w14:paraId="61146828" w14:textId="2531C71C" w:rsidR="003C68EB" w:rsidRPr="000B527B" w:rsidRDefault="003C68EB" w:rsidP="00873CF4">
            <w:pPr>
              <w:snapToGrid w:val="0"/>
              <w:spacing w:after="0" w:line="240" w:lineRule="auto"/>
              <w:ind w:left="83"/>
              <w:rPr>
                <w:rFonts w:ascii="Times New Roman" w:hAnsi="Times New Roman" w:cs="Times New Roman"/>
              </w:rPr>
            </w:pPr>
          </w:p>
        </w:tc>
        <w:tc>
          <w:tcPr>
            <w:tcW w:w="1034" w:type="pct"/>
          </w:tcPr>
          <w:p w14:paraId="66BA6016" w14:textId="77777777" w:rsidR="003C68EB" w:rsidRPr="000B527B" w:rsidRDefault="003C68EB" w:rsidP="00873CF4">
            <w:pPr>
              <w:snapToGrid w:val="0"/>
              <w:spacing w:after="0" w:line="240" w:lineRule="auto"/>
              <w:ind w:left="83"/>
              <w:rPr>
                <w:rFonts w:ascii="Times New Roman" w:hAnsi="Times New Roman" w:cs="Times New Roman"/>
              </w:rPr>
            </w:pPr>
          </w:p>
        </w:tc>
      </w:tr>
      <w:tr w:rsidR="003C68EB" w:rsidRPr="000B527B" w14:paraId="38EC3D4F" w14:textId="17051CB1" w:rsidTr="00471A3C">
        <w:trPr>
          <w:gridAfter w:val="1"/>
          <w:wAfter w:w="5" w:type="pct"/>
        </w:trPr>
        <w:tc>
          <w:tcPr>
            <w:tcW w:w="232" w:type="pct"/>
          </w:tcPr>
          <w:p w14:paraId="1BE88985" w14:textId="77777777" w:rsidR="003C68EB" w:rsidRPr="000B527B" w:rsidRDefault="003C68EB" w:rsidP="00873CF4">
            <w:pPr>
              <w:numPr>
                <w:ilvl w:val="0"/>
                <w:numId w:val="5"/>
              </w:numPr>
              <w:suppressAutoHyphens/>
              <w:spacing w:after="0" w:line="240" w:lineRule="auto"/>
              <w:rPr>
                <w:rFonts w:ascii="Times New Roman" w:hAnsi="Times New Roman" w:cs="Times New Roman"/>
              </w:rPr>
            </w:pPr>
          </w:p>
        </w:tc>
        <w:tc>
          <w:tcPr>
            <w:tcW w:w="870" w:type="pct"/>
          </w:tcPr>
          <w:p w14:paraId="42F0757A" w14:textId="7132F329" w:rsidR="003C68EB" w:rsidRPr="000B527B" w:rsidRDefault="003C68EB" w:rsidP="00873CF4">
            <w:pPr>
              <w:autoSpaceDE w:val="0"/>
              <w:autoSpaceDN w:val="0"/>
              <w:adjustRightInd w:val="0"/>
              <w:snapToGrid w:val="0"/>
              <w:spacing w:after="0" w:line="240" w:lineRule="auto"/>
              <w:ind w:left="83"/>
              <w:jc w:val="both"/>
              <w:rPr>
                <w:rFonts w:ascii="Times New Roman" w:hAnsi="Times New Roman" w:cs="Times New Roman"/>
              </w:rPr>
            </w:pPr>
            <w:r w:rsidRPr="000B527B">
              <w:rPr>
                <w:rStyle w:val="normaltextrun"/>
                <w:rFonts w:ascii="Times New Roman" w:hAnsi="Times New Roman" w:cs="Times New Roman"/>
              </w:rPr>
              <w:t>Reikalavimai tiekėjui</w:t>
            </w:r>
            <w:r w:rsidRPr="000B527B">
              <w:rPr>
                <w:rStyle w:val="eop"/>
                <w:rFonts w:ascii="Times New Roman" w:hAnsi="Times New Roman" w:cs="Times New Roman"/>
              </w:rPr>
              <w:t> </w:t>
            </w:r>
          </w:p>
        </w:tc>
        <w:tc>
          <w:tcPr>
            <w:tcW w:w="1825" w:type="pct"/>
          </w:tcPr>
          <w:p w14:paraId="1DD7B213" w14:textId="4AA76D38" w:rsidR="003C68EB" w:rsidRPr="000B527B" w:rsidRDefault="003C68EB" w:rsidP="00873CF4">
            <w:pPr>
              <w:autoSpaceDE w:val="0"/>
              <w:autoSpaceDN w:val="0"/>
              <w:adjustRightInd w:val="0"/>
              <w:snapToGrid w:val="0"/>
              <w:spacing w:after="0" w:line="240" w:lineRule="auto"/>
              <w:jc w:val="both"/>
              <w:rPr>
                <w:rFonts w:ascii="Times New Roman" w:hAnsi="Times New Roman" w:cs="Times New Roman"/>
              </w:rPr>
            </w:pPr>
            <w:r w:rsidRPr="000B527B">
              <w:rPr>
                <w:rStyle w:val="normaltextrun"/>
                <w:rFonts w:ascii="Times New Roman" w:hAnsi="Times New Roman" w:cs="Times New Roman"/>
              </w:rPr>
              <w:t>Tiekėjas turi turėti siūlomos įrangos garantinio aptarnavimo centrą arba būti sudaręs sutartį su tokiu centru (pateikti tai įrodančius dokumentus).</w:t>
            </w:r>
            <w:r w:rsidRPr="000B527B">
              <w:rPr>
                <w:rStyle w:val="eop"/>
                <w:rFonts w:ascii="Times New Roman" w:hAnsi="Times New Roman" w:cs="Times New Roman"/>
              </w:rPr>
              <w:t> </w:t>
            </w:r>
          </w:p>
        </w:tc>
        <w:tc>
          <w:tcPr>
            <w:tcW w:w="1034" w:type="pct"/>
          </w:tcPr>
          <w:p w14:paraId="76D733D4" w14:textId="01B045C8" w:rsidR="003C68EB" w:rsidRPr="000B527B" w:rsidRDefault="003C68EB" w:rsidP="00873CF4">
            <w:pPr>
              <w:snapToGrid w:val="0"/>
              <w:spacing w:after="0" w:line="240" w:lineRule="auto"/>
              <w:ind w:left="83"/>
              <w:rPr>
                <w:rFonts w:ascii="Times New Roman" w:hAnsi="Times New Roman" w:cs="Times New Roman"/>
              </w:rPr>
            </w:pPr>
          </w:p>
        </w:tc>
        <w:tc>
          <w:tcPr>
            <w:tcW w:w="1034" w:type="pct"/>
          </w:tcPr>
          <w:p w14:paraId="3A2A5D9C" w14:textId="77777777" w:rsidR="003C68EB" w:rsidRPr="000B527B" w:rsidRDefault="003C68EB" w:rsidP="00873CF4">
            <w:pPr>
              <w:snapToGrid w:val="0"/>
              <w:spacing w:after="0" w:line="240" w:lineRule="auto"/>
              <w:ind w:left="83"/>
              <w:rPr>
                <w:rFonts w:ascii="Times New Roman" w:hAnsi="Times New Roman" w:cs="Times New Roman"/>
              </w:rPr>
            </w:pPr>
          </w:p>
        </w:tc>
      </w:tr>
      <w:tr w:rsidR="003C68EB" w:rsidRPr="000B527B" w14:paraId="55D9981F" w14:textId="77777777" w:rsidTr="00471A3C">
        <w:tc>
          <w:tcPr>
            <w:tcW w:w="1102" w:type="pct"/>
            <w:gridSpan w:val="2"/>
          </w:tcPr>
          <w:p w14:paraId="215CCE41" w14:textId="77777777" w:rsidR="003C68EB" w:rsidRPr="000B527B" w:rsidRDefault="003C68EB" w:rsidP="00CB7D27">
            <w:pPr>
              <w:snapToGrid w:val="0"/>
              <w:spacing w:after="0" w:line="240" w:lineRule="auto"/>
              <w:ind w:left="83"/>
              <w:rPr>
                <w:rFonts w:ascii="Times New Roman" w:hAnsi="Times New Roman" w:cs="Times New Roman"/>
                <w:b/>
                <w:bCs/>
              </w:rPr>
            </w:pPr>
          </w:p>
        </w:tc>
        <w:tc>
          <w:tcPr>
            <w:tcW w:w="3898" w:type="pct"/>
            <w:gridSpan w:val="4"/>
          </w:tcPr>
          <w:p w14:paraId="1F77E6AF" w14:textId="1B5DA960" w:rsidR="003C68EB" w:rsidRPr="000B527B" w:rsidRDefault="003C68EB" w:rsidP="00CB7D27">
            <w:pPr>
              <w:snapToGrid w:val="0"/>
              <w:spacing w:after="0" w:line="240" w:lineRule="auto"/>
              <w:ind w:left="83"/>
              <w:rPr>
                <w:rFonts w:ascii="Times New Roman" w:hAnsi="Times New Roman" w:cs="Times New Roman"/>
                <w:b/>
                <w:bCs/>
              </w:rPr>
            </w:pPr>
            <w:r w:rsidRPr="000B527B">
              <w:rPr>
                <w:rFonts w:ascii="Times New Roman" w:hAnsi="Times New Roman" w:cs="Times New Roman"/>
                <w:b/>
                <w:bCs/>
              </w:rPr>
              <w:t>Kilimas, 2</w:t>
            </w:r>
            <w:r w:rsidR="00471A3C" w:rsidRPr="000B527B">
              <w:rPr>
                <w:rFonts w:ascii="Times New Roman" w:hAnsi="Times New Roman" w:cs="Times New Roman"/>
                <w:b/>
                <w:bCs/>
              </w:rPr>
              <w:t xml:space="preserve"> </w:t>
            </w:r>
            <w:r w:rsidRPr="000B527B">
              <w:rPr>
                <w:rFonts w:ascii="Times New Roman" w:hAnsi="Times New Roman" w:cs="Times New Roman"/>
                <w:b/>
                <w:bCs/>
              </w:rPr>
              <w:t>vnt.</w:t>
            </w:r>
          </w:p>
        </w:tc>
      </w:tr>
      <w:tr w:rsidR="003C68EB" w:rsidRPr="000B527B" w14:paraId="38E3D3D1" w14:textId="006169DC" w:rsidTr="00471A3C">
        <w:trPr>
          <w:gridAfter w:val="1"/>
          <w:wAfter w:w="5" w:type="pct"/>
        </w:trPr>
        <w:tc>
          <w:tcPr>
            <w:tcW w:w="232" w:type="pct"/>
          </w:tcPr>
          <w:p w14:paraId="17ADC138" w14:textId="77777777" w:rsidR="003C68EB" w:rsidRPr="000B527B" w:rsidRDefault="003C68EB" w:rsidP="00CB7D27">
            <w:pPr>
              <w:numPr>
                <w:ilvl w:val="0"/>
                <w:numId w:val="5"/>
              </w:numPr>
              <w:suppressAutoHyphens/>
              <w:spacing w:after="0" w:line="240" w:lineRule="auto"/>
              <w:rPr>
                <w:rFonts w:ascii="Times New Roman" w:hAnsi="Times New Roman" w:cs="Times New Roman"/>
              </w:rPr>
            </w:pPr>
          </w:p>
        </w:tc>
        <w:tc>
          <w:tcPr>
            <w:tcW w:w="870" w:type="pct"/>
          </w:tcPr>
          <w:p w14:paraId="7FDA40A8" w14:textId="77777777" w:rsidR="003C68EB" w:rsidRPr="000B527B" w:rsidRDefault="003C68EB" w:rsidP="00CB7D27">
            <w:pPr>
              <w:autoSpaceDE w:val="0"/>
              <w:autoSpaceDN w:val="0"/>
              <w:adjustRightInd w:val="0"/>
              <w:snapToGrid w:val="0"/>
              <w:spacing w:after="0" w:line="240" w:lineRule="auto"/>
              <w:ind w:left="83"/>
              <w:jc w:val="both"/>
              <w:rPr>
                <w:rFonts w:ascii="Times New Roman" w:hAnsi="Times New Roman" w:cs="Times New Roman"/>
                <w:color w:val="000000"/>
              </w:rPr>
            </w:pPr>
            <w:r w:rsidRPr="000B527B">
              <w:rPr>
                <w:rFonts w:ascii="Times New Roman" w:hAnsi="Times New Roman" w:cs="Times New Roman"/>
                <w:color w:val="000000"/>
              </w:rPr>
              <w:t>Modelis</w:t>
            </w:r>
          </w:p>
        </w:tc>
        <w:tc>
          <w:tcPr>
            <w:tcW w:w="1825" w:type="pct"/>
          </w:tcPr>
          <w:p w14:paraId="72EF5986" w14:textId="77777777" w:rsidR="003C68EB" w:rsidRPr="000B527B" w:rsidRDefault="003C68EB" w:rsidP="00CB7D27">
            <w:pPr>
              <w:autoSpaceDE w:val="0"/>
              <w:autoSpaceDN w:val="0"/>
              <w:adjustRightInd w:val="0"/>
              <w:snapToGrid w:val="0"/>
              <w:spacing w:after="0" w:line="240" w:lineRule="auto"/>
              <w:jc w:val="both"/>
              <w:rPr>
                <w:rFonts w:ascii="Times New Roman" w:hAnsi="Times New Roman" w:cs="Times New Roman"/>
                <w:color w:val="000000"/>
              </w:rPr>
            </w:pPr>
            <w:r w:rsidRPr="000B527B">
              <w:rPr>
                <w:rFonts w:ascii="Times New Roman" w:hAnsi="Times New Roman" w:cs="Times New Roman"/>
                <w:color w:val="000000"/>
              </w:rPr>
              <w:t>Nurodyti kiekvienos siūlomos prekės</w:t>
            </w:r>
          </w:p>
        </w:tc>
        <w:tc>
          <w:tcPr>
            <w:tcW w:w="1034" w:type="pct"/>
          </w:tcPr>
          <w:p w14:paraId="634A6A7B" w14:textId="77777777" w:rsidR="003C68EB" w:rsidRPr="000B527B" w:rsidRDefault="003C68EB" w:rsidP="00CB7D27">
            <w:pPr>
              <w:snapToGrid w:val="0"/>
              <w:spacing w:after="0" w:line="240" w:lineRule="auto"/>
              <w:ind w:left="83"/>
              <w:rPr>
                <w:rFonts w:ascii="Times New Roman" w:hAnsi="Times New Roman" w:cs="Times New Roman"/>
              </w:rPr>
            </w:pPr>
          </w:p>
        </w:tc>
        <w:tc>
          <w:tcPr>
            <w:tcW w:w="1034" w:type="pct"/>
          </w:tcPr>
          <w:p w14:paraId="3426D305" w14:textId="77777777" w:rsidR="003C68EB" w:rsidRPr="000B527B" w:rsidRDefault="003C68EB" w:rsidP="00CB7D27">
            <w:pPr>
              <w:snapToGrid w:val="0"/>
              <w:spacing w:after="0" w:line="240" w:lineRule="auto"/>
              <w:ind w:left="83"/>
              <w:rPr>
                <w:rFonts w:ascii="Times New Roman" w:hAnsi="Times New Roman" w:cs="Times New Roman"/>
              </w:rPr>
            </w:pPr>
          </w:p>
        </w:tc>
      </w:tr>
      <w:tr w:rsidR="003C68EB" w:rsidRPr="000B527B" w14:paraId="0F954376" w14:textId="507A4633" w:rsidTr="00471A3C">
        <w:trPr>
          <w:gridAfter w:val="1"/>
          <w:wAfter w:w="5" w:type="pct"/>
        </w:trPr>
        <w:tc>
          <w:tcPr>
            <w:tcW w:w="232" w:type="pct"/>
          </w:tcPr>
          <w:p w14:paraId="1741B851" w14:textId="77777777" w:rsidR="003C68EB" w:rsidRPr="000B527B" w:rsidRDefault="003C68EB" w:rsidP="00CB7D27">
            <w:pPr>
              <w:numPr>
                <w:ilvl w:val="0"/>
                <w:numId w:val="5"/>
              </w:numPr>
              <w:suppressAutoHyphens/>
              <w:spacing w:after="0" w:line="240" w:lineRule="auto"/>
              <w:rPr>
                <w:rFonts w:ascii="Times New Roman" w:hAnsi="Times New Roman" w:cs="Times New Roman"/>
              </w:rPr>
            </w:pPr>
          </w:p>
        </w:tc>
        <w:tc>
          <w:tcPr>
            <w:tcW w:w="870" w:type="pct"/>
          </w:tcPr>
          <w:p w14:paraId="4F48C887" w14:textId="77777777" w:rsidR="003C68EB" w:rsidRPr="000B527B" w:rsidRDefault="003C68EB" w:rsidP="00CB7D27">
            <w:pPr>
              <w:autoSpaceDE w:val="0"/>
              <w:autoSpaceDN w:val="0"/>
              <w:adjustRightInd w:val="0"/>
              <w:snapToGrid w:val="0"/>
              <w:spacing w:after="0" w:line="240" w:lineRule="auto"/>
              <w:ind w:left="83"/>
              <w:jc w:val="both"/>
              <w:rPr>
                <w:rFonts w:ascii="Times New Roman" w:hAnsi="Times New Roman" w:cs="Times New Roman"/>
                <w:color w:val="000000"/>
              </w:rPr>
            </w:pPr>
            <w:r w:rsidRPr="000B527B">
              <w:rPr>
                <w:rFonts w:ascii="Times New Roman" w:hAnsi="Times New Roman" w:cs="Times New Roman"/>
                <w:color w:val="000000"/>
              </w:rPr>
              <w:t>Gamintojas</w:t>
            </w:r>
          </w:p>
        </w:tc>
        <w:tc>
          <w:tcPr>
            <w:tcW w:w="1825" w:type="pct"/>
          </w:tcPr>
          <w:p w14:paraId="3641B95C" w14:textId="77777777" w:rsidR="003C68EB" w:rsidRPr="000B527B" w:rsidRDefault="003C68EB" w:rsidP="00CB7D27">
            <w:pPr>
              <w:autoSpaceDE w:val="0"/>
              <w:autoSpaceDN w:val="0"/>
              <w:adjustRightInd w:val="0"/>
              <w:snapToGrid w:val="0"/>
              <w:spacing w:after="0" w:line="240" w:lineRule="auto"/>
              <w:jc w:val="both"/>
              <w:rPr>
                <w:rFonts w:ascii="Times New Roman" w:hAnsi="Times New Roman" w:cs="Times New Roman"/>
                <w:color w:val="000000"/>
              </w:rPr>
            </w:pPr>
            <w:r w:rsidRPr="000B527B">
              <w:rPr>
                <w:rFonts w:ascii="Times New Roman" w:hAnsi="Times New Roman" w:cs="Times New Roman"/>
                <w:color w:val="000000"/>
              </w:rPr>
              <w:t>Nurodyti kiekvienos siūlomos prekės</w:t>
            </w:r>
          </w:p>
        </w:tc>
        <w:tc>
          <w:tcPr>
            <w:tcW w:w="1034" w:type="pct"/>
          </w:tcPr>
          <w:p w14:paraId="1270E1DB" w14:textId="77777777" w:rsidR="003C68EB" w:rsidRPr="000B527B" w:rsidRDefault="003C68EB" w:rsidP="00CB7D27">
            <w:pPr>
              <w:snapToGrid w:val="0"/>
              <w:spacing w:after="0" w:line="240" w:lineRule="auto"/>
              <w:ind w:left="83"/>
              <w:rPr>
                <w:rFonts w:ascii="Times New Roman" w:hAnsi="Times New Roman" w:cs="Times New Roman"/>
              </w:rPr>
            </w:pPr>
          </w:p>
        </w:tc>
        <w:tc>
          <w:tcPr>
            <w:tcW w:w="1034" w:type="pct"/>
          </w:tcPr>
          <w:p w14:paraId="7DE40384" w14:textId="77777777" w:rsidR="003C68EB" w:rsidRPr="000B527B" w:rsidRDefault="003C68EB" w:rsidP="00CB7D27">
            <w:pPr>
              <w:snapToGrid w:val="0"/>
              <w:spacing w:after="0" w:line="240" w:lineRule="auto"/>
              <w:ind w:left="83"/>
              <w:rPr>
                <w:rFonts w:ascii="Times New Roman" w:hAnsi="Times New Roman" w:cs="Times New Roman"/>
              </w:rPr>
            </w:pPr>
          </w:p>
        </w:tc>
      </w:tr>
      <w:tr w:rsidR="003C68EB" w:rsidRPr="000B527B" w14:paraId="1D5F7E6E" w14:textId="2F67DBDC" w:rsidTr="00471A3C">
        <w:trPr>
          <w:gridAfter w:val="1"/>
          <w:wAfter w:w="5" w:type="pct"/>
        </w:trPr>
        <w:tc>
          <w:tcPr>
            <w:tcW w:w="232" w:type="pct"/>
          </w:tcPr>
          <w:p w14:paraId="6C49C27B" w14:textId="77777777" w:rsidR="003C68EB" w:rsidRPr="000B527B" w:rsidRDefault="003C68EB" w:rsidP="00CB7D27">
            <w:pPr>
              <w:numPr>
                <w:ilvl w:val="0"/>
                <w:numId w:val="5"/>
              </w:numPr>
              <w:suppressAutoHyphens/>
              <w:spacing w:after="0" w:line="240" w:lineRule="auto"/>
              <w:rPr>
                <w:rFonts w:ascii="Times New Roman" w:hAnsi="Times New Roman" w:cs="Times New Roman"/>
              </w:rPr>
            </w:pPr>
          </w:p>
        </w:tc>
        <w:tc>
          <w:tcPr>
            <w:tcW w:w="870" w:type="pct"/>
          </w:tcPr>
          <w:p w14:paraId="0250D30F" w14:textId="28387481" w:rsidR="003C68EB" w:rsidRPr="000B527B" w:rsidRDefault="003C68EB" w:rsidP="00CB7D27">
            <w:pPr>
              <w:autoSpaceDE w:val="0"/>
              <w:autoSpaceDN w:val="0"/>
              <w:adjustRightInd w:val="0"/>
              <w:snapToGrid w:val="0"/>
              <w:spacing w:after="0" w:line="240" w:lineRule="auto"/>
              <w:ind w:left="83"/>
              <w:jc w:val="both"/>
              <w:rPr>
                <w:rFonts w:ascii="Times New Roman" w:hAnsi="Times New Roman" w:cs="Times New Roman"/>
                <w:color w:val="000000"/>
              </w:rPr>
            </w:pPr>
            <w:r w:rsidRPr="000B527B">
              <w:rPr>
                <w:rFonts w:ascii="Times New Roman" w:hAnsi="Times New Roman" w:cs="Times New Roman"/>
                <w:color w:val="000000"/>
              </w:rPr>
              <w:t xml:space="preserve">Kilimas </w:t>
            </w:r>
          </w:p>
        </w:tc>
        <w:tc>
          <w:tcPr>
            <w:tcW w:w="1825" w:type="pct"/>
          </w:tcPr>
          <w:p w14:paraId="38394BC3" w14:textId="26C27090" w:rsidR="003C68EB" w:rsidRPr="000B527B" w:rsidRDefault="003C68EB" w:rsidP="00CB7D27">
            <w:pPr>
              <w:autoSpaceDE w:val="0"/>
              <w:autoSpaceDN w:val="0"/>
              <w:adjustRightInd w:val="0"/>
              <w:snapToGrid w:val="0"/>
              <w:spacing w:after="0" w:line="240" w:lineRule="auto"/>
              <w:jc w:val="both"/>
              <w:rPr>
                <w:rFonts w:ascii="Times New Roman" w:hAnsi="Times New Roman" w:cs="Times New Roman"/>
                <w:color w:val="000000"/>
              </w:rPr>
            </w:pPr>
            <w:r w:rsidRPr="000B527B">
              <w:rPr>
                <w:rFonts w:ascii="Times New Roman" w:hAnsi="Times New Roman" w:cs="Times New Roman"/>
                <w:color w:val="000000"/>
              </w:rPr>
              <w:t>Kilimas turi turėti savybę, prisigėręs saulės šviesos, šviesti tamsoje.</w:t>
            </w:r>
          </w:p>
        </w:tc>
        <w:tc>
          <w:tcPr>
            <w:tcW w:w="1034" w:type="pct"/>
          </w:tcPr>
          <w:p w14:paraId="091C4A6A" w14:textId="77777777" w:rsidR="003C68EB" w:rsidRPr="000B527B" w:rsidRDefault="003C68EB" w:rsidP="00CB7D27">
            <w:pPr>
              <w:snapToGrid w:val="0"/>
              <w:spacing w:after="0" w:line="240" w:lineRule="auto"/>
              <w:ind w:left="83"/>
              <w:rPr>
                <w:rFonts w:ascii="Times New Roman" w:hAnsi="Times New Roman" w:cs="Times New Roman"/>
              </w:rPr>
            </w:pPr>
          </w:p>
        </w:tc>
        <w:tc>
          <w:tcPr>
            <w:tcW w:w="1034" w:type="pct"/>
          </w:tcPr>
          <w:p w14:paraId="3E6A58F8" w14:textId="77777777" w:rsidR="003C68EB" w:rsidRPr="000B527B" w:rsidRDefault="003C68EB" w:rsidP="00CB7D27">
            <w:pPr>
              <w:snapToGrid w:val="0"/>
              <w:spacing w:after="0" w:line="240" w:lineRule="auto"/>
              <w:ind w:left="83"/>
              <w:rPr>
                <w:rFonts w:ascii="Times New Roman" w:hAnsi="Times New Roman" w:cs="Times New Roman"/>
              </w:rPr>
            </w:pPr>
          </w:p>
        </w:tc>
      </w:tr>
      <w:tr w:rsidR="003C68EB" w:rsidRPr="000B527B" w14:paraId="50E6037E" w14:textId="10E3F7F7" w:rsidTr="00471A3C">
        <w:trPr>
          <w:gridAfter w:val="1"/>
          <w:wAfter w:w="5" w:type="pct"/>
        </w:trPr>
        <w:tc>
          <w:tcPr>
            <w:tcW w:w="232" w:type="pct"/>
          </w:tcPr>
          <w:p w14:paraId="3F351B3A" w14:textId="77777777" w:rsidR="003C68EB" w:rsidRPr="000B527B" w:rsidRDefault="003C68EB" w:rsidP="00BE15CF">
            <w:pPr>
              <w:numPr>
                <w:ilvl w:val="0"/>
                <w:numId w:val="5"/>
              </w:numPr>
              <w:suppressAutoHyphens/>
              <w:spacing w:after="0" w:line="240" w:lineRule="auto"/>
              <w:rPr>
                <w:rFonts w:ascii="Times New Roman" w:hAnsi="Times New Roman" w:cs="Times New Roman"/>
              </w:rPr>
            </w:pPr>
          </w:p>
        </w:tc>
        <w:tc>
          <w:tcPr>
            <w:tcW w:w="870" w:type="pct"/>
          </w:tcPr>
          <w:p w14:paraId="73624D78" w14:textId="1BD331D9" w:rsidR="003C68EB" w:rsidRPr="000B527B" w:rsidRDefault="003C68EB" w:rsidP="00BE15CF">
            <w:pPr>
              <w:autoSpaceDE w:val="0"/>
              <w:autoSpaceDN w:val="0"/>
              <w:adjustRightInd w:val="0"/>
              <w:snapToGrid w:val="0"/>
              <w:spacing w:after="0" w:line="240" w:lineRule="auto"/>
              <w:ind w:left="83"/>
              <w:jc w:val="both"/>
              <w:rPr>
                <w:rFonts w:ascii="Times New Roman" w:hAnsi="Times New Roman" w:cs="Times New Roman"/>
                <w:color w:val="000000"/>
              </w:rPr>
            </w:pPr>
            <w:r w:rsidRPr="000B527B">
              <w:rPr>
                <w:rFonts w:ascii="Times New Roman" w:hAnsi="Times New Roman" w:cs="Times New Roman"/>
                <w:color w:val="000000"/>
              </w:rPr>
              <w:t xml:space="preserve">Dydis </w:t>
            </w:r>
          </w:p>
        </w:tc>
        <w:tc>
          <w:tcPr>
            <w:tcW w:w="1825" w:type="pct"/>
          </w:tcPr>
          <w:p w14:paraId="1D42E6C9" w14:textId="35191FA0" w:rsidR="003C68EB" w:rsidRPr="000B527B" w:rsidRDefault="003C68EB" w:rsidP="00BE15CF">
            <w:pPr>
              <w:autoSpaceDE w:val="0"/>
              <w:autoSpaceDN w:val="0"/>
              <w:adjustRightInd w:val="0"/>
              <w:snapToGrid w:val="0"/>
              <w:spacing w:after="0" w:line="240" w:lineRule="auto"/>
              <w:jc w:val="both"/>
              <w:rPr>
                <w:rFonts w:ascii="Times New Roman" w:hAnsi="Times New Roman" w:cs="Times New Roman"/>
                <w:color w:val="000000"/>
              </w:rPr>
            </w:pPr>
            <w:r w:rsidRPr="000B527B">
              <w:rPr>
                <w:rFonts w:ascii="Times New Roman" w:hAnsi="Times New Roman" w:cs="Times New Roman"/>
                <w:color w:val="000000"/>
              </w:rPr>
              <w:t>Ne mažiau kaip 200x150</w:t>
            </w:r>
            <w:r w:rsidR="00471A3C" w:rsidRPr="000B527B">
              <w:rPr>
                <w:rFonts w:ascii="Times New Roman" w:hAnsi="Times New Roman" w:cs="Times New Roman"/>
                <w:color w:val="000000"/>
              </w:rPr>
              <w:t xml:space="preserve"> </w:t>
            </w:r>
            <w:r w:rsidRPr="000B527B">
              <w:rPr>
                <w:rFonts w:ascii="Times New Roman" w:hAnsi="Times New Roman" w:cs="Times New Roman"/>
                <w:color w:val="000000"/>
              </w:rPr>
              <w:t xml:space="preserve">cm. </w:t>
            </w:r>
          </w:p>
        </w:tc>
        <w:tc>
          <w:tcPr>
            <w:tcW w:w="1034" w:type="pct"/>
          </w:tcPr>
          <w:p w14:paraId="2A9C7FF7" w14:textId="77777777" w:rsidR="003C68EB" w:rsidRPr="000B527B" w:rsidRDefault="003C68EB" w:rsidP="00BE15CF">
            <w:pPr>
              <w:snapToGrid w:val="0"/>
              <w:spacing w:after="0" w:line="240" w:lineRule="auto"/>
              <w:ind w:left="83"/>
              <w:rPr>
                <w:rFonts w:ascii="Times New Roman" w:hAnsi="Times New Roman" w:cs="Times New Roman"/>
              </w:rPr>
            </w:pPr>
          </w:p>
        </w:tc>
        <w:tc>
          <w:tcPr>
            <w:tcW w:w="1034" w:type="pct"/>
          </w:tcPr>
          <w:p w14:paraId="14AC785A" w14:textId="77777777" w:rsidR="003C68EB" w:rsidRPr="000B527B" w:rsidRDefault="003C68EB" w:rsidP="00BE15CF">
            <w:pPr>
              <w:snapToGrid w:val="0"/>
              <w:spacing w:after="0" w:line="240" w:lineRule="auto"/>
              <w:ind w:left="83"/>
              <w:rPr>
                <w:rFonts w:ascii="Times New Roman" w:hAnsi="Times New Roman" w:cs="Times New Roman"/>
              </w:rPr>
            </w:pPr>
          </w:p>
        </w:tc>
      </w:tr>
      <w:tr w:rsidR="003C68EB" w:rsidRPr="000B527B" w14:paraId="438BA934" w14:textId="77777777" w:rsidTr="00471A3C">
        <w:tc>
          <w:tcPr>
            <w:tcW w:w="1102" w:type="pct"/>
            <w:gridSpan w:val="2"/>
          </w:tcPr>
          <w:p w14:paraId="72A44485" w14:textId="77777777" w:rsidR="003C68EB" w:rsidRPr="000B527B" w:rsidRDefault="003C68EB" w:rsidP="00CB7D27">
            <w:pPr>
              <w:snapToGrid w:val="0"/>
              <w:spacing w:after="0" w:line="240" w:lineRule="auto"/>
              <w:ind w:left="83"/>
              <w:rPr>
                <w:rFonts w:ascii="Times New Roman" w:hAnsi="Times New Roman" w:cs="Times New Roman"/>
                <w:b/>
                <w:bCs/>
              </w:rPr>
            </w:pPr>
          </w:p>
        </w:tc>
        <w:tc>
          <w:tcPr>
            <w:tcW w:w="3898" w:type="pct"/>
            <w:gridSpan w:val="4"/>
          </w:tcPr>
          <w:p w14:paraId="54D326FD" w14:textId="73378C95" w:rsidR="003C68EB" w:rsidRPr="000B527B" w:rsidRDefault="003C68EB" w:rsidP="00CB7D27">
            <w:pPr>
              <w:snapToGrid w:val="0"/>
              <w:spacing w:after="0" w:line="240" w:lineRule="auto"/>
              <w:ind w:left="83"/>
              <w:rPr>
                <w:rFonts w:ascii="Times New Roman" w:hAnsi="Times New Roman" w:cs="Times New Roman"/>
                <w:b/>
                <w:bCs/>
              </w:rPr>
            </w:pPr>
            <w:r w:rsidRPr="000B527B">
              <w:rPr>
                <w:rFonts w:ascii="Times New Roman" w:hAnsi="Times New Roman" w:cs="Times New Roman"/>
                <w:b/>
                <w:bCs/>
              </w:rPr>
              <w:t>Užuolaida, 3</w:t>
            </w:r>
            <w:r w:rsidR="00471A3C" w:rsidRPr="000B527B">
              <w:rPr>
                <w:rFonts w:ascii="Times New Roman" w:hAnsi="Times New Roman" w:cs="Times New Roman"/>
                <w:b/>
                <w:bCs/>
              </w:rPr>
              <w:t xml:space="preserve"> </w:t>
            </w:r>
            <w:r w:rsidRPr="000B527B">
              <w:rPr>
                <w:rFonts w:ascii="Times New Roman" w:hAnsi="Times New Roman" w:cs="Times New Roman"/>
                <w:b/>
                <w:bCs/>
              </w:rPr>
              <w:t>vnt.</w:t>
            </w:r>
          </w:p>
        </w:tc>
      </w:tr>
      <w:tr w:rsidR="003C68EB" w:rsidRPr="000B527B" w14:paraId="0AE2062B" w14:textId="22E58F44" w:rsidTr="00471A3C">
        <w:trPr>
          <w:gridAfter w:val="1"/>
          <w:wAfter w:w="5" w:type="pct"/>
        </w:trPr>
        <w:tc>
          <w:tcPr>
            <w:tcW w:w="232" w:type="pct"/>
          </w:tcPr>
          <w:p w14:paraId="1E2A960D" w14:textId="77777777" w:rsidR="003C68EB" w:rsidRPr="000B527B" w:rsidRDefault="003C68EB" w:rsidP="008314B3">
            <w:pPr>
              <w:numPr>
                <w:ilvl w:val="0"/>
                <w:numId w:val="5"/>
              </w:numPr>
              <w:suppressAutoHyphens/>
              <w:spacing w:after="0" w:line="240" w:lineRule="auto"/>
              <w:rPr>
                <w:rFonts w:ascii="Times New Roman" w:hAnsi="Times New Roman" w:cs="Times New Roman"/>
              </w:rPr>
            </w:pPr>
          </w:p>
        </w:tc>
        <w:tc>
          <w:tcPr>
            <w:tcW w:w="870" w:type="pct"/>
          </w:tcPr>
          <w:p w14:paraId="62CB234C" w14:textId="286974EA" w:rsidR="003C68EB" w:rsidRPr="000B527B" w:rsidRDefault="003C68EB" w:rsidP="008314B3">
            <w:pPr>
              <w:autoSpaceDE w:val="0"/>
              <w:autoSpaceDN w:val="0"/>
              <w:adjustRightInd w:val="0"/>
              <w:snapToGrid w:val="0"/>
              <w:spacing w:after="0" w:line="240" w:lineRule="auto"/>
              <w:ind w:left="83"/>
              <w:jc w:val="both"/>
              <w:rPr>
                <w:rFonts w:ascii="Times New Roman" w:hAnsi="Times New Roman" w:cs="Times New Roman"/>
                <w:color w:val="000000"/>
              </w:rPr>
            </w:pPr>
            <w:r w:rsidRPr="000B527B">
              <w:rPr>
                <w:rStyle w:val="normaltextrun"/>
                <w:rFonts w:ascii="Times New Roman" w:hAnsi="Times New Roman" w:cs="Times New Roman"/>
                <w:color w:val="000000"/>
              </w:rPr>
              <w:t>Modelis</w:t>
            </w:r>
            <w:r w:rsidRPr="000B527B">
              <w:rPr>
                <w:rStyle w:val="eop"/>
                <w:rFonts w:ascii="Times New Roman" w:hAnsi="Times New Roman" w:cs="Times New Roman"/>
                <w:color w:val="000000"/>
              </w:rPr>
              <w:t> </w:t>
            </w:r>
          </w:p>
        </w:tc>
        <w:tc>
          <w:tcPr>
            <w:tcW w:w="1825" w:type="pct"/>
          </w:tcPr>
          <w:p w14:paraId="26160BC1" w14:textId="70B6F452" w:rsidR="003C68EB" w:rsidRPr="000B527B" w:rsidRDefault="003C68EB" w:rsidP="008314B3">
            <w:pPr>
              <w:autoSpaceDE w:val="0"/>
              <w:autoSpaceDN w:val="0"/>
              <w:adjustRightInd w:val="0"/>
              <w:snapToGrid w:val="0"/>
              <w:spacing w:after="0" w:line="240" w:lineRule="auto"/>
              <w:jc w:val="both"/>
              <w:rPr>
                <w:rFonts w:ascii="Times New Roman" w:hAnsi="Times New Roman" w:cs="Times New Roman"/>
                <w:color w:val="000000"/>
              </w:rPr>
            </w:pPr>
            <w:r w:rsidRPr="000B527B">
              <w:rPr>
                <w:rStyle w:val="normaltextrun"/>
                <w:rFonts w:ascii="Times New Roman" w:hAnsi="Times New Roman" w:cs="Times New Roman"/>
                <w:color w:val="000000"/>
              </w:rPr>
              <w:t>Nurodyti kiekvienos siūlomos prekės</w:t>
            </w:r>
            <w:r w:rsidRPr="000B527B">
              <w:rPr>
                <w:rStyle w:val="eop"/>
                <w:rFonts w:ascii="Times New Roman" w:hAnsi="Times New Roman" w:cs="Times New Roman"/>
                <w:color w:val="000000"/>
              </w:rPr>
              <w:t> </w:t>
            </w:r>
          </w:p>
        </w:tc>
        <w:tc>
          <w:tcPr>
            <w:tcW w:w="1034" w:type="pct"/>
          </w:tcPr>
          <w:p w14:paraId="36CDA93B" w14:textId="77777777" w:rsidR="003C68EB" w:rsidRPr="000B527B" w:rsidRDefault="003C68EB" w:rsidP="008314B3">
            <w:pPr>
              <w:snapToGrid w:val="0"/>
              <w:spacing w:after="0" w:line="240" w:lineRule="auto"/>
              <w:ind w:left="83"/>
              <w:rPr>
                <w:rFonts w:ascii="Times New Roman" w:hAnsi="Times New Roman" w:cs="Times New Roman"/>
              </w:rPr>
            </w:pPr>
          </w:p>
        </w:tc>
        <w:tc>
          <w:tcPr>
            <w:tcW w:w="1034" w:type="pct"/>
          </w:tcPr>
          <w:p w14:paraId="5BB5DB60" w14:textId="77777777" w:rsidR="003C68EB" w:rsidRPr="000B527B" w:rsidRDefault="003C68EB" w:rsidP="008314B3">
            <w:pPr>
              <w:snapToGrid w:val="0"/>
              <w:spacing w:after="0" w:line="240" w:lineRule="auto"/>
              <w:ind w:left="83"/>
              <w:rPr>
                <w:rFonts w:ascii="Times New Roman" w:hAnsi="Times New Roman" w:cs="Times New Roman"/>
              </w:rPr>
            </w:pPr>
          </w:p>
        </w:tc>
      </w:tr>
      <w:tr w:rsidR="003C68EB" w:rsidRPr="000B527B" w14:paraId="265954C5" w14:textId="6AADCA23" w:rsidTr="00471A3C">
        <w:trPr>
          <w:gridAfter w:val="1"/>
          <w:wAfter w:w="5" w:type="pct"/>
        </w:trPr>
        <w:tc>
          <w:tcPr>
            <w:tcW w:w="232" w:type="pct"/>
          </w:tcPr>
          <w:p w14:paraId="34EF7A61" w14:textId="77777777" w:rsidR="003C68EB" w:rsidRPr="000B527B" w:rsidRDefault="003C68EB" w:rsidP="008314B3">
            <w:pPr>
              <w:numPr>
                <w:ilvl w:val="0"/>
                <w:numId w:val="5"/>
              </w:numPr>
              <w:suppressAutoHyphens/>
              <w:spacing w:after="0" w:line="240" w:lineRule="auto"/>
              <w:rPr>
                <w:rFonts w:ascii="Times New Roman" w:hAnsi="Times New Roman" w:cs="Times New Roman"/>
              </w:rPr>
            </w:pPr>
          </w:p>
        </w:tc>
        <w:tc>
          <w:tcPr>
            <w:tcW w:w="870" w:type="pct"/>
          </w:tcPr>
          <w:p w14:paraId="6236AF15" w14:textId="35C7DA49" w:rsidR="003C68EB" w:rsidRPr="000B527B" w:rsidRDefault="003C68EB" w:rsidP="008314B3">
            <w:pPr>
              <w:autoSpaceDE w:val="0"/>
              <w:autoSpaceDN w:val="0"/>
              <w:adjustRightInd w:val="0"/>
              <w:snapToGrid w:val="0"/>
              <w:spacing w:after="0" w:line="240" w:lineRule="auto"/>
              <w:ind w:left="83"/>
              <w:jc w:val="both"/>
              <w:rPr>
                <w:rFonts w:ascii="Times New Roman" w:hAnsi="Times New Roman" w:cs="Times New Roman"/>
                <w:color w:val="000000"/>
              </w:rPr>
            </w:pPr>
            <w:r w:rsidRPr="000B527B">
              <w:rPr>
                <w:rStyle w:val="normaltextrun"/>
                <w:rFonts w:ascii="Times New Roman" w:hAnsi="Times New Roman" w:cs="Times New Roman"/>
                <w:color w:val="000000"/>
              </w:rPr>
              <w:t>Gamintojas</w:t>
            </w:r>
            <w:r w:rsidRPr="000B527B">
              <w:rPr>
                <w:rStyle w:val="eop"/>
                <w:rFonts w:ascii="Times New Roman" w:hAnsi="Times New Roman" w:cs="Times New Roman"/>
                <w:color w:val="000000"/>
              </w:rPr>
              <w:t> </w:t>
            </w:r>
          </w:p>
        </w:tc>
        <w:tc>
          <w:tcPr>
            <w:tcW w:w="1825" w:type="pct"/>
          </w:tcPr>
          <w:p w14:paraId="66E79C48" w14:textId="4F0DFCF5" w:rsidR="003C68EB" w:rsidRPr="000B527B" w:rsidRDefault="003C68EB" w:rsidP="008314B3">
            <w:pPr>
              <w:autoSpaceDE w:val="0"/>
              <w:autoSpaceDN w:val="0"/>
              <w:adjustRightInd w:val="0"/>
              <w:snapToGrid w:val="0"/>
              <w:spacing w:after="0" w:line="240" w:lineRule="auto"/>
              <w:jc w:val="both"/>
              <w:rPr>
                <w:rFonts w:ascii="Times New Roman" w:hAnsi="Times New Roman" w:cs="Times New Roman"/>
                <w:color w:val="000000"/>
              </w:rPr>
            </w:pPr>
            <w:r w:rsidRPr="000B527B">
              <w:rPr>
                <w:rStyle w:val="normaltextrun"/>
                <w:rFonts w:ascii="Times New Roman" w:hAnsi="Times New Roman" w:cs="Times New Roman"/>
                <w:color w:val="000000"/>
              </w:rPr>
              <w:t>Nurodyti kiekvienos siūlomos prekės</w:t>
            </w:r>
            <w:r w:rsidRPr="000B527B">
              <w:rPr>
                <w:rStyle w:val="eop"/>
                <w:rFonts w:ascii="Times New Roman" w:hAnsi="Times New Roman" w:cs="Times New Roman"/>
                <w:color w:val="000000"/>
              </w:rPr>
              <w:t> </w:t>
            </w:r>
          </w:p>
        </w:tc>
        <w:tc>
          <w:tcPr>
            <w:tcW w:w="1034" w:type="pct"/>
          </w:tcPr>
          <w:p w14:paraId="5E636653" w14:textId="77777777" w:rsidR="003C68EB" w:rsidRPr="000B527B" w:rsidRDefault="003C68EB" w:rsidP="008314B3">
            <w:pPr>
              <w:snapToGrid w:val="0"/>
              <w:spacing w:after="0" w:line="240" w:lineRule="auto"/>
              <w:ind w:left="83"/>
              <w:rPr>
                <w:rFonts w:ascii="Times New Roman" w:hAnsi="Times New Roman" w:cs="Times New Roman"/>
              </w:rPr>
            </w:pPr>
          </w:p>
        </w:tc>
        <w:tc>
          <w:tcPr>
            <w:tcW w:w="1034" w:type="pct"/>
          </w:tcPr>
          <w:p w14:paraId="28309FDF" w14:textId="77777777" w:rsidR="003C68EB" w:rsidRPr="000B527B" w:rsidRDefault="003C68EB" w:rsidP="008314B3">
            <w:pPr>
              <w:snapToGrid w:val="0"/>
              <w:spacing w:after="0" w:line="240" w:lineRule="auto"/>
              <w:ind w:left="83"/>
              <w:rPr>
                <w:rFonts w:ascii="Times New Roman" w:hAnsi="Times New Roman" w:cs="Times New Roman"/>
              </w:rPr>
            </w:pPr>
          </w:p>
        </w:tc>
      </w:tr>
      <w:tr w:rsidR="003C68EB" w:rsidRPr="000B527B" w14:paraId="50B0B7D5" w14:textId="6C71EADA" w:rsidTr="00471A3C">
        <w:trPr>
          <w:gridAfter w:val="1"/>
          <w:wAfter w:w="5" w:type="pct"/>
        </w:trPr>
        <w:tc>
          <w:tcPr>
            <w:tcW w:w="232" w:type="pct"/>
          </w:tcPr>
          <w:p w14:paraId="73820518" w14:textId="77777777" w:rsidR="003C68EB" w:rsidRPr="000B527B" w:rsidRDefault="003C68EB" w:rsidP="00CB7D27">
            <w:pPr>
              <w:numPr>
                <w:ilvl w:val="0"/>
                <w:numId w:val="5"/>
              </w:numPr>
              <w:suppressAutoHyphens/>
              <w:spacing w:after="0" w:line="240" w:lineRule="auto"/>
              <w:rPr>
                <w:rFonts w:ascii="Times New Roman" w:hAnsi="Times New Roman" w:cs="Times New Roman"/>
              </w:rPr>
            </w:pPr>
          </w:p>
        </w:tc>
        <w:tc>
          <w:tcPr>
            <w:tcW w:w="870" w:type="pct"/>
          </w:tcPr>
          <w:p w14:paraId="5C16E109" w14:textId="5C6F3F5D" w:rsidR="003C68EB" w:rsidRPr="000B527B" w:rsidRDefault="003C68EB" w:rsidP="00CB7D27">
            <w:pPr>
              <w:autoSpaceDE w:val="0"/>
              <w:autoSpaceDN w:val="0"/>
              <w:adjustRightInd w:val="0"/>
              <w:snapToGrid w:val="0"/>
              <w:spacing w:after="0" w:line="240" w:lineRule="auto"/>
              <w:ind w:left="83"/>
              <w:jc w:val="both"/>
              <w:rPr>
                <w:rFonts w:ascii="Times New Roman" w:hAnsi="Times New Roman" w:cs="Times New Roman"/>
                <w:color w:val="000000"/>
              </w:rPr>
            </w:pPr>
            <w:r w:rsidRPr="000B527B">
              <w:rPr>
                <w:rFonts w:ascii="Times New Roman" w:hAnsi="Times New Roman" w:cs="Times New Roman"/>
                <w:color w:val="000000"/>
              </w:rPr>
              <w:t>Užuolaida</w:t>
            </w:r>
          </w:p>
        </w:tc>
        <w:tc>
          <w:tcPr>
            <w:tcW w:w="1825" w:type="pct"/>
          </w:tcPr>
          <w:p w14:paraId="74C3FD25" w14:textId="1025BAF0" w:rsidR="003C68EB" w:rsidRPr="000B527B" w:rsidRDefault="003C68EB" w:rsidP="00CB7D27">
            <w:pPr>
              <w:autoSpaceDE w:val="0"/>
              <w:autoSpaceDN w:val="0"/>
              <w:adjustRightInd w:val="0"/>
              <w:snapToGrid w:val="0"/>
              <w:spacing w:after="0" w:line="240" w:lineRule="auto"/>
              <w:jc w:val="both"/>
              <w:rPr>
                <w:rFonts w:ascii="Times New Roman" w:hAnsi="Times New Roman" w:cs="Times New Roman"/>
                <w:color w:val="000000"/>
              </w:rPr>
            </w:pPr>
            <w:r w:rsidRPr="000B527B">
              <w:rPr>
                <w:rFonts w:ascii="Times New Roman" w:hAnsi="Times New Roman" w:cs="Times New Roman"/>
                <w:color w:val="000000"/>
              </w:rPr>
              <w:t xml:space="preserve">Turi būti komplektuojama su šviesos šaltiniu ir užuolaidos laikikliu. Užuolaidoje turi būti sumontuoti šviesos diodai, sukuriantys </w:t>
            </w:r>
            <w:proofErr w:type="spellStart"/>
            <w:r w:rsidRPr="000B527B">
              <w:rPr>
                <w:rFonts w:ascii="Times New Roman" w:hAnsi="Times New Roman" w:cs="Times New Roman"/>
                <w:color w:val="000000"/>
              </w:rPr>
              <w:t>žvaigždėto</w:t>
            </w:r>
            <w:proofErr w:type="spellEnd"/>
            <w:r w:rsidRPr="000B527B">
              <w:rPr>
                <w:rFonts w:ascii="Times New Roman" w:hAnsi="Times New Roman" w:cs="Times New Roman"/>
                <w:color w:val="000000"/>
              </w:rPr>
              <w:t xml:space="preserve"> dangaus efektą.</w:t>
            </w:r>
          </w:p>
        </w:tc>
        <w:tc>
          <w:tcPr>
            <w:tcW w:w="1034" w:type="pct"/>
          </w:tcPr>
          <w:p w14:paraId="1DD35D58" w14:textId="77777777" w:rsidR="003C68EB" w:rsidRPr="000B527B" w:rsidRDefault="003C68EB" w:rsidP="00CB7D27">
            <w:pPr>
              <w:snapToGrid w:val="0"/>
              <w:spacing w:after="0" w:line="240" w:lineRule="auto"/>
              <w:ind w:left="83"/>
              <w:rPr>
                <w:rFonts w:ascii="Times New Roman" w:hAnsi="Times New Roman" w:cs="Times New Roman"/>
              </w:rPr>
            </w:pPr>
          </w:p>
        </w:tc>
        <w:tc>
          <w:tcPr>
            <w:tcW w:w="1034" w:type="pct"/>
          </w:tcPr>
          <w:p w14:paraId="694B99EA" w14:textId="77777777" w:rsidR="003C68EB" w:rsidRPr="000B527B" w:rsidRDefault="003C68EB" w:rsidP="00CB7D27">
            <w:pPr>
              <w:snapToGrid w:val="0"/>
              <w:spacing w:after="0" w:line="240" w:lineRule="auto"/>
              <w:ind w:left="83"/>
              <w:rPr>
                <w:rFonts w:ascii="Times New Roman" w:hAnsi="Times New Roman" w:cs="Times New Roman"/>
              </w:rPr>
            </w:pPr>
          </w:p>
        </w:tc>
      </w:tr>
      <w:tr w:rsidR="003C68EB" w:rsidRPr="000B527B" w14:paraId="276505C9" w14:textId="145C956E" w:rsidTr="00471A3C">
        <w:trPr>
          <w:gridAfter w:val="1"/>
          <w:wAfter w:w="5" w:type="pct"/>
        </w:trPr>
        <w:tc>
          <w:tcPr>
            <w:tcW w:w="232" w:type="pct"/>
          </w:tcPr>
          <w:p w14:paraId="64702C55" w14:textId="77777777" w:rsidR="003C68EB" w:rsidRPr="000B527B" w:rsidRDefault="003C68EB" w:rsidP="00CB7D27">
            <w:pPr>
              <w:numPr>
                <w:ilvl w:val="0"/>
                <w:numId w:val="5"/>
              </w:numPr>
              <w:suppressAutoHyphens/>
              <w:spacing w:after="0" w:line="240" w:lineRule="auto"/>
              <w:rPr>
                <w:rFonts w:ascii="Times New Roman" w:hAnsi="Times New Roman" w:cs="Times New Roman"/>
              </w:rPr>
            </w:pPr>
          </w:p>
        </w:tc>
        <w:tc>
          <w:tcPr>
            <w:tcW w:w="870" w:type="pct"/>
          </w:tcPr>
          <w:p w14:paraId="3E619D49" w14:textId="3255DBA3" w:rsidR="003C68EB" w:rsidRPr="000B527B" w:rsidRDefault="003C68EB" w:rsidP="00CB7D27">
            <w:pPr>
              <w:autoSpaceDE w:val="0"/>
              <w:autoSpaceDN w:val="0"/>
              <w:adjustRightInd w:val="0"/>
              <w:snapToGrid w:val="0"/>
              <w:spacing w:after="0" w:line="240" w:lineRule="auto"/>
              <w:ind w:left="83"/>
              <w:jc w:val="both"/>
              <w:rPr>
                <w:rFonts w:ascii="Times New Roman" w:hAnsi="Times New Roman" w:cs="Times New Roman"/>
                <w:color w:val="000000"/>
              </w:rPr>
            </w:pPr>
            <w:r w:rsidRPr="000B527B">
              <w:rPr>
                <w:rFonts w:ascii="Times New Roman" w:hAnsi="Times New Roman" w:cs="Times New Roman"/>
                <w:color w:val="000000"/>
              </w:rPr>
              <w:t>Dydis</w:t>
            </w:r>
          </w:p>
        </w:tc>
        <w:tc>
          <w:tcPr>
            <w:tcW w:w="1825" w:type="pct"/>
          </w:tcPr>
          <w:p w14:paraId="41DBBC48" w14:textId="1FDEFB65" w:rsidR="003C68EB" w:rsidRPr="000B527B" w:rsidRDefault="003C68EB" w:rsidP="00CB7D27">
            <w:pPr>
              <w:autoSpaceDE w:val="0"/>
              <w:autoSpaceDN w:val="0"/>
              <w:adjustRightInd w:val="0"/>
              <w:snapToGrid w:val="0"/>
              <w:spacing w:after="0" w:line="240" w:lineRule="auto"/>
              <w:jc w:val="both"/>
              <w:rPr>
                <w:rFonts w:ascii="Times New Roman" w:hAnsi="Times New Roman" w:cs="Times New Roman"/>
                <w:color w:val="000000"/>
              </w:rPr>
            </w:pPr>
            <w:r w:rsidRPr="000B527B">
              <w:rPr>
                <w:rFonts w:ascii="Times New Roman" w:hAnsi="Times New Roman" w:cs="Times New Roman"/>
                <w:color w:val="000000"/>
              </w:rPr>
              <w:t>Ne mažiau kaip 200x200</w:t>
            </w:r>
            <w:r w:rsidR="00471A3C" w:rsidRPr="000B527B">
              <w:rPr>
                <w:rFonts w:ascii="Times New Roman" w:hAnsi="Times New Roman" w:cs="Times New Roman"/>
                <w:color w:val="000000"/>
              </w:rPr>
              <w:t xml:space="preserve"> </w:t>
            </w:r>
            <w:r w:rsidRPr="000B527B">
              <w:rPr>
                <w:rFonts w:ascii="Times New Roman" w:hAnsi="Times New Roman" w:cs="Times New Roman"/>
                <w:color w:val="000000"/>
              </w:rPr>
              <w:t>cm.</w:t>
            </w:r>
          </w:p>
        </w:tc>
        <w:tc>
          <w:tcPr>
            <w:tcW w:w="1034" w:type="pct"/>
          </w:tcPr>
          <w:p w14:paraId="25D2E9EE" w14:textId="77777777" w:rsidR="003C68EB" w:rsidRPr="000B527B" w:rsidRDefault="003C68EB" w:rsidP="00CB7D27">
            <w:pPr>
              <w:snapToGrid w:val="0"/>
              <w:spacing w:after="0" w:line="240" w:lineRule="auto"/>
              <w:ind w:left="83"/>
              <w:rPr>
                <w:rFonts w:ascii="Times New Roman" w:hAnsi="Times New Roman" w:cs="Times New Roman"/>
              </w:rPr>
            </w:pPr>
          </w:p>
        </w:tc>
        <w:tc>
          <w:tcPr>
            <w:tcW w:w="1034" w:type="pct"/>
          </w:tcPr>
          <w:p w14:paraId="3EDD5442" w14:textId="77777777" w:rsidR="003C68EB" w:rsidRPr="000B527B" w:rsidRDefault="003C68EB" w:rsidP="00CB7D27">
            <w:pPr>
              <w:snapToGrid w:val="0"/>
              <w:spacing w:after="0" w:line="240" w:lineRule="auto"/>
              <w:ind w:left="83"/>
              <w:rPr>
                <w:rFonts w:ascii="Times New Roman" w:hAnsi="Times New Roman" w:cs="Times New Roman"/>
              </w:rPr>
            </w:pPr>
          </w:p>
        </w:tc>
      </w:tr>
      <w:tr w:rsidR="003C68EB" w:rsidRPr="000B527B" w14:paraId="7EE6940B" w14:textId="4BF643C3" w:rsidTr="00471A3C">
        <w:trPr>
          <w:gridAfter w:val="1"/>
          <w:wAfter w:w="5" w:type="pct"/>
        </w:trPr>
        <w:tc>
          <w:tcPr>
            <w:tcW w:w="232" w:type="pct"/>
          </w:tcPr>
          <w:p w14:paraId="3AF888B4" w14:textId="77777777" w:rsidR="003C68EB" w:rsidRPr="000B527B" w:rsidRDefault="003C68EB" w:rsidP="00CB7D27">
            <w:pPr>
              <w:numPr>
                <w:ilvl w:val="0"/>
                <w:numId w:val="5"/>
              </w:numPr>
              <w:suppressAutoHyphens/>
              <w:spacing w:after="0" w:line="240" w:lineRule="auto"/>
              <w:rPr>
                <w:rFonts w:ascii="Times New Roman" w:hAnsi="Times New Roman" w:cs="Times New Roman"/>
              </w:rPr>
            </w:pPr>
          </w:p>
        </w:tc>
        <w:tc>
          <w:tcPr>
            <w:tcW w:w="870" w:type="pct"/>
          </w:tcPr>
          <w:p w14:paraId="6BA13861" w14:textId="2A51AB0B" w:rsidR="003C68EB" w:rsidRPr="000B527B" w:rsidRDefault="003C68EB" w:rsidP="00CB7D27">
            <w:pPr>
              <w:autoSpaceDE w:val="0"/>
              <w:autoSpaceDN w:val="0"/>
              <w:adjustRightInd w:val="0"/>
              <w:snapToGrid w:val="0"/>
              <w:spacing w:after="0" w:line="240" w:lineRule="auto"/>
              <w:ind w:left="83"/>
              <w:jc w:val="both"/>
              <w:rPr>
                <w:rFonts w:ascii="Times New Roman" w:hAnsi="Times New Roman" w:cs="Times New Roman"/>
                <w:color w:val="000000"/>
              </w:rPr>
            </w:pPr>
            <w:r w:rsidRPr="000B527B">
              <w:rPr>
                <w:rFonts w:ascii="Times New Roman" w:hAnsi="Times New Roman" w:cs="Times New Roman"/>
                <w:color w:val="000000"/>
              </w:rPr>
              <w:t>Garantija</w:t>
            </w:r>
          </w:p>
        </w:tc>
        <w:tc>
          <w:tcPr>
            <w:tcW w:w="1825" w:type="pct"/>
          </w:tcPr>
          <w:p w14:paraId="22FCDD06" w14:textId="2E678369" w:rsidR="003C68EB" w:rsidRPr="000B527B" w:rsidRDefault="003C68EB" w:rsidP="00CB7D27">
            <w:pPr>
              <w:autoSpaceDE w:val="0"/>
              <w:autoSpaceDN w:val="0"/>
              <w:adjustRightInd w:val="0"/>
              <w:snapToGrid w:val="0"/>
              <w:spacing w:after="0" w:line="240" w:lineRule="auto"/>
              <w:jc w:val="both"/>
              <w:rPr>
                <w:rFonts w:ascii="Times New Roman" w:hAnsi="Times New Roman" w:cs="Times New Roman"/>
                <w:color w:val="000000"/>
              </w:rPr>
            </w:pPr>
            <w:r w:rsidRPr="000B527B">
              <w:rPr>
                <w:rStyle w:val="normaltextrun"/>
                <w:rFonts w:ascii="Times New Roman" w:hAnsi="Times New Roman" w:cs="Times New Roman"/>
                <w:color w:val="000000"/>
              </w:rPr>
              <w:t xml:space="preserve">Garantinės priežiūros laikotarpis visoms siūlomoms priemonėms – ne mažiau </w:t>
            </w:r>
            <w:r w:rsidRPr="000B527B">
              <w:rPr>
                <w:rStyle w:val="normaltextrun"/>
                <w:rFonts w:ascii="Times New Roman" w:hAnsi="Times New Roman" w:cs="Times New Roman"/>
                <w:color w:val="000000"/>
                <w:lang w:val="en-US"/>
              </w:rPr>
              <w:t>12</w:t>
            </w:r>
            <w:r w:rsidRPr="000B527B">
              <w:rPr>
                <w:rStyle w:val="normaltextrun"/>
                <w:rFonts w:ascii="Times New Roman" w:hAnsi="Times New Roman" w:cs="Times New Roman"/>
                <w:color w:val="000000"/>
              </w:rPr>
              <w:t xml:space="preserve"> mėnesių nuo prekių perdavimo-priėmimo akto pasirašymo dienos. </w:t>
            </w:r>
            <w:r w:rsidRPr="000B527B">
              <w:rPr>
                <w:rStyle w:val="eop"/>
                <w:rFonts w:ascii="Times New Roman" w:hAnsi="Times New Roman" w:cs="Times New Roman"/>
                <w:color w:val="000000"/>
              </w:rPr>
              <w:t> </w:t>
            </w:r>
          </w:p>
        </w:tc>
        <w:tc>
          <w:tcPr>
            <w:tcW w:w="1034" w:type="pct"/>
          </w:tcPr>
          <w:p w14:paraId="59B7E55A" w14:textId="77777777" w:rsidR="003C68EB" w:rsidRPr="000B527B" w:rsidRDefault="003C68EB" w:rsidP="00CB7D27">
            <w:pPr>
              <w:snapToGrid w:val="0"/>
              <w:spacing w:after="0" w:line="240" w:lineRule="auto"/>
              <w:ind w:left="83"/>
              <w:rPr>
                <w:rFonts w:ascii="Times New Roman" w:hAnsi="Times New Roman" w:cs="Times New Roman"/>
              </w:rPr>
            </w:pPr>
          </w:p>
        </w:tc>
        <w:tc>
          <w:tcPr>
            <w:tcW w:w="1034" w:type="pct"/>
          </w:tcPr>
          <w:p w14:paraId="41927D3C" w14:textId="77777777" w:rsidR="003C68EB" w:rsidRPr="000B527B" w:rsidRDefault="003C68EB" w:rsidP="00CB7D27">
            <w:pPr>
              <w:snapToGrid w:val="0"/>
              <w:spacing w:after="0" w:line="240" w:lineRule="auto"/>
              <w:ind w:left="83"/>
              <w:rPr>
                <w:rFonts w:ascii="Times New Roman" w:hAnsi="Times New Roman" w:cs="Times New Roman"/>
              </w:rPr>
            </w:pPr>
          </w:p>
        </w:tc>
      </w:tr>
      <w:tr w:rsidR="003C68EB" w:rsidRPr="000B527B" w14:paraId="2535107C" w14:textId="77777777" w:rsidTr="00471A3C">
        <w:tc>
          <w:tcPr>
            <w:tcW w:w="1102" w:type="pct"/>
            <w:gridSpan w:val="2"/>
          </w:tcPr>
          <w:p w14:paraId="166AF1F5" w14:textId="77777777" w:rsidR="003C68EB" w:rsidRPr="000B527B" w:rsidRDefault="003C68EB" w:rsidP="00CB7D27">
            <w:pPr>
              <w:snapToGrid w:val="0"/>
              <w:spacing w:after="0" w:line="240" w:lineRule="auto"/>
              <w:ind w:left="83"/>
              <w:rPr>
                <w:rFonts w:ascii="Times New Roman" w:hAnsi="Times New Roman" w:cs="Times New Roman"/>
                <w:b/>
                <w:bCs/>
              </w:rPr>
            </w:pPr>
          </w:p>
        </w:tc>
        <w:tc>
          <w:tcPr>
            <w:tcW w:w="3898" w:type="pct"/>
            <w:gridSpan w:val="4"/>
          </w:tcPr>
          <w:p w14:paraId="17C2BF64" w14:textId="2BDB4821" w:rsidR="003C68EB" w:rsidRPr="000B527B" w:rsidRDefault="003C68EB" w:rsidP="00CB7D27">
            <w:pPr>
              <w:snapToGrid w:val="0"/>
              <w:spacing w:after="0" w:line="240" w:lineRule="auto"/>
              <w:ind w:left="83"/>
              <w:rPr>
                <w:rFonts w:ascii="Times New Roman" w:hAnsi="Times New Roman" w:cs="Times New Roman"/>
              </w:rPr>
            </w:pPr>
            <w:r w:rsidRPr="000B527B">
              <w:rPr>
                <w:rFonts w:ascii="Times New Roman" w:hAnsi="Times New Roman" w:cs="Times New Roman"/>
                <w:b/>
                <w:bCs/>
              </w:rPr>
              <w:t xml:space="preserve">Kambario apšvietimo sistema, 1 </w:t>
            </w:r>
            <w:proofErr w:type="spellStart"/>
            <w:r w:rsidRPr="000B527B">
              <w:rPr>
                <w:rFonts w:ascii="Times New Roman" w:hAnsi="Times New Roman" w:cs="Times New Roman"/>
                <w:b/>
                <w:bCs/>
              </w:rPr>
              <w:t>kompl</w:t>
            </w:r>
            <w:proofErr w:type="spellEnd"/>
            <w:r w:rsidRPr="000B527B">
              <w:rPr>
                <w:rFonts w:ascii="Times New Roman" w:hAnsi="Times New Roman" w:cs="Times New Roman"/>
                <w:b/>
                <w:bCs/>
              </w:rPr>
              <w:t>.</w:t>
            </w:r>
            <w:r w:rsidRPr="000B527B">
              <w:rPr>
                <w:rFonts w:ascii="Times New Roman" w:hAnsi="Times New Roman" w:cs="Times New Roman"/>
              </w:rPr>
              <w:t> </w:t>
            </w:r>
          </w:p>
        </w:tc>
      </w:tr>
      <w:tr w:rsidR="003C68EB" w:rsidRPr="000B527B" w14:paraId="5E4CEBBE" w14:textId="1FD100EC" w:rsidTr="00471A3C">
        <w:trPr>
          <w:gridAfter w:val="1"/>
          <w:wAfter w:w="5" w:type="pct"/>
        </w:trPr>
        <w:tc>
          <w:tcPr>
            <w:tcW w:w="232" w:type="pct"/>
          </w:tcPr>
          <w:p w14:paraId="429F642B" w14:textId="77777777" w:rsidR="003C68EB" w:rsidRPr="000B527B" w:rsidRDefault="003C68EB" w:rsidP="00BE15CF">
            <w:pPr>
              <w:numPr>
                <w:ilvl w:val="0"/>
                <w:numId w:val="5"/>
              </w:numPr>
              <w:suppressAutoHyphens/>
              <w:spacing w:after="0" w:line="240" w:lineRule="auto"/>
              <w:rPr>
                <w:rFonts w:ascii="Times New Roman" w:hAnsi="Times New Roman" w:cs="Times New Roman"/>
              </w:rPr>
            </w:pPr>
          </w:p>
        </w:tc>
        <w:tc>
          <w:tcPr>
            <w:tcW w:w="870" w:type="pct"/>
          </w:tcPr>
          <w:p w14:paraId="77D2A082" w14:textId="4EAEA85C" w:rsidR="003C68EB" w:rsidRPr="000B527B" w:rsidRDefault="003C68EB" w:rsidP="00BE15CF">
            <w:pPr>
              <w:autoSpaceDE w:val="0"/>
              <w:autoSpaceDN w:val="0"/>
              <w:adjustRightInd w:val="0"/>
              <w:snapToGrid w:val="0"/>
              <w:spacing w:after="0" w:line="240" w:lineRule="auto"/>
              <w:ind w:left="83"/>
              <w:jc w:val="both"/>
              <w:rPr>
                <w:rFonts w:ascii="Times New Roman" w:hAnsi="Times New Roman" w:cs="Times New Roman"/>
                <w:color w:val="000000"/>
              </w:rPr>
            </w:pPr>
            <w:r w:rsidRPr="000B527B">
              <w:rPr>
                <w:rStyle w:val="normaltextrun"/>
                <w:rFonts w:ascii="Times New Roman" w:hAnsi="Times New Roman" w:cs="Times New Roman"/>
                <w:color w:val="000000"/>
              </w:rPr>
              <w:t>Modelis</w:t>
            </w:r>
            <w:r w:rsidRPr="000B527B">
              <w:rPr>
                <w:rStyle w:val="eop"/>
                <w:rFonts w:ascii="Times New Roman" w:hAnsi="Times New Roman" w:cs="Times New Roman"/>
                <w:color w:val="000000"/>
              </w:rPr>
              <w:t> </w:t>
            </w:r>
          </w:p>
        </w:tc>
        <w:tc>
          <w:tcPr>
            <w:tcW w:w="1825" w:type="pct"/>
          </w:tcPr>
          <w:p w14:paraId="666481BA" w14:textId="7A846AF9" w:rsidR="003C68EB" w:rsidRPr="000B527B" w:rsidRDefault="003C68EB" w:rsidP="00BE15CF">
            <w:pPr>
              <w:autoSpaceDE w:val="0"/>
              <w:autoSpaceDN w:val="0"/>
              <w:adjustRightInd w:val="0"/>
              <w:snapToGrid w:val="0"/>
              <w:spacing w:after="0" w:line="240" w:lineRule="auto"/>
              <w:jc w:val="both"/>
              <w:rPr>
                <w:rFonts w:ascii="Times New Roman" w:hAnsi="Times New Roman" w:cs="Times New Roman"/>
                <w:color w:val="000000"/>
              </w:rPr>
            </w:pPr>
            <w:r w:rsidRPr="000B527B">
              <w:rPr>
                <w:rStyle w:val="normaltextrun"/>
                <w:rFonts w:ascii="Times New Roman" w:hAnsi="Times New Roman" w:cs="Times New Roman"/>
                <w:color w:val="000000"/>
              </w:rPr>
              <w:t>Nurodyti kiekvienos siūlomos prekės</w:t>
            </w:r>
            <w:r w:rsidRPr="000B527B">
              <w:rPr>
                <w:rStyle w:val="eop"/>
                <w:rFonts w:ascii="Times New Roman" w:hAnsi="Times New Roman" w:cs="Times New Roman"/>
                <w:color w:val="000000"/>
              </w:rPr>
              <w:t> </w:t>
            </w:r>
          </w:p>
        </w:tc>
        <w:tc>
          <w:tcPr>
            <w:tcW w:w="1034" w:type="pct"/>
          </w:tcPr>
          <w:p w14:paraId="38D1A8FE" w14:textId="7C9DC520" w:rsidR="003C68EB" w:rsidRPr="000B527B" w:rsidRDefault="003C68EB" w:rsidP="00BE15CF">
            <w:pPr>
              <w:snapToGrid w:val="0"/>
              <w:spacing w:after="0" w:line="240" w:lineRule="auto"/>
              <w:ind w:left="83"/>
              <w:rPr>
                <w:rFonts w:ascii="Times New Roman" w:hAnsi="Times New Roman" w:cs="Times New Roman"/>
              </w:rPr>
            </w:pPr>
            <w:r w:rsidRPr="000B527B">
              <w:rPr>
                <w:rStyle w:val="eop"/>
                <w:rFonts w:ascii="Times New Roman" w:hAnsi="Times New Roman" w:cs="Times New Roman"/>
              </w:rPr>
              <w:t> </w:t>
            </w:r>
          </w:p>
        </w:tc>
        <w:tc>
          <w:tcPr>
            <w:tcW w:w="1034" w:type="pct"/>
          </w:tcPr>
          <w:p w14:paraId="301D2B10" w14:textId="77777777" w:rsidR="003C68EB" w:rsidRPr="000B527B" w:rsidRDefault="003C68EB" w:rsidP="00BE15CF">
            <w:pPr>
              <w:snapToGrid w:val="0"/>
              <w:spacing w:after="0" w:line="240" w:lineRule="auto"/>
              <w:ind w:left="83"/>
              <w:rPr>
                <w:rStyle w:val="eop"/>
                <w:rFonts w:ascii="Times New Roman" w:hAnsi="Times New Roman" w:cs="Times New Roman"/>
              </w:rPr>
            </w:pPr>
          </w:p>
        </w:tc>
      </w:tr>
      <w:tr w:rsidR="003C68EB" w:rsidRPr="000B527B" w14:paraId="7378C04B" w14:textId="6A09C9AB" w:rsidTr="00471A3C">
        <w:trPr>
          <w:gridAfter w:val="1"/>
          <w:wAfter w:w="5" w:type="pct"/>
        </w:trPr>
        <w:tc>
          <w:tcPr>
            <w:tcW w:w="232" w:type="pct"/>
          </w:tcPr>
          <w:p w14:paraId="0F272ECF" w14:textId="77777777" w:rsidR="003C68EB" w:rsidRPr="000B527B" w:rsidRDefault="003C68EB" w:rsidP="00BE15CF">
            <w:pPr>
              <w:numPr>
                <w:ilvl w:val="0"/>
                <w:numId w:val="5"/>
              </w:numPr>
              <w:suppressAutoHyphens/>
              <w:spacing w:after="0" w:line="240" w:lineRule="auto"/>
              <w:rPr>
                <w:rFonts w:ascii="Times New Roman" w:hAnsi="Times New Roman" w:cs="Times New Roman"/>
              </w:rPr>
            </w:pPr>
          </w:p>
        </w:tc>
        <w:tc>
          <w:tcPr>
            <w:tcW w:w="870" w:type="pct"/>
          </w:tcPr>
          <w:p w14:paraId="6D3B6FF2" w14:textId="5ED18852" w:rsidR="003C68EB" w:rsidRPr="000B527B" w:rsidRDefault="003C68EB" w:rsidP="00BE15CF">
            <w:pPr>
              <w:autoSpaceDE w:val="0"/>
              <w:autoSpaceDN w:val="0"/>
              <w:adjustRightInd w:val="0"/>
              <w:snapToGrid w:val="0"/>
              <w:spacing w:after="0" w:line="240" w:lineRule="auto"/>
              <w:ind w:left="83"/>
              <w:jc w:val="both"/>
              <w:rPr>
                <w:rFonts w:ascii="Times New Roman" w:hAnsi="Times New Roman" w:cs="Times New Roman"/>
                <w:color w:val="000000"/>
              </w:rPr>
            </w:pPr>
            <w:r w:rsidRPr="000B527B">
              <w:rPr>
                <w:rStyle w:val="normaltextrun"/>
                <w:rFonts w:ascii="Times New Roman" w:hAnsi="Times New Roman" w:cs="Times New Roman"/>
                <w:color w:val="000000"/>
              </w:rPr>
              <w:t>Gamintojas</w:t>
            </w:r>
            <w:r w:rsidRPr="000B527B">
              <w:rPr>
                <w:rStyle w:val="eop"/>
                <w:rFonts w:ascii="Times New Roman" w:hAnsi="Times New Roman" w:cs="Times New Roman"/>
                <w:color w:val="000000"/>
              </w:rPr>
              <w:t> </w:t>
            </w:r>
          </w:p>
        </w:tc>
        <w:tc>
          <w:tcPr>
            <w:tcW w:w="1825" w:type="pct"/>
          </w:tcPr>
          <w:p w14:paraId="1C429253" w14:textId="4BD180BC" w:rsidR="003C68EB" w:rsidRPr="000B527B" w:rsidRDefault="003C68EB" w:rsidP="00BE15CF">
            <w:pPr>
              <w:autoSpaceDE w:val="0"/>
              <w:autoSpaceDN w:val="0"/>
              <w:adjustRightInd w:val="0"/>
              <w:snapToGrid w:val="0"/>
              <w:spacing w:after="0" w:line="240" w:lineRule="auto"/>
              <w:jc w:val="both"/>
              <w:rPr>
                <w:rFonts w:ascii="Times New Roman" w:hAnsi="Times New Roman" w:cs="Times New Roman"/>
                <w:color w:val="000000"/>
              </w:rPr>
            </w:pPr>
            <w:r w:rsidRPr="000B527B">
              <w:rPr>
                <w:rStyle w:val="normaltextrun"/>
                <w:rFonts w:ascii="Times New Roman" w:hAnsi="Times New Roman" w:cs="Times New Roman"/>
                <w:color w:val="000000"/>
              </w:rPr>
              <w:t>Nurodyti kiekvienos siūlomos prekės</w:t>
            </w:r>
            <w:r w:rsidRPr="000B527B">
              <w:rPr>
                <w:rStyle w:val="eop"/>
                <w:rFonts w:ascii="Times New Roman" w:hAnsi="Times New Roman" w:cs="Times New Roman"/>
                <w:color w:val="000000"/>
              </w:rPr>
              <w:t> </w:t>
            </w:r>
          </w:p>
        </w:tc>
        <w:tc>
          <w:tcPr>
            <w:tcW w:w="1034" w:type="pct"/>
          </w:tcPr>
          <w:p w14:paraId="40F433EC" w14:textId="44D7877F" w:rsidR="003C68EB" w:rsidRPr="000B527B" w:rsidRDefault="003C68EB" w:rsidP="00BE15CF">
            <w:pPr>
              <w:snapToGrid w:val="0"/>
              <w:spacing w:after="0" w:line="240" w:lineRule="auto"/>
              <w:ind w:left="83"/>
              <w:rPr>
                <w:rFonts w:ascii="Times New Roman" w:hAnsi="Times New Roman" w:cs="Times New Roman"/>
              </w:rPr>
            </w:pPr>
            <w:r w:rsidRPr="000B527B">
              <w:rPr>
                <w:rStyle w:val="eop"/>
                <w:rFonts w:ascii="Times New Roman" w:hAnsi="Times New Roman" w:cs="Times New Roman"/>
              </w:rPr>
              <w:t> </w:t>
            </w:r>
          </w:p>
        </w:tc>
        <w:tc>
          <w:tcPr>
            <w:tcW w:w="1034" w:type="pct"/>
          </w:tcPr>
          <w:p w14:paraId="148AA28E" w14:textId="77777777" w:rsidR="003C68EB" w:rsidRPr="000B527B" w:rsidRDefault="003C68EB" w:rsidP="00BE15CF">
            <w:pPr>
              <w:snapToGrid w:val="0"/>
              <w:spacing w:after="0" w:line="240" w:lineRule="auto"/>
              <w:ind w:left="83"/>
              <w:rPr>
                <w:rStyle w:val="eop"/>
                <w:rFonts w:ascii="Times New Roman" w:hAnsi="Times New Roman" w:cs="Times New Roman"/>
              </w:rPr>
            </w:pPr>
          </w:p>
        </w:tc>
      </w:tr>
      <w:tr w:rsidR="003C68EB" w:rsidRPr="000B527B" w14:paraId="19AF7678" w14:textId="258AD79C" w:rsidTr="00471A3C">
        <w:trPr>
          <w:gridAfter w:val="1"/>
          <w:wAfter w:w="5" w:type="pct"/>
        </w:trPr>
        <w:tc>
          <w:tcPr>
            <w:tcW w:w="232" w:type="pct"/>
          </w:tcPr>
          <w:p w14:paraId="3DC51409" w14:textId="77777777" w:rsidR="003C68EB" w:rsidRPr="000B527B" w:rsidRDefault="003C68EB" w:rsidP="00BE15CF">
            <w:pPr>
              <w:numPr>
                <w:ilvl w:val="0"/>
                <w:numId w:val="5"/>
              </w:numPr>
              <w:suppressAutoHyphens/>
              <w:spacing w:after="0" w:line="240" w:lineRule="auto"/>
              <w:rPr>
                <w:rFonts w:ascii="Times New Roman" w:hAnsi="Times New Roman" w:cs="Times New Roman"/>
              </w:rPr>
            </w:pPr>
          </w:p>
        </w:tc>
        <w:tc>
          <w:tcPr>
            <w:tcW w:w="870" w:type="pct"/>
          </w:tcPr>
          <w:p w14:paraId="4C9E7FBA" w14:textId="15EBA62D" w:rsidR="003C68EB" w:rsidRPr="000B527B" w:rsidRDefault="003C68EB" w:rsidP="00BE15CF">
            <w:pPr>
              <w:autoSpaceDE w:val="0"/>
              <w:autoSpaceDN w:val="0"/>
              <w:adjustRightInd w:val="0"/>
              <w:snapToGrid w:val="0"/>
              <w:spacing w:after="0" w:line="240" w:lineRule="auto"/>
              <w:ind w:left="83"/>
              <w:jc w:val="both"/>
              <w:rPr>
                <w:rFonts w:ascii="Times New Roman" w:hAnsi="Times New Roman" w:cs="Times New Roman"/>
                <w:color w:val="000000"/>
              </w:rPr>
            </w:pPr>
            <w:r w:rsidRPr="000B527B">
              <w:rPr>
                <w:rStyle w:val="normaltextrun"/>
                <w:rFonts w:ascii="Times New Roman" w:hAnsi="Times New Roman" w:cs="Times New Roman"/>
              </w:rPr>
              <w:t>Kambario apšvietimo sistema</w:t>
            </w:r>
            <w:r w:rsidRPr="000B527B">
              <w:rPr>
                <w:rStyle w:val="eop"/>
                <w:rFonts w:ascii="Times New Roman" w:hAnsi="Times New Roman" w:cs="Times New Roman"/>
              </w:rPr>
              <w:t> </w:t>
            </w:r>
          </w:p>
        </w:tc>
        <w:tc>
          <w:tcPr>
            <w:tcW w:w="1825" w:type="pct"/>
          </w:tcPr>
          <w:p w14:paraId="7796CFF8" w14:textId="5FCC19D8" w:rsidR="003C68EB" w:rsidRPr="000B527B" w:rsidRDefault="003C68EB" w:rsidP="00BE15CF">
            <w:pPr>
              <w:autoSpaceDE w:val="0"/>
              <w:autoSpaceDN w:val="0"/>
              <w:adjustRightInd w:val="0"/>
              <w:snapToGrid w:val="0"/>
              <w:spacing w:after="0" w:line="240" w:lineRule="auto"/>
              <w:jc w:val="both"/>
              <w:rPr>
                <w:rFonts w:ascii="Times New Roman" w:hAnsi="Times New Roman" w:cs="Times New Roman"/>
                <w:color w:val="000000"/>
              </w:rPr>
            </w:pPr>
            <w:r w:rsidRPr="000B527B">
              <w:rPr>
                <w:rStyle w:val="normaltextrun"/>
                <w:rFonts w:ascii="Times New Roman" w:hAnsi="Times New Roman" w:cs="Times New Roman"/>
              </w:rPr>
              <w:t>LED prožektorius, kuris turi rodyti spalvą, raibuliuojančias šviesas</w:t>
            </w:r>
            <w:r w:rsidRPr="000B527B">
              <w:rPr>
                <w:rStyle w:val="eop"/>
                <w:rFonts w:ascii="Times New Roman" w:hAnsi="Times New Roman" w:cs="Times New Roman"/>
              </w:rPr>
              <w:t> </w:t>
            </w:r>
          </w:p>
        </w:tc>
        <w:tc>
          <w:tcPr>
            <w:tcW w:w="1034" w:type="pct"/>
          </w:tcPr>
          <w:p w14:paraId="6FB54F48" w14:textId="424A8AAB" w:rsidR="003C68EB" w:rsidRPr="000B527B" w:rsidRDefault="003C68EB" w:rsidP="00BE15CF">
            <w:pPr>
              <w:snapToGrid w:val="0"/>
              <w:spacing w:after="0" w:line="240" w:lineRule="auto"/>
              <w:ind w:left="83"/>
              <w:rPr>
                <w:rFonts w:ascii="Times New Roman" w:hAnsi="Times New Roman" w:cs="Times New Roman"/>
              </w:rPr>
            </w:pPr>
            <w:r w:rsidRPr="000B527B">
              <w:rPr>
                <w:rStyle w:val="eop"/>
                <w:rFonts w:ascii="Times New Roman" w:hAnsi="Times New Roman" w:cs="Times New Roman"/>
              </w:rPr>
              <w:t> </w:t>
            </w:r>
          </w:p>
        </w:tc>
        <w:tc>
          <w:tcPr>
            <w:tcW w:w="1034" w:type="pct"/>
          </w:tcPr>
          <w:p w14:paraId="5A7E5416" w14:textId="77777777" w:rsidR="003C68EB" w:rsidRPr="000B527B" w:rsidRDefault="003C68EB" w:rsidP="00BE15CF">
            <w:pPr>
              <w:snapToGrid w:val="0"/>
              <w:spacing w:after="0" w:line="240" w:lineRule="auto"/>
              <w:ind w:left="83"/>
              <w:rPr>
                <w:rStyle w:val="eop"/>
                <w:rFonts w:ascii="Times New Roman" w:hAnsi="Times New Roman" w:cs="Times New Roman"/>
              </w:rPr>
            </w:pPr>
          </w:p>
        </w:tc>
      </w:tr>
      <w:tr w:rsidR="003C68EB" w:rsidRPr="000B527B" w14:paraId="78C53DA0" w14:textId="3B6CB6B8" w:rsidTr="00471A3C">
        <w:trPr>
          <w:gridAfter w:val="1"/>
          <w:wAfter w:w="5" w:type="pct"/>
        </w:trPr>
        <w:tc>
          <w:tcPr>
            <w:tcW w:w="232" w:type="pct"/>
          </w:tcPr>
          <w:p w14:paraId="777F3F44" w14:textId="77777777" w:rsidR="003C68EB" w:rsidRPr="000B527B" w:rsidRDefault="003C68EB" w:rsidP="00BE15CF">
            <w:pPr>
              <w:numPr>
                <w:ilvl w:val="0"/>
                <w:numId w:val="5"/>
              </w:numPr>
              <w:suppressAutoHyphens/>
              <w:spacing w:after="0" w:line="240" w:lineRule="auto"/>
              <w:rPr>
                <w:rFonts w:ascii="Times New Roman" w:hAnsi="Times New Roman" w:cs="Times New Roman"/>
              </w:rPr>
            </w:pPr>
          </w:p>
        </w:tc>
        <w:tc>
          <w:tcPr>
            <w:tcW w:w="870" w:type="pct"/>
          </w:tcPr>
          <w:p w14:paraId="67AB03DE" w14:textId="35F1FBEA" w:rsidR="003C68EB" w:rsidRPr="000B527B" w:rsidRDefault="003C68EB" w:rsidP="00BE15CF">
            <w:pPr>
              <w:autoSpaceDE w:val="0"/>
              <w:autoSpaceDN w:val="0"/>
              <w:adjustRightInd w:val="0"/>
              <w:snapToGrid w:val="0"/>
              <w:spacing w:after="0" w:line="240" w:lineRule="auto"/>
              <w:ind w:left="83"/>
              <w:jc w:val="both"/>
              <w:rPr>
                <w:rFonts w:ascii="Times New Roman" w:hAnsi="Times New Roman" w:cs="Times New Roman"/>
                <w:color w:val="000000"/>
              </w:rPr>
            </w:pPr>
            <w:r w:rsidRPr="000B527B">
              <w:rPr>
                <w:rStyle w:val="normaltextrun"/>
                <w:rFonts w:ascii="Times New Roman" w:hAnsi="Times New Roman" w:cs="Times New Roman"/>
              </w:rPr>
              <w:t>Valdymas</w:t>
            </w:r>
            <w:r w:rsidRPr="000B527B">
              <w:rPr>
                <w:rStyle w:val="eop"/>
                <w:rFonts w:ascii="Times New Roman" w:hAnsi="Times New Roman" w:cs="Times New Roman"/>
              </w:rPr>
              <w:t> </w:t>
            </w:r>
          </w:p>
        </w:tc>
        <w:tc>
          <w:tcPr>
            <w:tcW w:w="1825" w:type="pct"/>
          </w:tcPr>
          <w:p w14:paraId="26C058B5" w14:textId="5AFCA6B5" w:rsidR="003C68EB" w:rsidRPr="000B527B" w:rsidRDefault="003C68EB" w:rsidP="00BE15CF">
            <w:pPr>
              <w:autoSpaceDE w:val="0"/>
              <w:autoSpaceDN w:val="0"/>
              <w:adjustRightInd w:val="0"/>
              <w:snapToGrid w:val="0"/>
              <w:spacing w:after="0" w:line="240" w:lineRule="auto"/>
              <w:jc w:val="both"/>
              <w:rPr>
                <w:rFonts w:ascii="Times New Roman" w:hAnsi="Times New Roman" w:cs="Times New Roman"/>
                <w:color w:val="000000"/>
              </w:rPr>
            </w:pPr>
            <w:r w:rsidRPr="000B527B">
              <w:rPr>
                <w:rStyle w:val="normaltextrun"/>
                <w:rFonts w:ascii="Times New Roman" w:hAnsi="Times New Roman" w:cs="Times New Roman"/>
              </w:rPr>
              <w:t>Komplekte turi būti belaidis, nuotolio valdymo pultas, kuriuo galima valdyti kambario apšvietimo spalvas ir efektus. Nuotolinio valdymo pultas turi būti įkraunamas</w:t>
            </w:r>
            <w:r w:rsidRPr="000B527B">
              <w:rPr>
                <w:rStyle w:val="eop"/>
                <w:rFonts w:ascii="Times New Roman" w:hAnsi="Times New Roman" w:cs="Times New Roman"/>
              </w:rPr>
              <w:t> </w:t>
            </w:r>
          </w:p>
        </w:tc>
        <w:tc>
          <w:tcPr>
            <w:tcW w:w="1034" w:type="pct"/>
          </w:tcPr>
          <w:p w14:paraId="3C17D14D" w14:textId="03E0A05D" w:rsidR="003C68EB" w:rsidRPr="000B527B" w:rsidRDefault="003C68EB" w:rsidP="00BE15CF">
            <w:pPr>
              <w:snapToGrid w:val="0"/>
              <w:spacing w:after="0" w:line="240" w:lineRule="auto"/>
              <w:ind w:left="83"/>
              <w:rPr>
                <w:rFonts w:ascii="Times New Roman" w:hAnsi="Times New Roman" w:cs="Times New Roman"/>
              </w:rPr>
            </w:pPr>
            <w:r w:rsidRPr="000B527B">
              <w:rPr>
                <w:rStyle w:val="eop"/>
                <w:rFonts w:ascii="Times New Roman" w:hAnsi="Times New Roman" w:cs="Times New Roman"/>
              </w:rPr>
              <w:t> </w:t>
            </w:r>
          </w:p>
        </w:tc>
        <w:tc>
          <w:tcPr>
            <w:tcW w:w="1034" w:type="pct"/>
          </w:tcPr>
          <w:p w14:paraId="54AA8BCE" w14:textId="77777777" w:rsidR="003C68EB" w:rsidRPr="000B527B" w:rsidRDefault="003C68EB" w:rsidP="00BE15CF">
            <w:pPr>
              <w:snapToGrid w:val="0"/>
              <w:spacing w:after="0" w:line="240" w:lineRule="auto"/>
              <w:ind w:left="83"/>
              <w:rPr>
                <w:rStyle w:val="eop"/>
                <w:rFonts w:ascii="Times New Roman" w:hAnsi="Times New Roman" w:cs="Times New Roman"/>
              </w:rPr>
            </w:pPr>
          </w:p>
        </w:tc>
      </w:tr>
      <w:tr w:rsidR="003C68EB" w:rsidRPr="000B527B" w14:paraId="5BFE7424" w14:textId="2DC24B4F" w:rsidTr="00471A3C">
        <w:trPr>
          <w:gridAfter w:val="1"/>
          <w:wAfter w:w="5" w:type="pct"/>
        </w:trPr>
        <w:tc>
          <w:tcPr>
            <w:tcW w:w="232" w:type="pct"/>
          </w:tcPr>
          <w:p w14:paraId="71163DEC" w14:textId="77777777" w:rsidR="003C68EB" w:rsidRPr="000B527B" w:rsidRDefault="003C68EB" w:rsidP="00BE15CF">
            <w:pPr>
              <w:numPr>
                <w:ilvl w:val="0"/>
                <w:numId w:val="5"/>
              </w:numPr>
              <w:suppressAutoHyphens/>
              <w:spacing w:after="0" w:line="240" w:lineRule="auto"/>
              <w:rPr>
                <w:rFonts w:ascii="Times New Roman" w:hAnsi="Times New Roman" w:cs="Times New Roman"/>
              </w:rPr>
            </w:pPr>
          </w:p>
        </w:tc>
        <w:tc>
          <w:tcPr>
            <w:tcW w:w="870" w:type="pct"/>
          </w:tcPr>
          <w:p w14:paraId="7D5273C0" w14:textId="28E9B939" w:rsidR="003C68EB" w:rsidRPr="000B527B" w:rsidRDefault="003C68EB" w:rsidP="00BE15CF">
            <w:pPr>
              <w:autoSpaceDE w:val="0"/>
              <w:autoSpaceDN w:val="0"/>
              <w:adjustRightInd w:val="0"/>
              <w:snapToGrid w:val="0"/>
              <w:spacing w:after="0" w:line="240" w:lineRule="auto"/>
              <w:ind w:left="83"/>
              <w:jc w:val="both"/>
              <w:rPr>
                <w:rFonts w:ascii="Times New Roman" w:hAnsi="Times New Roman" w:cs="Times New Roman"/>
                <w:color w:val="000000"/>
              </w:rPr>
            </w:pPr>
            <w:r w:rsidRPr="000B527B">
              <w:rPr>
                <w:rStyle w:val="normaltextrun"/>
                <w:rFonts w:ascii="Times New Roman" w:hAnsi="Times New Roman" w:cs="Times New Roman"/>
              </w:rPr>
              <w:t>Efektai</w:t>
            </w:r>
            <w:r w:rsidRPr="000B527B">
              <w:rPr>
                <w:rStyle w:val="eop"/>
                <w:rFonts w:ascii="Times New Roman" w:hAnsi="Times New Roman" w:cs="Times New Roman"/>
              </w:rPr>
              <w:t> </w:t>
            </w:r>
          </w:p>
        </w:tc>
        <w:tc>
          <w:tcPr>
            <w:tcW w:w="1825" w:type="pct"/>
          </w:tcPr>
          <w:p w14:paraId="4DEB5A2D" w14:textId="77777777" w:rsidR="003C68EB" w:rsidRPr="000B527B" w:rsidRDefault="003C68EB" w:rsidP="00BE15CF">
            <w:pPr>
              <w:pStyle w:val="paragraph"/>
              <w:spacing w:before="0" w:beforeAutospacing="0" w:after="0" w:afterAutospacing="0"/>
              <w:textAlignment w:val="baseline"/>
              <w:divId w:val="1109350088"/>
              <w:rPr>
                <w:sz w:val="22"/>
                <w:szCs w:val="22"/>
              </w:rPr>
            </w:pPr>
            <w:r w:rsidRPr="000B527B">
              <w:rPr>
                <w:rStyle w:val="normaltextrun"/>
                <w:rFonts w:eastAsiaTheme="majorEastAsia"/>
                <w:sz w:val="22"/>
                <w:szCs w:val="22"/>
              </w:rPr>
              <w:t>LED prožektorius turi turėti ne mažiau nei 6 skirtingus efektus tokius kaip:</w:t>
            </w:r>
            <w:r w:rsidRPr="000B527B">
              <w:rPr>
                <w:rStyle w:val="eop"/>
                <w:rFonts w:eastAsiaTheme="majorEastAsia"/>
                <w:sz w:val="22"/>
                <w:szCs w:val="22"/>
              </w:rPr>
              <w:t> </w:t>
            </w:r>
          </w:p>
          <w:p w14:paraId="58EF4BAF" w14:textId="77777777" w:rsidR="003C68EB" w:rsidRPr="000B527B" w:rsidRDefault="003C68EB" w:rsidP="00BE15CF">
            <w:pPr>
              <w:pStyle w:val="paragraph"/>
              <w:numPr>
                <w:ilvl w:val="0"/>
                <w:numId w:val="8"/>
              </w:numPr>
              <w:spacing w:before="0" w:beforeAutospacing="0" w:after="0" w:afterAutospacing="0"/>
              <w:ind w:left="1080" w:firstLine="0"/>
              <w:textAlignment w:val="baseline"/>
              <w:divId w:val="2109957174"/>
              <w:rPr>
                <w:sz w:val="22"/>
                <w:szCs w:val="22"/>
              </w:rPr>
            </w:pPr>
            <w:r w:rsidRPr="000B527B">
              <w:rPr>
                <w:rStyle w:val="normaltextrun"/>
                <w:rFonts w:eastAsiaTheme="majorEastAsia"/>
                <w:sz w:val="22"/>
                <w:szCs w:val="22"/>
              </w:rPr>
              <w:t>Lėtas bangavimas</w:t>
            </w:r>
            <w:r w:rsidRPr="000B527B">
              <w:rPr>
                <w:rStyle w:val="eop"/>
                <w:rFonts w:eastAsiaTheme="majorEastAsia"/>
                <w:sz w:val="22"/>
                <w:szCs w:val="22"/>
              </w:rPr>
              <w:t> </w:t>
            </w:r>
          </w:p>
          <w:p w14:paraId="6F376285" w14:textId="77777777" w:rsidR="003C68EB" w:rsidRPr="000B527B" w:rsidRDefault="003C68EB" w:rsidP="00BE15CF">
            <w:pPr>
              <w:pStyle w:val="paragraph"/>
              <w:numPr>
                <w:ilvl w:val="0"/>
                <w:numId w:val="9"/>
              </w:numPr>
              <w:spacing w:before="0" w:beforeAutospacing="0" w:after="0" w:afterAutospacing="0"/>
              <w:ind w:left="1080" w:firstLine="0"/>
              <w:textAlignment w:val="baseline"/>
              <w:divId w:val="182475300"/>
              <w:rPr>
                <w:rStyle w:val="eop"/>
                <w:sz w:val="22"/>
                <w:szCs w:val="22"/>
              </w:rPr>
            </w:pPr>
            <w:r w:rsidRPr="000B527B">
              <w:rPr>
                <w:rStyle w:val="normaltextrun"/>
                <w:rFonts w:eastAsiaTheme="majorEastAsia"/>
                <w:sz w:val="22"/>
                <w:szCs w:val="22"/>
              </w:rPr>
              <w:t>Greitas bangavimas</w:t>
            </w:r>
            <w:r w:rsidRPr="000B527B">
              <w:rPr>
                <w:rStyle w:val="eop"/>
                <w:rFonts w:eastAsiaTheme="majorEastAsia"/>
                <w:sz w:val="22"/>
                <w:szCs w:val="22"/>
              </w:rPr>
              <w:t> </w:t>
            </w:r>
          </w:p>
          <w:p w14:paraId="4A9F8F29" w14:textId="6643FB3F" w:rsidR="003C68EB" w:rsidRPr="000B527B" w:rsidRDefault="003C68EB" w:rsidP="00BE15CF">
            <w:pPr>
              <w:pStyle w:val="paragraph"/>
              <w:numPr>
                <w:ilvl w:val="0"/>
                <w:numId w:val="9"/>
              </w:numPr>
              <w:spacing w:before="0" w:beforeAutospacing="0" w:after="0" w:afterAutospacing="0"/>
              <w:ind w:left="1080" w:firstLine="0"/>
              <w:textAlignment w:val="baseline"/>
              <w:divId w:val="182475300"/>
              <w:rPr>
                <w:sz w:val="22"/>
                <w:szCs w:val="22"/>
              </w:rPr>
            </w:pPr>
            <w:r w:rsidRPr="000B527B">
              <w:rPr>
                <w:rStyle w:val="normaltextrun"/>
                <w:rFonts w:eastAsiaTheme="majorEastAsia"/>
                <w:sz w:val="22"/>
                <w:szCs w:val="22"/>
              </w:rPr>
              <w:t>Skirtingų spalvų bangavimas.</w:t>
            </w:r>
            <w:r w:rsidRPr="000B527B">
              <w:rPr>
                <w:rStyle w:val="eop"/>
                <w:rFonts w:eastAsiaTheme="majorEastAsia"/>
                <w:sz w:val="22"/>
                <w:szCs w:val="22"/>
              </w:rPr>
              <w:t> </w:t>
            </w:r>
          </w:p>
          <w:p w14:paraId="5F2F980A" w14:textId="044482E7" w:rsidR="003C68EB" w:rsidRPr="000B527B" w:rsidRDefault="003C68EB" w:rsidP="00BE15CF">
            <w:pPr>
              <w:autoSpaceDE w:val="0"/>
              <w:autoSpaceDN w:val="0"/>
              <w:adjustRightInd w:val="0"/>
              <w:snapToGrid w:val="0"/>
              <w:spacing w:after="0" w:line="240" w:lineRule="auto"/>
              <w:jc w:val="both"/>
              <w:rPr>
                <w:rFonts w:ascii="Times New Roman" w:hAnsi="Times New Roman" w:cs="Times New Roman"/>
                <w:color w:val="000000"/>
              </w:rPr>
            </w:pPr>
          </w:p>
        </w:tc>
        <w:tc>
          <w:tcPr>
            <w:tcW w:w="1034" w:type="pct"/>
          </w:tcPr>
          <w:p w14:paraId="3FE8AB3F" w14:textId="651CE322" w:rsidR="003C68EB" w:rsidRPr="000B527B" w:rsidRDefault="003C68EB" w:rsidP="00BE15CF">
            <w:pPr>
              <w:snapToGrid w:val="0"/>
              <w:spacing w:after="0" w:line="240" w:lineRule="auto"/>
              <w:ind w:left="83"/>
              <w:rPr>
                <w:rFonts w:ascii="Times New Roman" w:hAnsi="Times New Roman" w:cs="Times New Roman"/>
              </w:rPr>
            </w:pPr>
            <w:r w:rsidRPr="000B527B">
              <w:rPr>
                <w:rStyle w:val="eop"/>
                <w:rFonts w:ascii="Times New Roman" w:hAnsi="Times New Roman" w:cs="Times New Roman"/>
              </w:rPr>
              <w:t> </w:t>
            </w:r>
          </w:p>
        </w:tc>
        <w:tc>
          <w:tcPr>
            <w:tcW w:w="1034" w:type="pct"/>
          </w:tcPr>
          <w:p w14:paraId="11CFD7A4" w14:textId="77777777" w:rsidR="003C68EB" w:rsidRPr="000B527B" w:rsidRDefault="003C68EB" w:rsidP="00BE15CF">
            <w:pPr>
              <w:snapToGrid w:val="0"/>
              <w:spacing w:after="0" w:line="240" w:lineRule="auto"/>
              <w:ind w:left="83"/>
              <w:rPr>
                <w:rStyle w:val="eop"/>
                <w:rFonts w:ascii="Times New Roman" w:hAnsi="Times New Roman" w:cs="Times New Roman"/>
              </w:rPr>
            </w:pPr>
          </w:p>
        </w:tc>
      </w:tr>
      <w:tr w:rsidR="003C68EB" w:rsidRPr="000B527B" w14:paraId="60F46A94" w14:textId="6D905C0F" w:rsidTr="00471A3C">
        <w:trPr>
          <w:gridAfter w:val="1"/>
          <w:wAfter w:w="5" w:type="pct"/>
        </w:trPr>
        <w:tc>
          <w:tcPr>
            <w:tcW w:w="232" w:type="pct"/>
          </w:tcPr>
          <w:p w14:paraId="437AC232" w14:textId="77777777" w:rsidR="003C68EB" w:rsidRPr="000B527B" w:rsidRDefault="003C68EB" w:rsidP="00BE15CF">
            <w:pPr>
              <w:numPr>
                <w:ilvl w:val="0"/>
                <w:numId w:val="5"/>
              </w:numPr>
              <w:suppressAutoHyphens/>
              <w:spacing w:after="0" w:line="240" w:lineRule="auto"/>
              <w:rPr>
                <w:rFonts w:ascii="Times New Roman" w:hAnsi="Times New Roman" w:cs="Times New Roman"/>
              </w:rPr>
            </w:pPr>
          </w:p>
        </w:tc>
        <w:tc>
          <w:tcPr>
            <w:tcW w:w="870" w:type="pct"/>
          </w:tcPr>
          <w:p w14:paraId="5778D0E1" w14:textId="33539A3A" w:rsidR="003C68EB" w:rsidRPr="000B527B" w:rsidRDefault="003C68EB" w:rsidP="00BE15CF">
            <w:pPr>
              <w:autoSpaceDE w:val="0"/>
              <w:autoSpaceDN w:val="0"/>
              <w:adjustRightInd w:val="0"/>
              <w:snapToGrid w:val="0"/>
              <w:spacing w:after="0" w:line="240" w:lineRule="auto"/>
              <w:ind w:left="83"/>
              <w:jc w:val="both"/>
              <w:rPr>
                <w:rFonts w:ascii="Times New Roman" w:hAnsi="Times New Roman" w:cs="Times New Roman"/>
                <w:color w:val="000000"/>
              </w:rPr>
            </w:pPr>
            <w:r w:rsidRPr="000B527B">
              <w:rPr>
                <w:rStyle w:val="normaltextrun"/>
                <w:rFonts w:ascii="Times New Roman" w:hAnsi="Times New Roman" w:cs="Times New Roman"/>
              </w:rPr>
              <w:t>Dydis</w:t>
            </w:r>
            <w:r w:rsidRPr="000B527B">
              <w:rPr>
                <w:rStyle w:val="eop"/>
                <w:rFonts w:ascii="Times New Roman" w:hAnsi="Times New Roman" w:cs="Times New Roman"/>
              </w:rPr>
              <w:t> </w:t>
            </w:r>
          </w:p>
        </w:tc>
        <w:tc>
          <w:tcPr>
            <w:tcW w:w="1825" w:type="pct"/>
          </w:tcPr>
          <w:p w14:paraId="50F223F9" w14:textId="0D79237A" w:rsidR="003C68EB" w:rsidRPr="000B527B" w:rsidRDefault="003C68EB" w:rsidP="00BE15CF">
            <w:pPr>
              <w:autoSpaceDE w:val="0"/>
              <w:autoSpaceDN w:val="0"/>
              <w:adjustRightInd w:val="0"/>
              <w:snapToGrid w:val="0"/>
              <w:spacing w:after="0" w:line="240" w:lineRule="auto"/>
              <w:jc w:val="both"/>
              <w:rPr>
                <w:rFonts w:ascii="Times New Roman" w:hAnsi="Times New Roman" w:cs="Times New Roman"/>
                <w:color w:val="000000"/>
              </w:rPr>
            </w:pPr>
            <w:r w:rsidRPr="000B527B">
              <w:rPr>
                <w:rStyle w:val="normaltextrun"/>
                <w:rFonts w:ascii="Times New Roman" w:hAnsi="Times New Roman" w:cs="Times New Roman"/>
              </w:rPr>
              <w:t>Prožektoriaus dydis turi būti ne didesnis nei 30 x 30 x 30 cm. </w:t>
            </w:r>
            <w:r w:rsidRPr="000B527B">
              <w:rPr>
                <w:rStyle w:val="eop"/>
                <w:rFonts w:ascii="Times New Roman" w:hAnsi="Times New Roman" w:cs="Times New Roman"/>
              </w:rPr>
              <w:t> </w:t>
            </w:r>
          </w:p>
        </w:tc>
        <w:tc>
          <w:tcPr>
            <w:tcW w:w="1034" w:type="pct"/>
          </w:tcPr>
          <w:p w14:paraId="745AF84C" w14:textId="31C6E992" w:rsidR="003C68EB" w:rsidRPr="000B527B" w:rsidRDefault="003C68EB" w:rsidP="00BE15CF">
            <w:pPr>
              <w:snapToGrid w:val="0"/>
              <w:spacing w:after="0" w:line="240" w:lineRule="auto"/>
              <w:ind w:left="83"/>
              <w:rPr>
                <w:rFonts w:ascii="Times New Roman" w:hAnsi="Times New Roman" w:cs="Times New Roman"/>
              </w:rPr>
            </w:pPr>
            <w:r w:rsidRPr="000B527B">
              <w:rPr>
                <w:rStyle w:val="eop"/>
                <w:rFonts w:ascii="Times New Roman" w:hAnsi="Times New Roman" w:cs="Times New Roman"/>
              </w:rPr>
              <w:t> </w:t>
            </w:r>
          </w:p>
        </w:tc>
        <w:tc>
          <w:tcPr>
            <w:tcW w:w="1034" w:type="pct"/>
          </w:tcPr>
          <w:p w14:paraId="56288F1A" w14:textId="77777777" w:rsidR="003C68EB" w:rsidRPr="000B527B" w:rsidRDefault="003C68EB" w:rsidP="00BE15CF">
            <w:pPr>
              <w:snapToGrid w:val="0"/>
              <w:spacing w:after="0" w:line="240" w:lineRule="auto"/>
              <w:ind w:left="83"/>
              <w:rPr>
                <w:rStyle w:val="eop"/>
                <w:rFonts w:ascii="Times New Roman" w:hAnsi="Times New Roman" w:cs="Times New Roman"/>
              </w:rPr>
            </w:pPr>
          </w:p>
        </w:tc>
      </w:tr>
      <w:tr w:rsidR="003C68EB" w:rsidRPr="000B527B" w14:paraId="1B17286F" w14:textId="6D06C8C3" w:rsidTr="00471A3C">
        <w:trPr>
          <w:gridAfter w:val="1"/>
          <w:wAfter w:w="5" w:type="pct"/>
        </w:trPr>
        <w:tc>
          <w:tcPr>
            <w:tcW w:w="232" w:type="pct"/>
          </w:tcPr>
          <w:p w14:paraId="1CC00F9B" w14:textId="77777777" w:rsidR="003C68EB" w:rsidRPr="000B527B" w:rsidRDefault="003C68EB" w:rsidP="00BE15CF">
            <w:pPr>
              <w:numPr>
                <w:ilvl w:val="0"/>
                <w:numId w:val="5"/>
              </w:numPr>
              <w:suppressAutoHyphens/>
              <w:spacing w:after="0" w:line="240" w:lineRule="auto"/>
              <w:rPr>
                <w:rFonts w:ascii="Times New Roman" w:hAnsi="Times New Roman" w:cs="Times New Roman"/>
              </w:rPr>
            </w:pPr>
          </w:p>
        </w:tc>
        <w:tc>
          <w:tcPr>
            <w:tcW w:w="870" w:type="pct"/>
          </w:tcPr>
          <w:p w14:paraId="0F237EAF" w14:textId="641B9219" w:rsidR="003C68EB" w:rsidRPr="000B527B" w:rsidRDefault="003C68EB" w:rsidP="00BE15CF">
            <w:pPr>
              <w:autoSpaceDE w:val="0"/>
              <w:autoSpaceDN w:val="0"/>
              <w:adjustRightInd w:val="0"/>
              <w:snapToGrid w:val="0"/>
              <w:spacing w:after="0" w:line="240" w:lineRule="auto"/>
              <w:ind w:left="83"/>
              <w:jc w:val="both"/>
              <w:rPr>
                <w:rFonts w:ascii="Times New Roman" w:hAnsi="Times New Roman" w:cs="Times New Roman"/>
                <w:color w:val="000000"/>
              </w:rPr>
            </w:pPr>
            <w:r w:rsidRPr="000B527B">
              <w:rPr>
                <w:rStyle w:val="normaltextrun"/>
                <w:rFonts w:ascii="Times New Roman" w:hAnsi="Times New Roman" w:cs="Times New Roman"/>
                <w:color w:val="000000"/>
              </w:rPr>
              <w:t>Apšvietimo sistemos garantija</w:t>
            </w:r>
            <w:r w:rsidRPr="000B527B">
              <w:rPr>
                <w:rStyle w:val="eop"/>
                <w:rFonts w:ascii="Times New Roman" w:hAnsi="Times New Roman" w:cs="Times New Roman"/>
                <w:color w:val="000000"/>
              </w:rPr>
              <w:t> </w:t>
            </w:r>
          </w:p>
        </w:tc>
        <w:tc>
          <w:tcPr>
            <w:tcW w:w="1825" w:type="pct"/>
          </w:tcPr>
          <w:p w14:paraId="5FBFBD17" w14:textId="4D531A13" w:rsidR="003C68EB" w:rsidRPr="000B527B" w:rsidRDefault="003C68EB" w:rsidP="00BE15CF">
            <w:pPr>
              <w:autoSpaceDE w:val="0"/>
              <w:autoSpaceDN w:val="0"/>
              <w:adjustRightInd w:val="0"/>
              <w:snapToGrid w:val="0"/>
              <w:spacing w:after="0" w:line="240" w:lineRule="auto"/>
              <w:jc w:val="both"/>
              <w:rPr>
                <w:rFonts w:ascii="Times New Roman" w:hAnsi="Times New Roman" w:cs="Times New Roman"/>
                <w:color w:val="000000"/>
              </w:rPr>
            </w:pPr>
            <w:r w:rsidRPr="000B527B">
              <w:rPr>
                <w:rStyle w:val="normaltextrun"/>
                <w:rFonts w:ascii="Times New Roman" w:hAnsi="Times New Roman" w:cs="Times New Roman"/>
                <w:color w:val="000000"/>
              </w:rPr>
              <w:t xml:space="preserve">Garantinės priežiūros laikotarpis visoms siūlomoms priemonėms – ne mažiau </w:t>
            </w:r>
            <w:r w:rsidRPr="000B527B">
              <w:rPr>
                <w:rStyle w:val="normaltextrun"/>
                <w:rFonts w:ascii="Times New Roman" w:hAnsi="Times New Roman" w:cs="Times New Roman"/>
                <w:color w:val="000000"/>
                <w:lang w:val="en-US"/>
              </w:rPr>
              <w:t>12</w:t>
            </w:r>
            <w:r w:rsidRPr="000B527B">
              <w:rPr>
                <w:rStyle w:val="normaltextrun"/>
                <w:rFonts w:ascii="Times New Roman" w:hAnsi="Times New Roman" w:cs="Times New Roman"/>
                <w:color w:val="000000"/>
              </w:rPr>
              <w:t xml:space="preserve"> mėnesių nuo prekių </w:t>
            </w:r>
            <w:r w:rsidRPr="000B527B">
              <w:rPr>
                <w:rStyle w:val="normaltextrun"/>
                <w:rFonts w:ascii="Times New Roman" w:hAnsi="Times New Roman" w:cs="Times New Roman"/>
                <w:color w:val="000000"/>
              </w:rPr>
              <w:lastRenderedPageBreak/>
              <w:t>perdavimo-priėmimo akto pasirašymo dienos. </w:t>
            </w:r>
            <w:r w:rsidRPr="000B527B">
              <w:rPr>
                <w:rStyle w:val="eop"/>
                <w:rFonts w:ascii="Times New Roman" w:hAnsi="Times New Roman" w:cs="Times New Roman"/>
                <w:color w:val="000000"/>
              </w:rPr>
              <w:t> </w:t>
            </w:r>
          </w:p>
        </w:tc>
        <w:tc>
          <w:tcPr>
            <w:tcW w:w="1034" w:type="pct"/>
          </w:tcPr>
          <w:p w14:paraId="59C5FA10" w14:textId="38D7746C" w:rsidR="003C68EB" w:rsidRPr="000B527B" w:rsidRDefault="003C68EB" w:rsidP="00BE15CF">
            <w:pPr>
              <w:snapToGrid w:val="0"/>
              <w:spacing w:after="0" w:line="240" w:lineRule="auto"/>
              <w:ind w:left="83"/>
              <w:rPr>
                <w:rFonts w:ascii="Times New Roman" w:hAnsi="Times New Roman" w:cs="Times New Roman"/>
              </w:rPr>
            </w:pPr>
            <w:r w:rsidRPr="000B527B">
              <w:rPr>
                <w:rStyle w:val="eop"/>
                <w:rFonts w:ascii="Times New Roman" w:hAnsi="Times New Roman" w:cs="Times New Roman"/>
              </w:rPr>
              <w:lastRenderedPageBreak/>
              <w:t> </w:t>
            </w:r>
          </w:p>
        </w:tc>
        <w:tc>
          <w:tcPr>
            <w:tcW w:w="1034" w:type="pct"/>
          </w:tcPr>
          <w:p w14:paraId="3850C565" w14:textId="77777777" w:rsidR="003C68EB" w:rsidRPr="000B527B" w:rsidRDefault="003C68EB" w:rsidP="00BE15CF">
            <w:pPr>
              <w:snapToGrid w:val="0"/>
              <w:spacing w:after="0" w:line="240" w:lineRule="auto"/>
              <w:ind w:left="83"/>
              <w:rPr>
                <w:rStyle w:val="eop"/>
                <w:rFonts w:ascii="Times New Roman" w:hAnsi="Times New Roman" w:cs="Times New Roman"/>
              </w:rPr>
            </w:pPr>
          </w:p>
        </w:tc>
      </w:tr>
      <w:tr w:rsidR="003C68EB" w:rsidRPr="000B527B" w14:paraId="50091466" w14:textId="0DB1848B" w:rsidTr="00471A3C">
        <w:trPr>
          <w:gridAfter w:val="1"/>
          <w:wAfter w:w="5" w:type="pct"/>
        </w:trPr>
        <w:tc>
          <w:tcPr>
            <w:tcW w:w="232" w:type="pct"/>
          </w:tcPr>
          <w:p w14:paraId="6283EC82" w14:textId="77777777" w:rsidR="003C68EB" w:rsidRPr="000B527B" w:rsidRDefault="003C68EB" w:rsidP="00BE15CF">
            <w:pPr>
              <w:numPr>
                <w:ilvl w:val="0"/>
                <w:numId w:val="5"/>
              </w:numPr>
              <w:suppressAutoHyphens/>
              <w:spacing w:after="0" w:line="240" w:lineRule="auto"/>
              <w:rPr>
                <w:rFonts w:ascii="Times New Roman" w:hAnsi="Times New Roman" w:cs="Times New Roman"/>
              </w:rPr>
            </w:pPr>
          </w:p>
        </w:tc>
        <w:tc>
          <w:tcPr>
            <w:tcW w:w="870" w:type="pct"/>
          </w:tcPr>
          <w:p w14:paraId="7A15212C" w14:textId="01F3C140" w:rsidR="003C68EB" w:rsidRPr="000B527B" w:rsidRDefault="003C68EB" w:rsidP="00BE15CF">
            <w:pPr>
              <w:autoSpaceDE w:val="0"/>
              <w:autoSpaceDN w:val="0"/>
              <w:adjustRightInd w:val="0"/>
              <w:snapToGrid w:val="0"/>
              <w:spacing w:after="0" w:line="240" w:lineRule="auto"/>
              <w:ind w:left="83"/>
              <w:jc w:val="both"/>
              <w:rPr>
                <w:rFonts w:ascii="Times New Roman" w:hAnsi="Times New Roman" w:cs="Times New Roman"/>
                <w:color w:val="000000"/>
              </w:rPr>
            </w:pPr>
            <w:r w:rsidRPr="000B527B">
              <w:rPr>
                <w:rStyle w:val="normaltextrun"/>
                <w:rFonts w:ascii="Times New Roman" w:hAnsi="Times New Roman" w:cs="Times New Roman"/>
              </w:rPr>
              <w:t>Reikalavimai tiekėjui</w:t>
            </w:r>
            <w:r w:rsidRPr="000B527B">
              <w:rPr>
                <w:rStyle w:val="eop"/>
                <w:rFonts w:ascii="Times New Roman" w:hAnsi="Times New Roman" w:cs="Times New Roman"/>
              </w:rPr>
              <w:t> </w:t>
            </w:r>
          </w:p>
        </w:tc>
        <w:tc>
          <w:tcPr>
            <w:tcW w:w="1825" w:type="pct"/>
          </w:tcPr>
          <w:p w14:paraId="17A68F0C" w14:textId="3E6D98A0" w:rsidR="003C68EB" w:rsidRPr="000B527B" w:rsidRDefault="003C68EB" w:rsidP="00BE15CF">
            <w:pPr>
              <w:autoSpaceDE w:val="0"/>
              <w:autoSpaceDN w:val="0"/>
              <w:adjustRightInd w:val="0"/>
              <w:snapToGrid w:val="0"/>
              <w:spacing w:after="0" w:line="240" w:lineRule="auto"/>
              <w:jc w:val="both"/>
              <w:rPr>
                <w:rFonts w:ascii="Times New Roman" w:hAnsi="Times New Roman" w:cs="Times New Roman"/>
                <w:color w:val="000000"/>
              </w:rPr>
            </w:pPr>
            <w:r w:rsidRPr="000B527B">
              <w:rPr>
                <w:rStyle w:val="normaltextrun"/>
                <w:rFonts w:ascii="Times New Roman" w:hAnsi="Times New Roman" w:cs="Times New Roman"/>
              </w:rPr>
              <w:t>Tiekėjas turi turėti siūlomos įrangos garantinio aptarnavimo centrą arba būti sudaręs sutartį su tokiu centru (pateikti tai įrodančius dokumentus).</w:t>
            </w:r>
            <w:r w:rsidRPr="000B527B">
              <w:rPr>
                <w:rStyle w:val="eop"/>
                <w:rFonts w:ascii="Times New Roman" w:hAnsi="Times New Roman" w:cs="Times New Roman"/>
              </w:rPr>
              <w:t> </w:t>
            </w:r>
          </w:p>
        </w:tc>
        <w:tc>
          <w:tcPr>
            <w:tcW w:w="1034" w:type="pct"/>
          </w:tcPr>
          <w:p w14:paraId="6BCA6EC9" w14:textId="41C1B014" w:rsidR="003C68EB" w:rsidRPr="000B527B" w:rsidRDefault="003C68EB" w:rsidP="00BE15CF">
            <w:pPr>
              <w:snapToGrid w:val="0"/>
              <w:spacing w:after="0" w:line="240" w:lineRule="auto"/>
              <w:ind w:left="83"/>
              <w:rPr>
                <w:rFonts w:ascii="Times New Roman" w:hAnsi="Times New Roman" w:cs="Times New Roman"/>
              </w:rPr>
            </w:pPr>
            <w:r w:rsidRPr="000B527B">
              <w:rPr>
                <w:rStyle w:val="eop"/>
                <w:rFonts w:ascii="Times New Roman" w:hAnsi="Times New Roman" w:cs="Times New Roman"/>
              </w:rPr>
              <w:t> </w:t>
            </w:r>
          </w:p>
        </w:tc>
        <w:tc>
          <w:tcPr>
            <w:tcW w:w="1034" w:type="pct"/>
          </w:tcPr>
          <w:p w14:paraId="6E367B98" w14:textId="77777777" w:rsidR="003C68EB" w:rsidRPr="000B527B" w:rsidRDefault="003C68EB" w:rsidP="00BE15CF">
            <w:pPr>
              <w:snapToGrid w:val="0"/>
              <w:spacing w:after="0" w:line="240" w:lineRule="auto"/>
              <w:ind w:left="83"/>
              <w:rPr>
                <w:rStyle w:val="eop"/>
                <w:rFonts w:ascii="Times New Roman" w:hAnsi="Times New Roman" w:cs="Times New Roman"/>
              </w:rPr>
            </w:pPr>
          </w:p>
        </w:tc>
      </w:tr>
      <w:tr w:rsidR="003C68EB" w:rsidRPr="000B527B" w14:paraId="66879E86" w14:textId="77777777" w:rsidTr="00471A3C">
        <w:trPr>
          <w:trHeight w:val="505"/>
        </w:trPr>
        <w:tc>
          <w:tcPr>
            <w:tcW w:w="1102" w:type="pct"/>
            <w:gridSpan w:val="2"/>
          </w:tcPr>
          <w:p w14:paraId="4C89A700" w14:textId="77777777" w:rsidR="003C68EB" w:rsidRPr="000B527B" w:rsidRDefault="003C68EB" w:rsidP="00CB7D27">
            <w:pPr>
              <w:snapToGrid w:val="0"/>
              <w:spacing w:after="0" w:line="240" w:lineRule="auto"/>
              <w:ind w:left="83"/>
              <w:rPr>
                <w:rFonts w:ascii="Times New Roman" w:hAnsi="Times New Roman" w:cs="Times New Roman"/>
                <w:b/>
                <w:bCs/>
              </w:rPr>
            </w:pPr>
          </w:p>
        </w:tc>
        <w:tc>
          <w:tcPr>
            <w:tcW w:w="3898" w:type="pct"/>
            <w:gridSpan w:val="4"/>
          </w:tcPr>
          <w:p w14:paraId="7078D4C6" w14:textId="4CD401B9" w:rsidR="003C68EB" w:rsidRPr="000B527B" w:rsidRDefault="003C68EB" w:rsidP="00CB7D27">
            <w:pPr>
              <w:snapToGrid w:val="0"/>
              <w:spacing w:after="0" w:line="240" w:lineRule="auto"/>
              <w:ind w:left="83"/>
              <w:rPr>
                <w:rFonts w:ascii="Times New Roman" w:hAnsi="Times New Roman" w:cs="Times New Roman"/>
                <w:b/>
                <w:bCs/>
              </w:rPr>
            </w:pPr>
            <w:proofErr w:type="spellStart"/>
            <w:r w:rsidRPr="000B527B">
              <w:rPr>
                <w:rFonts w:ascii="Times New Roman" w:hAnsi="Times New Roman" w:cs="Times New Roman"/>
                <w:b/>
                <w:bCs/>
              </w:rPr>
              <w:t>Sensorikos</w:t>
            </w:r>
            <w:proofErr w:type="spellEnd"/>
            <w:r w:rsidRPr="000B527B">
              <w:rPr>
                <w:rFonts w:ascii="Times New Roman" w:hAnsi="Times New Roman" w:cs="Times New Roman"/>
                <w:b/>
                <w:bCs/>
              </w:rPr>
              <w:t xml:space="preserve"> rinkinys, 1</w:t>
            </w:r>
            <w:r w:rsidR="007118A3" w:rsidRPr="000B527B">
              <w:rPr>
                <w:rFonts w:ascii="Times New Roman" w:hAnsi="Times New Roman" w:cs="Times New Roman"/>
                <w:b/>
                <w:bCs/>
              </w:rPr>
              <w:t xml:space="preserve"> </w:t>
            </w:r>
            <w:proofErr w:type="spellStart"/>
            <w:r w:rsidRPr="000B527B">
              <w:rPr>
                <w:rFonts w:ascii="Times New Roman" w:hAnsi="Times New Roman" w:cs="Times New Roman"/>
                <w:b/>
                <w:bCs/>
              </w:rPr>
              <w:t>kompl</w:t>
            </w:r>
            <w:proofErr w:type="spellEnd"/>
            <w:r w:rsidRPr="000B527B">
              <w:rPr>
                <w:rFonts w:ascii="Times New Roman" w:hAnsi="Times New Roman" w:cs="Times New Roman"/>
                <w:b/>
                <w:bCs/>
              </w:rPr>
              <w:t xml:space="preserve">. </w:t>
            </w:r>
          </w:p>
        </w:tc>
      </w:tr>
      <w:tr w:rsidR="003C68EB" w:rsidRPr="000B527B" w14:paraId="2E1C6540" w14:textId="57D87E52" w:rsidTr="00471A3C">
        <w:trPr>
          <w:gridAfter w:val="1"/>
          <w:wAfter w:w="5" w:type="pct"/>
        </w:trPr>
        <w:tc>
          <w:tcPr>
            <w:tcW w:w="232" w:type="pct"/>
          </w:tcPr>
          <w:p w14:paraId="7BD95869" w14:textId="77777777" w:rsidR="003C68EB" w:rsidRPr="000B527B" w:rsidRDefault="003C68EB" w:rsidP="00CB7D27">
            <w:pPr>
              <w:numPr>
                <w:ilvl w:val="0"/>
                <w:numId w:val="5"/>
              </w:numPr>
              <w:suppressAutoHyphens/>
              <w:spacing w:after="0" w:line="240" w:lineRule="auto"/>
              <w:rPr>
                <w:rFonts w:ascii="Times New Roman" w:hAnsi="Times New Roman" w:cs="Times New Roman"/>
              </w:rPr>
            </w:pPr>
          </w:p>
        </w:tc>
        <w:tc>
          <w:tcPr>
            <w:tcW w:w="870" w:type="pct"/>
          </w:tcPr>
          <w:p w14:paraId="5C21BD43" w14:textId="77777777" w:rsidR="003C68EB" w:rsidRPr="000B527B" w:rsidRDefault="003C68EB" w:rsidP="00CB7D27">
            <w:pPr>
              <w:autoSpaceDE w:val="0"/>
              <w:autoSpaceDN w:val="0"/>
              <w:adjustRightInd w:val="0"/>
              <w:snapToGrid w:val="0"/>
              <w:spacing w:after="0" w:line="240" w:lineRule="auto"/>
              <w:ind w:left="83"/>
              <w:jc w:val="both"/>
              <w:rPr>
                <w:rFonts w:ascii="Times New Roman" w:hAnsi="Times New Roman" w:cs="Times New Roman"/>
              </w:rPr>
            </w:pPr>
            <w:r w:rsidRPr="000B527B">
              <w:rPr>
                <w:rFonts w:ascii="Times New Roman" w:hAnsi="Times New Roman" w:cs="Times New Roman"/>
                <w:color w:val="000000"/>
              </w:rPr>
              <w:t>Modelis</w:t>
            </w:r>
          </w:p>
        </w:tc>
        <w:tc>
          <w:tcPr>
            <w:tcW w:w="1825" w:type="pct"/>
          </w:tcPr>
          <w:p w14:paraId="15669CC4" w14:textId="77777777" w:rsidR="003C68EB" w:rsidRPr="000B527B" w:rsidRDefault="003C68EB" w:rsidP="00CB7D27">
            <w:pPr>
              <w:autoSpaceDE w:val="0"/>
              <w:autoSpaceDN w:val="0"/>
              <w:adjustRightInd w:val="0"/>
              <w:snapToGrid w:val="0"/>
              <w:spacing w:after="0" w:line="240" w:lineRule="auto"/>
              <w:jc w:val="both"/>
              <w:rPr>
                <w:rFonts w:ascii="Times New Roman" w:hAnsi="Times New Roman" w:cs="Times New Roman"/>
              </w:rPr>
            </w:pPr>
            <w:r w:rsidRPr="000B527B">
              <w:rPr>
                <w:rFonts w:ascii="Times New Roman" w:hAnsi="Times New Roman" w:cs="Times New Roman"/>
                <w:color w:val="000000"/>
              </w:rPr>
              <w:t>Nurodyti kiekvienos siūlomos prekės</w:t>
            </w:r>
          </w:p>
        </w:tc>
        <w:tc>
          <w:tcPr>
            <w:tcW w:w="1034" w:type="pct"/>
          </w:tcPr>
          <w:p w14:paraId="1C98D47C" w14:textId="77777777" w:rsidR="003C68EB" w:rsidRPr="000B527B" w:rsidRDefault="003C68EB" w:rsidP="00CB7D27">
            <w:pPr>
              <w:snapToGrid w:val="0"/>
              <w:spacing w:after="0" w:line="240" w:lineRule="auto"/>
              <w:ind w:left="83"/>
              <w:rPr>
                <w:rFonts w:ascii="Times New Roman" w:hAnsi="Times New Roman" w:cs="Times New Roman"/>
              </w:rPr>
            </w:pPr>
          </w:p>
        </w:tc>
        <w:tc>
          <w:tcPr>
            <w:tcW w:w="1034" w:type="pct"/>
          </w:tcPr>
          <w:p w14:paraId="2772E908" w14:textId="77777777" w:rsidR="003C68EB" w:rsidRPr="000B527B" w:rsidRDefault="003C68EB" w:rsidP="00CB7D27">
            <w:pPr>
              <w:snapToGrid w:val="0"/>
              <w:spacing w:after="0" w:line="240" w:lineRule="auto"/>
              <w:ind w:left="83"/>
              <w:rPr>
                <w:rFonts w:ascii="Times New Roman" w:hAnsi="Times New Roman" w:cs="Times New Roman"/>
              </w:rPr>
            </w:pPr>
          </w:p>
        </w:tc>
      </w:tr>
      <w:tr w:rsidR="003C68EB" w:rsidRPr="000B527B" w14:paraId="32A77443" w14:textId="7E629831" w:rsidTr="00471A3C">
        <w:trPr>
          <w:gridAfter w:val="1"/>
          <w:wAfter w:w="5" w:type="pct"/>
        </w:trPr>
        <w:tc>
          <w:tcPr>
            <w:tcW w:w="232" w:type="pct"/>
          </w:tcPr>
          <w:p w14:paraId="126517AD" w14:textId="77777777" w:rsidR="003C68EB" w:rsidRPr="000B527B" w:rsidRDefault="003C68EB" w:rsidP="00CB7D27">
            <w:pPr>
              <w:numPr>
                <w:ilvl w:val="0"/>
                <w:numId w:val="5"/>
              </w:numPr>
              <w:suppressAutoHyphens/>
              <w:spacing w:after="0" w:line="240" w:lineRule="auto"/>
              <w:rPr>
                <w:rFonts w:ascii="Times New Roman" w:hAnsi="Times New Roman" w:cs="Times New Roman"/>
              </w:rPr>
            </w:pPr>
          </w:p>
        </w:tc>
        <w:tc>
          <w:tcPr>
            <w:tcW w:w="870" w:type="pct"/>
          </w:tcPr>
          <w:p w14:paraId="4B4A1001" w14:textId="77777777" w:rsidR="003C68EB" w:rsidRPr="000B527B" w:rsidRDefault="003C68EB" w:rsidP="00CB7D27">
            <w:pPr>
              <w:autoSpaceDE w:val="0"/>
              <w:autoSpaceDN w:val="0"/>
              <w:adjustRightInd w:val="0"/>
              <w:snapToGrid w:val="0"/>
              <w:spacing w:after="0" w:line="240" w:lineRule="auto"/>
              <w:ind w:left="83"/>
              <w:jc w:val="both"/>
              <w:rPr>
                <w:rFonts w:ascii="Times New Roman" w:hAnsi="Times New Roman" w:cs="Times New Roman"/>
              </w:rPr>
            </w:pPr>
            <w:r w:rsidRPr="000B527B">
              <w:rPr>
                <w:rFonts w:ascii="Times New Roman" w:hAnsi="Times New Roman" w:cs="Times New Roman"/>
                <w:color w:val="000000"/>
              </w:rPr>
              <w:t>Gamintojas</w:t>
            </w:r>
          </w:p>
        </w:tc>
        <w:tc>
          <w:tcPr>
            <w:tcW w:w="1825" w:type="pct"/>
          </w:tcPr>
          <w:p w14:paraId="7354CD21" w14:textId="77777777" w:rsidR="003C68EB" w:rsidRPr="000B527B" w:rsidRDefault="003C68EB" w:rsidP="00CB7D27">
            <w:pPr>
              <w:autoSpaceDE w:val="0"/>
              <w:autoSpaceDN w:val="0"/>
              <w:adjustRightInd w:val="0"/>
              <w:snapToGrid w:val="0"/>
              <w:spacing w:after="0" w:line="240" w:lineRule="auto"/>
              <w:jc w:val="both"/>
              <w:rPr>
                <w:rFonts w:ascii="Times New Roman" w:hAnsi="Times New Roman" w:cs="Times New Roman"/>
              </w:rPr>
            </w:pPr>
            <w:r w:rsidRPr="000B527B">
              <w:rPr>
                <w:rFonts w:ascii="Times New Roman" w:hAnsi="Times New Roman" w:cs="Times New Roman"/>
                <w:color w:val="000000"/>
              </w:rPr>
              <w:t>Nurodyti kiekvienos siūlomos prekės</w:t>
            </w:r>
          </w:p>
        </w:tc>
        <w:tc>
          <w:tcPr>
            <w:tcW w:w="1034" w:type="pct"/>
          </w:tcPr>
          <w:p w14:paraId="174E51DE" w14:textId="77777777" w:rsidR="003C68EB" w:rsidRPr="000B527B" w:rsidRDefault="003C68EB" w:rsidP="00CB7D27">
            <w:pPr>
              <w:snapToGrid w:val="0"/>
              <w:spacing w:after="0" w:line="240" w:lineRule="auto"/>
              <w:ind w:left="83"/>
              <w:rPr>
                <w:rFonts w:ascii="Times New Roman" w:hAnsi="Times New Roman" w:cs="Times New Roman"/>
              </w:rPr>
            </w:pPr>
          </w:p>
        </w:tc>
        <w:tc>
          <w:tcPr>
            <w:tcW w:w="1034" w:type="pct"/>
          </w:tcPr>
          <w:p w14:paraId="27758A29" w14:textId="77777777" w:rsidR="003C68EB" w:rsidRPr="000B527B" w:rsidRDefault="003C68EB" w:rsidP="00CB7D27">
            <w:pPr>
              <w:snapToGrid w:val="0"/>
              <w:spacing w:after="0" w:line="240" w:lineRule="auto"/>
              <w:ind w:left="83"/>
              <w:rPr>
                <w:rFonts w:ascii="Times New Roman" w:hAnsi="Times New Roman" w:cs="Times New Roman"/>
              </w:rPr>
            </w:pPr>
          </w:p>
        </w:tc>
      </w:tr>
      <w:tr w:rsidR="003C68EB" w:rsidRPr="000B527B" w14:paraId="2D08DEBB" w14:textId="63421232" w:rsidTr="00471A3C">
        <w:trPr>
          <w:gridAfter w:val="1"/>
          <w:wAfter w:w="5" w:type="pct"/>
        </w:trPr>
        <w:tc>
          <w:tcPr>
            <w:tcW w:w="232" w:type="pct"/>
          </w:tcPr>
          <w:p w14:paraId="5D23F42C" w14:textId="77777777" w:rsidR="003C68EB" w:rsidRPr="000B527B" w:rsidRDefault="003C68EB" w:rsidP="00CB7D27">
            <w:pPr>
              <w:numPr>
                <w:ilvl w:val="0"/>
                <w:numId w:val="5"/>
              </w:numPr>
              <w:suppressAutoHyphens/>
              <w:spacing w:after="0" w:line="240" w:lineRule="auto"/>
              <w:rPr>
                <w:rFonts w:ascii="Times New Roman" w:hAnsi="Times New Roman" w:cs="Times New Roman"/>
              </w:rPr>
            </w:pPr>
          </w:p>
        </w:tc>
        <w:tc>
          <w:tcPr>
            <w:tcW w:w="870" w:type="pct"/>
          </w:tcPr>
          <w:p w14:paraId="475B20EA" w14:textId="3B52BBCA" w:rsidR="003C68EB" w:rsidRPr="000B527B" w:rsidRDefault="003C68EB" w:rsidP="00CB7D27">
            <w:pPr>
              <w:autoSpaceDE w:val="0"/>
              <w:autoSpaceDN w:val="0"/>
              <w:adjustRightInd w:val="0"/>
              <w:snapToGrid w:val="0"/>
              <w:spacing w:after="0" w:line="240" w:lineRule="auto"/>
              <w:ind w:left="83"/>
              <w:rPr>
                <w:rFonts w:ascii="Times New Roman" w:hAnsi="Times New Roman" w:cs="Times New Roman"/>
              </w:rPr>
            </w:pPr>
            <w:proofErr w:type="spellStart"/>
            <w:r w:rsidRPr="000B527B">
              <w:rPr>
                <w:rFonts w:ascii="Times New Roman" w:hAnsi="Times New Roman" w:cs="Times New Roman"/>
              </w:rPr>
              <w:t>Sensorikos</w:t>
            </w:r>
            <w:proofErr w:type="spellEnd"/>
            <w:r w:rsidRPr="000B527B">
              <w:rPr>
                <w:rFonts w:ascii="Times New Roman" w:hAnsi="Times New Roman" w:cs="Times New Roman"/>
              </w:rPr>
              <w:t xml:space="preserve"> rinkinys</w:t>
            </w:r>
          </w:p>
        </w:tc>
        <w:tc>
          <w:tcPr>
            <w:tcW w:w="1825" w:type="pct"/>
          </w:tcPr>
          <w:p w14:paraId="44FD7A7A" w14:textId="77777777" w:rsidR="003C68EB" w:rsidRPr="000B527B" w:rsidRDefault="003C68EB" w:rsidP="00CB7D27">
            <w:pPr>
              <w:autoSpaceDE w:val="0"/>
              <w:autoSpaceDN w:val="0"/>
              <w:adjustRightInd w:val="0"/>
              <w:snapToGrid w:val="0"/>
              <w:spacing w:after="0" w:line="240" w:lineRule="auto"/>
              <w:rPr>
                <w:rFonts w:ascii="Times New Roman" w:hAnsi="Times New Roman" w:cs="Times New Roman"/>
              </w:rPr>
            </w:pPr>
            <w:r w:rsidRPr="000B527B">
              <w:rPr>
                <w:rFonts w:ascii="Times New Roman" w:hAnsi="Times New Roman" w:cs="Times New Roman"/>
              </w:rPr>
              <w:t>Rinkinio detalės turi šviesti UV šviesoje.</w:t>
            </w:r>
          </w:p>
          <w:p w14:paraId="0E0A7E30" w14:textId="149EDAEB" w:rsidR="003C68EB" w:rsidRPr="000B527B" w:rsidRDefault="003C68EB" w:rsidP="00CB7D27">
            <w:pPr>
              <w:autoSpaceDE w:val="0"/>
              <w:autoSpaceDN w:val="0"/>
              <w:adjustRightInd w:val="0"/>
              <w:snapToGrid w:val="0"/>
              <w:spacing w:after="0" w:line="240" w:lineRule="auto"/>
              <w:rPr>
                <w:rFonts w:ascii="Times New Roman" w:hAnsi="Times New Roman" w:cs="Times New Roman"/>
              </w:rPr>
            </w:pPr>
            <w:r w:rsidRPr="000B527B">
              <w:rPr>
                <w:rFonts w:ascii="Times New Roman" w:hAnsi="Times New Roman" w:cs="Times New Roman"/>
              </w:rPr>
              <w:t>Rinkinį turi sudaryti ne mažiau kaip 25 detalės.</w:t>
            </w:r>
          </w:p>
        </w:tc>
        <w:tc>
          <w:tcPr>
            <w:tcW w:w="1034" w:type="pct"/>
          </w:tcPr>
          <w:p w14:paraId="4397AE5C" w14:textId="77777777" w:rsidR="003C68EB" w:rsidRPr="000B527B" w:rsidRDefault="003C68EB" w:rsidP="00CB7D27">
            <w:pPr>
              <w:snapToGrid w:val="0"/>
              <w:spacing w:after="0" w:line="240" w:lineRule="auto"/>
              <w:ind w:left="83"/>
              <w:rPr>
                <w:rFonts w:ascii="Times New Roman" w:hAnsi="Times New Roman" w:cs="Times New Roman"/>
              </w:rPr>
            </w:pPr>
          </w:p>
        </w:tc>
        <w:tc>
          <w:tcPr>
            <w:tcW w:w="1034" w:type="pct"/>
          </w:tcPr>
          <w:p w14:paraId="78C0F70E" w14:textId="77777777" w:rsidR="003C68EB" w:rsidRPr="000B527B" w:rsidRDefault="003C68EB" w:rsidP="00CB7D27">
            <w:pPr>
              <w:snapToGrid w:val="0"/>
              <w:spacing w:after="0" w:line="240" w:lineRule="auto"/>
              <w:ind w:left="83"/>
              <w:rPr>
                <w:rFonts w:ascii="Times New Roman" w:hAnsi="Times New Roman" w:cs="Times New Roman"/>
              </w:rPr>
            </w:pPr>
          </w:p>
        </w:tc>
      </w:tr>
      <w:tr w:rsidR="003C68EB" w:rsidRPr="000B527B" w14:paraId="39E54857" w14:textId="77777777" w:rsidTr="00471A3C">
        <w:tc>
          <w:tcPr>
            <w:tcW w:w="1102" w:type="pct"/>
            <w:gridSpan w:val="2"/>
          </w:tcPr>
          <w:p w14:paraId="663B9A97" w14:textId="77777777" w:rsidR="003C68EB" w:rsidRPr="000B527B" w:rsidRDefault="003C68EB" w:rsidP="008314B3">
            <w:pPr>
              <w:snapToGrid w:val="0"/>
              <w:spacing w:after="0" w:line="240" w:lineRule="auto"/>
              <w:rPr>
                <w:rStyle w:val="eop"/>
                <w:rFonts w:ascii="Times New Roman" w:hAnsi="Times New Roman" w:cs="Times New Roman"/>
                <w:b/>
                <w:bCs/>
              </w:rPr>
            </w:pPr>
            <w:bookmarkStart w:id="0" w:name="_Hlk196307825"/>
          </w:p>
        </w:tc>
        <w:tc>
          <w:tcPr>
            <w:tcW w:w="3898" w:type="pct"/>
            <w:gridSpan w:val="4"/>
          </w:tcPr>
          <w:p w14:paraId="09205EE6" w14:textId="607AE8A3" w:rsidR="003C68EB" w:rsidRPr="000B527B" w:rsidRDefault="003C68EB" w:rsidP="008314B3">
            <w:pPr>
              <w:snapToGrid w:val="0"/>
              <w:spacing w:after="0" w:line="240" w:lineRule="auto"/>
              <w:rPr>
                <w:rStyle w:val="eop"/>
                <w:rFonts w:ascii="Times New Roman" w:hAnsi="Times New Roman" w:cs="Times New Roman"/>
                <w:b/>
                <w:bCs/>
              </w:rPr>
            </w:pPr>
            <w:r w:rsidRPr="000B527B">
              <w:rPr>
                <w:rStyle w:val="eop"/>
                <w:rFonts w:ascii="Times New Roman" w:hAnsi="Times New Roman" w:cs="Times New Roman"/>
                <w:b/>
                <w:bCs/>
              </w:rPr>
              <w:t xml:space="preserve">Nusiraminimo vaizdinių projektorius su garso sistema, 1 </w:t>
            </w:r>
            <w:proofErr w:type="spellStart"/>
            <w:r w:rsidRPr="000B527B">
              <w:rPr>
                <w:rStyle w:val="eop"/>
                <w:rFonts w:ascii="Times New Roman" w:hAnsi="Times New Roman" w:cs="Times New Roman"/>
                <w:b/>
                <w:bCs/>
              </w:rPr>
              <w:t>kompl</w:t>
            </w:r>
            <w:proofErr w:type="spellEnd"/>
            <w:r w:rsidRPr="000B527B">
              <w:rPr>
                <w:rStyle w:val="eop"/>
                <w:rFonts w:ascii="Times New Roman" w:hAnsi="Times New Roman" w:cs="Times New Roman"/>
                <w:b/>
                <w:bCs/>
              </w:rPr>
              <w:t>.</w:t>
            </w:r>
          </w:p>
        </w:tc>
      </w:tr>
      <w:tr w:rsidR="003C68EB" w:rsidRPr="000B527B" w14:paraId="0BC11EA4" w14:textId="17A689D8" w:rsidTr="00471A3C">
        <w:trPr>
          <w:gridAfter w:val="1"/>
          <w:wAfter w:w="5" w:type="pct"/>
        </w:trPr>
        <w:tc>
          <w:tcPr>
            <w:tcW w:w="232" w:type="pct"/>
          </w:tcPr>
          <w:p w14:paraId="385BC527" w14:textId="77777777" w:rsidR="003C68EB" w:rsidRPr="000B527B" w:rsidRDefault="003C68EB" w:rsidP="007B2CBA">
            <w:pPr>
              <w:numPr>
                <w:ilvl w:val="0"/>
                <w:numId w:val="5"/>
              </w:numPr>
              <w:suppressAutoHyphens/>
              <w:spacing w:after="0" w:line="240" w:lineRule="auto"/>
              <w:rPr>
                <w:rFonts w:ascii="Times New Roman" w:hAnsi="Times New Roman" w:cs="Times New Roman"/>
              </w:rPr>
            </w:pPr>
          </w:p>
        </w:tc>
        <w:tc>
          <w:tcPr>
            <w:tcW w:w="870" w:type="pct"/>
          </w:tcPr>
          <w:p w14:paraId="33A732C0" w14:textId="26C13227" w:rsidR="003C68EB" w:rsidRPr="000B527B" w:rsidRDefault="003C68EB" w:rsidP="007B2CBA">
            <w:pPr>
              <w:autoSpaceDE w:val="0"/>
              <w:autoSpaceDN w:val="0"/>
              <w:adjustRightInd w:val="0"/>
              <w:snapToGrid w:val="0"/>
              <w:spacing w:after="0" w:line="240" w:lineRule="auto"/>
              <w:ind w:left="83"/>
              <w:jc w:val="both"/>
              <w:rPr>
                <w:rStyle w:val="normaltextrun"/>
                <w:rFonts w:ascii="Times New Roman" w:hAnsi="Times New Roman" w:cs="Times New Roman"/>
              </w:rPr>
            </w:pPr>
            <w:r w:rsidRPr="000B527B">
              <w:rPr>
                <w:rStyle w:val="normaltextrun"/>
                <w:rFonts w:ascii="Times New Roman" w:hAnsi="Times New Roman" w:cs="Times New Roman"/>
                <w:color w:val="000000"/>
              </w:rPr>
              <w:t>Modelis</w:t>
            </w:r>
            <w:r w:rsidRPr="000B527B">
              <w:rPr>
                <w:rStyle w:val="eop"/>
                <w:rFonts w:ascii="Times New Roman" w:hAnsi="Times New Roman" w:cs="Times New Roman"/>
                <w:color w:val="000000"/>
              </w:rPr>
              <w:t> </w:t>
            </w:r>
          </w:p>
        </w:tc>
        <w:tc>
          <w:tcPr>
            <w:tcW w:w="1825" w:type="pct"/>
          </w:tcPr>
          <w:p w14:paraId="3052B177" w14:textId="5CADC813" w:rsidR="003C68EB" w:rsidRPr="000B527B" w:rsidRDefault="003C68EB" w:rsidP="007B2CBA">
            <w:pPr>
              <w:autoSpaceDE w:val="0"/>
              <w:autoSpaceDN w:val="0"/>
              <w:adjustRightInd w:val="0"/>
              <w:snapToGrid w:val="0"/>
              <w:spacing w:after="0" w:line="240" w:lineRule="auto"/>
              <w:jc w:val="both"/>
              <w:rPr>
                <w:rStyle w:val="normaltextrun"/>
                <w:rFonts w:ascii="Times New Roman" w:hAnsi="Times New Roman" w:cs="Times New Roman"/>
              </w:rPr>
            </w:pPr>
            <w:r w:rsidRPr="000B527B">
              <w:rPr>
                <w:rStyle w:val="normaltextrun"/>
                <w:rFonts w:ascii="Times New Roman" w:hAnsi="Times New Roman" w:cs="Times New Roman"/>
                <w:color w:val="000000"/>
              </w:rPr>
              <w:t>Nurodyti kiekvienos siūlomos prekės</w:t>
            </w:r>
            <w:r w:rsidRPr="000B527B">
              <w:rPr>
                <w:rStyle w:val="eop"/>
                <w:rFonts w:ascii="Times New Roman" w:hAnsi="Times New Roman" w:cs="Times New Roman"/>
                <w:color w:val="000000"/>
              </w:rPr>
              <w:t> </w:t>
            </w:r>
          </w:p>
        </w:tc>
        <w:tc>
          <w:tcPr>
            <w:tcW w:w="1034" w:type="pct"/>
          </w:tcPr>
          <w:p w14:paraId="6F6EE12B" w14:textId="77777777" w:rsidR="003C68EB" w:rsidRPr="000B527B" w:rsidRDefault="003C68EB" w:rsidP="007B2CBA">
            <w:pPr>
              <w:snapToGrid w:val="0"/>
              <w:spacing w:after="0" w:line="240" w:lineRule="auto"/>
              <w:rPr>
                <w:rStyle w:val="eop"/>
                <w:rFonts w:ascii="Times New Roman" w:hAnsi="Times New Roman" w:cs="Times New Roman"/>
              </w:rPr>
            </w:pPr>
          </w:p>
        </w:tc>
        <w:tc>
          <w:tcPr>
            <w:tcW w:w="1034" w:type="pct"/>
          </w:tcPr>
          <w:p w14:paraId="6B02E807" w14:textId="77777777" w:rsidR="003C68EB" w:rsidRPr="000B527B" w:rsidRDefault="003C68EB" w:rsidP="007B2CBA">
            <w:pPr>
              <w:snapToGrid w:val="0"/>
              <w:spacing w:after="0" w:line="240" w:lineRule="auto"/>
              <w:rPr>
                <w:rStyle w:val="eop"/>
                <w:rFonts w:ascii="Times New Roman" w:hAnsi="Times New Roman" w:cs="Times New Roman"/>
              </w:rPr>
            </w:pPr>
          </w:p>
        </w:tc>
      </w:tr>
      <w:tr w:rsidR="003C68EB" w:rsidRPr="000B527B" w14:paraId="4E071D20" w14:textId="698C3619" w:rsidTr="00471A3C">
        <w:trPr>
          <w:gridAfter w:val="1"/>
          <w:wAfter w:w="5" w:type="pct"/>
        </w:trPr>
        <w:tc>
          <w:tcPr>
            <w:tcW w:w="232" w:type="pct"/>
          </w:tcPr>
          <w:p w14:paraId="1BC41BFB" w14:textId="77777777" w:rsidR="003C68EB" w:rsidRPr="000B527B" w:rsidRDefault="003C68EB" w:rsidP="007B2CBA">
            <w:pPr>
              <w:numPr>
                <w:ilvl w:val="0"/>
                <w:numId w:val="5"/>
              </w:numPr>
              <w:suppressAutoHyphens/>
              <w:spacing w:after="0" w:line="240" w:lineRule="auto"/>
              <w:rPr>
                <w:rFonts w:ascii="Times New Roman" w:hAnsi="Times New Roman" w:cs="Times New Roman"/>
              </w:rPr>
            </w:pPr>
          </w:p>
        </w:tc>
        <w:tc>
          <w:tcPr>
            <w:tcW w:w="870" w:type="pct"/>
          </w:tcPr>
          <w:p w14:paraId="4D723B75" w14:textId="11E16CCD" w:rsidR="003C68EB" w:rsidRPr="000B527B" w:rsidRDefault="003C68EB" w:rsidP="007B2CBA">
            <w:pPr>
              <w:autoSpaceDE w:val="0"/>
              <w:autoSpaceDN w:val="0"/>
              <w:adjustRightInd w:val="0"/>
              <w:snapToGrid w:val="0"/>
              <w:spacing w:after="0" w:line="240" w:lineRule="auto"/>
              <w:ind w:left="83"/>
              <w:jc w:val="both"/>
              <w:rPr>
                <w:rStyle w:val="normaltextrun"/>
                <w:rFonts w:ascii="Times New Roman" w:hAnsi="Times New Roman" w:cs="Times New Roman"/>
              </w:rPr>
            </w:pPr>
            <w:r w:rsidRPr="000B527B">
              <w:rPr>
                <w:rStyle w:val="normaltextrun"/>
                <w:rFonts w:ascii="Times New Roman" w:hAnsi="Times New Roman" w:cs="Times New Roman"/>
                <w:color w:val="000000"/>
              </w:rPr>
              <w:t>Gamintojas</w:t>
            </w:r>
            <w:r w:rsidRPr="000B527B">
              <w:rPr>
                <w:rStyle w:val="eop"/>
                <w:rFonts w:ascii="Times New Roman" w:hAnsi="Times New Roman" w:cs="Times New Roman"/>
                <w:color w:val="000000"/>
              </w:rPr>
              <w:t> </w:t>
            </w:r>
          </w:p>
        </w:tc>
        <w:tc>
          <w:tcPr>
            <w:tcW w:w="1825" w:type="pct"/>
          </w:tcPr>
          <w:p w14:paraId="325FD816" w14:textId="1017BD88" w:rsidR="003C68EB" w:rsidRPr="000B527B" w:rsidRDefault="003C68EB" w:rsidP="007B2CBA">
            <w:pPr>
              <w:autoSpaceDE w:val="0"/>
              <w:autoSpaceDN w:val="0"/>
              <w:adjustRightInd w:val="0"/>
              <w:snapToGrid w:val="0"/>
              <w:spacing w:after="0" w:line="240" w:lineRule="auto"/>
              <w:jc w:val="both"/>
              <w:rPr>
                <w:rStyle w:val="normaltextrun"/>
                <w:rFonts w:ascii="Times New Roman" w:hAnsi="Times New Roman" w:cs="Times New Roman"/>
              </w:rPr>
            </w:pPr>
            <w:r w:rsidRPr="000B527B">
              <w:rPr>
                <w:rStyle w:val="normaltextrun"/>
                <w:rFonts w:ascii="Times New Roman" w:hAnsi="Times New Roman" w:cs="Times New Roman"/>
                <w:color w:val="000000"/>
              </w:rPr>
              <w:t>Nurodyti kiekvienos siūlomos prekės</w:t>
            </w:r>
            <w:r w:rsidRPr="000B527B">
              <w:rPr>
                <w:rStyle w:val="eop"/>
                <w:rFonts w:ascii="Times New Roman" w:hAnsi="Times New Roman" w:cs="Times New Roman"/>
                <w:color w:val="000000"/>
              </w:rPr>
              <w:t> </w:t>
            </w:r>
          </w:p>
        </w:tc>
        <w:tc>
          <w:tcPr>
            <w:tcW w:w="1034" w:type="pct"/>
          </w:tcPr>
          <w:p w14:paraId="21F1A301" w14:textId="77777777" w:rsidR="003C68EB" w:rsidRPr="000B527B" w:rsidRDefault="003C68EB" w:rsidP="007B2CBA">
            <w:pPr>
              <w:snapToGrid w:val="0"/>
              <w:spacing w:after="0" w:line="240" w:lineRule="auto"/>
              <w:rPr>
                <w:rStyle w:val="eop"/>
                <w:rFonts w:ascii="Times New Roman" w:hAnsi="Times New Roman" w:cs="Times New Roman"/>
              </w:rPr>
            </w:pPr>
          </w:p>
        </w:tc>
        <w:tc>
          <w:tcPr>
            <w:tcW w:w="1034" w:type="pct"/>
          </w:tcPr>
          <w:p w14:paraId="43044A1A" w14:textId="77777777" w:rsidR="003C68EB" w:rsidRPr="000B527B" w:rsidRDefault="003C68EB" w:rsidP="007B2CBA">
            <w:pPr>
              <w:snapToGrid w:val="0"/>
              <w:spacing w:after="0" w:line="240" w:lineRule="auto"/>
              <w:rPr>
                <w:rStyle w:val="eop"/>
                <w:rFonts w:ascii="Times New Roman" w:hAnsi="Times New Roman" w:cs="Times New Roman"/>
              </w:rPr>
            </w:pPr>
          </w:p>
        </w:tc>
      </w:tr>
      <w:tr w:rsidR="003C68EB" w:rsidRPr="000B527B" w14:paraId="64F2FE6F" w14:textId="169BAC4D" w:rsidTr="00471A3C">
        <w:trPr>
          <w:gridAfter w:val="1"/>
          <w:wAfter w:w="5" w:type="pct"/>
        </w:trPr>
        <w:tc>
          <w:tcPr>
            <w:tcW w:w="232" w:type="pct"/>
          </w:tcPr>
          <w:p w14:paraId="2B438844" w14:textId="77777777" w:rsidR="003C68EB" w:rsidRPr="000B527B" w:rsidRDefault="003C68EB" w:rsidP="008314B3">
            <w:pPr>
              <w:numPr>
                <w:ilvl w:val="0"/>
                <w:numId w:val="5"/>
              </w:numPr>
              <w:suppressAutoHyphens/>
              <w:spacing w:after="0" w:line="240" w:lineRule="auto"/>
              <w:rPr>
                <w:rFonts w:ascii="Times New Roman" w:hAnsi="Times New Roman" w:cs="Times New Roman"/>
              </w:rPr>
            </w:pPr>
          </w:p>
        </w:tc>
        <w:tc>
          <w:tcPr>
            <w:tcW w:w="870" w:type="pct"/>
          </w:tcPr>
          <w:p w14:paraId="58CF601C" w14:textId="32729BD3" w:rsidR="003C68EB" w:rsidRPr="000B527B" w:rsidRDefault="003C68EB" w:rsidP="008314B3">
            <w:pPr>
              <w:autoSpaceDE w:val="0"/>
              <w:autoSpaceDN w:val="0"/>
              <w:adjustRightInd w:val="0"/>
              <w:snapToGrid w:val="0"/>
              <w:spacing w:after="0" w:line="240" w:lineRule="auto"/>
              <w:ind w:left="83"/>
              <w:jc w:val="both"/>
              <w:rPr>
                <w:rStyle w:val="normaltextrun"/>
                <w:rFonts w:ascii="Times New Roman" w:hAnsi="Times New Roman" w:cs="Times New Roman"/>
              </w:rPr>
            </w:pPr>
            <w:r w:rsidRPr="000B527B">
              <w:rPr>
                <w:rStyle w:val="normaltextrun"/>
                <w:rFonts w:ascii="Times New Roman" w:hAnsi="Times New Roman" w:cs="Times New Roman"/>
              </w:rPr>
              <w:t>Projektorius</w:t>
            </w:r>
          </w:p>
        </w:tc>
        <w:tc>
          <w:tcPr>
            <w:tcW w:w="1825" w:type="pct"/>
          </w:tcPr>
          <w:p w14:paraId="61E5050E" w14:textId="77777777" w:rsidR="003C68EB" w:rsidRPr="000B527B" w:rsidRDefault="003C68EB" w:rsidP="008314B3">
            <w:pPr>
              <w:autoSpaceDE w:val="0"/>
              <w:autoSpaceDN w:val="0"/>
              <w:adjustRightInd w:val="0"/>
              <w:snapToGrid w:val="0"/>
              <w:spacing w:after="0" w:line="240" w:lineRule="auto"/>
              <w:jc w:val="both"/>
              <w:rPr>
                <w:rStyle w:val="normaltextrun"/>
                <w:rFonts w:ascii="Times New Roman" w:hAnsi="Times New Roman" w:cs="Times New Roman"/>
              </w:rPr>
            </w:pPr>
            <w:r w:rsidRPr="000B527B">
              <w:rPr>
                <w:rStyle w:val="normaltextrun"/>
                <w:rFonts w:ascii="Times New Roman" w:hAnsi="Times New Roman" w:cs="Times New Roman"/>
              </w:rPr>
              <w:t>Turi būti tvirtinamas ant lubų. Turi būti:</w:t>
            </w:r>
          </w:p>
          <w:p w14:paraId="578D5450" w14:textId="48B62AA1" w:rsidR="003C68EB" w:rsidRPr="000B527B" w:rsidRDefault="003C68EB" w:rsidP="008314B3">
            <w:pPr>
              <w:autoSpaceDE w:val="0"/>
              <w:autoSpaceDN w:val="0"/>
              <w:adjustRightInd w:val="0"/>
              <w:snapToGrid w:val="0"/>
              <w:spacing w:after="0" w:line="240" w:lineRule="auto"/>
              <w:jc w:val="both"/>
              <w:rPr>
                <w:rStyle w:val="normaltextrun"/>
                <w:rFonts w:ascii="Times New Roman" w:hAnsi="Times New Roman" w:cs="Times New Roman"/>
              </w:rPr>
            </w:pPr>
            <w:r w:rsidRPr="000B527B">
              <w:rPr>
                <w:rStyle w:val="normaltextrun"/>
                <w:rFonts w:ascii="Times New Roman" w:hAnsi="Times New Roman" w:cs="Times New Roman"/>
              </w:rPr>
              <w:t xml:space="preserve">Ne mažiau negu 3500 </w:t>
            </w:r>
            <w:proofErr w:type="spellStart"/>
            <w:r w:rsidRPr="000B527B">
              <w:rPr>
                <w:rStyle w:val="normaltextrun"/>
                <w:rFonts w:ascii="Times New Roman" w:hAnsi="Times New Roman" w:cs="Times New Roman"/>
              </w:rPr>
              <w:t>liumenų</w:t>
            </w:r>
            <w:proofErr w:type="spellEnd"/>
            <w:r w:rsidRPr="000B527B">
              <w:rPr>
                <w:rStyle w:val="normaltextrun"/>
                <w:rFonts w:ascii="Times New Roman" w:hAnsi="Times New Roman" w:cs="Times New Roman"/>
              </w:rPr>
              <w:t xml:space="preserve"> našumas;</w:t>
            </w:r>
          </w:p>
          <w:p w14:paraId="03FDAC53" w14:textId="77777777" w:rsidR="003C68EB" w:rsidRPr="000B527B" w:rsidRDefault="003C68EB" w:rsidP="008314B3">
            <w:pPr>
              <w:autoSpaceDE w:val="0"/>
              <w:autoSpaceDN w:val="0"/>
              <w:adjustRightInd w:val="0"/>
              <w:snapToGrid w:val="0"/>
              <w:spacing w:after="0" w:line="240" w:lineRule="auto"/>
              <w:jc w:val="both"/>
              <w:rPr>
                <w:rStyle w:val="normaltextrun"/>
                <w:rFonts w:ascii="Times New Roman" w:hAnsi="Times New Roman" w:cs="Times New Roman"/>
              </w:rPr>
            </w:pPr>
            <w:r w:rsidRPr="000B527B">
              <w:rPr>
                <w:rStyle w:val="normaltextrun"/>
                <w:rFonts w:ascii="Times New Roman" w:hAnsi="Times New Roman" w:cs="Times New Roman"/>
              </w:rPr>
              <w:t>Ne mažiau kaip 3LCD technologija;</w:t>
            </w:r>
          </w:p>
          <w:p w14:paraId="7133474A" w14:textId="77777777" w:rsidR="003C68EB" w:rsidRPr="000B527B" w:rsidRDefault="003C68EB" w:rsidP="008314B3">
            <w:pPr>
              <w:autoSpaceDE w:val="0"/>
              <w:autoSpaceDN w:val="0"/>
              <w:adjustRightInd w:val="0"/>
              <w:snapToGrid w:val="0"/>
              <w:spacing w:after="0" w:line="240" w:lineRule="auto"/>
              <w:jc w:val="both"/>
              <w:rPr>
                <w:rStyle w:val="normaltextrun"/>
                <w:rFonts w:ascii="Times New Roman" w:hAnsi="Times New Roman" w:cs="Times New Roman"/>
              </w:rPr>
            </w:pPr>
            <w:r w:rsidRPr="000B527B">
              <w:rPr>
                <w:rStyle w:val="normaltextrun"/>
                <w:rFonts w:ascii="Times New Roman" w:hAnsi="Times New Roman" w:cs="Times New Roman"/>
              </w:rPr>
              <w:t>Ne prasčiau nei 16000:1 kontrasto santykis;</w:t>
            </w:r>
          </w:p>
          <w:p w14:paraId="36B45502" w14:textId="77777777" w:rsidR="003C68EB" w:rsidRPr="000B527B" w:rsidRDefault="003C68EB" w:rsidP="008314B3">
            <w:pPr>
              <w:autoSpaceDE w:val="0"/>
              <w:autoSpaceDN w:val="0"/>
              <w:adjustRightInd w:val="0"/>
              <w:snapToGrid w:val="0"/>
              <w:spacing w:after="0" w:line="240" w:lineRule="auto"/>
              <w:jc w:val="both"/>
              <w:rPr>
                <w:rStyle w:val="normaltextrun"/>
                <w:rFonts w:ascii="Times New Roman" w:hAnsi="Times New Roman" w:cs="Times New Roman"/>
              </w:rPr>
            </w:pPr>
            <w:r w:rsidRPr="000B527B">
              <w:rPr>
                <w:rStyle w:val="normaltextrun"/>
                <w:rFonts w:ascii="Times New Roman" w:hAnsi="Times New Roman" w:cs="Times New Roman"/>
              </w:rPr>
              <w:t>Prijungimo prie tinklo tiek laidinis tiek belaidis būdai;</w:t>
            </w:r>
          </w:p>
          <w:p w14:paraId="26A6EFFC" w14:textId="7D66AA54" w:rsidR="003C68EB" w:rsidRPr="000B527B" w:rsidRDefault="003C68EB" w:rsidP="008314B3">
            <w:pPr>
              <w:autoSpaceDE w:val="0"/>
              <w:autoSpaceDN w:val="0"/>
              <w:adjustRightInd w:val="0"/>
              <w:snapToGrid w:val="0"/>
              <w:spacing w:after="0" w:line="240" w:lineRule="auto"/>
              <w:jc w:val="both"/>
              <w:rPr>
                <w:rStyle w:val="normaltextrun"/>
                <w:rFonts w:ascii="Times New Roman" w:hAnsi="Times New Roman" w:cs="Times New Roman"/>
              </w:rPr>
            </w:pPr>
            <w:r w:rsidRPr="000B527B">
              <w:rPr>
                <w:rStyle w:val="normaltextrun"/>
                <w:rFonts w:ascii="Times New Roman" w:hAnsi="Times New Roman" w:cs="Times New Roman"/>
              </w:rPr>
              <w:t>Galimybė turinį projektuoti iš įvairių šaltinių naudojant HDMI įvestį.</w:t>
            </w:r>
          </w:p>
        </w:tc>
        <w:tc>
          <w:tcPr>
            <w:tcW w:w="1034" w:type="pct"/>
          </w:tcPr>
          <w:p w14:paraId="6D5159E8" w14:textId="77777777" w:rsidR="003C68EB" w:rsidRPr="000B527B" w:rsidRDefault="003C68EB" w:rsidP="008314B3">
            <w:pPr>
              <w:snapToGrid w:val="0"/>
              <w:spacing w:after="0" w:line="240" w:lineRule="auto"/>
              <w:rPr>
                <w:rStyle w:val="eop"/>
                <w:rFonts w:ascii="Times New Roman" w:hAnsi="Times New Roman" w:cs="Times New Roman"/>
              </w:rPr>
            </w:pPr>
          </w:p>
        </w:tc>
        <w:tc>
          <w:tcPr>
            <w:tcW w:w="1034" w:type="pct"/>
          </w:tcPr>
          <w:p w14:paraId="6D2DCC2E" w14:textId="77777777" w:rsidR="003C68EB" w:rsidRPr="000B527B" w:rsidRDefault="003C68EB" w:rsidP="008314B3">
            <w:pPr>
              <w:snapToGrid w:val="0"/>
              <w:spacing w:after="0" w:line="240" w:lineRule="auto"/>
              <w:rPr>
                <w:rStyle w:val="eop"/>
                <w:rFonts w:ascii="Times New Roman" w:hAnsi="Times New Roman" w:cs="Times New Roman"/>
              </w:rPr>
            </w:pPr>
          </w:p>
        </w:tc>
      </w:tr>
      <w:tr w:rsidR="003C68EB" w:rsidRPr="000B527B" w14:paraId="44A466F9" w14:textId="10FEE21F" w:rsidTr="00471A3C">
        <w:trPr>
          <w:gridAfter w:val="1"/>
          <w:wAfter w:w="5" w:type="pct"/>
        </w:trPr>
        <w:tc>
          <w:tcPr>
            <w:tcW w:w="232" w:type="pct"/>
          </w:tcPr>
          <w:p w14:paraId="6C81ECD8" w14:textId="77777777" w:rsidR="003C68EB" w:rsidRPr="000B527B" w:rsidRDefault="003C68EB" w:rsidP="008314B3">
            <w:pPr>
              <w:numPr>
                <w:ilvl w:val="0"/>
                <w:numId w:val="5"/>
              </w:numPr>
              <w:suppressAutoHyphens/>
              <w:spacing w:after="0" w:line="240" w:lineRule="auto"/>
              <w:rPr>
                <w:rFonts w:ascii="Times New Roman" w:hAnsi="Times New Roman" w:cs="Times New Roman"/>
              </w:rPr>
            </w:pPr>
          </w:p>
        </w:tc>
        <w:tc>
          <w:tcPr>
            <w:tcW w:w="870" w:type="pct"/>
          </w:tcPr>
          <w:p w14:paraId="4F681B7F" w14:textId="63BAC5E0" w:rsidR="003C68EB" w:rsidRPr="000B527B" w:rsidRDefault="003C68EB" w:rsidP="008314B3">
            <w:pPr>
              <w:autoSpaceDE w:val="0"/>
              <w:autoSpaceDN w:val="0"/>
              <w:adjustRightInd w:val="0"/>
              <w:snapToGrid w:val="0"/>
              <w:spacing w:after="0" w:line="240" w:lineRule="auto"/>
              <w:ind w:left="83"/>
              <w:jc w:val="both"/>
              <w:rPr>
                <w:rStyle w:val="normaltextrun"/>
                <w:rFonts w:ascii="Times New Roman" w:hAnsi="Times New Roman" w:cs="Times New Roman"/>
              </w:rPr>
            </w:pPr>
            <w:r w:rsidRPr="000B527B">
              <w:rPr>
                <w:rStyle w:val="normaltextrun"/>
                <w:rFonts w:ascii="Times New Roman" w:hAnsi="Times New Roman" w:cs="Times New Roman"/>
              </w:rPr>
              <w:t>Garso sistema</w:t>
            </w:r>
          </w:p>
        </w:tc>
        <w:tc>
          <w:tcPr>
            <w:tcW w:w="1825" w:type="pct"/>
          </w:tcPr>
          <w:p w14:paraId="67F3A8E2" w14:textId="69D90CDC" w:rsidR="003C68EB" w:rsidRPr="000B527B" w:rsidRDefault="003C68EB" w:rsidP="008314B3">
            <w:pPr>
              <w:autoSpaceDE w:val="0"/>
              <w:autoSpaceDN w:val="0"/>
              <w:adjustRightInd w:val="0"/>
              <w:snapToGrid w:val="0"/>
              <w:spacing w:after="0" w:line="240" w:lineRule="auto"/>
              <w:jc w:val="both"/>
              <w:rPr>
                <w:rStyle w:val="normaltextrun"/>
                <w:rFonts w:ascii="Times New Roman" w:hAnsi="Times New Roman" w:cs="Times New Roman"/>
              </w:rPr>
            </w:pPr>
            <w:r w:rsidRPr="000B527B">
              <w:rPr>
                <w:rStyle w:val="normaltextrun"/>
                <w:rFonts w:ascii="Times New Roman" w:hAnsi="Times New Roman" w:cs="Times New Roman"/>
              </w:rPr>
              <w:t>Turi būti ne mažiau negu 2vnt garso kolonėlių, kurių galia ne mažiau negu 40W, su kartu komplektuojamu stiprintuvu, kurio galia ne mažiau negu 40W. Turi būti montuojamos ant lubų ir sujungiamos su projektoriumi.</w:t>
            </w:r>
          </w:p>
        </w:tc>
        <w:tc>
          <w:tcPr>
            <w:tcW w:w="1034" w:type="pct"/>
          </w:tcPr>
          <w:p w14:paraId="09A2C677" w14:textId="77777777" w:rsidR="003C68EB" w:rsidRPr="000B527B" w:rsidRDefault="003C68EB" w:rsidP="008314B3">
            <w:pPr>
              <w:snapToGrid w:val="0"/>
              <w:spacing w:after="0" w:line="240" w:lineRule="auto"/>
              <w:rPr>
                <w:rStyle w:val="eop"/>
                <w:rFonts w:ascii="Times New Roman" w:hAnsi="Times New Roman" w:cs="Times New Roman"/>
              </w:rPr>
            </w:pPr>
          </w:p>
        </w:tc>
        <w:tc>
          <w:tcPr>
            <w:tcW w:w="1034" w:type="pct"/>
          </w:tcPr>
          <w:p w14:paraId="1D3577D6" w14:textId="77777777" w:rsidR="003C68EB" w:rsidRPr="000B527B" w:rsidRDefault="003C68EB" w:rsidP="008314B3">
            <w:pPr>
              <w:snapToGrid w:val="0"/>
              <w:spacing w:after="0" w:line="240" w:lineRule="auto"/>
              <w:rPr>
                <w:rStyle w:val="eop"/>
                <w:rFonts w:ascii="Times New Roman" w:hAnsi="Times New Roman" w:cs="Times New Roman"/>
              </w:rPr>
            </w:pPr>
          </w:p>
        </w:tc>
      </w:tr>
      <w:tr w:rsidR="003C68EB" w:rsidRPr="000B527B" w14:paraId="623AA55C" w14:textId="2743058A" w:rsidTr="00471A3C">
        <w:trPr>
          <w:gridAfter w:val="1"/>
          <w:wAfter w:w="5" w:type="pct"/>
        </w:trPr>
        <w:tc>
          <w:tcPr>
            <w:tcW w:w="232" w:type="pct"/>
          </w:tcPr>
          <w:p w14:paraId="2E854D81" w14:textId="77777777" w:rsidR="003C68EB" w:rsidRPr="000B527B" w:rsidRDefault="003C68EB" w:rsidP="008314B3">
            <w:pPr>
              <w:numPr>
                <w:ilvl w:val="0"/>
                <w:numId w:val="5"/>
              </w:numPr>
              <w:suppressAutoHyphens/>
              <w:spacing w:after="0" w:line="240" w:lineRule="auto"/>
              <w:rPr>
                <w:rFonts w:ascii="Times New Roman" w:hAnsi="Times New Roman" w:cs="Times New Roman"/>
              </w:rPr>
            </w:pPr>
          </w:p>
        </w:tc>
        <w:tc>
          <w:tcPr>
            <w:tcW w:w="870" w:type="pct"/>
          </w:tcPr>
          <w:p w14:paraId="4AFB28E7" w14:textId="2B618640" w:rsidR="003C68EB" w:rsidRPr="000B527B" w:rsidRDefault="003C68EB" w:rsidP="008314B3">
            <w:pPr>
              <w:autoSpaceDE w:val="0"/>
              <w:autoSpaceDN w:val="0"/>
              <w:adjustRightInd w:val="0"/>
              <w:snapToGrid w:val="0"/>
              <w:spacing w:after="0" w:line="240" w:lineRule="auto"/>
              <w:ind w:left="83"/>
              <w:jc w:val="both"/>
              <w:rPr>
                <w:rStyle w:val="normaltextrun"/>
                <w:rFonts w:ascii="Times New Roman" w:hAnsi="Times New Roman" w:cs="Times New Roman"/>
              </w:rPr>
            </w:pPr>
            <w:r w:rsidRPr="000B527B">
              <w:rPr>
                <w:rStyle w:val="normaltextrun"/>
                <w:rFonts w:ascii="Times New Roman" w:hAnsi="Times New Roman" w:cs="Times New Roman"/>
              </w:rPr>
              <w:t>Komplektacija</w:t>
            </w:r>
          </w:p>
        </w:tc>
        <w:tc>
          <w:tcPr>
            <w:tcW w:w="1825" w:type="pct"/>
          </w:tcPr>
          <w:p w14:paraId="205CF3FF" w14:textId="6F82FE92" w:rsidR="003C68EB" w:rsidRPr="000B527B" w:rsidRDefault="003C68EB" w:rsidP="008314B3">
            <w:pPr>
              <w:autoSpaceDE w:val="0"/>
              <w:autoSpaceDN w:val="0"/>
              <w:adjustRightInd w:val="0"/>
              <w:snapToGrid w:val="0"/>
              <w:spacing w:after="0" w:line="240" w:lineRule="auto"/>
              <w:jc w:val="both"/>
              <w:rPr>
                <w:rStyle w:val="normaltextrun"/>
                <w:rFonts w:ascii="Times New Roman" w:hAnsi="Times New Roman" w:cs="Times New Roman"/>
              </w:rPr>
            </w:pPr>
            <w:r w:rsidRPr="000B527B">
              <w:rPr>
                <w:rStyle w:val="normaltextrun"/>
                <w:rFonts w:ascii="Times New Roman" w:hAnsi="Times New Roman" w:cs="Times New Roman"/>
              </w:rPr>
              <w:t>Turi būti lubinis laikiklis ir kitos montavimui reikalingos medžiagos, bei laidai.</w:t>
            </w:r>
          </w:p>
        </w:tc>
        <w:tc>
          <w:tcPr>
            <w:tcW w:w="1034" w:type="pct"/>
          </w:tcPr>
          <w:p w14:paraId="29093B74" w14:textId="77777777" w:rsidR="003C68EB" w:rsidRPr="000B527B" w:rsidRDefault="003C68EB" w:rsidP="008314B3">
            <w:pPr>
              <w:snapToGrid w:val="0"/>
              <w:spacing w:after="0" w:line="240" w:lineRule="auto"/>
              <w:rPr>
                <w:rStyle w:val="eop"/>
                <w:rFonts w:ascii="Times New Roman" w:hAnsi="Times New Roman" w:cs="Times New Roman"/>
              </w:rPr>
            </w:pPr>
          </w:p>
        </w:tc>
        <w:tc>
          <w:tcPr>
            <w:tcW w:w="1034" w:type="pct"/>
          </w:tcPr>
          <w:p w14:paraId="51384CD5" w14:textId="77777777" w:rsidR="003C68EB" w:rsidRPr="000B527B" w:rsidRDefault="003C68EB" w:rsidP="008314B3">
            <w:pPr>
              <w:snapToGrid w:val="0"/>
              <w:spacing w:after="0" w:line="240" w:lineRule="auto"/>
              <w:rPr>
                <w:rStyle w:val="eop"/>
                <w:rFonts w:ascii="Times New Roman" w:hAnsi="Times New Roman" w:cs="Times New Roman"/>
              </w:rPr>
            </w:pPr>
          </w:p>
        </w:tc>
      </w:tr>
      <w:tr w:rsidR="003C68EB" w:rsidRPr="000B527B" w14:paraId="3993074D" w14:textId="77E86F14" w:rsidTr="00471A3C">
        <w:trPr>
          <w:gridAfter w:val="1"/>
          <w:wAfter w:w="5" w:type="pct"/>
        </w:trPr>
        <w:tc>
          <w:tcPr>
            <w:tcW w:w="232" w:type="pct"/>
          </w:tcPr>
          <w:p w14:paraId="570D8427" w14:textId="77777777" w:rsidR="003C68EB" w:rsidRPr="000B527B" w:rsidRDefault="003C68EB" w:rsidP="008314B3">
            <w:pPr>
              <w:numPr>
                <w:ilvl w:val="0"/>
                <w:numId w:val="5"/>
              </w:numPr>
              <w:suppressAutoHyphens/>
              <w:spacing w:after="0" w:line="240" w:lineRule="auto"/>
              <w:rPr>
                <w:rFonts w:ascii="Times New Roman" w:hAnsi="Times New Roman" w:cs="Times New Roman"/>
              </w:rPr>
            </w:pPr>
          </w:p>
        </w:tc>
        <w:tc>
          <w:tcPr>
            <w:tcW w:w="870" w:type="pct"/>
          </w:tcPr>
          <w:p w14:paraId="3C93C2B4" w14:textId="78D9D53C" w:rsidR="003C68EB" w:rsidRPr="000B527B" w:rsidRDefault="003C68EB" w:rsidP="008314B3">
            <w:pPr>
              <w:autoSpaceDE w:val="0"/>
              <w:autoSpaceDN w:val="0"/>
              <w:adjustRightInd w:val="0"/>
              <w:snapToGrid w:val="0"/>
              <w:spacing w:after="0" w:line="240" w:lineRule="auto"/>
              <w:ind w:left="83"/>
              <w:jc w:val="both"/>
              <w:rPr>
                <w:rStyle w:val="normaltextrun"/>
                <w:rFonts w:ascii="Times New Roman" w:hAnsi="Times New Roman" w:cs="Times New Roman"/>
              </w:rPr>
            </w:pPr>
            <w:r w:rsidRPr="000B527B">
              <w:rPr>
                <w:rStyle w:val="normaltextrun"/>
                <w:rFonts w:ascii="Times New Roman" w:hAnsi="Times New Roman" w:cs="Times New Roman"/>
              </w:rPr>
              <w:t>Garantija</w:t>
            </w:r>
          </w:p>
        </w:tc>
        <w:tc>
          <w:tcPr>
            <w:tcW w:w="1825" w:type="pct"/>
          </w:tcPr>
          <w:p w14:paraId="0BA15ADF" w14:textId="588BDAA8" w:rsidR="003C68EB" w:rsidRPr="000B527B" w:rsidRDefault="003C68EB" w:rsidP="008314B3">
            <w:pPr>
              <w:autoSpaceDE w:val="0"/>
              <w:autoSpaceDN w:val="0"/>
              <w:adjustRightInd w:val="0"/>
              <w:snapToGrid w:val="0"/>
              <w:spacing w:after="0" w:line="240" w:lineRule="auto"/>
              <w:jc w:val="both"/>
              <w:rPr>
                <w:rStyle w:val="normaltextrun"/>
                <w:rFonts w:ascii="Times New Roman" w:hAnsi="Times New Roman" w:cs="Times New Roman"/>
              </w:rPr>
            </w:pPr>
            <w:r w:rsidRPr="000B527B">
              <w:rPr>
                <w:rStyle w:val="normaltextrun"/>
                <w:rFonts w:ascii="Times New Roman" w:hAnsi="Times New Roman" w:cs="Times New Roman"/>
              </w:rPr>
              <w:t>Garantinės priežiūros laikotarpis – ne mažiau  12 mėnesių nuo prekių perdavimo-priėmimo akto pasirašymo dienos. Garantinė priežiūra atliekama darbo vietoje; garantinės priežiūros laikotarpiu turi būti užtikrintas nemokamas dalių tiekimas ir nemokami remonto darbai. </w:t>
            </w:r>
            <w:r w:rsidRPr="000B527B">
              <w:rPr>
                <w:rStyle w:val="eop"/>
                <w:rFonts w:ascii="Times New Roman" w:hAnsi="Times New Roman" w:cs="Times New Roman"/>
              </w:rPr>
              <w:t> </w:t>
            </w:r>
          </w:p>
        </w:tc>
        <w:tc>
          <w:tcPr>
            <w:tcW w:w="1034" w:type="pct"/>
          </w:tcPr>
          <w:p w14:paraId="4827CA91" w14:textId="77777777" w:rsidR="003C68EB" w:rsidRPr="000B527B" w:rsidRDefault="003C68EB" w:rsidP="008314B3">
            <w:pPr>
              <w:snapToGrid w:val="0"/>
              <w:spacing w:after="0" w:line="240" w:lineRule="auto"/>
              <w:rPr>
                <w:rStyle w:val="eop"/>
                <w:rFonts w:ascii="Times New Roman" w:hAnsi="Times New Roman" w:cs="Times New Roman"/>
              </w:rPr>
            </w:pPr>
          </w:p>
        </w:tc>
        <w:tc>
          <w:tcPr>
            <w:tcW w:w="1034" w:type="pct"/>
          </w:tcPr>
          <w:p w14:paraId="2AFA3B18" w14:textId="77777777" w:rsidR="003C68EB" w:rsidRPr="000B527B" w:rsidRDefault="003C68EB" w:rsidP="008314B3">
            <w:pPr>
              <w:snapToGrid w:val="0"/>
              <w:spacing w:after="0" w:line="240" w:lineRule="auto"/>
              <w:rPr>
                <w:rStyle w:val="eop"/>
                <w:rFonts w:ascii="Times New Roman" w:hAnsi="Times New Roman" w:cs="Times New Roman"/>
              </w:rPr>
            </w:pPr>
          </w:p>
        </w:tc>
      </w:tr>
      <w:tr w:rsidR="003C68EB" w:rsidRPr="000B527B" w14:paraId="79245E95" w14:textId="77777777" w:rsidTr="00471A3C">
        <w:tc>
          <w:tcPr>
            <w:tcW w:w="1102" w:type="pct"/>
            <w:gridSpan w:val="2"/>
          </w:tcPr>
          <w:p w14:paraId="5CFBB713" w14:textId="77777777" w:rsidR="003C68EB" w:rsidRPr="000B527B" w:rsidRDefault="003C68EB" w:rsidP="008314B3">
            <w:pPr>
              <w:snapToGrid w:val="0"/>
              <w:spacing w:after="0" w:line="240" w:lineRule="auto"/>
              <w:rPr>
                <w:rFonts w:ascii="Times New Roman" w:hAnsi="Times New Roman" w:cs="Times New Roman"/>
                <w:b/>
                <w:bCs/>
              </w:rPr>
            </w:pPr>
          </w:p>
        </w:tc>
        <w:tc>
          <w:tcPr>
            <w:tcW w:w="3898" w:type="pct"/>
            <w:gridSpan w:val="4"/>
          </w:tcPr>
          <w:p w14:paraId="6FE6825F" w14:textId="5CB9BFB0" w:rsidR="003C68EB" w:rsidRPr="000B527B" w:rsidRDefault="003C68EB" w:rsidP="008314B3">
            <w:pPr>
              <w:snapToGrid w:val="0"/>
              <w:spacing w:after="0" w:line="240" w:lineRule="auto"/>
              <w:rPr>
                <w:rStyle w:val="eop"/>
                <w:rFonts w:ascii="Times New Roman" w:hAnsi="Times New Roman" w:cs="Times New Roman"/>
              </w:rPr>
            </w:pPr>
            <w:r w:rsidRPr="000B527B">
              <w:rPr>
                <w:rFonts w:ascii="Times New Roman" w:hAnsi="Times New Roman" w:cs="Times New Roman"/>
                <w:b/>
                <w:bCs/>
              </w:rPr>
              <w:t>Įrangos montavimas</w:t>
            </w:r>
          </w:p>
        </w:tc>
      </w:tr>
      <w:tr w:rsidR="003C68EB" w:rsidRPr="000B527B" w14:paraId="791D91F2" w14:textId="3FAB4292" w:rsidTr="00471A3C">
        <w:trPr>
          <w:gridAfter w:val="1"/>
          <w:wAfter w:w="5" w:type="pct"/>
        </w:trPr>
        <w:tc>
          <w:tcPr>
            <w:tcW w:w="232" w:type="pct"/>
          </w:tcPr>
          <w:p w14:paraId="6F6DB86A" w14:textId="77777777" w:rsidR="003C68EB" w:rsidRPr="000B527B" w:rsidRDefault="003C68EB" w:rsidP="00A856CF">
            <w:pPr>
              <w:numPr>
                <w:ilvl w:val="0"/>
                <w:numId w:val="5"/>
              </w:numPr>
              <w:suppressAutoHyphens/>
              <w:spacing w:after="0" w:line="240" w:lineRule="auto"/>
              <w:rPr>
                <w:rFonts w:ascii="Times New Roman" w:hAnsi="Times New Roman" w:cs="Times New Roman"/>
              </w:rPr>
            </w:pPr>
          </w:p>
        </w:tc>
        <w:tc>
          <w:tcPr>
            <w:tcW w:w="870" w:type="pct"/>
          </w:tcPr>
          <w:p w14:paraId="5F48B517" w14:textId="5CF872EC" w:rsidR="003C68EB" w:rsidRPr="000B527B" w:rsidRDefault="003C68EB" w:rsidP="00A856CF">
            <w:pPr>
              <w:autoSpaceDE w:val="0"/>
              <w:autoSpaceDN w:val="0"/>
              <w:adjustRightInd w:val="0"/>
              <w:snapToGrid w:val="0"/>
              <w:spacing w:after="0" w:line="240" w:lineRule="auto"/>
              <w:ind w:left="83"/>
              <w:jc w:val="both"/>
              <w:rPr>
                <w:rStyle w:val="normaltextrun"/>
                <w:rFonts w:ascii="Times New Roman" w:hAnsi="Times New Roman" w:cs="Times New Roman"/>
              </w:rPr>
            </w:pPr>
            <w:r w:rsidRPr="000B527B">
              <w:rPr>
                <w:rFonts w:ascii="Times New Roman" w:hAnsi="Times New Roman" w:cs="Times New Roman"/>
              </w:rPr>
              <w:t>Montavimas</w:t>
            </w:r>
          </w:p>
        </w:tc>
        <w:tc>
          <w:tcPr>
            <w:tcW w:w="1825" w:type="pct"/>
          </w:tcPr>
          <w:p w14:paraId="0358137E" w14:textId="425DB402" w:rsidR="003C68EB" w:rsidRPr="000B527B" w:rsidRDefault="003C68EB" w:rsidP="00A856CF">
            <w:pPr>
              <w:autoSpaceDE w:val="0"/>
              <w:autoSpaceDN w:val="0"/>
              <w:adjustRightInd w:val="0"/>
              <w:snapToGrid w:val="0"/>
              <w:spacing w:after="0" w:line="240" w:lineRule="auto"/>
              <w:jc w:val="both"/>
              <w:rPr>
                <w:rStyle w:val="normaltextrun"/>
                <w:rFonts w:ascii="Times New Roman" w:hAnsi="Times New Roman" w:cs="Times New Roman"/>
              </w:rPr>
            </w:pPr>
            <w:r w:rsidRPr="000B527B">
              <w:rPr>
                <w:rFonts w:ascii="Times New Roman" w:hAnsi="Times New Roman" w:cs="Times New Roman"/>
              </w:rPr>
              <w:t xml:space="preserve">Visa siūloma įranga turi būti sumontuota Perkančiosios organizacijos patalpose, įskaitant įrenginių pakabinimą, vandens pripildymą, minkštų priemonių surinkimą/pakabinimą. </w:t>
            </w:r>
          </w:p>
        </w:tc>
        <w:tc>
          <w:tcPr>
            <w:tcW w:w="1034" w:type="pct"/>
          </w:tcPr>
          <w:p w14:paraId="64F07DF8" w14:textId="77777777" w:rsidR="003C68EB" w:rsidRPr="000B527B" w:rsidRDefault="003C68EB" w:rsidP="00A856CF">
            <w:pPr>
              <w:snapToGrid w:val="0"/>
              <w:spacing w:after="0" w:line="240" w:lineRule="auto"/>
              <w:rPr>
                <w:rStyle w:val="eop"/>
                <w:rFonts w:ascii="Times New Roman" w:hAnsi="Times New Roman" w:cs="Times New Roman"/>
              </w:rPr>
            </w:pPr>
          </w:p>
        </w:tc>
        <w:tc>
          <w:tcPr>
            <w:tcW w:w="1034" w:type="pct"/>
          </w:tcPr>
          <w:p w14:paraId="2825BFBF" w14:textId="77777777" w:rsidR="003C68EB" w:rsidRPr="000B527B" w:rsidRDefault="003C68EB" w:rsidP="00A856CF">
            <w:pPr>
              <w:snapToGrid w:val="0"/>
              <w:spacing w:after="0" w:line="240" w:lineRule="auto"/>
              <w:rPr>
                <w:rStyle w:val="eop"/>
                <w:rFonts w:ascii="Times New Roman" w:hAnsi="Times New Roman" w:cs="Times New Roman"/>
              </w:rPr>
            </w:pPr>
          </w:p>
        </w:tc>
      </w:tr>
      <w:tr w:rsidR="003C68EB" w:rsidRPr="00A856CF" w14:paraId="6EC7E0A6" w14:textId="77777777" w:rsidTr="00471A3C">
        <w:trPr>
          <w:gridAfter w:val="1"/>
          <w:wAfter w:w="5" w:type="pct"/>
        </w:trPr>
        <w:tc>
          <w:tcPr>
            <w:tcW w:w="232" w:type="pct"/>
          </w:tcPr>
          <w:p w14:paraId="3FF572A0" w14:textId="77777777" w:rsidR="003C68EB" w:rsidRPr="000B527B" w:rsidRDefault="003C68EB" w:rsidP="003C68EB">
            <w:pPr>
              <w:numPr>
                <w:ilvl w:val="0"/>
                <w:numId w:val="5"/>
              </w:numPr>
              <w:suppressAutoHyphens/>
              <w:spacing w:after="0" w:line="240" w:lineRule="auto"/>
              <w:rPr>
                <w:rFonts w:ascii="Times New Roman" w:hAnsi="Times New Roman" w:cs="Times New Roman"/>
              </w:rPr>
            </w:pPr>
          </w:p>
        </w:tc>
        <w:tc>
          <w:tcPr>
            <w:tcW w:w="870" w:type="pct"/>
          </w:tcPr>
          <w:p w14:paraId="463B3BCB" w14:textId="3E2ECAD2" w:rsidR="003C68EB" w:rsidRPr="000B527B" w:rsidRDefault="003C68EB" w:rsidP="003C68EB">
            <w:pPr>
              <w:autoSpaceDE w:val="0"/>
              <w:autoSpaceDN w:val="0"/>
              <w:adjustRightInd w:val="0"/>
              <w:snapToGrid w:val="0"/>
              <w:spacing w:after="0" w:line="240" w:lineRule="auto"/>
              <w:ind w:left="83"/>
              <w:jc w:val="both"/>
              <w:rPr>
                <w:rFonts w:ascii="Times New Roman" w:hAnsi="Times New Roman" w:cs="Times New Roman"/>
              </w:rPr>
            </w:pPr>
            <w:r w:rsidRPr="000B527B">
              <w:rPr>
                <w:rFonts w:ascii="Times New Roman" w:hAnsi="Times New Roman"/>
                <w:b/>
                <w:bCs/>
                <w:sz w:val="24"/>
                <w:szCs w:val="24"/>
              </w:rPr>
              <w:t>Reikalavimas dėl CE ženklinimo</w:t>
            </w:r>
          </w:p>
        </w:tc>
        <w:tc>
          <w:tcPr>
            <w:tcW w:w="1825" w:type="pct"/>
          </w:tcPr>
          <w:p w14:paraId="6971A227" w14:textId="2427A691" w:rsidR="003C68EB" w:rsidRPr="000B527B" w:rsidRDefault="003C68EB" w:rsidP="003C68EB">
            <w:pPr>
              <w:autoSpaceDE w:val="0"/>
              <w:autoSpaceDN w:val="0"/>
              <w:adjustRightInd w:val="0"/>
              <w:snapToGrid w:val="0"/>
              <w:spacing w:after="0" w:line="240" w:lineRule="auto"/>
              <w:jc w:val="both"/>
              <w:rPr>
                <w:rFonts w:ascii="Times New Roman" w:hAnsi="Times New Roman" w:cs="Times New Roman"/>
              </w:rPr>
            </w:pPr>
            <w:r w:rsidRPr="000B527B">
              <w:rPr>
                <w:rFonts w:ascii="Times New Roman" w:hAnsi="Times New Roman"/>
                <w:sz w:val="24"/>
                <w:szCs w:val="24"/>
              </w:rPr>
              <w:t xml:space="preserve">Prekės turi atitikti </w:t>
            </w:r>
            <w:r w:rsidRPr="000B527B">
              <w:rPr>
                <w:rFonts w:ascii="Times New Roman" w:eastAsia="Calibri" w:hAnsi="Times New Roman"/>
                <w:bCs/>
                <w:sz w:val="24"/>
                <w:szCs w:val="24"/>
              </w:rPr>
              <w:t xml:space="preserve">efektyvumo, tvarumo, ilgaamžiškumo reikalavimus pagal Direktyvą 2009/125/EC ir Direktyvą 2011/65/EU, </w:t>
            </w:r>
            <w:proofErr w:type="spellStart"/>
            <w:r w:rsidRPr="000B527B">
              <w:rPr>
                <w:rFonts w:ascii="Times New Roman" w:eastAsia="Calibri" w:hAnsi="Times New Roman"/>
                <w:bCs/>
                <w:sz w:val="24"/>
                <w:szCs w:val="24"/>
              </w:rPr>
              <w:t>t.y</w:t>
            </w:r>
            <w:proofErr w:type="spellEnd"/>
            <w:r w:rsidRPr="000B527B">
              <w:rPr>
                <w:rFonts w:ascii="Times New Roman" w:eastAsia="Calibri" w:hAnsi="Times New Roman"/>
                <w:bCs/>
                <w:sz w:val="24"/>
                <w:szCs w:val="24"/>
              </w:rPr>
              <w:t>. prekės paženklintos CE ženklu.(CE ženklinimas turi būti ant prekė, pakuotė</w:t>
            </w:r>
          </w:p>
        </w:tc>
        <w:tc>
          <w:tcPr>
            <w:tcW w:w="1034" w:type="pct"/>
          </w:tcPr>
          <w:p w14:paraId="47668FFA" w14:textId="627BC220" w:rsidR="003C68EB" w:rsidRPr="000B527B" w:rsidRDefault="003C68EB" w:rsidP="003C68EB">
            <w:pPr>
              <w:snapToGrid w:val="0"/>
              <w:spacing w:after="0" w:line="240" w:lineRule="auto"/>
              <w:rPr>
                <w:rStyle w:val="eop"/>
                <w:rFonts w:ascii="Times New Roman" w:hAnsi="Times New Roman" w:cs="Times New Roman"/>
              </w:rPr>
            </w:pPr>
            <w:r w:rsidRPr="000B527B">
              <w:rPr>
                <w:rFonts w:ascii="Times New Roman" w:hAnsi="Times New Roman" w:cs="Times New Roman"/>
                <w:spacing w:val="-1"/>
                <w:w w:val="105"/>
                <w:sz w:val="24"/>
                <w:szCs w:val="24"/>
              </w:rPr>
              <w:t>Atitinka</w:t>
            </w:r>
            <w:r w:rsidRPr="000B527B">
              <w:rPr>
                <w:rFonts w:ascii="Times New Roman" w:hAnsi="Times New Roman" w:cs="Times New Roman"/>
                <w:spacing w:val="-9"/>
                <w:w w:val="105"/>
                <w:sz w:val="24"/>
                <w:szCs w:val="24"/>
              </w:rPr>
              <w:t xml:space="preserve"> </w:t>
            </w:r>
            <w:r w:rsidRPr="000B527B">
              <w:rPr>
                <w:rFonts w:ascii="Times New Roman" w:hAnsi="Times New Roman" w:cs="Times New Roman"/>
                <w:i/>
                <w:color w:val="FF0000"/>
                <w:spacing w:val="-1"/>
                <w:w w:val="105"/>
                <w:sz w:val="24"/>
                <w:szCs w:val="24"/>
              </w:rPr>
              <w:t>(įrašyti</w:t>
            </w:r>
            <w:r w:rsidRPr="000B527B">
              <w:rPr>
                <w:rFonts w:ascii="Times New Roman" w:hAnsi="Times New Roman" w:cs="Times New Roman"/>
                <w:i/>
                <w:color w:val="FF0000"/>
                <w:spacing w:val="-11"/>
                <w:w w:val="105"/>
                <w:sz w:val="24"/>
                <w:szCs w:val="24"/>
              </w:rPr>
              <w:t xml:space="preserve"> </w:t>
            </w:r>
            <w:r w:rsidRPr="000B527B">
              <w:rPr>
                <w:rFonts w:ascii="Times New Roman" w:hAnsi="Times New Roman" w:cs="Times New Roman"/>
                <w:i/>
                <w:color w:val="FF0000"/>
                <w:spacing w:val="-1"/>
                <w:w w:val="105"/>
                <w:sz w:val="24"/>
                <w:szCs w:val="24"/>
              </w:rPr>
              <w:t>taip/ne)</w:t>
            </w:r>
            <w:r w:rsidRPr="000B527B">
              <w:rPr>
                <w:rFonts w:ascii="Times New Roman" w:hAnsi="Times New Roman" w:cs="Times New Roman"/>
                <w:color w:val="FF0000"/>
                <w:spacing w:val="-1"/>
                <w:w w:val="105"/>
                <w:sz w:val="24"/>
                <w:szCs w:val="24"/>
              </w:rPr>
              <w:t>:</w:t>
            </w:r>
          </w:p>
        </w:tc>
        <w:tc>
          <w:tcPr>
            <w:tcW w:w="1034" w:type="pct"/>
          </w:tcPr>
          <w:p w14:paraId="44AE538B" w14:textId="20FE2552" w:rsidR="003C68EB" w:rsidRPr="00A856CF" w:rsidRDefault="003C68EB" w:rsidP="003C68EB">
            <w:pPr>
              <w:snapToGrid w:val="0"/>
              <w:spacing w:after="0" w:line="240" w:lineRule="auto"/>
              <w:rPr>
                <w:rStyle w:val="eop"/>
                <w:rFonts w:ascii="Times New Roman" w:hAnsi="Times New Roman" w:cs="Times New Roman"/>
              </w:rPr>
            </w:pPr>
            <w:r w:rsidRPr="000B527B">
              <w:rPr>
                <w:rFonts w:ascii="Times New Roman" w:hAnsi="Times New Roman" w:cs="Times New Roman"/>
                <w:noProof/>
                <w:sz w:val="24"/>
                <w:szCs w:val="24"/>
              </w:rPr>
              <w:t>Turi būti pažymėta pati prekė arba informacija apie CE ženklinimą nurodyta pagal šios TS 44. punktą pateikiamuose dokumentuose.</w:t>
            </w:r>
          </w:p>
        </w:tc>
      </w:tr>
      <w:bookmarkEnd w:id="0"/>
    </w:tbl>
    <w:p w14:paraId="1A648CE6" w14:textId="77777777" w:rsidR="00792F4B" w:rsidRPr="00A856CF" w:rsidRDefault="00792F4B" w:rsidP="00792F4B">
      <w:pPr>
        <w:spacing w:after="0" w:line="240" w:lineRule="auto"/>
        <w:rPr>
          <w:rFonts w:ascii="Times New Roman" w:hAnsi="Times New Roman" w:cs="Times New Roman"/>
        </w:rPr>
      </w:pPr>
    </w:p>
    <w:p w14:paraId="1E7E0250" w14:textId="77777777" w:rsidR="00792F4B" w:rsidRPr="00A856CF" w:rsidRDefault="00792F4B" w:rsidP="00792F4B">
      <w:pPr>
        <w:spacing w:after="0" w:line="240" w:lineRule="auto"/>
        <w:rPr>
          <w:rFonts w:ascii="Times New Roman" w:hAnsi="Times New Roman" w:cs="Times New Roman"/>
        </w:rPr>
      </w:pPr>
    </w:p>
    <w:p w14:paraId="02D861DA" w14:textId="77777777" w:rsidR="00D02A13" w:rsidRPr="00A856CF" w:rsidRDefault="00D02A13" w:rsidP="00D02A13">
      <w:pPr>
        <w:jc w:val="center"/>
        <w:rPr>
          <w:rFonts w:ascii="Times New Roman" w:hAnsi="Times New Roman" w:cs="Times New Roman"/>
        </w:rPr>
      </w:pPr>
    </w:p>
    <w:sectPr w:rsidR="00D02A13" w:rsidRPr="00A856C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1793"/>
    <w:multiLevelType w:val="hybridMultilevel"/>
    <w:tmpl w:val="AF8AEC36"/>
    <w:lvl w:ilvl="0" w:tplc="D8FA81B6">
      <w:start w:val="1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875A5"/>
    <w:multiLevelType w:val="multilevel"/>
    <w:tmpl w:val="0582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20315B"/>
    <w:multiLevelType w:val="multilevel"/>
    <w:tmpl w:val="52AC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5744CE"/>
    <w:multiLevelType w:val="multilevel"/>
    <w:tmpl w:val="B526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5" w15:restartNumberingAfterBreak="0">
    <w:nsid w:val="3FA84293"/>
    <w:multiLevelType w:val="hybridMultilevel"/>
    <w:tmpl w:val="67C09A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076F08"/>
    <w:multiLevelType w:val="multilevel"/>
    <w:tmpl w:val="A856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B87503"/>
    <w:multiLevelType w:val="multilevel"/>
    <w:tmpl w:val="885A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876376"/>
    <w:multiLevelType w:val="multilevel"/>
    <w:tmpl w:val="D26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A754BA"/>
    <w:multiLevelType w:val="multilevel"/>
    <w:tmpl w:val="134E1AB8"/>
    <w:lvl w:ilvl="0">
      <w:start w:val="1"/>
      <w:numFmt w:val="decimal"/>
      <w:lvlText w:val="%1."/>
      <w:lvlJc w:val="left"/>
      <w:pPr>
        <w:ind w:left="803" w:hanging="360"/>
      </w:pPr>
    </w:lvl>
    <w:lvl w:ilvl="1">
      <w:start w:val="1"/>
      <w:numFmt w:val="decimal"/>
      <w:isLgl/>
      <w:lvlText w:val="%1.%2."/>
      <w:lvlJc w:val="left"/>
      <w:pPr>
        <w:ind w:left="803" w:hanging="360"/>
      </w:pPr>
      <w:rPr>
        <w:rFonts w:hint="default"/>
      </w:rPr>
    </w:lvl>
    <w:lvl w:ilvl="2">
      <w:start w:val="1"/>
      <w:numFmt w:val="decimal"/>
      <w:isLgl/>
      <w:lvlText w:val="%1.%2.%3."/>
      <w:lvlJc w:val="left"/>
      <w:pPr>
        <w:ind w:left="1163" w:hanging="720"/>
      </w:pPr>
      <w:rPr>
        <w:rFonts w:hint="default"/>
      </w:rPr>
    </w:lvl>
    <w:lvl w:ilvl="3">
      <w:start w:val="1"/>
      <w:numFmt w:val="decimal"/>
      <w:isLgl/>
      <w:lvlText w:val="%1.%2.%3.%4."/>
      <w:lvlJc w:val="left"/>
      <w:pPr>
        <w:ind w:left="1163" w:hanging="720"/>
      </w:pPr>
      <w:rPr>
        <w:rFonts w:hint="default"/>
      </w:rPr>
    </w:lvl>
    <w:lvl w:ilvl="4">
      <w:start w:val="1"/>
      <w:numFmt w:val="decimal"/>
      <w:isLgl/>
      <w:lvlText w:val="%1.%2.%3.%4.%5."/>
      <w:lvlJc w:val="left"/>
      <w:pPr>
        <w:ind w:left="1523" w:hanging="1080"/>
      </w:pPr>
      <w:rPr>
        <w:rFonts w:hint="default"/>
      </w:rPr>
    </w:lvl>
    <w:lvl w:ilvl="5">
      <w:start w:val="1"/>
      <w:numFmt w:val="decimal"/>
      <w:isLgl/>
      <w:lvlText w:val="%1.%2.%3.%4.%5.%6."/>
      <w:lvlJc w:val="left"/>
      <w:pPr>
        <w:ind w:left="1523" w:hanging="1080"/>
      </w:pPr>
      <w:rPr>
        <w:rFonts w:hint="default"/>
      </w:rPr>
    </w:lvl>
    <w:lvl w:ilvl="6">
      <w:start w:val="1"/>
      <w:numFmt w:val="decimal"/>
      <w:isLgl/>
      <w:lvlText w:val="%1.%2.%3.%4.%5.%6.%7."/>
      <w:lvlJc w:val="left"/>
      <w:pPr>
        <w:ind w:left="1883" w:hanging="1440"/>
      </w:pPr>
      <w:rPr>
        <w:rFonts w:hint="default"/>
      </w:rPr>
    </w:lvl>
    <w:lvl w:ilvl="7">
      <w:start w:val="1"/>
      <w:numFmt w:val="decimal"/>
      <w:isLgl/>
      <w:lvlText w:val="%1.%2.%3.%4.%5.%6.%7.%8."/>
      <w:lvlJc w:val="left"/>
      <w:pPr>
        <w:ind w:left="1883" w:hanging="1440"/>
      </w:pPr>
      <w:rPr>
        <w:rFonts w:hint="default"/>
      </w:rPr>
    </w:lvl>
    <w:lvl w:ilvl="8">
      <w:start w:val="1"/>
      <w:numFmt w:val="decimal"/>
      <w:isLgl/>
      <w:lvlText w:val="%1.%2.%3.%4.%5.%6.%7.%8.%9."/>
      <w:lvlJc w:val="left"/>
      <w:pPr>
        <w:ind w:left="2243" w:hanging="1800"/>
      </w:pPr>
      <w:rPr>
        <w:rFonts w:hint="default"/>
      </w:rPr>
    </w:lvl>
  </w:abstractNum>
  <w:num w:numId="1" w16cid:durableId="1365982720">
    <w:abstractNumId w:val="6"/>
  </w:num>
  <w:num w:numId="2" w16cid:durableId="378864219">
    <w:abstractNumId w:val="8"/>
  </w:num>
  <w:num w:numId="3" w16cid:durableId="2070416701">
    <w:abstractNumId w:val="1"/>
  </w:num>
  <w:num w:numId="4" w16cid:durableId="1595240828">
    <w:abstractNumId w:val="0"/>
  </w:num>
  <w:num w:numId="5" w16cid:durableId="312489243">
    <w:abstractNumId w:val="4"/>
  </w:num>
  <w:num w:numId="6" w16cid:durableId="113213370">
    <w:abstractNumId w:val="9"/>
  </w:num>
  <w:num w:numId="7" w16cid:durableId="629092342">
    <w:abstractNumId w:val="3"/>
  </w:num>
  <w:num w:numId="8" w16cid:durableId="1351370255">
    <w:abstractNumId w:val="7"/>
  </w:num>
  <w:num w:numId="9" w16cid:durableId="1395931706">
    <w:abstractNumId w:val="2"/>
  </w:num>
  <w:num w:numId="10" w16cid:durableId="679550268">
    <w:abstractNumId w:val="5"/>
  </w:num>
  <w:num w:numId="11" w16cid:durableId="1322731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ED"/>
    <w:rsid w:val="00062E1C"/>
    <w:rsid w:val="000B527B"/>
    <w:rsid w:val="0019417E"/>
    <w:rsid w:val="00197702"/>
    <w:rsid w:val="00207B55"/>
    <w:rsid w:val="003C68EB"/>
    <w:rsid w:val="003D62C9"/>
    <w:rsid w:val="003E4A35"/>
    <w:rsid w:val="00471A3C"/>
    <w:rsid w:val="004A6B7C"/>
    <w:rsid w:val="00535590"/>
    <w:rsid w:val="005F3230"/>
    <w:rsid w:val="007118A3"/>
    <w:rsid w:val="00792F4B"/>
    <w:rsid w:val="007979A0"/>
    <w:rsid w:val="007B2CBA"/>
    <w:rsid w:val="007B5AED"/>
    <w:rsid w:val="007E4E93"/>
    <w:rsid w:val="00821D0A"/>
    <w:rsid w:val="008314B3"/>
    <w:rsid w:val="00873CF4"/>
    <w:rsid w:val="008F255A"/>
    <w:rsid w:val="00980639"/>
    <w:rsid w:val="00A3155F"/>
    <w:rsid w:val="00A470CB"/>
    <w:rsid w:val="00A856CF"/>
    <w:rsid w:val="00A91A58"/>
    <w:rsid w:val="00AA5E11"/>
    <w:rsid w:val="00AF3E6E"/>
    <w:rsid w:val="00BE15CF"/>
    <w:rsid w:val="00CB7D27"/>
    <w:rsid w:val="00D02A13"/>
    <w:rsid w:val="00E829C6"/>
    <w:rsid w:val="00E832BF"/>
    <w:rsid w:val="00FB010B"/>
    <w:rsid w:val="00FB10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632E1"/>
  <w15:chartTrackingRefBased/>
  <w15:docId w15:val="{2C77460D-BE59-43FD-BCE2-E3CA3B2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B5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B5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B5AE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B5AE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B5AE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B5AE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5AE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5AE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5AE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5AE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B5AE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B5AE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B5AE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B5AE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B5AE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5AE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5AE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5AE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5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5AE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5AE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5AE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5AE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5AED"/>
    <w:rPr>
      <w:i/>
      <w:iCs/>
      <w:color w:val="404040" w:themeColor="text1" w:themeTint="BF"/>
    </w:rPr>
  </w:style>
  <w:style w:type="paragraph" w:styleId="Sraopastraipa">
    <w:name w:val="List Paragraph"/>
    <w:basedOn w:val="prastasis"/>
    <w:uiPriority w:val="34"/>
    <w:qFormat/>
    <w:rsid w:val="007B5AED"/>
    <w:pPr>
      <w:ind w:left="720"/>
      <w:contextualSpacing/>
    </w:pPr>
  </w:style>
  <w:style w:type="character" w:styleId="Rykuspabraukimas">
    <w:name w:val="Intense Emphasis"/>
    <w:basedOn w:val="Numatytasispastraiposriftas"/>
    <w:uiPriority w:val="21"/>
    <w:qFormat/>
    <w:rsid w:val="007B5AED"/>
    <w:rPr>
      <w:i/>
      <w:iCs/>
      <w:color w:val="0F4761" w:themeColor="accent1" w:themeShade="BF"/>
    </w:rPr>
  </w:style>
  <w:style w:type="paragraph" w:styleId="Iskirtacitata">
    <w:name w:val="Intense Quote"/>
    <w:basedOn w:val="prastasis"/>
    <w:next w:val="prastasis"/>
    <w:link w:val="IskirtacitataDiagrama"/>
    <w:uiPriority w:val="30"/>
    <w:qFormat/>
    <w:rsid w:val="007B5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B5AED"/>
    <w:rPr>
      <w:i/>
      <w:iCs/>
      <w:color w:val="0F4761" w:themeColor="accent1" w:themeShade="BF"/>
    </w:rPr>
  </w:style>
  <w:style w:type="character" w:styleId="Rykinuoroda">
    <w:name w:val="Intense Reference"/>
    <w:basedOn w:val="Numatytasispastraiposriftas"/>
    <w:uiPriority w:val="32"/>
    <w:qFormat/>
    <w:rsid w:val="007B5AED"/>
    <w:rPr>
      <w:b/>
      <w:bCs/>
      <w:smallCaps/>
      <w:color w:val="0F4761" w:themeColor="accent1" w:themeShade="BF"/>
      <w:spacing w:val="5"/>
    </w:rPr>
  </w:style>
  <w:style w:type="table" w:styleId="Lentelstinklelis">
    <w:name w:val="Table Grid"/>
    <w:basedOn w:val="prastojilentel"/>
    <w:uiPriority w:val="39"/>
    <w:rsid w:val="00D02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792F4B"/>
    <w:rPr>
      <w:color w:val="0563C1"/>
      <w:u w:val="single"/>
    </w:rPr>
  </w:style>
  <w:style w:type="character" w:customStyle="1" w:styleId="normaltextrun">
    <w:name w:val="normaltextrun"/>
    <w:basedOn w:val="Numatytasispastraiposriftas"/>
    <w:rsid w:val="00AF3E6E"/>
  </w:style>
  <w:style w:type="character" w:customStyle="1" w:styleId="eop">
    <w:name w:val="eop"/>
    <w:basedOn w:val="Numatytasispastraiposriftas"/>
    <w:rsid w:val="00AF3E6E"/>
  </w:style>
  <w:style w:type="paragraph" w:customStyle="1" w:styleId="paragraph">
    <w:name w:val="paragraph"/>
    <w:basedOn w:val="prastasis"/>
    <w:rsid w:val="00873CF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ataisymai">
    <w:name w:val="Revision"/>
    <w:hidden/>
    <w:uiPriority w:val="99"/>
    <w:semiHidden/>
    <w:rsid w:val="00A91A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8534">
      <w:bodyDiv w:val="1"/>
      <w:marLeft w:val="0"/>
      <w:marRight w:val="0"/>
      <w:marTop w:val="0"/>
      <w:marBottom w:val="0"/>
      <w:divBdr>
        <w:top w:val="none" w:sz="0" w:space="0" w:color="auto"/>
        <w:left w:val="none" w:sz="0" w:space="0" w:color="auto"/>
        <w:bottom w:val="none" w:sz="0" w:space="0" w:color="auto"/>
        <w:right w:val="none" w:sz="0" w:space="0" w:color="auto"/>
      </w:divBdr>
      <w:divsChild>
        <w:div w:id="2032143168">
          <w:marLeft w:val="0"/>
          <w:marRight w:val="0"/>
          <w:marTop w:val="0"/>
          <w:marBottom w:val="0"/>
          <w:divBdr>
            <w:top w:val="none" w:sz="0" w:space="0" w:color="auto"/>
            <w:left w:val="none" w:sz="0" w:space="0" w:color="auto"/>
            <w:bottom w:val="none" w:sz="0" w:space="0" w:color="auto"/>
            <w:right w:val="none" w:sz="0" w:space="0" w:color="auto"/>
          </w:divBdr>
        </w:div>
        <w:div w:id="844788579">
          <w:marLeft w:val="0"/>
          <w:marRight w:val="0"/>
          <w:marTop w:val="0"/>
          <w:marBottom w:val="0"/>
          <w:divBdr>
            <w:top w:val="none" w:sz="0" w:space="0" w:color="auto"/>
            <w:left w:val="none" w:sz="0" w:space="0" w:color="auto"/>
            <w:bottom w:val="none" w:sz="0" w:space="0" w:color="auto"/>
            <w:right w:val="none" w:sz="0" w:space="0" w:color="auto"/>
          </w:divBdr>
        </w:div>
        <w:div w:id="1317371179">
          <w:marLeft w:val="0"/>
          <w:marRight w:val="0"/>
          <w:marTop w:val="0"/>
          <w:marBottom w:val="0"/>
          <w:divBdr>
            <w:top w:val="none" w:sz="0" w:space="0" w:color="auto"/>
            <w:left w:val="none" w:sz="0" w:space="0" w:color="auto"/>
            <w:bottom w:val="none" w:sz="0" w:space="0" w:color="auto"/>
            <w:right w:val="none" w:sz="0" w:space="0" w:color="auto"/>
          </w:divBdr>
        </w:div>
        <w:div w:id="2014916829">
          <w:marLeft w:val="0"/>
          <w:marRight w:val="0"/>
          <w:marTop w:val="0"/>
          <w:marBottom w:val="0"/>
          <w:divBdr>
            <w:top w:val="none" w:sz="0" w:space="0" w:color="auto"/>
            <w:left w:val="none" w:sz="0" w:space="0" w:color="auto"/>
            <w:bottom w:val="none" w:sz="0" w:space="0" w:color="auto"/>
            <w:right w:val="none" w:sz="0" w:space="0" w:color="auto"/>
          </w:divBdr>
        </w:div>
        <w:div w:id="901018636">
          <w:marLeft w:val="0"/>
          <w:marRight w:val="0"/>
          <w:marTop w:val="0"/>
          <w:marBottom w:val="0"/>
          <w:divBdr>
            <w:top w:val="none" w:sz="0" w:space="0" w:color="auto"/>
            <w:left w:val="none" w:sz="0" w:space="0" w:color="auto"/>
            <w:bottom w:val="none" w:sz="0" w:space="0" w:color="auto"/>
            <w:right w:val="none" w:sz="0" w:space="0" w:color="auto"/>
          </w:divBdr>
        </w:div>
        <w:div w:id="664208760">
          <w:marLeft w:val="0"/>
          <w:marRight w:val="0"/>
          <w:marTop w:val="0"/>
          <w:marBottom w:val="0"/>
          <w:divBdr>
            <w:top w:val="none" w:sz="0" w:space="0" w:color="auto"/>
            <w:left w:val="none" w:sz="0" w:space="0" w:color="auto"/>
            <w:bottom w:val="none" w:sz="0" w:space="0" w:color="auto"/>
            <w:right w:val="none" w:sz="0" w:space="0" w:color="auto"/>
          </w:divBdr>
        </w:div>
        <w:div w:id="1518693357">
          <w:marLeft w:val="0"/>
          <w:marRight w:val="0"/>
          <w:marTop w:val="0"/>
          <w:marBottom w:val="0"/>
          <w:divBdr>
            <w:top w:val="none" w:sz="0" w:space="0" w:color="auto"/>
            <w:left w:val="none" w:sz="0" w:space="0" w:color="auto"/>
            <w:bottom w:val="none" w:sz="0" w:space="0" w:color="auto"/>
            <w:right w:val="none" w:sz="0" w:space="0" w:color="auto"/>
          </w:divBdr>
        </w:div>
      </w:divsChild>
    </w:div>
    <w:div w:id="388460632">
      <w:bodyDiv w:val="1"/>
      <w:marLeft w:val="0"/>
      <w:marRight w:val="0"/>
      <w:marTop w:val="0"/>
      <w:marBottom w:val="0"/>
      <w:divBdr>
        <w:top w:val="none" w:sz="0" w:space="0" w:color="auto"/>
        <w:left w:val="none" w:sz="0" w:space="0" w:color="auto"/>
        <w:bottom w:val="none" w:sz="0" w:space="0" w:color="auto"/>
        <w:right w:val="none" w:sz="0" w:space="0" w:color="auto"/>
      </w:divBdr>
      <w:divsChild>
        <w:div w:id="1346438413">
          <w:marLeft w:val="0"/>
          <w:marRight w:val="0"/>
          <w:marTop w:val="0"/>
          <w:marBottom w:val="0"/>
          <w:divBdr>
            <w:top w:val="none" w:sz="0" w:space="0" w:color="auto"/>
            <w:left w:val="none" w:sz="0" w:space="0" w:color="auto"/>
            <w:bottom w:val="none" w:sz="0" w:space="0" w:color="auto"/>
            <w:right w:val="none" w:sz="0" w:space="0" w:color="auto"/>
          </w:divBdr>
        </w:div>
        <w:div w:id="1122769758">
          <w:marLeft w:val="0"/>
          <w:marRight w:val="0"/>
          <w:marTop w:val="0"/>
          <w:marBottom w:val="0"/>
          <w:divBdr>
            <w:top w:val="none" w:sz="0" w:space="0" w:color="auto"/>
            <w:left w:val="none" w:sz="0" w:space="0" w:color="auto"/>
            <w:bottom w:val="none" w:sz="0" w:space="0" w:color="auto"/>
            <w:right w:val="none" w:sz="0" w:space="0" w:color="auto"/>
          </w:divBdr>
        </w:div>
        <w:div w:id="1995449980">
          <w:marLeft w:val="0"/>
          <w:marRight w:val="0"/>
          <w:marTop w:val="0"/>
          <w:marBottom w:val="0"/>
          <w:divBdr>
            <w:top w:val="none" w:sz="0" w:space="0" w:color="auto"/>
            <w:left w:val="none" w:sz="0" w:space="0" w:color="auto"/>
            <w:bottom w:val="none" w:sz="0" w:space="0" w:color="auto"/>
            <w:right w:val="none" w:sz="0" w:space="0" w:color="auto"/>
          </w:divBdr>
        </w:div>
        <w:div w:id="2039696873">
          <w:marLeft w:val="0"/>
          <w:marRight w:val="0"/>
          <w:marTop w:val="0"/>
          <w:marBottom w:val="0"/>
          <w:divBdr>
            <w:top w:val="none" w:sz="0" w:space="0" w:color="auto"/>
            <w:left w:val="none" w:sz="0" w:space="0" w:color="auto"/>
            <w:bottom w:val="none" w:sz="0" w:space="0" w:color="auto"/>
            <w:right w:val="none" w:sz="0" w:space="0" w:color="auto"/>
          </w:divBdr>
        </w:div>
        <w:div w:id="2038923175">
          <w:marLeft w:val="0"/>
          <w:marRight w:val="0"/>
          <w:marTop w:val="0"/>
          <w:marBottom w:val="0"/>
          <w:divBdr>
            <w:top w:val="none" w:sz="0" w:space="0" w:color="auto"/>
            <w:left w:val="none" w:sz="0" w:space="0" w:color="auto"/>
            <w:bottom w:val="none" w:sz="0" w:space="0" w:color="auto"/>
            <w:right w:val="none" w:sz="0" w:space="0" w:color="auto"/>
          </w:divBdr>
        </w:div>
        <w:div w:id="1307318873">
          <w:marLeft w:val="0"/>
          <w:marRight w:val="0"/>
          <w:marTop w:val="0"/>
          <w:marBottom w:val="0"/>
          <w:divBdr>
            <w:top w:val="none" w:sz="0" w:space="0" w:color="auto"/>
            <w:left w:val="none" w:sz="0" w:space="0" w:color="auto"/>
            <w:bottom w:val="none" w:sz="0" w:space="0" w:color="auto"/>
            <w:right w:val="none" w:sz="0" w:space="0" w:color="auto"/>
          </w:divBdr>
        </w:div>
        <w:div w:id="1244686450">
          <w:marLeft w:val="0"/>
          <w:marRight w:val="0"/>
          <w:marTop w:val="0"/>
          <w:marBottom w:val="0"/>
          <w:divBdr>
            <w:top w:val="none" w:sz="0" w:space="0" w:color="auto"/>
            <w:left w:val="none" w:sz="0" w:space="0" w:color="auto"/>
            <w:bottom w:val="none" w:sz="0" w:space="0" w:color="auto"/>
            <w:right w:val="none" w:sz="0" w:space="0" w:color="auto"/>
          </w:divBdr>
        </w:div>
      </w:divsChild>
    </w:div>
    <w:div w:id="1022895747">
      <w:bodyDiv w:val="1"/>
      <w:marLeft w:val="0"/>
      <w:marRight w:val="0"/>
      <w:marTop w:val="0"/>
      <w:marBottom w:val="0"/>
      <w:divBdr>
        <w:top w:val="none" w:sz="0" w:space="0" w:color="auto"/>
        <w:left w:val="none" w:sz="0" w:space="0" w:color="auto"/>
        <w:bottom w:val="none" w:sz="0" w:space="0" w:color="auto"/>
        <w:right w:val="none" w:sz="0" w:space="0" w:color="auto"/>
      </w:divBdr>
      <w:divsChild>
        <w:div w:id="627735274">
          <w:marLeft w:val="0"/>
          <w:marRight w:val="0"/>
          <w:marTop w:val="0"/>
          <w:marBottom w:val="0"/>
          <w:divBdr>
            <w:top w:val="none" w:sz="0" w:space="0" w:color="auto"/>
            <w:left w:val="none" w:sz="0" w:space="0" w:color="auto"/>
            <w:bottom w:val="none" w:sz="0" w:space="0" w:color="auto"/>
            <w:right w:val="none" w:sz="0" w:space="0" w:color="auto"/>
          </w:divBdr>
          <w:divsChild>
            <w:div w:id="54506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8043">
      <w:bodyDiv w:val="1"/>
      <w:marLeft w:val="0"/>
      <w:marRight w:val="0"/>
      <w:marTop w:val="0"/>
      <w:marBottom w:val="0"/>
      <w:divBdr>
        <w:top w:val="none" w:sz="0" w:space="0" w:color="auto"/>
        <w:left w:val="none" w:sz="0" w:space="0" w:color="auto"/>
        <w:bottom w:val="none" w:sz="0" w:space="0" w:color="auto"/>
        <w:right w:val="none" w:sz="0" w:space="0" w:color="auto"/>
      </w:divBdr>
      <w:divsChild>
        <w:div w:id="1438521709">
          <w:marLeft w:val="0"/>
          <w:marRight w:val="0"/>
          <w:marTop w:val="0"/>
          <w:marBottom w:val="0"/>
          <w:divBdr>
            <w:top w:val="none" w:sz="0" w:space="0" w:color="auto"/>
            <w:left w:val="none" w:sz="0" w:space="0" w:color="auto"/>
            <w:bottom w:val="none" w:sz="0" w:space="0" w:color="auto"/>
            <w:right w:val="none" w:sz="0" w:space="0" w:color="auto"/>
          </w:divBdr>
          <w:divsChild>
            <w:div w:id="16865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5642">
      <w:bodyDiv w:val="1"/>
      <w:marLeft w:val="0"/>
      <w:marRight w:val="0"/>
      <w:marTop w:val="0"/>
      <w:marBottom w:val="0"/>
      <w:divBdr>
        <w:top w:val="none" w:sz="0" w:space="0" w:color="auto"/>
        <w:left w:val="none" w:sz="0" w:space="0" w:color="auto"/>
        <w:bottom w:val="none" w:sz="0" w:space="0" w:color="auto"/>
        <w:right w:val="none" w:sz="0" w:space="0" w:color="auto"/>
      </w:divBdr>
      <w:divsChild>
        <w:div w:id="592667666">
          <w:marLeft w:val="0"/>
          <w:marRight w:val="0"/>
          <w:marTop w:val="0"/>
          <w:marBottom w:val="0"/>
          <w:divBdr>
            <w:top w:val="none" w:sz="0" w:space="0" w:color="auto"/>
            <w:left w:val="none" w:sz="0" w:space="0" w:color="auto"/>
            <w:bottom w:val="none" w:sz="0" w:space="0" w:color="auto"/>
            <w:right w:val="none" w:sz="0" w:space="0" w:color="auto"/>
          </w:divBdr>
          <w:divsChild>
            <w:div w:id="800803095">
              <w:marLeft w:val="0"/>
              <w:marRight w:val="0"/>
              <w:marTop w:val="0"/>
              <w:marBottom w:val="0"/>
              <w:divBdr>
                <w:top w:val="none" w:sz="0" w:space="0" w:color="auto"/>
                <w:left w:val="none" w:sz="0" w:space="0" w:color="auto"/>
                <w:bottom w:val="none" w:sz="0" w:space="0" w:color="auto"/>
                <w:right w:val="none" w:sz="0" w:space="0" w:color="auto"/>
              </w:divBdr>
            </w:div>
            <w:div w:id="49187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98626">
      <w:bodyDiv w:val="1"/>
      <w:marLeft w:val="0"/>
      <w:marRight w:val="0"/>
      <w:marTop w:val="0"/>
      <w:marBottom w:val="0"/>
      <w:divBdr>
        <w:top w:val="none" w:sz="0" w:space="0" w:color="auto"/>
        <w:left w:val="none" w:sz="0" w:space="0" w:color="auto"/>
        <w:bottom w:val="none" w:sz="0" w:space="0" w:color="auto"/>
        <w:right w:val="none" w:sz="0" w:space="0" w:color="auto"/>
      </w:divBdr>
      <w:divsChild>
        <w:div w:id="1148671438">
          <w:marLeft w:val="0"/>
          <w:marRight w:val="0"/>
          <w:marTop w:val="0"/>
          <w:marBottom w:val="0"/>
          <w:divBdr>
            <w:top w:val="none" w:sz="0" w:space="0" w:color="auto"/>
            <w:left w:val="none" w:sz="0" w:space="0" w:color="auto"/>
            <w:bottom w:val="none" w:sz="0" w:space="0" w:color="auto"/>
            <w:right w:val="none" w:sz="0" w:space="0" w:color="auto"/>
          </w:divBdr>
          <w:divsChild>
            <w:div w:id="1109350088">
              <w:marLeft w:val="0"/>
              <w:marRight w:val="0"/>
              <w:marTop w:val="0"/>
              <w:marBottom w:val="0"/>
              <w:divBdr>
                <w:top w:val="none" w:sz="0" w:space="0" w:color="auto"/>
                <w:left w:val="none" w:sz="0" w:space="0" w:color="auto"/>
                <w:bottom w:val="none" w:sz="0" w:space="0" w:color="auto"/>
                <w:right w:val="none" w:sz="0" w:space="0" w:color="auto"/>
              </w:divBdr>
            </w:div>
            <w:div w:id="2109957174">
              <w:marLeft w:val="0"/>
              <w:marRight w:val="0"/>
              <w:marTop w:val="0"/>
              <w:marBottom w:val="0"/>
              <w:divBdr>
                <w:top w:val="none" w:sz="0" w:space="0" w:color="auto"/>
                <w:left w:val="none" w:sz="0" w:space="0" w:color="auto"/>
                <w:bottom w:val="none" w:sz="0" w:space="0" w:color="auto"/>
                <w:right w:val="none" w:sz="0" w:space="0" w:color="auto"/>
              </w:divBdr>
            </w:div>
            <w:div w:id="1824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86aa7e-273d-4995-85d6-b517a0ee73b4}"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Normal.dotm</Template>
  <TotalTime>225</TotalTime>
  <Pages>8</Pages>
  <Words>9107</Words>
  <Characters>5191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Lina Dambrauskienė</cp:lastModifiedBy>
  <cp:revision>5</cp:revision>
  <dcterms:created xsi:type="dcterms:W3CDTF">2024-07-18T13:56:00Z</dcterms:created>
  <dcterms:modified xsi:type="dcterms:W3CDTF">2025-05-08T07:50:00Z</dcterms:modified>
</cp:coreProperties>
</file>