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89673" w14:textId="77777777" w:rsidR="00B71188" w:rsidRPr="00891CEA" w:rsidRDefault="00B71188" w:rsidP="00B71188">
      <w:pPr>
        <w:keepNext/>
        <w:jc w:val="center"/>
        <w:outlineLvl w:val="0"/>
        <w:rPr>
          <w:rFonts w:ascii="Arial" w:hAnsi="Arial" w:cs="Arial"/>
          <w:b/>
          <w:bCs/>
          <w:sz w:val="20"/>
        </w:rPr>
      </w:pPr>
    </w:p>
    <w:p w14:paraId="50B0A932" w14:textId="2990F6F2" w:rsidR="00B71188" w:rsidRPr="00891CEA" w:rsidRDefault="00B71188" w:rsidP="00B71188">
      <w:pPr>
        <w:keepNext/>
        <w:jc w:val="center"/>
        <w:outlineLvl w:val="0"/>
        <w:rPr>
          <w:rFonts w:ascii="Arial" w:hAnsi="Arial" w:cs="Arial"/>
          <w:b/>
          <w:bCs/>
          <w:iCs/>
          <w:sz w:val="22"/>
          <w:szCs w:val="22"/>
        </w:rPr>
      </w:pPr>
      <w:r w:rsidRPr="00891CEA">
        <w:rPr>
          <w:rFonts w:ascii="Arial" w:hAnsi="Arial" w:cs="Arial"/>
          <w:b/>
          <w:bCs/>
          <w:sz w:val="22"/>
          <w:szCs w:val="22"/>
        </w:rPr>
        <w:t xml:space="preserve">PIRKIMO </w:t>
      </w:r>
      <w:r w:rsidR="008010B1" w:rsidRPr="00891CEA">
        <w:rPr>
          <w:rFonts w:ascii="Arial" w:hAnsi="Arial" w:cs="Arial"/>
          <w:b/>
          <w:bCs/>
          <w:sz w:val="22"/>
          <w:szCs w:val="22"/>
        </w:rPr>
        <w:t xml:space="preserve">OBJEKTO </w:t>
      </w:r>
      <w:r w:rsidR="00A6425A" w:rsidRPr="00891CEA">
        <w:rPr>
          <w:rFonts w:ascii="Arial" w:hAnsi="Arial" w:cs="Arial"/>
          <w:b/>
          <w:bCs/>
          <w:sz w:val="22"/>
          <w:szCs w:val="22"/>
        </w:rPr>
        <w:t>NESKAIDYMO</w:t>
      </w:r>
      <w:r w:rsidRPr="00891CEA">
        <w:rPr>
          <w:rFonts w:ascii="Arial" w:hAnsi="Arial" w:cs="Arial"/>
          <w:b/>
          <w:bCs/>
          <w:sz w:val="22"/>
          <w:szCs w:val="22"/>
        </w:rPr>
        <w:t xml:space="preserve"> </w:t>
      </w:r>
      <w:r w:rsidR="00A6425A" w:rsidRPr="00891CEA">
        <w:rPr>
          <w:rFonts w:ascii="Arial" w:hAnsi="Arial" w:cs="Arial"/>
          <w:b/>
          <w:bCs/>
          <w:sz w:val="22"/>
          <w:szCs w:val="22"/>
        </w:rPr>
        <w:t xml:space="preserve">Į DALIS PAGRINDIMAS </w:t>
      </w:r>
    </w:p>
    <w:p w14:paraId="2457C0E7" w14:textId="77777777" w:rsidR="00B71188" w:rsidRPr="00891CEA" w:rsidRDefault="00B71188" w:rsidP="00B71188">
      <w:pPr>
        <w:keepNext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891CEA">
        <w:rPr>
          <w:rFonts w:ascii="Arial" w:hAnsi="Arial" w:cs="Arial"/>
          <w:b/>
          <w:bCs/>
          <w:sz w:val="22"/>
          <w:szCs w:val="22"/>
        </w:rPr>
        <w:t>202__-__-__</w:t>
      </w:r>
    </w:p>
    <w:p w14:paraId="55901A4F" w14:textId="77777777" w:rsidR="00B71188" w:rsidRPr="00891CEA" w:rsidRDefault="00B71188" w:rsidP="00B71188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Lentelstinklelis1"/>
        <w:tblW w:w="9628" w:type="dxa"/>
        <w:tblLook w:val="04A0" w:firstRow="1" w:lastRow="0" w:firstColumn="1" w:lastColumn="0" w:noHBand="0" w:noVBand="1"/>
      </w:tblPr>
      <w:tblGrid>
        <w:gridCol w:w="2972"/>
        <w:gridCol w:w="6656"/>
      </w:tblGrid>
      <w:tr w:rsidR="00B71188" w:rsidRPr="00891CEA" w14:paraId="5DD64210" w14:textId="77777777" w:rsidTr="003E250A">
        <w:trPr>
          <w:trHeight w:val="995"/>
        </w:trPr>
        <w:tc>
          <w:tcPr>
            <w:tcW w:w="2972" w:type="dxa"/>
            <w:vAlign w:val="center"/>
          </w:tcPr>
          <w:p w14:paraId="144E31FA" w14:textId="77777777" w:rsidR="00B71188" w:rsidRPr="00891CEA" w:rsidRDefault="00B71188" w:rsidP="00B71188">
            <w:pPr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1CEA">
              <w:rPr>
                <w:rFonts w:ascii="Arial" w:hAnsi="Arial" w:cs="Arial"/>
                <w:b/>
                <w:bCs/>
                <w:sz w:val="22"/>
                <w:szCs w:val="22"/>
              </w:rPr>
              <w:t>Pirkimo objekto pavadinimas:</w:t>
            </w:r>
          </w:p>
        </w:tc>
        <w:tc>
          <w:tcPr>
            <w:tcW w:w="6656" w:type="dxa"/>
            <w:vAlign w:val="center"/>
          </w:tcPr>
          <w:p w14:paraId="2A4CC2B4" w14:textId="031C6C4E" w:rsidR="00B71188" w:rsidRPr="009D14C6" w:rsidRDefault="009D14C6" w:rsidP="00A76B9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V</w:t>
            </w:r>
            <w:r w:rsidRPr="009D14C6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alstybei svarbaus projekto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K</w:t>
            </w:r>
            <w:r w:rsidRPr="009D14C6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laipėdos pietinio aplinkkelio susisiekimo komunikacijų inžinerinės infrastruktūros vystymo plano parengimas</w:t>
            </w:r>
          </w:p>
        </w:tc>
      </w:tr>
      <w:tr w:rsidR="00B71188" w:rsidRPr="00891CEA" w14:paraId="17E9278B" w14:textId="77777777" w:rsidTr="003E250A">
        <w:trPr>
          <w:trHeight w:val="705"/>
        </w:trPr>
        <w:tc>
          <w:tcPr>
            <w:tcW w:w="2972" w:type="dxa"/>
            <w:vAlign w:val="center"/>
          </w:tcPr>
          <w:p w14:paraId="7FB1555F" w14:textId="77777777" w:rsidR="00B71188" w:rsidRPr="00891CEA" w:rsidRDefault="00B71188" w:rsidP="00B71188">
            <w:pPr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hyperlink r:id="rId11" w:history="1">
              <w:r w:rsidRPr="00891CEA">
                <w:rPr>
                  <w:rFonts w:ascii="Arial" w:hAnsi="Arial" w:cs="Arial"/>
                  <w:b/>
                  <w:bCs/>
                  <w:color w:val="0000FF"/>
                  <w:sz w:val="22"/>
                  <w:szCs w:val="22"/>
                  <w:u w:val="single"/>
                </w:rPr>
                <w:t>BVPŽ kodas</w:t>
              </w:r>
            </w:hyperlink>
            <w:r w:rsidRPr="00891CEA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656" w:type="dxa"/>
            <w:vAlign w:val="center"/>
          </w:tcPr>
          <w:p w14:paraId="51251D7D" w14:textId="2E88FABB" w:rsidR="00B71188" w:rsidRPr="00DA3906" w:rsidRDefault="00DA3906" w:rsidP="00B71188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Hlk158191104"/>
            <w:r w:rsidRPr="00DA3906">
              <w:rPr>
                <w:rFonts w:ascii="Arial" w:hAnsi="Arial" w:cs="Arial"/>
                <w:sz w:val="22"/>
                <w:szCs w:val="22"/>
              </w:rPr>
              <w:t>71240000-2, Architektūros, inžinerijos ir planavimo paslaugos</w:t>
            </w:r>
            <w:bookmarkEnd w:id="0"/>
          </w:p>
        </w:tc>
      </w:tr>
      <w:tr w:rsidR="00B71188" w:rsidRPr="00891CEA" w14:paraId="781AC0E4" w14:textId="77777777" w:rsidTr="003E250A">
        <w:trPr>
          <w:trHeight w:val="1124"/>
        </w:trPr>
        <w:tc>
          <w:tcPr>
            <w:tcW w:w="2972" w:type="dxa"/>
            <w:vAlign w:val="center"/>
          </w:tcPr>
          <w:p w14:paraId="0EBA12B5" w14:textId="753AE6CB" w:rsidR="00B71188" w:rsidRPr="00891CEA" w:rsidRDefault="00B71188" w:rsidP="00B71188">
            <w:pPr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1CE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Sprendimo priežastys </w:t>
            </w:r>
            <w:r w:rsidR="00A6425A" w:rsidRPr="00891CEA">
              <w:rPr>
                <w:rFonts w:ascii="Arial" w:hAnsi="Arial" w:cs="Arial"/>
                <w:b/>
                <w:bCs/>
                <w:sz w:val="22"/>
                <w:szCs w:val="22"/>
              </w:rPr>
              <w:t>neskaidyti pirkimo objekto į dalis</w:t>
            </w:r>
            <w:r w:rsidRPr="00891CEA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footnoteReference w:id="1"/>
            </w:r>
            <w:r w:rsidRPr="00891CEA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656" w:type="dxa"/>
            <w:vAlign w:val="center"/>
          </w:tcPr>
          <w:p w14:paraId="3F7AEF85" w14:textId="7223F5CF" w:rsidR="00B71188" w:rsidRPr="00D15A1D" w:rsidRDefault="00D360DC" w:rsidP="00B71188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EE365D">
              <w:rPr>
                <w:rFonts w:ascii="Arial" w:hAnsi="Arial" w:cs="Arial"/>
                <w:sz w:val="22"/>
                <w:szCs w:val="22"/>
              </w:rPr>
              <w:t xml:space="preserve">Perkamas vienas </w:t>
            </w:r>
            <w:r w:rsidR="00FA33B8" w:rsidRPr="00EE365D">
              <w:rPr>
                <w:rFonts w:ascii="Arial" w:hAnsi="Arial" w:cs="Arial"/>
                <w:sz w:val="22"/>
                <w:szCs w:val="22"/>
              </w:rPr>
              <w:t xml:space="preserve">neskaidomas </w:t>
            </w:r>
            <w:r w:rsidR="00D15A1D" w:rsidRPr="00EE365D">
              <w:rPr>
                <w:rFonts w:ascii="Arial" w:hAnsi="Arial" w:cs="Arial"/>
                <w:sz w:val="22"/>
                <w:szCs w:val="22"/>
              </w:rPr>
              <w:t>pirkimo objektas</w:t>
            </w:r>
            <w:r w:rsidR="006C1D7C" w:rsidRPr="00EE365D">
              <w:rPr>
                <w:rFonts w:ascii="Arial" w:hAnsi="Arial" w:cs="Arial"/>
                <w:sz w:val="22"/>
                <w:szCs w:val="22"/>
              </w:rPr>
              <w:t xml:space="preserve">, t. y. perkamos </w:t>
            </w:r>
            <w:r w:rsidR="001B0FAD" w:rsidRPr="00EE365D">
              <w:rPr>
                <w:rFonts w:ascii="Arial" w:hAnsi="Arial" w:cs="Arial"/>
                <w:sz w:val="22"/>
                <w:szCs w:val="22"/>
              </w:rPr>
              <w:t>vieno specialiojo teritorijų planavimo dokumento parengimo paslaugos</w:t>
            </w:r>
            <w:r w:rsidR="00D15A1D" w:rsidRPr="00EE365D">
              <w:rPr>
                <w:rFonts w:ascii="Arial" w:hAnsi="Arial" w:cs="Arial"/>
                <w:sz w:val="22"/>
                <w:szCs w:val="22"/>
              </w:rPr>
              <w:t>.</w:t>
            </w:r>
            <w:r w:rsidR="005449D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449D7" w:rsidRPr="006E4449">
              <w:rPr>
                <w:rFonts w:ascii="Arial" w:hAnsi="Arial" w:cs="Arial"/>
                <w:sz w:val="22"/>
                <w:szCs w:val="22"/>
              </w:rPr>
              <w:t>Skaidymas negalimas techniniu požiūriu.</w:t>
            </w:r>
          </w:p>
          <w:p w14:paraId="42956399" w14:textId="77777777" w:rsidR="00B71188" w:rsidRPr="00891CEA" w:rsidRDefault="00B71188" w:rsidP="00EE365D">
            <w:pPr>
              <w:shd w:val="clear" w:color="auto" w:fill="FFFFFF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</w:tbl>
    <w:p w14:paraId="3566E2A4" w14:textId="77777777" w:rsidR="00B71188" w:rsidRPr="00891CEA" w:rsidRDefault="00B71188" w:rsidP="00B71188">
      <w:pPr>
        <w:rPr>
          <w:rFonts w:ascii="Arial" w:hAnsi="Arial" w:cs="Arial"/>
          <w:sz w:val="22"/>
          <w:szCs w:val="22"/>
        </w:rPr>
      </w:pPr>
    </w:p>
    <w:p w14:paraId="47117223" w14:textId="77777777" w:rsidR="00B71188" w:rsidRPr="00891CEA" w:rsidRDefault="00B71188" w:rsidP="00B71188">
      <w:pPr>
        <w:rPr>
          <w:rFonts w:ascii="Arial" w:hAnsi="Arial" w:cs="Arial"/>
          <w:sz w:val="22"/>
          <w:szCs w:val="22"/>
        </w:rPr>
      </w:pPr>
    </w:p>
    <w:p w14:paraId="2F9536AC" w14:textId="77777777" w:rsidR="00603358" w:rsidRDefault="00603358" w:rsidP="00603358">
      <w:pPr>
        <w:rPr>
          <w:rFonts w:ascii="Arial Narrow" w:hAnsi="Arial Narrow"/>
          <w:sz w:val="22"/>
          <w:szCs w:val="22"/>
        </w:rPr>
      </w:pPr>
      <w:r w:rsidRPr="00F75E64">
        <w:rPr>
          <w:rFonts w:ascii="Arial Narrow" w:hAnsi="Arial Narrow"/>
          <w:sz w:val="22"/>
          <w:szCs w:val="22"/>
        </w:rPr>
        <w:t xml:space="preserve">Infrastruktūros palaikymo ir vystymo grupės </w:t>
      </w:r>
    </w:p>
    <w:p w14:paraId="0A5F3FD3" w14:textId="77777777" w:rsidR="00603358" w:rsidRDefault="00603358" w:rsidP="00603358">
      <w:pPr>
        <w:rPr>
          <w:rFonts w:ascii="Arial Narrow" w:hAnsi="Arial Narrow"/>
          <w:sz w:val="22"/>
          <w:szCs w:val="22"/>
        </w:rPr>
      </w:pPr>
      <w:r w:rsidRPr="00F75E64">
        <w:rPr>
          <w:rFonts w:ascii="Arial Narrow" w:hAnsi="Arial Narrow"/>
          <w:sz w:val="22"/>
          <w:szCs w:val="22"/>
        </w:rPr>
        <w:t>Žemėtvarkos ir statinių formavimo</w:t>
      </w:r>
      <w:r>
        <w:rPr>
          <w:rFonts w:ascii="Arial Narrow" w:hAnsi="Arial Narrow"/>
          <w:sz w:val="22"/>
          <w:szCs w:val="22"/>
        </w:rPr>
        <w:t xml:space="preserve"> </w:t>
      </w:r>
      <w:r w:rsidRPr="00F75E64">
        <w:rPr>
          <w:rFonts w:ascii="Arial Narrow" w:hAnsi="Arial Narrow"/>
          <w:sz w:val="22"/>
          <w:szCs w:val="22"/>
        </w:rPr>
        <w:t xml:space="preserve">komandos </w:t>
      </w:r>
    </w:p>
    <w:p w14:paraId="0320453E" w14:textId="2FBA9CE1" w:rsidR="00603358" w:rsidRPr="00AD2607" w:rsidRDefault="00603358" w:rsidP="00603358">
      <w:pPr>
        <w:rPr>
          <w:rFonts w:ascii="Arial Narrow" w:hAnsi="Arial Narrow"/>
          <w:sz w:val="22"/>
          <w:szCs w:val="22"/>
        </w:rPr>
      </w:pPr>
      <w:r w:rsidRPr="00F75E64">
        <w:rPr>
          <w:rFonts w:ascii="Arial Narrow" w:hAnsi="Arial Narrow"/>
          <w:sz w:val="22"/>
          <w:szCs w:val="22"/>
        </w:rPr>
        <w:t>projektų inžinierė</w:t>
      </w:r>
      <w:r w:rsidRPr="00AD2607">
        <w:rPr>
          <w:rFonts w:ascii="Arial Narrow" w:hAnsi="Arial Narrow"/>
          <w:sz w:val="22"/>
          <w:szCs w:val="22"/>
        </w:rPr>
        <w:t xml:space="preserve"> </w:t>
      </w:r>
      <w:r w:rsidRPr="00AD2607">
        <w:rPr>
          <w:rFonts w:ascii="Arial Narrow" w:hAnsi="Arial Narrow"/>
          <w:sz w:val="22"/>
          <w:szCs w:val="22"/>
        </w:rPr>
        <w:tab/>
      </w:r>
      <w:r w:rsidRPr="00AD2607">
        <w:rPr>
          <w:rFonts w:ascii="Arial Narrow" w:hAnsi="Arial Narrow"/>
          <w:sz w:val="22"/>
          <w:szCs w:val="22"/>
        </w:rPr>
        <w:tab/>
      </w:r>
      <w:r w:rsidRPr="00AD2607">
        <w:rPr>
          <w:rFonts w:ascii="Arial Narrow" w:hAnsi="Arial Narrow"/>
          <w:sz w:val="22"/>
          <w:szCs w:val="22"/>
        </w:rPr>
        <w:tab/>
      </w:r>
      <w:r w:rsidRPr="00AD2607">
        <w:rPr>
          <w:rFonts w:ascii="Arial Narrow" w:hAnsi="Arial Narrow"/>
          <w:sz w:val="22"/>
          <w:szCs w:val="22"/>
        </w:rPr>
        <w:tab/>
      </w:r>
      <w:r w:rsidRPr="00AD2607">
        <w:rPr>
          <w:rFonts w:ascii="Arial Narrow" w:hAnsi="Arial Narrow"/>
          <w:sz w:val="22"/>
          <w:szCs w:val="22"/>
        </w:rPr>
        <w:tab/>
      </w:r>
    </w:p>
    <w:p w14:paraId="29C92763" w14:textId="77777777" w:rsidR="00E44CBF" w:rsidRPr="00891CEA" w:rsidRDefault="00E44CBF" w:rsidP="00D428D4">
      <w:pPr>
        <w:rPr>
          <w:rFonts w:ascii="Arial" w:hAnsi="Arial" w:cs="Arial"/>
          <w:sz w:val="20"/>
        </w:rPr>
      </w:pPr>
    </w:p>
    <w:sectPr w:rsidR="00E44CBF" w:rsidRPr="00891CEA" w:rsidSect="00D03757">
      <w:headerReference w:type="default" r:id="rId12"/>
      <w:headerReference w:type="first" r:id="rId13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EFD3A" w14:textId="77777777" w:rsidR="00D03757" w:rsidRDefault="00D03757" w:rsidP="00EC4D0B">
      <w:r>
        <w:separator/>
      </w:r>
    </w:p>
  </w:endnote>
  <w:endnote w:type="continuationSeparator" w:id="0">
    <w:p w14:paraId="26479D20" w14:textId="77777777" w:rsidR="00D03757" w:rsidRDefault="00D03757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46C4B" w14:textId="77777777" w:rsidR="00D03757" w:rsidRDefault="00D03757" w:rsidP="00EC4D0B">
      <w:r>
        <w:separator/>
      </w:r>
    </w:p>
  </w:footnote>
  <w:footnote w:type="continuationSeparator" w:id="0">
    <w:p w14:paraId="2608B7AD" w14:textId="77777777" w:rsidR="00D03757" w:rsidRDefault="00D03757" w:rsidP="00EC4D0B">
      <w:r>
        <w:continuationSeparator/>
      </w:r>
    </w:p>
  </w:footnote>
  <w:footnote w:id="1">
    <w:p w14:paraId="5D4965F0" w14:textId="0C209F97" w:rsidR="00B71188" w:rsidRPr="00697D25" w:rsidRDefault="00B71188" w:rsidP="00B71188">
      <w:pPr>
        <w:pStyle w:val="FootnoteText"/>
        <w:rPr>
          <w:rFonts w:ascii="Arial Narrow" w:hAnsi="Arial Narrow"/>
        </w:rPr>
      </w:pPr>
      <w:r w:rsidRPr="00697D25">
        <w:rPr>
          <w:rStyle w:val="FootnoteReference"/>
          <w:rFonts w:ascii="Arial Narrow" w:hAnsi="Arial Narrow"/>
        </w:rPr>
        <w:footnoteRef/>
      </w:r>
      <w:r w:rsidRPr="00697D25">
        <w:rPr>
          <w:rFonts w:ascii="Arial Narrow" w:hAnsi="Arial Narrow"/>
        </w:rPr>
        <w:t xml:space="preserve"> </w:t>
      </w:r>
      <w:r w:rsidRPr="00697D25">
        <w:rPr>
          <w:rFonts w:ascii="Arial Narrow" w:hAnsi="Arial Narrow"/>
          <w:i/>
          <w:iCs/>
          <w:sz w:val="16"/>
          <w:szCs w:val="16"/>
        </w:rPr>
        <w:t>VPĮ 2</w:t>
      </w:r>
      <w:r w:rsidR="00A6425A">
        <w:rPr>
          <w:rFonts w:ascii="Arial Narrow" w:hAnsi="Arial Narrow"/>
          <w:i/>
          <w:iCs/>
          <w:sz w:val="16"/>
          <w:szCs w:val="16"/>
        </w:rPr>
        <w:t>8</w:t>
      </w:r>
      <w:r w:rsidRPr="00697D25">
        <w:rPr>
          <w:rFonts w:ascii="Arial Narrow" w:hAnsi="Arial Narrow"/>
          <w:i/>
          <w:iCs/>
          <w:sz w:val="16"/>
          <w:szCs w:val="16"/>
        </w:rPr>
        <w:t xml:space="preserve"> str. 2 d.: „</w:t>
      </w:r>
      <w:r w:rsidR="00A6425A" w:rsidRPr="00A6425A">
        <w:rPr>
          <w:rFonts w:ascii="Arial Narrow" w:hAnsi="Arial Narrow"/>
          <w:i/>
          <w:iCs/>
          <w:sz w:val="16"/>
          <w:szCs w:val="16"/>
        </w:rPr>
        <w:t xml:space="preserve">Perkančioji organizacija, nusprendusi </w:t>
      </w:r>
      <w:r w:rsidR="00A6425A" w:rsidRPr="00A6425A">
        <w:rPr>
          <w:rFonts w:ascii="Arial Narrow" w:hAnsi="Arial Narrow"/>
          <w:b/>
          <w:bCs/>
          <w:i/>
          <w:iCs/>
          <w:sz w:val="16"/>
          <w:szCs w:val="16"/>
        </w:rPr>
        <w:t>tarptautinio pirkimo</w:t>
      </w:r>
      <w:r w:rsidR="00A6425A" w:rsidRPr="00A6425A">
        <w:rPr>
          <w:rFonts w:ascii="Arial Narrow" w:hAnsi="Arial Narrow"/>
          <w:i/>
          <w:iCs/>
          <w:sz w:val="16"/>
          <w:szCs w:val="16"/>
        </w:rPr>
        <w:t xml:space="preserve"> ar statinio statybos darbų ir statinio projektavimo paslaugų pirkimo objekto neskaidyti į dalis, sprendimo pagrindimą nurodo pirkimo dokumentuose</w:t>
      </w:r>
      <w:r w:rsidR="00A6425A">
        <w:rPr>
          <w:rFonts w:ascii="Arial Narrow" w:hAnsi="Arial Narrow"/>
          <w:i/>
          <w:iCs/>
          <w:sz w:val="16"/>
          <w:szCs w:val="16"/>
        </w:rPr>
        <w:t>.“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628" w:type="dxa"/>
      <w:tblLook w:val="04A0" w:firstRow="1" w:lastRow="0" w:firstColumn="1" w:lastColumn="0" w:noHBand="0" w:noVBand="1"/>
    </w:tblPr>
    <w:tblGrid>
      <w:gridCol w:w="1838"/>
      <w:gridCol w:w="6379"/>
      <w:gridCol w:w="1411"/>
    </w:tblGrid>
    <w:tr w:rsidR="00B31D3F" w14:paraId="27E68F0D" w14:textId="77777777" w:rsidTr="00E56482">
      <w:tc>
        <w:tcPr>
          <w:tcW w:w="1838" w:type="dxa"/>
          <w:vMerge w:val="restart"/>
          <w:vAlign w:val="center"/>
        </w:tcPr>
        <w:p w14:paraId="4E0FBFE7" w14:textId="77777777" w:rsidR="00B31D3F" w:rsidRDefault="00B31D3F" w:rsidP="00B31D3F">
          <w:pPr>
            <w:pStyle w:val="Header"/>
          </w:pPr>
          <w:r>
            <w:rPr>
              <w:noProof/>
            </w:rPr>
            <w:drawing>
              <wp:inline distT="0" distB="0" distL="0" distR="0" wp14:anchorId="19813C2B" wp14:editId="0DEE0F85">
                <wp:extent cx="993365" cy="360000"/>
                <wp:effectExtent l="0" t="0" r="0" b="2540"/>
                <wp:docPr id="2" name="Paveikslėli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aveikslėlis 3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998" t="34808" r="10047" b="36584"/>
                        <a:stretch/>
                      </pic:blipFill>
                      <pic:spPr bwMode="auto">
                        <a:xfrm>
                          <a:off x="0" y="0"/>
                          <a:ext cx="993365" cy="36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Merge w:val="restart"/>
          <w:shd w:val="clear" w:color="auto" w:fill="auto"/>
          <w:vAlign w:val="center"/>
        </w:tcPr>
        <w:p w14:paraId="4D41CFE4" w14:textId="77777777" w:rsidR="00B31D3F" w:rsidRPr="00500F46" w:rsidRDefault="00B31D3F" w:rsidP="00B31D3F">
          <w:pPr>
            <w:pStyle w:val="Header"/>
            <w:jc w:val="center"/>
            <w:rPr>
              <w:b/>
              <w:bCs/>
              <w:sz w:val="24"/>
              <w:szCs w:val="28"/>
            </w:rPr>
          </w:pPr>
          <w:r w:rsidRPr="002C1403">
            <w:rPr>
              <w:b/>
              <w:caps/>
              <w:sz w:val="24"/>
              <w:szCs w:val="28"/>
            </w:rPr>
            <w:t>Techninės specifikacijos forma</w:t>
          </w:r>
        </w:p>
      </w:tc>
      <w:tc>
        <w:tcPr>
          <w:tcW w:w="1411" w:type="dxa"/>
          <w:vAlign w:val="center"/>
        </w:tcPr>
        <w:p w14:paraId="70D148E6" w14:textId="77777777" w:rsidR="00B31D3F" w:rsidRPr="00FD42B8" w:rsidRDefault="00B31D3F" w:rsidP="00B31D3F">
          <w:pPr>
            <w:pStyle w:val="Header"/>
            <w:rPr>
              <w:rFonts w:cs="Calibri"/>
              <w:color w:val="000000"/>
              <w:szCs w:val="20"/>
            </w:rPr>
          </w:pPr>
          <w:r w:rsidRPr="007A5584">
            <w:rPr>
              <w:rFonts w:cs="Calibri"/>
              <w:color w:val="000000"/>
              <w:szCs w:val="20"/>
            </w:rPr>
            <w:t>PLP1.02</w:t>
          </w:r>
        </w:p>
      </w:tc>
    </w:tr>
    <w:tr w:rsidR="00B31D3F" w14:paraId="41082ECB" w14:textId="77777777" w:rsidTr="00E56482">
      <w:tc>
        <w:tcPr>
          <w:tcW w:w="1838" w:type="dxa"/>
          <w:vMerge/>
        </w:tcPr>
        <w:p w14:paraId="530AA3FD" w14:textId="77777777" w:rsidR="00B31D3F" w:rsidRDefault="00B31D3F" w:rsidP="00B31D3F">
          <w:pPr>
            <w:pStyle w:val="Header"/>
          </w:pPr>
        </w:p>
      </w:tc>
      <w:tc>
        <w:tcPr>
          <w:tcW w:w="6379" w:type="dxa"/>
          <w:vMerge/>
          <w:shd w:val="clear" w:color="auto" w:fill="auto"/>
        </w:tcPr>
        <w:p w14:paraId="5A41F893" w14:textId="77777777" w:rsidR="00B31D3F" w:rsidRDefault="00B31D3F" w:rsidP="00B31D3F">
          <w:pPr>
            <w:pStyle w:val="Header"/>
          </w:pPr>
        </w:p>
      </w:tc>
      <w:tc>
        <w:tcPr>
          <w:tcW w:w="1411" w:type="dxa"/>
        </w:tcPr>
        <w:p w14:paraId="2FEA0D2C" w14:textId="77777777" w:rsidR="00B31D3F" w:rsidRDefault="00B31D3F" w:rsidP="00B31D3F">
          <w:pPr>
            <w:pStyle w:val="Header"/>
          </w:pPr>
          <w:r>
            <w:t xml:space="preserve">Puslapis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iš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  <w:tr w:rsidR="00B31D3F" w14:paraId="6C6C8041" w14:textId="77777777" w:rsidTr="00E56482">
      <w:tc>
        <w:tcPr>
          <w:tcW w:w="1838" w:type="dxa"/>
          <w:vMerge/>
        </w:tcPr>
        <w:p w14:paraId="71F80B78" w14:textId="77777777" w:rsidR="00B31D3F" w:rsidRDefault="00B31D3F" w:rsidP="00B31D3F">
          <w:pPr>
            <w:pStyle w:val="Header"/>
          </w:pPr>
        </w:p>
      </w:tc>
      <w:tc>
        <w:tcPr>
          <w:tcW w:w="6379" w:type="dxa"/>
          <w:vMerge/>
          <w:shd w:val="clear" w:color="auto" w:fill="auto"/>
        </w:tcPr>
        <w:p w14:paraId="53DCDFBF" w14:textId="77777777" w:rsidR="00B31D3F" w:rsidRDefault="00B31D3F" w:rsidP="00B31D3F">
          <w:pPr>
            <w:pStyle w:val="Header"/>
          </w:pPr>
        </w:p>
      </w:tc>
      <w:tc>
        <w:tcPr>
          <w:tcW w:w="1411" w:type="dxa"/>
          <w:vAlign w:val="center"/>
        </w:tcPr>
        <w:p w14:paraId="5B80849E" w14:textId="77777777" w:rsidR="00B31D3F" w:rsidRDefault="00B31D3F" w:rsidP="00B31D3F">
          <w:pPr>
            <w:pStyle w:val="Header"/>
          </w:pPr>
          <w:r>
            <w:rPr>
              <w:rFonts w:cs="Calibri"/>
              <w:color w:val="000000"/>
              <w:szCs w:val="20"/>
            </w:rPr>
            <w:t>2 priedas</w:t>
          </w:r>
        </w:p>
      </w:tc>
    </w:tr>
  </w:tbl>
  <w:p w14:paraId="122DC605" w14:textId="77777777" w:rsidR="00B31D3F" w:rsidRDefault="00B31D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628" w:type="dxa"/>
      <w:tblLook w:val="04A0" w:firstRow="1" w:lastRow="0" w:firstColumn="1" w:lastColumn="0" w:noHBand="0" w:noVBand="1"/>
    </w:tblPr>
    <w:tblGrid>
      <w:gridCol w:w="2757"/>
      <w:gridCol w:w="6871"/>
    </w:tblGrid>
    <w:tr w:rsidR="005449D7" w14:paraId="6C6DAD52" w14:textId="77777777" w:rsidTr="006520C2">
      <w:trPr>
        <w:trHeight w:val="708"/>
      </w:trPr>
      <w:tc>
        <w:tcPr>
          <w:tcW w:w="2757" w:type="dxa"/>
          <w:vAlign w:val="center"/>
        </w:tcPr>
        <w:p w14:paraId="12CEC5CA" w14:textId="12D9A186" w:rsidR="005449D7" w:rsidRDefault="005449D7" w:rsidP="005F5463">
          <w:pPr>
            <w:pStyle w:val="Header"/>
          </w:pPr>
          <w:r w:rsidRPr="0058356C">
            <w:rPr>
              <w:noProof/>
            </w:rPr>
            <w:drawing>
              <wp:inline distT="0" distB="0" distL="0" distR="0" wp14:anchorId="50AC6CE5" wp14:editId="01DA6B28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71" w:type="dxa"/>
          <w:shd w:val="clear" w:color="auto" w:fill="auto"/>
          <w:vAlign w:val="center"/>
        </w:tcPr>
        <w:p w14:paraId="4049DB45" w14:textId="0524F848" w:rsidR="005449D7" w:rsidRPr="00FD42B8" w:rsidRDefault="005449D7" w:rsidP="005F5463">
          <w:pPr>
            <w:pStyle w:val="Header"/>
            <w:rPr>
              <w:rFonts w:cs="Calibri"/>
              <w:color w:val="000000"/>
              <w:szCs w:val="20"/>
            </w:rPr>
          </w:pPr>
          <w:r w:rsidRPr="00A6425A">
            <w:rPr>
              <w:b/>
              <w:caps/>
              <w:sz w:val="24"/>
              <w:szCs w:val="28"/>
            </w:rPr>
            <w:t>PIRKIMO OBJEKTO NESKAIDYMO Į DALIS PAGRINDIM</w:t>
          </w:r>
          <w:r w:rsidR="00A76B9A">
            <w:rPr>
              <w:b/>
              <w:caps/>
              <w:sz w:val="24"/>
              <w:szCs w:val="28"/>
            </w:rPr>
            <w:t>AS</w:t>
          </w:r>
        </w:p>
      </w:tc>
    </w:tr>
  </w:tbl>
  <w:p w14:paraId="77D00CE6" w14:textId="77777777" w:rsidR="00F20C9B" w:rsidRDefault="00F20C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5314536">
    <w:abstractNumId w:val="5"/>
  </w:num>
  <w:num w:numId="2" w16cid:durableId="1351029735">
    <w:abstractNumId w:val="2"/>
  </w:num>
  <w:num w:numId="3" w16cid:durableId="2080252091">
    <w:abstractNumId w:val="3"/>
  </w:num>
  <w:num w:numId="4" w16cid:durableId="1015035112">
    <w:abstractNumId w:val="4"/>
  </w:num>
  <w:num w:numId="5" w16cid:durableId="1159930471">
    <w:abstractNumId w:val="0"/>
  </w:num>
  <w:num w:numId="6" w16cid:durableId="1354921942">
    <w:abstractNumId w:val="6"/>
  </w:num>
  <w:num w:numId="7" w16cid:durableId="14616104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10285"/>
    <w:rsid w:val="00011E8B"/>
    <w:rsid w:val="00023823"/>
    <w:rsid w:val="00027751"/>
    <w:rsid w:val="0003313F"/>
    <w:rsid w:val="00034AD1"/>
    <w:rsid w:val="0004380B"/>
    <w:rsid w:val="00074AE3"/>
    <w:rsid w:val="0008011D"/>
    <w:rsid w:val="00082FF5"/>
    <w:rsid w:val="00083194"/>
    <w:rsid w:val="00085B18"/>
    <w:rsid w:val="00086E13"/>
    <w:rsid w:val="000948A1"/>
    <w:rsid w:val="000957F1"/>
    <w:rsid w:val="000A5B4D"/>
    <w:rsid w:val="000A7249"/>
    <w:rsid w:val="000B5263"/>
    <w:rsid w:val="000C24B2"/>
    <w:rsid w:val="000D5588"/>
    <w:rsid w:val="000D5D8D"/>
    <w:rsid w:val="000E5B1C"/>
    <w:rsid w:val="000F1DB6"/>
    <w:rsid w:val="000F4907"/>
    <w:rsid w:val="000F5711"/>
    <w:rsid w:val="000F6511"/>
    <w:rsid w:val="00110CCB"/>
    <w:rsid w:val="0012301A"/>
    <w:rsid w:val="00132400"/>
    <w:rsid w:val="0013656E"/>
    <w:rsid w:val="001376E6"/>
    <w:rsid w:val="0014684C"/>
    <w:rsid w:val="00150302"/>
    <w:rsid w:val="0015165C"/>
    <w:rsid w:val="00151D13"/>
    <w:rsid w:val="00152CA2"/>
    <w:rsid w:val="0016409E"/>
    <w:rsid w:val="0016744B"/>
    <w:rsid w:val="001725FF"/>
    <w:rsid w:val="00193C31"/>
    <w:rsid w:val="001940D3"/>
    <w:rsid w:val="00194D5E"/>
    <w:rsid w:val="001A3260"/>
    <w:rsid w:val="001A7BF0"/>
    <w:rsid w:val="001B0FAD"/>
    <w:rsid w:val="001B18E5"/>
    <w:rsid w:val="001B2B60"/>
    <w:rsid w:val="001B4624"/>
    <w:rsid w:val="001C3CD7"/>
    <w:rsid w:val="001D7D4A"/>
    <w:rsid w:val="001E05FB"/>
    <w:rsid w:val="001E2B8D"/>
    <w:rsid w:val="001E68E3"/>
    <w:rsid w:val="00200A98"/>
    <w:rsid w:val="00202C04"/>
    <w:rsid w:val="00204DB7"/>
    <w:rsid w:val="00205822"/>
    <w:rsid w:val="00232369"/>
    <w:rsid w:val="002369C6"/>
    <w:rsid w:val="002432B9"/>
    <w:rsid w:val="0025076B"/>
    <w:rsid w:val="002566B7"/>
    <w:rsid w:val="00256EF9"/>
    <w:rsid w:val="0026400F"/>
    <w:rsid w:val="00265EC4"/>
    <w:rsid w:val="002722F2"/>
    <w:rsid w:val="00273AB4"/>
    <w:rsid w:val="002836FE"/>
    <w:rsid w:val="00291AAC"/>
    <w:rsid w:val="00293A51"/>
    <w:rsid w:val="00296DC9"/>
    <w:rsid w:val="002A0C50"/>
    <w:rsid w:val="002A60BD"/>
    <w:rsid w:val="002A676B"/>
    <w:rsid w:val="002A6C34"/>
    <w:rsid w:val="002C1403"/>
    <w:rsid w:val="002C1672"/>
    <w:rsid w:val="002C32C7"/>
    <w:rsid w:val="002C72B9"/>
    <w:rsid w:val="002D4C57"/>
    <w:rsid w:val="002E0940"/>
    <w:rsid w:val="002F04F9"/>
    <w:rsid w:val="002F4D7E"/>
    <w:rsid w:val="002F58A5"/>
    <w:rsid w:val="002F65FC"/>
    <w:rsid w:val="00315165"/>
    <w:rsid w:val="0032145C"/>
    <w:rsid w:val="00327BC6"/>
    <w:rsid w:val="003343AE"/>
    <w:rsid w:val="0033443A"/>
    <w:rsid w:val="003431BD"/>
    <w:rsid w:val="00346096"/>
    <w:rsid w:val="00346944"/>
    <w:rsid w:val="00346B2C"/>
    <w:rsid w:val="0035225B"/>
    <w:rsid w:val="00363C92"/>
    <w:rsid w:val="00365270"/>
    <w:rsid w:val="003670F6"/>
    <w:rsid w:val="0037261E"/>
    <w:rsid w:val="00372E1A"/>
    <w:rsid w:val="00384443"/>
    <w:rsid w:val="00384823"/>
    <w:rsid w:val="00391772"/>
    <w:rsid w:val="003922F5"/>
    <w:rsid w:val="0039376C"/>
    <w:rsid w:val="003972F1"/>
    <w:rsid w:val="003977F5"/>
    <w:rsid w:val="003A3326"/>
    <w:rsid w:val="003A6BA0"/>
    <w:rsid w:val="003B03DB"/>
    <w:rsid w:val="003B0564"/>
    <w:rsid w:val="003B22D9"/>
    <w:rsid w:val="003B3009"/>
    <w:rsid w:val="003B4AB5"/>
    <w:rsid w:val="003C2D1D"/>
    <w:rsid w:val="003C6EED"/>
    <w:rsid w:val="003D4EB3"/>
    <w:rsid w:val="003D52D4"/>
    <w:rsid w:val="003E13EB"/>
    <w:rsid w:val="003F03DC"/>
    <w:rsid w:val="003F3FBD"/>
    <w:rsid w:val="003F5DA8"/>
    <w:rsid w:val="003F61A6"/>
    <w:rsid w:val="003F7F4F"/>
    <w:rsid w:val="00405E77"/>
    <w:rsid w:val="0041442A"/>
    <w:rsid w:val="004251CB"/>
    <w:rsid w:val="004366DB"/>
    <w:rsid w:val="00436ABF"/>
    <w:rsid w:val="00443DE2"/>
    <w:rsid w:val="00447707"/>
    <w:rsid w:val="00452AB8"/>
    <w:rsid w:val="00453D20"/>
    <w:rsid w:val="00461830"/>
    <w:rsid w:val="004634A8"/>
    <w:rsid w:val="0046686C"/>
    <w:rsid w:val="004742EC"/>
    <w:rsid w:val="00480C7E"/>
    <w:rsid w:val="004877C3"/>
    <w:rsid w:val="00493146"/>
    <w:rsid w:val="004952A7"/>
    <w:rsid w:val="004A262F"/>
    <w:rsid w:val="004B6E9C"/>
    <w:rsid w:val="004C06A1"/>
    <w:rsid w:val="004D3A0F"/>
    <w:rsid w:val="004D6FF2"/>
    <w:rsid w:val="004E2CB6"/>
    <w:rsid w:val="004E424B"/>
    <w:rsid w:val="004E62D7"/>
    <w:rsid w:val="00500F46"/>
    <w:rsid w:val="0050650D"/>
    <w:rsid w:val="00514334"/>
    <w:rsid w:val="00515AAC"/>
    <w:rsid w:val="00516061"/>
    <w:rsid w:val="005222B7"/>
    <w:rsid w:val="00522A41"/>
    <w:rsid w:val="00522BB7"/>
    <w:rsid w:val="00533F71"/>
    <w:rsid w:val="00534EF1"/>
    <w:rsid w:val="0053600D"/>
    <w:rsid w:val="005449D7"/>
    <w:rsid w:val="0054552B"/>
    <w:rsid w:val="005649D3"/>
    <w:rsid w:val="0056744B"/>
    <w:rsid w:val="00570CC3"/>
    <w:rsid w:val="0057565E"/>
    <w:rsid w:val="00584B80"/>
    <w:rsid w:val="005A0F32"/>
    <w:rsid w:val="005A23E4"/>
    <w:rsid w:val="005A2578"/>
    <w:rsid w:val="005A7973"/>
    <w:rsid w:val="005C6C58"/>
    <w:rsid w:val="005D4E25"/>
    <w:rsid w:val="005D631A"/>
    <w:rsid w:val="005D6F1F"/>
    <w:rsid w:val="005E4DE2"/>
    <w:rsid w:val="005E59A1"/>
    <w:rsid w:val="005F194E"/>
    <w:rsid w:val="005F5463"/>
    <w:rsid w:val="005F5795"/>
    <w:rsid w:val="005F6FF3"/>
    <w:rsid w:val="00603358"/>
    <w:rsid w:val="006040C3"/>
    <w:rsid w:val="00615887"/>
    <w:rsid w:val="0061791A"/>
    <w:rsid w:val="006264C3"/>
    <w:rsid w:val="006278CD"/>
    <w:rsid w:val="006345AF"/>
    <w:rsid w:val="00635657"/>
    <w:rsid w:val="00640615"/>
    <w:rsid w:val="00641F35"/>
    <w:rsid w:val="00643854"/>
    <w:rsid w:val="00651873"/>
    <w:rsid w:val="006609F8"/>
    <w:rsid w:val="00674D57"/>
    <w:rsid w:val="00680EA0"/>
    <w:rsid w:val="00683FAC"/>
    <w:rsid w:val="006902A7"/>
    <w:rsid w:val="0069136D"/>
    <w:rsid w:val="0069268A"/>
    <w:rsid w:val="00693D2E"/>
    <w:rsid w:val="00696A4E"/>
    <w:rsid w:val="006A0584"/>
    <w:rsid w:val="006A3084"/>
    <w:rsid w:val="006A40C9"/>
    <w:rsid w:val="006A79C3"/>
    <w:rsid w:val="006B5668"/>
    <w:rsid w:val="006C1D7C"/>
    <w:rsid w:val="006C35E5"/>
    <w:rsid w:val="006D2FF2"/>
    <w:rsid w:val="006F3B16"/>
    <w:rsid w:val="00706CDE"/>
    <w:rsid w:val="00716421"/>
    <w:rsid w:val="0072566E"/>
    <w:rsid w:val="00756EB2"/>
    <w:rsid w:val="00765DA1"/>
    <w:rsid w:val="00766F6B"/>
    <w:rsid w:val="00770625"/>
    <w:rsid w:val="00771E0B"/>
    <w:rsid w:val="00790DCB"/>
    <w:rsid w:val="0079418E"/>
    <w:rsid w:val="007A0188"/>
    <w:rsid w:val="007A217F"/>
    <w:rsid w:val="007A42CF"/>
    <w:rsid w:val="007A5584"/>
    <w:rsid w:val="007B5EB3"/>
    <w:rsid w:val="007B66F6"/>
    <w:rsid w:val="007C0027"/>
    <w:rsid w:val="007C0995"/>
    <w:rsid w:val="007C24AA"/>
    <w:rsid w:val="007C635E"/>
    <w:rsid w:val="007D0B89"/>
    <w:rsid w:val="007D1098"/>
    <w:rsid w:val="007E2C18"/>
    <w:rsid w:val="007F6185"/>
    <w:rsid w:val="008002F6"/>
    <w:rsid w:val="008010B1"/>
    <w:rsid w:val="008035E8"/>
    <w:rsid w:val="00806038"/>
    <w:rsid w:val="00807326"/>
    <w:rsid w:val="00814AD6"/>
    <w:rsid w:val="00825735"/>
    <w:rsid w:val="00827B1C"/>
    <w:rsid w:val="00835728"/>
    <w:rsid w:val="00835BA1"/>
    <w:rsid w:val="00835EE5"/>
    <w:rsid w:val="0084382C"/>
    <w:rsid w:val="008504B4"/>
    <w:rsid w:val="00856801"/>
    <w:rsid w:val="00867969"/>
    <w:rsid w:val="0087202B"/>
    <w:rsid w:val="00876CE1"/>
    <w:rsid w:val="00891CEA"/>
    <w:rsid w:val="00893D82"/>
    <w:rsid w:val="008A1EC5"/>
    <w:rsid w:val="008A30EA"/>
    <w:rsid w:val="008A3157"/>
    <w:rsid w:val="008C3DF6"/>
    <w:rsid w:val="008D0114"/>
    <w:rsid w:val="008E397B"/>
    <w:rsid w:val="008E4684"/>
    <w:rsid w:val="008F5908"/>
    <w:rsid w:val="00904A80"/>
    <w:rsid w:val="0090587F"/>
    <w:rsid w:val="00946A9F"/>
    <w:rsid w:val="00953B0D"/>
    <w:rsid w:val="009575EA"/>
    <w:rsid w:val="009674EA"/>
    <w:rsid w:val="009824C0"/>
    <w:rsid w:val="00983AB1"/>
    <w:rsid w:val="0098755D"/>
    <w:rsid w:val="0099292F"/>
    <w:rsid w:val="009A4489"/>
    <w:rsid w:val="009A53B3"/>
    <w:rsid w:val="009B0355"/>
    <w:rsid w:val="009B5C4E"/>
    <w:rsid w:val="009B6D7F"/>
    <w:rsid w:val="009B78E7"/>
    <w:rsid w:val="009C1459"/>
    <w:rsid w:val="009C27B5"/>
    <w:rsid w:val="009C4EC8"/>
    <w:rsid w:val="009D0128"/>
    <w:rsid w:val="009D0F8F"/>
    <w:rsid w:val="009D14C6"/>
    <w:rsid w:val="009D289A"/>
    <w:rsid w:val="009E14DD"/>
    <w:rsid w:val="009E2A62"/>
    <w:rsid w:val="009F49C3"/>
    <w:rsid w:val="00A03585"/>
    <w:rsid w:val="00A0361A"/>
    <w:rsid w:val="00A149A5"/>
    <w:rsid w:val="00A21236"/>
    <w:rsid w:val="00A3526F"/>
    <w:rsid w:val="00A40BEA"/>
    <w:rsid w:val="00A455CA"/>
    <w:rsid w:val="00A6087C"/>
    <w:rsid w:val="00A61256"/>
    <w:rsid w:val="00A6425A"/>
    <w:rsid w:val="00A67084"/>
    <w:rsid w:val="00A725FC"/>
    <w:rsid w:val="00A7507A"/>
    <w:rsid w:val="00A76B9A"/>
    <w:rsid w:val="00A84B07"/>
    <w:rsid w:val="00A87DCE"/>
    <w:rsid w:val="00A93D3D"/>
    <w:rsid w:val="00A97EA5"/>
    <w:rsid w:val="00AA13A8"/>
    <w:rsid w:val="00AA2CD9"/>
    <w:rsid w:val="00AA4911"/>
    <w:rsid w:val="00AA5011"/>
    <w:rsid w:val="00AB3028"/>
    <w:rsid w:val="00AC1F6E"/>
    <w:rsid w:val="00AC4DE9"/>
    <w:rsid w:val="00AC654C"/>
    <w:rsid w:val="00AC6B8E"/>
    <w:rsid w:val="00AC7789"/>
    <w:rsid w:val="00AC7983"/>
    <w:rsid w:val="00AD3466"/>
    <w:rsid w:val="00AD4916"/>
    <w:rsid w:val="00AD63B6"/>
    <w:rsid w:val="00AD7AF0"/>
    <w:rsid w:val="00AE1AA8"/>
    <w:rsid w:val="00AE30A9"/>
    <w:rsid w:val="00AE65D7"/>
    <w:rsid w:val="00AE6EA9"/>
    <w:rsid w:val="00AE7106"/>
    <w:rsid w:val="00AF1C6E"/>
    <w:rsid w:val="00AF3F1B"/>
    <w:rsid w:val="00AF4A50"/>
    <w:rsid w:val="00AF5F91"/>
    <w:rsid w:val="00AF64A6"/>
    <w:rsid w:val="00B03BB2"/>
    <w:rsid w:val="00B07D62"/>
    <w:rsid w:val="00B10687"/>
    <w:rsid w:val="00B13260"/>
    <w:rsid w:val="00B15FED"/>
    <w:rsid w:val="00B22376"/>
    <w:rsid w:val="00B224B0"/>
    <w:rsid w:val="00B25E77"/>
    <w:rsid w:val="00B270C3"/>
    <w:rsid w:val="00B31D3F"/>
    <w:rsid w:val="00B40899"/>
    <w:rsid w:val="00B42C55"/>
    <w:rsid w:val="00B4322F"/>
    <w:rsid w:val="00B47E45"/>
    <w:rsid w:val="00B56571"/>
    <w:rsid w:val="00B62ED9"/>
    <w:rsid w:val="00B64A39"/>
    <w:rsid w:val="00B703B9"/>
    <w:rsid w:val="00B71188"/>
    <w:rsid w:val="00B748D8"/>
    <w:rsid w:val="00B8713B"/>
    <w:rsid w:val="00B93799"/>
    <w:rsid w:val="00BA6CB9"/>
    <w:rsid w:val="00BB088C"/>
    <w:rsid w:val="00BB1A18"/>
    <w:rsid w:val="00BC32F7"/>
    <w:rsid w:val="00BD5AD4"/>
    <w:rsid w:val="00BD6417"/>
    <w:rsid w:val="00BE01C7"/>
    <w:rsid w:val="00C021D5"/>
    <w:rsid w:val="00C02327"/>
    <w:rsid w:val="00C139F4"/>
    <w:rsid w:val="00C22A3B"/>
    <w:rsid w:val="00C234E3"/>
    <w:rsid w:val="00C25083"/>
    <w:rsid w:val="00C26167"/>
    <w:rsid w:val="00C2718C"/>
    <w:rsid w:val="00C2798F"/>
    <w:rsid w:val="00C34FE5"/>
    <w:rsid w:val="00C40923"/>
    <w:rsid w:val="00C462C4"/>
    <w:rsid w:val="00C50CE5"/>
    <w:rsid w:val="00C5563D"/>
    <w:rsid w:val="00C55CF7"/>
    <w:rsid w:val="00C66064"/>
    <w:rsid w:val="00C703E8"/>
    <w:rsid w:val="00C70481"/>
    <w:rsid w:val="00C73A5C"/>
    <w:rsid w:val="00C76E63"/>
    <w:rsid w:val="00C8227F"/>
    <w:rsid w:val="00C85A52"/>
    <w:rsid w:val="00C8765E"/>
    <w:rsid w:val="00C910FE"/>
    <w:rsid w:val="00C91FC6"/>
    <w:rsid w:val="00C975D2"/>
    <w:rsid w:val="00C97992"/>
    <w:rsid w:val="00CB3A26"/>
    <w:rsid w:val="00CC36A1"/>
    <w:rsid w:val="00CD691C"/>
    <w:rsid w:val="00D03757"/>
    <w:rsid w:val="00D05BF5"/>
    <w:rsid w:val="00D15063"/>
    <w:rsid w:val="00D15A1D"/>
    <w:rsid w:val="00D20263"/>
    <w:rsid w:val="00D2274A"/>
    <w:rsid w:val="00D34FA8"/>
    <w:rsid w:val="00D354EC"/>
    <w:rsid w:val="00D360DC"/>
    <w:rsid w:val="00D37C55"/>
    <w:rsid w:val="00D428D4"/>
    <w:rsid w:val="00D50DA7"/>
    <w:rsid w:val="00D5555B"/>
    <w:rsid w:val="00D64765"/>
    <w:rsid w:val="00D64ACB"/>
    <w:rsid w:val="00D65AD3"/>
    <w:rsid w:val="00D71CE0"/>
    <w:rsid w:val="00D73C5B"/>
    <w:rsid w:val="00D81537"/>
    <w:rsid w:val="00D82E6C"/>
    <w:rsid w:val="00DA3906"/>
    <w:rsid w:val="00DB4FE8"/>
    <w:rsid w:val="00DC2BDE"/>
    <w:rsid w:val="00DC336E"/>
    <w:rsid w:val="00DC3DE3"/>
    <w:rsid w:val="00DD2F72"/>
    <w:rsid w:val="00DD550A"/>
    <w:rsid w:val="00DD769E"/>
    <w:rsid w:val="00DE208B"/>
    <w:rsid w:val="00DF1D10"/>
    <w:rsid w:val="00DF604D"/>
    <w:rsid w:val="00E029DC"/>
    <w:rsid w:val="00E03F5B"/>
    <w:rsid w:val="00E12DAC"/>
    <w:rsid w:val="00E161E6"/>
    <w:rsid w:val="00E202D3"/>
    <w:rsid w:val="00E203E4"/>
    <w:rsid w:val="00E215F0"/>
    <w:rsid w:val="00E36449"/>
    <w:rsid w:val="00E4296C"/>
    <w:rsid w:val="00E44CBF"/>
    <w:rsid w:val="00E4564F"/>
    <w:rsid w:val="00E45C10"/>
    <w:rsid w:val="00E45CEB"/>
    <w:rsid w:val="00E4729D"/>
    <w:rsid w:val="00E51748"/>
    <w:rsid w:val="00E564D4"/>
    <w:rsid w:val="00E60283"/>
    <w:rsid w:val="00E631E1"/>
    <w:rsid w:val="00E73BE4"/>
    <w:rsid w:val="00E757F1"/>
    <w:rsid w:val="00E8027B"/>
    <w:rsid w:val="00E8126E"/>
    <w:rsid w:val="00E931F4"/>
    <w:rsid w:val="00E93728"/>
    <w:rsid w:val="00E946CB"/>
    <w:rsid w:val="00EA4B3E"/>
    <w:rsid w:val="00EC4D0B"/>
    <w:rsid w:val="00EC4E2D"/>
    <w:rsid w:val="00ED16CB"/>
    <w:rsid w:val="00EE365D"/>
    <w:rsid w:val="00EE4D34"/>
    <w:rsid w:val="00EF0BC8"/>
    <w:rsid w:val="00EF1A7B"/>
    <w:rsid w:val="00EF632B"/>
    <w:rsid w:val="00EF7DB0"/>
    <w:rsid w:val="00F042EF"/>
    <w:rsid w:val="00F04F33"/>
    <w:rsid w:val="00F06766"/>
    <w:rsid w:val="00F17F6F"/>
    <w:rsid w:val="00F20C9B"/>
    <w:rsid w:val="00F223DE"/>
    <w:rsid w:val="00F300AC"/>
    <w:rsid w:val="00F31705"/>
    <w:rsid w:val="00F533D5"/>
    <w:rsid w:val="00F54573"/>
    <w:rsid w:val="00F63133"/>
    <w:rsid w:val="00F70034"/>
    <w:rsid w:val="00F75A12"/>
    <w:rsid w:val="00F92223"/>
    <w:rsid w:val="00F97F51"/>
    <w:rsid w:val="00FA2209"/>
    <w:rsid w:val="00FA2F1F"/>
    <w:rsid w:val="00FA33B8"/>
    <w:rsid w:val="00FB0519"/>
    <w:rsid w:val="00FB1AC6"/>
    <w:rsid w:val="00FB600A"/>
    <w:rsid w:val="00FC1B0B"/>
    <w:rsid w:val="00FC403E"/>
    <w:rsid w:val="00FC7822"/>
    <w:rsid w:val="00FD0018"/>
    <w:rsid w:val="00FD2106"/>
    <w:rsid w:val="00FD2E59"/>
    <w:rsid w:val="00FD42B8"/>
    <w:rsid w:val="00FE05E7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C4D0B"/>
  </w:style>
  <w:style w:type="paragraph" w:styleId="Footer">
    <w:name w:val="footer"/>
    <w:basedOn w:val="Normal"/>
    <w:link w:val="Foot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C4D0B"/>
  </w:style>
  <w:style w:type="table" w:styleId="TableGrid">
    <w:name w:val="Table Grid"/>
    <w:basedOn w:val="TableNorma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not in Table,Para 0,Párrafo de lista1,Paragrafo elenco1,Bullets,Paragraphe de liste"/>
    <w:basedOn w:val="Normal"/>
    <w:link w:val="ListParagraphChar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nhideWhenUsed/>
    <w:rsid w:val="00696A4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5076B"/>
    <w:rPr>
      <w:color w:val="808080"/>
    </w:rPr>
  </w:style>
  <w:style w:type="character" w:customStyle="1" w:styleId="ListParagraphChar">
    <w:name w:val="List Paragraph Char"/>
    <w:aliases w:val="List not in Table Char,Para 0 Char,Párrafo de lista1 Char,Paragrafo elenco1 Char,Bullets Char,Paragraphe de liste Char"/>
    <w:basedOn w:val="DefaultParagraphFont"/>
    <w:link w:val="ListParagraph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41F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28D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28D4"/>
    <w:rPr>
      <w:rFonts w:ascii="Times New Roman" w:eastAsia="Times New Roman" w:hAnsi="Times New Roman" w:cs="Times New Roman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2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2">
    <w:name w:val="Body text (2)_"/>
    <w:link w:val="Bodytext20"/>
    <w:rsid w:val="002C140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2C1403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customStyle="1" w:styleId="Bodytext">
    <w:name w:val="Body text_"/>
    <w:link w:val="Bodytext1"/>
    <w:rsid w:val="00E44CB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E44CBF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customStyle="1" w:styleId="Bodytext2Bold">
    <w:name w:val="Body text (2) + Bold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E44CB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rsid w:val="00E44CB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E44CBF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styleId="Revision">
    <w:name w:val="Revision"/>
    <w:hidden/>
    <w:uiPriority w:val="99"/>
    <w:semiHidden/>
    <w:rsid w:val="008D0114"/>
    <w:rPr>
      <w:rFonts w:ascii="Times New Roman" w:eastAsia="Times New Roman" w:hAnsi="Times New Roman" w:cs="Times New Roman"/>
      <w:sz w:val="24"/>
      <w:szCs w:val="20"/>
    </w:rPr>
  </w:style>
  <w:style w:type="table" w:customStyle="1" w:styleId="Lentelstinklelis1">
    <w:name w:val="Lentelės tinklelis1"/>
    <w:basedOn w:val="TableNormal"/>
    <w:next w:val="TableGrid"/>
    <w:uiPriority w:val="39"/>
    <w:rsid w:val="00B71188"/>
    <w:rPr>
      <w:rFonts w:ascii="Times New Roman" w:eastAsia="Times New Roman" w:hAnsi="Times New Roman" w:cs="Times New Roman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7118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71188"/>
    <w:rPr>
      <w:rFonts w:ascii="Times New Roman" w:eastAsia="Times New Roman" w:hAnsi="Times New Roman" w:cs="Times New Roman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711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esujupirkimu.lt/bvpz-klasifikatorius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f37ef37-9c49-4000-9131-43b474de2803" xsi:nil="true"/>
    <lcf76f155ced4ddcb4097134ff3c332f xmlns="7987cee5-cbb3-4eab-ad2c-4406af0f6eb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23BA6EA769C44181DFA482F020C296" ma:contentTypeVersion="15" ma:contentTypeDescription="Create a new document." ma:contentTypeScope="" ma:versionID="8771297ec25b9c0399561f1558052681">
  <xsd:schema xmlns:xsd="http://www.w3.org/2001/XMLSchema" xmlns:xs="http://www.w3.org/2001/XMLSchema" xmlns:p="http://schemas.microsoft.com/office/2006/metadata/properties" xmlns:ns2="7987cee5-cbb3-4eab-ad2c-4406af0f6eb9" xmlns:ns3="5f37ef37-9c49-4000-9131-43b474de2803" targetNamespace="http://schemas.microsoft.com/office/2006/metadata/properties" ma:root="true" ma:fieldsID="c351e7e9a3fb8638024d09703b5e2dd4" ns2:_="" ns3:_="">
    <xsd:import namespace="7987cee5-cbb3-4eab-ad2c-4406af0f6eb9"/>
    <xsd:import namespace="5f37ef37-9c49-4000-9131-43b474de28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87cee5-cbb3-4eab-ad2c-4406af0f6e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37ef37-9c49-4000-9131-43b474de280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3d009df-94e5-435a-aaca-f47962152358}" ma:internalName="TaxCatchAll" ma:showField="CatchAllData" ma:web="5f37ef37-9c49-4000-9131-43b474de28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227BB-F399-46FF-B54C-555A72A74A83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  <ds:schemaRef ds:uri="5f37ef37-9c49-4000-9131-43b474de2803"/>
    <ds:schemaRef ds:uri="7987cee5-cbb3-4eab-ad2c-4406af0f6eb9"/>
  </ds:schemaRefs>
</ds:datastoreItem>
</file>

<file path=customXml/itemProps2.xml><?xml version="1.0" encoding="utf-8"?>
<ds:datastoreItem xmlns:ds="http://schemas.openxmlformats.org/officeDocument/2006/customXml" ds:itemID="{6A7A58F6-8E71-4530-9EF1-FF163BBB5A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D838B2-4BC5-4CB9-90FF-34F5CEAEEC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87cee5-cbb3-4eab-ad2c-4406af0f6eb9"/>
    <ds:schemaRef ds:uri="5f37ef37-9c49-4000-9131-43b474de28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Kristina Šalomskienė</cp:lastModifiedBy>
  <cp:revision>20</cp:revision>
  <dcterms:created xsi:type="dcterms:W3CDTF">2024-04-30T06:45:00Z</dcterms:created>
  <dcterms:modified xsi:type="dcterms:W3CDTF">2025-04-15T07:39:00Z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0x0101007123BA6EA769C44181DFA482F020C296</vt:lpwstr>
  </property>
  <property fmtid="{D5CDD505-2E9C-101B-9397-08002B2CF9AE}" pid="3" name="MediaServiceImageTags">
    <vt:lpwstr/>
  </property>
</Properties>
</file>