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Šalčininkų r. Eišiškių Stanislovo Rapolionio gimnazija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FIZIKOS ĮRANGOS IR PRIEMONIŲ PIRKIMAS </w:t>
      </w:r>
    </w:p>
    <w:p w14:paraId="50A1B36E" w14:textId="77777777" w:rsidR="001125E3" w:rsidRPr="001125E3" w:rsidRDefault="001125E3" w:rsidP="001125E3">
      <w:pPr>
        <w:pStyle w:val="Body2"/>
        <w:rPr>
          <w:lang w:val="lt-LT"/>
        </w:rPr>
      </w:pPr>
    </w:p>
    <w:p w14:paraId="2E9FC4FE" w14:textId="77777777" w:rsidR="0012157D"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Eišiškių Stanislovo Rapolionio gimnazija, juridinio asmens kodas 191416283, adresas Jono Pauliaus II g. 26, Eišiškės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w:t>
      </w:r>
      <w:r w:rsidR="0012157D" w:rsidRPr="00370648">
        <w:rPr>
          <w:lang w:val="lt-LT"/>
        </w:rPr>
        <w:t>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 xml:space="preserve">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12157D">
        <w:rPr>
          <w:lang w:val="lt-LT"/>
        </w:rPr>
        <w:t xml:space="preserve">             </w:t>
      </w:r>
      <w:r w:rsidRPr="00370648">
        <w:rPr>
          <w:lang w:val="lt-LT"/>
        </w:rPr>
        <w:t xml:space="preserve">1.6.1. techninės specifikacijos klausimais – </w:t>
      </w:r>
      <w:r w:rsidR="0012157D" w:rsidRPr="00370648">
        <w:rPr>
          <w:lang w:val="lt-LT"/>
        </w:rPr>
        <w:t>Danuta Zuzo</w:t>
      </w:r>
      <w:r w:rsidRPr="00370648">
        <w:rPr>
          <w:lang w:val="lt-LT"/>
        </w:rPr>
        <w:t>, tel. Nr.: +370</w:t>
      </w:r>
      <w:r w:rsidR="0012157D">
        <w:rPr>
          <w:lang w:val="lt-LT"/>
        </w:rPr>
        <w:t xml:space="preserve"> </w:t>
      </w:r>
      <w:r w:rsidR="0012157D" w:rsidRPr="00370648">
        <w:rPr>
          <w:lang w:val="lt-LT"/>
        </w:rPr>
        <w:t>380 56748</w:t>
      </w:r>
      <w:r w:rsidRPr="00370648">
        <w:rPr>
          <w:lang w:val="lt-LT"/>
        </w:rPr>
        <w:t xml:space="preserve">, el. paštas: </w:t>
      </w:r>
      <w:r w:rsidR="0012157D" w:rsidRPr="00370648">
        <w:rPr>
          <w:lang w:val="lt-LT"/>
        </w:rPr>
        <w:t>danutezuzo@gmail.com</w:t>
      </w:r>
      <w:r w:rsidRPr="00370648">
        <w:rPr>
          <w:lang w:val="lt-LT"/>
        </w:rPr>
        <w:t>.</w:t>
      </w:r>
      <w:r w:rsidRPr="00370648">
        <w:rPr>
          <w:lang w:val="lt-LT"/>
        </w:rPr>
        <w:br/>
      </w:r>
      <w:r w:rsidR="0012157D">
        <w:rPr>
          <w:lang w:val="lt-LT"/>
        </w:rPr>
        <w:t xml:space="preserve">             </w:t>
      </w:r>
      <w:r w:rsidRPr="00370648">
        <w:rPr>
          <w:lang w:val="lt-LT"/>
        </w:rPr>
        <w:t xml:space="preserve">1.6.2. viešųjų pirkimų procedūrų klausimais – </w:t>
      </w:r>
      <w:r w:rsidR="0012157D">
        <w:rPr>
          <w:lang w:val="lt-LT"/>
        </w:rPr>
        <w:t>Marina Veligorienė</w:t>
      </w:r>
      <w:r w:rsidRPr="00370648">
        <w:rPr>
          <w:lang w:val="lt-LT"/>
        </w:rPr>
        <w:t>, tel. Nr.: +370</w:t>
      </w:r>
      <w:r w:rsidR="0012157D">
        <w:rPr>
          <w:lang w:val="lt-LT"/>
        </w:rPr>
        <w:t> 380 20210</w:t>
      </w:r>
      <w:r w:rsidRPr="00370648">
        <w:rPr>
          <w:lang w:val="lt-LT"/>
        </w:rPr>
        <w:t xml:space="preserve">, el. paštas: </w:t>
      </w:r>
      <w:proofErr w:type="spellStart"/>
      <w:r w:rsidR="0012157D">
        <w:rPr>
          <w:lang w:val="lt-LT"/>
        </w:rPr>
        <w:t>marina.veligoriene</w:t>
      </w:r>
      <w:proofErr w:type="spellEnd"/>
      <w:r w:rsidR="0012157D">
        <w:rPr>
          <w:lang w:val="en-GB"/>
        </w:rPr>
        <w:t>@</w:t>
      </w:r>
      <w:proofErr w:type="spellStart"/>
      <w:r w:rsidR="0012157D">
        <w:rPr>
          <w:lang w:val="lt-LT"/>
        </w:rPr>
        <w:t>salcininkai.lt</w:t>
      </w:r>
      <w:proofErr w:type="spellEnd"/>
      <w:r w:rsidRPr="00370648">
        <w:rPr>
          <w:lang w:val="lt-LT"/>
        </w:rPr>
        <w: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12157D">
        <w:rPr>
          <w:lang w:val="lt-LT"/>
        </w:rPr>
        <w:t>4.4.4.</w:t>
      </w:r>
      <w:r w:rsidRPr="00370648">
        <w:rPr>
          <w:lang w:val="lt-LT"/>
        </w:rPr>
        <w:t xml:space="preserve"> punktu ir nurodyti priede </w:t>
      </w:r>
      <w:r w:rsidR="0012157D" w:rsidRPr="00370648">
        <w:rPr>
          <w:lang w:val="lt-LT"/>
        </w:rPr>
        <w:t>"Viešojo pirkimo sutarties projektas"</w:t>
      </w:r>
      <w:r w:rsidRPr="00370648">
        <w:rPr>
          <w:lang w:val="lt-LT"/>
        </w:rPr>
        <w:t>.</w:t>
      </w:r>
      <w:r w:rsidRPr="00370648">
        <w:rPr>
          <w:lang w:val="lt-LT"/>
        </w:rPr>
        <w:tab/>
      </w:r>
      <w:r w:rsidRPr="00370648">
        <w:rPr>
          <w:lang w:val="lt-LT"/>
        </w:rPr>
        <w:br/>
      </w:r>
      <w:r w:rsidRPr="00370648">
        <w:rPr>
          <w:lang w:val="lt-LT"/>
        </w:rPr>
        <w:tab/>
        <w:t xml:space="preserve">1.8. </w:t>
      </w:r>
      <w:r w:rsidR="0012157D"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Jono Pauliaus II g. 26, Eišiškės.</w:t>
      </w:r>
    </w:p>
    <w:p w14:paraId="36EFF890" w14:textId="77777777" w:rsidR="0012157D" w:rsidRDefault="0012157D" w:rsidP="00205AB1">
      <w:pPr>
        <w:pStyle w:val="Body2"/>
        <w:rPr>
          <w:lang w:val="lt-LT"/>
        </w:rPr>
      </w:pPr>
      <w:r>
        <w:rPr>
          <w:lang w:val="lt-LT"/>
        </w:rPr>
        <w:lastRenderedPageBreak/>
        <w:t xml:space="preserve">             </w:t>
      </w:r>
      <w:r w:rsidRPr="00370648">
        <w:rPr>
          <w:lang w:val="lt-LT"/>
        </w:rPr>
        <w:t>2.6. Prekės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 valstybės biudžeto lėšų.</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Pasiūlymo kaina turi būti ne didesnė nei nurodyta maksimali leistina kaina pirkimo sąlygų priede „Pasiūlymo forma“.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00205AB1" w:rsidRPr="00370648">
        <w:rPr>
          <w:lang w:val="lt-LT"/>
        </w:rPr>
        <w:tab/>
      </w:r>
      <w:r w:rsidR="00205AB1" w:rsidRPr="00370648">
        <w:rPr>
          <w:lang w:val="lt-LT"/>
        </w:rPr>
        <w:br/>
      </w:r>
      <w:r w:rsidR="00205AB1"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205AB1" w:rsidRPr="00370648">
        <w:rPr>
          <w:lang w:val="lt-LT"/>
        </w:rPr>
        <w:tab/>
      </w:r>
      <w:r w:rsidR="00205AB1" w:rsidRPr="00370648">
        <w:rPr>
          <w:lang w:val="lt-LT"/>
        </w:rPr>
        <w:br/>
      </w:r>
      <w:r w:rsidR="00205AB1" w:rsidRPr="00370648">
        <w:rPr>
          <w:lang w:val="lt-LT"/>
        </w:rPr>
        <w:tab/>
        <w:t xml:space="preserve">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w:t>
      </w:r>
      <w:proofErr w:type="spellStart"/>
      <w:r w:rsidR="00205AB1" w:rsidRPr="0012157D">
        <w:t>būtina</w:t>
      </w:r>
      <w:proofErr w:type="spellEnd"/>
      <w:r>
        <w:t> </w:t>
      </w:r>
      <w:r w:rsidR="00205AB1" w:rsidRPr="0012157D">
        <w:t>siekiant</w:t>
      </w:r>
      <w:r>
        <w:t> </w:t>
      </w:r>
      <w:r w:rsidR="00205AB1" w:rsidRPr="00370648">
        <w:rPr>
          <w:lang w:val="lt-LT"/>
        </w:rPr>
        <w:t>užtikrinti</w:t>
      </w:r>
      <w:r>
        <w:rPr>
          <w:lang w:val="lt-LT"/>
        </w:rPr>
        <w:t> </w:t>
      </w:r>
      <w:r w:rsidR="00205AB1" w:rsidRPr="00370648">
        <w:rPr>
          <w:lang w:val="lt-LT"/>
        </w:rPr>
        <w:t>tinkamą</w:t>
      </w:r>
      <w:r>
        <w:rPr>
          <w:lang w:val="lt-LT"/>
        </w:rPr>
        <w:t> </w:t>
      </w:r>
      <w:r w:rsidR="00205AB1" w:rsidRPr="00370648">
        <w:rPr>
          <w:lang w:val="lt-LT"/>
        </w:rPr>
        <w:t>pirkimo</w:t>
      </w:r>
      <w:r>
        <w:rPr>
          <w:lang w:val="lt-LT"/>
        </w:rPr>
        <w:t> </w:t>
      </w:r>
      <w:r w:rsidR="00205AB1" w:rsidRPr="00370648">
        <w:rPr>
          <w:lang w:val="lt-LT"/>
        </w:rPr>
        <w:t>procedūros</w:t>
      </w:r>
      <w:r>
        <w:rPr>
          <w:lang w:val="lt-LT"/>
        </w:rPr>
        <w:t> </w:t>
      </w:r>
      <w:r w:rsidR="00205AB1" w:rsidRPr="00370648">
        <w:rPr>
          <w:lang w:val="lt-LT"/>
        </w:rPr>
        <w:t>atlikimą.</w:t>
      </w:r>
      <w:r w:rsidR="00205AB1" w:rsidRPr="00370648">
        <w:rPr>
          <w:lang w:val="lt-LT"/>
        </w:rPr>
        <w:br/>
      </w:r>
      <w:r w:rsidR="00205AB1" w:rsidRPr="00370648">
        <w:rPr>
          <w:lang w:val="lt-LT"/>
        </w:rPr>
        <w:tab/>
        <w:t>3.1.3. Perkančioji organizacija netikrina subtiekėjų ar ūkio subjektų, kurių pajėgumais tiekėjas nesiremia, pašalinimo pagrindų.</w:t>
      </w:r>
      <w:r w:rsidR="00205AB1" w:rsidRPr="00370648">
        <w:rPr>
          <w:lang w:val="lt-LT"/>
        </w:rPr>
        <w:tab/>
      </w:r>
      <w:r w:rsidR="00205AB1" w:rsidRPr="00370648">
        <w:rPr>
          <w:lang w:val="lt-LT"/>
        </w:rPr>
        <w:br/>
      </w:r>
      <w:r w:rsidR="00205AB1"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205AB1" w:rsidRPr="00370648">
        <w:rPr>
          <w:lang w:val="lt-LT"/>
        </w:rPr>
        <w:tab/>
      </w:r>
      <w:r w:rsidR="00205AB1" w:rsidRPr="00370648">
        <w:rPr>
          <w:lang w:val="lt-LT"/>
        </w:rPr>
        <w:br/>
      </w:r>
      <w:r w:rsidR="00205AB1"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205AB1" w:rsidRPr="00370648">
        <w:rPr>
          <w:lang w:val="lt-LT"/>
        </w:rPr>
        <w:tab/>
      </w:r>
      <w:r w:rsidR="00205AB1" w:rsidRPr="00370648">
        <w:rPr>
          <w:lang w:val="lt-LT"/>
        </w:rPr>
        <w:br/>
      </w:r>
      <w:r w:rsidR="00205AB1" w:rsidRPr="00370648">
        <w:rPr>
          <w:lang w:val="lt-LT"/>
        </w:rPr>
        <w:tab/>
        <w:t>3.2. Perkančioji organizacija netaiko kvalifikacinių reikalavimų tiekėjams.</w:t>
      </w:r>
      <w:r w:rsidR="00205AB1" w:rsidRPr="00370648">
        <w:rPr>
          <w:lang w:val="lt-LT"/>
        </w:rPr>
        <w:tab/>
      </w:r>
      <w:r w:rsidR="00205AB1" w:rsidRPr="00370648">
        <w:rPr>
          <w:lang w:val="lt-LT"/>
        </w:rPr>
        <w:br/>
      </w:r>
      <w:r w:rsidR="00205AB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205AB1" w:rsidRPr="00370648">
        <w:rPr>
          <w:lang w:val="lt-LT"/>
        </w:rPr>
        <w:tab/>
      </w:r>
      <w:r w:rsidR="00205AB1" w:rsidRPr="00370648">
        <w:rPr>
          <w:lang w:val="lt-LT"/>
        </w:rPr>
        <w:br/>
      </w:r>
      <w:r w:rsidR="00205AB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00205AB1" w:rsidRPr="00370648">
        <w:rPr>
          <w:lang w:val="lt-LT"/>
        </w:rPr>
        <w:t>kvazisubtiekėjus</w:t>
      </w:r>
      <w:proofErr w:type="spellEnd"/>
      <w:r w:rsidR="00205AB1" w:rsidRPr="00370648">
        <w:rPr>
          <w:lang w:val="lt-LT"/>
        </w:rPr>
        <w:t xml:space="preserve"> (t. y. asmenis, kuriuos planuoja įdarbinti), jei jų pajėgumais remiamasi dėl atitikties kvalifikacijos reikalavimams. </w:t>
      </w:r>
      <w:r w:rsidR="00205AB1" w:rsidRPr="00370648">
        <w:rPr>
          <w:lang w:val="lt-LT"/>
        </w:rPr>
        <w:tab/>
      </w:r>
      <w:r w:rsidR="00205AB1" w:rsidRPr="00370648">
        <w:rPr>
          <w:lang w:val="lt-LT"/>
        </w:rPr>
        <w:br/>
      </w:r>
      <w:r w:rsidR="00205AB1" w:rsidRPr="00370648">
        <w:rPr>
          <w:lang w:val="lt-LT"/>
        </w:rPr>
        <w:tab/>
        <w:t>3.5. Tiekėjo pasiūlymas atmetamas, jeigu apie nustatytų reikalavimų atitikimą jis pateikė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lastRenderedPageBreak/>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 xml:space="preserve">5.2. Tiekėjas negali pateikti alternatyvių pasiūlymų. Tiekėjui pateikus alternatyvų pasiūlymą, jo </w:t>
      </w:r>
      <w:r w:rsidR="00205AB1" w:rsidRPr="00370648">
        <w:rPr>
          <w:lang w:val="lt-LT"/>
        </w:rPr>
        <w:lastRenderedPageBreak/>
        <w:t>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p>
    <w:p w14:paraId="790C5CFB" w14:textId="0BF05550" w:rsidR="0012157D" w:rsidRDefault="00205AB1" w:rsidP="00205AB1">
      <w:pPr>
        <w:pStyle w:val="Body2"/>
        <w:rPr>
          <w:lang w:val="lt-LT"/>
        </w:rPr>
      </w:pPr>
      <w:r w:rsidRPr="00370648">
        <w:rPr>
          <w:lang w:val="lt-LT"/>
        </w:rPr>
        <w:tab/>
      </w:r>
      <w:r w:rsidR="0012157D" w:rsidRPr="00370648">
        <w:rPr>
          <w:lang w:val="lt-LT"/>
        </w:rPr>
        <w:t>5.10.4. </w:t>
      </w:r>
      <w:r w:rsidR="0012157D" w:rsidRPr="00E0113B">
        <w:rPr>
          <w:b/>
          <w:bCs/>
          <w:lang w:val="lt-LT"/>
        </w:rPr>
        <w:t>Pateikti užpildytą Techninę specifikaciją ir</w:t>
      </w:r>
      <w:r w:rsidR="0012157D">
        <w:rPr>
          <w:b/>
          <w:bCs/>
          <w:lang w:val="lt-LT"/>
        </w:rPr>
        <w:t xml:space="preserve"> </w:t>
      </w:r>
      <w:r w:rsidR="0012157D" w:rsidRPr="00E0113B">
        <w:rPr>
          <w:b/>
          <w:bCs/>
          <w:color w:val="auto"/>
          <w:lang w:val="lt-LT"/>
        </w:rPr>
        <w:t>atitikimą pagrindžiančius dokumentus</w:t>
      </w:r>
      <w:r w:rsidR="00BD3DB9">
        <w:rPr>
          <w:b/>
          <w:bCs/>
          <w:color w:val="auto"/>
          <w:lang w:val="lt-LT"/>
        </w:rPr>
        <w:t>.</w:t>
      </w:r>
      <w:r w:rsidRPr="00370648">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lastRenderedPageBreak/>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vyks 30 min. po </w:t>
      </w:r>
      <w:r w:rsidRPr="00370648">
        <w:rPr>
          <w:lang w:val="lt-LT"/>
        </w:rPr>
        <w:lastRenderedPageBreak/>
        <w:t>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11.1.7. sudaro pasiūlymų eilę ir nustato pirkimo laimėtoją;</w:t>
      </w:r>
      <w:r w:rsidRPr="00370648">
        <w:rPr>
          <w:lang w:val="lt-LT"/>
        </w:rPr>
        <w:tab/>
      </w:r>
      <w:r w:rsidRPr="00370648">
        <w:rPr>
          <w:lang w:val="lt-LT"/>
        </w:rPr>
        <w:br/>
      </w:r>
      <w:r w:rsidRPr="00370648">
        <w:rPr>
          <w:lang w:val="lt-LT"/>
        </w:rPr>
        <w:tab/>
        <w:t>11.1.8.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p>
    <w:p w14:paraId="0E5B2094" w14:textId="77777777" w:rsidR="0012157D" w:rsidRDefault="0012157D" w:rsidP="00205AB1">
      <w:pPr>
        <w:pStyle w:val="Body2"/>
        <w:rPr>
          <w:lang w:val="lt-LT"/>
        </w:rPr>
      </w:pPr>
    </w:p>
    <w:p w14:paraId="39DFE4DF" w14:textId="26CF7934" w:rsidR="00205AB1" w:rsidRPr="00370648" w:rsidRDefault="0012157D" w:rsidP="00205AB1">
      <w:pPr>
        <w:pStyle w:val="Body2"/>
        <w:rPr>
          <w:lang w:val="lt-LT"/>
        </w:rPr>
      </w:pPr>
      <w:r>
        <w:rPr>
          <w:lang w:val="lt-LT"/>
        </w:rPr>
        <w:t xml:space="preserve">             </w:t>
      </w: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pasiūlymas neatitinka pirkimo dokumentuose nustatytų reikalavimų;</w:t>
      </w:r>
      <w:r w:rsidR="00205AB1" w:rsidRPr="00370648">
        <w:rPr>
          <w:lang w:val="lt-LT"/>
        </w:rPr>
        <w:tab/>
      </w:r>
      <w:r w:rsidR="00205AB1" w:rsidRPr="00370648">
        <w:rPr>
          <w:lang w:val="lt-LT"/>
        </w:rPr>
        <w:br/>
      </w:r>
      <w:r w:rsidR="00205AB1" w:rsidRPr="00370648">
        <w:rPr>
          <w:lang w:val="lt-LT"/>
        </w:rPr>
        <w:tab/>
        <w:t>13.1.4. pasiūlyta kaina yra per didelė ir nepriimtina;</w:t>
      </w:r>
      <w:r w:rsidR="00205AB1" w:rsidRPr="00370648">
        <w:rPr>
          <w:lang w:val="lt-LT"/>
        </w:rPr>
        <w:tab/>
      </w:r>
      <w:r w:rsidR="00205AB1" w:rsidRPr="00370648">
        <w:rPr>
          <w:lang w:val="lt-LT"/>
        </w:rPr>
        <w:br/>
      </w:r>
      <w:r w:rsidR="00205AB1"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13.1.6.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13.1.7.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13.1.8.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13.1.9.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 xml:space="preserve">15.5. Jeigu laimėjęs tiekėjas atsisako sudaryti sutartį, arba jeigu iki perkančiosios organizacijos </w:t>
      </w:r>
      <w:r w:rsidR="00205AB1" w:rsidRPr="00370648">
        <w:rPr>
          <w:lang w:val="lt-LT"/>
        </w:rPr>
        <w:lastRenderedPageBreak/>
        <w:t>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lastRenderedPageBreak/>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Techninė specifikacija.</w:t>
      </w:r>
      <w:r w:rsidR="00205AB1" w:rsidRPr="00370648">
        <w:rPr>
          <w:lang w:val="lt-LT"/>
        </w:rPr>
        <w:tab/>
      </w:r>
      <w:r w:rsidR="00205AB1" w:rsidRPr="00370648">
        <w:rPr>
          <w:lang w:val="lt-LT"/>
        </w:rPr>
        <w:br/>
      </w:r>
      <w:r w:rsidR="00205AB1" w:rsidRPr="00370648">
        <w:rPr>
          <w:lang w:val="lt-LT"/>
        </w:rPr>
        <w:tab/>
        <w:t>18.2. Pasiūlymo forma.</w:t>
      </w:r>
      <w:r w:rsidR="00205AB1" w:rsidRPr="00370648">
        <w:rPr>
          <w:lang w:val="lt-LT"/>
        </w:rPr>
        <w:tab/>
      </w:r>
      <w:r w:rsidR="00205AB1" w:rsidRPr="00370648">
        <w:rPr>
          <w:lang w:val="lt-LT"/>
        </w:rPr>
        <w:br/>
      </w:r>
      <w:r w:rsidR="00205AB1" w:rsidRPr="00370648">
        <w:rPr>
          <w:lang w:val="lt-LT"/>
        </w:rPr>
        <w:tab/>
        <w:t>18.3. Viešojo pirkimo sutarties projektas.</w:t>
      </w:r>
      <w:r w:rsidR="00205AB1" w:rsidRPr="00370648">
        <w:rPr>
          <w:lang w:val="lt-LT"/>
        </w:rPr>
        <w:tab/>
      </w:r>
      <w:r w:rsidR="00205AB1" w:rsidRPr="00370648">
        <w:rPr>
          <w:lang w:val="lt-LT"/>
        </w:rPr>
        <w:br/>
      </w:r>
      <w:r w:rsidR="00205AB1" w:rsidRPr="00370648">
        <w:rPr>
          <w:lang w:val="lt-LT"/>
        </w:rPr>
        <w:tab/>
        <w:t>18.4. Europos bendrasis viešųjų pirkimų dokumentas (EBVPD).</w:t>
      </w:r>
      <w:r w:rsidR="00205AB1" w:rsidRPr="00370648">
        <w:rPr>
          <w:lang w:val="lt-LT"/>
        </w:rPr>
        <w:tab/>
      </w:r>
      <w:r w:rsidR="00205AB1" w:rsidRPr="00370648">
        <w:rPr>
          <w:lang w:val="lt-LT"/>
        </w:rPr>
        <w:br/>
      </w:r>
      <w:r w:rsidR="00205AB1" w:rsidRPr="00370648">
        <w:rPr>
          <w:lang w:val="lt-LT"/>
        </w:rPr>
        <w:tab/>
        <w:t xml:space="preserve">18.5. </w:t>
      </w:r>
      <w:r>
        <w:rPr>
          <w:lang w:val="lt-LT"/>
        </w:rPr>
        <w:t>Pašalinimo pagrindai</w:t>
      </w:r>
      <w:r w:rsidR="00205AB1" w:rsidRPr="00370648">
        <w:rPr>
          <w:lang w:val="lt-LT"/>
        </w:rPr>
        <w:t>.</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D10A3" w14:textId="77777777" w:rsidR="00635209" w:rsidRDefault="00635209">
      <w:r>
        <w:separator/>
      </w:r>
    </w:p>
  </w:endnote>
  <w:endnote w:type="continuationSeparator" w:id="0">
    <w:p w14:paraId="7FA75861" w14:textId="77777777" w:rsidR="00635209" w:rsidRDefault="00635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F47DF" w:rsidRDefault="003F47D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F47D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F47DF" w:rsidRDefault="003F47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E5147" w14:textId="77777777" w:rsidR="00635209" w:rsidRDefault="00635209">
      <w:r>
        <w:separator/>
      </w:r>
    </w:p>
  </w:footnote>
  <w:footnote w:type="continuationSeparator" w:id="0">
    <w:p w14:paraId="4DEF91C9" w14:textId="77777777" w:rsidR="00635209" w:rsidRDefault="00635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F47DF" w:rsidRDefault="003F47D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F47D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F47DF" w:rsidRDefault="003F47D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5359"/>
    <w:rsid w:val="001125E3"/>
    <w:rsid w:val="0012157D"/>
    <w:rsid w:val="00205AB1"/>
    <w:rsid w:val="002265BB"/>
    <w:rsid w:val="003F47DF"/>
    <w:rsid w:val="00586355"/>
    <w:rsid w:val="005E5855"/>
    <w:rsid w:val="00635209"/>
    <w:rsid w:val="007C39A3"/>
    <w:rsid w:val="0099639A"/>
    <w:rsid w:val="00BD3D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23489</Words>
  <Characters>13390</Characters>
  <Application>Microsoft Office Word</Application>
  <DocSecurity>0</DocSecurity>
  <Lines>111</Lines>
  <Paragraphs>73</Paragraphs>
  <ScaleCrop>false</ScaleCrop>
  <Company/>
  <LinksUpToDate>false</LinksUpToDate>
  <CharactersWithSpaces>36806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4</cp:revision>
  <dcterms:created xsi:type="dcterms:W3CDTF">2021-02-08T14:42:00Z</dcterms:created>
  <dcterms:modified xsi:type="dcterms:W3CDTF">2025-05-15T06:35:00Z</dcterms:modified>
</cp:coreProperties>
</file>