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D83A19" w14:textId="19CAEB5F" w:rsidR="79A52F8C" w:rsidRPr="00F717DD" w:rsidRDefault="79A52F8C" w:rsidP="79A52F8C">
      <w:pPr>
        <w:spacing w:after="120" w:line="20" w:lineRule="atLeast"/>
        <w:contextualSpacing/>
        <w:jc w:val="center"/>
        <w:rPr>
          <w:b/>
          <w:bCs/>
          <w:color w:val="00B050"/>
          <w:sz w:val="24"/>
          <w:szCs w:val="24"/>
        </w:rPr>
      </w:pPr>
    </w:p>
    <w:sdt>
      <w:sdtPr>
        <w:rPr>
          <w:rFonts w:cstheme="minorHAnsi"/>
          <w:b/>
          <w:bCs/>
          <w:sz w:val="24"/>
          <w:szCs w:val="24"/>
        </w:rPr>
        <w:id w:val="-808551268"/>
        <w:docPartObj>
          <w:docPartGallery w:val="Cover Pages"/>
          <w:docPartUnique/>
        </w:docPartObj>
      </w:sdtPr>
      <w:sdtEndPr>
        <w:rPr>
          <w:b w:val="0"/>
          <w:bCs w:val="0"/>
          <w:sz w:val="21"/>
          <w:szCs w:val="21"/>
        </w:rPr>
      </w:sdtEndPr>
      <w:sdtContent>
        <w:p w14:paraId="68D8F832" w14:textId="77777777" w:rsidR="008649C1" w:rsidRDefault="008649C1" w:rsidP="008649C1">
          <w:pPr>
            <w:tabs>
              <w:tab w:val="right" w:leader="underscore" w:pos="8505"/>
            </w:tabs>
            <w:jc w:val="center"/>
            <w:rPr>
              <w:rFonts w:cstheme="minorHAnsi"/>
              <w:b/>
              <w:bCs/>
              <w:sz w:val="24"/>
              <w:szCs w:val="24"/>
            </w:rPr>
          </w:pPr>
          <w:r w:rsidRPr="003008CA">
            <w:rPr>
              <w:rFonts w:ascii="Times New Roman" w:eastAsia="Times New Roman" w:hAnsi="Times New Roman" w:cs="Times New Roman"/>
              <w:noProof/>
              <w:sz w:val="32"/>
              <w:szCs w:val="24"/>
            </w:rPr>
            <w:drawing>
              <wp:inline distT="0" distB="0" distL="0" distR="0" wp14:anchorId="03673DDE" wp14:editId="2ABD22C6">
                <wp:extent cx="457200" cy="533400"/>
                <wp:effectExtent l="0" t="0" r="0" b="0"/>
                <wp:docPr id="1846060277"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57200" cy="533400"/>
                        </a:xfrm>
                        <a:prstGeom prst="rect">
                          <a:avLst/>
                        </a:prstGeom>
                        <a:noFill/>
                        <a:ln>
                          <a:noFill/>
                        </a:ln>
                      </pic:spPr>
                    </pic:pic>
                  </a:graphicData>
                </a:graphic>
              </wp:inline>
            </w:drawing>
          </w:r>
        </w:p>
        <w:p w14:paraId="66B67C4A" w14:textId="77777777" w:rsidR="008649C1" w:rsidRPr="008A425E" w:rsidRDefault="008649C1" w:rsidP="008649C1">
          <w:pPr>
            <w:tabs>
              <w:tab w:val="right" w:leader="underscore" w:pos="8505"/>
            </w:tabs>
            <w:jc w:val="center"/>
            <w:rPr>
              <w:rFonts w:ascii="Times New Roman" w:eastAsia="Times New Roman" w:hAnsi="Times New Roman" w:cs="Times New Roman"/>
              <w:b/>
              <w:sz w:val="24"/>
              <w:szCs w:val="24"/>
            </w:rPr>
          </w:pPr>
          <w:r w:rsidRPr="008A425E">
            <w:rPr>
              <w:rFonts w:ascii="Times New Roman" w:eastAsia="Times New Roman" w:hAnsi="Times New Roman" w:cs="Times New Roman"/>
              <w:b/>
              <w:sz w:val="24"/>
              <w:szCs w:val="24"/>
            </w:rPr>
            <w:t>RADVILIŠKIO RAJONO SAVIVALDYBĖS ADMINISTRACIJA</w:t>
          </w:r>
        </w:p>
        <w:p w14:paraId="01CB12D4" w14:textId="77777777" w:rsidR="008649C1" w:rsidRPr="008A425E" w:rsidRDefault="008649C1" w:rsidP="008649C1">
          <w:pPr>
            <w:tabs>
              <w:tab w:val="right" w:leader="underscore" w:pos="8505"/>
            </w:tabs>
            <w:spacing w:after="0" w:line="240" w:lineRule="auto"/>
            <w:jc w:val="center"/>
            <w:rPr>
              <w:rFonts w:ascii="Times New Roman" w:eastAsia="Times New Roman" w:hAnsi="Times New Roman" w:cs="Times New Roman"/>
              <w:sz w:val="18"/>
              <w:szCs w:val="24"/>
            </w:rPr>
          </w:pPr>
          <w:r w:rsidRPr="008A425E">
            <w:rPr>
              <w:rFonts w:ascii="Times New Roman" w:eastAsia="Times New Roman" w:hAnsi="Times New Roman" w:cs="Times New Roman"/>
              <w:sz w:val="18"/>
              <w:szCs w:val="18"/>
            </w:rPr>
            <w:t xml:space="preserve">Biudžetinė įstaiga, </w:t>
          </w:r>
          <w:r w:rsidRPr="008A425E">
            <w:rPr>
              <w:rFonts w:ascii="Times New Roman" w:eastAsia="Times New Roman" w:hAnsi="Times New Roman" w:cs="Times New Roman"/>
              <w:sz w:val="18"/>
              <w:szCs w:val="24"/>
            </w:rPr>
            <w:t xml:space="preserve">Aušros a. 10, 82196 Radviliškis, tel. </w:t>
          </w:r>
          <w:r>
            <w:rPr>
              <w:rFonts w:ascii="Times New Roman" w:eastAsia="Times New Roman" w:hAnsi="Times New Roman" w:cs="Times New Roman"/>
              <w:sz w:val="18"/>
              <w:szCs w:val="24"/>
            </w:rPr>
            <w:t>+370</w:t>
          </w:r>
          <w:r w:rsidRPr="008A425E">
            <w:rPr>
              <w:rFonts w:ascii="Times New Roman" w:eastAsia="Times New Roman" w:hAnsi="Times New Roman" w:cs="Times New Roman"/>
              <w:sz w:val="18"/>
              <w:szCs w:val="24"/>
            </w:rPr>
            <w:t xml:space="preserve"> 422 69 00</w:t>
          </w:r>
          <w:r>
            <w:rPr>
              <w:rFonts w:ascii="Times New Roman" w:eastAsia="Times New Roman" w:hAnsi="Times New Roman" w:cs="Times New Roman"/>
              <w:sz w:val="18"/>
              <w:szCs w:val="24"/>
            </w:rPr>
            <w:t>4</w:t>
          </w:r>
          <w:r w:rsidRPr="008A425E">
            <w:rPr>
              <w:rFonts w:ascii="Times New Roman" w:eastAsia="Times New Roman" w:hAnsi="Times New Roman" w:cs="Times New Roman"/>
              <w:sz w:val="18"/>
              <w:szCs w:val="24"/>
            </w:rPr>
            <w:t xml:space="preserve">,  </w:t>
          </w:r>
          <w:r w:rsidRPr="008A425E">
            <w:rPr>
              <w:rFonts w:ascii="Times New Roman" w:eastAsia="Times New Roman" w:hAnsi="Times New Roman" w:cs="Times New Roman"/>
              <w:sz w:val="18"/>
              <w:szCs w:val="24"/>
            </w:rPr>
            <w:br/>
            <w:t xml:space="preserve">el. p. </w:t>
          </w:r>
          <w:hyperlink r:id="rId12" w:history="1">
            <w:r w:rsidRPr="008A425E">
              <w:rPr>
                <w:rFonts w:ascii="Times New Roman" w:eastAsia="Times New Roman" w:hAnsi="Times New Roman" w:cs="Times New Roman"/>
                <w:color w:val="000000"/>
                <w:sz w:val="18"/>
                <w:szCs w:val="24"/>
                <w:u w:val="single"/>
                <w:lang w:val="es-ES"/>
              </w:rPr>
              <w:t>informacija@radviliskis.lt</w:t>
            </w:r>
          </w:hyperlink>
          <w:r w:rsidRPr="008A425E">
            <w:rPr>
              <w:rFonts w:ascii="Times New Roman" w:eastAsia="Times New Roman" w:hAnsi="Times New Roman" w:cs="Times New Roman"/>
              <w:color w:val="000000"/>
              <w:sz w:val="18"/>
              <w:szCs w:val="24"/>
            </w:rPr>
            <w:t>,</w:t>
          </w:r>
          <w:r w:rsidRPr="008A425E">
            <w:rPr>
              <w:rFonts w:ascii="Times New Roman" w:eastAsia="Times New Roman" w:hAnsi="Times New Roman" w:cs="Times New Roman"/>
              <w:sz w:val="18"/>
              <w:szCs w:val="24"/>
            </w:rPr>
            <w:t xml:space="preserve"> svetainė internete </w:t>
          </w:r>
          <w:hyperlink r:id="rId13" w:history="1">
            <w:r w:rsidRPr="008A425E">
              <w:rPr>
                <w:rFonts w:ascii="Times New Roman" w:eastAsia="Times New Roman" w:hAnsi="Times New Roman" w:cs="Times New Roman"/>
                <w:color w:val="0000FF"/>
                <w:sz w:val="18"/>
                <w:szCs w:val="24"/>
                <w:u w:val="single"/>
              </w:rPr>
              <w:t>www.radviliskis.lt</w:t>
            </w:r>
          </w:hyperlink>
          <w:r w:rsidRPr="008A425E">
            <w:rPr>
              <w:rFonts w:ascii="Times New Roman" w:eastAsia="Times New Roman" w:hAnsi="Times New Roman" w:cs="Times New Roman"/>
              <w:sz w:val="18"/>
              <w:szCs w:val="24"/>
            </w:rPr>
            <w:t xml:space="preserve">. </w:t>
          </w:r>
        </w:p>
        <w:p w14:paraId="669E10BA" w14:textId="77777777" w:rsidR="008649C1" w:rsidRPr="008A425E" w:rsidRDefault="008649C1" w:rsidP="008649C1">
          <w:pPr>
            <w:tabs>
              <w:tab w:val="right" w:leader="underscore" w:pos="8505"/>
            </w:tabs>
            <w:spacing w:after="0" w:line="240" w:lineRule="auto"/>
            <w:jc w:val="center"/>
            <w:rPr>
              <w:rFonts w:ascii="Times New Roman" w:eastAsia="Times New Roman" w:hAnsi="Times New Roman" w:cs="Times New Roman"/>
              <w:sz w:val="18"/>
              <w:szCs w:val="24"/>
            </w:rPr>
          </w:pPr>
          <w:r w:rsidRPr="008A425E">
            <w:rPr>
              <w:rFonts w:ascii="Times New Roman" w:eastAsia="Times New Roman" w:hAnsi="Times New Roman" w:cs="Times New Roman"/>
              <w:sz w:val="18"/>
              <w:szCs w:val="24"/>
            </w:rPr>
            <w:t>Duomenys kaupiami ir saugomi Juridinių asmenų registre, kodas 188726247.</w:t>
          </w:r>
        </w:p>
        <w:p w14:paraId="58F494E0" w14:textId="77777777" w:rsidR="008649C1" w:rsidRPr="00F0499F" w:rsidRDefault="008649C1" w:rsidP="008649C1">
          <w:pPr>
            <w:spacing w:after="120" w:line="20" w:lineRule="atLeast"/>
            <w:contextualSpacing/>
            <w:jc w:val="center"/>
            <w:rPr>
              <w:rFonts w:cstheme="minorHAnsi"/>
              <w:color w:val="00B050"/>
              <w:sz w:val="24"/>
              <w:szCs w:val="24"/>
            </w:rPr>
          </w:pPr>
        </w:p>
        <w:p w14:paraId="3A003608" w14:textId="77777777" w:rsidR="008649C1" w:rsidRPr="00F0499F" w:rsidRDefault="008649C1" w:rsidP="008649C1">
          <w:pPr>
            <w:tabs>
              <w:tab w:val="left" w:pos="870"/>
            </w:tabs>
            <w:spacing w:after="120" w:line="20" w:lineRule="atLeast"/>
            <w:contextualSpacing/>
            <w:rPr>
              <w:rFonts w:cstheme="minorHAnsi"/>
              <w:color w:val="00B050"/>
              <w:sz w:val="24"/>
              <w:szCs w:val="24"/>
            </w:rPr>
          </w:pPr>
          <w:r w:rsidRPr="00F0499F">
            <w:rPr>
              <w:rFonts w:cstheme="minorHAnsi"/>
              <w:color w:val="00B050"/>
              <w:sz w:val="24"/>
              <w:szCs w:val="24"/>
            </w:rPr>
            <w:tab/>
          </w:r>
        </w:p>
        <w:p w14:paraId="3525B6E2" w14:textId="77777777" w:rsidR="008649C1" w:rsidRPr="00DE6002" w:rsidRDefault="008649C1" w:rsidP="008649C1">
          <w:pPr>
            <w:spacing w:after="120" w:line="20" w:lineRule="atLeast"/>
            <w:ind w:left="5245"/>
            <w:contextualSpacing/>
            <w:rPr>
              <w:rFonts w:ascii="Times New Roman" w:hAnsi="Times New Roman" w:cs="Times New Roman"/>
              <w:sz w:val="24"/>
              <w:szCs w:val="24"/>
            </w:rPr>
          </w:pPr>
          <w:r w:rsidRPr="00DE6002">
            <w:rPr>
              <w:rFonts w:ascii="Times New Roman" w:hAnsi="Times New Roman" w:cs="Times New Roman"/>
              <w:sz w:val="24"/>
              <w:szCs w:val="24"/>
            </w:rPr>
            <w:t xml:space="preserve">PATVIRTINTA </w:t>
          </w:r>
        </w:p>
        <w:p w14:paraId="02E5DE1D" w14:textId="059E5582" w:rsidR="008649C1" w:rsidRPr="00DE6002" w:rsidRDefault="008649C1" w:rsidP="008649C1">
          <w:pPr>
            <w:spacing w:after="120" w:line="20" w:lineRule="atLeast"/>
            <w:ind w:left="5245"/>
            <w:contextualSpacing/>
            <w:rPr>
              <w:rFonts w:ascii="Times New Roman" w:hAnsi="Times New Roman" w:cs="Times New Roman"/>
              <w:sz w:val="24"/>
              <w:szCs w:val="24"/>
            </w:rPr>
          </w:pPr>
          <w:r w:rsidRPr="00DE6002">
            <w:rPr>
              <w:rFonts w:ascii="Times New Roman" w:hAnsi="Times New Roman" w:cs="Times New Roman"/>
              <w:sz w:val="24"/>
              <w:szCs w:val="24"/>
            </w:rPr>
            <w:t>Radviliškio rajono savivaldybės administracijos Viešųjų pirkimų komisijos 2025-0</w:t>
          </w:r>
          <w:r>
            <w:rPr>
              <w:rFonts w:ascii="Times New Roman" w:hAnsi="Times New Roman" w:cs="Times New Roman"/>
              <w:sz w:val="24"/>
              <w:szCs w:val="24"/>
            </w:rPr>
            <w:t>5-</w:t>
          </w:r>
          <w:r w:rsidR="007803F8">
            <w:rPr>
              <w:rFonts w:ascii="Times New Roman" w:hAnsi="Times New Roman" w:cs="Times New Roman"/>
              <w:sz w:val="24"/>
              <w:szCs w:val="24"/>
            </w:rPr>
            <w:t>15</w:t>
          </w:r>
          <w:r>
            <w:rPr>
              <w:rFonts w:ascii="Times New Roman" w:hAnsi="Times New Roman" w:cs="Times New Roman"/>
              <w:sz w:val="24"/>
              <w:szCs w:val="24"/>
            </w:rPr>
            <w:t xml:space="preserve"> </w:t>
          </w:r>
          <w:r w:rsidRPr="00DE6002">
            <w:rPr>
              <w:rFonts w:ascii="Times New Roman" w:hAnsi="Times New Roman" w:cs="Times New Roman"/>
              <w:sz w:val="24"/>
              <w:szCs w:val="24"/>
            </w:rPr>
            <w:t xml:space="preserve">   </w:t>
          </w:r>
        </w:p>
        <w:p w14:paraId="4786A220" w14:textId="6EACB825" w:rsidR="008649C1" w:rsidRPr="00DE6002" w:rsidRDefault="008649C1" w:rsidP="008649C1">
          <w:pPr>
            <w:spacing w:after="120" w:line="20" w:lineRule="atLeast"/>
            <w:ind w:left="5245"/>
            <w:contextualSpacing/>
            <w:rPr>
              <w:rFonts w:ascii="Times New Roman" w:hAnsi="Times New Roman" w:cs="Times New Roman"/>
              <w:sz w:val="24"/>
              <w:szCs w:val="24"/>
            </w:rPr>
          </w:pPr>
          <w:r w:rsidRPr="00DE6002">
            <w:rPr>
              <w:rFonts w:ascii="Times New Roman" w:hAnsi="Times New Roman" w:cs="Times New Roman"/>
              <w:sz w:val="24"/>
              <w:szCs w:val="24"/>
            </w:rPr>
            <w:t>protokolu Nr. P2P-</w:t>
          </w:r>
          <w:r w:rsidR="00C52392">
            <w:rPr>
              <w:rFonts w:ascii="Times New Roman" w:hAnsi="Times New Roman" w:cs="Times New Roman"/>
              <w:sz w:val="24"/>
              <w:szCs w:val="24"/>
            </w:rPr>
            <w:t>115</w:t>
          </w:r>
          <w:r>
            <w:rPr>
              <w:rFonts w:ascii="Times New Roman" w:hAnsi="Times New Roman" w:cs="Times New Roman"/>
              <w:sz w:val="24"/>
              <w:szCs w:val="24"/>
            </w:rPr>
            <w:t xml:space="preserve"> </w:t>
          </w:r>
          <w:r w:rsidRPr="00DE6002">
            <w:rPr>
              <w:rFonts w:ascii="Times New Roman" w:hAnsi="Times New Roman" w:cs="Times New Roman"/>
              <w:sz w:val="24"/>
              <w:szCs w:val="24"/>
            </w:rPr>
            <w:t>(8.51)</w:t>
          </w:r>
        </w:p>
        <w:p w14:paraId="13068A2F" w14:textId="77777777" w:rsidR="008649C1" w:rsidRPr="00DE6002" w:rsidRDefault="008649C1" w:rsidP="008649C1">
          <w:pPr>
            <w:spacing w:after="120" w:line="20" w:lineRule="atLeast"/>
            <w:contextualSpacing/>
            <w:jc w:val="center"/>
            <w:rPr>
              <w:rFonts w:cstheme="minorHAnsi"/>
              <w:i/>
              <w:iCs/>
              <w:sz w:val="24"/>
              <w:szCs w:val="24"/>
            </w:rPr>
          </w:pPr>
        </w:p>
        <w:p w14:paraId="7CEFEE69" w14:textId="77777777" w:rsidR="008649C1" w:rsidRPr="00F0499F" w:rsidRDefault="008649C1" w:rsidP="008649C1">
          <w:pPr>
            <w:spacing w:after="120" w:line="20" w:lineRule="atLeast"/>
            <w:contextualSpacing/>
            <w:jc w:val="center"/>
            <w:rPr>
              <w:rFonts w:cstheme="minorHAnsi"/>
              <w:color w:val="00B050"/>
              <w:sz w:val="24"/>
              <w:szCs w:val="24"/>
            </w:rPr>
          </w:pPr>
        </w:p>
        <w:p w14:paraId="1B9A1AF9" w14:textId="77777777" w:rsidR="008649C1" w:rsidRPr="00F0499F" w:rsidRDefault="008649C1" w:rsidP="008649C1">
          <w:pPr>
            <w:tabs>
              <w:tab w:val="left" w:pos="870"/>
            </w:tabs>
            <w:spacing w:after="120" w:line="20" w:lineRule="atLeast"/>
            <w:contextualSpacing/>
            <w:rPr>
              <w:rFonts w:cstheme="minorHAnsi"/>
              <w:color w:val="00B050"/>
              <w:sz w:val="24"/>
              <w:szCs w:val="24"/>
            </w:rPr>
          </w:pPr>
          <w:r w:rsidRPr="00F0499F">
            <w:rPr>
              <w:rFonts w:cstheme="minorHAnsi"/>
              <w:color w:val="00B050"/>
              <w:sz w:val="24"/>
              <w:szCs w:val="24"/>
            </w:rPr>
            <w:tab/>
          </w:r>
        </w:p>
        <w:p w14:paraId="02097A6F" w14:textId="77777777" w:rsidR="008649C1" w:rsidRPr="00F0499F" w:rsidRDefault="008649C1" w:rsidP="008649C1">
          <w:pPr>
            <w:spacing w:after="120" w:line="20" w:lineRule="atLeast"/>
            <w:contextualSpacing/>
            <w:jc w:val="center"/>
            <w:rPr>
              <w:rFonts w:cstheme="minorHAnsi"/>
              <w:sz w:val="24"/>
              <w:szCs w:val="24"/>
            </w:rPr>
          </w:pPr>
        </w:p>
        <w:p w14:paraId="40AA9BBD" w14:textId="77777777" w:rsidR="008649C1" w:rsidRPr="00F0499F" w:rsidRDefault="008649C1" w:rsidP="008649C1">
          <w:pPr>
            <w:spacing w:after="120" w:line="20" w:lineRule="atLeast"/>
            <w:contextualSpacing/>
            <w:jc w:val="center"/>
            <w:rPr>
              <w:rFonts w:cstheme="minorHAnsi"/>
              <w:sz w:val="24"/>
              <w:szCs w:val="24"/>
            </w:rPr>
          </w:pPr>
        </w:p>
        <w:p w14:paraId="6C2569F7" w14:textId="38832CE0" w:rsidR="008649C1" w:rsidRPr="00F0499F" w:rsidRDefault="008649C1" w:rsidP="008649C1">
          <w:pPr>
            <w:spacing w:after="120" w:line="20" w:lineRule="atLeast"/>
            <w:contextualSpacing/>
            <w:jc w:val="center"/>
            <w:rPr>
              <w:rFonts w:cstheme="minorHAnsi"/>
              <w:b/>
              <w:bCs/>
              <w:sz w:val="28"/>
              <w:szCs w:val="28"/>
            </w:rPr>
          </w:pPr>
          <w:r w:rsidRPr="008B1D89">
            <w:rPr>
              <w:rFonts w:cstheme="minorHAnsi"/>
              <w:b/>
              <w:bCs/>
              <w:sz w:val="28"/>
              <w:szCs w:val="28"/>
            </w:rPr>
            <w:t>SUPAPRASTINTO</w:t>
          </w:r>
          <w:r w:rsidRPr="00F0499F">
            <w:rPr>
              <w:rFonts w:cstheme="minorHAnsi"/>
              <w:b/>
              <w:bCs/>
              <w:sz w:val="28"/>
              <w:szCs w:val="28"/>
            </w:rPr>
            <w:t xml:space="preserve"> VIEŠOJO PIRKIMO „</w:t>
          </w:r>
          <w:r w:rsidR="005C64FA">
            <w:rPr>
              <w:rFonts w:cstheme="minorHAnsi"/>
              <w:b/>
              <w:bCs/>
              <w:sz w:val="28"/>
              <w:szCs w:val="28"/>
            </w:rPr>
            <w:t>MĖS</w:t>
          </w:r>
          <w:r w:rsidR="003D5788">
            <w:rPr>
              <w:rFonts w:cstheme="minorHAnsi"/>
              <w:b/>
              <w:bCs/>
              <w:sz w:val="28"/>
              <w:szCs w:val="28"/>
            </w:rPr>
            <w:t>A</w:t>
          </w:r>
          <w:r w:rsidR="005C64FA">
            <w:rPr>
              <w:rFonts w:cstheme="minorHAnsi"/>
              <w:b/>
              <w:bCs/>
              <w:sz w:val="28"/>
              <w:szCs w:val="28"/>
            </w:rPr>
            <w:t xml:space="preserve"> IR MĖSOS PRODUKT</w:t>
          </w:r>
          <w:r w:rsidR="003D5788">
            <w:rPr>
              <w:rFonts w:cstheme="minorHAnsi"/>
              <w:b/>
              <w:bCs/>
              <w:sz w:val="28"/>
              <w:szCs w:val="28"/>
            </w:rPr>
            <w:t>AI</w:t>
          </w:r>
          <w:r w:rsidR="005C64FA">
            <w:rPr>
              <w:rFonts w:cstheme="minorHAnsi"/>
              <w:b/>
              <w:bCs/>
              <w:sz w:val="28"/>
              <w:szCs w:val="28"/>
            </w:rPr>
            <w:t xml:space="preserve"> RADVILIŠKIO RAJONO BENDROJO UGDYMO ĮSTAIGOMS</w:t>
          </w:r>
          <w:r w:rsidRPr="00750454">
            <w:rPr>
              <w:rFonts w:cstheme="minorHAnsi"/>
              <w:b/>
              <w:bCs/>
              <w:sz w:val="28"/>
              <w:szCs w:val="28"/>
            </w:rPr>
            <w:t>“</w:t>
          </w:r>
        </w:p>
        <w:p w14:paraId="725F246F" w14:textId="77777777" w:rsidR="008649C1" w:rsidRPr="005E19B2" w:rsidRDefault="008649C1" w:rsidP="008649C1">
          <w:pPr>
            <w:spacing w:after="120" w:line="20" w:lineRule="atLeast"/>
            <w:contextualSpacing/>
            <w:jc w:val="center"/>
            <w:rPr>
              <w:rFonts w:cstheme="minorHAnsi"/>
              <w:b/>
              <w:bCs/>
              <w:sz w:val="28"/>
              <w:szCs w:val="28"/>
              <w:lang w:val="en-GB"/>
            </w:rPr>
          </w:pPr>
          <w:r w:rsidRPr="00F0499F">
            <w:rPr>
              <w:rFonts w:cstheme="minorHAnsi"/>
              <w:b/>
              <w:bCs/>
              <w:sz w:val="28"/>
              <w:szCs w:val="28"/>
            </w:rPr>
            <w:t>ATVIRO KONKURSO SPECIALIOSIOS SĄLYGOS</w:t>
          </w:r>
          <w:r>
            <w:rPr>
              <w:rFonts w:cstheme="minorHAnsi"/>
              <w:b/>
              <w:bCs/>
              <w:sz w:val="28"/>
              <w:szCs w:val="28"/>
            </w:rPr>
            <w:t xml:space="preserve"> </w:t>
          </w:r>
        </w:p>
        <w:p w14:paraId="4705B255" w14:textId="77777777" w:rsidR="008649C1" w:rsidRDefault="008649C1" w:rsidP="008649C1">
          <w:pPr>
            <w:spacing w:after="120" w:line="20" w:lineRule="atLeast"/>
            <w:contextualSpacing/>
            <w:jc w:val="center"/>
            <w:rPr>
              <w:rFonts w:cstheme="minorHAnsi"/>
              <w:b/>
              <w:bCs/>
              <w:sz w:val="28"/>
              <w:szCs w:val="28"/>
            </w:rPr>
          </w:pPr>
          <w:r w:rsidRPr="00F0499F">
            <w:rPr>
              <w:rFonts w:cstheme="minorHAnsi"/>
              <w:b/>
              <w:bCs/>
              <w:sz w:val="28"/>
              <w:szCs w:val="28"/>
            </w:rPr>
            <w:t xml:space="preserve">Versija Nr. </w:t>
          </w:r>
          <w:r>
            <w:rPr>
              <w:rFonts w:cstheme="minorHAnsi"/>
              <w:b/>
              <w:bCs/>
              <w:sz w:val="28"/>
              <w:szCs w:val="28"/>
            </w:rPr>
            <w:t>1</w:t>
          </w:r>
        </w:p>
        <w:p w14:paraId="61A9E868" w14:textId="142FDCBD" w:rsidR="008649C1" w:rsidRDefault="008649C1">
          <w:pPr>
            <w:rPr>
              <w:rFonts w:cstheme="minorHAnsi"/>
              <w:b/>
              <w:bCs/>
              <w:sz w:val="28"/>
              <w:szCs w:val="28"/>
            </w:rPr>
          </w:pPr>
          <w:r>
            <w:rPr>
              <w:rFonts w:cstheme="minorHAnsi"/>
              <w:b/>
              <w:bCs/>
              <w:sz w:val="28"/>
              <w:szCs w:val="28"/>
            </w:rPr>
            <w:br w:type="page"/>
          </w:r>
        </w:p>
        <w:sdt>
          <w:sdtPr>
            <w:rPr>
              <w:rFonts w:cstheme="minorHAnsi"/>
              <w:b/>
              <w:bCs/>
              <w:smallCaps/>
              <w:sz w:val="22"/>
              <w:szCs w:val="22"/>
              <w:shd w:val="clear" w:color="auto" w:fill="E6E6E6"/>
            </w:rPr>
            <w:id w:val="707541176"/>
            <w:docPartObj>
              <w:docPartGallery w:val="Table of Contents"/>
              <w:docPartUnique/>
            </w:docPartObj>
          </w:sdtPr>
          <w:sdtEndPr>
            <w:rPr>
              <w:b w:val="0"/>
              <w:bCs w:val="0"/>
              <w:smallCaps w:val="0"/>
              <w:sz w:val="21"/>
              <w:szCs w:val="21"/>
            </w:rPr>
          </w:sdtEndPr>
          <w:sdtContent>
            <w:p w14:paraId="7C6E5D7B" w14:textId="40973208" w:rsidR="001C24BC" w:rsidRPr="00F0499F" w:rsidRDefault="001C24BC" w:rsidP="008649C1">
              <w:pPr>
                <w:spacing w:after="120" w:line="20" w:lineRule="atLeast"/>
                <w:contextualSpacing/>
                <w:jc w:val="center"/>
                <w:rPr>
                  <w:rFonts w:cstheme="minorHAnsi"/>
                </w:rPr>
              </w:pPr>
              <w:r w:rsidRPr="00F0499F">
                <w:rPr>
                  <w:rFonts w:cstheme="minorHAnsi"/>
                </w:rPr>
                <w:t>TURINYS</w:t>
              </w:r>
            </w:p>
            <w:p w14:paraId="5C884616" w14:textId="7D389CC3" w:rsidR="0074475B" w:rsidRDefault="001C24BC" w:rsidP="007E0A9D">
              <w:pPr>
                <w:pStyle w:val="Turinys1"/>
                <w:rPr>
                  <w:noProof/>
                  <w:sz w:val="22"/>
                  <w:szCs w:val="22"/>
                  <w:lang w:val="en-US" w:eastAsia="en-US"/>
                </w:rPr>
              </w:pPr>
              <w:r w:rsidRPr="00F0499F">
                <w:rPr>
                  <w:rFonts w:cstheme="minorHAnsi"/>
                  <w:color w:val="2B579A"/>
                  <w:shd w:val="clear" w:color="auto" w:fill="E6E6E6"/>
                </w:rPr>
                <w:fldChar w:fldCharType="begin"/>
              </w:r>
              <w:r w:rsidRPr="00F0499F">
                <w:rPr>
                  <w:rFonts w:cstheme="minorHAnsi"/>
                </w:rPr>
                <w:instrText xml:space="preserve"> TOC \o "1-3" \h \z \u </w:instrText>
              </w:r>
              <w:r w:rsidRPr="00F0499F">
                <w:rPr>
                  <w:rFonts w:cstheme="minorHAnsi"/>
                  <w:color w:val="2B579A"/>
                  <w:shd w:val="clear" w:color="auto" w:fill="E6E6E6"/>
                </w:rPr>
                <w:fldChar w:fldCharType="separate"/>
              </w:r>
              <w:hyperlink w:anchor="_Toc126333928" w:history="1">
                <w:r w:rsidR="0074475B" w:rsidRPr="00FA7F81">
                  <w:rPr>
                    <w:rStyle w:val="Hipersaitas"/>
                    <w:rFonts w:cstheme="minorHAnsi"/>
                    <w:noProof/>
                  </w:rPr>
                  <w:t>1.</w:t>
                </w:r>
                <w:r w:rsidR="0074475B">
                  <w:rPr>
                    <w:noProof/>
                    <w:sz w:val="22"/>
                    <w:szCs w:val="22"/>
                    <w:lang w:val="en-US" w:eastAsia="en-US"/>
                  </w:rPr>
                  <w:tab/>
                </w:r>
                <w:r w:rsidR="0074475B" w:rsidRPr="00FA7F81">
                  <w:rPr>
                    <w:rStyle w:val="Hipersaitas"/>
                    <w:rFonts w:cstheme="minorHAnsi"/>
                    <w:noProof/>
                  </w:rPr>
                  <w:t>Bendra informacija</w:t>
                </w:r>
                <w:r w:rsidR="0074475B">
                  <w:rPr>
                    <w:noProof/>
                    <w:webHidden/>
                  </w:rPr>
                  <w:tab/>
                </w:r>
                <w:r w:rsidR="0074475B">
                  <w:rPr>
                    <w:noProof/>
                    <w:webHidden/>
                  </w:rPr>
                  <w:fldChar w:fldCharType="begin"/>
                </w:r>
                <w:r w:rsidR="0074475B">
                  <w:rPr>
                    <w:noProof/>
                    <w:webHidden/>
                  </w:rPr>
                  <w:instrText xml:space="preserve"> PAGEREF _Toc126333928 \h </w:instrText>
                </w:r>
                <w:r w:rsidR="0074475B">
                  <w:rPr>
                    <w:noProof/>
                    <w:webHidden/>
                  </w:rPr>
                </w:r>
                <w:r w:rsidR="0074475B">
                  <w:rPr>
                    <w:noProof/>
                    <w:webHidden/>
                  </w:rPr>
                  <w:fldChar w:fldCharType="separate"/>
                </w:r>
                <w:r w:rsidR="000566B9">
                  <w:rPr>
                    <w:noProof/>
                    <w:webHidden/>
                  </w:rPr>
                  <w:t>2</w:t>
                </w:r>
                <w:r w:rsidR="0074475B">
                  <w:rPr>
                    <w:noProof/>
                    <w:webHidden/>
                  </w:rPr>
                  <w:fldChar w:fldCharType="end"/>
                </w:r>
              </w:hyperlink>
            </w:p>
            <w:p w14:paraId="72F5B133" w14:textId="4CEC46EB" w:rsidR="0074475B" w:rsidRDefault="0074475B" w:rsidP="007E0A9D">
              <w:pPr>
                <w:pStyle w:val="Turinys1"/>
                <w:rPr>
                  <w:noProof/>
                  <w:sz w:val="22"/>
                  <w:szCs w:val="22"/>
                  <w:lang w:val="en-US" w:eastAsia="en-US"/>
                </w:rPr>
              </w:pPr>
              <w:hyperlink w:anchor="_Toc126333929" w:history="1">
                <w:r w:rsidRPr="00FA7F81">
                  <w:rPr>
                    <w:rStyle w:val="Hipersaitas"/>
                    <w:rFonts w:ascii="Calibri" w:hAnsi="Calibri" w:cs="Calibri"/>
                    <w:noProof/>
                  </w:rPr>
                  <w:t>2</w:t>
                </w:r>
                <w:r w:rsidRPr="00FA7F81">
                  <w:rPr>
                    <w:rStyle w:val="Hipersaitas"/>
                    <w:noProof/>
                  </w:rPr>
                  <w:t xml:space="preserve">. </w:t>
                </w:r>
                <w:r w:rsidR="007E0A9D">
                  <w:rPr>
                    <w:rStyle w:val="Hipersaitas"/>
                    <w:noProof/>
                  </w:rPr>
                  <w:t xml:space="preserve"> </w:t>
                </w:r>
                <w:r w:rsidRPr="00FA7F81">
                  <w:rPr>
                    <w:rStyle w:val="Hipersaitas"/>
                    <w:rFonts w:cstheme="minorHAnsi"/>
                    <w:noProof/>
                  </w:rPr>
                  <w:t>Pirkimo objektas</w:t>
                </w:r>
                <w:r>
                  <w:rPr>
                    <w:noProof/>
                    <w:webHidden/>
                  </w:rPr>
                  <w:tab/>
                </w:r>
                <w:r>
                  <w:rPr>
                    <w:noProof/>
                    <w:webHidden/>
                  </w:rPr>
                  <w:fldChar w:fldCharType="begin"/>
                </w:r>
                <w:r>
                  <w:rPr>
                    <w:noProof/>
                    <w:webHidden/>
                  </w:rPr>
                  <w:instrText xml:space="preserve"> PAGEREF _Toc126333929 \h </w:instrText>
                </w:r>
                <w:r>
                  <w:rPr>
                    <w:noProof/>
                    <w:webHidden/>
                  </w:rPr>
                </w:r>
                <w:r>
                  <w:rPr>
                    <w:noProof/>
                    <w:webHidden/>
                  </w:rPr>
                  <w:fldChar w:fldCharType="separate"/>
                </w:r>
                <w:r w:rsidR="000566B9">
                  <w:rPr>
                    <w:noProof/>
                    <w:webHidden/>
                  </w:rPr>
                  <w:t>3</w:t>
                </w:r>
                <w:r>
                  <w:rPr>
                    <w:noProof/>
                    <w:webHidden/>
                  </w:rPr>
                  <w:fldChar w:fldCharType="end"/>
                </w:r>
              </w:hyperlink>
            </w:p>
            <w:p w14:paraId="569BF15B" w14:textId="557498DF" w:rsidR="0074475B" w:rsidRDefault="0074475B" w:rsidP="007E0A9D">
              <w:pPr>
                <w:pStyle w:val="Turinys1"/>
                <w:rPr>
                  <w:noProof/>
                  <w:sz w:val="22"/>
                  <w:szCs w:val="22"/>
                  <w:lang w:val="en-US" w:eastAsia="en-US"/>
                </w:rPr>
              </w:pPr>
              <w:hyperlink w:anchor="_Toc126333930" w:history="1">
                <w:r w:rsidRPr="00FA7F81">
                  <w:rPr>
                    <w:rStyle w:val="Hipersaitas"/>
                    <w:rFonts w:cstheme="minorHAnsi"/>
                    <w:noProof/>
                  </w:rPr>
                  <w:t xml:space="preserve">3. </w:t>
                </w:r>
                <w:r w:rsidR="007E0A9D">
                  <w:rPr>
                    <w:rStyle w:val="Hipersaitas"/>
                    <w:rFonts w:cstheme="minorHAnsi"/>
                    <w:noProof/>
                  </w:rPr>
                  <w:t xml:space="preserve"> </w:t>
                </w:r>
                <w:r w:rsidRPr="00FA7F81">
                  <w:rPr>
                    <w:rStyle w:val="Hipersaitas"/>
                    <w:rFonts w:cstheme="minorHAnsi"/>
                    <w:noProof/>
                  </w:rPr>
                  <w:t>Susitikimai su tiekėjais ir objekto apžiūra</w:t>
                </w:r>
                <w:r>
                  <w:rPr>
                    <w:noProof/>
                    <w:webHidden/>
                  </w:rPr>
                  <w:tab/>
                </w:r>
                <w:r w:rsidR="00F819C4">
                  <w:rPr>
                    <w:noProof/>
                    <w:webHidden/>
                  </w:rPr>
                  <w:t>3</w:t>
                </w:r>
              </w:hyperlink>
            </w:p>
            <w:p w14:paraId="37870567" w14:textId="6EF6FBEF" w:rsidR="0074475B" w:rsidRDefault="0074475B" w:rsidP="007E0A9D">
              <w:pPr>
                <w:pStyle w:val="Turinys1"/>
                <w:rPr>
                  <w:noProof/>
                  <w:sz w:val="22"/>
                  <w:szCs w:val="22"/>
                  <w:lang w:val="en-US" w:eastAsia="en-US"/>
                </w:rPr>
              </w:pPr>
              <w:hyperlink w:anchor="_Toc126333931" w:history="1">
                <w:r w:rsidRPr="00FA7F81">
                  <w:rPr>
                    <w:rStyle w:val="Hipersaitas"/>
                    <w:rFonts w:cstheme="majorHAnsi"/>
                    <w:noProof/>
                  </w:rPr>
                  <w:t xml:space="preserve">4. </w:t>
                </w:r>
                <w:r w:rsidR="007E0A9D">
                  <w:rPr>
                    <w:rStyle w:val="Hipersaitas"/>
                    <w:rFonts w:cstheme="majorHAnsi"/>
                    <w:noProof/>
                  </w:rPr>
                  <w:t xml:space="preserve"> </w:t>
                </w:r>
                <w:r w:rsidRPr="00FA7F81">
                  <w:rPr>
                    <w:rStyle w:val="Hipersaitas"/>
                    <w:rFonts w:cstheme="minorHAnsi"/>
                    <w:noProof/>
                  </w:rPr>
                  <w:t>Tiekėjų pašalinimo pagrindai ir kvalifikacijos reikalavimai</w:t>
                </w:r>
                <w:r>
                  <w:rPr>
                    <w:noProof/>
                    <w:webHidden/>
                  </w:rPr>
                  <w:tab/>
                </w:r>
                <w:r w:rsidR="00F819C4">
                  <w:rPr>
                    <w:noProof/>
                    <w:webHidden/>
                  </w:rPr>
                  <w:t>3</w:t>
                </w:r>
              </w:hyperlink>
            </w:p>
            <w:p w14:paraId="51E715FC" w14:textId="5E746187" w:rsidR="0074475B" w:rsidRDefault="0074475B" w:rsidP="007E0A9D">
              <w:pPr>
                <w:pStyle w:val="Turinys1"/>
                <w:rPr>
                  <w:noProof/>
                  <w:sz w:val="22"/>
                  <w:szCs w:val="22"/>
                  <w:lang w:val="en-US" w:eastAsia="en-US"/>
                </w:rPr>
              </w:pPr>
              <w:hyperlink w:anchor="_Toc126333932" w:history="1">
                <w:r w:rsidRPr="00FA7F81">
                  <w:rPr>
                    <w:rStyle w:val="Hipersaitas"/>
                    <w:rFonts w:cstheme="minorHAnsi"/>
                    <w:noProof/>
                  </w:rPr>
                  <w:t>5.</w:t>
                </w:r>
                <w:r>
                  <w:rPr>
                    <w:rStyle w:val="Hipersaitas"/>
                    <w:rFonts w:cstheme="minorHAnsi"/>
                    <w:noProof/>
                  </w:rPr>
                  <w:t xml:space="preserve">  </w:t>
                </w:r>
                <w:r w:rsidRPr="00FA7F81">
                  <w:rPr>
                    <w:rStyle w:val="Hipersaitas"/>
                    <w:rFonts w:ascii="Calibri" w:hAnsi="Calibri" w:cs="Calibri"/>
                    <w:noProof/>
                  </w:rPr>
                  <w:t>Reikalavimai, susiję su nacionaliniu saugumu</w:t>
                </w:r>
                <w:r>
                  <w:rPr>
                    <w:noProof/>
                    <w:webHidden/>
                  </w:rPr>
                  <w:tab/>
                </w:r>
                <w:r>
                  <w:rPr>
                    <w:noProof/>
                    <w:webHidden/>
                  </w:rPr>
                  <w:fldChar w:fldCharType="begin"/>
                </w:r>
                <w:r>
                  <w:rPr>
                    <w:noProof/>
                    <w:webHidden/>
                  </w:rPr>
                  <w:instrText xml:space="preserve"> PAGEREF _Toc126333932 \h </w:instrText>
                </w:r>
                <w:r>
                  <w:rPr>
                    <w:noProof/>
                    <w:webHidden/>
                  </w:rPr>
                </w:r>
                <w:r>
                  <w:rPr>
                    <w:noProof/>
                    <w:webHidden/>
                  </w:rPr>
                  <w:fldChar w:fldCharType="separate"/>
                </w:r>
                <w:r w:rsidR="000566B9">
                  <w:rPr>
                    <w:noProof/>
                    <w:webHidden/>
                  </w:rPr>
                  <w:t>4</w:t>
                </w:r>
                <w:r>
                  <w:rPr>
                    <w:noProof/>
                    <w:webHidden/>
                  </w:rPr>
                  <w:fldChar w:fldCharType="end"/>
                </w:r>
              </w:hyperlink>
            </w:p>
            <w:p w14:paraId="29434F06" w14:textId="72BA0FF3" w:rsidR="0074475B" w:rsidRDefault="0074475B" w:rsidP="007E0A9D">
              <w:pPr>
                <w:pStyle w:val="Turinys1"/>
                <w:rPr>
                  <w:noProof/>
                  <w:sz w:val="22"/>
                  <w:szCs w:val="22"/>
                  <w:lang w:val="en-US" w:eastAsia="en-US"/>
                </w:rPr>
              </w:pPr>
              <w:hyperlink w:anchor="_Toc126333933" w:history="1">
                <w:r w:rsidRPr="00FA7F81">
                  <w:rPr>
                    <w:rStyle w:val="Hipersaitas"/>
                    <w:noProof/>
                  </w:rPr>
                  <w:t xml:space="preserve">6. </w:t>
                </w:r>
                <w:r>
                  <w:rPr>
                    <w:rStyle w:val="Hipersaitas"/>
                    <w:noProof/>
                  </w:rPr>
                  <w:t xml:space="preserve"> </w:t>
                </w:r>
                <w:r w:rsidRPr="00FA7F81">
                  <w:rPr>
                    <w:rStyle w:val="Hipersaitas"/>
                    <w:noProof/>
                  </w:rPr>
                  <w:t>Specialieji reikalavimai pasiūlymų rengimui ir pateikimui</w:t>
                </w:r>
                <w:r>
                  <w:rPr>
                    <w:noProof/>
                    <w:webHidden/>
                  </w:rPr>
                  <w:tab/>
                </w:r>
                <w:r w:rsidR="00F819C4">
                  <w:rPr>
                    <w:noProof/>
                    <w:webHidden/>
                  </w:rPr>
                  <w:t>4</w:t>
                </w:r>
              </w:hyperlink>
            </w:p>
            <w:p w14:paraId="163B50EE" w14:textId="70A1CFEA" w:rsidR="0074475B" w:rsidRDefault="0074475B" w:rsidP="007E0A9D">
              <w:pPr>
                <w:pStyle w:val="Turinys1"/>
                <w:rPr>
                  <w:noProof/>
                  <w:sz w:val="22"/>
                  <w:szCs w:val="22"/>
                  <w:lang w:val="en-US" w:eastAsia="en-US"/>
                </w:rPr>
              </w:pPr>
              <w:hyperlink w:anchor="_Toc126333934" w:history="1">
                <w:r w:rsidRPr="00FA7F81">
                  <w:rPr>
                    <w:rStyle w:val="Hipersaitas"/>
                    <w:rFonts w:eastAsia="Calibri" w:cstheme="minorHAnsi"/>
                    <w:noProof/>
                  </w:rPr>
                  <w:t>7.</w:t>
                </w:r>
                <w:r>
                  <w:rPr>
                    <w:noProof/>
                    <w:sz w:val="22"/>
                    <w:szCs w:val="22"/>
                    <w:lang w:val="en-US" w:eastAsia="en-US"/>
                  </w:rPr>
                  <w:tab/>
                </w:r>
                <w:r w:rsidRPr="00FA7F81">
                  <w:rPr>
                    <w:rStyle w:val="Hipersaitas"/>
                    <w:rFonts w:cstheme="minorHAnsi"/>
                    <w:noProof/>
                  </w:rPr>
                  <w:t>Pasiūlymo galiojimo užtikrinimas</w:t>
                </w:r>
                <w:r>
                  <w:rPr>
                    <w:noProof/>
                    <w:webHidden/>
                  </w:rPr>
                  <w:tab/>
                </w:r>
                <w:r w:rsidR="00F819C4">
                  <w:rPr>
                    <w:noProof/>
                    <w:webHidden/>
                  </w:rPr>
                  <w:t>5</w:t>
                </w:r>
              </w:hyperlink>
            </w:p>
            <w:p w14:paraId="7C9C7354" w14:textId="6FA86EB6" w:rsidR="0074475B" w:rsidRDefault="0074475B" w:rsidP="007E0A9D">
              <w:pPr>
                <w:pStyle w:val="Turinys1"/>
                <w:rPr>
                  <w:noProof/>
                  <w:sz w:val="22"/>
                  <w:szCs w:val="22"/>
                  <w:lang w:val="en-US" w:eastAsia="en-US"/>
                </w:rPr>
              </w:pPr>
              <w:hyperlink w:anchor="_Toc126333935" w:history="1">
                <w:r w:rsidRPr="00FA7F81">
                  <w:rPr>
                    <w:rStyle w:val="Hipersaitas"/>
                    <w:rFonts w:eastAsia="Calibri" w:cstheme="minorHAnsi"/>
                    <w:noProof/>
                  </w:rPr>
                  <w:t>8.</w:t>
                </w:r>
                <w:r>
                  <w:rPr>
                    <w:noProof/>
                    <w:sz w:val="22"/>
                    <w:szCs w:val="22"/>
                    <w:lang w:val="en-US" w:eastAsia="en-US"/>
                  </w:rPr>
                  <w:tab/>
                </w:r>
                <w:r w:rsidRPr="00FA7F81">
                  <w:rPr>
                    <w:rStyle w:val="Hipersaitas"/>
                    <w:rFonts w:cstheme="minorHAnsi"/>
                    <w:noProof/>
                  </w:rPr>
                  <w:t>Elektroninis aukcionas</w:t>
                </w:r>
                <w:r>
                  <w:rPr>
                    <w:noProof/>
                    <w:webHidden/>
                  </w:rPr>
                  <w:tab/>
                </w:r>
                <w:r w:rsidR="00F819C4">
                  <w:rPr>
                    <w:noProof/>
                    <w:webHidden/>
                  </w:rPr>
                  <w:t>5</w:t>
                </w:r>
              </w:hyperlink>
            </w:p>
            <w:p w14:paraId="1901588D" w14:textId="056E3756" w:rsidR="0074475B" w:rsidRDefault="0074475B" w:rsidP="007E0A9D">
              <w:pPr>
                <w:pStyle w:val="Turinys1"/>
                <w:rPr>
                  <w:noProof/>
                  <w:sz w:val="22"/>
                  <w:szCs w:val="22"/>
                  <w:lang w:val="en-US" w:eastAsia="en-US"/>
                </w:rPr>
              </w:pPr>
              <w:hyperlink w:anchor="_Toc126333936" w:history="1">
                <w:r w:rsidRPr="00FA7F81">
                  <w:rPr>
                    <w:rStyle w:val="Hipersaitas"/>
                    <w:rFonts w:eastAsia="Calibri" w:cstheme="minorHAnsi"/>
                    <w:noProof/>
                  </w:rPr>
                  <w:t>9.</w:t>
                </w:r>
                <w:r>
                  <w:rPr>
                    <w:noProof/>
                    <w:sz w:val="22"/>
                    <w:szCs w:val="22"/>
                    <w:lang w:val="en-US" w:eastAsia="en-US"/>
                  </w:rPr>
                  <w:tab/>
                </w:r>
                <w:r w:rsidRPr="00FA7F81">
                  <w:rPr>
                    <w:rStyle w:val="Hipersaitas"/>
                    <w:rFonts w:cstheme="minorHAnsi"/>
                    <w:noProof/>
                  </w:rPr>
                  <w:t>Pasiūlymų vertinimas</w:t>
                </w:r>
                <w:r>
                  <w:rPr>
                    <w:noProof/>
                    <w:webHidden/>
                  </w:rPr>
                  <w:tab/>
                </w:r>
                <w:r w:rsidR="00F819C4">
                  <w:rPr>
                    <w:noProof/>
                    <w:webHidden/>
                  </w:rPr>
                  <w:t>5</w:t>
                </w:r>
              </w:hyperlink>
            </w:p>
            <w:p w14:paraId="63AED696" w14:textId="6ACDB229" w:rsidR="0074475B" w:rsidRDefault="0074475B" w:rsidP="007E0A9D">
              <w:pPr>
                <w:pStyle w:val="Turinys1"/>
                <w:rPr>
                  <w:noProof/>
                  <w:sz w:val="22"/>
                  <w:szCs w:val="22"/>
                  <w:lang w:val="en-US" w:eastAsia="en-US"/>
                </w:rPr>
              </w:pPr>
              <w:hyperlink w:anchor="_Toc126333937" w:history="1">
                <w:r w:rsidRPr="00FA7F81">
                  <w:rPr>
                    <w:rStyle w:val="Hipersaitas"/>
                    <w:rFonts w:eastAsia="Calibri" w:cstheme="minorHAnsi"/>
                    <w:noProof/>
                  </w:rPr>
                  <w:t>10.</w:t>
                </w:r>
                <w:r>
                  <w:rPr>
                    <w:noProof/>
                    <w:sz w:val="22"/>
                    <w:szCs w:val="22"/>
                    <w:lang w:val="en-US" w:eastAsia="en-US"/>
                  </w:rPr>
                  <w:tab/>
                </w:r>
                <w:r w:rsidRPr="00FA7F81">
                  <w:rPr>
                    <w:rStyle w:val="Hipersaitas"/>
                    <w:rFonts w:cstheme="minorHAnsi"/>
                    <w:noProof/>
                  </w:rPr>
                  <w:t>Sutarties sudarymas</w:t>
                </w:r>
                <w:r>
                  <w:rPr>
                    <w:noProof/>
                    <w:webHidden/>
                  </w:rPr>
                  <w:tab/>
                </w:r>
                <w:r w:rsidR="00F819C4">
                  <w:rPr>
                    <w:noProof/>
                    <w:webHidden/>
                  </w:rPr>
                  <w:t>5</w:t>
                </w:r>
              </w:hyperlink>
            </w:p>
            <w:p w14:paraId="456B2FA1" w14:textId="4BB62320" w:rsidR="0074475B" w:rsidRDefault="0074475B" w:rsidP="007E0A9D">
              <w:pPr>
                <w:pStyle w:val="Turinys1"/>
                <w:rPr>
                  <w:noProof/>
                  <w:sz w:val="22"/>
                  <w:szCs w:val="22"/>
                  <w:lang w:val="en-US" w:eastAsia="en-US"/>
                </w:rPr>
              </w:pPr>
              <w:hyperlink w:anchor="_Toc126333938" w:history="1">
                <w:r w:rsidRPr="00FA7F81">
                  <w:rPr>
                    <w:rStyle w:val="Hipersaitas"/>
                    <w:rFonts w:cstheme="minorHAnsi"/>
                    <w:noProof/>
                  </w:rPr>
                  <w:t>11.</w:t>
                </w:r>
                <w:r>
                  <w:rPr>
                    <w:noProof/>
                    <w:sz w:val="22"/>
                    <w:szCs w:val="22"/>
                    <w:lang w:val="en-US" w:eastAsia="en-US"/>
                  </w:rPr>
                  <w:tab/>
                  <w:t xml:space="preserve"> </w:t>
                </w:r>
                <w:r w:rsidRPr="00FA7F81">
                  <w:rPr>
                    <w:rStyle w:val="Hipersaitas"/>
                    <w:rFonts w:cstheme="minorHAnsi"/>
                    <w:noProof/>
                  </w:rPr>
                  <w:t>Kitos sąlygos</w:t>
                </w:r>
                <w:r>
                  <w:rPr>
                    <w:noProof/>
                    <w:webHidden/>
                  </w:rPr>
                  <w:tab/>
                </w:r>
                <w:r w:rsidR="00F819C4">
                  <w:rPr>
                    <w:noProof/>
                    <w:webHidden/>
                  </w:rPr>
                  <w:t>5</w:t>
                </w:r>
              </w:hyperlink>
            </w:p>
            <w:p w14:paraId="3C0F05FC" w14:textId="32E3F5B1" w:rsidR="0074475B" w:rsidRDefault="0074475B" w:rsidP="007E0A9D">
              <w:pPr>
                <w:pStyle w:val="Turinys1"/>
                <w:rPr>
                  <w:noProof/>
                  <w:sz w:val="22"/>
                  <w:szCs w:val="22"/>
                  <w:lang w:val="en-US" w:eastAsia="en-US"/>
                </w:rPr>
              </w:pPr>
              <w:r>
                <w:rPr>
                  <w:rStyle w:val="Hipersaitas"/>
                  <w:noProof/>
                </w:rPr>
                <w:t xml:space="preserve">  </w:t>
              </w:r>
              <w:hyperlink w:anchor="_Toc126333939" w:history="1">
                <w:r w:rsidRPr="00FA7F81">
                  <w:rPr>
                    <w:rStyle w:val="Hipersaitas"/>
                    <w:rFonts w:cstheme="minorHAnsi"/>
                    <w:noProof/>
                  </w:rPr>
                  <w:t>Pirkimo sąlygų 1 priedas „Terminai“</w:t>
                </w:r>
                <w:r>
                  <w:rPr>
                    <w:noProof/>
                    <w:webHidden/>
                  </w:rPr>
                  <w:tab/>
                </w:r>
                <w:r w:rsidR="00195994">
                  <w:rPr>
                    <w:noProof/>
                    <w:webHidden/>
                  </w:rPr>
                  <w:t>6</w:t>
                </w:r>
              </w:hyperlink>
            </w:p>
            <w:p w14:paraId="27656DDD" w14:textId="319C85AA" w:rsidR="0074475B" w:rsidRDefault="0074475B">
              <w:pPr>
                <w:pStyle w:val="Turinys2"/>
                <w:rPr>
                  <w:noProof/>
                  <w:sz w:val="22"/>
                  <w:szCs w:val="22"/>
                  <w:lang w:val="en-US" w:eastAsia="en-US"/>
                </w:rPr>
              </w:pPr>
              <w:hyperlink w:anchor="_Toc126333940" w:history="1">
                <w:r w:rsidRPr="00FA7F81">
                  <w:rPr>
                    <w:rStyle w:val="Hipersaitas"/>
                    <w:rFonts w:eastAsia="Calibri" w:cstheme="minorHAnsi"/>
                    <w:noProof/>
                  </w:rPr>
                  <w:t>Pirkimo sąlygų 2 priedas „Techninė specifikacija“</w:t>
                </w:r>
                <w:r>
                  <w:rPr>
                    <w:noProof/>
                    <w:webHidden/>
                  </w:rPr>
                  <w:tab/>
                </w:r>
                <w:r w:rsidR="00195994">
                  <w:rPr>
                    <w:noProof/>
                    <w:webHidden/>
                  </w:rPr>
                  <w:t>10</w:t>
                </w:r>
              </w:hyperlink>
            </w:p>
            <w:p w14:paraId="79347E8A" w14:textId="1A5F7E0C" w:rsidR="0074475B" w:rsidRDefault="0074475B">
              <w:pPr>
                <w:pStyle w:val="Turinys2"/>
                <w:rPr>
                  <w:noProof/>
                  <w:sz w:val="22"/>
                  <w:szCs w:val="22"/>
                  <w:lang w:val="en-US" w:eastAsia="en-US"/>
                </w:rPr>
              </w:pPr>
              <w:hyperlink w:anchor="_Toc126333941" w:history="1">
                <w:r w:rsidRPr="00FA7F81">
                  <w:rPr>
                    <w:rStyle w:val="Hipersaitas"/>
                    <w:rFonts w:eastAsia="Calibri" w:cstheme="minorHAnsi"/>
                    <w:noProof/>
                  </w:rPr>
                  <w:t>Pirkimo sąlygų 3 priedas „Tiekėjų pašalinimo pagrindai“</w:t>
                </w:r>
                <w:r>
                  <w:rPr>
                    <w:noProof/>
                    <w:webHidden/>
                  </w:rPr>
                  <w:tab/>
                </w:r>
                <w:r w:rsidR="00195994">
                  <w:rPr>
                    <w:noProof/>
                    <w:webHidden/>
                  </w:rPr>
                  <w:t>20</w:t>
                </w:r>
              </w:hyperlink>
            </w:p>
            <w:p w14:paraId="6DE76A5E" w14:textId="43A99316" w:rsidR="0074475B" w:rsidRDefault="0074475B">
              <w:pPr>
                <w:pStyle w:val="Turinys2"/>
                <w:rPr>
                  <w:noProof/>
                  <w:sz w:val="22"/>
                  <w:szCs w:val="22"/>
                  <w:lang w:val="en-US" w:eastAsia="en-US"/>
                </w:rPr>
              </w:pPr>
              <w:hyperlink w:anchor="_Toc126333942" w:history="1">
                <w:r w:rsidRPr="00FA7F81">
                  <w:rPr>
                    <w:rStyle w:val="Hipersaitas"/>
                    <w:rFonts w:eastAsia="Calibri" w:cstheme="minorHAnsi"/>
                    <w:noProof/>
                  </w:rPr>
                  <w:t>Pirkimo sąlygų 4 priedas „Tiekėjų kvalifikacijos reikalavimai“</w:t>
                </w:r>
                <w:r>
                  <w:rPr>
                    <w:noProof/>
                    <w:webHidden/>
                  </w:rPr>
                  <w:tab/>
                </w:r>
                <w:r w:rsidR="00195994">
                  <w:rPr>
                    <w:noProof/>
                    <w:webHidden/>
                  </w:rPr>
                  <w:t>31</w:t>
                </w:r>
              </w:hyperlink>
            </w:p>
            <w:p w14:paraId="61E88A43" w14:textId="5A644401" w:rsidR="0074475B" w:rsidRDefault="0074475B">
              <w:pPr>
                <w:pStyle w:val="Turinys2"/>
                <w:rPr>
                  <w:noProof/>
                  <w:sz w:val="22"/>
                  <w:szCs w:val="22"/>
                  <w:lang w:val="en-US" w:eastAsia="en-US"/>
                </w:rPr>
              </w:pPr>
              <w:hyperlink w:anchor="_Toc126333943" w:history="1">
                <w:r w:rsidRPr="00FA7F81">
                  <w:rPr>
                    <w:rStyle w:val="Hipersaitas"/>
                    <w:rFonts w:eastAsia="Calibri" w:cstheme="minorHAnsi"/>
                    <w:noProof/>
                  </w:rPr>
                  <w:t xml:space="preserve">Pirkimo sąlygų 5 priedas „EBVPD“ </w:t>
                </w:r>
                <w:r w:rsidRPr="00FA7F81">
                  <w:rPr>
                    <w:rStyle w:val="Hipersaitas"/>
                    <w:rFonts w:cstheme="minorHAnsi"/>
                    <w:noProof/>
                  </w:rPr>
                  <w:t>(XML formatu)</w:t>
                </w:r>
                <w:r>
                  <w:rPr>
                    <w:noProof/>
                    <w:webHidden/>
                  </w:rPr>
                  <w:tab/>
                </w:r>
                <w:r w:rsidR="00195994">
                  <w:rPr>
                    <w:noProof/>
                    <w:webHidden/>
                  </w:rPr>
                  <w:t>36</w:t>
                </w:r>
              </w:hyperlink>
            </w:p>
            <w:p w14:paraId="310D1EC2" w14:textId="36D3BF1E" w:rsidR="0074475B" w:rsidRDefault="0074475B">
              <w:pPr>
                <w:pStyle w:val="Turinys2"/>
                <w:rPr>
                  <w:noProof/>
                  <w:sz w:val="22"/>
                  <w:szCs w:val="22"/>
                  <w:lang w:val="en-US" w:eastAsia="en-US"/>
                </w:rPr>
              </w:pPr>
              <w:hyperlink w:anchor="_Toc126333944" w:history="1">
                <w:r w:rsidRPr="00FA7F81">
                  <w:rPr>
                    <w:rStyle w:val="Hipersaitas"/>
                    <w:rFonts w:eastAsia="Calibri" w:cstheme="minorHAnsi"/>
                    <w:noProof/>
                  </w:rPr>
                  <w:t>Pirkimo sąlygų 6 priedas „Pasiūlymo forma“</w:t>
                </w:r>
                <w:r>
                  <w:rPr>
                    <w:noProof/>
                    <w:webHidden/>
                  </w:rPr>
                  <w:tab/>
                </w:r>
                <w:r w:rsidR="00195994">
                  <w:rPr>
                    <w:noProof/>
                    <w:webHidden/>
                  </w:rPr>
                  <w:t>37</w:t>
                </w:r>
              </w:hyperlink>
            </w:p>
            <w:p w14:paraId="1446CD49" w14:textId="7ED66750" w:rsidR="0074475B" w:rsidRDefault="0074475B">
              <w:pPr>
                <w:pStyle w:val="Turinys2"/>
                <w:rPr>
                  <w:noProof/>
                  <w:sz w:val="22"/>
                  <w:szCs w:val="22"/>
                  <w:lang w:val="en-US" w:eastAsia="en-US"/>
                </w:rPr>
              </w:pPr>
              <w:hyperlink w:anchor="_Toc126333948" w:history="1">
                <w:r w:rsidRPr="00FA7F81">
                  <w:rPr>
                    <w:rStyle w:val="Hipersaitas"/>
                    <w:noProof/>
                  </w:rPr>
                  <w:t xml:space="preserve">Pirkimo sąlygų </w:t>
                </w:r>
                <w:r w:rsidR="00492F1A">
                  <w:rPr>
                    <w:rStyle w:val="Hipersaitas"/>
                    <w:noProof/>
                  </w:rPr>
                  <w:t>7</w:t>
                </w:r>
                <w:r w:rsidRPr="00FA7F81">
                  <w:rPr>
                    <w:rStyle w:val="Hipersaitas"/>
                    <w:noProof/>
                  </w:rPr>
                  <w:t xml:space="preserve"> priedas „Sutarties projektas“</w:t>
                </w:r>
                <w:r>
                  <w:rPr>
                    <w:noProof/>
                    <w:webHidden/>
                  </w:rPr>
                  <w:tab/>
                </w:r>
                <w:r w:rsidR="00195994">
                  <w:rPr>
                    <w:noProof/>
                    <w:webHidden/>
                  </w:rPr>
                  <w:t>41</w:t>
                </w:r>
              </w:hyperlink>
            </w:p>
            <w:p w14:paraId="0DDC40AE" w14:textId="02465B75" w:rsidR="001C24BC" w:rsidRPr="00F0499F" w:rsidRDefault="001C24BC" w:rsidP="004E4612">
              <w:pPr>
                <w:spacing w:after="120" w:line="20" w:lineRule="atLeast"/>
                <w:contextualSpacing/>
                <w:rPr>
                  <w:rFonts w:cstheme="minorHAnsi"/>
                </w:rPr>
              </w:pPr>
              <w:r w:rsidRPr="00F0499F">
                <w:rPr>
                  <w:rFonts w:cstheme="minorHAnsi"/>
                  <w:b/>
                  <w:bCs/>
                  <w:color w:val="2B579A"/>
                  <w:shd w:val="clear" w:color="auto" w:fill="E6E6E6"/>
                </w:rPr>
                <w:fldChar w:fldCharType="end"/>
              </w:r>
              <w:r w:rsidR="00492F1A">
                <w:rPr>
                  <w:rFonts w:cstheme="minorHAnsi"/>
                  <w:b/>
                  <w:bCs/>
                  <w:color w:val="2B579A"/>
                  <w:shd w:val="clear" w:color="auto" w:fill="E6E6E6"/>
                </w:rPr>
                <w:t xml:space="preserve">     </w:t>
              </w:r>
              <w:r w:rsidR="00492F1A">
                <w:t>Pirkimo sąlygų 8 priedas „Radviliškio rajono bendrojo ugdymo įstaigų sąrašas"......................................................4</w:t>
              </w:r>
              <w:r w:rsidR="00195994">
                <w:t>2</w:t>
              </w:r>
            </w:p>
          </w:sdtContent>
        </w:sdt>
        <w:p w14:paraId="73CCB438" w14:textId="0E813B55" w:rsidR="005F13F0" w:rsidRPr="00F0499F" w:rsidRDefault="001C24BC" w:rsidP="004E4612">
          <w:pPr>
            <w:spacing w:after="120" w:line="20" w:lineRule="atLeast"/>
            <w:contextualSpacing/>
            <w:rPr>
              <w:rFonts w:cstheme="minorHAnsi"/>
            </w:rPr>
          </w:pPr>
          <w:r w:rsidRPr="00F0499F">
            <w:rPr>
              <w:rFonts w:cstheme="minorHAnsi"/>
            </w:rPr>
            <w:br w:type="page"/>
          </w:r>
        </w:p>
      </w:sdtContent>
    </w:sdt>
    <w:p w14:paraId="7DBFF88B" w14:textId="0FE73970" w:rsidR="002415C7" w:rsidRPr="00D24970" w:rsidRDefault="00263B34" w:rsidP="00457163">
      <w:pPr>
        <w:pStyle w:val="Antrat1"/>
        <w:numPr>
          <w:ilvl w:val="0"/>
          <w:numId w:val="1"/>
        </w:numPr>
        <w:spacing w:line="20" w:lineRule="atLeast"/>
        <w:ind w:left="567" w:hanging="567"/>
        <w:contextualSpacing/>
        <w:rPr>
          <w:rFonts w:asciiTheme="minorHAnsi" w:hAnsiTheme="minorHAnsi" w:cstheme="minorHAnsi"/>
        </w:rPr>
      </w:pPr>
      <w:bookmarkStart w:id="0" w:name="_Toc126333928"/>
      <w:bookmarkStart w:id="1" w:name="_Toc335201954"/>
      <w:bookmarkStart w:id="2" w:name="_Toc147739116"/>
      <w:r w:rsidRPr="00D24970">
        <w:rPr>
          <w:rFonts w:asciiTheme="minorHAnsi" w:hAnsiTheme="minorHAnsi" w:cstheme="minorHAnsi"/>
        </w:rPr>
        <w:lastRenderedPageBreak/>
        <w:t>Bendra informacija</w:t>
      </w:r>
      <w:bookmarkEnd w:id="0"/>
    </w:p>
    <w:p w14:paraId="246C1624" w14:textId="35B0A546" w:rsidR="00044823" w:rsidRPr="00044823" w:rsidRDefault="00E05E2D" w:rsidP="00044823">
      <w:pPr>
        <w:pStyle w:val="Sraopastraipa"/>
        <w:numPr>
          <w:ilvl w:val="1"/>
          <w:numId w:val="18"/>
        </w:numPr>
        <w:spacing w:after="0" w:line="20" w:lineRule="atLeast"/>
        <w:jc w:val="both"/>
        <w:rPr>
          <w:rFonts w:ascii="Times New Roman" w:hAnsi="Times New Roman" w:cs="Times New Roman"/>
          <w:sz w:val="24"/>
          <w:szCs w:val="24"/>
        </w:rPr>
      </w:pPr>
      <w:r w:rsidRPr="00044823">
        <w:rPr>
          <w:rFonts w:ascii="Times New Roman" w:hAnsi="Times New Roman" w:cs="Times New Roman"/>
          <w:sz w:val="24"/>
          <w:szCs w:val="24"/>
        </w:rPr>
        <w:t>Perkančio</w:t>
      </w:r>
      <w:r w:rsidR="008F79E7" w:rsidRPr="00044823">
        <w:rPr>
          <w:rFonts w:ascii="Times New Roman" w:hAnsi="Times New Roman" w:cs="Times New Roman"/>
          <w:sz w:val="24"/>
          <w:szCs w:val="24"/>
        </w:rPr>
        <w:t>sios organizacijos</w:t>
      </w:r>
      <w:r w:rsidR="00044823">
        <w:rPr>
          <w:rFonts w:ascii="Times New Roman" w:hAnsi="Times New Roman" w:cs="Times New Roman"/>
          <w:sz w:val="24"/>
          <w:szCs w:val="24"/>
        </w:rPr>
        <w:t>:</w:t>
      </w:r>
    </w:p>
    <w:p w14:paraId="5E9F7436" w14:textId="279C7C64" w:rsidR="004647D2" w:rsidRPr="004647D2" w:rsidRDefault="004647D2" w:rsidP="004647D2">
      <w:pPr>
        <w:spacing w:after="0" w:line="20" w:lineRule="atLeast"/>
        <w:ind w:firstLine="851"/>
        <w:jc w:val="both"/>
        <w:rPr>
          <w:rFonts w:ascii="Times New Roman" w:eastAsia="Calibri" w:hAnsi="Times New Roman" w:cs="Times New Roman"/>
          <w:sz w:val="24"/>
          <w:szCs w:val="24"/>
        </w:rPr>
      </w:pPr>
      <w:r>
        <w:rPr>
          <w:rFonts w:ascii="Times New Roman" w:hAnsi="Times New Roman" w:cs="Times New Roman"/>
          <w:sz w:val="24"/>
          <w:szCs w:val="24"/>
        </w:rPr>
        <w:t xml:space="preserve">1.1.1. </w:t>
      </w:r>
      <w:r w:rsidR="009F7593" w:rsidRPr="004647D2">
        <w:rPr>
          <w:rFonts w:ascii="Times New Roman" w:hAnsi="Times New Roman" w:cs="Times New Roman"/>
          <w:sz w:val="24"/>
          <w:szCs w:val="24"/>
        </w:rPr>
        <w:t>Radviliškio r. Baisogalos gimnazija</w:t>
      </w:r>
      <w:r w:rsidR="009F7593" w:rsidRPr="004647D2">
        <w:rPr>
          <w:rFonts w:ascii="Times New Roman" w:eastAsia="Calibri" w:hAnsi="Times New Roman" w:cs="Times New Roman"/>
          <w:sz w:val="24"/>
          <w:szCs w:val="24"/>
        </w:rPr>
        <w:t>,</w:t>
      </w:r>
      <w:r w:rsidR="009F7593" w:rsidRPr="004647D2">
        <w:rPr>
          <w:rFonts w:ascii="Times New Roman" w:eastAsia="Calibri" w:hAnsi="Times New Roman" w:cs="Times New Roman"/>
          <w:color w:val="00B050"/>
          <w:sz w:val="24"/>
          <w:szCs w:val="24"/>
        </w:rPr>
        <w:t xml:space="preserve"> </w:t>
      </w:r>
      <w:r w:rsidR="009F7593" w:rsidRPr="004647D2">
        <w:rPr>
          <w:rFonts w:ascii="Times New Roman" w:eastAsia="Calibri" w:hAnsi="Times New Roman" w:cs="Times New Roman"/>
          <w:sz w:val="24"/>
          <w:szCs w:val="24"/>
        </w:rPr>
        <w:t xml:space="preserve">juridinio asmens kodas 190672543, adresas Mokyklos g. 25, 82323 Baisogala, Radviliškio r.; </w:t>
      </w:r>
    </w:p>
    <w:p w14:paraId="322F14AB" w14:textId="77777777" w:rsidR="008031AA" w:rsidRDefault="008031AA" w:rsidP="008031AA">
      <w:pPr>
        <w:spacing w:after="0" w:line="20" w:lineRule="atLeast"/>
        <w:ind w:firstLine="851"/>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1.1.2. </w:t>
      </w:r>
      <w:r w:rsidR="009F7593" w:rsidRPr="004647D2">
        <w:rPr>
          <w:rFonts w:ascii="Times New Roman" w:eastAsia="Calibri" w:hAnsi="Times New Roman" w:cs="Times New Roman"/>
          <w:sz w:val="24"/>
          <w:szCs w:val="24"/>
        </w:rPr>
        <w:t>Radviliškio Lizdeikos gimnazija, juridinio asmens kodas 190670535, adresas Lizdeikos g. 6C, 82180 Radviliškis;</w:t>
      </w:r>
    </w:p>
    <w:p w14:paraId="2262C277" w14:textId="77777777" w:rsidR="00CF0874" w:rsidRDefault="009F7593" w:rsidP="00CF0874">
      <w:pPr>
        <w:spacing w:after="0" w:line="20" w:lineRule="atLeast"/>
        <w:ind w:firstLine="851"/>
        <w:jc w:val="both"/>
        <w:rPr>
          <w:rFonts w:ascii="Times New Roman" w:eastAsia="Calibri" w:hAnsi="Times New Roman" w:cs="Times New Roman"/>
          <w:sz w:val="24"/>
          <w:szCs w:val="24"/>
        </w:rPr>
      </w:pPr>
      <w:r w:rsidRPr="004647D2">
        <w:rPr>
          <w:rFonts w:ascii="Times New Roman" w:eastAsia="Calibri" w:hAnsi="Times New Roman" w:cs="Times New Roman"/>
          <w:sz w:val="24"/>
          <w:szCs w:val="24"/>
        </w:rPr>
        <w:t xml:space="preserve"> </w:t>
      </w:r>
      <w:r w:rsidR="007B1894">
        <w:rPr>
          <w:rFonts w:ascii="Times New Roman" w:eastAsia="Calibri" w:hAnsi="Times New Roman" w:cs="Times New Roman"/>
          <w:sz w:val="24"/>
          <w:szCs w:val="24"/>
        </w:rPr>
        <w:t xml:space="preserve">1.1.3. </w:t>
      </w:r>
      <w:r w:rsidRPr="004647D2">
        <w:rPr>
          <w:rFonts w:ascii="Times New Roman" w:eastAsia="Calibri" w:hAnsi="Times New Roman" w:cs="Times New Roman"/>
          <w:sz w:val="24"/>
          <w:szCs w:val="24"/>
        </w:rPr>
        <w:t>Radviliškio r. Šeduvos gimnazija, juridinio asmens kodas 290671780, adresas Pilies g. 17, Šeduva, 82224 Radviliškio r.;</w:t>
      </w:r>
    </w:p>
    <w:p w14:paraId="13C0517B" w14:textId="77777777" w:rsidR="007977FF" w:rsidRDefault="009F7593" w:rsidP="007977FF">
      <w:pPr>
        <w:spacing w:after="0" w:line="20" w:lineRule="atLeast"/>
        <w:ind w:firstLine="851"/>
        <w:jc w:val="both"/>
        <w:rPr>
          <w:rFonts w:ascii="Times New Roman" w:eastAsia="Calibri" w:hAnsi="Times New Roman" w:cs="Times New Roman"/>
          <w:sz w:val="24"/>
          <w:szCs w:val="24"/>
        </w:rPr>
      </w:pPr>
      <w:r w:rsidRPr="004647D2">
        <w:rPr>
          <w:rFonts w:ascii="Times New Roman" w:eastAsia="Calibri" w:hAnsi="Times New Roman" w:cs="Times New Roman"/>
          <w:sz w:val="24"/>
          <w:szCs w:val="24"/>
        </w:rPr>
        <w:t xml:space="preserve"> </w:t>
      </w:r>
      <w:r w:rsidR="00BC0428">
        <w:rPr>
          <w:rFonts w:ascii="Times New Roman" w:eastAsia="Calibri" w:hAnsi="Times New Roman" w:cs="Times New Roman"/>
          <w:sz w:val="24"/>
          <w:szCs w:val="24"/>
        </w:rPr>
        <w:t xml:space="preserve">1.1.4. </w:t>
      </w:r>
      <w:r w:rsidRPr="004647D2">
        <w:rPr>
          <w:rFonts w:ascii="Times New Roman" w:eastAsia="Calibri" w:hAnsi="Times New Roman" w:cs="Times New Roman"/>
          <w:sz w:val="24"/>
          <w:szCs w:val="24"/>
        </w:rPr>
        <w:t>Radviliškio r. Šiaulėnų Marcelino Šikšnio gimnazija, juridinio asmens kodas 190673983, adresas S. Dariaus ir S. Girėno g. 30, Šiaulėnai, 82442 Radviliškio r.;</w:t>
      </w:r>
    </w:p>
    <w:p w14:paraId="3064E788" w14:textId="77777777" w:rsidR="00841E00" w:rsidRDefault="00841E00" w:rsidP="007977FF">
      <w:pPr>
        <w:spacing w:after="0" w:line="20" w:lineRule="atLeast"/>
        <w:ind w:firstLine="851"/>
        <w:jc w:val="both"/>
        <w:rPr>
          <w:rFonts w:ascii="Times New Roman" w:eastAsia="Calibri" w:hAnsi="Times New Roman" w:cs="Times New Roman"/>
          <w:sz w:val="24"/>
          <w:szCs w:val="24"/>
        </w:rPr>
      </w:pPr>
      <w:r>
        <w:rPr>
          <w:rFonts w:ascii="Times New Roman" w:eastAsia="Calibri" w:hAnsi="Times New Roman" w:cs="Times New Roman"/>
          <w:sz w:val="24"/>
          <w:szCs w:val="24"/>
        </w:rPr>
        <w:t>1.1.5.</w:t>
      </w:r>
      <w:r w:rsidR="009F7593" w:rsidRPr="004647D2">
        <w:rPr>
          <w:rFonts w:ascii="Times New Roman" w:eastAsia="Calibri" w:hAnsi="Times New Roman" w:cs="Times New Roman"/>
          <w:sz w:val="24"/>
          <w:szCs w:val="24"/>
        </w:rPr>
        <w:t xml:space="preserve"> Radviliškio Vinco Kudirkos progimnazija, juridinio asmens kodas 190670720, adresas Radvilų g. 6, 82177 Radviliškis; </w:t>
      </w:r>
    </w:p>
    <w:p w14:paraId="78BA60DA" w14:textId="77777777" w:rsidR="00663621" w:rsidRDefault="00841E00" w:rsidP="007977FF">
      <w:pPr>
        <w:spacing w:after="0" w:line="20" w:lineRule="atLeast"/>
        <w:ind w:firstLine="851"/>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1.1.6. </w:t>
      </w:r>
      <w:r w:rsidR="009F7593" w:rsidRPr="004647D2">
        <w:rPr>
          <w:rFonts w:ascii="Times New Roman" w:eastAsia="Calibri" w:hAnsi="Times New Roman" w:cs="Times New Roman"/>
          <w:sz w:val="24"/>
          <w:szCs w:val="24"/>
        </w:rPr>
        <w:t>Radviliškio Vaižganto progimnazija, juridinio asmens kodas 195220684, adresas Vaižganto g. 29, 82148 Radviliškis;</w:t>
      </w:r>
    </w:p>
    <w:p w14:paraId="6C4DD0B9" w14:textId="77777777" w:rsidR="00305402" w:rsidRDefault="00CA4C04" w:rsidP="007977FF">
      <w:pPr>
        <w:spacing w:after="0" w:line="20" w:lineRule="atLeast"/>
        <w:ind w:firstLine="851"/>
        <w:jc w:val="both"/>
        <w:rPr>
          <w:rFonts w:ascii="Times New Roman" w:eastAsia="Calibri" w:hAnsi="Times New Roman" w:cs="Times New Roman"/>
          <w:sz w:val="24"/>
          <w:szCs w:val="24"/>
        </w:rPr>
      </w:pPr>
      <w:r>
        <w:rPr>
          <w:rFonts w:ascii="Times New Roman" w:eastAsia="Calibri" w:hAnsi="Times New Roman" w:cs="Times New Roman"/>
          <w:sz w:val="24"/>
          <w:szCs w:val="24"/>
        </w:rPr>
        <w:t>1.1.7.</w:t>
      </w:r>
      <w:r w:rsidR="009F7593" w:rsidRPr="004647D2">
        <w:rPr>
          <w:rFonts w:ascii="Times New Roman" w:eastAsia="Calibri" w:hAnsi="Times New Roman" w:cs="Times New Roman"/>
          <w:sz w:val="24"/>
          <w:szCs w:val="24"/>
        </w:rPr>
        <w:t xml:space="preserve"> Radviliškio rajono Alksniupių pagrindinė mokykla, juridinio asmens kodas 190672162, adresas Algirdo g. 22, Alksniupiai, 82494 Radviliškio r.; </w:t>
      </w:r>
    </w:p>
    <w:p w14:paraId="1D0724AF" w14:textId="77777777" w:rsidR="00347738" w:rsidRDefault="002E2270" w:rsidP="007977FF">
      <w:pPr>
        <w:spacing w:after="0" w:line="20" w:lineRule="atLeast"/>
        <w:ind w:firstLine="851"/>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1.1.8. </w:t>
      </w:r>
      <w:r w:rsidR="009F7593" w:rsidRPr="004647D2">
        <w:rPr>
          <w:rFonts w:ascii="Times New Roman" w:eastAsia="Calibri" w:hAnsi="Times New Roman" w:cs="Times New Roman"/>
          <w:sz w:val="24"/>
          <w:szCs w:val="24"/>
        </w:rPr>
        <w:t xml:space="preserve">Radviliškio Gražinos pagrindinė mokykla, juridinio asmens kodas 190671637, adresas Gražinos g. 8, 82132 Radviliškis; </w:t>
      </w:r>
    </w:p>
    <w:p w14:paraId="765A1C43" w14:textId="77777777" w:rsidR="00BA29D5" w:rsidRDefault="00BA29D5" w:rsidP="007977FF">
      <w:pPr>
        <w:spacing w:after="0" w:line="20" w:lineRule="atLeast"/>
        <w:ind w:firstLine="851"/>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1.1.9. </w:t>
      </w:r>
      <w:r w:rsidR="008F4C85" w:rsidRPr="004647D2">
        <w:rPr>
          <w:rFonts w:ascii="Times New Roman" w:eastAsia="Calibri" w:hAnsi="Times New Roman" w:cs="Times New Roman"/>
          <w:sz w:val="24"/>
          <w:szCs w:val="24"/>
        </w:rPr>
        <w:t xml:space="preserve">Radviliškio r. Grinkiškio Jono Poderio </w:t>
      </w:r>
      <w:r>
        <w:rPr>
          <w:rFonts w:ascii="Times New Roman" w:eastAsia="Calibri" w:hAnsi="Times New Roman" w:cs="Times New Roman"/>
          <w:sz w:val="24"/>
          <w:szCs w:val="24"/>
        </w:rPr>
        <w:t>pagrindinė mokykla</w:t>
      </w:r>
      <w:r w:rsidR="008F4C85" w:rsidRPr="004647D2">
        <w:rPr>
          <w:rFonts w:ascii="Times New Roman" w:eastAsia="Calibri" w:hAnsi="Times New Roman" w:cs="Times New Roman"/>
          <w:sz w:val="24"/>
          <w:szCs w:val="24"/>
        </w:rPr>
        <w:t>, juridinio asmens kodas 190672739, adresas Tilto g. 32, Grinkiškio mstl., 82388 Radviliškio r.;</w:t>
      </w:r>
    </w:p>
    <w:p w14:paraId="62A4BCA5" w14:textId="77777777" w:rsidR="00E40BB9" w:rsidRDefault="00BA29D5" w:rsidP="007977FF">
      <w:pPr>
        <w:spacing w:after="0" w:line="20" w:lineRule="atLeast"/>
        <w:ind w:firstLine="851"/>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1.1.10. </w:t>
      </w:r>
      <w:r w:rsidR="00044823" w:rsidRPr="004647D2">
        <w:rPr>
          <w:rFonts w:ascii="Times New Roman" w:eastAsia="Calibri" w:hAnsi="Times New Roman" w:cs="Times New Roman"/>
          <w:sz w:val="24"/>
          <w:szCs w:val="24"/>
        </w:rPr>
        <w:t xml:space="preserve">Radviliškio r. Sidabravo </w:t>
      </w:r>
      <w:r w:rsidR="00E40BB9">
        <w:rPr>
          <w:rFonts w:ascii="Times New Roman" w:eastAsia="Calibri" w:hAnsi="Times New Roman" w:cs="Times New Roman"/>
          <w:sz w:val="24"/>
          <w:szCs w:val="24"/>
        </w:rPr>
        <w:t>pagrindinė mokykla</w:t>
      </w:r>
      <w:r w:rsidR="00044823" w:rsidRPr="004647D2">
        <w:rPr>
          <w:rFonts w:ascii="Times New Roman" w:eastAsia="Calibri" w:hAnsi="Times New Roman" w:cs="Times New Roman"/>
          <w:sz w:val="24"/>
          <w:szCs w:val="24"/>
        </w:rPr>
        <w:t>, juridinio asmens kodas 190673798, adresas Pergalės g. 13, Sidabravo mstl., 82251 Radviliškio r.</w:t>
      </w:r>
    </w:p>
    <w:p w14:paraId="064D9154" w14:textId="25DF15A6" w:rsidR="005B5ED5" w:rsidRPr="004647D2" w:rsidRDefault="00E05E2D" w:rsidP="007977FF">
      <w:pPr>
        <w:spacing w:after="0" w:line="20" w:lineRule="atLeast"/>
        <w:ind w:firstLine="851"/>
        <w:jc w:val="both"/>
        <w:rPr>
          <w:rFonts w:ascii="Times New Roman" w:eastAsia="Calibri" w:hAnsi="Times New Roman" w:cs="Times New Roman"/>
          <w:sz w:val="24"/>
          <w:szCs w:val="24"/>
        </w:rPr>
      </w:pPr>
      <w:r w:rsidRPr="004647D2">
        <w:rPr>
          <w:rFonts w:ascii="Times New Roman" w:eastAsiaTheme="minorHAnsi" w:hAnsi="Times New Roman" w:cs="Times New Roman"/>
          <w:sz w:val="24"/>
          <w:szCs w:val="24"/>
          <w:lang w:eastAsia="en-US"/>
        </w:rPr>
        <w:t>Perkančio</w:t>
      </w:r>
      <w:r w:rsidR="00E40BB9">
        <w:rPr>
          <w:rFonts w:ascii="Times New Roman" w:eastAsiaTheme="minorHAnsi" w:hAnsi="Times New Roman" w:cs="Times New Roman"/>
          <w:sz w:val="24"/>
          <w:szCs w:val="24"/>
          <w:lang w:eastAsia="en-US"/>
        </w:rPr>
        <w:t xml:space="preserve">sios </w:t>
      </w:r>
      <w:r w:rsidRPr="004647D2">
        <w:rPr>
          <w:rFonts w:ascii="Times New Roman" w:eastAsiaTheme="minorHAnsi" w:hAnsi="Times New Roman" w:cs="Times New Roman"/>
          <w:sz w:val="24"/>
          <w:szCs w:val="24"/>
          <w:lang w:eastAsia="en-US"/>
        </w:rPr>
        <w:t>organizacij</w:t>
      </w:r>
      <w:r w:rsidR="00E40BB9">
        <w:rPr>
          <w:rFonts w:ascii="Times New Roman" w:eastAsiaTheme="minorHAnsi" w:hAnsi="Times New Roman" w:cs="Times New Roman"/>
          <w:sz w:val="24"/>
          <w:szCs w:val="24"/>
          <w:lang w:eastAsia="en-US"/>
        </w:rPr>
        <w:t>os</w:t>
      </w:r>
      <w:r w:rsidRPr="004647D2">
        <w:rPr>
          <w:rFonts w:ascii="Times New Roman" w:eastAsiaTheme="minorHAnsi" w:hAnsi="Times New Roman" w:cs="Times New Roman"/>
          <w:sz w:val="24"/>
          <w:szCs w:val="24"/>
          <w:lang w:eastAsia="en-US"/>
        </w:rPr>
        <w:t xml:space="preserve"> nėra PVM mokėtoj</w:t>
      </w:r>
      <w:r w:rsidR="00E40BB9">
        <w:rPr>
          <w:rFonts w:ascii="Times New Roman" w:eastAsiaTheme="minorHAnsi" w:hAnsi="Times New Roman" w:cs="Times New Roman"/>
          <w:sz w:val="24"/>
          <w:szCs w:val="24"/>
          <w:lang w:eastAsia="en-US"/>
        </w:rPr>
        <w:t>os</w:t>
      </w:r>
      <w:r w:rsidRPr="004647D2">
        <w:rPr>
          <w:rFonts w:ascii="Times New Roman" w:eastAsia="Calibri" w:hAnsi="Times New Roman" w:cs="Times New Roman"/>
          <w:sz w:val="24"/>
          <w:szCs w:val="24"/>
        </w:rPr>
        <w:t>.</w:t>
      </w:r>
    </w:p>
    <w:p w14:paraId="6446701F" w14:textId="25F59F0B" w:rsidR="00E32C8E" w:rsidRPr="008F79E7" w:rsidRDefault="00E40BB9" w:rsidP="005E00B8">
      <w:pPr>
        <w:tabs>
          <w:tab w:val="left" w:pos="993"/>
        </w:tabs>
        <w:spacing w:after="0" w:line="20" w:lineRule="atLeast"/>
        <w:ind w:firstLine="851"/>
        <w:jc w:val="both"/>
        <w:rPr>
          <w:rFonts w:ascii="Times New Roman" w:eastAsia="Calibri" w:hAnsi="Times New Roman" w:cs="Times New Roman"/>
          <w:color w:val="7030A0"/>
          <w:sz w:val="24"/>
          <w:szCs w:val="24"/>
        </w:rPr>
      </w:pPr>
      <w:r w:rsidRPr="005E00B8">
        <w:rPr>
          <w:rFonts w:ascii="Times New Roman" w:eastAsia="Calibri" w:hAnsi="Times New Roman" w:cs="Times New Roman"/>
          <w:sz w:val="24"/>
          <w:szCs w:val="24"/>
        </w:rPr>
        <w:t>1.2.</w:t>
      </w:r>
      <w:r w:rsidR="005E00B8" w:rsidRPr="005E00B8">
        <w:rPr>
          <w:rFonts w:ascii="Times New Roman" w:eastAsia="Calibri" w:hAnsi="Times New Roman" w:cs="Times New Roman"/>
          <w:i/>
          <w:iCs/>
          <w:sz w:val="24"/>
          <w:szCs w:val="24"/>
        </w:rPr>
        <w:t xml:space="preserve"> </w:t>
      </w:r>
      <w:r w:rsidR="00E32C8E" w:rsidRPr="008F79E7">
        <w:rPr>
          <w:rFonts w:ascii="Times New Roman" w:eastAsia="Calibri" w:hAnsi="Times New Roman" w:cs="Times New Roman"/>
          <w:sz w:val="24"/>
          <w:szCs w:val="24"/>
        </w:rPr>
        <w:t>Pirkimą</w:t>
      </w:r>
      <w:r w:rsidR="009F18CF" w:rsidRPr="008F79E7">
        <w:rPr>
          <w:rFonts w:ascii="Times New Roman" w:eastAsia="Calibri" w:hAnsi="Times New Roman" w:cs="Times New Roman"/>
          <w:sz w:val="24"/>
          <w:szCs w:val="24"/>
        </w:rPr>
        <w:t xml:space="preserve"> </w:t>
      </w:r>
      <w:r w:rsidR="00DF4D30" w:rsidRPr="008F79E7">
        <w:rPr>
          <w:rFonts w:ascii="Times New Roman" w:hAnsi="Times New Roman" w:cs="Times New Roman"/>
          <w:sz w:val="24"/>
          <w:szCs w:val="24"/>
        </w:rPr>
        <w:t>perkanči</w:t>
      </w:r>
      <w:r w:rsidR="005E00B8">
        <w:rPr>
          <w:rFonts w:ascii="Times New Roman" w:hAnsi="Times New Roman" w:cs="Times New Roman"/>
          <w:sz w:val="24"/>
          <w:szCs w:val="24"/>
        </w:rPr>
        <w:t>ųjų</w:t>
      </w:r>
      <w:r w:rsidR="00DF4D30" w:rsidRPr="008F79E7">
        <w:rPr>
          <w:rFonts w:ascii="Times New Roman" w:hAnsi="Times New Roman" w:cs="Times New Roman"/>
          <w:sz w:val="24"/>
          <w:szCs w:val="24"/>
        </w:rPr>
        <w:t xml:space="preserve"> organizacij</w:t>
      </w:r>
      <w:r w:rsidR="005E00B8">
        <w:rPr>
          <w:rFonts w:ascii="Times New Roman" w:hAnsi="Times New Roman" w:cs="Times New Roman"/>
          <w:sz w:val="24"/>
          <w:szCs w:val="24"/>
        </w:rPr>
        <w:t>ų</w:t>
      </w:r>
      <w:r w:rsidR="00E32C8E" w:rsidRPr="008F79E7">
        <w:rPr>
          <w:rFonts w:ascii="Times New Roman" w:eastAsia="Calibri" w:hAnsi="Times New Roman" w:cs="Times New Roman"/>
          <w:sz w:val="24"/>
          <w:szCs w:val="24"/>
        </w:rPr>
        <w:t xml:space="preserve"> vardu atlieka </w:t>
      </w:r>
      <w:r w:rsidR="008978C5" w:rsidRPr="005E00B8">
        <w:rPr>
          <w:rFonts w:ascii="Times New Roman" w:eastAsia="Calibri" w:hAnsi="Times New Roman" w:cs="Times New Roman"/>
          <w:sz w:val="24"/>
          <w:szCs w:val="24"/>
        </w:rPr>
        <w:t>centrinė perkančioji organizacija</w:t>
      </w:r>
      <w:r w:rsidR="00E32C8E" w:rsidRPr="008F79E7">
        <w:rPr>
          <w:rFonts w:ascii="Times New Roman" w:eastAsia="Calibri" w:hAnsi="Times New Roman" w:cs="Times New Roman"/>
          <w:sz w:val="24"/>
          <w:szCs w:val="24"/>
        </w:rPr>
        <w:t>:</w:t>
      </w:r>
      <w:r w:rsidR="005E00B8">
        <w:rPr>
          <w:rFonts w:ascii="Times New Roman" w:eastAsia="Calibri" w:hAnsi="Times New Roman" w:cs="Times New Roman"/>
          <w:sz w:val="24"/>
          <w:szCs w:val="24"/>
        </w:rPr>
        <w:t xml:space="preserve"> Radviliškio rajono savivaldybės administracija</w:t>
      </w:r>
      <w:r w:rsidR="00E32C8E" w:rsidRPr="008F79E7">
        <w:rPr>
          <w:rFonts w:ascii="Times New Roman" w:eastAsia="Calibri" w:hAnsi="Times New Roman" w:cs="Times New Roman"/>
          <w:sz w:val="24"/>
          <w:szCs w:val="24"/>
        </w:rPr>
        <w:t>,</w:t>
      </w:r>
      <w:r w:rsidR="00E32C8E" w:rsidRPr="008F79E7">
        <w:rPr>
          <w:rFonts w:ascii="Times New Roman" w:eastAsia="Calibri" w:hAnsi="Times New Roman" w:cs="Times New Roman"/>
          <w:color w:val="00B050"/>
          <w:sz w:val="24"/>
          <w:szCs w:val="24"/>
        </w:rPr>
        <w:t xml:space="preserve"> </w:t>
      </w:r>
      <w:r w:rsidR="00E32C8E" w:rsidRPr="008F79E7">
        <w:rPr>
          <w:rFonts w:ascii="Times New Roman" w:eastAsia="Calibri" w:hAnsi="Times New Roman" w:cs="Times New Roman"/>
          <w:sz w:val="24"/>
          <w:szCs w:val="24"/>
        </w:rPr>
        <w:t>juridinio asmens kodas</w:t>
      </w:r>
      <w:r w:rsidR="005E00B8">
        <w:rPr>
          <w:rFonts w:ascii="Times New Roman" w:eastAsia="Calibri" w:hAnsi="Times New Roman" w:cs="Times New Roman"/>
          <w:sz w:val="24"/>
          <w:szCs w:val="24"/>
        </w:rPr>
        <w:t xml:space="preserve"> 1887</w:t>
      </w:r>
      <w:r w:rsidR="00F52106">
        <w:rPr>
          <w:rFonts w:ascii="Times New Roman" w:eastAsia="Calibri" w:hAnsi="Times New Roman" w:cs="Times New Roman"/>
          <w:sz w:val="24"/>
          <w:szCs w:val="24"/>
        </w:rPr>
        <w:t>26247</w:t>
      </w:r>
      <w:r w:rsidR="00E32C8E" w:rsidRPr="008F79E7">
        <w:rPr>
          <w:rFonts w:ascii="Times New Roman" w:eastAsia="Calibri" w:hAnsi="Times New Roman" w:cs="Times New Roman"/>
          <w:sz w:val="24"/>
          <w:szCs w:val="24"/>
        </w:rPr>
        <w:t xml:space="preserve">, adresas </w:t>
      </w:r>
      <w:r w:rsidR="00F52106">
        <w:rPr>
          <w:rFonts w:ascii="Times New Roman" w:eastAsia="Calibri" w:hAnsi="Times New Roman" w:cs="Times New Roman"/>
          <w:sz w:val="24"/>
          <w:szCs w:val="24"/>
        </w:rPr>
        <w:t>Aušros a. 10, 82196 Radviliškis</w:t>
      </w:r>
      <w:r w:rsidR="00E32C8E" w:rsidRPr="008F79E7">
        <w:rPr>
          <w:rFonts w:ascii="Times New Roman" w:eastAsia="Calibri" w:hAnsi="Times New Roman" w:cs="Times New Roman"/>
          <w:sz w:val="24"/>
          <w:szCs w:val="24"/>
        </w:rPr>
        <w:t>. Sutart</w:t>
      </w:r>
      <w:r w:rsidR="00F52106">
        <w:rPr>
          <w:rFonts w:ascii="Times New Roman" w:eastAsia="Calibri" w:hAnsi="Times New Roman" w:cs="Times New Roman"/>
          <w:sz w:val="24"/>
          <w:szCs w:val="24"/>
        </w:rPr>
        <w:t>is</w:t>
      </w:r>
      <w:r w:rsidR="00E32C8E" w:rsidRPr="008F79E7">
        <w:rPr>
          <w:rFonts w:ascii="Times New Roman" w:eastAsia="Calibri" w:hAnsi="Times New Roman" w:cs="Times New Roman"/>
          <w:sz w:val="24"/>
          <w:szCs w:val="24"/>
        </w:rPr>
        <w:t xml:space="preserve"> pasirašys </w:t>
      </w:r>
      <w:r w:rsidR="00F52106">
        <w:rPr>
          <w:rFonts w:ascii="Times New Roman" w:eastAsia="Calibri" w:hAnsi="Times New Roman" w:cs="Times New Roman"/>
          <w:sz w:val="24"/>
          <w:szCs w:val="24"/>
        </w:rPr>
        <w:t xml:space="preserve">kiekviena </w:t>
      </w:r>
      <w:r w:rsidR="00DF4D30" w:rsidRPr="008F79E7">
        <w:rPr>
          <w:rFonts w:ascii="Times New Roman" w:hAnsi="Times New Roman" w:cs="Times New Roman"/>
          <w:sz w:val="24"/>
          <w:szCs w:val="24"/>
        </w:rPr>
        <w:t>perkančioji organizacija</w:t>
      </w:r>
      <w:r w:rsidR="00E32C8E" w:rsidRPr="008F79E7">
        <w:rPr>
          <w:rFonts w:ascii="Times New Roman" w:eastAsia="Calibri" w:hAnsi="Times New Roman" w:cs="Times New Roman"/>
          <w:sz w:val="24"/>
          <w:szCs w:val="24"/>
        </w:rPr>
        <w:t>.</w:t>
      </w:r>
      <w:r w:rsidR="002B2FCD" w:rsidRPr="008F79E7">
        <w:rPr>
          <w:rFonts w:ascii="Times New Roman" w:eastAsia="Calibri" w:hAnsi="Times New Roman" w:cs="Times New Roman"/>
          <w:sz w:val="24"/>
          <w:szCs w:val="24"/>
        </w:rPr>
        <w:t xml:space="preserve"> </w:t>
      </w:r>
    </w:p>
    <w:p w14:paraId="3C4B93C2" w14:textId="77777777" w:rsidR="008D596D" w:rsidRDefault="002F5F8E" w:rsidP="009F7593">
      <w:pPr>
        <w:pStyle w:val="Sraopastraipa"/>
        <w:spacing w:after="0" w:line="240" w:lineRule="auto"/>
        <w:ind w:left="0" w:firstLine="851"/>
        <w:jc w:val="both"/>
        <w:rPr>
          <w:rFonts w:ascii="Times New Roman" w:hAnsi="Times New Roman" w:cs="Times New Roman"/>
          <w:color w:val="000000" w:themeColor="text1"/>
          <w:sz w:val="24"/>
          <w:szCs w:val="24"/>
        </w:rPr>
      </w:pPr>
      <w:r w:rsidRPr="008F79E7">
        <w:rPr>
          <w:rFonts w:ascii="Times New Roman" w:hAnsi="Times New Roman" w:cs="Times New Roman"/>
          <w:color w:val="000000" w:themeColor="text1"/>
          <w:sz w:val="24"/>
          <w:szCs w:val="24"/>
        </w:rPr>
        <w:t xml:space="preserve">1.3. </w:t>
      </w:r>
      <w:r w:rsidR="007D6857" w:rsidRPr="008F79E7">
        <w:rPr>
          <w:rFonts w:ascii="Times New Roman" w:hAnsi="Times New Roman" w:cs="Times New Roman"/>
          <w:color w:val="000000" w:themeColor="text1"/>
          <w:sz w:val="24"/>
          <w:szCs w:val="24"/>
        </w:rPr>
        <w:t>Pirkimas</w:t>
      </w:r>
      <w:r w:rsidR="00B37854" w:rsidRPr="008F79E7">
        <w:rPr>
          <w:rFonts w:ascii="Times New Roman" w:hAnsi="Times New Roman" w:cs="Times New Roman"/>
          <w:color w:val="000000" w:themeColor="text1"/>
          <w:sz w:val="24"/>
          <w:szCs w:val="24"/>
        </w:rPr>
        <w:t xml:space="preserve"> neatlieka</w:t>
      </w:r>
      <w:r w:rsidR="007D6857" w:rsidRPr="008F79E7">
        <w:rPr>
          <w:rFonts w:ascii="Times New Roman" w:hAnsi="Times New Roman" w:cs="Times New Roman"/>
          <w:color w:val="000000" w:themeColor="text1"/>
          <w:sz w:val="24"/>
          <w:szCs w:val="24"/>
        </w:rPr>
        <w:t>mas</w:t>
      </w:r>
      <w:r w:rsidR="00B37854" w:rsidRPr="008F79E7">
        <w:rPr>
          <w:rFonts w:ascii="Times New Roman" w:hAnsi="Times New Roman" w:cs="Times New Roman"/>
          <w:color w:val="000000" w:themeColor="text1"/>
          <w:sz w:val="24"/>
          <w:szCs w:val="24"/>
        </w:rPr>
        <w:t xml:space="preserve"> </w:t>
      </w:r>
      <w:r w:rsidRPr="008F79E7">
        <w:rPr>
          <w:rFonts w:ascii="Times New Roman" w:hAnsi="Times New Roman" w:cs="Times New Roman"/>
          <w:color w:val="000000" w:themeColor="text1"/>
          <w:sz w:val="24"/>
          <w:szCs w:val="24"/>
        </w:rPr>
        <w:t>naudojantis centralizuotų pirkimų katalogu</w:t>
      </w:r>
      <w:r w:rsidR="007D6857" w:rsidRPr="008F79E7">
        <w:rPr>
          <w:rFonts w:ascii="Times New Roman" w:hAnsi="Times New Roman" w:cs="Times New Roman"/>
          <w:color w:val="000000" w:themeColor="text1"/>
          <w:sz w:val="24"/>
          <w:szCs w:val="24"/>
        </w:rPr>
        <w:t>, nes</w:t>
      </w:r>
      <w:r w:rsidR="008D596D">
        <w:rPr>
          <w:rFonts w:ascii="Times New Roman" w:hAnsi="Times New Roman" w:cs="Times New Roman"/>
          <w:color w:val="000000" w:themeColor="text1"/>
          <w:sz w:val="24"/>
          <w:szCs w:val="24"/>
        </w:rPr>
        <w:t>:</w:t>
      </w:r>
    </w:p>
    <w:p w14:paraId="791BF059" w14:textId="24CEB81C" w:rsidR="008D596D" w:rsidRPr="0067221B" w:rsidRDefault="008D596D" w:rsidP="008D596D">
      <w:pPr>
        <w:pStyle w:val="Sraopastraipa"/>
        <w:tabs>
          <w:tab w:val="left" w:pos="993"/>
        </w:tabs>
        <w:spacing w:after="0" w:line="240" w:lineRule="auto"/>
        <w:ind w:left="0" w:firstLine="567"/>
        <w:jc w:val="both"/>
        <w:rPr>
          <w:rFonts w:ascii="Times New Roman" w:eastAsia="Calibri" w:hAnsi="Times New Roman" w:cs="Times New Roman"/>
          <w:sz w:val="24"/>
          <w:szCs w:val="24"/>
        </w:rPr>
      </w:pPr>
      <w:r>
        <w:rPr>
          <w:rFonts w:ascii="Times New Roman" w:hAnsi="Times New Roman" w:cs="Times New Roman"/>
          <w:color w:val="000000" w:themeColor="text1"/>
          <w:sz w:val="24"/>
          <w:szCs w:val="24"/>
        </w:rPr>
        <w:t xml:space="preserve">    </w:t>
      </w:r>
      <w:r w:rsidR="00EB6648">
        <w:rPr>
          <w:rFonts w:ascii="Times New Roman" w:hAnsi="Times New Roman" w:cs="Times New Roman"/>
          <w:color w:val="000000" w:themeColor="text1"/>
          <w:sz w:val="24"/>
          <w:szCs w:val="24"/>
        </w:rPr>
        <w:t xml:space="preserve"> </w:t>
      </w:r>
      <w:r w:rsidRPr="0067221B">
        <w:rPr>
          <w:rFonts w:ascii="Times New Roman" w:hAnsi="Times New Roman" w:cs="Times New Roman"/>
          <w:color w:val="000000" w:themeColor="text1"/>
          <w:sz w:val="24"/>
          <w:szCs w:val="24"/>
        </w:rPr>
        <w:t xml:space="preserve">1.3.1. </w:t>
      </w:r>
      <w:r w:rsidRPr="0067221B">
        <w:rPr>
          <w:rFonts w:ascii="Times New Roman" w:eastAsia="Times New Roman" w:hAnsi="Times New Roman" w:cs="Times New Roman"/>
          <w:color w:val="000000"/>
          <w:sz w:val="24"/>
          <w:szCs w:val="20"/>
          <w:lang w:eastAsia="en-US"/>
        </w:rPr>
        <w:t xml:space="preserve">pirkimą atliekant savarankiškai (per </w:t>
      </w:r>
      <w:r>
        <w:rPr>
          <w:rFonts w:ascii="Times New Roman" w:eastAsia="Times New Roman" w:hAnsi="Times New Roman" w:cs="Times New Roman"/>
          <w:color w:val="000000"/>
          <w:sz w:val="24"/>
          <w:szCs w:val="20"/>
          <w:lang w:eastAsia="en-US"/>
        </w:rPr>
        <w:t>centrinę</w:t>
      </w:r>
      <w:r w:rsidRPr="0067221B">
        <w:rPr>
          <w:rFonts w:ascii="Times New Roman" w:eastAsia="Times New Roman" w:hAnsi="Times New Roman" w:cs="Times New Roman"/>
          <w:color w:val="000000"/>
          <w:sz w:val="24"/>
          <w:szCs w:val="20"/>
          <w:lang w:eastAsia="en-US"/>
        </w:rPr>
        <w:t xml:space="preserve"> perkančiąją organizaciją) būtų sutaupyta 0,6 procento pirkimo objekto vertės. Jeigu pirkimas būtų vykdomas naudojantis VšĮ CPO LT centralizuotų pirkimų katalogu, perkančiosios organizacijos už pirkimo objektą permokėtų 0,6 procento nuo visos pirkimo objekto vertės, nes pirkimą laimėjęs tiekėjas į pasiūlymo kainą įskaičiuotų ir 0,6 procento mokestį (skaičiuojamą nuo tiekėjo pasiūlymo kainos), kurį vadovaujantis Lietuvos Respublikos ekonomikos ir inovacijų ministro 2019-12-16 įsakymo Nr. 4-724 „Dėl viešosios įstaigos CPO LT teikiamų paslaugų kainų ir tarifų nustatymo“ 1.3 p., tiekėjas turės mokėti CPO LT už naudojimąsi elektroniniu moduliu;</w:t>
      </w:r>
    </w:p>
    <w:p w14:paraId="3FE07BF8" w14:textId="2979C8BD" w:rsidR="008D596D" w:rsidRPr="0067221B" w:rsidRDefault="008D596D" w:rsidP="008D596D">
      <w:pPr>
        <w:spacing w:after="0" w:line="240" w:lineRule="auto"/>
        <w:ind w:firstLine="567"/>
        <w:contextualSpacing/>
        <w:jc w:val="both"/>
        <w:rPr>
          <w:rFonts w:ascii="Times New Roman" w:eastAsia="Times New Roman" w:hAnsi="Times New Roman" w:cs="Times New Roman"/>
          <w:color w:val="000000"/>
          <w:sz w:val="24"/>
          <w:szCs w:val="24"/>
          <w:lang w:eastAsia="en-US"/>
        </w:rPr>
      </w:pPr>
      <w:r>
        <w:rPr>
          <w:rFonts w:ascii="Times New Roman" w:eastAsia="Times New Roman" w:hAnsi="Times New Roman" w:cs="Times New Roman"/>
          <w:color w:val="000000"/>
          <w:sz w:val="24"/>
          <w:szCs w:val="24"/>
          <w:lang w:eastAsia="en-US"/>
        </w:rPr>
        <w:t xml:space="preserve"> </w:t>
      </w:r>
      <w:r w:rsidR="00EB6648">
        <w:rPr>
          <w:rFonts w:ascii="Times New Roman" w:eastAsia="Times New Roman" w:hAnsi="Times New Roman" w:cs="Times New Roman"/>
          <w:color w:val="000000"/>
          <w:sz w:val="24"/>
          <w:szCs w:val="24"/>
          <w:lang w:eastAsia="en-US"/>
        </w:rPr>
        <w:t xml:space="preserve"> </w:t>
      </w:r>
      <w:r>
        <w:rPr>
          <w:rFonts w:ascii="Times New Roman" w:eastAsia="Times New Roman" w:hAnsi="Times New Roman" w:cs="Times New Roman"/>
          <w:color w:val="000000"/>
          <w:sz w:val="24"/>
          <w:szCs w:val="24"/>
          <w:lang w:eastAsia="en-US"/>
        </w:rPr>
        <w:t xml:space="preserve">  1.3.2. centrinės</w:t>
      </w:r>
      <w:r w:rsidRPr="0067221B">
        <w:rPr>
          <w:rFonts w:ascii="Times New Roman" w:eastAsia="Times New Roman" w:hAnsi="Times New Roman" w:cs="Times New Roman"/>
          <w:color w:val="000000"/>
          <w:sz w:val="24"/>
          <w:szCs w:val="24"/>
          <w:lang w:eastAsia="en-US"/>
        </w:rPr>
        <w:t xml:space="preserve"> perkančiosios organizacijos parengtos pirkimo sutarties sąlygos yra lankstesnės ir palankesnės perkančiosioms organizacijoms. Pagal VšĮ CPO LT centralizuotų pirkimų kataloge esančią, viešai paskelbtą, pagrindinės sutarties formą, nustatyta, kad vadovaujantis minėta sutartimi perkančiajai organizacijai kyla pareiga „&lt;...&gt; </w:t>
      </w:r>
      <w:r w:rsidRPr="0067221B">
        <w:rPr>
          <w:rFonts w:ascii="Times New Roman" w:eastAsia="Times New Roman" w:hAnsi="Times New Roman" w:cs="Times New Roman"/>
          <w:i/>
          <w:iCs/>
          <w:color w:val="000000"/>
          <w:sz w:val="24"/>
          <w:szCs w:val="24"/>
          <w:lang w:eastAsia="en-US"/>
        </w:rPr>
        <w:t xml:space="preserve">per Pirkimo sutarties galiojimo terminą nupirkti ne mažiau kaip [nuo </w:t>
      </w:r>
      <w:r>
        <w:rPr>
          <w:rFonts w:ascii="Times New Roman" w:eastAsia="Times New Roman" w:hAnsi="Times New Roman" w:cs="Times New Roman"/>
          <w:i/>
          <w:iCs/>
          <w:color w:val="000000"/>
          <w:sz w:val="24"/>
          <w:szCs w:val="24"/>
          <w:lang w:eastAsia="en-US"/>
        </w:rPr>
        <w:t>5</w:t>
      </w:r>
      <w:r w:rsidRPr="0067221B">
        <w:rPr>
          <w:rFonts w:ascii="Times New Roman" w:eastAsia="Times New Roman" w:hAnsi="Times New Roman" w:cs="Times New Roman"/>
          <w:i/>
          <w:iCs/>
          <w:color w:val="000000"/>
          <w:sz w:val="24"/>
          <w:szCs w:val="24"/>
          <w:lang w:eastAsia="en-US"/>
        </w:rPr>
        <w:t>0 iki 100] procentų Pirkimo sutarties priede nurodytų Prekių kiekio</w:t>
      </w:r>
      <w:r w:rsidRPr="0067221B">
        <w:rPr>
          <w:rFonts w:ascii="Times New Roman" w:eastAsia="Times New Roman" w:hAnsi="Times New Roman" w:cs="Times New Roman"/>
          <w:color w:val="000000"/>
          <w:sz w:val="24"/>
          <w:szCs w:val="24"/>
          <w:lang w:eastAsia="en-US"/>
        </w:rPr>
        <w:t xml:space="preserve">; &lt;...&gt;“. </w:t>
      </w:r>
      <w:r>
        <w:rPr>
          <w:rFonts w:ascii="Times New Roman" w:eastAsia="Times New Roman" w:hAnsi="Times New Roman" w:cs="Times New Roman"/>
          <w:color w:val="000000"/>
          <w:sz w:val="24"/>
          <w:szCs w:val="24"/>
          <w:lang w:eastAsia="en-US"/>
        </w:rPr>
        <w:t>Centrinės</w:t>
      </w:r>
      <w:r w:rsidRPr="0067221B">
        <w:rPr>
          <w:rFonts w:ascii="Times New Roman" w:eastAsia="Times New Roman" w:hAnsi="Times New Roman" w:cs="Times New Roman"/>
          <w:color w:val="000000"/>
          <w:sz w:val="24"/>
          <w:szCs w:val="24"/>
          <w:lang w:eastAsia="en-US"/>
        </w:rPr>
        <w:t xml:space="preserve"> perkančiosios organizacijos parengtos pirkimo sutarties projektų sąlygos yra palankesnės perkančiosioms organizacijoms, nes jose nenustatoma pareiga perkančiosioms organizacijoms išpirkti minimalaus prekių kiekio. </w:t>
      </w:r>
    </w:p>
    <w:p w14:paraId="62DF64D0" w14:textId="1169F849" w:rsidR="00AA23FB" w:rsidRPr="008F79E7" w:rsidRDefault="002F5F8E" w:rsidP="00496AD9">
      <w:pPr>
        <w:pStyle w:val="Sraopastraipa"/>
        <w:spacing w:after="0" w:line="240" w:lineRule="auto"/>
        <w:ind w:left="0" w:firstLine="851"/>
        <w:jc w:val="both"/>
        <w:rPr>
          <w:rFonts w:ascii="Times New Roman" w:hAnsi="Times New Roman" w:cs="Times New Roman"/>
          <w:color w:val="FF0000"/>
          <w:sz w:val="24"/>
          <w:szCs w:val="24"/>
        </w:rPr>
      </w:pPr>
      <w:r w:rsidRPr="008F79E7">
        <w:rPr>
          <w:rFonts w:ascii="Times New Roman" w:hAnsi="Times New Roman" w:cs="Times New Roman"/>
          <w:sz w:val="24"/>
          <w:szCs w:val="24"/>
        </w:rPr>
        <w:t xml:space="preserve">1.4. </w:t>
      </w:r>
      <w:r w:rsidR="00AA23FB" w:rsidRPr="008F79E7">
        <w:rPr>
          <w:rFonts w:ascii="Times New Roman" w:eastAsia="Times New Roman" w:hAnsi="Times New Roman" w:cs="Times New Roman"/>
          <w:sz w:val="24"/>
          <w:szCs w:val="24"/>
        </w:rPr>
        <w:t>Perkančioji organizacija nerezervuoja teisės dalyvauti pirkime.</w:t>
      </w:r>
    </w:p>
    <w:p w14:paraId="573233DF" w14:textId="1B05DB01" w:rsidR="00E32C8E" w:rsidRPr="008F79E7" w:rsidRDefault="00C447D2" w:rsidP="00496AD9">
      <w:pPr>
        <w:pStyle w:val="Sraopastraipa"/>
        <w:spacing w:after="0" w:line="240" w:lineRule="auto"/>
        <w:ind w:left="0" w:firstLine="851"/>
        <w:jc w:val="both"/>
        <w:rPr>
          <w:rFonts w:ascii="Times New Roman" w:hAnsi="Times New Roman" w:cs="Times New Roman"/>
          <w:sz w:val="24"/>
          <w:szCs w:val="24"/>
        </w:rPr>
      </w:pPr>
      <w:r w:rsidRPr="008F79E7">
        <w:rPr>
          <w:rFonts w:ascii="Times New Roman" w:hAnsi="Times New Roman" w:cs="Times New Roman"/>
          <w:sz w:val="24"/>
          <w:szCs w:val="24"/>
        </w:rPr>
        <w:lastRenderedPageBreak/>
        <w:t>1.</w:t>
      </w:r>
      <w:r w:rsidR="00095A99" w:rsidRPr="008F79E7">
        <w:rPr>
          <w:rFonts w:ascii="Times New Roman" w:hAnsi="Times New Roman" w:cs="Times New Roman"/>
          <w:sz w:val="24"/>
          <w:szCs w:val="24"/>
        </w:rPr>
        <w:t>5</w:t>
      </w:r>
      <w:r w:rsidRPr="008F79E7">
        <w:rPr>
          <w:rFonts w:ascii="Times New Roman" w:hAnsi="Times New Roman" w:cs="Times New Roman"/>
          <w:sz w:val="24"/>
          <w:szCs w:val="24"/>
        </w:rPr>
        <w:t xml:space="preserve">. </w:t>
      </w:r>
      <w:r w:rsidR="00E32C8E" w:rsidRPr="008F79E7">
        <w:rPr>
          <w:rFonts w:ascii="Times New Roman" w:hAnsi="Times New Roman" w:cs="Times New Roman"/>
          <w:sz w:val="24"/>
          <w:szCs w:val="24"/>
        </w:rPr>
        <w:t xml:space="preserve">Stebėtojai dalyvauti </w:t>
      </w:r>
      <w:r w:rsidR="008A3C98" w:rsidRPr="008F79E7">
        <w:rPr>
          <w:rFonts w:ascii="Times New Roman" w:hAnsi="Times New Roman" w:cs="Times New Roman"/>
          <w:sz w:val="24"/>
          <w:szCs w:val="24"/>
        </w:rPr>
        <w:t>K</w:t>
      </w:r>
      <w:r w:rsidR="00E32C8E" w:rsidRPr="008F79E7">
        <w:rPr>
          <w:rFonts w:ascii="Times New Roman" w:hAnsi="Times New Roman" w:cs="Times New Roman"/>
          <w:sz w:val="24"/>
          <w:szCs w:val="24"/>
        </w:rPr>
        <w:t>omisijos posėdžiuose nėra kviečiami.</w:t>
      </w:r>
    </w:p>
    <w:p w14:paraId="39603E6D" w14:textId="4CC8C115" w:rsidR="005E62F0" w:rsidRPr="008F79E7" w:rsidRDefault="003A502A" w:rsidP="009F7593">
      <w:pPr>
        <w:pStyle w:val="Sraopastraipa"/>
        <w:numPr>
          <w:ilvl w:val="0"/>
          <w:numId w:val="15"/>
        </w:numPr>
        <w:spacing w:after="0" w:line="240" w:lineRule="auto"/>
        <w:ind w:left="0" w:firstLine="851"/>
        <w:jc w:val="both"/>
        <w:rPr>
          <w:rFonts w:ascii="Times New Roman" w:hAnsi="Times New Roman" w:cs="Times New Roman"/>
          <w:sz w:val="24"/>
          <w:szCs w:val="24"/>
        </w:rPr>
      </w:pPr>
      <w:r w:rsidRPr="008F79E7">
        <w:rPr>
          <w:rFonts w:ascii="Times New Roman" w:hAnsi="Times New Roman" w:cs="Times New Roman"/>
          <w:sz w:val="24"/>
          <w:szCs w:val="24"/>
        </w:rPr>
        <w:t>Atliekamas žaliasis pirkimas. Pirkimas vykdomas vadovaujantis Lietuvos Respublikos aplinkos ministro 2011 m. birželio 28 d. įsakymo Nr. D1-508 „</w:t>
      </w:r>
      <w:hyperlink r:id="rId14" w:history="1">
        <w:r w:rsidRPr="008F79E7">
          <w:rPr>
            <w:rStyle w:val="Hipersaitas"/>
            <w:rFonts w:ascii="Times New Roman" w:hAnsi="Times New Roman" w:cs="Times New Roman"/>
            <w:color w:val="0070C0"/>
            <w:sz w:val="24"/>
            <w:szCs w:val="24"/>
            <w:u w:val="single"/>
          </w:rPr>
          <w:t>Dėl Aplinkos apsaugos kriterijų taikymo, vykdant žaliuosius pirkimus, tvarkos aprašo patvirtinimo</w:t>
        </w:r>
      </w:hyperlink>
      <w:r w:rsidRPr="008F79E7">
        <w:rPr>
          <w:rFonts w:ascii="Times New Roman" w:hAnsi="Times New Roman" w:cs="Times New Roman"/>
          <w:sz w:val="24"/>
          <w:szCs w:val="24"/>
        </w:rPr>
        <w:t xml:space="preserve">“ </w:t>
      </w:r>
      <w:r w:rsidR="00F717DD" w:rsidRPr="00F717DD">
        <w:rPr>
          <w:rFonts w:ascii="Times New Roman" w:hAnsi="Times New Roman" w:cs="Times New Roman"/>
          <w:sz w:val="24"/>
          <w:szCs w:val="24"/>
        </w:rPr>
        <w:t>4.1</w:t>
      </w:r>
      <w:r w:rsidRPr="00F717DD">
        <w:rPr>
          <w:rFonts w:ascii="Times New Roman" w:hAnsi="Times New Roman" w:cs="Times New Roman"/>
          <w:i/>
          <w:sz w:val="24"/>
          <w:szCs w:val="24"/>
        </w:rPr>
        <w:t xml:space="preserve"> </w:t>
      </w:r>
      <w:r w:rsidRPr="00F717DD">
        <w:rPr>
          <w:rFonts w:ascii="Times New Roman" w:hAnsi="Times New Roman" w:cs="Times New Roman"/>
          <w:sz w:val="24"/>
          <w:szCs w:val="24"/>
        </w:rPr>
        <w:t xml:space="preserve"> </w:t>
      </w:r>
      <w:r w:rsidR="00F90617">
        <w:rPr>
          <w:rFonts w:ascii="Times New Roman" w:hAnsi="Times New Roman" w:cs="Times New Roman"/>
          <w:sz w:val="24"/>
          <w:szCs w:val="24"/>
        </w:rPr>
        <w:t>papunkčiu</w:t>
      </w:r>
      <w:r w:rsidRPr="008F79E7">
        <w:rPr>
          <w:rFonts w:ascii="Times New Roman" w:hAnsi="Times New Roman" w:cs="Times New Roman"/>
          <w:sz w:val="24"/>
          <w:szCs w:val="24"/>
        </w:rPr>
        <w:t xml:space="preserve">. Aplinkos apaugos kriterijai nustatyti </w:t>
      </w:r>
      <w:r w:rsidR="00EC5D32">
        <w:rPr>
          <w:rFonts w:ascii="Times New Roman" w:hAnsi="Times New Roman" w:cs="Times New Roman"/>
          <w:sz w:val="24"/>
          <w:szCs w:val="24"/>
        </w:rPr>
        <w:t xml:space="preserve">konkurso </w:t>
      </w:r>
      <w:r w:rsidR="001B38D4" w:rsidRPr="00EC5D32">
        <w:rPr>
          <w:rFonts w:ascii="Times New Roman" w:hAnsi="Times New Roman" w:cs="Times New Roman"/>
          <w:sz w:val="24"/>
          <w:szCs w:val="24"/>
        </w:rPr>
        <w:t xml:space="preserve">specialiųjų </w:t>
      </w:r>
      <w:r w:rsidR="00EC5D32" w:rsidRPr="00EC5D32">
        <w:rPr>
          <w:rFonts w:ascii="Times New Roman" w:hAnsi="Times New Roman" w:cs="Times New Roman"/>
          <w:sz w:val="24"/>
          <w:szCs w:val="24"/>
        </w:rPr>
        <w:t>sąlygų 7 priede „Sutarties projektas“</w:t>
      </w:r>
      <w:r w:rsidRPr="00EC5D32">
        <w:rPr>
          <w:rFonts w:ascii="Times New Roman" w:hAnsi="Times New Roman" w:cs="Times New Roman"/>
          <w:sz w:val="24"/>
          <w:szCs w:val="24"/>
        </w:rPr>
        <w:t>.</w:t>
      </w:r>
    </w:p>
    <w:p w14:paraId="37275E09" w14:textId="7C4F4387" w:rsidR="00EC5D32" w:rsidRPr="00EC5D32" w:rsidRDefault="00EC5D32" w:rsidP="00EC5D32">
      <w:pPr>
        <w:tabs>
          <w:tab w:val="left" w:pos="993"/>
        </w:tabs>
        <w:spacing w:after="0" w:line="240" w:lineRule="auto"/>
        <w:ind w:firstLine="851"/>
        <w:jc w:val="both"/>
        <w:rPr>
          <w:rFonts w:ascii="Times New Roman" w:eastAsia="Arial" w:hAnsi="Times New Roman" w:cs="Times New Roman"/>
          <w:sz w:val="24"/>
          <w:szCs w:val="24"/>
        </w:rPr>
      </w:pPr>
      <w:r w:rsidRPr="00EC5D32">
        <w:rPr>
          <w:rFonts w:ascii="Times New Roman" w:eastAsia="Arial" w:hAnsi="Times New Roman" w:cs="Times New Roman"/>
          <w:sz w:val="24"/>
          <w:szCs w:val="24"/>
        </w:rPr>
        <w:t xml:space="preserve">1.7. </w:t>
      </w:r>
      <w:r w:rsidR="00E32C8E" w:rsidRPr="00EC5D32">
        <w:rPr>
          <w:rFonts w:ascii="Times New Roman" w:eastAsia="Arial" w:hAnsi="Times New Roman" w:cs="Times New Roman"/>
          <w:sz w:val="24"/>
          <w:szCs w:val="24"/>
        </w:rPr>
        <w:t xml:space="preserve">Išankstinis skelbimas apie </w:t>
      </w:r>
      <w:r w:rsidR="007A68AD" w:rsidRPr="00EC5D32">
        <w:rPr>
          <w:rFonts w:ascii="Times New Roman" w:eastAsia="Arial" w:hAnsi="Times New Roman" w:cs="Times New Roman"/>
          <w:sz w:val="24"/>
          <w:szCs w:val="24"/>
        </w:rPr>
        <w:t>p</w:t>
      </w:r>
      <w:r w:rsidR="00E32C8E" w:rsidRPr="00EC5D32">
        <w:rPr>
          <w:rFonts w:ascii="Times New Roman" w:eastAsia="Arial" w:hAnsi="Times New Roman" w:cs="Times New Roman"/>
          <w:sz w:val="24"/>
          <w:szCs w:val="24"/>
        </w:rPr>
        <w:t>irkimą nebuvo paskelbtas</w:t>
      </w:r>
      <w:r w:rsidRPr="00EC5D32">
        <w:rPr>
          <w:rFonts w:ascii="Times New Roman" w:eastAsia="Arial" w:hAnsi="Times New Roman" w:cs="Times New Roman"/>
          <w:sz w:val="24"/>
          <w:szCs w:val="24"/>
        </w:rPr>
        <w:t>.</w:t>
      </w:r>
      <w:r w:rsidR="00E32C8E" w:rsidRPr="00EC5D32">
        <w:rPr>
          <w:rFonts w:ascii="Times New Roman" w:eastAsia="Arial" w:hAnsi="Times New Roman" w:cs="Times New Roman"/>
          <w:sz w:val="24"/>
          <w:szCs w:val="24"/>
        </w:rPr>
        <w:t xml:space="preserve"> </w:t>
      </w:r>
    </w:p>
    <w:p w14:paraId="72EF28E7" w14:textId="78DD1F04" w:rsidR="00AF1430" w:rsidRPr="008F79E7" w:rsidRDefault="00EC5D32" w:rsidP="00EC5D32">
      <w:pPr>
        <w:tabs>
          <w:tab w:val="left" w:pos="993"/>
        </w:tabs>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lang w:eastAsia="en-US"/>
        </w:rPr>
        <w:t xml:space="preserve">1.8. </w:t>
      </w:r>
      <w:r w:rsidR="00015FC9" w:rsidRPr="008F79E7">
        <w:rPr>
          <w:rFonts w:ascii="Times New Roman" w:hAnsi="Times New Roman" w:cs="Times New Roman"/>
          <w:sz w:val="24"/>
          <w:szCs w:val="24"/>
          <w:lang w:eastAsia="en-US"/>
        </w:rPr>
        <w:t>P</w:t>
      </w:r>
      <w:r w:rsidR="00E32C8E" w:rsidRPr="008F79E7">
        <w:rPr>
          <w:rFonts w:ascii="Times New Roman" w:hAnsi="Times New Roman" w:cs="Times New Roman"/>
          <w:sz w:val="24"/>
          <w:szCs w:val="24"/>
          <w:lang w:eastAsia="en-US"/>
        </w:rPr>
        <w:t xml:space="preserve">irkime </w:t>
      </w:r>
      <w:r w:rsidR="00E32C8E" w:rsidRPr="008F79E7">
        <w:rPr>
          <w:rFonts w:ascii="Times New Roman" w:hAnsi="Times New Roman" w:cs="Times New Roman"/>
          <w:sz w:val="24"/>
          <w:szCs w:val="24"/>
        </w:rPr>
        <w:t xml:space="preserve"> </w:t>
      </w:r>
      <w:r w:rsidR="007A68AD" w:rsidRPr="008F79E7">
        <w:rPr>
          <w:rFonts w:ascii="Times New Roman" w:hAnsi="Times New Roman" w:cs="Times New Roman"/>
          <w:sz w:val="24"/>
          <w:szCs w:val="24"/>
        </w:rPr>
        <w:t>perkančioji organizacija</w:t>
      </w:r>
      <w:r w:rsidR="00E32C8E" w:rsidRPr="008F79E7">
        <w:rPr>
          <w:rFonts w:ascii="Times New Roman" w:hAnsi="Times New Roman" w:cs="Times New Roman"/>
          <w:sz w:val="24"/>
          <w:szCs w:val="24"/>
          <w:lang w:eastAsia="en-US"/>
        </w:rPr>
        <w:t xml:space="preserve"> nenumato skelbti pranešimo dėl savanoriško </w:t>
      </w:r>
      <w:r w:rsidR="00E32C8E" w:rsidRPr="008F79E7">
        <w:rPr>
          <w:rFonts w:ascii="Times New Roman" w:hAnsi="Times New Roman" w:cs="Times New Roman"/>
          <w:i/>
          <w:iCs/>
          <w:sz w:val="24"/>
          <w:szCs w:val="24"/>
          <w:lang w:eastAsia="en-US"/>
        </w:rPr>
        <w:t>ex ante</w:t>
      </w:r>
      <w:r w:rsidR="00E32C8E" w:rsidRPr="008F79E7">
        <w:rPr>
          <w:rFonts w:ascii="Times New Roman" w:hAnsi="Times New Roman" w:cs="Times New Roman"/>
          <w:sz w:val="24"/>
          <w:szCs w:val="24"/>
          <w:lang w:eastAsia="en-US"/>
        </w:rPr>
        <w:t xml:space="preserve"> skaidrumo.</w:t>
      </w:r>
    </w:p>
    <w:p w14:paraId="683C042E" w14:textId="77777777" w:rsidR="00800EA3" w:rsidRDefault="00EC5D32" w:rsidP="00EC5D32">
      <w:pPr>
        <w:tabs>
          <w:tab w:val="left" w:pos="851"/>
          <w:tab w:val="left" w:pos="993"/>
        </w:tabs>
        <w:spacing w:after="0" w:line="240" w:lineRule="auto"/>
        <w:ind w:left="851"/>
        <w:jc w:val="both"/>
        <w:rPr>
          <w:rFonts w:ascii="Times New Roman" w:hAnsi="Times New Roman" w:cs="Times New Roman"/>
          <w:sz w:val="24"/>
          <w:szCs w:val="24"/>
        </w:rPr>
      </w:pPr>
      <w:r>
        <w:rPr>
          <w:rFonts w:ascii="Times New Roman" w:hAnsi="Times New Roman" w:cs="Times New Roman"/>
          <w:sz w:val="24"/>
          <w:szCs w:val="24"/>
        </w:rPr>
        <w:t xml:space="preserve">1.9. </w:t>
      </w:r>
      <w:r w:rsidR="007466F8" w:rsidRPr="00EC5D32">
        <w:rPr>
          <w:rFonts w:ascii="Times New Roman" w:hAnsi="Times New Roman" w:cs="Times New Roman"/>
          <w:sz w:val="24"/>
          <w:szCs w:val="24"/>
        </w:rPr>
        <w:t>Pirkime neleidžia</w:t>
      </w:r>
      <w:r w:rsidR="00216820" w:rsidRPr="00EC5D32">
        <w:rPr>
          <w:rFonts w:ascii="Times New Roman" w:hAnsi="Times New Roman" w:cs="Times New Roman"/>
          <w:sz w:val="24"/>
          <w:szCs w:val="24"/>
        </w:rPr>
        <w:t>ma</w:t>
      </w:r>
      <w:r w:rsidR="007466F8" w:rsidRPr="00EC5D32">
        <w:rPr>
          <w:rFonts w:ascii="Times New Roman" w:hAnsi="Times New Roman" w:cs="Times New Roman"/>
          <w:sz w:val="24"/>
          <w:szCs w:val="24"/>
        </w:rPr>
        <w:t xml:space="preserve"> pateikti alternatyvių </w:t>
      </w:r>
      <w:r w:rsidR="00D27E76" w:rsidRPr="00EC5D32">
        <w:rPr>
          <w:rFonts w:ascii="Times New Roman" w:hAnsi="Times New Roman" w:cs="Times New Roman"/>
          <w:sz w:val="24"/>
          <w:szCs w:val="24"/>
        </w:rPr>
        <w:t>p</w:t>
      </w:r>
      <w:r w:rsidR="007466F8" w:rsidRPr="00EC5D32">
        <w:rPr>
          <w:rFonts w:ascii="Times New Roman" w:hAnsi="Times New Roman" w:cs="Times New Roman"/>
          <w:sz w:val="24"/>
          <w:szCs w:val="24"/>
        </w:rPr>
        <w:t xml:space="preserve">asiūlymų. </w:t>
      </w:r>
    </w:p>
    <w:p w14:paraId="0C002F05" w14:textId="330FA423" w:rsidR="00E32C8E" w:rsidRPr="00800EA3" w:rsidRDefault="00800EA3" w:rsidP="00800EA3">
      <w:pPr>
        <w:pStyle w:val="Sraopastraipa"/>
        <w:numPr>
          <w:ilvl w:val="1"/>
          <w:numId w:val="19"/>
        </w:numPr>
        <w:tabs>
          <w:tab w:val="left" w:pos="993"/>
        </w:tabs>
        <w:spacing w:after="0" w:line="240" w:lineRule="auto"/>
        <w:jc w:val="both"/>
        <w:rPr>
          <w:rFonts w:ascii="Times New Roman" w:hAnsi="Times New Roman" w:cs="Times New Roman"/>
          <w:sz w:val="24"/>
          <w:szCs w:val="24"/>
        </w:rPr>
      </w:pPr>
      <w:r>
        <w:rPr>
          <w:rFonts w:ascii="Times New Roman" w:eastAsia="Arial" w:hAnsi="Times New Roman" w:cs="Times New Roman"/>
          <w:color w:val="333333"/>
          <w:sz w:val="24"/>
          <w:szCs w:val="24"/>
        </w:rPr>
        <w:t xml:space="preserve"> </w:t>
      </w:r>
      <w:r w:rsidR="00E32C8E" w:rsidRPr="00800EA3">
        <w:rPr>
          <w:rFonts w:ascii="Times New Roman" w:eastAsia="Arial" w:hAnsi="Times New Roman" w:cs="Times New Roman"/>
          <w:color w:val="333333"/>
          <w:sz w:val="24"/>
          <w:szCs w:val="24"/>
        </w:rPr>
        <w:t xml:space="preserve">Bendrosios </w:t>
      </w:r>
      <w:r w:rsidR="007E5F55" w:rsidRPr="00800EA3">
        <w:rPr>
          <w:rFonts w:ascii="Times New Roman" w:eastAsia="Arial" w:hAnsi="Times New Roman" w:cs="Times New Roman"/>
          <w:color w:val="333333"/>
          <w:sz w:val="24"/>
          <w:szCs w:val="24"/>
        </w:rPr>
        <w:t xml:space="preserve">pirkimo </w:t>
      </w:r>
      <w:r w:rsidR="00E32C8E" w:rsidRPr="00800EA3">
        <w:rPr>
          <w:rFonts w:ascii="Times New Roman" w:eastAsia="Arial" w:hAnsi="Times New Roman" w:cs="Times New Roman"/>
          <w:color w:val="333333"/>
          <w:sz w:val="24"/>
          <w:szCs w:val="24"/>
        </w:rPr>
        <w:t>sąlygos yra neatskiriama ši</w:t>
      </w:r>
      <w:r w:rsidR="00C07F25" w:rsidRPr="00800EA3">
        <w:rPr>
          <w:rFonts w:ascii="Times New Roman" w:eastAsia="Arial" w:hAnsi="Times New Roman" w:cs="Times New Roman"/>
          <w:color w:val="333333"/>
          <w:sz w:val="24"/>
          <w:szCs w:val="24"/>
        </w:rPr>
        <w:t>ų</w:t>
      </w:r>
      <w:r w:rsidR="00E32C8E" w:rsidRPr="00800EA3">
        <w:rPr>
          <w:rFonts w:ascii="Times New Roman" w:eastAsia="Arial" w:hAnsi="Times New Roman" w:cs="Times New Roman"/>
          <w:color w:val="333333"/>
          <w:sz w:val="24"/>
          <w:szCs w:val="24"/>
        </w:rPr>
        <w:t xml:space="preserve"> </w:t>
      </w:r>
      <w:r w:rsidR="00F4541C" w:rsidRPr="00800EA3">
        <w:rPr>
          <w:rFonts w:ascii="Times New Roman" w:eastAsia="Arial" w:hAnsi="Times New Roman" w:cs="Times New Roman"/>
          <w:color w:val="333333"/>
          <w:sz w:val="24"/>
          <w:szCs w:val="24"/>
        </w:rPr>
        <w:t>p</w:t>
      </w:r>
      <w:r w:rsidR="00E32C8E" w:rsidRPr="00800EA3">
        <w:rPr>
          <w:rFonts w:ascii="Times New Roman" w:eastAsia="Arial" w:hAnsi="Times New Roman" w:cs="Times New Roman"/>
          <w:color w:val="333333"/>
          <w:sz w:val="24"/>
          <w:szCs w:val="24"/>
        </w:rPr>
        <w:t>irkimo sąlygų dalis.</w:t>
      </w:r>
    </w:p>
    <w:p w14:paraId="5DEDEBC7" w14:textId="1ED44FB6" w:rsidR="00B41C66" w:rsidRPr="00F0499F" w:rsidRDefault="00507DC9" w:rsidP="00717DCC">
      <w:pPr>
        <w:pStyle w:val="Antrat1"/>
        <w:spacing w:line="20" w:lineRule="atLeast"/>
        <w:contextualSpacing/>
      </w:pPr>
      <w:bookmarkStart w:id="3" w:name="_Ref39426332"/>
      <w:bookmarkStart w:id="4" w:name="_Ref39426338"/>
      <w:bookmarkStart w:id="5" w:name="_Toc126333929"/>
      <w:bookmarkEnd w:id="1"/>
      <w:r w:rsidRPr="00F4541C">
        <w:rPr>
          <w:rFonts w:ascii="Calibri" w:hAnsi="Calibri" w:cs="Calibri"/>
        </w:rPr>
        <w:t>2</w:t>
      </w:r>
      <w:r>
        <w:t xml:space="preserve">. </w:t>
      </w:r>
      <w:r w:rsidR="00B41C66" w:rsidRPr="00D24970">
        <w:rPr>
          <w:rFonts w:asciiTheme="minorHAnsi" w:hAnsiTheme="minorHAnsi" w:cstheme="minorHAnsi"/>
        </w:rPr>
        <w:t>Pirkimo objektas</w:t>
      </w:r>
      <w:bookmarkEnd w:id="3"/>
      <w:bookmarkEnd w:id="4"/>
      <w:bookmarkEnd w:id="5"/>
    </w:p>
    <w:p w14:paraId="063367CF" w14:textId="0F3B3D3C" w:rsidR="00A01AC0" w:rsidRPr="00F27CC4" w:rsidRDefault="00F20E70" w:rsidP="00F20E70">
      <w:pPr>
        <w:pStyle w:val="Betarp"/>
        <w:spacing w:after="120"/>
        <w:ind w:firstLine="851"/>
        <w:contextualSpacing/>
        <w:jc w:val="both"/>
        <w:rPr>
          <w:rFonts w:ascii="Times New Roman" w:hAnsi="Times New Roman" w:cs="Times New Roman"/>
          <w:color w:val="FF0000"/>
          <w:sz w:val="24"/>
          <w:szCs w:val="24"/>
        </w:rPr>
      </w:pPr>
      <w:r>
        <w:rPr>
          <w:rFonts w:ascii="Times New Roman" w:eastAsia="Calibri" w:hAnsi="Times New Roman" w:cs="Times New Roman"/>
          <w:color w:val="000000" w:themeColor="text1"/>
          <w:sz w:val="24"/>
          <w:szCs w:val="24"/>
        </w:rPr>
        <w:t xml:space="preserve">2.1. </w:t>
      </w:r>
      <w:r w:rsidR="00B41C66" w:rsidRPr="00A01AC0">
        <w:rPr>
          <w:rFonts w:ascii="Times New Roman" w:eastAsia="Calibri" w:hAnsi="Times New Roman" w:cs="Times New Roman"/>
          <w:color w:val="000000" w:themeColor="text1"/>
          <w:sz w:val="24"/>
          <w:szCs w:val="24"/>
        </w:rPr>
        <w:t xml:space="preserve">Perkančioji organizacija numato įsigyti </w:t>
      </w:r>
      <w:r w:rsidR="00A01AC0" w:rsidRPr="00C437C2">
        <w:rPr>
          <w:rFonts w:ascii="Times New Roman" w:eastAsia="Calibri" w:hAnsi="Times New Roman" w:cs="Times New Roman"/>
          <w:sz w:val="24"/>
          <w:szCs w:val="24"/>
        </w:rPr>
        <w:t>mėsą ir mėsos produktus Radviliškio rajono bendrojo ugdymo įstaigoms.</w:t>
      </w:r>
      <w:r w:rsidR="00A01AC0" w:rsidRPr="00C437C2">
        <w:rPr>
          <w:rFonts w:ascii="Times New Roman" w:hAnsi="Times New Roman" w:cs="Times New Roman"/>
          <w:sz w:val="24"/>
          <w:szCs w:val="24"/>
        </w:rPr>
        <w:t xml:space="preserve"> </w:t>
      </w:r>
      <w:r w:rsidR="00A01AC0" w:rsidRPr="00F27CC4">
        <w:rPr>
          <w:rFonts w:ascii="Times New Roman" w:hAnsi="Times New Roman" w:cs="Times New Roman"/>
          <w:sz w:val="24"/>
          <w:szCs w:val="24"/>
        </w:rPr>
        <w:t xml:space="preserve">Reikalavimai pirkimo objektui nustatyti </w:t>
      </w:r>
      <w:r w:rsidR="00A01AC0">
        <w:rPr>
          <w:rFonts w:ascii="Times New Roman" w:hAnsi="Times New Roman" w:cs="Times New Roman"/>
          <w:sz w:val="24"/>
          <w:szCs w:val="24"/>
        </w:rPr>
        <w:t>kon</w:t>
      </w:r>
      <w:r w:rsidR="000C3D39">
        <w:rPr>
          <w:rFonts w:ascii="Times New Roman" w:hAnsi="Times New Roman" w:cs="Times New Roman"/>
          <w:sz w:val="24"/>
          <w:szCs w:val="24"/>
        </w:rPr>
        <w:t xml:space="preserve">kurso </w:t>
      </w:r>
      <w:r w:rsidR="00A01AC0" w:rsidRPr="00F27CC4">
        <w:rPr>
          <w:rFonts w:ascii="Times New Roman" w:hAnsi="Times New Roman" w:cs="Times New Roman"/>
          <w:sz w:val="24"/>
          <w:szCs w:val="24"/>
        </w:rPr>
        <w:t>specialiųjų sąlygų 2</w:t>
      </w:r>
      <w:r w:rsidR="00A01AC0" w:rsidRPr="00F27CC4">
        <w:rPr>
          <w:rFonts w:ascii="Times New Roman" w:hAnsi="Times New Roman" w:cs="Times New Roman"/>
          <w:color w:val="00B050"/>
          <w:sz w:val="24"/>
          <w:szCs w:val="24"/>
        </w:rPr>
        <w:t xml:space="preserve"> </w:t>
      </w:r>
      <w:r w:rsidR="00A01AC0" w:rsidRPr="00F27CC4">
        <w:rPr>
          <w:rFonts w:ascii="Times New Roman" w:hAnsi="Times New Roman" w:cs="Times New Roman"/>
          <w:sz w:val="24"/>
          <w:szCs w:val="24"/>
        </w:rPr>
        <w:t>priede</w:t>
      </w:r>
      <w:r w:rsidR="00A01AC0">
        <w:rPr>
          <w:rFonts w:ascii="Times New Roman" w:hAnsi="Times New Roman" w:cs="Times New Roman"/>
          <w:sz w:val="24"/>
          <w:szCs w:val="24"/>
        </w:rPr>
        <w:t xml:space="preserve"> „Techninė specifikacija“</w:t>
      </w:r>
      <w:r w:rsidR="00A01AC0" w:rsidRPr="00F27CC4">
        <w:rPr>
          <w:rFonts w:ascii="Times New Roman" w:hAnsi="Times New Roman" w:cs="Times New Roman"/>
          <w:sz w:val="24"/>
          <w:szCs w:val="24"/>
        </w:rPr>
        <w:t>.</w:t>
      </w:r>
    </w:p>
    <w:p w14:paraId="24F0A36B" w14:textId="2F940473" w:rsidR="004B6EC9" w:rsidRPr="00F27CC4" w:rsidRDefault="00507DC9" w:rsidP="004B6EC9">
      <w:pPr>
        <w:pStyle w:val="Betarp"/>
        <w:spacing w:after="120"/>
        <w:ind w:firstLine="851"/>
        <w:contextualSpacing/>
        <w:jc w:val="both"/>
        <w:rPr>
          <w:rFonts w:ascii="Times New Roman" w:hAnsi="Times New Roman" w:cs="Times New Roman"/>
          <w:color w:val="FF0000"/>
          <w:sz w:val="24"/>
          <w:szCs w:val="24"/>
        </w:rPr>
      </w:pPr>
      <w:r w:rsidRPr="00A01AC0">
        <w:rPr>
          <w:rFonts w:ascii="Times New Roman" w:hAnsi="Times New Roman" w:cs="Times New Roman"/>
          <w:sz w:val="24"/>
          <w:szCs w:val="24"/>
        </w:rPr>
        <w:t>2.2</w:t>
      </w:r>
      <w:r w:rsidR="00F20E70">
        <w:rPr>
          <w:rFonts w:ascii="Times New Roman" w:hAnsi="Times New Roman" w:cs="Times New Roman"/>
          <w:sz w:val="24"/>
          <w:szCs w:val="24"/>
        </w:rPr>
        <w:t xml:space="preserve">. </w:t>
      </w:r>
      <w:r w:rsidR="00B41C66" w:rsidRPr="000941F3">
        <w:rPr>
          <w:rFonts w:ascii="Times New Roman" w:hAnsi="Times New Roman" w:cs="Times New Roman"/>
          <w:sz w:val="24"/>
          <w:szCs w:val="24"/>
        </w:rPr>
        <w:t xml:space="preserve">Pirkimo objektas į dalis neskaidomas. </w:t>
      </w:r>
      <w:r w:rsidR="007554D6" w:rsidRPr="000941F3">
        <w:rPr>
          <w:rFonts w:ascii="Times New Roman" w:hAnsi="Times New Roman" w:cs="Times New Roman"/>
          <w:sz w:val="24"/>
          <w:szCs w:val="24"/>
        </w:rPr>
        <w:t xml:space="preserve">Pirkimo apimtys, reikalavimai ir techninė specifikacija apibrėžti </w:t>
      </w:r>
      <w:r w:rsidR="007204DB" w:rsidRPr="000941F3">
        <w:rPr>
          <w:rFonts w:ascii="Times New Roman" w:hAnsi="Times New Roman" w:cs="Times New Roman"/>
          <w:sz w:val="24"/>
          <w:szCs w:val="24"/>
        </w:rPr>
        <w:t xml:space="preserve">specialiųjų </w:t>
      </w:r>
      <w:r w:rsidR="007554D6" w:rsidRPr="000941F3">
        <w:rPr>
          <w:rFonts w:ascii="Times New Roman" w:hAnsi="Times New Roman" w:cs="Times New Roman"/>
          <w:sz w:val="24"/>
          <w:szCs w:val="24"/>
        </w:rPr>
        <w:t xml:space="preserve">pirkimo sąlygų </w:t>
      </w:r>
      <w:r w:rsidR="004B6EC9">
        <w:rPr>
          <w:rFonts w:ascii="Times New Roman" w:hAnsi="Times New Roman" w:cs="Times New Roman"/>
          <w:sz w:val="24"/>
          <w:szCs w:val="24"/>
        </w:rPr>
        <w:t xml:space="preserve">konkurso </w:t>
      </w:r>
      <w:r w:rsidR="004B6EC9" w:rsidRPr="00F27CC4">
        <w:rPr>
          <w:rFonts w:ascii="Times New Roman" w:hAnsi="Times New Roman" w:cs="Times New Roman"/>
          <w:sz w:val="24"/>
          <w:szCs w:val="24"/>
        </w:rPr>
        <w:t>specialiųjų sąlygų 2</w:t>
      </w:r>
      <w:r w:rsidR="004B6EC9" w:rsidRPr="00F27CC4">
        <w:rPr>
          <w:rFonts w:ascii="Times New Roman" w:hAnsi="Times New Roman" w:cs="Times New Roman"/>
          <w:color w:val="00B050"/>
          <w:sz w:val="24"/>
          <w:szCs w:val="24"/>
        </w:rPr>
        <w:t xml:space="preserve"> </w:t>
      </w:r>
      <w:r w:rsidR="004B6EC9" w:rsidRPr="00F27CC4">
        <w:rPr>
          <w:rFonts w:ascii="Times New Roman" w:hAnsi="Times New Roman" w:cs="Times New Roman"/>
          <w:sz w:val="24"/>
          <w:szCs w:val="24"/>
        </w:rPr>
        <w:t>priede</w:t>
      </w:r>
      <w:r w:rsidR="004B6EC9">
        <w:rPr>
          <w:rFonts w:ascii="Times New Roman" w:hAnsi="Times New Roman" w:cs="Times New Roman"/>
          <w:sz w:val="24"/>
          <w:szCs w:val="24"/>
        </w:rPr>
        <w:t xml:space="preserve"> „Techninė specifikacija“</w:t>
      </w:r>
      <w:r w:rsidR="004B6EC9" w:rsidRPr="00F27CC4">
        <w:rPr>
          <w:rFonts w:ascii="Times New Roman" w:hAnsi="Times New Roman" w:cs="Times New Roman"/>
          <w:sz w:val="24"/>
          <w:szCs w:val="24"/>
        </w:rPr>
        <w:t>.</w:t>
      </w:r>
    </w:p>
    <w:p w14:paraId="0CA81FB8" w14:textId="7177C2DB" w:rsidR="00325243" w:rsidRPr="000941F3" w:rsidRDefault="00815D5F" w:rsidP="004B6EC9">
      <w:pPr>
        <w:pStyle w:val="Betarp"/>
        <w:ind w:firstLine="851"/>
        <w:contextualSpacing/>
        <w:jc w:val="both"/>
        <w:rPr>
          <w:rFonts w:ascii="Times New Roman" w:hAnsi="Times New Roman" w:cs="Times New Roman"/>
          <w:sz w:val="24"/>
          <w:szCs w:val="24"/>
        </w:rPr>
      </w:pPr>
      <w:r w:rsidRPr="000941F3">
        <w:rPr>
          <w:rFonts w:ascii="Times New Roman" w:hAnsi="Times New Roman" w:cs="Times New Roman"/>
          <w:sz w:val="24"/>
          <w:szCs w:val="24"/>
        </w:rPr>
        <w:t>2.</w:t>
      </w:r>
      <w:r w:rsidR="003B0F1F" w:rsidRPr="000941F3">
        <w:rPr>
          <w:rFonts w:ascii="Times New Roman" w:hAnsi="Times New Roman" w:cs="Times New Roman"/>
          <w:sz w:val="24"/>
          <w:szCs w:val="24"/>
        </w:rPr>
        <w:t xml:space="preserve">3. </w:t>
      </w:r>
      <w:r w:rsidR="00E53E12" w:rsidRPr="000941F3">
        <w:rPr>
          <w:rFonts w:ascii="Times New Roman" w:hAnsi="Times New Roman" w:cs="Times New Roman"/>
          <w:sz w:val="24"/>
          <w:szCs w:val="24"/>
        </w:rPr>
        <w:t xml:space="preserve">Jeigu apibūdinant pirkimo objektą techninėje specifikacijoje nurodytas konkretus modelis ar tiekimo šaltinis, konkretus procesas, būdingas konkretaus tiekėjo tiekiamoms prekėms ar teikiamoms paslaugoms, ar prekių ženklas, patentas, tipai, konkreti kilmė ar gamyba, </w:t>
      </w:r>
      <w:r w:rsidR="00245655" w:rsidRPr="000941F3">
        <w:rPr>
          <w:rFonts w:ascii="Times New Roman" w:hAnsi="Times New Roman" w:cs="Times New Roman"/>
          <w:sz w:val="24"/>
          <w:szCs w:val="24"/>
        </w:rPr>
        <w:t xml:space="preserve">turi būti </w:t>
      </w:r>
      <w:r w:rsidR="00AE7624" w:rsidRPr="000941F3">
        <w:rPr>
          <w:rFonts w:ascii="Times New Roman" w:hAnsi="Times New Roman" w:cs="Times New Roman"/>
          <w:sz w:val="24"/>
          <w:szCs w:val="24"/>
        </w:rPr>
        <w:t xml:space="preserve">laikoma, kad kiekviena tokia nuoroda yra pateikta su žodžiais „arba lygiavertis“. </w:t>
      </w:r>
    </w:p>
    <w:p w14:paraId="3031DC86" w14:textId="19235E12" w:rsidR="00004521" w:rsidRPr="000941F3" w:rsidRDefault="004B6EC9" w:rsidP="004B6EC9">
      <w:pPr>
        <w:pStyle w:val="Sraopastraipa"/>
        <w:spacing w:after="0" w:line="240" w:lineRule="auto"/>
        <w:ind w:left="0" w:firstLine="567"/>
        <w:jc w:val="both"/>
        <w:rPr>
          <w:rFonts w:ascii="Times New Roman" w:hAnsi="Times New Roman" w:cs="Times New Roman"/>
          <w:sz w:val="24"/>
          <w:szCs w:val="24"/>
        </w:rPr>
      </w:pPr>
      <w:r>
        <w:rPr>
          <w:rFonts w:ascii="Times New Roman" w:hAnsi="Times New Roman" w:cs="Times New Roman"/>
          <w:sz w:val="24"/>
          <w:szCs w:val="24"/>
        </w:rPr>
        <w:t xml:space="preserve">    </w:t>
      </w:r>
      <w:r w:rsidR="00004521" w:rsidRPr="000941F3">
        <w:rPr>
          <w:rFonts w:ascii="Times New Roman" w:hAnsi="Times New Roman" w:cs="Times New Roman"/>
          <w:sz w:val="24"/>
          <w:szCs w:val="24"/>
        </w:rPr>
        <w:t>2.</w:t>
      </w:r>
      <w:r>
        <w:rPr>
          <w:rFonts w:ascii="Times New Roman" w:hAnsi="Times New Roman" w:cs="Times New Roman"/>
          <w:sz w:val="24"/>
          <w:szCs w:val="24"/>
        </w:rPr>
        <w:t>4</w:t>
      </w:r>
      <w:r w:rsidR="00004521" w:rsidRPr="000941F3">
        <w:rPr>
          <w:rFonts w:ascii="Times New Roman" w:hAnsi="Times New Roman" w:cs="Times New Roman"/>
          <w:sz w:val="24"/>
          <w:szCs w:val="24"/>
        </w:rPr>
        <w:t>. Jeigu apibūdinant pirkimo objektą techninėje specifikacijoje nurodytas standartas</w:t>
      </w:r>
      <w:r w:rsidR="00245655" w:rsidRPr="000941F3">
        <w:rPr>
          <w:rFonts w:ascii="Times New Roman" w:hAnsi="Times New Roman" w:cs="Times New Roman"/>
          <w:sz w:val="24"/>
          <w:szCs w:val="24"/>
        </w:rPr>
        <w:t xml:space="preserve">, </w:t>
      </w:r>
      <w:r w:rsidR="00245655" w:rsidRPr="000941F3">
        <w:rPr>
          <w:rFonts w:ascii="Times New Roman" w:hAnsi="Times New Roman" w:cs="Times New Roman"/>
          <w:color w:val="000000"/>
          <w:sz w:val="24"/>
          <w:szCs w:val="24"/>
        </w:rPr>
        <w:t>techninis liudijimas ar bendrosios techninės specifikacijos</w:t>
      </w:r>
      <w:r w:rsidR="00046522" w:rsidRPr="000941F3">
        <w:rPr>
          <w:rFonts w:ascii="Times New Roman" w:hAnsi="Times New Roman" w:cs="Times New Roman"/>
          <w:color w:val="000000"/>
          <w:sz w:val="24"/>
          <w:szCs w:val="24"/>
        </w:rPr>
        <w:t xml:space="preserve">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w:t>
      </w:r>
      <w:r w:rsidR="00245655" w:rsidRPr="000941F3">
        <w:rPr>
          <w:rFonts w:ascii="Times New Roman" w:hAnsi="Times New Roman" w:cs="Times New Roman"/>
          <w:color w:val="000000"/>
          <w:sz w:val="24"/>
          <w:szCs w:val="24"/>
        </w:rPr>
        <w:t xml:space="preserve">, </w:t>
      </w:r>
      <w:r w:rsidR="00245655" w:rsidRPr="000941F3">
        <w:rPr>
          <w:rFonts w:ascii="Times New Roman" w:hAnsi="Times New Roman" w:cs="Times New Roman"/>
          <w:sz w:val="24"/>
          <w:szCs w:val="24"/>
        </w:rPr>
        <w:t xml:space="preserve">turi būti laikoma, kad kiekviena tokia nuoroda yra pateikta su žodžiais „arba lygiavertis“. </w:t>
      </w:r>
    </w:p>
    <w:p w14:paraId="7B478B03" w14:textId="61CA0F5A" w:rsidR="00D22226" w:rsidRPr="00D24970" w:rsidRDefault="00202323" w:rsidP="00202323">
      <w:pPr>
        <w:pStyle w:val="Antrat1"/>
        <w:spacing w:line="20" w:lineRule="atLeast"/>
        <w:contextualSpacing/>
        <w:rPr>
          <w:rFonts w:asciiTheme="minorHAnsi" w:hAnsiTheme="minorHAnsi" w:cstheme="minorHAnsi"/>
        </w:rPr>
      </w:pPr>
      <w:bookmarkStart w:id="6" w:name="_Toc126333930"/>
      <w:r w:rsidRPr="00D24970">
        <w:rPr>
          <w:rFonts w:asciiTheme="minorHAnsi" w:hAnsiTheme="minorHAnsi" w:cstheme="minorHAnsi"/>
        </w:rPr>
        <w:t>3.</w:t>
      </w:r>
      <w:r w:rsidR="00D24970">
        <w:rPr>
          <w:rFonts w:asciiTheme="minorHAnsi" w:hAnsiTheme="minorHAnsi" w:cstheme="minorHAnsi"/>
        </w:rPr>
        <w:t xml:space="preserve"> </w:t>
      </w:r>
      <w:bookmarkStart w:id="7" w:name="_Ref39427921"/>
      <w:bookmarkStart w:id="8" w:name="_Ref39427927"/>
      <w:bookmarkStart w:id="9" w:name="_Ref39740354"/>
      <w:r w:rsidR="00D22226" w:rsidRPr="00D24970">
        <w:rPr>
          <w:rFonts w:asciiTheme="minorHAnsi" w:hAnsiTheme="minorHAnsi" w:cstheme="minorHAnsi"/>
        </w:rPr>
        <w:t>Susitikimai su tiekėjais</w:t>
      </w:r>
      <w:bookmarkEnd w:id="7"/>
      <w:bookmarkEnd w:id="8"/>
      <w:r w:rsidR="003B6924" w:rsidRPr="00D24970">
        <w:rPr>
          <w:rFonts w:asciiTheme="minorHAnsi" w:hAnsiTheme="minorHAnsi" w:cstheme="minorHAnsi"/>
        </w:rPr>
        <w:t xml:space="preserve"> ir objekto apžiūra</w:t>
      </w:r>
      <w:bookmarkEnd w:id="6"/>
      <w:bookmarkEnd w:id="9"/>
    </w:p>
    <w:p w14:paraId="3A422005" w14:textId="57A8C2A5" w:rsidR="00B176FD" w:rsidRPr="0003113A" w:rsidRDefault="00862DB8" w:rsidP="0003113A">
      <w:pPr>
        <w:pStyle w:val="Sraopastraipa"/>
        <w:spacing w:after="0"/>
        <w:ind w:left="0" w:firstLine="567"/>
        <w:jc w:val="both"/>
        <w:rPr>
          <w:rFonts w:ascii="Times New Roman" w:hAnsi="Times New Roman" w:cs="Times New Roman"/>
          <w:sz w:val="24"/>
          <w:szCs w:val="24"/>
        </w:rPr>
      </w:pPr>
      <w:r w:rsidRPr="0003113A">
        <w:rPr>
          <w:rFonts w:ascii="Times New Roman" w:hAnsi="Times New Roman" w:cs="Times New Roman"/>
          <w:iCs/>
          <w:sz w:val="24"/>
          <w:szCs w:val="24"/>
        </w:rPr>
        <w:t>3.1.</w:t>
      </w:r>
      <w:r w:rsidRPr="0003113A">
        <w:rPr>
          <w:rFonts w:ascii="Times New Roman" w:hAnsi="Times New Roman" w:cs="Times New Roman"/>
          <w:i/>
          <w:color w:val="FF0000"/>
          <w:sz w:val="24"/>
          <w:szCs w:val="24"/>
        </w:rPr>
        <w:t xml:space="preserve"> </w:t>
      </w:r>
      <w:r w:rsidR="00946722" w:rsidRPr="0003113A">
        <w:rPr>
          <w:rFonts w:ascii="Times New Roman" w:hAnsi="Times New Roman" w:cs="Times New Roman"/>
          <w:i/>
          <w:color w:val="FF0000"/>
          <w:sz w:val="24"/>
          <w:szCs w:val="24"/>
        </w:rPr>
        <w:t xml:space="preserve"> </w:t>
      </w:r>
      <w:r w:rsidR="00B176FD" w:rsidRPr="0003113A">
        <w:rPr>
          <w:rFonts w:ascii="Times New Roman" w:hAnsi="Times New Roman" w:cs="Times New Roman"/>
          <w:sz w:val="24"/>
          <w:szCs w:val="24"/>
        </w:rPr>
        <w:t xml:space="preserve">Perkančioji organizacija nerengs susitikimo su tiekėjais dėl pirkimo </w:t>
      </w:r>
      <w:r w:rsidR="004257A5" w:rsidRPr="0003113A">
        <w:rPr>
          <w:rFonts w:ascii="Times New Roman" w:hAnsi="Times New Roman" w:cs="Times New Roman"/>
          <w:sz w:val="24"/>
          <w:szCs w:val="24"/>
        </w:rPr>
        <w:t>sąlyg</w:t>
      </w:r>
      <w:r w:rsidR="00B176FD" w:rsidRPr="0003113A">
        <w:rPr>
          <w:rFonts w:ascii="Times New Roman" w:hAnsi="Times New Roman" w:cs="Times New Roman"/>
          <w:sz w:val="24"/>
          <w:szCs w:val="24"/>
        </w:rPr>
        <w:t>ų</w:t>
      </w:r>
      <w:r w:rsidR="00946722" w:rsidRPr="0003113A">
        <w:rPr>
          <w:rFonts w:ascii="Times New Roman" w:hAnsi="Times New Roman" w:cs="Times New Roman"/>
          <w:sz w:val="24"/>
          <w:szCs w:val="24"/>
        </w:rPr>
        <w:t xml:space="preserve"> paaiškinimo</w:t>
      </w:r>
      <w:r w:rsidR="00B176FD" w:rsidRPr="0003113A">
        <w:rPr>
          <w:rFonts w:ascii="Times New Roman" w:hAnsi="Times New Roman" w:cs="Times New Roman"/>
          <w:sz w:val="24"/>
          <w:szCs w:val="24"/>
        </w:rPr>
        <w:t>.</w:t>
      </w:r>
    </w:p>
    <w:p w14:paraId="24A7FE06" w14:textId="5922E57C" w:rsidR="00BE0587" w:rsidRPr="0003113A" w:rsidRDefault="0003113A" w:rsidP="00BE0587">
      <w:pPr>
        <w:pStyle w:val="Sraopastraipa"/>
        <w:spacing w:after="0" w:line="240" w:lineRule="auto"/>
        <w:ind w:left="567"/>
        <w:jc w:val="both"/>
        <w:rPr>
          <w:rFonts w:ascii="Times New Roman" w:eastAsiaTheme="minorHAnsi" w:hAnsi="Times New Roman" w:cs="Times New Roman"/>
          <w:sz w:val="24"/>
          <w:szCs w:val="24"/>
          <w:lang w:eastAsia="en-US"/>
        </w:rPr>
      </w:pPr>
      <w:r>
        <w:rPr>
          <w:rFonts w:ascii="Times New Roman" w:eastAsiaTheme="minorHAnsi" w:hAnsi="Times New Roman" w:cs="Times New Roman"/>
          <w:sz w:val="24"/>
          <w:szCs w:val="24"/>
          <w:lang w:eastAsia="en-US"/>
        </w:rPr>
        <w:t xml:space="preserve">3.2. </w:t>
      </w:r>
      <w:r w:rsidR="00BE0587" w:rsidRPr="0003113A">
        <w:rPr>
          <w:rFonts w:ascii="Times New Roman" w:eastAsiaTheme="minorHAnsi" w:hAnsi="Times New Roman" w:cs="Times New Roman"/>
          <w:sz w:val="24"/>
          <w:szCs w:val="24"/>
          <w:lang w:eastAsia="en-US"/>
        </w:rPr>
        <w:t>P</w:t>
      </w:r>
      <w:r w:rsidR="00BE0587" w:rsidRPr="0003113A">
        <w:rPr>
          <w:rFonts w:ascii="Times New Roman" w:hAnsi="Times New Roman" w:cs="Times New Roman"/>
          <w:sz w:val="24"/>
          <w:szCs w:val="24"/>
        </w:rPr>
        <w:t>erkančioji organizacija nerengs objekto apžiūros.</w:t>
      </w:r>
    </w:p>
    <w:p w14:paraId="6443D2FF" w14:textId="040A41C9" w:rsidR="00C94B9F" w:rsidRPr="00D24970" w:rsidRDefault="00AD57B1" w:rsidP="00AD57B1">
      <w:pPr>
        <w:pStyle w:val="Antrat1"/>
        <w:spacing w:line="20" w:lineRule="atLeast"/>
        <w:contextualSpacing/>
        <w:rPr>
          <w:rFonts w:asciiTheme="minorHAnsi" w:hAnsiTheme="minorHAnsi" w:cstheme="minorHAnsi"/>
        </w:rPr>
      </w:pPr>
      <w:bookmarkStart w:id="10" w:name="_Ref39473754"/>
      <w:bookmarkStart w:id="11" w:name="_Ref39473761"/>
      <w:bookmarkStart w:id="12" w:name="_Ref39474188"/>
      <w:bookmarkStart w:id="13" w:name="_Toc126333931"/>
      <w:r>
        <w:rPr>
          <w:rFonts w:cstheme="majorHAnsi"/>
        </w:rPr>
        <w:t xml:space="preserve">4. </w:t>
      </w:r>
      <w:r w:rsidR="00173ACB" w:rsidRPr="00D24970">
        <w:rPr>
          <w:rFonts w:asciiTheme="minorHAnsi" w:hAnsiTheme="minorHAnsi" w:cstheme="minorHAnsi"/>
        </w:rPr>
        <w:t>Tiekėjų pašalinimo pagrindai</w:t>
      </w:r>
      <w:bookmarkEnd w:id="10"/>
      <w:bookmarkEnd w:id="11"/>
      <w:bookmarkEnd w:id="12"/>
      <w:r w:rsidR="00975F1F" w:rsidRPr="00D24970">
        <w:rPr>
          <w:rFonts w:asciiTheme="minorHAnsi" w:hAnsiTheme="minorHAnsi" w:cstheme="minorHAnsi"/>
        </w:rPr>
        <w:t xml:space="preserve"> ir kvalifikacijos reikalavimai</w:t>
      </w:r>
      <w:bookmarkEnd w:id="13"/>
    </w:p>
    <w:p w14:paraId="23B058CE" w14:textId="56685260" w:rsidR="002C5249" w:rsidRPr="0003113A" w:rsidRDefault="009D2F13" w:rsidP="127DD6E8">
      <w:pPr>
        <w:pStyle w:val="Sraopastraipa"/>
        <w:spacing w:after="120" w:line="20" w:lineRule="atLeast"/>
        <w:ind w:left="0" w:firstLine="567"/>
        <w:jc w:val="both"/>
        <w:rPr>
          <w:rFonts w:ascii="Times New Roman" w:hAnsi="Times New Roman" w:cs="Times New Roman"/>
          <w:sz w:val="24"/>
          <w:szCs w:val="24"/>
        </w:rPr>
      </w:pPr>
      <w:r w:rsidRPr="0003113A">
        <w:rPr>
          <w:rFonts w:ascii="Times New Roman" w:hAnsi="Times New Roman" w:cs="Times New Roman"/>
          <w:sz w:val="24"/>
          <w:szCs w:val="24"/>
        </w:rPr>
        <w:t xml:space="preserve">4.1. </w:t>
      </w:r>
      <w:r w:rsidR="002C5249" w:rsidRPr="0003113A">
        <w:rPr>
          <w:rFonts w:ascii="Times New Roman" w:hAnsi="Times New Roman" w:cs="Times New Roman"/>
          <w:sz w:val="24"/>
          <w:szCs w:val="24"/>
        </w:rPr>
        <w:t>Reikalavimai dėl tiekėjo</w:t>
      </w:r>
      <w:bookmarkStart w:id="14" w:name="_Hlk41039660"/>
      <w:r w:rsidR="00953F2B" w:rsidRPr="0003113A">
        <w:rPr>
          <w:rFonts w:ascii="Times New Roman" w:hAnsi="Times New Roman" w:cs="Times New Roman"/>
          <w:sz w:val="24"/>
          <w:szCs w:val="24"/>
        </w:rPr>
        <w:t xml:space="preserve">, </w:t>
      </w:r>
      <w:r w:rsidR="007F34C7" w:rsidRPr="0003113A">
        <w:rPr>
          <w:rFonts w:ascii="Times New Roman" w:hAnsi="Times New Roman" w:cs="Times New Roman"/>
          <w:sz w:val="24"/>
          <w:szCs w:val="24"/>
        </w:rPr>
        <w:t>ūkio subjektų, kurių pajėgumais tiekėjas remiasi,</w:t>
      </w:r>
      <w:r w:rsidR="002C5249" w:rsidRPr="0003113A">
        <w:rPr>
          <w:rFonts w:ascii="Times New Roman" w:hAnsi="Times New Roman" w:cs="Times New Roman"/>
          <w:sz w:val="24"/>
          <w:szCs w:val="24"/>
        </w:rPr>
        <w:t xml:space="preserve"> </w:t>
      </w:r>
      <w:bookmarkEnd w:id="14"/>
      <w:r w:rsidR="002C5249" w:rsidRPr="0003113A">
        <w:rPr>
          <w:rFonts w:ascii="Times New Roman" w:hAnsi="Times New Roman" w:cs="Times New Roman"/>
          <w:sz w:val="24"/>
          <w:szCs w:val="24"/>
        </w:rPr>
        <w:t xml:space="preserve">pašalinimo pagrindų nebuvimo bei jų nebuvimą patvirtinantys dokumentai nurodyti </w:t>
      </w:r>
      <w:r w:rsidR="006A737F" w:rsidRPr="0003113A">
        <w:rPr>
          <w:rFonts w:ascii="Times New Roman" w:hAnsi="Times New Roman" w:cs="Times New Roman"/>
          <w:sz w:val="24"/>
          <w:szCs w:val="24"/>
        </w:rPr>
        <w:t xml:space="preserve">specialiųjų </w:t>
      </w:r>
      <w:r w:rsidR="006A737F" w:rsidRPr="0003113A">
        <w:rPr>
          <w:rFonts w:ascii="Times New Roman" w:eastAsia="Calibri" w:hAnsi="Times New Roman" w:cs="Times New Roman"/>
          <w:sz w:val="24"/>
          <w:szCs w:val="24"/>
        </w:rPr>
        <w:t>p</w:t>
      </w:r>
      <w:r w:rsidR="00551FA7" w:rsidRPr="0003113A">
        <w:rPr>
          <w:rFonts w:ascii="Times New Roman" w:eastAsia="Calibri" w:hAnsi="Times New Roman" w:cs="Times New Roman"/>
          <w:sz w:val="24"/>
          <w:szCs w:val="24"/>
        </w:rPr>
        <w:t xml:space="preserve">irkimo </w:t>
      </w:r>
      <w:r w:rsidR="006773B6" w:rsidRPr="00990161">
        <w:rPr>
          <w:rFonts w:ascii="Times New Roman" w:eastAsia="Calibri" w:hAnsi="Times New Roman" w:cs="Times New Roman"/>
          <w:sz w:val="24"/>
          <w:szCs w:val="24"/>
        </w:rPr>
        <w:t xml:space="preserve">sąlygų </w:t>
      </w:r>
      <w:r w:rsidR="00990161" w:rsidRPr="00990161">
        <w:rPr>
          <w:rFonts w:ascii="Times New Roman" w:hAnsi="Times New Roman" w:cs="Times New Roman"/>
          <w:sz w:val="24"/>
          <w:szCs w:val="24"/>
        </w:rPr>
        <w:t>3</w:t>
      </w:r>
      <w:r w:rsidR="00984B02" w:rsidRPr="00990161">
        <w:rPr>
          <w:rFonts w:ascii="Times New Roman" w:hAnsi="Times New Roman" w:cs="Times New Roman"/>
          <w:sz w:val="24"/>
          <w:szCs w:val="24"/>
        </w:rPr>
        <w:t xml:space="preserve">  </w:t>
      </w:r>
      <w:r w:rsidR="006773B6" w:rsidRPr="0003113A">
        <w:rPr>
          <w:rFonts w:ascii="Times New Roman" w:eastAsia="Calibri" w:hAnsi="Times New Roman" w:cs="Times New Roman"/>
          <w:sz w:val="24"/>
          <w:szCs w:val="24"/>
        </w:rPr>
        <w:t>priede</w:t>
      </w:r>
      <w:r w:rsidR="00990161">
        <w:rPr>
          <w:rFonts w:ascii="Times New Roman" w:eastAsia="Calibri" w:hAnsi="Times New Roman" w:cs="Times New Roman"/>
          <w:sz w:val="24"/>
          <w:szCs w:val="24"/>
        </w:rPr>
        <w:t xml:space="preserve"> „Tiekėjų pašalinimo pagrindai“</w:t>
      </w:r>
      <w:r w:rsidR="002C5249" w:rsidRPr="0003113A">
        <w:rPr>
          <w:rFonts w:ascii="Times New Roman" w:hAnsi="Times New Roman" w:cs="Times New Roman"/>
          <w:sz w:val="24"/>
          <w:szCs w:val="24"/>
        </w:rPr>
        <w:t xml:space="preserve">. </w:t>
      </w:r>
    </w:p>
    <w:p w14:paraId="34E32D48" w14:textId="58875207" w:rsidR="007B6F6D" w:rsidRPr="0023372B" w:rsidRDefault="00970624" w:rsidP="00970624">
      <w:pPr>
        <w:pStyle w:val="Sraopastraipa"/>
        <w:tabs>
          <w:tab w:val="left" w:pos="851"/>
        </w:tabs>
        <w:spacing w:after="0" w:line="20" w:lineRule="atLeast"/>
        <w:ind w:left="0" w:firstLine="567"/>
        <w:jc w:val="both"/>
        <w:rPr>
          <w:rFonts w:ascii="Times New Roman" w:hAnsi="Times New Roman" w:cs="Times New Roman"/>
          <w:sz w:val="24"/>
          <w:szCs w:val="24"/>
          <w:highlight w:val="yellow"/>
        </w:rPr>
      </w:pPr>
      <w:r w:rsidRPr="0003113A">
        <w:rPr>
          <w:rFonts w:ascii="Times New Roman" w:hAnsi="Times New Roman" w:cs="Times New Roman"/>
          <w:sz w:val="24"/>
          <w:szCs w:val="24"/>
        </w:rPr>
        <w:lastRenderedPageBreak/>
        <w:t>4.2.</w:t>
      </w:r>
      <w:r w:rsidR="00990E9B" w:rsidRPr="0003113A">
        <w:rPr>
          <w:rFonts w:ascii="Times New Roman" w:hAnsi="Times New Roman" w:cs="Times New Roman"/>
          <w:sz w:val="24"/>
          <w:szCs w:val="24"/>
        </w:rPr>
        <w:t xml:space="preserve"> </w:t>
      </w:r>
      <w:r w:rsidR="00A6625B" w:rsidRPr="0023372B">
        <w:rPr>
          <w:rFonts w:ascii="Times New Roman" w:hAnsi="Times New Roman" w:cs="Times New Roman"/>
          <w:sz w:val="24"/>
          <w:szCs w:val="24"/>
        </w:rPr>
        <w:t xml:space="preserve">Tiekėjams nustatomi kvalifikacijos reikalavimai ir jų atitiktį patvirtinantys dokumentai nurodyti </w:t>
      </w:r>
      <w:r w:rsidR="00765189" w:rsidRPr="0023372B">
        <w:rPr>
          <w:rFonts w:ascii="Times New Roman" w:hAnsi="Times New Roman" w:cs="Times New Roman"/>
          <w:sz w:val="24"/>
          <w:szCs w:val="24"/>
        </w:rPr>
        <w:t>specialiųjų p</w:t>
      </w:r>
      <w:r w:rsidR="00551FA7" w:rsidRPr="0023372B">
        <w:rPr>
          <w:rFonts w:ascii="Times New Roman" w:hAnsi="Times New Roman" w:cs="Times New Roman"/>
          <w:sz w:val="24"/>
          <w:szCs w:val="24"/>
        </w:rPr>
        <w:t xml:space="preserve">irkimo </w:t>
      </w:r>
      <w:r w:rsidR="00A6625B" w:rsidRPr="0023372B">
        <w:rPr>
          <w:rFonts w:ascii="Times New Roman" w:hAnsi="Times New Roman" w:cs="Times New Roman"/>
          <w:sz w:val="24"/>
          <w:szCs w:val="24"/>
        </w:rPr>
        <w:t xml:space="preserve">sąlygų </w:t>
      </w:r>
      <w:r w:rsidR="0023372B" w:rsidRPr="0023372B">
        <w:rPr>
          <w:rFonts w:ascii="Times New Roman" w:hAnsi="Times New Roman" w:cs="Times New Roman"/>
          <w:sz w:val="24"/>
          <w:szCs w:val="24"/>
        </w:rPr>
        <w:t xml:space="preserve">4 </w:t>
      </w:r>
      <w:r w:rsidR="00A6625B" w:rsidRPr="0023372B">
        <w:rPr>
          <w:rFonts w:ascii="Times New Roman" w:hAnsi="Times New Roman" w:cs="Times New Roman"/>
          <w:sz w:val="24"/>
          <w:szCs w:val="24"/>
        </w:rPr>
        <w:t>priede</w:t>
      </w:r>
      <w:r w:rsidR="0023372B" w:rsidRPr="0023372B">
        <w:rPr>
          <w:rFonts w:ascii="Times New Roman" w:hAnsi="Times New Roman" w:cs="Times New Roman"/>
          <w:sz w:val="24"/>
          <w:szCs w:val="24"/>
        </w:rPr>
        <w:t xml:space="preserve"> „Tiekėjų kvalifikacijos reikalavimai“</w:t>
      </w:r>
      <w:r w:rsidR="00A6625B" w:rsidRPr="0023372B">
        <w:rPr>
          <w:rFonts w:ascii="Times New Roman" w:hAnsi="Times New Roman" w:cs="Times New Roman"/>
          <w:sz w:val="24"/>
          <w:szCs w:val="24"/>
        </w:rPr>
        <w:t xml:space="preserve">. </w:t>
      </w:r>
    </w:p>
    <w:p w14:paraId="69D62E2B" w14:textId="7F94BB77" w:rsidR="00A000BE" w:rsidRPr="0037632B" w:rsidRDefault="00D24970" w:rsidP="0037632B">
      <w:pPr>
        <w:pStyle w:val="Antrat1"/>
        <w:tabs>
          <w:tab w:val="left" w:pos="567"/>
        </w:tabs>
        <w:spacing w:after="0"/>
        <w:contextualSpacing/>
        <w:jc w:val="both"/>
        <w:rPr>
          <w:rFonts w:cstheme="minorBidi"/>
        </w:rPr>
      </w:pPr>
      <w:bookmarkStart w:id="15" w:name="_Toc126333932"/>
      <w:r>
        <w:rPr>
          <w:rFonts w:asciiTheme="minorHAnsi" w:hAnsiTheme="minorHAnsi" w:cstheme="minorHAnsi"/>
        </w:rPr>
        <w:t>5</w:t>
      </w:r>
      <w:r w:rsidR="001E3D5A" w:rsidRPr="007270DC">
        <w:rPr>
          <w:rFonts w:asciiTheme="minorHAnsi" w:hAnsiTheme="minorHAnsi" w:cstheme="minorHAnsi"/>
        </w:rPr>
        <w:t>.</w:t>
      </w:r>
      <w:r w:rsidR="009743D3" w:rsidRPr="004432C7">
        <w:rPr>
          <w:rFonts w:ascii="Calibri" w:hAnsi="Calibri" w:cs="Calibri"/>
        </w:rPr>
        <w:t>Reikalavimai, susiję su nacionaliniu saugumu</w:t>
      </w:r>
      <w:bookmarkEnd w:id="15"/>
      <w:r w:rsidR="009743D3" w:rsidRPr="007872CB">
        <w:t xml:space="preserve"> </w:t>
      </w:r>
    </w:p>
    <w:p w14:paraId="210FB083" w14:textId="77777777" w:rsidR="0092353F" w:rsidRDefault="0092353F" w:rsidP="00644452">
      <w:pPr>
        <w:pStyle w:val="Sraopastraipa"/>
        <w:spacing w:after="0" w:line="240" w:lineRule="auto"/>
        <w:ind w:left="0" w:firstLine="567"/>
        <w:jc w:val="both"/>
        <w:rPr>
          <w:rFonts w:ascii="Times New Roman" w:hAnsi="Times New Roman" w:cs="Times New Roman"/>
          <w:iCs/>
          <w:sz w:val="24"/>
          <w:szCs w:val="24"/>
        </w:rPr>
      </w:pPr>
      <w:bookmarkStart w:id="16" w:name="_Ref39666794"/>
      <w:bookmarkStart w:id="17" w:name="_Ref39666796"/>
      <w:bookmarkStart w:id="18" w:name="_Toc126333933"/>
    </w:p>
    <w:p w14:paraId="34E9BBCE" w14:textId="79D2A4F8" w:rsidR="00644452" w:rsidRPr="00B41333" w:rsidRDefault="00644452" w:rsidP="00644452">
      <w:pPr>
        <w:pStyle w:val="Sraopastraipa"/>
        <w:spacing w:after="0" w:line="240" w:lineRule="auto"/>
        <w:ind w:left="0" w:firstLine="567"/>
        <w:jc w:val="both"/>
        <w:rPr>
          <w:rFonts w:ascii="Times New Roman" w:hAnsi="Times New Roman" w:cs="Times New Roman"/>
          <w:iCs/>
          <w:sz w:val="24"/>
          <w:szCs w:val="24"/>
        </w:rPr>
      </w:pPr>
      <w:r>
        <w:rPr>
          <w:rFonts w:ascii="Times New Roman" w:hAnsi="Times New Roman" w:cs="Times New Roman"/>
          <w:iCs/>
          <w:sz w:val="24"/>
          <w:szCs w:val="24"/>
        </w:rPr>
        <w:t xml:space="preserve">5.1. </w:t>
      </w:r>
      <w:r w:rsidRPr="00B41333">
        <w:rPr>
          <w:rFonts w:ascii="Times New Roman" w:hAnsi="Times New Roman" w:cs="Times New Roman"/>
          <w:iCs/>
          <w:sz w:val="24"/>
          <w:szCs w:val="24"/>
        </w:rPr>
        <w:t>Perkančioji organizacija šiame pirkime netaikys reikalavimų, susijusių su nacionaliniu saugumu.</w:t>
      </w:r>
    </w:p>
    <w:p w14:paraId="4BEDE7AF" w14:textId="457E0FAE" w:rsidR="00AF62E6" w:rsidRPr="00142AB7" w:rsidRDefault="00245E8F" w:rsidP="00142AB7">
      <w:pPr>
        <w:pStyle w:val="Antrat1"/>
        <w:spacing w:line="20" w:lineRule="atLeast"/>
        <w:contextualSpacing/>
        <w:rPr>
          <w:rFonts w:asciiTheme="minorHAnsi" w:hAnsiTheme="minorHAnsi" w:cstheme="minorBidi"/>
        </w:rPr>
      </w:pPr>
      <w:r w:rsidRPr="127DD6E8">
        <w:rPr>
          <w:rFonts w:asciiTheme="minorHAnsi" w:hAnsiTheme="minorHAnsi" w:cstheme="minorBidi"/>
        </w:rPr>
        <w:t>6</w:t>
      </w:r>
      <w:r w:rsidR="0005396D" w:rsidRPr="127DD6E8">
        <w:rPr>
          <w:rFonts w:asciiTheme="minorHAnsi" w:hAnsiTheme="minorHAnsi" w:cstheme="minorBidi"/>
        </w:rPr>
        <w:t xml:space="preserve">. </w:t>
      </w:r>
      <w:r w:rsidR="00220588" w:rsidRPr="127DD6E8">
        <w:rPr>
          <w:rFonts w:asciiTheme="minorHAnsi" w:hAnsiTheme="minorHAnsi" w:cstheme="minorBidi"/>
        </w:rPr>
        <w:t>Specialieji r</w:t>
      </w:r>
      <w:r w:rsidR="00DF58E2" w:rsidRPr="127DD6E8">
        <w:rPr>
          <w:rFonts w:asciiTheme="minorHAnsi" w:hAnsiTheme="minorHAnsi" w:cstheme="minorBidi"/>
        </w:rPr>
        <w:t>eikalavimai pasiūlymų rengimui ir pateikimui</w:t>
      </w:r>
      <w:bookmarkEnd w:id="16"/>
      <w:bookmarkEnd w:id="17"/>
      <w:bookmarkEnd w:id="18"/>
    </w:p>
    <w:p w14:paraId="3D47F821" w14:textId="0160078C" w:rsidR="00EF5623" w:rsidRPr="0092353F" w:rsidRDefault="00192AF9" w:rsidP="004A6E71">
      <w:pPr>
        <w:spacing w:after="0" w:line="20" w:lineRule="atLeast"/>
        <w:ind w:firstLine="851"/>
        <w:jc w:val="both"/>
        <w:rPr>
          <w:rFonts w:ascii="Times New Roman" w:hAnsi="Times New Roman" w:cs="Times New Roman"/>
          <w:i/>
          <w:iCs/>
          <w:color w:val="7030A0"/>
          <w:sz w:val="24"/>
          <w:szCs w:val="24"/>
        </w:rPr>
      </w:pPr>
      <w:r w:rsidRPr="0092353F">
        <w:rPr>
          <w:rFonts w:ascii="Times New Roman" w:hAnsi="Times New Roman" w:cs="Times New Roman"/>
          <w:sz w:val="24"/>
          <w:szCs w:val="24"/>
        </w:rPr>
        <w:t xml:space="preserve">6.1. </w:t>
      </w:r>
      <w:r w:rsidR="00EF5623" w:rsidRPr="0092353F">
        <w:rPr>
          <w:rFonts w:ascii="Times New Roman" w:hAnsi="Times New Roman" w:cs="Times New Roman"/>
          <w:sz w:val="24"/>
          <w:szCs w:val="24"/>
        </w:rPr>
        <w:t xml:space="preserve">Tiekėjo </w:t>
      </w:r>
      <w:r w:rsidR="0058726C" w:rsidRPr="0092353F">
        <w:rPr>
          <w:rFonts w:ascii="Times New Roman" w:hAnsi="Times New Roman" w:cs="Times New Roman"/>
          <w:sz w:val="24"/>
          <w:szCs w:val="24"/>
        </w:rPr>
        <w:t>p</w:t>
      </w:r>
      <w:r w:rsidR="00EF5623" w:rsidRPr="0092353F">
        <w:rPr>
          <w:rFonts w:ascii="Times New Roman" w:hAnsi="Times New Roman" w:cs="Times New Roman"/>
          <w:sz w:val="24"/>
          <w:szCs w:val="24"/>
        </w:rPr>
        <w:t>asiūlymą sudaro CVP IS pateikiamų ir žemiau nurodytų dokumentų visuma</w:t>
      </w:r>
      <w:r w:rsidR="00FD53CF" w:rsidRPr="0092353F">
        <w:rPr>
          <w:rFonts w:ascii="Times New Roman" w:hAnsi="Times New Roman" w:cs="Times New Roman"/>
          <w:sz w:val="24"/>
          <w:szCs w:val="24"/>
        </w:rPr>
        <w:t>:</w:t>
      </w:r>
    </w:p>
    <w:p w14:paraId="0B17BEF7" w14:textId="323B2629" w:rsidR="00FF12F1" w:rsidRPr="0092353F" w:rsidRDefault="003F0DA7" w:rsidP="004A6E71">
      <w:pPr>
        <w:pStyle w:val="Sraopastraipa"/>
        <w:numPr>
          <w:ilvl w:val="2"/>
          <w:numId w:val="8"/>
        </w:numPr>
        <w:spacing w:after="0" w:line="240" w:lineRule="auto"/>
        <w:ind w:left="0" w:firstLine="851"/>
        <w:jc w:val="both"/>
        <w:rPr>
          <w:rFonts w:ascii="Times New Roman" w:hAnsi="Times New Roman" w:cs="Times New Roman"/>
          <w:sz w:val="24"/>
          <w:szCs w:val="24"/>
          <w:u w:val="single"/>
        </w:rPr>
      </w:pPr>
      <w:r w:rsidRPr="0092353F">
        <w:rPr>
          <w:rFonts w:ascii="Times New Roman" w:hAnsi="Times New Roman" w:cs="Times New Roman"/>
          <w:sz w:val="24"/>
          <w:szCs w:val="24"/>
        </w:rPr>
        <w:t xml:space="preserve">tiekėjo pasirašytas </w:t>
      </w:r>
      <w:r w:rsidR="005A195F" w:rsidRPr="0092353F">
        <w:rPr>
          <w:rFonts w:ascii="Times New Roman" w:hAnsi="Times New Roman" w:cs="Times New Roman"/>
          <w:sz w:val="24"/>
          <w:szCs w:val="24"/>
        </w:rPr>
        <w:t>p</w:t>
      </w:r>
      <w:r w:rsidRPr="0092353F">
        <w:rPr>
          <w:rFonts w:ascii="Times New Roman" w:hAnsi="Times New Roman" w:cs="Times New Roman"/>
          <w:sz w:val="24"/>
          <w:szCs w:val="24"/>
        </w:rPr>
        <w:t xml:space="preserve">asiūlymas, parengtas pagal </w:t>
      </w:r>
      <w:r w:rsidR="007C1C57" w:rsidRPr="0092353F">
        <w:rPr>
          <w:rFonts w:ascii="Times New Roman" w:hAnsi="Times New Roman" w:cs="Times New Roman"/>
          <w:sz w:val="24"/>
          <w:szCs w:val="24"/>
        </w:rPr>
        <w:t>specialiųjų p</w:t>
      </w:r>
      <w:r w:rsidR="00551FA7" w:rsidRPr="0092353F">
        <w:rPr>
          <w:rFonts w:ascii="Times New Roman" w:hAnsi="Times New Roman" w:cs="Times New Roman"/>
          <w:sz w:val="24"/>
          <w:szCs w:val="24"/>
        </w:rPr>
        <w:t xml:space="preserve">irkimo </w:t>
      </w:r>
      <w:r w:rsidR="00476F8C" w:rsidRPr="0092353F">
        <w:rPr>
          <w:rFonts w:ascii="Times New Roman" w:hAnsi="Times New Roman" w:cs="Times New Roman"/>
          <w:sz w:val="24"/>
          <w:szCs w:val="24"/>
        </w:rPr>
        <w:t>sąlygų</w:t>
      </w:r>
      <w:r w:rsidR="00DE5F20" w:rsidRPr="0092353F">
        <w:rPr>
          <w:rFonts w:ascii="Times New Roman" w:hAnsi="Times New Roman" w:cs="Times New Roman"/>
          <w:sz w:val="24"/>
          <w:szCs w:val="24"/>
        </w:rPr>
        <w:t xml:space="preserve"> </w:t>
      </w:r>
      <w:r w:rsidR="0092353F" w:rsidRPr="0092353F">
        <w:rPr>
          <w:rFonts w:ascii="Times New Roman" w:hAnsi="Times New Roman" w:cs="Times New Roman"/>
          <w:sz w:val="24"/>
          <w:szCs w:val="24"/>
          <w:shd w:val="clear" w:color="auto" w:fill="FFFFFF"/>
        </w:rPr>
        <w:t>6</w:t>
      </w:r>
      <w:r w:rsidR="00DE5F20" w:rsidRPr="0092353F">
        <w:rPr>
          <w:rFonts w:ascii="Times New Roman" w:hAnsi="Times New Roman" w:cs="Times New Roman"/>
          <w:sz w:val="24"/>
          <w:szCs w:val="24"/>
          <w:shd w:val="clear" w:color="auto" w:fill="FFFFFF"/>
        </w:rPr>
        <w:t xml:space="preserve"> </w:t>
      </w:r>
      <w:r w:rsidR="00476F8C" w:rsidRPr="0092353F">
        <w:rPr>
          <w:rFonts w:ascii="Times New Roman" w:hAnsi="Times New Roman" w:cs="Times New Roman"/>
          <w:sz w:val="24"/>
          <w:szCs w:val="24"/>
        </w:rPr>
        <w:t xml:space="preserve">priede </w:t>
      </w:r>
      <w:r w:rsidRPr="0092353F">
        <w:rPr>
          <w:rFonts w:ascii="Times New Roman" w:hAnsi="Times New Roman" w:cs="Times New Roman"/>
          <w:sz w:val="24"/>
          <w:szCs w:val="24"/>
        </w:rPr>
        <w:t xml:space="preserve">pateiktą </w:t>
      </w:r>
      <w:r w:rsidR="00C35C26" w:rsidRPr="0092353F">
        <w:rPr>
          <w:rFonts w:ascii="Times New Roman" w:hAnsi="Times New Roman" w:cs="Times New Roman"/>
          <w:sz w:val="24"/>
          <w:szCs w:val="24"/>
        </w:rPr>
        <w:t>p</w:t>
      </w:r>
      <w:r w:rsidRPr="0092353F">
        <w:rPr>
          <w:rFonts w:ascii="Times New Roman" w:hAnsi="Times New Roman" w:cs="Times New Roman"/>
          <w:sz w:val="24"/>
          <w:szCs w:val="24"/>
        </w:rPr>
        <w:t>asiūlymo formą.</w:t>
      </w:r>
    </w:p>
    <w:p w14:paraId="3459FD0B" w14:textId="37A12136" w:rsidR="009C1155" w:rsidRPr="0092353F" w:rsidRDefault="009C1155" w:rsidP="004A6E71">
      <w:pPr>
        <w:pStyle w:val="Sraopastraipa"/>
        <w:numPr>
          <w:ilvl w:val="2"/>
          <w:numId w:val="8"/>
        </w:numPr>
        <w:spacing w:after="0" w:line="240" w:lineRule="auto"/>
        <w:ind w:left="0" w:firstLine="851"/>
        <w:jc w:val="both"/>
        <w:rPr>
          <w:rFonts w:ascii="Times New Roman" w:hAnsi="Times New Roman" w:cs="Times New Roman"/>
          <w:sz w:val="24"/>
          <w:szCs w:val="24"/>
          <w:u w:val="single"/>
        </w:rPr>
      </w:pPr>
      <w:r w:rsidRPr="0092353F">
        <w:rPr>
          <w:rFonts w:ascii="Times New Roman" w:hAnsi="Times New Roman" w:cs="Times New Roman"/>
          <w:sz w:val="24"/>
          <w:szCs w:val="24"/>
        </w:rPr>
        <w:t xml:space="preserve">užpildytas EBVPD (specialiųjų pirkimo sąlygų </w:t>
      </w:r>
      <w:r w:rsidR="0092353F" w:rsidRPr="0092353F">
        <w:rPr>
          <w:rFonts w:ascii="Times New Roman" w:hAnsi="Times New Roman" w:cs="Times New Roman"/>
          <w:sz w:val="24"/>
          <w:szCs w:val="24"/>
        </w:rPr>
        <w:t>5</w:t>
      </w:r>
      <w:r w:rsidRPr="0092353F">
        <w:rPr>
          <w:rFonts w:ascii="Times New Roman" w:hAnsi="Times New Roman" w:cs="Times New Roman"/>
          <w:color w:val="00B050"/>
          <w:sz w:val="24"/>
          <w:szCs w:val="24"/>
        </w:rPr>
        <w:t xml:space="preserve"> </w:t>
      </w:r>
      <w:r w:rsidRPr="0092353F">
        <w:rPr>
          <w:rFonts w:ascii="Times New Roman" w:hAnsi="Times New Roman" w:cs="Times New Roman"/>
          <w:sz w:val="24"/>
          <w:szCs w:val="24"/>
        </w:rPr>
        <w:t xml:space="preserve">priedas). Pasirašydamas </w:t>
      </w:r>
      <w:r w:rsidR="00C35C26" w:rsidRPr="0092353F">
        <w:rPr>
          <w:rFonts w:ascii="Times New Roman" w:hAnsi="Times New Roman" w:cs="Times New Roman"/>
          <w:sz w:val="24"/>
          <w:szCs w:val="24"/>
        </w:rPr>
        <w:t>p</w:t>
      </w:r>
      <w:r w:rsidRPr="0092353F">
        <w:rPr>
          <w:rFonts w:ascii="Times New Roman" w:hAnsi="Times New Roman" w:cs="Times New Roman"/>
          <w:sz w:val="24"/>
          <w:szCs w:val="24"/>
        </w:rPr>
        <w:t>asiūlymą, tiekėjas patvirtina ir EBVPD tikrumą;</w:t>
      </w:r>
    </w:p>
    <w:p w14:paraId="021CA68F" w14:textId="346D8E49" w:rsidR="007C1C57" w:rsidRPr="0092353F" w:rsidRDefault="000C55D6" w:rsidP="004A6E71">
      <w:pPr>
        <w:pStyle w:val="Sraopastraipa"/>
        <w:numPr>
          <w:ilvl w:val="2"/>
          <w:numId w:val="8"/>
        </w:numPr>
        <w:spacing w:after="0" w:line="240" w:lineRule="auto"/>
        <w:ind w:left="0" w:firstLine="851"/>
        <w:jc w:val="both"/>
        <w:rPr>
          <w:rFonts w:ascii="Times New Roman" w:hAnsi="Times New Roman" w:cs="Times New Roman"/>
          <w:sz w:val="24"/>
          <w:szCs w:val="24"/>
          <w:u w:val="single"/>
        </w:rPr>
      </w:pPr>
      <w:r w:rsidRPr="0092353F">
        <w:rPr>
          <w:rFonts w:ascii="Times New Roman" w:hAnsi="Times New Roman" w:cs="Times New Roman"/>
          <w:sz w:val="24"/>
          <w:szCs w:val="24"/>
        </w:rPr>
        <w:t xml:space="preserve">jungtinės veiklos sutarties kopija (jeigu </w:t>
      </w:r>
      <w:r w:rsidR="00C35C26" w:rsidRPr="0092353F">
        <w:rPr>
          <w:rFonts w:ascii="Times New Roman" w:hAnsi="Times New Roman" w:cs="Times New Roman"/>
          <w:sz w:val="24"/>
          <w:szCs w:val="24"/>
        </w:rPr>
        <w:t>p</w:t>
      </w:r>
      <w:r w:rsidRPr="0092353F">
        <w:rPr>
          <w:rFonts w:ascii="Times New Roman" w:hAnsi="Times New Roman" w:cs="Times New Roman"/>
          <w:sz w:val="24"/>
          <w:szCs w:val="24"/>
        </w:rPr>
        <w:t>irkime dalyvauja ūkio subjektų grupė jungtinės veiklos sutarties pagrindu)</w:t>
      </w:r>
      <w:r w:rsidR="007C1C57" w:rsidRPr="0092353F">
        <w:rPr>
          <w:rFonts w:ascii="Times New Roman" w:hAnsi="Times New Roman" w:cs="Times New Roman"/>
          <w:sz w:val="24"/>
          <w:szCs w:val="24"/>
        </w:rPr>
        <w:t>;</w:t>
      </w:r>
    </w:p>
    <w:p w14:paraId="0997451A" w14:textId="30C31504" w:rsidR="006D0EC0" w:rsidRPr="0091673B" w:rsidRDefault="006D0EC0" w:rsidP="004A6E71">
      <w:pPr>
        <w:pStyle w:val="Sraopastraipa"/>
        <w:numPr>
          <w:ilvl w:val="2"/>
          <w:numId w:val="8"/>
        </w:numPr>
        <w:spacing w:after="0" w:line="240" w:lineRule="auto"/>
        <w:ind w:left="0" w:firstLine="851"/>
        <w:jc w:val="both"/>
        <w:rPr>
          <w:rFonts w:ascii="Times New Roman" w:hAnsi="Times New Roman" w:cs="Times New Roman"/>
          <w:sz w:val="24"/>
          <w:szCs w:val="24"/>
          <w:u w:val="single"/>
        </w:rPr>
      </w:pPr>
      <w:r w:rsidRPr="0092353F">
        <w:rPr>
          <w:rFonts w:ascii="Times New Roman" w:hAnsi="Times New Roman" w:cs="Times New Roman"/>
          <w:sz w:val="24"/>
          <w:szCs w:val="24"/>
        </w:rPr>
        <w:t xml:space="preserve">dokumentas, patvirtinantis, kad asmuo, kuris pasirašė </w:t>
      </w:r>
      <w:r w:rsidR="00212F68" w:rsidRPr="0092353F">
        <w:rPr>
          <w:rFonts w:ascii="Times New Roman" w:hAnsi="Times New Roman" w:cs="Times New Roman"/>
          <w:sz w:val="24"/>
          <w:szCs w:val="24"/>
        </w:rPr>
        <w:t>p</w:t>
      </w:r>
      <w:r w:rsidRPr="0092353F">
        <w:rPr>
          <w:rFonts w:ascii="Times New Roman" w:hAnsi="Times New Roman" w:cs="Times New Roman"/>
          <w:sz w:val="24"/>
          <w:szCs w:val="24"/>
        </w:rPr>
        <w:t>asiūlymą (jei jis ne tiekėjo vadovas), turėjo teisę jį pasirašyti;</w:t>
      </w:r>
    </w:p>
    <w:p w14:paraId="53A8B5A3" w14:textId="109B0BB3" w:rsidR="00450415" w:rsidRPr="0092353F" w:rsidRDefault="00450415" w:rsidP="004A6E71">
      <w:pPr>
        <w:pStyle w:val="Sraopastraipa"/>
        <w:numPr>
          <w:ilvl w:val="2"/>
          <w:numId w:val="8"/>
        </w:numPr>
        <w:spacing w:after="0" w:line="240" w:lineRule="auto"/>
        <w:ind w:left="0" w:firstLine="851"/>
        <w:jc w:val="both"/>
        <w:rPr>
          <w:rFonts w:ascii="Times New Roman" w:hAnsi="Times New Roman" w:cs="Times New Roman"/>
          <w:sz w:val="24"/>
          <w:szCs w:val="24"/>
          <w:u w:val="single"/>
        </w:rPr>
      </w:pPr>
      <w:r w:rsidRPr="0092353F">
        <w:rPr>
          <w:rFonts w:ascii="Times New Roman" w:hAnsi="Times New Roman" w:cs="Times New Roman"/>
          <w:sz w:val="24"/>
          <w:szCs w:val="24"/>
        </w:rPr>
        <w:t>jei tiekėjas pasitelkia ūkio subjektus, kurių pajėgumais remiasi, – įrodymai, kad šie ištekliai bus prieinami per visą sutartinių įsipareigojimų vykdymo laikotarpį;</w:t>
      </w:r>
    </w:p>
    <w:p w14:paraId="0A4D1BFD" w14:textId="5A7C8BAD" w:rsidR="00450415" w:rsidRPr="0092353F" w:rsidRDefault="00450415" w:rsidP="004A6E71">
      <w:pPr>
        <w:pStyle w:val="Sraopastraipa"/>
        <w:numPr>
          <w:ilvl w:val="2"/>
          <w:numId w:val="8"/>
        </w:numPr>
        <w:spacing w:after="0" w:line="240" w:lineRule="auto"/>
        <w:ind w:left="0" w:firstLine="851"/>
        <w:jc w:val="both"/>
        <w:rPr>
          <w:rFonts w:ascii="Times New Roman" w:hAnsi="Times New Roman" w:cs="Times New Roman"/>
          <w:sz w:val="24"/>
          <w:szCs w:val="24"/>
          <w:u w:val="single"/>
        </w:rPr>
      </w:pPr>
      <w:r w:rsidRPr="0092353F">
        <w:rPr>
          <w:rFonts w:ascii="Times New Roman" w:hAnsi="Times New Roman" w:cs="Times New Roman"/>
          <w:sz w:val="24"/>
          <w:szCs w:val="24"/>
        </w:rPr>
        <w:t xml:space="preserve"> jei tiekėjas pasitelkia subtiekėjus, subtiekėjo deklaracija ar kitas dokumentas, patvirtinantis jo sutikimą būti subtiekėju </w:t>
      </w:r>
      <w:r w:rsidR="00212F68" w:rsidRPr="0092353F">
        <w:rPr>
          <w:rFonts w:ascii="Times New Roman" w:hAnsi="Times New Roman" w:cs="Times New Roman"/>
          <w:sz w:val="24"/>
          <w:szCs w:val="24"/>
        </w:rPr>
        <w:t>p</w:t>
      </w:r>
      <w:r w:rsidRPr="0092353F">
        <w:rPr>
          <w:rFonts w:ascii="Times New Roman" w:hAnsi="Times New Roman" w:cs="Times New Roman"/>
          <w:sz w:val="24"/>
          <w:szCs w:val="24"/>
        </w:rPr>
        <w:t>irkime;</w:t>
      </w:r>
    </w:p>
    <w:p w14:paraId="479B3B42" w14:textId="30836844" w:rsidR="00FD03FA" w:rsidRPr="0092353F" w:rsidRDefault="00C7179F" w:rsidP="004A6E71">
      <w:pPr>
        <w:spacing w:after="0" w:line="240" w:lineRule="auto"/>
        <w:ind w:firstLine="851"/>
        <w:jc w:val="both"/>
        <w:rPr>
          <w:rFonts w:ascii="Times New Roman" w:hAnsi="Times New Roman" w:cs="Times New Roman"/>
          <w:sz w:val="24"/>
          <w:szCs w:val="24"/>
          <w:u w:val="single"/>
        </w:rPr>
      </w:pPr>
      <w:r w:rsidRPr="0092353F">
        <w:rPr>
          <w:rFonts w:ascii="Times New Roman" w:hAnsi="Times New Roman" w:cs="Times New Roman"/>
          <w:sz w:val="24"/>
          <w:szCs w:val="24"/>
        </w:rPr>
        <w:t>6.2</w:t>
      </w:r>
      <w:r w:rsidR="00EE3480" w:rsidRPr="0092353F">
        <w:rPr>
          <w:rFonts w:ascii="Times New Roman" w:hAnsi="Times New Roman" w:cs="Times New Roman"/>
          <w:sz w:val="24"/>
          <w:szCs w:val="24"/>
        </w:rPr>
        <w:t>.</w:t>
      </w:r>
      <w:r w:rsidR="00841344">
        <w:rPr>
          <w:rFonts w:ascii="Times New Roman" w:hAnsi="Times New Roman" w:cs="Times New Roman"/>
          <w:sz w:val="24"/>
          <w:szCs w:val="24"/>
        </w:rPr>
        <w:t xml:space="preserve"> </w:t>
      </w:r>
      <w:r w:rsidR="00BD41D7" w:rsidRPr="0092353F">
        <w:rPr>
          <w:rFonts w:ascii="Times New Roman" w:eastAsia="Calibri" w:hAnsi="Times New Roman" w:cs="Times New Roman"/>
          <w:sz w:val="24"/>
          <w:szCs w:val="24"/>
        </w:rPr>
        <w:t>P</w:t>
      </w:r>
      <w:r w:rsidR="00FD03FA" w:rsidRPr="0092353F">
        <w:rPr>
          <w:rFonts w:ascii="Times New Roman" w:eastAsia="Calibri" w:hAnsi="Times New Roman" w:cs="Times New Roman"/>
          <w:sz w:val="24"/>
          <w:szCs w:val="24"/>
        </w:rPr>
        <w:t xml:space="preserve">asiūlymas gali būti pasirašytas </w:t>
      </w:r>
      <w:r w:rsidR="00DD138F" w:rsidRPr="0092353F">
        <w:rPr>
          <w:rFonts w:ascii="Times New Roman" w:eastAsia="Calibri" w:hAnsi="Times New Roman" w:cs="Times New Roman"/>
          <w:sz w:val="24"/>
          <w:szCs w:val="24"/>
        </w:rPr>
        <w:t xml:space="preserve">fiziniu parašu arba </w:t>
      </w:r>
      <w:r w:rsidR="00FD03FA" w:rsidRPr="0092353F">
        <w:rPr>
          <w:rFonts w:ascii="Times New Roman" w:eastAsia="Calibri" w:hAnsi="Times New Roman" w:cs="Times New Roman"/>
          <w:sz w:val="24"/>
          <w:szCs w:val="24"/>
        </w:rPr>
        <w:t xml:space="preserve">kvalifikuotu elektroniniu parašu. Jeigu tiekėjas dokumentus tvirtina naudodamas elektroninį, o ne fizinį parašą, elektroninis parašas turi atitikti VPĮ 22 straipsnio 11 dalies 2 ir 3 punktuose nustatytus reikalavimus. </w:t>
      </w:r>
      <w:r w:rsidR="00FD03FA" w:rsidRPr="0092353F">
        <w:rPr>
          <w:rFonts w:ascii="Times New Roman" w:hAnsi="Times New Roman" w:cs="Times New Roman"/>
          <w:sz w:val="24"/>
          <w:szCs w:val="24"/>
        </w:rPr>
        <w:t>Perkančiajai organizacijai kilus abejonių dėl dokumentų tikrumo, ji turi teisę reikalauti pateikti dokumentų originalus.</w:t>
      </w:r>
      <w:r w:rsidR="00FD03FA" w:rsidRPr="0092353F">
        <w:rPr>
          <w:rFonts w:ascii="Times New Roman" w:eastAsia="Calibri" w:hAnsi="Times New Roman" w:cs="Times New Roman"/>
          <w:sz w:val="24"/>
          <w:szCs w:val="24"/>
        </w:rPr>
        <w:t xml:space="preserve"> Gali būti:</w:t>
      </w:r>
    </w:p>
    <w:p w14:paraId="293D3908" w14:textId="072767A2" w:rsidR="00FD03FA" w:rsidRPr="0092353F" w:rsidRDefault="004A6E71" w:rsidP="004A6E71">
      <w:pPr>
        <w:pStyle w:val="Sraopastraipa"/>
        <w:spacing w:after="0" w:line="240" w:lineRule="auto"/>
        <w:ind w:left="0" w:firstLine="851"/>
        <w:jc w:val="both"/>
        <w:rPr>
          <w:rFonts w:ascii="Times New Roman" w:hAnsi="Times New Roman" w:cs="Times New Roman"/>
          <w:bCs/>
          <w:iCs/>
          <w:sz w:val="24"/>
          <w:szCs w:val="24"/>
          <w:u w:val="single"/>
        </w:rPr>
      </w:pPr>
      <w:r>
        <w:rPr>
          <w:rFonts w:ascii="Times New Roman" w:eastAsia="Calibri" w:hAnsi="Times New Roman" w:cs="Times New Roman"/>
          <w:bCs/>
          <w:iCs/>
          <w:sz w:val="24"/>
          <w:szCs w:val="24"/>
        </w:rPr>
        <w:t xml:space="preserve"> </w:t>
      </w:r>
      <w:r w:rsidR="00C7179F" w:rsidRPr="0092353F">
        <w:rPr>
          <w:rFonts w:ascii="Times New Roman" w:eastAsia="Calibri" w:hAnsi="Times New Roman" w:cs="Times New Roman"/>
          <w:bCs/>
          <w:iCs/>
          <w:sz w:val="24"/>
          <w:szCs w:val="24"/>
        </w:rPr>
        <w:t>6</w:t>
      </w:r>
      <w:r w:rsidR="00390B20" w:rsidRPr="0092353F">
        <w:rPr>
          <w:rFonts w:ascii="Times New Roman" w:eastAsia="Calibri" w:hAnsi="Times New Roman" w:cs="Times New Roman"/>
          <w:bCs/>
          <w:iCs/>
          <w:sz w:val="24"/>
          <w:szCs w:val="24"/>
        </w:rPr>
        <w:t>.</w:t>
      </w:r>
      <w:r w:rsidR="00C7179F" w:rsidRPr="0092353F">
        <w:rPr>
          <w:rFonts w:ascii="Times New Roman" w:eastAsia="Calibri" w:hAnsi="Times New Roman" w:cs="Times New Roman"/>
          <w:bCs/>
          <w:iCs/>
          <w:sz w:val="24"/>
          <w:szCs w:val="24"/>
        </w:rPr>
        <w:t>2</w:t>
      </w:r>
      <w:r w:rsidR="00390B20" w:rsidRPr="0092353F">
        <w:rPr>
          <w:rFonts w:ascii="Times New Roman" w:eastAsia="Calibri" w:hAnsi="Times New Roman" w:cs="Times New Roman"/>
          <w:bCs/>
          <w:iCs/>
          <w:sz w:val="24"/>
          <w:szCs w:val="24"/>
        </w:rPr>
        <w:t>.</w:t>
      </w:r>
      <w:r w:rsidR="00EE3480" w:rsidRPr="0092353F">
        <w:rPr>
          <w:rFonts w:ascii="Times New Roman" w:eastAsia="Calibri" w:hAnsi="Times New Roman" w:cs="Times New Roman"/>
          <w:bCs/>
          <w:iCs/>
          <w:sz w:val="24"/>
          <w:szCs w:val="24"/>
        </w:rPr>
        <w:t>1</w:t>
      </w:r>
      <w:r w:rsidR="00FD03FA" w:rsidRPr="0092353F">
        <w:rPr>
          <w:rFonts w:ascii="Times New Roman" w:eastAsia="Calibri" w:hAnsi="Times New Roman" w:cs="Times New Roman"/>
          <w:bCs/>
          <w:iCs/>
          <w:sz w:val="24"/>
          <w:szCs w:val="24"/>
        </w:rPr>
        <w:t xml:space="preserve"> pateikiami kvalifikuotu elektroniniu parašu pasirašyti elektroninėmis priemonėmis suformuoti dokumentai;</w:t>
      </w:r>
    </w:p>
    <w:p w14:paraId="2CC1AA85" w14:textId="40F4D236" w:rsidR="00FD03FA" w:rsidRPr="0092353F" w:rsidRDefault="00FD03FA" w:rsidP="0097765E">
      <w:pPr>
        <w:pStyle w:val="Sraopastraipa"/>
        <w:numPr>
          <w:ilvl w:val="2"/>
          <w:numId w:val="13"/>
        </w:numPr>
        <w:tabs>
          <w:tab w:val="left" w:pos="1418"/>
        </w:tabs>
        <w:spacing w:after="0" w:line="240" w:lineRule="auto"/>
        <w:ind w:left="0" w:firstLine="851"/>
        <w:jc w:val="both"/>
        <w:rPr>
          <w:rFonts w:ascii="Times New Roman" w:hAnsi="Times New Roman" w:cs="Times New Roman"/>
          <w:bCs/>
          <w:iCs/>
          <w:sz w:val="24"/>
          <w:szCs w:val="24"/>
        </w:rPr>
      </w:pPr>
      <w:r w:rsidRPr="0092353F">
        <w:rPr>
          <w:rFonts w:ascii="Times New Roman" w:eastAsia="Calibri" w:hAnsi="Times New Roman" w:cs="Times New Roman"/>
          <w:bCs/>
          <w:iCs/>
          <w:sz w:val="24"/>
          <w:szCs w:val="24"/>
        </w:rPr>
        <w:t>skaitmeninės dokumentų kopijos (</w:t>
      </w:r>
      <w:r w:rsidRPr="0092353F">
        <w:rPr>
          <w:rFonts w:ascii="Times New Roman" w:eastAsia="Calibri" w:hAnsi="Times New Roman" w:cs="Times New Roman"/>
          <w:iCs/>
          <w:sz w:val="24"/>
          <w:szCs w:val="24"/>
        </w:rPr>
        <w:t>fiziniu parašu tvirtinami dokumentai turi būti pateikiami pasirašyti ir nuskenuoti)</w:t>
      </w:r>
      <w:r w:rsidRPr="0092353F">
        <w:rPr>
          <w:rFonts w:ascii="Times New Roman" w:eastAsia="Calibri" w:hAnsi="Times New Roman" w:cs="Times New Roman"/>
          <w:bCs/>
          <w:iCs/>
          <w:sz w:val="24"/>
          <w:szCs w:val="24"/>
        </w:rPr>
        <w:t>.</w:t>
      </w:r>
    </w:p>
    <w:p w14:paraId="42C5CC88" w14:textId="77777777" w:rsidR="00887A83" w:rsidRPr="00067BD7" w:rsidRDefault="004A6E71" w:rsidP="00067BD7">
      <w:pPr>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 xml:space="preserve">6.3. </w:t>
      </w:r>
      <w:r w:rsidR="0099696F" w:rsidRPr="004A6E71">
        <w:rPr>
          <w:rFonts w:ascii="Times New Roman" w:hAnsi="Times New Roman" w:cs="Times New Roman"/>
          <w:sz w:val="24"/>
          <w:szCs w:val="24"/>
        </w:rPr>
        <w:t>P</w:t>
      </w:r>
      <w:r w:rsidR="0048587E" w:rsidRPr="004A6E71">
        <w:rPr>
          <w:rFonts w:ascii="Times New Roman" w:hAnsi="Times New Roman" w:cs="Times New Roman"/>
          <w:sz w:val="24"/>
          <w:szCs w:val="24"/>
        </w:rPr>
        <w:t>asiūlymas turi būti parengtas</w:t>
      </w:r>
      <w:r w:rsidR="00EE44B0" w:rsidRPr="004A6E71">
        <w:rPr>
          <w:rFonts w:ascii="Times New Roman" w:hAnsi="Times New Roman" w:cs="Times New Roman"/>
          <w:sz w:val="24"/>
          <w:szCs w:val="24"/>
        </w:rPr>
        <w:t xml:space="preserve">, </w:t>
      </w:r>
      <w:r w:rsidR="0048587E" w:rsidRPr="004A6E71">
        <w:rPr>
          <w:rFonts w:ascii="Times New Roman" w:hAnsi="Times New Roman" w:cs="Times New Roman"/>
          <w:sz w:val="24"/>
          <w:szCs w:val="24"/>
        </w:rPr>
        <w:t>lietuvių</w:t>
      </w:r>
      <w:r>
        <w:rPr>
          <w:rFonts w:ascii="Times New Roman" w:hAnsi="Times New Roman" w:cs="Times New Roman"/>
          <w:sz w:val="24"/>
          <w:szCs w:val="24"/>
        </w:rPr>
        <w:t xml:space="preserve">. </w:t>
      </w:r>
      <w:r w:rsidR="00F17A1F" w:rsidRPr="004A6E71">
        <w:rPr>
          <w:rFonts w:ascii="Times New Roman" w:eastAsia="Arial" w:hAnsi="Times New Roman" w:cs="Times New Roman"/>
          <w:sz w:val="24"/>
          <w:szCs w:val="24"/>
        </w:rPr>
        <w:t>Jei kurie nors su pasiūlymu teikiami dokumentai parengti ne</w:t>
      </w:r>
      <w:r w:rsidR="001427AB" w:rsidRPr="004A6E71">
        <w:rPr>
          <w:rFonts w:ascii="Times New Roman" w:eastAsia="Arial" w:hAnsi="Times New Roman" w:cs="Times New Roman"/>
          <w:sz w:val="24"/>
          <w:szCs w:val="24"/>
        </w:rPr>
        <w:t xml:space="preserve"> ta kalba, kuria</w:t>
      </w:r>
      <w:r w:rsidR="00F17A1F" w:rsidRPr="004A6E71">
        <w:rPr>
          <w:rFonts w:ascii="Times New Roman" w:eastAsia="Arial" w:hAnsi="Times New Roman" w:cs="Times New Roman"/>
          <w:sz w:val="24"/>
          <w:szCs w:val="24"/>
        </w:rPr>
        <w:t xml:space="preserve"> </w:t>
      </w:r>
      <w:r w:rsidR="0BCA4ED4" w:rsidRPr="004A6E71">
        <w:rPr>
          <w:rFonts w:ascii="Times New Roman" w:eastAsia="Arial" w:hAnsi="Times New Roman" w:cs="Times New Roman"/>
          <w:sz w:val="24"/>
          <w:szCs w:val="24"/>
        </w:rPr>
        <w:t>reikalaujama</w:t>
      </w:r>
      <w:r w:rsidR="001427AB" w:rsidRPr="004A6E71">
        <w:rPr>
          <w:rFonts w:ascii="Times New Roman" w:eastAsia="Arial" w:hAnsi="Times New Roman" w:cs="Times New Roman"/>
          <w:sz w:val="24"/>
          <w:szCs w:val="24"/>
        </w:rPr>
        <w:t xml:space="preserve">, </w:t>
      </w:r>
      <w:r w:rsidR="003F1D78" w:rsidRPr="004A6E71">
        <w:rPr>
          <w:rFonts w:ascii="Times New Roman" w:eastAsia="Arial" w:hAnsi="Times New Roman" w:cs="Times New Roman"/>
          <w:sz w:val="24"/>
          <w:szCs w:val="24"/>
        </w:rPr>
        <w:t xml:space="preserve">turi būti pateiktas tikslus vertimas į </w:t>
      </w:r>
      <w:r w:rsidR="40DC6EFC" w:rsidRPr="004A6E71">
        <w:rPr>
          <w:rFonts w:ascii="Times New Roman" w:eastAsia="Arial" w:hAnsi="Times New Roman" w:cs="Times New Roman"/>
          <w:sz w:val="24"/>
          <w:szCs w:val="24"/>
        </w:rPr>
        <w:t>reikalaujamą</w:t>
      </w:r>
      <w:r w:rsidR="001427AB" w:rsidRPr="004A6E71">
        <w:rPr>
          <w:rFonts w:ascii="Times New Roman" w:eastAsia="Arial" w:hAnsi="Times New Roman" w:cs="Times New Roman"/>
          <w:sz w:val="24"/>
          <w:szCs w:val="24"/>
        </w:rPr>
        <w:t xml:space="preserve"> </w:t>
      </w:r>
      <w:r w:rsidR="00141BF1" w:rsidRPr="004A6E71">
        <w:rPr>
          <w:rFonts w:ascii="Times New Roman" w:eastAsia="Arial" w:hAnsi="Times New Roman" w:cs="Times New Roman"/>
          <w:sz w:val="24"/>
          <w:szCs w:val="24"/>
        </w:rPr>
        <w:t>kalbą</w:t>
      </w:r>
      <w:r w:rsidR="00F17A1F" w:rsidRPr="004A6E71">
        <w:rPr>
          <w:rFonts w:ascii="Times New Roman" w:eastAsia="Arial" w:hAnsi="Times New Roman" w:cs="Times New Roman"/>
          <w:sz w:val="24"/>
          <w:szCs w:val="24"/>
        </w:rPr>
        <w:t xml:space="preserve">. </w:t>
      </w:r>
      <w:r w:rsidR="0085364E" w:rsidRPr="004A6E71">
        <w:rPr>
          <w:rFonts w:ascii="Times New Roman" w:hAnsi="Times New Roman" w:cs="Times New Roman"/>
          <w:sz w:val="24"/>
          <w:szCs w:val="24"/>
        </w:rPr>
        <w:t>Perkančiajai organizacijai turint įtarimų</w:t>
      </w:r>
      <w:r w:rsidR="0048587E" w:rsidRPr="004A6E71">
        <w:rPr>
          <w:rFonts w:ascii="Times New Roman" w:hAnsi="Times New Roman" w:cs="Times New Roman"/>
          <w:sz w:val="24"/>
          <w:szCs w:val="24"/>
        </w:rPr>
        <w:t xml:space="preserve"> dėl pasiūlyme pateikto dokumento vertimo kokybės ir (ar) jo atitikties dokumento originalo turiniui, perkančioji organizacija reikalauja </w:t>
      </w:r>
      <w:r w:rsidR="0048587E" w:rsidRPr="00067BD7">
        <w:rPr>
          <w:rFonts w:ascii="Times New Roman" w:hAnsi="Times New Roman" w:cs="Times New Roman"/>
          <w:sz w:val="24"/>
          <w:szCs w:val="24"/>
        </w:rPr>
        <w:t>pateikti vertimą atlikusio asmens parašu ir vertimų biuro antspaudu (jei turi) patvirtintą šio dokumento vertimą</w:t>
      </w:r>
      <w:r w:rsidR="00887A83" w:rsidRPr="00067BD7">
        <w:rPr>
          <w:rFonts w:ascii="Times New Roman" w:hAnsi="Times New Roman" w:cs="Times New Roman"/>
          <w:sz w:val="24"/>
          <w:szCs w:val="24"/>
        </w:rPr>
        <w:t>.</w:t>
      </w:r>
    </w:p>
    <w:p w14:paraId="1395B71D" w14:textId="77777777" w:rsidR="00935B1E" w:rsidRDefault="00067BD7" w:rsidP="00935B1E">
      <w:pPr>
        <w:spacing w:after="0" w:line="240" w:lineRule="auto"/>
        <w:ind w:firstLine="851"/>
        <w:jc w:val="both"/>
        <w:rPr>
          <w:rFonts w:ascii="Times New Roman" w:eastAsia="Arial" w:hAnsi="Times New Roman" w:cs="Times New Roman"/>
          <w:sz w:val="24"/>
          <w:szCs w:val="24"/>
        </w:rPr>
      </w:pPr>
      <w:r>
        <w:rPr>
          <w:rFonts w:ascii="Times New Roman" w:eastAsia="Arial" w:hAnsi="Times New Roman" w:cs="Times New Roman"/>
          <w:sz w:val="24"/>
          <w:szCs w:val="24"/>
        </w:rPr>
        <w:t xml:space="preserve">6.4. </w:t>
      </w:r>
      <w:r w:rsidR="008D03B2" w:rsidRPr="0092353F">
        <w:rPr>
          <w:rFonts w:ascii="Times New Roman" w:eastAsia="Arial" w:hAnsi="Times New Roman" w:cs="Times New Roman"/>
          <w:sz w:val="24"/>
          <w:szCs w:val="24"/>
        </w:rPr>
        <w:t xml:space="preserve">Bendra </w:t>
      </w:r>
      <w:r w:rsidR="00BA6AB3" w:rsidRPr="0092353F">
        <w:rPr>
          <w:rFonts w:ascii="Times New Roman" w:eastAsia="Arial" w:hAnsi="Times New Roman" w:cs="Times New Roman"/>
          <w:sz w:val="24"/>
          <w:szCs w:val="24"/>
        </w:rPr>
        <w:t>p</w:t>
      </w:r>
      <w:r w:rsidR="008D03B2" w:rsidRPr="0092353F">
        <w:rPr>
          <w:rFonts w:ascii="Times New Roman" w:eastAsia="Arial" w:hAnsi="Times New Roman" w:cs="Times New Roman"/>
          <w:sz w:val="24"/>
          <w:szCs w:val="24"/>
        </w:rPr>
        <w:t>asiūlymo kaina</w:t>
      </w:r>
      <w:r w:rsidR="00D247A7" w:rsidRPr="0092353F">
        <w:rPr>
          <w:rFonts w:ascii="Times New Roman" w:eastAsia="Arial" w:hAnsi="Times New Roman" w:cs="Times New Roman"/>
          <w:sz w:val="24"/>
          <w:szCs w:val="24"/>
        </w:rPr>
        <w:t xml:space="preserve"> </w:t>
      </w:r>
      <w:r w:rsidR="008D3752" w:rsidRPr="0092353F">
        <w:rPr>
          <w:rFonts w:ascii="Times New Roman" w:eastAsia="Arial" w:hAnsi="Times New Roman" w:cs="Times New Roman"/>
          <w:sz w:val="24"/>
          <w:szCs w:val="24"/>
        </w:rPr>
        <w:t xml:space="preserve">su PVM </w:t>
      </w:r>
      <w:r w:rsidR="000B049C" w:rsidRPr="0092353F">
        <w:rPr>
          <w:rFonts w:ascii="Times New Roman" w:eastAsia="Arial" w:hAnsi="Times New Roman" w:cs="Times New Roman"/>
          <w:sz w:val="24"/>
          <w:szCs w:val="24"/>
        </w:rPr>
        <w:t xml:space="preserve"> turi būti nurodoma </w:t>
      </w:r>
      <w:r w:rsidR="00D247A7" w:rsidRPr="0092353F">
        <w:rPr>
          <w:rFonts w:ascii="Times New Roman" w:eastAsia="Arial" w:hAnsi="Times New Roman" w:cs="Times New Roman"/>
          <w:sz w:val="24"/>
          <w:szCs w:val="24"/>
        </w:rPr>
        <w:t xml:space="preserve">dviejų skaičių po kablelio tikslumu. </w:t>
      </w:r>
      <w:r w:rsidR="00B75F6D" w:rsidRPr="0092353F">
        <w:rPr>
          <w:rFonts w:ascii="Times New Roman" w:eastAsia="Arial" w:hAnsi="Times New Roman" w:cs="Times New Roman"/>
          <w:sz w:val="24"/>
          <w:szCs w:val="24"/>
        </w:rPr>
        <w:t xml:space="preserve">Šią kainą sudarančios kainos sudedamosios dalys ar įkainiai gali būti išreikštos neribojant skaičių po kablelio kiekio. </w:t>
      </w:r>
    </w:p>
    <w:p w14:paraId="22059CDA" w14:textId="1B01152A" w:rsidR="003A0EC0" w:rsidRPr="0092353F" w:rsidRDefault="003A0EC0" w:rsidP="00935B1E">
      <w:pPr>
        <w:spacing w:after="0" w:line="240" w:lineRule="auto"/>
        <w:ind w:firstLine="851"/>
        <w:jc w:val="both"/>
        <w:rPr>
          <w:rFonts w:ascii="Times New Roman" w:hAnsi="Times New Roman" w:cs="Times New Roman"/>
          <w:sz w:val="24"/>
          <w:szCs w:val="24"/>
        </w:rPr>
      </w:pPr>
      <w:r w:rsidRPr="0092353F">
        <w:rPr>
          <w:rFonts w:ascii="Times New Roman" w:eastAsia="Arial" w:hAnsi="Times New Roman" w:cs="Times New Roman"/>
          <w:sz w:val="24"/>
          <w:szCs w:val="24"/>
        </w:rPr>
        <w:t xml:space="preserve">Tiekėjų </w:t>
      </w:r>
      <w:r w:rsidR="00A217B2" w:rsidRPr="0092353F">
        <w:rPr>
          <w:rFonts w:ascii="Times New Roman" w:eastAsia="Arial" w:hAnsi="Times New Roman" w:cs="Times New Roman"/>
          <w:sz w:val="24"/>
          <w:szCs w:val="24"/>
        </w:rPr>
        <w:t>p</w:t>
      </w:r>
      <w:r w:rsidRPr="0092353F">
        <w:rPr>
          <w:rFonts w:ascii="Times New Roman" w:eastAsia="Arial" w:hAnsi="Times New Roman" w:cs="Times New Roman"/>
          <w:sz w:val="24"/>
          <w:szCs w:val="24"/>
        </w:rPr>
        <w:t xml:space="preserve">asiūlymuose nurodytos kainos bus vertinamos </w:t>
      </w:r>
      <w:r w:rsidRPr="0092353F">
        <w:rPr>
          <w:rFonts w:ascii="Times New Roman" w:hAnsi="Times New Roman" w:cs="Times New Roman"/>
          <w:sz w:val="24"/>
          <w:szCs w:val="24"/>
        </w:rPr>
        <w:t>ir lyginamos su visais mokesčiais, įskaitant PVM</w:t>
      </w:r>
      <w:r w:rsidR="006E3394" w:rsidRPr="0092353F">
        <w:rPr>
          <w:rFonts w:ascii="Times New Roman" w:hAnsi="Times New Roman" w:cs="Times New Roman"/>
          <w:sz w:val="24"/>
          <w:szCs w:val="24"/>
        </w:rPr>
        <w:t>.</w:t>
      </w:r>
      <w:r w:rsidRPr="0092353F">
        <w:rPr>
          <w:rFonts w:ascii="Times New Roman" w:hAnsi="Times New Roman" w:cs="Times New Roman"/>
          <w:sz w:val="24"/>
          <w:szCs w:val="24"/>
        </w:rPr>
        <w:t xml:space="preserve"> </w:t>
      </w:r>
    </w:p>
    <w:p w14:paraId="7A15AE0A" w14:textId="1577ABE8" w:rsidR="00EE1C85" w:rsidRPr="00F0499F" w:rsidRDefault="00EE1C85" w:rsidP="00E75633">
      <w:pPr>
        <w:pStyle w:val="Antrat1"/>
        <w:numPr>
          <w:ilvl w:val="0"/>
          <w:numId w:val="13"/>
        </w:numPr>
        <w:tabs>
          <w:tab w:val="left" w:pos="709"/>
        </w:tabs>
        <w:rPr>
          <w:rFonts w:asciiTheme="minorHAnsi" w:hAnsiTheme="minorHAnsi" w:cstheme="minorHAnsi"/>
        </w:rPr>
      </w:pPr>
      <w:bookmarkStart w:id="19" w:name="_Toc91497102"/>
      <w:bookmarkStart w:id="20" w:name="_Toc91497103"/>
      <w:bookmarkStart w:id="21" w:name="_Toc91497104"/>
      <w:bookmarkStart w:id="22" w:name="_Toc91497105"/>
      <w:bookmarkStart w:id="23" w:name="_Toc91497106"/>
      <w:bookmarkStart w:id="24" w:name="_Ref39430768"/>
      <w:bookmarkStart w:id="25" w:name="_Ref39430779"/>
      <w:bookmarkStart w:id="26" w:name="_Toc126333934"/>
      <w:bookmarkEnd w:id="19"/>
      <w:bookmarkEnd w:id="20"/>
      <w:bookmarkEnd w:id="21"/>
      <w:bookmarkEnd w:id="22"/>
      <w:bookmarkEnd w:id="23"/>
      <w:r w:rsidRPr="00F0499F">
        <w:rPr>
          <w:rFonts w:asciiTheme="minorHAnsi" w:hAnsiTheme="minorHAnsi" w:cstheme="minorHAnsi"/>
        </w:rPr>
        <w:lastRenderedPageBreak/>
        <w:t>Pasiūlymo galiojimo užtikrinimas</w:t>
      </w:r>
      <w:bookmarkEnd w:id="24"/>
      <w:bookmarkEnd w:id="25"/>
      <w:bookmarkEnd w:id="26"/>
    </w:p>
    <w:p w14:paraId="2B38CB47" w14:textId="2B01EF40" w:rsidR="00B3551C" w:rsidRPr="00DE34F5" w:rsidRDefault="00655F17" w:rsidP="00DE34F5">
      <w:pPr>
        <w:pStyle w:val="Sraopastraipa"/>
        <w:spacing w:after="0" w:line="240" w:lineRule="auto"/>
        <w:ind w:left="0" w:firstLine="851"/>
        <w:jc w:val="both"/>
        <w:rPr>
          <w:rFonts w:ascii="Times New Roman" w:hAnsi="Times New Roman" w:cs="Times New Roman"/>
          <w:sz w:val="24"/>
          <w:szCs w:val="24"/>
        </w:rPr>
      </w:pPr>
      <w:r w:rsidRPr="00DE34F5">
        <w:rPr>
          <w:rFonts w:ascii="Times New Roman" w:hAnsi="Times New Roman" w:cs="Times New Roman"/>
          <w:sz w:val="24"/>
          <w:szCs w:val="24"/>
        </w:rPr>
        <w:t xml:space="preserve">7.1.  </w:t>
      </w:r>
      <w:r w:rsidR="00B3551C" w:rsidRPr="00DE34F5">
        <w:rPr>
          <w:rFonts w:ascii="Times New Roman" w:eastAsia="Calibri" w:hAnsi="Times New Roman" w:cs="Times New Roman"/>
          <w:sz w:val="24"/>
          <w:szCs w:val="24"/>
        </w:rPr>
        <w:t xml:space="preserve">Perkančioji organizacija nereikalauja užtikrinti </w:t>
      </w:r>
      <w:r w:rsidR="00110481" w:rsidRPr="00DE34F5">
        <w:rPr>
          <w:rFonts w:ascii="Times New Roman" w:eastAsia="Calibri" w:hAnsi="Times New Roman" w:cs="Times New Roman"/>
          <w:sz w:val="24"/>
          <w:szCs w:val="24"/>
        </w:rPr>
        <w:t>p</w:t>
      </w:r>
      <w:r w:rsidR="00B3551C" w:rsidRPr="00DE34F5">
        <w:rPr>
          <w:rFonts w:ascii="Times New Roman" w:eastAsia="Calibri" w:hAnsi="Times New Roman" w:cs="Times New Roman"/>
          <w:sz w:val="24"/>
          <w:szCs w:val="24"/>
        </w:rPr>
        <w:t>asiūlymo galiojimą, tačiau pasilieka teisę kreiptis į teismą dėl žalos, atsiradusios dėl to, kad pasiūlymo galiojimo laikotarpiu tiekėjas pakeičia ar atšaukia savo pasiūlymą ar pirkimo laimėtojas atsisako sudaryti sutartį, atlyginimo.</w:t>
      </w:r>
    </w:p>
    <w:p w14:paraId="7136C94B" w14:textId="6E03C3FE" w:rsidR="00040C0F" w:rsidRPr="00FD51C2" w:rsidRDefault="00040C0F" w:rsidP="00E75633">
      <w:pPr>
        <w:pStyle w:val="Antrat1"/>
        <w:numPr>
          <w:ilvl w:val="0"/>
          <w:numId w:val="13"/>
        </w:numPr>
        <w:tabs>
          <w:tab w:val="left" w:pos="709"/>
        </w:tabs>
        <w:spacing w:line="20" w:lineRule="atLeast"/>
        <w:contextualSpacing/>
        <w:rPr>
          <w:rFonts w:asciiTheme="minorHAnsi" w:hAnsiTheme="minorHAnsi" w:cstheme="minorHAnsi"/>
        </w:rPr>
      </w:pPr>
      <w:bookmarkStart w:id="27" w:name="_Ref39658218"/>
      <w:bookmarkStart w:id="28" w:name="_Ref39658226"/>
      <w:bookmarkStart w:id="29" w:name="_Ref39658248"/>
      <w:bookmarkStart w:id="30" w:name="_Ref39658251"/>
      <w:bookmarkStart w:id="31" w:name="_Toc126333935"/>
      <w:bookmarkStart w:id="32" w:name="_Ref39485250"/>
      <w:bookmarkStart w:id="33" w:name="_Ref39485258"/>
      <w:r w:rsidRPr="00FD51C2">
        <w:rPr>
          <w:rFonts w:asciiTheme="minorHAnsi" w:hAnsiTheme="minorHAnsi" w:cstheme="minorHAnsi"/>
        </w:rPr>
        <w:t>Elektroninis aukcionas</w:t>
      </w:r>
      <w:bookmarkEnd w:id="27"/>
      <w:bookmarkEnd w:id="28"/>
      <w:bookmarkEnd w:id="29"/>
      <w:bookmarkEnd w:id="30"/>
      <w:bookmarkEnd w:id="31"/>
    </w:p>
    <w:p w14:paraId="0BFDB7B0" w14:textId="224B8298" w:rsidR="00040C0F" w:rsidRPr="00E75633" w:rsidRDefault="002827E4" w:rsidP="00E75633">
      <w:pPr>
        <w:spacing w:after="0" w:line="240" w:lineRule="auto"/>
        <w:ind w:left="710"/>
        <w:rPr>
          <w:rFonts w:ascii="Times New Roman" w:hAnsi="Times New Roman" w:cs="Times New Roman"/>
          <w:sz w:val="24"/>
          <w:szCs w:val="24"/>
        </w:rPr>
      </w:pPr>
      <w:r w:rsidRPr="00E75633">
        <w:rPr>
          <w:rFonts w:ascii="Times New Roman" w:hAnsi="Times New Roman" w:cs="Times New Roman"/>
          <w:sz w:val="24"/>
          <w:szCs w:val="24"/>
        </w:rPr>
        <w:t xml:space="preserve">8.1. </w:t>
      </w:r>
      <w:r w:rsidR="00040C0F" w:rsidRPr="00E75633">
        <w:rPr>
          <w:rFonts w:ascii="Times New Roman" w:hAnsi="Times New Roman" w:cs="Times New Roman"/>
          <w:sz w:val="24"/>
          <w:szCs w:val="24"/>
        </w:rPr>
        <w:t>Perkančioji organizacija pirkime netaikys elektroninio aukciono.</w:t>
      </w:r>
    </w:p>
    <w:p w14:paraId="14CBD3AD" w14:textId="23B8A7AF" w:rsidR="009D0DC5" w:rsidRPr="00F0499F" w:rsidRDefault="00EA001C" w:rsidP="00E75633">
      <w:pPr>
        <w:pStyle w:val="Antrat1"/>
        <w:numPr>
          <w:ilvl w:val="0"/>
          <w:numId w:val="13"/>
        </w:numPr>
        <w:tabs>
          <w:tab w:val="left" w:pos="709"/>
        </w:tabs>
        <w:spacing w:line="20" w:lineRule="atLeast"/>
        <w:contextualSpacing/>
        <w:rPr>
          <w:rFonts w:asciiTheme="minorHAnsi" w:hAnsiTheme="minorHAnsi" w:cstheme="minorHAnsi"/>
        </w:rPr>
      </w:pPr>
      <w:bookmarkStart w:id="34" w:name="_Ref39667303"/>
      <w:bookmarkStart w:id="35" w:name="_Ref39667308"/>
      <w:bookmarkStart w:id="36" w:name="_Toc126333936"/>
      <w:r w:rsidRPr="00F0499F">
        <w:rPr>
          <w:rFonts w:asciiTheme="minorHAnsi" w:hAnsiTheme="minorHAnsi" w:cstheme="minorHAnsi"/>
        </w:rPr>
        <w:t>P</w:t>
      </w:r>
      <w:r w:rsidR="00014A61" w:rsidRPr="00F0499F">
        <w:rPr>
          <w:rFonts w:asciiTheme="minorHAnsi" w:hAnsiTheme="minorHAnsi" w:cstheme="minorHAnsi"/>
        </w:rPr>
        <w:t>asiūlymų vertinimas</w:t>
      </w:r>
      <w:bookmarkEnd w:id="32"/>
      <w:bookmarkEnd w:id="33"/>
      <w:bookmarkEnd w:id="34"/>
      <w:bookmarkEnd w:id="35"/>
      <w:bookmarkEnd w:id="36"/>
    </w:p>
    <w:p w14:paraId="0BBFD688" w14:textId="44BFC110" w:rsidR="003300F2" w:rsidRPr="00E75633" w:rsidRDefault="002D470F" w:rsidP="00042A55">
      <w:pPr>
        <w:spacing w:after="0" w:line="240" w:lineRule="auto"/>
        <w:ind w:firstLine="851"/>
        <w:jc w:val="both"/>
        <w:rPr>
          <w:rFonts w:ascii="Times New Roman" w:eastAsiaTheme="minorHAnsi" w:hAnsi="Times New Roman" w:cs="Times New Roman"/>
          <w:bCs/>
          <w:iCs/>
          <w:sz w:val="24"/>
          <w:szCs w:val="24"/>
        </w:rPr>
      </w:pPr>
      <w:r w:rsidRPr="00E75633">
        <w:rPr>
          <w:rFonts w:ascii="Times New Roman" w:hAnsi="Times New Roman" w:cs="Times New Roman"/>
          <w:sz w:val="24"/>
          <w:szCs w:val="24"/>
        </w:rPr>
        <w:t>9.1.</w:t>
      </w:r>
      <w:r w:rsidR="00E75633">
        <w:rPr>
          <w:rFonts w:ascii="Times New Roman" w:hAnsi="Times New Roman" w:cs="Times New Roman"/>
          <w:sz w:val="24"/>
          <w:szCs w:val="24"/>
        </w:rPr>
        <w:t xml:space="preserve"> </w:t>
      </w:r>
      <w:r w:rsidR="004E71CB" w:rsidRPr="00E75633">
        <w:rPr>
          <w:rFonts w:ascii="Times New Roman" w:eastAsia="Calibri" w:hAnsi="Times New Roman" w:cs="Times New Roman"/>
          <w:sz w:val="24"/>
          <w:szCs w:val="24"/>
        </w:rPr>
        <w:t xml:space="preserve">Perkančioji organizacija ekonomiškai naudingiausią pasiūlymą išrenka pagal tiekėjo pasiūlyme nurodytą </w:t>
      </w:r>
      <w:r w:rsidR="00003A3F" w:rsidRPr="00E75633">
        <w:rPr>
          <w:rFonts w:ascii="Times New Roman" w:eastAsia="Calibri" w:hAnsi="Times New Roman" w:cs="Times New Roman"/>
          <w:sz w:val="24"/>
          <w:szCs w:val="24"/>
        </w:rPr>
        <w:t>kain</w:t>
      </w:r>
      <w:r w:rsidR="004E71CB" w:rsidRPr="00E75633">
        <w:rPr>
          <w:rFonts w:ascii="Times New Roman" w:eastAsia="Calibri" w:hAnsi="Times New Roman" w:cs="Times New Roman"/>
          <w:sz w:val="24"/>
          <w:szCs w:val="24"/>
        </w:rPr>
        <w:t>ą</w:t>
      </w:r>
      <w:r w:rsidR="00003A3F" w:rsidRPr="00E75633">
        <w:rPr>
          <w:rFonts w:ascii="Times New Roman" w:eastAsia="Calibri" w:hAnsi="Times New Roman" w:cs="Times New Roman"/>
          <w:sz w:val="24"/>
          <w:szCs w:val="24"/>
        </w:rPr>
        <w:t xml:space="preserve">, kuri turi būti apskaičiuota ir nurodyta taip, kaip reikalaujama </w:t>
      </w:r>
      <w:bookmarkStart w:id="37" w:name="_Hlk91157291"/>
      <w:r w:rsidR="00CE14DF" w:rsidRPr="00E75633">
        <w:rPr>
          <w:rFonts w:ascii="Times New Roman" w:eastAsia="Calibri" w:hAnsi="Times New Roman" w:cs="Times New Roman"/>
          <w:sz w:val="24"/>
          <w:szCs w:val="24"/>
        </w:rPr>
        <w:t xml:space="preserve">specialiųjų </w:t>
      </w:r>
      <w:r w:rsidR="00090235" w:rsidRPr="00E75633">
        <w:rPr>
          <w:rFonts w:ascii="Times New Roman" w:eastAsia="Calibri" w:hAnsi="Times New Roman" w:cs="Times New Roman"/>
          <w:sz w:val="24"/>
          <w:szCs w:val="24"/>
        </w:rPr>
        <w:t>p</w:t>
      </w:r>
      <w:r w:rsidR="00551FA7" w:rsidRPr="00E75633">
        <w:rPr>
          <w:rFonts w:ascii="Times New Roman" w:eastAsia="Calibri" w:hAnsi="Times New Roman" w:cs="Times New Roman"/>
          <w:sz w:val="24"/>
          <w:szCs w:val="24"/>
        </w:rPr>
        <w:t xml:space="preserve">irkimo </w:t>
      </w:r>
      <w:r w:rsidR="00A176D5" w:rsidRPr="00E75633">
        <w:rPr>
          <w:rFonts w:ascii="Times New Roman" w:eastAsia="Calibri" w:hAnsi="Times New Roman" w:cs="Times New Roman"/>
          <w:sz w:val="24"/>
          <w:szCs w:val="24"/>
        </w:rPr>
        <w:t xml:space="preserve">sąlygų </w:t>
      </w:r>
      <w:bookmarkEnd w:id="37"/>
      <w:r w:rsidR="00042A55" w:rsidRPr="00042A55">
        <w:rPr>
          <w:rFonts w:ascii="Times New Roman" w:hAnsi="Times New Roman" w:cs="Times New Roman"/>
          <w:sz w:val="24"/>
          <w:szCs w:val="24"/>
          <w:shd w:val="clear" w:color="auto" w:fill="FFFFFF"/>
        </w:rPr>
        <w:t>6</w:t>
      </w:r>
      <w:r w:rsidR="00090235" w:rsidRPr="00042A55">
        <w:rPr>
          <w:rFonts w:ascii="Times New Roman" w:eastAsia="Calibri" w:hAnsi="Times New Roman" w:cs="Times New Roman"/>
          <w:sz w:val="24"/>
          <w:szCs w:val="24"/>
        </w:rPr>
        <w:t xml:space="preserve"> </w:t>
      </w:r>
      <w:r w:rsidR="00090235" w:rsidRPr="00E75633">
        <w:rPr>
          <w:rFonts w:ascii="Times New Roman" w:eastAsia="Calibri" w:hAnsi="Times New Roman" w:cs="Times New Roman"/>
          <w:sz w:val="24"/>
          <w:szCs w:val="24"/>
        </w:rPr>
        <w:t>priede</w:t>
      </w:r>
      <w:r w:rsidR="00042A55">
        <w:rPr>
          <w:rFonts w:ascii="Times New Roman" w:eastAsia="Calibri" w:hAnsi="Times New Roman" w:cs="Times New Roman"/>
          <w:sz w:val="24"/>
          <w:szCs w:val="24"/>
        </w:rPr>
        <w:t xml:space="preserve"> „Pasiūlymo forma“</w:t>
      </w:r>
      <w:r w:rsidR="00090235" w:rsidRPr="00E75633">
        <w:rPr>
          <w:rFonts w:ascii="Times New Roman" w:eastAsia="Calibri" w:hAnsi="Times New Roman" w:cs="Times New Roman"/>
          <w:sz w:val="24"/>
          <w:szCs w:val="24"/>
        </w:rPr>
        <w:t>.</w:t>
      </w:r>
      <w:r w:rsidR="00090235" w:rsidRPr="00E75633">
        <w:rPr>
          <w:rFonts w:ascii="Times New Roman" w:eastAsia="Calibri" w:hAnsi="Times New Roman" w:cs="Times New Roman"/>
          <w:color w:val="7030A0"/>
          <w:sz w:val="24"/>
          <w:szCs w:val="24"/>
        </w:rPr>
        <w:t xml:space="preserve"> </w:t>
      </w:r>
    </w:p>
    <w:p w14:paraId="102136D3" w14:textId="2D3A77F6" w:rsidR="00D734C6" w:rsidRPr="00E75633" w:rsidRDefault="00F46F30" w:rsidP="00457163">
      <w:pPr>
        <w:pStyle w:val="Sraopastraipa"/>
        <w:spacing w:after="0" w:line="20" w:lineRule="atLeast"/>
        <w:ind w:left="0" w:firstLine="567"/>
        <w:jc w:val="both"/>
        <w:rPr>
          <w:rFonts w:ascii="Times New Roman" w:eastAsiaTheme="minorHAnsi" w:hAnsi="Times New Roman" w:cs="Times New Roman"/>
          <w:bCs/>
          <w:iCs/>
          <w:sz w:val="24"/>
          <w:szCs w:val="24"/>
        </w:rPr>
      </w:pPr>
      <w:r>
        <w:rPr>
          <w:rFonts w:ascii="Times New Roman" w:hAnsi="Times New Roman" w:cs="Times New Roman"/>
          <w:color w:val="000000" w:themeColor="text1"/>
          <w:sz w:val="24"/>
          <w:szCs w:val="24"/>
        </w:rPr>
        <w:t xml:space="preserve">    9.2. </w:t>
      </w:r>
      <w:r w:rsidR="00D734C6" w:rsidRPr="00E75633">
        <w:rPr>
          <w:rFonts w:ascii="Times New Roman" w:hAnsi="Times New Roman" w:cs="Times New Roman"/>
          <w:color w:val="000000" w:themeColor="text1"/>
          <w:sz w:val="24"/>
          <w:szCs w:val="24"/>
        </w:rPr>
        <w:t xml:space="preserve">Laimėjusiu </w:t>
      </w:r>
      <w:r w:rsidR="005D7D8C" w:rsidRPr="00E75633">
        <w:rPr>
          <w:rFonts w:ascii="Times New Roman" w:hAnsi="Times New Roman" w:cs="Times New Roman"/>
          <w:color w:val="000000" w:themeColor="text1"/>
          <w:sz w:val="24"/>
          <w:szCs w:val="24"/>
        </w:rPr>
        <w:t>pasiūlymu</w:t>
      </w:r>
      <w:r w:rsidR="00D734C6" w:rsidRPr="00E75633">
        <w:rPr>
          <w:rFonts w:ascii="Times New Roman" w:hAnsi="Times New Roman" w:cs="Times New Roman"/>
          <w:color w:val="000000" w:themeColor="text1"/>
          <w:sz w:val="24"/>
          <w:szCs w:val="24"/>
        </w:rPr>
        <w:t xml:space="preserve"> galės būti pripažintas tik 1 (vienas) </w:t>
      </w:r>
      <w:r w:rsidR="005D7D8C" w:rsidRPr="00E75633">
        <w:rPr>
          <w:rFonts w:ascii="Times New Roman" w:hAnsi="Times New Roman" w:cs="Times New Roman"/>
          <w:color w:val="000000" w:themeColor="text1"/>
          <w:sz w:val="24"/>
          <w:szCs w:val="24"/>
        </w:rPr>
        <w:t>ekonomiškai naudingiausias pasiūlymas, esantis pasiūlymų eilės pirmojoje vietoje</w:t>
      </w:r>
      <w:r w:rsidR="00D734C6" w:rsidRPr="00E75633">
        <w:rPr>
          <w:rFonts w:ascii="Times New Roman" w:hAnsi="Times New Roman" w:cs="Times New Roman"/>
          <w:color w:val="000000" w:themeColor="text1"/>
          <w:sz w:val="24"/>
          <w:szCs w:val="24"/>
        </w:rPr>
        <w:t xml:space="preserve">. </w:t>
      </w:r>
    </w:p>
    <w:p w14:paraId="678C44CA" w14:textId="6EB53055" w:rsidR="00FE7908" w:rsidRPr="00F065D6" w:rsidRDefault="00FE7908" w:rsidP="00E75633">
      <w:pPr>
        <w:pStyle w:val="Antrat1"/>
        <w:numPr>
          <w:ilvl w:val="0"/>
          <w:numId w:val="13"/>
        </w:numPr>
        <w:tabs>
          <w:tab w:val="left" w:pos="567"/>
        </w:tabs>
        <w:spacing w:line="20" w:lineRule="atLeast"/>
        <w:contextualSpacing/>
        <w:rPr>
          <w:rFonts w:asciiTheme="minorHAnsi" w:hAnsiTheme="minorHAnsi" w:cstheme="minorHAnsi"/>
        </w:rPr>
      </w:pPr>
      <w:bookmarkStart w:id="38" w:name="_Ref39425999"/>
      <w:bookmarkStart w:id="39" w:name="_Ref39426005"/>
      <w:bookmarkStart w:id="40" w:name="_Toc126333937"/>
      <w:r w:rsidRPr="00F065D6">
        <w:rPr>
          <w:rFonts w:asciiTheme="minorHAnsi" w:hAnsiTheme="minorHAnsi" w:cstheme="minorHAnsi"/>
        </w:rPr>
        <w:t>S</w:t>
      </w:r>
      <w:r w:rsidR="00281735" w:rsidRPr="00F065D6">
        <w:rPr>
          <w:rFonts w:asciiTheme="minorHAnsi" w:hAnsiTheme="minorHAnsi" w:cstheme="minorHAnsi"/>
        </w:rPr>
        <w:t>utarties sudarymas</w:t>
      </w:r>
      <w:bookmarkEnd w:id="38"/>
      <w:bookmarkEnd w:id="39"/>
      <w:bookmarkEnd w:id="40"/>
    </w:p>
    <w:p w14:paraId="27CAEFF7" w14:textId="5B86FBE7" w:rsidR="00F57665" w:rsidRDefault="00A13B40" w:rsidP="127DD6E8">
      <w:pPr>
        <w:pStyle w:val="Sraopastraipa"/>
        <w:spacing w:after="0" w:line="240" w:lineRule="auto"/>
        <w:ind w:left="0" w:firstLine="567"/>
        <w:jc w:val="both"/>
        <w:rPr>
          <w:rFonts w:ascii="Times New Roman" w:hAnsi="Times New Roman" w:cs="Times New Roman"/>
          <w:sz w:val="24"/>
          <w:szCs w:val="24"/>
        </w:rPr>
      </w:pPr>
      <w:r>
        <w:rPr>
          <w:rFonts w:ascii="Times New Roman" w:hAnsi="Times New Roman" w:cs="Times New Roman"/>
          <w:color w:val="000000" w:themeColor="text1"/>
          <w:sz w:val="24"/>
          <w:szCs w:val="24"/>
        </w:rPr>
        <w:t xml:space="preserve">10.1. </w:t>
      </w:r>
      <w:r w:rsidR="00F57665" w:rsidRPr="00A55858">
        <w:rPr>
          <w:rFonts w:ascii="Times New Roman" w:hAnsi="Times New Roman" w:cs="Times New Roman"/>
          <w:color w:val="000000" w:themeColor="text1"/>
          <w:sz w:val="24"/>
          <w:szCs w:val="24"/>
        </w:rPr>
        <w:t>Ši pirkimo procedūra atliekama siekiant sudaryti sutartį</w:t>
      </w:r>
      <w:r w:rsidR="009A7D11" w:rsidRPr="00A55858">
        <w:rPr>
          <w:rFonts w:ascii="Times New Roman" w:hAnsi="Times New Roman" w:cs="Times New Roman"/>
          <w:color w:val="000000" w:themeColor="text1"/>
          <w:sz w:val="24"/>
          <w:szCs w:val="24"/>
        </w:rPr>
        <w:t xml:space="preserve"> su tiekėju, kurio pasiūlymas</w:t>
      </w:r>
      <w:r w:rsidR="007B12FF" w:rsidRPr="00A55858">
        <w:rPr>
          <w:rFonts w:ascii="Times New Roman" w:hAnsi="Times New Roman" w:cs="Times New Roman"/>
          <w:color w:val="000000" w:themeColor="text1"/>
          <w:sz w:val="24"/>
          <w:szCs w:val="24"/>
        </w:rPr>
        <w:t xml:space="preserve">, vadovaujantis </w:t>
      </w:r>
      <w:r w:rsidR="008F4194" w:rsidRPr="00A55858">
        <w:rPr>
          <w:rFonts w:ascii="Times New Roman" w:hAnsi="Times New Roman" w:cs="Times New Roman"/>
          <w:color w:val="000000" w:themeColor="text1"/>
          <w:sz w:val="24"/>
          <w:szCs w:val="24"/>
        </w:rPr>
        <w:t>p</w:t>
      </w:r>
      <w:r w:rsidR="007B12FF" w:rsidRPr="00A55858">
        <w:rPr>
          <w:rFonts w:ascii="Times New Roman" w:hAnsi="Times New Roman" w:cs="Times New Roman"/>
          <w:color w:val="000000" w:themeColor="text1"/>
          <w:sz w:val="24"/>
          <w:szCs w:val="24"/>
        </w:rPr>
        <w:t xml:space="preserve">irkimo </w:t>
      </w:r>
      <w:r w:rsidR="00207E40" w:rsidRPr="00A55858">
        <w:rPr>
          <w:rFonts w:ascii="Times New Roman" w:hAnsi="Times New Roman" w:cs="Times New Roman"/>
          <w:color w:val="000000" w:themeColor="text1"/>
          <w:sz w:val="24"/>
          <w:szCs w:val="24"/>
        </w:rPr>
        <w:t>sąlygose</w:t>
      </w:r>
      <w:r w:rsidR="007B12FF" w:rsidRPr="00A55858">
        <w:rPr>
          <w:rFonts w:ascii="Times New Roman" w:hAnsi="Times New Roman" w:cs="Times New Roman"/>
          <w:color w:val="0070C0"/>
          <w:sz w:val="24"/>
          <w:szCs w:val="24"/>
        </w:rPr>
        <w:t xml:space="preserve"> </w:t>
      </w:r>
      <w:r w:rsidR="007B12FF" w:rsidRPr="00A55858">
        <w:rPr>
          <w:rFonts w:ascii="Times New Roman" w:hAnsi="Times New Roman" w:cs="Times New Roman"/>
          <w:color w:val="000000" w:themeColor="text1"/>
          <w:sz w:val="24"/>
          <w:szCs w:val="24"/>
        </w:rPr>
        <w:t>nustatyta tvarka</w:t>
      </w:r>
      <w:r w:rsidR="0023505D" w:rsidRPr="00A55858">
        <w:rPr>
          <w:rFonts w:ascii="Times New Roman" w:hAnsi="Times New Roman" w:cs="Times New Roman"/>
          <w:color w:val="000000" w:themeColor="text1"/>
          <w:sz w:val="24"/>
          <w:szCs w:val="24"/>
        </w:rPr>
        <w:t>,</w:t>
      </w:r>
      <w:r w:rsidR="009A7D11" w:rsidRPr="00A55858">
        <w:rPr>
          <w:rFonts w:ascii="Times New Roman" w:hAnsi="Times New Roman" w:cs="Times New Roman"/>
          <w:color w:val="000000" w:themeColor="text1"/>
          <w:sz w:val="24"/>
          <w:szCs w:val="24"/>
        </w:rPr>
        <w:t xml:space="preserve"> bus pripažintas laimėjęs</w:t>
      </w:r>
      <w:r w:rsidR="00F065D6" w:rsidRPr="00A55858">
        <w:rPr>
          <w:rFonts w:ascii="Times New Roman" w:hAnsi="Times New Roman" w:cs="Times New Roman"/>
          <w:color w:val="000000" w:themeColor="text1"/>
          <w:sz w:val="24"/>
          <w:szCs w:val="24"/>
        </w:rPr>
        <w:t xml:space="preserve">. </w:t>
      </w:r>
      <w:r w:rsidR="004B2DE4" w:rsidRPr="00A55858">
        <w:rPr>
          <w:rFonts w:ascii="Times New Roman" w:hAnsi="Times New Roman" w:cs="Times New Roman"/>
          <w:sz w:val="24"/>
          <w:szCs w:val="24"/>
        </w:rPr>
        <w:t xml:space="preserve">Sutarties sąlygos pateikiamos </w:t>
      </w:r>
      <w:r w:rsidR="007A5D9C" w:rsidRPr="00F97C90">
        <w:rPr>
          <w:rFonts w:ascii="Times New Roman" w:hAnsi="Times New Roman" w:cs="Times New Roman"/>
          <w:sz w:val="24"/>
          <w:szCs w:val="24"/>
        </w:rPr>
        <w:t>P</w:t>
      </w:r>
      <w:r w:rsidR="00551FA7" w:rsidRPr="00F97C90">
        <w:rPr>
          <w:rFonts w:ascii="Times New Roman" w:hAnsi="Times New Roman" w:cs="Times New Roman"/>
          <w:sz w:val="24"/>
          <w:szCs w:val="24"/>
        </w:rPr>
        <w:t xml:space="preserve">irkimo </w:t>
      </w:r>
      <w:r w:rsidR="00D86901" w:rsidRPr="00F97C90">
        <w:rPr>
          <w:rFonts w:ascii="Times New Roman" w:hAnsi="Times New Roman" w:cs="Times New Roman"/>
          <w:sz w:val="24"/>
          <w:szCs w:val="24"/>
        </w:rPr>
        <w:t xml:space="preserve">sąlygų </w:t>
      </w:r>
      <w:r w:rsidR="00F97C90" w:rsidRPr="00F97C90">
        <w:rPr>
          <w:rFonts w:ascii="Times New Roman" w:hAnsi="Times New Roman" w:cs="Times New Roman"/>
          <w:sz w:val="24"/>
          <w:szCs w:val="24"/>
        </w:rPr>
        <w:t xml:space="preserve">7 </w:t>
      </w:r>
      <w:r w:rsidR="00D86901" w:rsidRPr="00F97C90">
        <w:rPr>
          <w:rFonts w:ascii="Times New Roman" w:hAnsi="Times New Roman" w:cs="Times New Roman"/>
          <w:sz w:val="24"/>
          <w:szCs w:val="24"/>
        </w:rPr>
        <w:t>priede „Sutarties projektas“</w:t>
      </w:r>
      <w:r w:rsidR="004B2DE4" w:rsidRPr="00F97C90">
        <w:rPr>
          <w:rFonts w:ascii="Times New Roman" w:hAnsi="Times New Roman" w:cs="Times New Roman"/>
          <w:sz w:val="24"/>
          <w:szCs w:val="24"/>
        </w:rPr>
        <w:t>.</w:t>
      </w:r>
    </w:p>
    <w:p w14:paraId="39615549" w14:textId="571F92E4" w:rsidR="00AF3211" w:rsidRPr="00DB1F12" w:rsidRDefault="00AF3211" w:rsidP="00AF3211">
      <w:pPr>
        <w:pStyle w:val="Sraopastraipa"/>
        <w:spacing w:after="0" w:line="240" w:lineRule="auto"/>
        <w:ind w:left="0" w:firstLine="567"/>
        <w:jc w:val="both"/>
        <w:rPr>
          <w:rFonts w:ascii="Times New Roman" w:hAnsi="Times New Roman" w:cs="Times New Roman"/>
          <w:sz w:val="24"/>
          <w:szCs w:val="24"/>
        </w:rPr>
      </w:pPr>
      <w:r>
        <w:rPr>
          <w:rFonts w:ascii="Times New Roman" w:hAnsi="Times New Roman" w:cs="Times New Roman"/>
          <w:sz w:val="24"/>
          <w:szCs w:val="24"/>
        </w:rPr>
        <w:t>10.2. Sutartis dėl mėsos ir mėsos produktų tiekimo pasirašys kiekviena perkančioji organizacija atskirai.</w:t>
      </w:r>
    </w:p>
    <w:p w14:paraId="1640F94B" w14:textId="7852CABA" w:rsidR="00640DBD" w:rsidRPr="00F065D6" w:rsidRDefault="00640DBD" w:rsidP="00AF3211">
      <w:pPr>
        <w:pStyle w:val="Antrat1"/>
        <w:numPr>
          <w:ilvl w:val="0"/>
          <w:numId w:val="13"/>
        </w:numPr>
        <w:tabs>
          <w:tab w:val="left" w:pos="567"/>
        </w:tabs>
        <w:spacing w:line="20" w:lineRule="atLeast"/>
        <w:contextualSpacing/>
        <w:jc w:val="both"/>
        <w:rPr>
          <w:rFonts w:asciiTheme="minorHAnsi" w:hAnsiTheme="minorHAnsi" w:cstheme="minorHAnsi"/>
          <w:b/>
          <w:bCs/>
        </w:rPr>
      </w:pPr>
      <w:bookmarkStart w:id="41" w:name="_Toc126333938"/>
      <w:bookmarkEnd w:id="2"/>
      <w:r w:rsidRPr="00F065D6">
        <w:rPr>
          <w:rFonts w:asciiTheme="minorHAnsi" w:hAnsiTheme="minorHAnsi" w:cstheme="minorHAnsi"/>
        </w:rPr>
        <w:t>Kitos sąlygos</w:t>
      </w:r>
      <w:bookmarkEnd w:id="41"/>
    </w:p>
    <w:p w14:paraId="28DF579A" w14:textId="586CF9E1" w:rsidR="00D43E2A" w:rsidRPr="000726C4" w:rsidRDefault="00A92E3E" w:rsidP="000726C4">
      <w:pPr>
        <w:shd w:val="clear" w:color="auto" w:fill="FFFFFF"/>
        <w:spacing w:after="0" w:line="240" w:lineRule="auto"/>
        <w:ind w:firstLine="567"/>
        <w:jc w:val="both"/>
        <w:rPr>
          <w:rFonts w:ascii="Times New Roman" w:eastAsia="Times New Roman" w:hAnsi="Times New Roman" w:cs="Times New Roman"/>
          <w:sz w:val="24"/>
          <w:szCs w:val="24"/>
        </w:rPr>
      </w:pPr>
      <w:r w:rsidRPr="000726C4">
        <w:rPr>
          <w:rFonts w:ascii="Times New Roman" w:eastAsia="Times New Roman" w:hAnsi="Times New Roman" w:cs="Times New Roman"/>
          <w:sz w:val="24"/>
          <w:szCs w:val="24"/>
        </w:rPr>
        <w:t>11.1</w:t>
      </w:r>
      <w:r w:rsidR="000726C4">
        <w:rPr>
          <w:rFonts w:ascii="Times New Roman" w:eastAsia="Times New Roman" w:hAnsi="Times New Roman" w:cs="Times New Roman"/>
          <w:sz w:val="24"/>
          <w:szCs w:val="24"/>
        </w:rPr>
        <w:t xml:space="preserve">. </w:t>
      </w:r>
      <w:r w:rsidR="00ED3DC2">
        <w:rPr>
          <w:rFonts w:ascii="Times New Roman" w:eastAsia="Times New Roman" w:hAnsi="Times New Roman" w:cs="Times New Roman"/>
          <w:sz w:val="24"/>
          <w:szCs w:val="24"/>
        </w:rPr>
        <w:t>Perkančiųjų organizacijų sąrašas</w:t>
      </w:r>
      <w:r w:rsidR="00220938">
        <w:rPr>
          <w:rFonts w:ascii="Times New Roman" w:eastAsia="Times New Roman" w:hAnsi="Times New Roman" w:cs="Times New Roman"/>
          <w:sz w:val="24"/>
          <w:szCs w:val="24"/>
        </w:rPr>
        <w:t xml:space="preserve"> ir prekių pristatymo sąrašas</w:t>
      </w:r>
      <w:r w:rsidR="00ED3DC2">
        <w:rPr>
          <w:rFonts w:ascii="Times New Roman" w:eastAsia="Times New Roman" w:hAnsi="Times New Roman" w:cs="Times New Roman"/>
          <w:sz w:val="24"/>
          <w:szCs w:val="24"/>
        </w:rPr>
        <w:t xml:space="preserve"> pateikiamas </w:t>
      </w:r>
      <w:r w:rsidR="00220938">
        <w:rPr>
          <w:rFonts w:ascii="Times New Roman" w:eastAsia="Times New Roman" w:hAnsi="Times New Roman" w:cs="Times New Roman"/>
          <w:sz w:val="24"/>
          <w:szCs w:val="24"/>
        </w:rPr>
        <w:t>specialiųjų sąlygų 8  priede „Radviliškio rajono bendrojo ugdymo įstaigų sąrašas“.</w:t>
      </w:r>
    </w:p>
    <w:p w14:paraId="7881FCAE" w14:textId="77777777" w:rsidR="00C87AB8" w:rsidRDefault="008D704D" w:rsidP="00C87AB8">
      <w:pPr>
        <w:shd w:val="clear" w:color="auto" w:fill="FFFFFF"/>
        <w:spacing w:after="0" w:line="240" w:lineRule="auto"/>
        <w:jc w:val="center"/>
        <w:rPr>
          <w:rFonts w:eastAsia="Calibri" w:cstheme="minorHAnsi"/>
        </w:rPr>
        <w:sectPr w:rsidR="00C87AB8" w:rsidSect="00153FC8">
          <w:headerReference w:type="default" r:id="rId15"/>
          <w:footerReference w:type="default" r:id="rId16"/>
          <w:footerReference w:type="first" r:id="rId17"/>
          <w:pgSz w:w="12240" w:h="15840"/>
          <w:pgMar w:top="1134" w:right="567" w:bottom="1134" w:left="1701" w:header="720" w:footer="720" w:gutter="0"/>
          <w:pgNumType w:start="0"/>
          <w:cols w:space="720"/>
          <w:titlePg/>
          <w:docGrid w:linePitch="360"/>
        </w:sectPr>
      </w:pPr>
      <w:r w:rsidRPr="00F0499F">
        <w:rPr>
          <w:rFonts w:eastAsia="Calibri" w:cstheme="minorHAnsi"/>
        </w:rPr>
        <w:t>__________</w:t>
      </w:r>
    </w:p>
    <w:p w14:paraId="1DF37652" w14:textId="0A6B5A0A" w:rsidR="00774AA5" w:rsidRPr="00FD2E49" w:rsidRDefault="000631F1" w:rsidP="005C1E12">
      <w:pPr>
        <w:pStyle w:val="Antrat1"/>
        <w:jc w:val="right"/>
        <w:rPr>
          <w:rFonts w:ascii="Times New Roman" w:hAnsi="Times New Roman" w:cs="Times New Roman"/>
          <w:color w:val="auto"/>
          <w:sz w:val="24"/>
          <w:szCs w:val="24"/>
        </w:rPr>
      </w:pPr>
      <w:bookmarkStart w:id="42" w:name="_Toc126333939"/>
      <w:r w:rsidRPr="00FD2E49">
        <w:rPr>
          <w:rFonts w:ascii="Times New Roman" w:hAnsi="Times New Roman" w:cs="Times New Roman"/>
          <w:color w:val="auto"/>
          <w:sz w:val="24"/>
          <w:szCs w:val="24"/>
        </w:rPr>
        <w:lastRenderedPageBreak/>
        <w:t>P</w:t>
      </w:r>
      <w:r w:rsidR="008F59C5" w:rsidRPr="00FD2E49">
        <w:rPr>
          <w:rFonts w:ascii="Times New Roman" w:hAnsi="Times New Roman" w:cs="Times New Roman"/>
          <w:color w:val="auto"/>
          <w:sz w:val="24"/>
          <w:szCs w:val="24"/>
        </w:rPr>
        <w:t>irkimo sąlygų 1 priedas „Terminai“</w:t>
      </w:r>
      <w:bookmarkEnd w:id="42"/>
    </w:p>
    <w:p w14:paraId="5369DEF7" w14:textId="77777777" w:rsidR="00A53BAE" w:rsidRPr="00D05014" w:rsidRDefault="00A53BAE" w:rsidP="008E479D">
      <w:pPr>
        <w:shd w:val="clear" w:color="auto" w:fill="FFFFFF"/>
        <w:spacing w:after="0" w:line="240" w:lineRule="auto"/>
        <w:jc w:val="right"/>
        <w:rPr>
          <w:rFonts w:eastAsia="Calibri" w:cstheme="minorHAnsi"/>
          <w:color w:val="0070C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11"/>
        <w:gridCol w:w="2498"/>
        <w:gridCol w:w="3560"/>
        <w:gridCol w:w="2885"/>
      </w:tblGrid>
      <w:tr w:rsidR="00774AA5" w:rsidRPr="00F0499F" w14:paraId="730836B8" w14:textId="77777777" w:rsidTr="127DD6E8">
        <w:trPr>
          <w:trHeight w:val="20"/>
        </w:trPr>
        <w:tc>
          <w:tcPr>
            <w:tcW w:w="726" w:type="dxa"/>
            <w:shd w:val="clear" w:color="auto" w:fill="D9D9D9" w:themeFill="background1" w:themeFillShade="D9"/>
            <w:tcMar>
              <w:top w:w="0" w:type="dxa"/>
              <w:left w:w="108" w:type="dxa"/>
              <w:bottom w:w="0" w:type="dxa"/>
              <w:right w:w="108" w:type="dxa"/>
            </w:tcMar>
          </w:tcPr>
          <w:p w14:paraId="200EEC47" w14:textId="771BED63" w:rsidR="00774AA5" w:rsidRPr="00FD2E49" w:rsidRDefault="009F4FBE" w:rsidP="004B3551">
            <w:pPr>
              <w:jc w:val="center"/>
              <w:rPr>
                <w:rFonts w:ascii="Times New Roman" w:hAnsi="Times New Roman" w:cs="Times New Roman"/>
                <w:b/>
                <w:bCs/>
                <w:sz w:val="24"/>
                <w:szCs w:val="24"/>
              </w:rPr>
            </w:pPr>
            <w:r w:rsidRPr="00FD2E49">
              <w:rPr>
                <w:rFonts w:ascii="Times New Roman" w:hAnsi="Times New Roman" w:cs="Times New Roman"/>
                <w:b/>
                <w:bCs/>
                <w:sz w:val="24"/>
                <w:szCs w:val="24"/>
              </w:rPr>
              <w:t>Eil.Nr.</w:t>
            </w:r>
          </w:p>
        </w:tc>
        <w:tc>
          <w:tcPr>
            <w:tcW w:w="2531" w:type="dxa"/>
            <w:shd w:val="clear" w:color="auto" w:fill="D9D9D9" w:themeFill="background1" w:themeFillShade="D9"/>
            <w:tcMar>
              <w:top w:w="0" w:type="dxa"/>
              <w:left w:w="108" w:type="dxa"/>
              <w:bottom w:w="0" w:type="dxa"/>
              <w:right w:w="108" w:type="dxa"/>
            </w:tcMar>
          </w:tcPr>
          <w:p w14:paraId="778B1404" w14:textId="0B137751" w:rsidR="00774AA5" w:rsidRPr="00FD2E49" w:rsidRDefault="004B3551" w:rsidP="004B3551">
            <w:pPr>
              <w:jc w:val="center"/>
              <w:rPr>
                <w:rFonts w:ascii="Times New Roman" w:hAnsi="Times New Roman" w:cs="Times New Roman"/>
                <w:b/>
                <w:bCs/>
                <w:sz w:val="24"/>
                <w:szCs w:val="24"/>
              </w:rPr>
            </w:pPr>
            <w:r w:rsidRPr="00FD2E49">
              <w:rPr>
                <w:rFonts w:ascii="Times New Roman" w:hAnsi="Times New Roman" w:cs="Times New Roman"/>
                <w:b/>
                <w:bCs/>
                <w:sz w:val="24"/>
                <w:szCs w:val="24"/>
              </w:rPr>
              <w:t>VEIKSMAS</w:t>
            </w:r>
          </w:p>
        </w:tc>
        <w:tc>
          <w:tcPr>
            <w:tcW w:w="3643" w:type="dxa"/>
            <w:shd w:val="clear" w:color="auto" w:fill="D9D9D9" w:themeFill="background1" w:themeFillShade="D9"/>
            <w:tcMar>
              <w:top w:w="0" w:type="dxa"/>
              <w:left w:w="108" w:type="dxa"/>
              <w:bottom w:w="0" w:type="dxa"/>
              <w:right w:w="108" w:type="dxa"/>
            </w:tcMar>
          </w:tcPr>
          <w:p w14:paraId="2D8BCE72" w14:textId="77777777" w:rsidR="00774AA5" w:rsidRPr="00FD2E49" w:rsidRDefault="00774AA5" w:rsidP="004B3551">
            <w:pPr>
              <w:spacing w:after="0"/>
              <w:jc w:val="center"/>
              <w:rPr>
                <w:rFonts w:ascii="Times New Roman" w:hAnsi="Times New Roman" w:cs="Times New Roman"/>
                <w:b/>
                <w:sz w:val="24"/>
                <w:szCs w:val="24"/>
              </w:rPr>
            </w:pPr>
            <w:r w:rsidRPr="00FD2E49">
              <w:rPr>
                <w:rFonts w:ascii="Times New Roman" w:hAnsi="Times New Roman" w:cs="Times New Roman"/>
                <w:b/>
                <w:sz w:val="24"/>
                <w:szCs w:val="24"/>
              </w:rPr>
              <w:t>DATA/DIENŲ SKAIČIUS/ LAIKAS</w:t>
            </w:r>
          </w:p>
          <w:p w14:paraId="677BC1F4" w14:textId="77777777" w:rsidR="00774AA5" w:rsidRPr="00FD2E49" w:rsidRDefault="00774AA5" w:rsidP="004B3551">
            <w:pPr>
              <w:spacing w:after="0"/>
              <w:jc w:val="center"/>
              <w:rPr>
                <w:rFonts w:ascii="Times New Roman" w:hAnsi="Times New Roman" w:cs="Times New Roman"/>
                <w:sz w:val="24"/>
                <w:szCs w:val="24"/>
              </w:rPr>
            </w:pPr>
            <w:r w:rsidRPr="00FD2E49">
              <w:rPr>
                <w:rFonts w:ascii="Times New Roman" w:hAnsi="Times New Roman" w:cs="Times New Roman"/>
                <w:sz w:val="24"/>
                <w:szCs w:val="24"/>
              </w:rPr>
              <w:t>(Lietuvos laiku)</w:t>
            </w:r>
          </w:p>
        </w:tc>
        <w:tc>
          <w:tcPr>
            <w:tcW w:w="2954" w:type="dxa"/>
            <w:shd w:val="clear" w:color="auto" w:fill="D9D9D9" w:themeFill="background1" w:themeFillShade="D9"/>
            <w:tcMar>
              <w:top w:w="0" w:type="dxa"/>
              <w:left w:w="108" w:type="dxa"/>
              <w:bottom w:w="0" w:type="dxa"/>
              <w:right w:w="108" w:type="dxa"/>
            </w:tcMar>
          </w:tcPr>
          <w:p w14:paraId="11CCA5FB" w14:textId="77777777" w:rsidR="00774AA5" w:rsidRPr="00FD2E49" w:rsidRDefault="00774AA5" w:rsidP="004B3551">
            <w:pPr>
              <w:jc w:val="center"/>
              <w:rPr>
                <w:rFonts w:ascii="Times New Roman" w:hAnsi="Times New Roman" w:cs="Times New Roman"/>
                <w:b/>
                <w:sz w:val="24"/>
                <w:szCs w:val="24"/>
              </w:rPr>
            </w:pPr>
            <w:r w:rsidRPr="00FD2E49">
              <w:rPr>
                <w:rFonts w:ascii="Times New Roman" w:hAnsi="Times New Roman" w:cs="Times New Roman"/>
                <w:b/>
                <w:sz w:val="24"/>
                <w:szCs w:val="24"/>
              </w:rPr>
              <w:t>PASTABOS</w:t>
            </w:r>
          </w:p>
        </w:tc>
      </w:tr>
      <w:tr w:rsidR="00774AA5" w:rsidRPr="00F0499F" w14:paraId="33F22B33" w14:textId="77777777" w:rsidTr="127DD6E8">
        <w:trPr>
          <w:trHeight w:val="20"/>
        </w:trPr>
        <w:tc>
          <w:tcPr>
            <w:tcW w:w="726" w:type="dxa"/>
            <w:shd w:val="clear" w:color="auto" w:fill="auto"/>
            <w:tcMar>
              <w:top w:w="0" w:type="dxa"/>
              <w:left w:w="108" w:type="dxa"/>
              <w:bottom w:w="0" w:type="dxa"/>
              <w:right w:w="108" w:type="dxa"/>
            </w:tcMar>
          </w:tcPr>
          <w:p w14:paraId="1D2814F3" w14:textId="2D8BEDEE" w:rsidR="00774AA5" w:rsidRPr="00FD2E49" w:rsidRDefault="006932C2" w:rsidP="006932C2">
            <w:pPr>
              <w:keepNext/>
              <w:spacing w:after="0" w:line="240" w:lineRule="auto"/>
              <w:rPr>
                <w:rFonts w:ascii="Times New Roman" w:hAnsi="Times New Roman" w:cs="Times New Roman"/>
                <w:bCs/>
                <w:sz w:val="24"/>
                <w:szCs w:val="24"/>
              </w:rPr>
            </w:pPr>
            <w:r w:rsidRPr="00FD2E49">
              <w:rPr>
                <w:rFonts w:ascii="Times New Roman" w:hAnsi="Times New Roman" w:cs="Times New Roman"/>
                <w:bCs/>
                <w:sz w:val="24"/>
                <w:szCs w:val="24"/>
              </w:rPr>
              <w:t>1.</w:t>
            </w:r>
          </w:p>
        </w:tc>
        <w:tc>
          <w:tcPr>
            <w:tcW w:w="2531" w:type="dxa"/>
            <w:shd w:val="clear" w:color="auto" w:fill="auto"/>
            <w:tcMar>
              <w:top w:w="0" w:type="dxa"/>
              <w:left w:w="108" w:type="dxa"/>
              <w:bottom w:w="0" w:type="dxa"/>
              <w:right w:w="108" w:type="dxa"/>
            </w:tcMar>
          </w:tcPr>
          <w:p w14:paraId="25B87B88" w14:textId="77777777" w:rsidR="00774AA5" w:rsidRPr="00FD2E49" w:rsidRDefault="00774AA5" w:rsidP="0003169B">
            <w:pPr>
              <w:keepNext/>
              <w:spacing w:after="0" w:line="240" w:lineRule="auto"/>
              <w:rPr>
                <w:rFonts w:ascii="Times New Roman" w:hAnsi="Times New Roman" w:cs="Times New Roman"/>
                <w:sz w:val="24"/>
                <w:szCs w:val="24"/>
              </w:rPr>
            </w:pPr>
            <w:r w:rsidRPr="00FD2E49">
              <w:rPr>
                <w:rFonts w:ascii="Times New Roman" w:hAnsi="Times New Roman" w:cs="Times New Roman"/>
                <w:bCs/>
                <w:sz w:val="24"/>
                <w:szCs w:val="24"/>
              </w:rPr>
              <w:t>Pasiūlymų pateikimo terminas</w:t>
            </w:r>
          </w:p>
        </w:tc>
        <w:tc>
          <w:tcPr>
            <w:tcW w:w="3643" w:type="dxa"/>
            <w:shd w:val="clear" w:color="auto" w:fill="auto"/>
            <w:tcMar>
              <w:top w:w="0" w:type="dxa"/>
              <w:left w:w="108" w:type="dxa"/>
              <w:bottom w:w="0" w:type="dxa"/>
              <w:right w:w="108" w:type="dxa"/>
            </w:tcMar>
          </w:tcPr>
          <w:p w14:paraId="3167CE4C" w14:textId="719F5068" w:rsidR="00774AA5" w:rsidRPr="00FD2E49" w:rsidRDefault="00774AA5" w:rsidP="0003169B">
            <w:pPr>
              <w:spacing w:after="0" w:line="240" w:lineRule="auto"/>
              <w:rPr>
                <w:rFonts w:ascii="Times New Roman" w:hAnsi="Times New Roman" w:cs="Times New Roman"/>
                <w:sz w:val="24"/>
                <w:szCs w:val="24"/>
              </w:rPr>
            </w:pPr>
            <w:r w:rsidRPr="00FD2E49">
              <w:rPr>
                <w:rFonts w:ascii="Times New Roman" w:hAnsi="Times New Roman" w:cs="Times New Roman"/>
                <w:sz w:val="24"/>
                <w:szCs w:val="24"/>
              </w:rPr>
              <w:t xml:space="preserve">nurodytas </w:t>
            </w:r>
            <w:r w:rsidR="00C47599" w:rsidRPr="00FD2E49">
              <w:rPr>
                <w:rFonts w:ascii="Times New Roman" w:hAnsi="Times New Roman" w:cs="Times New Roman"/>
                <w:sz w:val="24"/>
                <w:szCs w:val="24"/>
              </w:rPr>
              <w:t>s</w:t>
            </w:r>
            <w:r w:rsidRPr="00FD2E49">
              <w:rPr>
                <w:rFonts w:ascii="Times New Roman" w:hAnsi="Times New Roman" w:cs="Times New Roman"/>
                <w:sz w:val="24"/>
                <w:szCs w:val="24"/>
              </w:rPr>
              <w:t xml:space="preserve">kelbime </w:t>
            </w:r>
          </w:p>
        </w:tc>
        <w:tc>
          <w:tcPr>
            <w:tcW w:w="2954" w:type="dxa"/>
            <w:shd w:val="clear" w:color="auto" w:fill="auto"/>
            <w:tcMar>
              <w:top w:w="0" w:type="dxa"/>
              <w:left w:w="108" w:type="dxa"/>
              <w:bottom w:w="0" w:type="dxa"/>
              <w:right w:w="108" w:type="dxa"/>
            </w:tcMar>
          </w:tcPr>
          <w:p w14:paraId="2BC4B21F" w14:textId="0CE68D8A" w:rsidR="00774AA5" w:rsidRPr="00FD2E49" w:rsidRDefault="00774AA5" w:rsidP="00593F3E">
            <w:pPr>
              <w:spacing w:after="0" w:line="240" w:lineRule="auto"/>
              <w:rPr>
                <w:rFonts w:ascii="Times New Roman" w:hAnsi="Times New Roman" w:cs="Times New Roman"/>
                <w:iCs/>
                <w:sz w:val="24"/>
                <w:szCs w:val="24"/>
              </w:rPr>
            </w:pPr>
            <w:r w:rsidRPr="00FD2E49">
              <w:rPr>
                <w:rFonts w:ascii="Times New Roman" w:hAnsi="Times New Roman" w:cs="Times New Roman"/>
                <w:sz w:val="24"/>
                <w:szCs w:val="24"/>
              </w:rPr>
              <w:t>Perkančioji organizacija turi teisę pratęsti pasiūlymų pateikimo terminą.</w:t>
            </w:r>
          </w:p>
        </w:tc>
      </w:tr>
      <w:tr w:rsidR="00774AA5" w:rsidRPr="00F0499F" w14:paraId="2DDCD559" w14:textId="77777777" w:rsidTr="127DD6E8">
        <w:trPr>
          <w:trHeight w:val="20"/>
        </w:trPr>
        <w:tc>
          <w:tcPr>
            <w:tcW w:w="726" w:type="dxa"/>
            <w:shd w:val="clear" w:color="auto" w:fill="auto"/>
            <w:tcMar>
              <w:top w:w="0" w:type="dxa"/>
              <w:left w:w="108" w:type="dxa"/>
              <w:bottom w:w="0" w:type="dxa"/>
              <w:right w:w="108" w:type="dxa"/>
            </w:tcMar>
          </w:tcPr>
          <w:p w14:paraId="6C70187E" w14:textId="7D03D63A" w:rsidR="00774AA5" w:rsidRPr="00FD2E49" w:rsidRDefault="006932C2" w:rsidP="006932C2">
            <w:pPr>
              <w:keepNext/>
              <w:spacing w:after="0" w:line="240" w:lineRule="auto"/>
              <w:rPr>
                <w:rFonts w:ascii="Times New Roman" w:hAnsi="Times New Roman" w:cs="Times New Roman"/>
                <w:bCs/>
                <w:sz w:val="24"/>
                <w:szCs w:val="24"/>
              </w:rPr>
            </w:pPr>
            <w:r w:rsidRPr="00FD2E49">
              <w:rPr>
                <w:rFonts w:ascii="Times New Roman" w:hAnsi="Times New Roman" w:cs="Times New Roman"/>
                <w:bCs/>
                <w:sz w:val="24"/>
                <w:szCs w:val="24"/>
              </w:rPr>
              <w:t>2.</w:t>
            </w:r>
          </w:p>
        </w:tc>
        <w:tc>
          <w:tcPr>
            <w:tcW w:w="2531" w:type="dxa"/>
            <w:shd w:val="clear" w:color="auto" w:fill="auto"/>
            <w:tcMar>
              <w:top w:w="0" w:type="dxa"/>
              <w:left w:w="108" w:type="dxa"/>
              <w:bottom w:w="0" w:type="dxa"/>
              <w:right w:w="108" w:type="dxa"/>
            </w:tcMar>
          </w:tcPr>
          <w:p w14:paraId="2368993B" w14:textId="77777777" w:rsidR="00774AA5" w:rsidRPr="00FD2E49" w:rsidRDefault="00774AA5" w:rsidP="0003169B">
            <w:pPr>
              <w:keepNext/>
              <w:spacing w:after="0" w:line="240" w:lineRule="auto"/>
              <w:rPr>
                <w:rFonts w:ascii="Times New Roman" w:hAnsi="Times New Roman" w:cs="Times New Roman"/>
                <w:sz w:val="24"/>
                <w:szCs w:val="24"/>
              </w:rPr>
            </w:pPr>
            <w:r w:rsidRPr="00FD2E49">
              <w:rPr>
                <w:rFonts w:ascii="Times New Roman" w:eastAsia="Times New Roman" w:hAnsi="Times New Roman" w:cs="Times New Roman"/>
                <w:sz w:val="24"/>
                <w:szCs w:val="24"/>
              </w:rPr>
              <w:t>Pradinis susipažinimas su CVP IS priemonėmis gautais pasiūlymais</w:t>
            </w:r>
          </w:p>
        </w:tc>
        <w:tc>
          <w:tcPr>
            <w:tcW w:w="3643" w:type="dxa"/>
            <w:shd w:val="clear" w:color="auto" w:fill="auto"/>
            <w:tcMar>
              <w:top w:w="0" w:type="dxa"/>
              <w:left w:w="108" w:type="dxa"/>
              <w:bottom w:w="0" w:type="dxa"/>
              <w:right w:w="108" w:type="dxa"/>
            </w:tcMar>
          </w:tcPr>
          <w:p w14:paraId="7ECB1EDB" w14:textId="19A68D8C" w:rsidR="00774AA5" w:rsidRPr="00FD2E49" w:rsidRDefault="00774AA5" w:rsidP="0003169B">
            <w:pPr>
              <w:spacing w:after="0" w:line="240" w:lineRule="auto"/>
              <w:rPr>
                <w:rFonts w:ascii="Times New Roman" w:hAnsi="Times New Roman" w:cs="Times New Roman"/>
                <w:sz w:val="24"/>
                <w:szCs w:val="24"/>
              </w:rPr>
            </w:pPr>
            <w:r w:rsidRPr="00FD2E49">
              <w:rPr>
                <w:rFonts w:ascii="Times New Roman" w:hAnsi="Times New Roman" w:cs="Times New Roman"/>
                <w:sz w:val="24"/>
                <w:szCs w:val="24"/>
              </w:rPr>
              <w:t xml:space="preserve">Pradedamas ne anksčiau nei </w:t>
            </w:r>
            <w:r w:rsidRPr="00FD2E49">
              <w:rPr>
                <w:rFonts w:ascii="Times New Roman" w:hAnsi="Times New Roman" w:cs="Times New Roman"/>
                <w:color w:val="000000" w:themeColor="text1"/>
                <w:sz w:val="24"/>
                <w:szCs w:val="24"/>
              </w:rPr>
              <w:t xml:space="preserve">po </w:t>
            </w:r>
            <w:r w:rsidR="006B0247" w:rsidRPr="00FD2E49">
              <w:rPr>
                <w:rFonts w:ascii="Times New Roman" w:hAnsi="Times New Roman" w:cs="Times New Roman"/>
                <w:color w:val="000000" w:themeColor="text1"/>
                <w:sz w:val="24"/>
                <w:szCs w:val="24"/>
              </w:rPr>
              <w:t>30</w:t>
            </w:r>
            <w:r w:rsidRPr="00FD2E49">
              <w:rPr>
                <w:rFonts w:ascii="Times New Roman" w:hAnsi="Times New Roman" w:cs="Times New Roman"/>
                <w:color w:val="000000" w:themeColor="text1"/>
                <w:sz w:val="24"/>
                <w:szCs w:val="24"/>
              </w:rPr>
              <w:t xml:space="preserve"> minučių</w:t>
            </w:r>
            <w:r w:rsidRPr="00FD2E49">
              <w:rPr>
                <w:rFonts w:ascii="Times New Roman" w:hAnsi="Times New Roman" w:cs="Times New Roman"/>
                <w:sz w:val="24"/>
                <w:szCs w:val="24"/>
              </w:rPr>
              <w:t xml:space="preserve"> po pasiūlymų pateikimo termino pabaigos</w:t>
            </w:r>
          </w:p>
        </w:tc>
        <w:tc>
          <w:tcPr>
            <w:tcW w:w="2954" w:type="dxa"/>
            <w:shd w:val="clear" w:color="auto" w:fill="auto"/>
            <w:tcMar>
              <w:top w:w="0" w:type="dxa"/>
              <w:left w:w="108" w:type="dxa"/>
              <w:bottom w:w="0" w:type="dxa"/>
              <w:right w:w="108" w:type="dxa"/>
            </w:tcMar>
          </w:tcPr>
          <w:p w14:paraId="516BC120" w14:textId="3556D373" w:rsidR="00774AA5" w:rsidRPr="00FD2E49" w:rsidRDefault="00774AA5" w:rsidP="0003169B">
            <w:pPr>
              <w:spacing w:after="0" w:line="240" w:lineRule="auto"/>
              <w:rPr>
                <w:rFonts w:ascii="Times New Roman" w:hAnsi="Times New Roman" w:cs="Times New Roman"/>
                <w:iCs/>
                <w:sz w:val="24"/>
                <w:szCs w:val="24"/>
              </w:rPr>
            </w:pPr>
          </w:p>
        </w:tc>
      </w:tr>
      <w:tr w:rsidR="00774AA5" w:rsidRPr="00F0499F" w14:paraId="0E1517C9" w14:textId="77777777" w:rsidTr="127DD6E8">
        <w:trPr>
          <w:trHeight w:val="20"/>
        </w:trPr>
        <w:tc>
          <w:tcPr>
            <w:tcW w:w="726" w:type="dxa"/>
            <w:shd w:val="clear" w:color="auto" w:fill="auto"/>
            <w:tcMar>
              <w:top w:w="0" w:type="dxa"/>
              <w:left w:w="108" w:type="dxa"/>
              <w:bottom w:w="0" w:type="dxa"/>
              <w:right w:w="108" w:type="dxa"/>
            </w:tcMar>
          </w:tcPr>
          <w:p w14:paraId="0BF18051" w14:textId="03A0C935" w:rsidR="00774AA5" w:rsidRPr="00FD2E49" w:rsidRDefault="006932C2" w:rsidP="006932C2">
            <w:pPr>
              <w:keepNext/>
              <w:spacing w:after="0" w:line="240" w:lineRule="auto"/>
              <w:rPr>
                <w:rFonts w:ascii="Times New Roman" w:hAnsi="Times New Roman" w:cs="Times New Roman"/>
                <w:bCs/>
                <w:sz w:val="24"/>
                <w:szCs w:val="24"/>
              </w:rPr>
            </w:pPr>
            <w:r w:rsidRPr="00FD2E49">
              <w:rPr>
                <w:rFonts w:ascii="Times New Roman" w:hAnsi="Times New Roman" w:cs="Times New Roman"/>
                <w:bCs/>
                <w:sz w:val="24"/>
                <w:szCs w:val="24"/>
              </w:rPr>
              <w:t>3.</w:t>
            </w:r>
          </w:p>
        </w:tc>
        <w:tc>
          <w:tcPr>
            <w:tcW w:w="2531" w:type="dxa"/>
            <w:shd w:val="clear" w:color="auto" w:fill="auto"/>
            <w:tcMar>
              <w:top w:w="0" w:type="dxa"/>
              <w:left w:w="108" w:type="dxa"/>
              <w:bottom w:w="0" w:type="dxa"/>
              <w:right w:w="108" w:type="dxa"/>
            </w:tcMar>
          </w:tcPr>
          <w:p w14:paraId="4AD453C1" w14:textId="70320C71" w:rsidR="00774AA5" w:rsidRPr="00FD2E49" w:rsidRDefault="00774AA5" w:rsidP="0003169B">
            <w:pPr>
              <w:keepNext/>
              <w:spacing w:after="0" w:line="240" w:lineRule="auto"/>
              <w:rPr>
                <w:rFonts w:ascii="Times New Roman" w:hAnsi="Times New Roman" w:cs="Times New Roman"/>
                <w:bCs/>
                <w:sz w:val="24"/>
                <w:szCs w:val="24"/>
              </w:rPr>
            </w:pPr>
            <w:r w:rsidRPr="00FD2E49">
              <w:rPr>
                <w:rFonts w:ascii="Times New Roman" w:hAnsi="Times New Roman" w:cs="Times New Roman"/>
                <w:sz w:val="24"/>
                <w:szCs w:val="24"/>
              </w:rPr>
              <w:t xml:space="preserve">Prašymą paaiškinti, patikslinti pirkimo </w:t>
            </w:r>
            <w:r w:rsidR="00EF5E21" w:rsidRPr="00FD2E49">
              <w:rPr>
                <w:rFonts w:ascii="Times New Roman" w:hAnsi="Times New Roman" w:cs="Times New Roman"/>
                <w:sz w:val="24"/>
                <w:szCs w:val="24"/>
              </w:rPr>
              <w:t>sąlygas</w:t>
            </w:r>
            <w:r w:rsidRPr="00FD2E49">
              <w:rPr>
                <w:rFonts w:ascii="Times New Roman" w:hAnsi="Times New Roman" w:cs="Times New Roman"/>
                <w:sz w:val="24"/>
                <w:szCs w:val="24"/>
              </w:rPr>
              <w:t xml:space="preserve"> tiekėjas turi pateikti ne vėliau kaip:</w:t>
            </w:r>
          </w:p>
        </w:tc>
        <w:tc>
          <w:tcPr>
            <w:tcW w:w="3643" w:type="dxa"/>
            <w:shd w:val="clear" w:color="auto" w:fill="auto"/>
            <w:tcMar>
              <w:top w:w="0" w:type="dxa"/>
              <w:left w:w="108" w:type="dxa"/>
              <w:bottom w:w="0" w:type="dxa"/>
              <w:right w:w="108" w:type="dxa"/>
            </w:tcMar>
          </w:tcPr>
          <w:p w14:paraId="56FC8010" w14:textId="7F04BCFE" w:rsidR="00774AA5" w:rsidRPr="00FD2E49" w:rsidRDefault="00FD2E49" w:rsidP="0003169B">
            <w:pPr>
              <w:spacing w:after="0" w:line="240" w:lineRule="auto"/>
              <w:rPr>
                <w:rFonts w:ascii="Times New Roman" w:hAnsi="Times New Roman" w:cs="Times New Roman"/>
                <w:sz w:val="24"/>
                <w:szCs w:val="24"/>
              </w:rPr>
            </w:pPr>
            <w:r w:rsidRPr="00FD2E49">
              <w:rPr>
                <w:rFonts w:ascii="Times New Roman" w:hAnsi="Times New Roman" w:cs="Times New Roman"/>
                <w:sz w:val="24"/>
                <w:szCs w:val="24"/>
              </w:rPr>
              <w:t xml:space="preserve">6 </w:t>
            </w:r>
            <w:r w:rsidR="005F17E7" w:rsidRPr="00FD2E49">
              <w:rPr>
                <w:rFonts w:ascii="Times New Roman" w:hAnsi="Times New Roman" w:cs="Times New Roman"/>
                <w:sz w:val="24"/>
                <w:szCs w:val="24"/>
              </w:rPr>
              <w:t>dien</w:t>
            </w:r>
            <w:r w:rsidRPr="00FD2E49">
              <w:rPr>
                <w:rFonts w:ascii="Times New Roman" w:hAnsi="Times New Roman" w:cs="Times New Roman"/>
                <w:sz w:val="24"/>
                <w:szCs w:val="24"/>
              </w:rPr>
              <w:t>os</w:t>
            </w:r>
            <w:r w:rsidR="005F17E7" w:rsidRPr="00FD2E49">
              <w:rPr>
                <w:rFonts w:ascii="Times New Roman" w:hAnsi="Times New Roman" w:cs="Times New Roman"/>
                <w:sz w:val="24"/>
                <w:szCs w:val="24"/>
              </w:rPr>
              <w:t xml:space="preserve"> iki pasiūlymų pateikimo termino dienos</w:t>
            </w:r>
          </w:p>
        </w:tc>
        <w:tc>
          <w:tcPr>
            <w:tcW w:w="2954" w:type="dxa"/>
            <w:shd w:val="clear" w:color="auto" w:fill="auto"/>
            <w:tcMar>
              <w:top w:w="0" w:type="dxa"/>
              <w:left w:w="108" w:type="dxa"/>
              <w:bottom w:w="0" w:type="dxa"/>
              <w:right w:w="108" w:type="dxa"/>
            </w:tcMar>
          </w:tcPr>
          <w:p w14:paraId="6B3FEA86" w14:textId="071F909A" w:rsidR="00774AA5" w:rsidRPr="00FD2E49" w:rsidRDefault="00774AA5" w:rsidP="00424668">
            <w:pPr>
              <w:spacing w:after="0" w:line="240" w:lineRule="auto"/>
              <w:rPr>
                <w:rFonts w:ascii="Times New Roman" w:hAnsi="Times New Roman" w:cs="Times New Roman"/>
                <w:iCs/>
                <w:color w:val="7030A0"/>
                <w:sz w:val="24"/>
                <w:szCs w:val="24"/>
              </w:rPr>
            </w:pPr>
          </w:p>
        </w:tc>
      </w:tr>
      <w:tr w:rsidR="00774AA5" w:rsidRPr="00F0499F" w14:paraId="6E37868A" w14:textId="77777777" w:rsidTr="127DD6E8">
        <w:trPr>
          <w:trHeight w:val="20"/>
        </w:trPr>
        <w:tc>
          <w:tcPr>
            <w:tcW w:w="726" w:type="dxa"/>
            <w:shd w:val="clear" w:color="auto" w:fill="auto"/>
            <w:tcMar>
              <w:top w:w="0" w:type="dxa"/>
              <w:left w:w="108" w:type="dxa"/>
              <w:bottom w:w="0" w:type="dxa"/>
              <w:right w:w="108" w:type="dxa"/>
            </w:tcMar>
          </w:tcPr>
          <w:p w14:paraId="5A3E2C4C" w14:textId="0D99A9F1" w:rsidR="00774AA5" w:rsidRPr="00FD2E49" w:rsidRDefault="00FD2E49" w:rsidP="00FD2E49">
            <w:pPr>
              <w:spacing w:after="0" w:line="240" w:lineRule="auto"/>
              <w:rPr>
                <w:rFonts w:ascii="Times New Roman" w:hAnsi="Times New Roman" w:cs="Times New Roman"/>
                <w:bCs/>
                <w:sz w:val="24"/>
                <w:szCs w:val="24"/>
              </w:rPr>
            </w:pPr>
            <w:r>
              <w:rPr>
                <w:rFonts w:ascii="Times New Roman" w:hAnsi="Times New Roman" w:cs="Times New Roman"/>
                <w:bCs/>
                <w:sz w:val="24"/>
                <w:szCs w:val="24"/>
              </w:rPr>
              <w:t>4.</w:t>
            </w:r>
          </w:p>
        </w:tc>
        <w:tc>
          <w:tcPr>
            <w:tcW w:w="2531" w:type="dxa"/>
            <w:shd w:val="clear" w:color="auto" w:fill="auto"/>
            <w:tcMar>
              <w:top w:w="0" w:type="dxa"/>
              <w:left w:w="108" w:type="dxa"/>
              <w:bottom w:w="0" w:type="dxa"/>
              <w:right w:w="108" w:type="dxa"/>
            </w:tcMar>
          </w:tcPr>
          <w:p w14:paraId="1E3634E1" w14:textId="6A145837" w:rsidR="00774AA5" w:rsidRPr="00FD2E49" w:rsidRDefault="00774AA5" w:rsidP="0003169B">
            <w:pPr>
              <w:spacing w:after="0" w:line="240" w:lineRule="auto"/>
              <w:rPr>
                <w:rFonts w:ascii="Times New Roman" w:hAnsi="Times New Roman" w:cs="Times New Roman"/>
                <w:sz w:val="24"/>
                <w:szCs w:val="24"/>
              </w:rPr>
            </w:pPr>
            <w:r w:rsidRPr="00FD2E49">
              <w:rPr>
                <w:rFonts w:ascii="Times New Roman" w:hAnsi="Times New Roman" w:cs="Times New Roman"/>
                <w:sz w:val="24"/>
                <w:szCs w:val="24"/>
              </w:rPr>
              <w:t xml:space="preserve">Perkančioji organizacija </w:t>
            </w:r>
            <w:r w:rsidR="009B3AF8" w:rsidRPr="00FD2E49">
              <w:rPr>
                <w:rFonts w:ascii="Times New Roman" w:hAnsi="Times New Roman" w:cs="Times New Roman"/>
                <w:sz w:val="24"/>
                <w:szCs w:val="24"/>
              </w:rPr>
              <w:t>p</w:t>
            </w:r>
            <w:r w:rsidRPr="00FD2E49">
              <w:rPr>
                <w:rFonts w:ascii="Times New Roman" w:hAnsi="Times New Roman" w:cs="Times New Roman"/>
                <w:sz w:val="24"/>
                <w:szCs w:val="24"/>
              </w:rPr>
              <w:t xml:space="preserve">irkimo </w:t>
            </w:r>
            <w:r w:rsidR="00EF5E21" w:rsidRPr="00FD2E49">
              <w:rPr>
                <w:rFonts w:ascii="Times New Roman" w:hAnsi="Times New Roman" w:cs="Times New Roman"/>
                <w:sz w:val="24"/>
                <w:szCs w:val="24"/>
              </w:rPr>
              <w:t>sąlygų</w:t>
            </w:r>
            <w:r w:rsidRPr="00FD2E49">
              <w:rPr>
                <w:rFonts w:ascii="Times New Roman" w:hAnsi="Times New Roman" w:cs="Times New Roman"/>
                <w:sz w:val="24"/>
                <w:szCs w:val="24"/>
              </w:rPr>
              <w:t xml:space="preserve"> paaiškinimą, patikslinimą pateikia visiems tiekėjams ne vėliau kaip:</w:t>
            </w:r>
          </w:p>
        </w:tc>
        <w:tc>
          <w:tcPr>
            <w:tcW w:w="3643" w:type="dxa"/>
            <w:shd w:val="clear" w:color="auto" w:fill="auto"/>
            <w:tcMar>
              <w:top w:w="0" w:type="dxa"/>
              <w:left w:w="108" w:type="dxa"/>
              <w:bottom w:w="0" w:type="dxa"/>
              <w:right w:w="108" w:type="dxa"/>
            </w:tcMar>
          </w:tcPr>
          <w:p w14:paraId="4D170373" w14:textId="681881D4" w:rsidR="00774AA5" w:rsidRPr="00FD2E49" w:rsidRDefault="00FD2E49" w:rsidP="0003169B">
            <w:pPr>
              <w:spacing w:after="0" w:line="240" w:lineRule="auto"/>
              <w:rPr>
                <w:rFonts w:ascii="Times New Roman" w:hAnsi="Times New Roman" w:cs="Times New Roman"/>
                <w:sz w:val="24"/>
                <w:szCs w:val="24"/>
              </w:rPr>
            </w:pPr>
            <w:r w:rsidRPr="00FD2E49">
              <w:rPr>
                <w:rFonts w:ascii="Times New Roman" w:hAnsi="Times New Roman" w:cs="Times New Roman"/>
                <w:sz w:val="24"/>
                <w:szCs w:val="24"/>
              </w:rPr>
              <w:t>4</w:t>
            </w:r>
            <w:r w:rsidR="00CE1F13" w:rsidRPr="00FD2E49">
              <w:rPr>
                <w:rFonts w:ascii="Times New Roman" w:hAnsi="Times New Roman" w:cs="Times New Roman"/>
                <w:sz w:val="24"/>
                <w:szCs w:val="24"/>
              </w:rPr>
              <w:t xml:space="preserve"> dien</w:t>
            </w:r>
            <w:r w:rsidRPr="00FD2E49">
              <w:rPr>
                <w:rFonts w:ascii="Times New Roman" w:hAnsi="Times New Roman" w:cs="Times New Roman"/>
                <w:sz w:val="24"/>
                <w:szCs w:val="24"/>
              </w:rPr>
              <w:t>os</w:t>
            </w:r>
            <w:r w:rsidR="00CE1F13" w:rsidRPr="00FD2E49">
              <w:rPr>
                <w:rFonts w:ascii="Times New Roman" w:hAnsi="Times New Roman" w:cs="Times New Roman"/>
                <w:sz w:val="24"/>
                <w:szCs w:val="24"/>
              </w:rPr>
              <w:t xml:space="preserve"> iki pasiūlymų pateikimo termino dienos</w:t>
            </w:r>
          </w:p>
        </w:tc>
        <w:tc>
          <w:tcPr>
            <w:tcW w:w="2954" w:type="dxa"/>
            <w:shd w:val="clear" w:color="auto" w:fill="auto"/>
            <w:tcMar>
              <w:top w:w="0" w:type="dxa"/>
              <w:left w:w="108" w:type="dxa"/>
              <w:bottom w:w="0" w:type="dxa"/>
              <w:right w:w="108" w:type="dxa"/>
            </w:tcMar>
          </w:tcPr>
          <w:p w14:paraId="2E898EC9" w14:textId="31D66755" w:rsidR="00774AA5" w:rsidRPr="00FD2E49" w:rsidRDefault="00774AA5" w:rsidP="00CE1F13">
            <w:pPr>
              <w:spacing w:after="0" w:line="240" w:lineRule="auto"/>
              <w:rPr>
                <w:rFonts w:ascii="Times New Roman" w:hAnsi="Times New Roman" w:cs="Times New Roman"/>
                <w:sz w:val="24"/>
                <w:szCs w:val="24"/>
              </w:rPr>
            </w:pPr>
          </w:p>
        </w:tc>
      </w:tr>
      <w:tr w:rsidR="00774AA5" w:rsidRPr="00F0499F" w14:paraId="7621DE63" w14:textId="77777777" w:rsidTr="127DD6E8">
        <w:trPr>
          <w:trHeight w:val="20"/>
        </w:trPr>
        <w:tc>
          <w:tcPr>
            <w:tcW w:w="726" w:type="dxa"/>
            <w:shd w:val="clear" w:color="auto" w:fill="auto"/>
            <w:tcMar>
              <w:top w:w="0" w:type="dxa"/>
              <w:left w:w="108" w:type="dxa"/>
              <w:bottom w:w="0" w:type="dxa"/>
              <w:right w:w="108" w:type="dxa"/>
            </w:tcMar>
          </w:tcPr>
          <w:p w14:paraId="63314DF2" w14:textId="14B81AF0" w:rsidR="00774AA5" w:rsidRPr="00FD2E49" w:rsidRDefault="00FD2E49" w:rsidP="00FD2E49">
            <w:pPr>
              <w:spacing w:after="0" w:line="240" w:lineRule="auto"/>
              <w:rPr>
                <w:rFonts w:ascii="Times New Roman" w:hAnsi="Times New Roman" w:cs="Times New Roman"/>
                <w:bCs/>
                <w:sz w:val="24"/>
                <w:szCs w:val="24"/>
              </w:rPr>
            </w:pPr>
            <w:r>
              <w:rPr>
                <w:rFonts w:ascii="Times New Roman" w:hAnsi="Times New Roman" w:cs="Times New Roman"/>
                <w:bCs/>
                <w:sz w:val="24"/>
                <w:szCs w:val="24"/>
              </w:rPr>
              <w:t>5.</w:t>
            </w:r>
          </w:p>
        </w:tc>
        <w:tc>
          <w:tcPr>
            <w:tcW w:w="2531" w:type="dxa"/>
            <w:shd w:val="clear" w:color="auto" w:fill="auto"/>
            <w:tcMar>
              <w:top w:w="0" w:type="dxa"/>
              <w:left w:w="108" w:type="dxa"/>
              <w:bottom w:w="0" w:type="dxa"/>
              <w:right w:w="108" w:type="dxa"/>
            </w:tcMar>
          </w:tcPr>
          <w:p w14:paraId="758839D1" w14:textId="4F4D0EEB" w:rsidR="00774AA5" w:rsidRPr="00FD2E49" w:rsidRDefault="00455131" w:rsidP="0003169B">
            <w:pPr>
              <w:spacing w:after="0" w:line="240" w:lineRule="auto"/>
              <w:rPr>
                <w:rFonts w:ascii="Times New Roman" w:hAnsi="Times New Roman" w:cs="Times New Roman"/>
                <w:sz w:val="24"/>
                <w:szCs w:val="24"/>
              </w:rPr>
            </w:pPr>
            <w:r w:rsidRPr="00FD2E49">
              <w:rPr>
                <w:rFonts w:ascii="Times New Roman" w:hAnsi="Times New Roman" w:cs="Times New Roman"/>
                <w:sz w:val="24"/>
                <w:szCs w:val="24"/>
              </w:rPr>
              <w:t>O</w:t>
            </w:r>
            <w:r w:rsidR="00774AA5" w:rsidRPr="00FD2E49">
              <w:rPr>
                <w:rFonts w:ascii="Times New Roman" w:hAnsi="Times New Roman" w:cs="Times New Roman"/>
                <w:sz w:val="24"/>
                <w:szCs w:val="24"/>
              </w:rPr>
              <w:t>bjekto apžiūra bus vykdoma:</w:t>
            </w:r>
          </w:p>
        </w:tc>
        <w:tc>
          <w:tcPr>
            <w:tcW w:w="3643" w:type="dxa"/>
            <w:shd w:val="clear" w:color="auto" w:fill="auto"/>
            <w:tcMar>
              <w:top w:w="0" w:type="dxa"/>
              <w:left w:w="108" w:type="dxa"/>
              <w:bottom w:w="0" w:type="dxa"/>
              <w:right w:w="108" w:type="dxa"/>
            </w:tcMar>
          </w:tcPr>
          <w:p w14:paraId="16ACE08C" w14:textId="77777777" w:rsidR="00774AA5" w:rsidRPr="00FD2E49" w:rsidRDefault="00774AA5" w:rsidP="0003169B">
            <w:pPr>
              <w:spacing w:after="0" w:line="240" w:lineRule="auto"/>
              <w:rPr>
                <w:rFonts w:ascii="Times New Roman" w:hAnsi="Times New Roman" w:cs="Times New Roman"/>
                <w:iCs/>
                <w:color w:val="FF0000"/>
                <w:sz w:val="24"/>
                <w:szCs w:val="24"/>
              </w:rPr>
            </w:pPr>
            <w:r w:rsidRPr="00FD2E49">
              <w:rPr>
                <w:rFonts w:ascii="Times New Roman" w:hAnsi="Times New Roman" w:cs="Times New Roman"/>
                <w:iCs/>
                <w:sz w:val="24"/>
                <w:szCs w:val="24"/>
              </w:rPr>
              <w:t>NETAIKOMA</w:t>
            </w:r>
          </w:p>
        </w:tc>
        <w:tc>
          <w:tcPr>
            <w:tcW w:w="2954" w:type="dxa"/>
            <w:shd w:val="clear" w:color="auto" w:fill="auto"/>
            <w:tcMar>
              <w:top w:w="0" w:type="dxa"/>
              <w:left w:w="108" w:type="dxa"/>
              <w:bottom w:w="0" w:type="dxa"/>
              <w:right w:w="108" w:type="dxa"/>
            </w:tcMar>
          </w:tcPr>
          <w:p w14:paraId="0CB425FC" w14:textId="1366CA23" w:rsidR="00774AA5" w:rsidRPr="00FD2E49" w:rsidRDefault="00774AA5" w:rsidP="0003169B">
            <w:pPr>
              <w:spacing w:after="0" w:line="240" w:lineRule="auto"/>
              <w:rPr>
                <w:rFonts w:ascii="Times New Roman" w:hAnsi="Times New Roman" w:cs="Times New Roman"/>
                <w:sz w:val="24"/>
                <w:szCs w:val="24"/>
              </w:rPr>
            </w:pPr>
          </w:p>
        </w:tc>
      </w:tr>
      <w:tr w:rsidR="00774AA5" w:rsidRPr="00F0499F" w14:paraId="3AA572DF" w14:textId="77777777" w:rsidTr="127DD6E8">
        <w:trPr>
          <w:trHeight w:val="20"/>
        </w:trPr>
        <w:tc>
          <w:tcPr>
            <w:tcW w:w="726" w:type="dxa"/>
            <w:shd w:val="clear" w:color="auto" w:fill="auto"/>
            <w:tcMar>
              <w:top w:w="0" w:type="dxa"/>
              <w:left w:w="108" w:type="dxa"/>
              <w:bottom w:w="0" w:type="dxa"/>
              <w:right w:w="108" w:type="dxa"/>
            </w:tcMar>
          </w:tcPr>
          <w:p w14:paraId="0C5D727C" w14:textId="5AE1DB94" w:rsidR="00774AA5" w:rsidRPr="001F30A3" w:rsidRDefault="001F30A3" w:rsidP="001F30A3">
            <w:pPr>
              <w:spacing w:after="0" w:line="240" w:lineRule="auto"/>
              <w:rPr>
                <w:rFonts w:ascii="Times New Roman" w:hAnsi="Times New Roman" w:cs="Times New Roman"/>
                <w:bCs/>
                <w:sz w:val="24"/>
                <w:szCs w:val="24"/>
              </w:rPr>
            </w:pPr>
            <w:r>
              <w:rPr>
                <w:rFonts w:ascii="Times New Roman" w:hAnsi="Times New Roman" w:cs="Times New Roman"/>
                <w:bCs/>
                <w:sz w:val="24"/>
                <w:szCs w:val="24"/>
              </w:rPr>
              <w:t>6.</w:t>
            </w:r>
          </w:p>
        </w:tc>
        <w:tc>
          <w:tcPr>
            <w:tcW w:w="2531" w:type="dxa"/>
            <w:shd w:val="clear" w:color="auto" w:fill="auto"/>
            <w:tcMar>
              <w:top w:w="0" w:type="dxa"/>
              <w:left w:w="108" w:type="dxa"/>
              <w:bottom w:w="0" w:type="dxa"/>
              <w:right w:w="108" w:type="dxa"/>
            </w:tcMar>
          </w:tcPr>
          <w:p w14:paraId="77FDC819" w14:textId="2D3D8B4C" w:rsidR="00774AA5" w:rsidRPr="00FD2E49" w:rsidRDefault="00774AA5" w:rsidP="0003169B">
            <w:pPr>
              <w:spacing w:after="0" w:line="240" w:lineRule="auto"/>
              <w:rPr>
                <w:rFonts w:ascii="Times New Roman" w:hAnsi="Times New Roman" w:cs="Times New Roman"/>
                <w:sz w:val="24"/>
                <w:szCs w:val="24"/>
              </w:rPr>
            </w:pPr>
            <w:r w:rsidRPr="00FD2E49">
              <w:rPr>
                <w:rFonts w:ascii="Times New Roman" w:hAnsi="Times New Roman" w:cs="Times New Roman"/>
                <w:sz w:val="24"/>
                <w:szCs w:val="24"/>
              </w:rPr>
              <w:t xml:space="preserve">Perkančioji organizacija rengs susitikimus su tiekėjais dėl pirkimo </w:t>
            </w:r>
            <w:r w:rsidR="006932C2" w:rsidRPr="00FD2E49">
              <w:rPr>
                <w:rFonts w:ascii="Times New Roman" w:hAnsi="Times New Roman" w:cs="Times New Roman"/>
                <w:sz w:val="24"/>
                <w:szCs w:val="24"/>
              </w:rPr>
              <w:t>sąlygų</w:t>
            </w:r>
            <w:r w:rsidRPr="00FD2E49">
              <w:rPr>
                <w:rFonts w:ascii="Times New Roman" w:hAnsi="Times New Roman" w:cs="Times New Roman"/>
                <w:sz w:val="24"/>
                <w:szCs w:val="24"/>
              </w:rPr>
              <w:t xml:space="preserve"> paaiškinimo</w:t>
            </w:r>
          </w:p>
        </w:tc>
        <w:tc>
          <w:tcPr>
            <w:tcW w:w="3643" w:type="dxa"/>
            <w:shd w:val="clear" w:color="auto" w:fill="auto"/>
            <w:tcMar>
              <w:top w:w="0" w:type="dxa"/>
              <w:left w:w="108" w:type="dxa"/>
              <w:bottom w:w="0" w:type="dxa"/>
              <w:right w:w="108" w:type="dxa"/>
            </w:tcMar>
          </w:tcPr>
          <w:p w14:paraId="37463C11" w14:textId="77777777" w:rsidR="00774AA5" w:rsidRPr="00FD2E49" w:rsidRDefault="00774AA5" w:rsidP="0003169B">
            <w:pPr>
              <w:spacing w:after="0" w:line="240" w:lineRule="auto"/>
              <w:rPr>
                <w:rFonts w:ascii="Times New Roman" w:hAnsi="Times New Roman" w:cs="Times New Roman"/>
                <w:iCs/>
                <w:sz w:val="24"/>
                <w:szCs w:val="24"/>
              </w:rPr>
            </w:pPr>
            <w:r w:rsidRPr="00FD2E49">
              <w:rPr>
                <w:rFonts w:ascii="Times New Roman" w:hAnsi="Times New Roman" w:cs="Times New Roman"/>
                <w:iCs/>
                <w:sz w:val="24"/>
                <w:szCs w:val="24"/>
              </w:rPr>
              <w:t>NETAIKOMA</w:t>
            </w:r>
          </w:p>
        </w:tc>
        <w:tc>
          <w:tcPr>
            <w:tcW w:w="2954" w:type="dxa"/>
            <w:shd w:val="clear" w:color="auto" w:fill="auto"/>
            <w:tcMar>
              <w:top w:w="0" w:type="dxa"/>
              <w:left w:w="108" w:type="dxa"/>
              <w:bottom w:w="0" w:type="dxa"/>
              <w:right w:w="108" w:type="dxa"/>
            </w:tcMar>
          </w:tcPr>
          <w:p w14:paraId="1C7B20C9" w14:textId="1CA3060B" w:rsidR="00774AA5" w:rsidRPr="00FD2E49" w:rsidRDefault="00774AA5" w:rsidP="0003169B">
            <w:pPr>
              <w:spacing w:after="0" w:line="240" w:lineRule="auto"/>
              <w:rPr>
                <w:rFonts w:ascii="Times New Roman" w:hAnsi="Times New Roman" w:cs="Times New Roman"/>
                <w:sz w:val="24"/>
                <w:szCs w:val="24"/>
              </w:rPr>
            </w:pPr>
          </w:p>
        </w:tc>
      </w:tr>
      <w:tr w:rsidR="00774AA5" w:rsidRPr="00F0499F" w14:paraId="595801DB" w14:textId="77777777" w:rsidTr="127DD6E8">
        <w:trPr>
          <w:trHeight w:val="20"/>
        </w:trPr>
        <w:tc>
          <w:tcPr>
            <w:tcW w:w="726" w:type="dxa"/>
            <w:shd w:val="clear" w:color="auto" w:fill="auto"/>
            <w:tcMar>
              <w:top w:w="0" w:type="dxa"/>
              <w:left w:w="108" w:type="dxa"/>
              <w:bottom w:w="0" w:type="dxa"/>
              <w:right w:w="108" w:type="dxa"/>
            </w:tcMar>
          </w:tcPr>
          <w:p w14:paraId="7834A329" w14:textId="2FA90E45" w:rsidR="00774AA5" w:rsidRPr="001F30A3" w:rsidRDefault="001F30A3" w:rsidP="001F30A3">
            <w:pPr>
              <w:spacing w:after="0" w:line="240" w:lineRule="auto"/>
              <w:rPr>
                <w:rFonts w:ascii="Times New Roman" w:hAnsi="Times New Roman" w:cs="Times New Roman"/>
                <w:bCs/>
                <w:sz w:val="24"/>
                <w:szCs w:val="24"/>
              </w:rPr>
            </w:pPr>
            <w:r>
              <w:rPr>
                <w:rFonts w:ascii="Times New Roman" w:hAnsi="Times New Roman" w:cs="Times New Roman"/>
                <w:bCs/>
                <w:sz w:val="24"/>
                <w:szCs w:val="24"/>
              </w:rPr>
              <w:t>7.</w:t>
            </w:r>
          </w:p>
        </w:tc>
        <w:tc>
          <w:tcPr>
            <w:tcW w:w="2531" w:type="dxa"/>
            <w:shd w:val="clear" w:color="auto" w:fill="auto"/>
            <w:tcMar>
              <w:top w:w="0" w:type="dxa"/>
              <w:left w:w="108" w:type="dxa"/>
              <w:bottom w:w="0" w:type="dxa"/>
              <w:right w:w="108" w:type="dxa"/>
            </w:tcMar>
          </w:tcPr>
          <w:p w14:paraId="1664470B" w14:textId="04429B88" w:rsidR="00774AA5" w:rsidRPr="00FD2E49" w:rsidRDefault="00774AA5" w:rsidP="0003169B">
            <w:pPr>
              <w:spacing w:after="0" w:line="240" w:lineRule="auto"/>
              <w:rPr>
                <w:rFonts w:ascii="Times New Roman" w:hAnsi="Times New Roman" w:cs="Times New Roman"/>
                <w:sz w:val="24"/>
                <w:szCs w:val="24"/>
              </w:rPr>
            </w:pPr>
            <w:r w:rsidRPr="00FD2E49">
              <w:rPr>
                <w:rFonts w:ascii="Times New Roman" w:hAnsi="Times New Roman" w:cs="Times New Roman"/>
                <w:sz w:val="24"/>
                <w:szCs w:val="24"/>
              </w:rPr>
              <w:t>Tiekėjai turi pateikti prekių pavyzdžius</w:t>
            </w:r>
          </w:p>
        </w:tc>
        <w:tc>
          <w:tcPr>
            <w:tcW w:w="3643" w:type="dxa"/>
            <w:shd w:val="clear" w:color="auto" w:fill="auto"/>
            <w:tcMar>
              <w:top w:w="0" w:type="dxa"/>
              <w:left w:w="108" w:type="dxa"/>
              <w:bottom w:w="0" w:type="dxa"/>
              <w:right w:w="108" w:type="dxa"/>
            </w:tcMar>
          </w:tcPr>
          <w:p w14:paraId="2B01D5F8" w14:textId="77777777" w:rsidR="00774AA5" w:rsidRPr="00FD2E49" w:rsidRDefault="00774AA5" w:rsidP="0003169B">
            <w:pPr>
              <w:pStyle w:val="Body2"/>
              <w:spacing w:after="0"/>
              <w:rPr>
                <w:rFonts w:cs="Times New Roman"/>
                <w:color w:val="auto"/>
                <w:sz w:val="24"/>
                <w:szCs w:val="24"/>
                <w:lang w:val="lt-LT"/>
              </w:rPr>
            </w:pPr>
            <w:r w:rsidRPr="00FD2E49">
              <w:rPr>
                <w:rFonts w:cs="Times New Roman"/>
                <w:color w:val="auto"/>
                <w:sz w:val="24"/>
                <w:szCs w:val="24"/>
                <w:lang w:val="lt-LT"/>
              </w:rPr>
              <w:t>NETAIKOMA</w:t>
            </w:r>
          </w:p>
          <w:p w14:paraId="2276FCB7" w14:textId="4EFF9274" w:rsidR="00774AA5" w:rsidRPr="00FD2E49" w:rsidRDefault="00955067" w:rsidP="0003169B">
            <w:pPr>
              <w:spacing w:after="0" w:line="240" w:lineRule="auto"/>
              <w:rPr>
                <w:rFonts w:ascii="Times New Roman" w:hAnsi="Times New Roman" w:cs="Times New Roman"/>
                <w:iCs/>
                <w:color w:val="00B050"/>
                <w:sz w:val="24"/>
                <w:szCs w:val="24"/>
              </w:rPr>
            </w:pPr>
            <w:r w:rsidRPr="00FD2E49">
              <w:rPr>
                <w:rFonts w:ascii="Times New Roman" w:hAnsi="Times New Roman" w:cs="Times New Roman"/>
                <w:i/>
                <w:iCs/>
                <w:color w:val="7030A0"/>
                <w:sz w:val="24"/>
                <w:szCs w:val="24"/>
              </w:rPr>
              <w:t xml:space="preserve"> </w:t>
            </w:r>
          </w:p>
        </w:tc>
        <w:tc>
          <w:tcPr>
            <w:tcW w:w="2954" w:type="dxa"/>
            <w:shd w:val="clear" w:color="auto" w:fill="auto"/>
            <w:tcMar>
              <w:top w:w="0" w:type="dxa"/>
              <w:left w:w="108" w:type="dxa"/>
              <w:bottom w:w="0" w:type="dxa"/>
              <w:right w:w="108" w:type="dxa"/>
            </w:tcMar>
          </w:tcPr>
          <w:p w14:paraId="49C9AF54" w14:textId="060712A8" w:rsidR="00774AA5" w:rsidRPr="00FD2E49" w:rsidRDefault="00774AA5" w:rsidP="0003169B">
            <w:pPr>
              <w:spacing w:after="0" w:line="240" w:lineRule="auto"/>
              <w:rPr>
                <w:rFonts w:ascii="Times New Roman" w:hAnsi="Times New Roman" w:cs="Times New Roman"/>
                <w:sz w:val="24"/>
                <w:szCs w:val="24"/>
              </w:rPr>
            </w:pPr>
          </w:p>
        </w:tc>
      </w:tr>
      <w:tr w:rsidR="00774AA5" w:rsidRPr="00F0499F" w14:paraId="712AAA1F" w14:textId="77777777" w:rsidTr="127DD6E8">
        <w:trPr>
          <w:trHeight w:val="20"/>
        </w:trPr>
        <w:tc>
          <w:tcPr>
            <w:tcW w:w="726" w:type="dxa"/>
            <w:shd w:val="clear" w:color="auto" w:fill="auto"/>
            <w:tcMar>
              <w:top w:w="0" w:type="dxa"/>
              <w:left w:w="108" w:type="dxa"/>
              <w:bottom w:w="0" w:type="dxa"/>
              <w:right w:w="108" w:type="dxa"/>
            </w:tcMar>
          </w:tcPr>
          <w:p w14:paraId="204C0E52" w14:textId="5DFDF6B7" w:rsidR="00774AA5" w:rsidRPr="001F30A3" w:rsidRDefault="001F30A3" w:rsidP="001F30A3">
            <w:pPr>
              <w:spacing w:after="0" w:line="240" w:lineRule="auto"/>
              <w:rPr>
                <w:rFonts w:ascii="Times New Roman" w:hAnsi="Times New Roman" w:cs="Times New Roman"/>
                <w:bCs/>
                <w:sz w:val="24"/>
                <w:szCs w:val="24"/>
              </w:rPr>
            </w:pPr>
            <w:r>
              <w:rPr>
                <w:rFonts w:ascii="Times New Roman" w:hAnsi="Times New Roman" w:cs="Times New Roman"/>
                <w:bCs/>
                <w:sz w:val="24"/>
                <w:szCs w:val="24"/>
              </w:rPr>
              <w:t>8.</w:t>
            </w:r>
          </w:p>
        </w:tc>
        <w:tc>
          <w:tcPr>
            <w:tcW w:w="2531" w:type="dxa"/>
            <w:shd w:val="clear" w:color="auto" w:fill="auto"/>
            <w:tcMar>
              <w:top w:w="0" w:type="dxa"/>
              <w:left w:w="108" w:type="dxa"/>
              <w:bottom w:w="0" w:type="dxa"/>
              <w:right w:w="108" w:type="dxa"/>
            </w:tcMar>
          </w:tcPr>
          <w:p w14:paraId="20CE1883" w14:textId="77777777" w:rsidR="00774AA5" w:rsidRPr="00FD2E49" w:rsidRDefault="00774AA5" w:rsidP="0003169B">
            <w:pPr>
              <w:spacing w:after="0" w:line="240" w:lineRule="auto"/>
              <w:rPr>
                <w:rFonts w:ascii="Times New Roman" w:hAnsi="Times New Roman" w:cs="Times New Roman"/>
                <w:bCs/>
                <w:sz w:val="24"/>
                <w:szCs w:val="24"/>
              </w:rPr>
            </w:pPr>
            <w:r w:rsidRPr="00FD2E49">
              <w:rPr>
                <w:rFonts w:ascii="Times New Roman" w:hAnsi="Times New Roman" w:cs="Times New Roman"/>
                <w:bCs/>
                <w:sz w:val="24"/>
                <w:szCs w:val="24"/>
              </w:rPr>
              <w:t>Pasiūlymo galiojimo ir pasiūlymo galiojimo užtikrinimo (jei taikoma) terminas ne trumpesnis kaip</w:t>
            </w:r>
          </w:p>
        </w:tc>
        <w:tc>
          <w:tcPr>
            <w:tcW w:w="3643" w:type="dxa"/>
            <w:shd w:val="clear" w:color="auto" w:fill="auto"/>
            <w:tcMar>
              <w:top w:w="0" w:type="dxa"/>
              <w:left w:w="108" w:type="dxa"/>
              <w:bottom w:w="0" w:type="dxa"/>
              <w:right w:w="108" w:type="dxa"/>
            </w:tcMar>
          </w:tcPr>
          <w:p w14:paraId="1D8F2053" w14:textId="77777777" w:rsidR="00774AA5" w:rsidRPr="001F30A3" w:rsidRDefault="00774AA5" w:rsidP="0003169B">
            <w:pPr>
              <w:spacing w:after="0" w:line="240" w:lineRule="auto"/>
              <w:rPr>
                <w:rFonts w:ascii="Times New Roman" w:hAnsi="Times New Roman" w:cs="Times New Roman"/>
                <w:iCs/>
                <w:sz w:val="24"/>
                <w:szCs w:val="24"/>
              </w:rPr>
            </w:pPr>
            <w:r w:rsidRPr="001F30A3">
              <w:rPr>
                <w:rFonts w:ascii="Times New Roman" w:hAnsi="Times New Roman" w:cs="Times New Roman"/>
                <w:iCs/>
                <w:sz w:val="24"/>
                <w:szCs w:val="24"/>
              </w:rPr>
              <w:t>90 (devyniasdešimt) dienų nuo pasiūlymų pateikimo galutinio termino pabaigos</w:t>
            </w:r>
          </w:p>
        </w:tc>
        <w:tc>
          <w:tcPr>
            <w:tcW w:w="2954" w:type="dxa"/>
            <w:shd w:val="clear" w:color="auto" w:fill="auto"/>
            <w:tcMar>
              <w:top w:w="0" w:type="dxa"/>
              <w:left w:w="108" w:type="dxa"/>
              <w:bottom w:w="0" w:type="dxa"/>
              <w:right w:w="108" w:type="dxa"/>
            </w:tcMar>
          </w:tcPr>
          <w:p w14:paraId="16D7D59D" w14:textId="7639E1B8" w:rsidR="00774AA5" w:rsidRPr="00FD2E49" w:rsidRDefault="00774AA5" w:rsidP="0003169B">
            <w:pPr>
              <w:spacing w:after="0" w:line="240" w:lineRule="auto"/>
              <w:rPr>
                <w:rFonts w:ascii="Times New Roman" w:hAnsi="Times New Roman" w:cs="Times New Roman"/>
                <w:sz w:val="24"/>
                <w:szCs w:val="24"/>
              </w:rPr>
            </w:pPr>
          </w:p>
        </w:tc>
      </w:tr>
      <w:tr w:rsidR="00774AA5" w:rsidRPr="00F0499F" w14:paraId="046FE48C" w14:textId="77777777" w:rsidTr="127DD6E8">
        <w:trPr>
          <w:trHeight w:val="20"/>
        </w:trPr>
        <w:tc>
          <w:tcPr>
            <w:tcW w:w="726" w:type="dxa"/>
            <w:shd w:val="clear" w:color="auto" w:fill="auto"/>
            <w:tcMar>
              <w:top w:w="0" w:type="dxa"/>
              <w:left w:w="108" w:type="dxa"/>
              <w:bottom w:w="0" w:type="dxa"/>
              <w:right w:w="108" w:type="dxa"/>
            </w:tcMar>
          </w:tcPr>
          <w:p w14:paraId="0CCD490C" w14:textId="73DB3187" w:rsidR="00774AA5" w:rsidRPr="001F30A3" w:rsidRDefault="001F30A3" w:rsidP="001F30A3">
            <w:pPr>
              <w:spacing w:after="0" w:line="240" w:lineRule="auto"/>
              <w:rPr>
                <w:rFonts w:ascii="Times New Roman" w:hAnsi="Times New Roman" w:cs="Times New Roman"/>
                <w:sz w:val="24"/>
                <w:szCs w:val="24"/>
              </w:rPr>
            </w:pPr>
            <w:r>
              <w:rPr>
                <w:rFonts w:ascii="Times New Roman" w:hAnsi="Times New Roman" w:cs="Times New Roman"/>
                <w:sz w:val="24"/>
                <w:szCs w:val="24"/>
              </w:rPr>
              <w:t>9.</w:t>
            </w:r>
          </w:p>
        </w:tc>
        <w:tc>
          <w:tcPr>
            <w:tcW w:w="2531" w:type="dxa"/>
            <w:shd w:val="clear" w:color="auto" w:fill="auto"/>
            <w:tcMar>
              <w:top w:w="0" w:type="dxa"/>
              <w:left w:w="108" w:type="dxa"/>
              <w:bottom w:w="0" w:type="dxa"/>
              <w:right w:w="108" w:type="dxa"/>
            </w:tcMar>
          </w:tcPr>
          <w:p w14:paraId="3A78067C" w14:textId="77777777" w:rsidR="00774AA5" w:rsidRPr="00FD2E49" w:rsidRDefault="00774AA5" w:rsidP="0003169B">
            <w:pPr>
              <w:spacing w:after="0" w:line="240" w:lineRule="auto"/>
              <w:rPr>
                <w:rFonts w:ascii="Times New Roman" w:hAnsi="Times New Roman" w:cs="Times New Roman"/>
                <w:bCs/>
                <w:sz w:val="24"/>
                <w:szCs w:val="24"/>
              </w:rPr>
            </w:pPr>
            <w:r w:rsidRPr="00FD2E49">
              <w:rPr>
                <w:rFonts w:ascii="Times New Roman" w:hAnsi="Times New Roman" w:cs="Times New Roman"/>
                <w:sz w:val="24"/>
                <w:szCs w:val="24"/>
              </w:rPr>
              <w:t xml:space="preserve">Perkančioji organizacija atsako tiekėjui, ar ji sutinka priimti tiekėjo siūlomą pasiūlymo galiojimo užtikrinimą patvirtinantį </w:t>
            </w:r>
            <w:r w:rsidRPr="00FD2E49">
              <w:rPr>
                <w:rFonts w:ascii="Times New Roman" w:hAnsi="Times New Roman" w:cs="Times New Roman"/>
                <w:sz w:val="24"/>
                <w:szCs w:val="24"/>
              </w:rPr>
              <w:lastRenderedPageBreak/>
              <w:t xml:space="preserve">dokumentą ne vėliau kaip per </w:t>
            </w:r>
          </w:p>
        </w:tc>
        <w:tc>
          <w:tcPr>
            <w:tcW w:w="3643" w:type="dxa"/>
            <w:shd w:val="clear" w:color="auto" w:fill="auto"/>
            <w:tcMar>
              <w:top w:w="0" w:type="dxa"/>
              <w:left w:w="108" w:type="dxa"/>
              <w:bottom w:w="0" w:type="dxa"/>
              <w:right w:w="108" w:type="dxa"/>
            </w:tcMar>
          </w:tcPr>
          <w:p w14:paraId="7C89FA9E" w14:textId="116EB9E2" w:rsidR="00EF6436" w:rsidRPr="001F30A3" w:rsidRDefault="001F30A3" w:rsidP="0003169B">
            <w:pPr>
              <w:spacing w:after="0" w:line="240" w:lineRule="auto"/>
              <w:rPr>
                <w:rFonts w:ascii="Times New Roman" w:hAnsi="Times New Roman" w:cs="Times New Roman"/>
                <w:sz w:val="24"/>
                <w:szCs w:val="24"/>
              </w:rPr>
            </w:pPr>
            <w:r w:rsidRPr="001F30A3">
              <w:rPr>
                <w:rFonts w:ascii="Times New Roman" w:hAnsi="Times New Roman" w:cs="Times New Roman"/>
                <w:iCs/>
                <w:sz w:val="24"/>
                <w:szCs w:val="24"/>
              </w:rPr>
              <w:lastRenderedPageBreak/>
              <w:t>NETAIKOMA</w:t>
            </w:r>
          </w:p>
          <w:p w14:paraId="4DD4DD87" w14:textId="36DF3448" w:rsidR="00774AA5" w:rsidRPr="00FD2E49" w:rsidRDefault="00774AA5" w:rsidP="0003169B">
            <w:pPr>
              <w:spacing w:after="0" w:line="240" w:lineRule="auto"/>
              <w:rPr>
                <w:rFonts w:ascii="Times New Roman" w:hAnsi="Times New Roman" w:cs="Times New Roman"/>
                <w:iCs/>
                <w:sz w:val="24"/>
                <w:szCs w:val="24"/>
              </w:rPr>
            </w:pPr>
          </w:p>
        </w:tc>
        <w:tc>
          <w:tcPr>
            <w:tcW w:w="2954" w:type="dxa"/>
            <w:shd w:val="clear" w:color="auto" w:fill="auto"/>
            <w:tcMar>
              <w:top w:w="0" w:type="dxa"/>
              <w:left w:w="108" w:type="dxa"/>
              <w:bottom w:w="0" w:type="dxa"/>
              <w:right w:w="108" w:type="dxa"/>
            </w:tcMar>
          </w:tcPr>
          <w:p w14:paraId="7A43570F" w14:textId="5FDDC0F5" w:rsidR="00774AA5" w:rsidRPr="00FD2E49" w:rsidRDefault="00774AA5" w:rsidP="127DD6E8">
            <w:pPr>
              <w:spacing w:after="0" w:line="240" w:lineRule="auto"/>
              <w:rPr>
                <w:rFonts w:ascii="Times New Roman" w:hAnsi="Times New Roman" w:cs="Times New Roman"/>
                <w:sz w:val="24"/>
                <w:szCs w:val="24"/>
              </w:rPr>
            </w:pPr>
          </w:p>
        </w:tc>
      </w:tr>
      <w:tr w:rsidR="00774AA5" w:rsidRPr="00F0499F" w14:paraId="1F2EA374" w14:textId="77777777" w:rsidTr="127DD6E8">
        <w:trPr>
          <w:trHeight w:val="20"/>
        </w:trPr>
        <w:tc>
          <w:tcPr>
            <w:tcW w:w="726" w:type="dxa"/>
            <w:shd w:val="clear" w:color="auto" w:fill="auto"/>
            <w:tcMar>
              <w:top w:w="0" w:type="dxa"/>
              <w:left w:w="108" w:type="dxa"/>
              <w:bottom w:w="0" w:type="dxa"/>
              <w:right w:w="108" w:type="dxa"/>
            </w:tcMar>
          </w:tcPr>
          <w:p w14:paraId="539F7958" w14:textId="69ED2614" w:rsidR="00774AA5" w:rsidRPr="001F30A3" w:rsidRDefault="001F30A3" w:rsidP="001F30A3">
            <w:pPr>
              <w:spacing w:after="0" w:line="240" w:lineRule="auto"/>
              <w:rPr>
                <w:rFonts w:ascii="Times New Roman" w:hAnsi="Times New Roman" w:cs="Times New Roman"/>
                <w:bCs/>
                <w:sz w:val="24"/>
                <w:szCs w:val="24"/>
              </w:rPr>
            </w:pPr>
            <w:r>
              <w:rPr>
                <w:rFonts w:ascii="Times New Roman" w:hAnsi="Times New Roman" w:cs="Times New Roman"/>
                <w:bCs/>
                <w:sz w:val="24"/>
                <w:szCs w:val="24"/>
              </w:rPr>
              <w:t>10.</w:t>
            </w:r>
          </w:p>
        </w:tc>
        <w:tc>
          <w:tcPr>
            <w:tcW w:w="2531" w:type="dxa"/>
            <w:shd w:val="clear" w:color="auto" w:fill="auto"/>
            <w:tcMar>
              <w:top w:w="0" w:type="dxa"/>
              <w:left w:w="108" w:type="dxa"/>
              <w:bottom w:w="0" w:type="dxa"/>
              <w:right w:w="108" w:type="dxa"/>
            </w:tcMar>
          </w:tcPr>
          <w:p w14:paraId="27FEFE6F" w14:textId="77777777" w:rsidR="00774AA5" w:rsidRPr="00FD2E49" w:rsidRDefault="00774AA5" w:rsidP="0003169B">
            <w:pPr>
              <w:spacing w:after="0" w:line="240" w:lineRule="auto"/>
              <w:rPr>
                <w:rFonts w:ascii="Times New Roman" w:hAnsi="Times New Roman" w:cs="Times New Roman"/>
                <w:bCs/>
                <w:sz w:val="24"/>
                <w:szCs w:val="24"/>
              </w:rPr>
            </w:pPr>
            <w:r w:rsidRPr="00FD2E49">
              <w:rPr>
                <w:rFonts w:ascii="Times New Roman" w:hAnsi="Times New Roman" w:cs="Times New Roman"/>
                <w:color w:val="000000" w:themeColor="text1"/>
                <w:sz w:val="24"/>
                <w:szCs w:val="24"/>
              </w:rPr>
              <w:t>Pasiūlymo galiojimo užtikrinimas pirkimo dalyviui grąžinamas (arba atsisakoma teisių į jį) per</w:t>
            </w:r>
          </w:p>
        </w:tc>
        <w:tc>
          <w:tcPr>
            <w:tcW w:w="3643" w:type="dxa"/>
            <w:shd w:val="clear" w:color="auto" w:fill="auto"/>
            <w:tcMar>
              <w:top w:w="0" w:type="dxa"/>
              <w:left w:w="108" w:type="dxa"/>
              <w:bottom w:w="0" w:type="dxa"/>
              <w:right w:w="108" w:type="dxa"/>
            </w:tcMar>
          </w:tcPr>
          <w:p w14:paraId="7F3A5EF2" w14:textId="1DD334F6" w:rsidR="006E5188" w:rsidRPr="001F30A3" w:rsidRDefault="001F30A3" w:rsidP="006E5188">
            <w:pPr>
              <w:spacing w:after="0" w:line="240" w:lineRule="auto"/>
              <w:jc w:val="both"/>
              <w:rPr>
                <w:rFonts w:ascii="Times New Roman" w:hAnsi="Times New Roman" w:cs="Times New Roman"/>
                <w:sz w:val="24"/>
                <w:szCs w:val="24"/>
              </w:rPr>
            </w:pPr>
            <w:r w:rsidRPr="001F30A3">
              <w:rPr>
                <w:rFonts w:ascii="Times New Roman" w:hAnsi="Times New Roman" w:cs="Times New Roman"/>
                <w:sz w:val="24"/>
                <w:szCs w:val="24"/>
              </w:rPr>
              <w:t>NETAIKOMA</w:t>
            </w:r>
          </w:p>
          <w:p w14:paraId="684369EC" w14:textId="06D354C1" w:rsidR="00774AA5" w:rsidRPr="001F30A3" w:rsidRDefault="00774AA5" w:rsidP="0003169B">
            <w:pPr>
              <w:spacing w:after="0" w:line="240" w:lineRule="auto"/>
              <w:jc w:val="both"/>
              <w:rPr>
                <w:rFonts w:ascii="Times New Roman" w:hAnsi="Times New Roman" w:cs="Times New Roman"/>
                <w:sz w:val="24"/>
                <w:szCs w:val="24"/>
              </w:rPr>
            </w:pPr>
          </w:p>
        </w:tc>
        <w:tc>
          <w:tcPr>
            <w:tcW w:w="2954" w:type="dxa"/>
            <w:shd w:val="clear" w:color="auto" w:fill="auto"/>
            <w:tcMar>
              <w:top w:w="0" w:type="dxa"/>
              <w:left w:w="108" w:type="dxa"/>
              <w:bottom w:w="0" w:type="dxa"/>
              <w:right w:w="108" w:type="dxa"/>
            </w:tcMar>
          </w:tcPr>
          <w:p w14:paraId="7D43700D" w14:textId="4AA37CA3" w:rsidR="00774AA5" w:rsidRPr="00FD2E49" w:rsidRDefault="00774AA5" w:rsidP="0003169B">
            <w:pPr>
              <w:spacing w:after="0" w:line="240" w:lineRule="auto"/>
              <w:rPr>
                <w:rFonts w:ascii="Times New Roman" w:hAnsi="Times New Roman" w:cs="Times New Roman"/>
                <w:sz w:val="24"/>
                <w:szCs w:val="24"/>
              </w:rPr>
            </w:pPr>
          </w:p>
        </w:tc>
      </w:tr>
      <w:tr w:rsidR="00774AA5" w:rsidRPr="00F0499F" w14:paraId="6D55395E" w14:textId="77777777" w:rsidTr="127DD6E8">
        <w:trPr>
          <w:trHeight w:val="20"/>
        </w:trPr>
        <w:tc>
          <w:tcPr>
            <w:tcW w:w="726" w:type="dxa"/>
            <w:shd w:val="clear" w:color="auto" w:fill="auto"/>
            <w:tcMar>
              <w:top w:w="0" w:type="dxa"/>
              <w:left w:w="108" w:type="dxa"/>
              <w:bottom w:w="0" w:type="dxa"/>
              <w:right w:w="108" w:type="dxa"/>
            </w:tcMar>
          </w:tcPr>
          <w:p w14:paraId="5B414F03" w14:textId="5ABE6580" w:rsidR="00774AA5" w:rsidRPr="00FD2E49" w:rsidRDefault="001F30A3" w:rsidP="001F30A3">
            <w:pPr>
              <w:pStyle w:val="Sraopastraipa"/>
              <w:spacing w:after="0" w:line="240" w:lineRule="auto"/>
              <w:ind w:left="59"/>
              <w:rPr>
                <w:rFonts w:ascii="Times New Roman" w:hAnsi="Times New Roman" w:cs="Times New Roman"/>
                <w:bCs/>
                <w:sz w:val="24"/>
                <w:szCs w:val="24"/>
              </w:rPr>
            </w:pPr>
            <w:r>
              <w:rPr>
                <w:rFonts w:ascii="Times New Roman" w:hAnsi="Times New Roman" w:cs="Times New Roman"/>
                <w:bCs/>
                <w:sz w:val="24"/>
                <w:szCs w:val="24"/>
              </w:rPr>
              <w:t>11.</w:t>
            </w:r>
          </w:p>
        </w:tc>
        <w:tc>
          <w:tcPr>
            <w:tcW w:w="2531" w:type="dxa"/>
            <w:shd w:val="clear" w:color="auto" w:fill="auto"/>
            <w:tcMar>
              <w:top w:w="0" w:type="dxa"/>
              <w:left w:w="108" w:type="dxa"/>
              <w:bottom w:w="0" w:type="dxa"/>
              <w:right w:w="108" w:type="dxa"/>
            </w:tcMar>
          </w:tcPr>
          <w:p w14:paraId="738116EE" w14:textId="77777777" w:rsidR="00774AA5" w:rsidRPr="00FD2E49" w:rsidRDefault="00774AA5" w:rsidP="0003169B">
            <w:pPr>
              <w:spacing w:after="0" w:line="240" w:lineRule="auto"/>
              <w:rPr>
                <w:rFonts w:ascii="Times New Roman" w:hAnsi="Times New Roman" w:cs="Times New Roman"/>
                <w:bCs/>
                <w:sz w:val="24"/>
                <w:szCs w:val="24"/>
              </w:rPr>
            </w:pPr>
            <w:r w:rsidRPr="00FD2E49">
              <w:rPr>
                <w:rFonts w:ascii="Times New Roman" w:hAnsi="Times New Roman" w:cs="Times New Roman"/>
                <w:bCs/>
                <w:sz w:val="24"/>
                <w:szCs w:val="24"/>
              </w:rPr>
              <w:t>Perkančioji organizacija informuoja pirkimo dalyvius apie EBVPD vertinimo rezultatus ne vėliau kaip per</w:t>
            </w:r>
          </w:p>
        </w:tc>
        <w:tc>
          <w:tcPr>
            <w:tcW w:w="3643" w:type="dxa"/>
            <w:shd w:val="clear" w:color="auto" w:fill="auto"/>
            <w:tcMar>
              <w:top w:w="0" w:type="dxa"/>
              <w:left w:w="108" w:type="dxa"/>
              <w:bottom w:w="0" w:type="dxa"/>
              <w:right w:w="108" w:type="dxa"/>
            </w:tcMar>
          </w:tcPr>
          <w:p w14:paraId="3A59976E" w14:textId="77777777" w:rsidR="00774AA5" w:rsidRPr="00FD2E49" w:rsidRDefault="00774AA5" w:rsidP="0003169B">
            <w:pPr>
              <w:spacing w:after="0" w:line="240" w:lineRule="auto"/>
              <w:rPr>
                <w:rFonts w:ascii="Times New Roman" w:hAnsi="Times New Roman" w:cs="Times New Roman"/>
                <w:bCs/>
                <w:sz w:val="24"/>
                <w:szCs w:val="24"/>
              </w:rPr>
            </w:pPr>
            <w:r w:rsidRPr="00FD2E49">
              <w:rPr>
                <w:rFonts w:ascii="Times New Roman" w:hAnsi="Times New Roman" w:cs="Times New Roman"/>
                <w:bCs/>
                <w:sz w:val="24"/>
                <w:szCs w:val="24"/>
              </w:rPr>
              <w:t>3 (tris) darbo dienas nuo sprendimo priėmimo dienos</w:t>
            </w:r>
          </w:p>
        </w:tc>
        <w:tc>
          <w:tcPr>
            <w:tcW w:w="2954" w:type="dxa"/>
            <w:shd w:val="clear" w:color="auto" w:fill="auto"/>
            <w:tcMar>
              <w:top w:w="0" w:type="dxa"/>
              <w:left w:w="108" w:type="dxa"/>
              <w:bottom w:w="0" w:type="dxa"/>
              <w:right w:w="108" w:type="dxa"/>
            </w:tcMar>
          </w:tcPr>
          <w:p w14:paraId="1A133141" w14:textId="16262ED2" w:rsidR="00774AA5" w:rsidRPr="00FD2E49" w:rsidRDefault="00774AA5" w:rsidP="0003169B">
            <w:pPr>
              <w:spacing w:after="0" w:line="240" w:lineRule="auto"/>
              <w:rPr>
                <w:rFonts w:ascii="Times New Roman" w:hAnsi="Times New Roman" w:cs="Times New Roman"/>
                <w:bCs/>
                <w:sz w:val="24"/>
                <w:szCs w:val="24"/>
              </w:rPr>
            </w:pPr>
          </w:p>
        </w:tc>
      </w:tr>
      <w:tr w:rsidR="00774AA5" w:rsidRPr="00F0499F" w14:paraId="59E99749" w14:textId="77777777" w:rsidTr="127DD6E8">
        <w:trPr>
          <w:trHeight w:val="20"/>
        </w:trPr>
        <w:tc>
          <w:tcPr>
            <w:tcW w:w="726" w:type="dxa"/>
            <w:shd w:val="clear" w:color="auto" w:fill="auto"/>
            <w:tcMar>
              <w:top w:w="0" w:type="dxa"/>
              <w:left w:w="108" w:type="dxa"/>
              <w:bottom w:w="0" w:type="dxa"/>
              <w:right w:w="108" w:type="dxa"/>
            </w:tcMar>
          </w:tcPr>
          <w:p w14:paraId="7986B22C" w14:textId="4180401C" w:rsidR="00774AA5" w:rsidRPr="001F30A3" w:rsidRDefault="001F30A3" w:rsidP="001F30A3">
            <w:pPr>
              <w:spacing w:after="0" w:line="240" w:lineRule="auto"/>
              <w:rPr>
                <w:rFonts w:ascii="Times New Roman" w:hAnsi="Times New Roman" w:cs="Times New Roman"/>
                <w:bCs/>
                <w:sz w:val="24"/>
                <w:szCs w:val="24"/>
              </w:rPr>
            </w:pPr>
            <w:r>
              <w:rPr>
                <w:rFonts w:ascii="Times New Roman" w:hAnsi="Times New Roman" w:cs="Times New Roman"/>
                <w:bCs/>
                <w:sz w:val="24"/>
                <w:szCs w:val="24"/>
              </w:rPr>
              <w:t>12.</w:t>
            </w:r>
          </w:p>
        </w:tc>
        <w:tc>
          <w:tcPr>
            <w:tcW w:w="2531" w:type="dxa"/>
            <w:shd w:val="clear" w:color="auto" w:fill="auto"/>
            <w:tcMar>
              <w:top w:w="0" w:type="dxa"/>
              <w:left w:w="108" w:type="dxa"/>
              <w:bottom w:w="0" w:type="dxa"/>
              <w:right w:w="108" w:type="dxa"/>
            </w:tcMar>
          </w:tcPr>
          <w:p w14:paraId="3F6E38E5" w14:textId="77777777" w:rsidR="00774AA5" w:rsidRPr="00FD2E49" w:rsidRDefault="00774AA5" w:rsidP="0003169B">
            <w:pPr>
              <w:spacing w:after="0" w:line="240" w:lineRule="auto"/>
              <w:rPr>
                <w:rFonts w:ascii="Times New Roman" w:hAnsi="Times New Roman" w:cs="Times New Roman"/>
                <w:bCs/>
                <w:sz w:val="24"/>
                <w:szCs w:val="24"/>
              </w:rPr>
            </w:pPr>
            <w:r w:rsidRPr="00FD2E49">
              <w:rPr>
                <w:rFonts w:ascii="Times New Roman" w:hAnsi="Times New Roman" w:cs="Times New Roman"/>
                <w:bCs/>
                <w:sz w:val="24"/>
                <w:szCs w:val="24"/>
              </w:rPr>
              <w:t xml:space="preserve">Perkančioji organizacija pirkimo dalyviams praneša apie priimtą sprendimą nustatyti laimėjusį pasiūlymą, </w:t>
            </w:r>
            <w:r w:rsidRPr="00FD2E49">
              <w:rPr>
                <w:rFonts w:ascii="Times New Roman" w:hAnsi="Times New Roman" w:cs="Times New Roman"/>
                <w:sz w:val="24"/>
                <w:szCs w:val="24"/>
              </w:rPr>
              <w:t>dėl kurio bus sudaroma</w:t>
            </w:r>
            <w:r w:rsidRPr="00FD2E49">
              <w:rPr>
                <w:rFonts w:ascii="Times New Roman" w:hAnsi="Times New Roman" w:cs="Times New Roman"/>
                <w:bCs/>
                <w:sz w:val="24"/>
                <w:szCs w:val="24"/>
              </w:rPr>
              <w:t xml:space="preserve"> sutartis ne vėliau kaip per</w:t>
            </w:r>
          </w:p>
        </w:tc>
        <w:tc>
          <w:tcPr>
            <w:tcW w:w="3643" w:type="dxa"/>
            <w:shd w:val="clear" w:color="auto" w:fill="auto"/>
            <w:tcMar>
              <w:top w:w="0" w:type="dxa"/>
              <w:left w:w="108" w:type="dxa"/>
              <w:bottom w:w="0" w:type="dxa"/>
              <w:right w:w="108" w:type="dxa"/>
            </w:tcMar>
          </w:tcPr>
          <w:p w14:paraId="02898D3A" w14:textId="1A56EDAC" w:rsidR="00774AA5" w:rsidRPr="00FD2E49" w:rsidRDefault="00CC70B1" w:rsidP="0003169B">
            <w:pPr>
              <w:spacing w:after="0" w:line="240" w:lineRule="auto"/>
              <w:rPr>
                <w:rFonts w:ascii="Times New Roman" w:hAnsi="Times New Roman" w:cs="Times New Roman"/>
                <w:bCs/>
                <w:sz w:val="24"/>
                <w:szCs w:val="24"/>
              </w:rPr>
            </w:pPr>
            <w:r w:rsidRPr="00FD2E49">
              <w:rPr>
                <w:rFonts w:ascii="Times New Roman" w:hAnsi="Times New Roman" w:cs="Times New Roman"/>
                <w:bCs/>
                <w:sz w:val="24"/>
                <w:szCs w:val="24"/>
              </w:rPr>
              <w:t>3</w:t>
            </w:r>
            <w:r w:rsidR="00774AA5" w:rsidRPr="00FD2E49">
              <w:rPr>
                <w:rFonts w:ascii="Times New Roman" w:hAnsi="Times New Roman" w:cs="Times New Roman"/>
                <w:bCs/>
                <w:sz w:val="24"/>
                <w:szCs w:val="24"/>
              </w:rPr>
              <w:t xml:space="preserve"> (</w:t>
            </w:r>
            <w:r w:rsidR="00D707AB" w:rsidRPr="00FD2E49">
              <w:rPr>
                <w:rFonts w:ascii="Times New Roman" w:hAnsi="Times New Roman" w:cs="Times New Roman"/>
                <w:bCs/>
                <w:sz w:val="24"/>
                <w:szCs w:val="24"/>
              </w:rPr>
              <w:t>tris</w:t>
            </w:r>
            <w:r w:rsidR="00774AA5" w:rsidRPr="00FD2E49">
              <w:rPr>
                <w:rFonts w:ascii="Times New Roman" w:hAnsi="Times New Roman" w:cs="Times New Roman"/>
                <w:bCs/>
                <w:sz w:val="24"/>
                <w:szCs w:val="24"/>
              </w:rPr>
              <w:t>) darbo dienas nuo sprendimo priėmimo dienos</w:t>
            </w:r>
          </w:p>
        </w:tc>
        <w:tc>
          <w:tcPr>
            <w:tcW w:w="2954" w:type="dxa"/>
            <w:shd w:val="clear" w:color="auto" w:fill="auto"/>
            <w:tcMar>
              <w:top w:w="0" w:type="dxa"/>
              <w:left w:w="108" w:type="dxa"/>
              <w:bottom w:w="0" w:type="dxa"/>
              <w:right w:w="108" w:type="dxa"/>
            </w:tcMar>
          </w:tcPr>
          <w:p w14:paraId="71FB89FD" w14:textId="2A118ABE" w:rsidR="00774AA5" w:rsidRPr="00FD2E49" w:rsidRDefault="00774AA5" w:rsidP="0003169B">
            <w:pPr>
              <w:spacing w:after="0" w:line="240" w:lineRule="auto"/>
              <w:rPr>
                <w:rFonts w:ascii="Times New Roman" w:hAnsi="Times New Roman" w:cs="Times New Roman"/>
                <w:sz w:val="24"/>
                <w:szCs w:val="24"/>
              </w:rPr>
            </w:pPr>
          </w:p>
        </w:tc>
      </w:tr>
      <w:tr w:rsidR="00774AA5" w:rsidRPr="00F0499F" w14:paraId="5D779D75" w14:textId="77777777" w:rsidTr="127DD6E8">
        <w:trPr>
          <w:trHeight w:val="20"/>
        </w:trPr>
        <w:tc>
          <w:tcPr>
            <w:tcW w:w="726" w:type="dxa"/>
            <w:shd w:val="clear" w:color="auto" w:fill="auto"/>
            <w:tcMar>
              <w:top w:w="0" w:type="dxa"/>
              <w:left w:w="108" w:type="dxa"/>
              <w:bottom w:w="0" w:type="dxa"/>
              <w:right w:w="108" w:type="dxa"/>
            </w:tcMar>
          </w:tcPr>
          <w:p w14:paraId="715DBD55" w14:textId="47AF8243" w:rsidR="00774AA5" w:rsidRPr="00C529A0" w:rsidRDefault="00C529A0" w:rsidP="00C529A0">
            <w:pPr>
              <w:spacing w:after="0" w:line="240" w:lineRule="auto"/>
              <w:rPr>
                <w:rFonts w:ascii="Times New Roman" w:hAnsi="Times New Roman" w:cs="Times New Roman"/>
                <w:bCs/>
                <w:sz w:val="24"/>
                <w:szCs w:val="24"/>
              </w:rPr>
            </w:pPr>
            <w:r>
              <w:rPr>
                <w:rFonts w:ascii="Times New Roman" w:hAnsi="Times New Roman" w:cs="Times New Roman"/>
                <w:bCs/>
                <w:sz w:val="24"/>
                <w:szCs w:val="24"/>
              </w:rPr>
              <w:t>13.</w:t>
            </w:r>
          </w:p>
        </w:tc>
        <w:tc>
          <w:tcPr>
            <w:tcW w:w="2531" w:type="dxa"/>
            <w:shd w:val="clear" w:color="auto" w:fill="auto"/>
            <w:tcMar>
              <w:top w:w="0" w:type="dxa"/>
              <w:left w:w="108" w:type="dxa"/>
              <w:bottom w:w="0" w:type="dxa"/>
              <w:right w:w="108" w:type="dxa"/>
            </w:tcMar>
          </w:tcPr>
          <w:p w14:paraId="343562B6" w14:textId="77777777" w:rsidR="00774AA5" w:rsidRPr="00FD2E49" w:rsidRDefault="00774AA5" w:rsidP="0003169B">
            <w:pPr>
              <w:spacing w:after="0" w:line="240" w:lineRule="auto"/>
              <w:rPr>
                <w:rFonts w:ascii="Times New Roman" w:hAnsi="Times New Roman" w:cs="Times New Roman"/>
                <w:bCs/>
                <w:sz w:val="24"/>
                <w:szCs w:val="24"/>
              </w:rPr>
            </w:pPr>
            <w:r w:rsidRPr="00FD2E49">
              <w:rPr>
                <w:rFonts w:ascii="Times New Roman" w:hAnsi="Times New Roman" w:cs="Times New Roman"/>
                <w:bCs/>
                <w:sz w:val="24"/>
                <w:szCs w:val="24"/>
              </w:rPr>
              <w:t>Perkančioji organizacija, pirkimo dalyviui raštu paprašius, jam pateikia VPĮ 58 straipsnio 2 dalyje nustatytą informaciją ne vėliau kaip per</w:t>
            </w:r>
          </w:p>
        </w:tc>
        <w:tc>
          <w:tcPr>
            <w:tcW w:w="3643" w:type="dxa"/>
            <w:shd w:val="clear" w:color="auto" w:fill="auto"/>
            <w:tcMar>
              <w:top w:w="0" w:type="dxa"/>
              <w:left w:w="108" w:type="dxa"/>
              <w:bottom w:w="0" w:type="dxa"/>
              <w:right w:w="108" w:type="dxa"/>
            </w:tcMar>
          </w:tcPr>
          <w:p w14:paraId="7F18AB44" w14:textId="77777777" w:rsidR="00774AA5" w:rsidRPr="00FD2E49" w:rsidRDefault="00774AA5" w:rsidP="0003169B">
            <w:pPr>
              <w:spacing w:after="0" w:line="240" w:lineRule="auto"/>
              <w:rPr>
                <w:rFonts w:ascii="Times New Roman" w:hAnsi="Times New Roman" w:cs="Times New Roman"/>
                <w:bCs/>
                <w:sz w:val="24"/>
                <w:szCs w:val="24"/>
              </w:rPr>
            </w:pPr>
            <w:r w:rsidRPr="00FD2E49">
              <w:rPr>
                <w:rFonts w:ascii="Times New Roman" w:hAnsi="Times New Roman" w:cs="Times New Roman"/>
                <w:bCs/>
                <w:sz w:val="24"/>
                <w:szCs w:val="24"/>
              </w:rPr>
              <w:t>15 (penkiolika) dienų nuo pirkimo dalyvio raštu pateikto prašymo gavimo dienos</w:t>
            </w:r>
          </w:p>
        </w:tc>
        <w:tc>
          <w:tcPr>
            <w:tcW w:w="2954" w:type="dxa"/>
            <w:shd w:val="clear" w:color="auto" w:fill="auto"/>
            <w:tcMar>
              <w:top w:w="0" w:type="dxa"/>
              <w:left w:w="108" w:type="dxa"/>
              <w:bottom w:w="0" w:type="dxa"/>
              <w:right w:w="108" w:type="dxa"/>
            </w:tcMar>
          </w:tcPr>
          <w:p w14:paraId="7A6A5CD0" w14:textId="36C4D3EC" w:rsidR="00774AA5" w:rsidRPr="00FD2E49" w:rsidRDefault="00774AA5" w:rsidP="0003169B">
            <w:pPr>
              <w:pStyle w:val="tajtip"/>
              <w:shd w:val="clear" w:color="auto" w:fill="FFFFFF"/>
              <w:spacing w:before="0" w:beforeAutospacing="0" w:after="0" w:afterAutospacing="0"/>
              <w:ind w:firstLine="313"/>
            </w:pPr>
          </w:p>
        </w:tc>
      </w:tr>
      <w:tr w:rsidR="00774AA5" w:rsidRPr="00F0499F" w14:paraId="3739CF2C" w14:textId="77777777" w:rsidTr="127DD6E8">
        <w:trPr>
          <w:trHeight w:val="20"/>
        </w:trPr>
        <w:tc>
          <w:tcPr>
            <w:tcW w:w="726" w:type="dxa"/>
            <w:shd w:val="clear" w:color="auto" w:fill="auto"/>
            <w:tcMar>
              <w:top w:w="0" w:type="dxa"/>
              <w:left w:w="108" w:type="dxa"/>
              <w:bottom w:w="0" w:type="dxa"/>
              <w:right w:w="108" w:type="dxa"/>
            </w:tcMar>
          </w:tcPr>
          <w:p w14:paraId="50E0821F" w14:textId="4AABAABE" w:rsidR="00774AA5" w:rsidRPr="00C529A0" w:rsidRDefault="00C529A0" w:rsidP="00C529A0">
            <w:pPr>
              <w:spacing w:after="0" w:line="240" w:lineRule="auto"/>
              <w:rPr>
                <w:rFonts w:ascii="Times New Roman" w:hAnsi="Times New Roman" w:cs="Times New Roman"/>
                <w:bCs/>
                <w:sz w:val="24"/>
                <w:szCs w:val="24"/>
              </w:rPr>
            </w:pPr>
            <w:r>
              <w:rPr>
                <w:rFonts w:ascii="Times New Roman" w:hAnsi="Times New Roman" w:cs="Times New Roman"/>
                <w:bCs/>
                <w:sz w:val="24"/>
                <w:szCs w:val="24"/>
              </w:rPr>
              <w:t>14.</w:t>
            </w:r>
          </w:p>
        </w:tc>
        <w:tc>
          <w:tcPr>
            <w:tcW w:w="2531" w:type="dxa"/>
            <w:shd w:val="clear" w:color="auto" w:fill="auto"/>
            <w:tcMar>
              <w:top w:w="0" w:type="dxa"/>
              <w:left w:w="108" w:type="dxa"/>
              <w:bottom w:w="0" w:type="dxa"/>
              <w:right w:w="108" w:type="dxa"/>
            </w:tcMar>
          </w:tcPr>
          <w:p w14:paraId="4FECB953" w14:textId="77777777" w:rsidR="00774AA5" w:rsidRPr="00FD2E49" w:rsidRDefault="00774AA5" w:rsidP="0003169B">
            <w:pPr>
              <w:spacing w:after="0" w:line="240" w:lineRule="auto"/>
              <w:rPr>
                <w:rFonts w:ascii="Times New Roman" w:hAnsi="Times New Roman" w:cs="Times New Roman"/>
                <w:bCs/>
                <w:sz w:val="24"/>
                <w:szCs w:val="24"/>
              </w:rPr>
            </w:pPr>
            <w:r w:rsidRPr="00FD2E49">
              <w:rPr>
                <w:rFonts w:ascii="Times New Roman" w:hAnsi="Times New Roman" w:cs="Times New Roman"/>
                <w:color w:val="000000"/>
                <w:sz w:val="24"/>
                <w:szCs w:val="24"/>
                <w:shd w:val="clear" w:color="auto" w:fill="FFFFFF"/>
              </w:rPr>
              <w:t xml:space="preserve">Tiekėjas turi teisę pateikti pretenziją perkančiajai organizacijai, pateikti prašymą ar pareikšti ieškinį teismui </w:t>
            </w:r>
            <w:r w:rsidRPr="00FD2E49">
              <w:rPr>
                <w:rFonts w:ascii="Times New Roman" w:hAnsi="Times New Roman" w:cs="Times New Roman"/>
                <w:bCs/>
                <w:sz w:val="24"/>
                <w:szCs w:val="24"/>
              </w:rPr>
              <w:t>ne vėliau kaip per</w:t>
            </w:r>
          </w:p>
        </w:tc>
        <w:tc>
          <w:tcPr>
            <w:tcW w:w="3643" w:type="dxa"/>
            <w:shd w:val="clear" w:color="auto" w:fill="auto"/>
            <w:tcMar>
              <w:top w:w="0" w:type="dxa"/>
              <w:left w:w="108" w:type="dxa"/>
              <w:bottom w:w="0" w:type="dxa"/>
              <w:right w:w="108" w:type="dxa"/>
            </w:tcMar>
          </w:tcPr>
          <w:p w14:paraId="38F150E0" w14:textId="326BF96B" w:rsidR="006C7941" w:rsidRPr="00FD2E49" w:rsidRDefault="00774AA5" w:rsidP="00C529A0">
            <w:pPr>
              <w:spacing w:after="0" w:line="240" w:lineRule="auto"/>
              <w:jc w:val="both"/>
              <w:rPr>
                <w:rFonts w:ascii="Times New Roman" w:hAnsi="Times New Roman" w:cs="Times New Roman"/>
                <w:sz w:val="24"/>
                <w:szCs w:val="24"/>
              </w:rPr>
            </w:pPr>
            <w:r w:rsidRPr="00FD2E49">
              <w:rPr>
                <w:rFonts w:ascii="Times New Roman" w:hAnsi="Times New Roman" w:cs="Times New Roman"/>
                <w:sz w:val="24"/>
                <w:szCs w:val="24"/>
              </w:rPr>
              <w:t xml:space="preserve">5 (penkias) </w:t>
            </w:r>
            <w:r w:rsidR="007A5905" w:rsidRPr="00FD2E49">
              <w:rPr>
                <w:rFonts w:ascii="Times New Roman" w:hAnsi="Times New Roman" w:cs="Times New Roman"/>
                <w:sz w:val="24"/>
                <w:szCs w:val="24"/>
              </w:rPr>
              <w:t xml:space="preserve">darbo </w:t>
            </w:r>
            <w:r w:rsidRPr="00FD2E49">
              <w:rPr>
                <w:rFonts w:ascii="Times New Roman" w:hAnsi="Times New Roman" w:cs="Times New Roman"/>
                <w:sz w:val="24"/>
                <w:szCs w:val="24"/>
              </w:rPr>
              <w:t>dienas</w:t>
            </w:r>
            <w:r w:rsidR="00C529A0">
              <w:rPr>
                <w:rFonts w:ascii="Times New Roman" w:hAnsi="Times New Roman" w:cs="Times New Roman"/>
                <w:sz w:val="24"/>
                <w:szCs w:val="24"/>
              </w:rPr>
              <w:t xml:space="preserve"> </w:t>
            </w:r>
            <w:r w:rsidR="00D65C16" w:rsidRPr="00FD2E49">
              <w:rPr>
                <w:rFonts w:ascii="Times New Roman" w:hAnsi="Times New Roman" w:cs="Times New Roman"/>
                <w:sz w:val="24"/>
                <w:szCs w:val="24"/>
              </w:rPr>
              <w:t xml:space="preserve">nuo </w:t>
            </w:r>
            <w:r w:rsidR="006C7941" w:rsidRPr="00FD2E49">
              <w:rPr>
                <w:rFonts w:ascii="Times New Roman" w:eastAsia="Arial" w:hAnsi="Times New Roman" w:cs="Times New Roman"/>
                <w:sz w:val="24"/>
                <w:szCs w:val="24"/>
              </w:rPr>
              <w:t>perkančiosios organizacijos</w:t>
            </w:r>
            <w:r w:rsidR="00D65C16" w:rsidRPr="00FD2E49">
              <w:rPr>
                <w:rFonts w:ascii="Times New Roman" w:hAnsi="Times New Roman" w:cs="Times New Roman"/>
                <w:sz w:val="24"/>
                <w:szCs w:val="24"/>
              </w:rPr>
              <w:t xml:space="preserve"> pranešimo raštu apie jos priimtą sprendimą išsiuntimo tiekėjams dienos arba nuo paskelbimo apie </w:t>
            </w:r>
            <w:r w:rsidR="006C7941" w:rsidRPr="00FD2E49">
              <w:rPr>
                <w:rFonts w:ascii="Times New Roman" w:eastAsia="Arial" w:hAnsi="Times New Roman" w:cs="Times New Roman"/>
                <w:sz w:val="24"/>
                <w:szCs w:val="24"/>
              </w:rPr>
              <w:t>perkančiosios organizacijos</w:t>
            </w:r>
            <w:r w:rsidR="00D65C16" w:rsidRPr="00FD2E49">
              <w:rPr>
                <w:rFonts w:ascii="Times New Roman" w:hAnsi="Times New Roman" w:cs="Times New Roman"/>
                <w:sz w:val="24"/>
                <w:szCs w:val="24"/>
              </w:rPr>
              <w:t xml:space="preserve"> priimtus sprendimus dienos, jei VPĮ nenumato reikalavimo raštu informuoti tiekėjus apie </w:t>
            </w:r>
            <w:r w:rsidR="00D65C16" w:rsidRPr="00FD2E49">
              <w:rPr>
                <w:rFonts w:ascii="Times New Roman" w:eastAsia="Arial" w:hAnsi="Times New Roman" w:cs="Times New Roman"/>
                <w:sz w:val="24"/>
                <w:szCs w:val="24"/>
              </w:rPr>
              <w:t xml:space="preserve"> </w:t>
            </w:r>
            <w:r w:rsidR="006C7941" w:rsidRPr="00FD2E49">
              <w:rPr>
                <w:rFonts w:ascii="Times New Roman" w:eastAsia="Arial" w:hAnsi="Times New Roman" w:cs="Times New Roman"/>
                <w:sz w:val="24"/>
                <w:szCs w:val="24"/>
              </w:rPr>
              <w:t>perkančiosios organizacijos</w:t>
            </w:r>
            <w:r w:rsidR="00D65C16" w:rsidRPr="00FD2E49">
              <w:rPr>
                <w:rFonts w:ascii="Times New Roman" w:hAnsi="Times New Roman" w:cs="Times New Roman"/>
                <w:sz w:val="24"/>
                <w:szCs w:val="24"/>
              </w:rPr>
              <w:t xml:space="preserve"> priimtus sprendimus;</w:t>
            </w:r>
          </w:p>
          <w:p w14:paraId="24167C40" w14:textId="4434CEE0" w:rsidR="00774AA5" w:rsidRPr="00FD2E49" w:rsidRDefault="00D65C16" w:rsidP="00C529A0">
            <w:pPr>
              <w:spacing w:after="0" w:line="240" w:lineRule="auto"/>
              <w:jc w:val="both"/>
              <w:rPr>
                <w:rFonts w:ascii="Times New Roman" w:hAnsi="Times New Roman" w:cs="Times New Roman"/>
                <w:sz w:val="24"/>
                <w:szCs w:val="24"/>
              </w:rPr>
            </w:pPr>
            <w:r w:rsidRPr="00FD2E49">
              <w:rPr>
                <w:rFonts w:ascii="Times New Roman" w:hAnsi="Times New Roman" w:cs="Times New Roman"/>
                <w:sz w:val="24"/>
                <w:szCs w:val="24"/>
              </w:rPr>
              <w:t>15 (penkiolika) dienų nuo pranešimo išsiuntimo tiekėjams dienos, jeigu šis pranešimas nebuvo siunčiamas elektroninėmis priemonėmis.</w:t>
            </w:r>
          </w:p>
        </w:tc>
        <w:tc>
          <w:tcPr>
            <w:tcW w:w="2954" w:type="dxa"/>
            <w:shd w:val="clear" w:color="auto" w:fill="auto"/>
            <w:tcMar>
              <w:top w:w="0" w:type="dxa"/>
              <w:left w:w="108" w:type="dxa"/>
              <w:bottom w:w="0" w:type="dxa"/>
              <w:right w:w="108" w:type="dxa"/>
            </w:tcMar>
          </w:tcPr>
          <w:p w14:paraId="0DA96950" w14:textId="70776E48" w:rsidR="00774AA5" w:rsidRPr="00FD2E49" w:rsidRDefault="00774AA5" w:rsidP="0003169B">
            <w:pPr>
              <w:spacing w:after="0" w:line="240" w:lineRule="auto"/>
              <w:rPr>
                <w:rFonts w:ascii="Times New Roman" w:hAnsi="Times New Roman" w:cs="Times New Roman"/>
                <w:bCs/>
                <w:sz w:val="24"/>
                <w:szCs w:val="24"/>
              </w:rPr>
            </w:pPr>
          </w:p>
        </w:tc>
      </w:tr>
      <w:tr w:rsidR="00774AA5" w:rsidRPr="00F0499F" w14:paraId="1A8FC6DE" w14:textId="77777777" w:rsidTr="127DD6E8">
        <w:trPr>
          <w:trHeight w:val="20"/>
        </w:trPr>
        <w:tc>
          <w:tcPr>
            <w:tcW w:w="726" w:type="dxa"/>
            <w:shd w:val="clear" w:color="auto" w:fill="auto"/>
            <w:tcMar>
              <w:top w:w="0" w:type="dxa"/>
              <w:left w:w="108" w:type="dxa"/>
              <w:bottom w:w="0" w:type="dxa"/>
              <w:right w:w="108" w:type="dxa"/>
            </w:tcMar>
          </w:tcPr>
          <w:p w14:paraId="3FCD8BCC" w14:textId="697C0B13" w:rsidR="00774AA5" w:rsidRPr="00C529A0" w:rsidRDefault="00C529A0" w:rsidP="00C529A0">
            <w:pPr>
              <w:spacing w:after="0" w:line="240" w:lineRule="auto"/>
              <w:rPr>
                <w:rFonts w:ascii="Times New Roman" w:hAnsi="Times New Roman" w:cs="Times New Roman"/>
                <w:sz w:val="24"/>
                <w:szCs w:val="24"/>
              </w:rPr>
            </w:pPr>
            <w:r>
              <w:rPr>
                <w:rFonts w:ascii="Times New Roman" w:hAnsi="Times New Roman" w:cs="Times New Roman"/>
                <w:sz w:val="24"/>
                <w:szCs w:val="24"/>
              </w:rPr>
              <w:lastRenderedPageBreak/>
              <w:t>15.</w:t>
            </w:r>
          </w:p>
        </w:tc>
        <w:tc>
          <w:tcPr>
            <w:tcW w:w="2531" w:type="dxa"/>
            <w:shd w:val="clear" w:color="auto" w:fill="auto"/>
            <w:tcMar>
              <w:top w:w="0" w:type="dxa"/>
              <w:left w:w="108" w:type="dxa"/>
              <w:bottom w:w="0" w:type="dxa"/>
              <w:right w:w="108" w:type="dxa"/>
            </w:tcMar>
          </w:tcPr>
          <w:p w14:paraId="4B78EF85" w14:textId="77777777" w:rsidR="00774AA5" w:rsidRPr="00FD2E49" w:rsidRDefault="00774AA5" w:rsidP="0003169B">
            <w:pPr>
              <w:spacing w:after="0" w:line="240" w:lineRule="auto"/>
              <w:rPr>
                <w:rFonts w:ascii="Times New Roman" w:hAnsi="Times New Roman" w:cs="Times New Roman"/>
                <w:sz w:val="24"/>
                <w:szCs w:val="24"/>
              </w:rPr>
            </w:pPr>
            <w:r w:rsidRPr="00FD2E49">
              <w:rPr>
                <w:rFonts w:ascii="Times New Roman" w:hAnsi="Times New Roman" w:cs="Times New Roman"/>
                <w:sz w:val="24"/>
                <w:szCs w:val="24"/>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643" w:type="dxa"/>
            <w:shd w:val="clear" w:color="auto" w:fill="auto"/>
            <w:tcMar>
              <w:top w:w="0" w:type="dxa"/>
              <w:left w:w="108" w:type="dxa"/>
              <w:bottom w:w="0" w:type="dxa"/>
              <w:right w:w="108" w:type="dxa"/>
            </w:tcMar>
          </w:tcPr>
          <w:p w14:paraId="7989960F" w14:textId="77777777" w:rsidR="00774AA5" w:rsidRPr="00FD2E49" w:rsidRDefault="00774AA5" w:rsidP="0003169B">
            <w:pPr>
              <w:spacing w:after="0" w:line="240" w:lineRule="auto"/>
              <w:rPr>
                <w:rFonts w:ascii="Times New Roman" w:hAnsi="Times New Roman" w:cs="Times New Roman"/>
                <w:sz w:val="24"/>
                <w:szCs w:val="24"/>
              </w:rPr>
            </w:pPr>
            <w:r w:rsidRPr="00FD2E49">
              <w:rPr>
                <w:rFonts w:ascii="Times New Roman" w:hAnsi="Times New Roman" w:cs="Times New Roman"/>
                <w:sz w:val="24"/>
                <w:szCs w:val="24"/>
              </w:rPr>
              <w:t>6 (šešias) darbo dienas nuo pretenzijos gavimo dienos</w:t>
            </w:r>
          </w:p>
        </w:tc>
        <w:tc>
          <w:tcPr>
            <w:tcW w:w="2954" w:type="dxa"/>
            <w:shd w:val="clear" w:color="auto" w:fill="auto"/>
            <w:tcMar>
              <w:top w:w="0" w:type="dxa"/>
              <w:left w:w="108" w:type="dxa"/>
              <w:bottom w:w="0" w:type="dxa"/>
              <w:right w:w="108" w:type="dxa"/>
            </w:tcMar>
          </w:tcPr>
          <w:p w14:paraId="2E4EA800" w14:textId="424A9933" w:rsidR="00774AA5" w:rsidRPr="00FD2E49" w:rsidRDefault="00774AA5" w:rsidP="0003169B">
            <w:pPr>
              <w:spacing w:after="0" w:line="240" w:lineRule="auto"/>
              <w:rPr>
                <w:rFonts w:ascii="Times New Roman" w:hAnsi="Times New Roman" w:cs="Times New Roman"/>
                <w:sz w:val="24"/>
                <w:szCs w:val="24"/>
              </w:rPr>
            </w:pPr>
          </w:p>
        </w:tc>
      </w:tr>
      <w:tr w:rsidR="00774AA5" w:rsidRPr="00F0499F" w14:paraId="65BDD6BA" w14:textId="77777777" w:rsidTr="127DD6E8">
        <w:trPr>
          <w:trHeight w:val="20"/>
        </w:trPr>
        <w:tc>
          <w:tcPr>
            <w:tcW w:w="726" w:type="dxa"/>
            <w:shd w:val="clear" w:color="auto" w:fill="auto"/>
            <w:tcMar>
              <w:top w:w="0" w:type="dxa"/>
              <w:left w:w="108" w:type="dxa"/>
              <w:bottom w:w="0" w:type="dxa"/>
              <w:right w:w="108" w:type="dxa"/>
            </w:tcMar>
          </w:tcPr>
          <w:p w14:paraId="18CCF556" w14:textId="57BB9F55" w:rsidR="00774AA5" w:rsidRPr="00C529A0" w:rsidRDefault="00C529A0" w:rsidP="00C529A0">
            <w:pPr>
              <w:spacing w:after="0" w:line="240" w:lineRule="auto"/>
              <w:rPr>
                <w:rFonts w:ascii="Times New Roman" w:hAnsi="Times New Roman" w:cs="Times New Roman"/>
                <w:bCs/>
                <w:sz w:val="24"/>
                <w:szCs w:val="24"/>
              </w:rPr>
            </w:pPr>
            <w:r>
              <w:rPr>
                <w:rFonts w:ascii="Times New Roman" w:hAnsi="Times New Roman" w:cs="Times New Roman"/>
                <w:bCs/>
                <w:sz w:val="24"/>
                <w:szCs w:val="24"/>
              </w:rPr>
              <w:t>16.</w:t>
            </w:r>
          </w:p>
        </w:tc>
        <w:tc>
          <w:tcPr>
            <w:tcW w:w="2531" w:type="dxa"/>
            <w:shd w:val="clear" w:color="auto" w:fill="auto"/>
            <w:tcMar>
              <w:top w:w="0" w:type="dxa"/>
              <w:left w:w="108" w:type="dxa"/>
              <w:bottom w:w="0" w:type="dxa"/>
              <w:right w:w="108" w:type="dxa"/>
            </w:tcMar>
          </w:tcPr>
          <w:p w14:paraId="09ECB10C" w14:textId="453E84F1" w:rsidR="00774AA5" w:rsidRPr="00FD2E49" w:rsidRDefault="00774AA5" w:rsidP="0003169B">
            <w:pPr>
              <w:spacing w:after="0" w:line="240" w:lineRule="auto"/>
              <w:rPr>
                <w:rFonts w:ascii="Times New Roman" w:hAnsi="Times New Roman" w:cs="Times New Roman"/>
                <w:bCs/>
                <w:sz w:val="24"/>
                <w:szCs w:val="24"/>
              </w:rPr>
            </w:pPr>
            <w:r w:rsidRPr="00FD2E49">
              <w:rPr>
                <w:rFonts w:ascii="Times New Roman" w:hAnsi="Times New Roman" w:cs="Times New Roman"/>
                <w:sz w:val="24"/>
                <w:szCs w:val="24"/>
              </w:rPr>
              <w:t>Jeigu perkančioji organizacija per nustatytą terminą neišnagrinėja jai pateiktos pretenzijos, tiekėjas turi teisę pateikti prašymą ar pareikšti ieškinį teismui per</w:t>
            </w:r>
            <w:r w:rsidRPr="00FD2E49">
              <w:rPr>
                <w:rFonts w:ascii="Times New Roman" w:hAnsi="Times New Roman" w:cs="Times New Roman"/>
                <w:bCs/>
                <w:sz w:val="24"/>
                <w:szCs w:val="24"/>
              </w:rPr>
              <w:t xml:space="preserve"> (išskyrus ieškinį dėl sutarties pripažinimo negaliojančia</w:t>
            </w:r>
            <w:r w:rsidR="007B44DF">
              <w:rPr>
                <w:rFonts w:ascii="Times New Roman" w:hAnsi="Times New Roman" w:cs="Times New Roman"/>
                <w:bCs/>
                <w:sz w:val="24"/>
                <w:szCs w:val="24"/>
              </w:rPr>
              <w:t>, esminio sutarties pažeidimo</w:t>
            </w:r>
            <w:r w:rsidRPr="00FD2E49">
              <w:rPr>
                <w:rFonts w:ascii="Times New Roman" w:hAnsi="Times New Roman" w:cs="Times New Roman"/>
                <w:bCs/>
                <w:sz w:val="24"/>
                <w:szCs w:val="24"/>
              </w:rPr>
              <w:t xml:space="preserve">) </w:t>
            </w:r>
          </w:p>
        </w:tc>
        <w:tc>
          <w:tcPr>
            <w:tcW w:w="3643" w:type="dxa"/>
            <w:shd w:val="clear" w:color="auto" w:fill="auto"/>
            <w:tcMar>
              <w:top w:w="0" w:type="dxa"/>
              <w:left w:w="108" w:type="dxa"/>
              <w:bottom w:w="0" w:type="dxa"/>
              <w:right w:w="108" w:type="dxa"/>
            </w:tcMar>
          </w:tcPr>
          <w:p w14:paraId="5850D3CD" w14:textId="77777777" w:rsidR="00774AA5" w:rsidRPr="00FD2E49" w:rsidRDefault="00774AA5" w:rsidP="00563E66">
            <w:pPr>
              <w:spacing w:after="0" w:line="240" w:lineRule="auto"/>
              <w:jc w:val="both"/>
              <w:rPr>
                <w:rFonts w:ascii="Times New Roman" w:hAnsi="Times New Roman" w:cs="Times New Roman"/>
                <w:sz w:val="24"/>
                <w:szCs w:val="24"/>
              </w:rPr>
            </w:pPr>
            <w:r w:rsidRPr="00FD2E49">
              <w:rPr>
                <w:rFonts w:ascii="Times New Roman" w:hAnsi="Times New Roman" w:cs="Times New Roman"/>
                <w:sz w:val="24"/>
                <w:szCs w:val="24"/>
              </w:rPr>
              <w:t>per 15 (penkiolika) dienų nuo dienos, kurią perkančioji organizacija turėjo raštu pranešti apie priimtą sprendimą pretenziją pateikusiam tiekėjui,   suinteresuotiems pirkimo dalyviams.</w:t>
            </w:r>
          </w:p>
        </w:tc>
        <w:tc>
          <w:tcPr>
            <w:tcW w:w="2954" w:type="dxa"/>
            <w:shd w:val="clear" w:color="auto" w:fill="auto"/>
            <w:tcMar>
              <w:top w:w="0" w:type="dxa"/>
              <w:left w:w="108" w:type="dxa"/>
              <w:bottom w:w="0" w:type="dxa"/>
              <w:right w:w="108" w:type="dxa"/>
            </w:tcMar>
          </w:tcPr>
          <w:p w14:paraId="2FDA5363" w14:textId="6C91B860" w:rsidR="00774AA5" w:rsidRPr="00FD2E49" w:rsidRDefault="00774AA5" w:rsidP="0003169B">
            <w:pPr>
              <w:spacing w:after="0" w:line="240" w:lineRule="auto"/>
              <w:rPr>
                <w:rFonts w:ascii="Times New Roman" w:hAnsi="Times New Roman" w:cs="Times New Roman"/>
                <w:sz w:val="24"/>
                <w:szCs w:val="24"/>
              </w:rPr>
            </w:pPr>
          </w:p>
        </w:tc>
      </w:tr>
      <w:tr w:rsidR="00774AA5" w:rsidRPr="00F0499F" w14:paraId="1EEDC62F" w14:textId="77777777" w:rsidTr="127DD6E8">
        <w:trPr>
          <w:trHeight w:val="20"/>
        </w:trPr>
        <w:tc>
          <w:tcPr>
            <w:tcW w:w="726" w:type="dxa"/>
            <w:shd w:val="clear" w:color="auto" w:fill="auto"/>
            <w:tcMar>
              <w:top w:w="0" w:type="dxa"/>
              <w:left w:w="108" w:type="dxa"/>
              <w:bottom w:w="0" w:type="dxa"/>
              <w:right w:w="108" w:type="dxa"/>
            </w:tcMar>
          </w:tcPr>
          <w:p w14:paraId="3EE38EA3" w14:textId="66094BDD" w:rsidR="00774AA5" w:rsidRPr="00FD2E49" w:rsidRDefault="00563E66" w:rsidP="00563E66">
            <w:pPr>
              <w:pStyle w:val="Sraopastraipa"/>
              <w:spacing w:after="0" w:line="240" w:lineRule="auto"/>
              <w:ind w:left="-83" w:firstLine="83"/>
              <w:rPr>
                <w:rFonts w:ascii="Times New Roman" w:hAnsi="Times New Roman" w:cs="Times New Roman"/>
                <w:sz w:val="24"/>
                <w:szCs w:val="24"/>
              </w:rPr>
            </w:pPr>
            <w:r>
              <w:rPr>
                <w:rFonts w:ascii="Times New Roman" w:hAnsi="Times New Roman" w:cs="Times New Roman"/>
                <w:sz w:val="24"/>
                <w:szCs w:val="24"/>
              </w:rPr>
              <w:t>17.</w:t>
            </w:r>
          </w:p>
        </w:tc>
        <w:tc>
          <w:tcPr>
            <w:tcW w:w="2531" w:type="dxa"/>
            <w:shd w:val="clear" w:color="auto" w:fill="auto"/>
            <w:tcMar>
              <w:top w:w="0" w:type="dxa"/>
              <w:left w:w="108" w:type="dxa"/>
              <w:bottom w:w="0" w:type="dxa"/>
              <w:right w:w="108" w:type="dxa"/>
            </w:tcMar>
          </w:tcPr>
          <w:p w14:paraId="3AE3E0BA" w14:textId="77777777" w:rsidR="00774AA5" w:rsidRPr="00FD2E49" w:rsidRDefault="00774AA5" w:rsidP="0003169B">
            <w:pPr>
              <w:spacing w:after="0" w:line="240" w:lineRule="auto"/>
              <w:rPr>
                <w:rFonts w:ascii="Times New Roman" w:hAnsi="Times New Roman" w:cs="Times New Roman"/>
                <w:sz w:val="24"/>
                <w:szCs w:val="24"/>
              </w:rPr>
            </w:pPr>
            <w:r w:rsidRPr="00FD2E49">
              <w:rPr>
                <w:rFonts w:ascii="Times New Roman" w:hAnsi="Times New Roman" w:cs="Times New Roman"/>
                <w:sz w:val="24"/>
                <w:szCs w:val="24"/>
              </w:rPr>
              <w:t>Perkančioji organizacija negali sudaryti sutarties anksčiau kaip po</w:t>
            </w:r>
          </w:p>
        </w:tc>
        <w:tc>
          <w:tcPr>
            <w:tcW w:w="3643" w:type="dxa"/>
            <w:shd w:val="clear" w:color="auto" w:fill="auto"/>
            <w:tcMar>
              <w:top w:w="0" w:type="dxa"/>
              <w:left w:w="108" w:type="dxa"/>
              <w:bottom w:w="0" w:type="dxa"/>
              <w:right w:w="108" w:type="dxa"/>
            </w:tcMar>
          </w:tcPr>
          <w:p w14:paraId="1FD5A236" w14:textId="3D17D479" w:rsidR="00774AA5" w:rsidRPr="00FD2E49" w:rsidRDefault="00774AA5" w:rsidP="00433991">
            <w:pPr>
              <w:spacing w:after="0" w:line="240" w:lineRule="auto"/>
              <w:jc w:val="both"/>
              <w:rPr>
                <w:rFonts w:ascii="Times New Roman" w:hAnsi="Times New Roman" w:cs="Times New Roman"/>
                <w:sz w:val="24"/>
                <w:szCs w:val="24"/>
              </w:rPr>
            </w:pPr>
            <w:r w:rsidRPr="00FD2E49">
              <w:rPr>
                <w:rFonts w:ascii="Times New Roman" w:hAnsi="Times New Roman" w:cs="Times New Roman"/>
                <w:bCs/>
                <w:sz w:val="24"/>
                <w:szCs w:val="24"/>
              </w:rPr>
              <w:t xml:space="preserve">5 (penkių) </w:t>
            </w:r>
            <w:r w:rsidR="00024DB9" w:rsidRPr="00FD2E49">
              <w:rPr>
                <w:rFonts w:ascii="Times New Roman" w:hAnsi="Times New Roman" w:cs="Times New Roman"/>
                <w:bCs/>
                <w:sz w:val="24"/>
                <w:szCs w:val="24"/>
              </w:rPr>
              <w:t xml:space="preserve">darbo </w:t>
            </w:r>
            <w:r w:rsidRPr="00FD2E49">
              <w:rPr>
                <w:rFonts w:ascii="Times New Roman" w:hAnsi="Times New Roman" w:cs="Times New Roman"/>
                <w:bCs/>
                <w:sz w:val="24"/>
                <w:szCs w:val="24"/>
              </w:rPr>
              <w:t>dienų,</w:t>
            </w:r>
            <w:r w:rsidRPr="00FD2E49">
              <w:rPr>
                <w:rFonts w:ascii="Times New Roman" w:hAnsi="Times New Roman" w:cs="Times New Roman"/>
                <w:sz w:val="24"/>
                <w:szCs w:val="24"/>
              </w:rPr>
              <w:t xml:space="preserve"> nuo pranešimo apie sprendimą sudaryti sutartį (o jei buvau gauta pretenzija – nuo pranešimo raštu apie jos priimtą sprendimą dėl pretenzijos) išsiuntimo iš perkančiosios organizacijos pirkimo dalyviams dienos, o jeigu šis pranešimas nebuvo siunčiamas elektroninėmis priemonėmis, – ne anksčiau kaip po 15 (penkiolikos) dienų.</w:t>
            </w:r>
          </w:p>
        </w:tc>
        <w:tc>
          <w:tcPr>
            <w:tcW w:w="2954" w:type="dxa"/>
            <w:shd w:val="clear" w:color="auto" w:fill="auto"/>
            <w:tcMar>
              <w:top w:w="0" w:type="dxa"/>
              <w:left w:w="108" w:type="dxa"/>
              <w:bottom w:w="0" w:type="dxa"/>
              <w:right w:w="108" w:type="dxa"/>
            </w:tcMar>
          </w:tcPr>
          <w:p w14:paraId="61BCB161" w14:textId="39873F9D" w:rsidR="00774AA5" w:rsidRPr="00FD2E49" w:rsidRDefault="00774AA5" w:rsidP="0003169B">
            <w:pPr>
              <w:spacing w:after="0" w:line="240" w:lineRule="auto"/>
              <w:rPr>
                <w:rFonts w:ascii="Times New Roman" w:hAnsi="Times New Roman" w:cs="Times New Roman"/>
                <w:sz w:val="24"/>
                <w:szCs w:val="24"/>
              </w:rPr>
            </w:pPr>
          </w:p>
        </w:tc>
      </w:tr>
      <w:tr w:rsidR="00451AF7" w:rsidRPr="00F0499F" w14:paraId="74B4ACF3" w14:textId="77777777" w:rsidTr="54A44937">
        <w:trPr>
          <w:trHeight w:val="20"/>
        </w:trPr>
        <w:tc>
          <w:tcPr>
            <w:tcW w:w="726" w:type="dxa"/>
            <w:shd w:val="clear" w:color="auto" w:fill="auto"/>
            <w:tcMar>
              <w:top w:w="0" w:type="dxa"/>
              <w:left w:w="108" w:type="dxa"/>
              <w:bottom w:w="0" w:type="dxa"/>
              <w:right w:w="108" w:type="dxa"/>
            </w:tcMar>
          </w:tcPr>
          <w:p w14:paraId="5A1CA8A8" w14:textId="6CCAE344" w:rsidR="00F50C57" w:rsidRPr="00FD2E49" w:rsidRDefault="005B2AF0" w:rsidP="005B2AF0">
            <w:pPr>
              <w:pStyle w:val="Sraopastraipa"/>
              <w:spacing w:after="0" w:line="240" w:lineRule="auto"/>
              <w:ind w:left="-83" w:firstLine="83"/>
              <w:rPr>
                <w:rFonts w:ascii="Times New Roman" w:hAnsi="Times New Roman" w:cs="Times New Roman"/>
                <w:sz w:val="24"/>
                <w:szCs w:val="24"/>
              </w:rPr>
            </w:pPr>
            <w:r>
              <w:rPr>
                <w:rFonts w:ascii="Times New Roman" w:hAnsi="Times New Roman" w:cs="Times New Roman"/>
                <w:sz w:val="24"/>
                <w:szCs w:val="24"/>
              </w:rPr>
              <w:t>18.</w:t>
            </w:r>
          </w:p>
        </w:tc>
        <w:tc>
          <w:tcPr>
            <w:tcW w:w="2531" w:type="dxa"/>
            <w:shd w:val="clear" w:color="auto" w:fill="auto"/>
            <w:tcMar>
              <w:top w:w="0" w:type="dxa"/>
              <w:left w:w="108" w:type="dxa"/>
              <w:bottom w:w="0" w:type="dxa"/>
              <w:right w:w="108" w:type="dxa"/>
            </w:tcMar>
          </w:tcPr>
          <w:p w14:paraId="187F2A99" w14:textId="787AA8A5" w:rsidR="00F50C57" w:rsidRPr="00FD2E49" w:rsidRDefault="00F50C57" w:rsidP="0003169B">
            <w:pPr>
              <w:spacing w:after="0" w:line="240" w:lineRule="auto"/>
              <w:rPr>
                <w:rFonts w:ascii="Times New Roman" w:hAnsi="Times New Roman" w:cs="Times New Roman"/>
                <w:sz w:val="24"/>
                <w:szCs w:val="24"/>
              </w:rPr>
            </w:pPr>
            <w:r w:rsidRPr="00FD2E49">
              <w:rPr>
                <w:rFonts w:ascii="Times New Roman" w:hAnsi="Times New Roman" w:cs="Times New Roman"/>
                <w:sz w:val="24"/>
                <w:szCs w:val="24"/>
              </w:rPr>
              <w:t xml:space="preserve">Jeigu </w:t>
            </w:r>
            <w:r w:rsidR="00F46E88" w:rsidRPr="00FD2E49">
              <w:rPr>
                <w:rFonts w:ascii="Times New Roman" w:hAnsi="Times New Roman" w:cs="Times New Roman"/>
                <w:iCs/>
                <w:sz w:val="24"/>
                <w:szCs w:val="24"/>
              </w:rPr>
              <w:t>suinteresuotas dalyvis paprašys perkančiosios organizacijos pateikti laimėjusį pasiūlymą</w:t>
            </w:r>
          </w:p>
        </w:tc>
        <w:tc>
          <w:tcPr>
            <w:tcW w:w="3643" w:type="dxa"/>
            <w:shd w:val="clear" w:color="auto" w:fill="auto"/>
            <w:tcMar>
              <w:top w:w="0" w:type="dxa"/>
              <w:left w:w="108" w:type="dxa"/>
              <w:bottom w:w="0" w:type="dxa"/>
              <w:right w:w="108" w:type="dxa"/>
            </w:tcMar>
          </w:tcPr>
          <w:p w14:paraId="6191E2D5" w14:textId="5651E1F8" w:rsidR="00ED5B78" w:rsidRPr="00FD2E49" w:rsidRDefault="000B4E01" w:rsidP="00F020B7">
            <w:pPr>
              <w:spacing w:after="0" w:line="240" w:lineRule="auto"/>
              <w:jc w:val="both"/>
              <w:rPr>
                <w:rFonts w:ascii="Times New Roman" w:hAnsi="Times New Roman" w:cs="Times New Roman"/>
                <w:i/>
                <w:iCs/>
                <w:color w:val="FF0000"/>
                <w:sz w:val="24"/>
                <w:szCs w:val="24"/>
              </w:rPr>
            </w:pPr>
            <w:r w:rsidRPr="005B2AF0">
              <w:rPr>
                <w:rFonts w:ascii="Times New Roman" w:hAnsi="Times New Roman" w:cs="Times New Roman"/>
                <w:sz w:val="24"/>
                <w:szCs w:val="24"/>
              </w:rPr>
              <w:t xml:space="preserve">VPĮ 102 straipsnio 1 dalyje nustatytas terminas ir atidėjimo terminas pratęsiami papildomam terminui, jį skaičiuojant nuo suinteresuoto dalyvio prašymo pateikti laimėjusį pasiūlymą </w:t>
            </w:r>
            <w:r w:rsidRPr="005B2AF0">
              <w:rPr>
                <w:rFonts w:ascii="Times New Roman" w:hAnsi="Times New Roman" w:cs="Times New Roman"/>
                <w:sz w:val="24"/>
                <w:szCs w:val="24"/>
              </w:rPr>
              <w:lastRenderedPageBreak/>
              <w:t xml:space="preserve">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tc>
        <w:tc>
          <w:tcPr>
            <w:tcW w:w="2954" w:type="dxa"/>
            <w:shd w:val="clear" w:color="auto" w:fill="auto"/>
            <w:tcMar>
              <w:top w:w="0" w:type="dxa"/>
              <w:left w:w="108" w:type="dxa"/>
              <w:bottom w:w="0" w:type="dxa"/>
              <w:right w:w="108" w:type="dxa"/>
            </w:tcMar>
          </w:tcPr>
          <w:p w14:paraId="34B7E883" w14:textId="77777777" w:rsidR="00F50C57" w:rsidRPr="00FD2E49" w:rsidRDefault="00F50C57" w:rsidP="0003169B">
            <w:pPr>
              <w:spacing w:after="0" w:line="240" w:lineRule="auto"/>
              <w:rPr>
                <w:rFonts w:ascii="Times New Roman" w:hAnsi="Times New Roman" w:cs="Times New Roman"/>
                <w:sz w:val="24"/>
                <w:szCs w:val="24"/>
              </w:rPr>
            </w:pPr>
          </w:p>
        </w:tc>
      </w:tr>
    </w:tbl>
    <w:p w14:paraId="7300D3EE" w14:textId="187855F2" w:rsidR="008F59C5" w:rsidRDefault="008F59C5" w:rsidP="008D704D">
      <w:pPr>
        <w:tabs>
          <w:tab w:val="left" w:pos="2977"/>
        </w:tabs>
        <w:spacing w:after="120" w:line="20" w:lineRule="atLeast"/>
        <w:jc w:val="center"/>
        <w:rPr>
          <w:rFonts w:eastAsia="Calibri" w:cstheme="minorHAnsi"/>
        </w:rPr>
      </w:pPr>
    </w:p>
    <w:p w14:paraId="4D10CC3E" w14:textId="4EFD242F" w:rsidR="00A4599F" w:rsidRPr="00F0499F" w:rsidRDefault="008F59C5" w:rsidP="009F0698">
      <w:pPr>
        <w:rPr>
          <w:rFonts w:eastAsia="Calibri" w:cstheme="minorHAnsi"/>
        </w:rPr>
      </w:pPr>
      <w:r>
        <w:rPr>
          <w:rFonts w:eastAsia="Calibri" w:cstheme="minorHAnsi"/>
        </w:rPr>
        <w:br w:type="page"/>
      </w:r>
    </w:p>
    <w:p w14:paraId="01D56E47" w14:textId="69C5E54E" w:rsidR="008D704D" w:rsidRPr="00F020B7" w:rsidRDefault="008D704D" w:rsidP="008D704D">
      <w:pPr>
        <w:pStyle w:val="Antrat2"/>
        <w:ind w:left="5103"/>
        <w:rPr>
          <w:rFonts w:ascii="Times New Roman" w:eastAsia="Calibri" w:hAnsi="Times New Roman" w:cs="Times New Roman"/>
          <w:color w:val="auto"/>
          <w:sz w:val="24"/>
          <w:szCs w:val="24"/>
        </w:rPr>
      </w:pPr>
      <w:bookmarkStart w:id="43" w:name="_Ref38539939"/>
      <w:bookmarkStart w:id="44" w:name="_Ref38541068"/>
      <w:bookmarkStart w:id="45" w:name="_Ref38885053"/>
      <w:bookmarkStart w:id="46" w:name="_Ref38899023"/>
      <w:bookmarkStart w:id="47" w:name="_Toc126333940"/>
      <w:r w:rsidRPr="00F020B7">
        <w:rPr>
          <w:rFonts w:ascii="Times New Roman" w:eastAsia="Calibri" w:hAnsi="Times New Roman" w:cs="Times New Roman"/>
          <w:color w:val="auto"/>
          <w:sz w:val="24"/>
          <w:szCs w:val="24"/>
        </w:rPr>
        <w:lastRenderedPageBreak/>
        <w:t xml:space="preserve">Pirkimo sąlygų </w:t>
      </w:r>
      <w:r w:rsidR="005F0B78" w:rsidRPr="00F020B7">
        <w:rPr>
          <w:rFonts w:ascii="Times New Roman" w:eastAsia="Calibri" w:hAnsi="Times New Roman" w:cs="Times New Roman"/>
          <w:color w:val="auto"/>
          <w:sz w:val="24"/>
          <w:szCs w:val="24"/>
        </w:rPr>
        <w:t>2</w:t>
      </w:r>
      <w:r w:rsidRPr="00F020B7">
        <w:rPr>
          <w:rFonts w:ascii="Times New Roman" w:eastAsia="Calibri" w:hAnsi="Times New Roman" w:cs="Times New Roman"/>
          <w:color w:val="auto"/>
          <w:sz w:val="24"/>
          <w:szCs w:val="24"/>
        </w:rPr>
        <w:t xml:space="preserve"> priedas „Techninė specifikacija“</w:t>
      </w:r>
      <w:bookmarkEnd w:id="43"/>
      <w:bookmarkEnd w:id="44"/>
      <w:bookmarkEnd w:id="45"/>
      <w:bookmarkEnd w:id="46"/>
      <w:bookmarkEnd w:id="47"/>
    </w:p>
    <w:p w14:paraId="251A9256" w14:textId="77777777" w:rsidR="00281735" w:rsidRPr="00F0499F" w:rsidRDefault="00281735" w:rsidP="00281735">
      <w:pPr>
        <w:jc w:val="center"/>
        <w:rPr>
          <w:rFonts w:cstheme="minorHAnsi"/>
          <w:b/>
          <w:bCs/>
        </w:rPr>
      </w:pPr>
    </w:p>
    <w:p w14:paraId="72F17B2E" w14:textId="77777777" w:rsidR="00654BC4" w:rsidRPr="00244FB9" w:rsidRDefault="00654BC4" w:rsidP="00654BC4">
      <w:pPr>
        <w:spacing w:after="0" w:line="240" w:lineRule="auto"/>
        <w:jc w:val="center"/>
        <w:rPr>
          <w:rFonts w:ascii="Times New Roman" w:eastAsia="Times New Roman" w:hAnsi="Times New Roman" w:cs="Times New Roman"/>
          <w:b/>
          <w:sz w:val="24"/>
          <w:szCs w:val="20"/>
          <w:lang w:eastAsia="en-US"/>
        </w:rPr>
      </w:pPr>
      <w:bookmarkStart w:id="48" w:name="_Ref38285444"/>
      <w:bookmarkStart w:id="49" w:name="_Ref38291496"/>
      <w:bookmarkStart w:id="50" w:name="_Toc126333941"/>
      <w:r w:rsidRPr="00244FB9">
        <w:rPr>
          <w:rFonts w:ascii="Times New Roman" w:eastAsia="Times New Roman" w:hAnsi="Times New Roman" w:cs="Times New Roman"/>
          <w:b/>
          <w:bCs/>
          <w:sz w:val="24"/>
          <w:szCs w:val="24"/>
          <w:lang w:eastAsia="zh-CN"/>
        </w:rPr>
        <w:t>MĖSOS IR MĖSOS PRODUKTŲ RADVILIŠKIO RAJONO BENDROJO UGDYMO ĮSTAIGOMS</w:t>
      </w:r>
      <w:r w:rsidRPr="00244FB9">
        <w:rPr>
          <w:rFonts w:ascii="Times New Roman" w:eastAsia="Times New Roman" w:hAnsi="Times New Roman" w:cs="Times New Roman"/>
          <w:b/>
          <w:bCs/>
          <w:color w:val="000000"/>
          <w:sz w:val="24"/>
          <w:szCs w:val="24"/>
          <w:lang w:eastAsia="zh-CN"/>
        </w:rPr>
        <w:t xml:space="preserve"> PIRKIMO </w:t>
      </w:r>
      <w:r w:rsidRPr="00244FB9">
        <w:rPr>
          <w:rFonts w:ascii="Times New Roman" w:eastAsia="Times New Roman" w:hAnsi="Times New Roman" w:cs="Times New Roman"/>
          <w:b/>
          <w:sz w:val="24"/>
          <w:szCs w:val="20"/>
          <w:lang w:eastAsia="en-US"/>
        </w:rPr>
        <w:t>TECHNINĖ SPECIFIKACIJA</w:t>
      </w:r>
    </w:p>
    <w:p w14:paraId="350F915E" w14:textId="77777777" w:rsidR="00654BC4" w:rsidRPr="00244FB9" w:rsidRDefault="00654BC4" w:rsidP="00654BC4">
      <w:pPr>
        <w:spacing w:after="0" w:line="240" w:lineRule="auto"/>
        <w:contextualSpacing/>
        <w:jc w:val="center"/>
        <w:rPr>
          <w:rFonts w:ascii="Times New Roman" w:eastAsia="Times New Roman" w:hAnsi="Times New Roman" w:cs="Times New Roman"/>
          <w:sz w:val="24"/>
          <w:szCs w:val="24"/>
          <w:lang w:eastAsia="zh-CN"/>
        </w:rPr>
      </w:pPr>
    </w:p>
    <w:p w14:paraId="31488E27" w14:textId="77777777" w:rsidR="00654BC4" w:rsidRPr="00017DD9" w:rsidRDefault="00654BC4" w:rsidP="00654BC4">
      <w:pPr>
        <w:keepNext/>
        <w:keepLines/>
        <w:tabs>
          <w:tab w:val="left" w:pos="851"/>
        </w:tabs>
        <w:spacing w:after="0" w:line="240" w:lineRule="auto"/>
        <w:ind w:firstLine="709"/>
        <w:jc w:val="both"/>
        <w:outlineLvl w:val="3"/>
        <w:rPr>
          <w:rFonts w:ascii="Times New Roman" w:eastAsia="Times New Roman" w:hAnsi="Times New Roman" w:cs="Times New Roman"/>
          <w:sz w:val="24"/>
          <w:szCs w:val="24"/>
        </w:rPr>
      </w:pPr>
      <w:r w:rsidRPr="00017DD9">
        <w:rPr>
          <w:rFonts w:ascii="Times New Roman" w:eastAsia="Times New Roman" w:hAnsi="Times New Roman" w:cs="Times New Roman"/>
          <w:sz w:val="24"/>
          <w:szCs w:val="24"/>
        </w:rPr>
        <w:t>1.</w:t>
      </w:r>
      <w:r w:rsidRPr="00017DD9">
        <w:rPr>
          <w:rFonts w:ascii="Times New Roman" w:eastAsia="Times New Roman" w:hAnsi="Times New Roman" w:cs="Times New Roman"/>
          <w:b/>
          <w:bCs/>
          <w:sz w:val="24"/>
          <w:szCs w:val="24"/>
        </w:rPr>
        <w:tab/>
      </w:r>
      <w:r w:rsidRPr="00017DD9">
        <w:rPr>
          <w:rFonts w:ascii="Times New Roman" w:eastAsia="Times New Roman" w:hAnsi="Times New Roman" w:cs="Times New Roman"/>
          <w:sz w:val="24"/>
          <w:szCs w:val="24"/>
        </w:rPr>
        <w:t>Mėsa ir mėsos produktai (toliau – produktai) turi atitikti vaikų maitinimo organizavimo tvarkos aprašo, patvirtinto Lietuvos Respublikos Sveikatos apsaugos ministro įsakymo 2011m. lapkričio 11 d. Nr.V-964 „Dėl vaikų maitinimo organizavimo tvarkos aprašo patvirtinimo“ patvirtintus reikalavimus (aktuali redakcija).</w:t>
      </w:r>
    </w:p>
    <w:p w14:paraId="47824130" w14:textId="77777777" w:rsidR="00654BC4" w:rsidRPr="00017DD9" w:rsidRDefault="00654BC4" w:rsidP="00654BC4">
      <w:pPr>
        <w:spacing w:after="0" w:line="240" w:lineRule="auto"/>
        <w:ind w:firstLine="709"/>
        <w:jc w:val="both"/>
        <w:rPr>
          <w:rFonts w:ascii="Times New Roman" w:hAnsi="Times New Roman" w:cs="Times New Roman"/>
          <w:sz w:val="24"/>
          <w:szCs w:val="24"/>
        </w:rPr>
      </w:pPr>
      <w:r w:rsidRPr="00017DD9">
        <w:rPr>
          <w:rFonts w:ascii="Times New Roman" w:hAnsi="Times New Roman" w:cs="Times New Roman"/>
          <w:sz w:val="24"/>
          <w:szCs w:val="24"/>
        </w:rPr>
        <w:t>2. Kiekviena pakuotė turi būti paženklinta etiketėmis. Ženklinimas turi atitikti higienos normų HN 119:2014 „Maisto produktų ženklinimas“ ir Europos Parlamento ir Tarybos reglamentą (ES) 1169/2011 reikalavimus.</w:t>
      </w:r>
    </w:p>
    <w:p w14:paraId="6B0BB22A" w14:textId="2BC7E1A8" w:rsidR="00654BC4" w:rsidRPr="00017DD9" w:rsidRDefault="00654BC4" w:rsidP="00654BC4">
      <w:pPr>
        <w:tabs>
          <w:tab w:val="left" w:pos="709"/>
          <w:tab w:val="left" w:pos="993"/>
        </w:tabs>
        <w:spacing w:after="0" w:line="240" w:lineRule="auto"/>
        <w:jc w:val="both"/>
        <w:rPr>
          <w:rFonts w:ascii="Times New Roman" w:hAnsi="Times New Roman" w:cs="Times New Roman"/>
          <w:sz w:val="24"/>
          <w:szCs w:val="24"/>
        </w:rPr>
      </w:pPr>
      <w:r w:rsidRPr="00017DD9">
        <w:rPr>
          <w:rFonts w:ascii="Times New Roman" w:hAnsi="Times New Roman" w:cs="Times New Roman"/>
          <w:sz w:val="24"/>
          <w:szCs w:val="24"/>
        </w:rPr>
        <w:t xml:space="preserve">            3. Tiekėjai privalo laikytis bendrųjų ir konkrečių gyvūninės kilmės maisto produktų higienos taisyklių ir Europos Parlamento ir Tarybos reglamentą (EB) Nr.853/2004 nustatantį konkrečius gyvūninės kilmės maisto produktų higienos reikalavimus;</w:t>
      </w:r>
    </w:p>
    <w:p w14:paraId="3ABEEC65" w14:textId="77777777" w:rsidR="00654BC4" w:rsidRPr="00017DD9" w:rsidRDefault="00654BC4" w:rsidP="00654BC4">
      <w:pPr>
        <w:tabs>
          <w:tab w:val="left" w:pos="709"/>
          <w:tab w:val="left" w:pos="993"/>
        </w:tabs>
        <w:spacing w:after="0" w:line="240" w:lineRule="auto"/>
        <w:jc w:val="both"/>
        <w:rPr>
          <w:rFonts w:ascii="Times New Roman" w:hAnsi="Times New Roman" w:cs="Times New Roman"/>
          <w:sz w:val="24"/>
          <w:szCs w:val="24"/>
        </w:rPr>
      </w:pPr>
      <w:r w:rsidRPr="00017DD9">
        <w:rPr>
          <w:rFonts w:ascii="Times New Roman" w:hAnsi="Times New Roman" w:cs="Times New Roman"/>
          <w:sz w:val="24"/>
          <w:szCs w:val="24"/>
        </w:rPr>
        <w:t xml:space="preserve">            4. Tiekėjai turi užtikrinti žmonių sveikatos ir vartotojų interesų apsaugą maisto atžvilgiu vadovaudamiesi Europos Parlamento ir Tarybos reglamente (EB) Nr.178/2002 (arba jam lygiaverčiu Codex Alimentarius standartu), 2002 m. sausio 28 d. bei 2011 m. spalio 25 d. Europos Parlamento ir Tarybos reglamente (ES) Nr. 1169/2011 „Dėl informacijos apie maistą teikimą vartotojams“ nustatytais reikalavimais;</w:t>
      </w:r>
    </w:p>
    <w:p w14:paraId="497FB156" w14:textId="77777777" w:rsidR="00654BC4" w:rsidRPr="00017DD9" w:rsidRDefault="00654BC4" w:rsidP="00654BC4">
      <w:pPr>
        <w:tabs>
          <w:tab w:val="left" w:pos="709"/>
          <w:tab w:val="left" w:pos="993"/>
        </w:tabs>
        <w:spacing w:after="0" w:line="240" w:lineRule="auto"/>
        <w:jc w:val="both"/>
        <w:rPr>
          <w:rFonts w:ascii="Times New Roman" w:hAnsi="Times New Roman" w:cs="Times New Roman"/>
          <w:sz w:val="24"/>
          <w:szCs w:val="24"/>
        </w:rPr>
      </w:pPr>
      <w:r w:rsidRPr="00017DD9">
        <w:rPr>
          <w:rFonts w:ascii="Times New Roman" w:hAnsi="Times New Roman" w:cs="Times New Roman"/>
          <w:sz w:val="24"/>
          <w:szCs w:val="24"/>
        </w:rPr>
        <w:t xml:space="preserve">            5. Jautienos ir jos produktų ženklinimas turi atitikti 2000 m. liepos 17 d. Europos Parlamento ir Tarybos reglamento (EB) Nr. 1760/2000, nustatančio galvijų identifikavimo ir registravimo sistemų, reglamentuojančio jautienos ir jos produktų ženklinimų ir panaikinančio Tarybos reglamentų (EB) Nr. 820/9  II antraštinėje dalyje nurodytus reikalavimus.</w:t>
      </w:r>
    </w:p>
    <w:p w14:paraId="42C3177E" w14:textId="77777777" w:rsidR="00654BC4" w:rsidRPr="00017DD9" w:rsidRDefault="00654BC4" w:rsidP="00654BC4">
      <w:pPr>
        <w:tabs>
          <w:tab w:val="left" w:pos="709"/>
          <w:tab w:val="left" w:pos="993"/>
        </w:tabs>
        <w:spacing w:after="0" w:line="240" w:lineRule="auto"/>
        <w:jc w:val="both"/>
        <w:rPr>
          <w:rFonts w:ascii="Times New Roman" w:hAnsi="Times New Roman" w:cs="Times New Roman"/>
          <w:sz w:val="24"/>
          <w:szCs w:val="24"/>
        </w:rPr>
      </w:pPr>
      <w:r w:rsidRPr="00017DD9">
        <w:rPr>
          <w:rFonts w:ascii="Times New Roman" w:hAnsi="Times New Roman" w:cs="Times New Roman"/>
          <w:sz w:val="24"/>
          <w:szCs w:val="24"/>
        </w:rPr>
        <w:t xml:space="preserve">           6. Viščiukų broilerių ir kalakutų skerdenose tam tikrų teršalų  (sunkiųjų metalų, dioksinų) koncentracijos neturi viršyti 2006 m. gruodžio 19 d. Komisijos reglamento (EB) Nr. 1881/2006 nuostatų;</w:t>
      </w:r>
    </w:p>
    <w:p w14:paraId="51692227" w14:textId="77777777" w:rsidR="00654BC4" w:rsidRPr="00017DD9" w:rsidRDefault="00654BC4" w:rsidP="00654BC4">
      <w:pPr>
        <w:tabs>
          <w:tab w:val="left" w:pos="709"/>
          <w:tab w:val="left" w:pos="993"/>
        </w:tabs>
        <w:spacing w:after="0" w:line="240" w:lineRule="auto"/>
        <w:jc w:val="both"/>
        <w:rPr>
          <w:rFonts w:ascii="Times New Roman" w:hAnsi="Times New Roman" w:cs="Times New Roman"/>
          <w:sz w:val="24"/>
          <w:szCs w:val="24"/>
        </w:rPr>
      </w:pPr>
      <w:r w:rsidRPr="00017DD9">
        <w:rPr>
          <w:rFonts w:ascii="Times New Roman" w:hAnsi="Times New Roman" w:cs="Times New Roman"/>
          <w:sz w:val="24"/>
          <w:szCs w:val="24"/>
        </w:rPr>
        <w:t xml:space="preserve">           7. Viščiukų broilerių  ir kalakutų skerdenose farmakologiškai aktyvių medžiagų kiekiai neturi viršyti 2009 m. gruodžio 22 d. Komisijos reglamento (ES) Nr. 37/2010 nustatytų reikalavimų;</w:t>
      </w:r>
    </w:p>
    <w:p w14:paraId="1D87EA4F" w14:textId="0FDB15E0" w:rsidR="00654BC4" w:rsidRPr="00017DD9" w:rsidRDefault="00367DB1" w:rsidP="00654BC4">
      <w:pPr>
        <w:spacing w:after="0" w:line="240" w:lineRule="auto"/>
        <w:ind w:firstLine="709"/>
        <w:jc w:val="both"/>
        <w:rPr>
          <w:rFonts w:ascii="Times New Roman" w:hAnsi="Times New Roman" w:cs="Times New Roman"/>
          <w:bCs/>
          <w:iCs/>
          <w:sz w:val="24"/>
          <w:szCs w:val="24"/>
        </w:rPr>
      </w:pPr>
      <w:r>
        <w:rPr>
          <w:rFonts w:ascii="Times New Roman" w:hAnsi="Times New Roman" w:cs="Times New Roman"/>
          <w:sz w:val="24"/>
          <w:szCs w:val="24"/>
        </w:rPr>
        <w:t>8</w:t>
      </w:r>
      <w:r w:rsidR="00654BC4" w:rsidRPr="00017DD9">
        <w:rPr>
          <w:rFonts w:ascii="Times New Roman" w:hAnsi="Times New Roman" w:cs="Times New Roman"/>
          <w:sz w:val="24"/>
          <w:szCs w:val="24"/>
        </w:rPr>
        <w:t xml:space="preserve">. Galvijų, kiaulių, avių skerdenų klasifikavimas, galvijienos bei paukštienos apibrėžtys, pavadinimai ir prekiniai pavadinimai  turi atitikti  2013 m. gruodžio 17 d. Europos Parlamento ir Tarybos reglamento (ES) Nr. 1308/2013, kuriuo nustatomas bendras žemės ūkio produktų rinkų organizavimas &lt;...&gt;. </w:t>
      </w:r>
      <w:r w:rsidR="00654BC4" w:rsidRPr="00017DD9">
        <w:rPr>
          <w:rFonts w:ascii="Times New Roman" w:hAnsi="Times New Roman" w:cs="Times New Roman"/>
          <w:bCs/>
          <w:iCs/>
          <w:sz w:val="24"/>
          <w:szCs w:val="24"/>
        </w:rPr>
        <w:t>;\</w:t>
      </w:r>
    </w:p>
    <w:p w14:paraId="023493E6" w14:textId="09C6C574" w:rsidR="00654BC4" w:rsidRPr="00017DD9" w:rsidRDefault="00E617B6" w:rsidP="00654BC4">
      <w:pPr>
        <w:spacing w:after="0" w:line="240" w:lineRule="auto"/>
        <w:ind w:firstLine="709"/>
        <w:jc w:val="both"/>
        <w:rPr>
          <w:rFonts w:ascii="Times New Roman" w:hAnsi="Times New Roman" w:cs="Times New Roman"/>
          <w:bCs/>
          <w:iCs/>
          <w:sz w:val="24"/>
          <w:szCs w:val="24"/>
        </w:rPr>
      </w:pPr>
      <w:r>
        <w:rPr>
          <w:rFonts w:ascii="Times New Roman" w:hAnsi="Times New Roman" w:cs="Times New Roman"/>
          <w:bCs/>
          <w:iCs/>
          <w:sz w:val="24"/>
          <w:szCs w:val="24"/>
        </w:rPr>
        <w:t>9</w:t>
      </w:r>
      <w:r w:rsidR="00654BC4" w:rsidRPr="00017DD9">
        <w:rPr>
          <w:rFonts w:ascii="Times New Roman" w:hAnsi="Times New Roman" w:cs="Times New Roman"/>
          <w:bCs/>
          <w:iCs/>
          <w:sz w:val="24"/>
          <w:szCs w:val="24"/>
        </w:rPr>
        <w:t>. Skerdenų ir jų gabalų apdorojimo nuostoliai turi atitikti  Rekomenduojamų maisto produktų atšildymo, pirminio ir šiluminio apdorojimo nuostolių sąraše, patvirtintame Lietuvos Respublikos sveikatos apsaugos ministro 2010 m. liepos 19 d. įsakymu Nr. V-640 „Dėl Rekomenduojamų maisto produktų atšildymo, pirminio ir šiluminio apdorojimo nuostolių sąrašo patvirtinimo“, patvirtintus rodiklius;</w:t>
      </w:r>
    </w:p>
    <w:p w14:paraId="361A7EB3" w14:textId="2C36A96D" w:rsidR="00654BC4" w:rsidRPr="00017DD9" w:rsidRDefault="00654BC4" w:rsidP="00654BC4">
      <w:pPr>
        <w:spacing w:after="0" w:line="240" w:lineRule="auto"/>
        <w:ind w:firstLine="709"/>
        <w:jc w:val="both"/>
        <w:rPr>
          <w:rFonts w:ascii="Times New Roman" w:hAnsi="Times New Roman" w:cs="Times New Roman"/>
          <w:bCs/>
          <w:iCs/>
          <w:sz w:val="24"/>
          <w:szCs w:val="24"/>
        </w:rPr>
      </w:pPr>
      <w:r w:rsidRPr="00017DD9">
        <w:rPr>
          <w:rFonts w:ascii="Times New Roman" w:hAnsi="Times New Roman" w:cs="Times New Roman"/>
          <w:bCs/>
          <w:iCs/>
          <w:sz w:val="24"/>
          <w:szCs w:val="24"/>
        </w:rPr>
        <w:t>1</w:t>
      </w:r>
      <w:r w:rsidR="004D671E">
        <w:rPr>
          <w:rFonts w:ascii="Times New Roman" w:hAnsi="Times New Roman" w:cs="Times New Roman"/>
          <w:bCs/>
          <w:iCs/>
          <w:sz w:val="24"/>
          <w:szCs w:val="24"/>
        </w:rPr>
        <w:t>0</w:t>
      </w:r>
      <w:r w:rsidRPr="00017DD9">
        <w:rPr>
          <w:rFonts w:ascii="Times New Roman" w:hAnsi="Times New Roman" w:cs="Times New Roman"/>
          <w:bCs/>
          <w:iCs/>
          <w:sz w:val="24"/>
          <w:szCs w:val="24"/>
        </w:rPr>
        <w:t xml:space="preserve">. Smulkinta kiauliena turi atitikti Valstybinės maisto ir veterinarijos tarnybos direktoriaus 2006 m. rugsėjo 25 d. įsakymo Nr. B1-535 „Vietinei rinkai skirtos smulkintos mėsos specialieji ženklinimo reikalavimai“ </w:t>
      </w:r>
      <w:r w:rsidR="00D14DCD">
        <w:rPr>
          <w:rFonts w:ascii="Times New Roman" w:hAnsi="Times New Roman" w:cs="Times New Roman"/>
          <w:bCs/>
          <w:iCs/>
          <w:sz w:val="24"/>
          <w:szCs w:val="24"/>
        </w:rPr>
        <w:t>(aktua</w:t>
      </w:r>
      <w:r w:rsidR="004D671E">
        <w:rPr>
          <w:rFonts w:ascii="Times New Roman" w:hAnsi="Times New Roman" w:cs="Times New Roman"/>
          <w:bCs/>
          <w:iCs/>
          <w:sz w:val="24"/>
          <w:szCs w:val="24"/>
        </w:rPr>
        <w:t xml:space="preserve">li redakcija) </w:t>
      </w:r>
      <w:r w:rsidRPr="00017DD9">
        <w:rPr>
          <w:rFonts w:ascii="Times New Roman" w:hAnsi="Times New Roman" w:cs="Times New Roman"/>
          <w:bCs/>
          <w:iCs/>
          <w:sz w:val="24"/>
          <w:szCs w:val="24"/>
        </w:rPr>
        <w:t>bei 2011 m. spalio 25 d. Europos Parlamento ir Tarybos reglamento (ES) Nr. 1169/2011 nuostatas;</w:t>
      </w:r>
    </w:p>
    <w:p w14:paraId="317B6FF3" w14:textId="4BC2E91B" w:rsidR="00654BC4" w:rsidRPr="00017DD9" w:rsidRDefault="00654BC4" w:rsidP="00654BC4">
      <w:pPr>
        <w:spacing w:after="0" w:line="240" w:lineRule="auto"/>
        <w:ind w:firstLine="709"/>
        <w:jc w:val="both"/>
        <w:rPr>
          <w:rFonts w:ascii="Times New Roman" w:hAnsi="Times New Roman" w:cs="Times New Roman"/>
          <w:bCs/>
          <w:iCs/>
          <w:sz w:val="24"/>
          <w:szCs w:val="24"/>
        </w:rPr>
      </w:pPr>
      <w:r w:rsidRPr="00017DD9">
        <w:rPr>
          <w:rFonts w:ascii="Times New Roman" w:hAnsi="Times New Roman" w:cs="Times New Roman"/>
          <w:bCs/>
          <w:iCs/>
          <w:sz w:val="24"/>
          <w:szCs w:val="24"/>
        </w:rPr>
        <w:t>1</w:t>
      </w:r>
      <w:r w:rsidR="00474F10">
        <w:rPr>
          <w:rFonts w:ascii="Times New Roman" w:hAnsi="Times New Roman" w:cs="Times New Roman"/>
          <w:bCs/>
          <w:iCs/>
          <w:sz w:val="24"/>
          <w:szCs w:val="24"/>
        </w:rPr>
        <w:t>1</w:t>
      </w:r>
      <w:r w:rsidRPr="00017DD9">
        <w:rPr>
          <w:rFonts w:ascii="Times New Roman" w:hAnsi="Times New Roman" w:cs="Times New Roman"/>
          <w:bCs/>
          <w:iCs/>
          <w:sz w:val="24"/>
          <w:szCs w:val="24"/>
        </w:rPr>
        <w:t xml:space="preserve">. Mėsos gaminiai turi atitikti Mėsos gaminių techninį reglamentą, patvirtintą  2015 m. vasario 9 d. Lietuvos Respublikos žemės ūkio ministro įsakymu Nr. 3D-78 „Dėl Mėsos gaminių techninio </w:t>
      </w:r>
      <w:r w:rsidRPr="00017DD9">
        <w:rPr>
          <w:rFonts w:ascii="Times New Roman" w:hAnsi="Times New Roman" w:cs="Times New Roman"/>
          <w:bCs/>
          <w:iCs/>
          <w:sz w:val="24"/>
          <w:szCs w:val="24"/>
        </w:rPr>
        <w:lastRenderedPageBreak/>
        <w:t xml:space="preserve">reglamento patvirtinimo ir žemės ūkio ministro 2003 m. gruodžio 29 d. įsakymo Nr. 3D-560 pripažinimo netekusiu galios“ </w:t>
      </w:r>
      <w:r w:rsidRPr="00017DD9">
        <w:rPr>
          <w:rFonts w:ascii="Times New Roman" w:hAnsi="Times New Roman" w:cs="Times New Roman"/>
          <w:sz w:val="24"/>
          <w:szCs w:val="24"/>
        </w:rPr>
        <w:t>(aktuali redakcija)</w:t>
      </w:r>
      <w:r w:rsidRPr="00017DD9">
        <w:rPr>
          <w:rFonts w:ascii="Times New Roman" w:hAnsi="Times New Roman" w:cs="Times New Roman"/>
          <w:bCs/>
          <w:iCs/>
          <w:sz w:val="24"/>
          <w:szCs w:val="24"/>
        </w:rPr>
        <w:t>;</w:t>
      </w:r>
    </w:p>
    <w:p w14:paraId="13E9F9BE" w14:textId="7C779FA5" w:rsidR="00654BC4" w:rsidRPr="00017DD9" w:rsidRDefault="00654BC4" w:rsidP="00654BC4">
      <w:pPr>
        <w:spacing w:after="0" w:line="240" w:lineRule="auto"/>
        <w:ind w:firstLine="709"/>
        <w:jc w:val="both"/>
        <w:rPr>
          <w:rFonts w:ascii="Times New Roman" w:hAnsi="Times New Roman" w:cs="Times New Roman"/>
          <w:bCs/>
          <w:iCs/>
          <w:sz w:val="24"/>
          <w:szCs w:val="24"/>
        </w:rPr>
      </w:pPr>
      <w:r w:rsidRPr="00017DD9">
        <w:rPr>
          <w:rFonts w:ascii="Times New Roman" w:hAnsi="Times New Roman" w:cs="Times New Roman"/>
          <w:bCs/>
          <w:iCs/>
          <w:sz w:val="24"/>
          <w:szCs w:val="24"/>
        </w:rPr>
        <w:t>1</w:t>
      </w:r>
      <w:r w:rsidR="00BC4239">
        <w:rPr>
          <w:rFonts w:ascii="Times New Roman" w:hAnsi="Times New Roman" w:cs="Times New Roman"/>
          <w:bCs/>
          <w:iCs/>
          <w:sz w:val="24"/>
          <w:szCs w:val="24"/>
        </w:rPr>
        <w:t>2</w:t>
      </w:r>
      <w:r w:rsidRPr="00017DD9">
        <w:rPr>
          <w:rFonts w:ascii="Times New Roman" w:hAnsi="Times New Roman" w:cs="Times New Roman"/>
          <w:bCs/>
          <w:iCs/>
          <w:sz w:val="24"/>
          <w:szCs w:val="24"/>
        </w:rPr>
        <w:t>. Mikrobiologiniai kriterijai turi atitikti reikalavimus, pateiktus 2007 m. gruodžio 5 d. Komisijos Reglamente (EB) Nr. 1441/2007, iš dalies keičiantis Reglamentą (EB) Nr. 2073/2005 dėl maisto produktų mikrobiologinių kriterijų;</w:t>
      </w:r>
    </w:p>
    <w:p w14:paraId="121EAE77" w14:textId="3A2DE328" w:rsidR="00654BC4" w:rsidRPr="00017DD9" w:rsidRDefault="00654BC4" w:rsidP="00654BC4">
      <w:pPr>
        <w:spacing w:after="0" w:line="240" w:lineRule="auto"/>
        <w:ind w:firstLine="709"/>
        <w:jc w:val="both"/>
        <w:rPr>
          <w:rFonts w:ascii="Times New Roman" w:hAnsi="Times New Roman" w:cs="Times New Roman"/>
          <w:bCs/>
          <w:iCs/>
          <w:sz w:val="24"/>
          <w:szCs w:val="24"/>
        </w:rPr>
      </w:pPr>
      <w:r w:rsidRPr="00017DD9">
        <w:rPr>
          <w:rFonts w:ascii="Times New Roman" w:hAnsi="Times New Roman" w:cs="Times New Roman"/>
          <w:bCs/>
          <w:iCs/>
          <w:sz w:val="24"/>
          <w:szCs w:val="24"/>
        </w:rPr>
        <w:t>1</w:t>
      </w:r>
      <w:r w:rsidR="00BC4239">
        <w:rPr>
          <w:rFonts w:ascii="Times New Roman" w:hAnsi="Times New Roman" w:cs="Times New Roman"/>
          <w:bCs/>
          <w:iCs/>
          <w:sz w:val="24"/>
          <w:szCs w:val="24"/>
        </w:rPr>
        <w:t>3</w:t>
      </w:r>
      <w:r w:rsidRPr="00017DD9">
        <w:rPr>
          <w:rFonts w:ascii="Times New Roman" w:hAnsi="Times New Roman" w:cs="Times New Roman"/>
          <w:bCs/>
          <w:iCs/>
          <w:sz w:val="24"/>
          <w:szCs w:val="24"/>
        </w:rPr>
        <w:t>. Produktų ženklinimas turi atitikti reikalavimus nustatytus Reglamente (ES) Nr. 1169/2011 ir Lietuvos higienos normoje HN 119:2014 „Maisto produktų ženklinimas“, patvirtintoje Lietuvos Respublikos sveikatos apsaugos  ministro 2002 m. gruodžio 24 d. įsakymu Nr. 677 „Dėl Lietuvos higienos normos HN 119:2014 „Maisto produktų ženklinimas“ patvirtinimo“</w:t>
      </w:r>
      <w:r w:rsidRPr="00017DD9">
        <w:rPr>
          <w:rFonts w:ascii="Times New Roman" w:hAnsi="Times New Roman" w:cs="Times New Roman"/>
          <w:sz w:val="24"/>
          <w:szCs w:val="24"/>
        </w:rPr>
        <w:t>;</w:t>
      </w:r>
    </w:p>
    <w:p w14:paraId="3E17C6CD" w14:textId="29F7D1CC" w:rsidR="00654BC4" w:rsidRPr="00017DD9" w:rsidRDefault="00654BC4" w:rsidP="00654BC4">
      <w:pPr>
        <w:spacing w:after="0" w:line="240" w:lineRule="auto"/>
        <w:ind w:firstLine="709"/>
        <w:jc w:val="both"/>
        <w:rPr>
          <w:rFonts w:ascii="Times New Roman" w:hAnsi="Times New Roman" w:cs="Times New Roman"/>
          <w:bCs/>
          <w:iCs/>
          <w:sz w:val="24"/>
          <w:szCs w:val="24"/>
        </w:rPr>
      </w:pPr>
      <w:r w:rsidRPr="00017DD9">
        <w:rPr>
          <w:rFonts w:ascii="Times New Roman" w:hAnsi="Times New Roman" w:cs="Times New Roman"/>
          <w:bCs/>
          <w:iCs/>
          <w:sz w:val="24"/>
          <w:szCs w:val="24"/>
        </w:rPr>
        <w:t>1</w:t>
      </w:r>
      <w:r w:rsidR="00BC4239">
        <w:rPr>
          <w:rFonts w:ascii="Times New Roman" w:hAnsi="Times New Roman" w:cs="Times New Roman"/>
          <w:bCs/>
          <w:iCs/>
          <w:sz w:val="24"/>
          <w:szCs w:val="24"/>
        </w:rPr>
        <w:t>4</w:t>
      </w:r>
      <w:r w:rsidRPr="00017DD9">
        <w:rPr>
          <w:rFonts w:ascii="Times New Roman" w:hAnsi="Times New Roman" w:cs="Times New Roman"/>
          <w:bCs/>
          <w:iCs/>
          <w:sz w:val="24"/>
          <w:szCs w:val="24"/>
        </w:rPr>
        <w:t>. Taros ir pakavimo medžiagos turi atitikti 2004 m. spalio 27 d. Europos Parlamento ir Tarybos reglamentą (EB) Nr. 1935/2004, dėl žaliavų ir gaminių, skirtų liestis su maistu ir Lietuvos higienos normos HN 16:2011 „Medžiagų ir gaminių, skirtų liestis su maistu, specialieji sveikatos saugos reikalavimai“ , patvirtintos Lietuvos Respublikos sveikatos apsaugos ministro 2011 m. gegužės 2 d. įsakymu Nr. V-417 (aktuali redakcija), reikalavimus.</w:t>
      </w:r>
    </w:p>
    <w:p w14:paraId="31326976" w14:textId="3F274896" w:rsidR="00654BC4" w:rsidRPr="00017DD9" w:rsidRDefault="00654BC4" w:rsidP="00654BC4">
      <w:pPr>
        <w:tabs>
          <w:tab w:val="left" w:pos="709"/>
          <w:tab w:val="left" w:pos="993"/>
        </w:tabs>
        <w:spacing w:after="0" w:line="240" w:lineRule="auto"/>
        <w:ind w:firstLine="709"/>
        <w:jc w:val="both"/>
        <w:rPr>
          <w:rFonts w:ascii="Times New Roman" w:hAnsi="Times New Roman" w:cs="Times New Roman"/>
          <w:sz w:val="24"/>
          <w:szCs w:val="24"/>
        </w:rPr>
      </w:pPr>
      <w:r w:rsidRPr="00017DD9">
        <w:rPr>
          <w:rFonts w:ascii="Times New Roman" w:hAnsi="Times New Roman" w:cs="Times New Roman"/>
          <w:sz w:val="24"/>
          <w:szCs w:val="24"/>
        </w:rPr>
        <w:t>1</w:t>
      </w:r>
      <w:r w:rsidR="00BC4239">
        <w:rPr>
          <w:rFonts w:ascii="Times New Roman" w:hAnsi="Times New Roman" w:cs="Times New Roman"/>
          <w:sz w:val="24"/>
          <w:szCs w:val="24"/>
        </w:rPr>
        <w:t>5</w:t>
      </w:r>
      <w:r w:rsidRPr="00017DD9">
        <w:rPr>
          <w:rFonts w:ascii="Times New Roman" w:hAnsi="Times New Roman" w:cs="Times New Roman"/>
          <w:sz w:val="24"/>
          <w:szCs w:val="24"/>
        </w:rPr>
        <w:t>. Medžiagos ir žaliavos, besiliečiančios su viščiukų broilerių ir kalakutų skerdenomis turi atitikti 2004 m. spalio 27 d. Europos parlamento ir Tarybos reglamentą (EB) Nr. 1935/2004 „Dėl žaliavų ir gaminių, skirtų liestis su maistu“ ir Lietuvos Respublikos sveikatos apsaugos ministro 2011 m. gegužės 2 d. įsakymą Nr. V-417 „Dėl Lietuvos higienos normos  HN 16:2011 „Medžiagų ir gaminių, skirtų liestis su maistu, specialieji saugos reikalavimai“ patvirtinimo (aktuali redakcija), reikalavimus.</w:t>
      </w:r>
    </w:p>
    <w:p w14:paraId="7604962D" w14:textId="01BA4DD3" w:rsidR="00654BC4" w:rsidRPr="00017DD9" w:rsidRDefault="00654BC4" w:rsidP="00654BC4">
      <w:pPr>
        <w:tabs>
          <w:tab w:val="left" w:pos="993"/>
        </w:tabs>
        <w:spacing w:after="0" w:line="240" w:lineRule="auto"/>
        <w:ind w:firstLine="709"/>
        <w:jc w:val="both"/>
        <w:rPr>
          <w:rFonts w:ascii="Times New Roman" w:eastAsia="Times New Roman" w:hAnsi="Times New Roman" w:cs="Times New Roman"/>
          <w:sz w:val="24"/>
          <w:szCs w:val="24"/>
        </w:rPr>
      </w:pPr>
      <w:r w:rsidRPr="00017DD9">
        <w:rPr>
          <w:rFonts w:ascii="Times New Roman" w:hAnsi="Times New Roman" w:cs="Times New Roman"/>
          <w:bCs/>
          <w:iCs/>
          <w:sz w:val="24"/>
          <w:szCs w:val="24"/>
        </w:rPr>
        <w:t>1</w:t>
      </w:r>
      <w:r w:rsidR="00BC4239">
        <w:rPr>
          <w:rFonts w:ascii="Times New Roman" w:hAnsi="Times New Roman" w:cs="Times New Roman"/>
          <w:bCs/>
          <w:iCs/>
          <w:sz w:val="24"/>
          <w:szCs w:val="24"/>
        </w:rPr>
        <w:t>8</w:t>
      </w:r>
      <w:r w:rsidRPr="00017DD9">
        <w:rPr>
          <w:rFonts w:ascii="Times New Roman" w:hAnsi="Times New Roman" w:cs="Times New Roman"/>
          <w:bCs/>
          <w:iCs/>
          <w:sz w:val="24"/>
          <w:szCs w:val="24"/>
        </w:rPr>
        <w:t>. Jungiamasis audinys - audinių grupė, kuri remia, palaiko arba atskiria skirtingus organizmo audinius ir organus. Sudarytas iš ląstelių ir tarpląstelinės medžiagos. Skirstomas į 5 pagrindines rūšis: skaidulinis (purusis, glaudusis); specialusis (elastinas, riebalinis, retikulinis, pigmentinis); griaučių (kremzlinis, kaulinis); embrioninis; kraujas ir limfa.</w:t>
      </w:r>
    </w:p>
    <w:p w14:paraId="29023309" w14:textId="10DAC01E" w:rsidR="00654BC4" w:rsidRPr="00017DD9" w:rsidRDefault="00654BC4" w:rsidP="00654BC4">
      <w:pPr>
        <w:spacing w:after="0" w:line="240" w:lineRule="auto"/>
        <w:ind w:firstLine="709"/>
        <w:jc w:val="both"/>
        <w:rPr>
          <w:rFonts w:ascii="Times New Roman" w:hAnsi="Times New Roman" w:cs="Times New Roman"/>
          <w:sz w:val="24"/>
          <w:szCs w:val="24"/>
        </w:rPr>
      </w:pPr>
      <w:r w:rsidRPr="00017DD9">
        <w:rPr>
          <w:rFonts w:ascii="Times New Roman" w:hAnsi="Times New Roman" w:cs="Times New Roman"/>
          <w:sz w:val="24"/>
          <w:szCs w:val="24"/>
        </w:rPr>
        <w:t>1</w:t>
      </w:r>
      <w:r w:rsidR="00BC4239">
        <w:rPr>
          <w:rFonts w:ascii="Times New Roman" w:hAnsi="Times New Roman" w:cs="Times New Roman"/>
          <w:sz w:val="24"/>
          <w:szCs w:val="24"/>
        </w:rPr>
        <w:t>9</w:t>
      </w:r>
      <w:r w:rsidRPr="00017DD9">
        <w:rPr>
          <w:rFonts w:ascii="Times New Roman" w:hAnsi="Times New Roman" w:cs="Times New Roman"/>
          <w:sz w:val="24"/>
          <w:szCs w:val="24"/>
          <w:lang w:eastAsia="ar-SA"/>
        </w:rPr>
        <w:t>. Užsakytos prekes pristatomos ne rečiau kaip du kartus per savaitę (darbo dienomis) nuo 7.00 iki 14.00,  nebent tiekėjas ir perkančioji organizacija susitars kitaip.</w:t>
      </w:r>
    </w:p>
    <w:p w14:paraId="546CAF51" w14:textId="2D1D70DA" w:rsidR="00654BC4" w:rsidRPr="00017DD9" w:rsidRDefault="00654BC4" w:rsidP="00654BC4">
      <w:pPr>
        <w:pStyle w:val="Sraopastraipa"/>
        <w:tabs>
          <w:tab w:val="left" w:pos="360"/>
          <w:tab w:val="left" w:pos="993"/>
        </w:tabs>
        <w:spacing w:after="0"/>
        <w:ind w:left="0"/>
        <w:rPr>
          <w:rFonts w:ascii="Times New Roman" w:hAnsi="Times New Roman" w:cs="Times New Roman"/>
          <w:sz w:val="24"/>
          <w:szCs w:val="24"/>
        </w:rPr>
      </w:pPr>
      <w:r w:rsidRPr="00017DD9">
        <w:rPr>
          <w:rFonts w:ascii="Times New Roman" w:hAnsi="Times New Roman" w:cs="Times New Roman"/>
          <w:sz w:val="24"/>
          <w:szCs w:val="24"/>
        </w:rPr>
        <w:t xml:space="preserve">           </w:t>
      </w:r>
      <w:r w:rsidR="00BC4239">
        <w:rPr>
          <w:rFonts w:ascii="Times New Roman" w:hAnsi="Times New Roman" w:cs="Times New Roman"/>
          <w:sz w:val="24"/>
          <w:szCs w:val="24"/>
        </w:rPr>
        <w:t xml:space="preserve"> </w:t>
      </w:r>
      <w:r w:rsidR="006B2A6D">
        <w:rPr>
          <w:rFonts w:ascii="Times New Roman" w:hAnsi="Times New Roman" w:cs="Times New Roman"/>
          <w:sz w:val="24"/>
          <w:szCs w:val="24"/>
        </w:rPr>
        <w:t>20</w:t>
      </w:r>
      <w:r w:rsidRPr="00017DD9">
        <w:rPr>
          <w:rFonts w:ascii="Times New Roman" w:hAnsi="Times New Roman" w:cs="Times New Roman"/>
          <w:sz w:val="24"/>
          <w:szCs w:val="24"/>
        </w:rPr>
        <w:t xml:space="preserve">.  Perkančioji organizacija prekių užsakymą tiekėjui pateiks likus ne mažiau kaip 48 val. iki pristatymo termino pabaigos. </w:t>
      </w:r>
    </w:p>
    <w:p w14:paraId="688EA877" w14:textId="541278DF" w:rsidR="00654BC4" w:rsidRPr="00017DD9" w:rsidRDefault="00654BC4" w:rsidP="00654BC4">
      <w:pPr>
        <w:tabs>
          <w:tab w:val="left" w:pos="993"/>
        </w:tabs>
        <w:spacing w:after="0" w:line="240" w:lineRule="auto"/>
        <w:ind w:firstLine="360"/>
        <w:jc w:val="both"/>
        <w:rPr>
          <w:rFonts w:ascii="Times New Roman" w:hAnsi="Times New Roman" w:cs="Times New Roman"/>
          <w:sz w:val="24"/>
          <w:szCs w:val="24"/>
        </w:rPr>
      </w:pPr>
      <w:r w:rsidRPr="00017DD9">
        <w:rPr>
          <w:rFonts w:ascii="Times New Roman" w:hAnsi="Times New Roman" w:cs="Times New Roman"/>
          <w:sz w:val="24"/>
          <w:szCs w:val="24"/>
        </w:rPr>
        <w:t xml:space="preserve">      2</w:t>
      </w:r>
      <w:r w:rsidR="006B2A6D">
        <w:rPr>
          <w:rFonts w:ascii="Times New Roman" w:hAnsi="Times New Roman" w:cs="Times New Roman"/>
          <w:sz w:val="24"/>
          <w:szCs w:val="24"/>
        </w:rPr>
        <w:t>1</w:t>
      </w:r>
      <w:r w:rsidRPr="00017DD9">
        <w:rPr>
          <w:rFonts w:ascii="Times New Roman" w:hAnsi="Times New Roman" w:cs="Times New Roman"/>
          <w:sz w:val="24"/>
          <w:szCs w:val="24"/>
        </w:rPr>
        <w:t>. Perkančioji organizacija užsakymus pateiks telefonu, nebent tiekėjas ir perkančioji organizacija susitars kitaip.</w:t>
      </w:r>
    </w:p>
    <w:p w14:paraId="43E1C89A" w14:textId="0A53F905" w:rsidR="00654BC4" w:rsidRPr="00017DD9" w:rsidRDefault="00654BC4" w:rsidP="00654BC4">
      <w:pPr>
        <w:tabs>
          <w:tab w:val="left" w:pos="993"/>
        </w:tabs>
        <w:spacing w:after="0" w:line="240" w:lineRule="auto"/>
        <w:ind w:firstLine="360"/>
        <w:jc w:val="both"/>
        <w:rPr>
          <w:rFonts w:ascii="Times New Roman" w:hAnsi="Times New Roman" w:cs="Times New Roman"/>
          <w:sz w:val="24"/>
          <w:szCs w:val="24"/>
        </w:rPr>
      </w:pPr>
      <w:r w:rsidRPr="00017DD9">
        <w:rPr>
          <w:rFonts w:ascii="Times New Roman" w:hAnsi="Times New Roman" w:cs="Times New Roman"/>
          <w:sz w:val="24"/>
          <w:szCs w:val="24"/>
        </w:rPr>
        <w:t xml:space="preserve">       2</w:t>
      </w:r>
      <w:r w:rsidR="006B2A6D">
        <w:rPr>
          <w:rFonts w:ascii="Times New Roman" w:hAnsi="Times New Roman" w:cs="Times New Roman"/>
          <w:sz w:val="24"/>
          <w:szCs w:val="24"/>
        </w:rPr>
        <w:t>2</w:t>
      </w:r>
      <w:r w:rsidRPr="00017DD9">
        <w:rPr>
          <w:rFonts w:ascii="Times New Roman" w:hAnsi="Times New Roman" w:cs="Times New Roman"/>
          <w:sz w:val="24"/>
          <w:szCs w:val="24"/>
        </w:rPr>
        <w:t>.  Į prekių įkainius turi būti įtrauktos prekių pristatymo išlaidos ir visos kitos išlaidos bei mokesčiai.</w:t>
      </w:r>
    </w:p>
    <w:p w14:paraId="47D9A0F3" w14:textId="5134C6E1" w:rsidR="00654BC4" w:rsidRPr="00017DD9" w:rsidRDefault="00654BC4" w:rsidP="00654BC4">
      <w:pPr>
        <w:tabs>
          <w:tab w:val="left" w:pos="993"/>
        </w:tabs>
        <w:spacing w:after="0" w:line="240" w:lineRule="auto"/>
        <w:ind w:firstLine="360"/>
        <w:jc w:val="both"/>
        <w:rPr>
          <w:rFonts w:ascii="Times New Roman" w:eastAsia="Times New Roman" w:hAnsi="Times New Roman" w:cs="Times New Roman"/>
          <w:sz w:val="24"/>
          <w:szCs w:val="24"/>
        </w:rPr>
      </w:pPr>
      <w:r w:rsidRPr="00017DD9">
        <w:rPr>
          <w:rFonts w:ascii="Times New Roman" w:hAnsi="Times New Roman" w:cs="Times New Roman"/>
          <w:sz w:val="24"/>
          <w:szCs w:val="24"/>
        </w:rPr>
        <w:t xml:space="preserve">       2</w:t>
      </w:r>
      <w:r w:rsidR="006B2A6D">
        <w:rPr>
          <w:rFonts w:ascii="Times New Roman" w:hAnsi="Times New Roman" w:cs="Times New Roman"/>
          <w:sz w:val="24"/>
          <w:szCs w:val="24"/>
        </w:rPr>
        <w:t>3</w:t>
      </w:r>
      <w:r w:rsidRPr="00017DD9">
        <w:rPr>
          <w:rFonts w:ascii="Times New Roman" w:hAnsi="Times New Roman" w:cs="Times New Roman"/>
          <w:sz w:val="24"/>
          <w:szCs w:val="24"/>
        </w:rPr>
        <w:t>. Preliminarūs perkamų prekių kiekiai nurodyti 1 lentelėje. Lentelėje nurodytos prekės bus užsakomo/perkamos pagal perkančiosios organizacijos poreikį. Šioje lentelėje nurodyto preliminaraus prekių kiekio neįsipareigojama išpirkti.</w:t>
      </w:r>
      <w:r w:rsidRPr="00017DD9">
        <w:rPr>
          <w:rFonts w:ascii="Times New Roman" w:eastAsia="Times New Roman" w:hAnsi="Times New Roman" w:cs="Times New Roman"/>
          <w:sz w:val="24"/>
          <w:szCs w:val="24"/>
        </w:rPr>
        <w:t xml:space="preserve"> </w:t>
      </w:r>
    </w:p>
    <w:p w14:paraId="2A60A572" w14:textId="77777777" w:rsidR="00654BC4" w:rsidRPr="00244FB9" w:rsidRDefault="00654BC4" w:rsidP="00654BC4">
      <w:pPr>
        <w:keepNext/>
        <w:tabs>
          <w:tab w:val="left" w:pos="851"/>
        </w:tabs>
        <w:suppressAutoHyphens/>
        <w:spacing w:before="120" w:after="120"/>
        <w:jc w:val="right"/>
        <w:rPr>
          <w:rFonts w:ascii="Times New Roman" w:eastAsia="Times New Roman" w:hAnsi="Times New Roman" w:cs="Times New Roman"/>
          <w:b/>
          <w:sz w:val="24"/>
          <w:szCs w:val="24"/>
          <w:lang w:eastAsia="zh-CN"/>
        </w:rPr>
      </w:pPr>
      <w:r w:rsidRPr="00244FB9">
        <w:rPr>
          <w:rFonts w:ascii="Times New Roman" w:eastAsia="Times New Roman" w:hAnsi="Times New Roman" w:cs="Times New Roman"/>
          <w:b/>
          <w:sz w:val="24"/>
          <w:szCs w:val="24"/>
          <w:lang w:eastAsia="zh-CN"/>
        </w:rPr>
        <w:t>1 lentelė</w:t>
      </w:r>
    </w:p>
    <w:tbl>
      <w:tblPr>
        <w:tblW w:w="10060" w:type="dxa"/>
        <w:tblLook w:val="04A0" w:firstRow="1" w:lastRow="0" w:firstColumn="1" w:lastColumn="0" w:noHBand="0" w:noVBand="1"/>
      </w:tblPr>
      <w:tblGrid>
        <w:gridCol w:w="760"/>
        <w:gridCol w:w="2496"/>
        <w:gridCol w:w="790"/>
        <w:gridCol w:w="2186"/>
        <w:gridCol w:w="3828"/>
      </w:tblGrid>
      <w:tr w:rsidR="00654BC4" w:rsidRPr="00244FB9" w14:paraId="3B32C811" w14:textId="77777777" w:rsidTr="006B2A6D">
        <w:trPr>
          <w:trHeight w:val="1230"/>
        </w:trPr>
        <w:tc>
          <w:tcPr>
            <w:tcW w:w="760" w:type="dxa"/>
            <w:tcBorders>
              <w:top w:val="single" w:sz="4" w:space="0" w:color="auto"/>
              <w:left w:val="single" w:sz="4" w:space="0" w:color="auto"/>
              <w:bottom w:val="single" w:sz="4" w:space="0" w:color="auto"/>
              <w:right w:val="single" w:sz="4" w:space="0" w:color="auto"/>
            </w:tcBorders>
            <w:shd w:val="clear" w:color="000000" w:fill="DDD9C4"/>
            <w:noWrap/>
            <w:vAlign w:val="center"/>
            <w:hideMark/>
          </w:tcPr>
          <w:p w14:paraId="58B7CC52" w14:textId="77777777" w:rsidR="00654BC4" w:rsidRPr="00244FB9" w:rsidRDefault="00654BC4" w:rsidP="00337021">
            <w:pPr>
              <w:spacing w:after="0" w:line="240" w:lineRule="auto"/>
              <w:rPr>
                <w:rFonts w:ascii="Times New Roman" w:eastAsia="Times New Roman" w:hAnsi="Times New Roman" w:cs="Times New Roman"/>
                <w:b/>
                <w:bCs/>
                <w:color w:val="000000"/>
                <w:sz w:val="22"/>
                <w:szCs w:val="22"/>
              </w:rPr>
            </w:pPr>
            <w:r w:rsidRPr="00244FB9">
              <w:rPr>
                <w:rFonts w:ascii="Times New Roman" w:eastAsia="Times New Roman" w:hAnsi="Times New Roman" w:cs="Times New Roman"/>
                <w:b/>
                <w:bCs/>
                <w:color w:val="000000"/>
                <w:sz w:val="22"/>
                <w:szCs w:val="22"/>
              </w:rPr>
              <w:t>Nr.</w:t>
            </w:r>
          </w:p>
        </w:tc>
        <w:tc>
          <w:tcPr>
            <w:tcW w:w="2496" w:type="dxa"/>
            <w:tcBorders>
              <w:top w:val="single" w:sz="4" w:space="0" w:color="auto"/>
              <w:left w:val="nil"/>
              <w:bottom w:val="single" w:sz="4" w:space="0" w:color="auto"/>
              <w:right w:val="single" w:sz="4" w:space="0" w:color="auto"/>
            </w:tcBorders>
            <w:shd w:val="clear" w:color="000000" w:fill="DDD9C4"/>
            <w:noWrap/>
            <w:vAlign w:val="center"/>
            <w:hideMark/>
          </w:tcPr>
          <w:p w14:paraId="1E2651B0" w14:textId="77777777" w:rsidR="00654BC4" w:rsidRPr="00244FB9" w:rsidRDefault="00654BC4" w:rsidP="00337021">
            <w:pPr>
              <w:spacing w:after="0" w:line="240" w:lineRule="auto"/>
              <w:rPr>
                <w:rFonts w:ascii="Times New Roman" w:eastAsia="Times New Roman" w:hAnsi="Times New Roman" w:cs="Times New Roman"/>
                <w:b/>
                <w:bCs/>
                <w:color w:val="000000"/>
                <w:sz w:val="22"/>
                <w:szCs w:val="22"/>
              </w:rPr>
            </w:pPr>
            <w:r w:rsidRPr="00244FB9">
              <w:rPr>
                <w:rFonts w:ascii="Times New Roman" w:eastAsia="Times New Roman" w:hAnsi="Times New Roman" w:cs="Times New Roman"/>
                <w:b/>
                <w:bCs/>
                <w:color w:val="000000"/>
                <w:sz w:val="22"/>
                <w:szCs w:val="22"/>
              </w:rPr>
              <w:t>Produkto pavadinimas</w:t>
            </w:r>
          </w:p>
        </w:tc>
        <w:tc>
          <w:tcPr>
            <w:tcW w:w="790" w:type="dxa"/>
            <w:tcBorders>
              <w:top w:val="single" w:sz="4" w:space="0" w:color="auto"/>
              <w:left w:val="nil"/>
              <w:bottom w:val="single" w:sz="4" w:space="0" w:color="auto"/>
              <w:right w:val="single" w:sz="4" w:space="0" w:color="auto"/>
            </w:tcBorders>
            <w:shd w:val="clear" w:color="000000" w:fill="DDD9C4"/>
            <w:vAlign w:val="center"/>
            <w:hideMark/>
          </w:tcPr>
          <w:p w14:paraId="3F1895FE" w14:textId="77777777" w:rsidR="00654BC4" w:rsidRPr="00244FB9" w:rsidRDefault="00654BC4" w:rsidP="00337021">
            <w:pPr>
              <w:spacing w:after="0" w:line="240" w:lineRule="auto"/>
              <w:jc w:val="center"/>
              <w:rPr>
                <w:rFonts w:ascii="Times New Roman" w:eastAsia="Times New Roman" w:hAnsi="Times New Roman" w:cs="Times New Roman"/>
                <w:b/>
                <w:bCs/>
                <w:color w:val="000000"/>
                <w:sz w:val="24"/>
                <w:szCs w:val="24"/>
              </w:rPr>
            </w:pPr>
            <w:r w:rsidRPr="00244FB9">
              <w:rPr>
                <w:rFonts w:ascii="Times New Roman" w:eastAsia="Times New Roman" w:hAnsi="Times New Roman" w:cs="Times New Roman"/>
                <w:b/>
                <w:bCs/>
                <w:color w:val="000000"/>
                <w:sz w:val="24"/>
                <w:szCs w:val="24"/>
              </w:rPr>
              <w:t>Mato vnt.</w:t>
            </w:r>
          </w:p>
        </w:tc>
        <w:tc>
          <w:tcPr>
            <w:tcW w:w="2186" w:type="dxa"/>
            <w:tcBorders>
              <w:top w:val="single" w:sz="4" w:space="0" w:color="auto"/>
              <w:left w:val="nil"/>
              <w:bottom w:val="single" w:sz="4" w:space="0" w:color="auto"/>
              <w:right w:val="single" w:sz="4" w:space="0" w:color="auto"/>
            </w:tcBorders>
            <w:shd w:val="clear" w:color="000000" w:fill="DDD9C4"/>
            <w:vAlign w:val="center"/>
            <w:hideMark/>
          </w:tcPr>
          <w:p w14:paraId="2D3F0EEF" w14:textId="77777777" w:rsidR="00654BC4" w:rsidRPr="00244FB9" w:rsidRDefault="00654BC4" w:rsidP="00337021">
            <w:pPr>
              <w:spacing w:after="0" w:line="240" w:lineRule="auto"/>
              <w:jc w:val="center"/>
              <w:rPr>
                <w:rFonts w:ascii="Times New Roman" w:eastAsia="Times New Roman" w:hAnsi="Times New Roman" w:cs="Times New Roman"/>
                <w:b/>
                <w:bCs/>
                <w:color w:val="FF0000"/>
                <w:sz w:val="24"/>
                <w:szCs w:val="24"/>
              </w:rPr>
            </w:pPr>
            <w:r w:rsidRPr="00244FB9">
              <w:rPr>
                <w:rFonts w:ascii="Times New Roman" w:eastAsia="Times New Roman" w:hAnsi="Times New Roman" w:cs="Times New Roman"/>
                <w:b/>
                <w:bCs/>
                <w:color w:val="FF0000"/>
                <w:sz w:val="24"/>
                <w:szCs w:val="24"/>
              </w:rPr>
              <w:t>Preliminarus kiekis 202</w:t>
            </w:r>
            <w:r>
              <w:rPr>
                <w:rFonts w:ascii="Times New Roman" w:eastAsia="Times New Roman" w:hAnsi="Times New Roman" w:cs="Times New Roman"/>
                <w:b/>
                <w:bCs/>
                <w:color w:val="FF0000"/>
                <w:sz w:val="24"/>
                <w:szCs w:val="24"/>
              </w:rPr>
              <w:t>5</w:t>
            </w:r>
            <w:r w:rsidRPr="00244FB9">
              <w:rPr>
                <w:rFonts w:ascii="Times New Roman" w:eastAsia="Times New Roman" w:hAnsi="Times New Roman" w:cs="Times New Roman"/>
                <w:b/>
                <w:bCs/>
                <w:color w:val="FF0000"/>
                <w:sz w:val="24"/>
                <w:szCs w:val="24"/>
              </w:rPr>
              <w:t>-08-01- 202</w:t>
            </w:r>
            <w:r>
              <w:rPr>
                <w:rFonts w:ascii="Times New Roman" w:eastAsia="Times New Roman" w:hAnsi="Times New Roman" w:cs="Times New Roman"/>
                <w:b/>
                <w:bCs/>
                <w:color w:val="FF0000"/>
                <w:sz w:val="24"/>
                <w:szCs w:val="24"/>
              </w:rPr>
              <w:t>6</w:t>
            </w:r>
            <w:r w:rsidRPr="00244FB9">
              <w:rPr>
                <w:rFonts w:ascii="Times New Roman" w:eastAsia="Times New Roman" w:hAnsi="Times New Roman" w:cs="Times New Roman"/>
                <w:b/>
                <w:bCs/>
                <w:color w:val="FF0000"/>
                <w:sz w:val="24"/>
                <w:szCs w:val="24"/>
              </w:rPr>
              <w:t>-07-31</w:t>
            </w:r>
          </w:p>
        </w:tc>
        <w:tc>
          <w:tcPr>
            <w:tcW w:w="3828" w:type="dxa"/>
            <w:tcBorders>
              <w:top w:val="single" w:sz="4" w:space="0" w:color="auto"/>
              <w:left w:val="single" w:sz="4" w:space="0" w:color="auto"/>
              <w:bottom w:val="single" w:sz="4" w:space="0" w:color="auto"/>
              <w:right w:val="single" w:sz="4" w:space="0" w:color="auto"/>
            </w:tcBorders>
            <w:shd w:val="clear" w:color="000000" w:fill="DDD9C4"/>
            <w:vAlign w:val="center"/>
            <w:hideMark/>
          </w:tcPr>
          <w:p w14:paraId="672CC29C" w14:textId="77777777" w:rsidR="00654BC4" w:rsidRPr="00244FB9" w:rsidRDefault="00654BC4" w:rsidP="00337021">
            <w:pPr>
              <w:spacing w:after="0" w:line="240" w:lineRule="auto"/>
              <w:jc w:val="center"/>
              <w:rPr>
                <w:rFonts w:ascii="Times New Roman" w:eastAsia="Times New Roman" w:hAnsi="Times New Roman" w:cs="Times New Roman"/>
                <w:b/>
                <w:bCs/>
                <w:color w:val="000000"/>
                <w:sz w:val="22"/>
                <w:szCs w:val="22"/>
              </w:rPr>
            </w:pPr>
            <w:r w:rsidRPr="00244FB9">
              <w:rPr>
                <w:rFonts w:ascii="Times New Roman" w:eastAsia="Times New Roman" w:hAnsi="Times New Roman" w:cs="Times New Roman"/>
                <w:b/>
                <w:bCs/>
                <w:color w:val="000000"/>
                <w:sz w:val="22"/>
                <w:szCs w:val="22"/>
              </w:rPr>
              <w:t>Reikalavimai (kokybės, sudėties, fasavimo ir kt)</w:t>
            </w:r>
          </w:p>
        </w:tc>
      </w:tr>
      <w:tr w:rsidR="00654BC4" w:rsidRPr="00244FB9" w14:paraId="4EA8015A" w14:textId="77777777" w:rsidTr="006B2A6D">
        <w:trPr>
          <w:trHeight w:val="315"/>
        </w:trPr>
        <w:tc>
          <w:tcPr>
            <w:tcW w:w="760" w:type="dxa"/>
            <w:tcBorders>
              <w:top w:val="nil"/>
              <w:left w:val="single" w:sz="4" w:space="0" w:color="auto"/>
              <w:bottom w:val="single" w:sz="4" w:space="0" w:color="auto"/>
              <w:right w:val="single" w:sz="4" w:space="0" w:color="auto"/>
            </w:tcBorders>
            <w:shd w:val="clear" w:color="000000" w:fill="F2F2F2"/>
            <w:vAlign w:val="center"/>
            <w:hideMark/>
          </w:tcPr>
          <w:p w14:paraId="26321582" w14:textId="77777777" w:rsidR="00654BC4" w:rsidRPr="00244FB9" w:rsidRDefault="00654BC4" w:rsidP="00337021">
            <w:pPr>
              <w:spacing w:after="0" w:line="240" w:lineRule="auto"/>
              <w:jc w:val="center"/>
              <w:rPr>
                <w:rFonts w:ascii="Times New Roman" w:eastAsia="Times New Roman" w:hAnsi="Times New Roman" w:cs="Times New Roman"/>
                <w:b/>
                <w:bCs/>
                <w:color w:val="000000"/>
                <w:sz w:val="24"/>
                <w:szCs w:val="24"/>
              </w:rPr>
            </w:pPr>
            <w:r w:rsidRPr="00244FB9">
              <w:rPr>
                <w:rFonts w:ascii="Times New Roman" w:eastAsia="Times New Roman" w:hAnsi="Times New Roman" w:cs="Times New Roman"/>
                <w:b/>
                <w:bCs/>
                <w:color w:val="000000"/>
                <w:sz w:val="24"/>
                <w:szCs w:val="24"/>
              </w:rPr>
              <w:t>1</w:t>
            </w:r>
          </w:p>
        </w:tc>
        <w:tc>
          <w:tcPr>
            <w:tcW w:w="2496" w:type="dxa"/>
            <w:tcBorders>
              <w:top w:val="nil"/>
              <w:left w:val="nil"/>
              <w:bottom w:val="single" w:sz="4" w:space="0" w:color="auto"/>
              <w:right w:val="single" w:sz="4" w:space="0" w:color="auto"/>
            </w:tcBorders>
            <w:shd w:val="clear" w:color="000000" w:fill="F2F2F2"/>
            <w:vAlign w:val="center"/>
            <w:hideMark/>
          </w:tcPr>
          <w:p w14:paraId="6A6FF431" w14:textId="77777777" w:rsidR="00654BC4" w:rsidRPr="00244FB9" w:rsidRDefault="00654BC4" w:rsidP="00337021">
            <w:pPr>
              <w:spacing w:after="0" w:line="240" w:lineRule="auto"/>
              <w:rPr>
                <w:rFonts w:ascii="Times New Roman" w:eastAsia="Times New Roman" w:hAnsi="Times New Roman" w:cs="Times New Roman"/>
                <w:b/>
                <w:bCs/>
                <w:color w:val="000000"/>
                <w:sz w:val="24"/>
                <w:szCs w:val="24"/>
              </w:rPr>
            </w:pPr>
            <w:r w:rsidRPr="00244FB9">
              <w:rPr>
                <w:rFonts w:ascii="Times New Roman" w:eastAsia="Times New Roman" w:hAnsi="Times New Roman" w:cs="Times New Roman"/>
                <w:b/>
                <w:bCs/>
                <w:color w:val="000000"/>
                <w:sz w:val="24"/>
                <w:szCs w:val="24"/>
              </w:rPr>
              <w:t>Kiauliena</w:t>
            </w:r>
          </w:p>
        </w:tc>
        <w:tc>
          <w:tcPr>
            <w:tcW w:w="790" w:type="dxa"/>
            <w:tcBorders>
              <w:top w:val="nil"/>
              <w:left w:val="nil"/>
              <w:bottom w:val="single" w:sz="4" w:space="0" w:color="auto"/>
              <w:right w:val="single" w:sz="4" w:space="0" w:color="auto"/>
            </w:tcBorders>
            <w:shd w:val="clear" w:color="000000" w:fill="F2F2F2"/>
            <w:vAlign w:val="center"/>
            <w:hideMark/>
          </w:tcPr>
          <w:p w14:paraId="63F7DF14" w14:textId="77777777" w:rsidR="00654BC4" w:rsidRPr="00244FB9" w:rsidRDefault="00654BC4" w:rsidP="00337021">
            <w:pPr>
              <w:spacing w:after="0" w:line="240" w:lineRule="auto"/>
              <w:jc w:val="center"/>
              <w:rPr>
                <w:rFonts w:ascii="Times New Roman" w:eastAsia="Times New Roman" w:hAnsi="Times New Roman" w:cs="Times New Roman"/>
                <w:color w:val="000000"/>
                <w:sz w:val="24"/>
                <w:szCs w:val="24"/>
              </w:rPr>
            </w:pPr>
            <w:r w:rsidRPr="00244FB9">
              <w:rPr>
                <w:rFonts w:ascii="Times New Roman" w:eastAsia="Times New Roman" w:hAnsi="Times New Roman" w:cs="Times New Roman"/>
                <w:color w:val="000000"/>
                <w:sz w:val="24"/>
                <w:szCs w:val="24"/>
              </w:rPr>
              <w:t> </w:t>
            </w:r>
          </w:p>
        </w:tc>
        <w:tc>
          <w:tcPr>
            <w:tcW w:w="2186" w:type="dxa"/>
            <w:tcBorders>
              <w:top w:val="nil"/>
              <w:left w:val="nil"/>
              <w:bottom w:val="single" w:sz="4" w:space="0" w:color="auto"/>
              <w:right w:val="single" w:sz="4" w:space="0" w:color="auto"/>
            </w:tcBorders>
            <w:shd w:val="clear" w:color="000000" w:fill="F2F2F2"/>
            <w:vAlign w:val="center"/>
            <w:hideMark/>
          </w:tcPr>
          <w:p w14:paraId="3735F5F5" w14:textId="77777777" w:rsidR="00654BC4" w:rsidRPr="00244FB9" w:rsidRDefault="00654BC4" w:rsidP="00337021">
            <w:pPr>
              <w:spacing w:after="0" w:line="240" w:lineRule="auto"/>
              <w:jc w:val="center"/>
              <w:rPr>
                <w:rFonts w:ascii="Times New Roman" w:eastAsia="Times New Roman" w:hAnsi="Times New Roman" w:cs="Times New Roman"/>
                <w:color w:val="000000"/>
                <w:sz w:val="24"/>
                <w:szCs w:val="24"/>
              </w:rPr>
            </w:pPr>
            <w:r w:rsidRPr="00244FB9">
              <w:rPr>
                <w:rFonts w:ascii="Times New Roman" w:eastAsia="Times New Roman" w:hAnsi="Times New Roman" w:cs="Times New Roman"/>
                <w:color w:val="000000"/>
                <w:sz w:val="24"/>
                <w:szCs w:val="24"/>
              </w:rPr>
              <w:t> </w:t>
            </w:r>
          </w:p>
        </w:tc>
        <w:tc>
          <w:tcPr>
            <w:tcW w:w="3828" w:type="dxa"/>
            <w:tcBorders>
              <w:top w:val="nil"/>
              <w:left w:val="single" w:sz="4" w:space="0" w:color="auto"/>
              <w:bottom w:val="single" w:sz="4" w:space="0" w:color="auto"/>
              <w:right w:val="single" w:sz="4" w:space="0" w:color="auto"/>
            </w:tcBorders>
            <w:shd w:val="clear" w:color="000000" w:fill="F2F2F2"/>
            <w:vAlign w:val="center"/>
            <w:hideMark/>
          </w:tcPr>
          <w:p w14:paraId="2C297CDD" w14:textId="77777777" w:rsidR="00654BC4" w:rsidRPr="00244FB9" w:rsidRDefault="00654BC4" w:rsidP="00337021">
            <w:pPr>
              <w:spacing w:after="0" w:line="240" w:lineRule="auto"/>
              <w:jc w:val="center"/>
              <w:rPr>
                <w:rFonts w:ascii="Times New Roman" w:eastAsia="Times New Roman" w:hAnsi="Times New Roman" w:cs="Times New Roman"/>
                <w:color w:val="000000"/>
                <w:sz w:val="24"/>
                <w:szCs w:val="24"/>
              </w:rPr>
            </w:pPr>
            <w:r w:rsidRPr="00244FB9">
              <w:rPr>
                <w:rFonts w:ascii="Times New Roman" w:eastAsia="Times New Roman" w:hAnsi="Times New Roman" w:cs="Times New Roman"/>
                <w:color w:val="000000"/>
                <w:sz w:val="24"/>
                <w:szCs w:val="24"/>
              </w:rPr>
              <w:t> </w:t>
            </w:r>
          </w:p>
        </w:tc>
      </w:tr>
      <w:tr w:rsidR="00654BC4" w:rsidRPr="00244FB9" w14:paraId="3835A9A8" w14:textId="77777777" w:rsidTr="006B2A6D">
        <w:trPr>
          <w:trHeight w:val="841"/>
        </w:trPr>
        <w:tc>
          <w:tcPr>
            <w:tcW w:w="760" w:type="dxa"/>
            <w:tcBorders>
              <w:top w:val="nil"/>
              <w:left w:val="single" w:sz="4" w:space="0" w:color="auto"/>
              <w:bottom w:val="single" w:sz="4" w:space="0" w:color="auto"/>
              <w:right w:val="single" w:sz="4" w:space="0" w:color="auto"/>
            </w:tcBorders>
            <w:shd w:val="clear" w:color="auto" w:fill="auto"/>
            <w:vAlign w:val="center"/>
            <w:hideMark/>
          </w:tcPr>
          <w:p w14:paraId="1E48B616" w14:textId="77777777" w:rsidR="00654BC4" w:rsidRPr="00244FB9" w:rsidRDefault="00654BC4" w:rsidP="00337021">
            <w:pPr>
              <w:spacing w:after="0" w:line="240" w:lineRule="auto"/>
              <w:jc w:val="center"/>
              <w:rPr>
                <w:rFonts w:ascii="Times New Roman" w:eastAsia="Times New Roman" w:hAnsi="Times New Roman" w:cs="Times New Roman"/>
                <w:color w:val="000000"/>
                <w:sz w:val="24"/>
                <w:szCs w:val="24"/>
              </w:rPr>
            </w:pPr>
            <w:r w:rsidRPr="00244FB9">
              <w:rPr>
                <w:rFonts w:ascii="Times New Roman" w:eastAsia="Times New Roman" w:hAnsi="Times New Roman" w:cs="Times New Roman"/>
                <w:color w:val="000000"/>
                <w:sz w:val="24"/>
                <w:szCs w:val="24"/>
              </w:rPr>
              <w:t>1.1</w:t>
            </w:r>
          </w:p>
        </w:tc>
        <w:tc>
          <w:tcPr>
            <w:tcW w:w="2496" w:type="dxa"/>
            <w:tcBorders>
              <w:top w:val="nil"/>
              <w:left w:val="nil"/>
              <w:bottom w:val="single" w:sz="4" w:space="0" w:color="auto"/>
              <w:right w:val="single" w:sz="4" w:space="0" w:color="auto"/>
            </w:tcBorders>
            <w:shd w:val="clear" w:color="auto" w:fill="auto"/>
            <w:vAlign w:val="center"/>
            <w:hideMark/>
          </w:tcPr>
          <w:p w14:paraId="667E1C0B" w14:textId="77777777" w:rsidR="00654BC4" w:rsidRPr="00244FB9" w:rsidRDefault="00654BC4" w:rsidP="00337021">
            <w:pPr>
              <w:spacing w:after="0" w:line="240" w:lineRule="auto"/>
              <w:rPr>
                <w:rFonts w:ascii="Times New Roman" w:eastAsia="Times New Roman" w:hAnsi="Times New Roman" w:cs="Times New Roman"/>
                <w:color w:val="000000"/>
                <w:sz w:val="24"/>
                <w:szCs w:val="24"/>
              </w:rPr>
            </w:pPr>
            <w:r w:rsidRPr="00244FB9">
              <w:rPr>
                <w:rFonts w:ascii="Times New Roman" w:eastAsia="Times New Roman" w:hAnsi="Times New Roman" w:cs="Times New Roman"/>
                <w:color w:val="000000"/>
                <w:sz w:val="24"/>
                <w:szCs w:val="24"/>
              </w:rPr>
              <w:t>Atšaldyta kiaulienos mentė</w:t>
            </w:r>
          </w:p>
        </w:tc>
        <w:tc>
          <w:tcPr>
            <w:tcW w:w="790" w:type="dxa"/>
            <w:tcBorders>
              <w:top w:val="nil"/>
              <w:left w:val="nil"/>
              <w:bottom w:val="single" w:sz="4" w:space="0" w:color="auto"/>
              <w:right w:val="single" w:sz="4" w:space="0" w:color="auto"/>
            </w:tcBorders>
            <w:shd w:val="clear" w:color="auto" w:fill="auto"/>
            <w:vAlign w:val="center"/>
            <w:hideMark/>
          </w:tcPr>
          <w:p w14:paraId="0F06B8BA" w14:textId="77777777" w:rsidR="00654BC4" w:rsidRPr="00244FB9" w:rsidRDefault="00654BC4" w:rsidP="00337021">
            <w:pPr>
              <w:spacing w:after="0" w:line="240" w:lineRule="auto"/>
              <w:jc w:val="center"/>
              <w:rPr>
                <w:rFonts w:ascii="Times New Roman" w:eastAsia="Times New Roman" w:hAnsi="Times New Roman" w:cs="Times New Roman"/>
                <w:color w:val="000000"/>
                <w:sz w:val="24"/>
                <w:szCs w:val="24"/>
              </w:rPr>
            </w:pPr>
            <w:r w:rsidRPr="00244FB9">
              <w:rPr>
                <w:rFonts w:ascii="Times New Roman" w:eastAsia="Times New Roman" w:hAnsi="Times New Roman" w:cs="Times New Roman"/>
                <w:color w:val="000000"/>
                <w:sz w:val="24"/>
                <w:szCs w:val="24"/>
              </w:rPr>
              <w:t xml:space="preserve">Kg </w:t>
            </w:r>
          </w:p>
        </w:tc>
        <w:tc>
          <w:tcPr>
            <w:tcW w:w="2186" w:type="dxa"/>
            <w:tcBorders>
              <w:top w:val="nil"/>
              <w:left w:val="nil"/>
              <w:bottom w:val="single" w:sz="4" w:space="0" w:color="auto"/>
              <w:right w:val="single" w:sz="4" w:space="0" w:color="auto"/>
            </w:tcBorders>
            <w:shd w:val="clear" w:color="auto" w:fill="auto"/>
            <w:vAlign w:val="center"/>
          </w:tcPr>
          <w:p w14:paraId="0FE96C2C" w14:textId="77777777" w:rsidR="00654BC4" w:rsidRPr="00766496" w:rsidRDefault="00654BC4" w:rsidP="00337021">
            <w:pPr>
              <w:spacing w:after="0" w:line="240" w:lineRule="auto"/>
              <w:jc w:val="center"/>
              <w:rPr>
                <w:rFonts w:ascii="Times New Roman" w:eastAsia="Times New Roman" w:hAnsi="Times New Roman" w:cs="Times New Roman"/>
                <w:b/>
                <w:bCs/>
                <w:color w:val="000000"/>
                <w:sz w:val="24"/>
                <w:szCs w:val="24"/>
              </w:rPr>
            </w:pPr>
            <w:r w:rsidRPr="00766496">
              <w:rPr>
                <w:rFonts w:ascii="Times New Roman" w:eastAsia="Times New Roman" w:hAnsi="Times New Roman" w:cs="Times New Roman"/>
                <w:b/>
                <w:bCs/>
                <w:color w:val="000000"/>
                <w:sz w:val="24"/>
                <w:szCs w:val="24"/>
              </w:rPr>
              <w:t>270</w:t>
            </w:r>
          </w:p>
        </w:tc>
        <w:tc>
          <w:tcPr>
            <w:tcW w:w="3828" w:type="dxa"/>
            <w:tcBorders>
              <w:top w:val="nil"/>
              <w:left w:val="single" w:sz="4" w:space="0" w:color="auto"/>
              <w:bottom w:val="single" w:sz="4" w:space="0" w:color="auto"/>
              <w:right w:val="single" w:sz="4" w:space="0" w:color="auto"/>
            </w:tcBorders>
            <w:shd w:val="clear" w:color="auto" w:fill="auto"/>
            <w:vAlign w:val="center"/>
            <w:hideMark/>
          </w:tcPr>
          <w:p w14:paraId="08E79B18" w14:textId="77777777" w:rsidR="00654BC4" w:rsidRPr="00244FB9" w:rsidRDefault="00654BC4" w:rsidP="00337021">
            <w:pPr>
              <w:spacing w:after="0" w:line="240" w:lineRule="auto"/>
              <w:ind w:firstLineChars="100" w:firstLine="240"/>
              <w:rPr>
                <w:rFonts w:ascii="Times New Roman" w:eastAsia="Times New Roman" w:hAnsi="Times New Roman" w:cs="Times New Roman"/>
                <w:sz w:val="24"/>
                <w:szCs w:val="24"/>
              </w:rPr>
            </w:pPr>
            <w:r w:rsidRPr="00244FB9">
              <w:rPr>
                <w:rFonts w:ascii="Times New Roman" w:eastAsia="Times New Roman" w:hAnsi="Times New Roman" w:cs="Times New Roman"/>
                <w:sz w:val="24"/>
                <w:szCs w:val="24"/>
              </w:rPr>
              <w:t xml:space="preserve">Atšaldyta kiaulienos mentė be kaulo, be odos. Išorinių riebalų likutis raumens paviršiuje leistinas </w:t>
            </w:r>
            <w:r w:rsidRPr="00244FB9">
              <w:rPr>
                <w:rFonts w:ascii="Times New Roman" w:eastAsia="Times New Roman" w:hAnsi="Times New Roman" w:cs="Times New Roman"/>
                <w:sz w:val="24"/>
                <w:szCs w:val="24"/>
              </w:rPr>
              <w:lastRenderedPageBreak/>
              <w:t>iki 1,5 cm ir ne didesnėmis kaip 5 cm skersmens salelėmis. Šviežios mėsos šviežumo rodikliai vertinami pagal juslinius, cheminius rodiklius ir mikrobinį užterštumą. Išfasavimas - Vakuume, ne daugiau kaip 3 kg</w:t>
            </w:r>
            <w:r w:rsidRPr="00244FB9">
              <w:rPr>
                <w:rFonts w:ascii="Times New Roman" w:eastAsia="Times New Roman" w:hAnsi="Times New Roman" w:cs="Times New Roman"/>
                <w:sz w:val="24"/>
                <w:szCs w:val="24"/>
              </w:rPr>
              <w:br/>
              <w:t xml:space="preserve">Galiojimas pristatymo dieną iki tinkamumo vartoti termino pabaigos - ne mažiau 5 paros </w:t>
            </w:r>
          </w:p>
        </w:tc>
      </w:tr>
      <w:tr w:rsidR="00654BC4" w:rsidRPr="00244FB9" w14:paraId="6FA5B83B" w14:textId="77777777" w:rsidTr="006B2A6D">
        <w:trPr>
          <w:trHeight w:val="3015"/>
        </w:trPr>
        <w:tc>
          <w:tcPr>
            <w:tcW w:w="76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DBA65DF" w14:textId="77777777" w:rsidR="00654BC4" w:rsidRPr="00244FB9" w:rsidRDefault="00654BC4" w:rsidP="00337021">
            <w:pPr>
              <w:spacing w:after="0" w:line="240" w:lineRule="auto"/>
              <w:jc w:val="center"/>
              <w:rPr>
                <w:rFonts w:ascii="Times New Roman" w:eastAsia="Times New Roman" w:hAnsi="Times New Roman" w:cs="Times New Roman"/>
                <w:color w:val="000000"/>
                <w:sz w:val="24"/>
                <w:szCs w:val="24"/>
              </w:rPr>
            </w:pPr>
            <w:r w:rsidRPr="00244FB9">
              <w:rPr>
                <w:rFonts w:ascii="Times New Roman" w:eastAsia="Times New Roman" w:hAnsi="Times New Roman" w:cs="Times New Roman"/>
                <w:color w:val="000000"/>
                <w:sz w:val="24"/>
                <w:szCs w:val="24"/>
              </w:rPr>
              <w:lastRenderedPageBreak/>
              <w:t>1.2</w:t>
            </w:r>
          </w:p>
        </w:tc>
        <w:tc>
          <w:tcPr>
            <w:tcW w:w="249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2E32607" w14:textId="77777777" w:rsidR="00654BC4" w:rsidRPr="00244FB9" w:rsidRDefault="00654BC4" w:rsidP="00337021">
            <w:pPr>
              <w:spacing w:after="0" w:line="240" w:lineRule="auto"/>
              <w:rPr>
                <w:rFonts w:ascii="Times New Roman" w:eastAsia="Times New Roman" w:hAnsi="Times New Roman" w:cs="Times New Roman"/>
                <w:color w:val="000000"/>
                <w:sz w:val="24"/>
                <w:szCs w:val="24"/>
              </w:rPr>
            </w:pPr>
            <w:r w:rsidRPr="00244FB9">
              <w:rPr>
                <w:rFonts w:ascii="Times New Roman" w:eastAsia="Times New Roman" w:hAnsi="Times New Roman" w:cs="Times New Roman"/>
                <w:color w:val="000000"/>
                <w:sz w:val="24"/>
                <w:szCs w:val="24"/>
              </w:rPr>
              <w:t>Atšaldytas kiaulienos kumpis be kaulo</w:t>
            </w:r>
          </w:p>
        </w:tc>
        <w:tc>
          <w:tcPr>
            <w:tcW w:w="79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F36CADD" w14:textId="77777777" w:rsidR="00654BC4" w:rsidRPr="00244FB9" w:rsidRDefault="00654BC4" w:rsidP="00337021">
            <w:pPr>
              <w:spacing w:after="0" w:line="240" w:lineRule="auto"/>
              <w:jc w:val="center"/>
              <w:rPr>
                <w:rFonts w:ascii="Times New Roman" w:eastAsia="Times New Roman" w:hAnsi="Times New Roman" w:cs="Times New Roman"/>
                <w:color w:val="000000"/>
                <w:sz w:val="24"/>
                <w:szCs w:val="24"/>
              </w:rPr>
            </w:pPr>
            <w:r w:rsidRPr="00244FB9">
              <w:rPr>
                <w:rFonts w:ascii="Times New Roman" w:eastAsia="Times New Roman" w:hAnsi="Times New Roman" w:cs="Times New Roman"/>
                <w:color w:val="000000"/>
                <w:sz w:val="24"/>
                <w:szCs w:val="24"/>
              </w:rPr>
              <w:t xml:space="preserve">Kg </w:t>
            </w:r>
          </w:p>
        </w:tc>
        <w:tc>
          <w:tcPr>
            <w:tcW w:w="2186" w:type="dxa"/>
            <w:tcBorders>
              <w:top w:val="single" w:sz="4" w:space="0" w:color="auto"/>
              <w:left w:val="single" w:sz="4" w:space="0" w:color="auto"/>
              <w:bottom w:val="single" w:sz="4" w:space="0" w:color="auto"/>
              <w:right w:val="single" w:sz="4" w:space="0" w:color="auto"/>
            </w:tcBorders>
            <w:shd w:val="clear" w:color="auto" w:fill="auto"/>
            <w:vAlign w:val="center"/>
          </w:tcPr>
          <w:p w14:paraId="44113E8D" w14:textId="70A5AC62" w:rsidR="00654BC4" w:rsidRPr="00766496" w:rsidRDefault="00654BC4" w:rsidP="00337021">
            <w:pPr>
              <w:spacing w:after="0" w:line="240" w:lineRule="auto"/>
              <w:jc w:val="center"/>
              <w:rPr>
                <w:rFonts w:ascii="Times New Roman" w:eastAsia="Times New Roman" w:hAnsi="Times New Roman" w:cs="Times New Roman"/>
                <w:b/>
                <w:bCs/>
                <w:color w:val="000000"/>
                <w:sz w:val="24"/>
                <w:szCs w:val="24"/>
              </w:rPr>
            </w:pPr>
            <w:r w:rsidRPr="00766496">
              <w:rPr>
                <w:rFonts w:ascii="Times New Roman" w:eastAsia="Times New Roman" w:hAnsi="Times New Roman" w:cs="Times New Roman"/>
                <w:b/>
                <w:bCs/>
                <w:color w:val="000000"/>
                <w:sz w:val="24"/>
                <w:szCs w:val="24"/>
              </w:rPr>
              <w:t>9</w:t>
            </w:r>
            <w:r w:rsidR="003222D5">
              <w:rPr>
                <w:rFonts w:ascii="Times New Roman" w:eastAsia="Times New Roman" w:hAnsi="Times New Roman" w:cs="Times New Roman"/>
                <w:b/>
                <w:bCs/>
                <w:color w:val="000000"/>
                <w:sz w:val="24"/>
                <w:szCs w:val="24"/>
              </w:rPr>
              <w:t xml:space="preserve"> </w:t>
            </w:r>
            <w:r w:rsidRPr="00766496">
              <w:rPr>
                <w:rFonts w:ascii="Times New Roman" w:eastAsia="Times New Roman" w:hAnsi="Times New Roman" w:cs="Times New Roman"/>
                <w:b/>
                <w:bCs/>
                <w:color w:val="000000"/>
                <w:sz w:val="24"/>
                <w:szCs w:val="24"/>
              </w:rPr>
              <w:t>110</w:t>
            </w:r>
          </w:p>
        </w:tc>
        <w:tc>
          <w:tcPr>
            <w:tcW w:w="3828"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64997EE3" w14:textId="77777777" w:rsidR="00654BC4" w:rsidRPr="00244FB9" w:rsidRDefault="00654BC4" w:rsidP="00337021">
            <w:pPr>
              <w:spacing w:after="0" w:line="240" w:lineRule="auto"/>
              <w:rPr>
                <w:rFonts w:ascii="Times New Roman" w:eastAsia="Times New Roman" w:hAnsi="Times New Roman" w:cs="Times New Roman"/>
                <w:sz w:val="24"/>
                <w:szCs w:val="24"/>
              </w:rPr>
            </w:pPr>
            <w:r w:rsidRPr="00244FB9">
              <w:rPr>
                <w:rFonts w:ascii="Times New Roman" w:eastAsia="Times New Roman" w:hAnsi="Times New Roman" w:cs="Times New Roman"/>
                <w:sz w:val="24"/>
                <w:szCs w:val="24"/>
              </w:rPr>
              <w:t>Atšaldytas kiaulienos kumpis be kaulo, be odos. Išorinių riebalų likutis raumens paviršiuje leistinas iki 1,5 cm ir ne didesnėmis kaip 5 cm skersmens salelėmis. Mėsos šviežumo rodikliai vertinami pagal juslinius, cheminius rodiklius ir mikrobinį užterštumą. Išfasavimas  - Vakuume, ne daugiau kaip 3 kg</w:t>
            </w:r>
            <w:r w:rsidRPr="00244FB9">
              <w:rPr>
                <w:rFonts w:ascii="Times New Roman" w:eastAsia="Times New Roman" w:hAnsi="Times New Roman" w:cs="Times New Roman"/>
                <w:sz w:val="24"/>
                <w:szCs w:val="24"/>
              </w:rPr>
              <w:br/>
              <w:t xml:space="preserve">Galiojimas pristatymo dieną iki tinkamumo vartoti termino pabaigos - ne mažiau 5 paros </w:t>
            </w:r>
          </w:p>
        </w:tc>
      </w:tr>
      <w:tr w:rsidR="00654BC4" w:rsidRPr="00244FB9" w14:paraId="6D24D099" w14:textId="77777777" w:rsidTr="006B2A6D">
        <w:trPr>
          <w:trHeight w:val="2790"/>
        </w:trPr>
        <w:tc>
          <w:tcPr>
            <w:tcW w:w="76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399B39B" w14:textId="77777777" w:rsidR="00654BC4" w:rsidRPr="00244FB9" w:rsidRDefault="00654BC4" w:rsidP="00337021">
            <w:pPr>
              <w:spacing w:after="0" w:line="240" w:lineRule="auto"/>
              <w:jc w:val="center"/>
              <w:rPr>
                <w:rFonts w:ascii="Times New Roman" w:eastAsia="Times New Roman" w:hAnsi="Times New Roman" w:cs="Times New Roman"/>
                <w:color w:val="000000"/>
                <w:sz w:val="24"/>
                <w:szCs w:val="24"/>
              </w:rPr>
            </w:pPr>
            <w:r w:rsidRPr="00244FB9">
              <w:rPr>
                <w:rFonts w:ascii="Times New Roman" w:eastAsia="Times New Roman" w:hAnsi="Times New Roman" w:cs="Times New Roman"/>
                <w:color w:val="000000"/>
                <w:sz w:val="24"/>
                <w:szCs w:val="24"/>
              </w:rPr>
              <w:t>1.3</w:t>
            </w:r>
          </w:p>
        </w:tc>
        <w:tc>
          <w:tcPr>
            <w:tcW w:w="2496" w:type="dxa"/>
            <w:tcBorders>
              <w:top w:val="single" w:sz="4" w:space="0" w:color="auto"/>
              <w:left w:val="nil"/>
              <w:bottom w:val="single" w:sz="4" w:space="0" w:color="auto"/>
              <w:right w:val="single" w:sz="4" w:space="0" w:color="auto"/>
            </w:tcBorders>
            <w:shd w:val="clear" w:color="auto" w:fill="auto"/>
            <w:vAlign w:val="center"/>
            <w:hideMark/>
          </w:tcPr>
          <w:p w14:paraId="7A8C2B07" w14:textId="77777777" w:rsidR="00654BC4" w:rsidRPr="00244FB9" w:rsidRDefault="00654BC4" w:rsidP="00337021">
            <w:pPr>
              <w:spacing w:after="0" w:line="240" w:lineRule="auto"/>
              <w:rPr>
                <w:rFonts w:ascii="Times New Roman" w:eastAsia="Times New Roman" w:hAnsi="Times New Roman" w:cs="Times New Roman"/>
                <w:color w:val="000000"/>
                <w:sz w:val="24"/>
                <w:szCs w:val="24"/>
              </w:rPr>
            </w:pPr>
            <w:r w:rsidRPr="00244FB9">
              <w:rPr>
                <w:rFonts w:ascii="Times New Roman" w:eastAsia="Times New Roman" w:hAnsi="Times New Roman" w:cs="Times New Roman"/>
                <w:color w:val="000000"/>
                <w:sz w:val="24"/>
                <w:szCs w:val="24"/>
              </w:rPr>
              <w:t>Atšaldyta kiaulienos sprandinė</w:t>
            </w:r>
          </w:p>
        </w:tc>
        <w:tc>
          <w:tcPr>
            <w:tcW w:w="790" w:type="dxa"/>
            <w:tcBorders>
              <w:top w:val="single" w:sz="4" w:space="0" w:color="auto"/>
              <w:left w:val="nil"/>
              <w:bottom w:val="single" w:sz="4" w:space="0" w:color="auto"/>
              <w:right w:val="single" w:sz="4" w:space="0" w:color="auto"/>
            </w:tcBorders>
            <w:shd w:val="clear" w:color="auto" w:fill="auto"/>
            <w:vAlign w:val="center"/>
            <w:hideMark/>
          </w:tcPr>
          <w:p w14:paraId="6E5BB70F" w14:textId="77777777" w:rsidR="00654BC4" w:rsidRPr="00244FB9" w:rsidRDefault="00654BC4" w:rsidP="00337021">
            <w:pPr>
              <w:spacing w:after="0" w:line="240" w:lineRule="auto"/>
              <w:jc w:val="center"/>
              <w:rPr>
                <w:rFonts w:ascii="Times New Roman" w:eastAsia="Times New Roman" w:hAnsi="Times New Roman" w:cs="Times New Roman"/>
                <w:color w:val="000000"/>
                <w:sz w:val="24"/>
                <w:szCs w:val="24"/>
              </w:rPr>
            </w:pPr>
            <w:r w:rsidRPr="00244FB9">
              <w:rPr>
                <w:rFonts w:ascii="Times New Roman" w:eastAsia="Times New Roman" w:hAnsi="Times New Roman" w:cs="Times New Roman"/>
                <w:color w:val="000000"/>
                <w:sz w:val="24"/>
                <w:szCs w:val="24"/>
              </w:rPr>
              <w:t xml:space="preserve">Kg </w:t>
            </w:r>
          </w:p>
        </w:tc>
        <w:tc>
          <w:tcPr>
            <w:tcW w:w="2186" w:type="dxa"/>
            <w:tcBorders>
              <w:top w:val="single" w:sz="4" w:space="0" w:color="auto"/>
              <w:left w:val="nil"/>
              <w:bottom w:val="single" w:sz="4" w:space="0" w:color="auto"/>
              <w:right w:val="single" w:sz="4" w:space="0" w:color="auto"/>
            </w:tcBorders>
            <w:shd w:val="clear" w:color="auto" w:fill="auto"/>
            <w:vAlign w:val="center"/>
          </w:tcPr>
          <w:p w14:paraId="4F8A9CAE" w14:textId="1ED3181A" w:rsidR="00654BC4" w:rsidRPr="00766496" w:rsidRDefault="00654BC4" w:rsidP="00337021">
            <w:pPr>
              <w:spacing w:after="0" w:line="240" w:lineRule="auto"/>
              <w:jc w:val="center"/>
              <w:rPr>
                <w:rFonts w:ascii="Times New Roman" w:eastAsia="Times New Roman" w:hAnsi="Times New Roman" w:cs="Times New Roman"/>
                <w:b/>
                <w:bCs/>
                <w:color w:val="000000"/>
                <w:sz w:val="24"/>
                <w:szCs w:val="24"/>
              </w:rPr>
            </w:pPr>
            <w:r w:rsidRPr="00766496">
              <w:rPr>
                <w:rFonts w:ascii="Times New Roman" w:eastAsia="Times New Roman" w:hAnsi="Times New Roman" w:cs="Times New Roman"/>
                <w:b/>
                <w:bCs/>
                <w:color w:val="000000"/>
                <w:sz w:val="24"/>
                <w:szCs w:val="24"/>
              </w:rPr>
              <w:t>1</w:t>
            </w:r>
            <w:r w:rsidR="003222D5">
              <w:rPr>
                <w:rFonts w:ascii="Times New Roman" w:eastAsia="Times New Roman" w:hAnsi="Times New Roman" w:cs="Times New Roman"/>
                <w:b/>
                <w:bCs/>
                <w:color w:val="000000"/>
                <w:sz w:val="24"/>
                <w:szCs w:val="24"/>
              </w:rPr>
              <w:t xml:space="preserve"> </w:t>
            </w:r>
            <w:r w:rsidRPr="00766496">
              <w:rPr>
                <w:rFonts w:ascii="Times New Roman" w:eastAsia="Times New Roman" w:hAnsi="Times New Roman" w:cs="Times New Roman"/>
                <w:b/>
                <w:bCs/>
                <w:color w:val="000000"/>
                <w:sz w:val="24"/>
                <w:szCs w:val="24"/>
              </w:rPr>
              <w:t>800</w:t>
            </w:r>
          </w:p>
        </w:tc>
        <w:tc>
          <w:tcPr>
            <w:tcW w:w="382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3A99E26" w14:textId="77777777" w:rsidR="00654BC4" w:rsidRPr="00244FB9" w:rsidRDefault="00654BC4" w:rsidP="00337021">
            <w:pPr>
              <w:spacing w:after="0" w:line="240" w:lineRule="auto"/>
              <w:rPr>
                <w:rFonts w:ascii="Times New Roman" w:eastAsia="Times New Roman" w:hAnsi="Times New Roman" w:cs="Times New Roman"/>
                <w:sz w:val="24"/>
                <w:szCs w:val="24"/>
              </w:rPr>
            </w:pPr>
            <w:r w:rsidRPr="00244FB9">
              <w:rPr>
                <w:rFonts w:ascii="Times New Roman" w:eastAsia="Times New Roman" w:hAnsi="Times New Roman" w:cs="Times New Roman"/>
                <w:sz w:val="24"/>
                <w:szCs w:val="24"/>
              </w:rPr>
              <w:t>Atšaldyta kiaulienos sprandinė be jungiamojo audinio, tokių kaip kaulinis ar kremzlinis bei poodinis riebalinis audiniai. Mėsos šviežumo rodikliai (vertinami pagal juslinius, cheminius rodiklius ir mikrobinį užterštumą) balais – nuo 21 iki 25 balų. Išfasavimas - Vakuume, ne daugiau kaip 3 kg</w:t>
            </w:r>
            <w:r w:rsidRPr="00244FB9">
              <w:rPr>
                <w:rFonts w:ascii="Times New Roman" w:eastAsia="Times New Roman" w:hAnsi="Times New Roman" w:cs="Times New Roman"/>
                <w:sz w:val="24"/>
                <w:szCs w:val="24"/>
              </w:rPr>
              <w:br/>
              <w:t xml:space="preserve">Galiojimas pristatymo dieną iki tinkamumo vartoti termino pabaigos - ne mažiau 5 paros </w:t>
            </w:r>
          </w:p>
        </w:tc>
      </w:tr>
      <w:tr w:rsidR="00654BC4" w:rsidRPr="00244FB9" w14:paraId="3356E8CE" w14:textId="77777777" w:rsidTr="006B2A6D">
        <w:trPr>
          <w:trHeight w:val="2175"/>
        </w:trPr>
        <w:tc>
          <w:tcPr>
            <w:tcW w:w="76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86371A6" w14:textId="77777777" w:rsidR="00654BC4" w:rsidRPr="00244FB9" w:rsidRDefault="00654BC4" w:rsidP="00337021">
            <w:pPr>
              <w:spacing w:after="0" w:line="240" w:lineRule="auto"/>
              <w:jc w:val="center"/>
              <w:rPr>
                <w:rFonts w:ascii="Times New Roman" w:eastAsia="Times New Roman" w:hAnsi="Times New Roman" w:cs="Times New Roman"/>
                <w:color w:val="000000"/>
                <w:sz w:val="24"/>
                <w:szCs w:val="24"/>
              </w:rPr>
            </w:pPr>
            <w:r w:rsidRPr="00244FB9">
              <w:rPr>
                <w:rFonts w:ascii="Times New Roman" w:eastAsia="Times New Roman" w:hAnsi="Times New Roman" w:cs="Times New Roman"/>
                <w:color w:val="000000"/>
                <w:sz w:val="24"/>
                <w:szCs w:val="24"/>
              </w:rPr>
              <w:t>1.4</w:t>
            </w:r>
          </w:p>
        </w:tc>
        <w:tc>
          <w:tcPr>
            <w:tcW w:w="249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A0BAEB7" w14:textId="77777777" w:rsidR="00654BC4" w:rsidRPr="00244FB9" w:rsidRDefault="00654BC4" w:rsidP="00337021">
            <w:pPr>
              <w:spacing w:after="0" w:line="240" w:lineRule="auto"/>
              <w:rPr>
                <w:rFonts w:ascii="Times New Roman" w:eastAsia="Times New Roman" w:hAnsi="Times New Roman" w:cs="Times New Roman"/>
                <w:color w:val="000000"/>
                <w:sz w:val="24"/>
                <w:szCs w:val="24"/>
              </w:rPr>
            </w:pPr>
            <w:r w:rsidRPr="00D249BB">
              <w:rPr>
                <w:rFonts w:ascii="Times New Roman" w:eastAsia="Times New Roman" w:hAnsi="Times New Roman" w:cs="Times New Roman"/>
                <w:color w:val="000000"/>
                <w:sz w:val="24"/>
                <w:szCs w:val="24"/>
              </w:rPr>
              <w:t>Atšaldyta</w:t>
            </w:r>
            <w:r w:rsidRPr="003559AF">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k</w:t>
            </w:r>
            <w:r w:rsidRPr="003559AF">
              <w:rPr>
                <w:rFonts w:ascii="Times New Roman" w:eastAsia="Times New Roman" w:hAnsi="Times New Roman" w:cs="Times New Roman"/>
                <w:color w:val="000000"/>
                <w:sz w:val="24"/>
                <w:szCs w:val="24"/>
              </w:rPr>
              <w:t>iaulienos išpjova</w:t>
            </w:r>
          </w:p>
        </w:tc>
        <w:tc>
          <w:tcPr>
            <w:tcW w:w="790" w:type="dxa"/>
            <w:tcBorders>
              <w:top w:val="single" w:sz="4" w:space="0" w:color="auto"/>
              <w:left w:val="single" w:sz="4" w:space="0" w:color="auto"/>
              <w:bottom w:val="single" w:sz="4" w:space="0" w:color="auto"/>
              <w:right w:val="single" w:sz="4" w:space="0" w:color="auto"/>
            </w:tcBorders>
            <w:shd w:val="clear" w:color="auto" w:fill="auto"/>
            <w:hideMark/>
          </w:tcPr>
          <w:p w14:paraId="0D3A9247" w14:textId="77777777" w:rsidR="00654BC4" w:rsidRDefault="00654BC4" w:rsidP="00337021">
            <w:pPr>
              <w:spacing w:after="0" w:line="240" w:lineRule="auto"/>
              <w:rPr>
                <w:rFonts w:ascii="Times New Roman" w:eastAsia="Times New Roman" w:hAnsi="Times New Roman" w:cs="Times New Roman"/>
                <w:color w:val="000000"/>
                <w:sz w:val="24"/>
                <w:szCs w:val="24"/>
              </w:rPr>
            </w:pPr>
          </w:p>
          <w:p w14:paraId="1B0A6192" w14:textId="77777777" w:rsidR="00654BC4" w:rsidRDefault="00654BC4" w:rsidP="00337021">
            <w:pPr>
              <w:spacing w:after="0" w:line="240" w:lineRule="auto"/>
              <w:rPr>
                <w:rFonts w:ascii="Times New Roman" w:eastAsia="Times New Roman" w:hAnsi="Times New Roman" w:cs="Times New Roman"/>
                <w:color w:val="000000"/>
                <w:sz w:val="24"/>
                <w:szCs w:val="24"/>
              </w:rPr>
            </w:pPr>
          </w:p>
          <w:p w14:paraId="784DE538" w14:textId="77777777" w:rsidR="00654BC4" w:rsidRDefault="00654BC4" w:rsidP="00337021">
            <w:pPr>
              <w:spacing w:after="0" w:line="240" w:lineRule="auto"/>
              <w:rPr>
                <w:rFonts w:ascii="Times New Roman" w:eastAsia="Times New Roman" w:hAnsi="Times New Roman" w:cs="Times New Roman"/>
                <w:color w:val="000000"/>
                <w:sz w:val="24"/>
                <w:szCs w:val="24"/>
              </w:rPr>
            </w:pPr>
          </w:p>
          <w:p w14:paraId="5F5F849C" w14:textId="77777777" w:rsidR="00654BC4" w:rsidRDefault="00654BC4" w:rsidP="00337021">
            <w:pPr>
              <w:spacing w:after="0" w:line="240" w:lineRule="auto"/>
              <w:rPr>
                <w:rFonts w:ascii="Times New Roman" w:eastAsia="Times New Roman" w:hAnsi="Times New Roman" w:cs="Times New Roman"/>
                <w:color w:val="000000"/>
                <w:sz w:val="24"/>
                <w:szCs w:val="24"/>
              </w:rPr>
            </w:pPr>
          </w:p>
          <w:p w14:paraId="5B543E5F" w14:textId="77777777" w:rsidR="003222D5" w:rsidRDefault="003222D5" w:rsidP="00337021">
            <w:pPr>
              <w:spacing w:after="0" w:line="240" w:lineRule="auto"/>
              <w:jc w:val="center"/>
              <w:rPr>
                <w:rFonts w:ascii="Times New Roman" w:eastAsia="Times New Roman" w:hAnsi="Times New Roman" w:cs="Times New Roman"/>
                <w:color w:val="000000"/>
                <w:sz w:val="24"/>
                <w:szCs w:val="24"/>
              </w:rPr>
            </w:pPr>
          </w:p>
          <w:p w14:paraId="22DDB1D5" w14:textId="77777777" w:rsidR="003222D5" w:rsidRDefault="003222D5" w:rsidP="00337021">
            <w:pPr>
              <w:spacing w:after="0" w:line="240" w:lineRule="auto"/>
              <w:jc w:val="center"/>
              <w:rPr>
                <w:rFonts w:ascii="Times New Roman" w:eastAsia="Times New Roman" w:hAnsi="Times New Roman" w:cs="Times New Roman"/>
                <w:color w:val="000000"/>
                <w:sz w:val="24"/>
                <w:szCs w:val="24"/>
              </w:rPr>
            </w:pPr>
          </w:p>
          <w:p w14:paraId="39BE46BE" w14:textId="77777777" w:rsidR="003222D5" w:rsidRDefault="003222D5" w:rsidP="00337021">
            <w:pPr>
              <w:spacing w:after="0" w:line="240" w:lineRule="auto"/>
              <w:jc w:val="center"/>
              <w:rPr>
                <w:rFonts w:ascii="Times New Roman" w:eastAsia="Times New Roman" w:hAnsi="Times New Roman" w:cs="Times New Roman"/>
                <w:color w:val="000000"/>
                <w:sz w:val="24"/>
                <w:szCs w:val="24"/>
              </w:rPr>
            </w:pPr>
          </w:p>
          <w:p w14:paraId="6E6F4AD5" w14:textId="2DFC0E53" w:rsidR="00654BC4" w:rsidRPr="00244FB9" w:rsidRDefault="00654BC4" w:rsidP="00337021">
            <w:pPr>
              <w:spacing w:after="0" w:line="240" w:lineRule="auto"/>
              <w:jc w:val="center"/>
              <w:rPr>
                <w:rFonts w:ascii="Times New Roman" w:eastAsia="Times New Roman" w:hAnsi="Times New Roman" w:cs="Times New Roman"/>
                <w:color w:val="000000"/>
                <w:sz w:val="24"/>
                <w:szCs w:val="24"/>
              </w:rPr>
            </w:pPr>
            <w:r w:rsidRPr="00D249BB">
              <w:rPr>
                <w:rFonts w:ascii="Times New Roman" w:eastAsia="Times New Roman" w:hAnsi="Times New Roman" w:cs="Times New Roman"/>
                <w:color w:val="000000"/>
                <w:sz w:val="24"/>
                <w:szCs w:val="24"/>
              </w:rPr>
              <w:t>Kg</w:t>
            </w:r>
          </w:p>
        </w:tc>
        <w:tc>
          <w:tcPr>
            <w:tcW w:w="2186" w:type="dxa"/>
            <w:tcBorders>
              <w:top w:val="single" w:sz="4" w:space="0" w:color="auto"/>
              <w:left w:val="single" w:sz="4" w:space="0" w:color="auto"/>
              <w:bottom w:val="single" w:sz="4" w:space="0" w:color="auto"/>
              <w:right w:val="single" w:sz="4" w:space="0" w:color="auto"/>
            </w:tcBorders>
            <w:shd w:val="clear" w:color="auto" w:fill="auto"/>
            <w:vAlign w:val="center"/>
          </w:tcPr>
          <w:p w14:paraId="3E96B860" w14:textId="77777777" w:rsidR="00654BC4" w:rsidRPr="00766496" w:rsidRDefault="00654BC4" w:rsidP="00337021">
            <w:pPr>
              <w:spacing w:after="0" w:line="240" w:lineRule="auto"/>
              <w:jc w:val="center"/>
              <w:rPr>
                <w:rFonts w:ascii="Times New Roman" w:eastAsia="Times New Roman" w:hAnsi="Times New Roman" w:cs="Times New Roman"/>
                <w:b/>
                <w:bCs/>
                <w:color w:val="000000"/>
                <w:sz w:val="24"/>
                <w:szCs w:val="24"/>
              </w:rPr>
            </w:pPr>
            <w:r w:rsidRPr="00766496">
              <w:rPr>
                <w:rFonts w:ascii="Times New Roman" w:eastAsia="Times New Roman" w:hAnsi="Times New Roman" w:cs="Times New Roman"/>
                <w:b/>
                <w:bCs/>
                <w:color w:val="000000"/>
                <w:sz w:val="24"/>
                <w:szCs w:val="24"/>
              </w:rPr>
              <w:t>200</w:t>
            </w:r>
          </w:p>
        </w:tc>
        <w:tc>
          <w:tcPr>
            <w:tcW w:w="3828"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372C2367" w14:textId="77777777" w:rsidR="00654BC4" w:rsidRPr="00244FB9" w:rsidRDefault="00654BC4" w:rsidP="00337021">
            <w:pPr>
              <w:spacing w:after="0" w:line="240" w:lineRule="auto"/>
              <w:rPr>
                <w:rFonts w:ascii="Times New Roman" w:eastAsia="Times New Roman" w:hAnsi="Times New Roman" w:cs="Times New Roman"/>
                <w:sz w:val="24"/>
                <w:szCs w:val="24"/>
              </w:rPr>
            </w:pPr>
            <w:r w:rsidRPr="003559AF">
              <w:rPr>
                <w:rFonts w:ascii="Times New Roman" w:eastAsia="Times New Roman" w:hAnsi="Times New Roman" w:cs="Times New Roman"/>
                <w:sz w:val="24"/>
                <w:szCs w:val="24"/>
              </w:rPr>
              <w:t>Atšaldyta kiaulienos išpjova be grandinėlės su galvute. Be jungiamojo audinio išskyrus jungiamojo audinio plėvę – fasciją, kuri gaubia raumenį. Mėsos šviežumo rodikliai (vertinami pagal juslinius, cheminius rodiklius ir mikrobinį užterštumą) balais – nuo 21 iki 25 balų.</w:t>
            </w:r>
            <w:r w:rsidRPr="003559AF">
              <w:rPr>
                <w:rFonts w:ascii="Times New Roman" w:eastAsia="Times New Roman" w:hAnsi="Times New Roman" w:cs="Times New Roman"/>
                <w:sz w:val="24"/>
                <w:szCs w:val="24"/>
              </w:rPr>
              <w:br/>
            </w:r>
            <w:r w:rsidRPr="00266707">
              <w:rPr>
                <w:rFonts w:ascii="Times New Roman" w:eastAsia="Times New Roman" w:hAnsi="Times New Roman" w:cs="Times New Roman"/>
                <w:sz w:val="24"/>
                <w:szCs w:val="24"/>
              </w:rPr>
              <w:t>Išfasavimas - Vakuume, ne daugiau kaip 3 kg</w:t>
            </w:r>
            <w:r w:rsidRPr="00266707">
              <w:rPr>
                <w:rFonts w:ascii="Times New Roman" w:eastAsia="Times New Roman" w:hAnsi="Times New Roman" w:cs="Times New Roman"/>
                <w:sz w:val="24"/>
                <w:szCs w:val="24"/>
              </w:rPr>
              <w:br/>
              <w:t xml:space="preserve">Galiojimas pristatymo dieną iki </w:t>
            </w:r>
            <w:r w:rsidRPr="00266707">
              <w:rPr>
                <w:rFonts w:ascii="Times New Roman" w:eastAsia="Times New Roman" w:hAnsi="Times New Roman" w:cs="Times New Roman"/>
                <w:sz w:val="24"/>
                <w:szCs w:val="24"/>
              </w:rPr>
              <w:lastRenderedPageBreak/>
              <w:t>tinkamumo vartoti termino pabaigos - ne mažiau 5 paros (-ų)</w:t>
            </w:r>
          </w:p>
        </w:tc>
      </w:tr>
      <w:tr w:rsidR="00654BC4" w:rsidRPr="00244FB9" w14:paraId="55FD23E3" w14:textId="77777777" w:rsidTr="006B2A6D">
        <w:trPr>
          <w:trHeight w:val="845"/>
        </w:trPr>
        <w:tc>
          <w:tcPr>
            <w:tcW w:w="76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82DFE21" w14:textId="77777777" w:rsidR="00654BC4" w:rsidRPr="00244FB9" w:rsidRDefault="00654BC4" w:rsidP="00337021">
            <w:pPr>
              <w:spacing w:after="0" w:line="240" w:lineRule="auto"/>
              <w:jc w:val="center"/>
              <w:rPr>
                <w:rFonts w:ascii="Times New Roman" w:eastAsia="Times New Roman" w:hAnsi="Times New Roman" w:cs="Times New Roman"/>
                <w:color w:val="000000"/>
                <w:sz w:val="24"/>
                <w:szCs w:val="24"/>
              </w:rPr>
            </w:pPr>
            <w:r w:rsidRPr="00244FB9">
              <w:rPr>
                <w:rFonts w:ascii="Times New Roman" w:eastAsia="Times New Roman" w:hAnsi="Times New Roman" w:cs="Times New Roman"/>
                <w:color w:val="000000"/>
                <w:sz w:val="24"/>
                <w:szCs w:val="24"/>
              </w:rPr>
              <w:lastRenderedPageBreak/>
              <w:t>1.5</w:t>
            </w:r>
          </w:p>
        </w:tc>
        <w:tc>
          <w:tcPr>
            <w:tcW w:w="2496" w:type="dxa"/>
            <w:tcBorders>
              <w:top w:val="single" w:sz="4" w:space="0" w:color="auto"/>
              <w:left w:val="nil"/>
              <w:bottom w:val="single" w:sz="4" w:space="0" w:color="auto"/>
              <w:right w:val="single" w:sz="4" w:space="0" w:color="auto"/>
            </w:tcBorders>
            <w:shd w:val="clear" w:color="auto" w:fill="auto"/>
            <w:vAlign w:val="center"/>
            <w:hideMark/>
          </w:tcPr>
          <w:p w14:paraId="077B02EC" w14:textId="77777777" w:rsidR="00654BC4" w:rsidRPr="00244FB9" w:rsidRDefault="00654BC4" w:rsidP="00337021">
            <w:pPr>
              <w:spacing w:after="0" w:line="240" w:lineRule="auto"/>
              <w:rPr>
                <w:rFonts w:ascii="Times New Roman" w:eastAsia="Times New Roman" w:hAnsi="Times New Roman" w:cs="Times New Roman"/>
                <w:color w:val="000000"/>
                <w:sz w:val="24"/>
                <w:szCs w:val="24"/>
              </w:rPr>
            </w:pPr>
            <w:r w:rsidRPr="00244FB9">
              <w:rPr>
                <w:rFonts w:ascii="Times New Roman" w:eastAsia="Times New Roman" w:hAnsi="Times New Roman" w:cs="Times New Roman"/>
                <w:color w:val="000000"/>
                <w:sz w:val="24"/>
                <w:szCs w:val="24"/>
              </w:rPr>
              <w:t>Atšaldyta kiaulienos nugarinė be kaulo, be odos</w:t>
            </w:r>
          </w:p>
        </w:tc>
        <w:tc>
          <w:tcPr>
            <w:tcW w:w="790" w:type="dxa"/>
            <w:tcBorders>
              <w:top w:val="single" w:sz="4" w:space="0" w:color="auto"/>
              <w:left w:val="nil"/>
              <w:bottom w:val="single" w:sz="4" w:space="0" w:color="auto"/>
              <w:right w:val="single" w:sz="4" w:space="0" w:color="auto"/>
            </w:tcBorders>
            <w:shd w:val="clear" w:color="auto" w:fill="auto"/>
            <w:vAlign w:val="center"/>
            <w:hideMark/>
          </w:tcPr>
          <w:p w14:paraId="152BBD6D" w14:textId="77777777" w:rsidR="00654BC4" w:rsidRPr="00244FB9" w:rsidRDefault="00654BC4" w:rsidP="00337021">
            <w:pPr>
              <w:spacing w:after="0" w:line="240" w:lineRule="auto"/>
              <w:jc w:val="center"/>
              <w:rPr>
                <w:rFonts w:ascii="Times New Roman" w:eastAsia="Times New Roman" w:hAnsi="Times New Roman" w:cs="Times New Roman"/>
                <w:color w:val="000000"/>
                <w:sz w:val="24"/>
                <w:szCs w:val="24"/>
              </w:rPr>
            </w:pPr>
            <w:r w:rsidRPr="00244FB9">
              <w:rPr>
                <w:rFonts w:ascii="Times New Roman" w:eastAsia="Times New Roman" w:hAnsi="Times New Roman" w:cs="Times New Roman"/>
                <w:color w:val="000000"/>
                <w:sz w:val="24"/>
                <w:szCs w:val="24"/>
              </w:rPr>
              <w:t xml:space="preserve">Kg </w:t>
            </w:r>
          </w:p>
        </w:tc>
        <w:tc>
          <w:tcPr>
            <w:tcW w:w="2186" w:type="dxa"/>
            <w:tcBorders>
              <w:top w:val="single" w:sz="4" w:space="0" w:color="auto"/>
              <w:left w:val="nil"/>
              <w:bottom w:val="single" w:sz="4" w:space="0" w:color="auto"/>
              <w:right w:val="single" w:sz="4" w:space="0" w:color="auto"/>
            </w:tcBorders>
            <w:shd w:val="clear" w:color="auto" w:fill="auto"/>
            <w:vAlign w:val="center"/>
          </w:tcPr>
          <w:p w14:paraId="4A0EC016" w14:textId="53ACB087" w:rsidR="00654BC4" w:rsidRPr="00766496" w:rsidRDefault="00654BC4" w:rsidP="00337021">
            <w:pPr>
              <w:spacing w:after="0" w:line="240" w:lineRule="auto"/>
              <w:jc w:val="center"/>
              <w:rPr>
                <w:rFonts w:ascii="Times New Roman" w:eastAsia="Times New Roman" w:hAnsi="Times New Roman" w:cs="Times New Roman"/>
                <w:b/>
                <w:bCs/>
                <w:color w:val="000000"/>
                <w:sz w:val="24"/>
                <w:szCs w:val="24"/>
              </w:rPr>
            </w:pPr>
            <w:r w:rsidRPr="00766496">
              <w:rPr>
                <w:rFonts w:ascii="Times New Roman" w:eastAsia="Times New Roman" w:hAnsi="Times New Roman" w:cs="Times New Roman"/>
                <w:b/>
                <w:bCs/>
                <w:color w:val="000000"/>
                <w:sz w:val="24"/>
                <w:szCs w:val="24"/>
              </w:rPr>
              <w:t>3</w:t>
            </w:r>
            <w:r w:rsidR="003222D5">
              <w:rPr>
                <w:rFonts w:ascii="Times New Roman" w:eastAsia="Times New Roman" w:hAnsi="Times New Roman" w:cs="Times New Roman"/>
                <w:b/>
                <w:bCs/>
                <w:color w:val="000000"/>
                <w:sz w:val="24"/>
                <w:szCs w:val="24"/>
              </w:rPr>
              <w:t xml:space="preserve"> </w:t>
            </w:r>
            <w:r w:rsidRPr="00766496">
              <w:rPr>
                <w:rFonts w:ascii="Times New Roman" w:eastAsia="Times New Roman" w:hAnsi="Times New Roman" w:cs="Times New Roman"/>
                <w:b/>
                <w:bCs/>
                <w:color w:val="000000"/>
                <w:sz w:val="24"/>
                <w:szCs w:val="24"/>
              </w:rPr>
              <w:t>270</w:t>
            </w:r>
          </w:p>
        </w:tc>
        <w:tc>
          <w:tcPr>
            <w:tcW w:w="3828"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32EBDC64" w14:textId="77777777" w:rsidR="00654BC4" w:rsidRPr="00244FB9" w:rsidRDefault="00654BC4" w:rsidP="00337021">
            <w:pPr>
              <w:spacing w:after="0" w:line="240" w:lineRule="auto"/>
              <w:rPr>
                <w:rFonts w:ascii="Times New Roman" w:eastAsia="Times New Roman" w:hAnsi="Times New Roman" w:cs="Times New Roman"/>
                <w:sz w:val="24"/>
                <w:szCs w:val="24"/>
              </w:rPr>
            </w:pPr>
            <w:r w:rsidRPr="00244FB9">
              <w:rPr>
                <w:rFonts w:ascii="Times New Roman" w:eastAsia="Times New Roman" w:hAnsi="Times New Roman" w:cs="Times New Roman"/>
                <w:sz w:val="24"/>
                <w:szCs w:val="24"/>
              </w:rPr>
              <w:t>Atšaldyta kiaulienos nugarinė be kaulo, be odos ir be poodinių riebalų, be grandinėlės. Mėsos šviežumo rodikliai (vertinami pagal juslinius, cheminius rodiklius ir mikrobinį užterštumą) balais  nuo 21 iki 25 balų. Išfasavimas - Vakuume, ne daugiau kaip 3 kg</w:t>
            </w:r>
            <w:r w:rsidRPr="00244FB9">
              <w:rPr>
                <w:rFonts w:ascii="Times New Roman" w:eastAsia="Times New Roman" w:hAnsi="Times New Roman" w:cs="Times New Roman"/>
                <w:sz w:val="24"/>
                <w:szCs w:val="24"/>
              </w:rPr>
              <w:br/>
              <w:t xml:space="preserve">Galiojimas pristatymo dieną iki tinkamumo vartoti termino pabaigos - ne mažiau 5 paros </w:t>
            </w:r>
          </w:p>
          <w:p w14:paraId="1D72BE59" w14:textId="77777777" w:rsidR="00654BC4" w:rsidRPr="00244FB9" w:rsidRDefault="00654BC4" w:rsidP="00337021">
            <w:pPr>
              <w:spacing w:after="0" w:line="240" w:lineRule="auto"/>
              <w:rPr>
                <w:rFonts w:ascii="Times New Roman" w:eastAsia="Times New Roman" w:hAnsi="Times New Roman" w:cs="Times New Roman"/>
                <w:sz w:val="24"/>
                <w:szCs w:val="24"/>
              </w:rPr>
            </w:pPr>
          </w:p>
        </w:tc>
      </w:tr>
      <w:tr w:rsidR="00654BC4" w:rsidRPr="00244FB9" w14:paraId="15AE1DD9" w14:textId="77777777" w:rsidTr="006B2A6D">
        <w:trPr>
          <w:trHeight w:val="2356"/>
        </w:trPr>
        <w:tc>
          <w:tcPr>
            <w:tcW w:w="760" w:type="dxa"/>
            <w:tcBorders>
              <w:top w:val="single" w:sz="4" w:space="0" w:color="auto"/>
              <w:left w:val="single" w:sz="4" w:space="0" w:color="auto"/>
              <w:bottom w:val="nil"/>
              <w:right w:val="single" w:sz="4" w:space="0" w:color="auto"/>
            </w:tcBorders>
            <w:shd w:val="clear" w:color="auto" w:fill="auto"/>
            <w:vAlign w:val="center"/>
            <w:hideMark/>
          </w:tcPr>
          <w:p w14:paraId="6B56A736" w14:textId="77777777" w:rsidR="00654BC4" w:rsidRPr="00244FB9" w:rsidRDefault="00654BC4" w:rsidP="00337021">
            <w:pPr>
              <w:spacing w:after="0" w:line="240" w:lineRule="auto"/>
              <w:jc w:val="center"/>
              <w:rPr>
                <w:rFonts w:ascii="Times New Roman" w:eastAsia="Times New Roman" w:hAnsi="Times New Roman" w:cs="Times New Roman"/>
                <w:color w:val="000000"/>
                <w:sz w:val="24"/>
                <w:szCs w:val="24"/>
              </w:rPr>
            </w:pPr>
            <w:r w:rsidRPr="00244FB9">
              <w:rPr>
                <w:rFonts w:ascii="Times New Roman" w:eastAsia="Times New Roman" w:hAnsi="Times New Roman" w:cs="Times New Roman"/>
                <w:color w:val="000000"/>
                <w:sz w:val="24"/>
                <w:szCs w:val="24"/>
              </w:rPr>
              <w:t>1.6</w:t>
            </w:r>
          </w:p>
        </w:tc>
        <w:tc>
          <w:tcPr>
            <w:tcW w:w="2496" w:type="dxa"/>
            <w:tcBorders>
              <w:top w:val="single" w:sz="4" w:space="0" w:color="auto"/>
              <w:left w:val="nil"/>
              <w:bottom w:val="single" w:sz="4" w:space="0" w:color="auto"/>
              <w:right w:val="single" w:sz="4" w:space="0" w:color="auto"/>
            </w:tcBorders>
            <w:shd w:val="clear" w:color="auto" w:fill="auto"/>
            <w:vAlign w:val="bottom"/>
            <w:hideMark/>
          </w:tcPr>
          <w:p w14:paraId="7659A419" w14:textId="77777777" w:rsidR="00654BC4" w:rsidRDefault="00654BC4" w:rsidP="00337021">
            <w:pPr>
              <w:spacing w:after="0" w:line="240" w:lineRule="auto"/>
              <w:rPr>
                <w:rFonts w:ascii="Times New Roman" w:eastAsia="Times New Roman" w:hAnsi="Times New Roman" w:cs="Times New Roman"/>
                <w:color w:val="000000"/>
                <w:sz w:val="24"/>
                <w:szCs w:val="24"/>
              </w:rPr>
            </w:pPr>
          </w:p>
          <w:p w14:paraId="67F9390F" w14:textId="77777777" w:rsidR="00654BC4" w:rsidRDefault="00654BC4" w:rsidP="00337021">
            <w:pPr>
              <w:spacing w:after="0" w:line="240" w:lineRule="auto"/>
              <w:rPr>
                <w:rFonts w:ascii="Times New Roman" w:eastAsia="Times New Roman" w:hAnsi="Times New Roman" w:cs="Times New Roman"/>
                <w:color w:val="000000"/>
                <w:sz w:val="24"/>
                <w:szCs w:val="24"/>
              </w:rPr>
            </w:pPr>
          </w:p>
          <w:p w14:paraId="5F0ED687" w14:textId="77777777" w:rsidR="00654BC4" w:rsidRDefault="00654BC4" w:rsidP="00337021">
            <w:pPr>
              <w:spacing w:after="0" w:line="240" w:lineRule="auto"/>
              <w:rPr>
                <w:rFonts w:ascii="Times New Roman" w:eastAsia="Times New Roman" w:hAnsi="Times New Roman" w:cs="Times New Roman"/>
                <w:color w:val="000000"/>
                <w:sz w:val="24"/>
                <w:szCs w:val="24"/>
              </w:rPr>
            </w:pPr>
          </w:p>
          <w:p w14:paraId="5748F054" w14:textId="77777777" w:rsidR="00654BC4" w:rsidRPr="00244FB9" w:rsidRDefault="00654BC4" w:rsidP="00337021">
            <w:pPr>
              <w:spacing w:after="0" w:line="240" w:lineRule="auto"/>
              <w:rPr>
                <w:rFonts w:ascii="Times New Roman" w:eastAsia="Times New Roman" w:hAnsi="Times New Roman" w:cs="Times New Roman"/>
                <w:color w:val="000000"/>
                <w:sz w:val="24"/>
                <w:szCs w:val="24"/>
              </w:rPr>
            </w:pPr>
            <w:r w:rsidRPr="00244FB9">
              <w:rPr>
                <w:rFonts w:ascii="Times New Roman" w:eastAsia="Times New Roman" w:hAnsi="Times New Roman" w:cs="Times New Roman"/>
                <w:color w:val="000000"/>
                <w:sz w:val="24"/>
                <w:szCs w:val="24"/>
              </w:rPr>
              <w:t>Atšaldyta kiaulienos kotletinė</w:t>
            </w:r>
          </w:p>
          <w:p w14:paraId="2438A6F3" w14:textId="77777777" w:rsidR="00654BC4" w:rsidRPr="00244FB9" w:rsidRDefault="00654BC4" w:rsidP="00337021">
            <w:pPr>
              <w:spacing w:after="0" w:line="240" w:lineRule="auto"/>
              <w:rPr>
                <w:rFonts w:ascii="Times New Roman" w:eastAsia="Times New Roman" w:hAnsi="Times New Roman" w:cs="Times New Roman"/>
                <w:color w:val="000000"/>
                <w:sz w:val="24"/>
                <w:szCs w:val="24"/>
              </w:rPr>
            </w:pPr>
          </w:p>
          <w:p w14:paraId="2C69895A" w14:textId="77777777" w:rsidR="00654BC4" w:rsidRPr="00244FB9" w:rsidRDefault="00654BC4" w:rsidP="00337021">
            <w:pPr>
              <w:spacing w:after="0" w:line="240" w:lineRule="auto"/>
              <w:rPr>
                <w:rFonts w:ascii="Times New Roman" w:eastAsia="Times New Roman" w:hAnsi="Times New Roman" w:cs="Times New Roman"/>
                <w:color w:val="000000"/>
                <w:sz w:val="24"/>
                <w:szCs w:val="24"/>
              </w:rPr>
            </w:pPr>
          </w:p>
          <w:p w14:paraId="67C709B3" w14:textId="77777777" w:rsidR="00654BC4" w:rsidRPr="00244FB9" w:rsidRDefault="00654BC4" w:rsidP="00337021">
            <w:pPr>
              <w:spacing w:after="0" w:line="240" w:lineRule="auto"/>
              <w:rPr>
                <w:rFonts w:ascii="Times New Roman" w:eastAsia="Times New Roman" w:hAnsi="Times New Roman" w:cs="Times New Roman"/>
                <w:color w:val="000000"/>
                <w:sz w:val="24"/>
                <w:szCs w:val="24"/>
              </w:rPr>
            </w:pPr>
          </w:p>
          <w:p w14:paraId="59CC0738" w14:textId="77777777" w:rsidR="00654BC4" w:rsidRPr="00244FB9" w:rsidRDefault="00654BC4" w:rsidP="00337021">
            <w:pPr>
              <w:spacing w:after="0" w:line="240" w:lineRule="auto"/>
              <w:rPr>
                <w:rFonts w:ascii="Times New Roman" w:eastAsia="Times New Roman" w:hAnsi="Times New Roman" w:cs="Times New Roman"/>
                <w:color w:val="000000"/>
                <w:sz w:val="24"/>
                <w:szCs w:val="24"/>
              </w:rPr>
            </w:pPr>
          </w:p>
          <w:p w14:paraId="033DDE77" w14:textId="77777777" w:rsidR="00654BC4" w:rsidRPr="00244FB9" w:rsidRDefault="00654BC4" w:rsidP="00337021">
            <w:pPr>
              <w:spacing w:after="0" w:line="240" w:lineRule="auto"/>
              <w:rPr>
                <w:rFonts w:ascii="Times New Roman" w:eastAsia="Times New Roman" w:hAnsi="Times New Roman" w:cs="Times New Roman"/>
                <w:color w:val="000000"/>
                <w:sz w:val="24"/>
                <w:szCs w:val="24"/>
              </w:rPr>
            </w:pPr>
          </w:p>
          <w:p w14:paraId="778C3D04" w14:textId="77777777" w:rsidR="00654BC4" w:rsidRPr="00244FB9" w:rsidRDefault="00654BC4" w:rsidP="00337021">
            <w:pPr>
              <w:spacing w:after="0" w:line="240" w:lineRule="auto"/>
              <w:rPr>
                <w:rFonts w:ascii="Times New Roman" w:eastAsia="Times New Roman" w:hAnsi="Times New Roman" w:cs="Times New Roman"/>
                <w:color w:val="000000"/>
                <w:sz w:val="24"/>
                <w:szCs w:val="24"/>
              </w:rPr>
            </w:pPr>
          </w:p>
          <w:p w14:paraId="5A0DAEBA" w14:textId="77777777" w:rsidR="00654BC4" w:rsidRPr="00244FB9" w:rsidRDefault="00654BC4" w:rsidP="00337021">
            <w:pPr>
              <w:spacing w:after="0" w:line="240" w:lineRule="auto"/>
              <w:rPr>
                <w:rFonts w:ascii="Times New Roman" w:eastAsia="Times New Roman" w:hAnsi="Times New Roman" w:cs="Times New Roman"/>
                <w:color w:val="000000"/>
                <w:sz w:val="24"/>
                <w:szCs w:val="24"/>
              </w:rPr>
            </w:pPr>
          </w:p>
          <w:p w14:paraId="59F4F21B" w14:textId="77777777" w:rsidR="00654BC4" w:rsidRPr="00244FB9" w:rsidRDefault="00654BC4" w:rsidP="00337021">
            <w:pPr>
              <w:spacing w:after="0" w:line="240" w:lineRule="auto"/>
              <w:rPr>
                <w:rFonts w:ascii="Times New Roman" w:eastAsia="Times New Roman" w:hAnsi="Times New Roman" w:cs="Times New Roman"/>
                <w:color w:val="000000"/>
                <w:sz w:val="24"/>
                <w:szCs w:val="24"/>
              </w:rPr>
            </w:pPr>
          </w:p>
        </w:tc>
        <w:tc>
          <w:tcPr>
            <w:tcW w:w="790" w:type="dxa"/>
            <w:tcBorders>
              <w:top w:val="single" w:sz="4" w:space="0" w:color="auto"/>
              <w:left w:val="nil"/>
              <w:bottom w:val="single" w:sz="4" w:space="0" w:color="auto"/>
              <w:right w:val="single" w:sz="4" w:space="0" w:color="auto"/>
            </w:tcBorders>
            <w:shd w:val="clear" w:color="auto" w:fill="auto"/>
            <w:vAlign w:val="center"/>
            <w:hideMark/>
          </w:tcPr>
          <w:p w14:paraId="24F8DC2A" w14:textId="77777777" w:rsidR="00654BC4" w:rsidRPr="00244FB9" w:rsidRDefault="00654BC4" w:rsidP="00337021">
            <w:pPr>
              <w:spacing w:after="0" w:line="240" w:lineRule="auto"/>
              <w:jc w:val="center"/>
              <w:rPr>
                <w:rFonts w:ascii="Times New Roman" w:eastAsia="Times New Roman" w:hAnsi="Times New Roman" w:cs="Times New Roman"/>
                <w:color w:val="000000"/>
                <w:sz w:val="24"/>
                <w:szCs w:val="24"/>
              </w:rPr>
            </w:pPr>
            <w:r w:rsidRPr="00244FB9">
              <w:rPr>
                <w:rFonts w:ascii="Times New Roman" w:eastAsia="Times New Roman" w:hAnsi="Times New Roman" w:cs="Times New Roman"/>
                <w:color w:val="000000"/>
                <w:sz w:val="24"/>
                <w:szCs w:val="24"/>
              </w:rPr>
              <w:t xml:space="preserve">Kg </w:t>
            </w:r>
          </w:p>
        </w:tc>
        <w:tc>
          <w:tcPr>
            <w:tcW w:w="2186" w:type="dxa"/>
            <w:tcBorders>
              <w:top w:val="single" w:sz="4" w:space="0" w:color="auto"/>
              <w:left w:val="nil"/>
              <w:bottom w:val="single" w:sz="4" w:space="0" w:color="auto"/>
              <w:right w:val="single" w:sz="4" w:space="0" w:color="auto"/>
            </w:tcBorders>
            <w:shd w:val="clear" w:color="auto" w:fill="auto"/>
            <w:vAlign w:val="center"/>
          </w:tcPr>
          <w:p w14:paraId="7A22EF60" w14:textId="77777777" w:rsidR="00654BC4" w:rsidRPr="00766496" w:rsidRDefault="00654BC4" w:rsidP="00337021">
            <w:pPr>
              <w:spacing w:after="0" w:line="240" w:lineRule="auto"/>
              <w:jc w:val="center"/>
              <w:rPr>
                <w:rFonts w:ascii="Times New Roman" w:eastAsia="Times New Roman" w:hAnsi="Times New Roman" w:cs="Times New Roman"/>
                <w:b/>
                <w:bCs/>
                <w:color w:val="000000"/>
                <w:sz w:val="24"/>
                <w:szCs w:val="24"/>
              </w:rPr>
            </w:pPr>
            <w:r w:rsidRPr="00766496">
              <w:rPr>
                <w:rFonts w:ascii="Times New Roman" w:eastAsia="Times New Roman" w:hAnsi="Times New Roman" w:cs="Times New Roman"/>
                <w:b/>
                <w:bCs/>
                <w:color w:val="000000"/>
                <w:sz w:val="24"/>
                <w:szCs w:val="24"/>
              </w:rPr>
              <w:t>100</w:t>
            </w:r>
          </w:p>
        </w:tc>
        <w:tc>
          <w:tcPr>
            <w:tcW w:w="382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94637F4" w14:textId="77777777" w:rsidR="00654BC4" w:rsidRPr="00244FB9" w:rsidRDefault="00654BC4" w:rsidP="00337021">
            <w:pPr>
              <w:spacing w:after="0" w:line="240" w:lineRule="auto"/>
              <w:rPr>
                <w:rFonts w:ascii="Times New Roman" w:eastAsia="Times New Roman" w:hAnsi="Times New Roman" w:cs="Times New Roman"/>
                <w:b/>
                <w:bCs/>
                <w:sz w:val="24"/>
                <w:szCs w:val="24"/>
              </w:rPr>
            </w:pPr>
            <w:r w:rsidRPr="00244FB9">
              <w:rPr>
                <w:rFonts w:ascii="Times New Roman" w:eastAsia="Times New Roman" w:hAnsi="Times New Roman" w:cs="Times New Roman"/>
                <w:sz w:val="24"/>
                <w:szCs w:val="24"/>
              </w:rPr>
              <w:t xml:space="preserve">Įvairaus didumo ir masės mėsos minkštimas iš apatinės šonkaulių dalies gabaliukai, taip pat gali būti atraižų iš kumpio ar (ir) mentės, ar (ir) nugarinės, ar (ir) išpjovos, ar (ir) sprandinės ar nuopjovų susidariusių jų paruošimo metu. Be kaulo, be odos. Mėsos šviežumo rodikliai vertinami pagal juslinius, cheminius rodiklius ir mikrobinį užterštumą. </w:t>
            </w:r>
          </w:p>
          <w:p w14:paraId="05DD4BB5" w14:textId="77777777" w:rsidR="00654BC4" w:rsidRPr="00244FB9" w:rsidRDefault="00654BC4" w:rsidP="00337021">
            <w:pPr>
              <w:spacing w:after="0" w:line="240" w:lineRule="auto"/>
              <w:rPr>
                <w:rFonts w:ascii="Times New Roman" w:eastAsia="Times New Roman" w:hAnsi="Times New Roman" w:cs="Times New Roman"/>
                <w:sz w:val="24"/>
                <w:szCs w:val="24"/>
              </w:rPr>
            </w:pPr>
            <w:r w:rsidRPr="00244FB9">
              <w:rPr>
                <w:rFonts w:ascii="Times New Roman" w:eastAsia="Times New Roman" w:hAnsi="Times New Roman" w:cs="Times New Roman"/>
                <w:sz w:val="24"/>
                <w:szCs w:val="24"/>
              </w:rPr>
              <w:t xml:space="preserve">Išfasavimas - Vakuume, ne daugiau kaip 3 kg </w:t>
            </w:r>
            <w:r w:rsidRPr="00244FB9">
              <w:rPr>
                <w:rFonts w:ascii="Times New Roman" w:eastAsia="Times New Roman" w:hAnsi="Times New Roman" w:cs="Times New Roman"/>
                <w:sz w:val="24"/>
                <w:szCs w:val="24"/>
              </w:rPr>
              <w:br/>
              <w:t>Galiojimas pristatymo dieną iki tinkamumo vartoti termino pabaigos - ne mažiau 5 paros</w:t>
            </w:r>
          </w:p>
        </w:tc>
      </w:tr>
      <w:tr w:rsidR="00654BC4" w:rsidRPr="00244FB9" w14:paraId="3ADA17F3" w14:textId="77777777" w:rsidTr="006B2A6D">
        <w:trPr>
          <w:trHeight w:val="315"/>
        </w:trPr>
        <w:tc>
          <w:tcPr>
            <w:tcW w:w="760" w:type="dxa"/>
            <w:tcBorders>
              <w:top w:val="single" w:sz="4" w:space="0" w:color="auto"/>
              <w:left w:val="single" w:sz="4" w:space="0" w:color="auto"/>
              <w:bottom w:val="single" w:sz="4" w:space="0" w:color="auto"/>
              <w:right w:val="single" w:sz="4" w:space="0" w:color="auto"/>
            </w:tcBorders>
            <w:shd w:val="clear" w:color="000000" w:fill="F2F2F2"/>
            <w:vAlign w:val="center"/>
            <w:hideMark/>
          </w:tcPr>
          <w:p w14:paraId="53BBBF0F" w14:textId="77777777" w:rsidR="00654BC4" w:rsidRPr="00244FB9" w:rsidRDefault="00654BC4" w:rsidP="00337021">
            <w:pPr>
              <w:spacing w:after="0" w:line="240" w:lineRule="auto"/>
              <w:jc w:val="center"/>
              <w:rPr>
                <w:rFonts w:ascii="Times New Roman" w:eastAsia="Times New Roman" w:hAnsi="Times New Roman" w:cs="Times New Roman"/>
                <w:b/>
                <w:bCs/>
                <w:color w:val="000000"/>
                <w:sz w:val="24"/>
                <w:szCs w:val="24"/>
              </w:rPr>
            </w:pPr>
            <w:r w:rsidRPr="00244FB9">
              <w:rPr>
                <w:rFonts w:ascii="Times New Roman" w:eastAsia="Times New Roman" w:hAnsi="Times New Roman" w:cs="Times New Roman"/>
                <w:b/>
                <w:bCs/>
                <w:color w:val="000000"/>
                <w:sz w:val="24"/>
                <w:szCs w:val="24"/>
              </w:rPr>
              <w:t>2</w:t>
            </w:r>
          </w:p>
        </w:tc>
        <w:tc>
          <w:tcPr>
            <w:tcW w:w="2496" w:type="dxa"/>
            <w:tcBorders>
              <w:top w:val="nil"/>
              <w:left w:val="nil"/>
              <w:bottom w:val="single" w:sz="4" w:space="0" w:color="auto"/>
              <w:right w:val="single" w:sz="4" w:space="0" w:color="auto"/>
            </w:tcBorders>
            <w:shd w:val="clear" w:color="000000" w:fill="F2F2F2"/>
            <w:vAlign w:val="center"/>
            <w:hideMark/>
          </w:tcPr>
          <w:p w14:paraId="649D8940" w14:textId="77777777" w:rsidR="00654BC4" w:rsidRPr="00244FB9" w:rsidRDefault="00654BC4" w:rsidP="00337021">
            <w:pPr>
              <w:spacing w:after="0" w:line="240" w:lineRule="auto"/>
              <w:rPr>
                <w:rFonts w:ascii="Times New Roman" w:eastAsia="Times New Roman" w:hAnsi="Times New Roman" w:cs="Times New Roman"/>
                <w:b/>
                <w:bCs/>
                <w:color w:val="000000"/>
                <w:sz w:val="24"/>
                <w:szCs w:val="24"/>
              </w:rPr>
            </w:pPr>
            <w:r w:rsidRPr="00244FB9">
              <w:rPr>
                <w:rFonts w:ascii="Times New Roman" w:eastAsia="Times New Roman" w:hAnsi="Times New Roman" w:cs="Times New Roman"/>
                <w:b/>
                <w:bCs/>
                <w:color w:val="000000"/>
                <w:sz w:val="24"/>
                <w:szCs w:val="24"/>
              </w:rPr>
              <w:t>Jautiena</w:t>
            </w:r>
          </w:p>
        </w:tc>
        <w:tc>
          <w:tcPr>
            <w:tcW w:w="790" w:type="dxa"/>
            <w:tcBorders>
              <w:top w:val="nil"/>
              <w:left w:val="nil"/>
              <w:bottom w:val="single" w:sz="4" w:space="0" w:color="auto"/>
              <w:right w:val="single" w:sz="4" w:space="0" w:color="auto"/>
            </w:tcBorders>
            <w:shd w:val="clear" w:color="000000" w:fill="F2F2F2"/>
            <w:vAlign w:val="center"/>
            <w:hideMark/>
          </w:tcPr>
          <w:p w14:paraId="0AA73E2F" w14:textId="77777777" w:rsidR="00654BC4" w:rsidRPr="00244FB9" w:rsidRDefault="00654BC4" w:rsidP="00337021">
            <w:pPr>
              <w:spacing w:after="0" w:line="240" w:lineRule="auto"/>
              <w:jc w:val="center"/>
              <w:rPr>
                <w:rFonts w:ascii="Times New Roman" w:eastAsia="Times New Roman" w:hAnsi="Times New Roman" w:cs="Times New Roman"/>
                <w:color w:val="000000"/>
                <w:sz w:val="24"/>
                <w:szCs w:val="24"/>
              </w:rPr>
            </w:pPr>
            <w:r w:rsidRPr="00244FB9">
              <w:rPr>
                <w:rFonts w:ascii="Times New Roman" w:eastAsia="Times New Roman" w:hAnsi="Times New Roman" w:cs="Times New Roman"/>
                <w:color w:val="000000"/>
                <w:sz w:val="24"/>
                <w:szCs w:val="24"/>
              </w:rPr>
              <w:t> </w:t>
            </w:r>
          </w:p>
        </w:tc>
        <w:tc>
          <w:tcPr>
            <w:tcW w:w="2186" w:type="dxa"/>
            <w:tcBorders>
              <w:top w:val="nil"/>
              <w:left w:val="nil"/>
              <w:bottom w:val="single" w:sz="4" w:space="0" w:color="auto"/>
              <w:right w:val="single" w:sz="4" w:space="0" w:color="auto"/>
            </w:tcBorders>
            <w:shd w:val="clear" w:color="000000" w:fill="F2F2F2"/>
            <w:vAlign w:val="center"/>
            <w:hideMark/>
          </w:tcPr>
          <w:p w14:paraId="4D09540F" w14:textId="77777777" w:rsidR="00654BC4" w:rsidRPr="00244FB9" w:rsidRDefault="00654BC4" w:rsidP="00337021">
            <w:pPr>
              <w:spacing w:after="0" w:line="240" w:lineRule="auto"/>
              <w:jc w:val="center"/>
              <w:rPr>
                <w:rFonts w:ascii="Times New Roman" w:eastAsia="Times New Roman" w:hAnsi="Times New Roman" w:cs="Times New Roman"/>
                <w:color w:val="000000"/>
                <w:sz w:val="24"/>
                <w:szCs w:val="24"/>
              </w:rPr>
            </w:pPr>
            <w:r w:rsidRPr="00244FB9">
              <w:rPr>
                <w:rFonts w:ascii="Times New Roman" w:eastAsia="Times New Roman" w:hAnsi="Times New Roman" w:cs="Times New Roman"/>
                <w:color w:val="000000"/>
                <w:sz w:val="24"/>
                <w:szCs w:val="24"/>
              </w:rPr>
              <w:t> </w:t>
            </w:r>
          </w:p>
        </w:tc>
        <w:tc>
          <w:tcPr>
            <w:tcW w:w="3828" w:type="dxa"/>
            <w:tcBorders>
              <w:top w:val="nil"/>
              <w:left w:val="single" w:sz="4" w:space="0" w:color="auto"/>
              <w:bottom w:val="single" w:sz="4" w:space="0" w:color="auto"/>
              <w:right w:val="single" w:sz="4" w:space="0" w:color="auto"/>
            </w:tcBorders>
            <w:shd w:val="clear" w:color="000000" w:fill="F2F2F2"/>
            <w:vAlign w:val="center"/>
            <w:hideMark/>
          </w:tcPr>
          <w:p w14:paraId="79EAAC1F" w14:textId="77777777" w:rsidR="00654BC4" w:rsidRPr="00244FB9" w:rsidRDefault="00654BC4" w:rsidP="00337021">
            <w:pPr>
              <w:spacing w:after="0" w:line="240" w:lineRule="auto"/>
              <w:jc w:val="center"/>
              <w:rPr>
                <w:rFonts w:ascii="Times New Roman" w:eastAsia="Times New Roman" w:hAnsi="Times New Roman" w:cs="Times New Roman"/>
                <w:sz w:val="24"/>
                <w:szCs w:val="24"/>
              </w:rPr>
            </w:pPr>
            <w:r w:rsidRPr="00244FB9">
              <w:rPr>
                <w:rFonts w:ascii="Times New Roman" w:eastAsia="Times New Roman" w:hAnsi="Times New Roman" w:cs="Times New Roman"/>
                <w:sz w:val="24"/>
                <w:szCs w:val="24"/>
              </w:rPr>
              <w:t> </w:t>
            </w:r>
          </w:p>
        </w:tc>
      </w:tr>
      <w:tr w:rsidR="00654BC4" w:rsidRPr="00244FB9" w14:paraId="0BE1DBF0" w14:textId="77777777" w:rsidTr="006B2A6D">
        <w:trPr>
          <w:trHeight w:val="699"/>
        </w:trPr>
        <w:tc>
          <w:tcPr>
            <w:tcW w:w="76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BD59453" w14:textId="77777777" w:rsidR="00654BC4" w:rsidRPr="00244FB9" w:rsidRDefault="00654BC4" w:rsidP="00337021">
            <w:pPr>
              <w:spacing w:after="0" w:line="240" w:lineRule="auto"/>
              <w:jc w:val="center"/>
              <w:rPr>
                <w:rFonts w:ascii="Times New Roman" w:eastAsia="Times New Roman" w:hAnsi="Times New Roman" w:cs="Times New Roman"/>
                <w:color w:val="000000"/>
                <w:sz w:val="24"/>
                <w:szCs w:val="24"/>
              </w:rPr>
            </w:pPr>
            <w:r w:rsidRPr="00244FB9">
              <w:rPr>
                <w:rFonts w:ascii="Times New Roman" w:eastAsia="Times New Roman" w:hAnsi="Times New Roman" w:cs="Times New Roman"/>
                <w:color w:val="000000"/>
                <w:sz w:val="24"/>
                <w:szCs w:val="24"/>
              </w:rPr>
              <w:t>2.1</w:t>
            </w:r>
          </w:p>
        </w:tc>
        <w:tc>
          <w:tcPr>
            <w:tcW w:w="249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BA82632" w14:textId="77777777" w:rsidR="00654BC4" w:rsidRPr="00244FB9" w:rsidRDefault="00654BC4" w:rsidP="00337021">
            <w:pPr>
              <w:spacing w:after="0" w:line="240" w:lineRule="auto"/>
              <w:rPr>
                <w:rFonts w:ascii="Times New Roman" w:eastAsia="Times New Roman" w:hAnsi="Times New Roman" w:cs="Times New Roman"/>
                <w:color w:val="000000"/>
                <w:sz w:val="24"/>
                <w:szCs w:val="24"/>
              </w:rPr>
            </w:pPr>
            <w:r w:rsidRPr="00244FB9">
              <w:rPr>
                <w:rFonts w:ascii="Times New Roman" w:eastAsia="Times New Roman" w:hAnsi="Times New Roman" w:cs="Times New Roman"/>
                <w:color w:val="000000"/>
                <w:sz w:val="24"/>
                <w:szCs w:val="24"/>
              </w:rPr>
              <w:t>Atšaldytas jautienos kumpis (B kategorija)</w:t>
            </w:r>
          </w:p>
        </w:tc>
        <w:tc>
          <w:tcPr>
            <w:tcW w:w="79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CCE112C" w14:textId="77777777" w:rsidR="00654BC4" w:rsidRPr="00244FB9" w:rsidRDefault="00654BC4" w:rsidP="00337021">
            <w:pPr>
              <w:spacing w:after="0" w:line="240" w:lineRule="auto"/>
              <w:jc w:val="center"/>
              <w:rPr>
                <w:rFonts w:ascii="Times New Roman" w:eastAsia="Times New Roman" w:hAnsi="Times New Roman" w:cs="Times New Roman"/>
                <w:color w:val="000000"/>
                <w:sz w:val="24"/>
                <w:szCs w:val="24"/>
              </w:rPr>
            </w:pPr>
            <w:r w:rsidRPr="00244FB9">
              <w:rPr>
                <w:rFonts w:ascii="Times New Roman" w:eastAsia="Times New Roman" w:hAnsi="Times New Roman" w:cs="Times New Roman"/>
                <w:color w:val="000000"/>
                <w:sz w:val="24"/>
                <w:szCs w:val="24"/>
              </w:rPr>
              <w:t xml:space="preserve">Kg </w:t>
            </w:r>
          </w:p>
        </w:tc>
        <w:tc>
          <w:tcPr>
            <w:tcW w:w="2186" w:type="dxa"/>
            <w:tcBorders>
              <w:top w:val="single" w:sz="4" w:space="0" w:color="auto"/>
              <w:left w:val="single" w:sz="4" w:space="0" w:color="auto"/>
              <w:bottom w:val="single" w:sz="4" w:space="0" w:color="auto"/>
              <w:right w:val="single" w:sz="4" w:space="0" w:color="auto"/>
            </w:tcBorders>
            <w:shd w:val="clear" w:color="auto" w:fill="auto"/>
            <w:vAlign w:val="center"/>
          </w:tcPr>
          <w:p w14:paraId="3875A9FD" w14:textId="22FD0C27" w:rsidR="00654BC4" w:rsidRPr="00766496" w:rsidRDefault="00654BC4" w:rsidP="00337021">
            <w:pPr>
              <w:spacing w:after="0" w:line="240" w:lineRule="auto"/>
              <w:jc w:val="center"/>
              <w:rPr>
                <w:rFonts w:ascii="Times New Roman" w:eastAsia="Times New Roman" w:hAnsi="Times New Roman" w:cs="Times New Roman"/>
                <w:b/>
                <w:bCs/>
                <w:color w:val="000000"/>
                <w:sz w:val="24"/>
                <w:szCs w:val="24"/>
              </w:rPr>
            </w:pPr>
            <w:r w:rsidRPr="00766496">
              <w:rPr>
                <w:rFonts w:ascii="Times New Roman" w:eastAsia="Times New Roman" w:hAnsi="Times New Roman" w:cs="Times New Roman"/>
                <w:b/>
                <w:bCs/>
                <w:color w:val="000000"/>
                <w:sz w:val="24"/>
                <w:szCs w:val="24"/>
              </w:rPr>
              <w:t>3</w:t>
            </w:r>
            <w:r w:rsidR="003222D5">
              <w:rPr>
                <w:rFonts w:ascii="Times New Roman" w:eastAsia="Times New Roman" w:hAnsi="Times New Roman" w:cs="Times New Roman"/>
                <w:b/>
                <w:bCs/>
                <w:color w:val="000000"/>
                <w:sz w:val="24"/>
                <w:szCs w:val="24"/>
              </w:rPr>
              <w:t xml:space="preserve"> </w:t>
            </w:r>
            <w:r w:rsidRPr="00766496">
              <w:rPr>
                <w:rFonts w:ascii="Times New Roman" w:eastAsia="Times New Roman" w:hAnsi="Times New Roman" w:cs="Times New Roman"/>
                <w:b/>
                <w:bCs/>
                <w:color w:val="000000"/>
                <w:sz w:val="24"/>
                <w:szCs w:val="24"/>
              </w:rPr>
              <w:t>505</w:t>
            </w:r>
          </w:p>
        </w:tc>
        <w:tc>
          <w:tcPr>
            <w:tcW w:w="382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507230F" w14:textId="77777777" w:rsidR="00654BC4" w:rsidRPr="00244FB9" w:rsidRDefault="00654BC4" w:rsidP="00337021">
            <w:pPr>
              <w:spacing w:after="0" w:line="240" w:lineRule="auto"/>
              <w:rPr>
                <w:rFonts w:ascii="Times New Roman" w:eastAsia="Times New Roman" w:hAnsi="Times New Roman" w:cs="Times New Roman"/>
                <w:color w:val="000000"/>
                <w:sz w:val="24"/>
                <w:szCs w:val="24"/>
              </w:rPr>
            </w:pPr>
            <w:r w:rsidRPr="00244FB9">
              <w:rPr>
                <w:rFonts w:ascii="Times New Roman" w:eastAsia="Times New Roman" w:hAnsi="Times New Roman" w:cs="Times New Roman"/>
                <w:color w:val="000000"/>
                <w:sz w:val="24"/>
                <w:szCs w:val="24"/>
              </w:rPr>
              <w:t xml:space="preserve">Jautienos užpakalinis kumpis suskirstytas anatomiškai be jungiamojo audinio. Atšaldytas. Iš B (24 mėnesių ir vyresnių nekastruotų galvijų patinų (bulių) skerdenos) galvijų skerdenos kategorijos. Jusliniai rodikliai (raumens paviršiaus ir pjūvio išvaizda ir spalva, kvapas, raumenų konsistencija, sultinio spalva) turi </w:t>
            </w:r>
            <w:r w:rsidRPr="00244FB9">
              <w:rPr>
                <w:rFonts w:ascii="Times New Roman" w:eastAsia="Times New Roman" w:hAnsi="Times New Roman" w:cs="Times New Roman"/>
                <w:color w:val="000000"/>
                <w:sz w:val="24"/>
                <w:szCs w:val="24"/>
              </w:rPr>
              <w:lastRenderedPageBreak/>
              <w:t>būti būdingi šviežiai tos rūšies mėsai (anatomine, gyvulio amžiaus ir veislės prasme). Išfasavimas - Vakuume, ne daugiau kaip 5 kg</w:t>
            </w:r>
            <w:r w:rsidRPr="00244FB9">
              <w:rPr>
                <w:rFonts w:ascii="Times New Roman" w:eastAsia="Times New Roman" w:hAnsi="Times New Roman" w:cs="Times New Roman"/>
                <w:color w:val="000000"/>
                <w:sz w:val="24"/>
                <w:szCs w:val="24"/>
              </w:rPr>
              <w:br/>
              <w:t>Galiojimas pristatymo dieną iki tinkamumo vartoti termino pabaigos - ne mažiau 5 paros</w:t>
            </w:r>
          </w:p>
          <w:p w14:paraId="4DD8A940" w14:textId="77777777" w:rsidR="00654BC4" w:rsidRPr="00244FB9" w:rsidRDefault="00654BC4" w:rsidP="00337021">
            <w:pPr>
              <w:spacing w:after="0" w:line="240" w:lineRule="auto"/>
              <w:rPr>
                <w:rFonts w:ascii="Times New Roman" w:eastAsia="Times New Roman" w:hAnsi="Times New Roman" w:cs="Times New Roman"/>
                <w:color w:val="000000"/>
                <w:sz w:val="24"/>
                <w:szCs w:val="24"/>
              </w:rPr>
            </w:pPr>
          </w:p>
        </w:tc>
      </w:tr>
      <w:tr w:rsidR="00654BC4" w:rsidRPr="00244FB9" w14:paraId="64657CBD" w14:textId="77777777" w:rsidTr="006B2A6D">
        <w:trPr>
          <w:trHeight w:val="550"/>
        </w:trPr>
        <w:tc>
          <w:tcPr>
            <w:tcW w:w="760" w:type="dxa"/>
            <w:tcBorders>
              <w:top w:val="single" w:sz="4" w:space="0" w:color="auto"/>
              <w:left w:val="single" w:sz="4" w:space="0" w:color="auto"/>
              <w:bottom w:val="single" w:sz="4" w:space="0" w:color="auto"/>
              <w:right w:val="single" w:sz="4" w:space="0" w:color="auto"/>
            </w:tcBorders>
            <w:shd w:val="clear" w:color="auto" w:fill="auto"/>
            <w:vAlign w:val="center"/>
          </w:tcPr>
          <w:p w14:paraId="72BF37F0" w14:textId="77777777" w:rsidR="00654BC4" w:rsidRPr="00244FB9" w:rsidRDefault="00654BC4" w:rsidP="00337021">
            <w:pPr>
              <w:spacing w:after="0" w:line="240" w:lineRule="auto"/>
              <w:jc w:val="center"/>
              <w:rPr>
                <w:rFonts w:ascii="Times New Roman" w:eastAsia="Times New Roman" w:hAnsi="Times New Roman" w:cs="Times New Roman"/>
                <w:color w:val="000000"/>
                <w:sz w:val="24"/>
                <w:szCs w:val="24"/>
              </w:rPr>
            </w:pPr>
            <w:r w:rsidRPr="00244FB9">
              <w:rPr>
                <w:rFonts w:ascii="Times New Roman" w:eastAsia="Times New Roman" w:hAnsi="Times New Roman" w:cs="Times New Roman"/>
                <w:color w:val="000000"/>
                <w:sz w:val="24"/>
                <w:szCs w:val="24"/>
              </w:rPr>
              <w:lastRenderedPageBreak/>
              <w:t>2.2.</w:t>
            </w:r>
          </w:p>
        </w:tc>
        <w:tc>
          <w:tcPr>
            <w:tcW w:w="2496" w:type="dxa"/>
            <w:tcBorders>
              <w:top w:val="single" w:sz="4" w:space="0" w:color="auto"/>
              <w:left w:val="nil"/>
              <w:bottom w:val="single" w:sz="4" w:space="0" w:color="auto"/>
              <w:right w:val="single" w:sz="4" w:space="0" w:color="auto"/>
            </w:tcBorders>
            <w:shd w:val="clear" w:color="auto" w:fill="auto"/>
            <w:vAlign w:val="center"/>
          </w:tcPr>
          <w:p w14:paraId="2CD1E368" w14:textId="77777777" w:rsidR="00654BC4" w:rsidRPr="00244FB9" w:rsidRDefault="00654BC4" w:rsidP="00337021">
            <w:pPr>
              <w:spacing w:after="0" w:line="240" w:lineRule="auto"/>
              <w:rPr>
                <w:rFonts w:ascii="Times New Roman" w:eastAsia="Times New Roman" w:hAnsi="Times New Roman" w:cs="Times New Roman"/>
                <w:color w:val="000000"/>
                <w:sz w:val="24"/>
                <w:szCs w:val="24"/>
              </w:rPr>
            </w:pPr>
            <w:r w:rsidRPr="00244FB9">
              <w:rPr>
                <w:rFonts w:ascii="Times New Roman" w:eastAsia="Times New Roman" w:hAnsi="Times New Roman" w:cs="Times New Roman"/>
                <w:color w:val="000000"/>
                <w:sz w:val="24"/>
                <w:szCs w:val="24"/>
              </w:rPr>
              <w:t>Šaldytas jautienos kumpis (B kategorija) (šaldytas)</w:t>
            </w:r>
          </w:p>
        </w:tc>
        <w:tc>
          <w:tcPr>
            <w:tcW w:w="790" w:type="dxa"/>
            <w:tcBorders>
              <w:top w:val="single" w:sz="4" w:space="0" w:color="auto"/>
              <w:left w:val="nil"/>
              <w:bottom w:val="single" w:sz="4" w:space="0" w:color="auto"/>
              <w:right w:val="single" w:sz="4" w:space="0" w:color="auto"/>
            </w:tcBorders>
            <w:shd w:val="clear" w:color="auto" w:fill="auto"/>
            <w:vAlign w:val="center"/>
          </w:tcPr>
          <w:p w14:paraId="0B0DD1F2" w14:textId="77777777" w:rsidR="00654BC4" w:rsidRPr="00244FB9" w:rsidRDefault="00654BC4" w:rsidP="00337021">
            <w:pPr>
              <w:spacing w:after="0" w:line="240" w:lineRule="auto"/>
              <w:jc w:val="center"/>
              <w:rPr>
                <w:rFonts w:ascii="Times New Roman" w:eastAsia="Times New Roman" w:hAnsi="Times New Roman" w:cs="Times New Roman"/>
                <w:color w:val="000000"/>
                <w:sz w:val="24"/>
                <w:szCs w:val="24"/>
              </w:rPr>
            </w:pPr>
            <w:r w:rsidRPr="00244FB9">
              <w:rPr>
                <w:rFonts w:ascii="Times New Roman" w:eastAsia="Times New Roman" w:hAnsi="Times New Roman" w:cs="Times New Roman"/>
                <w:color w:val="000000"/>
                <w:sz w:val="24"/>
                <w:szCs w:val="24"/>
              </w:rPr>
              <w:t xml:space="preserve">Kg </w:t>
            </w:r>
          </w:p>
        </w:tc>
        <w:tc>
          <w:tcPr>
            <w:tcW w:w="2186" w:type="dxa"/>
            <w:tcBorders>
              <w:top w:val="single" w:sz="4" w:space="0" w:color="auto"/>
              <w:left w:val="nil"/>
              <w:bottom w:val="single" w:sz="4" w:space="0" w:color="auto"/>
              <w:right w:val="single" w:sz="4" w:space="0" w:color="auto"/>
            </w:tcBorders>
            <w:shd w:val="clear" w:color="auto" w:fill="auto"/>
            <w:vAlign w:val="center"/>
          </w:tcPr>
          <w:p w14:paraId="2C3BD721" w14:textId="77777777" w:rsidR="00654BC4" w:rsidRPr="00766496" w:rsidRDefault="00654BC4" w:rsidP="00337021">
            <w:pPr>
              <w:spacing w:after="0" w:line="240" w:lineRule="auto"/>
              <w:jc w:val="center"/>
              <w:rPr>
                <w:rFonts w:ascii="Times New Roman" w:eastAsia="Times New Roman" w:hAnsi="Times New Roman" w:cs="Times New Roman"/>
                <w:b/>
                <w:bCs/>
                <w:color w:val="000000"/>
                <w:sz w:val="24"/>
                <w:szCs w:val="24"/>
              </w:rPr>
            </w:pPr>
            <w:r w:rsidRPr="00766496">
              <w:rPr>
                <w:rFonts w:ascii="Times New Roman" w:eastAsia="Times New Roman" w:hAnsi="Times New Roman" w:cs="Times New Roman"/>
                <w:b/>
                <w:bCs/>
                <w:color w:val="000000"/>
                <w:sz w:val="24"/>
                <w:szCs w:val="24"/>
              </w:rPr>
              <w:t>700</w:t>
            </w:r>
          </w:p>
        </w:tc>
        <w:tc>
          <w:tcPr>
            <w:tcW w:w="3828" w:type="dxa"/>
            <w:tcBorders>
              <w:top w:val="single" w:sz="4" w:space="0" w:color="auto"/>
              <w:left w:val="single" w:sz="4" w:space="0" w:color="auto"/>
              <w:bottom w:val="single" w:sz="4" w:space="0" w:color="auto"/>
              <w:right w:val="single" w:sz="4" w:space="0" w:color="auto"/>
            </w:tcBorders>
            <w:shd w:val="clear" w:color="auto" w:fill="auto"/>
            <w:vAlign w:val="center"/>
          </w:tcPr>
          <w:p w14:paraId="0EB8D8E5" w14:textId="77777777" w:rsidR="00654BC4" w:rsidRPr="00244FB9" w:rsidRDefault="00654BC4" w:rsidP="00337021">
            <w:pPr>
              <w:spacing w:after="0" w:line="240" w:lineRule="auto"/>
              <w:rPr>
                <w:rFonts w:ascii="Times New Roman" w:eastAsia="Times New Roman" w:hAnsi="Times New Roman" w:cs="Times New Roman"/>
                <w:color w:val="000000"/>
                <w:sz w:val="24"/>
                <w:szCs w:val="24"/>
              </w:rPr>
            </w:pPr>
            <w:r w:rsidRPr="00244FB9">
              <w:rPr>
                <w:rFonts w:ascii="Times New Roman" w:eastAsia="Calibri" w:hAnsi="Times New Roman" w:cs="Times New Roman"/>
                <w:kern w:val="2"/>
                <w:sz w:val="24"/>
                <w:szCs w:val="24"/>
                <w:lang w:eastAsia="en-US"/>
                <w14:ligatures w14:val="standardContextual"/>
              </w:rPr>
              <w:t>Šaldytas jautienos užpakalinis kumpis suskirstytas anatomiškai be jungiamojo audinio.  Iš B (24 mėnesių ir vyresnių nekastruotų galvijų patinų (bulių) skerdenos) galvijų skerdenos kategorijos. Jusliniai rodikliai (raumens paviršiaus ir pjūvio išvaizda ir spalva, kvapas, raumenų konsistencija, sultinio spalva) turi būti būdingi šviežiai tos rūšies mėsai (anatomine, gyvulio amžiaus ir veislės prasme). Išfasavimas - dujinė/vakuuminė pakuotė, ne daugiau kaip 3 kg.</w:t>
            </w:r>
            <w:r w:rsidRPr="00244FB9">
              <w:rPr>
                <w:rFonts w:ascii="Times New Roman" w:eastAsia="Calibri" w:hAnsi="Times New Roman" w:cs="Times New Roman"/>
                <w:kern w:val="2"/>
                <w:sz w:val="24"/>
                <w:szCs w:val="24"/>
                <w:lang w:eastAsia="en-US"/>
                <w14:ligatures w14:val="standardContextual"/>
              </w:rPr>
              <w:br/>
              <w:t>Galiojimas pristatymo dieną iki tinkamumo vartoti termino pabaigos - ne mažiau 90 parų.</w:t>
            </w:r>
          </w:p>
        </w:tc>
      </w:tr>
      <w:tr w:rsidR="00654BC4" w:rsidRPr="00244FB9" w14:paraId="6B4BD95B" w14:textId="77777777" w:rsidTr="006B2A6D">
        <w:trPr>
          <w:trHeight w:val="1485"/>
        </w:trPr>
        <w:tc>
          <w:tcPr>
            <w:tcW w:w="76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46F5DAA" w14:textId="77777777" w:rsidR="00654BC4" w:rsidRPr="00244FB9" w:rsidRDefault="00654BC4" w:rsidP="00337021">
            <w:pPr>
              <w:spacing w:after="0" w:line="240" w:lineRule="auto"/>
              <w:rPr>
                <w:rFonts w:ascii="Times New Roman" w:eastAsia="Times New Roman" w:hAnsi="Times New Roman" w:cs="Times New Roman"/>
                <w:color w:val="000000"/>
                <w:sz w:val="24"/>
                <w:szCs w:val="24"/>
              </w:rPr>
            </w:pPr>
            <w:r w:rsidRPr="00244FB9">
              <w:rPr>
                <w:rFonts w:ascii="Times New Roman" w:eastAsia="Times New Roman" w:hAnsi="Times New Roman" w:cs="Times New Roman"/>
                <w:color w:val="000000"/>
                <w:sz w:val="24"/>
                <w:szCs w:val="24"/>
              </w:rPr>
              <w:t>2.3.</w:t>
            </w:r>
          </w:p>
        </w:tc>
        <w:tc>
          <w:tcPr>
            <w:tcW w:w="249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F691806" w14:textId="77777777" w:rsidR="00654BC4" w:rsidRPr="00244FB9" w:rsidRDefault="00654BC4" w:rsidP="00337021">
            <w:pPr>
              <w:spacing w:after="0" w:line="240" w:lineRule="auto"/>
              <w:rPr>
                <w:rFonts w:ascii="Times New Roman" w:eastAsia="Times New Roman" w:hAnsi="Times New Roman" w:cs="Times New Roman"/>
                <w:color w:val="000000"/>
                <w:sz w:val="24"/>
                <w:szCs w:val="24"/>
              </w:rPr>
            </w:pPr>
            <w:r w:rsidRPr="00244FB9">
              <w:rPr>
                <w:rFonts w:ascii="Times New Roman" w:eastAsia="Times New Roman" w:hAnsi="Times New Roman" w:cs="Times New Roman"/>
                <w:color w:val="000000"/>
                <w:sz w:val="24"/>
                <w:szCs w:val="24"/>
              </w:rPr>
              <w:t>Atšaldyta jautienos mentė</w:t>
            </w:r>
          </w:p>
        </w:tc>
        <w:tc>
          <w:tcPr>
            <w:tcW w:w="79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DCB9324" w14:textId="77777777" w:rsidR="00654BC4" w:rsidRPr="00244FB9" w:rsidRDefault="00654BC4" w:rsidP="00337021">
            <w:pPr>
              <w:spacing w:after="0" w:line="240" w:lineRule="auto"/>
              <w:rPr>
                <w:rFonts w:ascii="Times New Roman" w:eastAsia="Times New Roman" w:hAnsi="Times New Roman" w:cs="Times New Roman"/>
                <w:color w:val="000000"/>
                <w:sz w:val="24"/>
                <w:szCs w:val="24"/>
              </w:rPr>
            </w:pPr>
            <w:r w:rsidRPr="00244FB9">
              <w:rPr>
                <w:rFonts w:ascii="Times New Roman" w:eastAsia="Times New Roman" w:hAnsi="Times New Roman" w:cs="Times New Roman"/>
                <w:color w:val="000000"/>
                <w:sz w:val="24"/>
                <w:szCs w:val="24"/>
              </w:rPr>
              <w:t xml:space="preserve">Kg </w:t>
            </w:r>
          </w:p>
        </w:tc>
        <w:tc>
          <w:tcPr>
            <w:tcW w:w="2186" w:type="dxa"/>
            <w:tcBorders>
              <w:top w:val="single" w:sz="4" w:space="0" w:color="auto"/>
              <w:left w:val="single" w:sz="4" w:space="0" w:color="auto"/>
              <w:bottom w:val="single" w:sz="4" w:space="0" w:color="auto"/>
              <w:right w:val="single" w:sz="4" w:space="0" w:color="auto"/>
            </w:tcBorders>
            <w:shd w:val="clear" w:color="auto" w:fill="auto"/>
            <w:vAlign w:val="center"/>
          </w:tcPr>
          <w:p w14:paraId="65D8BAAC" w14:textId="77777777" w:rsidR="00654BC4" w:rsidRPr="00766496" w:rsidRDefault="00654BC4" w:rsidP="00337021">
            <w:pPr>
              <w:spacing w:after="0" w:line="240" w:lineRule="auto"/>
              <w:jc w:val="center"/>
              <w:rPr>
                <w:rFonts w:ascii="Times New Roman" w:eastAsia="Times New Roman" w:hAnsi="Times New Roman" w:cs="Times New Roman"/>
                <w:b/>
                <w:bCs/>
                <w:color w:val="000000"/>
                <w:sz w:val="24"/>
                <w:szCs w:val="24"/>
              </w:rPr>
            </w:pPr>
            <w:r w:rsidRPr="00766496">
              <w:rPr>
                <w:rFonts w:ascii="Times New Roman" w:eastAsia="Times New Roman" w:hAnsi="Times New Roman" w:cs="Times New Roman"/>
                <w:b/>
                <w:bCs/>
                <w:color w:val="000000"/>
                <w:sz w:val="24"/>
                <w:szCs w:val="24"/>
              </w:rPr>
              <w:t>200</w:t>
            </w:r>
          </w:p>
        </w:tc>
        <w:tc>
          <w:tcPr>
            <w:tcW w:w="382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67E3638" w14:textId="77777777" w:rsidR="00654BC4" w:rsidRPr="00244FB9" w:rsidRDefault="00654BC4" w:rsidP="00337021">
            <w:pPr>
              <w:spacing w:after="0" w:line="240" w:lineRule="auto"/>
              <w:rPr>
                <w:rFonts w:ascii="Times New Roman" w:eastAsia="Times New Roman" w:hAnsi="Times New Roman" w:cs="Times New Roman"/>
                <w:i/>
                <w:iCs/>
                <w:color w:val="000000"/>
                <w:sz w:val="24"/>
                <w:szCs w:val="24"/>
              </w:rPr>
            </w:pPr>
            <w:r w:rsidRPr="00244FB9">
              <w:rPr>
                <w:rFonts w:ascii="Times New Roman" w:eastAsia="Times New Roman" w:hAnsi="Times New Roman" w:cs="Times New Roman"/>
                <w:sz w:val="24"/>
                <w:szCs w:val="24"/>
                <w:lang w:eastAsia="zh-CN"/>
              </w:rPr>
              <w:t>Atšaldyta jautienos mentė, be kaulų ir odos, limfmazgių, gyslų ir sausgyslių.</w:t>
            </w:r>
            <w:r w:rsidRPr="00244FB9">
              <w:rPr>
                <w:rFonts w:ascii="Times New Roman" w:eastAsia="Times New Roman" w:hAnsi="Times New Roman" w:cs="Times New Roman"/>
                <w:color w:val="000000"/>
                <w:sz w:val="24"/>
                <w:szCs w:val="24"/>
              </w:rPr>
              <w:t xml:space="preserve"> Jusliniai rodikliai (raumens paviršiaus ir pjūvio išvaizda ir spalva, kvapas, raumenų konsistencija, sultinio spalva) turi būti būdingi šviežiai tos rūšies mėsai (anatomine, gyvulio amžiaus ir veislės prasme). Išfasavimas - Vakuume, ne daugiau kaip 5 kg</w:t>
            </w:r>
            <w:r w:rsidRPr="00244FB9">
              <w:rPr>
                <w:rFonts w:ascii="Times New Roman" w:eastAsia="Times New Roman" w:hAnsi="Times New Roman" w:cs="Times New Roman"/>
                <w:color w:val="000000"/>
                <w:sz w:val="24"/>
                <w:szCs w:val="24"/>
              </w:rPr>
              <w:br/>
              <w:t>Galiojimas pristatymo dieną iki tinkamumo vartoti termino pabaigos - ne mažiau 5 paros</w:t>
            </w:r>
          </w:p>
          <w:p w14:paraId="72F2E519" w14:textId="77777777" w:rsidR="00654BC4" w:rsidRPr="00244FB9" w:rsidRDefault="00654BC4" w:rsidP="00337021">
            <w:pPr>
              <w:spacing w:after="0" w:line="240" w:lineRule="auto"/>
              <w:rPr>
                <w:rFonts w:ascii="Times New Roman" w:eastAsia="Times New Roman" w:hAnsi="Times New Roman" w:cs="Times New Roman"/>
                <w:i/>
                <w:iCs/>
                <w:color w:val="000000"/>
                <w:sz w:val="24"/>
                <w:szCs w:val="24"/>
              </w:rPr>
            </w:pPr>
          </w:p>
        </w:tc>
      </w:tr>
      <w:tr w:rsidR="00654BC4" w:rsidRPr="00244FB9" w14:paraId="0B9F3A64" w14:textId="77777777" w:rsidTr="006B2A6D">
        <w:trPr>
          <w:trHeight w:val="315"/>
        </w:trPr>
        <w:tc>
          <w:tcPr>
            <w:tcW w:w="760" w:type="dxa"/>
            <w:tcBorders>
              <w:top w:val="single" w:sz="4" w:space="0" w:color="auto"/>
              <w:left w:val="single" w:sz="4" w:space="0" w:color="auto"/>
              <w:bottom w:val="single" w:sz="4" w:space="0" w:color="auto"/>
              <w:right w:val="single" w:sz="4" w:space="0" w:color="auto"/>
            </w:tcBorders>
            <w:shd w:val="clear" w:color="000000" w:fill="F2F2F2"/>
            <w:vAlign w:val="center"/>
            <w:hideMark/>
          </w:tcPr>
          <w:p w14:paraId="57DE59D7" w14:textId="77777777" w:rsidR="00654BC4" w:rsidRPr="00244FB9" w:rsidRDefault="00654BC4" w:rsidP="00337021">
            <w:pPr>
              <w:spacing w:after="0" w:line="240" w:lineRule="auto"/>
              <w:jc w:val="center"/>
              <w:rPr>
                <w:rFonts w:ascii="Times New Roman" w:eastAsia="Times New Roman" w:hAnsi="Times New Roman" w:cs="Times New Roman"/>
                <w:b/>
                <w:bCs/>
                <w:color w:val="000000"/>
                <w:sz w:val="24"/>
                <w:szCs w:val="24"/>
              </w:rPr>
            </w:pPr>
            <w:r w:rsidRPr="00244FB9">
              <w:rPr>
                <w:rFonts w:ascii="Times New Roman" w:eastAsia="Times New Roman" w:hAnsi="Times New Roman" w:cs="Times New Roman"/>
                <w:b/>
                <w:bCs/>
                <w:color w:val="000000"/>
                <w:sz w:val="24"/>
                <w:szCs w:val="24"/>
              </w:rPr>
              <w:t>3</w:t>
            </w:r>
          </w:p>
        </w:tc>
        <w:tc>
          <w:tcPr>
            <w:tcW w:w="2496" w:type="dxa"/>
            <w:tcBorders>
              <w:top w:val="single" w:sz="4" w:space="0" w:color="auto"/>
              <w:left w:val="nil"/>
              <w:bottom w:val="single" w:sz="4" w:space="0" w:color="auto"/>
              <w:right w:val="single" w:sz="4" w:space="0" w:color="auto"/>
            </w:tcBorders>
            <w:shd w:val="clear" w:color="000000" w:fill="F2F2F2"/>
            <w:vAlign w:val="center"/>
            <w:hideMark/>
          </w:tcPr>
          <w:p w14:paraId="08296899" w14:textId="77777777" w:rsidR="00654BC4" w:rsidRPr="00244FB9" w:rsidRDefault="00654BC4" w:rsidP="00337021">
            <w:pPr>
              <w:spacing w:after="0" w:line="240" w:lineRule="auto"/>
              <w:rPr>
                <w:rFonts w:ascii="Times New Roman" w:eastAsia="Times New Roman" w:hAnsi="Times New Roman" w:cs="Times New Roman"/>
                <w:b/>
                <w:bCs/>
                <w:color w:val="000000"/>
                <w:sz w:val="24"/>
                <w:szCs w:val="24"/>
              </w:rPr>
            </w:pPr>
            <w:r w:rsidRPr="00244FB9">
              <w:rPr>
                <w:rFonts w:ascii="Times New Roman" w:eastAsia="Times New Roman" w:hAnsi="Times New Roman" w:cs="Times New Roman"/>
                <w:b/>
                <w:bCs/>
                <w:color w:val="000000"/>
                <w:sz w:val="24"/>
                <w:szCs w:val="24"/>
              </w:rPr>
              <w:t>Vištiena</w:t>
            </w:r>
          </w:p>
        </w:tc>
        <w:tc>
          <w:tcPr>
            <w:tcW w:w="790" w:type="dxa"/>
            <w:tcBorders>
              <w:top w:val="single" w:sz="4" w:space="0" w:color="auto"/>
              <w:left w:val="nil"/>
              <w:bottom w:val="single" w:sz="4" w:space="0" w:color="auto"/>
              <w:right w:val="single" w:sz="4" w:space="0" w:color="auto"/>
            </w:tcBorders>
            <w:shd w:val="clear" w:color="000000" w:fill="F2F2F2"/>
            <w:vAlign w:val="center"/>
            <w:hideMark/>
          </w:tcPr>
          <w:p w14:paraId="379E60BE" w14:textId="77777777" w:rsidR="00654BC4" w:rsidRPr="00244FB9" w:rsidRDefault="00654BC4" w:rsidP="00337021">
            <w:pPr>
              <w:spacing w:after="0" w:line="240" w:lineRule="auto"/>
              <w:jc w:val="center"/>
              <w:rPr>
                <w:rFonts w:ascii="Times New Roman" w:eastAsia="Times New Roman" w:hAnsi="Times New Roman" w:cs="Times New Roman"/>
                <w:color w:val="000000"/>
                <w:sz w:val="24"/>
                <w:szCs w:val="24"/>
              </w:rPr>
            </w:pPr>
            <w:r w:rsidRPr="00244FB9">
              <w:rPr>
                <w:rFonts w:ascii="Times New Roman" w:eastAsia="Times New Roman" w:hAnsi="Times New Roman" w:cs="Times New Roman"/>
                <w:color w:val="000000"/>
                <w:sz w:val="24"/>
                <w:szCs w:val="24"/>
              </w:rPr>
              <w:t> </w:t>
            </w:r>
          </w:p>
        </w:tc>
        <w:tc>
          <w:tcPr>
            <w:tcW w:w="2186" w:type="dxa"/>
            <w:tcBorders>
              <w:top w:val="single" w:sz="4" w:space="0" w:color="auto"/>
              <w:left w:val="nil"/>
              <w:bottom w:val="single" w:sz="4" w:space="0" w:color="auto"/>
              <w:right w:val="single" w:sz="4" w:space="0" w:color="auto"/>
            </w:tcBorders>
            <w:shd w:val="clear" w:color="000000" w:fill="F2F2F2"/>
            <w:vAlign w:val="center"/>
          </w:tcPr>
          <w:p w14:paraId="51F2247A" w14:textId="77777777" w:rsidR="00654BC4" w:rsidRPr="00244FB9" w:rsidRDefault="00654BC4" w:rsidP="00337021">
            <w:pPr>
              <w:spacing w:after="0" w:line="240" w:lineRule="auto"/>
              <w:jc w:val="center"/>
              <w:rPr>
                <w:rFonts w:ascii="Times New Roman" w:eastAsia="Times New Roman" w:hAnsi="Times New Roman" w:cs="Times New Roman"/>
                <w:color w:val="000000"/>
                <w:sz w:val="24"/>
                <w:szCs w:val="24"/>
              </w:rPr>
            </w:pPr>
          </w:p>
        </w:tc>
        <w:tc>
          <w:tcPr>
            <w:tcW w:w="3828" w:type="dxa"/>
            <w:tcBorders>
              <w:top w:val="single" w:sz="4" w:space="0" w:color="auto"/>
              <w:left w:val="single" w:sz="4" w:space="0" w:color="auto"/>
              <w:bottom w:val="single" w:sz="4" w:space="0" w:color="auto"/>
              <w:right w:val="single" w:sz="4" w:space="0" w:color="auto"/>
            </w:tcBorders>
            <w:shd w:val="clear" w:color="000000" w:fill="F2F2F2"/>
            <w:vAlign w:val="center"/>
            <w:hideMark/>
          </w:tcPr>
          <w:p w14:paraId="516E32C9" w14:textId="77777777" w:rsidR="00654BC4" w:rsidRPr="00244FB9" w:rsidRDefault="00654BC4" w:rsidP="00337021">
            <w:pPr>
              <w:spacing w:after="0" w:line="240" w:lineRule="auto"/>
              <w:jc w:val="center"/>
              <w:rPr>
                <w:rFonts w:ascii="Times New Roman" w:eastAsia="Times New Roman" w:hAnsi="Times New Roman" w:cs="Times New Roman"/>
                <w:color w:val="000000"/>
                <w:sz w:val="24"/>
                <w:szCs w:val="24"/>
              </w:rPr>
            </w:pPr>
            <w:r w:rsidRPr="00244FB9">
              <w:rPr>
                <w:rFonts w:ascii="Times New Roman" w:eastAsia="Times New Roman" w:hAnsi="Times New Roman" w:cs="Times New Roman"/>
                <w:color w:val="000000"/>
                <w:sz w:val="24"/>
                <w:szCs w:val="24"/>
              </w:rPr>
              <w:t> </w:t>
            </w:r>
          </w:p>
        </w:tc>
      </w:tr>
      <w:tr w:rsidR="00654BC4" w:rsidRPr="00244FB9" w14:paraId="58524500" w14:textId="77777777" w:rsidTr="006B2A6D">
        <w:trPr>
          <w:trHeight w:val="1554"/>
        </w:trPr>
        <w:tc>
          <w:tcPr>
            <w:tcW w:w="76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68FBAFB" w14:textId="77777777" w:rsidR="00654BC4" w:rsidRPr="00244FB9" w:rsidRDefault="00654BC4" w:rsidP="00337021">
            <w:pPr>
              <w:spacing w:after="0" w:line="240" w:lineRule="auto"/>
              <w:jc w:val="center"/>
              <w:rPr>
                <w:rFonts w:ascii="Times New Roman" w:eastAsia="Times New Roman" w:hAnsi="Times New Roman" w:cs="Times New Roman"/>
                <w:color w:val="000000"/>
                <w:sz w:val="24"/>
                <w:szCs w:val="24"/>
              </w:rPr>
            </w:pPr>
            <w:r w:rsidRPr="00244FB9">
              <w:rPr>
                <w:rFonts w:ascii="Times New Roman" w:eastAsia="Times New Roman" w:hAnsi="Times New Roman" w:cs="Times New Roman"/>
                <w:color w:val="000000"/>
                <w:sz w:val="24"/>
                <w:szCs w:val="24"/>
              </w:rPr>
              <w:t>3.1</w:t>
            </w:r>
          </w:p>
        </w:tc>
        <w:tc>
          <w:tcPr>
            <w:tcW w:w="249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3053948" w14:textId="77777777" w:rsidR="00654BC4" w:rsidRPr="00CE2EA4" w:rsidRDefault="00654BC4" w:rsidP="00337021">
            <w:pPr>
              <w:spacing w:after="0" w:line="240" w:lineRule="auto"/>
              <w:rPr>
                <w:rFonts w:ascii="Times New Roman" w:hAnsi="Times New Roman" w:cs="Times New Roman"/>
                <w:sz w:val="24"/>
                <w:szCs w:val="24"/>
              </w:rPr>
            </w:pPr>
            <w:r w:rsidRPr="00CE2EA4">
              <w:rPr>
                <w:rFonts w:ascii="Times New Roman" w:hAnsi="Times New Roman" w:cs="Times New Roman"/>
                <w:sz w:val="24"/>
                <w:szCs w:val="24"/>
              </w:rPr>
              <w:t>Viščiukų broilerių ketvirčiai (greitai užšaldyti)</w:t>
            </w:r>
          </w:p>
          <w:p w14:paraId="7A7329A3" w14:textId="77777777" w:rsidR="00654BC4" w:rsidRPr="00244FB9" w:rsidRDefault="00654BC4" w:rsidP="00337021">
            <w:pPr>
              <w:spacing w:after="0" w:line="240" w:lineRule="auto"/>
              <w:rPr>
                <w:rFonts w:ascii="Times New Roman" w:eastAsia="Times New Roman" w:hAnsi="Times New Roman" w:cs="Times New Roman"/>
                <w:color w:val="000000"/>
                <w:sz w:val="24"/>
                <w:szCs w:val="24"/>
              </w:rPr>
            </w:pPr>
          </w:p>
        </w:tc>
        <w:tc>
          <w:tcPr>
            <w:tcW w:w="79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F11520C" w14:textId="23EE9736" w:rsidR="00654BC4" w:rsidRPr="00244FB9" w:rsidRDefault="002029D9" w:rsidP="00337021">
            <w:pPr>
              <w:spacing w:after="0" w:line="240" w:lineRule="auto"/>
              <w:jc w:val="center"/>
              <w:rPr>
                <w:rFonts w:ascii="Times New Roman" w:eastAsia="Times New Roman" w:hAnsi="Times New Roman" w:cs="Times New Roman"/>
                <w:color w:val="000000"/>
                <w:sz w:val="24"/>
                <w:szCs w:val="24"/>
              </w:rPr>
            </w:pPr>
            <w:r w:rsidRPr="00CE2EA4">
              <w:rPr>
                <w:rFonts w:ascii="Times New Roman" w:eastAsia="Times New Roman" w:hAnsi="Times New Roman" w:cs="Times New Roman"/>
                <w:color w:val="000000"/>
                <w:sz w:val="24"/>
                <w:szCs w:val="24"/>
              </w:rPr>
              <w:t>K</w:t>
            </w:r>
            <w:r w:rsidR="00654BC4" w:rsidRPr="00CE2EA4">
              <w:rPr>
                <w:rFonts w:ascii="Times New Roman" w:eastAsia="Times New Roman" w:hAnsi="Times New Roman" w:cs="Times New Roman"/>
                <w:color w:val="000000"/>
                <w:sz w:val="24"/>
                <w:szCs w:val="24"/>
              </w:rPr>
              <w:t>g</w:t>
            </w:r>
            <w:r>
              <w:rPr>
                <w:rFonts w:ascii="Times New Roman" w:eastAsia="Times New Roman" w:hAnsi="Times New Roman" w:cs="Times New Roman"/>
                <w:color w:val="000000"/>
                <w:sz w:val="24"/>
                <w:szCs w:val="24"/>
              </w:rPr>
              <w:t xml:space="preserve"> </w:t>
            </w:r>
          </w:p>
        </w:tc>
        <w:tc>
          <w:tcPr>
            <w:tcW w:w="2186" w:type="dxa"/>
            <w:tcBorders>
              <w:top w:val="single" w:sz="4" w:space="0" w:color="auto"/>
              <w:left w:val="single" w:sz="4" w:space="0" w:color="auto"/>
              <w:bottom w:val="single" w:sz="4" w:space="0" w:color="auto"/>
              <w:right w:val="single" w:sz="4" w:space="0" w:color="auto"/>
            </w:tcBorders>
            <w:shd w:val="clear" w:color="auto" w:fill="auto"/>
            <w:vAlign w:val="center"/>
          </w:tcPr>
          <w:p w14:paraId="46855C44" w14:textId="77777777" w:rsidR="00654BC4" w:rsidRPr="00766496" w:rsidRDefault="00654BC4" w:rsidP="00337021">
            <w:pPr>
              <w:spacing w:after="0" w:line="240" w:lineRule="auto"/>
              <w:jc w:val="center"/>
              <w:rPr>
                <w:rFonts w:ascii="Times New Roman" w:eastAsia="Times New Roman" w:hAnsi="Times New Roman" w:cs="Times New Roman"/>
                <w:b/>
                <w:bCs/>
                <w:color w:val="000000"/>
                <w:sz w:val="24"/>
                <w:szCs w:val="24"/>
              </w:rPr>
            </w:pPr>
            <w:r w:rsidRPr="00766496">
              <w:rPr>
                <w:rFonts w:ascii="Times New Roman" w:eastAsia="Times New Roman" w:hAnsi="Times New Roman" w:cs="Times New Roman"/>
                <w:b/>
                <w:bCs/>
                <w:color w:val="000000"/>
                <w:sz w:val="24"/>
                <w:szCs w:val="24"/>
              </w:rPr>
              <w:t>200</w:t>
            </w:r>
          </w:p>
        </w:tc>
        <w:tc>
          <w:tcPr>
            <w:tcW w:w="382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531889B" w14:textId="77777777" w:rsidR="00654BC4" w:rsidRPr="00244FB9" w:rsidRDefault="00654BC4" w:rsidP="00337021">
            <w:pPr>
              <w:spacing w:after="0" w:line="240" w:lineRule="auto"/>
              <w:rPr>
                <w:rFonts w:ascii="Times New Roman" w:eastAsia="Times New Roman" w:hAnsi="Times New Roman" w:cs="Times New Roman"/>
                <w:color w:val="4A4A4A"/>
                <w:sz w:val="24"/>
                <w:szCs w:val="24"/>
              </w:rPr>
            </w:pPr>
            <w:r w:rsidRPr="00CE2EA4">
              <w:rPr>
                <w:rFonts w:ascii="Times New Roman" w:hAnsi="Times New Roman" w:cs="Times New Roman"/>
                <w:sz w:val="24"/>
                <w:szCs w:val="24"/>
              </w:rPr>
              <w:t xml:space="preserve">Greitai užšaldyti viščiukų broilerių ketvirčiai ( ketvirčio su kulšele arba ketvirčio su krūtinėle dalis, gauta skersai perpjovus skerdenėlės pusę). A klasė. Jusliniai rodikliai turi atitikti tipinius požymius, priskirtus šviežiai </w:t>
            </w:r>
            <w:r w:rsidRPr="00CE2EA4">
              <w:rPr>
                <w:rFonts w:ascii="Times New Roman" w:hAnsi="Times New Roman" w:cs="Times New Roman"/>
                <w:sz w:val="24"/>
                <w:szCs w:val="24"/>
              </w:rPr>
              <w:lastRenderedPageBreak/>
              <w:t xml:space="preserve">paukštienai. Cheminiai rodikliai turi atitikti šviežiai paukštienai būdingus cheminių reakcijų požymius. Mikrobiologiniai užterštumo rodikliai turi atitikti šviežiai paukštienai keliamus reikalavimus. Išfasavimas </w:t>
            </w:r>
            <w:r>
              <w:rPr>
                <w:rFonts w:ascii="Times New Roman" w:hAnsi="Times New Roman" w:cs="Times New Roman"/>
                <w:sz w:val="24"/>
                <w:szCs w:val="24"/>
              </w:rPr>
              <w:t>–</w:t>
            </w:r>
            <w:r w:rsidRPr="00CE2EA4">
              <w:rPr>
                <w:rFonts w:ascii="Times New Roman" w:hAnsi="Times New Roman" w:cs="Times New Roman"/>
                <w:sz w:val="24"/>
                <w:szCs w:val="24"/>
              </w:rPr>
              <w:t xml:space="preserve"> dujinė/vakuuminė pakuotė, ne daugiau kaip 3 kg.</w:t>
            </w:r>
            <w:r w:rsidRPr="00CE2EA4">
              <w:rPr>
                <w:rFonts w:ascii="Times New Roman" w:hAnsi="Times New Roman" w:cs="Times New Roman"/>
                <w:sz w:val="24"/>
                <w:szCs w:val="24"/>
              </w:rPr>
              <w:br/>
              <w:t xml:space="preserve">Galiojimas pristatymo dieną iki tinkamumo vartoti termino pabaigos </w:t>
            </w:r>
            <w:r>
              <w:rPr>
                <w:rFonts w:ascii="Times New Roman" w:hAnsi="Times New Roman" w:cs="Times New Roman"/>
                <w:sz w:val="24"/>
                <w:szCs w:val="24"/>
              </w:rPr>
              <w:t>–</w:t>
            </w:r>
            <w:r w:rsidRPr="00CE2EA4">
              <w:rPr>
                <w:rFonts w:ascii="Times New Roman" w:hAnsi="Times New Roman" w:cs="Times New Roman"/>
                <w:sz w:val="24"/>
                <w:szCs w:val="24"/>
              </w:rPr>
              <w:t xml:space="preserve"> ne mažiau 40 parų.</w:t>
            </w:r>
          </w:p>
        </w:tc>
      </w:tr>
      <w:tr w:rsidR="00654BC4" w:rsidRPr="00244FB9" w14:paraId="3CD59647" w14:textId="77777777" w:rsidTr="006B2A6D">
        <w:trPr>
          <w:trHeight w:val="987"/>
        </w:trPr>
        <w:tc>
          <w:tcPr>
            <w:tcW w:w="76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72DEEA9" w14:textId="77777777" w:rsidR="00654BC4" w:rsidRPr="00244FB9" w:rsidRDefault="00654BC4" w:rsidP="00337021">
            <w:pPr>
              <w:spacing w:after="0" w:line="240" w:lineRule="auto"/>
              <w:jc w:val="center"/>
              <w:rPr>
                <w:rFonts w:ascii="Times New Roman" w:eastAsia="Times New Roman" w:hAnsi="Times New Roman" w:cs="Times New Roman"/>
                <w:color w:val="000000"/>
                <w:sz w:val="24"/>
                <w:szCs w:val="24"/>
              </w:rPr>
            </w:pPr>
            <w:r w:rsidRPr="00244FB9">
              <w:rPr>
                <w:rFonts w:ascii="Times New Roman" w:eastAsia="Times New Roman" w:hAnsi="Times New Roman" w:cs="Times New Roman"/>
                <w:color w:val="000000"/>
                <w:sz w:val="24"/>
                <w:szCs w:val="24"/>
              </w:rPr>
              <w:lastRenderedPageBreak/>
              <w:t>3.2</w:t>
            </w:r>
          </w:p>
        </w:tc>
        <w:tc>
          <w:tcPr>
            <w:tcW w:w="2496" w:type="dxa"/>
            <w:tcBorders>
              <w:top w:val="single" w:sz="4" w:space="0" w:color="auto"/>
              <w:left w:val="nil"/>
              <w:bottom w:val="single" w:sz="4" w:space="0" w:color="auto"/>
              <w:right w:val="single" w:sz="4" w:space="0" w:color="auto"/>
            </w:tcBorders>
            <w:shd w:val="clear" w:color="auto" w:fill="auto"/>
            <w:vAlign w:val="center"/>
            <w:hideMark/>
          </w:tcPr>
          <w:p w14:paraId="6829A52E" w14:textId="77777777" w:rsidR="00654BC4" w:rsidRPr="00244FB9" w:rsidRDefault="00654BC4" w:rsidP="00337021">
            <w:pPr>
              <w:spacing w:after="0" w:line="240" w:lineRule="auto"/>
              <w:rPr>
                <w:rFonts w:ascii="Times New Roman" w:eastAsia="Times New Roman" w:hAnsi="Times New Roman" w:cs="Times New Roman"/>
                <w:sz w:val="24"/>
                <w:szCs w:val="24"/>
              </w:rPr>
            </w:pPr>
            <w:r w:rsidRPr="00244FB9">
              <w:rPr>
                <w:rFonts w:ascii="Times New Roman" w:eastAsia="Times New Roman" w:hAnsi="Times New Roman" w:cs="Times New Roman"/>
                <w:sz w:val="24"/>
                <w:szCs w:val="24"/>
              </w:rPr>
              <w:t>Vištienos filė (krūtinėlės) be odos</w:t>
            </w:r>
          </w:p>
        </w:tc>
        <w:tc>
          <w:tcPr>
            <w:tcW w:w="790" w:type="dxa"/>
            <w:tcBorders>
              <w:top w:val="single" w:sz="4" w:space="0" w:color="auto"/>
              <w:left w:val="nil"/>
              <w:bottom w:val="single" w:sz="4" w:space="0" w:color="auto"/>
              <w:right w:val="single" w:sz="4" w:space="0" w:color="auto"/>
            </w:tcBorders>
            <w:shd w:val="clear" w:color="auto" w:fill="auto"/>
            <w:vAlign w:val="center"/>
            <w:hideMark/>
          </w:tcPr>
          <w:p w14:paraId="20B2C31C" w14:textId="77777777" w:rsidR="00654BC4" w:rsidRPr="00244FB9" w:rsidRDefault="00654BC4" w:rsidP="00337021">
            <w:pPr>
              <w:spacing w:after="0" w:line="240" w:lineRule="auto"/>
              <w:jc w:val="center"/>
              <w:rPr>
                <w:rFonts w:ascii="Times New Roman" w:eastAsia="Times New Roman" w:hAnsi="Times New Roman" w:cs="Times New Roman"/>
                <w:color w:val="000000"/>
                <w:sz w:val="24"/>
                <w:szCs w:val="24"/>
              </w:rPr>
            </w:pPr>
            <w:r w:rsidRPr="00244FB9">
              <w:rPr>
                <w:rFonts w:ascii="Times New Roman" w:eastAsia="Times New Roman" w:hAnsi="Times New Roman" w:cs="Times New Roman"/>
                <w:color w:val="000000"/>
                <w:sz w:val="24"/>
                <w:szCs w:val="24"/>
              </w:rPr>
              <w:t xml:space="preserve">Kg </w:t>
            </w:r>
          </w:p>
        </w:tc>
        <w:tc>
          <w:tcPr>
            <w:tcW w:w="2186" w:type="dxa"/>
            <w:tcBorders>
              <w:top w:val="single" w:sz="4" w:space="0" w:color="auto"/>
              <w:left w:val="nil"/>
              <w:bottom w:val="single" w:sz="4" w:space="0" w:color="auto"/>
              <w:right w:val="single" w:sz="4" w:space="0" w:color="auto"/>
            </w:tcBorders>
            <w:shd w:val="clear" w:color="auto" w:fill="auto"/>
            <w:vAlign w:val="center"/>
          </w:tcPr>
          <w:p w14:paraId="04F3C425" w14:textId="132BB023" w:rsidR="00654BC4" w:rsidRPr="00766496" w:rsidRDefault="00654BC4" w:rsidP="00337021">
            <w:pPr>
              <w:spacing w:after="0" w:line="240" w:lineRule="auto"/>
              <w:jc w:val="center"/>
              <w:rPr>
                <w:rFonts w:ascii="Times New Roman" w:eastAsia="Times New Roman" w:hAnsi="Times New Roman" w:cs="Times New Roman"/>
                <w:b/>
                <w:bCs/>
                <w:color w:val="000000"/>
                <w:sz w:val="24"/>
                <w:szCs w:val="24"/>
              </w:rPr>
            </w:pPr>
            <w:r w:rsidRPr="00766496">
              <w:rPr>
                <w:rFonts w:ascii="Times New Roman" w:eastAsia="Times New Roman" w:hAnsi="Times New Roman" w:cs="Times New Roman"/>
                <w:b/>
                <w:bCs/>
                <w:color w:val="000000"/>
                <w:sz w:val="24"/>
                <w:szCs w:val="24"/>
              </w:rPr>
              <w:t>4</w:t>
            </w:r>
            <w:r w:rsidR="002029D9">
              <w:rPr>
                <w:rFonts w:ascii="Times New Roman" w:eastAsia="Times New Roman" w:hAnsi="Times New Roman" w:cs="Times New Roman"/>
                <w:b/>
                <w:bCs/>
                <w:color w:val="000000"/>
                <w:sz w:val="24"/>
                <w:szCs w:val="24"/>
              </w:rPr>
              <w:t xml:space="preserve"> </w:t>
            </w:r>
            <w:r w:rsidRPr="00766496">
              <w:rPr>
                <w:rFonts w:ascii="Times New Roman" w:eastAsia="Times New Roman" w:hAnsi="Times New Roman" w:cs="Times New Roman"/>
                <w:b/>
                <w:bCs/>
                <w:color w:val="000000"/>
                <w:sz w:val="24"/>
                <w:szCs w:val="24"/>
              </w:rPr>
              <w:t>550</w:t>
            </w:r>
          </w:p>
        </w:tc>
        <w:tc>
          <w:tcPr>
            <w:tcW w:w="382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6B8710C" w14:textId="77777777" w:rsidR="00654BC4" w:rsidRPr="00244FB9" w:rsidRDefault="00654BC4" w:rsidP="00337021">
            <w:pPr>
              <w:spacing w:after="0" w:line="240" w:lineRule="auto"/>
              <w:rPr>
                <w:rFonts w:ascii="Times New Roman" w:eastAsia="Times New Roman" w:hAnsi="Times New Roman" w:cs="Times New Roman"/>
                <w:sz w:val="24"/>
                <w:szCs w:val="24"/>
              </w:rPr>
            </w:pPr>
            <w:r w:rsidRPr="00244FB9">
              <w:rPr>
                <w:rFonts w:ascii="Times New Roman" w:eastAsia="Times New Roman" w:hAnsi="Times New Roman" w:cs="Times New Roman"/>
                <w:sz w:val="24"/>
                <w:szCs w:val="24"/>
              </w:rPr>
              <w:t>Atvėsinta, šviežia viščiukų broilerių krūtinėlių filė be odelės (pusė krūtinėlės be kaulo, t. y. be krūtinkaulio ir šonkaulių). A klasė. Jusliniai rodikliai turi atitikti tipinius požymius, priskirtus šviežiai paukštienai. Cheminiai rodikliai turi atitikti šviežiai paukštienai būdingus cheminių reakcijų požymius. Mikrobiologiniai užterštumo rodikliai turi atitikti šviežiai paukštienai keliamus reikalavimus. Išfasavimas - Vakuume arba dujinė pakuotė, ne daugiau kaip 3 kg</w:t>
            </w:r>
            <w:r w:rsidRPr="00244FB9">
              <w:rPr>
                <w:rFonts w:ascii="Times New Roman" w:eastAsia="Times New Roman" w:hAnsi="Times New Roman" w:cs="Times New Roman"/>
                <w:sz w:val="24"/>
                <w:szCs w:val="24"/>
              </w:rPr>
              <w:br/>
              <w:t>Galiojimas pristatymo dieną iki tinkamumo vartoti termino pabaigos - ne mažiau 5 paros.</w:t>
            </w:r>
          </w:p>
        </w:tc>
      </w:tr>
      <w:tr w:rsidR="00654BC4" w:rsidRPr="00244FB9" w14:paraId="66803C9B" w14:textId="77777777" w:rsidTr="006B2A6D">
        <w:trPr>
          <w:trHeight w:val="3735"/>
        </w:trPr>
        <w:tc>
          <w:tcPr>
            <w:tcW w:w="76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8F2EF1E" w14:textId="77777777" w:rsidR="00654BC4" w:rsidRPr="00244FB9" w:rsidRDefault="00654BC4" w:rsidP="00337021">
            <w:pPr>
              <w:spacing w:after="0" w:line="240" w:lineRule="auto"/>
              <w:jc w:val="center"/>
              <w:rPr>
                <w:rFonts w:ascii="Times New Roman" w:eastAsia="Times New Roman" w:hAnsi="Times New Roman" w:cs="Times New Roman"/>
                <w:color w:val="000000"/>
                <w:sz w:val="24"/>
                <w:szCs w:val="24"/>
              </w:rPr>
            </w:pPr>
            <w:r w:rsidRPr="00244FB9">
              <w:rPr>
                <w:rFonts w:ascii="Times New Roman" w:eastAsia="Times New Roman" w:hAnsi="Times New Roman" w:cs="Times New Roman"/>
                <w:color w:val="000000"/>
                <w:sz w:val="24"/>
                <w:szCs w:val="24"/>
              </w:rPr>
              <w:t>3.3</w:t>
            </w:r>
          </w:p>
        </w:tc>
        <w:tc>
          <w:tcPr>
            <w:tcW w:w="249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ACC3D1F" w14:textId="77777777" w:rsidR="00654BC4" w:rsidRPr="00244FB9" w:rsidRDefault="00654BC4" w:rsidP="00337021">
            <w:pPr>
              <w:spacing w:after="0" w:line="240" w:lineRule="auto"/>
              <w:rPr>
                <w:rFonts w:ascii="Times New Roman" w:eastAsia="Times New Roman" w:hAnsi="Times New Roman" w:cs="Times New Roman"/>
                <w:color w:val="000000"/>
                <w:sz w:val="24"/>
                <w:szCs w:val="24"/>
              </w:rPr>
            </w:pPr>
            <w:r w:rsidRPr="00244FB9">
              <w:rPr>
                <w:rFonts w:ascii="Times New Roman" w:eastAsia="Times New Roman" w:hAnsi="Times New Roman" w:cs="Times New Roman"/>
                <w:color w:val="000000"/>
                <w:sz w:val="24"/>
                <w:szCs w:val="24"/>
              </w:rPr>
              <w:t>Vištienos šlaunelių mėsa be odos, be kaulo</w:t>
            </w:r>
          </w:p>
        </w:tc>
        <w:tc>
          <w:tcPr>
            <w:tcW w:w="79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851A555" w14:textId="74897894" w:rsidR="00654BC4" w:rsidRPr="00244FB9" w:rsidRDefault="002029D9" w:rsidP="00337021">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K</w:t>
            </w:r>
            <w:r w:rsidR="00654BC4" w:rsidRPr="00244FB9">
              <w:rPr>
                <w:rFonts w:ascii="Times New Roman" w:eastAsia="Times New Roman" w:hAnsi="Times New Roman" w:cs="Times New Roman"/>
                <w:color w:val="000000"/>
                <w:sz w:val="24"/>
                <w:szCs w:val="24"/>
              </w:rPr>
              <w:t xml:space="preserve">g </w:t>
            </w:r>
            <w:r>
              <w:rPr>
                <w:rFonts w:ascii="Times New Roman" w:eastAsia="Times New Roman" w:hAnsi="Times New Roman" w:cs="Times New Roman"/>
                <w:color w:val="000000"/>
                <w:sz w:val="24"/>
                <w:szCs w:val="24"/>
              </w:rPr>
              <w:t xml:space="preserve">  </w:t>
            </w:r>
          </w:p>
        </w:tc>
        <w:tc>
          <w:tcPr>
            <w:tcW w:w="2186" w:type="dxa"/>
            <w:tcBorders>
              <w:top w:val="single" w:sz="4" w:space="0" w:color="auto"/>
              <w:left w:val="single" w:sz="4" w:space="0" w:color="auto"/>
              <w:bottom w:val="single" w:sz="4" w:space="0" w:color="auto"/>
              <w:right w:val="single" w:sz="4" w:space="0" w:color="auto"/>
            </w:tcBorders>
            <w:shd w:val="clear" w:color="auto" w:fill="auto"/>
            <w:vAlign w:val="center"/>
          </w:tcPr>
          <w:p w14:paraId="0F4063E8" w14:textId="0E10E710" w:rsidR="00654BC4" w:rsidRPr="00766496" w:rsidRDefault="00654BC4" w:rsidP="00337021">
            <w:pPr>
              <w:spacing w:after="0" w:line="240" w:lineRule="auto"/>
              <w:jc w:val="center"/>
              <w:rPr>
                <w:rFonts w:ascii="Times New Roman" w:eastAsia="Times New Roman" w:hAnsi="Times New Roman" w:cs="Times New Roman"/>
                <w:b/>
                <w:bCs/>
                <w:color w:val="000000"/>
                <w:sz w:val="24"/>
                <w:szCs w:val="24"/>
              </w:rPr>
            </w:pPr>
            <w:r w:rsidRPr="00766496">
              <w:rPr>
                <w:rFonts w:ascii="Times New Roman" w:eastAsia="Times New Roman" w:hAnsi="Times New Roman" w:cs="Times New Roman"/>
                <w:b/>
                <w:bCs/>
                <w:color w:val="000000"/>
                <w:sz w:val="24"/>
                <w:szCs w:val="24"/>
              </w:rPr>
              <w:t>5</w:t>
            </w:r>
            <w:r w:rsidR="002029D9">
              <w:rPr>
                <w:rFonts w:ascii="Times New Roman" w:eastAsia="Times New Roman" w:hAnsi="Times New Roman" w:cs="Times New Roman"/>
                <w:b/>
                <w:bCs/>
                <w:color w:val="000000"/>
                <w:sz w:val="24"/>
                <w:szCs w:val="24"/>
              </w:rPr>
              <w:t xml:space="preserve"> </w:t>
            </w:r>
            <w:r w:rsidRPr="00766496">
              <w:rPr>
                <w:rFonts w:ascii="Times New Roman" w:eastAsia="Times New Roman" w:hAnsi="Times New Roman" w:cs="Times New Roman"/>
                <w:b/>
                <w:bCs/>
                <w:color w:val="000000"/>
                <w:sz w:val="24"/>
                <w:szCs w:val="24"/>
              </w:rPr>
              <w:t>690</w:t>
            </w:r>
          </w:p>
        </w:tc>
        <w:tc>
          <w:tcPr>
            <w:tcW w:w="382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4456D56" w14:textId="77777777" w:rsidR="00654BC4" w:rsidRPr="00244FB9" w:rsidRDefault="00654BC4" w:rsidP="00337021">
            <w:pPr>
              <w:spacing w:after="0" w:line="240" w:lineRule="auto"/>
              <w:rPr>
                <w:rFonts w:ascii="Times New Roman" w:eastAsia="Times New Roman" w:hAnsi="Times New Roman" w:cs="Times New Roman"/>
                <w:color w:val="000000"/>
                <w:sz w:val="24"/>
                <w:szCs w:val="24"/>
              </w:rPr>
            </w:pPr>
            <w:r w:rsidRPr="00244FB9">
              <w:rPr>
                <w:rFonts w:ascii="Times New Roman" w:eastAsia="Times New Roman" w:hAnsi="Times New Roman" w:cs="Times New Roman"/>
                <w:color w:val="000000"/>
                <w:sz w:val="24"/>
                <w:szCs w:val="24"/>
              </w:rPr>
              <w:t xml:space="preserve">Atvėsinta, šviežia viščiukų broilerių šlaunelių mėsa (šlaunelės be šlaunikaulių, nepjaustytos), be odelės. A klasė. Jusliniai rodikliai turi atitikti tipinius požymius, priskirtus šviežiai paukštienai. Cheminiai rodikliai turi atitikti šviežiai paukštienai būdingus cheminių reakcijų požymius. Mikrobiologiniai užterštumo rodikliai turi atitikti šviežiai paukštienai keliamus reikalavimus. Išfasavimas </w:t>
            </w:r>
            <w:r w:rsidRPr="00244FB9">
              <w:rPr>
                <w:rFonts w:ascii="Times New Roman" w:eastAsia="Calibri" w:hAnsi="Times New Roman" w:cs="Times New Roman"/>
                <w:kern w:val="2"/>
                <w:sz w:val="24"/>
                <w:szCs w:val="24"/>
                <w:lang w:eastAsia="en-US"/>
                <w14:ligatures w14:val="standardContextual"/>
              </w:rPr>
              <w:t>–</w:t>
            </w:r>
            <w:r w:rsidRPr="00244FB9">
              <w:rPr>
                <w:rFonts w:ascii="Times New Roman" w:eastAsia="Times New Roman" w:hAnsi="Times New Roman" w:cs="Times New Roman"/>
                <w:color w:val="000000"/>
                <w:sz w:val="24"/>
                <w:szCs w:val="24"/>
              </w:rPr>
              <w:t xml:space="preserve"> Vakuume arba dujinė pakuotė, ne daugiau kaip 3 kg</w:t>
            </w:r>
            <w:r w:rsidRPr="00244FB9">
              <w:rPr>
                <w:rFonts w:ascii="Times New Roman" w:eastAsia="Times New Roman" w:hAnsi="Times New Roman" w:cs="Times New Roman"/>
                <w:color w:val="000000"/>
                <w:sz w:val="24"/>
                <w:szCs w:val="24"/>
              </w:rPr>
              <w:br/>
              <w:t>Galiojimas pristatymo dieną iki tinkamumo vartoti termino pabaigos - ne mažiau 5 paros.</w:t>
            </w:r>
          </w:p>
        </w:tc>
      </w:tr>
      <w:tr w:rsidR="00654BC4" w:rsidRPr="00244FB9" w14:paraId="13B60E47" w14:textId="77777777" w:rsidTr="006B2A6D">
        <w:trPr>
          <w:trHeight w:val="1777"/>
        </w:trPr>
        <w:tc>
          <w:tcPr>
            <w:tcW w:w="76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0A1E145" w14:textId="77777777" w:rsidR="00654BC4" w:rsidRPr="00244FB9" w:rsidRDefault="00654BC4" w:rsidP="00337021">
            <w:pPr>
              <w:spacing w:after="0" w:line="240" w:lineRule="auto"/>
              <w:jc w:val="center"/>
              <w:rPr>
                <w:rFonts w:ascii="Times New Roman" w:eastAsia="Times New Roman" w:hAnsi="Times New Roman" w:cs="Times New Roman"/>
                <w:color w:val="000000"/>
                <w:sz w:val="24"/>
                <w:szCs w:val="24"/>
              </w:rPr>
            </w:pPr>
            <w:r w:rsidRPr="00244FB9">
              <w:rPr>
                <w:rFonts w:ascii="Times New Roman" w:eastAsia="Times New Roman" w:hAnsi="Times New Roman" w:cs="Times New Roman"/>
                <w:color w:val="000000"/>
                <w:sz w:val="24"/>
                <w:szCs w:val="24"/>
              </w:rPr>
              <w:lastRenderedPageBreak/>
              <w:t>3.4</w:t>
            </w:r>
          </w:p>
        </w:tc>
        <w:tc>
          <w:tcPr>
            <w:tcW w:w="2496" w:type="dxa"/>
            <w:tcBorders>
              <w:top w:val="single" w:sz="4" w:space="0" w:color="auto"/>
              <w:left w:val="nil"/>
              <w:bottom w:val="single" w:sz="4" w:space="0" w:color="auto"/>
              <w:right w:val="single" w:sz="4" w:space="0" w:color="auto"/>
            </w:tcBorders>
            <w:shd w:val="clear" w:color="auto" w:fill="auto"/>
            <w:vAlign w:val="center"/>
            <w:hideMark/>
          </w:tcPr>
          <w:p w14:paraId="3D4C018A" w14:textId="77777777" w:rsidR="00654BC4" w:rsidRPr="00244FB9" w:rsidRDefault="00654BC4" w:rsidP="00337021">
            <w:pPr>
              <w:spacing w:after="0" w:line="240" w:lineRule="auto"/>
              <w:rPr>
                <w:rFonts w:ascii="Times New Roman" w:eastAsia="Times New Roman" w:hAnsi="Times New Roman" w:cs="Times New Roman"/>
                <w:color w:val="000000"/>
                <w:sz w:val="24"/>
                <w:szCs w:val="24"/>
              </w:rPr>
            </w:pPr>
            <w:r w:rsidRPr="00244FB9">
              <w:rPr>
                <w:rFonts w:ascii="Times New Roman" w:eastAsia="Times New Roman" w:hAnsi="Times New Roman" w:cs="Times New Roman"/>
                <w:color w:val="000000"/>
                <w:sz w:val="24"/>
                <w:szCs w:val="24"/>
              </w:rPr>
              <w:t>Viščiukų broilerių blauzdelės be odos</w:t>
            </w:r>
          </w:p>
        </w:tc>
        <w:tc>
          <w:tcPr>
            <w:tcW w:w="790" w:type="dxa"/>
            <w:tcBorders>
              <w:top w:val="single" w:sz="4" w:space="0" w:color="auto"/>
              <w:left w:val="nil"/>
              <w:bottom w:val="single" w:sz="4" w:space="0" w:color="auto"/>
              <w:right w:val="single" w:sz="4" w:space="0" w:color="auto"/>
            </w:tcBorders>
            <w:shd w:val="clear" w:color="auto" w:fill="auto"/>
            <w:vAlign w:val="center"/>
            <w:hideMark/>
          </w:tcPr>
          <w:p w14:paraId="27E3CD12" w14:textId="70662D55" w:rsidR="00654BC4" w:rsidRPr="00244FB9" w:rsidRDefault="002029D9" w:rsidP="00337021">
            <w:pPr>
              <w:spacing w:after="0" w:line="240" w:lineRule="auto"/>
              <w:jc w:val="center"/>
              <w:rPr>
                <w:rFonts w:ascii="Times New Roman" w:eastAsia="Times New Roman" w:hAnsi="Times New Roman" w:cs="Times New Roman"/>
                <w:color w:val="000000"/>
                <w:sz w:val="24"/>
                <w:szCs w:val="24"/>
              </w:rPr>
            </w:pPr>
            <w:r w:rsidRPr="00244FB9">
              <w:rPr>
                <w:rFonts w:ascii="Times New Roman" w:eastAsia="Times New Roman" w:hAnsi="Times New Roman" w:cs="Times New Roman"/>
                <w:color w:val="000000"/>
                <w:sz w:val="24"/>
                <w:szCs w:val="24"/>
              </w:rPr>
              <w:t>K</w:t>
            </w:r>
            <w:r w:rsidR="00654BC4" w:rsidRPr="00244FB9">
              <w:rPr>
                <w:rFonts w:ascii="Times New Roman" w:eastAsia="Times New Roman" w:hAnsi="Times New Roman" w:cs="Times New Roman"/>
                <w:color w:val="000000"/>
                <w:sz w:val="24"/>
                <w:szCs w:val="24"/>
              </w:rPr>
              <w:t>g</w:t>
            </w:r>
            <w:r>
              <w:rPr>
                <w:rFonts w:ascii="Times New Roman" w:eastAsia="Times New Roman" w:hAnsi="Times New Roman" w:cs="Times New Roman"/>
                <w:color w:val="000000"/>
                <w:sz w:val="24"/>
                <w:szCs w:val="24"/>
              </w:rPr>
              <w:t xml:space="preserve"> </w:t>
            </w:r>
            <w:r w:rsidR="00654BC4" w:rsidRPr="00244FB9">
              <w:rPr>
                <w:rFonts w:ascii="Times New Roman" w:eastAsia="Times New Roman" w:hAnsi="Times New Roman" w:cs="Times New Roman"/>
                <w:color w:val="000000"/>
                <w:sz w:val="24"/>
                <w:szCs w:val="24"/>
              </w:rPr>
              <w:t xml:space="preserve"> </w:t>
            </w:r>
          </w:p>
        </w:tc>
        <w:tc>
          <w:tcPr>
            <w:tcW w:w="2186" w:type="dxa"/>
            <w:tcBorders>
              <w:top w:val="single" w:sz="4" w:space="0" w:color="auto"/>
              <w:left w:val="nil"/>
              <w:bottom w:val="single" w:sz="4" w:space="0" w:color="auto"/>
              <w:right w:val="single" w:sz="4" w:space="0" w:color="auto"/>
            </w:tcBorders>
            <w:shd w:val="clear" w:color="auto" w:fill="auto"/>
            <w:vAlign w:val="center"/>
          </w:tcPr>
          <w:p w14:paraId="693EFF62" w14:textId="77777777" w:rsidR="00654BC4" w:rsidRPr="00766496" w:rsidRDefault="00654BC4" w:rsidP="00337021">
            <w:pPr>
              <w:spacing w:after="0" w:line="240" w:lineRule="auto"/>
              <w:jc w:val="center"/>
              <w:rPr>
                <w:rFonts w:ascii="Times New Roman" w:eastAsia="Times New Roman" w:hAnsi="Times New Roman" w:cs="Times New Roman"/>
                <w:b/>
                <w:bCs/>
                <w:color w:val="000000"/>
                <w:sz w:val="24"/>
                <w:szCs w:val="24"/>
              </w:rPr>
            </w:pPr>
            <w:r w:rsidRPr="00766496">
              <w:rPr>
                <w:rFonts w:ascii="Times New Roman" w:eastAsia="Times New Roman" w:hAnsi="Times New Roman" w:cs="Times New Roman"/>
                <w:b/>
                <w:bCs/>
                <w:color w:val="000000"/>
                <w:sz w:val="24"/>
                <w:szCs w:val="24"/>
              </w:rPr>
              <w:t>200</w:t>
            </w:r>
          </w:p>
        </w:tc>
        <w:tc>
          <w:tcPr>
            <w:tcW w:w="382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0D83642" w14:textId="77777777" w:rsidR="00654BC4" w:rsidRPr="00244FB9" w:rsidRDefault="00654BC4" w:rsidP="00337021">
            <w:pPr>
              <w:spacing w:after="0" w:line="240" w:lineRule="auto"/>
              <w:rPr>
                <w:rFonts w:ascii="Times New Roman" w:eastAsia="Times New Roman" w:hAnsi="Times New Roman" w:cs="Times New Roman"/>
                <w:i/>
                <w:iCs/>
                <w:color w:val="000000"/>
                <w:sz w:val="24"/>
                <w:szCs w:val="24"/>
              </w:rPr>
            </w:pPr>
            <w:r w:rsidRPr="00244FB9">
              <w:rPr>
                <w:rFonts w:ascii="Times New Roman" w:eastAsia="Calibri" w:hAnsi="Times New Roman" w:cs="Times New Roman"/>
                <w:kern w:val="2"/>
                <w:sz w:val="24"/>
                <w:szCs w:val="24"/>
                <w:lang w:eastAsia="en-US"/>
                <w14:ligatures w14:val="standardContextual"/>
              </w:rPr>
              <w:t xml:space="preserve">Atvėsintos, viščiukų broilerių blauzdelės, aukščiausios rūšies, kokybiškos, be odos. A klasė. Išfasavimas – dujinė/vakuuminė pakuotė, ne daugiau kaip 3 kg. </w:t>
            </w:r>
            <w:r w:rsidRPr="00244FB9">
              <w:rPr>
                <w:rFonts w:ascii="Times New Roman" w:eastAsia="Times New Roman" w:hAnsi="Times New Roman" w:cs="Times New Roman"/>
                <w:color w:val="000000"/>
                <w:sz w:val="24"/>
                <w:szCs w:val="24"/>
              </w:rPr>
              <w:t>Galiojimas pristatymo dieną iki tinkamumo vartoti termino pabaigos - ne mažiau 5 paros.</w:t>
            </w:r>
          </w:p>
          <w:p w14:paraId="71A64BC7" w14:textId="77777777" w:rsidR="00654BC4" w:rsidRPr="00244FB9" w:rsidRDefault="00654BC4" w:rsidP="00337021">
            <w:pPr>
              <w:spacing w:after="0" w:line="240" w:lineRule="auto"/>
              <w:jc w:val="center"/>
              <w:rPr>
                <w:rFonts w:ascii="Times New Roman" w:eastAsia="Times New Roman" w:hAnsi="Times New Roman" w:cs="Times New Roman"/>
                <w:i/>
                <w:iCs/>
                <w:color w:val="000000"/>
                <w:sz w:val="24"/>
                <w:szCs w:val="24"/>
              </w:rPr>
            </w:pPr>
          </w:p>
        </w:tc>
      </w:tr>
      <w:tr w:rsidR="00654BC4" w:rsidRPr="00244FB9" w14:paraId="2550A702" w14:textId="77777777" w:rsidTr="006B2A6D">
        <w:trPr>
          <w:trHeight w:val="703"/>
        </w:trPr>
        <w:tc>
          <w:tcPr>
            <w:tcW w:w="760" w:type="dxa"/>
            <w:tcBorders>
              <w:top w:val="single" w:sz="4" w:space="0" w:color="auto"/>
              <w:left w:val="single" w:sz="4" w:space="0" w:color="auto"/>
              <w:bottom w:val="single" w:sz="4" w:space="0" w:color="auto"/>
              <w:right w:val="single" w:sz="4" w:space="0" w:color="auto"/>
            </w:tcBorders>
            <w:shd w:val="clear" w:color="auto" w:fill="auto"/>
            <w:vAlign w:val="center"/>
          </w:tcPr>
          <w:p w14:paraId="4A4E6C5F" w14:textId="77777777" w:rsidR="00654BC4" w:rsidRPr="00244FB9" w:rsidRDefault="00654BC4" w:rsidP="00337021">
            <w:pPr>
              <w:spacing w:after="0" w:line="240" w:lineRule="auto"/>
              <w:jc w:val="center"/>
              <w:rPr>
                <w:rFonts w:ascii="Times New Roman" w:eastAsia="Times New Roman" w:hAnsi="Times New Roman" w:cs="Times New Roman"/>
                <w:color w:val="000000"/>
                <w:sz w:val="24"/>
                <w:szCs w:val="24"/>
              </w:rPr>
            </w:pPr>
            <w:r w:rsidRPr="00244FB9">
              <w:rPr>
                <w:rFonts w:ascii="Times New Roman" w:eastAsia="Times New Roman" w:hAnsi="Times New Roman" w:cs="Times New Roman"/>
                <w:color w:val="000000"/>
                <w:sz w:val="24"/>
                <w:szCs w:val="24"/>
              </w:rPr>
              <w:t>3.5</w:t>
            </w:r>
          </w:p>
        </w:tc>
        <w:tc>
          <w:tcPr>
            <w:tcW w:w="2496" w:type="dxa"/>
            <w:tcBorders>
              <w:top w:val="single" w:sz="4" w:space="0" w:color="auto"/>
              <w:left w:val="single" w:sz="4" w:space="0" w:color="auto"/>
              <w:bottom w:val="single" w:sz="4" w:space="0" w:color="auto"/>
              <w:right w:val="single" w:sz="4" w:space="0" w:color="auto"/>
            </w:tcBorders>
            <w:shd w:val="clear" w:color="auto" w:fill="auto"/>
            <w:vAlign w:val="center"/>
          </w:tcPr>
          <w:p w14:paraId="3DA0434A" w14:textId="77777777" w:rsidR="00654BC4" w:rsidRPr="00244FB9" w:rsidRDefault="00654BC4" w:rsidP="00337021">
            <w:pPr>
              <w:spacing w:line="259" w:lineRule="auto"/>
              <w:rPr>
                <w:rFonts w:ascii="Times New Roman" w:eastAsia="Times New Roman" w:hAnsi="Times New Roman" w:cs="Times New Roman"/>
                <w:color w:val="000000"/>
                <w:sz w:val="24"/>
                <w:szCs w:val="24"/>
              </w:rPr>
            </w:pPr>
            <w:r w:rsidRPr="00244FB9">
              <w:rPr>
                <w:rFonts w:ascii="Times New Roman" w:eastAsia="Calibri" w:hAnsi="Times New Roman" w:cs="Times New Roman"/>
                <w:kern w:val="2"/>
                <w:sz w:val="24"/>
                <w:szCs w:val="24"/>
                <w:lang w:eastAsia="en-US"/>
                <w14:ligatures w14:val="standardContextual"/>
              </w:rPr>
              <w:t>Viščiukų broilerių krūtinėlių filė  (greitai užšaldyta)</w:t>
            </w:r>
          </w:p>
        </w:tc>
        <w:tc>
          <w:tcPr>
            <w:tcW w:w="790" w:type="dxa"/>
            <w:tcBorders>
              <w:top w:val="single" w:sz="4" w:space="0" w:color="auto"/>
              <w:left w:val="single" w:sz="4" w:space="0" w:color="auto"/>
              <w:bottom w:val="single" w:sz="4" w:space="0" w:color="auto"/>
              <w:right w:val="single" w:sz="4" w:space="0" w:color="auto"/>
            </w:tcBorders>
            <w:shd w:val="clear" w:color="auto" w:fill="auto"/>
            <w:vAlign w:val="center"/>
          </w:tcPr>
          <w:p w14:paraId="4842525D" w14:textId="379AC26E" w:rsidR="00654BC4" w:rsidRPr="00244FB9" w:rsidRDefault="002029D9" w:rsidP="00337021">
            <w:pPr>
              <w:spacing w:after="0" w:line="240" w:lineRule="auto"/>
              <w:jc w:val="center"/>
              <w:rPr>
                <w:rFonts w:ascii="Times New Roman" w:eastAsia="Times New Roman" w:hAnsi="Times New Roman" w:cs="Times New Roman"/>
                <w:color w:val="000000"/>
                <w:sz w:val="24"/>
                <w:szCs w:val="24"/>
              </w:rPr>
            </w:pPr>
            <w:r w:rsidRPr="00244FB9">
              <w:rPr>
                <w:rFonts w:ascii="Times New Roman" w:eastAsia="Times New Roman" w:hAnsi="Times New Roman" w:cs="Times New Roman"/>
                <w:color w:val="000000"/>
                <w:sz w:val="24"/>
                <w:szCs w:val="24"/>
              </w:rPr>
              <w:t>K</w:t>
            </w:r>
            <w:r w:rsidR="00654BC4" w:rsidRPr="00244FB9">
              <w:rPr>
                <w:rFonts w:ascii="Times New Roman" w:eastAsia="Times New Roman" w:hAnsi="Times New Roman" w:cs="Times New Roman"/>
                <w:color w:val="000000"/>
                <w:sz w:val="24"/>
                <w:szCs w:val="24"/>
              </w:rPr>
              <w:t>g</w:t>
            </w:r>
            <w:r>
              <w:rPr>
                <w:rFonts w:ascii="Times New Roman" w:eastAsia="Times New Roman" w:hAnsi="Times New Roman" w:cs="Times New Roman"/>
                <w:color w:val="000000"/>
                <w:sz w:val="24"/>
                <w:szCs w:val="24"/>
              </w:rPr>
              <w:t xml:space="preserve"> </w:t>
            </w:r>
          </w:p>
        </w:tc>
        <w:tc>
          <w:tcPr>
            <w:tcW w:w="2186" w:type="dxa"/>
            <w:tcBorders>
              <w:top w:val="single" w:sz="4" w:space="0" w:color="auto"/>
              <w:left w:val="single" w:sz="4" w:space="0" w:color="auto"/>
              <w:bottom w:val="single" w:sz="4" w:space="0" w:color="auto"/>
              <w:right w:val="single" w:sz="4" w:space="0" w:color="auto"/>
            </w:tcBorders>
            <w:shd w:val="clear" w:color="auto" w:fill="auto"/>
            <w:vAlign w:val="center"/>
          </w:tcPr>
          <w:p w14:paraId="335E8384" w14:textId="397D1B11" w:rsidR="00654BC4" w:rsidRPr="00766496" w:rsidRDefault="00654BC4" w:rsidP="00337021">
            <w:pPr>
              <w:spacing w:after="0" w:line="240" w:lineRule="auto"/>
              <w:jc w:val="center"/>
              <w:rPr>
                <w:rFonts w:ascii="Times New Roman" w:eastAsia="Times New Roman" w:hAnsi="Times New Roman" w:cs="Times New Roman"/>
                <w:b/>
                <w:bCs/>
                <w:color w:val="000000"/>
                <w:sz w:val="24"/>
                <w:szCs w:val="24"/>
              </w:rPr>
            </w:pPr>
            <w:r w:rsidRPr="00766496">
              <w:rPr>
                <w:rFonts w:ascii="Times New Roman" w:eastAsia="Times New Roman" w:hAnsi="Times New Roman" w:cs="Times New Roman"/>
                <w:b/>
                <w:bCs/>
                <w:color w:val="000000"/>
                <w:sz w:val="24"/>
                <w:szCs w:val="24"/>
              </w:rPr>
              <w:t>2</w:t>
            </w:r>
            <w:r w:rsidR="002029D9">
              <w:rPr>
                <w:rFonts w:ascii="Times New Roman" w:eastAsia="Times New Roman" w:hAnsi="Times New Roman" w:cs="Times New Roman"/>
                <w:b/>
                <w:bCs/>
                <w:color w:val="000000"/>
                <w:sz w:val="24"/>
                <w:szCs w:val="24"/>
              </w:rPr>
              <w:t xml:space="preserve"> </w:t>
            </w:r>
            <w:r w:rsidRPr="00766496">
              <w:rPr>
                <w:rFonts w:ascii="Times New Roman" w:eastAsia="Times New Roman" w:hAnsi="Times New Roman" w:cs="Times New Roman"/>
                <w:b/>
                <w:bCs/>
                <w:color w:val="000000"/>
                <w:sz w:val="24"/>
                <w:szCs w:val="24"/>
              </w:rPr>
              <w:t>540</w:t>
            </w:r>
          </w:p>
        </w:tc>
        <w:tc>
          <w:tcPr>
            <w:tcW w:w="3828" w:type="dxa"/>
            <w:tcBorders>
              <w:top w:val="single" w:sz="4" w:space="0" w:color="auto"/>
              <w:left w:val="single" w:sz="4" w:space="0" w:color="auto"/>
              <w:bottom w:val="single" w:sz="4" w:space="0" w:color="auto"/>
              <w:right w:val="single" w:sz="4" w:space="0" w:color="auto"/>
            </w:tcBorders>
            <w:shd w:val="clear" w:color="auto" w:fill="auto"/>
            <w:vAlign w:val="center"/>
          </w:tcPr>
          <w:p w14:paraId="4BE82E9A" w14:textId="77777777" w:rsidR="00654BC4" w:rsidRPr="00244FB9" w:rsidRDefault="00654BC4" w:rsidP="00337021">
            <w:pPr>
              <w:spacing w:line="259" w:lineRule="auto"/>
              <w:rPr>
                <w:rFonts w:ascii="Times New Roman" w:eastAsia="Calibri" w:hAnsi="Times New Roman" w:cs="Times New Roman"/>
                <w:kern w:val="2"/>
                <w:sz w:val="24"/>
                <w:szCs w:val="24"/>
                <w:lang w:eastAsia="en-US"/>
                <w14:ligatures w14:val="standardContextual"/>
              </w:rPr>
            </w:pPr>
            <w:r w:rsidRPr="00244FB9">
              <w:rPr>
                <w:rFonts w:ascii="Times New Roman" w:eastAsia="Calibri" w:hAnsi="Times New Roman" w:cs="Times New Roman"/>
                <w:kern w:val="2"/>
                <w:sz w:val="24"/>
                <w:szCs w:val="24"/>
                <w:lang w:eastAsia="en-US"/>
                <w14:ligatures w14:val="standardContextual"/>
              </w:rPr>
              <w:t>Greitai užšaldyta viščiukų broilerių krūtinėlių filė be odelės (pusė krūtinėlės be kaulo, t. y. be krūtinkaulio ir šonkaulių). A klasė. Jusliniai rodikliai turi atitikti tipinius požymius, priskirtus šviežiai paukštienai. Cheminiai rodikliai turi atitikti šviežiai paukštienai būdingus cheminių reakcijų požymius. Mikrobiologiniai užterštumo rodikliai turi atitikti šviežiai paukštienai keliamus reikalavimus. Išfasavimas –dujinė/vakuuminė pakuotė, ne daugiau kaip 3 kg.</w:t>
            </w:r>
            <w:r w:rsidRPr="00244FB9">
              <w:rPr>
                <w:rFonts w:ascii="Times New Roman" w:eastAsia="Calibri" w:hAnsi="Times New Roman" w:cs="Times New Roman"/>
                <w:kern w:val="2"/>
                <w:sz w:val="24"/>
                <w:szCs w:val="24"/>
                <w:lang w:eastAsia="en-US"/>
                <w14:ligatures w14:val="standardContextual"/>
              </w:rPr>
              <w:br/>
              <w:t>Galiojimas pristatymo dieną iki tinkamumo vartoti termino pabaigos - ne mažiau 40 parų.</w:t>
            </w:r>
          </w:p>
        </w:tc>
      </w:tr>
      <w:tr w:rsidR="00654BC4" w:rsidRPr="00244FB9" w14:paraId="45AF9D84" w14:textId="77777777" w:rsidTr="006B2A6D">
        <w:trPr>
          <w:trHeight w:val="1777"/>
        </w:trPr>
        <w:tc>
          <w:tcPr>
            <w:tcW w:w="760" w:type="dxa"/>
            <w:tcBorders>
              <w:top w:val="single" w:sz="4" w:space="0" w:color="auto"/>
              <w:left w:val="single" w:sz="4" w:space="0" w:color="auto"/>
              <w:bottom w:val="single" w:sz="4" w:space="0" w:color="auto"/>
              <w:right w:val="single" w:sz="4" w:space="0" w:color="auto"/>
            </w:tcBorders>
            <w:shd w:val="clear" w:color="auto" w:fill="auto"/>
            <w:vAlign w:val="center"/>
          </w:tcPr>
          <w:p w14:paraId="2223C222" w14:textId="77777777" w:rsidR="00654BC4" w:rsidRPr="00244FB9" w:rsidRDefault="00654BC4" w:rsidP="00337021">
            <w:pPr>
              <w:spacing w:after="0" w:line="240" w:lineRule="auto"/>
              <w:jc w:val="center"/>
              <w:rPr>
                <w:rFonts w:ascii="Times New Roman" w:eastAsia="Times New Roman" w:hAnsi="Times New Roman" w:cs="Times New Roman"/>
                <w:color w:val="000000"/>
                <w:sz w:val="24"/>
                <w:szCs w:val="24"/>
              </w:rPr>
            </w:pPr>
            <w:r w:rsidRPr="00244FB9">
              <w:rPr>
                <w:rFonts w:ascii="Times New Roman" w:eastAsia="Times New Roman" w:hAnsi="Times New Roman" w:cs="Times New Roman"/>
                <w:color w:val="000000"/>
                <w:sz w:val="24"/>
                <w:szCs w:val="24"/>
              </w:rPr>
              <w:t>3.6</w:t>
            </w:r>
          </w:p>
        </w:tc>
        <w:tc>
          <w:tcPr>
            <w:tcW w:w="2496" w:type="dxa"/>
            <w:tcBorders>
              <w:top w:val="single" w:sz="4" w:space="0" w:color="auto"/>
              <w:left w:val="single" w:sz="4" w:space="0" w:color="auto"/>
              <w:bottom w:val="single" w:sz="4" w:space="0" w:color="auto"/>
              <w:right w:val="single" w:sz="4" w:space="0" w:color="auto"/>
            </w:tcBorders>
            <w:shd w:val="clear" w:color="auto" w:fill="auto"/>
            <w:vAlign w:val="center"/>
          </w:tcPr>
          <w:p w14:paraId="50DB53FD" w14:textId="77777777" w:rsidR="00654BC4" w:rsidRPr="00244FB9" w:rsidRDefault="00654BC4" w:rsidP="00337021">
            <w:pPr>
              <w:spacing w:after="0" w:line="240" w:lineRule="auto"/>
              <w:rPr>
                <w:rFonts w:ascii="Times New Roman" w:eastAsia="Calibri" w:hAnsi="Times New Roman" w:cs="Times New Roman"/>
                <w:kern w:val="2"/>
                <w:sz w:val="24"/>
                <w:szCs w:val="24"/>
                <w:lang w:eastAsia="en-US"/>
                <w14:ligatures w14:val="standardContextual"/>
              </w:rPr>
            </w:pPr>
            <w:r w:rsidRPr="00244FB9">
              <w:rPr>
                <w:rFonts w:ascii="Times New Roman" w:eastAsia="Calibri" w:hAnsi="Times New Roman" w:cs="Times New Roman"/>
                <w:kern w:val="2"/>
                <w:sz w:val="24"/>
                <w:szCs w:val="24"/>
                <w:lang w:eastAsia="en-US"/>
                <w14:ligatures w14:val="standardContextual"/>
              </w:rPr>
              <w:t xml:space="preserve">Viščiukų broilerių ketvirčiai (greitai užšaldyti) </w:t>
            </w:r>
          </w:p>
        </w:tc>
        <w:tc>
          <w:tcPr>
            <w:tcW w:w="790" w:type="dxa"/>
            <w:tcBorders>
              <w:top w:val="single" w:sz="4" w:space="0" w:color="auto"/>
              <w:left w:val="single" w:sz="4" w:space="0" w:color="auto"/>
              <w:bottom w:val="single" w:sz="4" w:space="0" w:color="auto"/>
              <w:right w:val="single" w:sz="4" w:space="0" w:color="auto"/>
            </w:tcBorders>
            <w:shd w:val="clear" w:color="auto" w:fill="auto"/>
            <w:vAlign w:val="center"/>
          </w:tcPr>
          <w:p w14:paraId="0931EF40" w14:textId="0C955EB1" w:rsidR="00654BC4" w:rsidRPr="00244FB9" w:rsidRDefault="002029D9" w:rsidP="00337021">
            <w:pPr>
              <w:spacing w:after="0" w:line="240" w:lineRule="auto"/>
              <w:jc w:val="center"/>
              <w:rPr>
                <w:rFonts w:ascii="Times New Roman" w:eastAsia="Times New Roman" w:hAnsi="Times New Roman" w:cs="Times New Roman"/>
                <w:color w:val="000000"/>
                <w:sz w:val="24"/>
                <w:szCs w:val="24"/>
              </w:rPr>
            </w:pPr>
            <w:r w:rsidRPr="00244FB9">
              <w:rPr>
                <w:rFonts w:ascii="Times New Roman" w:eastAsia="Times New Roman" w:hAnsi="Times New Roman" w:cs="Times New Roman"/>
                <w:color w:val="000000"/>
                <w:sz w:val="24"/>
                <w:szCs w:val="24"/>
              </w:rPr>
              <w:t>K</w:t>
            </w:r>
            <w:r w:rsidR="00654BC4" w:rsidRPr="00244FB9">
              <w:rPr>
                <w:rFonts w:ascii="Times New Roman" w:eastAsia="Times New Roman" w:hAnsi="Times New Roman" w:cs="Times New Roman"/>
                <w:color w:val="000000"/>
                <w:sz w:val="24"/>
                <w:szCs w:val="24"/>
              </w:rPr>
              <w:t>g</w:t>
            </w:r>
            <w:r>
              <w:rPr>
                <w:rFonts w:ascii="Times New Roman" w:eastAsia="Times New Roman" w:hAnsi="Times New Roman" w:cs="Times New Roman"/>
                <w:color w:val="000000"/>
                <w:sz w:val="24"/>
                <w:szCs w:val="24"/>
              </w:rPr>
              <w:t xml:space="preserve"> </w:t>
            </w:r>
          </w:p>
        </w:tc>
        <w:tc>
          <w:tcPr>
            <w:tcW w:w="2186" w:type="dxa"/>
            <w:tcBorders>
              <w:top w:val="single" w:sz="4" w:space="0" w:color="auto"/>
              <w:left w:val="single" w:sz="4" w:space="0" w:color="auto"/>
              <w:bottom w:val="single" w:sz="4" w:space="0" w:color="auto"/>
              <w:right w:val="single" w:sz="4" w:space="0" w:color="auto"/>
            </w:tcBorders>
            <w:shd w:val="clear" w:color="auto" w:fill="auto"/>
            <w:vAlign w:val="center"/>
          </w:tcPr>
          <w:p w14:paraId="5BB411A9" w14:textId="77777777" w:rsidR="00654BC4" w:rsidRPr="00766496" w:rsidRDefault="00654BC4" w:rsidP="00337021">
            <w:pPr>
              <w:spacing w:after="0" w:line="240" w:lineRule="auto"/>
              <w:jc w:val="center"/>
              <w:rPr>
                <w:rFonts w:ascii="Times New Roman" w:eastAsia="Times New Roman" w:hAnsi="Times New Roman" w:cs="Times New Roman"/>
                <w:b/>
                <w:bCs/>
                <w:color w:val="000000"/>
                <w:sz w:val="24"/>
                <w:szCs w:val="24"/>
              </w:rPr>
            </w:pPr>
            <w:r w:rsidRPr="00766496">
              <w:rPr>
                <w:rFonts w:ascii="Times New Roman" w:eastAsia="Times New Roman" w:hAnsi="Times New Roman" w:cs="Times New Roman"/>
                <w:b/>
                <w:bCs/>
                <w:color w:val="000000"/>
                <w:sz w:val="24"/>
                <w:szCs w:val="24"/>
              </w:rPr>
              <w:t>200</w:t>
            </w:r>
          </w:p>
        </w:tc>
        <w:tc>
          <w:tcPr>
            <w:tcW w:w="3828" w:type="dxa"/>
            <w:tcBorders>
              <w:top w:val="single" w:sz="4" w:space="0" w:color="auto"/>
              <w:left w:val="single" w:sz="4" w:space="0" w:color="auto"/>
              <w:bottom w:val="single" w:sz="4" w:space="0" w:color="auto"/>
              <w:right w:val="single" w:sz="4" w:space="0" w:color="auto"/>
            </w:tcBorders>
            <w:shd w:val="clear" w:color="auto" w:fill="auto"/>
            <w:vAlign w:val="center"/>
          </w:tcPr>
          <w:p w14:paraId="26166F11" w14:textId="77777777" w:rsidR="00654BC4" w:rsidRPr="00244FB9" w:rsidRDefault="00654BC4" w:rsidP="00337021">
            <w:pPr>
              <w:spacing w:after="0" w:line="240" w:lineRule="auto"/>
              <w:rPr>
                <w:rFonts w:ascii="Times New Roman" w:eastAsia="Calibri" w:hAnsi="Times New Roman" w:cs="Times New Roman"/>
                <w:kern w:val="2"/>
                <w:sz w:val="24"/>
                <w:szCs w:val="24"/>
                <w:lang w:eastAsia="en-US"/>
                <w14:ligatures w14:val="standardContextual"/>
              </w:rPr>
            </w:pPr>
            <w:r w:rsidRPr="00244FB9">
              <w:rPr>
                <w:rFonts w:ascii="Times New Roman" w:eastAsia="Calibri" w:hAnsi="Times New Roman" w:cs="Times New Roman"/>
                <w:kern w:val="2"/>
                <w:sz w:val="24"/>
                <w:szCs w:val="24"/>
                <w:lang w:eastAsia="en-US"/>
                <w14:ligatures w14:val="standardContextual"/>
              </w:rPr>
              <w:t>Greitai užšaldyti viščiukų broilerių ketvirčiai ( ketvirčio su kulšele arba ketvirčio su krūtinėle dalis, gauta skersai perpjovus skerdenėlės pusę). A klasė. Jusliniai rodikliai turi atitikti tipinius požymius, priskirtus šviežiai paukštienai. Cheminiai rodikliai turi atitikti šviežiai paukštienai būdingus cheminių reakcijų požymius. Mikrobiologiniai užterštumo rodikliai turi atitikti šviežiai paukštienai keliamus reikalavimus. Išfasavimas – dujinė/vakuuminė pakuotė, ne daugiau kaip 3 kg.</w:t>
            </w:r>
            <w:r w:rsidRPr="00244FB9">
              <w:rPr>
                <w:rFonts w:ascii="Times New Roman" w:eastAsia="Calibri" w:hAnsi="Times New Roman" w:cs="Times New Roman"/>
                <w:kern w:val="2"/>
                <w:sz w:val="24"/>
                <w:szCs w:val="24"/>
                <w:lang w:eastAsia="en-US"/>
                <w14:ligatures w14:val="standardContextual"/>
              </w:rPr>
              <w:br/>
              <w:t>Galiojimas pristatymo dieną iki tinkamumo vartoti termino pabaigos - ne mažiau 40 parų.</w:t>
            </w:r>
          </w:p>
        </w:tc>
      </w:tr>
      <w:tr w:rsidR="00654BC4" w:rsidRPr="00244FB9" w14:paraId="40431833" w14:textId="77777777" w:rsidTr="006B2A6D">
        <w:trPr>
          <w:trHeight w:val="1777"/>
        </w:trPr>
        <w:tc>
          <w:tcPr>
            <w:tcW w:w="760" w:type="dxa"/>
            <w:tcBorders>
              <w:top w:val="single" w:sz="4" w:space="0" w:color="auto"/>
              <w:left w:val="single" w:sz="4" w:space="0" w:color="auto"/>
              <w:bottom w:val="single" w:sz="4" w:space="0" w:color="auto"/>
              <w:right w:val="single" w:sz="4" w:space="0" w:color="auto"/>
            </w:tcBorders>
            <w:shd w:val="clear" w:color="auto" w:fill="auto"/>
            <w:vAlign w:val="center"/>
          </w:tcPr>
          <w:p w14:paraId="7D3AAF96" w14:textId="77777777" w:rsidR="00654BC4" w:rsidRPr="00244FB9" w:rsidRDefault="00654BC4" w:rsidP="00337021">
            <w:pPr>
              <w:spacing w:after="0" w:line="240" w:lineRule="auto"/>
              <w:jc w:val="center"/>
              <w:rPr>
                <w:rFonts w:ascii="Times New Roman" w:eastAsia="Times New Roman" w:hAnsi="Times New Roman" w:cs="Times New Roman"/>
                <w:color w:val="000000"/>
                <w:sz w:val="24"/>
                <w:szCs w:val="24"/>
              </w:rPr>
            </w:pPr>
            <w:r w:rsidRPr="00244FB9">
              <w:rPr>
                <w:rFonts w:ascii="Times New Roman" w:eastAsia="Times New Roman" w:hAnsi="Times New Roman" w:cs="Times New Roman"/>
                <w:color w:val="000000"/>
                <w:sz w:val="24"/>
                <w:szCs w:val="24"/>
              </w:rPr>
              <w:lastRenderedPageBreak/>
              <w:t>3.7.</w:t>
            </w:r>
          </w:p>
        </w:tc>
        <w:tc>
          <w:tcPr>
            <w:tcW w:w="2496" w:type="dxa"/>
            <w:tcBorders>
              <w:top w:val="single" w:sz="4" w:space="0" w:color="auto"/>
              <w:left w:val="single" w:sz="4" w:space="0" w:color="auto"/>
              <w:bottom w:val="single" w:sz="4" w:space="0" w:color="auto"/>
              <w:right w:val="single" w:sz="4" w:space="0" w:color="auto"/>
            </w:tcBorders>
            <w:shd w:val="clear" w:color="auto" w:fill="auto"/>
            <w:vAlign w:val="center"/>
          </w:tcPr>
          <w:p w14:paraId="4F6EF724" w14:textId="77777777" w:rsidR="00654BC4" w:rsidRPr="00244FB9" w:rsidRDefault="00654BC4" w:rsidP="00337021">
            <w:pPr>
              <w:spacing w:after="0" w:line="240" w:lineRule="auto"/>
              <w:rPr>
                <w:rFonts w:ascii="Times New Roman" w:eastAsia="Calibri" w:hAnsi="Times New Roman" w:cs="Times New Roman"/>
                <w:kern w:val="2"/>
                <w:sz w:val="24"/>
                <w:szCs w:val="24"/>
                <w:lang w:eastAsia="en-US"/>
                <w14:ligatures w14:val="standardContextual"/>
              </w:rPr>
            </w:pPr>
            <w:r w:rsidRPr="00244FB9">
              <w:rPr>
                <w:rFonts w:ascii="Times New Roman" w:eastAsia="Calibri" w:hAnsi="Times New Roman" w:cs="Times New Roman"/>
                <w:kern w:val="2"/>
                <w:sz w:val="24"/>
                <w:szCs w:val="24"/>
                <w:lang w:eastAsia="en-US"/>
                <w14:ligatures w14:val="standardContextual"/>
              </w:rPr>
              <w:t>Viščiukų broilerių šlaunelės (greitai užšaldyta)</w:t>
            </w:r>
          </w:p>
        </w:tc>
        <w:tc>
          <w:tcPr>
            <w:tcW w:w="790" w:type="dxa"/>
            <w:tcBorders>
              <w:top w:val="single" w:sz="4" w:space="0" w:color="auto"/>
              <w:left w:val="single" w:sz="4" w:space="0" w:color="auto"/>
              <w:bottom w:val="single" w:sz="4" w:space="0" w:color="auto"/>
              <w:right w:val="single" w:sz="4" w:space="0" w:color="auto"/>
            </w:tcBorders>
            <w:shd w:val="clear" w:color="auto" w:fill="auto"/>
            <w:vAlign w:val="center"/>
          </w:tcPr>
          <w:p w14:paraId="6F0BFE69" w14:textId="77777777" w:rsidR="00654BC4" w:rsidRPr="00244FB9" w:rsidRDefault="00654BC4" w:rsidP="00337021">
            <w:pPr>
              <w:spacing w:after="0" w:line="240" w:lineRule="auto"/>
              <w:jc w:val="center"/>
              <w:rPr>
                <w:rFonts w:ascii="Times New Roman" w:eastAsia="Times New Roman" w:hAnsi="Times New Roman" w:cs="Times New Roman"/>
                <w:color w:val="000000"/>
                <w:sz w:val="24"/>
                <w:szCs w:val="24"/>
              </w:rPr>
            </w:pPr>
            <w:r w:rsidRPr="00244FB9">
              <w:rPr>
                <w:rFonts w:ascii="Times New Roman" w:eastAsia="Times New Roman" w:hAnsi="Times New Roman" w:cs="Times New Roman"/>
                <w:color w:val="000000"/>
                <w:sz w:val="24"/>
                <w:szCs w:val="24"/>
              </w:rPr>
              <w:t>kg</w:t>
            </w:r>
          </w:p>
        </w:tc>
        <w:tc>
          <w:tcPr>
            <w:tcW w:w="2186" w:type="dxa"/>
            <w:tcBorders>
              <w:top w:val="single" w:sz="4" w:space="0" w:color="auto"/>
              <w:left w:val="single" w:sz="4" w:space="0" w:color="auto"/>
              <w:bottom w:val="single" w:sz="4" w:space="0" w:color="auto"/>
              <w:right w:val="single" w:sz="4" w:space="0" w:color="auto"/>
            </w:tcBorders>
            <w:shd w:val="clear" w:color="auto" w:fill="auto"/>
            <w:vAlign w:val="center"/>
          </w:tcPr>
          <w:p w14:paraId="3A2BF649" w14:textId="58E3CA8A" w:rsidR="00654BC4" w:rsidRPr="00766496" w:rsidRDefault="00654BC4" w:rsidP="00337021">
            <w:pPr>
              <w:spacing w:after="0" w:line="240" w:lineRule="auto"/>
              <w:jc w:val="center"/>
              <w:rPr>
                <w:rFonts w:ascii="Times New Roman" w:eastAsia="Times New Roman" w:hAnsi="Times New Roman" w:cs="Times New Roman"/>
                <w:b/>
                <w:bCs/>
                <w:sz w:val="24"/>
                <w:szCs w:val="24"/>
              </w:rPr>
            </w:pPr>
            <w:r w:rsidRPr="00766496">
              <w:rPr>
                <w:rFonts w:ascii="Times New Roman" w:eastAsia="Times New Roman" w:hAnsi="Times New Roman" w:cs="Times New Roman"/>
                <w:b/>
                <w:bCs/>
                <w:sz w:val="24"/>
                <w:szCs w:val="24"/>
              </w:rPr>
              <w:t>1</w:t>
            </w:r>
            <w:r w:rsidR="002029D9">
              <w:rPr>
                <w:rFonts w:ascii="Times New Roman" w:eastAsia="Times New Roman" w:hAnsi="Times New Roman" w:cs="Times New Roman"/>
                <w:b/>
                <w:bCs/>
                <w:sz w:val="24"/>
                <w:szCs w:val="24"/>
              </w:rPr>
              <w:t xml:space="preserve"> </w:t>
            </w:r>
            <w:r w:rsidRPr="00766496">
              <w:rPr>
                <w:rFonts w:ascii="Times New Roman" w:eastAsia="Times New Roman" w:hAnsi="Times New Roman" w:cs="Times New Roman"/>
                <w:b/>
                <w:bCs/>
                <w:sz w:val="24"/>
                <w:szCs w:val="24"/>
              </w:rPr>
              <w:t>600</w:t>
            </w:r>
          </w:p>
        </w:tc>
        <w:tc>
          <w:tcPr>
            <w:tcW w:w="3828" w:type="dxa"/>
            <w:tcBorders>
              <w:top w:val="single" w:sz="4" w:space="0" w:color="auto"/>
              <w:left w:val="single" w:sz="4" w:space="0" w:color="auto"/>
              <w:bottom w:val="single" w:sz="4" w:space="0" w:color="auto"/>
              <w:right w:val="single" w:sz="4" w:space="0" w:color="auto"/>
            </w:tcBorders>
            <w:shd w:val="clear" w:color="auto" w:fill="auto"/>
            <w:vAlign w:val="center"/>
          </w:tcPr>
          <w:p w14:paraId="439416FA" w14:textId="77777777" w:rsidR="00654BC4" w:rsidRPr="00244FB9" w:rsidRDefault="00654BC4" w:rsidP="00337021">
            <w:pPr>
              <w:spacing w:after="0" w:line="240" w:lineRule="auto"/>
              <w:rPr>
                <w:rFonts w:ascii="Times New Roman" w:eastAsia="Calibri" w:hAnsi="Times New Roman" w:cs="Times New Roman"/>
                <w:sz w:val="24"/>
                <w:szCs w:val="24"/>
              </w:rPr>
            </w:pPr>
            <w:r w:rsidRPr="00244FB9">
              <w:rPr>
                <w:rFonts w:ascii="Times New Roman" w:eastAsia="Calibri" w:hAnsi="Times New Roman" w:cs="Times New Roman"/>
                <w:sz w:val="24"/>
                <w:szCs w:val="24"/>
              </w:rPr>
              <w:t>Greitai užšaldytos viščiukų broilerių šlaunelės (šlaunikaulis su prie jo prigludusiais raumenimis. Du pjūviai daromi per sąnarius). A klasė.</w:t>
            </w:r>
          </w:p>
          <w:p w14:paraId="23424119" w14:textId="77777777" w:rsidR="00654BC4" w:rsidRPr="00244FB9" w:rsidRDefault="00654BC4" w:rsidP="00337021">
            <w:pPr>
              <w:spacing w:after="0" w:line="240" w:lineRule="auto"/>
              <w:rPr>
                <w:rFonts w:ascii="Times New Roman" w:eastAsia="Calibri" w:hAnsi="Times New Roman" w:cs="Times New Roman"/>
                <w:sz w:val="24"/>
                <w:szCs w:val="24"/>
              </w:rPr>
            </w:pPr>
            <w:r w:rsidRPr="00244FB9">
              <w:rPr>
                <w:rFonts w:ascii="Times New Roman" w:eastAsia="Calibri" w:hAnsi="Times New Roman" w:cs="Times New Roman"/>
                <w:sz w:val="24"/>
                <w:szCs w:val="24"/>
              </w:rPr>
              <w:t>Jusliniai rodikliai turi atitikti tipinius požymius, priskirtus šviežiai paukštienai. Cheminiai rodikliai turi atitikti šviežiai paukštienai būdingus cheminių reakcijų požymius.</w:t>
            </w:r>
          </w:p>
          <w:p w14:paraId="3FC8327A" w14:textId="77777777" w:rsidR="00654BC4" w:rsidRPr="00244FB9" w:rsidRDefault="00654BC4" w:rsidP="00337021">
            <w:pPr>
              <w:spacing w:after="0" w:line="240" w:lineRule="auto"/>
              <w:rPr>
                <w:rFonts w:ascii="Times New Roman" w:eastAsia="Calibri" w:hAnsi="Times New Roman" w:cs="Times New Roman"/>
                <w:sz w:val="24"/>
                <w:szCs w:val="24"/>
              </w:rPr>
            </w:pPr>
            <w:r w:rsidRPr="00244FB9">
              <w:rPr>
                <w:rFonts w:ascii="Times New Roman" w:eastAsia="Calibri" w:hAnsi="Times New Roman" w:cs="Times New Roman"/>
                <w:sz w:val="24"/>
                <w:szCs w:val="24"/>
              </w:rPr>
              <w:t>Mikrobiologiniai užterštumo rodikliai turi atitikti šviežiai paukštienai keliamus reikalavimus.</w:t>
            </w:r>
          </w:p>
          <w:p w14:paraId="7E45365A" w14:textId="77777777" w:rsidR="00654BC4" w:rsidRPr="00244FB9" w:rsidRDefault="00654BC4" w:rsidP="00337021">
            <w:pPr>
              <w:spacing w:after="0" w:line="240" w:lineRule="auto"/>
              <w:rPr>
                <w:rFonts w:ascii="Times New Roman" w:eastAsia="Calibri" w:hAnsi="Times New Roman" w:cs="Times New Roman"/>
                <w:kern w:val="2"/>
                <w:sz w:val="24"/>
                <w:szCs w:val="24"/>
                <w:lang w:eastAsia="en-US"/>
                <w14:ligatures w14:val="standardContextual"/>
              </w:rPr>
            </w:pPr>
            <w:r w:rsidRPr="00244FB9">
              <w:rPr>
                <w:rFonts w:ascii="Times New Roman" w:eastAsia="Times New Roman" w:hAnsi="Times New Roman" w:cs="Times New Roman"/>
                <w:sz w:val="24"/>
                <w:szCs w:val="24"/>
              </w:rPr>
              <w:t xml:space="preserve">Išfasavimas </w:t>
            </w:r>
            <w:r w:rsidRPr="00244FB9">
              <w:rPr>
                <w:rFonts w:ascii="Times New Roman" w:eastAsia="Calibri" w:hAnsi="Times New Roman" w:cs="Times New Roman"/>
                <w:kern w:val="2"/>
                <w:sz w:val="24"/>
                <w:szCs w:val="24"/>
                <w:lang w:eastAsia="en-US"/>
                <w14:ligatures w14:val="standardContextual"/>
              </w:rPr>
              <w:t xml:space="preserve">– </w:t>
            </w:r>
            <w:r w:rsidRPr="00244FB9">
              <w:rPr>
                <w:rFonts w:ascii="Times New Roman" w:eastAsia="Times New Roman" w:hAnsi="Times New Roman" w:cs="Times New Roman"/>
                <w:sz w:val="24"/>
                <w:szCs w:val="24"/>
              </w:rPr>
              <w:t xml:space="preserve">ne daugiau kaip 3 kg </w:t>
            </w:r>
            <w:r w:rsidRPr="00244FB9">
              <w:rPr>
                <w:rFonts w:ascii="Times New Roman" w:eastAsia="Times New Roman" w:hAnsi="Times New Roman" w:cs="Times New Roman"/>
                <w:sz w:val="24"/>
                <w:szCs w:val="24"/>
              </w:rPr>
              <w:br/>
              <w:t>Galiojimas pristatymo dieną iki tinkamumo vartoti termino pabaigos - ne mažiau 90 parų.</w:t>
            </w:r>
          </w:p>
        </w:tc>
      </w:tr>
      <w:tr w:rsidR="00654BC4" w:rsidRPr="00244FB9" w14:paraId="08E61B47" w14:textId="77777777" w:rsidTr="006B2A6D">
        <w:trPr>
          <w:trHeight w:val="5944"/>
        </w:trPr>
        <w:tc>
          <w:tcPr>
            <w:tcW w:w="760" w:type="dxa"/>
            <w:tcBorders>
              <w:top w:val="single" w:sz="4" w:space="0" w:color="auto"/>
              <w:left w:val="single" w:sz="4" w:space="0" w:color="auto"/>
              <w:right w:val="single" w:sz="4" w:space="0" w:color="auto"/>
            </w:tcBorders>
            <w:shd w:val="clear" w:color="auto" w:fill="auto"/>
            <w:vAlign w:val="center"/>
          </w:tcPr>
          <w:p w14:paraId="69043FF4" w14:textId="77777777" w:rsidR="00654BC4" w:rsidRPr="00244FB9" w:rsidRDefault="00654BC4" w:rsidP="00337021">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3.8.</w:t>
            </w:r>
          </w:p>
        </w:tc>
        <w:tc>
          <w:tcPr>
            <w:tcW w:w="2496" w:type="dxa"/>
            <w:tcBorders>
              <w:top w:val="single" w:sz="4" w:space="0" w:color="auto"/>
              <w:left w:val="single" w:sz="4" w:space="0" w:color="auto"/>
              <w:right w:val="single" w:sz="4" w:space="0" w:color="auto"/>
            </w:tcBorders>
            <w:shd w:val="clear" w:color="auto" w:fill="auto"/>
            <w:vAlign w:val="center"/>
          </w:tcPr>
          <w:p w14:paraId="63167544" w14:textId="77777777" w:rsidR="00654BC4" w:rsidRPr="0020648B" w:rsidRDefault="00654BC4" w:rsidP="00337021">
            <w:pPr>
              <w:spacing w:after="0" w:line="240" w:lineRule="auto"/>
              <w:rPr>
                <w:rFonts w:ascii="Times New Roman" w:eastAsia="Calibri" w:hAnsi="Times New Roman" w:cs="Times New Roman"/>
                <w:kern w:val="2"/>
                <w:sz w:val="24"/>
                <w:szCs w:val="24"/>
                <w:lang w:eastAsia="en-US"/>
                <w14:ligatures w14:val="standardContextual"/>
              </w:rPr>
            </w:pPr>
            <w:r w:rsidRPr="0020648B">
              <w:rPr>
                <w:rFonts w:ascii="Times New Roman" w:eastAsia="Times New Roman" w:hAnsi="Times New Roman" w:cs="Times New Roman"/>
                <w:color w:val="000000"/>
                <w:sz w:val="24"/>
                <w:szCs w:val="24"/>
              </w:rPr>
              <w:t>Viščiukų broilerių blauzdelės (greitai užšaldyta)</w:t>
            </w:r>
          </w:p>
        </w:tc>
        <w:tc>
          <w:tcPr>
            <w:tcW w:w="790" w:type="dxa"/>
            <w:tcBorders>
              <w:top w:val="single" w:sz="4" w:space="0" w:color="auto"/>
              <w:left w:val="single" w:sz="4" w:space="0" w:color="auto"/>
              <w:right w:val="single" w:sz="4" w:space="0" w:color="auto"/>
            </w:tcBorders>
            <w:shd w:val="clear" w:color="auto" w:fill="auto"/>
            <w:vAlign w:val="center"/>
          </w:tcPr>
          <w:p w14:paraId="6F9D94AE" w14:textId="77777777" w:rsidR="00654BC4" w:rsidRPr="0020648B" w:rsidRDefault="00654BC4" w:rsidP="00337021">
            <w:pPr>
              <w:spacing w:after="0" w:line="240" w:lineRule="auto"/>
              <w:jc w:val="center"/>
              <w:rPr>
                <w:rFonts w:ascii="Times New Roman" w:eastAsia="Times New Roman" w:hAnsi="Times New Roman" w:cs="Times New Roman"/>
                <w:color w:val="000000"/>
                <w:sz w:val="24"/>
                <w:szCs w:val="24"/>
              </w:rPr>
            </w:pPr>
            <w:r w:rsidRPr="0020648B">
              <w:rPr>
                <w:rFonts w:ascii="Times New Roman" w:eastAsia="Times New Roman" w:hAnsi="Times New Roman" w:cs="Times New Roman"/>
                <w:color w:val="000000"/>
                <w:sz w:val="24"/>
                <w:szCs w:val="24"/>
              </w:rPr>
              <w:t>kg</w:t>
            </w:r>
          </w:p>
        </w:tc>
        <w:tc>
          <w:tcPr>
            <w:tcW w:w="2186" w:type="dxa"/>
            <w:tcBorders>
              <w:top w:val="single" w:sz="4" w:space="0" w:color="auto"/>
              <w:left w:val="single" w:sz="4" w:space="0" w:color="auto"/>
              <w:right w:val="single" w:sz="4" w:space="0" w:color="auto"/>
            </w:tcBorders>
            <w:shd w:val="clear" w:color="auto" w:fill="auto"/>
            <w:vAlign w:val="center"/>
          </w:tcPr>
          <w:p w14:paraId="0B5DD565" w14:textId="77777777" w:rsidR="00654BC4" w:rsidRPr="00766496" w:rsidRDefault="00654BC4" w:rsidP="00337021">
            <w:pPr>
              <w:spacing w:after="0" w:line="240" w:lineRule="auto"/>
              <w:jc w:val="center"/>
              <w:rPr>
                <w:rFonts w:ascii="Times New Roman" w:eastAsia="Times New Roman" w:hAnsi="Times New Roman" w:cs="Times New Roman"/>
                <w:b/>
                <w:bCs/>
                <w:sz w:val="24"/>
                <w:szCs w:val="24"/>
              </w:rPr>
            </w:pPr>
            <w:r w:rsidRPr="00766496">
              <w:rPr>
                <w:rFonts w:ascii="Times New Roman" w:eastAsia="Times New Roman" w:hAnsi="Times New Roman" w:cs="Times New Roman"/>
                <w:b/>
                <w:bCs/>
                <w:color w:val="000000"/>
                <w:sz w:val="24"/>
                <w:szCs w:val="24"/>
              </w:rPr>
              <w:t>900</w:t>
            </w:r>
          </w:p>
        </w:tc>
        <w:tc>
          <w:tcPr>
            <w:tcW w:w="3828" w:type="dxa"/>
            <w:tcBorders>
              <w:top w:val="single" w:sz="4" w:space="0" w:color="auto"/>
              <w:left w:val="single" w:sz="4" w:space="0" w:color="auto"/>
              <w:right w:val="single" w:sz="4" w:space="0" w:color="auto"/>
            </w:tcBorders>
            <w:shd w:val="clear" w:color="auto" w:fill="auto"/>
            <w:vAlign w:val="center"/>
          </w:tcPr>
          <w:p w14:paraId="29D032AC" w14:textId="77777777" w:rsidR="00654BC4" w:rsidRPr="0020648B" w:rsidRDefault="00654BC4" w:rsidP="00337021">
            <w:pPr>
              <w:spacing w:after="0" w:line="240" w:lineRule="auto"/>
              <w:rPr>
                <w:rFonts w:ascii="Times New Roman" w:eastAsia="Times New Roman" w:hAnsi="Times New Roman" w:cs="Times New Roman"/>
                <w:color w:val="000000"/>
                <w:sz w:val="24"/>
                <w:szCs w:val="24"/>
              </w:rPr>
            </w:pPr>
            <w:r w:rsidRPr="0020648B">
              <w:rPr>
                <w:rFonts w:ascii="Times New Roman" w:eastAsia="Times New Roman" w:hAnsi="Times New Roman" w:cs="Times New Roman"/>
                <w:color w:val="000000"/>
                <w:sz w:val="24"/>
                <w:szCs w:val="24"/>
              </w:rPr>
              <w:t xml:space="preserve">    Greitai užšaldytos viščiukų broilerių blauzdelės (blauzdikaulis su šeivikauliu kartu su prie jų prigludusiais raumenimis. Du pjūviai daromi per sąnarius). A klasė. Jusliniai rodikliai turi atitikti tipinius požymius, priskirtus šviežiai paukštienai. Cheminiai rodikliai turi atitikti šviežiai paukštienai būdingus cheminių reakcijų požymius. Mikrobiologiniai užterštumo rodikliai turi atitikti šviežiai paukštienai keliamus reikalavimus. </w:t>
            </w:r>
          </w:p>
          <w:p w14:paraId="3334C60E" w14:textId="77777777" w:rsidR="00654BC4" w:rsidRPr="0020648B" w:rsidRDefault="00654BC4" w:rsidP="00337021">
            <w:pPr>
              <w:spacing w:after="0" w:line="240" w:lineRule="auto"/>
              <w:rPr>
                <w:rFonts w:ascii="Times New Roman" w:eastAsia="Times New Roman" w:hAnsi="Times New Roman" w:cs="Times New Roman"/>
                <w:color w:val="000000"/>
                <w:sz w:val="24"/>
                <w:szCs w:val="24"/>
              </w:rPr>
            </w:pPr>
            <w:r w:rsidRPr="0020648B">
              <w:rPr>
                <w:rFonts w:ascii="Times New Roman" w:eastAsia="Times New Roman" w:hAnsi="Times New Roman" w:cs="Times New Roman"/>
                <w:color w:val="000000"/>
                <w:sz w:val="24"/>
                <w:szCs w:val="24"/>
              </w:rPr>
              <w:t>Išfasavimas - Ne daugiau kaip 3 kg</w:t>
            </w:r>
          </w:p>
          <w:p w14:paraId="0A9ECB33" w14:textId="77777777" w:rsidR="00654BC4" w:rsidRPr="0020648B" w:rsidRDefault="00654BC4" w:rsidP="00337021">
            <w:pPr>
              <w:spacing w:after="0" w:line="240" w:lineRule="auto"/>
              <w:rPr>
                <w:rFonts w:ascii="Times New Roman" w:eastAsia="Calibri" w:hAnsi="Times New Roman" w:cs="Times New Roman"/>
                <w:sz w:val="24"/>
                <w:szCs w:val="24"/>
              </w:rPr>
            </w:pPr>
            <w:r w:rsidRPr="0020648B">
              <w:rPr>
                <w:rFonts w:ascii="Times New Roman" w:eastAsia="Times New Roman" w:hAnsi="Times New Roman" w:cs="Times New Roman"/>
                <w:color w:val="000000"/>
                <w:sz w:val="24"/>
                <w:szCs w:val="24"/>
              </w:rPr>
              <w:t>Galiojimas pristatymo dieną iki tinkamumo vartoti termino pabaigos - ne mažiau 90 paros (-ų)</w:t>
            </w:r>
          </w:p>
        </w:tc>
      </w:tr>
      <w:tr w:rsidR="00654BC4" w:rsidRPr="00244FB9" w14:paraId="18FF0173" w14:textId="77777777" w:rsidTr="006B2A6D">
        <w:trPr>
          <w:trHeight w:val="338"/>
        </w:trPr>
        <w:tc>
          <w:tcPr>
            <w:tcW w:w="760" w:type="dxa"/>
            <w:tcBorders>
              <w:top w:val="single" w:sz="4" w:space="0" w:color="auto"/>
              <w:left w:val="single" w:sz="4" w:space="0" w:color="auto"/>
              <w:bottom w:val="single" w:sz="4" w:space="0" w:color="auto"/>
              <w:right w:val="single" w:sz="4" w:space="0" w:color="auto"/>
            </w:tcBorders>
            <w:shd w:val="clear" w:color="000000" w:fill="F2F2F2"/>
            <w:vAlign w:val="center"/>
            <w:hideMark/>
          </w:tcPr>
          <w:p w14:paraId="7EB12BA9" w14:textId="77777777" w:rsidR="00654BC4" w:rsidRPr="00244FB9" w:rsidRDefault="00654BC4" w:rsidP="00337021">
            <w:pPr>
              <w:spacing w:after="0" w:line="240" w:lineRule="auto"/>
              <w:jc w:val="center"/>
              <w:rPr>
                <w:rFonts w:ascii="Times New Roman" w:eastAsia="Times New Roman" w:hAnsi="Times New Roman" w:cs="Times New Roman"/>
                <w:b/>
                <w:bCs/>
                <w:color w:val="000000"/>
                <w:sz w:val="24"/>
                <w:szCs w:val="24"/>
              </w:rPr>
            </w:pPr>
            <w:r w:rsidRPr="00244FB9">
              <w:rPr>
                <w:rFonts w:ascii="Times New Roman" w:eastAsia="Times New Roman" w:hAnsi="Times New Roman" w:cs="Times New Roman"/>
                <w:b/>
                <w:bCs/>
                <w:color w:val="000000"/>
                <w:sz w:val="24"/>
                <w:szCs w:val="24"/>
              </w:rPr>
              <w:t>4</w:t>
            </w:r>
          </w:p>
        </w:tc>
        <w:tc>
          <w:tcPr>
            <w:tcW w:w="2496" w:type="dxa"/>
            <w:tcBorders>
              <w:top w:val="single" w:sz="4" w:space="0" w:color="auto"/>
              <w:left w:val="nil"/>
              <w:bottom w:val="single" w:sz="4" w:space="0" w:color="auto"/>
              <w:right w:val="single" w:sz="4" w:space="0" w:color="auto"/>
            </w:tcBorders>
            <w:shd w:val="clear" w:color="000000" w:fill="F2F2F2"/>
            <w:vAlign w:val="center"/>
            <w:hideMark/>
          </w:tcPr>
          <w:p w14:paraId="6DE4ED6D" w14:textId="77777777" w:rsidR="00654BC4" w:rsidRPr="00244FB9" w:rsidRDefault="00654BC4" w:rsidP="00337021">
            <w:pPr>
              <w:spacing w:after="0" w:line="240" w:lineRule="auto"/>
              <w:rPr>
                <w:rFonts w:ascii="Times New Roman" w:eastAsia="Times New Roman" w:hAnsi="Times New Roman" w:cs="Times New Roman"/>
                <w:b/>
                <w:bCs/>
                <w:color w:val="000000"/>
                <w:sz w:val="24"/>
                <w:szCs w:val="24"/>
              </w:rPr>
            </w:pPr>
            <w:r w:rsidRPr="00244FB9">
              <w:rPr>
                <w:rFonts w:ascii="Times New Roman" w:eastAsia="Times New Roman" w:hAnsi="Times New Roman" w:cs="Times New Roman"/>
                <w:b/>
                <w:bCs/>
                <w:color w:val="000000"/>
                <w:sz w:val="24"/>
                <w:szCs w:val="24"/>
              </w:rPr>
              <w:t xml:space="preserve">Kalakutiena </w:t>
            </w:r>
          </w:p>
        </w:tc>
        <w:tc>
          <w:tcPr>
            <w:tcW w:w="790" w:type="dxa"/>
            <w:tcBorders>
              <w:top w:val="single" w:sz="4" w:space="0" w:color="auto"/>
              <w:left w:val="nil"/>
              <w:bottom w:val="single" w:sz="4" w:space="0" w:color="auto"/>
              <w:right w:val="single" w:sz="4" w:space="0" w:color="auto"/>
            </w:tcBorders>
            <w:shd w:val="clear" w:color="000000" w:fill="F2F2F2"/>
            <w:vAlign w:val="center"/>
            <w:hideMark/>
          </w:tcPr>
          <w:p w14:paraId="02755255" w14:textId="77777777" w:rsidR="00654BC4" w:rsidRPr="00244FB9" w:rsidRDefault="00654BC4" w:rsidP="00337021">
            <w:pPr>
              <w:spacing w:after="0" w:line="240" w:lineRule="auto"/>
              <w:jc w:val="center"/>
              <w:rPr>
                <w:rFonts w:ascii="Times New Roman" w:eastAsia="Times New Roman" w:hAnsi="Times New Roman" w:cs="Times New Roman"/>
                <w:color w:val="000000"/>
                <w:sz w:val="24"/>
                <w:szCs w:val="24"/>
              </w:rPr>
            </w:pPr>
            <w:r w:rsidRPr="00244FB9">
              <w:rPr>
                <w:rFonts w:ascii="Times New Roman" w:eastAsia="Times New Roman" w:hAnsi="Times New Roman" w:cs="Times New Roman"/>
                <w:color w:val="000000"/>
                <w:sz w:val="24"/>
                <w:szCs w:val="24"/>
              </w:rPr>
              <w:t> </w:t>
            </w:r>
          </w:p>
        </w:tc>
        <w:tc>
          <w:tcPr>
            <w:tcW w:w="2186" w:type="dxa"/>
            <w:tcBorders>
              <w:top w:val="single" w:sz="4" w:space="0" w:color="auto"/>
              <w:left w:val="nil"/>
              <w:bottom w:val="single" w:sz="4" w:space="0" w:color="auto"/>
              <w:right w:val="single" w:sz="4" w:space="0" w:color="auto"/>
            </w:tcBorders>
            <w:shd w:val="clear" w:color="000000" w:fill="F2F2F2"/>
            <w:vAlign w:val="center"/>
            <w:hideMark/>
          </w:tcPr>
          <w:p w14:paraId="69E4315C" w14:textId="77777777" w:rsidR="00654BC4" w:rsidRPr="00244FB9" w:rsidRDefault="00654BC4" w:rsidP="00337021">
            <w:pPr>
              <w:spacing w:after="0" w:line="240" w:lineRule="auto"/>
              <w:jc w:val="center"/>
              <w:rPr>
                <w:rFonts w:ascii="Times New Roman" w:eastAsia="Times New Roman" w:hAnsi="Times New Roman" w:cs="Times New Roman"/>
                <w:color w:val="000000"/>
                <w:sz w:val="24"/>
                <w:szCs w:val="24"/>
              </w:rPr>
            </w:pPr>
            <w:r w:rsidRPr="00244FB9">
              <w:rPr>
                <w:rFonts w:ascii="Times New Roman" w:eastAsia="Times New Roman" w:hAnsi="Times New Roman" w:cs="Times New Roman"/>
                <w:color w:val="000000"/>
                <w:sz w:val="24"/>
                <w:szCs w:val="24"/>
              </w:rPr>
              <w:t> </w:t>
            </w:r>
          </w:p>
        </w:tc>
        <w:tc>
          <w:tcPr>
            <w:tcW w:w="3828" w:type="dxa"/>
            <w:tcBorders>
              <w:top w:val="single" w:sz="4" w:space="0" w:color="auto"/>
              <w:left w:val="single" w:sz="4" w:space="0" w:color="auto"/>
              <w:bottom w:val="single" w:sz="4" w:space="0" w:color="auto"/>
              <w:right w:val="single" w:sz="4" w:space="0" w:color="auto"/>
            </w:tcBorders>
            <w:shd w:val="clear" w:color="000000" w:fill="F2F2F2"/>
            <w:vAlign w:val="center"/>
            <w:hideMark/>
          </w:tcPr>
          <w:p w14:paraId="72469640" w14:textId="77777777" w:rsidR="00654BC4" w:rsidRPr="00244FB9" w:rsidRDefault="00654BC4" w:rsidP="00337021">
            <w:pPr>
              <w:spacing w:after="0" w:line="240" w:lineRule="auto"/>
              <w:jc w:val="center"/>
              <w:rPr>
                <w:rFonts w:ascii="Times New Roman" w:eastAsia="Times New Roman" w:hAnsi="Times New Roman" w:cs="Times New Roman"/>
                <w:color w:val="000000"/>
                <w:sz w:val="24"/>
                <w:szCs w:val="24"/>
              </w:rPr>
            </w:pPr>
            <w:r w:rsidRPr="00244FB9">
              <w:rPr>
                <w:rFonts w:ascii="Times New Roman" w:eastAsia="Times New Roman" w:hAnsi="Times New Roman" w:cs="Times New Roman"/>
                <w:color w:val="000000"/>
                <w:sz w:val="24"/>
                <w:szCs w:val="24"/>
              </w:rPr>
              <w:t> </w:t>
            </w:r>
          </w:p>
        </w:tc>
      </w:tr>
      <w:tr w:rsidR="00654BC4" w:rsidRPr="00244FB9" w14:paraId="14C9F756" w14:textId="77777777" w:rsidTr="006B2A6D">
        <w:trPr>
          <w:trHeight w:val="70"/>
        </w:trPr>
        <w:tc>
          <w:tcPr>
            <w:tcW w:w="76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9E75759" w14:textId="77777777" w:rsidR="00654BC4" w:rsidRPr="00244FB9" w:rsidRDefault="00654BC4" w:rsidP="00337021">
            <w:pPr>
              <w:spacing w:after="0" w:line="240" w:lineRule="auto"/>
              <w:jc w:val="center"/>
              <w:rPr>
                <w:rFonts w:ascii="Times New Roman" w:eastAsia="Times New Roman" w:hAnsi="Times New Roman" w:cs="Times New Roman"/>
                <w:color w:val="000000"/>
                <w:sz w:val="24"/>
                <w:szCs w:val="24"/>
              </w:rPr>
            </w:pPr>
            <w:r w:rsidRPr="00244FB9">
              <w:rPr>
                <w:rFonts w:ascii="Times New Roman" w:eastAsia="Times New Roman" w:hAnsi="Times New Roman" w:cs="Times New Roman"/>
                <w:color w:val="000000"/>
                <w:sz w:val="24"/>
                <w:szCs w:val="24"/>
              </w:rPr>
              <w:t>4.1</w:t>
            </w:r>
          </w:p>
        </w:tc>
        <w:tc>
          <w:tcPr>
            <w:tcW w:w="249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B0E9826" w14:textId="77777777" w:rsidR="00654BC4" w:rsidRPr="00244FB9" w:rsidRDefault="00654BC4" w:rsidP="00337021">
            <w:pPr>
              <w:spacing w:after="0" w:line="240" w:lineRule="auto"/>
              <w:rPr>
                <w:rFonts w:ascii="Times New Roman" w:eastAsia="Times New Roman" w:hAnsi="Times New Roman" w:cs="Times New Roman"/>
                <w:color w:val="000000"/>
                <w:sz w:val="24"/>
                <w:szCs w:val="24"/>
              </w:rPr>
            </w:pPr>
            <w:r w:rsidRPr="00244FB9">
              <w:rPr>
                <w:rFonts w:ascii="Times New Roman" w:eastAsia="Times New Roman" w:hAnsi="Times New Roman" w:cs="Times New Roman"/>
                <w:color w:val="000000"/>
                <w:sz w:val="24"/>
                <w:szCs w:val="24"/>
              </w:rPr>
              <w:t>Kalakutų krūtinėlių filė</w:t>
            </w:r>
          </w:p>
        </w:tc>
        <w:tc>
          <w:tcPr>
            <w:tcW w:w="79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9EFA0BA" w14:textId="77777777" w:rsidR="00654BC4" w:rsidRPr="00244FB9" w:rsidRDefault="00654BC4" w:rsidP="00337021">
            <w:pPr>
              <w:spacing w:after="0" w:line="240" w:lineRule="auto"/>
              <w:jc w:val="center"/>
              <w:rPr>
                <w:rFonts w:ascii="Times New Roman" w:eastAsia="Times New Roman" w:hAnsi="Times New Roman" w:cs="Times New Roman"/>
                <w:color w:val="000000"/>
                <w:sz w:val="24"/>
                <w:szCs w:val="24"/>
              </w:rPr>
            </w:pPr>
            <w:r w:rsidRPr="00244FB9">
              <w:rPr>
                <w:rFonts w:ascii="Times New Roman" w:eastAsia="Times New Roman" w:hAnsi="Times New Roman" w:cs="Times New Roman"/>
                <w:color w:val="000000"/>
                <w:sz w:val="24"/>
                <w:szCs w:val="24"/>
              </w:rPr>
              <w:t xml:space="preserve">Kg </w:t>
            </w:r>
          </w:p>
        </w:tc>
        <w:tc>
          <w:tcPr>
            <w:tcW w:w="2186" w:type="dxa"/>
            <w:tcBorders>
              <w:top w:val="single" w:sz="4" w:space="0" w:color="auto"/>
              <w:left w:val="single" w:sz="4" w:space="0" w:color="auto"/>
              <w:bottom w:val="single" w:sz="4" w:space="0" w:color="auto"/>
              <w:right w:val="single" w:sz="4" w:space="0" w:color="auto"/>
            </w:tcBorders>
            <w:shd w:val="clear" w:color="auto" w:fill="auto"/>
            <w:vAlign w:val="center"/>
          </w:tcPr>
          <w:p w14:paraId="08F5DEE2" w14:textId="35DDE4E1" w:rsidR="00654BC4" w:rsidRPr="00766496" w:rsidRDefault="00654BC4" w:rsidP="00337021">
            <w:pPr>
              <w:spacing w:after="0" w:line="240" w:lineRule="auto"/>
              <w:jc w:val="center"/>
              <w:rPr>
                <w:rFonts w:ascii="Times New Roman" w:eastAsia="Times New Roman" w:hAnsi="Times New Roman" w:cs="Times New Roman"/>
                <w:b/>
                <w:bCs/>
                <w:color w:val="000000"/>
                <w:sz w:val="24"/>
                <w:szCs w:val="24"/>
              </w:rPr>
            </w:pPr>
            <w:r w:rsidRPr="00766496">
              <w:rPr>
                <w:rFonts w:ascii="Times New Roman" w:eastAsia="Times New Roman" w:hAnsi="Times New Roman" w:cs="Times New Roman"/>
                <w:b/>
                <w:bCs/>
                <w:color w:val="000000"/>
                <w:sz w:val="24"/>
                <w:szCs w:val="24"/>
              </w:rPr>
              <w:t>3</w:t>
            </w:r>
            <w:r w:rsidR="002029D9">
              <w:rPr>
                <w:rFonts w:ascii="Times New Roman" w:eastAsia="Times New Roman" w:hAnsi="Times New Roman" w:cs="Times New Roman"/>
                <w:b/>
                <w:bCs/>
                <w:color w:val="000000"/>
                <w:sz w:val="24"/>
                <w:szCs w:val="24"/>
              </w:rPr>
              <w:t xml:space="preserve"> </w:t>
            </w:r>
            <w:r w:rsidRPr="00766496">
              <w:rPr>
                <w:rFonts w:ascii="Times New Roman" w:eastAsia="Times New Roman" w:hAnsi="Times New Roman" w:cs="Times New Roman"/>
                <w:b/>
                <w:bCs/>
                <w:color w:val="000000"/>
                <w:sz w:val="24"/>
                <w:szCs w:val="24"/>
              </w:rPr>
              <w:t>490</w:t>
            </w:r>
          </w:p>
        </w:tc>
        <w:tc>
          <w:tcPr>
            <w:tcW w:w="382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B743960" w14:textId="77777777" w:rsidR="00654BC4" w:rsidRPr="00244FB9" w:rsidRDefault="00654BC4" w:rsidP="00337021">
            <w:pPr>
              <w:spacing w:after="0" w:line="240" w:lineRule="auto"/>
              <w:rPr>
                <w:rFonts w:ascii="Times New Roman" w:eastAsia="Times New Roman" w:hAnsi="Times New Roman" w:cs="Times New Roman"/>
                <w:color w:val="000000"/>
                <w:sz w:val="24"/>
                <w:szCs w:val="24"/>
              </w:rPr>
            </w:pPr>
            <w:r w:rsidRPr="00244FB9">
              <w:rPr>
                <w:rFonts w:ascii="Times New Roman" w:eastAsia="Times New Roman" w:hAnsi="Times New Roman" w:cs="Times New Roman"/>
                <w:color w:val="000000"/>
                <w:sz w:val="24"/>
                <w:szCs w:val="24"/>
              </w:rPr>
              <w:t xml:space="preserve">Atvėsinta, šviežia kalakutų krūtinėlių filė be odelės (pusė krūtinėlės be kaulo, t. y. be krūtinkaulio ir šonkaulių). A klasė. Jusliniai rodikliai turi atitikti tipinius požymius, priskirtus šviežiai </w:t>
            </w:r>
            <w:r w:rsidRPr="00244FB9">
              <w:rPr>
                <w:rFonts w:ascii="Times New Roman" w:eastAsia="Times New Roman" w:hAnsi="Times New Roman" w:cs="Times New Roman"/>
                <w:color w:val="000000"/>
                <w:sz w:val="24"/>
                <w:szCs w:val="24"/>
              </w:rPr>
              <w:lastRenderedPageBreak/>
              <w:t>paukštienai. Cheminiai rodikliai turi atitikti šviežiai paukštienai būdingus cheminių reakcijų požymius. Mikrobiologiniai užterštumo rodikliai turi atitikti šviežiai paukštienai keliamus reikalavimus.  Išfasavimas - Vakuume arba dujinė pakuotė, ne daugiau kai 3 kg</w:t>
            </w:r>
            <w:r w:rsidRPr="00244FB9">
              <w:rPr>
                <w:rFonts w:ascii="Times New Roman" w:eastAsia="Times New Roman" w:hAnsi="Times New Roman" w:cs="Times New Roman"/>
                <w:color w:val="000000"/>
                <w:sz w:val="24"/>
                <w:szCs w:val="24"/>
              </w:rPr>
              <w:br/>
              <w:t>Galiojimas pristatymo dieną iki tinkamumo vartoti termino pabaigos - ne mažiau 5 paros.</w:t>
            </w:r>
          </w:p>
        </w:tc>
      </w:tr>
      <w:tr w:rsidR="00654BC4" w:rsidRPr="00244FB9" w14:paraId="2D5E0898" w14:textId="77777777" w:rsidTr="006B2A6D">
        <w:trPr>
          <w:trHeight w:val="4125"/>
        </w:trPr>
        <w:tc>
          <w:tcPr>
            <w:tcW w:w="76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3226174" w14:textId="77777777" w:rsidR="00654BC4" w:rsidRPr="00244FB9" w:rsidRDefault="00654BC4" w:rsidP="00337021">
            <w:pPr>
              <w:spacing w:after="0" w:line="240" w:lineRule="auto"/>
              <w:rPr>
                <w:rFonts w:ascii="Times New Roman" w:eastAsia="Times New Roman" w:hAnsi="Times New Roman" w:cs="Times New Roman"/>
                <w:color w:val="000000"/>
                <w:sz w:val="24"/>
                <w:szCs w:val="24"/>
              </w:rPr>
            </w:pPr>
            <w:r w:rsidRPr="00244FB9">
              <w:rPr>
                <w:rFonts w:ascii="Times New Roman" w:eastAsia="Times New Roman" w:hAnsi="Times New Roman" w:cs="Times New Roman"/>
                <w:color w:val="000000"/>
                <w:sz w:val="24"/>
                <w:szCs w:val="24"/>
              </w:rPr>
              <w:lastRenderedPageBreak/>
              <w:t>4.2</w:t>
            </w:r>
          </w:p>
        </w:tc>
        <w:tc>
          <w:tcPr>
            <w:tcW w:w="249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901765B" w14:textId="77777777" w:rsidR="00654BC4" w:rsidRPr="00244FB9" w:rsidRDefault="00654BC4" w:rsidP="00337021">
            <w:pPr>
              <w:spacing w:after="0" w:line="240" w:lineRule="auto"/>
              <w:rPr>
                <w:rFonts w:ascii="Times New Roman" w:eastAsia="Times New Roman" w:hAnsi="Times New Roman" w:cs="Times New Roman"/>
                <w:color w:val="000000"/>
                <w:sz w:val="24"/>
                <w:szCs w:val="24"/>
              </w:rPr>
            </w:pPr>
            <w:r w:rsidRPr="00244FB9">
              <w:rPr>
                <w:rFonts w:ascii="Times New Roman" w:eastAsia="Times New Roman" w:hAnsi="Times New Roman" w:cs="Times New Roman"/>
                <w:color w:val="000000"/>
                <w:sz w:val="24"/>
                <w:szCs w:val="24"/>
              </w:rPr>
              <w:t>Kalakutų šlaunelių mėsa</w:t>
            </w:r>
          </w:p>
        </w:tc>
        <w:tc>
          <w:tcPr>
            <w:tcW w:w="79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8266B62" w14:textId="77777777" w:rsidR="00654BC4" w:rsidRPr="00244FB9" w:rsidRDefault="00654BC4" w:rsidP="00337021">
            <w:pPr>
              <w:spacing w:after="0" w:line="240" w:lineRule="auto"/>
              <w:rPr>
                <w:rFonts w:ascii="Times New Roman" w:eastAsia="Times New Roman" w:hAnsi="Times New Roman" w:cs="Times New Roman"/>
                <w:color w:val="000000"/>
                <w:sz w:val="24"/>
                <w:szCs w:val="24"/>
              </w:rPr>
            </w:pPr>
            <w:r w:rsidRPr="00244FB9">
              <w:rPr>
                <w:rFonts w:ascii="Times New Roman" w:eastAsia="Times New Roman" w:hAnsi="Times New Roman" w:cs="Times New Roman"/>
                <w:color w:val="000000"/>
                <w:sz w:val="24"/>
                <w:szCs w:val="24"/>
              </w:rPr>
              <w:t xml:space="preserve">Kg </w:t>
            </w:r>
          </w:p>
        </w:tc>
        <w:tc>
          <w:tcPr>
            <w:tcW w:w="2186" w:type="dxa"/>
            <w:tcBorders>
              <w:top w:val="single" w:sz="4" w:space="0" w:color="auto"/>
              <w:left w:val="single" w:sz="4" w:space="0" w:color="auto"/>
              <w:bottom w:val="single" w:sz="4" w:space="0" w:color="auto"/>
              <w:right w:val="single" w:sz="4" w:space="0" w:color="auto"/>
            </w:tcBorders>
            <w:shd w:val="clear" w:color="auto" w:fill="auto"/>
            <w:vAlign w:val="center"/>
          </w:tcPr>
          <w:p w14:paraId="04F25EDB" w14:textId="77777777" w:rsidR="00654BC4" w:rsidRPr="00766496" w:rsidRDefault="00654BC4" w:rsidP="00337021">
            <w:pPr>
              <w:spacing w:after="0" w:line="240" w:lineRule="auto"/>
              <w:jc w:val="center"/>
              <w:rPr>
                <w:rFonts w:ascii="Times New Roman" w:eastAsia="Times New Roman" w:hAnsi="Times New Roman" w:cs="Times New Roman"/>
                <w:b/>
                <w:bCs/>
                <w:sz w:val="24"/>
                <w:szCs w:val="24"/>
              </w:rPr>
            </w:pPr>
            <w:r w:rsidRPr="00766496">
              <w:rPr>
                <w:rFonts w:ascii="Times New Roman" w:eastAsia="Times New Roman" w:hAnsi="Times New Roman" w:cs="Times New Roman"/>
                <w:b/>
                <w:bCs/>
                <w:sz w:val="24"/>
                <w:szCs w:val="24"/>
              </w:rPr>
              <w:t>650</w:t>
            </w:r>
          </w:p>
        </w:tc>
        <w:tc>
          <w:tcPr>
            <w:tcW w:w="382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12D9946" w14:textId="77777777" w:rsidR="00654BC4" w:rsidRPr="00244FB9" w:rsidRDefault="00654BC4" w:rsidP="00337021">
            <w:pPr>
              <w:spacing w:after="0" w:line="240" w:lineRule="auto"/>
              <w:rPr>
                <w:rFonts w:ascii="Times New Roman" w:eastAsia="Times New Roman" w:hAnsi="Times New Roman" w:cs="Times New Roman"/>
                <w:sz w:val="24"/>
                <w:szCs w:val="24"/>
              </w:rPr>
            </w:pPr>
            <w:r w:rsidRPr="00244FB9">
              <w:rPr>
                <w:rFonts w:ascii="Times New Roman" w:eastAsia="Times New Roman" w:hAnsi="Times New Roman" w:cs="Times New Roman"/>
                <w:sz w:val="24"/>
                <w:szCs w:val="24"/>
              </w:rPr>
              <w:t>Atvėsint, šviežia kalakutų kojų mėsa. Kalakuto kojų mėsa be kaulų, be odelės (kalakutų šlaunelės ir (arba) kulšelės be kaulų, t. y. be šlaunikaulių, blauzdikaulių ir šeivikaulių, nepjaustytos). A klasė. Jusliniai rodikliai turi atitikti tipinius požymius, priskirtus šviežiai paukštienai. Cheminiai rodikliai turi atitikti šviežiai paukštienai būdingus cheminių reakcijų požymius. Mikrobiologiniai užterštumo rodikliai turi atitikti šviežiai paukštienai keliamus reikalavimus.  Išfasavimas - Vakuume arba dujinė pakuotė, ne daugiau kaip 3 kg</w:t>
            </w:r>
            <w:r w:rsidRPr="00244FB9">
              <w:rPr>
                <w:rFonts w:ascii="Times New Roman" w:eastAsia="Times New Roman" w:hAnsi="Times New Roman" w:cs="Times New Roman"/>
                <w:sz w:val="24"/>
                <w:szCs w:val="24"/>
              </w:rPr>
              <w:br/>
              <w:t>Galiojimas pristatymo dieną iki tinkamumo vartoti termino pabaigos - ne mažiau 5 paros.</w:t>
            </w:r>
          </w:p>
        </w:tc>
      </w:tr>
      <w:tr w:rsidR="00654BC4" w:rsidRPr="00244FB9" w14:paraId="6276C53D" w14:textId="77777777" w:rsidTr="006B2A6D">
        <w:trPr>
          <w:trHeight w:val="2459"/>
        </w:trPr>
        <w:tc>
          <w:tcPr>
            <w:tcW w:w="760" w:type="dxa"/>
            <w:tcBorders>
              <w:top w:val="single" w:sz="4" w:space="0" w:color="auto"/>
              <w:left w:val="single" w:sz="4" w:space="0" w:color="auto"/>
              <w:bottom w:val="single" w:sz="4" w:space="0" w:color="auto"/>
              <w:right w:val="single" w:sz="4" w:space="0" w:color="auto"/>
            </w:tcBorders>
            <w:shd w:val="clear" w:color="auto" w:fill="auto"/>
            <w:vAlign w:val="center"/>
          </w:tcPr>
          <w:p w14:paraId="0B7C73DB" w14:textId="77777777" w:rsidR="00654BC4" w:rsidRPr="00244FB9" w:rsidRDefault="00654BC4" w:rsidP="00337021">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4.3.</w:t>
            </w:r>
          </w:p>
        </w:tc>
        <w:tc>
          <w:tcPr>
            <w:tcW w:w="2496" w:type="dxa"/>
            <w:tcBorders>
              <w:top w:val="single" w:sz="4" w:space="0" w:color="auto"/>
              <w:left w:val="single" w:sz="4" w:space="0" w:color="auto"/>
              <w:bottom w:val="single" w:sz="4" w:space="0" w:color="auto"/>
              <w:right w:val="single" w:sz="4" w:space="0" w:color="auto"/>
            </w:tcBorders>
            <w:shd w:val="clear" w:color="auto" w:fill="auto"/>
            <w:vAlign w:val="center"/>
          </w:tcPr>
          <w:p w14:paraId="40755AB8" w14:textId="77777777" w:rsidR="00654BC4" w:rsidRPr="00244FB9" w:rsidRDefault="00654BC4" w:rsidP="00337021">
            <w:pPr>
              <w:spacing w:after="0" w:line="240" w:lineRule="auto"/>
              <w:rPr>
                <w:rFonts w:ascii="Times New Roman" w:eastAsia="Times New Roman" w:hAnsi="Times New Roman" w:cs="Times New Roman"/>
                <w:color w:val="000000"/>
                <w:sz w:val="24"/>
                <w:szCs w:val="24"/>
              </w:rPr>
            </w:pPr>
            <w:r w:rsidRPr="00A01C3E">
              <w:rPr>
                <w:rFonts w:ascii="Times New Roman" w:hAnsi="Times New Roman" w:cs="Times New Roman"/>
                <w:sz w:val="24"/>
                <w:szCs w:val="24"/>
              </w:rPr>
              <w:t>Kalakutienos šlaunų mėsa  (užšaldyta)</w:t>
            </w:r>
          </w:p>
        </w:tc>
        <w:tc>
          <w:tcPr>
            <w:tcW w:w="790" w:type="dxa"/>
            <w:tcBorders>
              <w:top w:val="single" w:sz="4" w:space="0" w:color="auto"/>
              <w:left w:val="single" w:sz="4" w:space="0" w:color="auto"/>
              <w:bottom w:val="single" w:sz="4" w:space="0" w:color="auto"/>
              <w:right w:val="single" w:sz="4" w:space="0" w:color="auto"/>
            </w:tcBorders>
            <w:shd w:val="clear" w:color="auto" w:fill="auto"/>
            <w:vAlign w:val="center"/>
          </w:tcPr>
          <w:p w14:paraId="71262D97" w14:textId="138F97BF" w:rsidR="00654BC4" w:rsidRPr="00244FB9" w:rsidRDefault="00D245C5" w:rsidP="00337021">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Kg </w:t>
            </w:r>
          </w:p>
        </w:tc>
        <w:tc>
          <w:tcPr>
            <w:tcW w:w="2186" w:type="dxa"/>
            <w:tcBorders>
              <w:top w:val="single" w:sz="4" w:space="0" w:color="auto"/>
              <w:left w:val="single" w:sz="4" w:space="0" w:color="auto"/>
              <w:bottom w:val="single" w:sz="4" w:space="0" w:color="auto"/>
              <w:right w:val="single" w:sz="4" w:space="0" w:color="auto"/>
            </w:tcBorders>
            <w:shd w:val="clear" w:color="auto" w:fill="auto"/>
            <w:vAlign w:val="center"/>
          </w:tcPr>
          <w:p w14:paraId="60AFF782" w14:textId="77777777" w:rsidR="00654BC4" w:rsidRPr="00766496" w:rsidRDefault="00654BC4" w:rsidP="00337021">
            <w:pPr>
              <w:spacing w:after="0" w:line="240" w:lineRule="auto"/>
              <w:jc w:val="center"/>
              <w:rPr>
                <w:rFonts w:ascii="Times New Roman" w:eastAsia="Times New Roman" w:hAnsi="Times New Roman" w:cs="Times New Roman"/>
                <w:b/>
                <w:bCs/>
                <w:sz w:val="28"/>
                <w:szCs w:val="28"/>
              </w:rPr>
            </w:pPr>
            <w:r w:rsidRPr="00766496">
              <w:rPr>
                <w:rFonts w:ascii="Times New Roman" w:eastAsia="Times New Roman" w:hAnsi="Times New Roman" w:cs="Times New Roman"/>
                <w:b/>
                <w:bCs/>
                <w:sz w:val="24"/>
                <w:szCs w:val="24"/>
              </w:rPr>
              <w:t>200</w:t>
            </w:r>
          </w:p>
        </w:tc>
        <w:tc>
          <w:tcPr>
            <w:tcW w:w="3828" w:type="dxa"/>
            <w:tcBorders>
              <w:top w:val="single" w:sz="4" w:space="0" w:color="auto"/>
              <w:left w:val="single" w:sz="4" w:space="0" w:color="auto"/>
              <w:bottom w:val="single" w:sz="4" w:space="0" w:color="auto"/>
              <w:right w:val="single" w:sz="4" w:space="0" w:color="auto"/>
            </w:tcBorders>
            <w:shd w:val="clear" w:color="auto" w:fill="auto"/>
            <w:vAlign w:val="center"/>
          </w:tcPr>
          <w:p w14:paraId="59B72798" w14:textId="77777777" w:rsidR="00654BC4" w:rsidRPr="00244FB9" w:rsidRDefault="00654BC4" w:rsidP="00337021">
            <w:pPr>
              <w:spacing w:after="0" w:line="240" w:lineRule="auto"/>
              <w:rPr>
                <w:rFonts w:ascii="Times New Roman" w:eastAsia="Times New Roman" w:hAnsi="Times New Roman" w:cs="Times New Roman"/>
                <w:sz w:val="24"/>
                <w:szCs w:val="24"/>
              </w:rPr>
            </w:pPr>
            <w:r w:rsidRPr="00CC3D7A">
              <w:rPr>
                <w:rFonts w:ascii="Times New Roman" w:eastAsia="Times New Roman" w:hAnsi="Times New Roman" w:cs="Times New Roman"/>
              </w:rPr>
              <w:t xml:space="preserve">Be </w:t>
            </w:r>
            <w:r w:rsidRPr="00841C25">
              <w:rPr>
                <w:rFonts w:ascii="Times New Roman" w:eastAsia="Times New Roman" w:hAnsi="Times New Roman" w:cs="Times New Roman"/>
                <w:sz w:val="24"/>
                <w:szCs w:val="24"/>
              </w:rPr>
              <w:t>kaulo, be odos, fasuota iki 2,5 kg, giliai užšaldyta ne aukštesnėje temperatūroje kaip minus 12</w:t>
            </w:r>
            <w:r w:rsidRPr="00841C25">
              <w:rPr>
                <w:rFonts w:ascii="Times New Roman" w:eastAsia="Times New Roman" w:hAnsi="Times New Roman" w:cs="Times New Roman"/>
                <w:sz w:val="24"/>
                <w:szCs w:val="24"/>
                <w:vertAlign w:val="superscript"/>
              </w:rPr>
              <w:t xml:space="preserve"> o</w:t>
            </w:r>
            <w:r w:rsidRPr="00841C25">
              <w:rPr>
                <w:rFonts w:ascii="Times New Roman" w:eastAsia="Times New Roman" w:hAnsi="Times New Roman" w:cs="Times New Roman"/>
                <w:sz w:val="24"/>
                <w:szCs w:val="24"/>
              </w:rPr>
              <w:t>C, galiojimo laikas – ne trumpesnis kaip 5 mėn., kiekviena fasuotė paženklinta pagal teisės aktų reikalavimus, tarnybos reglamentas .</w:t>
            </w:r>
          </w:p>
        </w:tc>
      </w:tr>
      <w:tr w:rsidR="00654BC4" w:rsidRPr="00244FB9" w14:paraId="25DAE5F0" w14:textId="77777777" w:rsidTr="006B2A6D">
        <w:trPr>
          <w:trHeight w:val="630"/>
        </w:trPr>
        <w:tc>
          <w:tcPr>
            <w:tcW w:w="760" w:type="dxa"/>
            <w:tcBorders>
              <w:top w:val="single" w:sz="4" w:space="0" w:color="auto"/>
              <w:left w:val="single" w:sz="4" w:space="0" w:color="auto"/>
              <w:bottom w:val="single" w:sz="4" w:space="0" w:color="auto"/>
              <w:right w:val="single" w:sz="4" w:space="0" w:color="auto"/>
            </w:tcBorders>
            <w:shd w:val="clear" w:color="000000" w:fill="F2F2F2"/>
            <w:vAlign w:val="center"/>
            <w:hideMark/>
          </w:tcPr>
          <w:p w14:paraId="017998E5" w14:textId="77777777" w:rsidR="00654BC4" w:rsidRPr="00244FB9" w:rsidRDefault="00654BC4" w:rsidP="00337021">
            <w:pPr>
              <w:spacing w:after="0" w:line="240" w:lineRule="auto"/>
              <w:jc w:val="center"/>
              <w:rPr>
                <w:rFonts w:ascii="Times New Roman" w:eastAsia="Times New Roman" w:hAnsi="Times New Roman" w:cs="Times New Roman"/>
                <w:b/>
                <w:bCs/>
                <w:color w:val="000000"/>
                <w:sz w:val="24"/>
                <w:szCs w:val="24"/>
              </w:rPr>
            </w:pPr>
            <w:r w:rsidRPr="00244FB9">
              <w:rPr>
                <w:rFonts w:ascii="Times New Roman" w:eastAsia="Times New Roman" w:hAnsi="Times New Roman" w:cs="Times New Roman"/>
                <w:b/>
                <w:bCs/>
                <w:color w:val="000000"/>
                <w:sz w:val="24"/>
                <w:szCs w:val="24"/>
              </w:rPr>
              <w:t>5</w:t>
            </w:r>
          </w:p>
        </w:tc>
        <w:tc>
          <w:tcPr>
            <w:tcW w:w="2496" w:type="dxa"/>
            <w:tcBorders>
              <w:top w:val="single" w:sz="4" w:space="0" w:color="auto"/>
              <w:left w:val="single" w:sz="4" w:space="0" w:color="auto"/>
              <w:bottom w:val="single" w:sz="4" w:space="0" w:color="auto"/>
              <w:right w:val="single" w:sz="4" w:space="0" w:color="auto"/>
            </w:tcBorders>
            <w:shd w:val="clear" w:color="000000" w:fill="F2F2F2"/>
            <w:vAlign w:val="center"/>
            <w:hideMark/>
          </w:tcPr>
          <w:p w14:paraId="30EB339A" w14:textId="77777777" w:rsidR="00654BC4" w:rsidRPr="00244FB9" w:rsidRDefault="00654BC4" w:rsidP="00337021">
            <w:pPr>
              <w:spacing w:after="0" w:line="240" w:lineRule="auto"/>
              <w:rPr>
                <w:rFonts w:ascii="Times New Roman" w:eastAsia="Times New Roman" w:hAnsi="Times New Roman" w:cs="Times New Roman"/>
                <w:b/>
                <w:bCs/>
                <w:color w:val="000000"/>
                <w:sz w:val="24"/>
                <w:szCs w:val="24"/>
              </w:rPr>
            </w:pPr>
            <w:r w:rsidRPr="00244FB9">
              <w:rPr>
                <w:rFonts w:ascii="Times New Roman" w:eastAsia="Times New Roman" w:hAnsi="Times New Roman" w:cs="Times New Roman"/>
                <w:b/>
                <w:bCs/>
                <w:color w:val="000000"/>
                <w:sz w:val="24"/>
                <w:szCs w:val="24"/>
              </w:rPr>
              <w:t>Mėsos gaminiai</w:t>
            </w:r>
          </w:p>
        </w:tc>
        <w:tc>
          <w:tcPr>
            <w:tcW w:w="790" w:type="dxa"/>
            <w:tcBorders>
              <w:top w:val="single" w:sz="4" w:space="0" w:color="auto"/>
              <w:left w:val="single" w:sz="4" w:space="0" w:color="auto"/>
              <w:bottom w:val="single" w:sz="4" w:space="0" w:color="auto"/>
              <w:right w:val="single" w:sz="4" w:space="0" w:color="auto"/>
            </w:tcBorders>
            <w:shd w:val="clear" w:color="000000" w:fill="F2F2F2"/>
            <w:vAlign w:val="center"/>
            <w:hideMark/>
          </w:tcPr>
          <w:p w14:paraId="4A276D71" w14:textId="77777777" w:rsidR="00654BC4" w:rsidRPr="00244FB9" w:rsidRDefault="00654BC4" w:rsidP="00337021">
            <w:pPr>
              <w:spacing w:after="0" w:line="240" w:lineRule="auto"/>
              <w:rPr>
                <w:rFonts w:ascii="Times New Roman" w:eastAsia="Times New Roman" w:hAnsi="Times New Roman" w:cs="Times New Roman"/>
                <w:sz w:val="24"/>
                <w:szCs w:val="24"/>
              </w:rPr>
            </w:pPr>
            <w:r w:rsidRPr="00244FB9">
              <w:rPr>
                <w:rFonts w:ascii="Times New Roman" w:eastAsia="Times New Roman" w:hAnsi="Times New Roman" w:cs="Times New Roman"/>
                <w:sz w:val="24"/>
                <w:szCs w:val="24"/>
              </w:rPr>
              <w:t> </w:t>
            </w:r>
          </w:p>
        </w:tc>
        <w:tc>
          <w:tcPr>
            <w:tcW w:w="2186" w:type="dxa"/>
            <w:tcBorders>
              <w:top w:val="single" w:sz="4" w:space="0" w:color="auto"/>
              <w:left w:val="single" w:sz="4" w:space="0" w:color="auto"/>
              <w:bottom w:val="single" w:sz="4" w:space="0" w:color="auto"/>
              <w:right w:val="single" w:sz="4" w:space="0" w:color="auto"/>
            </w:tcBorders>
            <w:shd w:val="clear" w:color="000000" w:fill="F2F2F2"/>
            <w:vAlign w:val="center"/>
            <w:hideMark/>
          </w:tcPr>
          <w:p w14:paraId="659E6CDD" w14:textId="77777777" w:rsidR="00654BC4" w:rsidRPr="00244FB9" w:rsidRDefault="00654BC4" w:rsidP="00337021">
            <w:pPr>
              <w:spacing w:after="0" w:line="240" w:lineRule="auto"/>
              <w:jc w:val="center"/>
              <w:rPr>
                <w:rFonts w:ascii="Times New Roman" w:eastAsia="Times New Roman" w:hAnsi="Times New Roman" w:cs="Times New Roman"/>
                <w:color w:val="000000"/>
                <w:sz w:val="24"/>
                <w:szCs w:val="24"/>
              </w:rPr>
            </w:pPr>
            <w:r w:rsidRPr="00244FB9">
              <w:rPr>
                <w:rFonts w:ascii="Times New Roman" w:eastAsia="Times New Roman" w:hAnsi="Times New Roman" w:cs="Times New Roman"/>
                <w:color w:val="000000"/>
                <w:sz w:val="24"/>
                <w:szCs w:val="24"/>
              </w:rPr>
              <w:t> </w:t>
            </w:r>
          </w:p>
        </w:tc>
        <w:tc>
          <w:tcPr>
            <w:tcW w:w="3828" w:type="dxa"/>
            <w:tcBorders>
              <w:top w:val="single" w:sz="4" w:space="0" w:color="auto"/>
              <w:left w:val="single" w:sz="4" w:space="0" w:color="auto"/>
              <w:bottom w:val="single" w:sz="4" w:space="0" w:color="auto"/>
              <w:right w:val="single" w:sz="4" w:space="0" w:color="auto"/>
            </w:tcBorders>
            <w:shd w:val="clear" w:color="000000" w:fill="F2F2F2"/>
            <w:vAlign w:val="center"/>
            <w:hideMark/>
          </w:tcPr>
          <w:p w14:paraId="09C35685" w14:textId="77777777" w:rsidR="00654BC4" w:rsidRPr="00244FB9" w:rsidRDefault="00654BC4" w:rsidP="00337021">
            <w:pPr>
              <w:spacing w:after="0" w:line="240" w:lineRule="auto"/>
              <w:jc w:val="center"/>
              <w:rPr>
                <w:rFonts w:ascii="Times New Roman" w:eastAsia="Times New Roman" w:hAnsi="Times New Roman" w:cs="Times New Roman"/>
                <w:color w:val="000000"/>
                <w:sz w:val="24"/>
                <w:szCs w:val="24"/>
              </w:rPr>
            </w:pPr>
            <w:r w:rsidRPr="00244FB9">
              <w:rPr>
                <w:rFonts w:ascii="Times New Roman" w:eastAsia="Times New Roman" w:hAnsi="Times New Roman" w:cs="Times New Roman"/>
                <w:color w:val="000000"/>
                <w:sz w:val="24"/>
                <w:szCs w:val="24"/>
              </w:rPr>
              <w:t> </w:t>
            </w:r>
          </w:p>
        </w:tc>
      </w:tr>
      <w:tr w:rsidR="00654BC4" w:rsidRPr="00244FB9" w14:paraId="29245FBD" w14:textId="77777777" w:rsidTr="006B2A6D">
        <w:trPr>
          <w:trHeight w:val="698"/>
        </w:trPr>
        <w:tc>
          <w:tcPr>
            <w:tcW w:w="76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9B3F5D0" w14:textId="77777777" w:rsidR="00654BC4" w:rsidRPr="00244FB9" w:rsidRDefault="00654BC4" w:rsidP="00337021">
            <w:pPr>
              <w:spacing w:after="0" w:line="240" w:lineRule="auto"/>
              <w:jc w:val="center"/>
              <w:rPr>
                <w:rFonts w:ascii="Times New Roman" w:eastAsia="Times New Roman" w:hAnsi="Times New Roman" w:cs="Times New Roman"/>
                <w:color w:val="000000"/>
                <w:sz w:val="24"/>
                <w:szCs w:val="24"/>
              </w:rPr>
            </w:pPr>
            <w:r w:rsidRPr="00244FB9">
              <w:rPr>
                <w:rFonts w:ascii="Times New Roman" w:eastAsia="Times New Roman" w:hAnsi="Times New Roman" w:cs="Times New Roman"/>
                <w:color w:val="000000"/>
                <w:sz w:val="24"/>
                <w:szCs w:val="24"/>
              </w:rPr>
              <w:t>5.1</w:t>
            </w:r>
          </w:p>
        </w:tc>
        <w:tc>
          <w:tcPr>
            <w:tcW w:w="2496" w:type="dxa"/>
            <w:tcBorders>
              <w:top w:val="single" w:sz="4" w:space="0" w:color="auto"/>
              <w:left w:val="nil"/>
              <w:bottom w:val="single" w:sz="4" w:space="0" w:color="auto"/>
              <w:right w:val="single" w:sz="4" w:space="0" w:color="auto"/>
            </w:tcBorders>
            <w:shd w:val="clear" w:color="auto" w:fill="auto"/>
            <w:vAlign w:val="center"/>
            <w:hideMark/>
          </w:tcPr>
          <w:p w14:paraId="67EA0D4B" w14:textId="77777777" w:rsidR="00654BC4" w:rsidRPr="00244FB9" w:rsidRDefault="00654BC4" w:rsidP="00337021">
            <w:pPr>
              <w:spacing w:after="0" w:line="240" w:lineRule="auto"/>
              <w:rPr>
                <w:rFonts w:ascii="Times New Roman" w:eastAsia="Times New Roman" w:hAnsi="Times New Roman" w:cs="Times New Roman"/>
                <w:color w:val="000000"/>
                <w:sz w:val="24"/>
                <w:szCs w:val="24"/>
              </w:rPr>
            </w:pPr>
            <w:r w:rsidRPr="00244FB9">
              <w:rPr>
                <w:rFonts w:ascii="Times New Roman" w:eastAsia="Times New Roman" w:hAnsi="Times New Roman" w:cs="Times New Roman"/>
                <w:color w:val="000000"/>
                <w:sz w:val="24"/>
                <w:szCs w:val="24"/>
              </w:rPr>
              <w:t>Virta dešra</w:t>
            </w:r>
          </w:p>
        </w:tc>
        <w:tc>
          <w:tcPr>
            <w:tcW w:w="790" w:type="dxa"/>
            <w:tcBorders>
              <w:top w:val="single" w:sz="4" w:space="0" w:color="auto"/>
              <w:left w:val="nil"/>
              <w:bottom w:val="single" w:sz="4" w:space="0" w:color="auto"/>
              <w:right w:val="single" w:sz="4" w:space="0" w:color="auto"/>
            </w:tcBorders>
            <w:shd w:val="clear" w:color="auto" w:fill="auto"/>
            <w:vAlign w:val="center"/>
            <w:hideMark/>
          </w:tcPr>
          <w:p w14:paraId="190CE332" w14:textId="77777777" w:rsidR="00654BC4" w:rsidRPr="00244FB9" w:rsidRDefault="00654BC4" w:rsidP="00337021">
            <w:pPr>
              <w:spacing w:after="0" w:line="240" w:lineRule="auto"/>
              <w:jc w:val="center"/>
              <w:rPr>
                <w:rFonts w:ascii="Times New Roman" w:eastAsia="Times New Roman" w:hAnsi="Times New Roman" w:cs="Times New Roman"/>
                <w:color w:val="000000"/>
                <w:sz w:val="24"/>
                <w:szCs w:val="24"/>
              </w:rPr>
            </w:pPr>
            <w:r w:rsidRPr="00244FB9">
              <w:rPr>
                <w:rFonts w:ascii="Times New Roman" w:eastAsia="Times New Roman" w:hAnsi="Times New Roman" w:cs="Times New Roman"/>
                <w:color w:val="000000"/>
                <w:sz w:val="24"/>
                <w:szCs w:val="24"/>
              </w:rPr>
              <w:t xml:space="preserve">Kg </w:t>
            </w:r>
          </w:p>
        </w:tc>
        <w:tc>
          <w:tcPr>
            <w:tcW w:w="2186" w:type="dxa"/>
            <w:tcBorders>
              <w:top w:val="single" w:sz="4" w:space="0" w:color="auto"/>
              <w:left w:val="nil"/>
              <w:bottom w:val="single" w:sz="4" w:space="0" w:color="auto"/>
              <w:right w:val="single" w:sz="4" w:space="0" w:color="auto"/>
            </w:tcBorders>
            <w:shd w:val="clear" w:color="auto" w:fill="auto"/>
            <w:noWrap/>
            <w:vAlign w:val="bottom"/>
          </w:tcPr>
          <w:p w14:paraId="3753EBE7" w14:textId="77777777" w:rsidR="00F55529" w:rsidRDefault="00F55529" w:rsidP="00337021">
            <w:pPr>
              <w:spacing w:after="0" w:line="240" w:lineRule="auto"/>
              <w:jc w:val="center"/>
              <w:rPr>
                <w:rFonts w:ascii="Times New Roman" w:eastAsia="Times New Roman" w:hAnsi="Times New Roman" w:cs="Times New Roman"/>
                <w:b/>
                <w:bCs/>
                <w:color w:val="000000"/>
                <w:sz w:val="24"/>
                <w:szCs w:val="24"/>
              </w:rPr>
            </w:pPr>
          </w:p>
          <w:p w14:paraId="19E0F5D1" w14:textId="18F3B911" w:rsidR="00654BC4" w:rsidRDefault="00654BC4" w:rsidP="00337021">
            <w:pPr>
              <w:spacing w:after="0" w:line="240" w:lineRule="auto"/>
              <w:jc w:val="center"/>
              <w:rPr>
                <w:rFonts w:ascii="Times New Roman" w:eastAsia="Times New Roman" w:hAnsi="Times New Roman" w:cs="Times New Roman"/>
                <w:b/>
                <w:bCs/>
                <w:color w:val="000000"/>
                <w:sz w:val="24"/>
                <w:szCs w:val="24"/>
              </w:rPr>
            </w:pPr>
            <w:r w:rsidRPr="00766496">
              <w:rPr>
                <w:rFonts w:ascii="Times New Roman" w:eastAsia="Times New Roman" w:hAnsi="Times New Roman" w:cs="Times New Roman"/>
                <w:b/>
                <w:bCs/>
                <w:color w:val="000000"/>
                <w:sz w:val="24"/>
                <w:szCs w:val="24"/>
              </w:rPr>
              <w:t>542</w:t>
            </w:r>
          </w:p>
          <w:p w14:paraId="348A4CE4" w14:textId="77777777" w:rsidR="002029D9" w:rsidRDefault="002029D9" w:rsidP="00337021">
            <w:pPr>
              <w:spacing w:after="0" w:line="240" w:lineRule="auto"/>
              <w:jc w:val="center"/>
              <w:rPr>
                <w:rFonts w:ascii="Times New Roman" w:eastAsia="Times New Roman" w:hAnsi="Times New Roman" w:cs="Times New Roman"/>
                <w:b/>
                <w:bCs/>
                <w:color w:val="000000"/>
                <w:sz w:val="24"/>
                <w:szCs w:val="24"/>
              </w:rPr>
            </w:pPr>
          </w:p>
          <w:p w14:paraId="05732710" w14:textId="77777777" w:rsidR="002029D9" w:rsidRDefault="002029D9" w:rsidP="00337021">
            <w:pPr>
              <w:spacing w:after="0" w:line="240" w:lineRule="auto"/>
              <w:jc w:val="center"/>
              <w:rPr>
                <w:rFonts w:ascii="Times New Roman" w:eastAsia="Times New Roman" w:hAnsi="Times New Roman" w:cs="Times New Roman"/>
                <w:b/>
                <w:bCs/>
                <w:color w:val="000000"/>
                <w:sz w:val="24"/>
                <w:szCs w:val="24"/>
              </w:rPr>
            </w:pPr>
          </w:p>
          <w:p w14:paraId="11E8F7C6" w14:textId="77777777" w:rsidR="002029D9" w:rsidRDefault="002029D9" w:rsidP="00337021">
            <w:pPr>
              <w:spacing w:after="0" w:line="240" w:lineRule="auto"/>
              <w:jc w:val="center"/>
              <w:rPr>
                <w:rFonts w:ascii="Times New Roman" w:eastAsia="Times New Roman" w:hAnsi="Times New Roman" w:cs="Times New Roman"/>
                <w:b/>
                <w:bCs/>
                <w:color w:val="000000"/>
                <w:sz w:val="24"/>
                <w:szCs w:val="24"/>
              </w:rPr>
            </w:pPr>
          </w:p>
          <w:p w14:paraId="1AF3F88D" w14:textId="77777777" w:rsidR="002029D9" w:rsidRDefault="002029D9" w:rsidP="00337021">
            <w:pPr>
              <w:spacing w:after="0" w:line="240" w:lineRule="auto"/>
              <w:jc w:val="center"/>
              <w:rPr>
                <w:rFonts w:ascii="Times New Roman" w:eastAsia="Times New Roman" w:hAnsi="Times New Roman" w:cs="Times New Roman"/>
                <w:b/>
                <w:bCs/>
                <w:color w:val="000000"/>
                <w:sz w:val="24"/>
                <w:szCs w:val="24"/>
              </w:rPr>
            </w:pPr>
          </w:p>
          <w:p w14:paraId="1E74ACB0" w14:textId="77777777" w:rsidR="002029D9" w:rsidRPr="00766496" w:rsidRDefault="002029D9" w:rsidP="00337021">
            <w:pPr>
              <w:spacing w:after="0" w:line="240" w:lineRule="auto"/>
              <w:jc w:val="center"/>
              <w:rPr>
                <w:rFonts w:ascii="Times New Roman" w:eastAsia="Times New Roman" w:hAnsi="Times New Roman" w:cs="Times New Roman"/>
                <w:b/>
                <w:bCs/>
                <w:color w:val="000000"/>
                <w:sz w:val="24"/>
                <w:szCs w:val="24"/>
              </w:rPr>
            </w:pPr>
          </w:p>
        </w:tc>
        <w:tc>
          <w:tcPr>
            <w:tcW w:w="3828"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7D11A643" w14:textId="77777777" w:rsidR="00654BC4" w:rsidRPr="00244FB9" w:rsidRDefault="00654BC4" w:rsidP="00337021">
            <w:pPr>
              <w:spacing w:after="0" w:line="240" w:lineRule="auto"/>
              <w:rPr>
                <w:rFonts w:ascii="Times New Roman" w:eastAsia="Times New Roman" w:hAnsi="Times New Roman" w:cs="Times New Roman"/>
                <w:sz w:val="24"/>
                <w:szCs w:val="24"/>
              </w:rPr>
            </w:pPr>
            <w:r w:rsidRPr="00244FB9">
              <w:rPr>
                <w:rFonts w:ascii="Times New Roman" w:eastAsia="Times New Roman" w:hAnsi="Times New Roman" w:cs="Times New Roman"/>
                <w:sz w:val="24"/>
                <w:szCs w:val="24"/>
              </w:rPr>
              <w:lastRenderedPageBreak/>
              <w:t xml:space="preserve">Aukščiausios rūšies. Pagaminta iš smulkintos jautienos, kiaulienos, kiaulienos lašinių. Tinkamos vaikų maitinimui. Išfasavimas – dujinė </w:t>
            </w:r>
            <w:r w:rsidRPr="00244FB9">
              <w:rPr>
                <w:rFonts w:ascii="Times New Roman" w:eastAsia="Times New Roman" w:hAnsi="Times New Roman" w:cs="Times New Roman"/>
                <w:sz w:val="24"/>
                <w:szCs w:val="24"/>
              </w:rPr>
              <w:lastRenderedPageBreak/>
              <w:t>arba vakuuminė pakuotė, ne daugiau 1 kg.</w:t>
            </w:r>
            <w:r w:rsidRPr="00244FB9">
              <w:rPr>
                <w:rFonts w:ascii="Times New Roman" w:eastAsia="Times New Roman" w:hAnsi="Times New Roman" w:cs="Times New Roman"/>
                <w:sz w:val="24"/>
                <w:szCs w:val="24"/>
              </w:rPr>
              <w:br/>
              <w:t>Galiojimas pristatymo dieną iki tinkamumo vartoti termino pabaigos - ne mažiau 25 parų.</w:t>
            </w:r>
          </w:p>
        </w:tc>
      </w:tr>
      <w:tr w:rsidR="00654BC4" w:rsidRPr="00244FB9" w14:paraId="734E8FF5" w14:textId="77777777" w:rsidTr="006B2A6D">
        <w:trPr>
          <w:trHeight w:val="2825"/>
        </w:trPr>
        <w:tc>
          <w:tcPr>
            <w:tcW w:w="760" w:type="dxa"/>
            <w:tcBorders>
              <w:top w:val="single" w:sz="4" w:space="0" w:color="auto"/>
              <w:left w:val="single" w:sz="4" w:space="0" w:color="auto"/>
              <w:right w:val="single" w:sz="4" w:space="0" w:color="auto"/>
            </w:tcBorders>
            <w:shd w:val="clear" w:color="auto" w:fill="auto"/>
            <w:vAlign w:val="center"/>
          </w:tcPr>
          <w:p w14:paraId="737991D3" w14:textId="77777777" w:rsidR="00654BC4" w:rsidRPr="00244FB9" w:rsidRDefault="00654BC4" w:rsidP="00337021">
            <w:pPr>
              <w:spacing w:after="0" w:line="240" w:lineRule="auto"/>
              <w:jc w:val="center"/>
              <w:rPr>
                <w:rFonts w:ascii="Times New Roman" w:eastAsia="Times New Roman" w:hAnsi="Times New Roman" w:cs="Times New Roman"/>
                <w:color w:val="000000"/>
                <w:sz w:val="24"/>
                <w:szCs w:val="24"/>
              </w:rPr>
            </w:pPr>
            <w:r w:rsidRPr="00244FB9">
              <w:rPr>
                <w:rFonts w:ascii="Times New Roman" w:eastAsia="Times New Roman" w:hAnsi="Times New Roman" w:cs="Times New Roman"/>
                <w:color w:val="000000"/>
                <w:sz w:val="24"/>
                <w:szCs w:val="24"/>
              </w:rPr>
              <w:lastRenderedPageBreak/>
              <w:t>5.</w:t>
            </w:r>
            <w:r>
              <w:rPr>
                <w:rFonts w:ascii="Times New Roman" w:eastAsia="Times New Roman" w:hAnsi="Times New Roman" w:cs="Times New Roman"/>
                <w:color w:val="000000"/>
                <w:sz w:val="24"/>
                <w:szCs w:val="24"/>
              </w:rPr>
              <w:t>2</w:t>
            </w:r>
          </w:p>
        </w:tc>
        <w:tc>
          <w:tcPr>
            <w:tcW w:w="2496" w:type="dxa"/>
            <w:tcBorders>
              <w:top w:val="single" w:sz="4" w:space="0" w:color="auto"/>
              <w:left w:val="nil"/>
              <w:right w:val="single" w:sz="4" w:space="0" w:color="auto"/>
            </w:tcBorders>
            <w:shd w:val="clear" w:color="auto" w:fill="auto"/>
            <w:vAlign w:val="center"/>
          </w:tcPr>
          <w:p w14:paraId="19DC4663" w14:textId="77777777" w:rsidR="00654BC4" w:rsidRPr="00244FB9" w:rsidRDefault="00654BC4" w:rsidP="00337021">
            <w:pPr>
              <w:spacing w:after="0" w:line="240" w:lineRule="auto"/>
              <w:rPr>
                <w:rFonts w:ascii="Times New Roman" w:eastAsia="Times New Roman" w:hAnsi="Times New Roman" w:cs="Times New Roman"/>
                <w:color w:val="000000"/>
                <w:sz w:val="24"/>
                <w:szCs w:val="24"/>
              </w:rPr>
            </w:pPr>
            <w:r w:rsidRPr="00244FB9">
              <w:rPr>
                <w:rFonts w:ascii="Times New Roman" w:eastAsia="Times New Roman" w:hAnsi="Times New Roman" w:cs="Times New Roman"/>
                <w:color w:val="000000"/>
                <w:sz w:val="24"/>
                <w:szCs w:val="24"/>
              </w:rPr>
              <w:t xml:space="preserve">Virtos dešrelės </w:t>
            </w:r>
          </w:p>
        </w:tc>
        <w:tc>
          <w:tcPr>
            <w:tcW w:w="790" w:type="dxa"/>
            <w:tcBorders>
              <w:top w:val="single" w:sz="4" w:space="0" w:color="auto"/>
              <w:left w:val="nil"/>
              <w:right w:val="single" w:sz="4" w:space="0" w:color="auto"/>
            </w:tcBorders>
            <w:shd w:val="clear" w:color="auto" w:fill="auto"/>
            <w:vAlign w:val="center"/>
          </w:tcPr>
          <w:p w14:paraId="32850BD2" w14:textId="77777777" w:rsidR="00654BC4" w:rsidRPr="00244FB9" w:rsidRDefault="00654BC4" w:rsidP="00337021">
            <w:pPr>
              <w:spacing w:after="0" w:line="240" w:lineRule="auto"/>
              <w:jc w:val="center"/>
              <w:rPr>
                <w:rFonts w:ascii="Times New Roman" w:eastAsia="Times New Roman" w:hAnsi="Times New Roman" w:cs="Times New Roman"/>
                <w:color w:val="000000"/>
                <w:sz w:val="24"/>
                <w:szCs w:val="24"/>
              </w:rPr>
            </w:pPr>
            <w:r w:rsidRPr="00244FB9">
              <w:rPr>
                <w:rFonts w:ascii="Times New Roman" w:eastAsia="Times New Roman" w:hAnsi="Times New Roman" w:cs="Times New Roman"/>
                <w:color w:val="000000"/>
                <w:sz w:val="24"/>
                <w:szCs w:val="24"/>
              </w:rPr>
              <w:t xml:space="preserve">Kg </w:t>
            </w:r>
          </w:p>
        </w:tc>
        <w:tc>
          <w:tcPr>
            <w:tcW w:w="2186" w:type="dxa"/>
            <w:tcBorders>
              <w:top w:val="single" w:sz="4" w:space="0" w:color="auto"/>
              <w:left w:val="nil"/>
              <w:right w:val="single" w:sz="4" w:space="0" w:color="auto"/>
            </w:tcBorders>
            <w:shd w:val="clear" w:color="auto" w:fill="auto"/>
            <w:noWrap/>
            <w:vAlign w:val="bottom"/>
          </w:tcPr>
          <w:p w14:paraId="2591FD90" w14:textId="59133953" w:rsidR="00654BC4" w:rsidRDefault="00654BC4" w:rsidP="00337021">
            <w:pPr>
              <w:spacing w:after="0" w:line="240" w:lineRule="auto"/>
              <w:jc w:val="center"/>
              <w:rPr>
                <w:rFonts w:ascii="Times New Roman" w:eastAsia="Times New Roman" w:hAnsi="Times New Roman" w:cs="Times New Roman"/>
                <w:b/>
                <w:bCs/>
                <w:color w:val="000000"/>
                <w:sz w:val="24"/>
                <w:szCs w:val="24"/>
              </w:rPr>
            </w:pPr>
            <w:r w:rsidRPr="00766496">
              <w:rPr>
                <w:rFonts w:ascii="Times New Roman" w:eastAsia="Times New Roman" w:hAnsi="Times New Roman" w:cs="Times New Roman"/>
                <w:b/>
                <w:bCs/>
                <w:color w:val="000000"/>
                <w:sz w:val="24"/>
                <w:szCs w:val="24"/>
              </w:rPr>
              <w:t>3</w:t>
            </w:r>
            <w:r w:rsidR="00D245C5">
              <w:rPr>
                <w:rFonts w:ascii="Times New Roman" w:eastAsia="Times New Roman" w:hAnsi="Times New Roman" w:cs="Times New Roman"/>
                <w:b/>
                <w:bCs/>
                <w:color w:val="000000"/>
                <w:sz w:val="24"/>
                <w:szCs w:val="24"/>
              </w:rPr>
              <w:t xml:space="preserve"> </w:t>
            </w:r>
            <w:r w:rsidRPr="00766496">
              <w:rPr>
                <w:rFonts w:ascii="Times New Roman" w:eastAsia="Times New Roman" w:hAnsi="Times New Roman" w:cs="Times New Roman"/>
                <w:b/>
                <w:bCs/>
                <w:color w:val="000000"/>
                <w:sz w:val="24"/>
                <w:szCs w:val="24"/>
              </w:rPr>
              <w:t>490</w:t>
            </w:r>
          </w:p>
          <w:p w14:paraId="18971B4A" w14:textId="77777777" w:rsidR="00D245C5" w:rsidRDefault="00D245C5" w:rsidP="00337021">
            <w:pPr>
              <w:spacing w:after="0" w:line="240" w:lineRule="auto"/>
              <w:jc w:val="center"/>
              <w:rPr>
                <w:rFonts w:ascii="Times New Roman" w:eastAsia="Times New Roman" w:hAnsi="Times New Roman" w:cs="Times New Roman"/>
                <w:b/>
                <w:bCs/>
                <w:color w:val="000000"/>
                <w:sz w:val="24"/>
                <w:szCs w:val="24"/>
              </w:rPr>
            </w:pPr>
          </w:p>
          <w:p w14:paraId="7E8A61DD" w14:textId="77777777" w:rsidR="00D245C5" w:rsidRDefault="00D245C5" w:rsidP="00337021">
            <w:pPr>
              <w:spacing w:after="0" w:line="240" w:lineRule="auto"/>
              <w:jc w:val="center"/>
              <w:rPr>
                <w:rFonts w:ascii="Times New Roman" w:eastAsia="Times New Roman" w:hAnsi="Times New Roman" w:cs="Times New Roman"/>
                <w:b/>
                <w:bCs/>
                <w:color w:val="000000"/>
                <w:sz w:val="24"/>
                <w:szCs w:val="24"/>
              </w:rPr>
            </w:pPr>
          </w:p>
          <w:p w14:paraId="379490C7" w14:textId="77777777" w:rsidR="00D245C5" w:rsidRDefault="00D245C5" w:rsidP="00337021">
            <w:pPr>
              <w:spacing w:after="0" w:line="240" w:lineRule="auto"/>
              <w:jc w:val="center"/>
              <w:rPr>
                <w:rFonts w:ascii="Times New Roman" w:eastAsia="Times New Roman" w:hAnsi="Times New Roman" w:cs="Times New Roman"/>
                <w:b/>
                <w:bCs/>
                <w:color w:val="000000"/>
                <w:sz w:val="24"/>
                <w:szCs w:val="24"/>
              </w:rPr>
            </w:pPr>
          </w:p>
          <w:p w14:paraId="0F6EA8C7" w14:textId="77777777" w:rsidR="00D245C5" w:rsidRDefault="00D245C5" w:rsidP="00337021">
            <w:pPr>
              <w:spacing w:after="0" w:line="240" w:lineRule="auto"/>
              <w:jc w:val="center"/>
              <w:rPr>
                <w:rFonts w:ascii="Times New Roman" w:eastAsia="Times New Roman" w:hAnsi="Times New Roman" w:cs="Times New Roman"/>
                <w:b/>
                <w:bCs/>
                <w:color w:val="000000"/>
                <w:sz w:val="24"/>
                <w:szCs w:val="24"/>
              </w:rPr>
            </w:pPr>
          </w:p>
          <w:p w14:paraId="3523588C" w14:textId="77777777" w:rsidR="00D245C5" w:rsidRPr="00766496" w:rsidRDefault="00D245C5" w:rsidP="00337021">
            <w:pPr>
              <w:spacing w:after="0" w:line="240" w:lineRule="auto"/>
              <w:jc w:val="center"/>
              <w:rPr>
                <w:rFonts w:ascii="Times New Roman" w:eastAsia="Times New Roman" w:hAnsi="Times New Roman" w:cs="Times New Roman"/>
                <w:b/>
                <w:bCs/>
                <w:color w:val="000000"/>
                <w:sz w:val="24"/>
                <w:szCs w:val="24"/>
              </w:rPr>
            </w:pPr>
          </w:p>
        </w:tc>
        <w:tc>
          <w:tcPr>
            <w:tcW w:w="3828" w:type="dxa"/>
            <w:tcBorders>
              <w:top w:val="single" w:sz="4" w:space="0" w:color="auto"/>
              <w:left w:val="single" w:sz="4" w:space="0" w:color="auto"/>
              <w:right w:val="single" w:sz="4" w:space="0" w:color="auto"/>
            </w:tcBorders>
            <w:shd w:val="clear" w:color="auto" w:fill="auto"/>
            <w:vAlign w:val="bottom"/>
          </w:tcPr>
          <w:p w14:paraId="2808C3DC" w14:textId="77777777" w:rsidR="00654BC4" w:rsidRPr="00244FB9" w:rsidRDefault="00654BC4" w:rsidP="00337021">
            <w:pPr>
              <w:spacing w:after="0" w:line="240" w:lineRule="auto"/>
              <w:rPr>
                <w:rFonts w:ascii="Times New Roman" w:eastAsia="Times New Roman" w:hAnsi="Times New Roman" w:cs="Times New Roman"/>
                <w:sz w:val="24"/>
                <w:szCs w:val="24"/>
              </w:rPr>
            </w:pPr>
            <w:r w:rsidRPr="00244FB9">
              <w:rPr>
                <w:rFonts w:ascii="Times New Roman" w:eastAsia="Times New Roman" w:hAnsi="Times New Roman" w:cs="Times New Roman"/>
                <w:color w:val="000000"/>
                <w:sz w:val="24"/>
                <w:szCs w:val="24"/>
              </w:rPr>
              <w:t>Aukščiausios rūšies. Pagamintos iš smulkintos jautienos, kiaulienos, kiaulienos lašinių. Tinkamos vaikų ir pacientų maitinimui. Išfasavimas - dujinė arba vakuuminė pakuotė, ne daugiau kaip 1 kg</w:t>
            </w:r>
            <w:r w:rsidRPr="00244FB9">
              <w:rPr>
                <w:rFonts w:ascii="Times New Roman" w:eastAsia="Times New Roman" w:hAnsi="Times New Roman" w:cs="Times New Roman"/>
                <w:color w:val="000000"/>
                <w:sz w:val="24"/>
                <w:szCs w:val="24"/>
              </w:rPr>
              <w:br/>
              <w:t>Galiojimas pristatymo dieną iki tinkamumo vartoti termino pabaigos - ne mažiau 25 parų.</w:t>
            </w:r>
          </w:p>
        </w:tc>
      </w:tr>
      <w:tr w:rsidR="00654BC4" w:rsidRPr="00244FB9" w14:paraId="6D19DFD5" w14:textId="77777777" w:rsidTr="006B2A6D">
        <w:trPr>
          <w:trHeight w:val="945"/>
        </w:trPr>
        <w:tc>
          <w:tcPr>
            <w:tcW w:w="76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7F59D52" w14:textId="77777777" w:rsidR="00654BC4" w:rsidRPr="00244FB9" w:rsidRDefault="00654BC4" w:rsidP="00337021">
            <w:pPr>
              <w:spacing w:after="0" w:line="240" w:lineRule="auto"/>
              <w:jc w:val="center"/>
              <w:rPr>
                <w:rFonts w:ascii="Times New Roman" w:eastAsia="Times New Roman" w:hAnsi="Times New Roman" w:cs="Times New Roman"/>
                <w:color w:val="000000"/>
                <w:sz w:val="24"/>
                <w:szCs w:val="24"/>
              </w:rPr>
            </w:pPr>
            <w:r w:rsidRPr="00244FB9">
              <w:rPr>
                <w:rFonts w:ascii="Times New Roman" w:eastAsia="Times New Roman" w:hAnsi="Times New Roman" w:cs="Times New Roman"/>
                <w:color w:val="000000"/>
                <w:sz w:val="24"/>
                <w:szCs w:val="24"/>
              </w:rPr>
              <w:t>5.</w:t>
            </w:r>
            <w:r>
              <w:rPr>
                <w:rFonts w:ascii="Times New Roman" w:eastAsia="Times New Roman" w:hAnsi="Times New Roman" w:cs="Times New Roman"/>
                <w:color w:val="000000"/>
                <w:sz w:val="24"/>
                <w:szCs w:val="24"/>
              </w:rPr>
              <w:t>3</w:t>
            </w:r>
          </w:p>
        </w:tc>
        <w:tc>
          <w:tcPr>
            <w:tcW w:w="2496" w:type="dxa"/>
            <w:tcBorders>
              <w:top w:val="single" w:sz="4" w:space="0" w:color="auto"/>
              <w:left w:val="nil"/>
              <w:bottom w:val="single" w:sz="4" w:space="0" w:color="auto"/>
              <w:right w:val="single" w:sz="4" w:space="0" w:color="auto"/>
            </w:tcBorders>
            <w:shd w:val="clear" w:color="auto" w:fill="auto"/>
            <w:vAlign w:val="center"/>
            <w:hideMark/>
          </w:tcPr>
          <w:p w14:paraId="14A11B3F" w14:textId="77777777" w:rsidR="00654BC4" w:rsidRPr="00244FB9" w:rsidRDefault="00654BC4" w:rsidP="00337021">
            <w:pPr>
              <w:spacing w:after="0" w:line="240" w:lineRule="auto"/>
              <w:rPr>
                <w:rFonts w:ascii="Times New Roman" w:eastAsia="Times New Roman" w:hAnsi="Times New Roman" w:cs="Times New Roman"/>
                <w:color w:val="000000"/>
                <w:sz w:val="24"/>
                <w:szCs w:val="24"/>
              </w:rPr>
            </w:pPr>
            <w:r w:rsidRPr="00244FB9">
              <w:rPr>
                <w:rFonts w:ascii="Times New Roman" w:eastAsia="Times New Roman" w:hAnsi="Times New Roman" w:cs="Times New Roman"/>
                <w:color w:val="000000"/>
                <w:sz w:val="24"/>
                <w:szCs w:val="24"/>
              </w:rPr>
              <w:t xml:space="preserve">Virtos vištienos dešrelės </w:t>
            </w:r>
          </w:p>
        </w:tc>
        <w:tc>
          <w:tcPr>
            <w:tcW w:w="790" w:type="dxa"/>
            <w:tcBorders>
              <w:top w:val="single" w:sz="4" w:space="0" w:color="auto"/>
              <w:left w:val="nil"/>
              <w:bottom w:val="single" w:sz="4" w:space="0" w:color="auto"/>
              <w:right w:val="single" w:sz="4" w:space="0" w:color="auto"/>
            </w:tcBorders>
            <w:shd w:val="clear" w:color="auto" w:fill="auto"/>
            <w:vAlign w:val="center"/>
            <w:hideMark/>
          </w:tcPr>
          <w:p w14:paraId="039F0C2B" w14:textId="77777777" w:rsidR="00654BC4" w:rsidRPr="00244FB9" w:rsidRDefault="00654BC4" w:rsidP="00337021">
            <w:pPr>
              <w:spacing w:after="0" w:line="240" w:lineRule="auto"/>
              <w:jc w:val="center"/>
              <w:rPr>
                <w:rFonts w:ascii="Times New Roman" w:eastAsia="Times New Roman" w:hAnsi="Times New Roman" w:cs="Times New Roman"/>
                <w:color w:val="000000"/>
                <w:sz w:val="24"/>
                <w:szCs w:val="24"/>
              </w:rPr>
            </w:pPr>
            <w:r w:rsidRPr="00244FB9">
              <w:rPr>
                <w:rFonts w:ascii="Times New Roman" w:eastAsia="Times New Roman" w:hAnsi="Times New Roman" w:cs="Times New Roman"/>
                <w:color w:val="000000"/>
                <w:sz w:val="24"/>
                <w:szCs w:val="24"/>
              </w:rPr>
              <w:t>Kg</w:t>
            </w:r>
          </w:p>
        </w:tc>
        <w:tc>
          <w:tcPr>
            <w:tcW w:w="2186" w:type="dxa"/>
            <w:tcBorders>
              <w:top w:val="single" w:sz="4" w:space="0" w:color="auto"/>
              <w:left w:val="nil"/>
              <w:bottom w:val="single" w:sz="4" w:space="0" w:color="auto"/>
              <w:right w:val="single" w:sz="4" w:space="0" w:color="auto"/>
            </w:tcBorders>
            <w:shd w:val="clear" w:color="auto" w:fill="auto"/>
            <w:noWrap/>
            <w:vAlign w:val="bottom"/>
          </w:tcPr>
          <w:p w14:paraId="717A0A26" w14:textId="77777777" w:rsidR="00D245C5" w:rsidRDefault="00D245C5" w:rsidP="00337021">
            <w:pPr>
              <w:spacing w:after="0" w:line="240" w:lineRule="auto"/>
              <w:jc w:val="center"/>
              <w:rPr>
                <w:rFonts w:ascii="Times New Roman" w:eastAsia="Times New Roman" w:hAnsi="Times New Roman" w:cs="Times New Roman"/>
                <w:b/>
                <w:bCs/>
                <w:color w:val="000000"/>
                <w:sz w:val="24"/>
                <w:szCs w:val="24"/>
              </w:rPr>
            </w:pPr>
          </w:p>
          <w:p w14:paraId="5C3FC9A0" w14:textId="5152D31E" w:rsidR="00654BC4" w:rsidRDefault="00654BC4" w:rsidP="00337021">
            <w:pPr>
              <w:spacing w:after="0" w:line="240" w:lineRule="auto"/>
              <w:jc w:val="center"/>
              <w:rPr>
                <w:rFonts w:ascii="Times New Roman" w:eastAsia="Times New Roman" w:hAnsi="Times New Roman" w:cs="Times New Roman"/>
                <w:b/>
                <w:bCs/>
                <w:color w:val="000000"/>
                <w:sz w:val="24"/>
                <w:szCs w:val="24"/>
              </w:rPr>
            </w:pPr>
            <w:r w:rsidRPr="00766496">
              <w:rPr>
                <w:rFonts w:ascii="Times New Roman" w:eastAsia="Times New Roman" w:hAnsi="Times New Roman" w:cs="Times New Roman"/>
                <w:b/>
                <w:bCs/>
                <w:color w:val="000000"/>
                <w:sz w:val="24"/>
                <w:szCs w:val="24"/>
              </w:rPr>
              <w:t>160</w:t>
            </w:r>
          </w:p>
          <w:p w14:paraId="6D9493EC" w14:textId="77777777" w:rsidR="00D245C5" w:rsidRDefault="00D245C5" w:rsidP="00337021">
            <w:pPr>
              <w:spacing w:after="0" w:line="240" w:lineRule="auto"/>
              <w:jc w:val="center"/>
              <w:rPr>
                <w:rFonts w:ascii="Times New Roman" w:eastAsia="Times New Roman" w:hAnsi="Times New Roman" w:cs="Times New Roman"/>
                <w:b/>
                <w:bCs/>
                <w:color w:val="000000"/>
                <w:sz w:val="24"/>
                <w:szCs w:val="24"/>
              </w:rPr>
            </w:pPr>
          </w:p>
          <w:p w14:paraId="0FBF2886" w14:textId="77777777" w:rsidR="00D245C5" w:rsidRDefault="00D245C5" w:rsidP="00337021">
            <w:pPr>
              <w:spacing w:after="0" w:line="240" w:lineRule="auto"/>
              <w:jc w:val="center"/>
              <w:rPr>
                <w:rFonts w:ascii="Times New Roman" w:eastAsia="Times New Roman" w:hAnsi="Times New Roman" w:cs="Times New Roman"/>
                <w:b/>
                <w:bCs/>
                <w:color w:val="000000"/>
                <w:sz w:val="24"/>
                <w:szCs w:val="24"/>
              </w:rPr>
            </w:pPr>
          </w:p>
          <w:p w14:paraId="28CB65E5" w14:textId="77777777" w:rsidR="00D245C5" w:rsidRDefault="00D245C5" w:rsidP="00337021">
            <w:pPr>
              <w:spacing w:after="0" w:line="240" w:lineRule="auto"/>
              <w:jc w:val="center"/>
              <w:rPr>
                <w:rFonts w:ascii="Times New Roman" w:eastAsia="Times New Roman" w:hAnsi="Times New Roman" w:cs="Times New Roman"/>
                <w:b/>
                <w:bCs/>
                <w:color w:val="000000"/>
                <w:sz w:val="24"/>
                <w:szCs w:val="24"/>
              </w:rPr>
            </w:pPr>
          </w:p>
          <w:p w14:paraId="06324377" w14:textId="77777777" w:rsidR="00D245C5" w:rsidRDefault="00D245C5" w:rsidP="00337021">
            <w:pPr>
              <w:spacing w:after="0" w:line="240" w:lineRule="auto"/>
              <w:jc w:val="center"/>
              <w:rPr>
                <w:rFonts w:ascii="Times New Roman" w:eastAsia="Times New Roman" w:hAnsi="Times New Roman" w:cs="Times New Roman"/>
                <w:b/>
                <w:bCs/>
                <w:color w:val="000000"/>
                <w:sz w:val="24"/>
                <w:szCs w:val="24"/>
              </w:rPr>
            </w:pPr>
          </w:p>
          <w:p w14:paraId="07A27DA7" w14:textId="77777777" w:rsidR="00D245C5" w:rsidRPr="00766496" w:rsidRDefault="00D245C5" w:rsidP="00337021">
            <w:pPr>
              <w:spacing w:after="0" w:line="240" w:lineRule="auto"/>
              <w:jc w:val="center"/>
              <w:rPr>
                <w:rFonts w:ascii="Times New Roman" w:eastAsia="Times New Roman" w:hAnsi="Times New Roman" w:cs="Times New Roman"/>
                <w:b/>
                <w:bCs/>
                <w:color w:val="000000"/>
                <w:sz w:val="24"/>
                <w:szCs w:val="24"/>
              </w:rPr>
            </w:pPr>
          </w:p>
        </w:tc>
        <w:tc>
          <w:tcPr>
            <w:tcW w:w="382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FBB33B3" w14:textId="77777777" w:rsidR="00654BC4" w:rsidRPr="00244FB9" w:rsidRDefault="00654BC4" w:rsidP="00337021">
            <w:pPr>
              <w:spacing w:after="0" w:line="240" w:lineRule="auto"/>
              <w:rPr>
                <w:rFonts w:ascii="Times New Roman" w:eastAsia="Times New Roman" w:hAnsi="Times New Roman" w:cs="Times New Roman"/>
                <w:color w:val="000000"/>
                <w:sz w:val="24"/>
                <w:szCs w:val="24"/>
              </w:rPr>
            </w:pPr>
            <w:r w:rsidRPr="00244FB9">
              <w:rPr>
                <w:rFonts w:ascii="Times New Roman" w:eastAsia="Times New Roman" w:hAnsi="Times New Roman" w:cs="Times New Roman"/>
                <w:color w:val="000000"/>
                <w:sz w:val="24"/>
                <w:szCs w:val="24"/>
              </w:rPr>
              <w:t xml:space="preserve">Aukščiausios rūšies. Pagamintos iš vištienos (ne mažiau kaip 90 proc.) be baltyminių mėsos pakaitalų, be skonio stipriklių ir dažiklių. Išfasavimas – dujinė arba vakuuminė pakuotė, ne daugiau kaip 1 kg. </w:t>
            </w:r>
          </w:p>
          <w:p w14:paraId="4BBB5788" w14:textId="77777777" w:rsidR="00654BC4" w:rsidRPr="00244FB9" w:rsidRDefault="00654BC4" w:rsidP="00337021">
            <w:pPr>
              <w:spacing w:after="0" w:line="240" w:lineRule="auto"/>
              <w:rPr>
                <w:rFonts w:ascii="Times New Roman" w:eastAsia="Times New Roman" w:hAnsi="Times New Roman" w:cs="Times New Roman"/>
                <w:color w:val="000000"/>
                <w:sz w:val="24"/>
                <w:szCs w:val="24"/>
              </w:rPr>
            </w:pPr>
            <w:r w:rsidRPr="00244FB9">
              <w:rPr>
                <w:rFonts w:ascii="Times New Roman" w:eastAsia="Times New Roman" w:hAnsi="Times New Roman" w:cs="Times New Roman"/>
                <w:color w:val="000000"/>
                <w:sz w:val="24"/>
                <w:szCs w:val="24"/>
              </w:rPr>
              <w:t>Galiojimas pristatymo dieną iki tinkamumo termino pabaigos – ne mažiau 25 parų.</w:t>
            </w:r>
          </w:p>
        </w:tc>
      </w:tr>
    </w:tbl>
    <w:p w14:paraId="14ACF002" w14:textId="77777777" w:rsidR="00654BC4" w:rsidRDefault="00654BC4" w:rsidP="00654BC4">
      <w:pPr>
        <w:tabs>
          <w:tab w:val="left" w:pos="810"/>
          <w:tab w:val="left" w:pos="990"/>
        </w:tabs>
        <w:spacing w:after="0" w:line="240" w:lineRule="auto"/>
        <w:jc w:val="both"/>
        <w:rPr>
          <w:rFonts w:eastAsia="Calibri" w:cstheme="minorHAnsi"/>
          <w:i/>
          <w:iCs/>
          <w:color w:val="7030A0"/>
        </w:rPr>
      </w:pPr>
    </w:p>
    <w:p w14:paraId="4980397E" w14:textId="77777777" w:rsidR="00654BC4" w:rsidRPr="00591761" w:rsidRDefault="00654BC4" w:rsidP="002B4CE8">
      <w:pPr>
        <w:pStyle w:val="Antrat2"/>
        <w:jc w:val="center"/>
        <w:rPr>
          <w:rFonts w:ascii="Times New Roman" w:eastAsia="Calibri" w:hAnsi="Times New Roman" w:cs="Times New Roman"/>
          <w:color w:val="auto"/>
          <w:sz w:val="24"/>
          <w:szCs w:val="24"/>
        </w:rPr>
      </w:pPr>
      <w:r w:rsidRPr="00591761">
        <w:rPr>
          <w:rFonts w:asciiTheme="minorHAnsi" w:eastAsia="Calibri" w:hAnsiTheme="minorHAnsi" w:cstheme="minorHAnsi"/>
          <w:color w:val="auto"/>
          <w:sz w:val="21"/>
          <w:szCs w:val="21"/>
        </w:rPr>
        <w:t>_____________</w:t>
      </w:r>
    </w:p>
    <w:p w14:paraId="572A7C86" w14:textId="77777777" w:rsidR="00654BC4" w:rsidRPr="00591761" w:rsidRDefault="00654BC4" w:rsidP="00654BC4">
      <w:pPr>
        <w:rPr>
          <w:rFonts w:ascii="Times New Roman" w:eastAsia="Calibri" w:hAnsi="Times New Roman" w:cs="Times New Roman"/>
          <w:sz w:val="24"/>
          <w:szCs w:val="24"/>
        </w:rPr>
      </w:pPr>
    </w:p>
    <w:p w14:paraId="6C28109A" w14:textId="77777777" w:rsidR="00451012" w:rsidRDefault="00451012">
      <w:pPr>
        <w:rPr>
          <w:rFonts w:eastAsia="Calibri" w:cstheme="minorHAnsi"/>
          <w:color w:val="0070C0"/>
        </w:rPr>
      </w:pPr>
      <w:r>
        <w:rPr>
          <w:rFonts w:eastAsia="Calibri" w:cstheme="minorHAnsi"/>
          <w:color w:val="0070C0"/>
        </w:rPr>
        <w:br w:type="page"/>
      </w:r>
    </w:p>
    <w:p w14:paraId="73F43DFB" w14:textId="4641FA31" w:rsidR="008D704D" w:rsidRPr="002B4CE8" w:rsidRDefault="008D704D" w:rsidP="008D704D">
      <w:pPr>
        <w:pStyle w:val="Antrat2"/>
        <w:ind w:left="5103"/>
        <w:rPr>
          <w:rFonts w:ascii="Times New Roman" w:eastAsia="Calibri" w:hAnsi="Times New Roman" w:cs="Times New Roman"/>
          <w:color w:val="auto"/>
          <w:sz w:val="24"/>
          <w:szCs w:val="24"/>
        </w:rPr>
      </w:pPr>
      <w:r w:rsidRPr="002B4CE8">
        <w:rPr>
          <w:rFonts w:ascii="Times New Roman" w:eastAsia="Calibri" w:hAnsi="Times New Roman" w:cs="Times New Roman"/>
          <w:color w:val="auto"/>
          <w:sz w:val="24"/>
          <w:szCs w:val="24"/>
        </w:rPr>
        <w:lastRenderedPageBreak/>
        <w:t xml:space="preserve">Pirkimo sąlygų </w:t>
      </w:r>
      <w:r w:rsidR="00F1334C" w:rsidRPr="002B4CE8">
        <w:rPr>
          <w:rFonts w:ascii="Times New Roman" w:eastAsia="Calibri" w:hAnsi="Times New Roman" w:cs="Times New Roman"/>
          <w:color w:val="auto"/>
          <w:sz w:val="24"/>
          <w:szCs w:val="24"/>
        </w:rPr>
        <w:t>3</w:t>
      </w:r>
      <w:r w:rsidRPr="002B4CE8">
        <w:rPr>
          <w:rFonts w:ascii="Times New Roman" w:eastAsia="Calibri" w:hAnsi="Times New Roman" w:cs="Times New Roman"/>
          <w:color w:val="auto"/>
          <w:sz w:val="24"/>
          <w:szCs w:val="24"/>
        </w:rPr>
        <w:t xml:space="preserve"> priedas „Tiekėjų pašalinimo pagrindai“</w:t>
      </w:r>
      <w:bookmarkEnd w:id="48"/>
      <w:bookmarkEnd w:id="49"/>
      <w:bookmarkEnd w:id="50"/>
    </w:p>
    <w:p w14:paraId="11D35D3F" w14:textId="77777777" w:rsidR="000E6657" w:rsidRPr="00F0499F" w:rsidRDefault="000E6657" w:rsidP="000E6657">
      <w:pPr>
        <w:jc w:val="center"/>
        <w:rPr>
          <w:rFonts w:cstheme="minorHAnsi"/>
          <w:b/>
          <w:bCs/>
          <w:smallCaps/>
          <w:sz w:val="22"/>
          <w:szCs w:val="22"/>
        </w:rPr>
      </w:pPr>
    </w:p>
    <w:p w14:paraId="53E7D8EA" w14:textId="77777777" w:rsidR="006A1899" w:rsidRPr="00682445" w:rsidRDefault="006A1899" w:rsidP="006A1899">
      <w:pPr>
        <w:pStyle w:val="Paantrat"/>
        <w:jc w:val="center"/>
        <w:rPr>
          <w:rFonts w:ascii="Times New Roman" w:hAnsi="Times New Roman" w:cs="Times New Roman"/>
          <w:b/>
          <w:bCs/>
          <w:color w:val="auto"/>
        </w:rPr>
      </w:pPr>
      <w:r w:rsidRPr="00682445">
        <w:rPr>
          <w:rFonts w:ascii="Times New Roman" w:hAnsi="Times New Roman" w:cs="Times New Roman"/>
          <w:b/>
          <w:bCs/>
          <w:color w:val="auto"/>
        </w:rPr>
        <w:t>TIEKĖJŲ PAŠALINIMO PAGRINDAI</w:t>
      </w:r>
    </w:p>
    <w:p w14:paraId="007961A7" w14:textId="77777777" w:rsidR="006A1899" w:rsidRPr="000F105D" w:rsidRDefault="006A1899" w:rsidP="006A1899">
      <w:pPr>
        <w:numPr>
          <w:ilvl w:val="0"/>
          <w:numId w:val="27"/>
        </w:numPr>
        <w:spacing w:after="0" w:line="240" w:lineRule="auto"/>
        <w:ind w:left="0" w:firstLine="851"/>
        <w:jc w:val="both"/>
        <w:rPr>
          <w:rFonts w:ascii="Times New Roman" w:hAnsi="Times New Roman" w:cs="Times New Roman"/>
          <w:sz w:val="24"/>
          <w:szCs w:val="24"/>
        </w:rPr>
      </w:pPr>
      <w:r w:rsidRPr="000F105D">
        <w:rPr>
          <w:rFonts w:ascii="Times New Roman" w:hAnsi="Times New Roman" w:cs="Times New Roman"/>
          <w:sz w:val="24"/>
          <w:szCs w:val="24"/>
        </w:rPr>
        <w:t xml:space="preserve">Su </w:t>
      </w:r>
      <w:r w:rsidRPr="00FB4D66">
        <w:rPr>
          <w:rFonts w:ascii="Times New Roman" w:hAnsi="Times New Roman" w:cs="Times New Roman"/>
          <w:sz w:val="24"/>
          <w:szCs w:val="24"/>
        </w:rPr>
        <w:t xml:space="preserve">pasiūlymu </w:t>
      </w:r>
      <w:r w:rsidRPr="000F105D">
        <w:rPr>
          <w:rFonts w:ascii="Times New Roman" w:hAnsi="Times New Roman" w:cs="Times New Roman"/>
          <w:sz w:val="24"/>
          <w:szCs w:val="24"/>
        </w:rPr>
        <w:t xml:space="preserve">teikiamas tik EBVPD. Perkančioji organizacija su </w:t>
      </w:r>
      <w:r w:rsidRPr="008425AA">
        <w:rPr>
          <w:rFonts w:ascii="Times New Roman" w:hAnsi="Times New Roman" w:cs="Times New Roman"/>
          <w:sz w:val="24"/>
          <w:szCs w:val="24"/>
        </w:rPr>
        <w:t>pasiūlymu</w:t>
      </w:r>
      <w:r w:rsidRPr="000F105D">
        <w:rPr>
          <w:rFonts w:ascii="Times New Roman" w:hAnsi="Times New Roman" w:cs="Times New Roman"/>
          <w:color w:val="00B050"/>
          <w:sz w:val="24"/>
          <w:szCs w:val="24"/>
        </w:rPr>
        <w:t xml:space="preserve"> </w:t>
      </w:r>
      <w:r w:rsidRPr="000F105D">
        <w:rPr>
          <w:rFonts w:ascii="Times New Roman" w:hAnsi="Times New Roman" w:cs="Times New Roman"/>
          <w:sz w:val="24"/>
          <w:szCs w:val="24"/>
        </w:rPr>
        <w:t xml:space="preserve">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 </w:t>
      </w:r>
    </w:p>
    <w:p w14:paraId="4BA3F293" w14:textId="77777777" w:rsidR="006A1899" w:rsidRPr="000F105D" w:rsidRDefault="006A1899" w:rsidP="006A1899">
      <w:pPr>
        <w:numPr>
          <w:ilvl w:val="0"/>
          <w:numId w:val="27"/>
        </w:numPr>
        <w:spacing w:after="0" w:line="240" w:lineRule="auto"/>
        <w:ind w:left="0" w:firstLine="851"/>
        <w:jc w:val="both"/>
        <w:rPr>
          <w:rFonts w:ascii="Times New Roman" w:hAnsi="Times New Roman" w:cs="Times New Roman"/>
          <w:sz w:val="24"/>
          <w:szCs w:val="24"/>
        </w:rPr>
      </w:pPr>
      <w:r w:rsidRPr="000F105D">
        <w:rPr>
          <w:rFonts w:ascii="Times New Roman" w:hAnsi="Times New Roman" w:cs="Times New Roman"/>
          <w:sz w:val="24"/>
          <w:szCs w:val="24"/>
        </w:rPr>
        <w:t xml:space="preserve">Pašalinimo pagrindai taikomi tiekėjui (kai pasiūlymą teikia ūkio subjektų grupė – visiems tos grupės nariams) ir ūkio subjektams, kurių pajėgumais tiekėjas remiasi. </w:t>
      </w:r>
    </w:p>
    <w:p w14:paraId="6B9DC000" w14:textId="77777777" w:rsidR="006A1899" w:rsidRPr="000F105D" w:rsidRDefault="006A1899" w:rsidP="006A1899">
      <w:pPr>
        <w:numPr>
          <w:ilvl w:val="0"/>
          <w:numId w:val="27"/>
        </w:numPr>
        <w:spacing w:after="0" w:line="240" w:lineRule="auto"/>
        <w:ind w:left="0" w:firstLine="851"/>
        <w:jc w:val="both"/>
        <w:rPr>
          <w:rFonts w:ascii="Times New Roman" w:eastAsia="Verdana" w:hAnsi="Times New Roman" w:cs="Times New Roman"/>
          <w:sz w:val="24"/>
          <w:szCs w:val="24"/>
        </w:rPr>
      </w:pPr>
      <w:r w:rsidRPr="000F105D">
        <w:rPr>
          <w:rFonts w:ascii="Times New Roman" w:hAnsi="Times New Roman" w:cs="Times New Roman"/>
          <w:color w:val="000000" w:themeColor="text1"/>
          <w:sz w:val="24"/>
          <w:szCs w:val="24"/>
        </w:rPr>
        <w:t>Perkančioji organizacija tiekėją pašalina iš pirkimo procedūros bet kuriame pirkimo procedūros etape, jeigu paaiškėja, kad dėl savo veiksmų ar neveikimo prieš pirkimo procedūrą ar jos metu jis atitinka bent vieną iš pirkimo dokumentuos</w:t>
      </w:r>
      <w:r w:rsidRPr="000F105D">
        <w:rPr>
          <w:rFonts w:ascii="Times New Roman" w:eastAsia="Verdana" w:hAnsi="Times New Roman" w:cs="Times New Roman"/>
          <w:color w:val="000000" w:themeColor="text1"/>
          <w:sz w:val="24"/>
          <w:szCs w:val="24"/>
        </w:rPr>
        <w:t xml:space="preserve">e nustatytų tiekėjo pašalinimo pagrindų, išskyrus VPĮ 46 straipsnio 10 dalyje nustatytus atvejus (tačiau atsižvelgiant į VPĮ 46 straipsnio 11 ir 12 dalių nuostatas). </w:t>
      </w:r>
    </w:p>
    <w:p w14:paraId="1DDBBA10" w14:textId="77777777" w:rsidR="006A1899" w:rsidRPr="000F105D" w:rsidRDefault="006A1899" w:rsidP="006A1899">
      <w:pPr>
        <w:numPr>
          <w:ilvl w:val="0"/>
          <w:numId w:val="27"/>
        </w:numPr>
        <w:spacing w:after="0" w:line="240" w:lineRule="auto"/>
        <w:ind w:left="0" w:firstLine="851"/>
        <w:jc w:val="both"/>
        <w:rPr>
          <w:rFonts w:ascii="Times New Roman" w:eastAsia="Verdana" w:hAnsi="Times New Roman" w:cs="Times New Roman"/>
          <w:color w:val="000000" w:themeColor="text1"/>
          <w:sz w:val="24"/>
          <w:szCs w:val="24"/>
        </w:rPr>
      </w:pPr>
      <w:r w:rsidRPr="000F105D">
        <w:rPr>
          <w:rFonts w:ascii="Times New Roman" w:eastAsia="Verdana" w:hAnsi="Times New Roman" w:cs="Times New Roman"/>
          <w:color w:val="000000" w:themeColor="text1"/>
          <w:sz w:val="24"/>
          <w:szCs w:val="24"/>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117DA73F" w14:textId="77777777" w:rsidR="006A1899" w:rsidRPr="000F105D" w:rsidRDefault="006A1899" w:rsidP="006A1899">
      <w:pPr>
        <w:numPr>
          <w:ilvl w:val="0"/>
          <w:numId w:val="27"/>
        </w:numPr>
        <w:spacing w:after="0" w:line="240" w:lineRule="auto"/>
        <w:ind w:left="0" w:firstLine="851"/>
        <w:jc w:val="both"/>
        <w:rPr>
          <w:rFonts w:ascii="Times New Roman" w:hAnsi="Times New Roman" w:cs="Times New Roman"/>
          <w:sz w:val="24"/>
          <w:szCs w:val="24"/>
        </w:rPr>
      </w:pPr>
      <w:r w:rsidRPr="000F105D">
        <w:rPr>
          <w:rFonts w:ascii="Times New Roman" w:eastAsia="Verdana" w:hAnsi="Times New Roman" w:cs="Times New Roman"/>
          <w:sz w:val="24"/>
          <w:szCs w:val="24"/>
        </w:rPr>
        <w:t>Perkančioji organizacija visų pirma reikalauja tokios rūšies pažymų ir tokių dokumentinių įrodymų formų, apie kuriuos pateikta informacija Europos Komisijos informacinėje dokumentų saugykloje „e-Certis“. Lentelės ketvirtame stulpelyje nurodomi doku</w:t>
      </w:r>
      <w:r w:rsidRPr="000F105D">
        <w:rPr>
          <w:rFonts w:ascii="Times New Roman" w:hAnsi="Times New Roman" w:cs="Times New Roman"/>
          <w:sz w:val="24"/>
          <w:szCs w:val="24"/>
        </w:rPr>
        <w:t xml:space="preserve">mentai, kuriuos turi pateikti Lietuvos Respublikoje registruoti tiekėjai. Dėl dokumentų, kuriuos turi pateikti užsienio šalių tiekėjai, informaciją Perkančioji organizacija pasitikrina „e-Certis“, adresu </w:t>
      </w:r>
      <w:hyperlink r:id="rId18" w:history="1">
        <w:r w:rsidRPr="000F105D">
          <w:rPr>
            <w:rFonts w:ascii="Times New Roman" w:eastAsia="Calibri" w:hAnsi="Times New Roman" w:cs="Times New Roman"/>
            <w:sz w:val="24"/>
            <w:szCs w:val="24"/>
          </w:rPr>
          <w:t>https://ec.europa.eu/tools/ecertis/</w:t>
        </w:r>
      </w:hyperlink>
      <w:r w:rsidRPr="000F105D">
        <w:rPr>
          <w:rFonts w:ascii="Times New Roman" w:hAnsi="Times New Roman" w:cs="Times New Roman"/>
          <w:sz w:val="24"/>
          <w:szCs w:val="24"/>
        </w:rPr>
        <w:t xml:space="preserve">. </w:t>
      </w:r>
    </w:p>
    <w:p w14:paraId="1C85CE8A" w14:textId="77777777" w:rsidR="006A1899" w:rsidRPr="000F105D" w:rsidRDefault="006A1899" w:rsidP="006A1899">
      <w:pPr>
        <w:numPr>
          <w:ilvl w:val="0"/>
          <w:numId w:val="27"/>
        </w:numPr>
        <w:spacing w:after="0" w:line="240" w:lineRule="auto"/>
        <w:ind w:left="0" w:firstLine="851"/>
        <w:jc w:val="both"/>
        <w:rPr>
          <w:rFonts w:ascii="Times New Roman" w:hAnsi="Times New Roman" w:cs="Times New Roman"/>
          <w:sz w:val="24"/>
          <w:szCs w:val="24"/>
        </w:rPr>
      </w:pPr>
      <w:r w:rsidRPr="000F105D">
        <w:rPr>
          <w:rFonts w:ascii="Times New Roman" w:hAnsi="Times New Roman" w:cs="Times New Roman"/>
          <w:sz w:val="24"/>
          <w:szCs w:val="24"/>
        </w:rPr>
        <w:t>Perkančioji organizacija nereikalauja iš tiekėjo pateikti dokumentų, patvirtinančių jo pašalinimo pagrindų nebuvimą, jeigu ji:</w:t>
      </w:r>
    </w:p>
    <w:p w14:paraId="545155E1" w14:textId="77777777" w:rsidR="006A1899" w:rsidRPr="000F105D" w:rsidRDefault="006A1899" w:rsidP="006A1899">
      <w:pPr>
        <w:numPr>
          <w:ilvl w:val="1"/>
          <w:numId w:val="27"/>
        </w:numPr>
        <w:spacing w:after="0" w:line="240" w:lineRule="auto"/>
        <w:ind w:left="0" w:firstLine="851"/>
        <w:jc w:val="both"/>
        <w:rPr>
          <w:rFonts w:ascii="Times New Roman" w:hAnsi="Times New Roman" w:cs="Times New Roman"/>
          <w:sz w:val="24"/>
          <w:szCs w:val="24"/>
        </w:rPr>
      </w:pPr>
      <w:r w:rsidRPr="000F105D">
        <w:rPr>
          <w:rFonts w:ascii="Times New Roman" w:hAnsi="Times New Roman" w:cs="Times New Roman"/>
          <w:sz w:val="24"/>
          <w:szCs w:val="24"/>
        </w:rPr>
        <w:t>turi galimybę susipažinti su šiais dokumentais ar informacija tiesiogiai ir neatlygintinai prisijungusi prie nacionalinės duomenų bazės bet kurioje valstybėje narėje arba naudodamasi Centrinės viešųjų pirkimų informacinės sistemos priemonėmis;</w:t>
      </w:r>
    </w:p>
    <w:p w14:paraId="4F587918" w14:textId="77777777" w:rsidR="006A1899" w:rsidRPr="000F105D" w:rsidRDefault="006A1899" w:rsidP="006A1899">
      <w:pPr>
        <w:numPr>
          <w:ilvl w:val="1"/>
          <w:numId w:val="27"/>
        </w:numPr>
        <w:spacing w:after="0" w:line="240" w:lineRule="auto"/>
        <w:ind w:left="0" w:firstLine="851"/>
        <w:jc w:val="both"/>
        <w:rPr>
          <w:rFonts w:ascii="Times New Roman" w:hAnsi="Times New Roman" w:cs="Times New Roman"/>
          <w:sz w:val="24"/>
          <w:szCs w:val="24"/>
        </w:rPr>
      </w:pPr>
      <w:r w:rsidRPr="000F105D">
        <w:rPr>
          <w:rFonts w:ascii="Times New Roman" w:hAnsi="Times New Roman" w:cs="Times New Roman"/>
          <w:sz w:val="24"/>
          <w:szCs w:val="24"/>
        </w:rPr>
        <w:t>šiuos dokumentus jau turi iš ankstesnių pirkimo procedūrų, jeigu šiuose dokumentuose nurodyta informacija vis dar yra aktuali (dokumentas išduotas prieš ne daugiau dienų, negu nurodyta atitinkamoje žemiau esančios lentelės eilutėje).</w:t>
      </w:r>
    </w:p>
    <w:p w14:paraId="102A7E30" w14:textId="77777777" w:rsidR="006A1899" w:rsidRPr="00EB1596" w:rsidRDefault="006A1899" w:rsidP="006A1899">
      <w:pPr>
        <w:spacing w:after="0" w:line="240" w:lineRule="auto"/>
        <w:ind w:firstLine="851"/>
        <w:jc w:val="both"/>
        <w:rPr>
          <w:rFonts w:ascii="Times New Roman" w:hAnsi="Times New Roman" w:cs="Times New Roman"/>
          <w:sz w:val="24"/>
          <w:szCs w:val="24"/>
        </w:rPr>
      </w:pPr>
      <w:r w:rsidRPr="00EB1596">
        <w:rPr>
          <w:rFonts w:ascii="Times New Roman" w:hAnsi="Times New Roman" w:cs="Times New Roman"/>
          <w:sz w:val="24"/>
          <w:szCs w:val="24"/>
        </w:rPr>
        <w:t>6¹. Nuo 2024-01-01 įsigaliojus VPĮ 25 straipsnio 1 dalies pakeitimui, atliekant supaprastintus pirkimus, kai tiekėjas pateikia EBVPD, pažymų, patvirtinančių VPĮ 46 straipsnyje nurodytų tiekėjo pašalinimo pagrindų nebuvimą, nereikalaujama. Pažymų, patvirtinančių tiekėjo pašalinimo pagrindų nebuvimą, perkančioji organizacija gali reikalauti iš tiekėjų tik turėdama pagrįstų abejonių dėl šių tiekėjų patikimumo.</w:t>
      </w:r>
    </w:p>
    <w:p w14:paraId="4937C390" w14:textId="77777777" w:rsidR="006A1899" w:rsidRPr="000F105D" w:rsidRDefault="006A1899" w:rsidP="006A1899">
      <w:pPr>
        <w:numPr>
          <w:ilvl w:val="0"/>
          <w:numId w:val="27"/>
        </w:numPr>
        <w:spacing w:after="0" w:line="240" w:lineRule="auto"/>
        <w:ind w:left="0" w:firstLine="851"/>
        <w:jc w:val="both"/>
        <w:rPr>
          <w:rFonts w:ascii="Times New Roman" w:hAnsi="Times New Roman" w:cs="Times New Roman"/>
          <w:sz w:val="24"/>
          <w:szCs w:val="24"/>
        </w:rPr>
      </w:pPr>
      <w:r w:rsidRPr="000F105D">
        <w:rPr>
          <w:rFonts w:ascii="Times New Roman" w:hAnsi="Times New Roman" w:cs="Times New Roman"/>
          <w:sz w:val="24"/>
          <w:szCs w:val="24"/>
        </w:rPr>
        <w:lastRenderedPageBreak/>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7B565A21" w14:textId="77777777" w:rsidR="006A1899" w:rsidRPr="000F105D" w:rsidRDefault="006A1899" w:rsidP="006A1899">
      <w:pPr>
        <w:numPr>
          <w:ilvl w:val="1"/>
          <w:numId w:val="27"/>
        </w:numPr>
        <w:spacing w:after="0" w:line="240" w:lineRule="auto"/>
        <w:ind w:left="0" w:firstLine="851"/>
        <w:jc w:val="both"/>
        <w:rPr>
          <w:rFonts w:ascii="Times New Roman" w:hAnsi="Times New Roman" w:cs="Times New Roman"/>
          <w:sz w:val="24"/>
          <w:szCs w:val="24"/>
        </w:rPr>
      </w:pPr>
      <w:r w:rsidRPr="000F105D">
        <w:rPr>
          <w:rFonts w:ascii="Times New Roman" w:hAnsi="Times New Roman" w:cs="Times New Roman"/>
          <w:sz w:val="24"/>
          <w:szCs w:val="24"/>
        </w:rPr>
        <w:t>priesaikos deklaracija;</w:t>
      </w:r>
    </w:p>
    <w:p w14:paraId="3ACC96A1" w14:textId="77777777" w:rsidR="006A1899" w:rsidRPr="002A7D0E" w:rsidRDefault="006A1899" w:rsidP="006A1899">
      <w:pPr>
        <w:pStyle w:val="Sraopastraipa"/>
        <w:numPr>
          <w:ilvl w:val="1"/>
          <w:numId w:val="27"/>
        </w:numPr>
        <w:spacing w:after="0" w:line="240" w:lineRule="auto"/>
        <w:ind w:left="0" w:firstLine="851"/>
        <w:jc w:val="both"/>
        <w:rPr>
          <w:rFonts w:ascii="Times New Roman" w:hAnsi="Times New Roman" w:cs="Times New Roman"/>
          <w:sz w:val="24"/>
          <w:szCs w:val="24"/>
        </w:rPr>
      </w:pPr>
      <w:r w:rsidRPr="002A7D0E">
        <w:rPr>
          <w:rFonts w:ascii="Times New Roman" w:hAnsi="Times New Roman" w:cs="Times New Roman"/>
          <w:sz w:val="24"/>
          <w:szCs w:val="24"/>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tbl>
      <w:tblPr>
        <w:tblW w:w="10060" w:type="dxa"/>
        <w:tblLayout w:type="fixed"/>
        <w:tblCellMar>
          <w:left w:w="10" w:type="dxa"/>
          <w:right w:w="10" w:type="dxa"/>
        </w:tblCellMar>
        <w:tblLook w:val="04A0" w:firstRow="1" w:lastRow="0" w:firstColumn="1" w:lastColumn="0" w:noHBand="0" w:noVBand="1"/>
      </w:tblPr>
      <w:tblGrid>
        <w:gridCol w:w="704"/>
        <w:gridCol w:w="3827"/>
        <w:gridCol w:w="1985"/>
        <w:gridCol w:w="3544"/>
      </w:tblGrid>
      <w:tr w:rsidR="006A1899" w:rsidRPr="007D2161" w14:paraId="7CA65309" w14:textId="77777777" w:rsidTr="00971225">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55BB7508" w14:textId="77777777" w:rsidR="006A1899" w:rsidRPr="00682445" w:rsidRDefault="006A1899" w:rsidP="00971225">
            <w:pPr>
              <w:spacing w:after="0" w:line="240" w:lineRule="auto"/>
              <w:ind w:left="32"/>
              <w:jc w:val="center"/>
              <w:rPr>
                <w:rFonts w:ascii="Times New Roman" w:hAnsi="Times New Roman" w:cs="Times New Roman"/>
                <w:b/>
                <w:bCs/>
                <w:sz w:val="24"/>
                <w:szCs w:val="24"/>
              </w:rPr>
            </w:pPr>
            <w:r w:rsidRPr="00682445">
              <w:rPr>
                <w:rFonts w:ascii="Times New Roman" w:hAnsi="Times New Roman" w:cs="Times New Roman"/>
                <w:b/>
                <w:bCs/>
                <w:sz w:val="24"/>
                <w:szCs w:val="24"/>
              </w:rPr>
              <w:t>Eil. Nr.</w:t>
            </w: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138585E1" w14:textId="77777777" w:rsidR="006A1899" w:rsidRPr="00682445" w:rsidRDefault="006A1899" w:rsidP="00971225">
            <w:pPr>
              <w:spacing w:after="0" w:line="240" w:lineRule="auto"/>
              <w:jc w:val="center"/>
              <w:rPr>
                <w:rFonts w:ascii="Times New Roman" w:hAnsi="Times New Roman" w:cs="Times New Roman"/>
                <w:bCs/>
                <w:sz w:val="24"/>
                <w:szCs w:val="24"/>
                <w:lang w:eastAsia="en-US"/>
              </w:rPr>
            </w:pPr>
            <w:r w:rsidRPr="00682445">
              <w:rPr>
                <w:rFonts w:ascii="Times New Roman" w:hAnsi="Times New Roman" w:cs="Times New Roman"/>
                <w:b/>
                <w:sz w:val="24"/>
                <w:szCs w:val="24"/>
              </w:rPr>
              <w:t>Tiekėjo pašalinimo pagrindai</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046DD7A4" w14:textId="77777777" w:rsidR="006A1899" w:rsidRPr="00682445" w:rsidRDefault="006A1899" w:rsidP="00971225">
            <w:pPr>
              <w:spacing w:after="0" w:line="240" w:lineRule="auto"/>
              <w:jc w:val="center"/>
              <w:rPr>
                <w:rFonts w:ascii="Times New Roman" w:eastAsia="Yu Mincho" w:hAnsi="Times New Roman" w:cs="Times New Roman"/>
                <w:b/>
                <w:bCs/>
                <w:sz w:val="24"/>
                <w:szCs w:val="24"/>
              </w:rPr>
            </w:pPr>
            <w:r w:rsidRPr="00682445">
              <w:rPr>
                <w:rFonts w:ascii="Times New Roman" w:eastAsia="Yu Mincho" w:hAnsi="Times New Roman" w:cs="Times New Roman"/>
                <w:b/>
                <w:bCs/>
                <w:sz w:val="24"/>
                <w:szCs w:val="24"/>
              </w:rPr>
              <w:t xml:space="preserve">VPĮ straipsnis,  dalis, punktas bei EBVPD formos dalis pildymui </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04F66C53" w14:textId="77777777" w:rsidR="006A1899" w:rsidRPr="00682445" w:rsidRDefault="006A1899" w:rsidP="00971225">
            <w:pPr>
              <w:spacing w:after="0" w:line="240" w:lineRule="auto"/>
              <w:jc w:val="center"/>
              <w:rPr>
                <w:rFonts w:ascii="Times New Roman" w:hAnsi="Times New Roman" w:cs="Times New Roman"/>
                <w:bCs/>
                <w:iCs/>
                <w:sz w:val="24"/>
                <w:szCs w:val="24"/>
                <w:lang w:eastAsia="en-US"/>
              </w:rPr>
            </w:pPr>
            <w:r w:rsidRPr="00682445">
              <w:rPr>
                <w:rFonts w:ascii="Times New Roman" w:hAnsi="Times New Roman" w:cs="Times New Roman"/>
                <w:b/>
                <w:sz w:val="24"/>
                <w:szCs w:val="24"/>
              </w:rPr>
              <w:t>Pašalinimo pagrindų nebuvimą įrodantys dokumentai</w:t>
            </w:r>
          </w:p>
        </w:tc>
      </w:tr>
      <w:tr w:rsidR="006A1899" w:rsidRPr="007D2161" w14:paraId="28F901CE" w14:textId="77777777" w:rsidTr="00971225">
        <w:tc>
          <w:tcPr>
            <w:tcW w:w="10060"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3CC8AE4" w14:textId="77777777" w:rsidR="006A1899" w:rsidRPr="00682445" w:rsidRDefault="006A1899" w:rsidP="00971225">
            <w:pPr>
              <w:spacing w:after="0" w:line="240" w:lineRule="auto"/>
              <w:jc w:val="both"/>
              <w:rPr>
                <w:rFonts w:ascii="Times New Roman" w:hAnsi="Times New Roman" w:cs="Times New Roman"/>
                <w:sz w:val="24"/>
                <w:szCs w:val="24"/>
                <w:lang w:eastAsia="en-US"/>
              </w:rPr>
            </w:pPr>
            <w:r w:rsidRPr="00682445">
              <w:rPr>
                <w:rFonts w:ascii="Times New Roman" w:hAnsi="Times New Roman" w:cs="Times New Roman"/>
                <w:b/>
                <w:bCs/>
                <w:color w:val="7030A0"/>
                <w:sz w:val="24"/>
                <w:szCs w:val="24"/>
                <w:lang w:eastAsia="en-US"/>
              </w:rPr>
              <w:t>Privalomi</w:t>
            </w:r>
            <w:r w:rsidRPr="00682445">
              <w:rPr>
                <w:rFonts w:ascii="Times New Roman" w:hAnsi="Times New Roman" w:cs="Times New Roman"/>
                <w:b/>
                <w:bCs/>
                <w:color w:val="7030A0"/>
                <w:sz w:val="24"/>
                <w:szCs w:val="24"/>
                <w:vertAlign w:val="superscript"/>
                <w:lang w:eastAsia="en-US"/>
              </w:rPr>
              <w:footnoteReference w:id="2"/>
            </w:r>
            <w:r w:rsidRPr="00682445">
              <w:rPr>
                <w:rFonts w:ascii="Times New Roman" w:hAnsi="Times New Roman" w:cs="Times New Roman"/>
                <w:b/>
                <w:bCs/>
                <w:color w:val="7030A0"/>
                <w:sz w:val="24"/>
                <w:szCs w:val="24"/>
                <w:lang w:eastAsia="en-US"/>
              </w:rPr>
              <w:t xml:space="preserve"> pašalinimo pagrindai pagal VPĮ 46 straipsnio 1 – 4 dalių nuostatas</w:t>
            </w:r>
          </w:p>
        </w:tc>
      </w:tr>
      <w:tr w:rsidR="006A1899" w:rsidRPr="007D2161" w14:paraId="580D9CB1" w14:textId="77777777" w:rsidTr="00971225">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3C6FF6B" w14:textId="77777777" w:rsidR="006A1899" w:rsidRPr="00682445" w:rsidRDefault="006A1899" w:rsidP="006A1899">
            <w:pPr>
              <w:numPr>
                <w:ilvl w:val="0"/>
                <w:numId w:val="23"/>
              </w:numPr>
              <w:spacing w:after="0" w:line="240" w:lineRule="auto"/>
              <w:rPr>
                <w:rFonts w:ascii="Times New Roman" w:hAnsi="Times New Roman" w:cs="Times New Roman"/>
                <w:b/>
                <w:bCs/>
                <w:sz w:val="24"/>
                <w:szCs w:val="24"/>
              </w:rPr>
            </w:pP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441A5EE" w14:textId="77777777" w:rsidR="006A1899" w:rsidRPr="00682445" w:rsidRDefault="006A1899" w:rsidP="00971225">
            <w:pPr>
              <w:spacing w:after="0" w:line="240" w:lineRule="auto"/>
              <w:jc w:val="both"/>
              <w:rPr>
                <w:rFonts w:ascii="Times New Roman" w:hAnsi="Times New Roman" w:cs="Times New Roman"/>
                <w:b/>
                <w:bCs/>
                <w:sz w:val="24"/>
                <w:szCs w:val="24"/>
                <w:lang w:eastAsia="en-US"/>
              </w:rPr>
            </w:pPr>
            <w:r w:rsidRPr="00682445">
              <w:rPr>
                <w:rFonts w:ascii="Times New Roman" w:hAnsi="Times New Roman" w:cs="Times New Roman"/>
                <w:sz w:val="24"/>
                <w:szCs w:val="24"/>
                <w:lang w:eastAsia="en-US"/>
              </w:rPr>
              <w:t>Tiekėjas arba jo atsakingas asmuo, nurodytas VPĮ 46 straipsnio 2 dalies 2 punkte, nuteistas už šią nusikalstamą veiką:</w:t>
            </w:r>
          </w:p>
          <w:p w14:paraId="55877141" w14:textId="77777777" w:rsidR="006A1899" w:rsidRPr="00682445" w:rsidRDefault="006A1899" w:rsidP="00971225">
            <w:pPr>
              <w:spacing w:after="0" w:line="240" w:lineRule="auto"/>
              <w:jc w:val="both"/>
              <w:rPr>
                <w:rFonts w:ascii="Times New Roman" w:hAnsi="Times New Roman" w:cs="Times New Roman"/>
                <w:b/>
                <w:bCs/>
                <w:sz w:val="24"/>
                <w:szCs w:val="24"/>
                <w:lang w:eastAsia="en-US"/>
              </w:rPr>
            </w:pPr>
            <w:r w:rsidRPr="00682445">
              <w:rPr>
                <w:rFonts w:ascii="Times New Roman" w:hAnsi="Times New Roman" w:cs="Times New Roman"/>
                <w:bCs/>
                <w:sz w:val="24"/>
                <w:szCs w:val="24"/>
                <w:lang w:eastAsia="en-US"/>
              </w:rPr>
              <w:t>1) dalyvavimą nusikalstamame susivienijime, jo organizavimą ar vadovavimą jam;</w:t>
            </w:r>
          </w:p>
          <w:p w14:paraId="4810A3A1" w14:textId="77777777" w:rsidR="006A1899" w:rsidRPr="00682445" w:rsidRDefault="006A1899" w:rsidP="00971225">
            <w:pPr>
              <w:spacing w:after="0" w:line="240" w:lineRule="auto"/>
              <w:jc w:val="both"/>
              <w:rPr>
                <w:rFonts w:ascii="Times New Roman" w:hAnsi="Times New Roman" w:cs="Times New Roman"/>
                <w:b/>
                <w:bCs/>
                <w:sz w:val="24"/>
                <w:szCs w:val="24"/>
                <w:lang w:eastAsia="en-US"/>
              </w:rPr>
            </w:pPr>
            <w:r w:rsidRPr="00682445">
              <w:rPr>
                <w:rFonts w:ascii="Times New Roman" w:hAnsi="Times New Roman" w:cs="Times New Roman"/>
                <w:bCs/>
                <w:sz w:val="24"/>
                <w:szCs w:val="24"/>
                <w:lang w:eastAsia="en-US"/>
              </w:rPr>
              <w:t>2) kyšininkavimą, prekybą poveikiu, papirkimą;</w:t>
            </w:r>
          </w:p>
          <w:p w14:paraId="4162293C" w14:textId="77777777" w:rsidR="006A1899" w:rsidRPr="00682445" w:rsidRDefault="006A1899" w:rsidP="00971225">
            <w:pPr>
              <w:spacing w:after="0" w:line="240" w:lineRule="auto"/>
              <w:jc w:val="both"/>
              <w:rPr>
                <w:rFonts w:ascii="Times New Roman" w:hAnsi="Times New Roman" w:cs="Times New Roman"/>
                <w:b/>
                <w:bCs/>
                <w:sz w:val="24"/>
                <w:szCs w:val="24"/>
                <w:lang w:eastAsia="en-US"/>
              </w:rPr>
            </w:pPr>
            <w:r w:rsidRPr="00682445">
              <w:rPr>
                <w:rFonts w:ascii="Times New Roman" w:hAnsi="Times New Roman" w:cs="Times New Roman"/>
                <w:bCs/>
                <w:sz w:val="24"/>
                <w:szCs w:val="24"/>
                <w:lang w:eastAsia="en-US"/>
              </w:rPr>
              <w:t xml:space="preserve">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w:t>
            </w:r>
            <w:r w:rsidRPr="00682445">
              <w:rPr>
                <w:rFonts w:ascii="Times New Roman" w:hAnsi="Times New Roman" w:cs="Times New Roman"/>
                <w:bCs/>
                <w:sz w:val="24"/>
                <w:szCs w:val="24"/>
                <w:lang w:eastAsia="en-US"/>
              </w:rPr>
              <w:lastRenderedPageBreak/>
              <w:t>apskaitos tvarkymą ar piktnaudžiavimą, kai šiomis nusikalstamomis veikomis kėsinamasi į Europos Sąjungos finansinius interesus, kaip apibrėžta Konvencijos dėl Europos Bendrijų finansinių interesų apsaugos 1 straipsnyje;</w:t>
            </w:r>
          </w:p>
          <w:p w14:paraId="6DD4C327" w14:textId="77777777" w:rsidR="006A1899" w:rsidRPr="00682445" w:rsidRDefault="006A1899" w:rsidP="00971225">
            <w:pPr>
              <w:spacing w:after="0" w:line="240" w:lineRule="auto"/>
              <w:jc w:val="both"/>
              <w:rPr>
                <w:rFonts w:ascii="Times New Roman" w:hAnsi="Times New Roman" w:cs="Times New Roman"/>
                <w:b/>
                <w:bCs/>
                <w:sz w:val="24"/>
                <w:szCs w:val="24"/>
                <w:lang w:eastAsia="en-US"/>
              </w:rPr>
            </w:pPr>
            <w:r w:rsidRPr="00682445">
              <w:rPr>
                <w:rFonts w:ascii="Times New Roman" w:hAnsi="Times New Roman" w:cs="Times New Roman"/>
                <w:bCs/>
                <w:sz w:val="24"/>
                <w:szCs w:val="24"/>
                <w:lang w:eastAsia="en-US"/>
              </w:rPr>
              <w:t>4) nusikalstamą bankrotą;</w:t>
            </w:r>
          </w:p>
          <w:p w14:paraId="164F9FA3" w14:textId="77777777" w:rsidR="006A1899" w:rsidRPr="00682445" w:rsidRDefault="006A1899" w:rsidP="00971225">
            <w:pPr>
              <w:spacing w:after="0" w:line="240" w:lineRule="auto"/>
              <w:jc w:val="both"/>
              <w:rPr>
                <w:rFonts w:ascii="Times New Roman" w:hAnsi="Times New Roman" w:cs="Times New Roman"/>
                <w:b/>
                <w:bCs/>
                <w:sz w:val="24"/>
                <w:szCs w:val="24"/>
                <w:lang w:eastAsia="en-US"/>
              </w:rPr>
            </w:pPr>
            <w:r w:rsidRPr="00682445">
              <w:rPr>
                <w:rFonts w:ascii="Times New Roman" w:hAnsi="Times New Roman" w:cs="Times New Roman"/>
                <w:bCs/>
                <w:sz w:val="24"/>
                <w:szCs w:val="24"/>
                <w:lang w:eastAsia="en-US"/>
              </w:rPr>
              <w:t>5) teroristinį ir su teroristine veikla susijusį nusikaltimą;</w:t>
            </w:r>
          </w:p>
          <w:p w14:paraId="07ABFC6C" w14:textId="77777777" w:rsidR="006A1899" w:rsidRPr="00682445" w:rsidRDefault="006A1899" w:rsidP="00971225">
            <w:pPr>
              <w:spacing w:after="0" w:line="240" w:lineRule="auto"/>
              <w:jc w:val="both"/>
              <w:rPr>
                <w:rFonts w:ascii="Times New Roman" w:hAnsi="Times New Roman" w:cs="Times New Roman"/>
                <w:b/>
                <w:bCs/>
                <w:sz w:val="24"/>
                <w:szCs w:val="24"/>
                <w:lang w:eastAsia="en-US"/>
              </w:rPr>
            </w:pPr>
            <w:r w:rsidRPr="00682445">
              <w:rPr>
                <w:rFonts w:ascii="Times New Roman" w:hAnsi="Times New Roman" w:cs="Times New Roman"/>
                <w:bCs/>
                <w:sz w:val="24"/>
                <w:szCs w:val="24"/>
                <w:lang w:eastAsia="en-US"/>
              </w:rPr>
              <w:t>6) nusikalstamu būdu gauto turto legalizavimą;</w:t>
            </w:r>
          </w:p>
          <w:p w14:paraId="6BFF644B" w14:textId="77777777" w:rsidR="006A1899" w:rsidRPr="00682445" w:rsidRDefault="006A1899" w:rsidP="00971225">
            <w:pPr>
              <w:spacing w:after="0" w:line="240" w:lineRule="auto"/>
              <w:jc w:val="both"/>
              <w:rPr>
                <w:rFonts w:ascii="Times New Roman" w:hAnsi="Times New Roman" w:cs="Times New Roman"/>
                <w:b/>
                <w:bCs/>
                <w:sz w:val="24"/>
                <w:szCs w:val="24"/>
                <w:lang w:eastAsia="en-US"/>
              </w:rPr>
            </w:pPr>
            <w:r w:rsidRPr="00682445">
              <w:rPr>
                <w:rFonts w:ascii="Times New Roman" w:hAnsi="Times New Roman" w:cs="Times New Roman"/>
                <w:bCs/>
                <w:sz w:val="24"/>
                <w:szCs w:val="24"/>
                <w:lang w:eastAsia="en-US"/>
              </w:rPr>
              <w:t>7) prekybą žmonėmis, vaiko pirkimą arba pardavimą;</w:t>
            </w:r>
          </w:p>
          <w:p w14:paraId="3FB77FC4" w14:textId="77777777" w:rsidR="006A1899" w:rsidRPr="00682445" w:rsidRDefault="006A1899" w:rsidP="00971225">
            <w:pPr>
              <w:spacing w:after="0" w:line="240" w:lineRule="auto"/>
              <w:jc w:val="both"/>
              <w:rPr>
                <w:rFonts w:ascii="Times New Roman" w:hAnsi="Times New Roman" w:cs="Times New Roman"/>
                <w:b/>
                <w:bCs/>
                <w:sz w:val="24"/>
                <w:szCs w:val="24"/>
                <w:lang w:eastAsia="en-US"/>
              </w:rPr>
            </w:pPr>
            <w:r w:rsidRPr="00682445">
              <w:rPr>
                <w:rFonts w:ascii="Times New Roman" w:hAnsi="Times New Roman" w:cs="Times New Roman"/>
                <w:bCs/>
                <w:sz w:val="24"/>
                <w:szCs w:val="24"/>
                <w:lang w:eastAsia="en-US"/>
              </w:rPr>
              <w:t>8) kitos valstybės tiekėjo atliktą nusikaltimą, apibrėžtą Direktyvos 2014/24/ES 57 straipsnio 1 dalyje išvardytus Europos Sąjungos teisės aktus įgyvendinančiuose kitų valstybių teisės aktuose.</w:t>
            </w:r>
          </w:p>
          <w:p w14:paraId="7DAD590B" w14:textId="77777777" w:rsidR="006A1899" w:rsidRPr="00682445" w:rsidRDefault="006A1899" w:rsidP="00971225">
            <w:pPr>
              <w:spacing w:after="0" w:line="240" w:lineRule="auto"/>
              <w:jc w:val="both"/>
              <w:rPr>
                <w:rFonts w:ascii="Times New Roman" w:hAnsi="Times New Roman" w:cs="Times New Roman"/>
                <w:b/>
                <w:bCs/>
                <w:sz w:val="24"/>
                <w:szCs w:val="24"/>
                <w:lang w:eastAsia="en-US"/>
              </w:rPr>
            </w:pPr>
          </w:p>
          <w:p w14:paraId="7E3DE8D6" w14:textId="77777777" w:rsidR="006A1899" w:rsidRPr="00682445" w:rsidRDefault="006A1899" w:rsidP="00971225">
            <w:pPr>
              <w:spacing w:after="0" w:line="240" w:lineRule="auto"/>
              <w:jc w:val="both"/>
              <w:rPr>
                <w:rFonts w:ascii="Times New Roman" w:hAnsi="Times New Roman" w:cs="Times New Roman"/>
                <w:b/>
                <w:bCs/>
                <w:sz w:val="24"/>
                <w:szCs w:val="24"/>
                <w:lang w:eastAsia="en-US"/>
              </w:rPr>
            </w:pPr>
            <w:r w:rsidRPr="00682445">
              <w:rPr>
                <w:rFonts w:ascii="Times New Roman" w:hAnsi="Times New Roman" w:cs="Times New Roman"/>
                <w:bCs/>
                <w:sz w:val="24"/>
                <w:szCs w:val="24"/>
                <w:lang w:eastAsia="en-US"/>
              </w:rPr>
              <w:t>Laikoma, kad tiekėjas arba jo atsakingas asmuo nuteistas už aukščiau nurodytą nusikalstamą veiką, kai dėl:</w:t>
            </w:r>
          </w:p>
          <w:p w14:paraId="281A6509" w14:textId="77777777" w:rsidR="006A1899" w:rsidRPr="00682445" w:rsidRDefault="006A1899" w:rsidP="00971225">
            <w:pPr>
              <w:spacing w:after="0" w:line="240" w:lineRule="auto"/>
              <w:jc w:val="both"/>
              <w:rPr>
                <w:rFonts w:ascii="Times New Roman" w:hAnsi="Times New Roman" w:cs="Times New Roman"/>
                <w:bCs/>
                <w:sz w:val="24"/>
                <w:szCs w:val="24"/>
                <w:lang w:eastAsia="en-US"/>
              </w:rPr>
            </w:pPr>
            <w:r w:rsidRPr="00682445">
              <w:rPr>
                <w:rFonts w:ascii="Times New Roman" w:hAnsi="Times New Roman" w:cs="Times New Roman"/>
                <w:bCs/>
                <w:sz w:val="24"/>
                <w:szCs w:val="24"/>
                <w:lang w:eastAsia="en-US"/>
              </w:rPr>
              <w:t>1) tiekėjo, kuris yra fizinis asmuo, per pastaruosius 5 metus buvo priimtas ir įsiteisėjęs apkaltinamasis teismo nuosprendis ir šis asmuo turi neišnykusį ar nepanaikintą teistumą;</w:t>
            </w:r>
          </w:p>
          <w:p w14:paraId="17A2D786" w14:textId="77777777" w:rsidR="006A1899" w:rsidRPr="00682445" w:rsidRDefault="006A1899" w:rsidP="00971225">
            <w:pPr>
              <w:spacing w:after="0" w:line="240" w:lineRule="auto"/>
              <w:jc w:val="both"/>
              <w:rPr>
                <w:rFonts w:ascii="Times New Roman" w:hAnsi="Times New Roman" w:cs="Times New Roman"/>
                <w:sz w:val="24"/>
                <w:szCs w:val="24"/>
                <w:lang w:eastAsia="en-US"/>
              </w:rPr>
            </w:pPr>
            <w:r w:rsidRPr="00682445">
              <w:rPr>
                <w:rFonts w:ascii="Times New Roman" w:hAnsi="Times New Roman" w:cs="Times New Roman"/>
                <w:sz w:val="24"/>
                <w:szCs w:val="24"/>
                <w:lang w:eastAsia="en-US"/>
              </w:rPr>
              <w:t xml:space="preserve">2) tiekėjo, kuris yra juridinis asmuo, kita organizacija ar jos </w:t>
            </w:r>
            <w:r w:rsidRPr="00682445">
              <w:rPr>
                <w:rFonts w:ascii="Times New Roman" w:hAnsi="Times New Roman" w:cs="Times New Roman"/>
                <w:b/>
                <w:bCs/>
                <w:sz w:val="24"/>
                <w:szCs w:val="24"/>
                <w:lang w:eastAsia="en-US"/>
              </w:rPr>
              <w:t>struktūrinis</w:t>
            </w:r>
            <w:r w:rsidRPr="00682445">
              <w:rPr>
                <w:rFonts w:ascii="Times New Roman" w:hAnsi="Times New Roman" w:cs="Times New Roman"/>
                <w:sz w:val="24"/>
                <w:szCs w:val="24"/>
                <w:lang w:eastAsia="en-US"/>
              </w:rPr>
              <w:t xml:space="preserve">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5D32ED92" w14:textId="77777777" w:rsidR="006A1899" w:rsidRPr="00682445" w:rsidRDefault="006A1899" w:rsidP="00971225">
            <w:pPr>
              <w:spacing w:after="0" w:line="240" w:lineRule="auto"/>
              <w:jc w:val="both"/>
              <w:rPr>
                <w:rFonts w:ascii="Times New Roman" w:hAnsi="Times New Roman" w:cs="Times New Roman"/>
                <w:b/>
                <w:bCs/>
                <w:sz w:val="24"/>
                <w:szCs w:val="24"/>
                <w:lang w:eastAsia="en-US"/>
              </w:rPr>
            </w:pPr>
            <w:r w:rsidRPr="00682445">
              <w:rPr>
                <w:rFonts w:ascii="Times New Roman" w:hAnsi="Times New Roman" w:cs="Times New Roman"/>
                <w:bCs/>
                <w:sz w:val="24"/>
                <w:szCs w:val="24"/>
                <w:lang w:eastAsia="en-US"/>
              </w:rPr>
              <w:lastRenderedPageBreak/>
              <w:t xml:space="preserve">3) tiekėjo, kuris yra juridinis asmuo, kita organizacija ar jos </w:t>
            </w:r>
            <w:r w:rsidRPr="00682445">
              <w:rPr>
                <w:rFonts w:ascii="Times New Roman" w:hAnsi="Times New Roman" w:cs="Times New Roman"/>
                <w:b/>
                <w:sz w:val="24"/>
                <w:szCs w:val="24"/>
                <w:lang w:eastAsia="en-US"/>
              </w:rPr>
              <w:t>struktūrinis</w:t>
            </w:r>
            <w:r w:rsidRPr="00682445">
              <w:rPr>
                <w:rFonts w:ascii="Times New Roman" w:hAnsi="Times New Roman" w:cs="Times New Roman"/>
                <w:bCs/>
                <w:sz w:val="24"/>
                <w:szCs w:val="24"/>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5D0D53B" w14:textId="77777777" w:rsidR="006A1899" w:rsidRPr="00682445" w:rsidRDefault="006A1899" w:rsidP="00971225">
            <w:pPr>
              <w:spacing w:after="0" w:line="240" w:lineRule="auto"/>
              <w:jc w:val="both"/>
              <w:rPr>
                <w:rFonts w:ascii="Times New Roman" w:eastAsia="Yu Mincho" w:hAnsi="Times New Roman" w:cs="Times New Roman"/>
                <w:b/>
                <w:bCs/>
                <w:sz w:val="24"/>
                <w:szCs w:val="24"/>
                <w:lang w:eastAsia="en-US"/>
              </w:rPr>
            </w:pPr>
            <w:r w:rsidRPr="00682445">
              <w:rPr>
                <w:rFonts w:ascii="Times New Roman" w:eastAsia="Yu Mincho" w:hAnsi="Times New Roman" w:cs="Times New Roman"/>
                <w:b/>
                <w:bCs/>
                <w:sz w:val="24"/>
                <w:szCs w:val="24"/>
                <w:lang w:eastAsia="en-US"/>
              </w:rPr>
              <w:lastRenderedPageBreak/>
              <w:t>VPĮ 46 straipsnio 1 dalis</w:t>
            </w:r>
          </w:p>
          <w:p w14:paraId="3790EE15" w14:textId="77777777" w:rsidR="006A1899" w:rsidRPr="00682445" w:rsidRDefault="006A1899" w:rsidP="00971225">
            <w:pPr>
              <w:spacing w:after="0" w:line="240" w:lineRule="auto"/>
              <w:jc w:val="both"/>
              <w:rPr>
                <w:rFonts w:ascii="Times New Roman" w:eastAsia="Yu Mincho" w:hAnsi="Times New Roman" w:cs="Times New Roman"/>
                <w:sz w:val="24"/>
                <w:szCs w:val="24"/>
                <w:lang w:eastAsia="en-US"/>
              </w:rPr>
            </w:pPr>
          </w:p>
          <w:p w14:paraId="4E0A7791" w14:textId="77777777" w:rsidR="006A1899" w:rsidRPr="00682445" w:rsidRDefault="006A1899" w:rsidP="00971225">
            <w:pPr>
              <w:spacing w:after="0" w:line="240" w:lineRule="auto"/>
              <w:jc w:val="both"/>
              <w:rPr>
                <w:rFonts w:ascii="Times New Roman" w:eastAsia="Yu Mincho" w:hAnsi="Times New Roman" w:cs="Times New Roman"/>
                <w:sz w:val="24"/>
                <w:szCs w:val="24"/>
                <w:lang w:eastAsia="en-US"/>
              </w:rPr>
            </w:pPr>
            <w:r w:rsidRPr="00682445">
              <w:rPr>
                <w:rFonts w:ascii="Times New Roman" w:eastAsia="Yu Mincho" w:hAnsi="Times New Roman" w:cs="Times New Roman"/>
                <w:sz w:val="24"/>
                <w:szCs w:val="24"/>
                <w:lang w:eastAsia="en-US"/>
              </w:rPr>
              <w:t>EBVPD III dalies A1-A6 punktai</w:t>
            </w:r>
          </w:p>
          <w:p w14:paraId="0299CAA6" w14:textId="77777777" w:rsidR="006A1899" w:rsidRPr="00682445" w:rsidRDefault="006A1899" w:rsidP="00971225">
            <w:pPr>
              <w:spacing w:after="0" w:line="240" w:lineRule="auto"/>
              <w:jc w:val="both"/>
              <w:rPr>
                <w:rFonts w:ascii="Times New Roman" w:eastAsia="Yu Mincho" w:hAnsi="Times New Roman" w:cs="Times New Roman"/>
                <w:sz w:val="24"/>
                <w:szCs w:val="24"/>
                <w:lang w:eastAsia="en-US"/>
              </w:rPr>
            </w:pPr>
          </w:p>
          <w:p w14:paraId="60FFF508" w14:textId="77777777" w:rsidR="006A1899" w:rsidRPr="00682445" w:rsidRDefault="006A1899" w:rsidP="00971225">
            <w:pPr>
              <w:spacing w:after="0" w:line="240" w:lineRule="auto"/>
              <w:jc w:val="both"/>
              <w:rPr>
                <w:rFonts w:ascii="Times New Roman" w:eastAsia="Yu Mincho" w:hAnsi="Times New Roman" w:cs="Times New Roman"/>
                <w:sz w:val="24"/>
                <w:szCs w:val="24"/>
                <w:lang w:eastAsia="en-US"/>
              </w:rPr>
            </w:pPr>
            <w:r w:rsidRPr="00682445">
              <w:rPr>
                <w:rFonts w:ascii="Times New Roman" w:eastAsia="Yu Mincho" w:hAnsi="Times New Roman" w:cs="Times New Roman"/>
                <w:sz w:val="24"/>
                <w:szCs w:val="24"/>
                <w:lang w:eastAsia="en-US"/>
              </w:rPr>
              <w:t>EBVPD III dalies D1 punktas</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6680C9F" w14:textId="77777777" w:rsidR="006A1899" w:rsidRPr="00682445" w:rsidRDefault="006A1899" w:rsidP="00971225">
            <w:pPr>
              <w:spacing w:after="0" w:line="240" w:lineRule="auto"/>
              <w:jc w:val="both"/>
              <w:rPr>
                <w:rFonts w:ascii="Times New Roman" w:hAnsi="Times New Roman" w:cs="Times New Roman"/>
                <w:sz w:val="24"/>
                <w:szCs w:val="24"/>
              </w:rPr>
            </w:pPr>
            <w:r w:rsidRPr="00682445">
              <w:rPr>
                <w:rFonts w:ascii="Times New Roman" w:hAnsi="Times New Roman" w:cs="Times New Roman"/>
                <w:sz w:val="24"/>
                <w:szCs w:val="24"/>
                <w:lang w:eastAsia="en-US"/>
              </w:rPr>
              <w:t>Iš Lietuvoje įsteigtų subjektų reikalaujama:</w:t>
            </w:r>
          </w:p>
          <w:p w14:paraId="70B92300" w14:textId="77777777" w:rsidR="006A1899" w:rsidRPr="00682445" w:rsidRDefault="006A1899" w:rsidP="006A1899">
            <w:pPr>
              <w:numPr>
                <w:ilvl w:val="0"/>
                <w:numId w:val="22"/>
              </w:numPr>
              <w:spacing w:after="0" w:line="240" w:lineRule="auto"/>
              <w:ind w:left="314"/>
              <w:jc w:val="both"/>
              <w:rPr>
                <w:rFonts w:ascii="Times New Roman" w:hAnsi="Times New Roman" w:cs="Times New Roman"/>
                <w:b/>
                <w:bCs/>
                <w:sz w:val="24"/>
                <w:szCs w:val="24"/>
              </w:rPr>
            </w:pPr>
            <w:r w:rsidRPr="00682445">
              <w:rPr>
                <w:rFonts w:ascii="Times New Roman" w:hAnsi="Times New Roman" w:cs="Times New Roman"/>
                <w:sz w:val="24"/>
                <w:szCs w:val="24"/>
              </w:rPr>
              <w:t>išrašo iš teismo sprendimo arba</w:t>
            </w:r>
          </w:p>
          <w:p w14:paraId="09809EC8" w14:textId="77777777" w:rsidR="006A1899" w:rsidRPr="00682445" w:rsidRDefault="006A1899" w:rsidP="006A1899">
            <w:pPr>
              <w:numPr>
                <w:ilvl w:val="0"/>
                <w:numId w:val="22"/>
              </w:numPr>
              <w:spacing w:after="0" w:line="240" w:lineRule="auto"/>
              <w:ind w:left="314"/>
              <w:jc w:val="both"/>
              <w:rPr>
                <w:rFonts w:ascii="Times New Roman" w:hAnsi="Times New Roman" w:cs="Times New Roman"/>
                <w:b/>
                <w:bCs/>
                <w:sz w:val="24"/>
                <w:szCs w:val="24"/>
              </w:rPr>
            </w:pPr>
            <w:r w:rsidRPr="00682445">
              <w:rPr>
                <w:rFonts w:ascii="Times New Roman" w:hAnsi="Times New Roman" w:cs="Times New Roman"/>
                <w:sz w:val="24"/>
                <w:szCs w:val="24"/>
              </w:rPr>
              <w:t>Informatikos ir ryšių departamento prie Vidaus reikalų ministerijos pažymos, arba</w:t>
            </w:r>
          </w:p>
          <w:p w14:paraId="265801CD" w14:textId="77777777" w:rsidR="006A1899" w:rsidRPr="00682445" w:rsidRDefault="006A1899" w:rsidP="006A1899">
            <w:pPr>
              <w:numPr>
                <w:ilvl w:val="0"/>
                <w:numId w:val="22"/>
              </w:numPr>
              <w:spacing w:after="0" w:line="240" w:lineRule="auto"/>
              <w:ind w:left="314"/>
              <w:jc w:val="both"/>
              <w:rPr>
                <w:rFonts w:ascii="Times New Roman" w:hAnsi="Times New Roman" w:cs="Times New Roman"/>
                <w:b/>
                <w:bCs/>
                <w:sz w:val="24"/>
                <w:szCs w:val="24"/>
              </w:rPr>
            </w:pPr>
            <w:r w:rsidRPr="00682445">
              <w:rPr>
                <w:rFonts w:ascii="Times New Roman" w:hAnsi="Times New Roman" w:cs="Times New Roman"/>
                <w:sz w:val="24"/>
                <w:szCs w:val="24"/>
              </w:rPr>
              <w:t>valstybės įmonės Registrų centro Lietuvos Respublikos Vyriausybės nustatyta tvarka išduoto dokumento, patvirtinančio jungtinius kompetentingų institucijų tvarkomus duomenis.</w:t>
            </w:r>
          </w:p>
          <w:p w14:paraId="1949D038" w14:textId="77777777" w:rsidR="006A1899" w:rsidRPr="00682445" w:rsidRDefault="006A1899" w:rsidP="00971225">
            <w:pPr>
              <w:spacing w:after="0" w:line="240" w:lineRule="auto"/>
              <w:jc w:val="both"/>
              <w:rPr>
                <w:rFonts w:ascii="Times New Roman" w:hAnsi="Times New Roman" w:cs="Times New Roman"/>
                <w:sz w:val="24"/>
                <w:szCs w:val="24"/>
                <w:lang w:eastAsia="en-US"/>
              </w:rPr>
            </w:pPr>
          </w:p>
          <w:p w14:paraId="3FC5B768" w14:textId="77777777" w:rsidR="006A1899" w:rsidRPr="00682445" w:rsidRDefault="006A1899" w:rsidP="00971225">
            <w:pPr>
              <w:spacing w:after="0" w:line="240" w:lineRule="auto"/>
              <w:jc w:val="both"/>
              <w:rPr>
                <w:rFonts w:ascii="Times New Roman" w:hAnsi="Times New Roman" w:cs="Times New Roman"/>
                <w:sz w:val="24"/>
                <w:szCs w:val="24"/>
              </w:rPr>
            </w:pPr>
            <w:r w:rsidRPr="00682445">
              <w:rPr>
                <w:rFonts w:ascii="Times New Roman" w:hAnsi="Times New Roman" w:cs="Times New Roman"/>
                <w:sz w:val="24"/>
                <w:szCs w:val="24"/>
                <w:lang w:eastAsia="en-US"/>
              </w:rPr>
              <w:t>Iš ne Lietuvoje įsteigtų subjektų reikalaujama:</w:t>
            </w:r>
          </w:p>
          <w:p w14:paraId="1F19DA10" w14:textId="77777777" w:rsidR="006A1899" w:rsidRPr="00682445" w:rsidRDefault="006A1899" w:rsidP="006A1899">
            <w:pPr>
              <w:numPr>
                <w:ilvl w:val="0"/>
                <w:numId w:val="22"/>
              </w:numPr>
              <w:spacing w:after="0" w:line="240" w:lineRule="auto"/>
              <w:ind w:left="314"/>
              <w:jc w:val="both"/>
              <w:rPr>
                <w:rFonts w:ascii="Times New Roman" w:hAnsi="Times New Roman" w:cs="Times New Roman"/>
                <w:b/>
                <w:bCs/>
                <w:sz w:val="24"/>
                <w:szCs w:val="24"/>
              </w:rPr>
            </w:pPr>
            <w:r w:rsidRPr="00682445">
              <w:rPr>
                <w:rFonts w:ascii="Times New Roman" w:hAnsi="Times New Roman" w:cs="Times New Roman"/>
                <w:sz w:val="24"/>
                <w:szCs w:val="24"/>
              </w:rPr>
              <w:t>atitinkamos užsienio šalies institucijos dokumento</w:t>
            </w:r>
            <w:r w:rsidRPr="00682445">
              <w:rPr>
                <w:rFonts w:ascii="Times New Roman" w:hAnsi="Times New Roman" w:cs="Times New Roman"/>
                <w:sz w:val="24"/>
                <w:szCs w:val="24"/>
                <w:vertAlign w:val="superscript"/>
              </w:rPr>
              <w:footnoteReference w:id="3"/>
            </w:r>
            <w:r w:rsidRPr="00682445">
              <w:rPr>
                <w:rFonts w:ascii="Times New Roman" w:hAnsi="Times New Roman" w:cs="Times New Roman"/>
                <w:sz w:val="24"/>
                <w:szCs w:val="24"/>
              </w:rPr>
              <w:t>.</w:t>
            </w:r>
          </w:p>
          <w:p w14:paraId="3DCF6404" w14:textId="77777777" w:rsidR="006A1899" w:rsidRPr="00682445" w:rsidRDefault="006A1899" w:rsidP="00971225">
            <w:pPr>
              <w:spacing w:after="0" w:line="240" w:lineRule="auto"/>
              <w:jc w:val="both"/>
              <w:rPr>
                <w:rFonts w:ascii="Times New Roman" w:hAnsi="Times New Roman" w:cs="Times New Roman"/>
                <w:sz w:val="24"/>
                <w:szCs w:val="24"/>
              </w:rPr>
            </w:pPr>
          </w:p>
          <w:p w14:paraId="583CBCE0" w14:textId="77777777" w:rsidR="006A1899" w:rsidRPr="00682445" w:rsidRDefault="006A1899" w:rsidP="00971225">
            <w:pPr>
              <w:spacing w:after="0" w:line="240" w:lineRule="auto"/>
              <w:jc w:val="both"/>
              <w:rPr>
                <w:rFonts w:ascii="Times New Roman" w:hAnsi="Times New Roman" w:cs="Times New Roman"/>
                <w:color w:val="7030A0"/>
                <w:sz w:val="24"/>
                <w:szCs w:val="24"/>
              </w:rPr>
            </w:pPr>
            <w:r w:rsidRPr="00682445">
              <w:rPr>
                <w:rFonts w:ascii="Times New Roman" w:hAnsi="Times New Roman" w:cs="Times New Roman"/>
                <w:sz w:val="24"/>
                <w:szCs w:val="24"/>
              </w:rPr>
              <w:t xml:space="preserve">Nurodyti dokumentai turi būti išduoti ne anksčiau kaip 180 dienų iki </w:t>
            </w:r>
            <w:r w:rsidRPr="00682445">
              <w:rPr>
                <w:rFonts w:ascii="Times New Roman" w:eastAsia="Times New Roman" w:hAnsi="Times New Roman" w:cs="Times New Roman"/>
                <w:i/>
                <w:iCs/>
                <w:sz w:val="24"/>
                <w:szCs w:val="24"/>
              </w:rPr>
              <w:t>tos dienos, kai tiekėjas perkančiosios organizacijos prašymu turės pateikti pašalinimo pagrindų nebuvimą patvirtinančius dok</w:t>
            </w:r>
            <w:r w:rsidRPr="00682445">
              <w:rPr>
                <w:rFonts w:ascii="Times New Roman" w:eastAsia="Times New Roman" w:hAnsi="Times New Roman" w:cs="Times New Roman"/>
                <w:sz w:val="24"/>
                <w:szCs w:val="24"/>
              </w:rPr>
              <w:t>umentus</w:t>
            </w:r>
            <w:r w:rsidRPr="00682445">
              <w:rPr>
                <w:rFonts w:ascii="Times New Roman" w:hAnsi="Times New Roman" w:cs="Times New Roman"/>
                <w:sz w:val="24"/>
                <w:szCs w:val="24"/>
              </w:rPr>
              <w:t xml:space="preserve">. </w:t>
            </w:r>
            <w:r w:rsidRPr="00682445">
              <w:rPr>
                <w:rFonts w:ascii="Times New Roman" w:hAnsi="Times New Roman" w:cs="Times New Roman"/>
                <w:b/>
                <w:bCs/>
                <w:i/>
                <w:iCs/>
                <w:color w:val="000000" w:themeColor="text1"/>
                <w:sz w:val="24"/>
                <w:szCs w:val="24"/>
              </w:rPr>
              <w:t>Pavyzdys</w:t>
            </w:r>
            <w:r w:rsidRPr="00682445">
              <w:rPr>
                <w:rFonts w:ascii="Times New Roman" w:hAnsi="Times New Roman" w:cs="Times New Roman"/>
                <w:i/>
                <w:iCs/>
                <w:color w:val="000000" w:themeColor="text1"/>
                <w:sz w:val="24"/>
                <w:szCs w:val="24"/>
              </w:rPr>
              <w:t xml:space="preserve">: Jeigu perkančioji organizacija 2022-10-10 kreipėsi į tiekėją prašydama iki 2022-10-14 pateikti įrodančius dokumentus, jie turi būti išduoti ne anksčiau kaip 180 dienų, jas skaičiuojant atgal nuo 2022-10-14. </w:t>
            </w:r>
          </w:p>
          <w:p w14:paraId="2D26CBE5" w14:textId="77777777" w:rsidR="006A1899" w:rsidRPr="00682445" w:rsidRDefault="006A1899" w:rsidP="00971225">
            <w:pPr>
              <w:spacing w:after="0" w:line="240" w:lineRule="auto"/>
              <w:jc w:val="both"/>
              <w:rPr>
                <w:rFonts w:ascii="Times New Roman" w:hAnsi="Times New Roman" w:cs="Times New Roman"/>
                <w:b/>
                <w:bCs/>
                <w:sz w:val="24"/>
                <w:szCs w:val="24"/>
              </w:rPr>
            </w:pPr>
          </w:p>
          <w:p w14:paraId="4468E6F5" w14:textId="77777777" w:rsidR="006A1899" w:rsidRPr="00682445" w:rsidRDefault="006A1899" w:rsidP="00971225">
            <w:pPr>
              <w:spacing w:after="0" w:line="240" w:lineRule="auto"/>
              <w:jc w:val="both"/>
              <w:rPr>
                <w:rFonts w:ascii="Times New Roman" w:hAnsi="Times New Roman" w:cs="Times New Roman"/>
                <w:bCs/>
                <w:sz w:val="24"/>
                <w:szCs w:val="24"/>
              </w:rPr>
            </w:pPr>
            <w:r w:rsidRPr="00682445">
              <w:rPr>
                <w:rFonts w:ascii="Times New Roman" w:hAnsi="Times New Roman" w:cs="Times New Roman"/>
                <w:bCs/>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07712BE2" w14:textId="77777777" w:rsidR="006A1899" w:rsidRPr="00682445" w:rsidRDefault="006A1899" w:rsidP="00971225">
            <w:pPr>
              <w:spacing w:after="0" w:line="240" w:lineRule="auto"/>
              <w:jc w:val="both"/>
              <w:rPr>
                <w:rFonts w:ascii="Times New Roman" w:hAnsi="Times New Roman" w:cs="Times New Roman"/>
                <w:bCs/>
                <w:sz w:val="24"/>
                <w:szCs w:val="24"/>
              </w:rPr>
            </w:pPr>
          </w:p>
          <w:p w14:paraId="1BAD3FA4" w14:textId="77777777" w:rsidR="006A1899" w:rsidRPr="00682445" w:rsidRDefault="006A1899" w:rsidP="00971225">
            <w:pPr>
              <w:spacing w:after="0" w:line="240" w:lineRule="auto"/>
              <w:jc w:val="both"/>
              <w:rPr>
                <w:rFonts w:ascii="Times New Roman" w:hAnsi="Times New Roman" w:cs="Times New Roman"/>
                <w:b/>
                <w:bCs/>
                <w:i/>
                <w:iCs/>
                <w:sz w:val="24"/>
                <w:szCs w:val="24"/>
              </w:rPr>
            </w:pPr>
            <w:r w:rsidRPr="00682445">
              <w:rPr>
                <w:rFonts w:ascii="Times New Roman" w:hAnsi="Times New Roman" w:cs="Times New Roman"/>
                <w:b/>
                <w:bCs/>
                <w:i/>
                <w:iCs/>
                <w:sz w:val="24"/>
                <w:szCs w:val="24"/>
              </w:rPr>
              <w:t>PASTABA</w:t>
            </w:r>
          </w:p>
          <w:p w14:paraId="606F3571" w14:textId="77777777" w:rsidR="006A1899" w:rsidRPr="00682445" w:rsidRDefault="006A1899" w:rsidP="00971225">
            <w:pPr>
              <w:spacing w:after="0" w:line="240" w:lineRule="auto"/>
              <w:jc w:val="both"/>
              <w:rPr>
                <w:rFonts w:ascii="Times New Roman" w:hAnsi="Times New Roman" w:cs="Times New Roman"/>
                <w:sz w:val="24"/>
                <w:szCs w:val="24"/>
              </w:rPr>
            </w:pPr>
            <w:r w:rsidRPr="00682445">
              <w:rPr>
                <w:rFonts w:ascii="Times New Roman" w:hAnsi="Times New Roman" w:cs="Times New Roman"/>
                <w:sz w:val="24"/>
                <w:szCs w:val="24"/>
              </w:rPr>
              <w:t>Pažymų, patvirtinančių VPĮ 46 straipsnyje nurodytų tiekėjo pašalinimo pagrindų nebuvimą, pateikti nereikalaujama. Jų perkančioji organizacija reikalaus tik turėdama pagrįstų abejonių dėl tiekėjo patikimumo.</w:t>
            </w:r>
          </w:p>
          <w:p w14:paraId="2562191A" w14:textId="77777777" w:rsidR="006A1899" w:rsidRPr="00682445" w:rsidRDefault="006A1899" w:rsidP="00971225">
            <w:pPr>
              <w:spacing w:after="0" w:line="240" w:lineRule="auto"/>
              <w:jc w:val="both"/>
              <w:rPr>
                <w:rFonts w:ascii="Times New Roman" w:hAnsi="Times New Roman" w:cs="Times New Roman"/>
                <w:b/>
                <w:bCs/>
                <w:sz w:val="24"/>
                <w:szCs w:val="24"/>
              </w:rPr>
            </w:pPr>
          </w:p>
          <w:p w14:paraId="3F69C73F" w14:textId="77777777" w:rsidR="006A1899" w:rsidRPr="00682445" w:rsidRDefault="006A1899" w:rsidP="00971225">
            <w:pPr>
              <w:spacing w:after="0" w:line="240" w:lineRule="auto"/>
              <w:jc w:val="both"/>
              <w:rPr>
                <w:rFonts w:ascii="Times New Roman" w:hAnsi="Times New Roman" w:cs="Times New Roman"/>
                <w:b/>
                <w:bCs/>
                <w:sz w:val="24"/>
                <w:szCs w:val="24"/>
              </w:rPr>
            </w:pPr>
          </w:p>
        </w:tc>
      </w:tr>
      <w:tr w:rsidR="006A1899" w:rsidRPr="002A7D0E" w14:paraId="3254599A" w14:textId="77777777" w:rsidTr="00971225">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D412638" w14:textId="77777777" w:rsidR="006A1899" w:rsidRPr="002A7D0E" w:rsidRDefault="006A1899" w:rsidP="006A1899">
            <w:pPr>
              <w:numPr>
                <w:ilvl w:val="0"/>
                <w:numId w:val="23"/>
              </w:numPr>
              <w:spacing w:after="0" w:line="240" w:lineRule="auto"/>
              <w:rPr>
                <w:rFonts w:ascii="Times New Roman" w:hAnsi="Times New Roman" w:cs="Times New Roman"/>
                <w:b/>
                <w:bCs/>
                <w:sz w:val="24"/>
                <w:szCs w:val="24"/>
              </w:rPr>
            </w:pP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763E5BE" w14:textId="77777777" w:rsidR="006A1899" w:rsidRPr="002A7D0E" w:rsidRDefault="006A1899" w:rsidP="00971225">
            <w:pPr>
              <w:spacing w:after="0" w:line="240" w:lineRule="auto"/>
              <w:jc w:val="both"/>
              <w:rPr>
                <w:rFonts w:ascii="Times New Roman" w:hAnsi="Times New Roman" w:cs="Times New Roman"/>
                <w:sz w:val="24"/>
                <w:szCs w:val="24"/>
                <w:lang w:eastAsia="en-US"/>
              </w:rPr>
            </w:pPr>
            <w:r w:rsidRPr="002A7D0E">
              <w:rPr>
                <w:rFonts w:ascii="Times New Roman" w:hAnsi="Times New Roman" w:cs="Times New Roman"/>
                <w:sz w:val="24"/>
                <w:szCs w:val="24"/>
                <w:lang w:eastAsia="en-US"/>
              </w:rPr>
              <w:t>Tiekėjas yra neatlikęs jam paskirtos baudžiamojo poveikio priemonės – uždraudimo juridiniam asmeniui dalyvauti viešuosiuose pirkimuose.</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E719B16" w14:textId="77777777" w:rsidR="006A1899" w:rsidRPr="002A7D0E" w:rsidRDefault="006A1899" w:rsidP="00971225">
            <w:pPr>
              <w:pStyle w:val="Betarp"/>
              <w:jc w:val="both"/>
              <w:rPr>
                <w:rFonts w:ascii="Times New Roman" w:eastAsia="Yu Mincho" w:hAnsi="Times New Roman" w:cs="Times New Roman"/>
                <w:b/>
                <w:bCs/>
                <w:sz w:val="24"/>
                <w:szCs w:val="24"/>
                <w:lang w:eastAsia="en-US"/>
              </w:rPr>
            </w:pPr>
            <w:r w:rsidRPr="002A7D0E">
              <w:rPr>
                <w:rFonts w:ascii="Times New Roman" w:eastAsia="Yu Mincho" w:hAnsi="Times New Roman" w:cs="Times New Roman"/>
                <w:b/>
                <w:bCs/>
                <w:sz w:val="24"/>
                <w:szCs w:val="24"/>
                <w:lang w:eastAsia="en-US"/>
              </w:rPr>
              <w:t>VPĮ 46 straipsnio 2¹ dalis</w:t>
            </w:r>
          </w:p>
          <w:p w14:paraId="67579EDD" w14:textId="77777777" w:rsidR="006A1899" w:rsidRPr="002A7D0E" w:rsidRDefault="006A1899" w:rsidP="00971225">
            <w:pPr>
              <w:pStyle w:val="Betarp"/>
              <w:jc w:val="both"/>
              <w:rPr>
                <w:rFonts w:ascii="Times New Roman" w:eastAsia="Yu Mincho" w:hAnsi="Times New Roman" w:cs="Times New Roman"/>
                <w:b/>
                <w:bCs/>
                <w:sz w:val="24"/>
                <w:szCs w:val="24"/>
              </w:rPr>
            </w:pPr>
          </w:p>
          <w:p w14:paraId="27767880" w14:textId="77777777" w:rsidR="006A1899" w:rsidRPr="002A7D0E" w:rsidRDefault="006A1899" w:rsidP="00971225">
            <w:pPr>
              <w:spacing w:after="0" w:line="240" w:lineRule="auto"/>
              <w:jc w:val="both"/>
              <w:rPr>
                <w:rFonts w:ascii="Times New Roman" w:eastAsia="Yu Mincho" w:hAnsi="Times New Roman" w:cs="Times New Roman"/>
                <w:b/>
                <w:bCs/>
                <w:sz w:val="24"/>
                <w:szCs w:val="24"/>
                <w:lang w:eastAsia="en-US"/>
              </w:rPr>
            </w:pPr>
            <w:r w:rsidRPr="002A7D0E">
              <w:rPr>
                <w:rFonts w:ascii="Times New Roman" w:eastAsia="Yu Mincho" w:hAnsi="Times New Roman" w:cs="Times New Roman"/>
                <w:sz w:val="24"/>
                <w:szCs w:val="24"/>
                <w:lang w:eastAsia="en-US"/>
              </w:rPr>
              <w:t>EBVPD III dalies D2 punktas</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6F995C7" w14:textId="77777777" w:rsidR="006A1899" w:rsidRPr="002A7D0E" w:rsidRDefault="006A1899" w:rsidP="00971225">
            <w:pPr>
              <w:pStyle w:val="Betarp"/>
              <w:jc w:val="both"/>
              <w:rPr>
                <w:rFonts w:ascii="Times New Roman" w:hAnsi="Times New Roman" w:cs="Times New Roman"/>
                <w:sz w:val="24"/>
                <w:szCs w:val="24"/>
                <w:lang w:eastAsia="en-US"/>
              </w:rPr>
            </w:pPr>
            <w:r w:rsidRPr="002A7D0E">
              <w:rPr>
                <w:rFonts w:ascii="Times New Roman" w:hAnsi="Times New Roman" w:cs="Times New Roman"/>
                <w:sz w:val="24"/>
                <w:szCs w:val="24"/>
                <w:lang w:eastAsia="en-US"/>
              </w:rPr>
              <w:t>Iš Lietuvoje įsteigtų subjektų įrodančių dokumentų nereikalaujama. Užtenka pateikto EBVPD.</w:t>
            </w:r>
          </w:p>
          <w:p w14:paraId="2FF3AD83" w14:textId="77777777" w:rsidR="006A1899" w:rsidRPr="002A7D0E" w:rsidRDefault="006A1899" w:rsidP="00971225">
            <w:pPr>
              <w:spacing w:after="0" w:line="240" w:lineRule="auto"/>
              <w:jc w:val="both"/>
              <w:rPr>
                <w:rFonts w:ascii="Times New Roman" w:hAnsi="Times New Roman" w:cs="Times New Roman"/>
                <w:sz w:val="24"/>
                <w:szCs w:val="24"/>
                <w:lang w:eastAsia="en-US"/>
              </w:rPr>
            </w:pPr>
          </w:p>
        </w:tc>
      </w:tr>
      <w:tr w:rsidR="006A1899" w:rsidRPr="007D2161" w14:paraId="4441D3B6" w14:textId="77777777" w:rsidTr="00971225">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8FE28B5" w14:textId="77777777" w:rsidR="006A1899" w:rsidRPr="00682445" w:rsidRDefault="006A1899" w:rsidP="006A1899">
            <w:pPr>
              <w:numPr>
                <w:ilvl w:val="0"/>
                <w:numId w:val="23"/>
              </w:numPr>
              <w:spacing w:after="0" w:line="240" w:lineRule="auto"/>
              <w:rPr>
                <w:rFonts w:ascii="Times New Roman" w:hAnsi="Times New Roman" w:cs="Times New Roman"/>
                <w:b/>
                <w:bCs/>
                <w:sz w:val="24"/>
                <w:szCs w:val="24"/>
              </w:rPr>
            </w:pP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96C97B2" w14:textId="77777777" w:rsidR="006A1899" w:rsidRPr="00682445" w:rsidRDefault="006A1899" w:rsidP="00971225">
            <w:pPr>
              <w:spacing w:after="0" w:line="240" w:lineRule="auto"/>
              <w:jc w:val="both"/>
              <w:rPr>
                <w:rFonts w:ascii="Times New Roman" w:hAnsi="Times New Roman" w:cs="Times New Roman"/>
                <w:b/>
                <w:bCs/>
                <w:sz w:val="24"/>
                <w:szCs w:val="24"/>
                <w:lang w:eastAsia="en-US"/>
              </w:rPr>
            </w:pPr>
            <w:r w:rsidRPr="00682445">
              <w:rPr>
                <w:rFonts w:ascii="Times New Roman" w:hAnsi="Times New Roman" w:cs="Times New Roman"/>
                <w:sz w:val="24"/>
                <w:szCs w:val="24"/>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56046FBD" w14:textId="77777777" w:rsidR="006A1899" w:rsidRPr="00682445" w:rsidRDefault="006A1899" w:rsidP="00971225">
            <w:pPr>
              <w:spacing w:after="0" w:line="240" w:lineRule="auto"/>
              <w:jc w:val="both"/>
              <w:rPr>
                <w:rFonts w:ascii="Times New Roman" w:hAnsi="Times New Roman" w:cs="Times New Roman"/>
                <w:b/>
                <w:bCs/>
                <w:sz w:val="24"/>
                <w:szCs w:val="24"/>
                <w:lang w:eastAsia="en-US"/>
              </w:rPr>
            </w:pPr>
          </w:p>
          <w:p w14:paraId="033F8B0B" w14:textId="77777777" w:rsidR="006A1899" w:rsidRPr="00682445" w:rsidRDefault="006A1899" w:rsidP="00971225">
            <w:pPr>
              <w:spacing w:after="0" w:line="240" w:lineRule="auto"/>
              <w:jc w:val="both"/>
              <w:rPr>
                <w:rFonts w:ascii="Times New Roman" w:hAnsi="Times New Roman" w:cs="Times New Roman"/>
                <w:b/>
                <w:bCs/>
                <w:sz w:val="24"/>
                <w:szCs w:val="24"/>
                <w:lang w:eastAsia="en-US"/>
              </w:rPr>
            </w:pPr>
            <w:r w:rsidRPr="00682445">
              <w:rPr>
                <w:rFonts w:ascii="Times New Roman" w:hAnsi="Times New Roman" w:cs="Times New Roman"/>
                <w:bCs/>
                <w:sz w:val="24"/>
                <w:szCs w:val="24"/>
                <w:lang w:eastAsia="en-US"/>
              </w:rPr>
              <w:t>Laikoma, kad tiekėjas nuteistas už aukščiau nurodytą nusikalstamą veiką, kai dėl:</w:t>
            </w:r>
          </w:p>
          <w:p w14:paraId="37C5CF42" w14:textId="77777777" w:rsidR="006A1899" w:rsidRPr="00682445" w:rsidRDefault="006A1899" w:rsidP="00971225">
            <w:pPr>
              <w:spacing w:after="0" w:line="240" w:lineRule="auto"/>
              <w:jc w:val="both"/>
              <w:rPr>
                <w:rFonts w:ascii="Times New Roman" w:hAnsi="Times New Roman" w:cs="Times New Roman"/>
                <w:bCs/>
                <w:sz w:val="24"/>
                <w:szCs w:val="24"/>
                <w:lang w:eastAsia="en-US"/>
              </w:rPr>
            </w:pPr>
            <w:r w:rsidRPr="00682445">
              <w:rPr>
                <w:rFonts w:ascii="Times New Roman" w:hAnsi="Times New Roman" w:cs="Times New Roman"/>
                <w:bCs/>
                <w:sz w:val="24"/>
                <w:szCs w:val="24"/>
                <w:lang w:eastAsia="en-US"/>
              </w:rPr>
              <w:t>1) tiekėjo, kuris yra fizinis asmuo, per pastaruosius 5 metus buvo priimtas ir įsiteisėjęs apkaltinamasis teismo nuosprendis ir šis asmuo turi neišnykusį ar nepanaikintą teistumą;</w:t>
            </w:r>
          </w:p>
          <w:p w14:paraId="3AACDB8A" w14:textId="77777777" w:rsidR="006A1899" w:rsidRPr="00682445" w:rsidRDefault="006A1899" w:rsidP="00971225">
            <w:pPr>
              <w:spacing w:after="0" w:line="240" w:lineRule="auto"/>
              <w:jc w:val="both"/>
              <w:rPr>
                <w:rFonts w:ascii="Times New Roman" w:hAnsi="Times New Roman" w:cs="Times New Roman"/>
                <w:b/>
                <w:bCs/>
                <w:sz w:val="24"/>
                <w:szCs w:val="24"/>
                <w:lang w:eastAsia="en-US"/>
              </w:rPr>
            </w:pPr>
          </w:p>
          <w:p w14:paraId="146F0F55" w14:textId="77777777" w:rsidR="006A1899" w:rsidRPr="00682445" w:rsidRDefault="006A1899" w:rsidP="00971225">
            <w:pPr>
              <w:spacing w:after="0" w:line="240" w:lineRule="auto"/>
              <w:jc w:val="both"/>
              <w:rPr>
                <w:rFonts w:ascii="Times New Roman" w:hAnsi="Times New Roman" w:cs="Times New Roman"/>
                <w:b/>
                <w:bCs/>
                <w:sz w:val="24"/>
                <w:szCs w:val="24"/>
                <w:lang w:eastAsia="en-US"/>
              </w:rPr>
            </w:pPr>
          </w:p>
          <w:p w14:paraId="03ABED53" w14:textId="77777777" w:rsidR="006A1899" w:rsidRPr="00682445" w:rsidRDefault="006A1899" w:rsidP="00971225">
            <w:pPr>
              <w:spacing w:after="0" w:line="240" w:lineRule="auto"/>
              <w:jc w:val="both"/>
              <w:rPr>
                <w:rFonts w:ascii="Times New Roman" w:hAnsi="Times New Roman" w:cs="Times New Roman"/>
                <w:b/>
                <w:bCs/>
                <w:sz w:val="24"/>
                <w:szCs w:val="24"/>
                <w:lang w:eastAsia="en-US"/>
              </w:rPr>
            </w:pPr>
            <w:r w:rsidRPr="00682445">
              <w:rPr>
                <w:rFonts w:ascii="Times New Roman" w:hAnsi="Times New Roman" w:cs="Times New Roman"/>
                <w:bCs/>
                <w:sz w:val="24"/>
                <w:szCs w:val="24"/>
                <w:lang w:eastAsia="en-US"/>
              </w:rPr>
              <w:t xml:space="preserve">2) tiekėjo, kuris yra juridinis asmuo, kita organizacija ar jos </w:t>
            </w:r>
            <w:r w:rsidRPr="00682445">
              <w:rPr>
                <w:rFonts w:ascii="Times New Roman" w:hAnsi="Times New Roman" w:cs="Times New Roman"/>
                <w:b/>
                <w:sz w:val="24"/>
                <w:szCs w:val="24"/>
                <w:lang w:eastAsia="en-US"/>
              </w:rPr>
              <w:t>struktūrinis</w:t>
            </w:r>
            <w:r w:rsidRPr="00682445">
              <w:rPr>
                <w:rFonts w:ascii="Times New Roman" w:hAnsi="Times New Roman" w:cs="Times New Roman"/>
                <w:bCs/>
                <w:sz w:val="24"/>
                <w:szCs w:val="24"/>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75BC3A87" w14:textId="77777777" w:rsidR="006A1899" w:rsidRPr="00682445" w:rsidRDefault="006A1899" w:rsidP="00971225">
            <w:pPr>
              <w:spacing w:after="0" w:line="240" w:lineRule="auto"/>
              <w:jc w:val="both"/>
              <w:rPr>
                <w:rFonts w:ascii="Times New Roman" w:hAnsi="Times New Roman" w:cs="Times New Roman"/>
                <w:b/>
                <w:bCs/>
                <w:sz w:val="24"/>
                <w:szCs w:val="24"/>
                <w:lang w:eastAsia="en-US"/>
              </w:rPr>
            </w:pPr>
            <w:r w:rsidRPr="00682445">
              <w:rPr>
                <w:rFonts w:ascii="Times New Roman" w:hAnsi="Times New Roman" w:cs="Times New Roman"/>
                <w:bCs/>
                <w:sz w:val="24"/>
                <w:szCs w:val="24"/>
                <w:lang w:eastAsia="en-US"/>
              </w:rPr>
              <w:t>Tačiau ši nuostata netaikoma, jeigu:</w:t>
            </w:r>
          </w:p>
          <w:p w14:paraId="511E41C8" w14:textId="77777777" w:rsidR="006A1899" w:rsidRPr="00682445" w:rsidRDefault="006A1899" w:rsidP="00971225">
            <w:pPr>
              <w:spacing w:after="0" w:line="240" w:lineRule="auto"/>
              <w:jc w:val="both"/>
              <w:rPr>
                <w:rFonts w:ascii="Times New Roman" w:hAnsi="Times New Roman" w:cs="Times New Roman"/>
                <w:b/>
                <w:bCs/>
                <w:sz w:val="24"/>
                <w:szCs w:val="24"/>
                <w:lang w:eastAsia="en-US"/>
              </w:rPr>
            </w:pPr>
            <w:r w:rsidRPr="00682445">
              <w:rPr>
                <w:rFonts w:ascii="Times New Roman" w:hAnsi="Times New Roman" w:cs="Times New Roman"/>
                <w:bCs/>
                <w:sz w:val="24"/>
                <w:szCs w:val="24"/>
                <w:lang w:eastAsia="en-US"/>
              </w:rPr>
              <w:t>1) tiekėjas yra įsipareigojęs sumokėti mokesčius, įskaitant socialinio draudimo įmokas ir dėl to laikomas jau įvykdžiusiu šioje dalyje nurodytus įsipareigojimus;</w:t>
            </w:r>
          </w:p>
          <w:p w14:paraId="10CE6F80" w14:textId="77777777" w:rsidR="006A1899" w:rsidRPr="00682445" w:rsidRDefault="006A1899" w:rsidP="00971225">
            <w:pPr>
              <w:spacing w:after="0" w:line="240" w:lineRule="auto"/>
              <w:jc w:val="both"/>
              <w:rPr>
                <w:rFonts w:ascii="Times New Roman" w:hAnsi="Times New Roman" w:cs="Times New Roman"/>
                <w:b/>
                <w:bCs/>
                <w:sz w:val="24"/>
                <w:szCs w:val="24"/>
                <w:lang w:eastAsia="en-US"/>
              </w:rPr>
            </w:pPr>
            <w:r w:rsidRPr="00682445">
              <w:rPr>
                <w:rFonts w:ascii="Times New Roman" w:hAnsi="Times New Roman" w:cs="Times New Roman"/>
                <w:bCs/>
                <w:sz w:val="24"/>
                <w:szCs w:val="24"/>
                <w:lang w:eastAsia="en-US"/>
              </w:rPr>
              <w:t>2) įsiskolinimo suma neviršija 50 Eur (penkiasdešimt eurų);</w:t>
            </w:r>
          </w:p>
          <w:p w14:paraId="5A982CCF" w14:textId="77777777" w:rsidR="006A1899" w:rsidRPr="00682445" w:rsidRDefault="006A1899" w:rsidP="00971225">
            <w:pPr>
              <w:spacing w:after="0" w:line="240" w:lineRule="auto"/>
              <w:jc w:val="both"/>
              <w:rPr>
                <w:rFonts w:ascii="Times New Roman" w:hAnsi="Times New Roman" w:cs="Times New Roman"/>
                <w:b/>
                <w:bCs/>
                <w:sz w:val="24"/>
                <w:szCs w:val="24"/>
                <w:lang w:eastAsia="en-US"/>
              </w:rPr>
            </w:pPr>
            <w:r w:rsidRPr="00682445">
              <w:rPr>
                <w:rFonts w:ascii="Times New Roman" w:hAnsi="Times New Roman" w:cs="Times New Roman"/>
                <w:bCs/>
                <w:sz w:val="24"/>
                <w:szCs w:val="24"/>
                <w:lang w:eastAsia="en-US"/>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AFBDA97" w14:textId="77777777" w:rsidR="006A1899" w:rsidRPr="00682445" w:rsidRDefault="006A1899" w:rsidP="00971225">
            <w:pPr>
              <w:spacing w:after="0" w:line="240" w:lineRule="auto"/>
              <w:jc w:val="both"/>
              <w:rPr>
                <w:rFonts w:ascii="Times New Roman" w:eastAsia="Yu Mincho" w:hAnsi="Times New Roman" w:cs="Times New Roman"/>
                <w:b/>
                <w:bCs/>
                <w:sz w:val="24"/>
                <w:szCs w:val="24"/>
              </w:rPr>
            </w:pPr>
            <w:r w:rsidRPr="00682445">
              <w:rPr>
                <w:rFonts w:ascii="Times New Roman" w:eastAsia="Yu Mincho" w:hAnsi="Times New Roman" w:cs="Times New Roman"/>
                <w:b/>
                <w:bCs/>
                <w:sz w:val="24"/>
                <w:szCs w:val="24"/>
              </w:rPr>
              <w:lastRenderedPageBreak/>
              <w:t>VPĮ 46 straipsnio 3 dalis</w:t>
            </w:r>
          </w:p>
          <w:p w14:paraId="4AFDA115" w14:textId="77777777" w:rsidR="006A1899" w:rsidRPr="00682445" w:rsidRDefault="006A1899" w:rsidP="00971225">
            <w:pPr>
              <w:spacing w:after="0" w:line="240" w:lineRule="auto"/>
              <w:jc w:val="both"/>
              <w:rPr>
                <w:rFonts w:ascii="Times New Roman" w:eastAsia="Arial" w:hAnsi="Times New Roman" w:cs="Times New Roman"/>
                <w:sz w:val="24"/>
                <w:szCs w:val="24"/>
              </w:rPr>
            </w:pPr>
          </w:p>
          <w:p w14:paraId="7F196E61" w14:textId="77777777" w:rsidR="006A1899" w:rsidRPr="00682445" w:rsidRDefault="006A1899" w:rsidP="00971225">
            <w:pPr>
              <w:spacing w:after="0" w:line="240" w:lineRule="auto"/>
              <w:jc w:val="both"/>
              <w:rPr>
                <w:rFonts w:ascii="Times New Roman" w:eastAsia="Yu Mincho" w:hAnsi="Times New Roman" w:cs="Times New Roman"/>
                <w:sz w:val="24"/>
                <w:szCs w:val="24"/>
              </w:rPr>
            </w:pPr>
            <w:r w:rsidRPr="00682445">
              <w:rPr>
                <w:rFonts w:ascii="Times New Roman" w:eastAsia="Arial" w:hAnsi="Times New Roman" w:cs="Times New Roman"/>
                <w:sz w:val="24"/>
                <w:szCs w:val="24"/>
              </w:rPr>
              <w:t>EBVPD III dalies B1 ir B2 punktai</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DAC7195" w14:textId="77777777" w:rsidR="006A1899" w:rsidRPr="00682445" w:rsidRDefault="006A1899" w:rsidP="00971225">
            <w:pPr>
              <w:spacing w:after="0" w:line="240" w:lineRule="auto"/>
              <w:jc w:val="both"/>
              <w:rPr>
                <w:rFonts w:ascii="Times New Roman" w:hAnsi="Times New Roman" w:cs="Times New Roman"/>
                <w:b/>
                <w:bCs/>
                <w:sz w:val="24"/>
                <w:szCs w:val="24"/>
              </w:rPr>
            </w:pPr>
            <w:r w:rsidRPr="00682445">
              <w:rPr>
                <w:rFonts w:ascii="Times New Roman" w:hAnsi="Times New Roman" w:cs="Times New Roman"/>
                <w:sz w:val="24"/>
                <w:szCs w:val="24"/>
              </w:rPr>
              <w:t>1) Dėl įsipareigojimų, susijusių su mokesčių mokėjimu, įvykdymo i</w:t>
            </w:r>
            <w:r w:rsidRPr="00682445">
              <w:rPr>
                <w:rFonts w:ascii="Times New Roman" w:hAnsi="Times New Roman" w:cs="Times New Roman"/>
                <w:sz w:val="24"/>
                <w:szCs w:val="24"/>
                <w:lang w:eastAsia="en-US"/>
              </w:rPr>
              <w:t xml:space="preserve">š Lietuvoje įsteigtų subjektų </w:t>
            </w:r>
            <w:r w:rsidRPr="00682445">
              <w:rPr>
                <w:rFonts w:ascii="Times New Roman" w:hAnsi="Times New Roman" w:cs="Times New Roman"/>
                <w:sz w:val="24"/>
                <w:szCs w:val="24"/>
              </w:rPr>
              <w:t>prašoma:</w:t>
            </w:r>
          </w:p>
          <w:p w14:paraId="2B8E1BCD" w14:textId="77777777" w:rsidR="006A1899" w:rsidRPr="00682445" w:rsidRDefault="006A1899" w:rsidP="00971225">
            <w:pPr>
              <w:spacing w:after="0" w:line="240" w:lineRule="auto"/>
              <w:jc w:val="both"/>
              <w:rPr>
                <w:rFonts w:ascii="Times New Roman" w:hAnsi="Times New Roman" w:cs="Times New Roman"/>
                <w:b/>
                <w:bCs/>
                <w:sz w:val="24"/>
                <w:szCs w:val="24"/>
              </w:rPr>
            </w:pPr>
          </w:p>
          <w:p w14:paraId="05CD4392" w14:textId="77777777" w:rsidR="006A1899" w:rsidRPr="00682445" w:rsidRDefault="006A1899" w:rsidP="006A1899">
            <w:pPr>
              <w:numPr>
                <w:ilvl w:val="0"/>
                <w:numId w:val="21"/>
              </w:numPr>
              <w:spacing w:after="0" w:line="240" w:lineRule="auto"/>
              <w:ind w:left="0" w:firstLine="360"/>
              <w:jc w:val="both"/>
              <w:rPr>
                <w:rFonts w:ascii="Times New Roman" w:hAnsi="Times New Roman" w:cs="Times New Roman"/>
                <w:sz w:val="24"/>
                <w:szCs w:val="24"/>
              </w:rPr>
            </w:pPr>
            <w:r w:rsidRPr="00682445">
              <w:rPr>
                <w:rFonts w:ascii="Times New Roman" w:hAnsi="Times New Roman" w:cs="Times New Roman"/>
                <w:sz w:val="24"/>
                <w:szCs w:val="24"/>
              </w:rPr>
              <w:t>išrašo iš teismo sprendimo (jei toks yra) arba Valstybinės mokesčių inspekcijos prie Lietuvos Respublikos finansų ministerijos išduoto dokumento,</w:t>
            </w:r>
          </w:p>
          <w:p w14:paraId="2EA5DF14" w14:textId="77777777" w:rsidR="006A1899" w:rsidRPr="00682445" w:rsidRDefault="006A1899" w:rsidP="006A1899">
            <w:pPr>
              <w:numPr>
                <w:ilvl w:val="0"/>
                <w:numId w:val="20"/>
              </w:numPr>
              <w:spacing w:after="0" w:line="240" w:lineRule="auto"/>
              <w:ind w:left="0" w:firstLine="360"/>
              <w:jc w:val="both"/>
              <w:rPr>
                <w:rFonts w:ascii="Times New Roman" w:hAnsi="Times New Roman" w:cs="Times New Roman"/>
                <w:sz w:val="24"/>
                <w:szCs w:val="24"/>
              </w:rPr>
            </w:pPr>
            <w:r w:rsidRPr="00682445">
              <w:rPr>
                <w:rFonts w:ascii="Times New Roman" w:hAnsi="Times New Roman" w:cs="Times New Roman"/>
                <w:sz w:val="24"/>
                <w:szCs w:val="24"/>
              </w:rPr>
              <w:t>arba valstybės įmonės Registrų centro Lietuvos Respublikos Vyriausybės nustatyta tvarka išduoto dokumento, patvirtinančio jungtinius kompetentingų institucijų tvarkomus duomenis.</w:t>
            </w:r>
          </w:p>
          <w:p w14:paraId="2C6BCE18" w14:textId="77777777" w:rsidR="006A1899" w:rsidRPr="00682445" w:rsidRDefault="006A1899" w:rsidP="00971225">
            <w:pPr>
              <w:spacing w:after="0" w:line="240" w:lineRule="auto"/>
              <w:jc w:val="both"/>
              <w:rPr>
                <w:rFonts w:ascii="Times New Roman" w:hAnsi="Times New Roman" w:cs="Times New Roman"/>
                <w:sz w:val="24"/>
                <w:szCs w:val="24"/>
              </w:rPr>
            </w:pPr>
          </w:p>
          <w:p w14:paraId="3ECE41AA" w14:textId="77777777" w:rsidR="006A1899" w:rsidRPr="00682445" w:rsidRDefault="006A1899" w:rsidP="00971225">
            <w:pPr>
              <w:spacing w:after="0" w:line="240" w:lineRule="auto"/>
              <w:jc w:val="both"/>
              <w:rPr>
                <w:rFonts w:ascii="Times New Roman" w:hAnsi="Times New Roman" w:cs="Times New Roman"/>
                <w:sz w:val="24"/>
                <w:szCs w:val="24"/>
              </w:rPr>
            </w:pPr>
            <w:r w:rsidRPr="00682445">
              <w:rPr>
                <w:rFonts w:ascii="Times New Roman" w:hAnsi="Times New Roman" w:cs="Times New Roman"/>
                <w:sz w:val="24"/>
                <w:szCs w:val="24"/>
                <w:lang w:eastAsia="en-US"/>
              </w:rPr>
              <w:t>Iš ne Lietuvoje įsteigtų subjektų reikalaujama:</w:t>
            </w:r>
          </w:p>
          <w:p w14:paraId="09B9F386" w14:textId="77777777" w:rsidR="006A1899" w:rsidRPr="00682445" w:rsidRDefault="006A1899" w:rsidP="006A1899">
            <w:pPr>
              <w:numPr>
                <w:ilvl w:val="0"/>
                <w:numId w:val="22"/>
              </w:numPr>
              <w:spacing w:after="0" w:line="240" w:lineRule="auto"/>
              <w:ind w:left="314"/>
              <w:jc w:val="both"/>
              <w:rPr>
                <w:rFonts w:ascii="Times New Roman" w:hAnsi="Times New Roman" w:cs="Times New Roman"/>
                <w:b/>
                <w:bCs/>
                <w:sz w:val="24"/>
                <w:szCs w:val="24"/>
              </w:rPr>
            </w:pPr>
            <w:r w:rsidRPr="00682445">
              <w:rPr>
                <w:rFonts w:ascii="Times New Roman" w:hAnsi="Times New Roman" w:cs="Times New Roman"/>
                <w:sz w:val="24"/>
                <w:szCs w:val="24"/>
              </w:rPr>
              <w:t>atitinkamos užsienio šalies institucijos dokumento</w:t>
            </w:r>
            <w:r w:rsidRPr="00682445">
              <w:rPr>
                <w:rFonts w:ascii="Times New Roman" w:hAnsi="Times New Roman" w:cs="Times New Roman"/>
                <w:sz w:val="24"/>
                <w:szCs w:val="24"/>
                <w:vertAlign w:val="superscript"/>
              </w:rPr>
              <w:footnoteReference w:id="4"/>
            </w:r>
            <w:r w:rsidRPr="00682445">
              <w:rPr>
                <w:rFonts w:ascii="Times New Roman" w:hAnsi="Times New Roman" w:cs="Times New Roman"/>
                <w:sz w:val="24"/>
                <w:szCs w:val="24"/>
              </w:rPr>
              <w:t>.</w:t>
            </w:r>
          </w:p>
          <w:p w14:paraId="3DC00A36" w14:textId="77777777" w:rsidR="006A1899" w:rsidRPr="00682445" w:rsidRDefault="006A1899" w:rsidP="00971225">
            <w:pPr>
              <w:spacing w:after="0" w:line="240" w:lineRule="auto"/>
              <w:jc w:val="both"/>
              <w:rPr>
                <w:rFonts w:ascii="Times New Roman" w:eastAsia="Yu Mincho" w:hAnsi="Times New Roman" w:cs="Times New Roman"/>
                <w:sz w:val="24"/>
                <w:szCs w:val="24"/>
              </w:rPr>
            </w:pPr>
          </w:p>
          <w:p w14:paraId="0B548BBE" w14:textId="77777777" w:rsidR="006A1899" w:rsidRPr="00682445" w:rsidRDefault="006A1899" w:rsidP="00971225">
            <w:pPr>
              <w:spacing w:after="0" w:line="240" w:lineRule="auto"/>
              <w:jc w:val="both"/>
              <w:rPr>
                <w:rFonts w:ascii="Times New Roman" w:hAnsi="Times New Roman" w:cs="Times New Roman"/>
                <w:i/>
                <w:iCs/>
                <w:color w:val="000000" w:themeColor="text1"/>
                <w:sz w:val="24"/>
                <w:szCs w:val="24"/>
              </w:rPr>
            </w:pPr>
            <w:r w:rsidRPr="00682445">
              <w:rPr>
                <w:rFonts w:ascii="Times New Roman" w:hAnsi="Times New Roman" w:cs="Times New Roman"/>
                <w:sz w:val="24"/>
                <w:szCs w:val="24"/>
              </w:rPr>
              <w:t xml:space="preserve">Nurodyti dokumentai turi būti  išduoti ne anksčiau kaip 120 dienų iki </w:t>
            </w:r>
            <w:r w:rsidRPr="00682445">
              <w:rPr>
                <w:rFonts w:ascii="Times New Roman" w:eastAsia="Times New Roman" w:hAnsi="Times New Roman" w:cs="Times New Roman"/>
                <w:i/>
                <w:iCs/>
                <w:sz w:val="24"/>
                <w:szCs w:val="24"/>
              </w:rPr>
              <w:t>tos dienos, kai tiekėjas perkančiosios organizacijos prašymu turės pateikti pašalinimo pagrindų nebuvimą patvirtinančius dok</w:t>
            </w:r>
            <w:r w:rsidRPr="00682445">
              <w:rPr>
                <w:rFonts w:ascii="Times New Roman" w:eastAsia="Times New Roman" w:hAnsi="Times New Roman" w:cs="Times New Roman"/>
                <w:sz w:val="24"/>
                <w:szCs w:val="24"/>
              </w:rPr>
              <w:t>umentus</w:t>
            </w:r>
            <w:r w:rsidRPr="00682445">
              <w:rPr>
                <w:rFonts w:ascii="Times New Roman" w:hAnsi="Times New Roman" w:cs="Times New Roman"/>
                <w:sz w:val="24"/>
                <w:szCs w:val="24"/>
              </w:rPr>
              <w:t xml:space="preserve">. </w:t>
            </w:r>
            <w:r w:rsidRPr="00682445">
              <w:rPr>
                <w:rFonts w:ascii="Times New Roman" w:hAnsi="Times New Roman" w:cs="Times New Roman"/>
                <w:b/>
                <w:bCs/>
                <w:i/>
                <w:iCs/>
                <w:color w:val="000000" w:themeColor="text1"/>
                <w:sz w:val="24"/>
                <w:szCs w:val="24"/>
              </w:rPr>
              <w:t>Pavyzdys</w:t>
            </w:r>
            <w:r w:rsidRPr="00682445">
              <w:rPr>
                <w:rFonts w:ascii="Times New Roman" w:hAnsi="Times New Roman" w:cs="Times New Roman"/>
                <w:i/>
                <w:iCs/>
                <w:color w:val="000000" w:themeColor="text1"/>
                <w:sz w:val="24"/>
                <w:szCs w:val="24"/>
              </w:rPr>
              <w:t xml:space="preserve">: Jeigu perkančioji organizacija 2022-10-10 kreipėsi į tiekėją prašydama iki 2022-10-14 pateikti įrodančius dokumentus, jie turi būti išduoti ne anksčiau kaip 120 dienų, jas skaičiuojant atgal nuo 2022-10-14. </w:t>
            </w:r>
          </w:p>
          <w:p w14:paraId="4581AE7F" w14:textId="77777777" w:rsidR="006A1899" w:rsidRPr="00682445" w:rsidRDefault="006A1899" w:rsidP="00971225">
            <w:pPr>
              <w:spacing w:after="0" w:line="240" w:lineRule="auto"/>
              <w:jc w:val="both"/>
              <w:rPr>
                <w:rFonts w:ascii="Times New Roman" w:hAnsi="Times New Roman" w:cs="Times New Roman"/>
                <w:i/>
                <w:iCs/>
                <w:color w:val="7030A0"/>
                <w:sz w:val="24"/>
                <w:szCs w:val="24"/>
              </w:rPr>
            </w:pPr>
          </w:p>
          <w:p w14:paraId="1B101A00" w14:textId="77777777" w:rsidR="006A1899" w:rsidRPr="00682445" w:rsidRDefault="006A1899" w:rsidP="00971225">
            <w:pPr>
              <w:spacing w:after="0" w:line="240" w:lineRule="auto"/>
              <w:jc w:val="both"/>
              <w:rPr>
                <w:rFonts w:ascii="Times New Roman" w:hAnsi="Times New Roman" w:cs="Times New Roman"/>
                <w:b/>
                <w:bCs/>
                <w:sz w:val="24"/>
                <w:szCs w:val="24"/>
              </w:rPr>
            </w:pPr>
            <w:r w:rsidRPr="00682445">
              <w:rPr>
                <w:rFonts w:ascii="Times New Roman" w:hAnsi="Times New Roman" w:cs="Times New Roman"/>
                <w:bCs/>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53C24000" w14:textId="77777777" w:rsidR="006A1899" w:rsidRPr="00682445" w:rsidRDefault="006A1899" w:rsidP="00971225">
            <w:pPr>
              <w:spacing w:after="0" w:line="240" w:lineRule="auto"/>
              <w:jc w:val="both"/>
              <w:rPr>
                <w:rFonts w:ascii="Times New Roman" w:hAnsi="Times New Roman" w:cs="Times New Roman"/>
                <w:b/>
                <w:bCs/>
                <w:sz w:val="24"/>
                <w:szCs w:val="24"/>
              </w:rPr>
            </w:pPr>
          </w:p>
          <w:p w14:paraId="5E1E1D36" w14:textId="77777777" w:rsidR="006A1899" w:rsidRPr="00682445" w:rsidRDefault="006A1899" w:rsidP="00971225">
            <w:pPr>
              <w:spacing w:after="0" w:line="240" w:lineRule="auto"/>
              <w:jc w:val="both"/>
              <w:rPr>
                <w:rFonts w:ascii="Times New Roman" w:hAnsi="Times New Roman" w:cs="Times New Roman"/>
                <w:b/>
                <w:bCs/>
                <w:sz w:val="24"/>
                <w:szCs w:val="24"/>
              </w:rPr>
            </w:pPr>
            <w:r w:rsidRPr="00682445">
              <w:rPr>
                <w:rFonts w:ascii="Times New Roman" w:hAnsi="Times New Roman" w:cs="Times New Roman"/>
                <w:bCs/>
                <w:sz w:val="24"/>
                <w:szCs w:val="24"/>
              </w:rPr>
              <w:t>2) Dėl įsipareigojimų, susijusių su socialinio draudimo įmokų mokėjimu, įvykdymo i</w:t>
            </w:r>
            <w:r w:rsidRPr="00682445">
              <w:rPr>
                <w:rFonts w:ascii="Times New Roman" w:hAnsi="Times New Roman" w:cs="Times New Roman"/>
                <w:sz w:val="24"/>
                <w:szCs w:val="24"/>
                <w:lang w:eastAsia="en-US"/>
              </w:rPr>
              <w:t xml:space="preserve">š Lietuvoje įsteigtų subjektų </w:t>
            </w:r>
            <w:r w:rsidRPr="00682445">
              <w:rPr>
                <w:rFonts w:ascii="Times New Roman" w:hAnsi="Times New Roman" w:cs="Times New Roman"/>
                <w:bCs/>
                <w:sz w:val="24"/>
                <w:szCs w:val="24"/>
              </w:rPr>
              <w:t>prašoma:</w:t>
            </w:r>
          </w:p>
          <w:p w14:paraId="445378F5" w14:textId="77777777" w:rsidR="006A1899" w:rsidRPr="00682445" w:rsidRDefault="006A1899" w:rsidP="00971225">
            <w:pPr>
              <w:spacing w:after="0" w:line="240" w:lineRule="auto"/>
              <w:jc w:val="both"/>
              <w:rPr>
                <w:rFonts w:ascii="Times New Roman" w:hAnsi="Times New Roman" w:cs="Times New Roman"/>
                <w:bCs/>
                <w:sz w:val="24"/>
                <w:szCs w:val="24"/>
              </w:rPr>
            </w:pPr>
            <w:r w:rsidRPr="00682445">
              <w:rPr>
                <w:rFonts w:ascii="Times New Roman" w:hAnsi="Times New Roman" w:cs="Times New Roman"/>
                <w:bCs/>
                <w:sz w:val="24"/>
                <w:szCs w:val="24"/>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9" w:history="1">
              <w:r w:rsidRPr="00682445">
                <w:rPr>
                  <w:rFonts w:ascii="Times New Roman" w:hAnsi="Times New Roman" w:cs="Times New Roman"/>
                  <w:bCs/>
                  <w:sz w:val="24"/>
                  <w:szCs w:val="24"/>
                  <w:u w:val="single"/>
                </w:rPr>
                <w:t>http://draudejai.sodra.lt/draudeju_viesi_duomenys/</w:t>
              </w:r>
            </w:hyperlink>
            <w:r w:rsidRPr="00682445">
              <w:rPr>
                <w:rFonts w:ascii="Times New Roman" w:hAnsi="Times New Roman" w:cs="Times New Roman"/>
                <w:bCs/>
                <w:sz w:val="24"/>
                <w:szCs w:val="24"/>
              </w:rPr>
              <w:t>.</w:t>
            </w:r>
          </w:p>
          <w:p w14:paraId="51542EC3" w14:textId="77777777" w:rsidR="006A1899" w:rsidRPr="00682445" w:rsidRDefault="006A1899" w:rsidP="00971225">
            <w:pPr>
              <w:spacing w:after="0" w:line="240" w:lineRule="auto"/>
              <w:jc w:val="both"/>
              <w:rPr>
                <w:rFonts w:ascii="Times New Roman" w:hAnsi="Times New Roman" w:cs="Times New Roman"/>
                <w:b/>
                <w:bCs/>
                <w:sz w:val="24"/>
                <w:szCs w:val="24"/>
              </w:rPr>
            </w:pPr>
          </w:p>
          <w:p w14:paraId="2592CDED" w14:textId="77777777" w:rsidR="006A1899" w:rsidRPr="00682445" w:rsidRDefault="006A1899" w:rsidP="00971225">
            <w:pPr>
              <w:spacing w:after="0" w:line="240" w:lineRule="auto"/>
              <w:jc w:val="both"/>
              <w:rPr>
                <w:rFonts w:ascii="Times New Roman" w:hAnsi="Times New Roman" w:cs="Times New Roman"/>
                <w:sz w:val="24"/>
                <w:szCs w:val="24"/>
              </w:rPr>
            </w:pPr>
            <w:r w:rsidRPr="00682445">
              <w:rPr>
                <w:rFonts w:ascii="Times New Roman" w:hAnsi="Times New Roman" w:cs="Times New Roman"/>
                <w:sz w:val="24"/>
                <w:szCs w:val="24"/>
              </w:rPr>
              <w:lastRenderedPageBreak/>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0BF2C3D5" w14:textId="77777777" w:rsidR="006A1899" w:rsidRPr="00682445" w:rsidRDefault="006A1899" w:rsidP="00971225">
            <w:pPr>
              <w:spacing w:after="0" w:line="240" w:lineRule="auto"/>
              <w:jc w:val="both"/>
              <w:rPr>
                <w:rFonts w:ascii="Times New Roman" w:hAnsi="Times New Roman" w:cs="Times New Roman"/>
                <w:b/>
                <w:bCs/>
                <w:sz w:val="24"/>
                <w:szCs w:val="24"/>
              </w:rPr>
            </w:pPr>
          </w:p>
          <w:p w14:paraId="7B4F87D6" w14:textId="77777777" w:rsidR="006A1899" w:rsidRPr="00682445" w:rsidRDefault="006A1899" w:rsidP="00971225">
            <w:pPr>
              <w:spacing w:after="0" w:line="240" w:lineRule="auto"/>
              <w:jc w:val="both"/>
              <w:rPr>
                <w:rFonts w:ascii="Times New Roman" w:hAnsi="Times New Roman" w:cs="Times New Roman"/>
                <w:sz w:val="24"/>
                <w:szCs w:val="24"/>
              </w:rPr>
            </w:pPr>
            <w:r w:rsidRPr="00682445">
              <w:rPr>
                <w:rFonts w:ascii="Times New Roman" w:hAnsi="Times New Roman" w:cs="Times New Roman"/>
                <w:sz w:val="24"/>
                <w:szCs w:val="24"/>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351B0531" w14:textId="77777777" w:rsidR="006A1899" w:rsidRPr="00682445" w:rsidRDefault="006A1899" w:rsidP="00971225">
            <w:pPr>
              <w:spacing w:after="0" w:line="240" w:lineRule="auto"/>
              <w:jc w:val="both"/>
              <w:rPr>
                <w:rFonts w:ascii="Times New Roman" w:hAnsi="Times New Roman" w:cs="Times New Roman"/>
                <w:b/>
                <w:bCs/>
                <w:sz w:val="24"/>
                <w:szCs w:val="24"/>
              </w:rPr>
            </w:pPr>
          </w:p>
          <w:p w14:paraId="68A30ABB" w14:textId="77777777" w:rsidR="006A1899" w:rsidRPr="00682445" w:rsidRDefault="006A1899" w:rsidP="00971225">
            <w:pPr>
              <w:spacing w:after="0" w:line="240" w:lineRule="auto"/>
              <w:jc w:val="both"/>
              <w:rPr>
                <w:rFonts w:ascii="Times New Roman" w:hAnsi="Times New Roman" w:cs="Times New Roman"/>
                <w:sz w:val="24"/>
                <w:szCs w:val="24"/>
              </w:rPr>
            </w:pPr>
            <w:r w:rsidRPr="00682445">
              <w:rPr>
                <w:rFonts w:ascii="Times New Roman" w:hAnsi="Times New Roman" w:cs="Times New Roman"/>
                <w:sz w:val="24"/>
                <w:szCs w:val="24"/>
                <w:lang w:eastAsia="en-US"/>
              </w:rPr>
              <w:t>Iš ne Lietuvoje įsteigtų subjektų reikalaujama:</w:t>
            </w:r>
          </w:p>
          <w:p w14:paraId="51DF9148" w14:textId="77777777" w:rsidR="006A1899" w:rsidRPr="00682445" w:rsidRDefault="006A1899" w:rsidP="006A1899">
            <w:pPr>
              <w:numPr>
                <w:ilvl w:val="0"/>
                <w:numId w:val="22"/>
              </w:numPr>
              <w:spacing w:after="0" w:line="240" w:lineRule="auto"/>
              <w:ind w:left="314"/>
              <w:jc w:val="both"/>
              <w:rPr>
                <w:rFonts w:ascii="Times New Roman" w:hAnsi="Times New Roman" w:cs="Times New Roman"/>
                <w:b/>
                <w:bCs/>
                <w:sz w:val="24"/>
                <w:szCs w:val="24"/>
              </w:rPr>
            </w:pPr>
            <w:r w:rsidRPr="00682445">
              <w:rPr>
                <w:rFonts w:ascii="Times New Roman" w:hAnsi="Times New Roman" w:cs="Times New Roman"/>
                <w:sz w:val="24"/>
                <w:szCs w:val="24"/>
              </w:rPr>
              <w:t>atitinkamos užsienio šalies kompetentingos institucijos dokumento</w:t>
            </w:r>
            <w:r w:rsidRPr="00682445">
              <w:rPr>
                <w:rFonts w:ascii="Times New Roman" w:hAnsi="Times New Roman" w:cs="Times New Roman"/>
                <w:sz w:val="24"/>
                <w:szCs w:val="24"/>
                <w:vertAlign w:val="superscript"/>
              </w:rPr>
              <w:footnoteReference w:id="5"/>
            </w:r>
            <w:r w:rsidRPr="00682445">
              <w:rPr>
                <w:rFonts w:ascii="Times New Roman" w:hAnsi="Times New Roman" w:cs="Times New Roman"/>
                <w:sz w:val="24"/>
                <w:szCs w:val="24"/>
              </w:rPr>
              <w:t>.</w:t>
            </w:r>
          </w:p>
          <w:p w14:paraId="08D55FD6" w14:textId="77777777" w:rsidR="006A1899" w:rsidRPr="00682445" w:rsidRDefault="006A1899" w:rsidP="00971225">
            <w:pPr>
              <w:spacing w:after="0" w:line="240" w:lineRule="auto"/>
              <w:jc w:val="both"/>
              <w:rPr>
                <w:rFonts w:ascii="Times New Roman" w:hAnsi="Times New Roman" w:cs="Times New Roman"/>
                <w:b/>
                <w:bCs/>
                <w:sz w:val="24"/>
                <w:szCs w:val="24"/>
              </w:rPr>
            </w:pPr>
          </w:p>
          <w:p w14:paraId="7CCA3EB3" w14:textId="77777777" w:rsidR="006A1899" w:rsidRPr="00682445" w:rsidRDefault="006A1899" w:rsidP="00971225">
            <w:pPr>
              <w:spacing w:after="0" w:line="240" w:lineRule="auto"/>
              <w:jc w:val="both"/>
              <w:rPr>
                <w:rFonts w:ascii="Times New Roman" w:hAnsi="Times New Roman" w:cs="Times New Roman"/>
                <w:i/>
                <w:iCs/>
                <w:color w:val="7030A0"/>
                <w:sz w:val="24"/>
                <w:szCs w:val="24"/>
              </w:rPr>
            </w:pPr>
            <w:r w:rsidRPr="00682445">
              <w:rPr>
                <w:rFonts w:ascii="Times New Roman" w:hAnsi="Times New Roman" w:cs="Times New Roman"/>
                <w:sz w:val="24"/>
                <w:szCs w:val="24"/>
              </w:rPr>
              <w:t xml:space="preserve">Nurodyti dokumentai turi būti  išduoti ne anksčiau kaip 120 dienų iki </w:t>
            </w:r>
            <w:r w:rsidRPr="00682445">
              <w:rPr>
                <w:rFonts w:ascii="Times New Roman" w:eastAsia="Times New Roman" w:hAnsi="Times New Roman" w:cs="Times New Roman"/>
                <w:i/>
                <w:iCs/>
                <w:sz w:val="24"/>
                <w:szCs w:val="24"/>
              </w:rPr>
              <w:t>tos dienos, kai tiekėjas perkančiosios organizacijos prašymu turės pateikti pašalinimo pagrindų nebuvimą patvirtinančius dok</w:t>
            </w:r>
            <w:r w:rsidRPr="00682445">
              <w:rPr>
                <w:rFonts w:ascii="Times New Roman" w:eastAsia="Times New Roman" w:hAnsi="Times New Roman" w:cs="Times New Roman"/>
                <w:sz w:val="24"/>
                <w:szCs w:val="24"/>
              </w:rPr>
              <w:t>umentus</w:t>
            </w:r>
            <w:r w:rsidRPr="00682445">
              <w:rPr>
                <w:rFonts w:ascii="Times New Roman" w:hAnsi="Times New Roman" w:cs="Times New Roman"/>
                <w:sz w:val="24"/>
                <w:szCs w:val="24"/>
              </w:rPr>
              <w:t xml:space="preserve">. </w:t>
            </w:r>
            <w:r w:rsidRPr="00682445">
              <w:rPr>
                <w:rFonts w:ascii="Times New Roman" w:hAnsi="Times New Roman" w:cs="Times New Roman"/>
                <w:b/>
                <w:bCs/>
                <w:i/>
                <w:iCs/>
                <w:color w:val="000000" w:themeColor="text1"/>
                <w:sz w:val="24"/>
                <w:szCs w:val="24"/>
              </w:rPr>
              <w:t>Pavyzdys</w:t>
            </w:r>
            <w:r w:rsidRPr="00682445">
              <w:rPr>
                <w:rFonts w:ascii="Times New Roman" w:hAnsi="Times New Roman" w:cs="Times New Roman"/>
                <w:i/>
                <w:iCs/>
                <w:color w:val="000000" w:themeColor="text1"/>
                <w:sz w:val="24"/>
                <w:szCs w:val="24"/>
              </w:rPr>
              <w:t>: Jeigu perkančioji organizacija 2022-10-10 kreipėsi į tiekėją prašydama iki 2022-10-14 pateikti įrodančius dokumentus, jie turi būti išduoti ne anksčiau kaip 120 dienų, jas skaičiuojant atgal nuo 2022-10-14.</w:t>
            </w:r>
          </w:p>
          <w:p w14:paraId="75D44E70" w14:textId="77777777" w:rsidR="006A1899" w:rsidRPr="00682445" w:rsidRDefault="006A1899" w:rsidP="00971225">
            <w:pPr>
              <w:spacing w:after="0" w:line="240" w:lineRule="auto"/>
              <w:jc w:val="both"/>
              <w:rPr>
                <w:rFonts w:ascii="Times New Roman" w:hAnsi="Times New Roman" w:cs="Times New Roman"/>
                <w:b/>
                <w:bCs/>
                <w:sz w:val="24"/>
                <w:szCs w:val="24"/>
              </w:rPr>
            </w:pPr>
          </w:p>
          <w:p w14:paraId="6CD210CD" w14:textId="77777777" w:rsidR="006A1899" w:rsidRPr="00682445" w:rsidRDefault="006A1899" w:rsidP="00971225">
            <w:pPr>
              <w:spacing w:after="0" w:line="240" w:lineRule="auto"/>
              <w:jc w:val="both"/>
              <w:rPr>
                <w:rFonts w:ascii="Times New Roman" w:hAnsi="Times New Roman" w:cs="Times New Roman"/>
                <w:sz w:val="24"/>
                <w:szCs w:val="24"/>
              </w:rPr>
            </w:pPr>
            <w:r w:rsidRPr="00682445">
              <w:rPr>
                <w:rFonts w:ascii="Times New Roman" w:hAnsi="Times New Roman" w:cs="Times New Roman"/>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51DB7AE3" w14:textId="77777777" w:rsidR="006A1899" w:rsidRPr="00682445" w:rsidRDefault="006A1899" w:rsidP="00971225">
            <w:pPr>
              <w:spacing w:after="0" w:line="240" w:lineRule="auto"/>
              <w:jc w:val="both"/>
              <w:rPr>
                <w:rFonts w:ascii="Times New Roman" w:hAnsi="Times New Roman" w:cs="Times New Roman"/>
                <w:sz w:val="24"/>
                <w:szCs w:val="24"/>
              </w:rPr>
            </w:pPr>
          </w:p>
          <w:p w14:paraId="6C063E63" w14:textId="77777777" w:rsidR="006A1899" w:rsidRPr="00682445" w:rsidRDefault="006A1899" w:rsidP="00971225">
            <w:pPr>
              <w:spacing w:after="0" w:line="240" w:lineRule="auto"/>
              <w:jc w:val="both"/>
              <w:rPr>
                <w:rFonts w:ascii="Times New Roman" w:hAnsi="Times New Roman" w:cs="Times New Roman"/>
                <w:b/>
                <w:bCs/>
                <w:i/>
                <w:iCs/>
                <w:sz w:val="24"/>
                <w:szCs w:val="24"/>
              </w:rPr>
            </w:pPr>
            <w:r w:rsidRPr="00682445">
              <w:rPr>
                <w:rFonts w:ascii="Times New Roman" w:hAnsi="Times New Roman" w:cs="Times New Roman"/>
                <w:b/>
                <w:bCs/>
                <w:i/>
                <w:iCs/>
                <w:sz w:val="24"/>
                <w:szCs w:val="24"/>
              </w:rPr>
              <w:t>PASTABA</w:t>
            </w:r>
          </w:p>
          <w:p w14:paraId="469459B2" w14:textId="77777777" w:rsidR="006A1899" w:rsidRPr="00682445" w:rsidRDefault="006A1899" w:rsidP="00971225">
            <w:pPr>
              <w:spacing w:after="0" w:line="240" w:lineRule="auto"/>
              <w:jc w:val="both"/>
              <w:rPr>
                <w:rFonts w:ascii="Times New Roman" w:hAnsi="Times New Roman" w:cs="Times New Roman"/>
                <w:b/>
                <w:bCs/>
                <w:sz w:val="24"/>
                <w:szCs w:val="24"/>
              </w:rPr>
            </w:pPr>
            <w:r w:rsidRPr="00682445">
              <w:rPr>
                <w:rFonts w:ascii="Times New Roman" w:hAnsi="Times New Roman" w:cs="Times New Roman"/>
                <w:sz w:val="24"/>
                <w:szCs w:val="24"/>
              </w:rPr>
              <w:t>Pažymų, patvirtinančių VPĮ 46 straipsnyje nurodytų tiekėjo pašalinimo pagrindų nebuvimą, pateikti nereikalaujama. Jų perkančioji organizacija reikalaus tik turėdama pagrįstų abejonių dėl tiekėjo patikimumo.</w:t>
            </w:r>
          </w:p>
        </w:tc>
      </w:tr>
      <w:tr w:rsidR="006A1899" w:rsidRPr="007D2161" w14:paraId="487A1384" w14:textId="77777777" w:rsidTr="00971225">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C63C2FD" w14:textId="77777777" w:rsidR="006A1899" w:rsidRPr="00682445" w:rsidRDefault="006A1899" w:rsidP="006A1899">
            <w:pPr>
              <w:numPr>
                <w:ilvl w:val="0"/>
                <w:numId w:val="23"/>
              </w:numPr>
              <w:spacing w:after="0" w:line="240" w:lineRule="auto"/>
              <w:rPr>
                <w:rFonts w:ascii="Times New Roman" w:hAnsi="Times New Roman" w:cs="Times New Roman"/>
                <w:b/>
                <w:bCs/>
                <w:sz w:val="24"/>
                <w:szCs w:val="24"/>
              </w:rPr>
            </w:pP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A3C1D89" w14:textId="77777777" w:rsidR="006A1899" w:rsidRPr="00682445" w:rsidRDefault="006A1899" w:rsidP="00971225">
            <w:pPr>
              <w:spacing w:after="0" w:line="240" w:lineRule="auto"/>
              <w:jc w:val="both"/>
              <w:rPr>
                <w:rFonts w:ascii="Times New Roman" w:hAnsi="Times New Roman" w:cs="Times New Roman"/>
                <w:b/>
                <w:bCs/>
                <w:sz w:val="24"/>
                <w:szCs w:val="24"/>
              </w:rPr>
            </w:pPr>
            <w:r w:rsidRPr="00682445">
              <w:rPr>
                <w:rFonts w:ascii="Times New Roman" w:hAnsi="Times New Roman" w:cs="Times New Roman"/>
                <w:sz w:val="24"/>
                <w:szCs w:val="24"/>
              </w:rPr>
              <w:t>Tiekėjas su kitais tiekėjais yra sudaręs susitarimų, kuriais siekiama iškreipti konkurenciją atliekamame pirkime, ir perkančioji organizacija dėl to turi įtikinamų duomenų.</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F45B808" w14:textId="77777777" w:rsidR="006A1899" w:rsidRPr="00682445" w:rsidRDefault="006A1899" w:rsidP="00971225">
            <w:pPr>
              <w:spacing w:after="0" w:line="240" w:lineRule="auto"/>
              <w:jc w:val="both"/>
              <w:rPr>
                <w:rFonts w:ascii="Times New Roman" w:eastAsia="Yu Mincho" w:hAnsi="Times New Roman" w:cs="Times New Roman"/>
                <w:b/>
                <w:bCs/>
                <w:sz w:val="24"/>
                <w:szCs w:val="24"/>
              </w:rPr>
            </w:pPr>
            <w:r w:rsidRPr="00682445">
              <w:rPr>
                <w:rFonts w:ascii="Times New Roman" w:eastAsia="Yu Mincho" w:hAnsi="Times New Roman" w:cs="Times New Roman"/>
                <w:b/>
                <w:bCs/>
                <w:sz w:val="24"/>
                <w:szCs w:val="24"/>
              </w:rPr>
              <w:t>VPĮ 46 straipsnio 4 dalies 1 punktas</w:t>
            </w:r>
          </w:p>
          <w:p w14:paraId="70B1EBA3" w14:textId="77777777" w:rsidR="006A1899" w:rsidRPr="00682445" w:rsidRDefault="006A1899" w:rsidP="00971225">
            <w:pPr>
              <w:spacing w:after="0" w:line="240" w:lineRule="auto"/>
              <w:jc w:val="both"/>
              <w:rPr>
                <w:rFonts w:ascii="Times New Roman" w:eastAsia="Yu Mincho" w:hAnsi="Times New Roman" w:cs="Times New Roman"/>
                <w:sz w:val="24"/>
                <w:szCs w:val="24"/>
              </w:rPr>
            </w:pPr>
          </w:p>
          <w:p w14:paraId="74A9B928" w14:textId="77777777" w:rsidR="006A1899" w:rsidRPr="00682445" w:rsidRDefault="006A1899" w:rsidP="00971225">
            <w:pPr>
              <w:spacing w:after="0" w:line="240" w:lineRule="auto"/>
              <w:jc w:val="both"/>
              <w:rPr>
                <w:rFonts w:ascii="Times New Roman" w:eastAsia="Yu Mincho" w:hAnsi="Times New Roman" w:cs="Times New Roman"/>
                <w:sz w:val="24"/>
                <w:szCs w:val="24"/>
                <w:lang w:eastAsia="en-US"/>
              </w:rPr>
            </w:pPr>
            <w:r w:rsidRPr="00682445">
              <w:rPr>
                <w:rFonts w:ascii="Times New Roman" w:eastAsia="Yu Mincho" w:hAnsi="Times New Roman" w:cs="Times New Roman"/>
                <w:sz w:val="24"/>
                <w:szCs w:val="24"/>
              </w:rPr>
              <w:t>EBVPD III dalies C10 punktas</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E3137EE" w14:textId="77777777" w:rsidR="006A1899" w:rsidRPr="00682445" w:rsidRDefault="006A1899" w:rsidP="00971225">
            <w:pPr>
              <w:spacing w:after="0" w:line="240" w:lineRule="auto"/>
              <w:jc w:val="both"/>
              <w:rPr>
                <w:rFonts w:ascii="Times New Roman" w:hAnsi="Times New Roman" w:cs="Times New Roman"/>
                <w:sz w:val="24"/>
                <w:szCs w:val="24"/>
                <w:lang w:eastAsia="en-US"/>
              </w:rPr>
            </w:pPr>
            <w:r w:rsidRPr="00682445">
              <w:rPr>
                <w:rFonts w:ascii="Times New Roman" w:hAnsi="Times New Roman" w:cs="Times New Roman"/>
                <w:sz w:val="24"/>
                <w:szCs w:val="24"/>
                <w:lang w:eastAsia="en-US"/>
              </w:rPr>
              <w:t>Iš Lietuvoje įsteigtų subjektų įrodančių dokumentų nereikalaujama. Užtenka pateikto EBVPD.</w:t>
            </w:r>
          </w:p>
          <w:p w14:paraId="313B7DCD" w14:textId="77777777" w:rsidR="006A1899" w:rsidRPr="00682445" w:rsidRDefault="006A1899" w:rsidP="00971225">
            <w:pPr>
              <w:spacing w:after="0" w:line="240" w:lineRule="auto"/>
              <w:jc w:val="both"/>
              <w:rPr>
                <w:rFonts w:ascii="Times New Roman" w:hAnsi="Times New Roman" w:cs="Times New Roman"/>
                <w:bCs/>
                <w:iCs/>
                <w:sz w:val="24"/>
                <w:szCs w:val="24"/>
                <w:lang w:eastAsia="en-US"/>
              </w:rPr>
            </w:pPr>
          </w:p>
          <w:p w14:paraId="5256013B" w14:textId="77777777" w:rsidR="006A1899" w:rsidRPr="00682445" w:rsidRDefault="006A1899" w:rsidP="00971225">
            <w:pPr>
              <w:spacing w:after="0" w:line="240" w:lineRule="auto"/>
              <w:jc w:val="both"/>
              <w:rPr>
                <w:rFonts w:ascii="Times New Roman" w:hAnsi="Times New Roman" w:cs="Times New Roman"/>
                <w:b/>
                <w:bCs/>
                <w:iCs/>
                <w:sz w:val="24"/>
                <w:szCs w:val="24"/>
                <w:lang w:eastAsia="en-US"/>
              </w:rPr>
            </w:pPr>
          </w:p>
        </w:tc>
      </w:tr>
      <w:tr w:rsidR="006A1899" w:rsidRPr="007D2161" w14:paraId="2DD9EDFB" w14:textId="77777777" w:rsidTr="00971225">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E4B9C0D" w14:textId="77777777" w:rsidR="006A1899" w:rsidRPr="00682445" w:rsidRDefault="006A1899" w:rsidP="006A1899">
            <w:pPr>
              <w:numPr>
                <w:ilvl w:val="0"/>
                <w:numId w:val="23"/>
              </w:numPr>
              <w:spacing w:after="0" w:line="240" w:lineRule="auto"/>
              <w:rPr>
                <w:rFonts w:ascii="Times New Roman" w:hAnsi="Times New Roman" w:cs="Times New Roman"/>
                <w:b/>
                <w:bCs/>
                <w:sz w:val="24"/>
                <w:szCs w:val="24"/>
              </w:rPr>
            </w:pP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5AE642F" w14:textId="77777777" w:rsidR="006A1899" w:rsidRPr="00682445" w:rsidRDefault="006A1899" w:rsidP="00971225">
            <w:pPr>
              <w:spacing w:after="0" w:line="240" w:lineRule="auto"/>
              <w:jc w:val="both"/>
              <w:rPr>
                <w:rFonts w:ascii="Times New Roman" w:hAnsi="Times New Roman" w:cs="Times New Roman"/>
                <w:b/>
                <w:bCs/>
                <w:sz w:val="24"/>
                <w:szCs w:val="24"/>
              </w:rPr>
            </w:pPr>
            <w:r w:rsidRPr="00682445">
              <w:rPr>
                <w:rFonts w:ascii="Times New Roman" w:hAnsi="Times New Roman" w:cs="Times New Roman"/>
                <w:sz w:val="24"/>
                <w:szCs w:val="24"/>
              </w:rPr>
              <w:t xml:space="preserve">Tiekėjas pirkimo metu pateko į interesų konflikto situaciją, kaip apibrėžta VPĮ 21 straipsnyje, ir atitinkamos padėties negalima ištaisyti. </w:t>
            </w:r>
          </w:p>
          <w:p w14:paraId="0E46212A" w14:textId="77777777" w:rsidR="006A1899" w:rsidRPr="00682445" w:rsidRDefault="006A1899" w:rsidP="00971225">
            <w:pPr>
              <w:spacing w:after="0" w:line="240" w:lineRule="auto"/>
              <w:jc w:val="both"/>
              <w:rPr>
                <w:rFonts w:ascii="Times New Roman" w:hAnsi="Times New Roman" w:cs="Times New Roman"/>
                <w:b/>
                <w:bCs/>
                <w:sz w:val="24"/>
                <w:szCs w:val="24"/>
              </w:rPr>
            </w:pPr>
            <w:r w:rsidRPr="00682445">
              <w:rPr>
                <w:rFonts w:ascii="Times New Roman" w:hAnsi="Times New Roman" w:cs="Times New Roman"/>
                <w:sz w:val="24"/>
                <w:szCs w:val="24"/>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37303AD" w14:textId="77777777" w:rsidR="006A1899" w:rsidRPr="00682445" w:rsidRDefault="006A1899" w:rsidP="00971225">
            <w:pPr>
              <w:spacing w:after="0" w:line="240" w:lineRule="auto"/>
              <w:jc w:val="both"/>
              <w:rPr>
                <w:rFonts w:ascii="Times New Roman" w:eastAsia="Yu Mincho" w:hAnsi="Times New Roman" w:cs="Times New Roman"/>
                <w:b/>
                <w:bCs/>
                <w:sz w:val="24"/>
                <w:szCs w:val="24"/>
              </w:rPr>
            </w:pPr>
            <w:r w:rsidRPr="00682445">
              <w:rPr>
                <w:rFonts w:ascii="Times New Roman" w:eastAsia="Yu Mincho" w:hAnsi="Times New Roman" w:cs="Times New Roman"/>
                <w:b/>
                <w:bCs/>
                <w:sz w:val="24"/>
                <w:szCs w:val="24"/>
              </w:rPr>
              <w:t>VPĮ 46 straipsnio 4 dalies 2 punktas</w:t>
            </w:r>
          </w:p>
          <w:p w14:paraId="5E60DF42" w14:textId="77777777" w:rsidR="006A1899" w:rsidRPr="00682445" w:rsidRDefault="006A1899" w:rsidP="00971225">
            <w:pPr>
              <w:spacing w:after="0" w:line="240" w:lineRule="auto"/>
              <w:jc w:val="both"/>
              <w:rPr>
                <w:rFonts w:ascii="Times New Roman" w:eastAsia="Yu Mincho" w:hAnsi="Times New Roman" w:cs="Times New Roman"/>
                <w:sz w:val="24"/>
                <w:szCs w:val="24"/>
              </w:rPr>
            </w:pPr>
          </w:p>
          <w:p w14:paraId="4561D7E5" w14:textId="77777777" w:rsidR="006A1899" w:rsidRPr="00682445" w:rsidRDefault="006A1899" w:rsidP="00971225">
            <w:pPr>
              <w:spacing w:after="0" w:line="240" w:lineRule="auto"/>
              <w:jc w:val="both"/>
              <w:rPr>
                <w:rFonts w:ascii="Times New Roman" w:eastAsia="Yu Mincho" w:hAnsi="Times New Roman" w:cs="Times New Roman"/>
                <w:sz w:val="24"/>
                <w:szCs w:val="24"/>
              </w:rPr>
            </w:pPr>
            <w:r w:rsidRPr="00682445">
              <w:rPr>
                <w:rFonts w:ascii="Times New Roman" w:eastAsia="Yu Mincho" w:hAnsi="Times New Roman" w:cs="Times New Roman"/>
                <w:sz w:val="24"/>
                <w:szCs w:val="24"/>
              </w:rPr>
              <w:t>EBVPD III dalies C12 punktas</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5A43BC4" w14:textId="77777777" w:rsidR="006A1899" w:rsidRPr="00682445" w:rsidRDefault="006A1899" w:rsidP="00971225">
            <w:pPr>
              <w:spacing w:after="0" w:line="240" w:lineRule="auto"/>
              <w:jc w:val="both"/>
              <w:rPr>
                <w:rFonts w:ascii="Times New Roman" w:hAnsi="Times New Roman" w:cs="Times New Roman"/>
                <w:sz w:val="24"/>
                <w:szCs w:val="24"/>
                <w:lang w:eastAsia="en-US"/>
              </w:rPr>
            </w:pPr>
            <w:r w:rsidRPr="00682445">
              <w:rPr>
                <w:rFonts w:ascii="Times New Roman" w:hAnsi="Times New Roman" w:cs="Times New Roman"/>
                <w:sz w:val="24"/>
                <w:szCs w:val="24"/>
                <w:lang w:eastAsia="en-US"/>
              </w:rPr>
              <w:t>Iš Lietuvoje įsteigtų subjektų įrodančių dokumentų nereikalaujama. Užtenka pateikto EBVPD.</w:t>
            </w:r>
          </w:p>
          <w:p w14:paraId="1895A44C" w14:textId="77777777" w:rsidR="006A1899" w:rsidRPr="00682445" w:rsidRDefault="006A1899" w:rsidP="00971225">
            <w:pPr>
              <w:spacing w:after="0" w:line="240" w:lineRule="auto"/>
              <w:jc w:val="both"/>
              <w:rPr>
                <w:rFonts w:ascii="Times New Roman" w:hAnsi="Times New Roman" w:cs="Times New Roman"/>
                <w:bCs/>
                <w:iCs/>
                <w:sz w:val="24"/>
                <w:szCs w:val="24"/>
                <w:lang w:eastAsia="en-US"/>
              </w:rPr>
            </w:pPr>
          </w:p>
          <w:p w14:paraId="3FCCC622" w14:textId="77777777" w:rsidR="006A1899" w:rsidRPr="00682445" w:rsidRDefault="006A1899" w:rsidP="00971225">
            <w:pPr>
              <w:spacing w:after="0" w:line="240" w:lineRule="auto"/>
              <w:jc w:val="both"/>
              <w:rPr>
                <w:rFonts w:ascii="Times New Roman" w:hAnsi="Times New Roman" w:cs="Times New Roman"/>
                <w:b/>
                <w:bCs/>
                <w:iCs/>
                <w:sz w:val="24"/>
                <w:szCs w:val="24"/>
                <w:lang w:eastAsia="en-US"/>
              </w:rPr>
            </w:pPr>
          </w:p>
        </w:tc>
      </w:tr>
      <w:tr w:rsidR="006A1899" w:rsidRPr="007D2161" w14:paraId="7C08460A" w14:textId="77777777" w:rsidTr="00971225">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C8B71AE" w14:textId="77777777" w:rsidR="006A1899" w:rsidRPr="00682445" w:rsidRDefault="006A1899" w:rsidP="006A1899">
            <w:pPr>
              <w:numPr>
                <w:ilvl w:val="0"/>
                <w:numId w:val="23"/>
              </w:numPr>
              <w:spacing w:after="0" w:line="240" w:lineRule="auto"/>
              <w:rPr>
                <w:rFonts w:ascii="Times New Roman" w:hAnsi="Times New Roman" w:cs="Times New Roman"/>
                <w:b/>
                <w:bCs/>
                <w:sz w:val="24"/>
                <w:szCs w:val="24"/>
              </w:rPr>
            </w:pP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C94DC3B" w14:textId="77777777" w:rsidR="006A1899" w:rsidRPr="00682445" w:rsidRDefault="006A1899" w:rsidP="00971225">
            <w:pPr>
              <w:spacing w:after="0" w:line="240" w:lineRule="auto"/>
              <w:jc w:val="both"/>
              <w:rPr>
                <w:rFonts w:ascii="Times New Roman" w:hAnsi="Times New Roman" w:cs="Times New Roman"/>
                <w:b/>
                <w:bCs/>
                <w:sz w:val="24"/>
                <w:szCs w:val="24"/>
              </w:rPr>
            </w:pPr>
            <w:r w:rsidRPr="00682445">
              <w:rPr>
                <w:rFonts w:ascii="Times New Roman" w:hAnsi="Times New Roman" w:cs="Times New Roman"/>
                <w:sz w:val="24"/>
                <w:szCs w:val="24"/>
              </w:rPr>
              <w:t>Pažeista konkurencija, kaip nustatyta VPĮ 27 straipsnio 3 ir 4 dalyse, ir atitinkamos padėties negalima ištaisyti.</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5D189DD" w14:textId="77777777" w:rsidR="006A1899" w:rsidRPr="00682445" w:rsidRDefault="006A1899" w:rsidP="00971225">
            <w:pPr>
              <w:spacing w:after="0" w:line="240" w:lineRule="auto"/>
              <w:jc w:val="both"/>
              <w:rPr>
                <w:rFonts w:ascii="Times New Roman" w:eastAsia="Yu Mincho" w:hAnsi="Times New Roman" w:cs="Times New Roman"/>
                <w:b/>
                <w:bCs/>
                <w:sz w:val="24"/>
                <w:szCs w:val="24"/>
              </w:rPr>
            </w:pPr>
            <w:r w:rsidRPr="00682445">
              <w:rPr>
                <w:rFonts w:ascii="Times New Roman" w:eastAsia="Yu Mincho" w:hAnsi="Times New Roman" w:cs="Times New Roman"/>
                <w:b/>
                <w:bCs/>
                <w:sz w:val="24"/>
                <w:szCs w:val="24"/>
              </w:rPr>
              <w:t>VPĮ 46 straipsnio 4 dalies 3 punktas</w:t>
            </w:r>
          </w:p>
          <w:p w14:paraId="32A2D999" w14:textId="77777777" w:rsidR="006A1899" w:rsidRPr="00682445" w:rsidRDefault="006A1899" w:rsidP="00971225">
            <w:pPr>
              <w:spacing w:after="0" w:line="240" w:lineRule="auto"/>
              <w:jc w:val="both"/>
              <w:rPr>
                <w:rFonts w:ascii="Times New Roman" w:eastAsia="Yu Mincho" w:hAnsi="Times New Roman" w:cs="Times New Roman"/>
                <w:sz w:val="24"/>
                <w:szCs w:val="24"/>
              </w:rPr>
            </w:pPr>
          </w:p>
          <w:p w14:paraId="2C829528" w14:textId="77777777" w:rsidR="006A1899" w:rsidRPr="00682445" w:rsidRDefault="006A1899" w:rsidP="00971225">
            <w:pPr>
              <w:spacing w:after="0" w:line="240" w:lineRule="auto"/>
              <w:jc w:val="both"/>
              <w:rPr>
                <w:rFonts w:ascii="Times New Roman" w:eastAsia="Yu Mincho" w:hAnsi="Times New Roman" w:cs="Times New Roman"/>
                <w:sz w:val="24"/>
                <w:szCs w:val="24"/>
                <w:lang w:eastAsia="en-US"/>
              </w:rPr>
            </w:pPr>
            <w:r w:rsidRPr="00682445">
              <w:rPr>
                <w:rFonts w:ascii="Times New Roman" w:eastAsia="Yu Mincho" w:hAnsi="Times New Roman" w:cs="Times New Roman"/>
                <w:sz w:val="24"/>
                <w:szCs w:val="24"/>
              </w:rPr>
              <w:t>EBVPD III dalies C13 punktas</w:t>
            </w:r>
            <w:r w:rsidRPr="00682445">
              <w:rPr>
                <w:rFonts w:ascii="Times New Roman" w:eastAsia="Yu Mincho" w:hAnsi="Times New Roman" w:cs="Times New Roman"/>
                <w:sz w:val="24"/>
                <w:szCs w:val="24"/>
                <w:lang w:eastAsia="en-US"/>
              </w:rPr>
              <w:t xml:space="preserve"> </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8A0D974" w14:textId="77777777" w:rsidR="006A1899" w:rsidRPr="00682445" w:rsidRDefault="006A1899" w:rsidP="00971225">
            <w:pPr>
              <w:spacing w:after="0" w:line="240" w:lineRule="auto"/>
              <w:jc w:val="both"/>
              <w:rPr>
                <w:rFonts w:ascii="Times New Roman" w:hAnsi="Times New Roman" w:cs="Times New Roman"/>
                <w:sz w:val="24"/>
                <w:szCs w:val="24"/>
                <w:lang w:eastAsia="en-US"/>
              </w:rPr>
            </w:pPr>
            <w:r w:rsidRPr="00682445">
              <w:rPr>
                <w:rFonts w:ascii="Times New Roman" w:hAnsi="Times New Roman" w:cs="Times New Roman"/>
                <w:sz w:val="24"/>
                <w:szCs w:val="24"/>
                <w:lang w:eastAsia="en-US"/>
              </w:rPr>
              <w:t>Iš Lietuvoje įsteigtų subjektų įrodančių dokumentų nereikalaujama. Užtenka pateikto EBVPD.</w:t>
            </w:r>
          </w:p>
          <w:p w14:paraId="3DC2FA47" w14:textId="77777777" w:rsidR="006A1899" w:rsidRPr="00682445" w:rsidRDefault="006A1899" w:rsidP="00971225">
            <w:pPr>
              <w:spacing w:after="0" w:line="240" w:lineRule="auto"/>
              <w:jc w:val="both"/>
              <w:rPr>
                <w:rFonts w:ascii="Times New Roman" w:hAnsi="Times New Roman" w:cs="Times New Roman"/>
                <w:b/>
                <w:bCs/>
                <w:iCs/>
                <w:sz w:val="24"/>
                <w:szCs w:val="24"/>
                <w:lang w:eastAsia="en-US"/>
              </w:rPr>
            </w:pPr>
          </w:p>
        </w:tc>
      </w:tr>
      <w:tr w:rsidR="006A1899" w:rsidRPr="007D2161" w14:paraId="4D33B360" w14:textId="77777777" w:rsidTr="00971225">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473DC13" w14:textId="77777777" w:rsidR="006A1899" w:rsidRPr="00682445" w:rsidRDefault="006A1899" w:rsidP="006A1899">
            <w:pPr>
              <w:numPr>
                <w:ilvl w:val="0"/>
                <w:numId w:val="23"/>
              </w:numPr>
              <w:spacing w:after="0" w:line="240" w:lineRule="auto"/>
              <w:rPr>
                <w:rFonts w:ascii="Times New Roman" w:hAnsi="Times New Roman" w:cs="Times New Roman"/>
                <w:b/>
                <w:bCs/>
                <w:sz w:val="24"/>
                <w:szCs w:val="24"/>
              </w:rPr>
            </w:pP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BCEBB37" w14:textId="77777777" w:rsidR="006A1899" w:rsidRPr="00682445" w:rsidRDefault="006A1899" w:rsidP="00971225">
            <w:pPr>
              <w:spacing w:after="0" w:line="240" w:lineRule="auto"/>
              <w:jc w:val="both"/>
              <w:rPr>
                <w:rFonts w:ascii="Times New Roman" w:hAnsi="Times New Roman" w:cs="Times New Roman"/>
                <w:sz w:val="24"/>
                <w:szCs w:val="24"/>
              </w:rPr>
            </w:pPr>
            <w:r w:rsidRPr="00682445">
              <w:rPr>
                <w:rFonts w:ascii="Times New Roman" w:hAnsi="Times New Roman" w:cs="Times New Roman"/>
                <w:sz w:val="24"/>
                <w:szCs w:val="24"/>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54F0FF8D" w14:textId="77777777" w:rsidR="006A1899" w:rsidRPr="00682445" w:rsidRDefault="006A1899" w:rsidP="00971225">
            <w:pPr>
              <w:spacing w:after="0" w:line="240" w:lineRule="auto"/>
              <w:jc w:val="both"/>
              <w:rPr>
                <w:rFonts w:ascii="Times New Roman" w:hAnsi="Times New Roman" w:cs="Times New Roman"/>
                <w:bCs/>
                <w:sz w:val="24"/>
                <w:szCs w:val="24"/>
              </w:rPr>
            </w:pPr>
            <w:r w:rsidRPr="00682445">
              <w:rPr>
                <w:rFonts w:ascii="Times New Roman" w:hAnsi="Times New Roman" w:cs="Times New Roman"/>
                <w:bCs/>
                <w:sz w:val="24"/>
                <w:szCs w:val="24"/>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w:t>
            </w:r>
            <w:r w:rsidRPr="00682445">
              <w:rPr>
                <w:rFonts w:ascii="Times New Roman" w:hAnsi="Times New Roman" w:cs="Times New Roman"/>
                <w:bCs/>
                <w:sz w:val="24"/>
                <w:szCs w:val="24"/>
              </w:rPr>
              <w:lastRenderedPageBreak/>
              <w:t xml:space="preserve">patvirtinančių dokumentų, reikalaujamų pagal VPĮ 50 straipsnį, dėl ko per pastaruosius vienus metus buvo pašalintas iš pirkimo ar koncesijos suteikimo procedūrų. </w:t>
            </w:r>
          </w:p>
          <w:p w14:paraId="3C88A482" w14:textId="77777777" w:rsidR="006A1899" w:rsidRPr="00682445" w:rsidRDefault="006A1899" w:rsidP="00971225">
            <w:pPr>
              <w:spacing w:after="0" w:line="240" w:lineRule="auto"/>
              <w:jc w:val="both"/>
              <w:rPr>
                <w:rFonts w:ascii="Times New Roman" w:hAnsi="Times New Roman" w:cs="Times New Roman"/>
                <w:bCs/>
                <w:sz w:val="24"/>
                <w:szCs w:val="24"/>
              </w:rPr>
            </w:pPr>
            <w:r w:rsidRPr="00682445">
              <w:rPr>
                <w:rFonts w:ascii="Times New Roman" w:hAnsi="Times New Roman" w:cs="Times New Roman"/>
                <w:bCs/>
                <w:sz w:val="24"/>
                <w:szCs w:val="24"/>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11BD25C" w14:textId="77777777" w:rsidR="006A1899" w:rsidRPr="00682445" w:rsidRDefault="006A1899" w:rsidP="00971225">
            <w:pPr>
              <w:spacing w:after="0" w:line="240" w:lineRule="auto"/>
              <w:jc w:val="both"/>
              <w:rPr>
                <w:rFonts w:ascii="Times New Roman" w:eastAsia="Yu Mincho" w:hAnsi="Times New Roman" w:cs="Times New Roman"/>
                <w:b/>
                <w:bCs/>
                <w:sz w:val="24"/>
                <w:szCs w:val="24"/>
              </w:rPr>
            </w:pPr>
            <w:r w:rsidRPr="00682445">
              <w:rPr>
                <w:rFonts w:ascii="Times New Roman" w:eastAsia="Yu Mincho" w:hAnsi="Times New Roman" w:cs="Times New Roman"/>
                <w:b/>
                <w:bCs/>
                <w:sz w:val="24"/>
                <w:szCs w:val="24"/>
              </w:rPr>
              <w:lastRenderedPageBreak/>
              <w:t>VPĮ 46 straipsnio 4 dalies 4 punktas</w:t>
            </w:r>
          </w:p>
          <w:p w14:paraId="03620A0A" w14:textId="77777777" w:rsidR="006A1899" w:rsidRPr="00682445" w:rsidRDefault="006A1899" w:rsidP="00971225">
            <w:pPr>
              <w:spacing w:after="0" w:line="240" w:lineRule="auto"/>
              <w:jc w:val="both"/>
              <w:rPr>
                <w:rFonts w:ascii="Times New Roman" w:eastAsia="Yu Mincho" w:hAnsi="Times New Roman" w:cs="Times New Roman"/>
                <w:sz w:val="24"/>
                <w:szCs w:val="24"/>
              </w:rPr>
            </w:pPr>
          </w:p>
          <w:p w14:paraId="6327C359" w14:textId="77777777" w:rsidR="006A1899" w:rsidRPr="00682445" w:rsidRDefault="006A1899" w:rsidP="00971225">
            <w:pPr>
              <w:spacing w:after="0" w:line="240" w:lineRule="auto"/>
              <w:jc w:val="both"/>
              <w:rPr>
                <w:rFonts w:ascii="Times New Roman" w:eastAsia="Yu Mincho" w:hAnsi="Times New Roman" w:cs="Times New Roman"/>
                <w:sz w:val="24"/>
                <w:szCs w:val="24"/>
                <w:lang w:eastAsia="en-US"/>
              </w:rPr>
            </w:pPr>
            <w:r w:rsidRPr="00682445">
              <w:rPr>
                <w:rFonts w:ascii="Times New Roman" w:eastAsia="Yu Mincho" w:hAnsi="Times New Roman" w:cs="Times New Roman"/>
                <w:sz w:val="24"/>
                <w:szCs w:val="24"/>
              </w:rPr>
              <w:t>EBVPD III dalies C15 punktas</w:t>
            </w:r>
            <w:r w:rsidRPr="00682445">
              <w:rPr>
                <w:rFonts w:ascii="Times New Roman" w:eastAsia="Yu Mincho" w:hAnsi="Times New Roman" w:cs="Times New Roman"/>
                <w:sz w:val="24"/>
                <w:szCs w:val="24"/>
                <w:lang w:eastAsia="en-US"/>
              </w:rPr>
              <w:t xml:space="preserve"> </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77E237F" w14:textId="77777777" w:rsidR="006A1899" w:rsidRPr="00682445" w:rsidRDefault="006A1899" w:rsidP="00971225">
            <w:pPr>
              <w:spacing w:after="0" w:line="240" w:lineRule="auto"/>
              <w:jc w:val="both"/>
              <w:rPr>
                <w:rFonts w:ascii="Times New Roman" w:hAnsi="Times New Roman" w:cs="Times New Roman"/>
                <w:sz w:val="24"/>
                <w:szCs w:val="24"/>
                <w:lang w:eastAsia="en-US"/>
              </w:rPr>
            </w:pPr>
            <w:r w:rsidRPr="00682445">
              <w:rPr>
                <w:rFonts w:ascii="Times New Roman" w:hAnsi="Times New Roman" w:cs="Times New Roman"/>
                <w:sz w:val="24"/>
                <w:szCs w:val="24"/>
                <w:lang w:eastAsia="en-US"/>
              </w:rPr>
              <w:t>Iš Lietuvoje įsteigtų subjektų įrodančių dokumentų nereikalaujama. Užtenka pateikto EBVPD.</w:t>
            </w:r>
          </w:p>
          <w:p w14:paraId="0D2483C6" w14:textId="77777777" w:rsidR="006A1899" w:rsidRPr="00682445" w:rsidRDefault="006A1899" w:rsidP="00971225">
            <w:pPr>
              <w:spacing w:after="0" w:line="240" w:lineRule="auto"/>
              <w:jc w:val="both"/>
              <w:rPr>
                <w:rFonts w:ascii="Times New Roman" w:hAnsi="Times New Roman" w:cs="Times New Roman"/>
                <w:bCs/>
                <w:iCs/>
                <w:sz w:val="24"/>
                <w:szCs w:val="24"/>
                <w:lang w:eastAsia="en-US"/>
              </w:rPr>
            </w:pPr>
          </w:p>
          <w:p w14:paraId="4CE00517" w14:textId="77777777" w:rsidR="006A1899" w:rsidRPr="00682445" w:rsidRDefault="006A1899" w:rsidP="00971225">
            <w:pPr>
              <w:spacing w:after="0" w:line="240" w:lineRule="auto"/>
              <w:jc w:val="both"/>
              <w:rPr>
                <w:rFonts w:ascii="Times New Roman" w:hAnsi="Times New Roman" w:cs="Times New Roman"/>
                <w:bCs/>
                <w:iCs/>
                <w:sz w:val="24"/>
                <w:szCs w:val="24"/>
                <w:lang w:eastAsia="en-US"/>
              </w:rPr>
            </w:pPr>
          </w:p>
          <w:p w14:paraId="49302C1B" w14:textId="77777777" w:rsidR="006A1899" w:rsidRPr="00682445" w:rsidRDefault="006A1899" w:rsidP="00971225">
            <w:pPr>
              <w:spacing w:after="0" w:line="240" w:lineRule="auto"/>
              <w:jc w:val="both"/>
              <w:rPr>
                <w:rFonts w:ascii="Times New Roman" w:hAnsi="Times New Roman" w:cs="Times New Roman"/>
                <w:b/>
                <w:bCs/>
                <w:sz w:val="24"/>
                <w:szCs w:val="24"/>
              </w:rPr>
            </w:pPr>
            <w:r w:rsidRPr="00682445">
              <w:rPr>
                <w:rFonts w:ascii="Times New Roman" w:hAnsi="Times New Roman" w:cs="Times New Roman"/>
                <w:b/>
                <w:bCs/>
                <w:sz w:val="24"/>
                <w:szCs w:val="24"/>
              </w:rPr>
              <w:t xml:space="preserve">Priimant sprendimus dėl tiekėjo pašalinimo iš pirkimo procedūros šiame punkte nurodytu pašalinimo pagrindu, be kita ko, gali būti atsižvelgiama į pagal VPĮ 52 straipsnį skelbiamą informaciją: </w:t>
            </w:r>
          </w:p>
          <w:p w14:paraId="5818DF19" w14:textId="77777777" w:rsidR="006A1899" w:rsidRPr="00682445" w:rsidRDefault="006A1899" w:rsidP="00971225">
            <w:pPr>
              <w:spacing w:after="0" w:line="240" w:lineRule="auto"/>
              <w:jc w:val="both"/>
              <w:rPr>
                <w:rFonts w:ascii="Times New Roman" w:hAnsi="Times New Roman" w:cs="Times New Roman"/>
                <w:sz w:val="24"/>
                <w:szCs w:val="24"/>
              </w:rPr>
            </w:pPr>
            <w:hyperlink r:id="rId20" w:history="1">
              <w:r w:rsidRPr="00682445">
                <w:rPr>
                  <w:rFonts w:ascii="Times New Roman" w:hAnsi="Times New Roman" w:cs="Times New Roman"/>
                  <w:sz w:val="24"/>
                  <w:szCs w:val="24"/>
                </w:rPr>
                <w:t>https://vpt.lrv.lt/lt/nuorodos/kiti-duomenys/powerbi/melaginga-informacija-pateikusiu-tiekeju-sarasas-3/</w:t>
              </w:r>
            </w:hyperlink>
          </w:p>
        </w:tc>
      </w:tr>
      <w:tr w:rsidR="006A1899" w:rsidRPr="007D2161" w14:paraId="39B7158E" w14:textId="77777777" w:rsidTr="00971225">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37535ED" w14:textId="77777777" w:rsidR="006A1899" w:rsidRPr="00682445" w:rsidRDefault="006A1899" w:rsidP="006A1899">
            <w:pPr>
              <w:numPr>
                <w:ilvl w:val="0"/>
                <w:numId w:val="23"/>
              </w:numPr>
              <w:spacing w:after="0" w:line="240" w:lineRule="auto"/>
              <w:rPr>
                <w:rFonts w:ascii="Times New Roman" w:hAnsi="Times New Roman" w:cs="Times New Roman"/>
                <w:b/>
                <w:bCs/>
                <w:sz w:val="24"/>
                <w:szCs w:val="24"/>
              </w:rPr>
            </w:pP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2A2ACF3" w14:textId="77777777" w:rsidR="006A1899" w:rsidRPr="00682445" w:rsidRDefault="006A1899" w:rsidP="00971225">
            <w:pPr>
              <w:spacing w:after="0" w:line="240" w:lineRule="auto"/>
              <w:jc w:val="both"/>
              <w:rPr>
                <w:rFonts w:ascii="Times New Roman" w:hAnsi="Times New Roman" w:cs="Times New Roman"/>
                <w:b/>
                <w:bCs/>
                <w:sz w:val="24"/>
                <w:szCs w:val="24"/>
              </w:rPr>
            </w:pPr>
            <w:r w:rsidRPr="00682445">
              <w:rPr>
                <w:rFonts w:ascii="Times New Roman" w:hAnsi="Times New Roman" w:cs="Times New Roman"/>
                <w:sz w:val="24"/>
                <w:szCs w:val="24"/>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5D1B6AD" w14:textId="77777777" w:rsidR="006A1899" w:rsidRPr="00682445" w:rsidRDefault="006A1899" w:rsidP="00971225">
            <w:pPr>
              <w:spacing w:after="0" w:line="240" w:lineRule="auto"/>
              <w:jc w:val="both"/>
              <w:rPr>
                <w:rFonts w:ascii="Times New Roman" w:eastAsia="Yu Mincho" w:hAnsi="Times New Roman" w:cs="Times New Roman"/>
                <w:b/>
                <w:bCs/>
                <w:sz w:val="24"/>
                <w:szCs w:val="24"/>
              </w:rPr>
            </w:pPr>
            <w:r w:rsidRPr="00682445">
              <w:rPr>
                <w:rFonts w:ascii="Times New Roman" w:eastAsia="Yu Mincho" w:hAnsi="Times New Roman" w:cs="Times New Roman"/>
                <w:b/>
                <w:bCs/>
                <w:sz w:val="24"/>
                <w:szCs w:val="24"/>
              </w:rPr>
              <w:t>VPĮ 46 straipsnio 4 dalies 5 punktas</w:t>
            </w:r>
          </w:p>
          <w:p w14:paraId="1959E0DE" w14:textId="77777777" w:rsidR="006A1899" w:rsidRPr="00682445" w:rsidRDefault="006A1899" w:rsidP="00971225">
            <w:pPr>
              <w:spacing w:after="0" w:line="240" w:lineRule="auto"/>
              <w:jc w:val="both"/>
              <w:rPr>
                <w:rFonts w:ascii="Times New Roman" w:eastAsia="Yu Mincho" w:hAnsi="Times New Roman" w:cs="Times New Roman"/>
                <w:sz w:val="24"/>
                <w:szCs w:val="24"/>
              </w:rPr>
            </w:pPr>
          </w:p>
          <w:p w14:paraId="28146C35" w14:textId="77777777" w:rsidR="006A1899" w:rsidRPr="00682445" w:rsidRDefault="006A1899" w:rsidP="00971225">
            <w:pPr>
              <w:spacing w:after="0" w:line="240" w:lineRule="auto"/>
              <w:jc w:val="both"/>
              <w:rPr>
                <w:rFonts w:ascii="Times New Roman" w:eastAsia="Yu Mincho" w:hAnsi="Times New Roman" w:cs="Times New Roman"/>
                <w:sz w:val="24"/>
                <w:szCs w:val="24"/>
              </w:rPr>
            </w:pPr>
            <w:r w:rsidRPr="00682445">
              <w:rPr>
                <w:rFonts w:ascii="Times New Roman" w:eastAsia="Yu Mincho" w:hAnsi="Times New Roman" w:cs="Times New Roman"/>
                <w:sz w:val="24"/>
                <w:szCs w:val="24"/>
              </w:rPr>
              <w:t>EBVPD</w:t>
            </w:r>
            <w:r w:rsidRPr="00682445">
              <w:rPr>
                <w:rFonts w:ascii="Times New Roman" w:eastAsia="Arial" w:hAnsi="Times New Roman" w:cs="Times New Roman"/>
                <w:sz w:val="24"/>
                <w:szCs w:val="24"/>
              </w:rPr>
              <w:t xml:space="preserve"> III dalies C15 punktas</w:t>
            </w:r>
          </w:p>
          <w:p w14:paraId="3287F2A3" w14:textId="77777777" w:rsidR="006A1899" w:rsidRPr="00682445" w:rsidRDefault="006A1899" w:rsidP="00971225">
            <w:pPr>
              <w:spacing w:after="0" w:line="240" w:lineRule="auto"/>
              <w:jc w:val="both"/>
              <w:rPr>
                <w:rFonts w:ascii="Times New Roman" w:eastAsia="Yu Mincho" w:hAnsi="Times New Roman" w:cs="Times New Roman"/>
                <w:sz w:val="24"/>
                <w:szCs w:val="24"/>
                <w:lang w:eastAsia="en-US"/>
              </w:rPr>
            </w:pPr>
          </w:p>
          <w:p w14:paraId="247438B3" w14:textId="77777777" w:rsidR="006A1899" w:rsidRPr="00682445" w:rsidRDefault="006A1899" w:rsidP="00971225">
            <w:pPr>
              <w:spacing w:after="0" w:line="240" w:lineRule="auto"/>
              <w:jc w:val="both"/>
              <w:rPr>
                <w:rFonts w:ascii="Times New Roman" w:eastAsia="Yu Mincho" w:hAnsi="Times New Roman" w:cs="Times New Roman"/>
                <w:sz w:val="24"/>
                <w:szCs w:val="24"/>
                <w:lang w:eastAsia="en-US"/>
              </w:rPr>
            </w:pP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9AFEA92" w14:textId="77777777" w:rsidR="006A1899" w:rsidRPr="00682445" w:rsidRDefault="006A1899" w:rsidP="00971225">
            <w:pPr>
              <w:spacing w:after="0" w:line="240" w:lineRule="auto"/>
              <w:jc w:val="both"/>
              <w:rPr>
                <w:rFonts w:ascii="Times New Roman" w:hAnsi="Times New Roman" w:cs="Times New Roman"/>
                <w:sz w:val="24"/>
                <w:szCs w:val="24"/>
                <w:lang w:eastAsia="en-US"/>
              </w:rPr>
            </w:pPr>
            <w:r w:rsidRPr="00682445">
              <w:rPr>
                <w:rFonts w:ascii="Times New Roman" w:hAnsi="Times New Roman" w:cs="Times New Roman"/>
                <w:sz w:val="24"/>
                <w:szCs w:val="24"/>
                <w:lang w:eastAsia="en-US"/>
              </w:rPr>
              <w:t>Iš Lietuvoje įsteigtų subjektų įrodančių dokumentų nereikalaujama. Užtenka pateikto EBVPD.</w:t>
            </w:r>
          </w:p>
          <w:p w14:paraId="0CC697B8" w14:textId="77777777" w:rsidR="006A1899" w:rsidRPr="00682445" w:rsidRDefault="006A1899" w:rsidP="00971225">
            <w:pPr>
              <w:spacing w:after="0" w:line="240" w:lineRule="auto"/>
              <w:jc w:val="both"/>
              <w:rPr>
                <w:rFonts w:ascii="Times New Roman" w:hAnsi="Times New Roman" w:cs="Times New Roman"/>
                <w:b/>
                <w:bCs/>
                <w:iCs/>
                <w:sz w:val="24"/>
                <w:szCs w:val="24"/>
                <w:lang w:eastAsia="en-US"/>
              </w:rPr>
            </w:pPr>
          </w:p>
        </w:tc>
      </w:tr>
      <w:tr w:rsidR="006A1899" w:rsidRPr="007D2161" w14:paraId="44D74340" w14:textId="77777777" w:rsidTr="00971225">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FC2CCC4" w14:textId="77777777" w:rsidR="006A1899" w:rsidRPr="00682445" w:rsidRDefault="006A1899" w:rsidP="006A1899">
            <w:pPr>
              <w:numPr>
                <w:ilvl w:val="0"/>
                <w:numId w:val="23"/>
              </w:numPr>
              <w:spacing w:after="0" w:line="240" w:lineRule="auto"/>
              <w:rPr>
                <w:rFonts w:ascii="Times New Roman" w:hAnsi="Times New Roman" w:cs="Times New Roman"/>
                <w:b/>
                <w:bCs/>
                <w:sz w:val="24"/>
                <w:szCs w:val="24"/>
              </w:rPr>
            </w:pP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F364F6D" w14:textId="77777777" w:rsidR="006A1899" w:rsidRPr="00682445" w:rsidRDefault="006A1899" w:rsidP="00971225">
            <w:pPr>
              <w:spacing w:after="0" w:line="240" w:lineRule="auto"/>
              <w:jc w:val="both"/>
              <w:rPr>
                <w:rFonts w:ascii="Times New Roman" w:hAnsi="Times New Roman" w:cs="Times New Roman"/>
                <w:sz w:val="24"/>
                <w:szCs w:val="24"/>
              </w:rPr>
            </w:pPr>
            <w:r w:rsidRPr="00682445">
              <w:rPr>
                <w:rFonts w:ascii="Times New Roman" w:hAnsi="Times New Roman" w:cs="Times New Roman"/>
                <w:sz w:val="24"/>
                <w:szCs w:val="24"/>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w:t>
            </w:r>
            <w:r w:rsidRPr="00682445">
              <w:rPr>
                <w:rFonts w:ascii="Times New Roman" w:hAnsi="Times New Roman" w:cs="Times New Roman"/>
                <w:sz w:val="24"/>
                <w:szCs w:val="24"/>
              </w:rPr>
              <w:lastRenderedPageBreak/>
              <w:t xml:space="preserve">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5191C25E" w14:textId="77777777" w:rsidR="006A1899" w:rsidRPr="00682445" w:rsidRDefault="006A1899" w:rsidP="00971225">
            <w:pPr>
              <w:spacing w:after="0" w:line="240" w:lineRule="auto"/>
              <w:jc w:val="both"/>
              <w:rPr>
                <w:rFonts w:ascii="Times New Roman" w:hAnsi="Times New Roman" w:cs="Times New Roman"/>
                <w:sz w:val="24"/>
                <w:szCs w:val="24"/>
              </w:rPr>
            </w:pPr>
            <w:r w:rsidRPr="00682445">
              <w:rPr>
                <w:rFonts w:ascii="Times New Roman" w:hAnsi="Times New Roman" w:cs="Times New Roman"/>
                <w:sz w:val="24"/>
                <w:szCs w:val="24"/>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FDA6BB6" w14:textId="77777777" w:rsidR="006A1899" w:rsidRPr="00682445" w:rsidRDefault="006A1899" w:rsidP="00971225">
            <w:pPr>
              <w:spacing w:after="0" w:line="240" w:lineRule="auto"/>
              <w:jc w:val="both"/>
              <w:rPr>
                <w:rFonts w:ascii="Times New Roman" w:eastAsia="Yu Mincho" w:hAnsi="Times New Roman" w:cs="Times New Roman"/>
                <w:b/>
                <w:bCs/>
                <w:sz w:val="24"/>
                <w:szCs w:val="24"/>
              </w:rPr>
            </w:pPr>
            <w:r w:rsidRPr="00682445">
              <w:rPr>
                <w:rFonts w:ascii="Times New Roman" w:eastAsia="Yu Mincho" w:hAnsi="Times New Roman" w:cs="Times New Roman"/>
                <w:b/>
                <w:bCs/>
                <w:sz w:val="24"/>
                <w:szCs w:val="24"/>
              </w:rPr>
              <w:lastRenderedPageBreak/>
              <w:t>VPĮ 46 straipsnio 4 dalies 6 punktas</w:t>
            </w:r>
          </w:p>
          <w:p w14:paraId="5962FD9B" w14:textId="77777777" w:rsidR="006A1899" w:rsidRPr="00682445" w:rsidRDefault="006A1899" w:rsidP="00971225">
            <w:pPr>
              <w:spacing w:after="0" w:line="240" w:lineRule="auto"/>
              <w:jc w:val="both"/>
              <w:rPr>
                <w:rFonts w:ascii="Times New Roman" w:eastAsia="Yu Mincho" w:hAnsi="Times New Roman" w:cs="Times New Roman"/>
                <w:sz w:val="24"/>
                <w:szCs w:val="24"/>
              </w:rPr>
            </w:pPr>
          </w:p>
          <w:p w14:paraId="45A81101" w14:textId="77777777" w:rsidR="006A1899" w:rsidRPr="00682445" w:rsidRDefault="006A1899" w:rsidP="00971225">
            <w:pPr>
              <w:spacing w:after="0" w:line="240" w:lineRule="auto"/>
              <w:jc w:val="both"/>
              <w:rPr>
                <w:rFonts w:ascii="Times New Roman" w:eastAsia="Yu Mincho" w:hAnsi="Times New Roman" w:cs="Times New Roman"/>
                <w:sz w:val="24"/>
                <w:szCs w:val="24"/>
              </w:rPr>
            </w:pPr>
            <w:r w:rsidRPr="00682445">
              <w:rPr>
                <w:rFonts w:ascii="Times New Roman" w:eastAsia="Yu Mincho" w:hAnsi="Times New Roman" w:cs="Times New Roman"/>
                <w:sz w:val="24"/>
                <w:szCs w:val="24"/>
              </w:rPr>
              <w:t>EBVPD</w:t>
            </w:r>
            <w:r w:rsidRPr="00682445">
              <w:rPr>
                <w:rFonts w:ascii="Times New Roman" w:eastAsia="Arial" w:hAnsi="Times New Roman" w:cs="Times New Roman"/>
                <w:sz w:val="24"/>
                <w:szCs w:val="24"/>
              </w:rPr>
              <w:t xml:space="preserve"> III dalies C14 punktas</w:t>
            </w:r>
          </w:p>
          <w:p w14:paraId="5BA12A34" w14:textId="77777777" w:rsidR="006A1899" w:rsidRPr="00682445" w:rsidRDefault="006A1899" w:rsidP="00971225">
            <w:pPr>
              <w:spacing w:after="0" w:line="240" w:lineRule="auto"/>
              <w:jc w:val="both"/>
              <w:rPr>
                <w:rFonts w:ascii="Times New Roman" w:eastAsia="Yu Mincho" w:hAnsi="Times New Roman" w:cs="Times New Roman"/>
                <w:sz w:val="24"/>
                <w:szCs w:val="24"/>
                <w:lang w:eastAsia="en-US"/>
              </w:rPr>
            </w:pPr>
          </w:p>
          <w:p w14:paraId="50DCFABC" w14:textId="77777777" w:rsidR="006A1899" w:rsidRPr="00682445" w:rsidRDefault="006A1899" w:rsidP="00971225">
            <w:pPr>
              <w:spacing w:after="0" w:line="240" w:lineRule="auto"/>
              <w:jc w:val="both"/>
              <w:rPr>
                <w:rFonts w:ascii="Times New Roman" w:eastAsia="Yu Mincho" w:hAnsi="Times New Roman" w:cs="Times New Roman"/>
                <w:sz w:val="24"/>
                <w:szCs w:val="24"/>
                <w:lang w:eastAsia="en-US"/>
              </w:rPr>
            </w:pP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88BE313" w14:textId="77777777" w:rsidR="006A1899" w:rsidRPr="00682445" w:rsidRDefault="006A1899" w:rsidP="00971225">
            <w:pPr>
              <w:spacing w:after="0" w:line="240" w:lineRule="auto"/>
              <w:jc w:val="both"/>
              <w:rPr>
                <w:rFonts w:ascii="Times New Roman" w:hAnsi="Times New Roman" w:cs="Times New Roman"/>
                <w:sz w:val="24"/>
                <w:szCs w:val="24"/>
                <w:lang w:eastAsia="en-US"/>
              </w:rPr>
            </w:pPr>
            <w:r w:rsidRPr="00682445">
              <w:rPr>
                <w:rFonts w:ascii="Times New Roman" w:hAnsi="Times New Roman" w:cs="Times New Roman"/>
                <w:sz w:val="24"/>
                <w:szCs w:val="24"/>
                <w:lang w:eastAsia="en-US"/>
              </w:rPr>
              <w:t>Iš Lietuvoje įsteigtų subjektų įrodančių dokumentų nereikalaujama. Užtenka pateikto EBVPD.</w:t>
            </w:r>
          </w:p>
          <w:p w14:paraId="39933581" w14:textId="77777777" w:rsidR="006A1899" w:rsidRPr="00682445" w:rsidRDefault="006A1899" w:rsidP="00971225">
            <w:pPr>
              <w:spacing w:after="0" w:line="240" w:lineRule="auto"/>
              <w:jc w:val="both"/>
              <w:rPr>
                <w:rFonts w:ascii="Times New Roman" w:hAnsi="Times New Roman" w:cs="Times New Roman"/>
                <w:bCs/>
                <w:iCs/>
                <w:sz w:val="24"/>
                <w:szCs w:val="24"/>
                <w:lang w:eastAsia="en-US"/>
              </w:rPr>
            </w:pPr>
          </w:p>
          <w:p w14:paraId="5F787B64" w14:textId="77777777" w:rsidR="006A1899" w:rsidRPr="00682445" w:rsidRDefault="006A1899" w:rsidP="00971225">
            <w:pPr>
              <w:spacing w:after="0" w:line="240" w:lineRule="auto"/>
              <w:jc w:val="both"/>
              <w:rPr>
                <w:rFonts w:ascii="Times New Roman" w:hAnsi="Times New Roman" w:cs="Times New Roman"/>
                <w:b/>
                <w:bCs/>
                <w:sz w:val="24"/>
                <w:szCs w:val="24"/>
              </w:rPr>
            </w:pPr>
            <w:r w:rsidRPr="00682445">
              <w:rPr>
                <w:rFonts w:ascii="Times New Roman" w:hAnsi="Times New Roman" w:cs="Times New Roman"/>
                <w:b/>
                <w:bCs/>
                <w:sz w:val="24"/>
                <w:szCs w:val="24"/>
              </w:rPr>
              <w:t xml:space="preserve">Priimant sprendimus dėl tiekėjo pašalinimo iš pirkimo procedūros šiame punkte nurodytu pašalinimo pagrindu, gali būti atsižvelgiama į pagal VPĮ 91 straipsnį skelbiamą informaciją: </w:t>
            </w:r>
          </w:p>
          <w:p w14:paraId="2C2289E4" w14:textId="77777777" w:rsidR="006A1899" w:rsidRPr="00682445" w:rsidRDefault="006A1899" w:rsidP="00971225">
            <w:pPr>
              <w:spacing w:after="0" w:line="240" w:lineRule="auto"/>
              <w:jc w:val="both"/>
              <w:rPr>
                <w:rFonts w:ascii="Times New Roman" w:hAnsi="Times New Roman" w:cs="Times New Roman"/>
                <w:sz w:val="24"/>
                <w:szCs w:val="24"/>
              </w:rPr>
            </w:pPr>
          </w:p>
          <w:p w14:paraId="4410AC25" w14:textId="77777777" w:rsidR="006A1899" w:rsidRPr="00682445" w:rsidRDefault="006A1899" w:rsidP="00971225">
            <w:pPr>
              <w:spacing w:after="0" w:line="240" w:lineRule="auto"/>
              <w:jc w:val="both"/>
              <w:rPr>
                <w:rFonts w:ascii="Times New Roman" w:hAnsi="Times New Roman" w:cs="Times New Roman"/>
                <w:sz w:val="24"/>
                <w:szCs w:val="24"/>
              </w:rPr>
            </w:pPr>
            <w:hyperlink r:id="rId21" w:history="1">
              <w:r w:rsidRPr="00682445">
                <w:rPr>
                  <w:rFonts w:ascii="Times New Roman" w:hAnsi="Times New Roman" w:cs="Times New Roman"/>
                  <w:sz w:val="24"/>
                  <w:szCs w:val="24"/>
                </w:rPr>
                <w:t>https://vpt.lrv.lt/lt/nuorodos/kiti-duomenys/powerbi/nepatikimi-tiekejai-1/</w:t>
              </w:r>
            </w:hyperlink>
          </w:p>
          <w:p w14:paraId="4EA8E9BF" w14:textId="77777777" w:rsidR="006A1899" w:rsidRPr="00682445" w:rsidRDefault="006A1899" w:rsidP="00971225">
            <w:pPr>
              <w:spacing w:after="0" w:line="240" w:lineRule="auto"/>
              <w:jc w:val="both"/>
              <w:rPr>
                <w:rFonts w:ascii="Times New Roman" w:hAnsi="Times New Roman" w:cs="Times New Roman"/>
                <w:sz w:val="24"/>
                <w:szCs w:val="24"/>
              </w:rPr>
            </w:pPr>
          </w:p>
          <w:p w14:paraId="411C2A37" w14:textId="77777777" w:rsidR="006A1899" w:rsidRPr="00682445" w:rsidRDefault="006A1899" w:rsidP="00971225">
            <w:pPr>
              <w:spacing w:after="0" w:line="240" w:lineRule="auto"/>
              <w:jc w:val="both"/>
              <w:rPr>
                <w:rFonts w:ascii="Times New Roman" w:hAnsi="Times New Roman" w:cs="Times New Roman"/>
                <w:sz w:val="24"/>
                <w:szCs w:val="24"/>
              </w:rPr>
            </w:pPr>
            <w:hyperlink r:id="rId22" w:history="1">
              <w:r w:rsidRPr="00682445">
                <w:rPr>
                  <w:rFonts w:ascii="Times New Roman" w:hAnsi="Times New Roman" w:cs="Times New Roman"/>
                  <w:sz w:val="24"/>
                  <w:szCs w:val="24"/>
                </w:rPr>
                <w:t>https://vpt.lrv.lt/lt/pasalinimo-pagrindai-1/nepatikimu-koncesininku-sarasas-1/nepatikimu-koncesininku-sarasas/</w:t>
              </w:r>
            </w:hyperlink>
          </w:p>
          <w:p w14:paraId="708C540C" w14:textId="77777777" w:rsidR="006A1899" w:rsidRPr="00682445" w:rsidRDefault="006A1899" w:rsidP="00971225">
            <w:pPr>
              <w:spacing w:after="0" w:line="240" w:lineRule="auto"/>
              <w:jc w:val="both"/>
              <w:rPr>
                <w:rFonts w:ascii="Times New Roman" w:hAnsi="Times New Roman" w:cs="Times New Roman"/>
                <w:bCs/>
                <w:sz w:val="24"/>
                <w:szCs w:val="24"/>
              </w:rPr>
            </w:pPr>
          </w:p>
          <w:p w14:paraId="528148EB" w14:textId="77777777" w:rsidR="006A1899" w:rsidRPr="00682445" w:rsidRDefault="006A1899" w:rsidP="00971225">
            <w:pPr>
              <w:spacing w:after="0" w:line="240" w:lineRule="auto"/>
              <w:jc w:val="both"/>
              <w:rPr>
                <w:rFonts w:ascii="Times New Roman" w:hAnsi="Times New Roman" w:cs="Times New Roman"/>
                <w:b/>
                <w:bCs/>
                <w:sz w:val="24"/>
                <w:szCs w:val="24"/>
              </w:rPr>
            </w:pPr>
          </w:p>
        </w:tc>
      </w:tr>
      <w:tr w:rsidR="006A1899" w:rsidRPr="007D2161" w14:paraId="54A6E29A" w14:textId="77777777" w:rsidTr="00971225">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13BCCF6" w14:textId="77777777" w:rsidR="006A1899" w:rsidRPr="00682445" w:rsidRDefault="006A1899" w:rsidP="006A1899">
            <w:pPr>
              <w:numPr>
                <w:ilvl w:val="0"/>
                <w:numId w:val="23"/>
              </w:numPr>
              <w:spacing w:after="0" w:line="240" w:lineRule="auto"/>
              <w:rPr>
                <w:rFonts w:ascii="Times New Roman" w:hAnsi="Times New Roman" w:cs="Times New Roman"/>
                <w:sz w:val="24"/>
                <w:szCs w:val="24"/>
              </w:rPr>
            </w:pPr>
          </w:p>
          <w:p w14:paraId="3E32C39F" w14:textId="77777777" w:rsidR="006A1899" w:rsidRPr="00682445" w:rsidRDefault="006A1899" w:rsidP="00971225">
            <w:pPr>
              <w:spacing w:after="0" w:line="240" w:lineRule="auto"/>
              <w:rPr>
                <w:rFonts w:ascii="Times New Roman" w:hAnsi="Times New Roman" w:cs="Times New Roman"/>
                <w:sz w:val="24"/>
                <w:szCs w:val="24"/>
              </w:rPr>
            </w:pP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C8784D3" w14:textId="77777777" w:rsidR="006A1899" w:rsidRPr="00682445" w:rsidRDefault="006A1899" w:rsidP="00971225">
            <w:pPr>
              <w:spacing w:after="0" w:line="240" w:lineRule="auto"/>
              <w:jc w:val="both"/>
              <w:rPr>
                <w:rFonts w:ascii="Times New Roman" w:hAnsi="Times New Roman" w:cs="Times New Roman"/>
                <w:sz w:val="24"/>
                <w:szCs w:val="24"/>
              </w:rPr>
            </w:pPr>
            <w:r w:rsidRPr="00682445">
              <w:rPr>
                <w:rFonts w:ascii="Times New Roman" w:hAnsi="Times New Roman" w:cs="Times New Roman"/>
                <w:sz w:val="24"/>
                <w:szCs w:val="24"/>
              </w:rPr>
              <w:t>Tiekėjas yra padaręs rimtą profesinį pažeidimą, dėl kurio perkančioji organizacija abejoja tiekėjo sąžiningumu, kai jis</w:t>
            </w:r>
            <w:bookmarkStart w:id="51" w:name="part_030e6c6c64ba4f96a23474e439d1b80c"/>
            <w:bookmarkEnd w:id="51"/>
            <w:r w:rsidRPr="00682445">
              <w:rPr>
                <w:rFonts w:ascii="Times New Roman" w:hAnsi="Times New Roman" w:cs="Times New Roman"/>
                <w:sz w:val="24"/>
                <w:szCs w:val="24"/>
              </w:rPr>
              <w:t xml:space="preserve"> yra padaręs finansinės atskaitomybės ir audito teisės aktų pažeidimą ir nuo jo padarymo dienos praėjo mažiau kaip vieni metai.</w:t>
            </w:r>
          </w:p>
          <w:p w14:paraId="35FF793B" w14:textId="77777777" w:rsidR="006A1899" w:rsidRPr="00682445" w:rsidRDefault="006A1899" w:rsidP="00971225">
            <w:pPr>
              <w:spacing w:after="0" w:line="240" w:lineRule="auto"/>
              <w:jc w:val="both"/>
              <w:rPr>
                <w:rFonts w:ascii="Times New Roman" w:hAnsi="Times New Roman" w:cs="Times New Roman"/>
                <w:b/>
                <w:sz w:val="24"/>
                <w:szCs w:val="24"/>
              </w:rPr>
            </w:pP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4DA9976" w14:textId="77777777" w:rsidR="006A1899" w:rsidRPr="00682445" w:rsidRDefault="006A1899" w:rsidP="00971225">
            <w:pPr>
              <w:spacing w:after="0" w:line="240" w:lineRule="auto"/>
              <w:jc w:val="both"/>
              <w:rPr>
                <w:rFonts w:ascii="Times New Roman" w:eastAsia="Yu Mincho" w:hAnsi="Times New Roman" w:cs="Times New Roman"/>
                <w:b/>
                <w:bCs/>
                <w:sz w:val="24"/>
                <w:szCs w:val="24"/>
              </w:rPr>
            </w:pPr>
            <w:r w:rsidRPr="00682445">
              <w:rPr>
                <w:rFonts w:ascii="Times New Roman" w:eastAsia="Yu Mincho" w:hAnsi="Times New Roman" w:cs="Times New Roman"/>
                <w:b/>
                <w:bCs/>
                <w:sz w:val="24"/>
                <w:szCs w:val="24"/>
              </w:rPr>
              <w:t>VPĮ 46 straipsnio 4 dalies 7 punkto a papunktis</w:t>
            </w:r>
          </w:p>
          <w:p w14:paraId="713E1337" w14:textId="77777777" w:rsidR="006A1899" w:rsidRPr="00682445" w:rsidRDefault="006A1899" w:rsidP="00971225">
            <w:pPr>
              <w:spacing w:after="0" w:line="240" w:lineRule="auto"/>
              <w:jc w:val="both"/>
              <w:rPr>
                <w:rFonts w:ascii="Times New Roman" w:eastAsia="Yu Mincho" w:hAnsi="Times New Roman" w:cs="Times New Roman"/>
                <w:sz w:val="24"/>
                <w:szCs w:val="24"/>
              </w:rPr>
            </w:pPr>
          </w:p>
          <w:p w14:paraId="75740C87" w14:textId="77777777" w:rsidR="006A1899" w:rsidRPr="00682445" w:rsidRDefault="006A1899" w:rsidP="00971225">
            <w:pPr>
              <w:spacing w:after="0" w:line="240" w:lineRule="auto"/>
              <w:jc w:val="both"/>
              <w:rPr>
                <w:rFonts w:ascii="Times New Roman" w:eastAsia="Yu Mincho" w:hAnsi="Times New Roman" w:cs="Times New Roman"/>
                <w:sz w:val="24"/>
                <w:szCs w:val="24"/>
              </w:rPr>
            </w:pPr>
            <w:r w:rsidRPr="00682445">
              <w:rPr>
                <w:rFonts w:ascii="Times New Roman" w:eastAsia="Yu Mincho" w:hAnsi="Times New Roman" w:cs="Times New Roman"/>
                <w:sz w:val="24"/>
                <w:szCs w:val="24"/>
              </w:rPr>
              <w:t>EBVPD III dalies C11 punktas</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0119873" w14:textId="77777777" w:rsidR="006A1899" w:rsidRPr="00682445" w:rsidRDefault="006A1899" w:rsidP="00971225">
            <w:pPr>
              <w:spacing w:after="0" w:line="240" w:lineRule="auto"/>
              <w:jc w:val="both"/>
              <w:rPr>
                <w:rFonts w:ascii="Times New Roman" w:hAnsi="Times New Roman" w:cs="Times New Roman"/>
                <w:sz w:val="24"/>
                <w:szCs w:val="24"/>
              </w:rPr>
            </w:pPr>
            <w:r w:rsidRPr="00682445">
              <w:rPr>
                <w:rFonts w:ascii="Times New Roman" w:hAnsi="Times New Roman" w:cs="Times New Roman"/>
                <w:sz w:val="24"/>
                <w:szCs w:val="24"/>
                <w:lang w:eastAsia="en-US"/>
              </w:rPr>
              <w:t xml:space="preserve">Iš Lietuvoje įsteigtų subjektų įrodančių dokumentų nereikalaujama. Užtenka pateikto EBVPD. </w:t>
            </w:r>
            <w:r w:rsidRPr="00682445">
              <w:rPr>
                <w:rFonts w:ascii="Times New Roman" w:hAnsi="Times New Roman" w:cs="Times New Roman"/>
                <w:sz w:val="24"/>
                <w:szCs w:val="24"/>
              </w:rPr>
              <w:t>Priimant sprendimus dėl tiekėjo pašalinimo iš pirkimo procedūros šiame punkte nurodytu pašalinimo pagrindu, be kita ko, atsižvelgiama į</w:t>
            </w:r>
            <w:r w:rsidRPr="00682445">
              <w:rPr>
                <w:rFonts w:ascii="Times New Roman" w:hAnsi="Times New Roman" w:cs="Times New Roman"/>
                <w:b/>
                <w:bCs/>
                <w:sz w:val="24"/>
                <w:szCs w:val="24"/>
              </w:rPr>
              <w:t xml:space="preserve"> </w:t>
            </w:r>
            <w:r w:rsidRPr="00682445">
              <w:rPr>
                <w:rFonts w:ascii="Times New Roman" w:hAnsi="Times New Roman" w:cs="Times New Roman"/>
                <w:sz w:val="24"/>
                <w:szCs w:val="24"/>
              </w:rPr>
              <w:t xml:space="preserve">nacionalinėje duomenų bazėje adresu: </w:t>
            </w:r>
            <w:hyperlink r:id="rId23" w:history="1">
              <w:r w:rsidRPr="00682445">
                <w:rPr>
                  <w:rFonts w:ascii="Times New Roman" w:hAnsi="Times New Roman" w:cs="Times New Roman"/>
                  <w:sz w:val="24"/>
                  <w:szCs w:val="24"/>
                  <w:u w:val="single"/>
                </w:rPr>
                <w:t>https://www.registrucentras.lt/jar/p/index.php</w:t>
              </w:r>
            </w:hyperlink>
          </w:p>
          <w:p w14:paraId="3E121B91" w14:textId="77777777" w:rsidR="006A1899" w:rsidRPr="00682445" w:rsidRDefault="006A1899" w:rsidP="00971225">
            <w:pPr>
              <w:spacing w:after="0" w:line="240" w:lineRule="auto"/>
              <w:jc w:val="both"/>
              <w:rPr>
                <w:rFonts w:ascii="Times New Roman" w:hAnsi="Times New Roman" w:cs="Times New Roman"/>
                <w:sz w:val="24"/>
                <w:szCs w:val="24"/>
              </w:rPr>
            </w:pPr>
            <w:r w:rsidRPr="00682445">
              <w:rPr>
                <w:rFonts w:ascii="Times New Roman" w:hAnsi="Times New Roman" w:cs="Times New Roman"/>
                <w:sz w:val="24"/>
                <w:szCs w:val="24"/>
              </w:rPr>
              <w:lastRenderedPageBreak/>
              <w:t>paskelbtą informaciją, taip pat į šiame informaciniame pranešime pateiktą informaciją:</w:t>
            </w:r>
          </w:p>
          <w:p w14:paraId="57B84E76" w14:textId="77777777" w:rsidR="006A1899" w:rsidRPr="00682445" w:rsidRDefault="006A1899" w:rsidP="00971225">
            <w:pPr>
              <w:spacing w:after="0" w:line="240" w:lineRule="auto"/>
              <w:jc w:val="both"/>
              <w:rPr>
                <w:rFonts w:ascii="Times New Roman" w:hAnsi="Times New Roman" w:cs="Times New Roman"/>
                <w:b/>
                <w:bCs/>
                <w:iCs/>
                <w:sz w:val="24"/>
                <w:szCs w:val="24"/>
              </w:rPr>
            </w:pPr>
            <w:hyperlink r:id="rId24" w:history="1">
              <w:r w:rsidRPr="00682445">
                <w:rPr>
                  <w:rFonts w:ascii="Times New Roman" w:hAnsi="Times New Roman" w:cs="Times New Roman"/>
                  <w:sz w:val="24"/>
                  <w:szCs w:val="24"/>
                </w:rPr>
                <w:t>https://vpt.lrv.lt/lt/naujienos-3/finansiniu-ataskaitu-nepateikimas-gali-tapti-kliutimi-dalyvauti-viesuosiuose-pirkimuose/</w:t>
              </w:r>
            </w:hyperlink>
          </w:p>
        </w:tc>
      </w:tr>
      <w:tr w:rsidR="006A1899" w:rsidRPr="007D2161" w14:paraId="470113C7" w14:textId="77777777" w:rsidTr="00971225">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15010B4" w14:textId="77777777" w:rsidR="006A1899" w:rsidRPr="00682445" w:rsidRDefault="006A1899" w:rsidP="006A1899">
            <w:pPr>
              <w:numPr>
                <w:ilvl w:val="0"/>
                <w:numId w:val="23"/>
              </w:numPr>
              <w:spacing w:after="0" w:line="240" w:lineRule="auto"/>
              <w:rPr>
                <w:rFonts w:ascii="Times New Roman" w:hAnsi="Times New Roman" w:cs="Times New Roman"/>
                <w:sz w:val="24"/>
                <w:szCs w:val="24"/>
              </w:rPr>
            </w:pP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79D8C4E" w14:textId="77777777" w:rsidR="006A1899" w:rsidRPr="00682445" w:rsidRDefault="006A1899" w:rsidP="00971225">
            <w:pPr>
              <w:spacing w:after="0" w:line="240" w:lineRule="auto"/>
              <w:jc w:val="both"/>
              <w:rPr>
                <w:rFonts w:ascii="Times New Roman" w:hAnsi="Times New Roman" w:cs="Times New Roman"/>
                <w:b/>
                <w:bCs/>
                <w:sz w:val="24"/>
                <w:szCs w:val="24"/>
              </w:rPr>
            </w:pPr>
            <w:r w:rsidRPr="00682445">
              <w:rPr>
                <w:rFonts w:ascii="Times New Roman" w:hAnsi="Times New Roman" w:cs="Times New Roman"/>
                <w:sz w:val="24"/>
                <w:szCs w:val="24"/>
              </w:rPr>
              <w:t xml:space="preserve">Tiekėjas yra padaręs rimtą profesinį pažeidimą, dėl kurio perkančioji organizacija abejoja tiekėjo sąžiningumu, </w:t>
            </w:r>
            <w:r w:rsidRPr="00682445">
              <w:rPr>
                <w:rFonts w:ascii="Times New Roman" w:eastAsia="Times New Roman" w:hAnsi="Times New Roman" w:cs="Times New Roman"/>
                <w:sz w:val="24"/>
                <w:szCs w:val="24"/>
              </w:rPr>
              <w:t xml:space="preserve"> kai jis (tiekėjas) neatitinka minimalių patikimo mokesčių mokėtojo kriterijų, nustatytų Lietuvos Respublikos mokesčių administravimo įstatymo 40</w:t>
            </w:r>
            <w:r w:rsidRPr="00682445">
              <w:rPr>
                <w:rFonts w:ascii="Times New Roman" w:eastAsia="Times New Roman" w:hAnsi="Times New Roman" w:cs="Times New Roman"/>
                <w:sz w:val="24"/>
                <w:szCs w:val="24"/>
                <w:vertAlign w:val="superscript"/>
              </w:rPr>
              <w:t>1</w:t>
            </w:r>
            <w:r w:rsidRPr="00682445">
              <w:rPr>
                <w:rFonts w:ascii="Times New Roman" w:eastAsia="Times New Roman" w:hAnsi="Times New Roman" w:cs="Times New Roman"/>
                <w:sz w:val="24"/>
                <w:szCs w:val="24"/>
              </w:rPr>
              <w:t xml:space="preserve"> straipsnio 1 dalyje.</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21C47AF" w14:textId="77777777" w:rsidR="006A1899" w:rsidRPr="00682445" w:rsidRDefault="006A1899" w:rsidP="00971225">
            <w:pPr>
              <w:spacing w:after="0" w:line="240" w:lineRule="auto"/>
              <w:jc w:val="both"/>
              <w:rPr>
                <w:rFonts w:ascii="Times New Roman" w:eastAsia="Yu Mincho" w:hAnsi="Times New Roman" w:cs="Times New Roman"/>
                <w:b/>
                <w:bCs/>
                <w:sz w:val="24"/>
                <w:szCs w:val="24"/>
              </w:rPr>
            </w:pPr>
            <w:r w:rsidRPr="00682445">
              <w:rPr>
                <w:rFonts w:ascii="Times New Roman" w:eastAsia="Yu Mincho" w:hAnsi="Times New Roman" w:cs="Times New Roman"/>
                <w:b/>
                <w:bCs/>
                <w:sz w:val="24"/>
                <w:szCs w:val="24"/>
              </w:rPr>
              <w:t>VPĮ 46 straipsnio 4 dalies 7 punkto b papunktis</w:t>
            </w:r>
          </w:p>
          <w:p w14:paraId="61F6B2A7" w14:textId="77777777" w:rsidR="006A1899" w:rsidRPr="00682445" w:rsidRDefault="006A1899" w:rsidP="00971225">
            <w:pPr>
              <w:spacing w:after="0" w:line="240" w:lineRule="auto"/>
              <w:jc w:val="both"/>
              <w:rPr>
                <w:rFonts w:ascii="Times New Roman" w:eastAsia="Yu Mincho" w:hAnsi="Times New Roman" w:cs="Times New Roman"/>
                <w:sz w:val="24"/>
                <w:szCs w:val="24"/>
              </w:rPr>
            </w:pPr>
          </w:p>
          <w:p w14:paraId="5030A5B5" w14:textId="77777777" w:rsidR="006A1899" w:rsidRPr="00682445" w:rsidRDefault="006A1899" w:rsidP="00971225">
            <w:pPr>
              <w:spacing w:after="0" w:line="240" w:lineRule="auto"/>
              <w:jc w:val="both"/>
              <w:rPr>
                <w:rFonts w:ascii="Times New Roman" w:eastAsia="Yu Mincho" w:hAnsi="Times New Roman" w:cs="Times New Roman"/>
                <w:sz w:val="24"/>
                <w:szCs w:val="24"/>
                <w:lang w:eastAsia="en-US"/>
              </w:rPr>
            </w:pPr>
            <w:r w:rsidRPr="00682445">
              <w:rPr>
                <w:rFonts w:ascii="Times New Roman" w:eastAsia="Yu Mincho" w:hAnsi="Times New Roman" w:cs="Times New Roman"/>
                <w:sz w:val="24"/>
                <w:szCs w:val="24"/>
              </w:rPr>
              <w:t>EBVPD III dalies C11 punktas</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551DFF3" w14:textId="77777777" w:rsidR="006A1899" w:rsidRPr="00682445" w:rsidRDefault="006A1899" w:rsidP="00971225">
            <w:pPr>
              <w:spacing w:after="0" w:line="240" w:lineRule="auto"/>
              <w:jc w:val="both"/>
              <w:rPr>
                <w:rFonts w:ascii="Times New Roman" w:hAnsi="Times New Roman" w:cs="Times New Roman"/>
                <w:sz w:val="24"/>
                <w:szCs w:val="24"/>
                <w:lang w:eastAsia="en-US"/>
              </w:rPr>
            </w:pPr>
            <w:r w:rsidRPr="00682445">
              <w:rPr>
                <w:rFonts w:ascii="Times New Roman" w:hAnsi="Times New Roman" w:cs="Times New Roman"/>
                <w:sz w:val="24"/>
                <w:szCs w:val="24"/>
                <w:lang w:eastAsia="en-US"/>
              </w:rPr>
              <w:t>Iš Lietuvoje įsteigtų subjektų įrodančių dokumentų nereikalaujama. Užtenka pateikto EBVPD.</w:t>
            </w:r>
          </w:p>
          <w:p w14:paraId="61096D41" w14:textId="77777777" w:rsidR="006A1899" w:rsidRPr="00682445" w:rsidRDefault="006A1899" w:rsidP="00971225">
            <w:pPr>
              <w:spacing w:after="0" w:line="240" w:lineRule="auto"/>
              <w:jc w:val="both"/>
              <w:rPr>
                <w:rFonts w:ascii="Times New Roman" w:hAnsi="Times New Roman" w:cs="Times New Roman"/>
                <w:b/>
                <w:bCs/>
                <w:iCs/>
                <w:sz w:val="24"/>
                <w:szCs w:val="24"/>
                <w:lang w:eastAsia="en-US"/>
              </w:rPr>
            </w:pPr>
          </w:p>
          <w:p w14:paraId="41B139BE" w14:textId="77777777" w:rsidR="006A1899" w:rsidRPr="00682445" w:rsidRDefault="006A1899" w:rsidP="00971225">
            <w:pPr>
              <w:spacing w:after="0" w:line="240" w:lineRule="auto"/>
              <w:jc w:val="both"/>
              <w:rPr>
                <w:rFonts w:ascii="Times New Roman" w:hAnsi="Times New Roman" w:cs="Times New Roman"/>
                <w:b/>
                <w:bCs/>
                <w:sz w:val="24"/>
                <w:szCs w:val="24"/>
              </w:rPr>
            </w:pPr>
            <w:r w:rsidRPr="00682445">
              <w:rPr>
                <w:rFonts w:ascii="Times New Roman" w:hAnsi="Times New Roman" w:cs="Times New Roman"/>
                <w:sz w:val="24"/>
                <w:szCs w:val="24"/>
              </w:rPr>
              <w:t>Priimant sprendimus dėl tiekėjo pašalinimo iš pirkimo procedūros šiame punkte nurodytu pašalinimo pagrindu, be kita ko, atsižvelgiama į</w:t>
            </w:r>
            <w:r w:rsidRPr="00682445">
              <w:rPr>
                <w:rFonts w:ascii="Times New Roman" w:hAnsi="Times New Roman" w:cs="Times New Roman"/>
                <w:b/>
                <w:bCs/>
                <w:sz w:val="24"/>
                <w:szCs w:val="24"/>
              </w:rPr>
              <w:t xml:space="preserve"> </w:t>
            </w:r>
            <w:r w:rsidRPr="00682445">
              <w:rPr>
                <w:rFonts w:ascii="Times New Roman" w:hAnsi="Times New Roman" w:cs="Times New Roman"/>
                <w:sz w:val="24"/>
                <w:szCs w:val="24"/>
              </w:rPr>
              <w:t xml:space="preserve">nacionalinėje duomenų bazėje adresu </w:t>
            </w:r>
            <w:hyperlink r:id="rId25">
              <w:r w:rsidRPr="00682445">
                <w:rPr>
                  <w:rFonts w:ascii="Times New Roman" w:hAnsi="Times New Roman" w:cs="Times New Roman"/>
                  <w:sz w:val="24"/>
                  <w:szCs w:val="24"/>
                  <w:u w:val="single"/>
                </w:rPr>
                <w:t>https://www.vmi.lt/evmi/mokesciu-moketoju-informacija</w:t>
              </w:r>
            </w:hyperlink>
            <w:r w:rsidRPr="00682445">
              <w:rPr>
                <w:rFonts w:ascii="Times New Roman" w:hAnsi="Times New Roman" w:cs="Times New Roman"/>
                <w:sz w:val="24"/>
                <w:szCs w:val="24"/>
              </w:rPr>
              <w:t xml:space="preserve"> skelbiamą informaciją.</w:t>
            </w:r>
          </w:p>
        </w:tc>
      </w:tr>
      <w:tr w:rsidR="006A1899" w:rsidRPr="007D2161" w14:paraId="066F1946" w14:textId="77777777" w:rsidTr="00971225">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F608666" w14:textId="77777777" w:rsidR="006A1899" w:rsidRPr="00682445" w:rsidRDefault="006A1899" w:rsidP="006A1899">
            <w:pPr>
              <w:numPr>
                <w:ilvl w:val="0"/>
                <w:numId w:val="23"/>
              </w:numPr>
              <w:spacing w:after="0" w:line="240" w:lineRule="auto"/>
              <w:rPr>
                <w:rFonts w:ascii="Times New Roman" w:hAnsi="Times New Roman" w:cs="Times New Roman"/>
                <w:sz w:val="24"/>
                <w:szCs w:val="24"/>
              </w:rPr>
            </w:pP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510A703" w14:textId="77777777" w:rsidR="006A1899" w:rsidRPr="00682445" w:rsidRDefault="006A1899" w:rsidP="00971225">
            <w:pPr>
              <w:spacing w:after="0" w:line="240" w:lineRule="auto"/>
              <w:jc w:val="both"/>
              <w:rPr>
                <w:rFonts w:ascii="Times New Roman" w:hAnsi="Times New Roman" w:cs="Times New Roman"/>
                <w:sz w:val="24"/>
                <w:szCs w:val="24"/>
              </w:rPr>
            </w:pPr>
            <w:r w:rsidRPr="00682445">
              <w:rPr>
                <w:rFonts w:ascii="Times New Roman" w:hAnsi="Times New Roman" w:cs="Times New Roman"/>
                <w:sz w:val="24"/>
                <w:szCs w:val="24"/>
              </w:rPr>
              <w:t>Tiekėjas yra padaręs rimtą profesinį pažeidimą, dėl kurio perkančioji organizacija abejoja tiekėjo sąžiningumu,</w:t>
            </w:r>
            <w:r w:rsidRPr="00682445">
              <w:rPr>
                <w:rFonts w:ascii="Times New Roman" w:eastAsia="Times New Roman" w:hAnsi="Times New Roman" w:cs="Times New Roman"/>
                <w:sz w:val="24"/>
                <w:szCs w:val="24"/>
              </w:rPr>
              <w:t xml:space="preserve"> kai jis </w:t>
            </w:r>
            <w:r w:rsidRPr="00682445">
              <w:rPr>
                <w:rFonts w:ascii="Times New Roman" w:hAnsi="Times New Roman" w:cs="Times New Roman"/>
                <w:color w:val="000000" w:themeColor="text1"/>
                <w:sz w:val="24"/>
                <w:szCs w:val="24"/>
              </w:rPr>
              <w:t>yra padaręs draudimo sudaryti draudžiamus susitarimus, įtvirtinto Lietuvos Respublikos konkurencijos įstatyme ar panašaus pobūdžio kitos valstybės teisės akte, pažeidimą ir nuo jo padarymo dienos praėjo mažiau kaip 3 metai.</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AE3DB27" w14:textId="77777777" w:rsidR="006A1899" w:rsidRPr="00682445" w:rsidRDefault="006A1899" w:rsidP="00971225">
            <w:pPr>
              <w:spacing w:after="0" w:line="240" w:lineRule="auto"/>
              <w:jc w:val="both"/>
              <w:rPr>
                <w:rFonts w:ascii="Times New Roman" w:eastAsia="Yu Mincho" w:hAnsi="Times New Roman" w:cs="Times New Roman"/>
                <w:b/>
                <w:bCs/>
                <w:sz w:val="24"/>
                <w:szCs w:val="24"/>
              </w:rPr>
            </w:pPr>
            <w:r w:rsidRPr="00682445">
              <w:rPr>
                <w:rFonts w:ascii="Times New Roman" w:eastAsia="Yu Mincho" w:hAnsi="Times New Roman" w:cs="Times New Roman"/>
                <w:b/>
                <w:bCs/>
                <w:sz w:val="24"/>
                <w:szCs w:val="24"/>
              </w:rPr>
              <w:t>VPĮ 46 straipsnio 4 dalies 7 punkto c papunktis</w:t>
            </w:r>
          </w:p>
          <w:p w14:paraId="425B68CB" w14:textId="77777777" w:rsidR="006A1899" w:rsidRPr="00682445" w:rsidRDefault="006A1899" w:rsidP="00971225">
            <w:pPr>
              <w:spacing w:after="0" w:line="240" w:lineRule="auto"/>
              <w:jc w:val="both"/>
              <w:rPr>
                <w:rFonts w:ascii="Times New Roman" w:eastAsia="Yu Mincho" w:hAnsi="Times New Roman" w:cs="Times New Roman"/>
                <w:sz w:val="24"/>
                <w:szCs w:val="24"/>
              </w:rPr>
            </w:pPr>
          </w:p>
          <w:p w14:paraId="47D016E0" w14:textId="77777777" w:rsidR="006A1899" w:rsidRPr="00682445" w:rsidRDefault="006A1899" w:rsidP="00971225">
            <w:pPr>
              <w:spacing w:after="0" w:line="240" w:lineRule="auto"/>
              <w:jc w:val="both"/>
              <w:rPr>
                <w:rFonts w:ascii="Times New Roman" w:eastAsia="Yu Mincho" w:hAnsi="Times New Roman" w:cs="Times New Roman"/>
                <w:sz w:val="24"/>
                <w:szCs w:val="24"/>
                <w:lang w:eastAsia="en-US"/>
              </w:rPr>
            </w:pPr>
            <w:r w:rsidRPr="00682445">
              <w:rPr>
                <w:rFonts w:ascii="Times New Roman" w:eastAsia="Yu Mincho" w:hAnsi="Times New Roman" w:cs="Times New Roman"/>
                <w:sz w:val="24"/>
                <w:szCs w:val="24"/>
              </w:rPr>
              <w:t>EBVPD III dalies C11 punktas</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50A7521" w14:textId="77777777" w:rsidR="006A1899" w:rsidRPr="00682445" w:rsidRDefault="006A1899" w:rsidP="00971225">
            <w:pPr>
              <w:spacing w:after="0" w:line="240" w:lineRule="auto"/>
              <w:jc w:val="both"/>
              <w:rPr>
                <w:rFonts w:ascii="Times New Roman" w:hAnsi="Times New Roman" w:cs="Times New Roman"/>
                <w:sz w:val="24"/>
                <w:szCs w:val="24"/>
                <w:lang w:eastAsia="en-US"/>
              </w:rPr>
            </w:pPr>
            <w:r w:rsidRPr="00682445">
              <w:rPr>
                <w:rFonts w:ascii="Times New Roman" w:hAnsi="Times New Roman" w:cs="Times New Roman"/>
                <w:sz w:val="24"/>
                <w:szCs w:val="24"/>
                <w:lang w:eastAsia="en-US"/>
              </w:rPr>
              <w:t>Iš Lietuvoje įsteigtų subjektų įrodančių dokumentų nereikalaujama. Užtenka pateikto EBVPD.</w:t>
            </w:r>
          </w:p>
          <w:p w14:paraId="4D3C4017" w14:textId="77777777" w:rsidR="006A1899" w:rsidRPr="00682445" w:rsidRDefault="006A1899" w:rsidP="00971225">
            <w:pPr>
              <w:spacing w:after="0" w:line="240" w:lineRule="auto"/>
              <w:jc w:val="both"/>
              <w:rPr>
                <w:rFonts w:ascii="Times New Roman" w:hAnsi="Times New Roman" w:cs="Times New Roman"/>
                <w:bCs/>
                <w:iCs/>
                <w:sz w:val="24"/>
                <w:szCs w:val="24"/>
                <w:lang w:eastAsia="en-US"/>
              </w:rPr>
            </w:pPr>
          </w:p>
          <w:p w14:paraId="1B7388AD" w14:textId="77777777" w:rsidR="006A1899" w:rsidRPr="00682445" w:rsidRDefault="006A1899" w:rsidP="00971225">
            <w:pPr>
              <w:spacing w:after="0" w:line="240" w:lineRule="auto"/>
              <w:rPr>
                <w:rFonts w:ascii="Times New Roman" w:hAnsi="Times New Roman" w:cs="Times New Roman"/>
                <w:b/>
                <w:bCs/>
                <w:sz w:val="24"/>
                <w:szCs w:val="24"/>
              </w:rPr>
            </w:pPr>
            <w:r w:rsidRPr="00682445">
              <w:rPr>
                <w:rFonts w:ascii="Times New Roman" w:hAnsi="Times New Roman" w:cs="Times New Roman"/>
                <w:b/>
                <w:bCs/>
                <w:sz w:val="24"/>
                <w:szCs w:val="24"/>
              </w:rPr>
              <w:t xml:space="preserve">Priimant sprendimus dėl tiekėjo pašalinimo iš pirkimo procedūros šiame punkte nurodytu pašalinimo pagrindu, be kita ko, atsižvelgiama į nacionalinėje duomenų bazėje adresu: </w:t>
            </w:r>
          </w:p>
          <w:p w14:paraId="3A4F11EA" w14:textId="77777777" w:rsidR="006A1899" w:rsidRPr="00682445" w:rsidRDefault="006A1899" w:rsidP="00971225">
            <w:pPr>
              <w:spacing w:after="0" w:line="240" w:lineRule="auto"/>
              <w:rPr>
                <w:rFonts w:ascii="Times New Roman" w:hAnsi="Times New Roman" w:cs="Times New Roman"/>
                <w:bCs/>
                <w:iCs/>
                <w:sz w:val="24"/>
                <w:szCs w:val="24"/>
                <w:lang w:eastAsia="en-US"/>
              </w:rPr>
            </w:pPr>
            <w:hyperlink r:id="rId26" w:history="1">
              <w:r w:rsidRPr="00682445">
                <w:rPr>
                  <w:rFonts w:ascii="Times New Roman" w:hAnsi="Times New Roman" w:cs="Times New Roman"/>
                  <w:sz w:val="24"/>
                  <w:szCs w:val="24"/>
                  <w:u w:val="single"/>
                </w:rPr>
                <w:t>https://kt.gov.lt/lt/atviri-duomenys/diskvalifikavimas-is-viesuju-pirkimu</w:t>
              </w:r>
            </w:hyperlink>
            <w:r w:rsidRPr="00682445">
              <w:rPr>
                <w:rFonts w:ascii="Times New Roman" w:hAnsi="Times New Roman" w:cs="Times New Roman"/>
                <w:sz w:val="24"/>
                <w:szCs w:val="24"/>
              </w:rPr>
              <w:t xml:space="preserve"> skelbiamą informaciją. </w:t>
            </w:r>
          </w:p>
        </w:tc>
      </w:tr>
    </w:tbl>
    <w:p w14:paraId="327B1AA3" w14:textId="6F294F0B" w:rsidR="00A4599F" w:rsidRPr="00F0499F" w:rsidRDefault="006A1899" w:rsidP="00C6497D">
      <w:pPr>
        <w:jc w:val="center"/>
        <w:rPr>
          <w:rFonts w:cstheme="minorHAnsi"/>
          <w:b/>
          <w:bCs/>
          <w:smallCaps/>
          <w:sz w:val="22"/>
          <w:szCs w:val="22"/>
        </w:rPr>
      </w:pPr>
      <w:r w:rsidRPr="00F0499F">
        <w:rPr>
          <w:rFonts w:cstheme="minorHAnsi"/>
          <w:smallCaps/>
          <w:sz w:val="22"/>
          <w:szCs w:val="22"/>
        </w:rPr>
        <w:t>_________</w:t>
      </w:r>
      <w:r w:rsidR="003F1531" w:rsidRPr="00F0499F">
        <w:rPr>
          <w:rFonts w:cstheme="minorHAnsi"/>
          <w:smallCaps/>
          <w:sz w:val="22"/>
          <w:szCs w:val="22"/>
        </w:rPr>
        <w:t>__________</w:t>
      </w:r>
      <w:r w:rsidR="00A4599F" w:rsidRPr="00F0499F">
        <w:rPr>
          <w:rFonts w:cstheme="minorHAnsi"/>
          <w:b/>
          <w:bCs/>
          <w:smallCaps/>
          <w:sz w:val="22"/>
          <w:szCs w:val="22"/>
        </w:rPr>
        <w:br w:type="page"/>
      </w:r>
    </w:p>
    <w:p w14:paraId="7BFABC1F" w14:textId="4CF0AE4F" w:rsidR="008D704D" w:rsidRPr="00AC0F0B" w:rsidRDefault="008D704D" w:rsidP="009C2357">
      <w:pPr>
        <w:pStyle w:val="Antrat2"/>
        <w:ind w:left="5103"/>
        <w:rPr>
          <w:rFonts w:ascii="Times New Roman" w:eastAsia="Calibri" w:hAnsi="Times New Roman" w:cs="Times New Roman"/>
          <w:color w:val="0070C0"/>
          <w:sz w:val="24"/>
          <w:szCs w:val="24"/>
        </w:rPr>
      </w:pPr>
      <w:bookmarkStart w:id="52" w:name="_Ref38291223"/>
      <w:bookmarkStart w:id="53" w:name="_Ref38291334"/>
      <w:bookmarkStart w:id="54" w:name="_Ref38533412"/>
      <w:bookmarkStart w:id="55" w:name="_Toc126333942"/>
      <w:r w:rsidRPr="00AC0F0B">
        <w:rPr>
          <w:rFonts w:ascii="Times New Roman" w:eastAsia="Calibri" w:hAnsi="Times New Roman" w:cs="Times New Roman"/>
          <w:color w:val="auto"/>
          <w:sz w:val="24"/>
          <w:szCs w:val="24"/>
        </w:rPr>
        <w:lastRenderedPageBreak/>
        <w:t xml:space="preserve">Pirkimo sąlygų </w:t>
      </w:r>
      <w:r w:rsidR="00F1334C" w:rsidRPr="00AC0F0B">
        <w:rPr>
          <w:rFonts w:ascii="Times New Roman" w:eastAsia="Calibri" w:hAnsi="Times New Roman" w:cs="Times New Roman"/>
          <w:color w:val="auto"/>
          <w:sz w:val="24"/>
          <w:szCs w:val="24"/>
        </w:rPr>
        <w:t>4</w:t>
      </w:r>
      <w:r w:rsidRPr="00AC0F0B">
        <w:rPr>
          <w:rFonts w:ascii="Times New Roman" w:eastAsia="Calibri" w:hAnsi="Times New Roman" w:cs="Times New Roman"/>
          <w:color w:val="auto"/>
          <w:sz w:val="24"/>
          <w:szCs w:val="24"/>
        </w:rPr>
        <w:t xml:space="preserve"> priedas „Tiekėjų kvalifikacijos reikalavimai</w:t>
      </w:r>
      <w:r w:rsidRPr="00AC0F0B">
        <w:rPr>
          <w:rFonts w:ascii="Times New Roman" w:eastAsia="Calibri" w:hAnsi="Times New Roman" w:cs="Times New Roman"/>
          <w:color w:val="0070C0"/>
          <w:sz w:val="24"/>
          <w:szCs w:val="24"/>
        </w:rPr>
        <w:t>“</w:t>
      </w:r>
      <w:bookmarkEnd w:id="52"/>
      <w:bookmarkEnd w:id="53"/>
      <w:bookmarkEnd w:id="54"/>
      <w:bookmarkEnd w:id="55"/>
    </w:p>
    <w:p w14:paraId="70EF5423" w14:textId="77777777" w:rsidR="002F396F" w:rsidRPr="00431F03" w:rsidRDefault="002F396F" w:rsidP="00DE290C">
      <w:pPr>
        <w:rPr>
          <w:rFonts w:ascii="Times New Roman" w:hAnsi="Times New Roman" w:cs="Times New Roman"/>
          <w:b/>
          <w:bCs/>
          <w:smallCaps/>
          <w:sz w:val="22"/>
          <w:szCs w:val="22"/>
        </w:rPr>
      </w:pPr>
    </w:p>
    <w:p w14:paraId="739EA7F4" w14:textId="7A407340" w:rsidR="00431F03" w:rsidRDefault="002F396F" w:rsidP="00431F03">
      <w:pPr>
        <w:pStyle w:val="Paantrat"/>
        <w:spacing w:line="240" w:lineRule="auto"/>
        <w:jc w:val="center"/>
        <w:rPr>
          <w:smallCaps/>
        </w:rPr>
      </w:pPr>
      <w:r w:rsidRPr="00431F03">
        <w:rPr>
          <w:rFonts w:ascii="Times New Roman" w:hAnsi="Times New Roman" w:cs="Times New Roman"/>
          <w:b/>
          <w:bCs/>
          <w:smallCaps/>
        </w:rPr>
        <w:t>TIEKĖJŲ KVALIFIKACIJOS REIKALAVIMAI</w:t>
      </w:r>
      <w:r w:rsidR="00955F2F" w:rsidRPr="00F0499F">
        <w:rPr>
          <w:smallCaps/>
        </w:rPr>
        <w:t xml:space="preserve"> </w:t>
      </w:r>
    </w:p>
    <w:p w14:paraId="2BF091DF" w14:textId="77777777" w:rsidR="00431F03" w:rsidRPr="00431F03" w:rsidRDefault="00431F03" w:rsidP="00431F03">
      <w:pPr>
        <w:rPr>
          <w:lang w:eastAsia="en-US"/>
        </w:rPr>
      </w:pPr>
    </w:p>
    <w:p w14:paraId="5CA7D53C" w14:textId="77777777" w:rsidR="00431F03" w:rsidRPr="00A046D5" w:rsidRDefault="00431F03" w:rsidP="00431F03">
      <w:pPr>
        <w:pStyle w:val="Sraopastraipa"/>
        <w:numPr>
          <w:ilvl w:val="0"/>
          <w:numId w:val="28"/>
        </w:numPr>
        <w:spacing w:after="0" w:line="240" w:lineRule="auto"/>
        <w:jc w:val="both"/>
        <w:rPr>
          <w:rFonts w:ascii="Times New Roman" w:eastAsiaTheme="minorHAnsi" w:hAnsi="Times New Roman" w:cs="Times New Roman"/>
          <w:sz w:val="24"/>
          <w:szCs w:val="24"/>
        </w:rPr>
      </w:pPr>
      <w:r w:rsidRPr="00A046D5">
        <w:rPr>
          <w:rFonts w:ascii="Times New Roman" w:eastAsiaTheme="minorHAnsi" w:hAnsi="Times New Roman" w:cs="Times New Roman"/>
          <w:sz w:val="24"/>
          <w:szCs w:val="24"/>
          <w:lang w:eastAsia="en-US"/>
        </w:rPr>
        <w:t>Tiekėjo kvalifikacija turi atitikti šiame priede nustatytus reikalavimus kvalifikacijai.</w:t>
      </w:r>
      <w:r w:rsidRPr="00A046D5">
        <w:rPr>
          <w:rFonts w:ascii="Times New Roman" w:eastAsiaTheme="minorHAnsi" w:hAnsi="Times New Roman" w:cs="Times New Roman"/>
          <w:sz w:val="24"/>
          <w:szCs w:val="24"/>
        </w:rPr>
        <w:t xml:space="preserve"> </w:t>
      </w:r>
    </w:p>
    <w:p w14:paraId="2DAC50B0" w14:textId="77777777" w:rsidR="00431F03" w:rsidRPr="00A046D5" w:rsidRDefault="00431F03" w:rsidP="00431F03">
      <w:pPr>
        <w:pStyle w:val="Sraopastraipa"/>
        <w:numPr>
          <w:ilvl w:val="0"/>
          <w:numId w:val="28"/>
        </w:numPr>
        <w:tabs>
          <w:tab w:val="left" w:pos="851"/>
        </w:tabs>
        <w:spacing w:after="0" w:line="240" w:lineRule="auto"/>
        <w:ind w:left="0" w:firstLine="567"/>
        <w:jc w:val="both"/>
        <w:rPr>
          <w:rFonts w:ascii="Times New Roman" w:eastAsiaTheme="minorHAnsi" w:hAnsi="Times New Roman" w:cs="Times New Roman"/>
          <w:b/>
          <w:i/>
          <w:iCs/>
          <w:color w:val="7030A0"/>
          <w:sz w:val="24"/>
          <w:szCs w:val="24"/>
          <w:lang w:eastAsia="en-US"/>
        </w:rPr>
      </w:pPr>
      <w:r w:rsidRPr="00A04695">
        <w:rPr>
          <w:rFonts w:ascii="Times New Roman" w:eastAsiaTheme="minorHAnsi" w:hAnsi="Times New Roman" w:cs="Times New Roman"/>
          <w:sz w:val="24"/>
          <w:szCs w:val="24"/>
          <w:lang w:eastAsia="en-US"/>
        </w:rPr>
        <w:t xml:space="preserve"> </w:t>
      </w:r>
      <w:r w:rsidRPr="00A04695">
        <w:rPr>
          <w:rFonts w:ascii="Times New Roman" w:hAnsi="Times New Roman" w:cs="Times New Roman"/>
          <w:sz w:val="24"/>
          <w:szCs w:val="24"/>
        </w:rPr>
        <w:t>Jei pasiūlymas teikiamas ūkio subjektų grupės jungtinės veiklos sutarties pagrindu, bent vienas ūkio subjektų grupės narys arba visi ūkio subjektų grupės nariai kartu turi atitikti šiame priede nustatytus reikalavimus ir pateikti nurodytus dokumentus</w:t>
      </w:r>
      <w:r>
        <w:rPr>
          <w:rFonts w:ascii="Times New Roman" w:hAnsi="Times New Roman" w:cs="Times New Roman"/>
          <w:sz w:val="24"/>
          <w:szCs w:val="24"/>
        </w:rPr>
        <w:t>.</w:t>
      </w:r>
    </w:p>
    <w:p w14:paraId="46A04D5F" w14:textId="77777777" w:rsidR="00431F03" w:rsidRDefault="00431F03" w:rsidP="00431F03">
      <w:pPr>
        <w:spacing w:before="60" w:after="60" w:line="256" w:lineRule="auto"/>
        <w:rPr>
          <w:rFonts w:eastAsiaTheme="minorHAnsi" w:cstheme="minorHAnsi"/>
          <w:b/>
          <w:bCs/>
        </w:rPr>
      </w:pPr>
    </w:p>
    <w:p w14:paraId="65855664" w14:textId="77777777" w:rsidR="00235D4E" w:rsidRDefault="00235D4E" w:rsidP="002D71B6">
      <w:pPr>
        <w:spacing w:before="60" w:after="60" w:line="256" w:lineRule="auto"/>
        <w:rPr>
          <w:rFonts w:eastAsiaTheme="minorHAnsi" w:cstheme="minorHAnsi"/>
          <w:b/>
          <w:bCs/>
        </w:rPr>
      </w:pPr>
    </w:p>
    <w:p w14:paraId="666A640F" w14:textId="77777777" w:rsidR="00235D4E" w:rsidRDefault="00235D4E" w:rsidP="002D71B6">
      <w:pPr>
        <w:spacing w:before="60" w:after="60" w:line="256" w:lineRule="auto"/>
        <w:rPr>
          <w:rFonts w:eastAsiaTheme="minorHAnsi" w:cstheme="minorHAnsi"/>
          <w:b/>
          <w:bCs/>
        </w:rPr>
      </w:pPr>
    </w:p>
    <w:p w14:paraId="0DB8D79C" w14:textId="62D4C4C6" w:rsidR="00235D4E" w:rsidRDefault="00235D4E" w:rsidP="00235D4E">
      <w:pPr>
        <w:spacing w:before="60" w:after="60" w:line="256" w:lineRule="auto"/>
        <w:jc w:val="center"/>
        <w:rPr>
          <w:rFonts w:eastAsiaTheme="minorHAnsi" w:cstheme="minorHAnsi"/>
          <w:b/>
          <w:bCs/>
        </w:rPr>
        <w:sectPr w:rsidR="00235D4E" w:rsidSect="00153FC8">
          <w:footerReference w:type="first" r:id="rId27"/>
          <w:pgSz w:w="12240" w:h="15840"/>
          <w:pgMar w:top="1134" w:right="567" w:bottom="1134" w:left="1701" w:header="720" w:footer="720" w:gutter="0"/>
          <w:pgNumType w:start="13"/>
          <w:cols w:space="720"/>
          <w:titlePg/>
          <w:docGrid w:linePitch="360"/>
        </w:sectPr>
      </w:pPr>
    </w:p>
    <w:tbl>
      <w:tblPr>
        <w:tblStyle w:val="TableGrid3"/>
        <w:tblpPr w:leftFromText="180" w:rightFromText="180" w:horzAnchor="margin" w:tblpY="770"/>
        <w:tblW w:w="5000" w:type="pct"/>
        <w:tblLook w:val="04A0" w:firstRow="1" w:lastRow="0" w:firstColumn="1" w:lastColumn="0" w:noHBand="0" w:noVBand="1"/>
      </w:tblPr>
      <w:tblGrid>
        <w:gridCol w:w="644"/>
        <w:gridCol w:w="3140"/>
        <w:gridCol w:w="3411"/>
        <w:gridCol w:w="2767"/>
      </w:tblGrid>
      <w:tr w:rsidR="003F2587" w:rsidRPr="00F0499F" w14:paraId="4E32B1E2" w14:textId="647459D9" w:rsidTr="00C8691A">
        <w:trPr>
          <w:cantSplit/>
          <w:tblHeader/>
        </w:trPr>
        <w:tc>
          <w:tcPr>
            <w:tcW w:w="323"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5" w:themeFillTint="33"/>
            <w:vAlign w:val="center"/>
            <w:hideMark/>
          </w:tcPr>
          <w:p w14:paraId="1E9834F4" w14:textId="61E132D9" w:rsidR="002F396F" w:rsidRPr="00F0499F" w:rsidRDefault="002F396F" w:rsidP="00C8691A">
            <w:pPr>
              <w:spacing w:before="60" w:after="60" w:line="256" w:lineRule="auto"/>
              <w:jc w:val="center"/>
              <w:rPr>
                <w:rFonts w:asciiTheme="minorHAnsi" w:hAnsiTheme="minorHAnsi" w:cstheme="minorHAnsi"/>
                <w:b/>
                <w:bCs/>
                <w:sz w:val="21"/>
                <w:szCs w:val="21"/>
              </w:rPr>
            </w:pPr>
            <w:r w:rsidRPr="00F0499F">
              <w:rPr>
                <w:rFonts w:asciiTheme="minorHAnsi" w:eastAsiaTheme="minorHAnsi" w:hAnsiTheme="minorHAnsi" w:cstheme="minorHAnsi"/>
                <w:b/>
                <w:bCs/>
                <w:sz w:val="21"/>
                <w:szCs w:val="21"/>
              </w:rPr>
              <w:lastRenderedPageBreak/>
              <w:t>Eil. Nr.</w:t>
            </w:r>
          </w:p>
        </w:tc>
        <w:tc>
          <w:tcPr>
            <w:tcW w:w="1576" w:type="pct"/>
            <w:tcBorders>
              <w:top w:val="single" w:sz="4" w:space="0" w:color="000000" w:themeColor="text1"/>
              <w:left w:val="single" w:sz="4" w:space="0" w:color="000000" w:themeColor="text1"/>
              <w:bottom w:val="single" w:sz="4" w:space="0" w:color="000000" w:themeColor="text1"/>
              <w:right w:val="single" w:sz="4" w:space="0" w:color="auto"/>
            </w:tcBorders>
            <w:shd w:val="clear" w:color="auto" w:fill="DEEAF6" w:themeFill="accent5" w:themeFillTint="33"/>
            <w:vAlign w:val="center"/>
            <w:hideMark/>
          </w:tcPr>
          <w:p w14:paraId="43C064CE" w14:textId="28DEA966" w:rsidR="002F396F" w:rsidRPr="00CB20ED" w:rsidRDefault="003D5EC9" w:rsidP="00C8691A">
            <w:pPr>
              <w:spacing w:before="60" w:after="60" w:line="256" w:lineRule="auto"/>
              <w:jc w:val="center"/>
              <w:rPr>
                <w:rFonts w:asciiTheme="minorHAnsi" w:eastAsiaTheme="minorEastAsia" w:hAnsiTheme="minorHAnsi" w:cstheme="minorBidi"/>
                <w:b/>
                <w:bCs/>
                <w:sz w:val="21"/>
                <w:szCs w:val="21"/>
              </w:rPr>
            </w:pPr>
            <w:r w:rsidRPr="2F71CD79">
              <w:rPr>
                <w:rFonts w:asciiTheme="minorHAnsi" w:hAnsiTheme="minorHAnsi" w:cstheme="minorBidi"/>
                <w:b/>
                <w:bCs/>
                <w:color w:val="000000"/>
                <w:sz w:val="21"/>
                <w:szCs w:val="21"/>
              </w:rPr>
              <w:t>Kvalifikacijos reikalavimas</w:t>
            </w:r>
            <w:r w:rsidR="00515CBD" w:rsidRPr="2F71CD79">
              <w:rPr>
                <w:rStyle w:val="Puslapioinaosnuoroda"/>
                <w:rFonts w:asciiTheme="minorHAnsi" w:hAnsiTheme="minorHAnsi" w:cstheme="minorBidi"/>
                <w:b/>
                <w:bCs/>
                <w:color w:val="000000"/>
                <w:sz w:val="21"/>
                <w:szCs w:val="21"/>
              </w:rPr>
              <w:footnoteReference w:id="6"/>
            </w:r>
          </w:p>
        </w:tc>
        <w:tc>
          <w:tcPr>
            <w:tcW w:w="1712" w:type="pct"/>
            <w:tcBorders>
              <w:top w:val="single" w:sz="4" w:space="0" w:color="000000" w:themeColor="text1"/>
              <w:left w:val="single" w:sz="4" w:space="0" w:color="auto"/>
              <w:bottom w:val="single" w:sz="4" w:space="0" w:color="000000" w:themeColor="text1"/>
              <w:right w:val="single" w:sz="4" w:space="0" w:color="000000" w:themeColor="text1"/>
            </w:tcBorders>
            <w:shd w:val="clear" w:color="auto" w:fill="DEEAF6" w:themeFill="accent5" w:themeFillTint="33"/>
            <w:vAlign w:val="center"/>
          </w:tcPr>
          <w:p w14:paraId="46E805C8" w14:textId="5D4E1E9A" w:rsidR="002F396F" w:rsidRPr="00F0499F" w:rsidRDefault="002F396F" w:rsidP="00C8691A">
            <w:pPr>
              <w:autoSpaceDE w:val="0"/>
              <w:autoSpaceDN w:val="0"/>
              <w:adjustRightInd w:val="0"/>
              <w:jc w:val="center"/>
              <w:rPr>
                <w:rFonts w:asciiTheme="minorHAnsi" w:hAnsiTheme="minorHAnsi" w:cstheme="minorHAnsi"/>
                <w:b/>
                <w:bCs/>
                <w:color w:val="000000"/>
                <w:sz w:val="21"/>
                <w:szCs w:val="21"/>
              </w:rPr>
            </w:pPr>
            <w:r w:rsidRPr="00F0499F">
              <w:rPr>
                <w:rFonts w:asciiTheme="minorHAnsi" w:hAnsiTheme="minorHAnsi" w:cstheme="minorHAnsi"/>
                <w:b/>
                <w:bCs/>
                <w:color w:val="000000"/>
                <w:sz w:val="21"/>
                <w:szCs w:val="21"/>
              </w:rPr>
              <w:t xml:space="preserve">Atitiktį reikalavimui įrodantys </w:t>
            </w:r>
            <w:r w:rsidR="00C8691A" w:rsidRPr="00F0499F">
              <w:rPr>
                <w:rFonts w:asciiTheme="minorHAnsi" w:hAnsiTheme="minorHAnsi" w:cstheme="minorHAnsi"/>
                <w:b/>
                <w:bCs/>
                <w:color w:val="000000"/>
                <w:sz w:val="21"/>
                <w:szCs w:val="21"/>
              </w:rPr>
              <w:t xml:space="preserve"> dokumentai</w:t>
            </w:r>
          </w:p>
        </w:tc>
        <w:tc>
          <w:tcPr>
            <w:tcW w:w="1389"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5" w:themeFillTint="33"/>
          </w:tcPr>
          <w:p w14:paraId="0ECEB753" w14:textId="77777777" w:rsidR="0020417D" w:rsidRPr="00CB20ED" w:rsidRDefault="0020417D" w:rsidP="00C8691A">
            <w:pPr>
              <w:autoSpaceDE w:val="0"/>
              <w:autoSpaceDN w:val="0"/>
              <w:adjustRightInd w:val="0"/>
              <w:jc w:val="center"/>
              <w:rPr>
                <w:rFonts w:asciiTheme="minorHAnsi" w:hAnsiTheme="minorHAnsi" w:cstheme="minorHAnsi"/>
                <w:b/>
                <w:bCs/>
                <w:color w:val="000000"/>
                <w:sz w:val="21"/>
                <w:szCs w:val="21"/>
              </w:rPr>
            </w:pPr>
            <w:r w:rsidRPr="00CB20ED">
              <w:rPr>
                <w:rFonts w:asciiTheme="minorHAnsi" w:hAnsiTheme="minorHAnsi" w:cstheme="minorHAnsi"/>
                <w:b/>
                <w:bCs/>
                <w:color w:val="000000"/>
                <w:sz w:val="21"/>
                <w:szCs w:val="21"/>
              </w:rPr>
              <w:t>Subjektas, kuris turi atitikti reikalavimą</w:t>
            </w:r>
          </w:p>
          <w:p w14:paraId="34C190FD" w14:textId="6A3D2712" w:rsidR="0020417D" w:rsidRPr="00CB20ED" w:rsidRDefault="0020417D" w:rsidP="00C8691A">
            <w:pPr>
              <w:autoSpaceDE w:val="0"/>
              <w:autoSpaceDN w:val="0"/>
              <w:adjustRightInd w:val="0"/>
              <w:jc w:val="center"/>
              <w:rPr>
                <w:rFonts w:cstheme="minorHAnsi"/>
                <w:b/>
                <w:bCs/>
                <w:color w:val="000000"/>
              </w:rPr>
            </w:pPr>
          </w:p>
        </w:tc>
      </w:tr>
      <w:tr w:rsidR="00C8691A" w:rsidRPr="00CB20ED" w14:paraId="2DF35442" w14:textId="330C80BA" w:rsidTr="00C8691A">
        <w:tc>
          <w:tcPr>
            <w:tcW w:w="32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C28F09E" w14:textId="7D2CD86E" w:rsidR="00C8691A" w:rsidRPr="00CB20ED" w:rsidRDefault="00C8691A" w:rsidP="0097765E">
            <w:pPr>
              <w:pStyle w:val="Sraopastraipa"/>
              <w:numPr>
                <w:ilvl w:val="0"/>
                <w:numId w:val="10"/>
              </w:numPr>
              <w:spacing w:before="60" w:after="60" w:line="257" w:lineRule="auto"/>
              <w:ind w:left="357" w:hanging="357"/>
              <w:rPr>
                <w:rFonts w:asciiTheme="minorHAnsi" w:eastAsiaTheme="minorHAnsi" w:hAnsiTheme="minorHAnsi" w:cstheme="minorHAnsi"/>
                <w:sz w:val="21"/>
                <w:szCs w:val="21"/>
              </w:rPr>
            </w:pPr>
          </w:p>
        </w:tc>
        <w:tc>
          <w:tcPr>
            <w:tcW w:w="4677"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1B325B5" w14:textId="2308A246" w:rsidR="00C8691A" w:rsidRPr="00CB20ED" w:rsidRDefault="00C8691A" w:rsidP="00C8691A">
            <w:pPr>
              <w:autoSpaceDE w:val="0"/>
              <w:autoSpaceDN w:val="0"/>
              <w:adjustRightInd w:val="0"/>
              <w:rPr>
                <w:rFonts w:asciiTheme="minorHAnsi" w:hAnsiTheme="minorHAnsi" w:cstheme="minorHAnsi"/>
                <w:b/>
                <w:bCs/>
                <w:color w:val="000000"/>
                <w:sz w:val="21"/>
                <w:szCs w:val="21"/>
              </w:rPr>
            </w:pPr>
            <w:r w:rsidRPr="00CB20ED">
              <w:rPr>
                <w:rFonts w:asciiTheme="minorHAnsi" w:hAnsiTheme="minorHAnsi" w:cstheme="minorHAnsi"/>
                <w:b/>
                <w:bCs/>
                <w:color w:val="000000"/>
                <w:sz w:val="21"/>
                <w:szCs w:val="21"/>
              </w:rPr>
              <w:t>Teisė verstis veikla</w:t>
            </w:r>
          </w:p>
        </w:tc>
      </w:tr>
      <w:tr w:rsidR="00A505D6" w:rsidRPr="00A505D6" w14:paraId="090D3098" w14:textId="3DAC1454" w:rsidTr="003D1BEE">
        <w:tc>
          <w:tcPr>
            <w:tcW w:w="32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AF43D64" w14:textId="3F918CD9" w:rsidR="00A505D6" w:rsidRPr="00A505D6" w:rsidRDefault="00A505D6" w:rsidP="00A505D6">
            <w:pPr>
              <w:pStyle w:val="Sraopastraipa"/>
              <w:spacing w:before="60" w:after="60" w:line="257" w:lineRule="auto"/>
              <w:ind w:left="0"/>
              <w:jc w:val="right"/>
              <w:rPr>
                <w:rFonts w:eastAsiaTheme="minorHAnsi"/>
                <w:sz w:val="24"/>
                <w:szCs w:val="24"/>
              </w:rPr>
            </w:pPr>
            <w:r w:rsidRPr="00A505D6">
              <w:rPr>
                <w:rFonts w:eastAsiaTheme="minorHAnsi"/>
                <w:sz w:val="24"/>
                <w:szCs w:val="24"/>
              </w:rPr>
              <w:t xml:space="preserve">1.1 </w:t>
            </w:r>
          </w:p>
        </w:tc>
        <w:tc>
          <w:tcPr>
            <w:tcW w:w="1576" w:type="pct"/>
            <w:tcBorders>
              <w:top w:val="single" w:sz="4" w:space="0" w:color="000000"/>
              <w:left w:val="single" w:sz="4" w:space="0" w:color="auto"/>
              <w:bottom w:val="single" w:sz="4" w:space="0" w:color="000000"/>
              <w:right w:val="single" w:sz="4" w:space="0" w:color="auto"/>
            </w:tcBorders>
          </w:tcPr>
          <w:p w14:paraId="2713C335" w14:textId="3FF863C0" w:rsidR="00A505D6" w:rsidRPr="00A505D6" w:rsidRDefault="00A505D6" w:rsidP="00A505D6">
            <w:pPr>
              <w:jc w:val="both"/>
              <w:rPr>
                <w:sz w:val="24"/>
                <w:szCs w:val="24"/>
              </w:rPr>
            </w:pPr>
            <w:r w:rsidRPr="00A505D6">
              <w:rPr>
                <w:sz w:val="24"/>
                <w:szCs w:val="24"/>
              </w:rPr>
              <w:t xml:space="preserve">   Tiekėjas, turi teisę verstis ta veikla, kuri reikalinga pirkimo sutarčiai įvykdyti – teisę vykdyti maisto tvarkymo veiklą,               t. y. tiekėjas (jei nėra gyvūninės kilmės produktų gamintojas) turi būti                                  registruotas Valstybinės maisto ir                        veterinarijos tarnybos Maisto tvarkymo subjektų sąraše. </w:t>
            </w:r>
          </w:p>
          <w:p w14:paraId="3C348DF0" w14:textId="77777777" w:rsidR="00A505D6" w:rsidRPr="00A505D6" w:rsidRDefault="00A505D6" w:rsidP="00A505D6">
            <w:pPr>
              <w:jc w:val="both"/>
              <w:rPr>
                <w:sz w:val="24"/>
                <w:szCs w:val="24"/>
              </w:rPr>
            </w:pPr>
            <w:r w:rsidRPr="00A505D6">
              <w:rPr>
                <w:sz w:val="24"/>
                <w:szCs w:val="24"/>
              </w:rPr>
              <w:t>Gyvūninės kilmės produktų                                gamintojams (mėsos) turi būti suteiktas veterinarinės priežiūros numeris.</w:t>
            </w:r>
          </w:p>
          <w:p w14:paraId="4736072E" w14:textId="77777777" w:rsidR="00A505D6" w:rsidRPr="00A505D6" w:rsidRDefault="00A505D6" w:rsidP="00A505D6">
            <w:pPr>
              <w:jc w:val="both"/>
              <w:rPr>
                <w:rStyle w:val="fontstyle01"/>
                <w:rFonts w:ascii="Times New Roman" w:hAnsi="Times New Roman"/>
              </w:rPr>
            </w:pPr>
          </w:p>
          <w:p w14:paraId="0C81FE1C" w14:textId="77777777" w:rsidR="00A505D6" w:rsidRPr="00A505D6" w:rsidRDefault="00A505D6" w:rsidP="00A505D6">
            <w:pPr>
              <w:jc w:val="both"/>
              <w:rPr>
                <w:rFonts w:eastAsia="Calibri"/>
                <w:sz w:val="24"/>
                <w:szCs w:val="24"/>
              </w:rPr>
            </w:pPr>
            <w:r w:rsidRPr="00A505D6">
              <w:rPr>
                <w:sz w:val="24"/>
                <w:szCs w:val="24"/>
              </w:rPr>
              <w:t xml:space="preserve">Reikalavimas nustatytas, vadovaujantis </w:t>
            </w:r>
            <w:r w:rsidRPr="00A505D6">
              <w:rPr>
                <w:rFonts w:eastAsia="Calibri"/>
                <w:sz w:val="24"/>
                <w:szCs w:val="24"/>
              </w:rPr>
              <w:t>Lietuvos Respublikos maisto įstatymo 4</w:t>
            </w:r>
            <w:r w:rsidRPr="00A505D6">
              <w:rPr>
                <w:rFonts w:eastAsia="Calibri"/>
                <w:sz w:val="24"/>
                <w:szCs w:val="24"/>
                <w:vertAlign w:val="superscript"/>
              </w:rPr>
              <w:t>1</w:t>
            </w:r>
            <w:r w:rsidRPr="00A505D6">
              <w:rPr>
                <w:rFonts w:eastAsia="Calibri"/>
                <w:sz w:val="24"/>
                <w:szCs w:val="24"/>
              </w:rPr>
              <w:t xml:space="preserve"> straipsniu.</w:t>
            </w:r>
          </w:p>
          <w:p w14:paraId="71FE3742" w14:textId="77777777" w:rsidR="00A505D6" w:rsidRPr="00A505D6" w:rsidRDefault="00A505D6" w:rsidP="00A505D6">
            <w:pPr>
              <w:jc w:val="both"/>
              <w:rPr>
                <w:rFonts w:eastAsia="Calibri"/>
                <w:i/>
                <w:iCs/>
                <w:sz w:val="24"/>
                <w:szCs w:val="24"/>
              </w:rPr>
            </w:pPr>
          </w:p>
          <w:p w14:paraId="36E4283B" w14:textId="3831584F" w:rsidR="00A505D6" w:rsidRPr="00A505D6" w:rsidRDefault="00A505D6" w:rsidP="00A505D6">
            <w:pPr>
              <w:autoSpaceDE w:val="0"/>
              <w:autoSpaceDN w:val="0"/>
              <w:adjustRightInd w:val="0"/>
              <w:rPr>
                <w:color w:val="000000"/>
                <w:sz w:val="24"/>
                <w:szCs w:val="24"/>
              </w:rPr>
            </w:pPr>
          </w:p>
        </w:tc>
        <w:tc>
          <w:tcPr>
            <w:tcW w:w="1712" w:type="pct"/>
            <w:tcBorders>
              <w:bottom w:val="single" w:sz="4" w:space="0" w:color="auto"/>
            </w:tcBorders>
          </w:tcPr>
          <w:p w14:paraId="64834E3F" w14:textId="77777777" w:rsidR="00A505D6" w:rsidRPr="00A505D6" w:rsidRDefault="00A505D6" w:rsidP="00A505D6">
            <w:pPr>
              <w:pStyle w:val="Sraopastraipa"/>
              <w:tabs>
                <w:tab w:val="left" w:pos="319"/>
              </w:tabs>
              <w:ind w:left="0"/>
              <w:jc w:val="both"/>
              <w:rPr>
                <w:sz w:val="24"/>
                <w:szCs w:val="24"/>
              </w:rPr>
            </w:pPr>
            <w:r w:rsidRPr="00A505D6">
              <w:rPr>
                <w:sz w:val="24"/>
                <w:szCs w:val="24"/>
              </w:rPr>
              <w:t xml:space="preserve">       Perkančioji organizacija naudodamasi BĮ </w:t>
            </w:r>
            <w:r w:rsidRPr="00A505D6">
              <w:rPr>
                <w:spacing w:val="-2"/>
                <w:sz w:val="24"/>
                <w:szCs w:val="24"/>
              </w:rPr>
              <w:t> Valstybinės maisto ir veterinarijos tarnybos (</w:t>
            </w:r>
            <w:r w:rsidRPr="00A505D6">
              <w:rPr>
                <w:sz w:val="24"/>
                <w:szCs w:val="24"/>
              </w:rPr>
              <w:t>https://vmvt.lt/opendata/mtsr/</w:t>
            </w:r>
            <w:r w:rsidRPr="00A505D6">
              <w:rPr>
                <w:spacing w:val="-2"/>
                <w:sz w:val="24"/>
                <w:szCs w:val="24"/>
              </w:rPr>
              <w:t xml:space="preserve">) </w:t>
            </w:r>
            <w:r w:rsidRPr="00A505D6">
              <w:rPr>
                <w:sz w:val="24"/>
                <w:szCs w:val="24"/>
              </w:rPr>
              <w:t xml:space="preserve">dokumentų registrais, patikrins atitiktį nustatytiems reikalavimams. </w:t>
            </w:r>
          </w:p>
          <w:p w14:paraId="69A47996" w14:textId="1C5DBA21" w:rsidR="00A505D6" w:rsidRPr="00A505D6" w:rsidRDefault="00A505D6" w:rsidP="00A505D6">
            <w:pPr>
              <w:autoSpaceDE w:val="0"/>
              <w:autoSpaceDN w:val="0"/>
              <w:adjustRightInd w:val="0"/>
              <w:jc w:val="both"/>
              <w:rPr>
                <w:color w:val="000000"/>
                <w:sz w:val="24"/>
                <w:szCs w:val="24"/>
              </w:rPr>
            </w:pPr>
            <w:r w:rsidRPr="00A505D6">
              <w:rPr>
                <w:rFonts w:eastAsiaTheme="minorEastAsia"/>
                <w:sz w:val="24"/>
                <w:szCs w:val="24"/>
              </w:rPr>
              <w:t xml:space="preserve">       Iš tiekėjų, registruotų Europos Sąjungos valstybėje narėje, Europos ekonominės erdvės valstybėje narėje, Šveicarijos Konfederacijoje, priimami tiekėjo kilmės šalies kompetentingų institucijų išduoti dokumentai dėl teisės užsiimti su pirkimo objektu susijusia veikla, tačiau toks užsienio šalies tiekėjas turi pareigą, per protingą laiką, kreiptis į atitinkamą Lietuvos Respublikos instituciją dėl teisės pripažinimo dokumento išdavimo. Užsienio tiekėjo turimos kvalifikacijos patvirtinimo dokumentai Lietuvoje gali būti išduoti ir po galutinės pasiūlymų pateikimo datos iki pirkimo sutarties sudarymo dienos.</w:t>
            </w:r>
          </w:p>
        </w:tc>
        <w:tc>
          <w:tcPr>
            <w:tcW w:w="1389" w:type="pct"/>
            <w:tcBorders>
              <w:top w:val="single" w:sz="4" w:space="0" w:color="000000"/>
              <w:left w:val="single" w:sz="4" w:space="0" w:color="auto"/>
              <w:bottom w:val="single" w:sz="4" w:space="0" w:color="000000"/>
              <w:right w:val="single" w:sz="4" w:space="0" w:color="auto"/>
            </w:tcBorders>
          </w:tcPr>
          <w:p w14:paraId="7CE0C4EA" w14:textId="3ABEB3D7" w:rsidR="00A505D6" w:rsidRPr="008A075F" w:rsidRDefault="008A075F" w:rsidP="00A505D6">
            <w:pPr>
              <w:tabs>
                <w:tab w:val="center" w:pos="4819"/>
                <w:tab w:val="right" w:pos="9638"/>
              </w:tabs>
              <w:jc w:val="both"/>
              <w:rPr>
                <w:sz w:val="24"/>
                <w:szCs w:val="24"/>
                <w:lang w:eastAsia="en-GB"/>
              </w:rPr>
            </w:pPr>
            <w:r>
              <w:rPr>
                <w:sz w:val="24"/>
                <w:szCs w:val="24"/>
                <w:lang w:eastAsia="en-GB"/>
              </w:rPr>
              <w:t xml:space="preserve">      </w:t>
            </w:r>
            <w:r w:rsidR="00A505D6" w:rsidRPr="008A075F">
              <w:rPr>
                <w:sz w:val="24"/>
                <w:szCs w:val="24"/>
                <w:lang w:eastAsia="en-GB"/>
              </w:rPr>
              <w:t>Jeigu pasiūlymą teikia ūkio subjektų grupė – reikalavimą turi atitikti                        kiekvienas ūkio subjektų grupės narys                 (-iai), pagal jų prisiimamus                                       įsipareigojimus pirkimo sutarčiai              vykdyti.</w:t>
            </w:r>
          </w:p>
          <w:p w14:paraId="55EF3001" w14:textId="1824895F" w:rsidR="00A505D6" w:rsidRPr="008A075F" w:rsidRDefault="008A075F" w:rsidP="00A505D6">
            <w:pPr>
              <w:tabs>
                <w:tab w:val="center" w:pos="4819"/>
                <w:tab w:val="right" w:pos="9638"/>
              </w:tabs>
              <w:jc w:val="both"/>
              <w:rPr>
                <w:sz w:val="24"/>
                <w:szCs w:val="24"/>
                <w:lang w:eastAsia="en-GB"/>
              </w:rPr>
            </w:pPr>
            <w:r>
              <w:rPr>
                <w:sz w:val="24"/>
                <w:szCs w:val="24"/>
                <w:lang w:eastAsia="en-GB"/>
              </w:rPr>
              <w:t xml:space="preserve">        </w:t>
            </w:r>
            <w:r w:rsidR="00A505D6" w:rsidRPr="008A075F">
              <w:rPr>
                <w:sz w:val="24"/>
                <w:szCs w:val="24"/>
                <w:lang w:eastAsia="en-GB"/>
              </w:rPr>
              <w:t xml:space="preserve">Tiekėjas gali remtis kitų ūkio           subjektų pajėgumais tik tuo atveju, jeigu tie subjektai, </w:t>
            </w:r>
            <w:r w:rsidR="00A505D6" w:rsidRPr="008A075F">
              <w:rPr>
                <w:rFonts w:eastAsia="Calibri"/>
                <w:color w:val="000000"/>
                <w:sz w:val="24"/>
                <w:szCs w:val="24"/>
                <w:lang w:eastAsia="en-GB"/>
              </w:rPr>
              <w:t xml:space="preserve">kurių </w:t>
            </w:r>
            <w:r w:rsidR="00A505D6" w:rsidRPr="008A075F">
              <w:rPr>
                <w:rFonts w:eastAsia="Calibri"/>
                <w:color w:val="000000"/>
                <w:sz w:val="24"/>
                <w:szCs w:val="24"/>
              </w:rPr>
              <w:t>pajėgumais buvo               pasiremta</w:t>
            </w:r>
            <w:r w:rsidR="00A505D6" w:rsidRPr="008A075F">
              <w:rPr>
                <w:sz w:val="24"/>
                <w:szCs w:val="24"/>
                <w:lang w:eastAsia="en-GB"/>
              </w:rPr>
              <w:t xml:space="preserve">, patys tieks prekes, teiks                 paslaugas ar atliks darbus, kuriems                reikia jų turimų pajėgumų. </w:t>
            </w:r>
          </w:p>
          <w:p w14:paraId="6AFEFE39" w14:textId="77777777" w:rsidR="00A505D6" w:rsidRDefault="008A075F" w:rsidP="008A075F">
            <w:pPr>
              <w:autoSpaceDE w:val="0"/>
              <w:autoSpaceDN w:val="0"/>
              <w:adjustRightInd w:val="0"/>
              <w:jc w:val="both"/>
              <w:rPr>
                <w:sz w:val="24"/>
                <w:szCs w:val="24"/>
                <w:lang w:eastAsia="en-GB"/>
              </w:rPr>
            </w:pPr>
            <w:r>
              <w:rPr>
                <w:b/>
                <w:bCs/>
                <w:sz w:val="24"/>
                <w:szCs w:val="24"/>
                <w:lang w:eastAsia="en-GB"/>
              </w:rPr>
              <w:t xml:space="preserve">      </w:t>
            </w:r>
            <w:r w:rsidR="00A505D6" w:rsidRPr="008A075F">
              <w:rPr>
                <w:b/>
                <w:bCs/>
                <w:sz w:val="24"/>
                <w:szCs w:val="24"/>
                <w:lang w:eastAsia="en-GB"/>
              </w:rPr>
              <w:t xml:space="preserve"> </w:t>
            </w:r>
            <w:r w:rsidR="00A505D6" w:rsidRPr="008A075F">
              <w:rPr>
                <w:sz w:val="24"/>
                <w:szCs w:val="24"/>
                <w:lang w:eastAsia="en-GB"/>
              </w:rPr>
              <w:t>Subtiekėjai, kuriuos tiekėjas pasitelks pirkimo sutarties vykdymui (kurių pajėgumais tiekėjas nesiremia, kad atitiktų pirkimo dokumentuose nustatytus kvalifikacijos reikalavimus), privalo turėti teisę verstis ta veikla, kuriai jis pasitelkiamas. Tokių subtiekėjų, jeigu jie žinomi, kvalifikacija tikrinama pirkimo procedūrų metu.</w:t>
            </w:r>
          </w:p>
          <w:p w14:paraId="0D94A2AD" w14:textId="247B0BF5" w:rsidR="00235D4E" w:rsidRPr="00A505D6" w:rsidRDefault="00235D4E" w:rsidP="008A075F">
            <w:pPr>
              <w:autoSpaceDE w:val="0"/>
              <w:autoSpaceDN w:val="0"/>
              <w:adjustRightInd w:val="0"/>
              <w:jc w:val="both"/>
              <w:rPr>
                <w:color w:val="000000"/>
                <w:sz w:val="24"/>
                <w:szCs w:val="24"/>
              </w:rPr>
            </w:pPr>
          </w:p>
        </w:tc>
      </w:tr>
      <w:tr w:rsidR="00A505D6" w:rsidRPr="00F0499F" w14:paraId="6775693A" w14:textId="299BC8A8" w:rsidTr="00C8691A">
        <w:tc>
          <w:tcPr>
            <w:tcW w:w="32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9DEF7FB" w14:textId="7CED311D" w:rsidR="00A505D6" w:rsidRPr="00F0499F" w:rsidRDefault="00A505D6" w:rsidP="00A505D6">
            <w:pPr>
              <w:pStyle w:val="Sraopastraipa"/>
              <w:numPr>
                <w:ilvl w:val="0"/>
                <w:numId w:val="10"/>
              </w:numPr>
              <w:spacing w:before="60" w:after="60" w:line="257" w:lineRule="auto"/>
              <w:ind w:left="357" w:hanging="357"/>
              <w:rPr>
                <w:rFonts w:asciiTheme="minorHAnsi" w:eastAsiaTheme="minorHAnsi" w:hAnsiTheme="minorHAnsi" w:cstheme="minorHAnsi"/>
                <w:sz w:val="21"/>
                <w:szCs w:val="21"/>
              </w:rPr>
            </w:pPr>
          </w:p>
        </w:tc>
        <w:tc>
          <w:tcPr>
            <w:tcW w:w="4677"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FE59EE9" w14:textId="6BB953D2" w:rsidR="00A505D6" w:rsidRPr="00CB20ED" w:rsidRDefault="00A505D6" w:rsidP="00A505D6">
            <w:pPr>
              <w:autoSpaceDE w:val="0"/>
              <w:autoSpaceDN w:val="0"/>
              <w:adjustRightInd w:val="0"/>
              <w:rPr>
                <w:rFonts w:cstheme="minorHAnsi"/>
                <w:b/>
                <w:bCs/>
                <w:color w:val="000000"/>
              </w:rPr>
            </w:pPr>
            <w:r w:rsidRPr="00CB20ED">
              <w:rPr>
                <w:rFonts w:asciiTheme="minorHAnsi" w:hAnsiTheme="minorHAnsi" w:cstheme="minorHAnsi"/>
                <w:b/>
                <w:bCs/>
                <w:color w:val="000000"/>
                <w:sz w:val="21"/>
                <w:szCs w:val="21"/>
              </w:rPr>
              <w:t>Finansinis</w:t>
            </w:r>
            <w:r w:rsidRPr="00CB20ED">
              <w:rPr>
                <w:rFonts w:asciiTheme="minorHAnsi" w:hAnsiTheme="minorHAnsi" w:cstheme="minorHAnsi"/>
                <w:color w:val="000000"/>
                <w:sz w:val="21"/>
                <w:szCs w:val="21"/>
              </w:rPr>
              <w:t xml:space="preserve"> </w:t>
            </w:r>
            <w:r w:rsidRPr="00CB20ED">
              <w:rPr>
                <w:rFonts w:asciiTheme="minorHAnsi" w:hAnsiTheme="minorHAnsi" w:cstheme="minorHAnsi"/>
                <w:b/>
                <w:bCs/>
                <w:color w:val="000000"/>
                <w:sz w:val="21"/>
                <w:szCs w:val="21"/>
              </w:rPr>
              <w:t>ir ekonominis pajėgumas</w:t>
            </w:r>
          </w:p>
        </w:tc>
      </w:tr>
      <w:tr w:rsidR="00A505D6" w:rsidRPr="00F0499F" w14:paraId="53AA187A" w14:textId="3F0674A2" w:rsidTr="00C8691A">
        <w:tc>
          <w:tcPr>
            <w:tcW w:w="32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E52C39E" w14:textId="41368EED" w:rsidR="00A505D6" w:rsidRPr="00F0499F" w:rsidRDefault="00A505D6" w:rsidP="00A505D6">
            <w:pPr>
              <w:pStyle w:val="Sraopastraipa"/>
              <w:numPr>
                <w:ilvl w:val="1"/>
                <w:numId w:val="10"/>
              </w:numPr>
              <w:spacing w:before="60" w:after="60" w:line="257" w:lineRule="auto"/>
              <w:ind w:left="357" w:hanging="357"/>
              <w:jc w:val="right"/>
              <w:rPr>
                <w:rFonts w:asciiTheme="minorHAnsi" w:eastAsiaTheme="minorHAnsi" w:hAnsiTheme="minorHAnsi" w:cstheme="minorHAnsi"/>
                <w:sz w:val="21"/>
                <w:szCs w:val="21"/>
              </w:rPr>
            </w:pPr>
          </w:p>
        </w:tc>
        <w:tc>
          <w:tcPr>
            <w:tcW w:w="1576" w:type="pct"/>
            <w:tcBorders>
              <w:top w:val="single" w:sz="4" w:space="0" w:color="000000" w:themeColor="text1"/>
              <w:left w:val="single" w:sz="4" w:space="0" w:color="000000" w:themeColor="text1"/>
              <w:bottom w:val="single" w:sz="4" w:space="0" w:color="000000" w:themeColor="text1"/>
              <w:right w:val="single" w:sz="4" w:space="0" w:color="auto"/>
            </w:tcBorders>
          </w:tcPr>
          <w:p w14:paraId="46CD790F" w14:textId="34AC0D8B" w:rsidR="00A505D6" w:rsidRPr="00F0499F" w:rsidRDefault="00A505D6" w:rsidP="00A505D6">
            <w:pPr>
              <w:autoSpaceDE w:val="0"/>
              <w:autoSpaceDN w:val="0"/>
              <w:adjustRightInd w:val="0"/>
              <w:rPr>
                <w:rFonts w:asciiTheme="minorHAnsi" w:hAnsiTheme="minorHAnsi" w:cstheme="minorHAnsi"/>
                <w:color w:val="000000"/>
                <w:sz w:val="21"/>
                <w:szCs w:val="21"/>
              </w:rPr>
            </w:pPr>
            <w:r>
              <w:rPr>
                <w:rFonts w:asciiTheme="minorHAnsi" w:hAnsiTheme="minorHAnsi" w:cstheme="minorHAnsi"/>
                <w:color w:val="000000"/>
                <w:sz w:val="21"/>
                <w:szCs w:val="21"/>
              </w:rPr>
              <w:t xml:space="preserve">Netaikoma </w:t>
            </w:r>
          </w:p>
        </w:tc>
        <w:tc>
          <w:tcPr>
            <w:tcW w:w="1712" w:type="pct"/>
            <w:tcBorders>
              <w:top w:val="single" w:sz="4" w:space="0" w:color="000000" w:themeColor="text1"/>
              <w:left w:val="single" w:sz="4" w:space="0" w:color="auto"/>
              <w:bottom w:val="single" w:sz="4" w:space="0" w:color="000000" w:themeColor="text1"/>
              <w:right w:val="single" w:sz="4" w:space="0" w:color="000000" w:themeColor="text1"/>
            </w:tcBorders>
          </w:tcPr>
          <w:p w14:paraId="5F3951A0" w14:textId="77777777" w:rsidR="00A505D6" w:rsidRPr="00F0499F" w:rsidRDefault="00A505D6" w:rsidP="00A505D6">
            <w:pPr>
              <w:autoSpaceDE w:val="0"/>
              <w:autoSpaceDN w:val="0"/>
              <w:adjustRightInd w:val="0"/>
              <w:rPr>
                <w:rFonts w:cstheme="minorHAnsi"/>
                <w:color w:val="000000"/>
              </w:rPr>
            </w:pPr>
          </w:p>
        </w:tc>
        <w:tc>
          <w:tcPr>
            <w:tcW w:w="138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3BC215E" w14:textId="0FEBAC2F" w:rsidR="00A505D6" w:rsidRPr="00CB20ED" w:rsidRDefault="00A505D6" w:rsidP="00A505D6">
            <w:pPr>
              <w:autoSpaceDE w:val="0"/>
              <w:autoSpaceDN w:val="0"/>
              <w:adjustRightInd w:val="0"/>
              <w:rPr>
                <w:rFonts w:cstheme="minorHAnsi"/>
                <w:color w:val="000000"/>
              </w:rPr>
            </w:pPr>
          </w:p>
        </w:tc>
      </w:tr>
      <w:tr w:rsidR="00A505D6" w:rsidRPr="00CB20ED" w14:paraId="0EEB4D39" w14:textId="5F154C99" w:rsidTr="00C8691A">
        <w:tc>
          <w:tcPr>
            <w:tcW w:w="32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99A7ED7" w14:textId="470C746A" w:rsidR="00A505D6" w:rsidRPr="00CB20ED" w:rsidRDefault="00A505D6" w:rsidP="00A505D6">
            <w:pPr>
              <w:pStyle w:val="Sraopastraipa"/>
              <w:numPr>
                <w:ilvl w:val="0"/>
                <w:numId w:val="10"/>
              </w:numPr>
              <w:spacing w:before="60" w:after="60" w:line="257" w:lineRule="auto"/>
              <w:ind w:left="357" w:hanging="357"/>
              <w:rPr>
                <w:rFonts w:asciiTheme="minorHAnsi" w:eastAsiaTheme="minorHAnsi" w:hAnsiTheme="minorHAnsi" w:cstheme="minorHAnsi"/>
                <w:sz w:val="21"/>
                <w:szCs w:val="21"/>
              </w:rPr>
            </w:pPr>
          </w:p>
        </w:tc>
        <w:tc>
          <w:tcPr>
            <w:tcW w:w="4677"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F287999" w14:textId="15954009" w:rsidR="00A505D6" w:rsidRPr="00CB20ED" w:rsidRDefault="00A505D6" w:rsidP="00A505D6">
            <w:pPr>
              <w:autoSpaceDE w:val="0"/>
              <w:autoSpaceDN w:val="0"/>
              <w:adjustRightInd w:val="0"/>
              <w:rPr>
                <w:rFonts w:asciiTheme="minorHAnsi" w:hAnsiTheme="minorHAnsi" w:cstheme="minorHAnsi"/>
                <w:b/>
                <w:bCs/>
                <w:color w:val="000000"/>
                <w:sz w:val="21"/>
                <w:szCs w:val="21"/>
              </w:rPr>
            </w:pPr>
            <w:r w:rsidRPr="00CB20ED">
              <w:rPr>
                <w:rFonts w:asciiTheme="minorHAnsi" w:hAnsiTheme="minorHAnsi" w:cstheme="minorHAnsi"/>
                <w:b/>
                <w:bCs/>
                <w:color w:val="000000"/>
                <w:sz w:val="21"/>
                <w:szCs w:val="21"/>
              </w:rPr>
              <w:t>Techninis ir profesinis pajėgumas</w:t>
            </w:r>
          </w:p>
        </w:tc>
      </w:tr>
      <w:tr w:rsidR="008B4D7E" w:rsidRPr="00B94250" w14:paraId="3B360BFB" w14:textId="41E448BB" w:rsidTr="00F14C20">
        <w:tc>
          <w:tcPr>
            <w:tcW w:w="32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3FE4A96" w14:textId="654DECC2" w:rsidR="008B4D7E" w:rsidRPr="00B94250" w:rsidRDefault="008B4D7E" w:rsidP="008B4D7E">
            <w:pPr>
              <w:pStyle w:val="Sraopastraipa"/>
              <w:numPr>
                <w:ilvl w:val="1"/>
                <w:numId w:val="10"/>
              </w:numPr>
              <w:spacing w:before="60" w:after="60" w:line="257" w:lineRule="auto"/>
              <w:ind w:left="357" w:hanging="357"/>
              <w:jc w:val="right"/>
              <w:rPr>
                <w:rFonts w:asciiTheme="minorHAnsi" w:eastAsiaTheme="minorHAnsi" w:hAnsiTheme="minorHAnsi" w:cstheme="minorHAnsi"/>
                <w:sz w:val="24"/>
                <w:szCs w:val="24"/>
              </w:rPr>
            </w:pPr>
          </w:p>
        </w:tc>
        <w:tc>
          <w:tcPr>
            <w:tcW w:w="1576" w:type="pct"/>
          </w:tcPr>
          <w:p w14:paraId="42C12DCC" w14:textId="741A0597" w:rsidR="008B4D7E" w:rsidRPr="00B94250" w:rsidRDefault="00B94250" w:rsidP="008B4D7E">
            <w:pPr>
              <w:jc w:val="both"/>
              <w:rPr>
                <w:sz w:val="24"/>
                <w:szCs w:val="24"/>
              </w:rPr>
            </w:pPr>
            <w:r>
              <w:rPr>
                <w:sz w:val="24"/>
                <w:szCs w:val="24"/>
              </w:rPr>
              <w:t xml:space="preserve">     </w:t>
            </w:r>
            <w:r w:rsidR="008B4D7E" w:rsidRPr="00B94250">
              <w:rPr>
                <w:sz w:val="24"/>
                <w:szCs w:val="24"/>
              </w:rPr>
              <w:t xml:space="preserve">Tiekėjas per paskutinius 3 metus </w:t>
            </w:r>
            <w:r w:rsidR="008B4D7E" w:rsidRPr="00B94250">
              <w:rPr>
                <w:iCs/>
                <w:sz w:val="24"/>
                <w:szCs w:val="24"/>
              </w:rPr>
              <w:t>iki pasiūlymų pateikimo termino pabaigos</w:t>
            </w:r>
            <w:r w:rsidR="008B4D7E" w:rsidRPr="00B94250">
              <w:rPr>
                <w:i/>
                <w:sz w:val="24"/>
                <w:szCs w:val="24"/>
              </w:rPr>
              <w:t xml:space="preserve"> </w:t>
            </w:r>
            <w:r w:rsidR="008B4D7E" w:rsidRPr="00B94250">
              <w:rPr>
                <w:b/>
                <w:bCs/>
                <w:iCs/>
                <w:sz w:val="24"/>
                <w:szCs w:val="24"/>
              </w:rPr>
              <w:t>pagal vieną ar daugiau sutarčių</w:t>
            </w:r>
            <w:r w:rsidR="008B4D7E" w:rsidRPr="00B94250">
              <w:rPr>
                <w:iCs/>
                <w:sz w:val="24"/>
                <w:szCs w:val="24"/>
              </w:rPr>
              <w:t xml:space="preserve"> yra </w:t>
            </w:r>
            <w:r w:rsidR="008B4D7E" w:rsidRPr="00B94250">
              <w:rPr>
                <w:b/>
                <w:bCs/>
                <w:iCs/>
                <w:sz w:val="24"/>
                <w:szCs w:val="24"/>
              </w:rPr>
              <w:t>savo jėgomis</w:t>
            </w:r>
            <w:r w:rsidR="008B4D7E" w:rsidRPr="00B94250">
              <w:rPr>
                <w:iCs/>
                <w:sz w:val="24"/>
                <w:szCs w:val="24"/>
              </w:rPr>
              <w:t xml:space="preserve"> pagaminęs ir/ar </w:t>
            </w:r>
            <w:r w:rsidR="008B4D7E" w:rsidRPr="00B94250">
              <w:rPr>
                <w:b/>
                <w:bCs/>
                <w:iCs/>
                <w:sz w:val="24"/>
                <w:szCs w:val="24"/>
              </w:rPr>
              <w:t>pristatęs maisto produktų</w:t>
            </w:r>
            <w:r w:rsidR="008B4D7E" w:rsidRPr="00B94250">
              <w:rPr>
                <w:iCs/>
                <w:sz w:val="24"/>
                <w:szCs w:val="24"/>
              </w:rPr>
              <w:t xml:space="preserve">, </w:t>
            </w:r>
            <w:r w:rsidR="008B4D7E" w:rsidRPr="00B94250">
              <w:rPr>
                <w:sz w:val="24"/>
                <w:szCs w:val="24"/>
              </w:rPr>
              <w:t>kurios (-ių) bendra vertė</w:t>
            </w:r>
            <w:r w:rsidR="008B4D7E" w:rsidRPr="00B94250">
              <w:rPr>
                <w:b/>
                <w:bCs/>
                <w:sz w:val="24"/>
                <w:szCs w:val="24"/>
              </w:rPr>
              <w:t xml:space="preserve"> </w:t>
            </w:r>
            <w:r w:rsidR="008B4D7E" w:rsidRPr="00B94250">
              <w:rPr>
                <w:sz w:val="24"/>
                <w:szCs w:val="24"/>
              </w:rPr>
              <w:t>ne mažesnė kaip</w:t>
            </w:r>
            <w:r w:rsidR="00342A14">
              <w:rPr>
                <w:sz w:val="24"/>
                <w:szCs w:val="24"/>
              </w:rPr>
              <w:t xml:space="preserve"> 153</w:t>
            </w:r>
            <w:r w:rsidR="009C6C26">
              <w:rPr>
                <w:sz w:val="24"/>
                <w:szCs w:val="24"/>
              </w:rPr>
              <w:t> 400,00 Eur be PVM</w:t>
            </w:r>
          </w:p>
          <w:p w14:paraId="75242E3D" w14:textId="77777777" w:rsidR="00D50A69" w:rsidRPr="00B94250" w:rsidRDefault="00D50A69" w:rsidP="008B4D7E">
            <w:pPr>
              <w:jc w:val="both"/>
              <w:rPr>
                <w:sz w:val="24"/>
                <w:szCs w:val="24"/>
              </w:rPr>
            </w:pPr>
          </w:p>
          <w:p w14:paraId="3DDBC7F3" w14:textId="77777777" w:rsidR="00D50A69" w:rsidRPr="00B94250" w:rsidRDefault="00D50A69" w:rsidP="008B4D7E">
            <w:pPr>
              <w:jc w:val="both"/>
              <w:rPr>
                <w:sz w:val="24"/>
                <w:szCs w:val="24"/>
              </w:rPr>
            </w:pPr>
          </w:p>
          <w:p w14:paraId="153F0977" w14:textId="77777777" w:rsidR="00D50A69" w:rsidRPr="00B94250" w:rsidRDefault="00D50A69" w:rsidP="008B4D7E">
            <w:pPr>
              <w:jc w:val="both"/>
              <w:rPr>
                <w:sz w:val="24"/>
                <w:szCs w:val="24"/>
              </w:rPr>
            </w:pPr>
          </w:p>
          <w:p w14:paraId="6F3BABC6" w14:textId="77777777" w:rsidR="00D50A69" w:rsidRPr="00B94250" w:rsidRDefault="00D50A69" w:rsidP="008B4D7E">
            <w:pPr>
              <w:jc w:val="both"/>
              <w:rPr>
                <w:sz w:val="24"/>
                <w:szCs w:val="24"/>
              </w:rPr>
            </w:pPr>
          </w:p>
          <w:p w14:paraId="00EE5597" w14:textId="3A50C499" w:rsidR="003D0544" w:rsidRPr="003D0544" w:rsidRDefault="00D93B1E" w:rsidP="003D0544">
            <w:pPr>
              <w:widowControl w:val="0"/>
              <w:tabs>
                <w:tab w:val="left" w:pos="540"/>
                <w:tab w:val="left" w:pos="993"/>
              </w:tabs>
              <w:autoSpaceDE w:val="0"/>
              <w:adjustRightInd w:val="0"/>
              <w:jc w:val="both"/>
              <w:rPr>
                <w:sz w:val="24"/>
                <w:szCs w:val="24"/>
              </w:rPr>
            </w:pPr>
            <w:r w:rsidRPr="00B94250">
              <w:rPr>
                <w:i/>
                <w:iCs/>
                <w:sz w:val="24"/>
                <w:szCs w:val="24"/>
                <w:lang w:eastAsia="en-US"/>
              </w:rPr>
              <w:t xml:space="preserve">Prekės, pagamintos ir (ar) pristatytos, savo jėgomis </w:t>
            </w:r>
            <w:r w:rsidRPr="00B94250">
              <w:rPr>
                <w:sz w:val="24"/>
                <w:szCs w:val="24"/>
                <w:lang w:eastAsia="en-US"/>
              </w:rPr>
              <w:t>– tai prekės</w:t>
            </w:r>
            <w:r w:rsidRPr="00B94250">
              <w:rPr>
                <w:sz w:val="24"/>
                <w:szCs w:val="24"/>
              </w:rPr>
              <w:t xml:space="preserve">, kurias tiekėjas pagamino ir (ar) pristatė savo jėgomis kaip tiekėjas, tiekėjų grupės partneris ar subtiekėjas, nepasitelkiant trečiųjų subjektų. </w:t>
            </w:r>
            <w:r w:rsidRPr="00B94250">
              <w:rPr>
                <w:iCs/>
                <w:sz w:val="24"/>
                <w:szCs w:val="24"/>
              </w:rPr>
              <w:t>Tiekėjui nedraudžiama remtis sutartimi, kurią tiekėjas vykdė ne vienas, bet kartu su kitais ūkio subjektais, tačiau</w:t>
            </w:r>
            <w:r w:rsidR="003D0544" w:rsidRPr="003D0544">
              <w:rPr>
                <w:sz w:val="24"/>
                <w:szCs w:val="24"/>
              </w:rPr>
              <w:t xml:space="preserve"> t</w:t>
            </w:r>
            <w:r w:rsidR="003D0544" w:rsidRPr="003D0544">
              <w:rPr>
                <w:sz w:val="24"/>
                <w:szCs w:val="24"/>
                <w:lang w:eastAsia="en-US"/>
              </w:rPr>
              <w:t>okiu atveju turi būti vertinami būtent konkretaus tiekėjo, tiekėjų grupės partnerio ar subtiekėjo, kurio pajėgumais remiamasi pirkime, pagamintos ir (ar) patiektos prekės, jų apimtis, vertė, o ne sutarties objektas apskritai.</w:t>
            </w:r>
          </w:p>
          <w:p w14:paraId="525642E4" w14:textId="77777777" w:rsidR="003D0544" w:rsidRPr="003D0544" w:rsidRDefault="003D0544" w:rsidP="003D0544">
            <w:pPr>
              <w:widowControl w:val="0"/>
              <w:tabs>
                <w:tab w:val="left" w:pos="540"/>
                <w:tab w:val="left" w:pos="993"/>
              </w:tabs>
              <w:suppressAutoHyphens/>
              <w:autoSpaceDE w:val="0"/>
              <w:autoSpaceDN w:val="0"/>
              <w:adjustRightInd w:val="0"/>
              <w:spacing w:before="120"/>
              <w:jc w:val="both"/>
              <w:textAlignment w:val="baseline"/>
              <w:rPr>
                <w:sz w:val="24"/>
                <w:szCs w:val="24"/>
                <w:lang w:eastAsia="en-US"/>
              </w:rPr>
            </w:pPr>
            <w:r w:rsidRPr="003D0544">
              <w:rPr>
                <w:sz w:val="24"/>
                <w:szCs w:val="24"/>
                <w:lang w:eastAsia="en-US"/>
              </w:rPr>
              <w:t>Pastabos:</w:t>
            </w:r>
          </w:p>
          <w:p w14:paraId="52511825" w14:textId="77777777" w:rsidR="003D0544" w:rsidRPr="003D0544" w:rsidRDefault="003D0544" w:rsidP="003D0544">
            <w:pPr>
              <w:numPr>
                <w:ilvl w:val="0"/>
                <w:numId w:val="29"/>
              </w:numPr>
              <w:tabs>
                <w:tab w:val="left" w:pos="176"/>
              </w:tabs>
              <w:suppressAutoHyphens/>
              <w:autoSpaceDN w:val="0"/>
              <w:ind w:left="34"/>
              <w:jc w:val="both"/>
              <w:textAlignment w:val="baseline"/>
              <w:rPr>
                <w:i/>
                <w:iCs/>
                <w:sz w:val="24"/>
                <w:szCs w:val="24"/>
                <w:lang w:eastAsia="en-US"/>
              </w:rPr>
            </w:pPr>
            <w:r w:rsidRPr="003D0544">
              <w:rPr>
                <w:sz w:val="24"/>
                <w:szCs w:val="24"/>
                <w:lang w:eastAsia="en-US"/>
              </w:rPr>
              <w:t xml:space="preserve">Tiekėjai reikalaujamą patirtį gali įrodinėti tiek baigtomis, </w:t>
            </w:r>
            <w:r w:rsidRPr="003D0544">
              <w:rPr>
                <w:sz w:val="24"/>
                <w:szCs w:val="24"/>
                <w:lang w:eastAsia="en-US"/>
              </w:rPr>
              <w:lastRenderedPageBreak/>
              <w:t>tiek nebaigtų vykdyti sutarčių jau įvykdytomis dalimis.</w:t>
            </w:r>
          </w:p>
          <w:p w14:paraId="4431938C" w14:textId="64B96897" w:rsidR="00D50A69" w:rsidRPr="00B94250" w:rsidRDefault="003D0544" w:rsidP="003D0544">
            <w:pPr>
              <w:tabs>
                <w:tab w:val="left" w:pos="176"/>
              </w:tabs>
              <w:suppressAutoHyphens/>
              <w:autoSpaceDN w:val="0"/>
              <w:ind w:left="34"/>
              <w:jc w:val="both"/>
              <w:textAlignment w:val="baseline"/>
              <w:rPr>
                <w:color w:val="000000"/>
                <w:sz w:val="24"/>
                <w:szCs w:val="24"/>
              </w:rPr>
            </w:pPr>
            <w:r w:rsidRPr="003D0544">
              <w:rPr>
                <w:sz w:val="24"/>
                <w:szCs w:val="24"/>
                <w:lang w:eastAsia="en-US"/>
              </w:rPr>
              <w:t xml:space="preserve">- </w:t>
            </w:r>
          </w:p>
          <w:p w14:paraId="4D31F5A3" w14:textId="77777777" w:rsidR="00D50A69" w:rsidRPr="00B94250" w:rsidRDefault="00D50A69" w:rsidP="008B4D7E">
            <w:pPr>
              <w:autoSpaceDE w:val="0"/>
              <w:autoSpaceDN w:val="0"/>
              <w:adjustRightInd w:val="0"/>
              <w:rPr>
                <w:color w:val="000000"/>
                <w:sz w:val="24"/>
                <w:szCs w:val="24"/>
              </w:rPr>
            </w:pPr>
          </w:p>
          <w:p w14:paraId="4CB08B0E" w14:textId="77777777" w:rsidR="00D50A69" w:rsidRPr="00B94250" w:rsidRDefault="00D50A69" w:rsidP="008B4D7E">
            <w:pPr>
              <w:autoSpaceDE w:val="0"/>
              <w:autoSpaceDN w:val="0"/>
              <w:adjustRightInd w:val="0"/>
              <w:rPr>
                <w:color w:val="000000"/>
                <w:sz w:val="24"/>
                <w:szCs w:val="24"/>
              </w:rPr>
            </w:pPr>
          </w:p>
          <w:p w14:paraId="69D4C21F" w14:textId="77777777" w:rsidR="00D50A69" w:rsidRPr="00B94250" w:rsidRDefault="00D50A69" w:rsidP="008B4D7E">
            <w:pPr>
              <w:autoSpaceDE w:val="0"/>
              <w:autoSpaceDN w:val="0"/>
              <w:adjustRightInd w:val="0"/>
              <w:rPr>
                <w:color w:val="000000"/>
                <w:sz w:val="24"/>
                <w:szCs w:val="24"/>
              </w:rPr>
            </w:pPr>
          </w:p>
          <w:p w14:paraId="7D80563F" w14:textId="08979029" w:rsidR="00D50A69" w:rsidRPr="00B94250" w:rsidRDefault="00D50A69" w:rsidP="008B4D7E">
            <w:pPr>
              <w:autoSpaceDE w:val="0"/>
              <w:autoSpaceDN w:val="0"/>
              <w:adjustRightInd w:val="0"/>
              <w:rPr>
                <w:rFonts w:asciiTheme="minorHAnsi" w:hAnsiTheme="minorHAnsi" w:cstheme="minorHAnsi"/>
                <w:color w:val="000000"/>
                <w:sz w:val="24"/>
                <w:szCs w:val="24"/>
              </w:rPr>
            </w:pPr>
          </w:p>
        </w:tc>
        <w:tc>
          <w:tcPr>
            <w:tcW w:w="1712" w:type="pct"/>
            <w:tcBorders>
              <w:top w:val="single" w:sz="4" w:space="0" w:color="000000"/>
              <w:left w:val="single" w:sz="4" w:space="0" w:color="auto"/>
              <w:bottom w:val="single" w:sz="4" w:space="0" w:color="000000"/>
              <w:right w:val="single" w:sz="4" w:space="0" w:color="000000"/>
            </w:tcBorders>
          </w:tcPr>
          <w:p w14:paraId="5AF18D38" w14:textId="1DB4AA57" w:rsidR="008B4D7E" w:rsidRPr="00B94250" w:rsidRDefault="008B4D7E" w:rsidP="008B4D7E">
            <w:pPr>
              <w:snapToGrid w:val="0"/>
              <w:jc w:val="both"/>
              <w:rPr>
                <w:sz w:val="24"/>
                <w:szCs w:val="24"/>
                <w:highlight w:val="lightGray"/>
                <w:bdr w:val="nil"/>
                <w:lang w:val="pt-PT"/>
              </w:rPr>
            </w:pPr>
            <w:r w:rsidRPr="00B94250">
              <w:rPr>
                <w:sz w:val="24"/>
                <w:szCs w:val="24"/>
              </w:rPr>
              <w:lastRenderedPageBreak/>
              <w:t xml:space="preserve">1) Tiekėjo vadovo ar kito tiekėjo įgalioto atstovo parašu patvirtintas per paskutinius 3 metus </w:t>
            </w:r>
            <w:r w:rsidRPr="00B94250">
              <w:rPr>
                <w:rFonts w:eastAsia="Arial Unicode MS"/>
                <w:sz w:val="24"/>
                <w:szCs w:val="24"/>
                <w:bdr w:val="nil"/>
                <w:lang w:val="pt-PT"/>
              </w:rPr>
              <w:t xml:space="preserve">iki pasiūlymų pateikimo galutinio termino pabaigos </w:t>
            </w:r>
            <w:r w:rsidRPr="00B94250">
              <w:rPr>
                <w:rFonts w:eastAsia="Arial Unicode MS"/>
                <w:b/>
                <w:bCs/>
                <w:sz w:val="24"/>
                <w:szCs w:val="24"/>
                <w:bdr w:val="nil"/>
                <w:lang w:val="pt-PT"/>
              </w:rPr>
              <w:t>savo jėgomis</w:t>
            </w:r>
            <w:r w:rsidRPr="00B94250">
              <w:rPr>
                <w:rFonts w:eastAsia="Arial Unicode MS"/>
                <w:sz w:val="24"/>
                <w:szCs w:val="24"/>
                <w:bdr w:val="nil"/>
                <w:lang w:val="pt-PT"/>
              </w:rPr>
              <w:t xml:space="preserve"> </w:t>
            </w:r>
            <w:r w:rsidRPr="00B94250">
              <w:rPr>
                <w:rFonts w:eastAsia="Arial Unicode MS"/>
                <w:b/>
                <w:bCs/>
                <w:sz w:val="24"/>
                <w:szCs w:val="24"/>
                <w:bdr w:val="nil"/>
                <w:lang w:val="pt-PT"/>
              </w:rPr>
              <w:t>pagamintų ir</w:t>
            </w:r>
            <w:r w:rsidR="00043CD8">
              <w:rPr>
                <w:rFonts w:eastAsia="Arial Unicode MS"/>
                <w:b/>
                <w:bCs/>
                <w:sz w:val="24"/>
                <w:szCs w:val="24"/>
                <w:bdr w:val="nil"/>
                <w:lang w:val="pt-PT"/>
              </w:rPr>
              <w:t>/</w:t>
            </w:r>
            <w:r w:rsidRPr="00B94250">
              <w:rPr>
                <w:rFonts w:eastAsia="Arial Unicode MS"/>
                <w:b/>
                <w:bCs/>
                <w:sz w:val="24"/>
                <w:szCs w:val="24"/>
                <w:bdr w:val="nil"/>
                <w:lang w:val="pt-PT"/>
              </w:rPr>
              <w:t>ar pristatytų maisto produktų sutarčių sąrašas</w:t>
            </w:r>
            <w:r w:rsidRPr="00B94250">
              <w:rPr>
                <w:rFonts w:eastAsia="Arial Unicode MS"/>
                <w:sz w:val="24"/>
                <w:szCs w:val="24"/>
                <w:bdr w:val="nil"/>
                <w:lang w:val="pt-PT"/>
              </w:rPr>
              <w:t>,</w:t>
            </w:r>
            <w:r w:rsidRPr="00B94250">
              <w:rPr>
                <w:rFonts w:eastAsia="Arial Unicode MS"/>
                <w:b/>
                <w:bCs/>
                <w:sz w:val="24"/>
                <w:szCs w:val="24"/>
                <w:bdr w:val="nil"/>
                <w:lang w:val="pt-PT"/>
              </w:rPr>
              <w:t xml:space="preserve"> </w:t>
            </w:r>
            <w:r w:rsidRPr="00B94250">
              <w:rPr>
                <w:rFonts w:eastAsia="Arial Unicode MS"/>
                <w:sz w:val="24"/>
                <w:szCs w:val="24"/>
                <w:bdr w:val="nil"/>
                <w:lang w:val="pt-PT"/>
              </w:rPr>
              <w:t>kuriame būtų nurodyti pristatytų ar pagamintų prekių pavadinimai, bendros sumos be PVM, patiektų prekių datos (metų, mėnesių ir dienų tikslumu), vieta ir prekių gavėjai (užsakovai) (tiek viešieji, tiek privatieji) ir jų kontaktai</w:t>
            </w:r>
            <w:r w:rsidRPr="00B94250">
              <w:rPr>
                <w:sz w:val="24"/>
                <w:szCs w:val="24"/>
                <w:bdr w:val="nil"/>
                <w:lang w:val="pt-PT"/>
              </w:rPr>
              <w:t>.</w:t>
            </w:r>
          </w:p>
          <w:p w14:paraId="7FC39680" w14:textId="1ABF030B" w:rsidR="008B4D7E" w:rsidRPr="00B94250" w:rsidRDefault="008B4D7E" w:rsidP="008B4D7E">
            <w:pPr>
              <w:snapToGrid w:val="0"/>
              <w:jc w:val="both"/>
              <w:rPr>
                <w:sz w:val="24"/>
                <w:szCs w:val="24"/>
              </w:rPr>
            </w:pPr>
            <w:r w:rsidRPr="00B94250">
              <w:rPr>
                <w:sz w:val="24"/>
                <w:szCs w:val="24"/>
              </w:rPr>
              <w:t xml:space="preserve">Jeigu tiekėjas remiasi sutartimi, kurią vykdė ne vienas, bet su kitais ūkio subjektais – turi </w:t>
            </w:r>
            <w:r w:rsidRPr="00B94250">
              <w:rPr>
                <w:b/>
                <w:bCs/>
                <w:sz w:val="24"/>
                <w:szCs w:val="24"/>
              </w:rPr>
              <w:t xml:space="preserve">sąraše išskirti ir nurodyti būtent jo paties </w:t>
            </w:r>
            <w:r w:rsidRPr="00B94250">
              <w:rPr>
                <w:sz w:val="24"/>
                <w:szCs w:val="24"/>
              </w:rPr>
              <w:t>(neskaitant pasitelkianų trečiųjų asmenų)</w:t>
            </w:r>
            <w:r w:rsidRPr="00B94250">
              <w:rPr>
                <w:b/>
                <w:bCs/>
                <w:sz w:val="24"/>
                <w:szCs w:val="24"/>
              </w:rPr>
              <w:t xml:space="preserve"> savarankiškai pagamintų </w:t>
            </w:r>
            <w:r w:rsidR="00043CD8">
              <w:rPr>
                <w:b/>
                <w:bCs/>
                <w:sz w:val="24"/>
                <w:szCs w:val="24"/>
              </w:rPr>
              <w:t>ir/</w:t>
            </w:r>
            <w:r w:rsidRPr="00B94250">
              <w:rPr>
                <w:b/>
                <w:bCs/>
                <w:sz w:val="24"/>
                <w:szCs w:val="24"/>
              </w:rPr>
              <w:t>ar pristatytų prekių vertes</w:t>
            </w:r>
            <w:r w:rsidRPr="00B94250">
              <w:rPr>
                <w:sz w:val="24"/>
                <w:szCs w:val="24"/>
              </w:rPr>
              <w:t>.</w:t>
            </w:r>
          </w:p>
          <w:p w14:paraId="0D71A1B1" w14:textId="0D4B0423" w:rsidR="008B4D7E" w:rsidRPr="00B94250" w:rsidRDefault="008B4D7E" w:rsidP="008B4D7E">
            <w:pPr>
              <w:widowControl w:val="0"/>
              <w:tabs>
                <w:tab w:val="left" w:pos="1418"/>
              </w:tabs>
              <w:autoSpaceDE w:val="0"/>
              <w:adjustRightInd w:val="0"/>
              <w:jc w:val="both"/>
              <w:rPr>
                <w:sz w:val="24"/>
                <w:szCs w:val="24"/>
                <w:highlight w:val="lightGray"/>
              </w:rPr>
            </w:pPr>
            <w:r w:rsidRPr="00B94250">
              <w:rPr>
                <w:sz w:val="24"/>
                <w:szCs w:val="24"/>
              </w:rPr>
              <w:t xml:space="preserve">2) Įrodymui apie tinkamą prekių pagaminimą </w:t>
            </w:r>
            <w:r w:rsidR="0017578C">
              <w:rPr>
                <w:sz w:val="24"/>
                <w:szCs w:val="24"/>
              </w:rPr>
              <w:t>ir/</w:t>
            </w:r>
            <w:r w:rsidRPr="00B94250">
              <w:rPr>
                <w:sz w:val="24"/>
                <w:szCs w:val="24"/>
              </w:rPr>
              <w:t xml:space="preserve">ar pristatymą pateikiama: </w:t>
            </w:r>
            <w:r w:rsidRPr="00B94250">
              <w:rPr>
                <w:b/>
                <w:bCs/>
                <w:sz w:val="24"/>
                <w:szCs w:val="24"/>
              </w:rPr>
              <w:t xml:space="preserve">prekių gavėjo (užsakovo) </w:t>
            </w:r>
            <w:r w:rsidRPr="00B94250">
              <w:rPr>
                <w:sz w:val="24"/>
                <w:szCs w:val="24"/>
              </w:rPr>
              <w:t>patvirtinta</w:t>
            </w:r>
            <w:r w:rsidRPr="00B94250">
              <w:rPr>
                <w:b/>
                <w:bCs/>
                <w:sz w:val="24"/>
                <w:szCs w:val="24"/>
              </w:rPr>
              <w:t xml:space="preserve"> pažyma</w:t>
            </w:r>
            <w:r w:rsidRPr="00B94250">
              <w:rPr>
                <w:sz w:val="24"/>
                <w:szCs w:val="24"/>
              </w:rPr>
              <w:t>, patvirtinanti tinkamą prekių pagaminimą ir</w:t>
            </w:r>
            <w:r w:rsidR="0017578C">
              <w:rPr>
                <w:sz w:val="24"/>
                <w:szCs w:val="24"/>
              </w:rPr>
              <w:t>/</w:t>
            </w:r>
            <w:r w:rsidRPr="00B94250">
              <w:rPr>
                <w:sz w:val="24"/>
                <w:szCs w:val="24"/>
              </w:rPr>
              <w:t>ar pristatymą.</w:t>
            </w:r>
          </w:p>
          <w:p w14:paraId="5B54BA12" w14:textId="4056E936" w:rsidR="008B4D7E" w:rsidRPr="00B94250" w:rsidRDefault="008B4D7E" w:rsidP="008B4D7E">
            <w:pPr>
              <w:snapToGrid w:val="0"/>
              <w:jc w:val="both"/>
              <w:rPr>
                <w:sz w:val="24"/>
                <w:szCs w:val="24"/>
              </w:rPr>
            </w:pPr>
            <w:r w:rsidRPr="00B94250">
              <w:rPr>
                <w:sz w:val="24"/>
                <w:szCs w:val="24"/>
                <w:u w:val="single"/>
              </w:rPr>
              <w:t>Pažymoje (-ose) turi būti ši informacija</w:t>
            </w:r>
            <w:r w:rsidRPr="00B94250">
              <w:rPr>
                <w:sz w:val="24"/>
                <w:szCs w:val="24"/>
              </w:rPr>
              <w:t>: pagamintų ir</w:t>
            </w:r>
            <w:r w:rsidR="0017578C">
              <w:rPr>
                <w:sz w:val="24"/>
                <w:szCs w:val="24"/>
              </w:rPr>
              <w:t>/</w:t>
            </w:r>
            <w:r w:rsidRPr="00B94250">
              <w:rPr>
                <w:sz w:val="24"/>
                <w:szCs w:val="24"/>
              </w:rPr>
              <w:t xml:space="preserve">ar pristatytų prekių pavadinimai, </w:t>
            </w:r>
            <w:r w:rsidRPr="00B94250">
              <w:rPr>
                <w:rFonts w:eastAsia="Arial Unicode MS"/>
                <w:sz w:val="24"/>
                <w:szCs w:val="24"/>
                <w:bdr w:val="nil"/>
                <w:lang w:val="pt-PT"/>
              </w:rPr>
              <w:t xml:space="preserve">prekių bendros sumos (be PVM), prekių pagaminimo ar pristatymo datos (metų, mėnesių ir dienų tikslumu), vieta, </w:t>
            </w:r>
            <w:r w:rsidRPr="00B94250">
              <w:rPr>
                <w:sz w:val="24"/>
                <w:szCs w:val="24"/>
              </w:rPr>
              <w:t>užsakovo kontaktai,</w:t>
            </w:r>
            <w:r w:rsidRPr="00B94250">
              <w:rPr>
                <w:rFonts w:eastAsia="Arial Unicode MS"/>
                <w:sz w:val="24"/>
                <w:szCs w:val="24"/>
                <w:bdr w:val="nil"/>
                <w:lang w:val="pt-PT"/>
              </w:rPr>
              <w:t xml:space="preserve"> ar  </w:t>
            </w:r>
            <w:r w:rsidRPr="00B94250">
              <w:rPr>
                <w:sz w:val="24"/>
                <w:szCs w:val="24"/>
              </w:rPr>
              <w:t xml:space="preserve">prekės buvo pristatytos ar pagamintos </w:t>
            </w:r>
            <w:r w:rsidRPr="00B94250">
              <w:rPr>
                <w:sz w:val="24"/>
                <w:szCs w:val="24"/>
              </w:rPr>
              <w:lastRenderedPageBreak/>
              <w:t xml:space="preserve">tinkamai, </w:t>
            </w:r>
            <w:r w:rsidRPr="00B94250">
              <w:rPr>
                <w:b/>
                <w:bCs/>
                <w:sz w:val="24"/>
                <w:szCs w:val="24"/>
              </w:rPr>
              <w:t>ar tiekėjas prekes pristatė ir</w:t>
            </w:r>
            <w:r w:rsidR="00DE3205">
              <w:rPr>
                <w:b/>
                <w:bCs/>
                <w:sz w:val="24"/>
                <w:szCs w:val="24"/>
              </w:rPr>
              <w:t>/</w:t>
            </w:r>
            <w:r w:rsidRPr="00B94250">
              <w:rPr>
                <w:b/>
                <w:bCs/>
                <w:sz w:val="24"/>
                <w:szCs w:val="24"/>
              </w:rPr>
              <w:t>ar pagamino savo jėgomis</w:t>
            </w:r>
            <w:r w:rsidRPr="00B94250">
              <w:rPr>
                <w:sz w:val="24"/>
                <w:szCs w:val="24"/>
              </w:rPr>
              <w:t xml:space="preserve">, ar pasitelkdamas kitus ūkio subjektus (jeigu tiekėjas sutartį vykdė ne vienas, bet su kitais ūkio subjektais – užsakovų pažymose turi būti nurodyta pirkime dalyvaujančio tiekėjo, tiekėjų grupės nario ar subtiekėjo, kurio pajėgumais remiamasi, </w:t>
            </w:r>
            <w:r w:rsidRPr="00B94250">
              <w:rPr>
                <w:b/>
                <w:bCs/>
                <w:sz w:val="24"/>
                <w:szCs w:val="24"/>
              </w:rPr>
              <w:t>savarankiškai tos sutarties apimtyje pristatytų ar pagamintų prekių dalies vertė</w:t>
            </w:r>
            <w:r w:rsidRPr="00B94250">
              <w:rPr>
                <w:sz w:val="24"/>
                <w:szCs w:val="24"/>
              </w:rPr>
              <w:t>.</w:t>
            </w:r>
          </w:p>
          <w:p w14:paraId="5C733C46" w14:textId="77777777" w:rsidR="008B4D7E" w:rsidRPr="00B94250" w:rsidRDefault="008B4D7E" w:rsidP="008B4D7E">
            <w:pPr>
              <w:snapToGrid w:val="0"/>
              <w:jc w:val="both"/>
              <w:rPr>
                <w:iCs/>
                <w:sz w:val="24"/>
                <w:szCs w:val="24"/>
              </w:rPr>
            </w:pPr>
            <w:r w:rsidRPr="00B94250">
              <w:rPr>
                <w:iCs/>
                <w:sz w:val="24"/>
                <w:szCs w:val="24"/>
              </w:rPr>
              <w:t>Pristatytų ar pagamintų  prekių sąraše nurodyta informacija turi sutapti su užsakovų pažymose pateikta informacija apie tiekėjo pagamintas ar pristatytas prekes.</w:t>
            </w:r>
          </w:p>
          <w:p w14:paraId="52C42293" w14:textId="4BDC2D4F" w:rsidR="008B4D7E" w:rsidRPr="00B94250" w:rsidRDefault="008B4D7E" w:rsidP="008B4D7E">
            <w:pPr>
              <w:autoSpaceDE w:val="0"/>
              <w:autoSpaceDN w:val="0"/>
              <w:adjustRightInd w:val="0"/>
              <w:rPr>
                <w:rFonts w:cstheme="minorHAnsi"/>
                <w:color w:val="000000"/>
                <w:sz w:val="24"/>
                <w:szCs w:val="24"/>
              </w:rPr>
            </w:pPr>
            <w:r w:rsidRPr="00B94250">
              <w:rPr>
                <w:sz w:val="24"/>
                <w:szCs w:val="24"/>
              </w:rPr>
              <w:t>Perkančioji organizacija, siekdama patikslinti informaciją apie vykdytą (ar vykdomą) sutartį, pasilieka teisę be išankstinio įspėjimo susisiekti su tiekėjo nurodytu užsakovo kontaktiniu asmeniu.</w:t>
            </w:r>
          </w:p>
        </w:tc>
        <w:tc>
          <w:tcPr>
            <w:tcW w:w="138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DACA786" w14:textId="48AEF898" w:rsidR="003D0544" w:rsidRPr="003D0544" w:rsidRDefault="003D0544" w:rsidP="003D0544">
            <w:pPr>
              <w:tabs>
                <w:tab w:val="left" w:pos="176"/>
              </w:tabs>
              <w:suppressAutoHyphens/>
              <w:autoSpaceDN w:val="0"/>
              <w:ind w:left="34"/>
              <w:jc w:val="both"/>
              <w:textAlignment w:val="baseline"/>
              <w:rPr>
                <w:sz w:val="24"/>
                <w:szCs w:val="24"/>
                <w:lang w:eastAsia="en-US"/>
              </w:rPr>
            </w:pPr>
            <w:r>
              <w:rPr>
                <w:color w:val="000000"/>
                <w:sz w:val="24"/>
                <w:lang w:eastAsia="en-US"/>
              </w:rPr>
              <w:lastRenderedPageBreak/>
              <w:t xml:space="preserve">       </w:t>
            </w:r>
            <w:r w:rsidRPr="003D0544">
              <w:rPr>
                <w:color w:val="000000"/>
                <w:sz w:val="24"/>
                <w:lang w:eastAsia="en-US"/>
              </w:rPr>
              <w:t xml:space="preserve">ūkio subjektų grupė – reikalavimą turi atitikti visi ūkio subjektų grupės nariai kartu (ūkio subjektų grupės narių turima patirtis sumuojama), atsižvelgiant į jų prisiimamus įsipareigojimus.  </w:t>
            </w:r>
            <w:r>
              <w:rPr>
                <w:color w:val="000000"/>
                <w:sz w:val="24"/>
                <w:lang w:eastAsia="en-US"/>
              </w:rPr>
              <w:t xml:space="preserve">    </w:t>
            </w:r>
            <w:r w:rsidRPr="003D0544">
              <w:rPr>
                <w:color w:val="000000"/>
                <w:sz w:val="24"/>
                <w:lang w:eastAsia="en-US"/>
              </w:rPr>
              <w:t xml:space="preserve">Reikalavimą gali tenkinti bet kuris vienas ūkio subjektų grupės narys. </w:t>
            </w:r>
          </w:p>
          <w:p w14:paraId="33A36CCA" w14:textId="77777777" w:rsidR="003D0544" w:rsidRPr="003D0544" w:rsidRDefault="003D0544" w:rsidP="00624811">
            <w:pPr>
              <w:tabs>
                <w:tab w:val="left" w:pos="493"/>
              </w:tabs>
              <w:suppressAutoHyphens/>
              <w:autoSpaceDN w:val="0"/>
              <w:spacing w:before="120" w:after="120"/>
              <w:ind w:left="-74" w:firstLine="434"/>
              <w:jc w:val="both"/>
              <w:textAlignment w:val="baseline"/>
              <w:rPr>
                <w:sz w:val="24"/>
                <w:szCs w:val="24"/>
                <w:lang w:eastAsia="en-US"/>
              </w:rPr>
            </w:pPr>
            <w:r w:rsidRPr="003D0544">
              <w:rPr>
                <w:color w:val="000000"/>
                <w:sz w:val="24"/>
                <w:lang w:eastAsia="en-US"/>
              </w:rPr>
              <w:t xml:space="preserve">Tiekėjas gali remtis kitų ūkio subjektų pajėgumais tik tuo atveju, jeigu tie subjektai, </w:t>
            </w:r>
            <w:r w:rsidRPr="003D0544">
              <w:rPr>
                <w:rFonts w:eastAsia="Calibri"/>
                <w:color w:val="000000"/>
                <w:sz w:val="24"/>
                <w:szCs w:val="24"/>
                <w:lang w:eastAsia="en-US"/>
              </w:rPr>
              <w:t xml:space="preserve">kurių </w:t>
            </w:r>
            <w:r w:rsidRPr="003D0544">
              <w:rPr>
                <w:rFonts w:eastAsia="Calibri"/>
                <w:color w:val="000000"/>
                <w:sz w:val="24"/>
                <w:szCs w:val="24"/>
              </w:rPr>
              <w:t>pajėgumais buvo pasiremta</w:t>
            </w:r>
            <w:r w:rsidRPr="003D0544">
              <w:rPr>
                <w:color w:val="000000"/>
                <w:sz w:val="24"/>
                <w:lang w:eastAsia="en-US"/>
              </w:rPr>
              <w:t>, patys vykdys tą pirkimo sutarties dalį, kuriai reikia jų turimų pajėgumų.</w:t>
            </w:r>
          </w:p>
          <w:p w14:paraId="1F914233" w14:textId="59CEE591" w:rsidR="003D0544" w:rsidRPr="003D0544" w:rsidRDefault="00624811" w:rsidP="00624811">
            <w:pPr>
              <w:autoSpaceDE w:val="0"/>
              <w:autoSpaceDN w:val="0"/>
              <w:adjustRightInd w:val="0"/>
              <w:jc w:val="both"/>
              <w:rPr>
                <w:color w:val="000000"/>
                <w:sz w:val="24"/>
                <w:szCs w:val="24"/>
              </w:rPr>
            </w:pPr>
            <w:r>
              <w:rPr>
                <w:color w:val="000000"/>
                <w:sz w:val="24"/>
                <w:lang w:eastAsia="en-US"/>
              </w:rPr>
              <w:t xml:space="preserve">       </w:t>
            </w:r>
            <w:r w:rsidR="003D0544" w:rsidRPr="003D0544">
              <w:rPr>
                <w:color w:val="000000"/>
                <w:sz w:val="24"/>
                <w:lang w:eastAsia="en-US"/>
              </w:rPr>
              <w:t>Subtiekėjams šis reikalavimas nėra keliamas.</w:t>
            </w:r>
          </w:p>
          <w:p w14:paraId="6DC6F317" w14:textId="235BA3EE" w:rsidR="008B4D7E" w:rsidRPr="00B94250" w:rsidRDefault="008B4D7E" w:rsidP="008B4D7E">
            <w:pPr>
              <w:autoSpaceDE w:val="0"/>
              <w:autoSpaceDN w:val="0"/>
              <w:adjustRightInd w:val="0"/>
              <w:rPr>
                <w:rFonts w:asciiTheme="minorHAnsi" w:hAnsiTheme="minorHAnsi" w:cstheme="minorHAnsi"/>
                <w:color w:val="000000"/>
                <w:sz w:val="24"/>
                <w:szCs w:val="24"/>
              </w:rPr>
            </w:pPr>
          </w:p>
        </w:tc>
      </w:tr>
      <w:tr w:rsidR="008B4D7E" w:rsidRPr="00CB20ED" w14:paraId="7C1C7185" w14:textId="77777777" w:rsidTr="00C8691A">
        <w:tc>
          <w:tcPr>
            <w:tcW w:w="32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C2105AF" w14:textId="3151C5DE" w:rsidR="008B4D7E" w:rsidRPr="00CB20ED" w:rsidRDefault="008B4D7E" w:rsidP="008B4D7E">
            <w:pPr>
              <w:pStyle w:val="Sraopastraipa"/>
              <w:numPr>
                <w:ilvl w:val="1"/>
                <w:numId w:val="10"/>
              </w:numPr>
              <w:spacing w:before="60" w:after="60" w:line="257" w:lineRule="auto"/>
              <w:ind w:left="357" w:hanging="357"/>
              <w:jc w:val="right"/>
              <w:rPr>
                <w:rFonts w:asciiTheme="minorHAnsi" w:eastAsiaTheme="minorHAnsi" w:hAnsiTheme="minorHAnsi" w:cstheme="minorHAnsi"/>
                <w:sz w:val="21"/>
                <w:szCs w:val="21"/>
              </w:rPr>
            </w:pPr>
          </w:p>
        </w:tc>
        <w:tc>
          <w:tcPr>
            <w:tcW w:w="4677"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69D780E" w14:textId="129D2524" w:rsidR="008B4D7E" w:rsidRPr="00CB20ED" w:rsidRDefault="008B4D7E" w:rsidP="008B4D7E">
            <w:pPr>
              <w:autoSpaceDE w:val="0"/>
              <w:autoSpaceDN w:val="0"/>
              <w:adjustRightInd w:val="0"/>
              <w:jc w:val="both"/>
              <w:rPr>
                <w:rFonts w:asciiTheme="minorHAnsi" w:hAnsiTheme="minorHAnsi" w:cstheme="minorHAnsi"/>
                <w:b/>
                <w:bCs/>
                <w:color w:val="000000"/>
                <w:sz w:val="21"/>
                <w:szCs w:val="21"/>
              </w:rPr>
            </w:pPr>
            <w:r w:rsidRPr="00CB20ED">
              <w:rPr>
                <w:rFonts w:asciiTheme="minorHAnsi" w:hAnsiTheme="minorHAnsi" w:cstheme="minorHAnsi"/>
                <w:b/>
                <w:bCs/>
                <w:color w:val="000000"/>
                <w:sz w:val="21"/>
                <w:szCs w:val="21"/>
              </w:rPr>
              <w:t>Aplinkos apsaugos vadybos priemonės:</w:t>
            </w:r>
          </w:p>
        </w:tc>
      </w:tr>
      <w:tr w:rsidR="008B4D7E" w:rsidRPr="00CB20ED" w14:paraId="7134429F" w14:textId="77777777" w:rsidTr="00C8691A">
        <w:tc>
          <w:tcPr>
            <w:tcW w:w="32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F79ECF7" w14:textId="4836E338" w:rsidR="008B4D7E" w:rsidRPr="00CB20ED" w:rsidRDefault="008B4D7E" w:rsidP="008B4D7E">
            <w:pPr>
              <w:spacing w:before="60" w:after="60" w:line="257" w:lineRule="auto"/>
              <w:jc w:val="right"/>
              <w:rPr>
                <w:rFonts w:asciiTheme="minorHAnsi" w:eastAsiaTheme="minorHAnsi" w:hAnsiTheme="minorHAnsi" w:cstheme="minorHAnsi"/>
                <w:sz w:val="21"/>
                <w:szCs w:val="21"/>
              </w:rPr>
            </w:pPr>
            <w:r w:rsidRPr="00CB20ED">
              <w:rPr>
                <w:rFonts w:asciiTheme="minorHAnsi" w:eastAsiaTheme="minorHAnsi" w:hAnsiTheme="minorHAnsi" w:cstheme="minorHAnsi"/>
                <w:sz w:val="21"/>
                <w:szCs w:val="21"/>
              </w:rPr>
              <w:t>3.2.1</w:t>
            </w:r>
          </w:p>
        </w:tc>
        <w:tc>
          <w:tcPr>
            <w:tcW w:w="1576" w:type="pct"/>
            <w:tcBorders>
              <w:top w:val="single" w:sz="4" w:space="0" w:color="000000" w:themeColor="text1"/>
              <w:left w:val="single" w:sz="4" w:space="0" w:color="000000" w:themeColor="text1"/>
              <w:bottom w:val="single" w:sz="4" w:space="0" w:color="000000" w:themeColor="text1"/>
              <w:right w:val="single" w:sz="4" w:space="0" w:color="auto"/>
            </w:tcBorders>
          </w:tcPr>
          <w:p w14:paraId="4384A81B" w14:textId="733B4F23" w:rsidR="008B4D7E" w:rsidRPr="00CB20ED" w:rsidRDefault="008B4D7E" w:rsidP="008B4D7E">
            <w:pPr>
              <w:autoSpaceDE w:val="0"/>
              <w:autoSpaceDN w:val="0"/>
              <w:adjustRightInd w:val="0"/>
              <w:jc w:val="both"/>
              <w:rPr>
                <w:rFonts w:asciiTheme="minorHAnsi" w:hAnsiTheme="minorHAnsi" w:cstheme="minorHAnsi"/>
                <w:color w:val="000000"/>
                <w:sz w:val="21"/>
                <w:szCs w:val="21"/>
              </w:rPr>
            </w:pPr>
            <w:r>
              <w:rPr>
                <w:rFonts w:asciiTheme="minorHAnsi" w:hAnsiTheme="minorHAnsi" w:cstheme="minorHAnsi"/>
                <w:color w:val="000000"/>
                <w:sz w:val="21"/>
                <w:szCs w:val="21"/>
              </w:rPr>
              <w:t xml:space="preserve">Netaikoma </w:t>
            </w:r>
          </w:p>
        </w:tc>
        <w:tc>
          <w:tcPr>
            <w:tcW w:w="1712" w:type="pct"/>
            <w:tcBorders>
              <w:top w:val="single" w:sz="4" w:space="0" w:color="000000" w:themeColor="text1"/>
              <w:left w:val="single" w:sz="4" w:space="0" w:color="auto"/>
              <w:bottom w:val="single" w:sz="4" w:space="0" w:color="000000" w:themeColor="text1"/>
              <w:right w:val="single" w:sz="4" w:space="0" w:color="000000" w:themeColor="text1"/>
            </w:tcBorders>
          </w:tcPr>
          <w:p w14:paraId="5AB50008" w14:textId="40504340" w:rsidR="008B4D7E" w:rsidRPr="00CB20ED" w:rsidRDefault="008B4D7E" w:rsidP="008B4D7E">
            <w:pPr>
              <w:autoSpaceDE w:val="0"/>
              <w:autoSpaceDN w:val="0"/>
              <w:adjustRightInd w:val="0"/>
              <w:jc w:val="both"/>
              <w:rPr>
                <w:rFonts w:cstheme="minorHAnsi"/>
                <w:color w:val="000000"/>
              </w:rPr>
            </w:pPr>
          </w:p>
        </w:tc>
        <w:tc>
          <w:tcPr>
            <w:tcW w:w="138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56D8ADF" w14:textId="54B1AE0F" w:rsidR="008B4D7E" w:rsidRPr="00CB20ED" w:rsidRDefault="008B4D7E" w:rsidP="008B4D7E">
            <w:pPr>
              <w:autoSpaceDE w:val="0"/>
              <w:autoSpaceDN w:val="0"/>
              <w:adjustRightInd w:val="0"/>
              <w:jc w:val="both"/>
              <w:rPr>
                <w:rFonts w:asciiTheme="minorHAnsi" w:hAnsiTheme="minorHAnsi" w:cstheme="minorHAnsi"/>
                <w:color w:val="000000"/>
                <w:sz w:val="21"/>
                <w:szCs w:val="21"/>
              </w:rPr>
            </w:pPr>
          </w:p>
        </w:tc>
      </w:tr>
    </w:tbl>
    <w:p w14:paraId="196340A3" w14:textId="77777777" w:rsidR="00235D4E" w:rsidRDefault="00235D4E" w:rsidP="2E3255FC">
      <w:pPr>
        <w:tabs>
          <w:tab w:val="left" w:pos="720"/>
        </w:tabs>
        <w:spacing w:after="0" w:line="240" w:lineRule="auto"/>
        <w:ind w:firstLine="567"/>
        <w:jc w:val="center"/>
        <w:rPr>
          <w:rFonts w:eastAsia="Calibri"/>
          <w:b/>
          <w:bCs/>
          <w:lang w:eastAsia="en-US"/>
        </w:rPr>
      </w:pPr>
    </w:p>
    <w:p w14:paraId="2AE912CA" w14:textId="0835F777" w:rsidR="002F396F" w:rsidRPr="002D71B6" w:rsidRDefault="23669F6D" w:rsidP="2E3255FC">
      <w:pPr>
        <w:tabs>
          <w:tab w:val="left" w:pos="720"/>
        </w:tabs>
        <w:spacing w:after="0" w:line="240" w:lineRule="auto"/>
        <w:ind w:firstLine="567"/>
        <w:jc w:val="center"/>
        <w:rPr>
          <w:rFonts w:eastAsia="Calibri"/>
          <w:b/>
          <w:bCs/>
          <w:lang w:eastAsia="en-US"/>
        </w:rPr>
      </w:pPr>
      <w:r w:rsidRPr="23346773">
        <w:rPr>
          <w:rFonts w:eastAsia="Calibri"/>
          <w:b/>
          <w:bCs/>
          <w:lang w:eastAsia="en-US"/>
        </w:rPr>
        <w:t xml:space="preserve">Tiekėjams keliami reikalavimai dėl kokybės vadybos sistemos ir </w:t>
      </w:r>
      <w:r w:rsidR="50CC865C" w:rsidRPr="23346773">
        <w:rPr>
          <w:rFonts w:eastAsia="Calibri"/>
          <w:b/>
          <w:bCs/>
          <w:lang w:eastAsia="en-US"/>
        </w:rPr>
        <w:t xml:space="preserve">(ar) </w:t>
      </w:r>
      <w:r w:rsidRPr="23346773">
        <w:rPr>
          <w:rFonts w:eastAsia="Calibri"/>
          <w:b/>
          <w:bCs/>
          <w:lang w:eastAsia="en-US"/>
        </w:rPr>
        <w:t>aplinkos apsaugos vadybos sistemos standartų</w:t>
      </w:r>
      <w:r w:rsidR="13C3E59B" w:rsidRPr="23346773">
        <w:rPr>
          <w:rFonts w:eastAsia="Calibri"/>
          <w:b/>
          <w:bCs/>
          <w:lang w:eastAsia="en-US"/>
        </w:rPr>
        <w:t xml:space="preserve"> reikalavimai</w:t>
      </w:r>
    </w:p>
    <w:p w14:paraId="07691038" w14:textId="77777777" w:rsidR="002D71B6" w:rsidRDefault="002D71B6" w:rsidP="005B19E4">
      <w:pPr>
        <w:tabs>
          <w:tab w:val="left" w:pos="720"/>
        </w:tabs>
        <w:spacing w:after="0" w:line="240" w:lineRule="auto"/>
        <w:ind w:firstLine="567"/>
        <w:jc w:val="both"/>
        <w:rPr>
          <w:rFonts w:eastAsia="Calibri" w:cstheme="minorHAnsi"/>
          <w:i/>
          <w:iCs/>
          <w:color w:val="7030A0"/>
          <w:lang w:eastAsia="en-US"/>
        </w:rPr>
      </w:pPr>
    </w:p>
    <w:p w14:paraId="41F01C12" w14:textId="7A7D45C3" w:rsidR="005B19E4" w:rsidRPr="006B04A3" w:rsidRDefault="006638AF" w:rsidP="00546966">
      <w:pPr>
        <w:spacing w:after="0" w:line="20" w:lineRule="atLeast"/>
        <w:ind w:firstLine="567"/>
        <w:jc w:val="both"/>
        <w:rPr>
          <w:rFonts w:ascii="Times New Roman" w:eastAsiaTheme="minorHAnsi" w:hAnsi="Times New Roman" w:cs="Times New Roman"/>
          <w:sz w:val="24"/>
          <w:szCs w:val="24"/>
        </w:rPr>
      </w:pPr>
      <w:r w:rsidRPr="006B04A3">
        <w:rPr>
          <w:rFonts w:ascii="Times New Roman" w:eastAsiaTheme="minorHAnsi" w:hAnsi="Times New Roman" w:cs="Times New Roman"/>
          <w:sz w:val="24"/>
          <w:szCs w:val="24"/>
        </w:rPr>
        <w:t>1.</w:t>
      </w:r>
      <w:r w:rsidR="00546966" w:rsidRPr="006B04A3">
        <w:rPr>
          <w:rFonts w:ascii="Times New Roman" w:eastAsiaTheme="minorHAnsi" w:hAnsi="Times New Roman" w:cs="Times New Roman"/>
          <w:sz w:val="24"/>
          <w:szCs w:val="24"/>
        </w:rPr>
        <w:t xml:space="preserve"> </w:t>
      </w:r>
      <w:r w:rsidR="00DB7F65" w:rsidRPr="006B04A3">
        <w:rPr>
          <w:rFonts w:ascii="Times New Roman" w:eastAsia="Calibri" w:hAnsi="Times New Roman" w:cs="Times New Roman"/>
          <w:sz w:val="24"/>
          <w:szCs w:val="24"/>
          <w:lang w:eastAsia="en-US"/>
        </w:rPr>
        <w:t>P</w:t>
      </w:r>
      <w:r w:rsidR="008F38C8" w:rsidRPr="006B04A3">
        <w:rPr>
          <w:rFonts w:ascii="Times New Roman" w:eastAsia="Calibri" w:hAnsi="Times New Roman" w:cs="Times New Roman"/>
          <w:sz w:val="24"/>
          <w:szCs w:val="24"/>
          <w:lang w:eastAsia="en-US"/>
        </w:rPr>
        <w:t>erkančioji organizacija nereikalauja, kad tiekėjai laikytųsi k</w:t>
      </w:r>
      <w:r w:rsidR="005B19E4" w:rsidRPr="006B04A3">
        <w:rPr>
          <w:rFonts w:ascii="Times New Roman" w:eastAsia="Calibri" w:hAnsi="Times New Roman" w:cs="Times New Roman"/>
          <w:iCs/>
          <w:sz w:val="24"/>
          <w:szCs w:val="24"/>
          <w:lang w:eastAsia="en-US"/>
        </w:rPr>
        <w:t>okybės vadybos sistemos ir (arba) aplinkos apsaugos vadybos sistemos standart</w:t>
      </w:r>
      <w:r w:rsidR="008F38C8" w:rsidRPr="006B04A3">
        <w:rPr>
          <w:rFonts w:ascii="Times New Roman" w:eastAsia="Calibri" w:hAnsi="Times New Roman" w:cs="Times New Roman"/>
          <w:iCs/>
          <w:sz w:val="24"/>
          <w:szCs w:val="24"/>
          <w:lang w:eastAsia="en-US"/>
        </w:rPr>
        <w:t>ų</w:t>
      </w:r>
      <w:r w:rsidR="005B19E4" w:rsidRPr="006B04A3">
        <w:rPr>
          <w:rFonts w:ascii="Times New Roman" w:eastAsia="Calibri" w:hAnsi="Times New Roman" w:cs="Times New Roman"/>
          <w:iCs/>
          <w:sz w:val="24"/>
          <w:szCs w:val="24"/>
          <w:lang w:eastAsia="en-US"/>
        </w:rPr>
        <w:t>.</w:t>
      </w:r>
    </w:p>
    <w:p w14:paraId="5662F532" w14:textId="6E62D492" w:rsidR="002F396F" w:rsidRPr="00F0499F" w:rsidRDefault="002F396F" w:rsidP="00942BCA">
      <w:pPr>
        <w:tabs>
          <w:tab w:val="left" w:pos="709"/>
        </w:tabs>
        <w:spacing w:after="0" w:line="240" w:lineRule="auto"/>
        <w:ind w:firstLine="567"/>
        <w:jc w:val="right"/>
        <w:rPr>
          <w:rFonts w:eastAsiaTheme="minorHAnsi" w:cstheme="minorHAnsi"/>
          <w:lang w:eastAsia="en-US"/>
        </w:rPr>
      </w:pPr>
    </w:p>
    <w:tbl>
      <w:tblPr>
        <w:tblStyle w:val="TableGrid3"/>
        <w:tblW w:w="9962" w:type="dxa"/>
        <w:tblLook w:val="04A0" w:firstRow="1" w:lastRow="0" w:firstColumn="1" w:lastColumn="0" w:noHBand="0" w:noVBand="1"/>
      </w:tblPr>
      <w:tblGrid>
        <w:gridCol w:w="695"/>
        <w:gridCol w:w="3958"/>
        <w:gridCol w:w="2844"/>
        <w:gridCol w:w="2465"/>
      </w:tblGrid>
      <w:tr w:rsidR="002F396F" w:rsidRPr="00F0499F" w14:paraId="0615DD0A" w14:textId="2E093601" w:rsidTr="00132FC0">
        <w:trPr>
          <w:cantSplit/>
          <w:tblHeader/>
        </w:trPr>
        <w:tc>
          <w:tcPr>
            <w:tcW w:w="695"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hideMark/>
          </w:tcPr>
          <w:p w14:paraId="2D6550EA" w14:textId="77777777" w:rsidR="002F396F" w:rsidRPr="00F0499F" w:rsidRDefault="002F396F" w:rsidP="00942BCA">
            <w:pPr>
              <w:spacing w:before="60" w:after="60" w:line="256" w:lineRule="auto"/>
              <w:rPr>
                <w:rFonts w:asciiTheme="minorHAnsi" w:hAnsiTheme="minorHAnsi" w:cstheme="minorHAnsi"/>
                <w:b/>
                <w:bCs/>
                <w:sz w:val="21"/>
                <w:szCs w:val="21"/>
              </w:rPr>
            </w:pPr>
            <w:r w:rsidRPr="00F0499F">
              <w:rPr>
                <w:rFonts w:asciiTheme="minorHAnsi" w:eastAsiaTheme="minorHAnsi" w:hAnsiTheme="minorHAnsi" w:cstheme="minorHAnsi"/>
                <w:b/>
                <w:bCs/>
                <w:sz w:val="21"/>
                <w:szCs w:val="21"/>
              </w:rPr>
              <w:t>Eil. Nr.</w:t>
            </w:r>
          </w:p>
        </w:tc>
        <w:tc>
          <w:tcPr>
            <w:tcW w:w="3958"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hideMark/>
          </w:tcPr>
          <w:p w14:paraId="6A51EAB8" w14:textId="587D4F8E" w:rsidR="002F396F" w:rsidRPr="00F0499F" w:rsidRDefault="003D5EC9" w:rsidP="00132FC0">
            <w:pPr>
              <w:spacing w:before="60" w:after="60" w:line="256" w:lineRule="auto"/>
              <w:jc w:val="center"/>
              <w:rPr>
                <w:rFonts w:asciiTheme="minorHAnsi" w:eastAsiaTheme="minorHAnsi" w:hAnsiTheme="minorHAnsi" w:cstheme="minorHAnsi"/>
                <w:b/>
                <w:bCs/>
                <w:sz w:val="21"/>
                <w:szCs w:val="21"/>
              </w:rPr>
            </w:pPr>
            <w:r w:rsidRPr="006B04A3">
              <w:rPr>
                <w:sz w:val="24"/>
                <w:szCs w:val="24"/>
              </w:rPr>
              <w:t>Reikalavimas</w:t>
            </w:r>
            <w:r w:rsidR="00DB7F65" w:rsidRPr="006B04A3">
              <w:rPr>
                <w:sz w:val="24"/>
                <w:szCs w:val="24"/>
              </w:rPr>
              <w:t xml:space="preserve"> </w:t>
            </w:r>
            <w:r w:rsidR="00DB7F65" w:rsidRPr="006B04A3">
              <w:rPr>
                <w:rFonts w:eastAsiaTheme="minorHAnsi"/>
                <w:sz w:val="24"/>
                <w:szCs w:val="24"/>
                <w:lang w:eastAsia="en-US"/>
              </w:rPr>
              <w:t xml:space="preserve">dėl </w:t>
            </w:r>
            <w:r w:rsidR="00DB7F65" w:rsidRPr="006B04A3">
              <w:rPr>
                <w:rFonts w:eastAsia="Calibri"/>
                <w:sz w:val="24"/>
                <w:szCs w:val="24"/>
                <w:lang w:eastAsia="en-US"/>
              </w:rPr>
              <w:t>k</w:t>
            </w:r>
            <w:r w:rsidR="00DB7F65" w:rsidRPr="006B04A3">
              <w:rPr>
                <w:rFonts w:eastAsia="Calibri"/>
                <w:iCs/>
                <w:sz w:val="24"/>
                <w:szCs w:val="24"/>
                <w:lang w:eastAsia="en-US"/>
              </w:rPr>
              <w:t>okybės vadybos sistemos ir (arba) aplinkos apsaugos vadybos sistemos standartų</w:t>
            </w:r>
            <w:r w:rsidR="00DB7F65" w:rsidRPr="006B04A3">
              <w:rPr>
                <w:rFonts w:eastAsiaTheme="minorHAnsi"/>
                <w:sz w:val="24"/>
                <w:szCs w:val="24"/>
                <w:lang w:eastAsia="en-US"/>
              </w:rPr>
              <w:t xml:space="preserve"> laikymosi</w:t>
            </w:r>
            <w:r w:rsidR="00DB7F65" w:rsidRPr="00F0499F">
              <w:rPr>
                <w:rFonts w:asciiTheme="minorHAnsi" w:eastAsiaTheme="minorHAnsi" w:hAnsiTheme="minorHAnsi" w:cstheme="minorHAnsi"/>
                <w:b/>
                <w:bCs/>
                <w:sz w:val="21"/>
                <w:szCs w:val="21"/>
                <w:lang w:eastAsia="en-US"/>
              </w:rPr>
              <w:t>.</w:t>
            </w:r>
          </w:p>
        </w:tc>
        <w:tc>
          <w:tcPr>
            <w:tcW w:w="2844"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tcPr>
          <w:p w14:paraId="63A683A9" w14:textId="77777777" w:rsidR="002F396F" w:rsidRPr="00F0499F" w:rsidRDefault="002F396F" w:rsidP="00132FC0">
            <w:pPr>
              <w:autoSpaceDE w:val="0"/>
              <w:autoSpaceDN w:val="0"/>
              <w:adjustRightInd w:val="0"/>
              <w:jc w:val="center"/>
              <w:rPr>
                <w:rFonts w:asciiTheme="minorHAnsi" w:hAnsiTheme="minorHAnsi" w:cstheme="minorHAnsi"/>
                <w:b/>
                <w:bCs/>
                <w:color w:val="000000"/>
                <w:sz w:val="21"/>
                <w:szCs w:val="21"/>
              </w:rPr>
            </w:pPr>
            <w:r w:rsidRPr="00F0499F">
              <w:rPr>
                <w:rFonts w:asciiTheme="minorHAnsi" w:hAnsiTheme="minorHAnsi" w:cstheme="minorHAnsi"/>
                <w:b/>
                <w:bCs/>
                <w:color w:val="000000"/>
                <w:sz w:val="21"/>
                <w:szCs w:val="21"/>
              </w:rPr>
              <w:t>Atitiktį reikalavimui įrodantys dokumentai</w:t>
            </w:r>
          </w:p>
        </w:tc>
        <w:tc>
          <w:tcPr>
            <w:tcW w:w="2465"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tcPr>
          <w:p w14:paraId="2FC133C8" w14:textId="77777777" w:rsidR="002D71B6" w:rsidRDefault="002D71B6" w:rsidP="00132FC0">
            <w:pPr>
              <w:autoSpaceDE w:val="0"/>
              <w:autoSpaceDN w:val="0"/>
              <w:adjustRightInd w:val="0"/>
              <w:jc w:val="center"/>
              <w:rPr>
                <w:rFonts w:asciiTheme="minorHAnsi" w:hAnsiTheme="minorHAnsi" w:cstheme="minorHAnsi"/>
                <w:b/>
                <w:bCs/>
                <w:color w:val="000000"/>
                <w:sz w:val="21"/>
                <w:szCs w:val="21"/>
              </w:rPr>
            </w:pPr>
            <w:r w:rsidRPr="002D71B6">
              <w:rPr>
                <w:rFonts w:asciiTheme="minorHAnsi" w:hAnsiTheme="minorHAnsi" w:cstheme="minorHAnsi"/>
                <w:b/>
                <w:bCs/>
                <w:color w:val="000000"/>
                <w:sz w:val="21"/>
                <w:szCs w:val="21"/>
              </w:rPr>
              <w:t>Subjektas, kuris turi atitikti reikalavimą</w:t>
            </w:r>
          </w:p>
          <w:p w14:paraId="04223B88" w14:textId="1A9DE7AD" w:rsidR="002D71B6" w:rsidRPr="002D71B6" w:rsidRDefault="002D71B6" w:rsidP="00132FC0">
            <w:pPr>
              <w:autoSpaceDE w:val="0"/>
              <w:autoSpaceDN w:val="0"/>
              <w:adjustRightInd w:val="0"/>
              <w:jc w:val="center"/>
              <w:rPr>
                <w:rFonts w:cstheme="minorHAnsi"/>
                <w:b/>
                <w:bCs/>
                <w:color w:val="000000"/>
              </w:rPr>
            </w:pPr>
          </w:p>
        </w:tc>
      </w:tr>
      <w:tr w:rsidR="002F396F" w:rsidRPr="00F0499F" w14:paraId="31841ED2" w14:textId="77777777" w:rsidTr="003B160F">
        <w:tc>
          <w:tcPr>
            <w:tcW w:w="695" w:type="dxa"/>
            <w:tcBorders>
              <w:top w:val="single" w:sz="4" w:space="0" w:color="000000"/>
              <w:left w:val="single" w:sz="4" w:space="0" w:color="000000"/>
              <w:bottom w:val="single" w:sz="4" w:space="0" w:color="000000"/>
              <w:right w:val="single" w:sz="4" w:space="0" w:color="000000"/>
            </w:tcBorders>
          </w:tcPr>
          <w:p w14:paraId="0FCD78AA" w14:textId="77777777" w:rsidR="002F396F" w:rsidRPr="00325F1F" w:rsidRDefault="002F396F" w:rsidP="00942BCA">
            <w:pPr>
              <w:spacing w:before="60" w:after="60" w:line="256" w:lineRule="auto"/>
              <w:jc w:val="center"/>
              <w:rPr>
                <w:rFonts w:asciiTheme="minorHAnsi" w:eastAsiaTheme="minorHAnsi" w:hAnsiTheme="minorHAnsi" w:cstheme="minorHAnsi"/>
                <w:b/>
                <w:bCs/>
                <w:sz w:val="21"/>
                <w:szCs w:val="21"/>
              </w:rPr>
            </w:pPr>
            <w:r w:rsidRPr="00325F1F">
              <w:rPr>
                <w:rFonts w:asciiTheme="minorHAnsi" w:eastAsiaTheme="minorHAnsi" w:hAnsiTheme="minorHAnsi" w:cstheme="minorHAnsi"/>
                <w:b/>
                <w:bCs/>
                <w:sz w:val="21"/>
                <w:szCs w:val="21"/>
              </w:rPr>
              <w:t>1.</w:t>
            </w:r>
          </w:p>
        </w:tc>
        <w:tc>
          <w:tcPr>
            <w:tcW w:w="9267" w:type="dxa"/>
            <w:gridSpan w:val="3"/>
            <w:tcBorders>
              <w:top w:val="single" w:sz="4" w:space="0" w:color="000000"/>
              <w:left w:val="single" w:sz="4" w:space="0" w:color="000000"/>
              <w:bottom w:val="single" w:sz="4" w:space="0" w:color="000000"/>
              <w:right w:val="single" w:sz="4" w:space="0" w:color="000000"/>
            </w:tcBorders>
          </w:tcPr>
          <w:p w14:paraId="25E6891E" w14:textId="76848EBF" w:rsidR="00132FC0" w:rsidRPr="00325F1F" w:rsidRDefault="00132FC0" w:rsidP="00942BCA">
            <w:pPr>
              <w:autoSpaceDE w:val="0"/>
              <w:autoSpaceDN w:val="0"/>
              <w:adjustRightInd w:val="0"/>
              <w:rPr>
                <w:rFonts w:cstheme="minorHAnsi"/>
                <w:b/>
                <w:bCs/>
                <w:color w:val="000000"/>
              </w:rPr>
            </w:pPr>
            <w:r w:rsidRPr="00325F1F">
              <w:rPr>
                <w:rFonts w:asciiTheme="minorHAnsi" w:hAnsiTheme="minorHAnsi" w:cstheme="minorHAnsi"/>
                <w:b/>
                <w:bCs/>
                <w:color w:val="000000"/>
                <w:sz w:val="21"/>
                <w:szCs w:val="21"/>
              </w:rPr>
              <w:t>Kokybės vadybos sistemos taikymas</w:t>
            </w:r>
          </w:p>
        </w:tc>
      </w:tr>
      <w:tr w:rsidR="002F396F" w:rsidRPr="00F0499F" w14:paraId="1C46ED3E" w14:textId="523A7059" w:rsidTr="00132FC0">
        <w:tc>
          <w:tcPr>
            <w:tcW w:w="695" w:type="dxa"/>
            <w:tcBorders>
              <w:top w:val="single" w:sz="4" w:space="0" w:color="000000"/>
              <w:left w:val="single" w:sz="4" w:space="0" w:color="000000"/>
              <w:bottom w:val="single" w:sz="4" w:space="0" w:color="000000"/>
              <w:right w:val="single" w:sz="4" w:space="0" w:color="000000"/>
            </w:tcBorders>
          </w:tcPr>
          <w:p w14:paraId="349F3296" w14:textId="75AC2558" w:rsidR="002F396F" w:rsidRPr="00F0499F" w:rsidRDefault="00132FC0" w:rsidP="00942BCA">
            <w:pPr>
              <w:spacing w:before="60" w:after="60" w:line="256" w:lineRule="auto"/>
              <w:jc w:val="center"/>
              <w:rPr>
                <w:rFonts w:asciiTheme="minorHAnsi" w:eastAsiaTheme="minorHAnsi" w:hAnsiTheme="minorHAnsi" w:cstheme="minorHAnsi"/>
                <w:sz w:val="21"/>
                <w:szCs w:val="21"/>
              </w:rPr>
            </w:pPr>
            <w:r w:rsidRPr="00132FC0">
              <w:rPr>
                <w:rFonts w:asciiTheme="minorHAnsi" w:eastAsiaTheme="minorHAnsi" w:hAnsiTheme="minorHAnsi" w:cstheme="minorHAnsi"/>
                <w:sz w:val="21"/>
                <w:szCs w:val="21"/>
              </w:rPr>
              <w:t>1.1.</w:t>
            </w:r>
          </w:p>
        </w:tc>
        <w:tc>
          <w:tcPr>
            <w:tcW w:w="3958" w:type="dxa"/>
            <w:tcBorders>
              <w:top w:val="single" w:sz="4" w:space="0" w:color="000000"/>
              <w:left w:val="single" w:sz="4" w:space="0" w:color="000000"/>
              <w:bottom w:val="single" w:sz="4" w:space="0" w:color="000000"/>
              <w:right w:val="single" w:sz="4" w:space="0" w:color="000000"/>
            </w:tcBorders>
          </w:tcPr>
          <w:p w14:paraId="5A64653B" w14:textId="100D2D64" w:rsidR="002F396F" w:rsidRPr="00F0499F" w:rsidRDefault="00852941" w:rsidP="00942BCA">
            <w:pPr>
              <w:autoSpaceDE w:val="0"/>
              <w:autoSpaceDN w:val="0"/>
              <w:adjustRightInd w:val="0"/>
              <w:rPr>
                <w:rFonts w:asciiTheme="minorHAnsi" w:hAnsiTheme="minorHAnsi" w:cstheme="minorHAnsi"/>
                <w:color w:val="000000"/>
                <w:sz w:val="21"/>
                <w:szCs w:val="21"/>
              </w:rPr>
            </w:pPr>
            <w:r>
              <w:rPr>
                <w:rFonts w:asciiTheme="minorHAnsi" w:hAnsiTheme="minorHAnsi" w:cstheme="minorHAnsi"/>
                <w:color w:val="000000"/>
                <w:sz w:val="21"/>
                <w:szCs w:val="21"/>
              </w:rPr>
              <w:t xml:space="preserve">Netaikoma </w:t>
            </w:r>
          </w:p>
        </w:tc>
        <w:tc>
          <w:tcPr>
            <w:tcW w:w="2844" w:type="dxa"/>
            <w:tcBorders>
              <w:top w:val="single" w:sz="4" w:space="0" w:color="000000"/>
              <w:left w:val="single" w:sz="4" w:space="0" w:color="000000"/>
              <w:bottom w:val="single" w:sz="4" w:space="0" w:color="000000"/>
              <w:right w:val="single" w:sz="4" w:space="0" w:color="000000"/>
            </w:tcBorders>
          </w:tcPr>
          <w:p w14:paraId="588C5FE0" w14:textId="77777777" w:rsidR="002F396F" w:rsidRPr="00F0499F" w:rsidRDefault="002F396F" w:rsidP="00942BCA">
            <w:pPr>
              <w:autoSpaceDE w:val="0"/>
              <w:autoSpaceDN w:val="0"/>
              <w:adjustRightInd w:val="0"/>
              <w:rPr>
                <w:rFonts w:asciiTheme="minorHAnsi" w:hAnsiTheme="minorHAnsi" w:cstheme="minorHAnsi"/>
                <w:color w:val="000000"/>
                <w:sz w:val="21"/>
                <w:szCs w:val="21"/>
              </w:rPr>
            </w:pPr>
          </w:p>
        </w:tc>
        <w:tc>
          <w:tcPr>
            <w:tcW w:w="2465" w:type="dxa"/>
            <w:tcBorders>
              <w:top w:val="single" w:sz="4" w:space="0" w:color="000000"/>
              <w:left w:val="single" w:sz="4" w:space="0" w:color="000000"/>
              <w:bottom w:val="single" w:sz="4" w:space="0" w:color="000000"/>
              <w:right w:val="single" w:sz="4" w:space="0" w:color="000000"/>
            </w:tcBorders>
          </w:tcPr>
          <w:p w14:paraId="3FCAC940" w14:textId="77777777" w:rsidR="002D71B6" w:rsidRPr="00F0499F" w:rsidRDefault="002D71B6" w:rsidP="00942BCA">
            <w:pPr>
              <w:autoSpaceDE w:val="0"/>
              <w:autoSpaceDN w:val="0"/>
              <w:adjustRightInd w:val="0"/>
              <w:rPr>
                <w:rFonts w:cstheme="minorHAnsi"/>
                <w:color w:val="000000"/>
              </w:rPr>
            </w:pPr>
          </w:p>
        </w:tc>
      </w:tr>
      <w:tr w:rsidR="002F396F" w:rsidRPr="00F0499F" w14:paraId="7449FACD" w14:textId="77777777" w:rsidTr="003B160F">
        <w:tc>
          <w:tcPr>
            <w:tcW w:w="695" w:type="dxa"/>
            <w:tcBorders>
              <w:top w:val="single" w:sz="4" w:space="0" w:color="000000"/>
              <w:left w:val="single" w:sz="4" w:space="0" w:color="000000"/>
              <w:bottom w:val="single" w:sz="4" w:space="0" w:color="000000"/>
              <w:right w:val="single" w:sz="4" w:space="0" w:color="000000"/>
            </w:tcBorders>
          </w:tcPr>
          <w:p w14:paraId="68082755" w14:textId="05D36905" w:rsidR="002F396F" w:rsidRPr="00325F1F" w:rsidRDefault="00132FC0" w:rsidP="00942BCA">
            <w:pPr>
              <w:spacing w:before="60" w:after="60" w:line="256" w:lineRule="auto"/>
              <w:jc w:val="center"/>
              <w:rPr>
                <w:rFonts w:asciiTheme="minorHAnsi" w:eastAsiaTheme="minorHAnsi" w:hAnsiTheme="minorHAnsi" w:cstheme="minorHAnsi"/>
                <w:b/>
                <w:bCs/>
                <w:sz w:val="21"/>
                <w:szCs w:val="21"/>
              </w:rPr>
            </w:pPr>
            <w:r w:rsidRPr="00325F1F">
              <w:rPr>
                <w:rFonts w:asciiTheme="minorHAnsi" w:eastAsiaTheme="minorHAnsi" w:hAnsiTheme="minorHAnsi" w:cstheme="minorHAnsi"/>
                <w:b/>
                <w:bCs/>
                <w:sz w:val="21"/>
                <w:szCs w:val="21"/>
              </w:rPr>
              <w:t>2</w:t>
            </w:r>
            <w:r w:rsidR="002F396F" w:rsidRPr="00325F1F">
              <w:rPr>
                <w:rFonts w:asciiTheme="minorHAnsi" w:eastAsiaTheme="minorHAnsi" w:hAnsiTheme="minorHAnsi" w:cstheme="minorHAnsi"/>
                <w:b/>
                <w:bCs/>
                <w:sz w:val="21"/>
                <w:szCs w:val="21"/>
              </w:rPr>
              <w:t>.</w:t>
            </w:r>
          </w:p>
        </w:tc>
        <w:tc>
          <w:tcPr>
            <w:tcW w:w="9267" w:type="dxa"/>
            <w:gridSpan w:val="3"/>
            <w:tcBorders>
              <w:top w:val="single" w:sz="4" w:space="0" w:color="000000"/>
              <w:left w:val="single" w:sz="4" w:space="0" w:color="000000"/>
              <w:bottom w:val="single" w:sz="4" w:space="0" w:color="000000"/>
              <w:right w:val="single" w:sz="4" w:space="0" w:color="000000"/>
            </w:tcBorders>
          </w:tcPr>
          <w:p w14:paraId="049E3AC1" w14:textId="4928AE6D" w:rsidR="00132FC0" w:rsidRPr="00325F1F" w:rsidRDefault="00132FC0" w:rsidP="00942BCA">
            <w:pPr>
              <w:autoSpaceDE w:val="0"/>
              <w:autoSpaceDN w:val="0"/>
              <w:adjustRightInd w:val="0"/>
              <w:rPr>
                <w:rFonts w:cstheme="minorHAnsi"/>
                <w:b/>
                <w:bCs/>
                <w:color w:val="000000"/>
              </w:rPr>
            </w:pPr>
            <w:r w:rsidRPr="00325F1F">
              <w:rPr>
                <w:rFonts w:asciiTheme="minorHAnsi" w:hAnsiTheme="minorHAnsi" w:cstheme="minorHAnsi"/>
                <w:b/>
                <w:bCs/>
                <w:color w:val="000000"/>
                <w:sz w:val="21"/>
                <w:szCs w:val="21"/>
              </w:rPr>
              <w:t>Aplinkos apsaugos vadybos sistemos taikymas</w:t>
            </w:r>
          </w:p>
        </w:tc>
      </w:tr>
      <w:tr w:rsidR="006638AF" w:rsidRPr="00F0499F" w14:paraId="0D7DCB29" w14:textId="77777777" w:rsidTr="00132FC0">
        <w:tc>
          <w:tcPr>
            <w:tcW w:w="695" w:type="dxa"/>
            <w:tcBorders>
              <w:top w:val="single" w:sz="4" w:space="0" w:color="000000"/>
              <w:left w:val="single" w:sz="4" w:space="0" w:color="000000"/>
              <w:bottom w:val="single" w:sz="4" w:space="0" w:color="000000"/>
              <w:right w:val="single" w:sz="4" w:space="0" w:color="000000"/>
            </w:tcBorders>
          </w:tcPr>
          <w:p w14:paraId="091BD2CE" w14:textId="3D851A4F" w:rsidR="00132FC0" w:rsidRPr="00132FC0" w:rsidRDefault="00132FC0" w:rsidP="00942BCA">
            <w:pPr>
              <w:spacing w:before="60" w:after="60" w:line="256" w:lineRule="auto"/>
              <w:jc w:val="center"/>
              <w:rPr>
                <w:rFonts w:asciiTheme="minorHAnsi" w:eastAsiaTheme="minorHAnsi" w:hAnsiTheme="minorHAnsi" w:cstheme="minorHAnsi"/>
                <w:sz w:val="21"/>
                <w:szCs w:val="21"/>
              </w:rPr>
            </w:pPr>
            <w:r w:rsidRPr="00132FC0">
              <w:rPr>
                <w:rFonts w:asciiTheme="minorHAnsi" w:eastAsiaTheme="minorHAnsi" w:hAnsiTheme="minorHAnsi" w:cstheme="minorHAnsi"/>
                <w:sz w:val="21"/>
                <w:szCs w:val="21"/>
              </w:rPr>
              <w:lastRenderedPageBreak/>
              <w:t>2.1.</w:t>
            </w:r>
          </w:p>
        </w:tc>
        <w:tc>
          <w:tcPr>
            <w:tcW w:w="3958" w:type="dxa"/>
            <w:tcBorders>
              <w:top w:val="single" w:sz="4" w:space="0" w:color="000000"/>
              <w:left w:val="single" w:sz="4" w:space="0" w:color="000000"/>
              <w:bottom w:val="single" w:sz="4" w:space="0" w:color="000000"/>
              <w:right w:val="single" w:sz="4" w:space="0" w:color="000000"/>
            </w:tcBorders>
          </w:tcPr>
          <w:p w14:paraId="0B72E3E2" w14:textId="14765A3F" w:rsidR="00132FC0" w:rsidRPr="00132FC0" w:rsidRDefault="00852941" w:rsidP="00835AA5">
            <w:pPr>
              <w:autoSpaceDE w:val="0"/>
              <w:autoSpaceDN w:val="0"/>
              <w:adjustRightInd w:val="0"/>
              <w:jc w:val="both"/>
              <w:rPr>
                <w:rFonts w:asciiTheme="minorHAnsi" w:hAnsiTheme="minorHAnsi" w:cstheme="minorHAnsi"/>
                <w:color w:val="000000"/>
                <w:sz w:val="21"/>
                <w:szCs w:val="21"/>
              </w:rPr>
            </w:pPr>
            <w:r>
              <w:rPr>
                <w:rFonts w:asciiTheme="minorHAnsi" w:hAnsiTheme="minorHAnsi" w:cstheme="minorHAnsi"/>
                <w:color w:val="000000"/>
                <w:sz w:val="21"/>
                <w:szCs w:val="21"/>
              </w:rPr>
              <w:t xml:space="preserve">Netaikoma </w:t>
            </w:r>
          </w:p>
        </w:tc>
        <w:tc>
          <w:tcPr>
            <w:tcW w:w="2844" w:type="dxa"/>
            <w:tcBorders>
              <w:top w:val="single" w:sz="4" w:space="0" w:color="000000"/>
              <w:left w:val="single" w:sz="4" w:space="0" w:color="000000"/>
              <w:bottom w:val="single" w:sz="4" w:space="0" w:color="000000"/>
              <w:right w:val="single" w:sz="4" w:space="0" w:color="000000"/>
            </w:tcBorders>
          </w:tcPr>
          <w:p w14:paraId="519D0DAC" w14:textId="4257FA58" w:rsidR="00830090" w:rsidRPr="00830090" w:rsidRDefault="00830090" w:rsidP="00D6654D">
            <w:pPr>
              <w:autoSpaceDE w:val="0"/>
              <w:autoSpaceDN w:val="0"/>
              <w:adjustRightInd w:val="0"/>
              <w:jc w:val="both"/>
              <w:rPr>
                <w:rFonts w:asciiTheme="minorHAnsi" w:hAnsiTheme="minorHAnsi" w:cstheme="minorHAnsi"/>
                <w:color w:val="000000"/>
                <w:sz w:val="21"/>
                <w:szCs w:val="21"/>
              </w:rPr>
            </w:pPr>
          </w:p>
        </w:tc>
        <w:tc>
          <w:tcPr>
            <w:tcW w:w="2465" w:type="dxa"/>
            <w:tcBorders>
              <w:top w:val="single" w:sz="4" w:space="0" w:color="000000"/>
              <w:left w:val="single" w:sz="4" w:space="0" w:color="000000"/>
              <w:bottom w:val="single" w:sz="4" w:space="0" w:color="000000"/>
              <w:right w:val="single" w:sz="4" w:space="0" w:color="000000"/>
            </w:tcBorders>
          </w:tcPr>
          <w:p w14:paraId="11225EA6" w14:textId="77777777" w:rsidR="00132FC0" w:rsidRPr="00F0499F" w:rsidRDefault="00132FC0" w:rsidP="00942BCA">
            <w:pPr>
              <w:autoSpaceDE w:val="0"/>
              <w:autoSpaceDN w:val="0"/>
              <w:adjustRightInd w:val="0"/>
              <w:rPr>
                <w:rFonts w:cstheme="minorHAnsi"/>
                <w:color w:val="000000"/>
              </w:rPr>
            </w:pPr>
          </w:p>
        </w:tc>
      </w:tr>
    </w:tbl>
    <w:p w14:paraId="09870E7B" w14:textId="77777777" w:rsidR="006545F9" w:rsidRPr="00F0499F" w:rsidRDefault="006545F9" w:rsidP="00384F5A">
      <w:pPr>
        <w:spacing w:after="0" w:line="240" w:lineRule="auto"/>
        <w:jc w:val="center"/>
        <w:rPr>
          <w:rFonts w:eastAsiaTheme="minorHAnsi" w:cstheme="minorHAnsi"/>
          <w:lang w:eastAsia="en-US"/>
        </w:rPr>
      </w:pPr>
    </w:p>
    <w:p w14:paraId="054BBDB1" w14:textId="6778349B" w:rsidR="002F396F" w:rsidRPr="00F0499F" w:rsidRDefault="00384F5A" w:rsidP="00384F5A">
      <w:pPr>
        <w:spacing w:after="0" w:line="240" w:lineRule="auto"/>
        <w:jc w:val="center"/>
        <w:rPr>
          <w:rFonts w:cstheme="minorHAnsi"/>
          <w:b/>
          <w:bCs/>
          <w:smallCaps/>
        </w:rPr>
      </w:pPr>
      <w:r w:rsidRPr="00F0499F">
        <w:rPr>
          <w:rFonts w:eastAsiaTheme="minorHAnsi" w:cstheme="minorHAnsi"/>
          <w:lang w:eastAsia="en-US"/>
        </w:rPr>
        <w:t>__________</w:t>
      </w:r>
    </w:p>
    <w:p w14:paraId="6821DAB9" w14:textId="3EED3D03" w:rsidR="00A4599F" w:rsidRPr="00F0499F" w:rsidRDefault="00A4599F" w:rsidP="00DE290C">
      <w:pPr>
        <w:rPr>
          <w:rFonts w:cstheme="minorHAnsi"/>
          <w:b/>
          <w:bCs/>
          <w:smallCaps/>
          <w:sz w:val="22"/>
          <w:szCs w:val="22"/>
        </w:rPr>
      </w:pPr>
      <w:r w:rsidRPr="00F0499F">
        <w:rPr>
          <w:rFonts w:cstheme="minorHAnsi"/>
          <w:b/>
          <w:bCs/>
          <w:smallCaps/>
          <w:sz w:val="22"/>
          <w:szCs w:val="22"/>
        </w:rPr>
        <w:br w:type="page"/>
      </w:r>
    </w:p>
    <w:p w14:paraId="5D0FDE6E" w14:textId="192DF949" w:rsidR="008D704D" w:rsidRPr="00CA24C3" w:rsidRDefault="008D704D" w:rsidP="008D704D">
      <w:pPr>
        <w:pStyle w:val="Antrat2"/>
        <w:ind w:left="5103"/>
        <w:rPr>
          <w:rFonts w:ascii="Times New Roman" w:hAnsi="Times New Roman" w:cs="Times New Roman"/>
          <w:color w:val="auto"/>
          <w:sz w:val="24"/>
          <w:szCs w:val="24"/>
        </w:rPr>
      </w:pPr>
      <w:bookmarkStart w:id="56" w:name="_Ref38291379"/>
      <w:bookmarkStart w:id="57" w:name="_Ref38291394"/>
      <w:bookmarkStart w:id="58" w:name="_Ref38898251"/>
      <w:bookmarkStart w:id="59" w:name="_Toc126333943"/>
      <w:r w:rsidRPr="00CA24C3">
        <w:rPr>
          <w:rFonts w:ascii="Times New Roman" w:eastAsia="Calibri" w:hAnsi="Times New Roman" w:cs="Times New Roman"/>
          <w:color w:val="auto"/>
          <w:sz w:val="24"/>
          <w:szCs w:val="24"/>
        </w:rPr>
        <w:lastRenderedPageBreak/>
        <w:t xml:space="preserve">Pirkimo sąlygų </w:t>
      </w:r>
      <w:r w:rsidR="00F1334C" w:rsidRPr="00CA24C3">
        <w:rPr>
          <w:rFonts w:ascii="Times New Roman" w:eastAsia="Calibri" w:hAnsi="Times New Roman" w:cs="Times New Roman"/>
          <w:color w:val="auto"/>
          <w:sz w:val="24"/>
          <w:szCs w:val="24"/>
        </w:rPr>
        <w:t>5</w:t>
      </w:r>
      <w:r w:rsidRPr="00CA24C3">
        <w:rPr>
          <w:rFonts w:ascii="Times New Roman" w:eastAsia="Calibri" w:hAnsi="Times New Roman" w:cs="Times New Roman"/>
          <w:color w:val="auto"/>
          <w:sz w:val="24"/>
          <w:szCs w:val="24"/>
        </w:rPr>
        <w:t xml:space="preserve"> priedas „EBVPD“ </w:t>
      </w:r>
      <w:r w:rsidRPr="00CA24C3">
        <w:rPr>
          <w:rFonts w:ascii="Times New Roman" w:hAnsi="Times New Roman" w:cs="Times New Roman"/>
          <w:color w:val="auto"/>
          <w:sz w:val="24"/>
          <w:szCs w:val="24"/>
        </w:rPr>
        <w:t>(XML formatu)</w:t>
      </w:r>
      <w:bookmarkEnd w:id="56"/>
      <w:bookmarkEnd w:id="57"/>
      <w:bookmarkEnd w:id="58"/>
      <w:bookmarkEnd w:id="59"/>
    </w:p>
    <w:p w14:paraId="1E33CF75" w14:textId="0E2F80D8" w:rsidR="002F396F" w:rsidRPr="00CA24C3" w:rsidRDefault="002F396F" w:rsidP="00DE290C">
      <w:pPr>
        <w:rPr>
          <w:rFonts w:ascii="Times New Roman" w:hAnsi="Times New Roman" w:cs="Times New Roman"/>
          <w:b/>
          <w:bCs/>
          <w:smallCaps/>
          <w:sz w:val="28"/>
          <w:szCs w:val="28"/>
        </w:rPr>
      </w:pPr>
    </w:p>
    <w:p w14:paraId="4D457E33" w14:textId="77777777" w:rsidR="00CA24C3" w:rsidRDefault="00CA24C3" w:rsidP="00BE1858">
      <w:pPr>
        <w:pStyle w:val="Paantrat"/>
        <w:jc w:val="center"/>
        <w:rPr>
          <w:rFonts w:ascii="Times New Roman" w:hAnsi="Times New Roman" w:cs="Times New Roman"/>
          <w:color w:val="auto"/>
        </w:rPr>
      </w:pPr>
    </w:p>
    <w:p w14:paraId="7A82BD0A" w14:textId="77777777" w:rsidR="00CA24C3" w:rsidRDefault="00CA24C3" w:rsidP="00BE1858">
      <w:pPr>
        <w:pStyle w:val="Paantrat"/>
        <w:jc w:val="center"/>
        <w:rPr>
          <w:rFonts w:ascii="Times New Roman" w:hAnsi="Times New Roman" w:cs="Times New Roman"/>
          <w:color w:val="auto"/>
        </w:rPr>
      </w:pPr>
    </w:p>
    <w:p w14:paraId="4C2791C5" w14:textId="77777777" w:rsidR="00CA24C3" w:rsidRDefault="00CA24C3" w:rsidP="00BE1858">
      <w:pPr>
        <w:pStyle w:val="Paantrat"/>
        <w:jc w:val="center"/>
        <w:rPr>
          <w:rFonts w:ascii="Times New Roman" w:hAnsi="Times New Roman" w:cs="Times New Roman"/>
          <w:color w:val="auto"/>
        </w:rPr>
      </w:pPr>
    </w:p>
    <w:p w14:paraId="4F6E9F95" w14:textId="049B12A9" w:rsidR="00B970B0" w:rsidRPr="00CA24C3" w:rsidRDefault="00B970B0" w:rsidP="00BE1858">
      <w:pPr>
        <w:pStyle w:val="Paantrat"/>
        <w:jc w:val="center"/>
        <w:rPr>
          <w:rFonts w:ascii="Times New Roman" w:hAnsi="Times New Roman" w:cs="Times New Roman"/>
          <w:b/>
          <w:bCs/>
          <w:smallCaps/>
          <w:color w:val="auto"/>
        </w:rPr>
      </w:pPr>
      <w:r w:rsidRPr="00CA24C3">
        <w:rPr>
          <w:rFonts w:ascii="Times New Roman" w:hAnsi="Times New Roman" w:cs="Times New Roman"/>
          <w:b/>
          <w:bCs/>
          <w:color w:val="auto"/>
        </w:rPr>
        <w:t>EUROPOS BENDRASIS VIEŠŲJŲ PIRKIMŲ DOKUMENTAS</w:t>
      </w:r>
    </w:p>
    <w:p w14:paraId="3584D74E" w14:textId="77777777" w:rsidR="002F396F" w:rsidRPr="00CA24C3" w:rsidRDefault="002F396F" w:rsidP="00CA24C3">
      <w:pPr>
        <w:jc w:val="center"/>
        <w:rPr>
          <w:rFonts w:ascii="Times New Roman" w:hAnsi="Times New Roman" w:cs="Times New Roman"/>
          <w:sz w:val="24"/>
          <w:szCs w:val="24"/>
        </w:rPr>
      </w:pPr>
      <w:r w:rsidRPr="00CA24C3">
        <w:rPr>
          <w:rFonts w:ascii="Times New Roman" w:hAnsi="Times New Roman" w:cs="Times New Roman"/>
          <w:sz w:val="24"/>
          <w:szCs w:val="24"/>
        </w:rPr>
        <w:t>„Europos bendrasis viešųjų pirkimų dokumentas (EBVPD)“ pateikiamas .xml formatu.</w:t>
      </w:r>
    </w:p>
    <w:p w14:paraId="5D197AB2" w14:textId="0EAE7A12" w:rsidR="002F396F" w:rsidRPr="00F0499F" w:rsidRDefault="00B970B0" w:rsidP="00B970B0">
      <w:pPr>
        <w:jc w:val="center"/>
        <w:rPr>
          <w:rFonts w:cstheme="minorHAnsi"/>
          <w:smallCaps/>
          <w:sz w:val="22"/>
          <w:szCs w:val="22"/>
        </w:rPr>
      </w:pPr>
      <w:r w:rsidRPr="00F0499F">
        <w:rPr>
          <w:rFonts w:cstheme="minorHAnsi"/>
          <w:smallCaps/>
          <w:sz w:val="22"/>
          <w:szCs w:val="22"/>
        </w:rPr>
        <w:t>__________</w:t>
      </w:r>
    </w:p>
    <w:p w14:paraId="403C297A" w14:textId="44AA8768" w:rsidR="00A4599F" w:rsidRPr="00F0499F" w:rsidRDefault="00A4599F" w:rsidP="00DE290C">
      <w:pPr>
        <w:rPr>
          <w:rFonts w:cstheme="minorHAnsi"/>
          <w:b/>
          <w:bCs/>
          <w:smallCaps/>
          <w:sz w:val="22"/>
          <w:szCs w:val="22"/>
        </w:rPr>
      </w:pPr>
      <w:r w:rsidRPr="00F0499F">
        <w:rPr>
          <w:rFonts w:cstheme="minorHAnsi"/>
          <w:b/>
          <w:bCs/>
          <w:smallCaps/>
          <w:sz w:val="22"/>
          <w:szCs w:val="22"/>
        </w:rPr>
        <w:br w:type="page"/>
      </w:r>
    </w:p>
    <w:p w14:paraId="44D514D3" w14:textId="762D0F29" w:rsidR="008D704D" w:rsidRPr="0057714E" w:rsidRDefault="008D704D" w:rsidP="0057714E">
      <w:pPr>
        <w:pStyle w:val="Antrat2"/>
        <w:ind w:left="5103"/>
        <w:jc w:val="right"/>
        <w:rPr>
          <w:rFonts w:ascii="Times New Roman" w:eastAsia="Calibri" w:hAnsi="Times New Roman" w:cs="Times New Roman"/>
          <w:color w:val="auto"/>
          <w:sz w:val="24"/>
          <w:szCs w:val="24"/>
        </w:rPr>
      </w:pPr>
      <w:bookmarkStart w:id="60" w:name="_Ref38540913"/>
      <w:bookmarkStart w:id="61" w:name="_Ref38898051"/>
      <w:bookmarkStart w:id="62" w:name="_Ref38901392"/>
      <w:bookmarkStart w:id="63" w:name="_Toc126333944"/>
      <w:r w:rsidRPr="0057714E">
        <w:rPr>
          <w:rFonts w:ascii="Times New Roman" w:eastAsia="Calibri" w:hAnsi="Times New Roman" w:cs="Times New Roman"/>
          <w:color w:val="auto"/>
          <w:sz w:val="24"/>
          <w:szCs w:val="24"/>
        </w:rPr>
        <w:lastRenderedPageBreak/>
        <w:t xml:space="preserve">Pirkimo sąlygų </w:t>
      </w:r>
      <w:r w:rsidR="00F1334C" w:rsidRPr="0057714E">
        <w:rPr>
          <w:rFonts w:ascii="Times New Roman" w:eastAsia="Calibri" w:hAnsi="Times New Roman" w:cs="Times New Roman"/>
          <w:color w:val="auto"/>
          <w:sz w:val="24"/>
          <w:szCs w:val="24"/>
        </w:rPr>
        <w:t>6</w:t>
      </w:r>
      <w:r w:rsidRPr="0057714E">
        <w:rPr>
          <w:rFonts w:ascii="Times New Roman" w:eastAsia="Calibri" w:hAnsi="Times New Roman" w:cs="Times New Roman"/>
          <w:color w:val="auto"/>
          <w:sz w:val="24"/>
          <w:szCs w:val="24"/>
        </w:rPr>
        <w:t xml:space="preserve"> priedas „Pasiūlymo forma“</w:t>
      </w:r>
      <w:bookmarkEnd w:id="60"/>
      <w:bookmarkEnd w:id="61"/>
      <w:bookmarkEnd w:id="62"/>
      <w:bookmarkEnd w:id="63"/>
    </w:p>
    <w:p w14:paraId="2EDF208A" w14:textId="77777777" w:rsidR="00693D4F" w:rsidRPr="0057714E" w:rsidRDefault="00693D4F" w:rsidP="0057714E">
      <w:pPr>
        <w:jc w:val="right"/>
        <w:rPr>
          <w:rFonts w:ascii="Times New Roman" w:hAnsi="Times New Roman" w:cs="Times New Roman"/>
          <w:sz w:val="24"/>
          <w:szCs w:val="24"/>
        </w:rPr>
      </w:pPr>
    </w:p>
    <w:p w14:paraId="57E87F0B" w14:textId="4D25BF5B" w:rsidR="00D72BCB" w:rsidRPr="00792052" w:rsidRDefault="00D72BCB" w:rsidP="00D72BCB">
      <w:pPr>
        <w:pStyle w:val="Antrat2"/>
        <w:spacing w:before="0"/>
        <w:jc w:val="center"/>
        <w:rPr>
          <w:rFonts w:ascii="Times New Roman" w:eastAsia="Times New Roman" w:hAnsi="Times New Roman" w:cs="Times New Roman"/>
          <w:color w:val="auto"/>
          <w:sz w:val="20"/>
          <w:szCs w:val="20"/>
          <w:lang w:eastAsia="en-US"/>
        </w:rPr>
      </w:pPr>
      <w:r w:rsidRPr="00D72BCB">
        <w:rPr>
          <w:rFonts w:ascii="Times New Roman" w:eastAsia="Times New Roman" w:hAnsi="Times New Roman" w:cs="Times New Roman"/>
          <w:color w:val="auto"/>
          <w:sz w:val="20"/>
          <w:szCs w:val="20"/>
          <w:lang w:eastAsia="en-US"/>
        </w:rPr>
        <w:t xml:space="preserve"> </w:t>
      </w:r>
      <w:r w:rsidRPr="00792052">
        <w:rPr>
          <w:rFonts w:ascii="Times New Roman" w:eastAsia="Times New Roman" w:hAnsi="Times New Roman" w:cs="Times New Roman"/>
          <w:color w:val="auto"/>
          <w:sz w:val="20"/>
          <w:szCs w:val="20"/>
          <w:lang w:eastAsia="en-US"/>
        </w:rPr>
        <w:t>Herbas arba prekių ženklas</w:t>
      </w:r>
    </w:p>
    <w:p w14:paraId="0D5EB904" w14:textId="77777777" w:rsidR="00D72BCB" w:rsidRPr="00792052" w:rsidRDefault="00D72BCB" w:rsidP="00D72BCB">
      <w:pPr>
        <w:spacing w:after="0" w:line="240" w:lineRule="auto"/>
        <w:ind w:right="-178"/>
        <w:jc w:val="center"/>
        <w:rPr>
          <w:rFonts w:ascii="Times New Roman" w:eastAsia="Times New Roman" w:hAnsi="Times New Roman" w:cs="Times New Roman"/>
          <w:sz w:val="20"/>
          <w:szCs w:val="20"/>
          <w:lang w:eastAsia="en-US"/>
        </w:rPr>
      </w:pPr>
      <w:r w:rsidRPr="00792052">
        <w:rPr>
          <w:rFonts w:ascii="Times New Roman" w:eastAsia="Times New Roman" w:hAnsi="Times New Roman" w:cs="Times New Roman"/>
          <w:sz w:val="20"/>
          <w:szCs w:val="20"/>
          <w:lang w:eastAsia="en-US"/>
        </w:rPr>
        <w:t>(Tiekėjo pavadinimas)</w:t>
      </w:r>
    </w:p>
    <w:p w14:paraId="05EC9723" w14:textId="77777777" w:rsidR="00D72BCB" w:rsidRPr="00792052" w:rsidRDefault="00D72BCB" w:rsidP="00D72BCB">
      <w:pPr>
        <w:spacing w:after="0" w:line="240" w:lineRule="auto"/>
        <w:ind w:right="-178"/>
        <w:jc w:val="center"/>
        <w:rPr>
          <w:rFonts w:ascii="Times New Roman" w:eastAsia="Times New Roman" w:hAnsi="Times New Roman" w:cs="Times New Roman"/>
          <w:sz w:val="20"/>
          <w:szCs w:val="20"/>
          <w:lang w:eastAsia="en-US"/>
        </w:rPr>
      </w:pPr>
      <w:r w:rsidRPr="00792052">
        <w:rPr>
          <w:rFonts w:ascii="Times New Roman" w:eastAsia="Times New Roman" w:hAnsi="Times New Roman" w:cs="Times New Roman"/>
          <w:sz w:val="20"/>
          <w:szCs w:val="20"/>
          <w:lang w:eastAsia="en-US"/>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606ED488" w14:textId="77777777" w:rsidR="00D72BCB" w:rsidRPr="00792052" w:rsidRDefault="00D72BCB" w:rsidP="00D72BCB">
      <w:pPr>
        <w:spacing w:after="0" w:line="240" w:lineRule="auto"/>
        <w:ind w:right="-178"/>
        <w:jc w:val="center"/>
        <w:rPr>
          <w:rFonts w:ascii="Times New Roman" w:eastAsia="Times New Roman" w:hAnsi="Times New Roman" w:cs="Times New Roman"/>
          <w:sz w:val="16"/>
          <w:szCs w:val="16"/>
          <w:lang w:eastAsia="en-US"/>
        </w:rPr>
      </w:pPr>
    </w:p>
    <w:p w14:paraId="16DC55CD" w14:textId="77777777" w:rsidR="00D72BCB" w:rsidRPr="00792052" w:rsidRDefault="00D72BCB" w:rsidP="00D72BCB">
      <w:pPr>
        <w:spacing w:after="0" w:line="240" w:lineRule="auto"/>
        <w:ind w:right="-178"/>
        <w:rPr>
          <w:rFonts w:ascii="Times New Roman" w:eastAsia="Times New Roman" w:hAnsi="Times New Roman" w:cs="Times New Roman"/>
          <w:b/>
          <w:bCs/>
          <w:sz w:val="24"/>
          <w:szCs w:val="24"/>
          <w:lang w:eastAsia="en-US"/>
        </w:rPr>
      </w:pPr>
    </w:p>
    <w:p w14:paraId="1DD45EA2" w14:textId="77777777" w:rsidR="00D72BCB" w:rsidRPr="00792052" w:rsidRDefault="00D72BCB" w:rsidP="00D72BCB">
      <w:pPr>
        <w:spacing w:after="0" w:line="240" w:lineRule="auto"/>
        <w:ind w:right="-178"/>
        <w:rPr>
          <w:rFonts w:ascii="Times New Roman" w:eastAsia="Times New Roman" w:hAnsi="Times New Roman" w:cs="Times New Roman"/>
          <w:b/>
          <w:bCs/>
          <w:sz w:val="24"/>
          <w:szCs w:val="24"/>
          <w:lang w:eastAsia="en-US"/>
        </w:rPr>
      </w:pPr>
      <w:r w:rsidRPr="00792052">
        <w:rPr>
          <w:rFonts w:ascii="Times New Roman" w:eastAsia="Times New Roman" w:hAnsi="Times New Roman" w:cs="Times New Roman"/>
          <w:b/>
          <w:bCs/>
          <w:sz w:val="24"/>
          <w:szCs w:val="24"/>
          <w:lang w:eastAsia="en-US"/>
        </w:rPr>
        <w:t>Radviliškio rajono savivaldybės</w:t>
      </w:r>
    </w:p>
    <w:p w14:paraId="773F396D" w14:textId="77777777" w:rsidR="00D72BCB" w:rsidRPr="00792052" w:rsidRDefault="00D72BCB" w:rsidP="00D72BCB">
      <w:pPr>
        <w:spacing w:after="0" w:line="240" w:lineRule="auto"/>
        <w:ind w:right="-178"/>
        <w:rPr>
          <w:rFonts w:ascii="Times New Roman" w:eastAsia="Times New Roman" w:hAnsi="Times New Roman" w:cs="Times New Roman"/>
          <w:b/>
          <w:bCs/>
          <w:sz w:val="24"/>
          <w:szCs w:val="24"/>
          <w:lang w:eastAsia="en-US"/>
        </w:rPr>
      </w:pPr>
      <w:r w:rsidRPr="00792052">
        <w:rPr>
          <w:rFonts w:ascii="Times New Roman" w:eastAsia="Times New Roman" w:hAnsi="Times New Roman" w:cs="Times New Roman"/>
          <w:b/>
          <w:bCs/>
          <w:sz w:val="24"/>
          <w:szCs w:val="24"/>
          <w:lang w:eastAsia="en-US"/>
        </w:rPr>
        <w:t>administracijai</w:t>
      </w:r>
    </w:p>
    <w:p w14:paraId="4F8AFCDD" w14:textId="77777777" w:rsidR="00D72BCB" w:rsidRPr="00792052" w:rsidRDefault="00D72BCB" w:rsidP="00D72BCB">
      <w:pPr>
        <w:spacing w:after="0" w:line="240" w:lineRule="auto"/>
        <w:jc w:val="both"/>
        <w:rPr>
          <w:rFonts w:ascii="Times New Roman" w:eastAsia="Times New Roman" w:hAnsi="Times New Roman" w:cs="Times New Roman"/>
          <w:sz w:val="18"/>
          <w:szCs w:val="24"/>
          <w:lang w:eastAsia="en-US"/>
        </w:rPr>
      </w:pPr>
    </w:p>
    <w:p w14:paraId="22138447" w14:textId="77777777" w:rsidR="00D72BCB" w:rsidRPr="00792052" w:rsidRDefault="00D72BCB" w:rsidP="00D72BCB">
      <w:pPr>
        <w:spacing w:after="0" w:line="240" w:lineRule="auto"/>
        <w:jc w:val="center"/>
        <w:rPr>
          <w:rFonts w:ascii="Times New Roman" w:eastAsia="Times New Roman" w:hAnsi="Times New Roman" w:cs="Times New Roman"/>
          <w:b/>
          <w:sz w:val="24"/>
          <w:szCs w:val="24"/>
          <w:lang w:eastAsia="en-US"/>
        </w:rPr>
      </w:pPr>
      <w:r w:rsidRPr="00792052">
        <w:rPr>
          <w:rFonts w:ascii="Times New Roman" w:eastAsia="Times New Roman" w:hAnsi="Times New Roman" w:cs="Times New Roman"/>
          <w:b/>
          <w:sz w:val="24"/>
          <w:szCs w:val="24"/>
          <w:lang w:eastAsia="en-US"/>
        </w:rPr>
        <w:t>PASIŪLYMAS</w:t>
      </w:r>
    </w:p>
    <w:p w14:paraId="61C65109" w14:textId="77777777" w:rsidR="00D72BCB" w:rsidRPr="00792052" w:rsidRDefault="00D72BCB" w:rsidP="00D72BCB">
      <w:pPr>
        <w:spacing w:after="0" w:line="240" w:lineRule="auto"/>
        <w:jc w:val="center"/>
        <w:rPr>
          <w:rFonts w:ascii="Times New Roman" w:eastAsia="Times New Roman" w:hAnsi="Times New Roman" w:cs="Times New Roman"/>
          <w:color w:val="000000"/>
          <w:sz w:val="24"/>
          <w:szCs w:val="24"/>
          <w:lang w:eastAsia="en-US"/>
        </w:rPr>
      </w:pPr>
      <w:r w:rsidRPr="00792052">
        <w:rPr>
          <w:rFonts w:ascii="Times New Roman" w:eastAsia="Times New Roman" w:hAnsi="Times New Roman" w:cs="Times New Roman"/>
          <w:b/>
          <w:sz w:val="24"/>
          <w:szCs w:val="24"/>
          <w:lang w:eastAsia="en-US"/>
        </w:rPr>
        <w:t>DĖL MĖSOS IR MĖSOS PRODUKTŲ RADVILIŠKIO RAJONO BENDROJO UGDYMO  ĮSTAIGOMS PIRKIMO</w:t>
      </w:r>
    </w:p>
    <w:p w14:paraId="101FBDC9" w14:textId="77777777" w:rsidR="00D72BCB" w:rsidRPr="00792052" w:rsidRDefault="00D72BCB" w:rsidP="00D72BCB">
      <w:pPr>
        <w:spacing w:after="0" w:line="240" w:lineRule="auto"/>
        <w:jc w:val="center"/>
        <w:rPr>
          <w:rFonts w:ascii="Times New Roman" w:eastAsia="Times New Roman" w:hAnsi="Times New Roman" w:cs="Times New Roman"/>
          <w:bCs/>
          <w:i/>
          <w:sz w:val="24"/>
          <w:szCs w:val="24"/>
          <w:lang w:eastAsia="en-US"/>
        </w:rPr>
      </w:pPr>
    </w:p>
    <w:p w14:paraId="2CC070A2" w14:textId="77777777" w:rsidR="00D72BCB" w:rsidRPr="00792052" w:rsidRDefault="00D72BCB" w:rsidP="00D72BCB">
      <w:pPr>
        <w:shd w:val="clear" w:color="auto" w:fill="FFFFFF"/>
        <w:spacing w:after="0" w:line="240" w:lineRule="auto"/>
        <w:jc w:val="center"/>
        <w:rPr>
          <w:rFonts w:ascii="Times New Roman" w:eastAsia="Times New Roman" w:hAnsi="Times New Roman" w:cs="Times New Roman"/>
          <w:b/>
          <w:bCs/>
          <w:sz w:val="24"/>
          <w:szCs w:val="24"/>
          <w:lang w:eastAsia="en-US"/>
        </w:rPr>
      </w:pPr>
      <w:r w:rsidRPr="00792052">
        <w:rPr>
          <w:rFonts w:ascii="Times New Roman" w:eastAsia="Times New Roman" w:hAnsi="Times New Roman" w:cs="Times New Roman"/>
          <w:sz w:val="24"/>
          <w:szCs w:val="24"/>
          <w:lang w:eastAsia="en-US"/>
        </w:rPr>
        <w:t>____________Nr.______</w:t>
      </w:r>
    </w:p>
    <w:p w14:paraId="6DADBB8F" w14:textId="77777777" w:rsidR="00D72BCB" w:rsidRPr="00792052" w:rsidRDefault="00D72BCB" w:rsidP="00D72BCB">
      <w:pPr>
        <w:shd w:val="clear" w:color="auto" w:fill="FFFFFF"/>
        <w:spacing w:after="0" w:line="240" w:lineRule="auto"/>
        <w:jc w:val="center"/>
        <w:rPr>
          <w:rFonts w:ascii="Times New Roman" w:eastAsia="Times New Roman" w:hAnsi="Times New Roman" w:cs="Times New Roman"/>
          <w:bCs/>
          <w:sz w:val="20"/>
          <w:szCs w:val="20"/>
          <w:lang w:eastAsia="en-US"/>
        </w:rPr>
      </w:pPr>
      <w:r w:rsidRPr="00792052">
        <w:rPr>
          <w:rFonts w:ascii="Times New Roman" w:eastAsia="Times New Roman" w:hAnsi="Times New Roman" w:cs="Times New Roman"/>
          <w:bCs/>
          <w:sz w:val="20"/>
          <w:szCs w:val="20"/>
          <w:lang w:eastAsia="en-US"/>
        </w:rPr>
        <w:t>(Data)</w:t>
      </w:r>
    </w:p>
    <w:p w14:paraId="3D014C71" w14:textId="77777777" w:rsidR="00D72BCB" w:rsidRPr="00792052" w:rsidRDefault="00D72BCB" w:rsidP="00D72BCB">
      <w:pPr>
        <w:shd w:val="clear" w:color="auto" w:fill="FFFFFF"/>
        <w:spacing w:after="0" w:line="240" w:lineRule="auto"/>
        <w:jc w:val="center"/>
        <w:rPr>
          <w:rFonts w:ascii="Times New Roman" w:eastAsia="Times New Roman" w:hAnsi="Times New Roman" w:cs="Times New Roman"/>
          <w:bCs/>
          <w:sz w:val="20"/>
          <w:szCs w:val="20"/>
          <w:lang w:eastAsia="en-US"/>
        </w:rPr>
      </w:pPr>
      <w:r w:rsidRPr="00792052">
        <w:rPr>
          <w:rFonts w:ascii="Times New Roman" w:eastAsia="Times New Roman" w:hAnsi="Times New Roman" w:cs="Times New Roman"/>
          <w:bCs/>
          <w:sz w:val="20"/>
          <w:szCs w:val="20"/>
          <w:lang w:eastAsia="en-US"/>
        </w:rPr>
        <w:t>_______________</w:t>
      </w:r>
    </w:p>
    <w:p w14:paraId="75DE6FAD" w14:textId="77777777" w:rsidR="00D72BCB" w:rsidRPr="00792052" w:rsidRDefault="00D72BCB" w:rsidP="00D72BCB">
      <w:pPr>
        <w:shd w:val="clear" w:color="auto" w:fill="FFFFFF"/>
        <w:spacing w:after="0" w:line="240" w:lineRule="auto"/>
        <w:jc w:val="center"/>
        <w:rPr>
          <w:rFonts w:ascii="Times New Roman" w:eastAsia="Times New Roman" w:hAnsi="Times New Roman" w:cs="Times New Roman"/>
          <w:bCs/>
          <w:sz w:val="20"/>
          <w:szCs w:val="20"/>
          <w:lang w:eastAsia="en-US"/>
        </w:rPr>
      </w:pPr>
      <w:r w:rsidRPr="00792052">
        <w:rPr>
          <w:rFonts w:ascii="Times New Roman" w:eastAsia="Times New Roman" w:hAnsi="Times New Roman" w:cs="Times New Roman"/>
          <w:bCs/>
          <w:sz w:val="20"/>
          <w:szCs w:val="20"/>
          <w:lang w:eastAsia="en-US"/>
        </w:rPr>
        <w:t>(Sudarymo vieta)</w:t>
      </w:r>
    </w:p>
    <w:p w14:paraId="716F3DE0" w14:textId="77777777" w:rsidR="00D72BCB" w:rsidRPr="00792052" w:rsidRDefault="00D72BCB" w:rsidP="00D72BCB">
      <w:pPr>
        <w:spacing w:after="0" w:line="240" w:lineRule="auto"/>
        <w:jc w:val="both"/>
        <w:rPr>
          <w:rFonts w:ascii="Times New Roman" w:eastAsia="Times New Roman" w:hAnsi="Times New Roman" w:cs="Times New Roman"/>
          <w:sz w:val="24"/>
          <w:szCs w:val="20"/>
          <w:lang w:eastAsia="en-US"/>
        </w:rPr>
      </w:pPr>
    </w:p>
    <w:tbl>
      <w:tblPr>
        <w:tblStyle w:val="Lentelstinklelis1"/>
        <w:tblW w:w="0" w:type="auto"/>
        <w:tblLook w:val="04A0" w:firstRow="1" w:lastRow="0" w:firstColumn="1" w:lastColumn="0" w:noHBand="0" w:noVBand="1"/>
      </w:tblPr>
      <w:tblGrid>
        <w:gridCol w:w="4004"/>
        <w:gridCol w:w="5624"/>
      </w:tblGrid>
      <w:tr w:rsidR="00D72BCB" w:rsidRPr="00792052" w14:paraId="73B378E7" w14:textId="77777777" w:rsidTr="00971225">
        <w:tc>
          <w:tcPr>
            <w:tcW w:w="4004" w:type="dxa"/>
          </w:tcPr>
          <w:p w14:paraId="53A5A84B" w14:textId="77777777" w:rsidR="00D72BCB" w:rsidRPr="00AA1EA6" w:rsidRDefault="00D72BCB" w:rsidP="00971225">
            <w:pPr>
              <w:jc w:val="both"/>
              <w:rPr>
                <w:sz w:val="24"/>
                <w:szCs w:val="24"/>
              </w:rPr>
            </w:pPr>
            <w:r w:rsidRPr="00AA1EA6">
              <w:rPr>
                <w:sz w:val="24"/>
                <w:szCs w:val="24"/>
              </w:rPr>
              <w:t>Dalyvio pavadinimas ir kodas</w:t>
            </w:r>
          </w:p>
          <w:p w14:paraId="15363112" w14:textId="77777777" w:rsidR="00D72BCB" w:rsidRPr="00AA1EA6" w:rsidRDefault="00D72BCB" w:rsidP="00971225">
            <w:pPr>
              <w:jc w:val="both"/>
              <w:rPr>
                <w:sz w:val="24"/>
                <w:szCs w:val="24"/>
              </w:rPr>
            </w:pPr>
            <w:r w:rsidRPr="00AA1EA6">
              <w:rPr>
                <w:i/>
                <w:sz w:val="24"/>
                <w:szCs w:val="24"/>
              </w:rPr>
              <w:t>(jei pasiūlymą pateikia tiekėjų grupė, nurodomi visų partnerių pavadinimai ir kodai)</w:t>
            </w:r>
          </w:p>
        </w:tc>
        <w:tc>
          <w:tcPr>
            <w:tcW w:w="5624" w:type="dxa"/>
          </w:tcPr>
          <w:p w14:paraId="5B0541A0" w14:textId="77777777" w:rsidR="00D72BCB" w:rsidRPr="00792052" w:rsidRDefault="00D72BCB" w:rsidP="00971225">
            <w:pPr>
              <w:jc w:val="both"/>
              <w:rPr>
                <w:rFonts w:ascii="Calibri" w:hAnsi="Calibri"/>
                <w:sz w:val="24"/>
                <w:szCs w:val="22"/>
              </w:rPr>
            </w:pPr>
          </w:p>
        </w:tc>
      </w:tr>
      <w:tr w:rsidR="00D72BCB" w:rsidRPr="00792052" w14:paraId="4940169D" w14:textId="77777777" w:rsidTr="00971225">
        <w:tc>
          <w:tcPr>
            <w:tcW w:w="4004" w:type="dxa"/>
          </w:tcPr>
          <w:p w14:paraId="473237B2" w14:textId="77777777" w:rsidR="00D72BCB" w:rsidRPr="00AA1EA6" w:rsidRDefault="00D72BCB" w:rsidP="00971225">
            <w:pPr>
              <w:jc w:val="both"/>
              <w:rPr>
                <w:sz w:val="24"/>
                <w:szCs w:val="24"/>
              </w:rPr>
            </w:pPr>
            <w:r w:rsidRPr="00AA1EA6">
              <w:rPr>
                <w:sz w:val="24"/>
                <w:szCs w:val="24"/>
              </w:rPr>
              <w:t>Dalyvio adresas</w:t>
            </w:r>
          </w:p>
          <w:p w14:paraId="6C8F7237" w14:textId="77777777" w:rsidR="00D72BCB" w:rsidRPr="00AA1EA6" w:rsidRDefault="00D72BCB" w:rsidP="00971225">
            <w:pPr>
              <w:jc w:val="both"/>
              <w:rPr>
                <w:sz w:val="24"/>
                <w:szCs w:val="24"/>
              </w:rPr>
            </w:pPr>
            <w:r w:rsidRPr="00AA1EA6">
              <w:rPr>
                <w:i/>
                <w:sz w:val="24"/>
                <w:szCs w:val="24"/>
              </w:rPr>
              <w:t>(jei pasiūlymą pateikia tiekėjų grupė, nurodomi visų partnerių adresai)</w:t>
            </w:r>
          </w:p>
        </w:tc>
        <w:tc>
          <w:tcPr>
            <w:tcW w:w="5624" w:type="dxa"/>
          </w:tcPr>
          <w:p w14:paraId="561D9DEB" w14:textId="77777777" w:rsidR="00D72BCB" w:rsidRPr="00792052" w:rsidRDefault="00D72BCB" w:rsidP="00971225">
            <w:pPr>
              <w:jc w:val="both"/>
              <w:rPr>
                <w:rFonts w:ascii="Calibri" w:hAnsi="Calibri"/>
                <w:sz w:val="24"/>
                <w:szCs w:val="22"/>
              </w:rPr>
            </w:pPr>
          </w:p>
        </w:tc>
      </w:tr>
      <w:tr w:rsidR="00AA1EA6" w:rsidRPr="00792052" w14:paraId="6027EF56" w14:textId="77777777" w:rsidTr="00971225">
        <w:tc>
          <w:tcPr>
            <w:tcW w:w="4004" w:type="dxa"/>
          </w:tcPr>
          <w:p w14:paraId="64C5A4E4" w14:textId="4EB06254" w:rsidR="00AA1EA6" w:rsidRPr="00AA1EA6" w:rsidRDefault="001466ED" w:rsidP="00971225">
            <w:pPr>
              <w:jc w:val="both"/>
              <w:rPr>
                <w:sz w:val="24"/>
                <w:szCs w:val="24"/>
              </w:rPr>
            </w:pPr>
            <w:r>
              <w:rPr>
                <w:sz w:val="24"/>
                <w:szCs w:val="24"/>
              </w:rPr>
              <w:t>Dalyvio PVM mokėtojo kodas</w:t>
            </w:r>
          </w:p>
        </w:tc>
        <w:tc>
          <w:tcPr>
            <w:tcW w:w="5624" w:type="dxa"/>
          </w:tcPr>
          <w:p w14:paraId="0D53BA8A" w14:textId="77777777" w:rsidR="00AA1EA6" w:rsidRPr="00792052" w:rsidRDefault="00AA1EA6" w:rsidP="00971225">
            <w:pPr>
              <w:jc w:val="both"/>
              <w:rPr>
                <w:rFonts w:ascii="Calibri" w:hAnsi="Calibri"/>
                <w:sz w:val="24"/>
                <w:szCs w:val="22"/>
              </w:rPr>
            </w:pPr>
          </w:p>
        </w:tc>
      </w:tr>
      <w:tr w:rsidR="00D72BCB" w:rsidRPr="00792052" w14:paraId="5D1AE4EC" w14:textId="77777777" w:rsidTr="00971225">
        <w:tc>
          <w:tcPr>
            <w:tcW w:w="4004" w:type="dxa"/>
          </w:tcPr>
          <w:p w14:paraId="3AB0617F" w14:textId="77777777" w:rsidR="00D72BCB" w:rsidRPr="00AA1EA6" w:rsidRDefault="00D72BCB" w:rsidP="00971225">
            <w:pPr>
              <w:jc w:val="both"/>
              <w:rPr>
                <w:sz w:val="24"/>
                <w:szCs w:val="24"/>
              </w:rPr>
            </w:pPr>
            <w:r w:rsidRPr="00AA1EA6">
              <w:rPr>
                <w:sz w:val="24"/>
                <w:szCs w:val="24"/>
              </w:rPr>
              <w:t>Dalyvio įgaliotas asmuo pasirašyti pasiūlymą</w:t>
            </w:r>
          </w:p>
        </w:tc>
        <w:tc>
          <w:tcPr>
            <w:tcW w:w="5624" w:type="dxa"/>
          </w:tcPr>
          <w:p w14:paraId="1B992486" w14:textId="77777777" w:rsidR="00D72BCB" w:rsidRPr="00792052" w:rsidRDefault="00D72BCB" w:rsidP="00971225">
            <w:pPr>
              <w:jc w:val="both"/>
              <w:rPr>
                <w:rFonts w:ascii="Calibri" w:hAnsi="Calibri"/>
                <w:sz w:val="24"/>
                <w:szCs w:val="22"/>
              </w:rPr>
            </w:pPr>
          </w:p>
        </w:tc>
      </w:tr>
      <w:tr w:rsidR="00D72BCB" w:rsidRPr="00792052" w14:paraId="7A8B7040" w14:textId="77777777" w:rsidTr="00971225">
        <w:tc>
          <w:tcPr>
            <w:tcW w:w="4004" w:type="dxa"/>
          </w:tcPr>
          <w:p w14:paraId="6BCD0D12" w14:textId="77777777" w:rsidR="00D72BCB" w:rsidRPr="00AA1EA6" w:rsidRDefault="00D72BCB" w:rsidP="00971225">
            <w:pPr>
              <w:jc w:val="both"/>
              <w:rPr>
                <w:sz w:val="24"/>
                <w:szCs w:val="24"/>
              </w:rPr>
            </w:pPr>
            <w:r w:rsidRPr="00AA1EA6">
              <w:rPr>
                <w:sz w:val="24"/>
                <w:szCs w:val="24"/>
              </w:rPr>
              <w:t>Dalyvio įgaliotas asmuo bendrauti pateikto pasiūlymo klausimais</w:t>
            </w:r>
          </w:p>
        </w:tc>
        <w:tc>
          <w:tcPr>
            <w:tcW w:w="5624" w:type="dxa"/>
          </w:tcPr>
          <w:p w14:paraId="347B557D" w14:textId="77777777" w:rsidR="00D72BCB" w:rsidRPr="00792052" w:rsidRDefault="00D72BCB" w:rsidP="00971225">
            <w:pPr>
              <w:jc w:val="both"/>
              <w:rPr>
                <w:rFonts w:ascii="Calibri" w:hAnsi="Calibri"/>
                <w:sz w:val="24"/>
                <w:szCs w:val="22"/>
              </w:rPr>
            </w:pPr>
          </w:p>
        </w:tc>
      </w:tr>
    </w:tbl>
    <w:p w14:paraId="525E5144" w14:textId="77777777" w:rsidR="00D72BCB" w:rsidRPr="00792052" w:rsidRDefault="00D72BCB" w:rsidP="00D72BCB">
      <w:pPr>
        <w:spacing w:after="0" w:line="240" w:lineRule="auto"/>
        <w:jc w:val="both"/>
        <w:rPr>
          <w:rFonts w:ascii="Times New Roman" w:eastAsia="Times New Roman" w:hAnsi="Times New Roman" w:cs="Times New Roman"/>
          <w:sz w:val="24"/>
          <w:szCs w:val="20"/>
          <w:lang w:eastAsia="en-US"/>
        </w:rPr>
      </w:pPr>
    </w:p>
    <w:p w14:paraId="07608E06" w14:textId="77777777" w:rsidR="00D72BCB" w:rsidRPr="00792052" w:rsidRDefault="00D72BCB" w:rsidP="00D72BCB">
      <w:pPr>
        <w:suppressAutoHyphens/>
        <w:spacing w:after="0" w:line="240" w:lineRule="auto"/>
        <w:ind w:firstLine="567"/>
        <w:jc w:val="both"/>
        <w:rPr>
          <w:rFonts w:ascii="Times New Roman" w:eastAsia="Times New Roman" w:hAnsi="Times New Roman" w:cs="Times New Roman"/>
          <w:sz w:val="24"/>
          <w:szCs w:val="20"/>
          <w:lang w:eastAsia="en-US"/>
        </w:rPr>
      </w:pPr>
      <w:r w:rsidRPr="00792052">
        <w:rPr>
          <w:rFonts w:ascii="Times New Roman" w:eastAsia="Times New Roman" w:hAnsi="Times New Roman" w:cs="Times New Roman"/>
          <w:sz w:val="24"/>
          <w:szCs w:val="20"/>
          <w:lang w:eastAsia="en-US"/>
        </w:rPr>
        <w:t>Pažymime, kad sutinkame su visomis pirkimo dokumentų sąlygomis.</w:t>
      </w:r>
    </w:p>
    <w:p w14:paraId="1E353A5F" w14:textId="77777777" w:rsidR="00D72BCB" w:rsidRPr="00792052" w:rsidRDefault="00D72BCB" w:rsidP="00D72BCB">
      <w:pPr>
        <w:suppressAutoHyphens/>
        <w:spacing w:after="0" w:line="240" w:lineRule="auto"/>
        <w:ind w:firstLine="567"/>
        <w:jc w:val="both"/>
        <w:rPr>
          <w:rFonts w:ascii="Times New Roman" w:eastAsia="Times New Roman" w:hAnsi="Times New Roman" w:cs="Times New Roman"/>
          <w:sz w:val="24"/>
          <w:szCs w:val="20"/>
          <w:lang w:eastAsia="en-US"/>
        </w:rPr>
      </w:pPr>
    </w:p>
    <w:p w14:paraId="41732625" w14:textId="77777777" w:rsidR="00D72BCB" w:rsidRPr="00792052" w:rsidRDefault="00D72BCB" w:rsidP="00D72BCB">
      <w:pPr>
        <w:spacing w:after="0" w:line="240" w:lineRule="auto"/>
        <w:ind w:firstLine="567"/>
        <w:jc w:val="both"/>
        <w:rPr>
          <w:rFonts w:ascii="Times New Roman" w:eastAsia="Times New Roman" w:hAnsi="Times New Roman" w:cs="Times New Roman"/>
          <w:color w:val="000000"/>
          <w:sz w:val="24"/>
          <w:szCs w:val="20"/>
          <w:lang w:eastAsia="en-US"/>
        </w:rPr>
      </w:pPr>
      <w:r w:rsidRPr="00792052">
        <w:rPr>
          <w:rFonts w:ascii="Times New Roman" w:eastAsia="Times New Roman" w:hAnsi="Times New Roman" w:cs="Times New Roman"/>
          <w:sz w:val="24"/>
          <w:szCs w:val="20"/>
          <w:lang w:eastAsia="en-US"/>
        </w:rPr>
        <w:t xml:space="preserve">Siūlome šias </w:t>
      </w:r>
      <w:r w:rsidRPr="00792052">
        <w:rPr>
          <w:rFonts w:ascii="Times New Roman" w:eastAsia="Times New Roman" w:hAnsi="Times New Roman" w:cs="Times New Roman"/>
          <w:color w:val="000000"/>
          <w:sz w:val="24"/>
          <w:szCs w:val="20"/>
          <w:lang w:eastAsia="en-US"/>
        </w:rPr>
        <w:t>prekes ir jų įkainius:</w:t>
      </w:r>
    </w:p>
    <w:tbl>
      <w:tblPr>
        <w:tblW w:w="982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70"/>
        <w:gridCol w:w="3483"/>
        <w:gridCol w:w="763"/>
        <w:gridCol w:w="1563"/>
        <w:gridCol w:w="1060"/>
        <w:gridCol w:w="2358"/>
        <w:gridCol w:w="23"/>
      </w:tblGrid>
      <w:tr w:rsidR="00D72BCB" w:rsidRPr="00792052" w14:paraId="2DDD9E38" w14:textId="77777777" w:rsidTr="00971225">
        <w:trPr>
          <w:gridAfter w:val="1"/>
          <w:wAfter w:w="23" w:type="dxa"/>
          <w:trHeight w:val="872"/>
          <w:jc w:val="center"/>
        </w:trPr>
        <w:tc>
          <w:tcPr>
            <w:tcW w:w="570" w:type="dxa"/>
            <w:vAlign w:val="center"/>
          </w:tcPr>
          <w:p w14:paraId="798B36E0" w14:textId="77777777" w:rsidR="00D72BCB" w:rsidRPr="00792052" w:rsidRDefault="00D72BCB" w:rsidP="00971225">
            <w:pPr>
              <w:suppressAutoHyphens/>
              <w:spacing w:after="0" w:line="240" w:lineRule="auto"/>
              <w:jc w:val="center"/>
              <w:rPr>
                <w:rFonts w:ascii="Times New Roman" w:eastAsia="Times New Roman" w:hAnsi="Times New Roman" w:cs="Times New Roman"/>
                <w:b/>
                <w:color w:val="000000"/>
                <w:sz w:val="24"/>
                <w:szCs w:val="24"/>
                <w:lang w:eastAsia="zh-CN"/>
              </w:rPr>
            </w:pPr>
            <w:r w:rsidRPr="00792052">
              <w:rPr>
                <w:rFonts w:ascii="Times New Roman" w:eastAsia="Times New Roman" w:hAnsi="Times New Roman" w:cs="Times New Roman"/>
                <w:b/>
                <w:color w:val="000000"/>
                <w:sz w:val="24"/>
                <w:szCs w:val="24"/>
                <w:lang w:eastAsia="zh-CN"/>
              </w:rPr>
              <w:t>Eil. nr.</w:t>
            </w:r>
          </w:p>
        </w:tc>
        <w:tc>
          <w:tcPr>
            <w:tcW w:w="3483" w:type="dxa"/>
            <w:vAlign w:val="center"/>
          </w:tcPr>
          <w:p w14:paraId="6CC51C9E" w14:textId="77777777" w:rsidR="00D72BCB" w:rsidRPr="00792052" w:rsidRDefault="00D72BCB" w:rsidP="00971225">
            <w:pPr>
              <w:suppressAutoHyphens/>
              <w:spacing w:after="0" w:line="240" w:lineRule="auto"/>
              <w:jc w:val="center"/>
              <w:rPr>
                <w:rFonts w:ascii="Times New Roman" w:eastAsia="Times New Roman" w:hAnsi="Times New Roman" w:cs="Times New Roman"/>
                <w:b/>
                <w:color w:val="000000"/>
                <w:sz w:val="24"/>
                <w:szCs w:val="24"/>
                <w:lang w:eastAsia="zh-CN"/>
              </w:rPr>
            </w:pPr>
            <w:r w:rsidRPr="00792052">
              <w:rPr>
                <w:rFonts w:ascii="Times New Roman" w:eastAsia="Times New Roman" w:hAnsi="Times New Roman" w:cs="Times New Roman"/>
                <w:b/>
                <w:color w:val="000000"/>
                <w:sz w:val="24"/>
                <w:szCs w:val="24"/>
                <w:lang w:eastAsia="zh-CN"/>
              </w:rPr>
              <w:t>Prekės pavadinimas</w:t>
            </w:r>
          </w:p>
        </w:tc>
        <w:tc>
          <w:tcPr>
            <w:tcW w:w="763" w:type="dxa"/>
            <w:vAlign w:val="center"/>
          </w:tcPr>
          <w:p w14:paraId="60E7D34E" w14:textId="77777777" w:rsidR="00D72BCB" w:rsidRPr="00792052" w:rsidRDefault="00D72BCB" w:rsidP="00971225">
            <w:pPr>
              <w:suppressAutoHyphens/>
              <w:spacing w:after="0" w:line="240" w:lineRule="auto"/>
              <w:jc w:val="center"/>
              <w:rPr>
                <w:rFonts w:ascii="Times New Roman" w:eastAsia="Times New Roman" w:hAnsi="Times New Roman" w:cs="Times New Roman"/>
                <w:b/>
                <w:color w:val="000000"/>
                <w:sz w:val="24"/>
                <w:szCs w:val="24"/>
                <w:lang w:eastAsia="zh-CN"/>
              </w:rPr>
            </w:pPr>
            <w:r w:rsidRPr="00792052">
              <w:rPr>
                <w:rFonts w:ascii="Times New Roman" w:eastAsia="Times New Roman" w:hAnsi="Times New Roman" w:cs="Times New Roman"/>
                <w:b/>
                <w:color w:val="000000"/>
                <w:sz w:val="24"/>
                <w:szCs w:val="24"/>
                <w:lang w:eastAsia="zh-CN"/>
              </w:rPr>
              <w:t>Mato</w:t>
            </w:r>
          </w:p>
          <w:p w14:paraId="38A2458E" w14:textId="77777777" w:rsidR="00D72BCB" w:rsidRPr="00792052" w:rsidRDefault="00D72BCB" w:rsidP="00971225">
            <w:pPr>
              <w:suppressAutoHyphens/>
              <w:spacing w:after="0" w:line="240" w:lineRule="auto"/>
              <w:jc w:val="center"/>
              <w:rPr>
                <w:rFonts w:ascii="Times New Roman" w:eastAsia="Times New Roman" w:hAnsi="Times New Roman" w:cs="Times New Roman"/>
                <w:b/>
                <w:color w:val="000000"/>
                <w:sz w:val="24"/>
                <w:szCs w:val="24"/>
                <w:lang w:eastAsia="zh-CN"/>
              </w:rPr>
            </w:pPr>
            <w:r w:rsidRPr="00792052">
              <w:rPr>
                <w:rFonts w:ascii="Times New Roman" w:eastAsia="Times New Roman" w:hAnsi="Times New Roman" w:cs="Times New Roman"/>
                <w:b/>
                <w:color w:val="000000"/>
                <w:sz w:val="24"/>
                <w:szCs w:val="24"/>
                <w:lang w:eastAsia="zh-CN"/>
              </w:rPr>
              <w:t>vnt.</w:t>
            </w:r>
          </w:p>
        </w:tc>
        <w:tc>
          <w:tcPr>
            <w:tcW w:w="1563" w:type="dxa"/>
            <w:vAlign w:val="center"/>
          </w:tcPr>
          <w:p w14:paraId="445339D8" w14:textId="77777777" w:rsidR="00D72BCB" w:rsidRPr="00792052" w:rsidRDefault="00D72BCB" w:rsidP="00971225">
            <w:pPr>
              <w:suppressAutoHyphens/>
              <w:spacing w:after="0" w:line="240" w:lineRule="auto"/>
              <w:jc w:val="center"/>
              <w:rPr>
                <w:rFonts w:ascii="Times New Roman" w:eastAsia="Times New Roman" w:hAnsi="Times New Roman" w:cs="Times New Roman"/>
                <w:b/>
                <w:color w:val="000000"/>
                <w:sz w:val="24"/>
                <w:szCs w:val="24"/>
                <w:lang w:eastAsia="zh-CN"/>
              </w:rPr>
            </w:pPr>
            <w:r w:rsidRPr="00792052">
              <w:rPr>
                <w:rFonts w:ascii="Times New Roman" w:eastAsia="Times New Roman" w:hAnsi="Times New Roman" w:cs="Times New Roman"/>
                <w:b/>
                <w:color w:val="000000"/>
                <w:sz w:val="24"/>
                <w:szCs w:val="24"/>
                <w:lang w:eastAsia="zh-CN"/>
              </w:rPr>
              <w:t xml:space="preserve">Preliminarus </w:t>
            </w:r>
          </w:p>
          <w:p w14:paraId="47DEE477" w14:textId="77777777" w:rsidR="00D72BCB" w:rsidRPr="00792052" w:rsidRDefault="00D72BCB" w:rsidP="00971225">
            <w:pPr>
              <w:suppressAutoHyphens/>
              <w:spacing w:after="0" w:line="240" w:lineRule="auto"/>
              <w:jc w:val="center"/>
              <w:rPr>
                <w:rFonts w:ascii="Times New Roman" w:eastAsia="Times New Roman" w:hAnsi="Times New Roman" w:cs="Times New Roman"/>
                <w:b/>
                <w:color w:val="000000"/>
                <w:sz w:val="24"/>
                <w:szCs w:val="24"/>
                <w:lang w:eastAsia="zh-CN"/>
              </w:rPr>
            </w:pPr>
            <w:r>
              <w:rPr>
                <w:rFonts w:ascii="Times New Roman" w:eastAsia="Times New Roman" w:hAnsi="Times New Roman" w:cs="Times New Roman"/>
                <w:b/>
                <w:color w:val="000000"/>
                <w:sz w:val="24"/>
                <w:szCs w:val="24"/>
                <w:lang w:eastAsia="zh-CN"/>
              </w:rPr>
              <w:t>12</w:t>
            </w:r>
            <w:r w:rsidRPr="00792052">
              <w:rPr>
                <w:rFonts w:ascii="Times New Roman" w:eastAsia="Times New Roman" w:hAnsi="Times New Roman" w:cs="Times New Roman"/>
                <w:b/>
                <w:color w:val="000000"/>
                <w:sz w:val="24"/>
                <w:szCs w:val="24"/>
                <w:lang w:eastAsia="zh-CN"/>
              </w:rPr>
              <w:t xml:space="preserve"> mėn. kiekis*</w:t>
            </w:r>
          </w:p>
        </w:tc>
        <w:tc>
          <w:tcPr>
            <w:tcW w:w="1060" w:type="dxa"/>
            <w:vAlign w:val="center"/>
          </w:tcPr>
          <w:p w14:paraId="4CEF90A2" w14:textId="77777777" w:rsidR="00D72BCB" w:rsidRPr="00792052" w:rsidRDefault="00D72BCB" w:rsidP="00971225">
            <w:pPr>
              <w:suppressAutoHyphens/>
              <w:spacing w:after="0" w:line="240" w:lineRule="auto"/>
              <w:jc w:val="center"/>
              <w:rPr>
                <w:rFonts w:ascii="Times New Roman" w:eastAsia="Times New Roman" w:hAnsi="Times New Roman" w:cs="Times New Roman"/>
                <w:b/>
                <w:color w:val="000000"/>
                <w:sz w:val="24"/>
                <w:szCs w:val="24"/>
                <w:lang w:eastAsia="zh-CN"/>
              </w:rPr>
            </w:pPr>
            <w:r w:rsidRPr="00792052">
              <w:rPr>
                <w:rFonts w:ascii="Times New Roman" w:eastAsia="Times New Roman" w:hAnsi="Times New Roman" w:cs="Times New Roman"/>
                <w:b/>
                <w:color w:val="000000"/>
                <w:sz w:val="24"/>
                <w:szCs w:val="24"/>
                <w:lang w:eastAsia="zh-CN"/>
              </w:rPr>
              <w:t>Mato vnt. įkainis EUR be PVM</w:t>
            </w:r>
          </w:p>
        </w:tc>
        <w:tc>
          <w:tcPr>
            <w:tcW w:w="2358" w:type="dxa"/>
            <w:vAlign w:val="center"/>
          </w:tcPr>
          <w:p w14:paraId="1D8C63CE" w14:textId="77777777" w:rsidR="00D72BCB" w:rsidRPr="00792052" w:rsidRDefault="00D72BCB" w:rsidP="00971225">
            <w:pPr>
              <w:suppressAutoHyphens/>
              <w:spacing w:after="0" w:line="240" w:lineRule="auto"/>
              <w:jc w:val="center"/>
              <w:rPr>
                <w:rFonts w:ascii="Times New Roman" w:eastAsia="Times New Roman" w:hAnsi="Times New Roman" w:cs="Times New Roman"/>
                <w:b/>
                <w:color w:val="000000"/>
                <w:sz w:val="24"/>
                <w:szCs w:val="24"/>
                <w:lang w:eastAsia="zh-CN"/>
              </w:rPr>
            </w:pPr>
            <w:r w:rsidRPr="00792052">
              <w:rPr>
                <w:rFonts w:ascii="Times New Roman" w:eastAsia="Times New Roman" w:hAnsi="Times New Roman" w:cs="Times New Roman"/>
                <w:b/>
                <w:color w:val="000000"/>
                <w:sz w:val="24"/>
                <w:szCs w:val="24"/>
                <w:lang w:eastAsia="zh-CN"/>
              </w:rPr>
              <w:t xml:space="preserve">Preliminari </w:t>
            </w:r>
            <w:r>
              <w:rPr>
                <w:rFonts w:ascii="Times New Roman" w:eastAsia="Times New Roman" w:hAnsi="Times New Roman" w:cs="Times New Roman"/>
                <w:b/>
                <w:color w:val="000000"/>
                <w:sz w:val="24"/>
                <w:szCs w:val="24"/>
                <w:lang w:eastAsia="zh-CN"/>
              </w:rPr>
              <w:t>12</w:t>
            </w:r>
            <w:r w:rsidRPr="00792052">
              <w:rPr>
                <w:rFonts w:ascii="Times New Roman" w:eastAsia="Times New Roman" w:hAnsi="Times New Roman" w:cs="Times New Roman"/>
                <w:b/>
                <w:color w:val="000000"/>
                <w:sz w:val="24"/>
                <w:szCs w:val="24"/>
                <w:lang w:eastAsia="zh-CN"/>
              </w:rPr>
              <w:t xml:space="preserve"> mėn. kaina EUR be PVM</w:t>
            </w:r>
          </w:p>
        </w:tc>
      </w:tr>
      <w:tr w:rsidR="00D72BCB" w:rsidRPr="00792052" w14:paraId="40919684" w14:textId="77777777" w:rsidTr="00971225">
        <w:trPr>
          <w:gridAfter w:val="1"/>
          <w:wAfter w:w="23" w:type="dxa"/>
          <w:jc w:val="center"/>
        </w:trPr>
        <w:tc>
          <w:tcPr>
            <w:tcW w:w="570" w:type="dxa"/>
            <w:vAlign w:val="center"/>
          </w:tcPr>
          <w:p w14:paraId="2A0B8FA7" w14:textId="77777777" w:rsidR="00D72BCB" w:rsidRPr="00792052" w:rsidRDefault="00D72BCB" w:rsidP="00971225">
            <w:pPr>
              <w:suppressAutoHyphens/>
              <w:spacing w:after="0" w:line="240" w:lineRule="auto"/>
              <w:jc w:val="center"/>
              <w:rPr>
                <w:rFonts w:ascii="Times New Roman" w:eastAsia="Times New Roman" w:hAnsi="Times New Roman" w:cs="Times New Roman"/>
                <w:b/>
                <w:color w:val="000000"/>
                <w:sz w:val="20"/>
                <w:szCs w:val="20"/>
                <w:lang w:eastAsia="zh-CN"/>
              </w:rPr>
            </w:pPr>
            <w:r w:rsidRPr="00792052">
              <w:rPr>
                <w:rFonts w:ascii="Times New Roman" w:eastAsia="Times New Roman" w:hAnsi="Times New Roman" w:cs="Times New Roman"/>
                <w:b/>
                <w:color w:val="000000"/>
                <w:sz w:val="20"/>
                <w:szCs w:val="20"/>
                <w:lang w:eastAsia="zh-CN"/>
              </w:rPr>
              <w:t>1</w:t>
            </w:r>
          </w:p>
        </w:tc>
        <w:tc>
          <w:tcPr>
            <w:tcW w:w="3483" w:type="dxa"/>
            <w:vAlign w:val="center"/>
          </w:tcPr>
          <w:p w14:paraId="1892D42F" w14:textId="77777777" w:rsidR="00D72BCB" w:rsidRPr="00792052" w:rsidRDefault="00D72BCB" w:rsidP="00971225">
            <w:pPr>
              <w:suppressAutoHyphens/>
              <w:spacing w:after="0" w:line="240" w:lineRule="auto"/>
              <w:jc w:val="center"/>
              <w:rPr>
                <w:rFonts w:ascii="Times New Roman" w:eastAsia="Times New Roman" w:hAnsi="Times New Roman" w:cs="Times New Roman"/>
                <w:b/>
                <w:color w:val="000000"/>
                <w:sz w:val="20"/>
                <w:szCs w:val="20"/>
                <w:lang w:eastAsia="zh-CN"/>
              </w:rPr>
            </w:pPr>
            <w:r w:rsidRPr="00792052">
              <w:rPr>
                <w:rFonts w:ascii="Times New Roman" w:eastAsia="Times New Roman" w:hAnsi="Times New Roman" w:cs="Times New Roman"/>
                <w:b/>
                <w:color w:val="000000"/>
                <w:sz w:val="20"/>
                <w:szCs w:val="20"/>
                <w:lang w:eastAsia="zh-CN"/>
              </w:rPr>
              <w:t>2</w:t>
            </w:r>
          </w:p>
        </w:tc>
        <w:tc>
          <w:tcPr>
            <w:tcW w:w="763" w:type="dxa"/>
            <w:vAlign w:val="center"/>
          </w:tcPr>
          <w:p w14:paraId="53E2D2BC" w14:textId="77777777" w:rsidR="00D72BCB" w:rsidRPr="00792052" w:rsidRDefault="00D72BCB" w:rsidP="00971225">
            <w:pPr>
              <w:suppressAutoHyphens/>
              <w:spacing w:after="0" w:line="240" w:lineRule="auto"/>
              <w:jc w:val="center"/>
              <w:rPr>
                <w:rFonts w:ascii="Times New Roman" w:eastAsia="Times New Roman" w:hAnsi="Times New Roman" w:cs="Times New Roman"/>
                <w:b/>
                <w:color w:val="000000"/>
                <w:sz w:val="20"/>
                <w:szCs w:val="20"/>
                <w:lang w:eastAsia="zh-CN"/>
              </w:rPr>
            </w:pPr>
            <w:r w:rsidRPr="00792052">
              <w:rPr>
                <w:rFonts w:ascii="Times New Roman" w:eastAsia="Times New Roman" w:hAnsi="Times New Roman" w:cs="Times New Roman"/>
                <w:b/>
                <w:color w:val="000000"/>
                <w:sz w:val="20"/>
                <w:szCs w:val="20"/>
                <w:lang w:eastAsia="zh-CN"/>
              </w:rPr>
              <w:t>3</w:t>
            </w:r>
          </w:p>
        </w:tc>
        <w:tc>
          <w:tcPr>
            <w:tcW w:w="1563" w:type="dxa"/>
            <w:vAlign w:val="center"/>
          </w:tcPr>
          <w:p w14:paraId="3FBB50F6" w14:textId="77777777" w:rsidR="00D72BCB" w:rsidRPr="00792052" w:rsidRDefault="00D72BCB" w:rsidP="00971225">
            <w:pPr>
              <w:suppressAutoHyphens/>
              <w:spacing w:after="0" w:line="240" w:lineRule="auto"/>
              <w:jc w:val="center"/>
              <w:rPr>
                <w:rFonts w:ascii="Times New Roman" w:eastAsia="Times New Roman" w:hAnsi="Times New Roman" w:cs="Times New Roman"/>
                <w:b/>
                <w:color w:val="000000"/>
                <w:sz w:val="20"/>
                <w:szCs w:val="20"/>
                <w:lang w:eastAsia="zh-CN"/>
              </w:rPr>
            </w:pPr>
            <w:r w:rsidRPr="00792052">
              <w:rPr>
                <w:rFonts w:ascii="Times New Roman" w:eastAsia="Times New Roman" w:hAnsi="Times New Roman" w:cs="Times New Roman"/>
                <w:b/>
                <w:color w:val="000000"/>
                <w:sz w:val="20"/>
                <w:szCs w:val="20"/>
                <w:lang w:eastAsia="zh-CN"/>
              </w:rPr>
              <w:t>4</w:t>
            </w:r>
          </w:p>
        </w:tc>
        <w:tc>
          <w:tcPr>
            <w:tcW w:w="1060" w:type="dxa"/>
            <w:vAlign w:val="center"/>
          </w:tcPr>
          <w:p w14:paraId="101DBEF8" w14:textId="77777777" w:rsidR="00D72BCB" w:rsidRPr="00792052" w:rsidRDefault="00D72BCB" w:rsidP="00971225">
            <w:pPr>
              <w:suppressAutoHyphens/>
              <w:spacing w:after="0" w:line="240" w:lineRule="auto"/>
              <w:jc w:val="center"/>
              <w:rPr>
                <w:rFonts w:ascii="Times New Roman" w:eastAsia="Times New Roman" w:hAnsi="Times New Roman" w:cs="Times New Roman"/>
                <w:b/>
                <w:color w:val="000000"/>
                <w:sz w:val="20"/>
                <w:szCs w:val="20"/>
                <w:lang w:eastAsia="zh-CN"/>
              </w:rPr>
            </w:pPr>
            <w:r w:rsidRPr="00792052">
              <w:rPr>
                <w:rFonts w:ascii="Times New Roman" w:eastAsia="Times New Roman" w:hAnsi="Times New Roman" w:cs="Times New Roman"/>
                <w:b/>
                <w:color w:val="000000"/>
                <w:sz w:val="20"/>
                <w:szCs w:val="20"/>
                <w:lang w:eastAsia="zh-CN"/>
              </w:rPr>
              <w:t>5</w:t>
            </w:r>
          </w:p>
        </w:tc>
        <w:tc>
          <w:tcPr>
            <w:tcW w:w="2358" w:type="dxa"/>
            <w:vAlign w:val="center"/>
          </w:tcPr>
          <w:p w14:paraId="6033DC26" w14:textId="77777777" w:rsidR="00D72BCB" w:rsidRPr="00792052" w:rsidRDefault="00D72BCB" w:rsidP="00971225">
            <w:pPr>
              <w:suppressAutoHyphens/>
              <w:spacing w:after="0" w:line="240" w:lineRule="auto"/>
              <w:jc w:val="center"/>
              <w:rPr>
                <w:rFonts w:ascii="Times New Roman" w:eastAsia="Times New Roman" w:hAnsi="Times New Roman" w:cs="Times New Roman"/>
                <w:b/>
                <w:color w:val="000000"/>
                <w:sz w:val="20"/>
                <w:szCs w:val="20"/>
                <w:lang w:eastAsia="zh-CN"/>
              </w:rPr>
            </w:pPr>
            <w:r w:rsidRPr="00792052">
              <w:rPr>
                <w:rFonts w:ascii="Times New Roman" w:eastAsia="Times New Roman" w:hAnsi="Times New Roman" w:cs="Times New Roman"/>
                <w:b/>
                <w:color w:val="000000"/>
                <w:sz w:val="20"/>
                <w:szCs w:val="20"/>
                <w:lang w:eastAsia="zh-CN"/>
              </w:rPr>
              <w:t>6 (= 4 stulp. x 5 stulp.)</w:t>
            </w:r>
          </w:p>
        </w:tc>
      </w:tr>
      <w:tr w:rsidR="00D72BCB" w:rsidRPr="00792052" w14:paraId="16853543" w14:textId="77777777" w:rsidTr="00971225">
        <w:trPr>
          <w:gridAfter w:val="1"/>
          <w:wAfter w:w="23" w:type="dxa"/>
          <w:jc w:val="center"/>
        </w:trPr>
        <w:tc>
          <w:tcPr>
            <w:tcW w:w="570" w:type="dxa"/>
          </w:tcPr>
          <w:p w14:paraId="2C481155" w14:textId="77777777" w:rsidR="00D72BCB" w:rsidRPr="00792052" w:rsidRDefault="00D72BCB" w:rsidP="00D72BCB">
            <w:pPr>
              <w:numPr>
                <w:ilvl w:val="0"/>
                <w:numId w:val="30"/>
              </w:numPr>
              <w:suppressAutoHyphens/>
              <w:spacing w:after="0" w:line="240" w:lineRule="auto"/>
              <w:ind w:left="270" w:hanging="270"/>
              <w:jc w:val="center"/>
              <w:rPr>
                <w:rFonts w:ascii="Times New Roman" w:eastAsia="Times New Roman" w:hAnsi="Times New Roman" w:cs="Times New Roman"/>
                <w:sz w:val="24"/>
                <w:szCs w:val="24"/>
                <w:lang w:eastAsia="zh-CN"/>
              </w:rPr>
            </w:pPr>
          </w:p>
        </w:tc>
        <w:tc>
          <w:tcPr>
            <w:tcW w:w="3483" w:type="dxa"/>
          </w:tcPr>
          <w:p w14:paraId="63CDB960" w14:textId="77777777" w:rsidR="00D72BCB" w:rsidRPr="00792052" w:rsidRDefault="00D72BCB" w:rsidP="00D72BCB">
            <w:pPr>
              <w:numPr>
                <w:ilvl w:val="0"/>
                <w:numId w:val="31"/>
              </w:numPr>
              <w:tabs>
                <w:tab w:val="left" w:pos="720"/>
              </w:tabs>
              <w:suppressAutoHyphens/>
              <w:spacing w:after="0" w:line="240" w:lineRule="auto"/>
              <w:ind w:left="0"/>
              <w:jc w:val="both"/>
              <w:rPr>
                <w:rFonts w:ascii="Times New Roman" w:eastAsia="Times New Roman" w:hAnsi="Times New Roman" w:cs="Times New Roman"/>
                <w:color w:val="000000"/>
                <w:sz w:val="24"/>
                <w:szCs w:val="24"/>
                <w:lang w:eastAsia="zh-CN"/>
              </w:rPr>
            </w:pPr>
            <w:r w:rsidRPr="00792052">
              <w:rPr>
                <w:rFonts w:ascii="Times New Roman" w:eastAsia="Times New Roman" w:hAnsi="Times New Roman" w:cs="Times New Roman"/>
                <w:color w:val="000000"/>
                <w:sz w:val="24"/>
                <w:szCs w:val="24"/>
                <w:lang w:eastAsia="zh-CN"/>
              </w:rPr>
              <w:t>Atšaldyta kiaulienos mentė</w:t>
            </w:r>
          </w:p>
        </w:tc>
        <w:tc>
          <w:tcPr>
            <w:tcW w:w="763" w:type="dxa"/>
            <w:vAlign w:val="center"/>
          </w:tcPr>
          <w:p w14:paraId="664D8D5C" w14:textId="77777777" w:rsidR="00D72BCB" w:rsidRPr="00792052" w:rsidRDefault="00D72BCB" w:rsidP="00971225">
            <w:pPr>
              <w:tabs>
                <w:tab w:val="left" w:pos="720"/>
              </w:tabs>
              <w:suppressAutoHyphens/>
              <w:spacing w:after="0" w:line="240" w:lineRule="auto"/>
              <w:jc w:val="center"/>
              <w:rPr>
                <w:rFonts w:ascii="Times New Roman" w:eastAsia="Times New Roman" w:hAnsi="Times New Roman" w:cs="Times New Roman"/>
                <w:color w:val="000000"/>
                <w:sz w:val="24"/>
                <w:szCs w:val="24"/>
                <w:lang w:eastAsia="zh-CN"/>
              </w:rPr>
            </w:pPr>
            <w:r w:rsidRPr="00792052">
              <w:rPr>
                <w:rFonts w:ascii="Times New Roman" w:eastAsia="Times New Roman" w:hAnsi="Times New Roman" w:cs="Times New Roman"/>
                <w:color w:val="000000"/>
                <w:sz w:val="24"/>
                <w:szCs w:val="24"/>
                <w:lang w:eastAsia="zh-CN"/>
              </w:rPr>
              <w:t>kg</w:t>
            </w:r>
          </w:p>
        </w:tc>
        <w:tc>
          <w:tcPr>
            <w:tcW w:w="1563" w:type="dxa"/>
            <w:vAlign w:val="center"/>
          </w:tcPr>
          <w:p w14:paraId="4834FB6E" w14:textId="31223573" w:rsidR="00D72BCB" w:rsidRPr="00792052" w:rsidRDefault="00B97B14" w:rsidP="00971225">
            <w:pPr>
              <w:tabs>
                <w:tab w:val="left" w:pos="720"/>
              </w:tabs>
              <w:suppressAutoHyphens/>
              <w:spacing w:after="0" w:line="240" w:lineRule="auto"/>
              <w:jc w:val="center"/>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270</w:t>
            </w:r>
          </w:p>
        </w:tc>
        <w:tc>
          <w:tcPr>
            <w:tcW w:w="1060" w:type="dxa"/>
          </w:tcPr>
          <w:p w14:paraId="339E9237" w14:textId="77777777" w:rsidR="00D72BCB" w:rsidRPr="00792052" w:rsidRDefault="00D72BCB" w:rsidP="00971225">
            <w:pPr>
              <w:suppressAutoHyphens/>
              <w:spacing w:after="0" w:line="240" w:lineRule="auto"/>
              <w:jc w:val="both"/>
              <w:rPr>
                <w:rFonts w:ascii="Times New Roman" w:eastAsia="Times New Roman" w:hAnsi="Times New Roman" w:cs="Times New Roman"/>
                <w:sz w:val="24"/>
                <w:szCs w:val="24"/>
                <w:lang w:eastAsia="zh-CN"/>
              </w:rPr>
            </w:pPr>
          </w:p>
        </w:tc>
        <w:tc>
          <w:tcPr>
            <w:tcW w:w="2358" w:type="dxa"/>
          </w:tcPr>
          <w:p w14:paraId="655C06FE" w14:textId="77777777" w:rsidR="00D72BCB" w:rsidRPr="00792052" w:rsidRDefault="00D72BCB" w:rsidP="00971225">
            <w:pPr>
              <w:suppressAutoHyphens/>
              <w:spacing w:after="0" w:line="240" w:lineRule="auto"/>
              <w:jc w:val="both"/>
              <w:rPr>
                <w:rFonts w:ascii="Times New Roman" w:eastAsia="Times New Roman" w:hAnsi="Times New Roman" w:cs="Times New Roman"/>
                <w:b/>
                <w:sz w:val="24"/>
                <w:szCs w:val="24"/>
                <w:lang w:eastAsia="zh-CN"/>
              </w:rPr>
            </w:pPr>
          </w:p>
        </w:tc>
      </w:tr>
      <w:tr w:rsidR="00D72BCB" w:rsidRPr="00792052" w14:paraId="095B69D5" w14:textId="77777777" w:rsidTr="00971225">
        <w:trPr>
          <w:gridAfter w:val="1"/>
          <w:wAfter w:w="23" w:type="dxa"/>
          <w:jc w:val="center"/>
        </w:trPr>
        <w:tc>
          <w:tcPr>
            <w:tcW w:w="570" w:type="dxa"/>
          </w:tcPr>
          <w:p w14:paraId="0F590FE7" w14:textId="77777777" w:rsidR="00D72BCB" w:rsidRPr="00792052" w:rsidRDefault="00D72BCB" w:rsidP="00D72BCB">
            <w:pPr>
              <w:numPr>
                <w:ilvl w:val="0"/>
                <w:numId w:val="30"/>
              </w:numPr>
              <w:suppressAutoHyphens/>
              <w:spacing w:after="0" w:line="240" w:lineRule="auto"/>
              <w:ind w:left="270" w:hanging="270"/>
              <w:jc w:val="center"/>
              <w:rPr>
                <w:rFonts w:ascii="Times New Roman" w:eastAsia="Times New Roman" w:hAnsi="Times New Roman" w:cs="Times New Roman"/>
                <w:sz w:val="24"/>
                <w:szCs w:val="24"/>
                <w:lang w:eastAsia="zh-CN"/>
              </w:rPr>
            </w:pPr>
          </w:p>
        </w:tc>
        <w:tc>
          <w:tcPr>
            <w:tcW w:w="3483" w:type="dxa"/>
          </w:tcPr>
          <w:p w14:paraId="66C3CC1C" w14:textId="77777777" w:rsidR="00D72BCB" w:rsidRPr="00792052" w:rsidRDefault="00D72BCB" w:rsidP="00D72BCB">
            <w:pPr>
              <w:numPr>
                <w:ilvl w:val="0"/>
                <w:numId w:val="31"/>
              </w:numPr>
              <w:tabs>
                <w:tab w:val="left" w:pos="720"/>
              </w:tabs>
              <w:suppressAutoHyphens/>
              <w:spacing w:after="0" w:line="240" w:lineRule="auto"/>
              <w:ind w:left="0"/>
              <w:jc w:val="both"/>
              <w:rPr>
                <w:rFonts w:ascii="Times New Roman" w:eastAsia="Times New Roman" w:hAnsi="Times New Roman" w:cs="Times New Roman"/>
                <w:color w:val="000000"/>
                <w:sz w:val="24"/>
                <w:szCs w:val="24"/>
                <w:lang w:eastAsia="zh-CN"/>
              </w:rPr>
            </w:pPr>
            <w:r w:rsidRPr="00792052">
              <w:rPr>
                <w:rFonts w:ascii="Times New Roman" w:eastAsia="Times New Roman" w:hAnsi="Times New Roman" w:cs="Times New Roman"/>
                <w:color w:val="000000"/>
                <w:sz w:val="24"/>
                <w:szCs w:val="24"/>
                <w:lang w:eastAsia="zh-CN"/>
              </w:rPr>
              <w:t>Atšaldytas kiaulienos kumpis be kaulo</w:t>
            </w:r>
          </w:p>
        </w:tc>
        <w:tc>
          <w:tcPr>
            <w:tcW w:w="763" w:type="dxa"/>
            <w:vAlign w:val="center"/>
          </w:tcPr>
          <w:p w14:paraId="007A3B0C" w14:textId="77777777" w:rsidR="00D72BCB" w:rsidRPr="00792052" w:rsidRDefault="00D72BCB" w:rsidP="00971225">
            <w:pPr>
              <w:tabs>
                <w:tab w:val="left" w:pos="720"/>
              </w:tabs>
              <w:suppressAutoHyphens/>
              <w:spacing w:after="0" w:line="240" w:lineRule="auto"/>
              <w:jc w:val="center"/>
              <w:rPr>
                <w:rFonts w:ascii="Times New Roman" w:eastAsia="Times New Roman" w:hAnsi="Times New Roman" w:cs="Times New Roman"/>
                <w:color w:val="000000"/>
                <w:sz w:val="24"/>
                <w:szCs w:val="24"/>
                <w:lang w:eastAsia="zh-CN"/>
              </w:rPr>
            </w:pPr>
            <w:r w:rsidRPr="00792052">
              <w:rPr>
                <w:rFonts w:ascii="Times New Roman" w:eastAsia="Times New Roman" w:hAnsi="Times New Roman" w:cs="Times New Roman"/>
                <w:color w:val="000000"/>
                <w:sz w:val="24"/>
                <w:szCs w:val="24"/>
                <w:lang w:eastAsia="zh-CN"/>
              </w:rPr>
              <w:t>kg</w:t>
            </w:r>
          </w:p>
        </w:tc>
        <w:tc>
          <w:tcPr>
            <w:tcW w:w="1563" w:type="dxa"/>
            <w:vAlign w:val="center"/>
          </w:tcPr>
          <w:p w14:paraId="6C37EBE9" w14:textId="30D15761" w:rsidR="00D72BCB" w:rsidRPr="00792052" w:rsidRDefault="00AD3F55" w:rsidP="00971225">
            <w:pPr>
              <w:tabs>
                <w:tab w:val="left" w:pos="720"/>
              </w:tabs>
              <w:suppressAutoHyphens/>
              <w:spacing w:after="0" w:line="240" w:lineRule="auto"/>
              <w:jc w:val="center"/>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9 110</w:t>
            </w:r>
          </w:p>
        </w:tc>
        <w:tc>
          <w:tcPr>
            <w:tcW w:w="1060" w:type="dxa"/>
          </w:tcPr>
          <w:p w14:paraId="38623E76" w14:textId="77777777" w:rsidR="00D72BCB" w:rsidRPr="00792052" w:rsidRDefault="00D72BCB" w:rsidP="00971225">
            <w:pPr>
              <w:suppressAutoHyphens/>
              <w:spacing w:after="0" w:line="240" w:lineRule="auto"/>
              <w:jc w:val="both"/>
              <w:rPr>
                <w:rFonts w:ascii="Times New Roman" w:eastAsia="Times New Roman" w:hAnsi="Times New Roman" w:cs="Times New Roman"/>
                <w:sz w:val="24"/>
                <w:szCs w:val="24"/>
                <w:lang w:eastAsia="zh-CN"/>
              </w:rPr>
            </w:pPr>
          </w:p>
        </w:tc>
        <w:tc>
          <w:tcPr>
            <w:tcW w:w="2358" w:type="dxa"/>
          </w:tcPr>
          <w:p w14:paraId="2C02FAC7" w14:textId="77777777" w:rsidR="00D72BCB" w:rsidRPr="00792052" w:rsidRDefault="00D72BCB" w:rsidP="00971225">
            <w:pPr>
              <w:suppressAutoHyphens/>
              <w:spacing w:after="0" w:line="240" w:lineRule="auto"/>
              <w:jc w:val="both"/>
              <w:rPr>
                <w:rFonts w:ascii="Times New Roman" w:eastAsia="Times New Roman" w:hAnsi="Times New Roman" w:cs="Times New Roman"/>
                <w:b/>
                <w:sz w:val="24"/>
                <w:szCs w:val="24"/>
                <w:lang w:eastAsia="zh-CN"/>
              </w:rPr>
            </w:pPr>
          </w:p>
        </w:tc>
      </w:tr>
      <w:tr w:rsidR="00D72BCB" w:rsidRPr="00792052" w14:paraId="67C5F62F" w14:textId="77777777" w:rsidTr="00971225">
        <w:trPr>
          <w:gridAfter w:val="1"/>
          <w:wAfter w:w="23" w:type="dxa"/>
          <w:jc w:val="center"/>
        </w:trPr>
        <w:tc>
          <w:tcPr>
            <w:tcW w:w="570" w:type="dxa"/>
          </w:tcPr>
          <w:p w14:paraId="12F7B313" w14:textId="77777777" w:rsidR="00D72BCB" w:rsidRPr="00792052" w:rsidRDefault="00D72BCB" w:rsidP="00D72BCB">
            <w:pPr>
              <w:numPr>
                <w:ilvl w:val="0"/>
                <w:numId w:val="30"/>
              </w:numPr>
              <w:suppressAutoHyphens/>
              <w:spacing w:after="0" w:line="240" w:lineRule="auto"/>
              <w:ind w:left="270" w:hanging="270"/>
              <w:jc w:val="center"/>
              <w:rPr>
                <w:rFonts w:ascii="Times New Roman" w:eastAsia="Times New Roman" w:hAnsi="Times New Roman" w:cs="Times New Roman"/>
                <w:sz w:val="24"/>
                <w:szCs w:val="24"/>
                <w:lang w:eastAsia="zh-CN"/>
              </w:rPr>
            </w:pPr>
          </w:p>
        </w:tc>
        <w:tc>
          <w:tcPr>
            <w:tcW w:w="3483" w:type="dxa"/>
          </w:tcPr>
          <w:p w14:paraId="439D9733" w14:textId="77777777" w:rsidR="00D72BCB" w:rsidRPr="00792052" w:rsidRDefault="00D72BCB" w:rsidP="00971225">
            <w:pPr>
              <w:tabs>
                <w:tab w:val="left" w:pos="720"/>
              </w:tabs>
              <w:suppressAutoHyphens/>
              <w:spacing w:after="0" w:line="240" w:lineRule="auto"/>
              <w:jc w:val="both"/>
              <w:rPr>
                <w:rFonts w:ascii="Times New Roman" w:eastAsia="Times New Roman" w:hAnsi="Times New Roman" w:cs="Times New Roman"/>
                <w:iCs/>
                <w:sz w:val="24"/>
                <w:szCs w:val="24"/>
                <w:lang w:eastAsia="zh-CN"/>
              </w:rPr>
            </w:pPr>
            <w:r w:rsidRPr="00792052">
              <w:rPr>
                <w:rFonts w:ascii="Times New Roman" w:eastAsia="Times New Roman" w:hAnsi="Times New Roman" w:cs="Times New Roman"/>
                <w:iCs/>
                <w:sz w:val="24"/>
                <w:szCs w:val="24"/>
                <w:lang w:eastAsia="zh-CN"/>
              </w:rPr>
              <w:t>Atšaldyta kiaulienos sprandinė</w:t>
            </w:r>
          </w:p>
        </w:tc>
        <w:tc>
          <w:tcPr>
            <w:tcW w:w="763" w:type="dxa"/>
            <w:vAlign w:val="center"/>
          </w:tcPr>
          <w:p w14:paraId="0FBE5B51" w14:textId="77777777" w:rsidR="00D72BCB" w:rsidRPr="00792052" w:rsidRDefault="00D72BCB" w:rsidP="00971225">
            <w:pPr>
              <w:tabs>
                <w:tab w:val="left" w:pos="720"/>
              </w:tabs>
              <w:suppressAutoHyphens/>
              <w:spacing w:after="0" w:line="240" w:lineRule="auto"/>
              <w:jc w:val="center"/>
              <w:rPr>
                <w:rFonts w:ascii="Times New Roman" w:eastAsia="Times New Roman" w:hAnsi="Times New Roman" w:cs="Times New Roman"/>
                <w:color w:val="000000"/>
                <w:sz w:val="24"/>
                <w:szCs w:val="24"/>
                <w:lang w:eastAsia="zh-CN"/>
              </w:rPr>
            </w:pPr>
            <w:r w:rsidRPr="00792052">
              <w:rPr>
                <w:rFonts w:ascii="Times New Roman" w:eastAsia="Times New Roman" w:hAnsi="Times New Roman" w:cs="Times New Roman"/>
                <w:color w:val="000000"/>
                <w:sz w:val="24"/>
                <w:szCs w:val="24"/>
                <w:lang w:eastAsia="zh-CN"/>
              </w:rPr>
              <w:t>kg</w:t>
            </w:r>
          </w:p>
        </w:tc>
        <w:tc>
          <w:tcPr>
            <w:tcW w:w="1563" w:type="dxa"/>
            <w:vAlign w:val="center"/>
          </w:tcPr>
          <w:p w14:paraId="14C1F976" w14:textId="207F75CC" w:rsidR="00D72BCB" w:rsidRPr="00792052" w:rsidRDefault="0042023C" w:rsidP="00971225">
            <w:pPr>
              <w:tabs>
                <w:tab w:val="left" w:pos="720"/>
              </w:tabs>
              <w:suppressAutoHyphens/>
              <w:spacing w:after="0" w:line="240" w:lineRule="auto"/>
              <w:jc w:val="center"/>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1 800</w:t>
            </w:r>
          </w:p>
        </w:tc>
        <w:tc>
          <w:tcPr>
            <w:tcW w:w="1060" w:type="dxa"/>
          </w:tcPr>
          <w:p w14:paraId="708BDED5" w14:textId="77777777" w:rsidR="00D72BCB" w:rsidRPr="00792052" w:rsidRDefault="00D72BCB" w:rsidP="00971225">
            <w:pPr>
              <w:suppressAutoHyphens/>
              <w:spacing w:after="0" w:line="240" w:lineRule="auto"/>
              <w:jc w:val="both"/>
              <w:rPr>
                <w:rFonts w:ascii="Times New Roman" w:eastAsia="Times New Roman" w:hAnsi="Times New Roman" w:cs="Times New Roman"/>
                <w:sz w:val="24"/>
                <w:szCs w:val="24"/>
                <w:lang w:eastAsia="zh-CN"/>
              </w:rPr>
            </w:pPr>
          </w:p>
        </w:tc>
        <w:tc>
          <w:tcPr>
            <w:tcW w:w="2358" w:type="dxa"/>
          </w:tcPr>
          <w:p w14:paraId="40F08FB5" w14:textId="77777777" w:rsidR="00D72BCB" w:rsidRPr="00792052" w:rsidRDefault="00D72BCB" w:rsidP="00971225">
            <w:pPr>
              <w:suppressAutoHyphens/>
              <w:spacing w:after="0" w:line="240" w:lineRule="auto"/>
              <w:jc w:val="both"/>
              <w:rPr>
                <w:rFonts w:ascii="Times New Roman" w:eastAsia="Times New Roman" w:hAnsi="Times New Roman" w:cs="Times New Roman"/>
                <w:b/>
                <w:sz w:val="24"/>
                <w:szCs w:val="24"/>
                <w:lang w:eastAsia="zh-CN"/>
              </w:rPr>
            </w:pPr>
          </w:p>
        </w:tc>
      </w:tr>
      <w:tr w:rsidR="00D72BCB" w:rsidRPr="00792052" w14:paraId="1D05F409" w14:textId="77777777" w:rsidTr="00971225">
        <w:trPr>
          <w:gridAfter w:val="1"/>
          <w:wAfter w:w="23" w:type="dxa"/>
          <w:jc w:val="center"/>
        </w:trPr>
        <w:tc>
          <w:tcPr>
            <w:tcW w:w="570" w:type="dxa"/>
          </w:tcPr>
          <w:p w14:paraId="30824457" w14:textId="77777777" w:rsidR="00D72BCB" w:rsidRPr="00792052" w:rsidRDefault="00D72BCB" w:rsidP="00D72BCB">
            <w:pPr>
              <w:numPr>
                <w:ilvl w:val="0"/>
                <w:numId w:val="30"/>
              </w:numPr>
              <w:suppressAutoHyphens/>
              <w:spacing w:after="0" w:line="240" w:lineRule="auto"/>
              <w:ind w:left="270" w:hanging="270"/>
              <w:jc w:val="center"/>
              <w:rPr>
                <w:rFonts w:ascii="Times New Roman" w:eastAsia="Times New Roman" w:hAnsi="Times New Roman" w:cs="Times New Roman"/>
                <w:sz w:val="24"/>
                <w:szCs w:val="24"/>
                <w:lang w:eastAsia="zh-CN"/>
              </w:rPr>
            </w:pPr>
          </w:p>
        </w:tc>
        <w:tc>
          <w:tcPr>
            <w:tcW w:w="3483" w:type="dxa"/>
          </w:tcPr>
          <w:p w14:paraId="10847A3A" w14:textId="7AD364AD" w:rsidR="00D72BCB" w:rsidRPr="00792052" w:rsidRDefault="00983663" w:rsidP="00D72BCB">
            <w:pPr>
              <w:numPr>
                <w:ilvl w:val="0"/>
                <w:numId w:val="31"/>
              </w:numPr>
              <w:tabs>
                <w:tab w:val="left" w:pos="720"/>
              </w:tabs>
              <w:suppressAutoHyphens/>
              <w:spacing w:after="0" w:line="240" w:lineRule="auto"/>
              <w:ind w:left="0"/>
              <w:jc w:val="both"/>
              <w:rPr>
                <w:rFonts w:ascii="Times New Roman" w:eastAsia="Times New Roman" w:hAnsi="Times New Roman" w:cs="Times New Roman"/>
                <w:color w:val="000000"/>
                <w:sz w:val="24"/>
                <w:szCs w:val="24"/>
                <w:lang w:eastAsia="zh-CN"/>
              </w:rPr>
            </w:pPr>
            <w:r>
              <w:rPr>
                <w:rFonts w:ascii="Times New Roman" w:eastAsia="Times New Roman" w:hAnsi="Times New Roman" w:cs="Times New Roman"/>
                <w:color w:val="000000"/>
                <w:sz w:val="24"/>
                <w:szCs w:val="24"/>
                <w:lang w:eastAsia="zh-CN"/>
              </w:rPr>
              <w:t>Atšaldyta kiaulienos išpjova</w:t>
            </w:r>
          </w:p>
        </w:tc>
        <w:tc>
          <w:tcPr>
            <w:tcW w:w="763" w:type="dxa"/>
            <w:vAlign w:val="center"/>
          </w:tcPr>
          <w:p w14:paraId="4551B486" w14:textId="77777777" w:rsidR="00D72BCB" w:rsidRPr="00792052" w:rsidRDefault="00D72BCB" w:rsidP="00971225">
            <w:pPr>
              <w:tabs>
                <w:tab w:val="left" w:pos="720"/>
              </w:tabs>
              <w:suppressAutoHyphens/>
              <w:spacing w:after="0" w:line="240" w:lineRule="auto"/>
              <w:jc w:val="center"/>
              <w:rPr>
                <w:rFonts w:ascii="Times New Roman" w:eastAsia="Times New Roman" w:hAnsi="Times New Roman" w:cs="Times New Roman"/>
                <w:color w:val="000000"/>
                <w:sz w:val="24"/>
                <w:szCs w:val="24"/>
                <w:lang w:eastAsia="zh-CN"/>
              </w:rPr>
            </w:pPr>
            <w:r w:rsidRPr="00792052">
              <w:rPr>
                <w:rFonts w:ascii="Times New Roman" w:eastAsia="Times New Roman" w:hAnsi="Times New Roman" w:cs="Times New Roman"/>
                <w:color w:val="000000"/>
                <w:sz w:val="24"/>
                <w:szCs w:val="24"/>
                <w:lang w:eastAsia="zh-CN"/>
              </w:rPr>
              <w:t>kg</w:t>
            </w:r>
          </w:p>
        </w:tc>
        <w:tc>
          <w:tcPr>
            <w:tcW w:w="1563" w:type="dxa"/>
            <w:vAlign w:val="center"/>
          </w:tcPr>
          <w:p w14:paraId="6A874E05" w14:textId="4EEABB1A" w:rsidR="00D72BCB" w:rsidRPr="00792052" w:rsidRDefault="001C4AE0" w:rsidP="00971225">
            <w:pPr>
              <w:tabs>
                <w:tab w:val="left" w:pos="720"/>
              </w:tabs>
              <w:suppressAutoHyphens/>
              <w:spacing w:after="0" w:line="240" w:lineRule="auto"/>
              <w:jc w:val="center"/>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200</w:t>
            </w:r>
          </w:p>
        </w:tc>
        <w:tc>
          <w:tcPr>
            <w:tcW w:w="1060" w:type="dxa"/>
          </w:tcPr>
          <w:p w14:paraId="63C911BF" w14:textId="77777777" w:rsidR="00D72BCB" w:rsidRPr="00792052" w:rsidRDefault="00D72BCB" w:rsidP="00971225">
            <w:pPr>
              <w:suppressAutoHyphens/>
              <w:spacing w:after="0" w:line="240" w:lineRule="auto"/>
              <w:jc w:val="both"/>
              <w:rPr>
                <w:rFonts w:ascii="Times New Roman" w:eastAsia="Times New Roman" w:hAnsi="Times New Roman" w:cs="Times New Roman"/>
                <w:sz w:val="24"/>
                <w:szCs w:val="24"/>
                <w:lang w:eastAsia="zh-CN"/>
              </w:rPr>
            </w:pPr>
          </w:p>
        </w:tc>
        <w:tc>
          <w:tcPr>
            <w:tcW w:w="2358" w:type="dxa"/>
          </w:tcPr>
          <w:p w14:paraId="33BAB6DC" w14:textId="77777777" w:rsidR="00D72BCB" w:rsidRPr="00792052" w:rsidRDefault="00D72BCB" w:rsidP="00971225">
            <w:pPr>
              <w:suppressAutoHyphens/>
              <w:spacing w:after="0" w:line="240" w:lineRule="auto"/>
              <w:jc w:val="both"/>
              <w:rPr>
                <w:rFonts w:ascii="Times New Roman" w:eastAsia="Times New Roman" w:hAnsi="Times New Roman" w:cs="Times New Roman"/>
                <w:b/>
                <w:sz w:val="24"/>
                <w:szCs w:val="24"/>
                <w:lang w:eastAsia="zh-CN"/>
              </w:rPr>
            </w:pPr>
          </w:p>
        </w:tc>
      </w:tr>
      <w:tr w:rsidR="00D72BCB" w:rsidRPr="00792052" w14:paraId="63678604" w14:textId="77777777" w:rsidTr="00971225">
        <w:trPr>
          <w:gridAfter w:val="1"/>
          <w:wAfter w:w="23" w:type="dxa"/>
          <w:jc w:val="center"/>
        </w:trPr>
        <w:tc>
          <w:tcPr>
            <w:tcW w:w="570" w:type="dxa"/>
          </w:tcPr>
          <w:p w14:paraId="086FB625" w14:textId="77777777" w:rsidR="00D72BCB" w:rsidRPr="00792052" w:rsidRDefault="00D72BCB" w:rsidP="00D72BCB">
            <w:pPr>
              <w:numPr>
                <w:ilvl w:val="0"/>
                <w:numId w:val="30"/>
              </w:numPr>
              <w:suppressAutoHyphens/>
              <w:spacing w:after="0" w:line="240" w:lineRule="auto"/>
              <w:ind w:left="270" w:hanging="270"/>
              <w:jc w:val="center"/>
              <w:rPr>
                <w:rFonts w:ascii="Times New Roman" w:eastAsia="Times New Roman" w:hAnsi="Times New Roman" w:cs="Times New Roman"/>
                <w:sz w:val="24"/>
                <w:szCs w:val="24"/>
                <w:lang w:eastAsia="zh-CN"/>
              </w:rPr>
            </w:pPr>
          </w:p>
        </w:tc>
        <w:tc>
          <w:tcPr>
            <w:tcW w:w="3483" w:type="dxa"/>
          </w:tcPr>
          <w:p w14:paraId="40AB57BF" w14:textId="77777777" w:rsidR="00D72BCB" w:rsidRPr="00792052" w:rsidRDefault="00D72BCB" w:rsidP="00D72BCB">
            <w:pPr>
              <w:numPr>
                <w:ilvl w:val="0"/>
                <w:numId w:val="31"/>
              </w:numPr>
              <w:tabs>
                <w:tab w:val="left" w:pos="720"/>
              </w:tabs>
              <w:suppressAutoHyphens/>
              <w:spacing w:after="0" w:line="240" w:lineRule="auto"/>
              <w:ind w:left="0"/>
              <w:jc w:val="both"/>
              <w:rPr>
                <w:rFonts w:ascii="Times New Roman" w:eastAsia="Times New Roman" w:hAnsi="Times New Roman" w:cs="Times New Roman"/>
                <w:color w:val="000000"/>
                <w:sz w:val="24"/>
                <w:szCs w:val="24"/>
                <w:lang w:eastAsia="zh-CN"/>
              </w:rPr>
            </w:pPr>
            <w:r w:rsidRPr="00792052">
              <w:rPr>
                <w:rFonts w:ascii="Times New Roman" w:eastAsia="Times New Roman" w:hAnsi="Times New Roman" w:cs="Times New Roman"/>
                <w:color w:val="000000"/>
                <w:sz w:val="24"/>
                <w:szCs w:val="24"/>
                <w:lang w:eastAsia="zh-CN"/>
              </w:rPr>
              <w:t>Atšaldyta kiaulienos nugarinė be kaulo, be odos</w:t>
            </w:r>
          </w:p>
        </w:tc>
        <w:tc>
          <w:tcPr>
            <w:tcW w:w="763" w:type="dxa"/>
            <w:vAlign w:val="center"/>
          </w:tcPr>
          <w:p w14:paraId="08521DF8" w14:textId="77777777" w:rsidR="00D72BCB" w:rsidRPr="00792052" w:rsidRDefault="00D72BCB" w:rsidP="00971225">
            <w:pPr>
              <w:tabs>
                <w:tab w:val="left" w:pos="720"/>
              </w:tabs>
              <w:suppressAutoHyphens/>
              <w:spacing w:after="0" w:line="240" w:lineRule="auto"/>
              <w:jc w:val="center"/>
              <w:rPr>
                <w:rFonts w:ascii="Times New Roman" w:eastAsia="Times New Roman" w:hAnsi="Times New Roman" w:cs="Times New Roman"/>
                <w:color w:val="000000"/>
                <w:sz w:val="24"/>
                <w:szCs w:val="24"/>
                <w:lang w:eastAsia="zh-CN"/>
              </w:rPr>
            </w:pPr>
            <w:r w:rsidRPr="00792052">
              <w:rPr>
                <w:rFonts w:ascii="Times New Roman" w:eastAsia="Times New Roman" w:hAnsi="Times New Roman" w:cs="Times New Roman"/>
                <w:color w:val="000000"/>
                <w:sz w:val="24"/>
                <w:szCs w:val="24"/>
                <w:lang w:eastAsia="zh-CN"/>
              </w:rPr>
              <w:t>kg</w:t>
            </w:r>
          </w:p>
        </w:tc>
        <w:tc>
          <w:tcPr>
            <w:tcW w:w="1563" w:type="dxa"/>
            <w:vAlign w:val="center"/>
          </w:tcPr>
          <w:p w14:paraId="515475EE" w14:textId="351C4A19" w:rsidR="00D72BCB" w:rsidRPr="00792052" w:rsidRDefault="00D72BCB" w:rsidP="00971225">
            <w:pPr>
              <w:tabs>
                <w:tab w:val="left" w:pos="720"/>
              </w:tabs>
              <w:suppressAutoHyphens/>
              <w:spacing w:after="0" w:line="240" w:lineRule="auto"/>
              <w:jc w:val="center"/>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 xml:space="preserve">3 </w:t>
            </w:r>
            <w:r w:rsidR="001C4AE0">
              <w:rPr>
                <w:rFonts w:ascii="Times New Roman" w:eastAsia="Times New Roman" w:hAnsi="Times New Roman" w:cs="Times New Roman"/>
                <w:sz w:val="24"/>
                <w:szCs w:val="24"/>
                <w:lang w:eastAsia="zh-CN"/>
              </w:rPr>
              <w:t>2</w:t>
            </w:r>
            <w:r>
              <w:rPr>
                <w:rFonts w:ascii="Times New Roman" w:eastAsia="Times New Roman" w:hAnsi="Times New Roman" w:cs="Times New Roman"/>
                <w:sz w:val="24"/>
                <w:szCs w:val="24"/>
                <w:lang w:eastAsia="zh-CN"/>
              </w:rPr>
              <w:t>70</w:t>
            </w:r>
          </w:p>
        </w:tc>
        <w:tc>
          <w:tcPr>
            <w:tcW w:w="1060" w:type="dxa"/>
          </w:tcPr>
          <w:p w14:paraId="303D0633" w14:textId="77777777" w:rsidR="00D72BCB" w:rsidRPr="00792052" w:rsidRDefault="00D72BCB" w:rsidP="00971225">
            <w:pPr>
              <w:suppressAutoHyphens/>
              <w:spacing w:after="0" w:line="240" w:lineRule="auto"/>
              <w:jc w:val="both"/>
              <w:rPr>
                <w:rFonts w:ascii="Times New Roman" w:eastAsia="Times New Roman" w:hAnsi="Times New Roman" w:cs="Times New Roman"/>
                <w:sz w:val="24"/>
                <w:szCs w:val="24"/>
                <w:lang w:eastAsia="zh-CN"/>
              </w:rPr>
            </w:pPr>
          </w:p>
        </w:tc>
        <w:tc>
          <w:tcPr>
            <w:tcW w:w="2358" w:type="dxa"/>
          </w:tcPr>
          <w:p w14:paraId="3023AB18" w14:textId="77777777" w:rsidR="00D72BCB" w:rsidRPr="00792052" w:rsidRDefault="00D72BCB" w:rsidP="00971225">
            <w:pPr>
              <w:suppressAutoHyphens/>
              <w:spacing w:after="0" w:line="240" w:lineRule="auto"/>
              <w:jc w:val="both"/>
              <w:rPr>
                <w:rFonts w:ascii="Times New Roman" w:eastAsia="Times New Roman" w:hAnsi="Times New Roman" w:cs="Times New Roman"/>
                <w:b/>
                <w:sz w:val="24"/>
                <w:szCs w:val="24"/>
                <w:lang w:eastAsia="zh-CN"/>
              </w:rPr>
            </w:pPr>
          </w:p>
        </w:tc>
      </w:tr>
      <w:tr w:rsidR="00D72BCB" w:rsidRPr="00792052" w14:paraId="7E6C38FA" w14:textId="77777777" w:rsidTr="00971225">
        <w:trPr>
          <w:gridAfter w:val="1"/>
          <w:wAfter w:w="23" w:type="dxa"/>
          <w:jc w:val="center"/>
        </w:trPr>
        <w:tc>
          <w:tcPr>
            <w:tcW w:w="570" w:type="dxa"/>
          </w:tcPr>
          <w:p w14:paraId="158D408A" w14:textId="77777777" w:rsidR="00D72BCB" w:rsidRPr="00792052" w:rsidRDefault="00D72BCB" w:rsidP="00D72BCB">
            <w:pPr>
              <w:numPr>
                <w:ilvl w:val="0"/>
                <w:numId w:val="30"/>
              </w:numPr>
              <w:suppressAutoHyphens/>
              <w:spacing w:after="0" w:line="240" w:lineRule="auto"/>
              <w:ind w:left="270" w:hanging="270"/>
              <w:jc w:val="center"/>
              <w:rPr>
                <w:rFonts w:ascii="Times New Roman" w:eastAsia="Times New Roman" w:hAnsi="Times New Roman" w:cs="Times New Roman"/>
                <w:sz w:val="24"/>
                <w:szCs w:val="24"/>
                <w:lang w:eastAsia="zh-CN"/>
              </w:rPr>
            </w:pPr>
          </w:p>
        </w:tc>
        <w:tc>
          <w:tcPr>
            <w:tcW w:w="3483" w:type="dxa"/>
          </w:tcPr>
          <w:p w14:paraId="66F1B5FD" w14:textId="77777777" w:rsidR="00D72BCB" w:rsidRPr="00792052" w:rsidRDefault="00D72BCB" w:rsidP="00D72BCB">
            <w:pPr>
              <w:numPr>
                <w:ilvl w:val="0"/>
                <w:numId w:val="31"/>
              </w:numPr>
              <w:tabs>
                <w:tab w:val="left" w:pos="720"/>
              </w:tabs>
              <w:suppressAutoHyphens/>
              <w:spacing w:after="0" w:line="240" w:lineRule="auto"/>
              <w:ind w:left="0"/>
              <w:jc w:val="both"/>
              <w:rPr>
                <w:rFonts w:ascii="Times New Roman" w:eastAsia="Times New Roman" w:hAnsi="Times New Roman" w:cs="Times New Roman"/>
                <w:color w:val="000000"/>
                <w:sz w:val="24"/>
                <w:szCs w:val="24"/>
                <w:lang w:eastAsia="zh-CN"/>
              </w:rPr>
            </w:pPr>
            <w:r w:rsidRPr="00792052">
              <w:rPr>
                <w:rFonts w:ascii="Times New Roman" w:eastAsia="Times New Roman" w:hAnsi="Times New Roman" w:cs="Times New Roman"/>
                <w:color w:val="000000"/>
                <w:sz w:val="24"/>
                <w:szCs w:val="24"/>
                <w:lang w:eastAsia="zh-CN"/>
              </w:rPr>
              <w:t>Atšaldyta kiaulienos kotletinė</w:t>
            </w:r>
          </w:p>
        </w:tc>
        <w:tc>
          <w:tcPr>
            <w:tcW w:w="763" w:type="dxa"/>
            <w:vAlign w:val="center"/>
          </w:tcPr>
          <w:p w14:paraId="61DF8C2A" w14:textId="77777777" w:rsidR="00D72BCB" w:rsidRPr="00792052" w:rsidRDefault="00D72BCB" w:rsidP="00971225">
            <w:pPr>
              <w:tabs>
                <w:tab w:val="left" w:pos="720"/>
              </w:tabs>
              <w:suppressAutoHyphens/>
              <w:spacing w:after="0" w:line="240" w:lineRule="auto"/>
              <w:jc w:val="center"/>
              <w:rPr>
                <w:rFonts w:ascii="Times New Roman" w:eastAsia="Times New Roman" w:hAnsi="Times New Roman" w:cs="Times New Roman"/>
                <w:color w:val="000000"/>
                <w:sz w:val="24"/>
                <w:szCs w:val="24"/>
                <w:lang w:eastAsia="zh-CN"/>
              </w:rPr>
            </w:pPr>
            <w:r w:rsidRPr="00792052">
              <w:rPr>
                <w:rFonts w:ascii="Times New Roman" w:eastAsia="Times New Roman" w:hAnsi="Times New Roman" w:cs="Times New Roman"/>
                <w:color w:val="000000"/>
                <w:sz w:val="24"/>
                <w:szCs w:val="24"/>
                <w:lang w:eastAsia="zh-CN"/>
              </w:rPr>
              <w:t>kg</w:t>
            </w:r>
          </w:p>
        </w:tc>
        <w:tc>
          <w:tcPr>
            <w:tcW w:w="1563" w:type="dxa"/>
            <w:vAlign w:val="center"/>
          </w:tcPr>
          <w:p w14:paraId="58111E9E" w14:textId="2C5B6764" w:rsidR="00D72BCB" w:rsidRPr="00792052" w:rsidRDefault="001C4AE0" w:rsidP="00971225">
            <w:pPr>
              <w:tabs>
                <w:tab w:val="left" w:pos="720"/>
              </w:tabs>
              <w:suppressAutoHyphens/>
              <w:spacing w:after="0" w:line="240" w:lineRule="auto"/>
              <w:jc w:val="center"/>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100</w:t>
            </w:r>
          </w:p>
        </w:tc>
        <w:tc>
          <w:tcPr>
            <w:tcW w:w="1060" w:type="dxa"/>
          </w:tcPr>
          <w:p w14:paraId="23D07ACD" w14:textId="77777777" w:rsidR="00D72BCB" w:rsidRPr="00792052" w:rsidRDefault="00D72BCB" w:rsidP="00971225">
            <w:pPr>
              <w:suppressAutoHyphens/>
              <w:spacing w:after="0" w:line="240" w:lineRule="auto"/>
              <w:jc w:val="both"/>
              <w:rPr>
                <w:rFonts w:ascii="Times New Roman" w:eastAsia="Times New Roman" w:hAnsi="Times New Roman" w:cs="Times New Roman"/>
                <w:sz w:val="24"/>
                <w:szCs w:val="24"/>
                <w:lang w:eastAsia="zh-CN"/>
              </w:rPr>
            </w:pPr>
          </w:p>
        </w:tc>
        <w:tc>
          <w:tcPr>
            <w:tcW w:w="2358" w:type="dxa"/>
          </w:tcPr>
          <w:p w14:paraId="1003D76D" w14:textId="77777777" w:rsidR="00D72BCB" w:rsidRPr="00792052" w:rsidRDefault="00D72BCB" w:rsidP="00971225">
            <w:pPr>
              <w:suppressAutoHyphens/>
              <w:spacing w:after="0" w:line="240" w:lineRule="auto"/>
              <w:jc w:val="both"/>
              <w:rPr>
                <w:rFonts w:ascii="Times New Roman" w:eastAsia="Times New Roman" w:hAnsi="Times New Roman" w:cs="Times New Roman"/>
                <w:b/>
                <w:sz w:val="24"/>
                <w:szCs w:val="24"/>
                <w:lang w:eastAsia="zh-CN"/>
              </w:rPr>
            </w:pPr>
          </w:p>
        </w:tc>
      </w:tr>
      <w:tr w:rsidR="00D72BCB" w:rsidRPr="00792052" w14:paraId="465F30B7" w14:textId="77777777" w:rsidTr="00971225">
        <w:trPr>
          <w:gridAfter w:val="1"/>
          <w:wAfter w:w="23" w:type="dxa"/>
          <w:jc w:val="center"/>
        </w:trPr>
        <w:tc>
          <w:tcPr>
            <w:tcW w:w="570" w:type="dxa"/>
          </w:tcPr>
          <w:p w14:paraId="18D2BA7F" w14:textId="77777777" w:rsidR="00D72BCB" w:rsidRPr="00792052" w:rsidRDefault="00D72BCB" w:rsidP="00D72BCB">
            <w:pPr>
              <w:numPr>
                <w:ilvl w:val="0"/>
                <w:numId w:val="30"/>
              </w:numPr>
              <w:suppressAutoHyphens/>
              <w:spacing w:after="0" w:line="240" w:lineRule="auto"/>
              <w:ind w:left="270" w:hanging="270"/>
              <w:jc w:val="center"/>
              <w:rPr>
                <w:rFonts w:ascii="Times New Roman" w:eastAsia="Times New Roman" w:hAnsi="Times New Roman" w:cs="Times New Roman"/>
                <w:sz w:val="24"/>
                <w:szCs w:val="24"/>
                <w:lang w:eastAsia="zh-CN"/>
              </w:rPr>
            </w:pPr>
          </w:p>
        </w:tc>
        <w:tc>
          <w:tcPr>
            <w:tcW w:w="3483" w:type="dxa"/>
          </w:tcPr>
          <w:p w14:paraId="67494E5C" w14:textId="77777777" w:rsidR="00D72BCB" w:rsidRPr="00792052" w:rsidRDefault="00D72BCB" w:rsidP="00D72BCB">
            <w:pPr>
              <w:numPr>
                <w:ilvl w:val="0"/>
                <w:numId w:val="31"/>
              </w:numPr>
              <w:tabs>
                <w:tab w:val="left" w:pos="720"/>
              </w:tabs>
              <w:suppressAutoHyphens/>
              <w:spacing w:after="0" w:line="240" w:lineRule="auto"/>
              <w:ind w:left="0"/>
              <w:jc w:val="both"/>
              <w:rPr>
                <w:rFonts w:ascii="Times New Roman" w:eastAsia="Times New Roman" w:hAnsi="Times New Roman" w:cs="Times New Roman"/>
                <w:color w:val="000000"/>
                <w:sz w:val="24"/>
                <w:szCs w:val="24"/>
                <w:lang w:eastAsia="zh-CN"/>
              </w:rPr>
            </w:pPr>
            <w:r w:rsidRPr="00792052">
              <w:rPr>
                <w:rFonts w:ascii="Times New Roman" w:eastAsia="Times New Roman" w:hAnsi="Times New Roman" w:cs="Times New Roman"/>
                <w:color w:val="000000"/>
                <w:sz w:val="24"/>
                <w:szCs w:val="24"/>
                <w:lang w:eastAsia="zh-CN"/>
              </w:rPr>
              <w:t>Atšaldytas jautienos kumpis (B kategorija)</w:t>
            </w:r>
          </w:p>
        </w:tc>
        <w:tc>
          <w:tcPr>
            <w:tcW w:w="763" w:type="dxa"/>
            <w:vAlign w:val="center"/>
          </w:tcPr>
          <w:p w14:paraId="0250106B" w14:textId="77777777" w:rsidR="00D72BCB" w:rsidRPr="00792052" w:rsidRDefault="00D72BCB" w:rsidP="00971225">
            <w:pPr>
              <w:tabs>
                <w:tab w:val="left" w:pos="720"/>
              </w:tabs>
              <w:suppressAutoHyphens/>
              <w:spacing w:after="0" w:line="240" w:lineRule="auto"/>
              <w:jc w:val="center"/>
              <w:rPr>
                <w:rFonts w:ascii="Times New Roman" w:eastAsia="Times New Roman" w:hAnsi="Times New Roman" w:cs="Times New Roman"/>
                <w:color w:val="000000"/>
                <w:sz w:val="24"/>
                <w:szCs w:val="24"/>
                <w:lang w:eastAsia="zh-CN"/>
              </w:rPr>
            </w:pPr>
            <w:r w:rsidRPr="00792052">
              <w:rPr>
                <w:rFonts w:ascii="Times New Roman" w:eastAsia="Times New Roman" w:hAnsi="Times New Roman" w:cs="Times New Roman"/>
                <w:color w:val="000000"/>
                <w:sz w:val="24"/>
                <w:szCs w:val="24"/>
                <w:lang w:eastAsia="zh-CN"/>
              </w:rPr>
              <w:t>kg</w:t>
            </w:r>
          </w:p>
        </w:tc>
        <w:tc>
          <w:tcPr>
            <w:tcW w:w="1563" w:type="dxa"/>
            <w:vAlign w:val="center"/>
          </w:tcPr>
          <w:p w14:paraId="5492890D" w14:textId="37DE9528" w:rsidR="00D72BCB" w:rsidRPr="00792052" w:rsidRDefault="00265FE6" w:rsidP="00971225">
            <w:pPr>
              <w:tabs>
                <w:tab w:val="left" w:pos="720"/>
              </w:tabs>
              <w:suppressAutoHyphens/>
              <w:spacing w:after="0" w:line="240" w:lineRule="auto"/>
              <w:jc w:val="center"/>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3 505</w:t>
            </w:r>
          </w:p>
        </w:tc>
        <w:tc>
          <w:tcPr>
            <w:tcW w:w="1060" w:type="dxa"/>
          </w:tcPr>
          <w:p w14:paraId="14A089B3" w14:textId="77777777" w:rsidR="00D72BCB" w:rsidRPr="00792052" w:rsidRDefault="00D72BCB" w:rsidP="00971225">
            <w:pPr>
              <w:suppressAutoHyphens/>
              <w:spacing w:after="0" w:line="240" w:lineRule="auto"/>
              <w:jc w:val="both"/>
              <w:rPr>
                <w:rFonts w:ascii="Times New Roman" w:eastAsia="Times New Roman" w:hAnsi="Times New Roman" w:cs="Times New Roman"/>
                <w:sz w:val="24"/>
                <w:szCs w:val="24"/>
                <w:lang w:eastAsia="zh-CN"/>
              </w:rPr>
            </w:pPr>
          </w:p>
        </w:tc>
        <w:tc>
          <w:tcPr>
            <w:tcW w:w="2358" w:type="dxa"/>
          </w:tcPr>
          <w:p w14:paraId="6DCF5790" w14:textId="77777777" w:rsidR="00D72BCB" w:rsidRPr="00792052" w:rsidRDefault="00D72BCB" w:rsidP="00971225">
            <w:pPr>
              <w:suppressAutoHyphens/>
              <w:spacing w:after="0" w:line="240" w:lineRule="auto"/>
              <w:jc w:val="both"/>
              <w:rPr>
                <w:rFonts w:ascii="Times New Roman" w:eastAsia="Times New Roman" w:hAnsi="Times New Roman" w:cs="Times New Roman"/>
                <w:b/>
                <w:sz w:val="24"/>
                <w:szCs w:val="24"/>
                <w:lang w:eastAsia="zh-CN"/>
              </w:rPr>
            </w:pPr>
          </w:p>
        </w:tc>
      </w:tr>
      <w:tr w:rsidR="00D72BCB" w:rsidRPr="00792052" w14:paraId="11785E29" w14:textId="77777777" w:rsidTr="00971225">
        <w:trPr>
          <w:gridAfter w:val="1"/>
          <w:wAfter w:w="23" w:type="dxa"/>
          <w:jc w:val="center"/>
        </w:trPr>
        <w:tc>
          <w:tcPr>
            <w:tcW w:w="570" w:type="dxa"/>
          </w:tcPr>
          <w:p w14:paraId="4CDCAAA1" w14:textId="77777777" w:rsidR="00D72BCB" w:rsidRPr="00792052" w:rsidRDefault="00D72BCB" w:rsidP="00D72BCB">
            <w:pPr>
              <w:numPr>
                <w:ilvl w:val="0"/>
                <w:numId w:val="30"/>
              </w:numPr>
              <w:suppressAutoHyphens/>
              <w:spacing w:after="0" w:line="240" w:lineRule="auto"/>
              <w:ind w:left="270" w:hanging="270"/>
              <w:jc w:val="center"/>
              <w:rPr>
                <w:rFonts w:ascii="Times New Roman" w:eastAsia="Times New Roman" w:hAnsi="Times New Roman" w:cs="Times New Roman"/>
                <w:sz w:val="24"/>
                <w:szCs w:val="24"/>
                <w:lang w:eastAsia="zh-CN"/>
              </w:rPr>
            </w:pPr>
          </w:p>
        </w:tc>
        <w:tc>
          <w:tcPr>
            <w:tcW w:w="3483" w:type="dxa"/>
          </w:tcPr>
          <w:p w14:paraId="488ACDA3" w14:textId="77777777" w:rsidR="00D72BCB" w:rsidRPr="00792052" w:rsidRDefault="00D72BCB" w:rsidP="00D72BCB">
            <w:pPr>
              <w:numPr>
                <w:ilvl w:val="0"/>
                <w:numId w:val="31"/>
              </w:numPr>
              <w:tabs>
                <w:tab w:val="left" w:pos="720"/>
              </w:tabs>
              <w:suppressAutoHyphens/>
              <w:spacing w:after="0" w:line="240" w:lineRule="auto"/>
              <w:ind w:left="0"/>
              <w:jc w:val="both"/>
              <w:rPr>
                <w:rFonts w:ascii="Times New Roman" w:eastAsia="Times New Roman" w:hAnsi="Times New Roman" w:cs="Times New Roman"/>
                <w:color w:val="000000"/>
                <w:sz w:val="24"/>
                <w:szCs w:val="24"/>
                <w:lang w:eastAsia="zh-CN"/>
              </w:rPr>
            </w:pPr>
            <w:r w:rsidRPr="00792052">
              <w:rPr>
                <w:rFonts w:ascii="Times New Roman" w:eastAsia="Times New Roman" w:hAnsi="Times New Roman" w:cs="Times New Roman"/>
                <w:color w:val="000000"/>
                <w:sz w:val="24"/>
                <w:szCs w:val="24"/>
                <w:lang w:eastAsia="zh-CN"/>
              </w:rPr>
              <w:t xml:space="preserve">Šaldytas jautienos kumpis (B kategorija) </w:t>
            </w:r>
          </w:p>
        </w:tc>
        <w:tc>
          <w:tcPr>
            <w:tcW w:w="763" w:type="dxa"/>
            <w:vAlign w:val="center"/>
          </w:tcPr>
          <w:p w14:paraId="0FFFB651" w14:textId="77777777" w:rsidR="00D72BCB" w:rsidRPr="00792052" w:rsidRDefault="00D72BCB" w:rsidP="00971225">
            <w:pPr>
              <w:tabs>
                <w:tab w:val="left" w:pos="720"/>
              </w:tabs>
              <w:suppressAutoHyphens/>
              <w:spacing w:after="0" w:line="240" w:lineRule="auto"/>
              <w:jc w:val="center"/>
              <w:rPr>
                <w:rFonts w:ascii="Times New Roman" w:eastAsia="Times New Roman" w:hAnsi="Times New Roman" w:cs="Times New Roman"/>
                <w:color w:val="000000"/>
                <w:sz w:val="24"/>
                <w:szCs w:val="24"/>
                <w:lang w:eastAsia="zh-CN"/>
              </w:rPr>
            </w:pPr>
            <w:r w:rsidRPr="00792052">
              <w:rPr>
                <w:rFonts w:ascii="Times New Roman" w:eastAsia="Times New Roman" w:hAnsi="Times New Roman" w:cs="Times New Roman"/>
                <w:color w:val="000000"/>
                <w:sz w:val="24"/>
                <w:szCs w:val="24"/>
                <w:lang w:eastAsia="zh-CN"/>
              </w:rPr>
              <w:t>kg</w:t>
            </w:r>
          </w:p>
        </w:tc>
        <w:tc>
          <w:tcPr>
            <w:tcW w:w="1563" w:type="dxa"/>
            <w:vAlign w:val="center"/>
          </w:tcPr>
          <w:p w14:paraId="6001FB92" w14:textId="5F11E5E2" w:rsidR="00D72BCB" w:rsidRPr="00792052" w:rsidRDefault="00265FE6" w:rsidP="00971225">
            <w:pPr>
              <w:tabs>
                <w:tab w:val="left" w:pos="720"/>
              </w:tabs>
              <w:suppressAutoHyphens/>
              <w:spacing w:after="0" w:line="240" w:lineRule="auto"/>
              <w:jc w:val="center"/>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700</w:t>
            </w:r>
          </w:p>
        </w:tc>
        <w:tc>
          <w:tcPr>
            <w:tcW w:w="1060" w:type="dxa"/>
          </w:tcPr>
          <w:p w14:paraId="471CE814" w14:textId="77777777" w:rsidR="00D72BCB" w:rsidRPr="00792052" w:rsidRDefault="00D72BCB" w:rsidP="00971225">
            <w:pPr>
              <w:suppressAutoHyphens/>
              <w:spacing w:after="0" w:line="240" w:lineRule="auto"/>
              <w:jc w:val="both"/>
              <w:rPr>
                <w:rFonts w:ascii="Times New Roman" w:eastAsia="Times New Roman" w:hAnsi="Times New Roman" w:cs="Times New Roman"/>
                <w:sz w:val="24"/>
                <w:szCs w:val="24"/>
                <w:lang w:eastAsia="zh-CN"/>
              </w:rPr>
            </w:pPr>
          </w:p>
        </w:tc>
        <w:tc>
          <w:tcPr>
            <w:tcW w:w="2358" w:type="dxa"/>
          </w:tcPr>
          <w:p w14:paraId="3B003184" w14:textId="77777777" w:rsidR="00D72BCB" w:rsidRPr="00792052" w:rsidRDefault="00D72BCB" w:rsidP="00971225">
            <w:pPr>
              <w:suppressAutoHyphens/>
              <w:spacing w:after="0" w:line="240" w:lineRule="auto"/>
              <w:jc w:val="both"/>
              <w:rPr>
                <w:rFonts w:ascii="Times New Roman" w:eastAsia="Times New Roman" w:hAnsi="Times New Roman" w:cs="Times New Roman"/>
                <w:b/>
                <w:sz w:val="24"/>
                <w:szCs w:val="24"/>
                <w:lang w:eastAsia="zh-CN"/>
              </w:rPr>
            </w:pPr>
          </w:p>
        </w:tc>
      </w:tr>
      <w:tr w:rsidR="00D72BCB" w:rsidRPr="00792052" w14:paraId="4A829489" w14:textId="77777777" w:rsidTr="00971225">
        <w:trPr>
          <w:gridAfter w:val="1"/>
          <w:wAfter w:w="23" w:type="dxa"/>
          <w:jc w:val="center"/>
        </w:trPr>
        <w:tc>
          <w:tcPr>
            <w:tcW w:w="570" w:type="dxa"/>
          </w:tcPr>
          <w:p w14:paraId="51C11021" w14:textId="77777777" w:rsidR="00D72BCB" w:rsidRPr="00792052" w:rsidRDefault="00D72BCB" w:rsidP="00D72BCB">
            <w:pPr>
              <w:numPr>
                <w:ilvl w:val="0"/>
                <w:numId w:val="30"/>
              </w:numPr>
              <w:suppressAutoHyphens/>
              <w:spacing w:after="0" w:line="240" w:lineRule="auto"/>
              <w:ind w:left="270" w:hanging="270"/>
              <w:jc w:val="center"/>
              <w:rPr>
                <w:rFonts w:ascii="Times New Roman" w:eastAsia="Times New Roman" w:hAnsi="Times New Roman" w:cs="Times New Roman"/>
                <w:sz w:val="24"/>
                <w:szCs w:val="24"/>
                <w:lang w:eastAsia="zh-CN"/>
              </w:rPr>
            </w:pPr>
          </w:p>
        </w:tc>
        <w:tc>
          <w:tcPr>
            <w:tcW w:w="3483" w:type="dxa"/>
          </w:tcPr>
          <w:p w14:paraId="76949588" w14:textId="77777777" w:rsidR="00D72BCB" w:rsidRPr="00792052" w:rsidRDefault="00D72BCB" w:rsidP="00D72BCB">
            <w:pPr>
              <w:numPr>
                <w:ilvl w:val="0"/>
                <w:numId w:val="31"/>
              </w:numPr>
              <w:tabs>
                <w:tab w:val="left" w:pos="720"/>
              </w:tabs>
              <w:suppressAutoHyphens/>
              <w:spacing w:after="0" w:line="240" w:lineRule="auto"/>
              <w:ind w:left="0"/>
              <w:jc w:val="both"/>
              <w:rPr>
                <w:rFonts w:ascii="Times New Roman" w:eastAsia="Times New Roman" w:hAnsi="Times New Roman" w:cs="Times New Roman"/>
                <w:color w:val="000000"/>
                <w:sz w:val="24"/>
                <w:szCs w:val="24"/>
                <w:lang w:eastAsia="zh-CN"/>
              </w:rPr>
            </w:pPr>
            <w:r w:rsidRPr="00792052">
              <w:rPr>
                <w:rFonts w:ascii="Times New Roman" w:eastAsia="Times New Roman" w:hAnsi="Times New Roman" w:cs="Times New Roman"/>
                <w:color w:val="000000"/>
                <w:sz w:val="24"/>
                <w:szCs w:val="24"/>
                <w:lang w:eastAsia="zh-CN"/>
              </w:rPr>
              <w:t>Atšaldyta jautienos mentė</w:t>
            </w:r>
          </w:p>
        </w:tc>
        <w:tc>
          <w:tcPr>
            <w:tcW w:w="763" w:type="dxa"/>
            <w:vAlign w:val="center"/>
          </w:tcPr>
          <w:p w14:paraId="3D39708D" w14:textId="77777777" w:rsidR="00D72BCB" w:rsidRPr="00792052" w:rsidRDefault="00D72BCB" w:rsidP="00971225">
            <w:pPr>
              <w:tabs>
                <w:tab w:val="left" w:pos="720"/>
              </w:tabs>
              <w:suppressAutoHyphens/>
              <w:spacing w:after="0" w:line="240" w:lineRule="auto"/>
              <w:jc w:val="center"/>
              <w:rPr>
                <w:rFonts w:ascii="Times New Roman" w:eastAsia="Times New Roman" w:hAnsi="Times New Roman" w:cs="Times New Roman"/>
                <w:color w:val="000000"/>
                <w:sz w:val="24"/>
                <w:szCs w:val="24"/>
                <w:lang w:eastAsia="zh-CN"/>
              </w:rPr>
            </w:pPr>
            <w:r w:rsidRPr="00792052">
              <w:rPr>
                <w:rFonts w:ascii="Times New Roman" w:eastAsia="Times New Roman" w:hAnsi="Times New Roman" w:cs="Times New Roman"/>
                <w:color w:val="000000"/>
                <w:sz w:val="24"/>
                <w:szCs w:val="24"/>
                <w:lang w:eastAsia="zh-CN"/>
              </w:rPr>
              <w:t>kg</w:t>
            </w:r>
          </w:p>
        </w:tc>
        <w:tc>
          <w:tcPr>
            <w:tcW w:w="1563" w:type="dxa"/>
            <w:vAlign w:val="center"/>
          </w:tcPr>
          <w:p w14:paraId="5F9FABA9" w14:textId="77777777" w:rsidR="00D72BCB" w:rsidRPr="00792052" w:rsidRDefault="00D72BCB" w:rsidP="00971225">
            <w:pPr>
              <w:tabs>
                <w:tab w:val="left" w:pos="720"/>
              </w:tabs>
              <w:suppressAutoHyphens/>
              <w:spacing w:after="0" w:line="240" w:lineRule="auto"/>
              <w:jc w:val="center"/>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200</w:t>
            </w:r>
          </w:p>
        </w:tc>
        <w:tc>
          <w:tcPr>
            <w:tcW w:w="1060" w:type="dxa"/>
          </w:tcPr>
          <w:p w14:paraId="0B895574" w14:textId="77777777" w:rsidR="00D72BCB" w:rsidRPr="00792052" w:rsidRDefault="00D72BCB" w:rsidP="00971225">
            <w:pPr>
              <w:suppressAutoHyphens/>
              <w:spacing w:after="0" w:line="240" w:lineRule="auto"/>
              <w:jc w:val="both"/>
              <w:rPr>
                <w:rFonts w:ascii="Times New Roman" w:eastAsia="Times New Roman" w:hAnsi="Times New Roman" w:cs="Times New Roman"/>
                <w:sz w:val="24"/>
                <w:szCs w:val="24"/>
                <w:lang w:eastAsia="zh-CN"/>
              </w:rPr>
            </w:pPr>
          </w:p>
        </w:tc>
        <w:tc>
          <w:tcPr>
            <w:tcW w:w="2358" w:type="dxa"/>
          </w:tcPr>
          <w:p w14:paraId="2E9FFB90" w14:textId="77777777" w:rsidR="00D72BCB" w:rsidRPr="00792052" w:rsidRDefault="00D72BCB" w:rsidP="00971225">
            <w:pPr>
              <w:suppressAutoHyphens/>
              <w:spacing w:after="0" w:line="240" w:lineRule="auto"/>
              <w:jc w:val="both"/>
              <w:rPr>
                <w:rFonts w:ascii="Times New Roman" w:eastAsia="Times New Roman" w:hAnsi="Times New Roman" w:cs="Times New Roman"/>
                <w:b/>
                <w:sz w:val="24"/>
                <w:szCs w:val="24"/>
                <w:lang w:eastAsia="zh-CN"/>
              </w:rPr>
            </w:pPr>
          </w:p>
        </w:tc>
      </w:tr>
      <w:tr w:rsidR="00D72BCB" w:rsidRPr="00792052" w14:paraId="5F9B6C99" w14:textId="77777777" w:rsidTr="00971225">
        <w:trPr>
          <w:gridAfter w:val="1"/>
          <w:wAfter w:w="23" w:type="dxa"/>
          <w:jc w:val="center"/>
        </w:trPr>
        <w:tc>
          <w:tcPr>
            <w:tcW w:w="570" w:type="dxa"/>
          </w:tcPr>
          <w:p w14:paraId="0E8921B7" w14:textId="77777777" w:rsidR="00D72BCB" w:rsidRPr="00792052" w:rsidRDefault="00D72BCB" w:rsidP="00D72BCB">
            <w:pPr>
              <w:numPr>
                <w:ilvl w:val="0"/>
                <w:numId w:val="30"/>
              </w:numPr>
              <w:suppressAutoHyphens/>
              <w:spacing w:after="0" w:line="240" w:lineRule="auto"/>
              <w:ind w:left="270" w:hanging="270"/>
              <w:jc w:val="center"/>
              <w:rPr>
                <w:rFonts w:ascii="Times New Roman" w:eastAsia="Times New Roman" w:hAnsi="Times New Roman" w:cs="Times New Roman"/>
                <w:sz w:val="24"/>
                <w:szCs w:val="24"/>
                <w:lang w:eastAsia="zh-CN"/>
              </w:rPr>
            </w:pPr>
          </w:p>
        </w:tc>
        <w:tc>
          <w:tcPr>
            <w:tcW w:w="3483" w:type="dxa"/>
          </w:tcPr>
          <w:p w14:paraId="3DDF2A12" w14:textId="7A246A73" w:rsidR="00D72BCB" w:rsidRPr="00792052" w:rsidRDefault="00D72BCB" w:rsidP="00D72BCB">
            <w:pPr>
              <w:numPr>
                <w:ilvl w:val="0"/>
                <w:numId w:val="31"/>
              </w:numPr>
              <w:tabs>
                <w:tab w:val="left" w:pos="720"/>
              </w:tabs>
              <w:suppressAutoHyphens/>
              <w:spacing w:after="0" w:line="240" w:lineRule="auto"/>
              <w:ind w:left="0" w:right="135"/>
              <w:jc w:val="both"/>
              <w:rPr>
                <w:rFonts w:ascii="Times New Roman" w:eastAsia="Times New Roman" w:hAnsi="Times New Roman" w:cs="Times New Roman"/>
                <w:color w:val="000000"/>
                <w:sz w:val="24"/>
                <w:szCs w:val="24"/>
                <w:lang w:eastAsia="zh-CN"/>
              </w:rPr>
            </w:pPr>
            <w:r w:rsidRPr="00792052">
              <w:rPr>
                <w:rFonts w:ascii="Times New Roman" w:eastAsia="Times New Roman" w:hAnsi="Times New Roman" w:cs="Times New Roman"/>
                <w:color w:val="000000"/>
                <w:sz w:val="24"/>
                <w:szCs w:val="24"/>
                <w:lang w:eastAsia="zh-CN"/>
              </w:rPr>
              <w:t>Viš</w:t>
            </w:r>
            <w:r w:rsidR="00113A98">
              <w:rPr>
                <w:rFonts w:ascii="Times New Roman" w:eastAsia="Times New Roman" w:hAnsi="Times New Roman" w:cs="Times New Roman"/>
                <w:color w:val="000000"/>
                <w:sz w:val="24"/>
                <w:szCs w:val="24"/>
                <w:lang w:eastAsia="zh-CN"/>
              </w:rPr>
              <w:t>čiukų</w:t>
            </w:r>
            <w:r w:rsidR="003D7827">
              <w:rPr>
                <w:rFonts w:ascii="Times New Roman" w:eastAsia="Times New Roman" w:hAnsi="Times New Roman" w:cs="Times New Roman"/>
                <w:color w:val="000000"/>
                <w:sz w:val="24"/>
                <w:szCs w:val="24"/>
                <w:lang w:eastAsia="zh-CN"/>
              </w:rPr>
              <w:t xml:space="preserve"> broilerių</w:t>
            </w:r>
            <w:r w:rsidRPr="00792052">
              <w:rPr>
                <w:rFonts w:ascii="Times New Roman" w:eastAsia="Times New Roman" w:hAnsi="Times New Roman" w:cs="Times New Roman"/>
                <w:color w:val="000000"/>
                <w:sz w:val="24"/>
                <w:szCs w:val="24"/>
                <w:lang w:eastAsia="zh-CN"/>
              </w:rPr>
              <w:t xml:space="preserve"> ketvirčiai  (greitai užšaldyti)</w:t>
            </w:r>
          </w:p>
        </w:tc>
        <w:tc>
          <w:tcPr>
            <w:tcW w:w="763" w:type="dxa"/>
            <w:vAlign w:val="center"/>
          </w:tcPr>
          <w:p w14:paraId="355DBE0B" w14:textId="77777777" w:rsidR="00D72BCB" w:rsidRPr="00792052" w:rsidRDefault="00D72BCB" w:rsidP="00971225">
            <w:pPr>
              <w:tabs>
                <w:tab w:val="left" w:pos="720"/>
              </w:tabs>
              <w:suppressAutoHyphens/>
              <w:spacing w:after="0" w:line="240" w:lineRule="auto"/>
              <w:jc w:val="center"/>
              <w:rPr>
                <w:rFonts w:ascii="Times New Roman" w:eastAsia="Times New Roman" w:hAnsi="Times New Roman" w:cs="Times New Roman"/>
                <w:color w:val="000000"/>
                <w:sz w:val="24"/>
                <w:szCs w:val="24"/>
                <w:lang w:eastAsia="zh-CN"/>
              </w:rPr>
            </w:pPr>
            <w:r w:rsidRPr="00792052">
              <w:rPr>
                <w:rFonts w:ascii="Times New Roman" w:eastAsia="Times New Roman" w:hAnsi="Times New Roman" w:cs="Times New Roman"/>
                <w:color w:val="000000"/>
                <w:sz w:val="24"/>
                <w:szCs w:val="24"/>
                <w:lang w:eastAsia="zh-CN"/>
              </w:rPr>
              <w:t>kg</w:t>
            </w:r>
          </w:p>
        </w:tc>
        <w:tc>
          <w:tcPr>
            <w:tcW w:w="1563" w:type="dxa"/>
            <w:vAlign w:val="center"/>
          </w:tcPr>
          <w:p w14:paraId="68508D1A" w14:textId="5121F7FE" w:rsidR="00D72BCB" w:rsidRPr="00792052" w:rsidRDefault="00113A98" w:rsidP="00971225">
            <w:pPr>
              <w:tabs>
                <w:tab w:val="left" w:pos="720"/>
              </w:tabs>
              <w:suppressAutoHyphens/>
              <w:spacing w:after="0" w:line="240" w:lineRule="auto"/>
              <w:jc w:val="center"/>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200</w:t>
            </w:r>
          </w:p>
        </w:tc>
        <w:tc>
          <w:tcPr>
            <w:tcW w:w="1060" w:type="dxa"/>
          </w:tcPr>
          <w:p w14:paraId="754207DE" w14:textId="77777777" w:rsidR="00D72BCB" w:rsidRPr="00792052" w:rsidRDefault="00D72BCB" w:rsidP="00971225">
            <w:pPr>
              <w:suppressAutoHyphens/>
              <w:spacing w:after="0" w:line="240" w:lineRule="auto"/>
              <w:jc w:val="both"/>
              <w:rPr>
                <w:rFonts w:ascii="Times New Roman" w:eastAsia="Times New Roman" w:hAnsi="Times New Roman" w:cs="Times New Roman"/>
                <w:sz w:val="24"/>
                <w:szCs w:val="24"/>
                <w:lang w:eastAsia="zh-CN"/>
              </w:rPr>
            </w:pPr>
          </w:p>
        </w:tc>
        <w:tc>
          <w:tcPr>
            <w:tcW w:w="2358" w:type="dxa"/>
          </w:tcPr>
          <w:p w14:paraId="0134BF4C" w14:textId="77777777" w:rsidR="00D72BCB" w:rsidRPr="00792052" w:rsidRDefault="00D72BCB" w:rsidP="00971225">
            <w:pPr>
              <w:suppressAutoHyphens/>
              <w:spacing w:after="0" w:line="240" w:lineRule="auto"/>
              <w:jc w:val="both"/>
              <w:rPr>
                <w:rFonts w:ascii="Times New Roman" w:eastAsia="Times New Roman" w:hAnsi="Times New Roman" w:cs="Times New Roman"/>
                <w:b/>
                <w:sz w:val="24"/>
                <w:szCs w:val="24"/>
                <w:lang w:eastAsia="zh-CN"/>
              </w:rPr>
            </w:pPr>
          </w:p>
        </w:tc>
      </w:tr>
      <w:tr w:rsidR="00D72BCB" w:rsidRPr="00792052" w14:paraId="3B7661BD" w14:textId="77777777" w:rsidTr="00971225">
        <w:trPr>
          <w:gridAfter w:val="1"/>
          <w:wAfter w:w="23" w:type="dxa"/>
          <w:jc w:val="center"/>
        </w:trPr>
        <w:tc>
          <w:tcPr>
            <w:tcW w:w="570" w:type="dxa"/>
          </w:tcPr>
          <w:p w14:paraId="68A206F1" w14:textId="77777777" w:rsidR="00D72BCB" w:rsidRPr="00792052" w:rsidRDefault="00D72BCB" w:rsidP="00D72BCB">
            <w:pPr>
              <w:numPr>
                <w:ilvl w:val="0"/>
                <w:numId w:val="30"/>
              </w:numPr>
              <w:suppressAutoHyphens/>
              <w:spacing w:after="0" w:line="240" w:lineRule="auto"/>
              <w:ind w:left="270" w:hanging="270"/>
              <w:jc w:val="center"/>
              <w:rPr>
                <w:rFonts w:ascii="Times New Roman" w:eastAsia="Times New Roman" w:hAnsi="Times New Roman" w:cs="Times New Roman"/>
                <w:sz w:val="24"/>
                <w:szCs w:val="24"/>
                <w:lang w:eastAsia="zh-CN"/>
              </w:rPr>
            </w:pPr>
          </w:p>
        </w:tc>
        <w:tc>
          <w:tcPr>
            <w:tcW w:w="3483" w:type="dxa"/>
          </w:tcPr>
          <w:p w14:paraId="2AF13D4B" w14:textId="77777777" w:rsidR="00D72BCB" w:rsidRPr="00792052" w:rsidRDefault="00D72BCB" w:rsidP="00D72BCB">
            <w:pPr>
              <w:numPr>
                <w:ilvl w:val="0"/>
                <w:numId w:val="31"/>
              </w:numPr>
              <w:tabs>
                <w:tab w:val="left" w:pos="720"/>
              </w:tabs>
              <w:suppressAutoHyphens/>
              <w:spacing w:after="0" w:line="240" w:lineRule="auto"/>
              <w:ind w:left="0"/>
              <w:jc w:val="both"/>
              <w:rPr>
                <w:rFonts w:ascii="Times New Roman" w:eastAsia="Times New Roman" w:hAnsi="Times New Roman" w:cs="Times New Roman"/>
                <w:color w:val="000000"/>
                <w:sz w:val="24"/>
                <w:szCs w:val="24"/>
                <w:lang w:eastAsia="zh-CN"/>
              </w:rPr>
            </w:pPr>
            <w:r w:rsidRPr="00792052">
              <w:rPr>
                <w:rFonts w:ascii="Times New Roman" w:eastAsia="Times New Roman" w:hAnsi="Times New Roman" w:cs="Times New Roman"/>
                <w:color w:val="000000"/>
                <w:sz w:val="24"/>
                <w:szCs w:val="24"/>
                <w:lang w:eastAsia="zh-CN"/>
              </w:rPr>
              <w:t>Vištienos filė (krūtinėlės) be odos</w:t>
            </w:r>
          </w:p>
        </w:tc>
        <w:tc>
          <w:tcPr>
            <w:tcW w:w="763" w:type="dxa"/>
            <w:vAlign w:val="center"/>
          </w:tcPr>
          <w:p w14:paraId="03C935C0" w14:textId="77777777" w:rsidR="00D72BCB" w:rsidRPr="00792052" w:rsidRDefault="00D72BCB" w:rsidP="00971225">
            <w:pPr>
              <w:tabs>
                <w:tab w:val="left" w:pos="720"/>
              </w:tabs>
              <w:suppressAutoHyphens/>
              <w:spacing w:after="0" w:line="240" w:lineRule="auto"/>
              <w:jc w:val="center"/>
              <w:rPr>
                <w:rFonts w:ascii="Times New Roman" w:eastAsia="Times New Roman" w:hAnsi="Times New Roman" w:cs="Times New Roman"/>
                <w:color w:val="000000"/>
                <w:sz w:val="24"/>
                <w:szCs w:val="24"/>
                <w:lang w:eastAsia="zh-CN"/>
              </w:rPr>
            </w:pPr>
            <w:r w:rsidRPr="00792052">
              <w:rPr>
                <w:rFonts w:ascii="Times New Roman" w:eastAsia="Times New Roman" w:hAnsi="Times New Roman" w:cs="Times New Roman"/>
                <w:color w:val="000000"/>
                <w:sz w:val="24"/>
                <w:szCs w:val="24"/>
                <w:lang w:eastAsia="zh-CN"/>
              </w:rPr>
              <w:t>kg</w:t>
            </w:r>
          </w:p>
        </w:tc>
        <w:tc>
          <w:tcPr>
            <w:tcW w:w="1563" w:type="dxa"/>
            <w:vAlign w:val="center"/>
          </w:tcPr>
          <w:p w14:paraId="591FAF83" w14:textId="602BDA17" w:rsidR="00D72BCB" w:rsidRPr="00792052" w:rsidRDefault="00E06A26" w:rsidP="00971225">
            <w:pPr>
              <w:tabs>
                <w:tab w:val="left" w:pos="720"/>
              </w:tabs>
              <w:suppressAutoHyphens/>
              <w:spacing w:after="0" w:line="240" w:lineRule="auto"/>
              <w:jc w:val="center"/>
              <w:rPr>
                <w:rFonts w:ascii="Times New Roman" w:eastAsia="Times New Roman" w:hAnsi="Times New Roman" w:cs="Times New Roman"/>
                <w:color w:val="000000"/>
                <w:sz w:val="24"/>
                <w:szCs w:val="24"/>
                <w:lang w:eastAsia="zh-CN"/>
              </w:rPr>
            </w:pPr>
            <w:r>
              <w:rPr>
                <w:rFonts w:ascii="Times New Roman" w:eastAsia="Times New Roman" w:hAnsi="Times New Roman" w:cs="Times New Roman"/>
                <w:color w:val="000000"/>
                <w:sz w:val="24"/>
                <w:szCs w:val="24"/>
                <w:lang w:eastAsia="zh-CN"/>
              </w:rPr>
              <w:t>4 550</w:t>
            </w:r>
          </w:p>
        </w:tc>
        <w:tc>
          <w:tcPr>
            <w:tcW w:w="1060" w:type="dxa"/>
          </w:tcPr>
          <w:p w14:paraId="2F9D073D" w14:textId="77777777" w:rsidR="00D72BCB" w:rsidRPr="00792052" w:rsidRDefault="00D72BCB" w:rsidP="00971225">
            <w:pPr>
              <w:suppressAutoHyphens/>
              <w:spacing w:after="0" w:line="240" w:lineRule="auto"/>
              <w:jc w:val="both"/>
              <w:rPr>
                <w:rFonts w:ascii="Times New Roman" w:eastAsia="Times New Roman" w:hAnsi="Times New Roman" w:cs="Times New Roman"/>
                <w:sz w:val="24"/>
                <w:szCs w:val="24"/>
                <w:lang w:eastAsia="zh-CN"/>
              </w:rPr>
            </w:pPr>
          </w:p>
        </w:tc>
        <w:tc>
          <w:tcPr>
            <w:tcW w:w="2358" w:type="dxa"/>
          </w:tcPr>
          <w:p w14:paraId="362B700D" w14:textId="77777777" w:rsidR="00D72BCB" w:rsidRPr="00792052" w:rsidRDefault="00D72BCB" w:rsidP="00971225">
            <w:pPr>
              <w:suppressAutoHyphens/>
              <w:spacing w:after="0" w:line="240" w:lineRule="auto"/>
              <w:jc w:val="both"/>
              <w:rPr>
                <w:rFonts w:ascii="Times New Roman" w:eastAsia="Times New Roman" w:hAnsi="Times New Roman" w:cs="Times New Roman"/>
                <w:b/>
                <w:sz w:val="24"/>
                <w:szCs w:val="24"/>
                <w:lang w:eastAsia="zh-CN"/>
              </w:rPr>
            </w:pPr>
          </w:p>
        </w:tc>
      </w:tr>
      <w:tr w:rsidR="00D72BCB" w:rsidRPr="00792052" w14:paraId="2B2D02C0" w14:textId="77777777" w:rsidTr="00971225">
        <w:trPr>
          <w:gridAfter w:val="1"/>
          <w:wAfter w:w="23" w:type="dxa"/>
          <w:jc w:val="center"/>
        </w:trPr>
        <w:tc>
          <w:tcPr>
            <w:tcW w:w="570" w:type="dxa"/>
          </w:tcPr>
          <w:p w14:paraId="47906048" w14:textId="77777777" w:rsidR="00D72BCB" w:rsidRPr="00792052" w:rsidRDefault="00D72BCB" w:rsidP="00D72BCB">
            <w:pPr>
              <w:numPr>
                <w:ilvl w:val="0"/>
                <w:numId w:val="30"/>
              </w:numPr>
              <w:suppressAutoHyphens/>
              <w:spacing w:after="0" w:line="240" w:lineRule="auto"/>
              <w:ind w:left="270" w:hanging="270"/>
              <w:jc w:val="center"/>
              <w:rPr>
                <w:rFonts w:ascii="Times New Roman" w:eastAsia="Times New Roman" w:hAnsi="Times New Roman" w:cs="Times New Roman"/>
                <w:sz w:val="24"/>
                <w:szCs w:val="24"/>
                <w:lang w:eastAsia="zh-CN"/>
              </w:rPr>
            </w:pPr>
          </w:p>
        </w:tc>
        <w:tc>
          <w:tcPr>
            <w:tcW w:w="3483" w:type="dxa"/>
          </w:tcPr>
          <w:p w14:paraId="08CA9515" w14:textId="77777777" w:rsidR="00D72BCB" w:rsidRPr="00792052" w:rsidRDefault="00D72BCB" w:rsidP="00D72BCB">
            <w:pPr>
              <w:numPr>
                <w:ilvl w:val="0"/>
                <w:numId w:val="31"/>
              </w:numPr>
              <w:tabs>
                <w:tab w:val="left" w:pos="720"/>
              </w:tabs>
              <w:suppressAutoHyphens/>
              <w:spacing w:after="0" w:line="240" w:lineRule="auto"/>
              <w:ind w:left="0"/>
              <w:jc w:val="both"/>
              <w:rPr>
                <w:rFonts w:ascii="Times New Roman" w:eastAsia="Times New Roman" w:hAnsi="Times New Roman" w:cs="Times New Roman"/>
                <w:color w:val="000000"/>
                <w:sz w:val="24"/>
                <w:szCs w:val="24"/>
                <w:lang w:eastAsia="zh-CN"/>
              </w:rPr>
            </w:pPr>
            <w:r w:rsidRPr="00792052">
              <w:rPr>
                <w:rFonts w:ascii="Times New Roman" w:eastAsia="Times New Roman" w:hAnsi="Times New Roman" w:cs="Times New Roman"/>
                <w:color w:val="000000"/>
                <w:sz w:val="24"/>
                <w:szCs w:val="24"/>
                <w:lang w:eastAsia="zh-CN"/>
              </w:rPr>
              <w:t>Vištienos šlaunelių mėsa be odos, be kaulo</w:t>
            </w:r>
          </w:p>
        </w:tc>
        <w:tc>
          <w:tcPr>
            <w:tcW w:w="763" w:type="dxa"/>
            <w:vAlign w:val="center"/>
          </w:tcPr>
          <w:p w14:paraId="5EC601D2" w14:textId="77777777" w:rsidR="00D72BCB" w:rsidRPr="00792052" w:rsidRDefault="00D72BCB" w:rsidP="00971225">
            <w:pPr>
              <w:tabs>
                <w:tab w:val="left" w:pos="720"/>
              </w:tabs>
              <w:suppressAutoHyphens/>
              <w:spacing w:after="0" w:line="240" w:lineRule="auto"/>
              <w:jc w:val="center"/>
              <w:rPr>
                <w:rFonts w:ascii="Times New Roman" w:eastAsia="Times New Roman" w:hAnsi="Times New Roman" w:cs="Times New Roman"/>
                <w:color w:val="000000"/>
                <w:sz w:val="24"/>
                <w:szCs w:val="24"/>
                <w:lang w:eastAsia="zh-CN"/>
              </w:rPr>
            </w:pPr>
            <w:r w:rsidRPr="00792052">
              <w:rPr>
                <w:rFonts w:ascii="Times New Roman" w:eastAsia="Times New Roman" w:hAnsi="Times New Roman" w:cs="Times New Roman"/>
                <w:color w:val="000000"/>
                <w:sz w:val="24"/>
                <w:szCs w:val="24"/>
                <w:lang w:eastAsia="zh-CN"/>
              </w:rPr>
              <w:t>kg</w:t>
            </w:r>
          </w:p>
        </w:tc>
        <w:tc>
          <w:tcPr>
            <w:tcW w:w="1563" w:type="dxa"/>
            <w:vAlign w:val="center"/>
          </w:tcPr>
          <w:p w14:paraId="6D40C228" w14:textId="66208637" w:rsidR="00D72BCB" w:rsidRPr="00792052" w:rsidRDefault="005B2518" w:rsidP="00971225">
            <w:pPr>
              <w:tabs>
                <w:tab w:val="left" w:pos="720"/>
              </w:tabs>
              <w:suppressAutoHyphens/>
              <w:spacing w:after="0" w:line="240" w:lineRule="auto"/>
              <w:jc w:val="center"/>
              <w:rPr>
                <w:rFonts w:ascii="Times New Roman" w:eastAsia="Times New Roman" w:hAnsi="Times New Roman" w:cs="Times New Roman"/>
                <w:color w:val="000000"/>
                <w:sz w:val="24"/>
                <w:szCs w:val="24"/>
                <w:lang w:eastAsia="zh-CN"/>
              </w:rPr>
            </w:pPr>
            <w:r>
              <w:rPr>
                <w:rFonts w:ascii="Times New Roman" w:eastAsia="Times New Roman" w:hAnsi="Times New Roman" w:cs="Times New Roman"/>
                <w:color w:val="000000"/>
                <w:sz w:val="24"/>
                <w:szCs w:val="24"/>
                <w:lang w:eastAsia="zh-CN"/>
              </w:rPr>
              <w:t>5 690</w:t>
            </w:r>
          </w:p>
        </w:tc>
        <w:tc>
          <w:tcPr>
            <w:tcW w:w="1060" w:type="dxa"/>
          </w:tcPr>
          <w:p w14:paraId="686575CF" w14:textId="77777777" w:rsidR="00D72BCB" w:rsidRPr="00792052" w:rsidRDefault="00D72BCB" w:rsidP="00971225">
            <w:pPr>
              <w:suppressAutoHyphens/>
              <w:spacing w:after="0" w:line="240" w:lineRule="auto"/>
              <w:jc w:val="both"/>
              <w:rPr>
                <w:rFonts w:ascii="Times New Roman" w:eastAsia="Times New Roman" w:hAnsi="Times New Roman" w:cs="Times New Roman"/>
                <w:sz w:val="24"/>
                <w:szCs w:val="24"/>
                <w:lang w:eastAsia="zh-CN"/>
              </w:rPr>
            </w:pPr>
          </w:p>
        </w:tc>
        <w:tc>
          <w:tcPr>
            <w:tcW w:w="2358" w:type="dxa"/>
          </w:tcPr>
          <w:p w14:paraId="17657B04" w14:textId="77777777" w:rsidR="00D72BCB" w:rsidRPr="00792052" w:rsidRDefault="00D72BCB" w:rsidP="00971225">
            <w:pPr>
              <w:suppressAutoHyphens/>
              <w:spacing w:after="0" w:line="240" w:lineRule="auto"/>
              <w:jc w:val="both"/>
              <w:rPr>
                <w:rFonts w:ascii="Times New Roman" w:eastAsia="Times New Roman" w:hAnsi="Times New Roman" w:cs="Times New Roman"/>
                <w:b/>
                <w:sz w:val="24"/>
                <w:szCs w:val="24"/>
                <w:lang w:eastAsia="zh-CN"/>
              </w:rPr>
            </w:pPr>
          </w:p>
        </w:tc>
      </w:tr>
      <w:tr w:rsidR="00D72BCB" w:rsidRPr="00792052" w14:paraId="09F1C1EF" w14:textId="77777777" w:rsidTr="00971225">
        <w:trPr>
          <w:gridAfter w:val="1"/>
          <w:wAfter w:w="23" w:type="dxa"/>
          <w:jc w:val="center"/>
        </w:trPr>
        <w:tc>
          <w:tcPr>
            <w:tcW w:w="570" w:type="dxa"/>
          </w:tcPr>
          <w:p w14:paraId="78CF3F5C" w14:textId="77777777" w:rsidR="00D72BCB" w:rsidRPr="00792052" w:rsidRDefault="00D72BCB" w:rsidP="00D72BCB">
            <w:pPr>
              <w:numPr>
                <w:ilvl w:val="0"/>
                <w:numId w:val="30"/>
              </w:numPr>
              <w:suppressAutoHyphens/>
              <w:spacing w:after="0" w:line="240" w:lineRule="auto"/>
              <w:ind w:left="270" w:hanging="270"/>
              <w:jc w:val="center"/>
              <w:rPr>
                <w:rFonts w:ascii="Times New Roman" w:eastAsia="Times New Roman" w:hAnsi="Times New Roman" w:cs="Times New Roman"/>
                <w:sz w:val="24"/>
                <w:szCs w:val="24"/>
                <w:lang w:eastAsia="zh-CN"/>
              </w:rPr>
            </w:pPr>
          </w:p>
        </w:tc>
        <w:tc>
          <w:tcPr>
            <w:tcW w:w="3483" w:type="dxa"/>
          </w:tcPr>
          <w:p w14:paraId="41BEB4CB" w14:textId="77777777" w:rsidR="00D72BCB" w:rsidRPr="00792052" w:rsidRDefault="00D72BCB" w:rsidP="00D72BCB">
            <w:pPr>
              <w:numPr>
                <w:ilvl w:val="0"/>
                <w:numId w:val="31"/>
              </w:numPr>
              <w:tabs>
                <w:tab w:val="left" w:pos="720"/>
              </w:tabs>
              <w:suppressAutoHyphens/>
              <w:spacing w:after="0" w:line="240" w:lineRule="auto"/>
              <w:ind w:left="0"/>
              <w:jc w:val="both"/>
              <w:rPr>
                <w:rFonts w:ascii="Times New Roman" w:eastAsia="Times New Roman" w:hAnsi="Times New Roman" w:cs="Times New Roman"/>
                <w:color w:val="000000"/>
                <w:sz w:val="24"/>
                <w:szCs w:val="24"/>
                <w:lang w:eastAsia="zh-CN"/>
              </w:rPr>
            </w:pPr>
            <w:r w:rsidRPr="00792052">
              <w:rPr>
                <w:rFonts w:ascii="Times New Roman" w:eastAsia="Times New Roman" w:hAnsi="Times New Roman" w:cs="Times New Roman"/>
                <w:color w:val="000000"/>
                <w:sz w:val="24"/>
                <w:szCs w:val="24"/>
                <w:lang w:eastAsia="zh-CN"/>
              </w:rPr>
              <w:t>Viščiukų broilerių blauzdelės be odos</w:t>
            </w:r>
          </w:p>
        </w:tc>
        <w:tc>
          <w:tcPr>
            <w:tcW w:w="763" w:type="dxa"/>
            <w:vAlign w:val="center"/>
          </w:tcPr>
          <w:p w14:paraId="4C2A99B3" w14:textId="77777777" w:rsidR="00D72BCB" w:rsidRPr="00792052" w:rsidRDefault="00D72BCB" w:rsidP="00971225">
            <w:pPr>
              <w:tabs>
                <w:tab w:val="left" w:pos="720"/>
              </w:tabs>
              <w:suppressAutoHyphens/>
              <w:spacing w:after="0" w:line="240" w:lineRule="auto"/>
              <w:jc w:val="center"/>
              <w:rPr>
                <w:rFonts w:ascii="Times New Roman" w:eastAsia="Times New Roman" w:hAnsi="Times New Roman" w:cs="Times New Roman"/>
                <w:color w:val="000000"/>
                <w:sz w:val="24"/>
                <w:szCs w:val="24"/>
                <w:lang w:eastAsia="zh-CN"/>
              </w:rPr>
            </w:pPr>
            <w:r w:rsidRPr="00792052">
              <w:rPr>
                <w:rFonts w:ascii="Times New Roman" w:eastAsia="Times New Roman" w:hAnsi="Times New Roman" w:cs="Times New Roman"/>
                <w:color w:val="000000"/>
                <w:sz w:val="24"/>
                <w:szCs w:val="24"/>
                <w:lang w:eastAsia="zh-CN"/>
              </w:rPr>
              <w:t>kg</w:t>
            </w:r>
          </w:p>
        </w:tc>
        <w:tc>
          <w:tcPr>
            <w:tcW w:w="1563" w:type="dxa"/>
            <w:vAlign w:val="center"/>
          </w:tcPr>
          <w:p w14:paraId="19574C95" w14:textId="27C5936F" w:rsidR="00D72BCB" w:rsidRPr="00792052" w:rsidRDefault="00B52BE3" w:rsidP="00971225">
            <w:pPr>
              <w:tabs>
                <w:tab w:val="left" w:pos="720"/>
              </w:tabs>
              <w:suppressAutoHyphens/>
              <w:spacing w:after="0" w:line="240" w:lineRule="auto"/>
              <w:jc w:val="center"/>
              <w:rPr>
                <w:rFonts w:ascii="Times New Roman" w:eastAsia="Times New Roman" w:hAnsi="Times New Roman" w:cs="Times New Roman"/>
                <w:color w:val="000000"/>
                <w:sz w:val="24"/>
                <w:szCs w:val="24"/>
                <w:lang w:eastAsia="zh-CN"/>
              </w:rPr>
            </w:pPr>
            <w:r>
              <w:rPr>
                <w:rFonts w:ascii="Times New Roman" w:eastAsia="Times New Roman" w:hAnsi="Times New Roman" w:cs="Times New Roman"/>
                <w:color w:val="000000"/>
                <w:sz w:val="24"/>
                <w:szCs w:val="24"/>
                <w:lang w:eastAsia="zh-CN"/>
              </w:rPr>
              <w:t>200</w:t>
            </w:r>
          </w:p>
        </w:tc>
        <w:tc>
          <w:tcPr>
            <w:tcW w:w="1060" w:type="dxa"/>
          </w:tcPr>
          <w:p w14:paraId="4521C0D4" w14:textId="77777777" w:rsidR="00D72BCB" w:rsidRPr="00792052" w:rsidRDefault="00D72BCB" w:rsidP="00971225">
            <w:pPr>
              <w:suppressAutoHyphens/>
              <w:spacing w:after="0" w:line="240" w:lineRule="auto"/>
              <w:jc w:val="both"/>
              <w:rPr>
                <w:rFonts w:ascii="Times New Roman" w:eastAsia="Times New Roman" w:hAnsi="Times New Roman" w:cs="Times New Roman"/>
                <w:sz w:val="24"/>
                <w:szCs w:val="24"/>
                <w:lang w:eastAsia="zh-CN"/>
              </w:rPr>
            </w:pPr>
          </w:p>
        </w:tc>
        <w:tc>
          <w:tcPr>
            <w:tcW w:w="2358" w:type="dxa"/>
          </w:tcPr>
          <w:p w14:paraId="3AEF508B" w14:textId="77777777" w:rsidR="00D72BCB" w:rsidRPr="00792052" w:rsidRDefault="00D72BCB" w:rsidP="00971225">
            <w:pPr>
              <w:suppressAutoHyphens/>
              <w:spacing w:after="0" w:line="240" w:lineRule="auto"/>
              <w:jc w:val="both"/>
              <w:rPr>
                <w:rFonts w:ascii="Times New Roman" w:eastAsia="Times New Roman" w:hAnsi="Times New Roman" w:cs="Times New Roman"/>
                <w:b/>
                <w:sz w:val="24"/>
                <w:szCs w:val="24"/>
                <w:lang w:eastAsia="zh-CN"/>
              </w:rPr>
            </w:pPr>
          </w:p>
        </w:tc>
      </w:tr>
      <w:tr w:rsidR="00D72BCB" w:rsidRPr="00792052" w14:paraId="36B82AA9" w14:textId="77777777" w:rsidTr="00971225">
        <w:trPr>
          <w:gridAfter w:val="1"/>
          <w:wAfter w:w="23" w:type="dxa"/>
          <w:jc w:val="center"/>
        </w:trPr>
        <w:tc>
          <w:tcPr>
            <w:tcW w:w="570" w:type="dxa"/>
          </w:tcPr>
          <w:p w14:paraId="1AA9B4B6" w14:textId="77777777" w:rsidR="00D72BCB" w:rsidRPr="00792052" w:rsidRDefault="00D72BCB" w:rsidP="00D72BCB">
            <w:pPr>
              <w:numPr>
                <w:ilvl w:val="0"/>
                <w:numId w:val="30"/>
              </w:numPr>
              <w:suppressAutoHyphens/>
              <w:spacing w:after="0" w:line="240" w:lineRule="auto"/>
              <w:ind w:left="270" w:hanging="270"/>
              <w:jc w:val="center"/>
              <w:rPr>
                <w:rFonts w:ascii="Times New Roman" w:eastAsia="Times New Roman" w:hAnsi="Times New Roman" w:cs="Times New Roman"/>
                <w:sz w:val="24"/>
                <w:szCs w:val="24"/>
                <w:lang w:eastAsia="zh-CN"/>
              </w:rPr>
            </w:pPr>
          </w:p>
        </w:tc>
        <w:tc>
          <w:tcPr>
            <w:tcW w:w="3483" w:type="dxa"/>
          </w:tcPr>
          <w:p w14:paraId="7B865725" w14:textId="77777777" w:rsidR="00D72BCB" w:rsidRPr="00792052" w:rsidRDefault="00D72BCB" w:rsidP="00D72BCB">
            <w:pPr>
              <w:numPr>
                <w:ilvl w:val="0"/>
                <w:numId w:val="31"/>
              </w:numPr>
              <w:tabs>
                <w:tab w:val="left" w:pos="720"/>
              </w:tabs>
              <w:suppressAutoHyphens/>
              <w:spacing w:after="0" w:line="240" w:lineRule="auto"/>
              <w:ind w:left="0"/>
              <w:jc w:val="both"/>
              <w:rPr>
                <w:rFonts w:ascii="Times New Roman" w:eastAsia="Times New Roman" w:hAnsi="Times New Roman" w:cs="Times New Roman"/>
                <w:color w:val="000000"/>
                <w:sz w:val="24"/>
                <w:szCs w:val="24"/>
                <w:lang w:eastAsia="zh-CN"/>
              </w:rPr>
            </w:pPr>
            <w:r w:rsidRPr="00792052">
              <w:rPr>
                <w:rFonts w:ascii="Times New Roman" w:eastAsia="Times New Roman" w:hAnsi="Times New Roman" w:cs="Times New Roman"/>
                <w:color w:val="000000"/>
                <w:sz w:val="24"/>
                <w:szCs w:val="24"/>
                <w:lang w:eastAsia="zh-CN"/>
              </w:rPr>
              <w:t>Viščiukų broilerių krūtinėlių filė (</w:t>
            </w:r>
            <w:r>
              <w:rPr>
                <w:rFonts w:ascii="Times New Roman" w:eastAsia="Times New Roman" w:hAnsi="Times New Roman" w:cs="Times New Roman"/>
                <w:color w:val="000000"/>
                <w:sz w:val="24"/>
                <w:szCs w:val="24"/>
                <w:lang w:eastAsia="zh-CN"/>
              </w:rPr>
              <w:t>greitai užšaldyta</w:t>
            </w:r>
            <w:r w:rsidRPr="00792052">
              <w:rPr>
                <w:rFonts w:ascii="Times New Roman" w:eastAsia="Times New Roman" w:hAnsi="Times New Roman" w:cs="Times New Roman"/>
                <w:color w:val="000000"/>
                <w:sz w:val="24"/>
                <w:szCs w:val="24"/>
                <w:lang w:eastAsia="zh-CN"/>
              </w:rPr>
              <w:t>)</w:t>
            </w:r>
          </w:p>
        </w:tc>
        <w:tc>
          <w:tcPr>
            <w:tcW w:w="763" w:type="dxa"/>
            <w:vAlign w:val="center"/>
          </w:tcPr>
          <w:p w14:paraId="6BCA2D03" w14:textId="77777777" w:rsidR="00D72BCB" w:rsidRPr="00792052" w:rsidRDefault="00D72BCB" w:rsidP="00971225">
            <w:pPr>
              <w:tabs>
                <w:tab w:val="left" w:pos="720"/>
              </w:tabs>
              <w:suppressAutoHyphens/>
              <w:spacing w:after="0" w:line="240" w:lineRule="auto"/>
              <w:jc w:val="center"/>
              <w:rPr>
                <w:rFonts w:ascii="Times New Roman" w:eastAsia="Times New Roman" w:hAnsi="Times New Roman" w:cs="Times New Roman"/>
                <w:color w:val="000000"/>
                <w:sz w:val="24"/>
                <w:szCs w:val="24"/>
                <w:lang w:eastAsia="zh-CN"/>
              </w:rPr>
            </w:pPr>
            <w:r w:rsidRPr="00792052">
              <w:rPr>
                <w:rFonts w:ascii="Times New Roman" w:eastAsia="Times New Roman" w:hAnsi="Times New Roman" w:cs="Times New Roman"/>
                <w:color w:val="000000"/>
                <w:sz w:val="24"/>
                <w:szCs w:val="24"/>
                <w:lang w:eastAsia="zh-CN"/>
              </w:rPr>
              <w:t>kg</w:t>
            </w:r>
          </w:p>
        </w:tc>
        <w:tc>
          <w:tcPr>
            <w:tcW w:w="1563" w:type="dxa"/>
            <w:vAlign w:val="center"/>
          </w:tcPr>
          <w:p w14:paraId="462DAE9F" w14:textId="399E5473" w:rsidR="00D72BCB" w:rsidRPr="00792052" w:rsidRDefault="00663594" w:rsidP="00971225">
            <w:pPr>
              <w:tabs>
                <w:tab w:val="left" w:pos="720"/>
              </w:tabs>
              <w:suppressAutoHyphens/>
              <w:spacing w:after="0" w:line="240" w:lineRule="auto"/>
              <w:jc w:val="center"/>
              <w:rPr>
                <w:rFonts w:ascii="Times New Roman" w:eastAsia="Times New Roman" w:hAnsi="Times New Roman" w:cs="Times New Roman"/>
                <w:color w:val="000000"/>
                <w:sz w:val="24"/>
                <w:szCs w:val="24"/>
                <w:lang w:eastAsia="zh-CN"/>
              </w:rPr>
            </w:pPr>
            <w:r>
              <w:rPr>
                <w:rFonts w:ascii="Times New Roman" w:eastAsia="Times New Roman" w:hAnsi="Times New Roman" w:cs="Times New Roman"/>
                <w:color w:val="000000"/>
                <w:sz w:val="24"/>
                <w:szCs w:val="24"/>
                <w:lang w:eastAsia="zh-CN"/>
              </w:rPr>
              <w:t>2 540</w:t>
            </w:r>
          </w:p>
        </w:tc>
        <w:tc>
          <w:tcPr>
            <w:tcW w:w="1060" w:type="dxa"/>
          </w:tcPr>
          <w:p w14:paraId="6190DE34" w14:textId="77777777" w:rsidR="00D72BCB" w:rsidRPr="00792052" w:rsidRDefault="00D72BCB" w:rsidP="00971225">
            <w:pPr>
              <w:suppressAutoHyphens/>
              <w:spacing w:after="0" w:line="240" w:lineRule="auto"/>
              <w:jc w:val="both"/>
              <w:rPr>
                <w:rFonts w:ascii="Times New Roman" w:eastAsia="Times New Roman" w:hAnsi="Times New Roman" w:cs="Times New Roman"/>
                <w:sz w:val="24"/>
                <w:szCs w:val="24"/>
                <w:lang w:eastAsia="zh-CN"/>
              </w:rPr>
            </w:pPr>
          </w:p>
        </w:tc>
        <w:tc>
          <w:tcPr>
            <w:tcW w:w="2358" w:type="dxa"/>
          </w:tcPr>
          <w:p w14:paraId="0DA965EF" w14:textId="77777777" w:rsidR="00D72BCB" w:rsidRPr="00792052" w:rsidRDefault="00D72BCB" w:rsidP="00971225">
            <w:pPr>
              <w:suppressAutoHyphens/>
              <w:spacing w:after="0" w:line="240" w:lineRule="auto"/>
              <w:jc w:val="both"/>
              <w:rPr>
                <w:rFonts w:ascii="Times New Roman" w:eastAsia="Times New Roman" w:hAnsi="Times New Roman" w:cs="Times New Roman"/>
                <w:b/>
                <w:sz w:val="24"/>
                <w:szCs w:val="24"/>
                <w:lang w:eastAsia="zh-CN"/>
              </w:rPr>
            </w:pPr>
          </w:p>
        </w:tc>
      </w:tr>
      <w:tr w:rsidR="00D72BCB" w:rsidRPr="00792052" w14:paraId="084D64B8" w14:textId="77777777" w:rsidTr="00971225">
        <w:trPr>
          <w:gridAfter w:val="1"/>
          <w:wAfter w:w="23" w:type="dxa"/>
          <w:jc w:val="center"/>
        </w:trPr>
        <w:tc>
          <w:tcPr>
            <w:tcW w:w="570" w:type="dxa"/>
          </w:tcPr>
          <w:p w14:paraId="52496F02" w14:textId="77777777" w:rsidR="00D72BCB" w:rsidRPr="00792052" w:rsidRDefault="00D72BCB" w:rsidP="00D72BCB">
            <w:pPr>
              <w:numPr>
                <w:ilvl w:val="0"/>
                <w:numId w:val="30"/>
              </w:numPr>
              <w:suppressAutoHyphens/>
              <w:spacing w:after="0" w:line="240" w:lineRule="auto"/>
              <w:ind w:left="270" w:hanging="270"/>
              <w:jc w:val="center"/>
              <w:rPr>
                <w:rFonts w:ascii="Times New Roman" w:eastAsia="Times New Roman" w:hAnsi="Times New Roman" w:cs="Times New Roman"/>
                <w:sz w:val="24"/>
                <w:szCs w:val="24"/>
                <w:lang w:eastAsia="zh-CN"/>
              </w:rPr>
            </w:pPr>
          </w:p>
        </w:tc>
        <w:tc>
          <w:tcPr>
            <w:tcW w:w="3483" w:type="dxa"/>
          </w:tcPr>
          <w:p w14:paraId="663482DB" w14:textId="77777777" w:rsidR="00D72BCB" w:rsidRPr="00792052" w:rsidRDefault="00D72BCB" w:rsidP="00D72BCB">
            <w:pPr>
              <w:numPr>
                <w:ilvl w:val="0"/>
                <w:numId w:val="31"/>
              </w:numPr>
              <w:tabs>
                <w:tab w:val="left" w:pos="720"/>
              </w:tabs>
              <w:suppressAutoHyphens/>
              <w:spacing w:after="0" w:line="240" w:lineRule="auto"/>
              <w:ind w:left="0"/>
              <w:jc w:val="both"/>
              <w:rPr>
                <w:rFonts w:ascii="Times New Roman" w:eastAsia="Times New Roman" w:hAnsi="Times New Roman" w:cs="Times New Roman"/>
                <w:color w:val="000000"/>
                <w:sz w:val="24"/>
                <w:szCs w:val="24"/>
                <w:lang w:eastAsia="zh-CN"/>
              </w:rPr>
            </w:pPr>
            <w:r w:rsidRPr="00792052">
              <w:rPr>
                <w:rFonts w:ascii="Times New Roman" w:eastAsia="Times New Roman" w:hAnsi="Times New Roman" w:cs="Times New Roman"/>
                <w:color w:val="000000"/>
                <w:sz w:val="24"/>
                <w:szCs w:val="24"/>
                <w:lang w:eastAsia="zh-CN"/>
              </w:rPr>
              <w:t xml:space="preserve">Viščiukų broilerių ketvirčiai (greitai užšaldyti) </w:t>
            </w:r>
          </w:p>
        </w:tc>
        <w:tc>
          <w:tcPr>
            <w:tcW w:w="763" w:type="dxa"/>
            <w:vAlign w:val="center"/>
          </w:tcPr>
          <w:p w14:paraId="078CF151" w14:textId="77777777" w:rsidR="00D72BCB" w:rsidRPr="00792052" w:rsidRDefault="00D72BCB" w:rsidP="00971225">
            <w:pPr>
              <w:tabs>
                <w:tab w:val="left" w:pos="720"/>
              </w:tabs>
              <w:suppressAutoHyphens/>
              <w:spacing w:after="0" w:line="240" w:lineRule="auto"/>
              <w:jc w:val="center"/>
              <w:rPr>
                <w:rFonts w:ascii="Times New Roman" w:eastAsia="Times New Roman" w:hAnsi="Times New Roman" w:cs="Times New Roman"/>
                <w:color w:val="000000"/>
                <w:sz w:val="24"/>
                <w:szCs w:val="24"/>
                <w:lang w:eastAsia="zh-CN"/>
              </w:rPr>
            </w:pPr>
            <w:r w:rsidRPr="00792052">
              <w:rPr>
                <w:rFonts w:ascii="Times New Roman" w:eastAsia="Times New Roman" w:hAnsi="Times New Roman" w:cs="Times New Roman"/>
                <w:color w:val="000000"/>
                <w:sz w:val="24"/>
                <w:szCs w:val="24"/>
                <w:lang w:eastAsia="zh-CN"/>
              </w:rPr>
              <w:t>kg</w:t>
            </w:r>
          </w:p>
        </w:tc>
        <w:tc>
          <w:tcPr>
            <w:tcW w:w="1563" w:type="dxa"/>
            <w:vAlign w:val="center"/>
          </w:tcPr>
          <w:p w14:paraId="4512572A" w14:textId="3698B5B2" w:rsidR="00D72BCB" w:rsidRPr="00792052" w:rsidRDefault="00663594" w:rsidP="00971225">
            <w:pPr>
              <w:tabs>
                <w:tab w:val="left" w:pos="720"/>
              </w:tabs>
              <w:suppressAutoHyphens/>
              <w:spacing w:after="0" w:line="240" w:lineRule="auto"/>
              <w:jc w:val="center"/>
              <w:rPr>
                <w:rFonts w:ascii="Times New Roman" w:eastAsia="Times New Roman" w:hAnsi="Times New Roman" w:cs="Times New Roman"/>
                <w:color w:val="000000"/>
                <w:sz w:val="24"/>
                <w:szCs w:val="24"/>
                <w:lang w:eastAsia="zh-CN"/>
              </w:rPr>
            </w:pPr>
            <w:r>
              <w:rPr>
                <w:rFonts w:ascii="Times New Roman" w:eastAsia="Times New Roman" w:hAnsi="Times New Roman" w:cs="Times New Roman"/>
                <w:color w:val="000000"/>
                <w:sz w:val="24"/>
                <w:szCs w:val="24"/>
                <w:lang w:eastAsia="zh-CN"/>
              </w:rPr>
              <w:t>2</w:t>
            </w:r>
            <w:r w:rsidR="00D72BCB">
              <w:rPr>
                <w:rFonts w:ascii="Times New Roman" w:eastAsia="Times New Roman" w:hAnsi="Times New Roman" w:cs="Times New Roman"/>
                <w:color w:val="000000"/>
                <w:sz w:val="24"/>
                <w:szCs w:val="24"/>
                <w:lang w:eastAsia="zh-CN"/>
              </w:rPr>
              <w:t>00</w:t>
            </w:r>
          </w:p>
        </w:tc>
        <w:tc>
          <w:tcPr>
            <w:tcW w:w="1060" w:type="dxa"/>
          </w:tcPr>
          <w:p w14:paraId="6BA6BC93" w14:textId="77777777" w:rsidR="00D72BCB" w:rsidRPr="00792052" w:rsidRDefault="00D72BCB" w:rsidP="00971225">
            <w:pPr>
              <w:suppressAutoHyphens/>
              <w:spacing w:after="0" w:line="240" w:lineRule="auto"/>
              <w:jc w:val="both"/>
              <w:rPr>
                <w:rFonts w:ascii="Times New Roman" w:eastAsia="Times New Roman" w:hAnsi="Times New Roman" w:cs="Times New Roman"/>
                <w:sz w:val="24"/>
                <w:szCs w:val="24"/>
                <w:lang w:eastAsia="zh-CN"/>
              </w:rPr>
            </w:pPr>
          </w:p>
        </w:tc>
        <w:tc>
          <w:tcPr>
            <w:tcW w:w="2358" w:type="dxa"/>
          </w:tcPr>
          <w:p w14:paraId="769D36D4" w14:textId="77777777" w:rsidR="00D72BCB" w:rsidRPr="00792052" w:rsidRDefault="00D72BCB" w:rsidP="00971225">
            <w:pPr>
              <w:suppressAutoHyphens/>
              <w:spacing w:after="0" w:line="240" w:lineRule="auto"/>
              <w:jc w:val="both"/>
              <w:rPr>
                <w:rFonts w:ascii="Times New Roman" w:eastAsia="Times New Roman" w:hAnsi="Times New Roman" w:cs="Times New Roman"/>
                <w:b/>
                <w:sz w:val="24"/>
                <w:szCs w:val="24"/>
                <w:lang w:eastAsia="zh-CN"/>
              </w:rPr>
            </w:pPr>
          </w:p>
        </w:tc>
      </w:tr>
      <w:tr w:rsidR="00D72BCB" w:rsidRPr="00792052" w14:paraId="5635DB9D" w14:textId="77777777" w:rsidTr="00971225">
        <w:trPr>
          <w:gridAfter w:val="1"/>
          <w:wAfter w:w="23" w:type="dxa"/>
          <w:jc w:val="center"/>
        </w:trPr>
        <w:tc>
          <w:tcPr>
            <w:tcW w:w="570" w:type="dxa"/>
          </w:tcPr>
          <w:p w14:paraId="1C1DAA82" w14:textId="77777777" w:rsidR="00D72BCB" w:rsidRPr="00792052" w:rsidRDefault="00D72BCB" w:rsidP="00D72BCB">
            <w:pPr>
              <w:numPr>
                <w:ilvl w:val="0"/>
                <w:numId w:val="30"/>
              </w:numPr>
              <w:suppressAutoHyphens/>
              <w:spacing w:after="0" w:line="240" w:lineRule="auto"/>
              <w:ind w:left="270" w:hanging="270"/>
              <w:jc w:val="center"/>
              <w:rPr>
                <w:rFonts w:ascii="Times New Roman" w:eastAsia="Times New Roman" w:hAnsi="Times New Roman" w:cs="Times New Roman"/>
                <w:sz w:val="24"/>
                <w:szCs w:val="24"/>
                <w:lang w:eastAsia="zh-CN"/>
              </w:rPr>
            </w:pPr>
          </w:p>
        </w:tc>
        <w:tc>
          <w:tcPr>
            <w:tcW w:w="3483" w:type="dxa"/>
          </w:tcPr>
          <w:p w14:paraId="3922F187" w14:textId="77777777" w:rsidR="00D72BCB" w:rsidRPr="00792052" w:rsidRDefault="00D72BCB" w:rsidP="00D72BCB">
            <w:pPr>
              <w:numPr>
                <w:ilvl w:val="0"/>
                <w:numId w:val="31"/>
              </w:numPr>
              <w:tabs>
                <w:tab w:val="left" w:pos="720"/>
              </w:tabs>
              <w:suppressAutoHyphens/>
              <w:spacing w:after="0" w:line="240" w:lineRule="auto"/>
              <w:ind w:left="0"/>
              <w:jc w:val="both"/>
              <w:rPr>
                <w:rFonts w:ascii="Times New Roman" w:eastAsia="Times New Roman" w:hAnsi="Times New Roman" w:cs="Times New Roman"/>
                <w:color w:val="000000"/>
                <w:sz w:val="24"/>
                <w:szCs w:val="24"/>
                <w:lang w:eastAsia="zh-CN"/>
              </w:rPr>
            </w:pPr>
            <w:r>
              <w:rPr>
                <w:rFonts w:ascii="Times New Roman" w:eastAsia="Times New Roman" w:hAnsi="Times New Roman" w:cs="Times New Roman"/>
                <w:color w:val="000000"/>
                <w:sz w:val="24"/>
                <w:szCs w:val="24"/>
                <w:lang w:eastAsia="zh-CN"/>
              </w:rPr>
              <w:t>Viščiukų broilerių šlaunelės (greitai užšaldyta)</w:t>
            </w:r>
          </w:p>
        </w:tc>
        <w:tc>
          <w:tcPr>
            <w:tcW w:w="763" w:type="dxa"/>
            <w:vAlign w:val="center"/>
          </w:tcPr>
          <w:p w14:paraId="0C9899A5" w14:textId="77777777" w:rsidR="00D72BCB" w:rsidRPr="00792052" w:rsidRDefault="00D72BCB" w:rsidP="00971225">
            <w:pPr>
              <w:tabs>
                <w:tab w:val="left" w:pos="720"/>
              </w:tabs>
              <w:suppressAutoHyphens/>
              <w:spacing w:after="0" w:line="240" w:lineRule="auto"/>
              <w:jc w:val="center"/>
              <w:rPr>
                <w:rFonts w:ascii="Times New Roman" w:eastAsia="Times New Roman" w:hAnsi="Times New Roman" w:cs="Times New Roman"/>
                <w:color w:val="000000"/>
                <w:sz w:val="24"/>
                <w:szCs w:val="24"/>
                <w:lang w:eastAsia="zh-CN"/>
              </w:rPr>
            </w:pPr>
            <w:r>
              <w:rPr>
                <w:rFonts w:ascii="Times New Roman" w:eastAsia="Times New Roman" w:hAnsi="Times New Roman" w:cs="Times New Roman"/>
                <w:color w:val="000000"/>
                <w:sz w:val="24"/>
                <w:szCs w:val="24"/>
                <w:lang w:eastAsia="zh-CN"/>
              </w:rPr>
              <w:t>kg</w:t>
            </w:r>
          </w:p>
        </w:tc>
        <w:tc>
          <w:tcPr>
            <w:tcW w:w="1563" w:type="dxa"/>
            <w:vAlign w:val="center"/>
          </w:tcPr>
          <w:p w14:paraId="554AFB00" w14:textId="3738F7A6" w:rsidR="00D72BCB" w:rsidRDefault="00D72BCB" w:rsidP="00971225">
            <w:pPr>
              <w:tabs>
                <w:tab w:val="left" w:pos="720"/>
              </w:tabs>
              <w:suppressAutoHyphens/>
              <w:spacing w:after="0" w:line="240" w:lineRule="auto"/>
              <w:jc w:val="center"/>
              <w:rPr>
                <w:rFonts w:ascii="Times New Roman" w:eastAsia="Times New Roman" w:hAnsi="Times New Roman" w:cs="Times New Roman"/>
                <w:color w:val="000000"/>
                <w:sz w:val="24"/>
                <w:szCs w:val="24"/>
                <w:lang w:eastAsia="zh-CN"/>
              </w:rPr>
            </w:pPr>
            <w:r>
              <w:rPr>
                <w:rFonts w:ascii="Times New Roman" w:eastAsia="Times New Roman" w:hAnsi="Times New Roman" w:cs="Times New Roman"/>
                <w:color w:val="000000"/>
                <w:sz w:val="24"/>
                <w:szCs w:val="24"/>
                <w:lang w:eastAsia="zh-CN"/>
              </w:rPr>
              <w:t xml:space="preserve">1 </w:t>
            </w:r>
            <w:r w:rsidR="00F2510E">
              <w:rPr>
                <w:rFonts w:ascii="Times New Roman" w:eastAsia="Times New Roman" w:hAnsi="Times New Roman" w:cs="Times New Roman"/>
                <w:color w:val="000000"/>
                <w:sz w:val="24"/>
                <w:szCs w:val="24"/>
                <w:lang w:eastAsia="zh-CN"/>
              </w:rPr>
              <w:t>6</w:t>
            </w:r>
            <w:r>
              <w:rPr>
                <w:rFonts w:ascii="Times New Roman" w:eastAsia="Times New Roman" w:hAnsi="Times New Roman" w:cs="Times New Roman"/>
                <w:color w:val="000000"/>
                <w:sz w:val="24"/>
                <w:szCs w:val="24"/>
                <w:lang w:eastAsia="zh-CN"/>
              </w:rPr>
              <w:t>00</w:t>
            </w:r>
          </w:p>
        </w:tc>
        <w:tc>
          <w:tcPr>
            <w:tcW w:w="1060" w:type="dxa"/>
          </w:tcPr>
          <w:p w14:paraId="388C0159" w14:textId="77777777" w:rsidR="00D72BCB" w:rsidRPr="00792052" w:rsidRDefault="00D72BCB" w:rsidP="00971225">
            <w:pPr>
              <w:suppressAutoHyphens/>
              <w:spacing w:after="0" w:line="240" w:lineRule="auto"/>
              <w:jc w:val="both"/>
              <w:rPr>
                <w:rFonts w:ascii="Times New Roman" w:eastAsia="Times New Roman" w:hAnsi="Times New Roman" w:cs="Times New Roman"/>
                <w:sz w:val="24"/>
                <w:szCs w:val="24"/>
                <w:lang w:eastAsia="zh-CN"/>
              </w:rPr>
            </w:pPr>
          </w:p>
        </w:tc>
        <w:tc>
          <w:tcPr>
            <w:tcW w:w="2358" w:type="dxa"/>
          </w:tcPr>
          <w:p w14:paraId="6E1C7EB5" w14:textId="77777777" w:rsidR="00D72BCB" w:rsidRPr="00792052" w:rsidRDefault="00D72BCB" w:rsidP="00971225">
            <w:pPr>
              <w:suppressAutoHyphens/>
              <w:spacing w:after="0" w:line="240" w:lineRule="auto"/>
              <w:jc w:val="both"/>
              <w:rPr>
                <w:rFonts w:ascii="Times New Roman" w:eastAsia="Times New Roman" w:hAnsi="Times New Roman" w:cs="Times New Roman"/>
                <w:b/>
                <w:sz w:val="24"/>
                <w:szCs w:val="24"/>
                <w:lang w:eastAsia="zh-CN"/>
              </w:rPr>
            </w:pPr>
          </w:p>
        </w:tc>
      </w:tr>
      <w:tr w:rsidR="002A3F2C" w:rsidRPr="00792052" w14:paraId="6C940088" w14:textId="77777777" w:rsidTr="00971225">
        <w:trPr>
          <w:gridAfter w:val="1"/>
          <w:wAfter w:w="23" w:type="dxa"/>
          <w:jc w:val="center"/>
        </w:trPr>
        <w:tc>
          <w:tcPr>
            <w:tcW w:w="570" w:type="dxa"/>
          </w:tcPr>
          <w:p w14:paraId="12A99A7D" w14:textId="77777777" w:rsidR="002A3F2C" w:rsidRPr="00792052" w:rsidRDefault="002A3F2C" w:rsidP="00D72BCB">
            <w:pPr>
              <w:numPr>
                <w:ilvl w:val="0"/>
                <w:numId w:val="30"/>
              </w:numPr>
              <w:suppressAutoHyphens/>
              <w:spacing w:after="0" w:line="240" w:lineRule="auto"/>
              <w:ind w:left="270" w:hanging="270"/>
              <w:jc w:val="center"/>
              <w:rPr>
                <w:rFonts w:ascii="Times New Roman" w:eastAsia="Times New Roman" w:hAnsi="Times New Roman" w:cs="Times New Roman"/>
                <w:sz w:val="24"/>
                <w:szCs w:val="24"/>
                <w:lang w:eastAsia="zh-CN"/>
              </w:rPr>
            </w:pPr>
          </w:p>
        </w:tc>
        <w:tc>
          <w:tcPr>
            <w:tcW w:w="3483" w:type="dxa"/>
          </w:tcPr>
          <w:p w14:paraId="0F986D67" w14:textId="67BF710A" w:rsidR="002A3F2C" w:rsidRDefault="00E11961" w:rsidP="00D72BCB">
            <w:pPr>
              <w:numPr>
                <w:ilvl w:val="0"/>
                <w:numId w:val="31"/>
              </w:numPr>
              <w:tabs>
                <w:tab w:val="left" w:pos="720"/>
              </w:tabs>
              <w:suppressAutoHyphens/>
              <w:spacing w:after="0" w:line="240" w:lineRule="auto"/>
              <w:ind w:left="0"/>
              <w:jc w:val="both"/>
              <w:rPr>
                <w:rFonts w:ascii="Times New Roman" w:eastAsia="Times New Roman" w:hAnsi="Times New Roman" w:cs="Times New Roman"/>
                <w:color w:val="000000"/>
                <w:sz w:val="24"/>
                <w:szCs w:val="24"/>
                <w:lang w:eastAsia="zh-CN"/>
              </w:rPr>
            </w:pPr>
            <w:r>
              <w:rPr>
                <w:rFonts w:ascii="Times New Roman" w:eastAsia="Times New Roman" w:hAnsi="Times New Roman" w:cs="Times New Roman"/>
                <w:color w:val="000000"/>
                <w:sz w:val="24"/>
                <w:szCs w:val="24"/>
                <w:lang w:eastAsia="zh-CN"/>
              </w:rPr>
              <w:t>Viščiukų broilerių blauzdelės (greitai užšaldyta)</w:t>
            </w:r>
          </w:p>
        </w:tc>
        <w:tc>
          <w:tcPr>
            <w:tcW w:w="763" w:type="dxa"/>
            <w:vAlign w:val="center"/>
          </w:tcPr>
          <w:p w14:paraId="65A9C08A" w14:textId="7362EE93" w:rsidR="002A3F2C" w:rsidRDefault="007F37FA" w:rsidP="00971225">
            <w:pPr>
              <w:tabs>
                <w:tab w:val="left" w:pos="720"/>
              </w:tabs>
              <w:suppressAutoHyphens/>
              <w:spacing w:after="0" w:line="240" w:lineRule="auto"/>
              <w:jc w:val="center"/>
              <w:rPr>
                <w:rFonts w:ascii="Times New Roman" w:eastAsia="Times New Roman" w:hAnsi="Times New Roman" w:cs="Times New Roman"/>
                <w:color w:val="000000"/>
                <w:sz w:val="24"/>
                <w:szCs w:val="24"/>
                <w:lang w:eastAsia="zh-CN"/>
              </w:rPr>
            </w:pPr>
            <w:r>
              <w:rPr>
                <w:rFonts w:ascii="Times New Roman" w:eastAsia="Times New Roman" w:hAnsi="Times New Roman" w:cs="Times New Roman"/>
                <w:color w:val="000000"/>
                <w:sz w:val="24"/>
                <w:szCs w:val="24"/>
                <w:lang w:eastAsia="zh-CN"/>
              </w:rPr>
              <w:t>kg</w:t>
            </w:r>
          </w:p>
        </w:tc>
        <w:tc>
          <w:tcPr>
            <w:tcW w:w="1563" w:type="dxa"/>
            <w:vAlign w:val="center"/>
          </w:tcPr>
          <w:p w14:paraId="3C4C49D8" w14:textId="7F3C3305" w:rsidR="002A3F2C" w:rsidRDefault="007F37FA" w:rsidP="00971225">
            <w:pPr>
              <w:tabs>
                <w:tab w:val="left" w:pos="720"/>
              </w:tabs>
              <w:suppressAutoHyphens/>
              <w:spacing w:after="0" w:line="240" w:lineRule="auto"/>
              <w:jc w:val="center"/>
              <w:rPr>
                <w:rFonts w:ascii="Times New Roman" w:eastAsia="Times New Roman" w:hAnsi="Times New Roman" w:cs="Times New Roman"/>
                <w:color w:val="000000"/>
                <w:sz w:val="24"/>
                <w:szCs w:val="24"/>
                <w:lang w:eastAsia="zh-CN"/>
              </w:rPr>
            </w:pPr>
            <w:r>
              <w:rPr>
                <w:rFonts w:ascii="Times New Roman" w:eastAsia="Times New Roman" w:hAnsi="Times New Roman" w:cs="Times New Roman"/>
                <w:color w:val="000000"/>
                <w:sz w:val="24"/>
                <w:szCs w:val="24"/>
                <w:lang w:eastAsia="zh-CN"/>
              </w:rPr>
              <w:t>900</w:t>
            </w:r>
          </w:p>
        </w:tc>
        <w:tc>
          <w:tcPr>
            <w:tcW w:w="1060" w:type="dxa"/>
          </w:tcPr>
          <w:p w14:paraId="55B9C9E5" w14:textId="77777777" w:rsidR="002A3F2C" w:rsidRPr="00792052" w:rsidRDefault="002A3F2C" w:rsidP="00971225">
            <w:pPr>
              <w:suppressAutoHyphens/>
              <w:spacing w:after="0" w:line="240" w:lineRule="auto"/>
              <w:jc w:val="both"/>
              <w:rPr>
                <w:rFonts w:ascii="Times New Roman" w:eastAsia="Times New Roman" w:hAnsi="Times New Roman" w:cs="Times New Roman"/>
                <w:sz w:val="24"/>
                <w:szCs w:val="24"/>
                <w:lang w:eastAsia="zh-CN"/>
              </w:rPr>
            </w:pPr>
          </w:p>
        </w:tc>
        <w:tc>
          <w:tcPr>
            <w:tcW w:w="2358" w:type="dxa"/>
          </w:tcPr>
          <w:p w14:paraId="53833BA5" w14:textId="77777777" w:rsidR="002A3F2C" w:rsidRPr="00792052" w:rsidRDefault="002A3F2C" w:rsidP="00971225">
            <w:pPr>
              <w:suppressAutoHyphens/>
              <w:spacing w:after="0" w:line="240" w:lineRule="auto"/>
              <w:jc w:val="both"/>
              <w:rPr>
                <w:rFonts w:ascii="Times New Roman" w:eastAsia="Times New Roman" w:hAnsi="Times New Roman" w:cs="Times New Roman"/>
                <w:b/>
                <w:sz w:val="24"/>
                <w:szCs w:val="24"/>
                <w:lang w:eastAsia="zh-CN"/>
              </w:rPr>
            </w:pPr>
          </w:p>
        </w:tc>
      </w:tr>
      <w:tr w:rsidR="00D72BCB" w:rsidRPr="00792052" w14:paraId="4A742E45" w14:textId="77777777" w:rsidTr="00971225">
        <w:trPr>
          <w:gridAfter w:val="1"/>
          <w:wAfter w:w="23" w:type="dxa"/>
          <w:jc w:val="center"/>
        </w:trPr>
        <w:tc>
          <w:tcPr>
            <w:tcW w:w="570" w:type="dxa"/>
          </w:tcPr>
          <w:p w14:paraId="6B370B98" w14:textId="77777777" w:rsidR="00D72BCB" w:rsidRPr="00792052" w:rsidRDefault="00D72BCB" w:rsidP="00D72BCB">
            <w:pPr>
              <w:numPr>
                <w:ilvl w:val="0"/>
                <w:numId w:val="30"/>
              </w:numPr>
              <w:suppressAutoHyphens/>
              <w:spacing w:after="0" w:line="240" w:lineRule="auto"/>
              <w:ind w:left="270" w:hanging="270"/>
              <w:jc w:val="center"/>
              <w:rPr>
                <w:rFonts w:ascii="Times New Roman" w:eastAsia="Times New Roman" w:hAnsi="Times New Roman" w:cs="Times New Roman"/>
                <w:sz w:val="24"/>
                <w:szCs w:val="24"/>
                <w:lang w:eastAsia="zh-CN"/>
              </w:rPr>
            </w:pPr>
          </w:p>
        </w:tc>
        <w:tc>
          <w:tcPr>
            <w:tcW w:w="3483" w:type="dxa"/>
          </w:tcPr>
          <w:p w14:paraId="39C4C632" w14:textId="77777777" w:rsidR="00D72BCB" w:rsidRPr="00792052" w:rsidRDefault="00D72BCB" w:rsidP="00D72BCB">
            <w:pPr>
              <w:numPr>
                <w:ilvl w:val="0"/>
                <w:numId w:val="31"/>
              </w:numPr>
              <w:tabs>
                <w:tab w:val="left" w:pos="720"/>
              </w:tabs>
              <w:suppressAutoHyphens/>
              <w:spacing w:after="0" w:line="240" w:lineRule="auto"/>
              <w:ind w:left="0"/>
              <w:jc w:val="both"/>
              <w:rPr>
                <w:rFonts w:ascii="Times New Roman" w:eastAsia="Times New Roman" w:hAnsi="Times New Roman" w:cs="Times New Roman"/>
                <w:color w:val="000000"/>
                <w:sz w:val="24"/>
                <w:szCs w:val="24"/>
                <w:lang w:eastAsia="zh-CN"/>
              </w:rPr>
            </w:pPr>
            <w:r w:rsidRPr="00792052">
              <w:rPr>
                <w:rFonts w:ascii="Times New Roman" w:eastAsia="Times New Roman" w:hAnsi="Times New Roman" w:cs="Times New Roman"/>
                <w:color w:val="000000"/>
                <w:sz w:val="24"/>
                <w:szCs w:val="24"/>
                <w:lang w:eastAsia="zh-CN"/>
              </w:rPr>
              <w:t>Kalakutų krūtinėlių filė</w:t>
            </w:r>
          </w:p>
        </w:tc>
        <w:tc>
          <w:tcPr>
            <w:tcW w:w="763" w:type="dxa"/>
            <w:vAlign w:val="center"/>
          </w:tcPr>
          <w:p w14:paraId="4CF44F4B" w14:textId="77777777" w:rsidR="00D72BCB" w:rsidRPr="00792052" w:rsidRDefault="00D72BCB" w:rsidP="00971225">
            <w:pPr>
              <w:tabs>
                <w:tab w:val="left" w:pos="720"/>
              </w:tabs>
              <w:suppressAutoHyphens/>
              <w:spacing w:after="0" w:line="240" w:lineRule="auto"/>
              <w:jc w:val="center"/>
              <w:rPr>
                <w:rFonts w:ascii="Times New Roman" w:eastAsia="Times New Roman" w:hAnsi="Times New Roman" w:cs="Times New Roman"/>
                <w:color w:val="000000"/>
                <w:sz w:val="24"/>
                <w:szCs w:val="24"/>
                <w:lang w:eastAsia="zh-CN"/>
              </w:rPr>
            </w:pPr>
            <w:r w:rsidRPr="00792052">
              <w:rPr>
                <w:rFonts w:ascii="Times New Roman" w:eastAsia="Times New Roman" w:hAnsi="Times New Roman" w:cs="Times New Roman"/>
                <w:color w:val="000000"/>
                <w:sz w:val="24"/>
                <w:szCs w:val="24"/>
                <w:lang w:eastAsia="zh-CN"/>
              </w:rPr>
              <w:t>kg</w:t>
            </w:r>
          </w:p>
        </w:tc>
        <w:tc>
          <w:tcPr>
            <w:tcW w:w="1563" w:type="dxa"/>
            <w:vAlign w:val="center"/>
          </w:tcPr>
          <w:p w14:paraId="5392D5FF" w14:textId="2F366C34" w:rsidR="00D72BCB" w:rsidRPr="00792052" w:rsidRDefault="007F37FA" w:rsidP="00971225">
            <w:pPr>
              <w:tabs>
                <w:tab w:val="left" w:pos="720"/>
              </w:tabs>
              <w:suppressAutoHyphens/>
              <w:spacing w:after="0" w:line="240" w:lineRule="auto"/>
              <w:jc w:val="center"/>
              <w:rPr>
                <w:rFonts w:ascii="Times New Roman" w:eastAsia="Times New Roman" w:hAnsi="Times New Roman" w:cs="Times New Roman"/>
                <w:color w:val="000000"/>
                <w:sz w:val="24"/>
                <w:szCs w:val="24"/>
                <w:lang w:eastAsia="zh-CN"/>
              </w:rPr>
            </w:pPr>
            <w:r>
              <w:rPr>
                <w:rFonts w:ascii="Times New Roman" w:eastAsia="Times New Roman" w:hAnsi="Times New Roman" w:cs="Times New Roman"/>
                <w:color w:val="000000"/>
                <w:sz w:val="24"/>
                <w:szCs w:val="24"/>
                <w:lang w:eastAsia="zh-CN"/>
              </w:rPr>
              <w:t>3 490</w:t>
            </w:r>
          </w:p>
        </w:tc>
        <w:tc>
          <w:tcPr>
            <w:tcW w:w="1060" w:type="dxa"/>
          </w:tcPr>
          <w:p w14:paraId="43288B1A" w14:textId="77777777" w:rsidR="00D72BCB" w:rsidRPr="00792052" w:rsidRDefault="00D72BCB" w:rsidP="00971225">
            <w:pPr>
              <w:suppressAutoHyphens/>
              <w:spacing w:after="0" w:line="240" w:lineRule="auto"/>
              <w:jc w:val="both"/>
              <w:rPr>
                <w:rFonts w:ascii="Times New Roman" w:eastAsia="Times New Roman" w:hAnsi="Times New Roman" w:cs="Times New Roman"/>
                <w:sz w:val="24"/>
                <w:szCs w:val="24"/>
                <w:lang w:eastAsia="zh-CN"/>
              </w:rPr>
            </w:pPr>
          </w:p>
        </w:tc>
        <w:tc>
          <w:tcPr>
            <w:tcW w:w="2358" w:type="dxa"/>
          </w:tcPr>
          <w:p w14:paraId="056D3AC4" w14:textId="77777777" w:rsidR="00D72BCB" w:rsidRPr="00792052" w:rsidRDefault="00D72BCB" w:rsidP="00971225">
            <w:pPr>
              <w:suppressAutoHyphens/>
              <w:spacing w:after="0" w:line="240" w:lineRule="auto"/>
              <w:jc w:val="both"/>
              <w:rPr>
                <w:rFonts w:ascii="Times New Roman" w:eastAsia="Times New Roman" w:hAnsi="Times New Roman" w:cs="Times New Roman"/>
                <w:b/>
                <w:sz w:val="24"/>
                <w:szCs w:val="24"/>
                <w:lang w:eastAsia="zh-CN"/>
              </w:rPr>
            </w:pPr>
          </w:p>
        </w:tc>
      </w:tr>
      <w:tr w:rsidR="00D72BCB" w:rsidRPr="00792052" w14:paraId="099F57D7" w14:textId="77777777" w:rsidTr="00971225">
        <w:trPr>
          <w:gridAfter w:val="1"/>
          <w:wAfter w:w="23" w:type="dxa"/>
          <w:jc w:val="center"/>
        </w:trPr>
        <w:tc>
          <w:tcPr>
            <w:tcW w:w="570" w:type="dxa"/>
          </w:tcPr>
          <w:p w14:paraId="661FE854" w14:textId="77777777" w:rsidR="00D72BCB" w:rsidRPr="00792052" w:rsidRDefault="00D72BCB" w:rsidP="00D72BCB">
            <w:pPr>
              <w:numPr>
                <w:ilvl w:val="0"/>
                <w:numId w:val="30"/>
              </w:numPr>
              <w:suppressAutoHyphens/>
              <w:spacing w:after="0" w:line="240" w:lineRule="auto"/>
              <w:ind w:left="270" w:hanging="270"/>
              <w:jc w:val="center"/>
              <w:rPr>
                <w:rFonts w:ascii="Times New Roman" w:eastAsia="Times New Roman" w:hAnsi="Times New Roman" w:cs="Times New Roman"/>
                <w:sz w:val="24"/>
                <w:szCs w:val="24"/>
                <w:lang w:eastAsia="zh-CN"/>
              </w:rPr>
            </w:pPr>
          </w:p>
        </w:tc>
        <w:tc>
          <w:tcPr>
            <w:tcW w:w="3483" w:type="dxa"/>
          </w:tcPr>
          <w:p w14:paraId="7120C17E" w14:textId="77777777" w:rsidR="00D72BCB" w:rsidRPr="00792052" w:rsidRDefault="00D72BCB" w:rsidP="00D72BCB">
            <w:pPr>
              <w:numPr>
                <w:ilvl w:val="0"/>
                <w:numId w:val="31"/>
              </w:numPr>
              <w:tabs>
                <w:tab w:val="left" w:pos="720"/>
              </w:tabs>
              <w:suppressAutoHyphens/>
              <w:spacing w:after="0" w:line="240" w:lineRule="auto"/>
              <w:ind w:left="0"/>
              <w:jc w:val="both"/>
              <w:rPr>
                <w:rFonts w:ascii="Times New Roman" w:eastAsia="Times New Roman" w:hAnsi="Times New Roman" w:cs="Times New Roman"/>
                <w:color w:val="000000"/>
                <w:sz w:val="24"/>
                <w:szCs w:val="24"/>
                <w:lang w:eastAsia="zh-CN"/>
              </w:rPr>
            </w:pPr>
            <w:r w:rsidRPr="00792052">
              <w:rPr>
                <w:rFonts w:ascii="Times New Roman" w:eastAsia="Times New Roman" w:hAnsi="Times New Roman" w:cs="Times New Roman"/>
                <w:color w:val="000000"/>
                <w:sz w:val="24"/>
                <w:szCs w:val="24"/>
                <w:lang w:eastAsia="zh-CN"/>
              </w:rPr>
              <w:t>Kalakutų šlaunelių mėsa</w:t>
            </w:r>
          </w:p>
        </w:tc>
        <w:tc>
          <w:tcPr>
            <w:tcW w:w="763" w:type="dxa"/>
            <w:vAlign w:val="center"/>
          </w:tcPr>
          <w:p w14:paraId="10ABFCF5" w14:textId="77777777" w:rsidR="00D72BCB" w:rsidRPr="00792052" w:rsidRDefault="00D72BCB" w:rsidP="00971225">
            <w:pPr>
              <w:tabs>
                <w:tab w:val="left" w:pos="720"/>
              </w:tabs>
              <w:suppressAutoHyphens/>
              <w:spacing w:after="0" w:line="240" w:lineRule="auto"/>
              <w:jc w:val="center"/>
              <w:rPr>
                <w:rFonts w:ascii="Times New Roman" w:eastAsia="Times New Roman" w:hAnsi="Times New Roman" w:cs="Times New Roman"/>
                <w:color w:val="000000"/>
                <w:sz w:val="24"/>
                <w:szCs w:val="24"/>
                <w:lang w:eastAsia="zh-CN"/>
              </w:rPr>
            </w:pPr>
            <w:r w:rsidRPr="00792052">
              <w:rPr>
                <w:rFonts w:ascii="Times New Roman" w:eastAsia="Times New Roman" w:hAnsi="Times New Roman" w:cs="Times New Roman"/>
                <w:color w:val="000000"/>
                <w:sz w:val="24"/>
                <w:szCs w:val="24"/>
                <w:lang w:eastAsia="zh-CN"/>
              </w:rPr>
              <w:t>kg</w:t>
            </w:r>
          </w:p>
        </w:tc>
        <w:tc>
          <w:tcPr>
            <w:tcW w:w="1563" w:type="dxa"/>
            <w:vAlign w:val="center"/>
          </w:tcPr>
          <w:p w14:paraId="3113F1FC" w14:textId="10F261D4" w:rsidR="00D72BCB" w:rsidRPr="00792052" w:rsidRDefault="007F37FA" w:rsidP="00971225">
            <w:pPr>
              <w:tabs>
                <w:tab w:val="left" w:pos="720"/>
              </w:tabs>
              <w:suppressAutoHyphens/>
              <w:spacing w:after="0" w:line="240" w:lineRule="auto"/>
              <w:jc w:val="center"/>
              <w:rPr>
                <w:rFonts w:ascii="Times New Roman" w:eastAsia="Times New Roman" w:hAnsi="Times New Roman" w:cs="Times New Roman"/>
                <w:color w:val="000000"/>
                <w:sz w:val="24"/>
                <w:szCs w:val="24"/>
                <w:lang w:eastAsia="zh-CN"/>
              </w:rPr>
            </w:pPr>
            <w:r>
              <w:rPr>
                <w:rFonts w:ascii="Times New Roman" w:eastAsia="Times New Roman" w:hAnsi="Times New Roman" w:cs="Times New Roman"/>
                <w:color w:val="000000"/>
                <w:sz w:val="24"/>
                <w:szCs w:val="24"/>
                <w:lang w:eastAsia="zh-CN"/>
              </w:rPr>
              <w:t>650</w:t>
            </w:r>
          </w:p>
        </w:tc>
        <w:tc>
          <w:tcPr>
            <w:tcW w:w="1060" w:type="dxa"/>
          </w:tcPr>
          <w:p w14:paraId="6537261D" w14:textId="77777777" w:rsidR="00D72BCB" w:rsidRPr="00792052" w:rsidRDefault="00D72BCB" w:rsidP="00971225">
            <w:pPr>
              <w:suppressAutoHyphens/>
              <w:spacing w:after="0" w:line="240" w:lineRule="auto"/>
              <w:jc w:val="both"/>
              <w:rPr>
                <w:rFonts w:ascii="Times New Roman" w:eastAsia="Times New Roman" w:hAnsi="Times New Roman" w:cs="Times New Roman"/>
                <w:sz w:val="24"/>
                <w:szCs w:val="24"/>
                <w:lang w:eastAsia="zh-CN"/>
              </w:rPr>
            </w:pPr>
          </w:p>
        </w:tc>
        <w:tc>
          <w:tcPr>
            <w:tcW w:w="2358" w:type="dxa"/>
          </w:tcPr>
          <w:p w14:paraId="0FBE1103" w14:textId="77777777" w:rsidR="00D72BCB" w:rsidRPr="00792052" w:rsidRDefault="00D72BCB" w:rsidP="00971225">
            <w:pPr>
              <w:suppressAutoHyphens/>
              <w:spacing w:after="0" w:line="240" w:lineRule="auto"/>
              <w:jc w:val="both"/>
              <w:rPr>
                <w:rFonts w:ascii="Times New Roman" w:eastAsia="Times New Roman" w:hAnsi="Times New Roman" w:cs="Times New Roman"/>
                <w:b/>
                <w:sz w:val="24"/>
                <w:szCs w:val="24"/>
                <w:lang w:eastAsia="zh-CN"/>
              </w:rPr>
            </w:pPr>
          </w:p>
        </w:tc>
      </w:tr>
      <w:tr w:rsidR="007F37FA" w:rsidRPr="00792052" w14:paraId="040C5BEB" w14:textId="77777777" w:rsidTr="00971225">
        <w:trPr>
          <w:gridAfter w:val="1"/>
          <w:wAfter w:w="23" w:type="dxa"/>
          <w:jc w:val="center"/>
        </w:trPr>
        <w:tc>
          <w:tcPr>
            <w:tcW w:w="570" w:type="dxa"/>
          </w:tcPr>
          <w:p w14:paraId="08B91E9D" w14:textId="77777777" w:rsidR="007F37FA" w:rsidRPr="00792052" w:rsidRDefault="007F37FA" w:rsidP="00D72BCB">
            <w:pPr>
              <w:numPr>
                <w:ilvl w:val="0"/>
                <w:numId w:val="30"/>
              </w:numPr>
              <w:suppressAutoHyphens/>
              <w:spacing w:after="0" w:line="240" w:lineRule="auto"/>
              <w:ind w:left="270" w:hanging="270"/>
              <w:jc w:val="center"/>
              <w:rPr>
                <w:rFonts w:ascii="Times New Roman" w:eastAsia="Times New Roman" w:hAnsi="Times New Roman" w:cs="Times New Roman"/>
                <w:sz w:val="24"/>
                <w:szCs w:val="24"/>
                <w:lang w:eastAsia="zh-CN"/>
              </w:rPr>
            </w:pPr>
          </w:p>
        </w:tc>
        <w:tc>
          <w:tcPr>
            <w:tcW w:w="3483" w:type="dxa"/>
          </w:tcPr>
          <w:p w14:paraId="40D83005" w14:textId="0E4D6BBF" w:rsidR="007F37FA" w:rsidRPr="00792052" w:rsidRDefault="007F37FA" w:rsidP="00D72BCB">
            <w:pPr>
              <w:numPr>
                <w:ilvl w:val="0"/>
                <w:numId w:val="31"/>
              </w:numPr>
              <w:tabs>
                <w:tab w:val="left" w:pos="720"/>
              </w:tabs>
              <w:suppressAutoHyphens/>
              <w:spacing w:after="0" w:line="240" w:lineRule="auto"/>
              <w:ind w:left="0"/>
              <w:jc w:val="both"/>
              <w:rPr>
                <w:rFonts w:ascii="Times New Roman" w:eastAsia="Times New Roman" w:hAnsi="Times New Roman" w:cs="Times New Roman"/>
                <w:color w:val="000000"/>
                <w:sz w:val="24"/>
                <w:szCs w:val="24"/>
                <w:lang w:eastAsia="zh-CN"/>
              </w:rPr>
            </w:pPr>
            <w:r>
              <w:rPr>
                <w:rFonts w:ascii="Times New Roman" w:eastAsia="Times New Roman" w:hAnsi="Times New Roman" w:cs="Times New Roman"/>
                <w:color w:val="000000"/>
                <w:sz w:val="24"/>
                <w:szCs w:val="24"/>
                <w:lang w:eastAsia="zh-CN"/>
              </w:rPr>
              <w:t>Kala</w:t>
            </w:r>
            <w:r w:rsidR="006B1074">
              <w:rPr>
                <w:rFonts w:ascii="Times New Roman" w:eastAsia="Times New Roman" w:hAnsi="Times New Roman" w:cs="Times New Roman"/>
                <w:color w:val="000000"/>
                <w:sz w:val="24"/>
                <w:szCs w:val="24"/>
                <w:lang w:eastAsia="zh-CN"/>
              </w:rPr>
              <w:t>kutienos šlaunų mėsa (užšaldyta)</w:t>
            </w:r>
          </w:p>
        </w:tc>
        <w:tc>
          <w:tcPr>
            <w:tcW w:w="763" w:type="dxa"/>
            <w:vAlign w:val="center"/>
          </w:tcPr>
          <w:p w14:paraId="40B7187E" w14:textId="529DA309" w:rsidR="007F37FA" w:rsidRPr="00792052" w:rsidRDefault="006B1074" w:rsidP="00971225">
            <w:pPr>
              <w:tabs>
                <w:tab w:val="left" w:pos="720"/>
              </w:tabs>
              <w:suppressAutoHyphens/>
              <w:spacing w:after="0" w:line="240" w:lineRule="auto"/>
              <w:jc w:val="center"/>
              <w:rPr>
                <w:rFonts w:ascii="Times New Roman" w:eastAsia="Times New Roman" w:hAnsi="Times New Roman" w:cs="Times New Roman"/>
                <w:color w:val="000000"/>
                <w:sz w:val="24"/>
                <w:szCs w:val="24"/>
                <w:lang w:eastAsia="zh-CN"/>
              </w:rPr>
            </w:pPr>
            <w:r>
              <w:rPr>
                <w:rFonts w:ascii="Times New Roman" w:eastAsia="Times New Roman" w:hAnsi="Times New Roman" w:cs="Times New Roman"/>
                <w:color w:val="000000"/>
                <w:sz w:val="24"/>
                <w:szCs w:val="24"/>
                <w:lang w:eastAsia="zh-CN"/>
              </w:rPr>
              <w:t>kg</w:t>
            </w:r>
          </w:p>
        </w:tc>
        <w:tc>
          <w:tcPr>
            <w:tcW w:w="1563" w:type="dxa"/>
            <w:vAlign w:val="center"/>
          </w:tcPr>
          <w:p w14:paraId="4B336A19" w14:textId="0A4064C9" w:rsidR="007F37FA" w:rsidRDefault="006B1074" w:rsidP="00971225">
            <w:pPr>
              <w:tabs>
                <w:tab w:val="left" w:pos="720"/>
              </w:tabs>
              <w:suppressAutoHyphens/>
              <w:spacing w:after="0" w:line="240" w:lineRule="auto"/>
              <w:jc w:val="center"/>
              <w:rPr>
                <w:rFonts w:ascii="Times New Roman" w:eastAsia="Times New Roman" w:hAnsi="Times New Roman" w:cs="Times New Roman"/>
                <w:color w:val="000000"/>
                <w:sz w:val="24"/>
                <w:szCs w:val="24"/>
                <w:lang w:eastAsia="zh-CN"/>
              </w:rPr>
            </w:pPr>
            <w:r>
              <w:rPr>
                <w:rFonts w:ascii="Times New Roman" w:eastAsia="Times New Roman" w:hAnsi="Times New Roman" w:cs="Times New Roman"/>
                <w:color w:val="000000"/>
                <w:sz w:val="24"/>
                <w:szCs w:val="24"/>
                <w:lang w:eastAsia="zh-CN"/>
              </w:rPr>
              <w:t>200</w:t>
            </w:r>
          </w:p>
        </w:tc>
        <w:tc>
          <w:tcPr>
            <w:tcW w:w="1060" w:type="dxa"/>
          </w:tcPr>
          <w:p w14:paraId="0E7A1022" w14:textId="77777777" w:rsidR="007F37FA" w:rsidRPr="00792052" w:rsidRDefault="007F37FA" w:rsidP="00971225">
            <w:pPr>
              <w:suppressAutoHyphens/>
              <w:spacing w:after="0" w:line="240" w:lineRule="auto"/>
              <w:jc w:val="both"/>
              <w:rPr>
                <w:rFonts w:ascii="Times New Roman" w:eastAsia="Times New Roman" w:hAnsi="Times New Roman" w:cs="Times New Roman"/>
                <w:sz w:val="24"/>
                <w:szCs w:val="24"/>
                <w:lang w:eastAsia="zh-CN"/>
              </w:rPr>
            </w:pPr>
          </w:p>
        </w:tc>
        <w:tc>
          <w:tcPr>
            <w:tcW w:w="2358" w:type="dxa"/>
          </w:tcPr>
          <w:p w14:paraId="7BC9B407" w14:textId="77777777" w:rsidR="007F37FA" w:rsidRPr="00792052" w:rsidRDefault="007F37FA" w:rsidP="00971225">
            <w:pPr>
              <w:suppressAutoHyphens/>
              <w:spacing w:after="0" w:line="240" w:lineRule="auto"/>
              <w:jc w:val="both"/>
              <w:rPr>
                <w:rFonts w:ascii="Times New Roman" w:eastAsia="Times New Roman" w:hAnsi="Times New Roman" w:cs="Times New Roman"/>
                <w:b/>
                <w:sz w:val="24"/>
                <w:szCs w:val="24"/>
                <w:lang w:eastAsia="zh-CN"/>
              </w:rPr>
            </w:pPr>
          </w:p>
        </w:tc>
      </w:tr>
      <w:tr w:rsidR="00D72BCB" w:rsidRPr="00792052" w14:paraId="06C947EC" w14:textId="77777777" w:rsidTr="00971225">
        <w:trPr>
          <w:gridAfter w:val="1"/>
          <w:wAfter w:w="23" w:type="dxa"/>
          <w:jc w:val="center"/>
        </w:trPr>
        <w:tc>
          <w:tcPr>
            <w:tcW w:w="570" w:type="dxa"/>
          </w:tcPr>
          <w:p w14:paraId="40F98BFA" w14:textId="77777777" w:rsidR="00D72BCB" w:rsidRPr="00792052" w:rsidRDefault="00D72BCB" w:rsidP="00D72BCB">
            <w:pPr>
              <w:numPr>
                <w:ilvl w:val="0"/>
                <w:numId w:val="30"/>
              </w:numPr>
              <w:suppressAutoHyphens/>
              <w:spacing w:after="0" w:line="240" w:lineRule="auto"/>
              <w:ind w:left="270" w:hanging="270"/>
              <w:jc w:val="center"/>
              <w:rPr>
                <w:rFonts w:ascii="Times New Roman" w:eastAsia="Times New Roman" w:hAnsi="Times New Roman" w:cs="Times New Roman"/>
                <w:sz w:val="24"/>
                <w:szCs w:val="24"/>
                <w:lang w:eastAsia="zh-CN"/>
              </w:rPr>
            </w:pPr>
          </w:p>
        </w:tc>
        <w:tc>
          <w:tcPr>
            <w:tcW w:w="3483" w:type="dxa"/>
          </w:tcPr>
          <w:p w14:paraId="407BCA7D" w14:textId="77777777" w:rsidR="00D72BCB" w:rsidRPr="00792052" w:rsidRDefault="00D72BCB" w:rsidP="00D72BCB">
            <w:pPr>
              <w:numPr>
                <w:ilvl w:val="0"/>
                <w:numId w:val="31"/>
              </w:numPr>
              <w:tabs>
                <w:tab w:val="left" w:pos="720"/>
              </w:tabs>
              <w:suppressAutoHyphens/>
              <w:spacing w:after="0" w:line="240" w:lineRule="auto"/>
              <w:ind w:left="0"/>
              <w:jc w:val="both"/>
              <w:rPr>
                <w:rFonts w:ascii="Times New Roman" w:eastAsia="Times New Roman" w:hAnsi="Times New Roman" w:cs="Times New Roman"/>
                <w:color w:val="000000"/>
                <w:sz w:val="24"/>
                <w:szCs w:val="24"/>
                <w:lang w:eastAsia="zh-CN"/>
              </w:rPr>
            </w:pPr>
            <w:r w:rsidRPr="00792052">
              <w:rPr>
                <w:rFonts w:ascii="Times New Roman" w:eastAsia="Times New Roman" w:hAnsi="Times New Roman" w:cs="Times New Roman"/>
                <w:color w:val="000000"/>
                <w:sz w:val="24"/>
                <w:szCs w:val="24"/>
                <w:lang w:eastAsia="zh-CN"/>
              </w:rPr>
              <w:t>Virta dešra</w:t>
            </w:r>
          </w:p>
        </w:tc>
        <w:tc>
          <w:tcPr>
            <w:tcW w:w="763" w:type="dxa"/>
            <w:vAlign w:val="center"/>
          </w:tcPr>
          <w:p w14:paraId="681400FD" w14:textId="77777777" w:rsidR="00D72BCB" w:rsidRPr="00792052" w:rsidRDefault="00D72BCB" w:rsidP="00971225">
            <w:pPr>
              <w:tabs>
                <w:tab w:val="left" w:pos="720"/>
              </w:tabs>
              <w:suppressAutoHyphens/>
              <w:spacing w:after="0" w:line="240" w:lineRule="auto"/>
              <w:jc w:val="center"/>
              <w:rPr>
                <w:rFonts w:ascii="Times New Roman" w:eastAsia="Times New Roman" w:hAnsi="Times New Roman" w:cs="Times New Roman"/>
                <w:color w:val="000000"/>
                <w:sz w:val="24"/>
                <w:szCs w:val="24"/>
                <w:lang w:eastAsia="zh-CN"/>
              </w:rPr>
            </w:pPr>
            <w:r w:rsidRPr="00792052">
              <w:rPr>
                <w:rFonts w:ascii="Times New Roman" w:eastAsia="Times New Roman" w:hAnsi="Times New Roman" w:cs="Times New Roman"/>
                <w:color w:val="000000"/>
                <w:sz w:val="24"/>
                <w:szCs w:val="24"/>
                <w:lang w:eastAsia="zh-CN"/>
              </w:rPr>
              <w:t>kg</w:t>
            </w:r>
          </w:p>
        </w:tc>
        <w:tc>
          <w:tcPr>
            <w:tcW w:w="1563" w:type="dxa"/>
            <w:vAlign w:val="center"/>
          </w:tcPr>
          <w:p w14:paraId="6276D31C" w14:textId="460E67EA" w:rsidR="00D72BCB" w:rsidRPr="00792052" w:rsidRDefault="006B1074" w:rsidP="00971225">
            <w:pPr>
              <w:tabs>
                <w:tab w:val="left" w:pos="720"/>
              </w:tabs>
              <w:suppressAutoHyphens/>
              <w:spacing w:after="0" w:line="240" w:lineRule="auto"/>
              <w:jc w:val="center"/>
              <w:rPr>
                <w:rFonts w:ascii="Times New Roman" w:eastAsia="Times New Roman" w:hAnsi="Times New Roman" w:cs="Times New Roman"/>
                <w:color w:val="000000"/>
                <w:sz w:val="24"/>
                <w:szCs w:val="24"/>
                <w:lang w:eastAsia="zh-CN"/>
              </w:rPr>
            </w:pPr>
            <w:r>
              <w:rPr>
                <w:rFonts w:ascii="Times New Roman" w:eastAsia="Times New Roman" w:hAnsi="Times New Roman" w:cs="Times New Roman"/>
                <w:color w:val="000000"/>
                <w:sz w:val="24"/>
                <w:szCs w:val="24"/>
                <w:lang w:eastAsia="zh-CN"/>
              </w:rPr>
              <w:t>542</w:t>
            </w:r>
          </w:p>
        </w:tc>
        <w:tc>
          <w:tcPr>
            <w:tcW w:w="1060" w:type="dxa"/>
          </w:tcPr>
          <w:p w14:paraId="038DB3EA" w14:textId="77777777" w:rsidR="00D72BCB" w:rsidRPr="00792052" w:rsidRDefault="00D72BCB" w:rsidP="00971225">
            <w:pPr>
              <w:suppressAutoHyphens/>
              <w:spacing w:after="0" w:line="240" w:lineRule="auto"/>
              <w:jc w:val="both"/>
              <w:rPr>
                <w:rFonts w:ascii="Times New Roman" w:eastAsia="Times New Roman" w:hAnsi="Times New Roman" w:cs="Times New Roman"/>
                <w:sz w:val="24"/>
                <w:szCs w:val="24"/>
                <w:lang w:eastAsia="zh-CN"/>
              </w:rPr>
            </w:pPr>
          </w:p>
        </w:tc>
        <w:tc>
          <w:tcPr>
            <w:tcW w:w="2358" w:type="dxa"/>
          </w:tcPr>
          <w:p w14:paraId="6E3BCA35" w14:textId="77777777" w:rsidR="00D72BCB" w:rsidRPr="00792052" w:rsidRDefault="00D72BCB" w:rsidP="00971225">
            <w:pPr>
              <w:suppressAutoHyphens/>
              <w:spacing w:after="0" w:line="240" w:lineRule="auto"/>
              <w:jc w:val="both"/>
              <w:rPr>
                <w:rFonts w:ascii="Times New Roman" w:eastAsia="Times New Roman" w:hAnsi="Times New Roman" w:cs="Times New Roman"/>
                <w:b/>
                <w:sz w:val="24"/>
                <w:szCs w:val="24"/>
                <w:lang w:eastAsia="zh-CN"/>
              </w:rPr>
            </w:pPr>
          </w:p>
        </w:tc>
      </w:tr>
      <w:tr w:rsidR="00D72BCB" w:rsidRPr="00792052" w14:paraId="3ED9CEA8" w14:textId="77777777" w:rsidTr="00971225">
        <w:trPr>
          <w:gridAfter w:val="1"/>
          <w:wAfter w:w="23" w:type="dxa"/>
          <w:jc w:val="center"/>
        </w:trPr>
        <w:tc>
          <w:tcPr>
            <w:tcW w:w="570" w:type="dxa"/>
          </w:tcPr>
          <w:p w14:paraId="69860978" w14:textId="77777777" w:rsidR="00D72BCB" w:rsidRPr="00792052" w:rsidRDefault="00D72BCB" w:rsidP="00D72BCB">
            <w:pPr>
              <w:numPr>
                <w:ilvl w:val="0"/>
                <w:numId w:val="30"/>
              </w:numPr>
              <w:suppressAutoHyphens/>
              <w:spacing w:after="0" w:line="240" w:lineRule="auto"/>
              <w:ind w:left="270" w:hanging="270"/>
              <w:jc w:val="center"/>
              <w:rPr>
                <w:rFonts w:ascii="Times New Roman" w:eastAsia="Times New Roman" w:hAnsi="Times New Roman" w:cs="Times New Roman"/>
                <w:sz w:val="24"/>
                <w:szCs w:val="24"/>
                <w:lang w:eastAsia="zh-CN"/>
              </w:rPr>
            </w:pPr>
          </w:p>
        </w:tc>
        <w:tc>
          <w:tcPr>
            <w:tcW w:w="3483" w:type="dxa"/>
          </w:tcPr>
          <w:p w14:paraId="56262020" w14:textId="77777777" w:rsidR="00D72BCB" w:rsidRPr="00792052" w:rsidRDefault="00D72BCB" w:rsidP="00D72BCB">
            <w:pPr>
              <w:numPr>
                <w:ilvl w:val="0"/>
                <w:numId w:val="31"/>
              </w:numPr>
              <w:tabs>
                <w:tab w:val="left" w:pos="720"/>
              </w:tabs>
              <w:suppressAutoHyphens/>
              <w:spacing w:after="0" w:line="240" w:lineRule="auto"/>
              <w:ind w:left="0"/>
              <w:jc w:val="both"/>
              <w:rPr>
                <w:rFonts w:ascii="Times New Roman" w:eastAsia="Times New Roman" w:hAnsi="Times New Roman" w:cs="Times New Roman"/>
                <w:color w:val="000000"/>
                <w:sz w:val="24"/>
                <w:szCs w:val="24"/>
                <w:lang w:eastAsia="zh-CN"/>
              </w:rPr>
            </w:pPr>
            <w:r w:rsidRPr="00792052">
              <w:rPr>
                <w:rFonts w:ascii="Times New Roman" w:eastAsia="Times New Roman" w:hAnsi="Times New Roman" w:cs="Times New Roman"/>
                <w:color w:val="000000"/>
                <w:sz w:val="24"/>
                <w:szCs w:val="24"/>
                <w:lang w:eastAsia="zh-CN"/>
              </w:rPr>
              <w:t>Virtos dešrelės</w:t>
            </w:r>
          </w:p>
        </w:tc>
        <w:tc>
          <w:tcPr>
            <w:tcW w:w="763" w:type="dxa"/>
            <w:vAlign w:val="center"/>
          </w:tcPr>
          <w:p w14:paraId="0FAB5C2C" w14:textId="77777777" w:rsidR="00D72BCB" w:rsidRPr="00792052" w:rsidRDefault="00D72BCB" w:rsidP="00971225">
            <w:pPr>
              <w:tabs>
                <w:tab w:val="left" w:pos="720"/>
              </w:tabs>
              <w:suppressAutoHyphens/>
              <w:spacing w:after="0" w:line="240" w:lineRule="auto"/>
              <w:jc w:val="center"/>
              <w:rPr>
                <w:rFonts w:ascii="Times New Roman" w:eastAsia="Times New Roman" w:hAnsi="Times New Roman" w:cs="Times New Roman"/>
                <w:color w:val="000000"/>
                <w:sz w:val="24"/>
                <w:szCs w:val="24"/>
                <w:lang w:eastAsia="zh-CN"/>
              </w:rPr>
            </w:pPr>
            <w:r w:rsidRPr="00792052">
              <w:rPr>
                <w:rFonts w:ascii="Times New Roman" w:eastAsia="Times New Roman" w:hAnsi="Times New Roman" w:cs="Times New Roman"/>
                <w:color w:val="000000"/>
                <w:sz w:val="24"/>
                <w:szCs w:val="24"/>
                <w:lang w:eastAsia="zh-CN"/>
              </w:rPr>
              <w:t>kg</w:t>
            </w:r>
          </w:p>
        </w:tc>
        <w:tc>
          <w:tcPr>
            <w:tcW w:w="1563" w:type="dxa"/>
            <w:vAlign w:val="center"/>
          </w:tcPr>
          <w:p w14:paraId="3BFBB0B8" w14:textId="3FFE84A6" w:rsidR="00D72BCB" w:rsidRPr="00792052" w:rsidRDefault="00D35CC2" w:rsidP="00971225">
            <w:pPr>
              <w:tabs>
                <w:tab w:val="left" w:pos="720"/>
              </w:tabs>
              <w:suppressAutoHyphens/>
              <w:spacing w:after="0" w:line="240" w:lineRule="auto"/>
              <w:jc w:val="center"/>
              <w:rPr>
                <w:rFonts w:ascii="Times New Roman" w:eastAsia="Times New Roman" w:hAnsi="Times New Roman" w:cs="Times New Roman"/>
                <w:color w:val="000000"/>
                <w:sz w:val="24"/>
                <w:szCs w:val="24"/>
                <w:lang w:eastAsia="zh-CN"/>
              </w:rPr>
            </w:pPr>
            <w:r>
              <w:rPr>
                <w:rFonts w:ascii="Times New Roman" w:eastAsia="Times New Roman" w:hAnsi="Times New Roman" w:cs="Times New Roman"/>
                <w:color w:val="000000"/>
                <w:sz w:val="24"/>
                <w:szCs w:val="24"/>
                <w:lang w:eastAsia="zh-CN"/>
              </w:rPr>
              <w:t>3490</w:t>
            </w:r>
          </w:p>
        </w:tc>
        <w:tc>
          <w:tcPr>
            <w:tcW w:w="1060" w:type="dxa"/>
          </w:tcPr>
          <w:p w14:paraId="41B7472E" w14:textId="77777777" w:rsidR="00D72BCB" w:rsidRPr="00792052" w:rsidRDefault="00D72BCB" w:rsidP="00971225">
            <w:pPr>
              <w:suppressAutoHyphens/>
              <w:spacing w:after="0" w:line="240" w:lineRule="auto"/>
              <w:jc w:val="both"/>
              <w:rPr>
                <w:rFonts w:ascii="Times New Roman" w:eastAsia="Times New Roman" w:hAnsi="Times New Roman" w:cs="Times New Roman"/>
                <w:sz w:val="24"/>
                <w:szCs w:val="24"/>
                <w:lang w:eastAsia="zh-CN"/>
              </w:rPr>
            </w:pPr>
          </w:p>
        </w:tc>
        <w:tc>
          <w:tcPr>
            <w:tcW w:w="2358" w:type="dxa"/>
          </w:tcPr>
          <w:p w14:paraId="2F327C5D" w14:textId="77777777" w:rsidR="00D72BCB" w:rsidRPr="00792052" w:rsidRDefault="00D72BCB" w:rsidP="00971225">
            <w:pPr>
              <w:suppressAutoHyphens/>
              <w:spacing w:after="0" w:line="240" w:lineRule="auto"/>
              <w:jc w:val="both"/>
              <w:rPr>
                <w:rFonts w:ascii="Times New Roman" w:eastAsia="Times New Roman" w:hAnsi="Times New Roman" w:cs="Times New Roman"/>
                <w:b/>
                <w:sz w:val="24"/>
                <w:szCs w:val="24"/>
                <w:lang w:eastAsia="zh-CN"/>
              </w:rPr>
            </w:pPr>
          </w:p>
        </w:tc>
      </w:tr>
      <w:tr w:rsidR="00D72BCB" w:rsidRPr="00792052" w14:paraId="695591E2" w14:textId="77777777" w:rsidTr="00971225">
        <w:trPr>
          <w:gridAfter w:val="1"/>
          <w:wAfter w:w="23" w:type="dxa"/>
          <w:jc w:val="center"/>
        </w:trPr>
        <w:tc>
          <w:tcPr>
            <w:tcW w:w="570" w:type="dxa"/>
          </w:tcPr>
          <w:p w14:paraId="44D9D8D3" w14:textId="77777777" w:rsidR="00D72BCB" w:rsidRPr="00792052" w:rsidRDefault="00D72BCB" w:rsidP="00D72BCB">
            <w:pPr>
              <w:numPr>
                <w:ilvl w:val="0"/>
                <w:numId w:val="30"/>
              </w:numPr>
              <w:suppressAutoHyphens/>
              <w:spacing w:after="0" w:line="240" w:lineRule="auto"/>
              <w:ind w:left="270" w:hanging="270"/>
              <w:jc w:val="center"/>
              <w:rPr>
                <w:rFonts w:ascii="Times New Roman" w:eastAsia="Times New Roman" w:hAnsi="Times New Roman" w:cs="Times New Roman"/>
                <w:sz w:val="24"/>
                <w:szCs w:val="24"/>
                <w:lang w:eastAsia="zh-CN"/>
              </w:rPr>
            </w:pPr>
          </w:p>
        </w:tc>
        <w:tc>
          <w:tcPr>
            <w:tcW w:w="3483" w:type="dxa"/>
          </w:tcPr>
          <w:p w14:paraId="745FEFAA" w14:textId="77777777" w:rsidR="00D72BCB" w:rsidRPr="00792052" w:rsidRDefault="00D72BCB" w:rsidP="00D72BCB">
            <w:pPr>
              <w:numPr>
                <w:ilvl w:val="0"/>
                <w:numId w:val="31"/>
              </w:numPr>
              <w:tabs>
                <w:tab w:val="left" w:pos="720"/>
              </w:tabs>
              <w:suppressAutoHyphens/>
              <w:spacing w:after="0" w:line="240" w:lineRule="auto"/>
              <w:ind w:left="0"/>
              <w:jc w:val="both"/>
              <w:rPr>
                <w:rFonts w:ascii="Times New Roman" w:eastAsia="Times New Roman" w:hAnsi="Times New Roman" w:cs="Times New Roman"/>
                <w:color w:val="000000"/>
                <w:sz w:val="24"/>
                <w:szCs w:val="24"/>
                <w:lang w:eastAsia="zh-CN"/>
              </w:rPr>
            </w:pPr>
            <w:r w:rsidRPr="00792052">
              <w:rPr>
                <w:rFonts w:ascii="Times New Roman" w:eastAsia="Times New Roman" w:hAnsi="Times New Roman" w:cs="Times New Roman"/>
                <w:color w:val="000000"/>
                <w:sz w:val="24"/>
                <w:szCs w:val="24"/>
                <w:lang w:eastAsia="zh-CN"/>
              </w:rPr>
              <w:t>Virtos vištienos dešrelės</w:t>
            </w:r>
          </w:p>
        </w:tc>
        <w:tc>
          <w:tcPr>
            <w:tcW w:w="763" w:type="dxa"/>
            <w:vAlign w:val="center"/>
          </w:tcPr>
          <w:p w14:paraId="1F7A44DF" w14:textId="77777777" w:rsidR="00D72BCB" w:rsidRPr="00792052" w:rsidRDefault="00D72BCB" w:rsidP="00971225">
            <w:pPr>
              <w:tabs>
                <w:tab w:val="left" w:pos="720"/>
              </w:tabs>
              <w:suppressAutoHyphens/>
              <w:spacing w:after="0" w:line="240" w:lineRule="auto"/>
              <w:jc w:val="center"/>
              <w:rPr>
                <w:rFonts w:ascii="Times New Roman" w:eastAsia="Times New Roman" w:hAnsi="Times New Roman" w:cs="Times New Roman"/>
                <w:color w:val="000000"/>
                <w:sz w:val="24"/>
                <w:szCs w:val="24"/>
                <w:lang w:eastAsia="zh-CN"/>
              </w:rPr>
            </w:pPr>
            <w:r w:rsidRPr="00792052">
              <w:rPr>
                <w:rFonts w:ascii="Times New Roman" w:eastAsia="Times New Roman" w:hAnsi="Times New Roman" w:cs="Times New Roman"/>
                <w:color w:val="000000"/>
                <w:sz w:val="24"/>
                <w:szCs w:val="24"/>
                <w:lang w:eastAsia="zh-CN"/>
              </w:rPr>
              <w:t>kg</w:t>
            </w:r>
          </w:p>
        </w:tc>
        <w:tc>
          <w:tcPr>
            <w:tcW w:w="1563" w:type="dxa"/>
            <w:vAlign w:val="center"/>
          </w:tcPr>
          <w:p w14:paraId="30B0D915" w14:textId="77777777" w:rsidR="00D72BCB" w:rsidRPr="00792052" w:rsidRDefault="00D72BCB" w:rsidP="00971225">
            <w:pPr>
              <w:tabs>
                <w:tab w:val="left" w:pos="720"/>
              </w:tabs>
              <w:suppressAutoHyphens/>
              <w:spacing w:after="0" w:line="240" w:lineRule="auto"/>
              <w:jc w:val="center"/>
              <w:rPr>
                <w:rFonts w:ascii="Times New Roman" w:eastAsia="Times New Roman" w:hAnsi="Times New Roman" w:cs="Times New Roman"/>
                <w:color w:val="000000"/>
                <w:sz w:val="24"/>
                <w:szCs w:val="24"/>
                <w:lang w:eastAsia="zh-CN"/>
              </w:rPr>
            </w:pPr>
            <w:r>
              <w:rPr>
                <w:rFonts w:ascii="Times New Roman" w:eastAsia="Times New Roman" w:hAnsi="Times New Roman" w:cs="Times New Roman"/>
                <w:color w:val="000000"/>
                <w:sz w:val="24"/>
                <w:szCs w:val="24"/>
                <w:lang w:eastAsia="zh-CN"/>
              </w:rPr>
              <w:t>160</w:t>
            </w:r>
          </w:p>
        </w:tc>
        <w:tc>
          <w:tcPr>
            <w:tcW w:w="1060" w:type="dxa"/>
          </w:tcPr>
          <w:p w14:paraId="0B84CBB4" w14:textId="77777777" w:rsidR="00D72BCB" w:rsidRPr="00792052" w:rsidRDefault="00D72BCB" w:rsidP="00971225">
            <w:pPr>
              <w:suppressAutoHyphens/>
              <w:spacing w:after="0" w:line="240" w:lineRule="auto"/>
              <w:jc w:val="both"/>
              <w:rPr>
                <w:rFonts w:ascii="Times New Roman" w:eastAsia="Times New Roman" w:hAnsi="Times New Roman" w:cs="Times New Roman"/>
                <w:sz w:val="24"/>
                <w:szCs w:val="24"/>
                <w:lang w:eastAsia="zh-CN"/>
              </w:rPr>
            </w:pPr>
          </w:p>
        </w:tc>
        <w:tc>
          <w:tcPr>
            <w:tcW w:w="2358" w:type="dxa"/>
          </w:tcPr>
          <w:p w14:paraId="00878067" w14:textId="77777777" w:rsidR="00D72BCB" w:rsidRPr="00792052" w:rsidRDefault="00D72BCB" w:rsidP="00971225">
            <w:pPr>
              <w:suppressAutoHyphens/>
              <w:spacing w:after="0" w:line="240" w:lineRule="auto"/>
              <w:jc w:val="both"/>
              <w:rPr>
                <w:rFonts w:ascii="Times New Roman" w:eastAsia="Times New Roman" w:hAnsi="Times New Roman" w:cs="Times New Roman"/>
                <w:b/>
                <w:sz w:val="24"/>
                <w:szCs w:val="24"/>
                <w:lang w:eastAsia="zh-CN"/>
              </w:rPr>
            </w:pPr>
          </w:p>
        </w:tc>
      </w:tr>
      <w:tr w:rsidR="00D72BCB" w:rsidRPr="00792052" w14:paraId="625EBF50" w14:textId="77777777" w:rsidTr="00971225">
        <w:tblPrEx>
          <w:tblBorders>
            <w:top w:val="none" w:sz="0" w:space="0" w:color="auto"/>
            <w:left w:val="none" w:sz="0" w:space="0" w:color="auto"/>
            <w:bottom w:val="none" w:sz="0" w:space="0" w:color="auto"/>
            <w:right w:val="none" w:sz="0" w:space="0" w:color="auto"/>
          </w:tblBorders>
          <w:tblLook w:val="0000" w:firstRow="0" w:lastRow="0" w:firstColumn="0" w:lastColumn="0" w:noHBand="0" w:noVBand="0"/>
        </w:tblPrEx>
        <w:trPr>
          <w:jc w:val="center"/>
        </w:trPr>
        <w:tc>
          <w:tcPr>
            <w:tcW w:w="4816" w:type="dxa"/>
            <w:gridSpan w:val="3"/>
            <w:tcBorders>
              <w:top w:val="single" w:sz="4" w:space="0" w:color="auto"/>
              <w:left w:val="single" w:sz="4" w:space="0" w:color="auto"/>
              <w:bottom w:val="single" w:sz="4" w:space="0" w:color="auto"/>
              <w:right w:val="single" w:sz="4" w:space="0" w:color="auto"/>
            </w:tcBorders>
          </w:tcPr>
          <w:p w14:paraId="12CA7A39" w14:textId="77777777" w:rsidR="00D72BCB" w:rsidRPr="00792052" w:rsidRDefault="00D72BCB" w:rsidP="00971225">
            <w:pPr>
              <w:suppressAutoHyphens/>
              <w:spacing w:after="0" w:line="240" w:lineRule="auto"/>
              <w:jc w:val="right"/>
              <w:rPr>
                <w:rFonts w:ascii="Times New Roman" w:eastAsia="Times New Roman" w:hAnsi="Times New Roman" w:cs="Times New Roman"/>
                <w:b/>
                <w:sz w:val="24"/>
                <w:szCs w:val="24"/>
                <w:lang w:eastAsia="zh-CN"/>
              </w:rPr>
            </w:pPr>
            <w:r w:rsidRPr="00792052">
              <w:rPr>
                <w:rFonts w:ascii="Times New Roman" w:eastAsia="Times New Roman" w:hAnsi="Times New Roman" w:cs="Times New Roman"/>
                <w:b/>
                <w:sz w:val="24"/>
                <w:szCs w:val="24"/>
                <w:lang w:eastAsia="zh-CN"/>
              </w:rPr>
              <w:t xml:space="preserve">Bendra preliminari </w:t>
            </w:r>
            <w:r>
              <w:rPr>
                <w:rFonts w:ascii="Times New Roman" w:eastAsia="Times New Roman" w:hAnsi="Times New Roman" w:cs="Times New Roman"/>
                <w:b/>
                <w:sz w:val="24"/>
                <w:szCs w:val="24"/>
                <w:lang w:eastAsia="zh-CN"/>
              </w:rPr>
              <w:t>12</w:t>
            </w:r>
            <w:r w:rsidRPr="00792052">
              <w:rPr>
                <w:rFonts w:ascii="Times New Roman" w:eastAsia="Times New Roman" w:hAnsi="Times New Roman" w:cs="Times New Roman"/>
                <w:b/>
                <w:sz w:val="24"/>
                <w:szCs w:val="24"/>
                <w:lang w:eastAsia="zh-CN"/>
              </w:rPr>
              <w:t xml:space="preserve"> mėn. kaina EUR be PVM:</w:t>
            </w:r>
          </w:p>
        </w:tc>
        <w:tc>
          <w:tcPr>
            <w:tcW w:w="5004" w:type="dxa"/>
            <w:gridSpan w:val="4"/>
            <w:tcBorders>
              <w:top w:val="single" w:sz="4" w:space="0" w:color="auto"/>
              <w:left w:val="single" w:sz="4" w:space="0" w:color="auto"/>
              <w:bottom w:val="single" w:sz="4" w:space="0" w:color="auto"/>
              <w:right w:val="single" w:sz="4" w:space="0" w:color="auto"/>
            </w:tcBorders>
          </w:tcPr>
          <w:p w14:paraId="7CBFA9F4" w14:textId="77777777" w:rsidR="00D72BCB" w:rsidRPr="00792052" w:rsidRDefault="00D72BCB" w:rsidP="00971225">
            <w:pPr>
              <w:suppressAutoHyphens/>
              <w:spacing w:after="0" w:line="240" w:lineRule="auto"/>
              <w:jc w:val="center"/>
              <w:rPr>
                <w:rFonts w:ascii="Times New Roman" w:eastAsia="Times New Roman" w:hAnsi="Times New Roman" w:cs="Times New Roman"/>
                <w:sz w:val="24"/>
                <w:szCs w:val="24"/>
                <w:lang w:eastAsia="zh-CN"/>
              </w:rPr>
            </w:pPr>
            <w:r w:rsidRPr="00792052">
              <w:rPr>
                <w:rFonts w:ascii="Times New Roman" w:eastAsia="Times New Roman" w:hAnsi="Times New Roman" w:cs="Times New Roman"/>
                <w:sz w:val="24"/>
                <w:szCs w:val="24"/>
                <w:lang w:eastAsia="zh-CN"/>
              </w:rPr>
              <w:t>..................................................................</w:t>
            </w:r>
          </w:p>
          <w:p w14:paraId="5FE80042" w14:textId="77777777" w:rsidR="00D72BCB" w:rsidRPr="00792052" w:rsidRDefault="00D72BCB" w:rsidP="00971225">
            <w:pPr>
              <w:suppressAutoHyphens/>
              <w:spacing w:after="0" w:line="240" w:lineRule="auto"/>
              <w:jc w:val="center"/>
              <w:rPr>
                <w:rFonts w:ascii="Times New Roman" w:eastAsia="Times New Roman" w:hAnsi="Times New Roman" w:cs="Times New Roman"/>
                <w:b/>
                <w:sz w:val="24"/>
                <w:szCs w:val="24"/>
                <w:lang w:eastAsia="zh-CN"/>
              </w:rPr>
            </w:pPr>
            <w:r w:rsidRPr="00792052">
              <w:rPr>
                <w:rFonts w:ascii="Times New Roman" w:eastAsia="Times New Roman" w:hAnsi="Times New Roman" w:cs="Times New Roman"/>
                <w:i/>
                <w:sz w:val="24"/>
                <w:szCs w:val="24"/>
                <w:lang w:eastAsia="zh-CN"/>
              </w:rPr>
              <w:t>(skaičiais ir žodžiais)</w:t>
            </w:r>
          </w:p>
        </w:tc>
      </w:tr>
      <w:tr w:rsidR="00D72BCB" w:rsidRPr="00792052" w14:paraId="4D3D30B5" w14:textId="77777777" w:rsidTr="00971225">
        <w:tblPrEx>
          <w:tblBorders>
            <w:top w:val="none" w:sz="0" w:space="0" w:color="auto"/>
            <w:left w:val="none" w:sz="0" w:space="0" w:color="auto"/>
            <w:bottom w:val="none" w:sz="0" w:space="0" w:color="auto"/>
            <w:right w:val="none" w:sz="0" w:space="0" w:color="auto"/>
          </w:tblBorders>
          <w:tblLook w:val="0000" w:firstRow="0" w:lastRow="0" w:firstColumn="0" w:lastColumn="0" w:noHBand="0" w:noVBand="0"/>
        </w:tblPrEx>
        <w:trPr>
          <w:jc w:val="center"/>
        </w:trPr>
        <w:tc>
          <w:tcPr>
            <w:tcW w:w="4816" w:type="dxa"/>
            <w:gridSpan w:val="3"/>
            <w:tcBorders>
              <w:top w:val="single" w:sz="4" w:space="0" w:color="auto"/>
              <w:left w:val="single" w:sz="4" w:space="0" w:color="auto"/>
              <w:bottom w:val="single" w:sz="4" w:space="0" w:color="auto"/>
              <w:right w:val="single" w:sz="4" w:space="0" w:color="auto"/>
            </w:tcBorders>
          </w:tcPr>
          <w:p w14:paraId="67DE4A02" w14:textId="77777777" w:rsidR="00D72BCB" w:rsidRPr="00792052" w:rsidRDefault="00D72BCB" w:rsidP="00971225">
            <w:pPr>
              <w:suppressAutoHyphens/>
              <w:spacing w:after="0" w:line="240" w:lineRule="auto"/>
              <w:jc w:val="right"/>
              <w:rPr>
                <w:rFonts w:ascii="Times New Roman" w:eastAsia="Times New Roman" w:hAnsi="Times New Roman" w:cs="Times New Roman"/>
                <w:b/>
                <w:sz w:val="24"/>
                <w:szCs w:val="24"/>
                <w:lang w:eastAsia="zh-CN"/>
              </w:rPr>
            </w:pPr>
            <w:r w:rsidRPr="00792052">
              <w:rPr>
                <w:rFonts w:ascii="Times New Roman" w:eastAsia="Times New Roman" w:hAnsi="Times New Roman" w:cs="Times New Roman"/>
                <w:b/>
                <w:sz w:val="24"/>
                <w:szCs w:val="24"/>
                <w:lang w:eastAsia="zh-CN"/>
              </w:rPr>
              <w:t>PVM (21 %)</w:t>
            </w:r>
          </w:p>
        </w:tc>
        <w:tc>
          <w:tcPr>
            <w:tcW w:w="5004" w:type="dxa"/>
            <w:gridSpan w:val="4"/>
            <w:tcBorders>
              <w:top w:val="single" w:sz="4" w:space="0" w:color="auto"/>
              <w:left w:val="single" w:sz="4" w:space="0" w:color="auto"/>
              <w:bottom w:val="single" w:sz="4" w:space="0" w:color="auto"/>
              <w:right w:val="single" w:sz="4" w:space="0" w:color="auto"/>
            </w:tcBorders>
          </w:tcPr>
          <w:p w14:paraId="55CA28C9" w14:textId="77777777" w:rsidR="00D72BCB" w:rsidRPr="00792052" w:rsidRDefault="00D72BCB" w:rsidP="00971225">
            <w:pPr>
              <w:suppressAutoHyphens/>
              <w:spacing w:after="0" w:line="240" w:lineRule="auto"/>
              <w:jc w:val="center"/>
              <w:rPr>
                <w:rFonts w:ascii="Times New Roman" w:eastAsia="Times New Roman" w:hAnsi="Times New Roman" w:cs="Times New Roman"/>
                <w:sz w:val="24"/>
                <w:szCs w:val="24"/>
                <w:lang w:eastAsia="zh-CN"/>
              </w:rPr>
            </w:pPr>
            <w:r w:rsidRPr="00792052">
              <w:rPr>
                <w:rFonts w:ascii="Times New Roman" w:eastAsia="Times New Roman" w:hAnsi="Times New Roman" w:cs="Times New Roman"/>
                <w:sz w:val="24"/>
                <w:szCs w:val="24"/>
                <w:lang w:eastAsia="zh-CN"/>
              </w:rPr>
              <w:t>..................................................................</w:t>
            </w:r>
          </w:p>
          <w:p w14:paraId="478B7CBD" w14:textId="77777777" w:rsidR="00D72BCB" w:rsidRPr="00792052" w:rsidRDefault="00D72BCB" w:rsidP="00971225">
            <w:pPr>
              <w:suppressAutoHyphens/>
              <w:spacing w:after="0" w:line="240" w:lineRule="auto"/>
              <w:jc w:val="center"/>
              <w:rPr>
                <w:rFonts w:ascii="Times New Roman" w:eastAsia="Times New Roman" w:hAnsi="Times New Roman" w:cs="Times New Roman"/>
                <w:b/>
                <w:sz w:val="24"/>
                <w:szCs w:val="24"/>
                <w:lang w:eastAsia="zh-CN"/>
              </w:rPr>
            </w:pPr>
            <w:r w:rsidRPr="00792052">
              <w:rPr>
                <w:rFonts w:ascii="Times New Roman" w:eastAsia="Times New Roman" w:hAnsi="Times New Roman" w:cs="Times New Roman"/>
                <w:i/>
                <w:sz w:val="24"/>
                <w:szCs w:val="24"/>
                <w:lang w:eastAsia="zh-CN"/>
              </w:rPr>
              <w:t>(skaičiais ir žodžiais)</w:t>
            </w:r>
          </w:p>
        </w:tc>
      </w:tr>
      <w:tr w:rsidR="00D72BCB" w:rsidRPr="00792052" w14:paraId="6FB370D2" w14:textId="77777777" w:rsidTr="00971225">
        <w:tblPrEx>
          <w:tblBorders>
            <w:top w:val="none" w:sz="0" w:space="0" w:color="auto"/>
            <w:left w:val="none" w:sz="0" w:space="0" w:color="auto"/>
            <w:bottom w:val="none" w:sz="0" w:space="0" w:color="auto"/>
            <w:right w:val="none" w:sz="0" w:space="0" w:color="auto"/>
          </w:tblBorders>
          <w:tblLook w:val="0000" w:firstRow="0" w:lastRow="0" w:firstColumn="0" w:lastColumn="0" w:noHBand="0" w:noVBand="0"/>
        </w:tblPrEx>
        <w:trPr>
          <w:jc w:val="center"/>
        </w:trPr>
        <w:tc>
          <w:tcPr>
            <w:tcW w:w="4816" w:type="dxa"/>
            <w:gridSpan w:val="3"/>
            <w:tcBorders>
              <w:top w:val="single" w:sz="4" w:space="0" w:color="auto"/>
              <w:left w:val="single" w:sz="4" w:space="0" w:color="auto"/>
              <w:bottom w:val="single" w:sz="4" w:space="0" w:color="auto"/>
              <w:right w:val="single" w:sz="4" w:space="0" w:color="auto"/>
            </w:tcBorders>
          </w:tcPr>
          <w:p w14:paraId="3F82659F" w14:textId="77777777" w:rsidR="00D72BCB" w:rsidRPr="00792052" w:rsidRDefault="00D72BCB" w:rsidP="00971225">
            <w:pPr>
              <w:suppressAutoHyphens/>
              <w:spacing w:after="0" w:line="240" w:lineRule="auto"/>
              <w:jc w:val="right"/>
              <w:rPr>
                <w:rFonts w:ascii="Times New Roman" w:eastAsia="Times New Roman" w:hAnsi="Times New Roman" w:cs="Times New Roman"/>
                <w:b/>
                <w:sz w:val="24"/>
                <w:szCs w:val="24"/>
                <w:lang w:eastAsia="zh-CN"/>
              </w:rPr>
            </w:pPr>
            <w:r w:rsidRPr="00792052">
              <w:rPr>
                <w:rFonts w:ascii="Times New Roman" w:eastAsia="Times New Roman" w:hAnsi="Times New Roman" w:cs="Times New Roman"/>
                <w:b/>
                <w:sz w:val="24"/>
                <w:szCs w:val="24"/>
                <w:lang w:eastAsia="zh-CN"/>
              </w:rPr>
              <w:t xml:space="preserve">Bendra preliminari </w:t>
            </w:r>
            <w:r>
              <w:rPr>
                <w:rFonts w:ascii="Times New Roman" w:eastAsia="Times New Roman" w:hAnsi="Times New Roman" w:cs="Times New Roman"/>
                <w:b/>
                <w:sz w:val="24"/>
                <w:szCs w:val="24"/>
                <w:lang w:eastAsia="zh-CN"/>
              </w:rPr>
              <w:t>12</w:t>
            </w:r>
            <w:r w:rsidRPr="00792052">
              <w:rPr>
                <w:rFonts w:ascii="Times New Roman" w:eastAsia="Times New Roman" w:hAnsi="Times New Roman" w:cs="Times New Roman"/>
                <w:b/>
                <w:sz w:val="24"/>
                <w:szCs w:val="24"/>
                <w:lang w:eastAsia="zh-CN"/>
              </w:rPr>
              <w:t xml:space="preserve"> mėn. kaina EUR su PVM:</w:t>
            </w:r>
          </w:p>
        </w:tc>
        <w:tc>
          <w:tcPr>
            <w:tcW w:w="5004" w:type="dxa"/>
            <w:gridSpan w:val="4"/>
            <w:tcBorders>
              <w:top w:val="single" w:sz="4" w:space="0" w:color="auto"/>
              <w:left w:val="single" w:sz="4" w:space="0" w:color="auto"/>
              <w:bottom w:val="single" w:sz="4" w:space="0" w:color="auto"/>
              <w:right w:val="single" w:sz="4" w:space="0" w:color="auto"/>
            </w:tcBorders>
          </w:tcPr>
          <w:p w14:paraId="088164C0" w14:textId="77777777" w:rsidR="00D72BCB" w:rsidRPr="00792052" w:rsidRDefault="00D72BCB" w:rsidP="00971225">
            <w:pPr>
              <w:suppressAutoHyphens/>
              <w:spacing w:after="0" w:line="240" w:lineRule="auto"/>
              <w:jc w:val="center"/>
              <w:rPr>
                <w:rFonts w:ascii="Times New Roman" w:eastAsia="Times New Roman" w:hAnsi="Times New Roman" w:cs="Times New Roman"/>
                <w:sz w:val="24"/>
                <w:szCs w:val="24"/>
                <w:lang w:eastAsia="zh-CN"/>
              </w:rPr>
            </w:pPr>
            <w:r w:rsidRPr="00792052">
              <w:rPr>
                <w:rFonts w:ascii="Times New Roman" w:eastAsia="Times New Roman" w:hAnsi="Times New Roman" w:cs="Times New Roman"/>
                <w:sz w:val="24"/>
                <w:szCs w:val="24"/>
                <w:lang w:eastAsia="zh-CN"/>
              </w:rPr>
              <w:t>..................................................................</w:t>
            </w:r>
          </w:p>
          <w:p w14:paraId="6702C103" w14:textId="77777777" w:rsidR="00D72BCB" w:rsidRPr="00792052" w:rsidRDefault="00D72BCB" w:rsidP="00971225">
            <w:pPr>
              <w:suppressAutoHyphens/>
              <w:spacing w:after="0" w:line="240" w:lineRule="auto"/>
              <w:jc w:val="center"/>
              <w:rPr>
                <w:rFonts w:ascii="Times New Roman" w:eastAsia="Times New Roman" w:hAnsi="Times New Roman" w:cs="Times New Roman"/>
                <w:b/>
                <w:sz w:val="24"/>
                <w:szCs w:val="24"/>
                <w:lang w:eastAsia="zh-CN"/>
              </w:rPr>
            </w:pPr>
            <w:r w:rsidRPr="00792052">
              <w:rPr>
                <w:rFonts w:ascii="Times New Roman" w:eastAsia="Times New Roman" w:hAnsi="Times New Roman" w:cs="Times New Roman"/>
                <w:i/>
                <w:sz w:val="24"/>
                <w:szCs w:val="24"/>
                <w:lang w:eastAsia="zh-CN"/>
              </w:rPr>
              <w:t>(skaičiais ir žodžiais)</w:t>
            </w:r>
          </w:p>
        </w:tc>
      </w:tr>
    </w:tbl>
    <w:p w14:paraId="51FC153C" w14:textId="77777777" w:rsidR="00D72BCB" w:rsidRPr="00792052" w:rsidRDefault="00D72BCB" w:rsidP="00D72BCB">
      <w:pPr>
        <w:spacing w:after="200"/>
        <w:jc w:val="both"/>
        <w:rPr>
          <w:rFonts w:ascii="Times New Roman" w:eastAsia="Times New Roman" w:hAnsi="Times New Roman" w:cs="Times New Roman"/>
          <w:sz w:val="24"/>
          <w:szCs w:val="24"/>
          <w:lang w:eastAsia="zh-CN"/>
        </w:rPr>
      </w:pPr>
      <w:r w:rsidRPr="00792052">
        <w:rPr>
          <w:rFonts w:ascii="Times New Roman" w:eastAsia="Times New Roman" w:hAnsi="Times New Roman" w:cs="Times New Roman"/>
          <w:sz w:val="24"/>
          <w:szCs w:val="24"/>
          <w:lang w:eastAsia="zh-CN"/>
        </w:rPr>
        <w:t xml:space="preserve">* Prekių kiekis </w:t>
      </w:r>
      <w:r w:rsidRPr="00792052">
        <w:rPr>
          <w:rFonts w:ascii="Times New Roman" w:eastAsia="Times New Roman" w:hAnsi="Times New Roman" w:cs="Times New Roman"/>
          <w:color w:val="000000"/>
          <w:sz w:val="24"/>
          <w:szCs w:val="24"/>
        </w:rPr>
        <w:t>gali kisti techninėje specifikacijoje nurodytose ribose</w:t>
      </w:r>
      <w:r w:rsidRPr="00792052">
        <w:rPr>
          <w:rFonts w:ascii="Times New Roman" w:eastAsia="Times New Roman" w:hAnsi="Times New Roman" w:cs="Times New Roman"/>
          <w:sz w:val="24"/>
          <w:szCs w:val="24"/>
          <w:lang w:eastAsia="zh-CN"/>
        </w:rPr>
        <w:t>.</w:t>
      </w:r>
    </w:p>
    <w:p w14:paraId="4EC77CD5" w14:textId="7E8D8CD8" w:rsidR="00D72BCB" w:rsidRPr="00792052" w:rsidRDefault="00EA4802" w:rsidP="00D72BCB">
      <w:pPr>
        <w:spacing w:before="120" w:after="240" w:line="240" w:lineRule="auto"/>
        <w:ind w:firstLine="567"/>
        <w:jc w:val="both"/>
        <w:rPr>
          <w:rFonts w:ascii="Times New Roman" w:eastAsia="Times New Roman" w:hAnsi="Times New Roman" w:cs="Times New Roman"/>
          <w:b/>
          <w:bCs/>
          <w:sz w:val="24"/>
          <w:szCs w:val="20"/>
          <w:lang w:eastAsia="en-US"/>
        </w:rPr>
      </w:pPr>
      <w:r>
        <w:rPr>
          <w:rFonts w:ascii="Times New Roman" w:eastAsia="Times New Roman" w:hAnsi="Times New Roman" w:cs="Times New Roman"/>
          <w:b/>
          <w:bCs/>
          <w:i/>
          <w:iCs/>
          <w:sz w:val="24"/>
          <w:szCs w:val="24"/>
          <w:lang w:eastAsia="zh-CN"/>
        </w:rPr>
        <w:t>Centrinei</w:t>
      </w:r>
      <w:r w:rsidR="00D72BCB" w:rsidRPr="00792052">
        <w:rPr>
          <w:rFonts w:ascii="Times New Roman" w:eastAsia="Times New Roman" w:hAnsi="Times New Roman" w:cs="Times New Roman"/>
          <w:b/>
          <w:bCs/>
          <w:i/>
          <w:iCs/>
          <w:sz w:val="24"/>
          <w:szCs w:val="24"/>
          <w:lang w:eastAsia="zh-CN"/>
        </w:rPr>
        <w:t xml:space="preserve"> perkančiajai organizacijai priimtina maksimali pasiūlymo kaina yra: </w:t>
      </w:r>
      <w:r w:rsidR="00A64B1A">
        <w:rPr>
          <w:rFonts w:ascii="Times New Roman" w:eastAsia="Times New Roman" w:hAnsi="Times New Roman" w:cs="Times New Roman"/>
          <w:b/>
          <w:bCs/>
          <w:i/>
          <w:iCs/>
          <w:sz w:val="24"/>
          <w:szCs w:val="24"/>
          <w:lang w:eastAsia="zh-CN"/>
        </w:rPr>
        <w:t>265 15</w:t>
      </w:r>
      <w:r>
        <w:rPr>
          <w:rFonts w:ascii="Times New Roman" w:eastAsia="Times New Roman" w:hAnsi="Times New Roman" w:cs="Times New Roman"/>
          <w:b/>
          <w:bCs/>
          <w:i/>
          <w:iCs/>
          <w:sz w:val="24"/>
          <w:szCs w:val="24"/>
          <w:lang w:eastAsia="zh-CN"/>
        </w:rPr>
        <w:t>6</w:t>
      </w:r>
      <w:r w:rsidR="00A64B1A">
        <w:rPr>
          <w:rFonts w:ascii="Times New Roman" w:eastAsia="Times New Roman" w:hAnsi="Times New Roman" w:cs="Times New Roman"/>
          <w:b/>
          <w:bCs/>
          <w:i/>
          <w:iCs/>
          <w:sz w:val="24"/>
          <w:szCs w:val="24"/>
          <w:lang w:eastAsia="zh-CN"/>
        </w:rPr>
        <w:t>,</w:t>
      </w:r>
      <w:r>
        <w:rPr>
          <w:rFonts w:ascii="Times New Roman" w:eastAsia="Times New Roman" w:hAnsi="Times New Roman" w:cs="Times New Roman"/>
          <w:b/>
          <w:bCs/>
          <w:i/>
          <w:iCs/>
          <w:sz w:val="24"/>
          <w:szCs w:val="24"/>
          <w:lang w:eastAsia="zh-CN"/>
        </w:rPr>
        <w:t>03</w:t>
      </w:r>
      <w:r w:rsidR="00D72BCB" w:rsidRPr="00792052">
        <w:rPr>
          <w:rFonts w:ascii="Times New Roman" w:eastAsia="Times New Roman" w:hAnsi="Times New Roman" w:cs="Times New Roman"/>
          <w:b/>
          <w:bCs/>
          <w:i/>
          <w:iCs/>
          <w:sz w:val="24"/>
          <w:szCs w:val="24"/>
          <w:lang w:eastAsia="zh-CN"/>
        </w:rPr>
        <w:t xml:space="preserve"> EUR įskaitant visus mokesčius. Pasiūlymas, kuriame nurodyta kaina yra didesnė, bus atmestas kaip neatitinkantis pirkimo dokumentuose nustatytų reikalavimų.</w:t>
      </w:r>
    </w:p>
    <w:p w14:paraId="560CCFA5" w14:textId="77777777" w:rsidR="00D72BCB" w:rsidRPr="00792052" w:rsidRDefault="00D72BCB" w:rsidP="00D72BCB">
      <w:pPr>
        <w:spacing w:after="0" w:line="240" w:lineRule="auto"/>
        <w:ind w:firstLine="567"/>
        <w:jc w:val="both"/>
        <w:rPr>
          <w:rFonts w:ascii="Times New Roman" w:eastAsia="Times New Roman" w:hAnsi="Times New Roman" w:cs="Times New Roman"/>
          <w:sz w:val="24"/>
          <w:szCs w:val="20"/>
          <w:lang w:eastAsia="en-US"/>
        </w:rPr>
      </w:pPr>
      <w:r w:rsidRPr="00792052">
        <w:rPr>
          <w:rFonts w:ascii="Times New Roman" w:eastAsia="Times New Roman" w:hAnsi="Times New Roman" w:cs="Times New Roman"/>
          <w:sz w:val="24"/>
          <w:szCs w:val="20"/>
          <w:lang w:eastAsia="en-US"/>
        </w:rPr>
        <w:lastRenderedPageBreak/>
        <w:t>Į įkainius įskaityti visi tiekėjo mokami mokesčiai ir visos tiekėjo patiriamos su pasiūlymo rengimu ir su pirkimo sutarties vykdymu susijusios, tame tarpe elektroninių sąskaitų faktūrų pateikimo, išlaidos.</w:t>
      </w:r>
    </w:p>
    <w:p w14:paraId="4486C5BB" w14:textId="77777777" w:rsidR="00D72BCB" w:rsidRPr="00792052" w:rsidRDefault="00D72BCB" w:rsidP="00D72BCB">
      <w:pPr>
        <w:spacing w:after="0" w:line="240" w:lineRule="auto"/>
        <w:ind w:firstLine="567"/>
        <w:jc w:val="both"/>
        <w:rPr>
          <w:rFonts w:ascii="Times New Roman" w:eastAsia="Times New Roman" w:hAnsi="Times New Roman" w:cs="Times New Roman"/>
          <w:i/>
          <w:sz w:val="24"/>
          <w:szCs w:val="20"/>
          <w:lang w:eastAsia="en-US"/>
        </w:rPr>
      </w:pPr>
    </w:p>
    <w:p w14:paraId="015C7A25" w14:textId="77777777" w:rsidR="00D72BCB" w:rsidRPr="00792052" w:rsidRDefault="00D72BCB" w:rsidP="00D72BCB">
      <w:pPr>
        <w:spacing w:after="0" w:line="240" w:lineRule="auto"/>
        <w:ind w:firstLine="567"/>
        <w:jc w:val="both"/>
        <w:rPr>
          <w:rFonts w:ascii="Times New Roman" w:eastAsia="Times New Roman" w:hAnsi="Times New Roman" w:cs="Times New Roman"/>
          <w:i/>
          <w:sz w:val="24"/>
          <w:szCs w:val="20"/>
          <w:lang w:eastAsia="en-US"/>
        </w:rPr>
      </w:pPr>
      <w:r w:rsidRPr="00792052">
        <w:rPr>
          <w:rFonts w:ascii="Times New Roman" w:eastAsia="Times New Roman" w:hAnsi="Times New Roman" w:cs="Times New Roman"/>
          <w:i/>
          <w:sz w:val="24"/>
          <w:szCs w:val="20"/>
          <w:lang w:eastAsia="en-US"/>
        </w:rPr>
        <w:t>Tais atvejais, kai pagal galiojančius teisės aktus dalyviui nereikia mokėti PVM, tiekėjas nurodo bendrą pasiūlymo kainą be PVM ir priežastis, dėl kurių PVM nemoka.</w:t>
      </w:r>
    </w:p>
    <w:p w14:paraId="53C67D6F" w14:textId="77777777" w:rsidR="00D72BCB" w:rsidRPr="00792052" w:rsidRDefault="00D72BCB" w:rsidP="00D72BCB">
      <w:pPr>
        <w:spacing w:after="0" w:line="240" w:lineRule="auto"/>
        <w:ind w:firstLine="567"/>
        <w:jc w:val="both"/>
        <w:rPr>
          <w:rFonts w:ascii="Times New Roman" w:eastAsia="Times New Roman" w:hAnsi="Times New Roman" w:cs="Times New Roman"/>
          <w:i/>
          <w:sz w:val="24"/>
          <w:szCs w:val="20"/>
          <w:lang w:eastAsia="en-US"/>
        </w:rPr>
      </w:pPr>
    </w:p>
    <w:p w14:paraId="00C6FAAC" w14:textId="77777777" w:rsidR="00D72BCB" w:rsidRPr="00792052" w:rsidRDefault="00D72BCB" w:rsidP="00D72BCB">
      <w:pPr>
        <w:spacing w:after="0" w:line="240" w:lineRule="auto"/>
        <w:ind w:firstLine="567"/>
        <w:jc w:val="both"/>
        <w:rPr>
          <w:rFonts w:ascii="Times New Roman" w:eastAsia="Times New Roman" w:hAnsi="Times New Roman" w:cs="Times New Roman"/>
          <w:sz w:val="24"/>
          <w:szCs w:val="20"/>
          <w:lang w:eastAsia="en-US"/>
        </w:rPr>
      </w:pPr>
      <w:r w:rsidRPr="00792052">
        <w:rPr>
          <w:rFonts w:ascii="Times New Roman" w:eastAsia="Times New Roman" w:hAnsi="Times New Roman" w:cs="Times New Roman"/>
          <w:sz w:val="24"/>
          <w:szCs w:val="20"/>
          <w:lang w:eastAsia="en-US"/>
        </w:rPr>
        <w:t>Informacija apie kiekvieno tiekėjų grupės partnerio savo jėgomis numatomų tiekti prekių dalies vertę (pildoma, kai pasiūlymą pateikia tiekėjų grupė):</w:t>
      </w:r>
    </w:p>
    <w:tbl>
      <w:tblPr>
        <w:tblStyle w:val="Lentelstinklelis1"/>
        <w:tblW w:w="9968" w:type="dxa"/>
        <w:tblLook w:val="04A0" w:firstRow="1" w:lastRow="0" w:firstColumn="1" w:lastColumn="0" w:noHBand="0" w:noVBand="1"/>
      </w:tblPr>
      <w:tblGrid>
        <w:gridCol w:w="669"/>
        <w:gridCol w:w="2356"/>
        <w:gridCol w:w="3491"/>
        <w:gridCol w:w="1734"/>
        <w:gridCol w:w="1718"/>
      </w:tblGrid>
      <w:tr w:rsidR="00D72BCB" w:rsidRPr="000E2253" w14:paraId="77BCCB8B" w14:textId="77777777" w:rsidTr="00971225">
        <w:tc>
          <w:tcPr>
            <w:tcW w:w="669" w:type="dxa"/>
            <w:vMerge w:val="restart"/>
            <w:vAlign w:val="center"/>
          </w:tcPr>
          <w:p w14:paraId="6C8B5446" w14:textId="77777777" w:rsidR="00D72BCB" w:rsidRPr="000E2253" w:rsidRDefault="00D72BCB" w:rsidP="00971225">
            <w:pPr>
              <w:jc w:val="center"/>
              <w:rPr>
                <w:b/>
                <w:sz w:val="24"/>
                <w:szCs w:val="22"/>
              </w:rPr>
            </w:pPr>
            <w:r w:rsidRPr="000E2253">
              <w:rPr>
                <w:b/>
                <w:sz w:val="24"/>
                <w:szCs w:val="22"/>
              </w:rPr>
              <w:t xml:space="preserve">Eil. </w:t>
            </w:r>
            <w:r>
              <w:rPr>
                <w:b/>
                <w:sz w:val="24"/>
                <w:szCs w:val="22"/>
              </w:rPr>
              <w:t>N</w:t>
            </w:r>
            <w:r w:rsidRPr="000E2253">
              <w:rPr>
                <w:b/>
                <w:sz w:val="24"/>
                <w:szCs w:val="22"/>
              </w:rPr>
              <w:t>r.</w:t>
            </w:r>
          </w:p>
        </w:tc>
        <w:tc>
          <w:tcPr>
            <w:tcW w:w="2356" w:type="dxa"/>
            <w:vMerge w:val="restart"/>
            <w:vAlign w:val="center"/>
          </w:tcPr>
          <w:p w14:paraId="382CFFB0" w14:textId="77777777" w:rsidR="00D72BCB" w:rsidRPr="000E2253" w:rsidRDefault="00D72BCB" w:rsidP="00971225">
            <w:pPr>
              <w:jc w:val="center"/>
              <w:rPr>
                <w:b/>
                <w:sz w:val="24"/>
                <w:szCs w:val="22"/>
              </w:rPr>
            </w:pPr>
            <w:r w:rsidRPr="000E2253">
              <w:rPr>
                <w:b/>
                <w:sz w:val="24"/>
                <w:szCs w:val="22"/>
              </w:rPr>
              <w:t>Partnerio pavadinimas</w:t>
            </w:r>
          </w:p>
        </w:tc>
        <w:tc>
          <w:tcPr>
            <w:tcW w:w="3491" w:type="dxa"/>
            <w:vMerge w:val="restart"/>
            <w:vAlign w:val="center"/>
          </w:tcPr>
          <w:p w14:paraId="3159C480" w14:textId="77777777" w:rsidR="00D72BCB" w:rsidRPr="000E2253" w:rsidRDefault="00D72BCB" w:rsidP="00971225">
            <w:pPr>
              <w:jc w:val="center"/>
              <w:rPr>
                <w:b/>
                <w:sz w:val="24"/>
                <w:szCs w:val="22"/>
              </w:rPr>
            </w:pPr>
            <w:r w:rsidRPr="000E2253">
              <w:rPr>
                <w:b/>
                <w:color w:val="000000"/>
                <w:sz w:val="24"/>
                <w:szCs w:val="22"/>
              </w:rPr>
              <w:t>Numatomos tiekti prekės</w:t>
            </w:r>
          </w:p>
        </w:tc>
        <w:tc>
          <w:tcPr>
            <w:tcW w:w="3452" w:type="dxa"/>
            <w:gridSpan w:val="2"/>
            <w:vAlign w:val="center"/>
          </w:tcPr>
          <w:p w14:paraId="5BD439DD" w14:textId="77777777" w:rsidR="00D72BCB" w:rsidRPr="000E2253" w:rsidRDefault="00D72BCB" w:rsidP="00971225">
            <w:pPr>
              <w:jc w:val="center"/>
              <w:rPr>
                <w:b/>
                <w:sz w:val="24"/>
                <w:szCs w:val="22"/>
              </w:rPr>
            </w:pPr>
            <w:r w:rsidRPr="000E2253">
              <w:rPr>
                <w:b/>
                <w:sz w:val="24"/>
                <w:szCs w:val="22"/>
              </w:rPr>
              <w:t xml:space="preserve">Partnerio </w:t>
            </w:r>
            <w:r w:rsidRPr="000E2253">
              <w:rPr>
                <w:b/>
                <w:color w:val="000000"/>
                <w:sz w:val="24"/>
                <w:szCs w:val="22"/>
              </w:rPr>
              <w:t xml:space="preserve">dalies </w:t>
            </w:r>
            <w:r w:rsidRPr="000E2253">
              <w:rPr>
                <w:b/>
                <w:sz w:val="24"/>
                <w:szCs w:val="22"/>
              </w:rPr>
              <w:t>vertė pasiūlymo kainoje</w:t>
            </w:r>
          </w:p>
        </w:tc>
      </w:tr>
      <w:tr w:rsidR="00D72BCB" w:rsidRPr="000E2253" w14:paraId="4E72BA94" w14:textId="77777777" w:rsidTr="00971225">
        <w:tc>
          <w:tcPr>
            <w:tcW w:w="669" w:type="dxa"/>
            <w:vMerge/>
          </w:tcPr>
          <w:p w14:paraId="20D981CB" w14:textId="77777777" w:rsidR="00D72BCB" w:rsidRPr="000E2253" w:rsidRDefault="00D72BCB" w:rsidP="00971225">
            <w:pPr>
              <w:jc w:val="both"/>
              <w:rPr>
                <w:sz w:val="24"/>
                <w:szCs w:val="22"/>
              </w:rPr>
            </w:pPr>
          </w:p>
        </w:tc>
        <w:tc>
          <w:tcPr>
            <w:tcW w:w="2356" w:type="dxa"/>
            <w:vMerge/>
          </w:tcPr>
          <w:p w14:paraId="53550A9B" w14:textId="77777777" w:rsidR="00D72BCB" w:rsidRPr="000E2253" w:rsidRDefault="00D72BCB" w:rsidP="00971225">
            <w:pPr>
              <w:jc w:val="both"/>
              <w:rPr>
                <w:sz w:val="24"/>
                <w:szCs w:val="22"/>
              </w:rPr>
            </w:pPr>
          </w:p>
        </w:tc>
        <w:tc>
          <w:tcPr>
            <w:tcW w:w="3491" w:type="dxa"/>
            <w:vMerge/>
          </w:tcPr>
          <w:p w14:paraId="0084CF8D" w14:textId="77777777" w:rsidR="00D72BCB" w:rsidRPr="000E2253" w:rsidRDefault="00D72BCB" w:rsidP="00971225">
            <w:pPr>
              <w:jc w:val="both"/>
              <w:rPr>
                <w:sz w:val="24"/>
                <w:szCs w:val="22"/>
              </w:rPr>
            </w:pPr>
          </w:p>
        </w:tc>
        <w:tc>
          <w:tcPr>
            <w:tcW w:w="1734" w:type="dxa"/>
          </w:tcPr>
          <w:p w14:paraId="021B15A4" w14:textId="77777777" w:rsidR="00D72BCB" w:rsidRPr="000E2253" w:rsidRDefault="00D72BCB" w:rsidP="00971225">
            <w:pPr>
              <w:jc w:val="center"/>
              <w:rPr>
                <w:b/>
                <w:sz w:val="24"/>
                <w:szCs w:val="22"/>
              </w:rPr>
            </w:pPr>
            <w:r w:rsidRPr="000E2253">
              <w:rPr>
                <w:b/>
                <w:sz w:val="24"/>
                <w:szCs w:val="22"/>
              </w:rPr>
              <w:t>EUR su PVM</w:t>
            </w:r>
          </w:p>
        </w:tc>
        <w:tc>
          <w:tcPr>
            <w:tcW w:w="1718" w:type="dxa"/>
          </w:tcPr>
          <w:p w14:paraId="6419D7A5" w14:textId="77777777" w:rsidR="00D72BCB" w:rsidRPr="000E2253" w:rsidRDefault="00D72BCB" w:rsidP="00971225">
            <w:pPr>
              <w:jc w:val="center"/>
              <w:rPr>
                <w:b/>
                <w:sz w:val="24"/>
                <w:szCs w:val="22"/>
              </w:rPr>
            </w:pPr>
            <w:r w:rsidRPr="000E2253">
              <w:rPr>
                <w:b/>
                <w:sz w:val="24"/>
                <w:szCs w:val="22"/>
              </w:rPr>
              <w:t>Proc.</w:t>
            </w:r>
          </w:p>
        </w:tc>
      </w:tr>
      <w:tr w:rsidR="00D72BCB" w:rsidRPr="000E2253" w14:paraId="3BC5B748" w14:textId="77777777" w:rsidTr="00971225">
        <w:tc>
          <w:tcPr>
            <w:tcW w:w="669" w:type="dxa"/>
          </w:tcPr>
          <w:p w14:paraId="226CA4FF" w14:textId="77777777" w:rsidR="00D72BCB" w:rsidRPr="000E2253" w:rsidRDefault="00D72BCB" w:rsidP="00971225">
            <w:pPr>
              <w:jc w:val="both"/>
              <w:rPr>
                <w:sz w:val="24"/>
                <w:szCs w:val="22"/>
              </w:rPr>
            </w:pPr>
          </w:p>
        </w:tc>
        <w:tc>
          <w:tcPr>
            <w:tcW w:w="2356" w:type="dxa"/>
          </w:tcPr>
          <w:p w14:paraId="3D028D53" w14:textId="77777777" w:rsidR="00D72BCB" w:rsidRPr="000E2253" w:rsidRDefault="00D72BCB" w:rsidP="00971225">
            <w:pPr>
              <w:jc w:val="both"/>
              <w:rPr>
                <w:sz w:val="24"/>
                <w:szCs w:val="22"/>
              </w:rPr>
            </w:pPr>
          </w:p>
        </w:tc>
        <w:tc>
          <w:tcPr>
            <w:tcW w:w="3491" w:type="dxa"/>
          </w:tcPr>
          <w:p w14:paraId="25F475F5" w14:textId="77777777" w:rsidR="00D72BCB" w:rsidRPr="000E2253" w:rsidRDefault="00D72BCB" w:rsidP="00971225">
            <w:pPr>
              <w:jc w:val="both"/>
              <w:rPr>
                <w:sz w:val="24"/>
                <w:szCs w:val="22"/>
              </w:rPr>
            </w:pPr>
          </w:p>
        </w:tc>
        <w:tc>
          <w:tcPr>
            <w:tcW w:w="1734" w:type="dxa"/>
          </w:tcPr>
          <w:p w14:paraId="2E5DF273" w14:textId="77777777" w:rsidR="00D72BCB" w:rsidRPr="000E2253" w:rsidRDefault="00D72BCB" w:rsidP="00971225">
            <w:pPr>
              <w:jc w:val="both"/>
              <w:rPr>
                <w:sz w:val="24"/>
                <w:szCs w:val="22"/>
              </w:rPr>
            </w:pPr>
          </w:p>
        </w:tc>
        <w:tc>
          <w:tcPr>
            <w:tcW w:w="1718" w:type="dxa"/>
          </w:tcPr>
          <w:p w14:paraId="652AF354" w14:textId="77777777" w:rsidR="00D72BCB" w:rsidRPr="000E2253" w:rsidRDefault="00D72BCB" w:rsidP="00971225">
            <w:pPr>
              <w:jc w:val="both"/>
              <w:rPr>
                <w:sz w:val="24"/>
                <w:szCs w:val="22"/>
              </w:rPr>
            </w:pPr>
          </w:p>
        </w:tc>
      </w:tr>
      <w:tr w:rsidR="00D72BCB" w:rsidRPr="000E2253" w14:paraId="724E1FFA" w14:textId="77777777" w:rsidTr="00971225">
        <w:tc>
          <w:tcPr>
            <w:tcW w:w="669" w:type="dxa"/>
          </w:tcPr>
          <w:p w14:paraId="2B150FDD" w14:textId="77777777" w:rsidR="00D72BCB" w:rsidRPr="000E2253" w:rsidRDefault="00D72BCB" w:rsidP="00971225">
            <w:pPr>
              <w:jc w:val="both"/>
              <w:rPr>
                <w:sz w:val="24"/>
                <w:szCs w:val="22"/>
              </w:rPr>
            </w:pPr>
          </w:p>
        </w:tc>
        <w:tc>
          <w:tcPr>
            <w:tcW w:w="2356" w:type="dxa"/>
          </w:tcPr>
          <w:p w14:paraId="620E486E" w14:textId="77777777" w:rsidR="00D72BCB" w:rsidRPr="000E2253" w:rsidRDefault="00D72BCB" w:rsidP="00971225">
            <w:pPr>
              <w:jc w:val="both"/>
              <w:rPr>
                <w:sz w:val="24"/>
                <w:szCs w:val="22"/>
              </w:rPr>
            </w:pPr>
          </w:p>
        </w:tc>
        <w:tc>
          <w:tcPr>
            <w:tcW w:w="3491" w:type="dxa"/>
          </w:tcPr>
          <w:p w14:paraId="58FD982C" w14:textId="77777777" w:rsidR="00D72BCB" w:rsidRPr="000E2253" w:rsidRDefault="00D72BCB" w:rsidP="00971225">
            <w:pPr>
              <w:jc w:val="both"/>
              <w:rPr>
                <w:sz w:val="24"/>
                <w:szCs w:val="22"/>
              </w:rPr>
            </w:pPr>
          </w:p>
        </w:tc>
        <w:tc>
          <w:tcPr>
            <w:tcW w:w="1734" w:type="dxa"/>
          </w:tcPr>
          <w:p w14:paraId="13C3C5A0" w14:textId="77777777" w:rsidR="00D72BCB" w:rsidRPr="000E2253" w:rsidRDefault="00D72BCB" w:rsidP="00971225">
            <w:pPr>
              <w:jc w:val="both"/>
              <w:rPr>
                <w:sz w:val="24"/>
                <w:szCs w:val="22"/>
              </w:rPr>
            </w:pPr>
          </w:p>
        </w:tc>
        <w:tc>
          <w:tcPr>
            <w:tcW w:w="1718" w:type="dxa"/>
          </w:tcPr>
          <w:p w14:paraId="58814558" w14:textId="77777777" w:rsidR="00D72BCB" w:rsidRPr="000E2253" w:rsidRDefault="00D72BCB" w:rsidP="00971225">
            <w:pPr>
              <w:jc w:val="both"/>
              <w:rPr>
                <w:sz w:val="24"/>
                <w:szCs w:val="22"/>
              </w:rPr>
            </w:pPr>
          </w:p>
        </w:tc>
      </w:tr>
      <w:tr w:rsidR="00D72BCB" w:rsidRPr="000E2253" w14:paraId="3FE1F10C" w14:textId="77777777" w:rsidTr="00971225">
        <w:tc>
          <w:tcPr>
            <w:tcW w:w="6516" w:type="dxa"/>
            <w:gridSpan w:val="3"/>
          </w:tcPr>
          <w:p w14:paraId="3A2D9FF3" w14:textId="77777777" w:rsidR="00D72BCB" w:rsidRPr="000E2253" w:rsidRDefault="00D72BCB" w:rsidP="00971225">
            <w:pPr>
              <w:jc w:val="right"/>
              <w:rPr>
                <w:b/>
                <w:sz w:val="24"/>
                <w:szCs w:val="22"/>
              </w:rPr>
            </w:pPr>
            <w:r w:rsidRPr="000E2253">
              <w:rPr>
                <w:b/>
                <w:sz w:val="24"/>
                <w:szCs w:val="22"/>
              </w:rPr>
              <w:t>Viso:</w:t>
            </w:r>
          </w:p>
        </w:tc>
        <w:tc>
          <w:tcPr>
            <w:tcW w:w="1734" w:type="dxa"/>
          </w:tcPr>
          <w:p w14:paraId="035DF6F0" w14:textId="77777777" w:rsidR="00D72BCB" w:rsidRPr="000E2253" w:rsidRDefault="00D72BCB" w:rsidP="00971225">
            <w:pPr>
              <w:jc w:val="both"/>
              <w:rPr>
                <w:sz w:val="24"/>
                <w:szCs w:val="22"/>
              </w:rPr>
            </w:pPr>
          </w:p>
        </w:tc>
        <w:tc>
          <w:tcPr>
            <w:tcW w:w="1718" w:type="dxa"/>
          </w:tcPr>
          <w:p w14:paraId="46D6F781" w14:textId="77777777" w:rsidR="00D72BCB" w:rsidRPr="000E2253" w:rsidRDefault="00D72BCB" w:rsidP="00971225">
            <w:pPr>
              <w:jc w:val="both"/>
              <w:rPr>
                <w:sz w:val="24"/>
                <w:szCs w:val="22"/>
              </w:rPr>
            </w:pPr>
          </w:p>
        </w:tc>
      </w:tr>
    </w:tbl>
    <w:p w14:paraId="59E92363" w14:textId="77777777" w:rsidR="00D72BCB" w:rsidRPr="00792052" w:rsidRDefault="00D72BCB" w:rsidP="00D72BCB">
      <w:pPr>
        <w:spacing w:after="0" w:line="240" w:lineRule="auto"/>
        <w:jc w:val="both"/>
        <w:rPr>
          <w:rFonts w:ascii="Times New Roman" w:eastAsia="Times New Roman" w:hAnsi="Times New Roman" w:cs="Times New Roman"/>
          <w:sz w:val="24"/>
          <w:szCs w:val="20"/>
          <w:lang w:eastAsia="en-US"/>
        </w:rPr>
      </w:pPr>
    </w:p>
    <w:p w14:paraId="5FFF787C" w14:textId="77777777" w:rsidR="00D72BCB" w:rsidRDefault="00D72BCB" w:rsidP="00D72BCB">
      <w:pPr>
        <w:spacing w:after="0" w:line="240" w:lineRule="auto"/>
        <w:ind w:firstLine="567"/>
        <w:jc w:val="both"/>
        <w:rPr>
          <w:rFonts w:ascii="Times New Roman" w:eastAsia="Times New Roman" w:hAnsi="Times New Roman" w:cs="Times New Roman"/>
          <w:sz w:val="24"/>
          <w:szCs w:val="20"/>
          <w:lang w:eastAsia="en-US"/>
        </w:rPr>
      </w:pPr>
      <w:r w:rsidRPr="00792052">
        <w:rPr>
          <w:rFonts w:ascii="Times New Roman" w:eastAsia="Times New Roman" w:hAnsi="Times New Roman" w:cs="Times New Roman"/>
          <w:sz w:val="24"/>
          <w:szCs w:val="20"/>
          <w:lang w:eastAsia="en-US"/>
        </w:rPr>
        <w:t xml:space="preserve">Dalyvis pasiūlyme privalo išviešinti </w:t>
      </w:r>
      <w:r>
        <w:rPr>
          <w:rFonts w:ascii="Times New Roman" w:eastAsia="Times New Roman" w:hAnsi="Times New Roman" w:cs="Times New Roman"/>
          <w:sz w:val="24"/>
          <w:szCs w:val="20"/>
          <w:lang w:eastAsia="en-US"/>
        </w:rPr>
        <w:t>ūkio subjektus</w:t>
      </w:r>
      <w:r w:rsidRPr="00792052">
        <w:rPr>
          <w:rFonts w:ascii="Times New Roman" w:eastAsia="Times New Roman" w:hAnsi="Times New Roman" w:cs="Times New Roman"/>
          <w:sz w:val="24"/>
          <w:szCs w:val="20"/>
          <w:lang w:eastAsia="en-US"/>
        </w:rPr>
        <w:t>, kurių pajėgumais, t. y. siekdamas atitikti kvalifikacijos reikalavimus, remiasi, taip pat nurodyti ir kitus žinomus subtiekėjus</w:t>
      </w:r>
      <w:r>
        <w:rPr>
          <w:rFonts w:ascii="Times New Roman" w:eastAsia="Times New Roman" w:hAnsi="Times New Roman" w:cs="Times New Roman"/>
          <w:sz w:val="24"/>
          <w:szCs w:val="20"/>
          <w:lang w:eastAsia="en-US"/>
        </w:rPr>
        <w:t>:</w:t>
      </w:r>
    </w:p>
    <w:p w14:paraId="66BE1FFC" w14:textId="77777777" w:rsidR="00D72BCB" w:rsidRPr="00792052" w:rsidRDefault="00D72BCB" w:rsidP="00D72BCB">
      <w:pPr>
        <w:spacing w:after="0" w:line="240" w:lineRule="auto"/>
        <w:ind w:firstLine="567"/>
        <w:jc w:val="both"/>
        <w:rPr>
          <w:rFonts w:ascii="Times New Roman" w:eastAsia="Times New Roman" w:hAnsi="Times New Roman" w:cs="Times New Roman"/>
          <w:sz w:val="24"/>
          <w:szCs w:val="20"/>
          <w:lang w:eastAsia="en-US"/>
        </w:rPr>
      </w:pPr>
    </w:p>
    <w:tbl>
      <w:tblPr>
        <w:tblStyle w:val="Lentelstinklelis1"/>
        <w:tblW w:w="9993" w:type="dxa"/>
        <w:tblLook w:val="04A0" w:firstRow="1" w:lastRow="0" w:firstColumn="1" w:lastColumn="0" w:noHBand="0" w:noVBand="1"/>
      </w:tblPr>
      <w:tblGrid>
        <w:gridCol w:w="670"/>
        <w:gridCol w:w="2727"/>
        <w:gridCol w:w="3173"/>
        <w:gridCol w:w="9"/>
        <w:gridCol w:w="2053"/>
        <w:gridCol w:w="9"/>
        <w:gridCol w:w="1343"/>
        <w:gridCol w:w="9"/>
      </w:tblGrid>
      <w:tr w:rsidR="00D72BCB" w:rsidRPr="000E2253" w14:paraId="177296F8" w14:textId="77777777" w:rsidTr="00971225">
        <w:trPr>
          <w:gridAfter w:val="1"/>
          <w:wAfter w:w="9" w:type="dxa"/>
        </w:trPr>
        <w:tc>
          <w:tcPr>
            <w:tcW w:w="670" w:type="dxa"/>
            <w:vMerge w:val="restart"/>
            <w:vAlign w:val="center"/>
          </w:tcPr>
          <w:p w14:paraId="26DDF8D0" w14:textId="77777777" w:rsidR="00D72BCB" w:rsidRPr="000E2253" w:rsidRDefault="00D72BCB" w:rsidP="00971225">
            <w:pPr>
              <w:jc w:val="center"/>
              <w:rPr>
                <w:b/>
                <w:sz w:val="24"/>
                <w:szCs w:val="24"/>
              </w:rPr>
            </w:pPr>
            <w:r w:rsidRPr="000E2253">
              <w:rPr>
                <w:b/>
                <w:sz w:val="24"/>
                <w:szCs w:val="24"/>
              </w:rPr>
              <w:t xml:space="preserve">Eil. </w:t>
            </w:r>
            <w:r>
              <w:rPr>
                <w:b/>
                <w:sz w:val="24"/>
                <w:szCs w:val="24"/>
              </w:rPr>
              <w:t>N</w:t>
            </w:r>
            <w:r w:rsidRPr="000E2253">
              <w:rPr>
                <w:b/>
                <w:sz w:val="24"/>
                <w:szCs w:val="24"/>
              </w:rPr>
              <w:t>r.</w:t>
            </w:r>
          </w:p>
        </w:tc>
        <w:tc>
          <w:tcPr>
            <w:tcW w:w="2727" w:type="dxa"/>
            <w:vMerge w:val="restart"/>
            <w:vAlign w:val="center"/>
          </w:tcPr>
          <w:p w14:paraId="2C9F1D7A" w14:textId="77777777" w:rsidR="00D72BCB" w:rsidRPr="000E2253" w:rsidRDefault="00D72BCB" w:rsidP="00971225">
            <w:pPr>
              <w:jc w:val="center"/>
              <w:rPr>
                <w:b/>
                <w:sz w:val="24"/>
                <w:szCs w:val="24"/>
              </w:rPr>
            </w:pPr>
            <w:r w:rsidRPr="000E2253">
              <w:rPr>
                <w:b/>
                <w:sz w:val="24"/>
                <w:szCs w:val="24"/>
              </w:rPr>
              <w:t>Pavadinimas, kodas ir adresas</w:t>
            </w:r>
          </w:p>
        </w:tc>
        <w:tc>
          <w:tcPr>
            <w:tcW w:w="3173" w:type="dxa"/>
            <w:vMerge w:val="restart"/>
            <w:vAlign w:val="center"/>
          </w:tcPr>
          <w:p w14:paraId="6F3AA9F5" w14:textId="77777777" w:rsidR="00D72BCB" w:rsidRPr="000E2253" w:rsidRDefault="00D72BCB" w:rsidP="00971225">
            <w:pPr>
              <w:jc w:val="center"/>
              <w:rPr>
                <w:b/>
                <w:sz w:val="24"/>
                <w:szCs w:val="24"/>
              </w:rPr>
            </w:pPr>
            <w:r w:rsidRPr="000E2253">
              <w:rPr>
                <w:b/>
                <w:color w:val="000000"/>
                <w:sz w:val="24"/>
                <w:szCs w:val="24"/>
              </w:rPr>
              <w:t>Numatomos tiekti prekės</w:t>
            </w:r>
          </w:p>
        </w:tc>
        <w:tc>
          <w:tcPr>
            <w:tcW w:w="3414" w:type="dxa"/>
            <w:gridSpan w:val="4"/>
            <w:vAlign w:val="center"/>
          </w:tcPr>
          <w:p w14:paraId="389717A3" w14:textId="77777777" w:rsidR="00D72BCB" w:rsidRPr="000E2253" w:rsidRDefault="00D72BCB" w:rsidP="00971225">
            <w:pPr>
              <w:jc w:val="center"/>
              <w:rPr>
                <w:b/>
                <w:sz w:val="24"/>
                <w:szCs w:val="24"/>
              </w:rPr>
            </w:pPr>
            <w:r w:rsidRPr="000E2253">
              <w:rPr>
                <w:b/>
                <w:sz w:val="24"/>
                <w:szCs w:val="24"/>
              </w:rPr>
              <w:t>Pirkimo sutarties dalis pasiūlymo kainoje, kuriai ketinama pasitelkti subtiekėjus</w:t>
            </w:r>
          </w:p>
        </w:tc>
      </w:tr>
      <w:tr w:rsidR="00D72BCB" w:rsidRPr="000E2253" w14:paraId="4AF724C1" w14:textId="77777777" w:rsidTr="00971225">
        <w:trPr>
          <w:gridAfter w:val="1"/>
          <w:wAfter w:w="9" w:type="dxa"/>
        </w:trPr>
        <w:tc>
          <w:tcPr>
            <w:tcW w:w="670" w:type="dxa"/>
            <w:vMerge/>
            <w:vAlign w:val="center"/>
          </w:tcPr>
          <w:p w14:paraId="221657E6" w14:textId="77777777" w:rsidR="00D72BCB" w:rsidRPr="000E2253" w:rsidRDefault="00D72BCB" w:rsidP="00971225">
            <w:pPr>
              <w:jc w:val="center"/>
              <w:rPr>
                <w:b/>
                <w:sz w:val="24"/>
                <w:szCs w:val="24"/>
              </w:rPr>
            </w:pPr>
          </w:p>
        </w:tc>
        <w:tc>
          <w:tcPr>
            <w:tcW w:w="2727" w:type="dxa"/>
            <w:vMerge/>
            <w:vAlign w:val="center"/>
          </w:tcPr>
          <w:p w14:paraId="4E36E80C" w14:textId="77777777" w:rsidR="00D72BCB" w:rsidRPr="000E2253" w:rsidRDefault="00D72BCB" w:rsidP="00971225">
            <w:pPr>
              <w:jc w:val="center"/>
              <w:rPr>
                <w:b/>
                <w:sz w:val="24"/>
                <w:szCs w:val="24"/>
              </w:rPr>
            </w:pPr>
          </w:p>
        </w:tc>
        <w:tc>
          <w:tcPr>
            <w:tcW w:w="3173" w:type="dxa"/>
            <w:vMerge/>
            <w:vAlign w:val="center"/>
          </w:tcPr>
          <w:p w14:paraId="2B70F7DE" w14:textId="77777777" w:rsidR="00D72BCB" w:rsidRPr="000E2253" w:rsidRDefault="00D72BCB" w:rsidP="00971225">
            <w:pPr>
              <w:jc w:val="center"/>
              <w:rPr>
                <w:b/>
                <w:sz w:val="24"/>
                <w:szCs w:val="24"/>
              </w:rPr>
            </w:pPr>
          </w:p>
        </w:tc>
        <w:tc>
          <w:tcPr>
            <w:tcW w:w="2062" w:type="dxa"/>
            <w:gridSpan w:val="2"/>
            <w:vAlign w:val="center"/>
          </w:tcPr>
          <w:p w14:paraId="27E1BB85" w14:textId="77777777" w:rsidR="00D72BCB" w:rsidRPr="000E2253" w:rsidRDefault="00D72BCB" w:rsidP="00971225">
            <w:pPr>
              <w:jc w:val="center"/>
              <w:rPr>
                <w:b/>
                <w:sz w:val="24"/>
                <w:szCs w:val="24"/>
              </w:rPr>
            </w:pPr>
            <w:r w:rsidRPr="000E2253">
              <w:rPr>
                <w:b/>
                <w:sz w:val="24"/>
                <w:szCs w:val="24"/>
              </w:rPr>
              <w:t>EUR su PVM</w:t>
            </w:r>
          </w:p>
        </w:tc>
        <w:tc>
          <w:tcPr>
            <w:tcW w:w="1352" w:type="dxa"/>
            <w:gridSpan w:val="2"/>
            <w:vAlign w:val="center"/>
          </w:tcPr>
          <w:p w14:paraId="19E395D1" w14:textId="77777777" w:rsidR="00D72BCB" w:rsidRPr="000E2253" w:rsidRDefault="00D72BCB" w:rsidP="00971225">
            <w:pPr>
              <w:jc w:val="center"/>
              <w:rPr>
                <w:b/>
                <w:sz w:val="24"/>
                <w:szCs w:val="24"/>
              </w:rPr>
            </w:pPr>
            <w:r w:rsidRPr="000E2253">
              <w:rPr>
                <w:b/>
                <w:sz w:val="24"/>
                <w:szCs w:val="24"/>
              </w:rPr>
              <w:t>Proc.</w:t>
            </w:r>
          </w:p>
        </w:tc>
      </w:tr>
      <w:tr w:rsidR="00D72BCB" w:rsidRPr="000E2253" w14:paraId="5907A526" w14:textId="77777777" w:rsidTr="00971225">
        <w:tc>
          <w:tcPr>
            <w:tcW w:w="9993" w:type="dxa"/>
            <w:gridSpan w:val="8"/>
          </w:tcPr>
          <w:p w14:paraId="0649D1F0" w14:textId="77777777" w:rsidR="00D72BCB" w:rsidRPr="000E2253" w:rsidRDefault="00D72BCB" w:rsidP="00971225">
            <w:pPr>
              <w:jc w:val="center"/>
              <w:rPr>
                <w:b/>
                <w:sz w:val="24"/>
                <w:szCs w:val="24"/>
              </w:rPr>
            </w:pPr>
            <w:r>
              <w:rPr>
                <w:b/>
                <w:sz w:val="24"/>
                <w:szCs w:val="24"/>
              </w:rPr>
              <w:t>Ūkio subjektai</w:t>
            </w:r>
            <w:r w:rsidRPr="000E2253">
              <w:rPr>
                <w:b/>
                <w:sz w:val="24"/>
                <w:szCs w:val="24"/>
              </w:rPr>
              <w:t>, kurių pajėgumais remiamasi įrodinėjant kvalifikacijos atitiktį</w:t>
            </w:r>
          </w:p>
        </w:tc>
      </w:tr>
      <w:tr w:rsidR="00D72BCB" w:rsidRPr="000E2253" w14:paraId="56B413A6" w14:textId="77777777" w:rsidTr="00971225">
        <w:trPr>
          <w:gridAfter w:val="1"/>
          <w:wAfter w:w="9" w:type="dxa"/>
        </w:trPr>
        <w:tc>
          <w:tcPr>
            <w:tcW w:w="670" w:type="dxa"/>
          </w:tcPr>
          <w:p w14:paraId="15578F27" w14:textId="77777777" w:rsidR="00D72BCB" w:rsidRPr="000E2253" w:rsidRDefault="00D72BCB" w:rsidP="00971225">
            <w:pPr>
              <w:jc w:val="both"/>
              <w:rPr>
                <w:sz w:val="24"/>
                <w:szCs w:val="24"/>
              </w:rPr>
            </w:pPr>
          </w:p>
        </w:tc>
        <w:tc>
          <w:tcPr>
            <w:tcW w:w="2727" w:type="dxa"/>
          </w:tcPr>
          <w:p w14:paraId="5B1B97AB" w14:textId="77777777" w:rsidR="00D72BCB" w:rsidRPr="000E2253" w:rsidRDefault="00D72BCB" w:rsidP="00971225">
            <w:pPr>
              <w:jc w:val="both"/>
              <w:rPr>
                <w:sz w:val="24"/>
                <w:szCs w:val="24"/>
              </w:rPr>
            </w:pPr>
          </w:p>
        </w:tc>
        <w:tc>
          <w:tcPr>
            <w:tcW w:w="3173" w:type="dxa"/>
          </w:tcPr>
          <w:p w14:paraId="4C96666B" w14:textId="77777777" w:rsidR="00D72BCB" w:rsidRPr="000E2253" w:rsidRDefault="00D72BCB" w:rsidP="00971225">
            <w:pPr>
              <w:jc w:val="both"/>
              <w:rPr>
                <w:sz w:val="24"/>
                <w:szCs w:val="24"/>
              </w:rPr>
            </w:pPr>
          </w:p>
        </w:tc>
        <w:tc>
          <w:tcPr>
            <w:tcW w:w="2062" w:type="dxa"/>
            <w:gridSpan w:val="2"/>
          </w:tcPr>
          <w:p w14:paraId="40E3F4E8" w14:textId="77777777" w:rsidR="00D72BCB" w:rsidRPr="000E2253" w:rsidRDefault="00D72BCB" w:rsidP="00971225">
            <w:pPr>
              <w:jc w:val="both"/>
              <w:rPr>
                <w:sz w:val="24"/>
                <w:szCs w:val="24"/>
              </w:rPr>
            </w:pPr>
          </w:p>
        </w:tc>
        <w:tc>
          <w:tcPr>
            <w:tcW w:w="1352" w:type="dxa"/>
            <w:gridSpan w:val="2"/>
          </w:tcPr>
          <w:p w14:paraId="0437408D" w14:textId="77777777" w:rsidR="00D72BCB" w:rsidRPr="000E2253" w:rsidRDefault="00D72BCB" w:rsidP="00971225">
            <w:pPr>
              <w:jc w:val="both"/>
              <w:rPr>
                <w:sz w:val="24"/>
                <w:szCs w:val="24"/>
              </w:rPr>
            </w:pPr>
          </w:p>
        </w:tc>
      </w:tr>
      <w:tr w:rsidR="00D72BCB" w:rsidRPr="000E2253" w14:paraId="1E19DB70" w14:textId="77777777" w:rsidTr="00971225">
        <w:trPr>
          <w:gridAfter w:val="1"/>
          <w:wAfter w:w="9" w:type="dxa"/>
        </w:trPr>
        <w:tc>
          <w:tcPr>
            <w:tcW w:w="670" w:type="dxa"/>
          </w:tcPr>
          <w:p w14:paraId="5562AA82" w14:textId="77777777" w:rsidR="00D72BCB" w:rsidRPr="000E2253" w:rsidRDefault="00D72BCB" w:rsidP="00971225">
            <w:pPr>
              <w:jc w:val="both"/>
              <w:rPr>
                <w:sz w:val="24"/>
                <w:szCs w:val="24"/>
              </w:rPr>
            </w:pPr>
          </w:p>
        </w:tc>
        <w:tc>
          <w:tcPr>
            <w:tcW w:w="2727" w:type="dxa"/>
          </w:tcPr>
          <w:p w14:paraId="453429F3" w14:textId="77777777" w:rsidR="00D72BCB" w:rsidRPr="000E2253" w:rsidRDefault="00D72BCB" w:rsidP="00971225">
            <w:pPr>
              <w:jc w:val="both"/>
              <w:rPr>
                <w:sz w:val="24"/>
                <w:szCs w:val="24"/>
              </w:rPr>
            </w:pPr>
          </w:p>
        </w:tc>
        <w:tc>
          <w:tcPr>
            <w:tcW w:w="3173" w:type="dxa"/>
          </w:tcPr>
          <w:p w14:paraId="7D3A1841" w14:textId="77777777" w:rsidR="00D72BCB" w:rsidRPr="000E2253" w:rsidRDefault="00D72BCB" w:rsidP="00971225">
            <w:pPr>
              <w:jc w:val="both"/>
              <w:rPr>
                <w:sz w:val="24"/>
                <w:szCs w:val="24"/>
              </w:rPr>
            </w:pPr>
          </w:p>
        </w:tc>
        <w:tc>
          <w:tcPr>
            <w:tcW w:w="2062" w:type="dxa"/>
            <w:gridSpan w:val="2"/>
          </w:tcPr>
          <w:p w14:paraId="38C172AB" w14:textId="77777777" w:rsidR="00D72BCB" w:rsidRPr="000E2253" w:rsidRDefault="00D72BCB" w:rsidP="00971225">
            <w:pPr>
              <w:jc w:val="both"/>
              <w:rPr>
                <w:sz w:val="24"/>
                <w:szCs w:val="24"/>
              </w:rPr>
            </w:pPr>
          </w:p>
        </w:tc>
        <w:tc>
          <w:tcPr>
            <w:tcW w:w="1352" w:type="dxa"/>
            <w:gridSpan w:val="2"/>
          </w:tcPr>
          <w:p w14:paraId="7058EA1A" w14:textId="77777777" w:rsidR="00D72BCB" w:rsidRPr="000E2253" w:rsidRDefault="00D72BCB" w:rsidP="00971225">
            <w:pPr>
              <w:jc w:val="both"/>
              <w:rPr>
                <w:sz w:val="24"/>
                <w:szCs w:val="24"/>
              </w:rPr>
            </w:pPr>
          </w:p>
        </w:tc>
      </w:tr>
      <w:tr w:rsidR="00D72BCB" w:rsidRPr="000E2253" w14:paraId="061BD3F3" w14:textId="77777777" w:rsidTr="00971225">
        <w:tc>
          <w:tcPr>
            <w:tcW w:w="6579" w:type="dxa"/>
            <w:gridSpan w:val="4"/>
          </w:tcPr>
          <w:p w14:paraId="71DD9DC2" w14:textId="77777777" w:rsidR="00D72BCB" w:rsidRPr="000E2253" w:rsidRDefault="00D72BCB" w:rsidP="00971225">
            <w:pPr>
              <w:jc w:val="right"/>
              <w:rPr>
                <w:sz w:val="24"/>
                <w:szCs w:val="24"/>
              </w:rPr>
            </w:pPr>
            <w:r w:rsidRPr="000E2253">
              <w:rPr>
                <w:b/>
                <w:sz w:val="24"/>
                <w:szCs w:val="24"/>
              </w:rPr>
              <w:t>Viso:</w:t>
            </w:r>
          </w:p>
        </w:tc>
        <w:tc>
          <w:tcPr>
            <w:tcW w:w="2062" w:type="dxa"/>
            <w:gridSpan w:val="2"/>
          </w:tcPr>
          <w:p w14:paraId="5DFA0A25" w14:textId="77777777" w:rsidR="00D72BCB" w:rsidRPr="000E2253" w:rsidRDefault="00D72BCB" w:rsidP="00971225">
            <w:pPr>
              <w:jc w:val="both"/>
              <w:rPr>
                <w:sz w:val="24"/>
                <w:szCs w:val="24"/>
              </w:rPr>
            </w:pPr>
          </w:p>
        </w:tc>
        <w:tc>
          <w:tcPr>
            <w:tcW w:w="1352" w:type="dxa"/>
            <w:gridSpan w:val="2"/>
          </w:tcPr>
          <w:p w14:paraId="5C641238" w14:textId="77777777" w:rsidR="00D72BCB" w:rsidRPr="000E2253" w:rsidRDefault="00D72BCB" w:rsidP="00971225">
            <w:pPr>
              <w:jc w:val="both"/>
              <w:rPr>
                <w:sz w:val="24"/>
                <w:szCs w:val="24"/>
              </w:rPr>
            </w:pPr>
          </w:p>
        </w:tc>
      </w:tr>
      <w:tr w:rsidR="00D72BCB" w:rsidRPr="000E2253" w14:paraId="0BAF5D9D" w14:textId="77777777" w:rsidTr="00971225">
        <w:tc>
          <w:tcPr>
            <w:tcW w:w="9993" w:type="dxa"/>
            <w:gridSpan w:val="8"/>
          </w:tcPr>
          <w:p w14:paraId="749ED070" w14:textId="77777777" w:rsidR="00D72BCB" w:rsidRPr="000E2253" w:rsidRDefault="00D72BCB" w:rsidP="00971225">
            <w:pPr>
              <w:jc w:val="center"/>
              <w:rPr>
                <w:b/>
                <w:color w:val="C00000"/>
                <w:sz w:val="24"/>
                <w:szCs w:val="24"/>
              </w:rPr>
            </w:pPr>
            <w:r w:rsidRPr="000E2253">
              <w:rPr>
                <w:b/>
                <w:sz w:val="24"/>
                <w:szCs w:val="24"/>
              </w:rPr>
              <w:t>Kiti žinomi subtiekėjai, kurie bus pasitelkti vykdant pirkimo sutartį ir kurių pajėgumais nesiremiama įrodinėjant kvalifikacijos atitikties</w:t>
            </w:r>
          </w:p>
        </w:tc>
      </w:tr>
      <w:tr w:rsidR="00D72BCB" w:rsidRPr="000E2253" w14:paraId="0187C60F" w14:textId="77777777" w:rsidTr="00971225">
        <w:trPr>
          <w:gridAfter w:val="1"/>
          <w:wAfter w:w="9" w:type="dxa"/>
        </w:trPr>
        <w:tc>
          <w:tcPr>
            <w:tcW w:w="670" w:type="dxa"/>
          </w:tcPr>
          <w:p w14:paraId="61A70C80" w14:textId="77777777" w:rsidR="00D72BCB" w:rsidRPr="000E2253" w:rsidRDefault="00D72BCB" w:rsidP="00971225">
            <w:pPr>
              <w:jc w:val="both"/>
              <w:rPr>
                <w:sz w:val="24"/>
                <w:szCs w:val="24"/>
              </w:rPr>
            </w:pPr>
          </w:p>
        </w:tc>
        <w:tc>
          <w:tcPr>
            <w:tcW w:w="2727" w:type="dxa"/>
          </w:tcPr>
          <w:p w14:paraId="60977ABE" w14:textId="77777777" w:rsidR="00D72BCB" w:rsidRPr="000E2253" w:rsidRDefault="00D72BCB" w:rsidP="00971225">
            <w:pPr>
              <w:jc w:val="both"/>
              <w:rPr>
                <w:sz w:val="24"/>
                <w:szCs w:val="24"/>
              </w:rPr>
            </w:pPr>
          </w:p>
        </w:tc>
        <w:tc>
          <w:tcPr>
            <w:tcW w:w="3173" w:type="dxa"/>
          </w:tcPr>
          <w:p w14:paraId="2E4CA89C" w14:textId="77777777" w:rsidR="00D72BCB" w:rsidRPr="000E2253" w:rsidRDefault="00D72BCB" w:rsidP="00971225">
            <w:pPr>
              <w:jc w:val="both"/>
              <w:rPr>
                <w:sz w:val="24"/>
                <w:szCs w:val="24"/>
              </w:rPr>
            </w:pPr>
          </w:p>
        </w:tc>
        <w:tc>
          <w:tcPr>
            <w:tcW w:w="2062" w:type="dxa"/>
            <w:gridSpan w:val="2"/>
          </w:tcPr>
          <w:p w14:paraId="4DED3D7D" w14:textId="77777777" w:rsidR="00D72BCB" w:rsidRPr="000E2253" w:rsidRDefault="00D72BCB" w:rsidP="00971225">
            <w:pPr>
              <w:jc w:val="both"/>
              <w:rPr>
                <w:sz w:val="24"/>
                <w:szCs w:val="24"/>
              </w:rPr>
            </w:pPr>
          </w:p>
        </w:tc>
        <w:tc>
          <w:tcPr>
            <w:tcW w:w="1352" w:type="dxa"/>
            <w:gridSpan w:val="2"/>
          </w:tcPr>
          <w:p w14:paraId="215CD5EE" w14:textId="77777777" w:rsidR="00D72BCB" w:rsidRPr="000E2253" w:rsidRDefault="00D72BCB" w:rsidP="00971225">
            <w:pPr>
              <w:jc w:val="both"/>
              <w:rPr>
                <w:sz w:val="24"/>
                <w:szCs w:val="24"/>
              </w:rPr>
            </w:pPr>
          </w:p>
        </w:tc>
      </w:tr>
      <w:tr w:rsidR="00D72BCB" w:rsidRPr="000E2253" w14:paraId="3536EB61" w14:textId="77777777" w:rsidTr="00971225">
        <w:trPr>
          <w:gridAfter w:val="1"/>
          <w:wAfter w:w="9" w:type="dxa"/>
        </w:trPr>
        <w:tc>
          <w:tcPr>
            <w:tcW w:w="670" w:type="dxa"/>
          </w:tcPr>
          <w:p w14:paraId="50C5E293" w14:textId="77777777" w:rsidR="00D72BCB" w:rsidRPr="000E2253" w:rsidRDefault="00D72BCB" w:rsidP="00971225">
            <w:pPr>
              <w:jc w:val="both"/>
              <w:rPr>
                <w:sz w:val="24"/>
                <w:szCs w:val="24"/>
              </w:rPr>
            </w:pPr>
          </w:p>
        </w:tc>
        <w:tc>
          <w:tcPr>
            <w:tcW w:w="2727" w:type="dxa"/>
          </w:tcPr>
          <w:p w14:paraId="5291F2ED" w14:textId="77777777" w:rsidR="00D72BCB" w:rsidRPr="000E2253" w:rsidRDefault="00D72BCB" w:rsidP="00971225">
            <w:pPr>
              <w:jc w:val="both"/>
              <w:rPr>
                <w:sz w:val="24"/>
                <w:szCs w:val="24"/>
              </w:rPr>
            </w:pPr>
          </w:p>
        </w:tc>
        <w:tc>
          <w:tcPr>
            <w:tcW w:w="3173" w:type="dxa"/>
          </w:tcPr>
          <w:p w14:paraId="44214504" w14:textId="77777777" w:rsidR="00D72BCB" w:rsidRPr="000E2253" w:rsidRDefault="00D72BCB" w:rsidP="00971225">
            <w:pPr>
              <w:jc w:val="both"/>
              <w:rPr>
                <w:sz w:val="24"/>
                <w:szCs w:val="24"/>
              </w:rPr>
            </w:pPr>
          </w:p>
        </w:tc>
        <w:tc>
          <w:tcPr>
            <w:tcW w:w="2062" w:type="dxa"/>
            <w:gridSpan w:val="2"/>
          </w:tcPr>
          <w:p w14:paraId="4B6178E7" w14:textId="77777777" w:rsidR="00D72BCB" w:rsidRPr="000E2253" w:rsidRDefault="00D72BCB" w:rsidP="00971225">
            <w:pPr>
              <w:jc w:val="both"/>
              <w:rPr>
                <w:sz w:val="24"/>
                <w:szCs w:val="24"/>
              </w:rPr>
            </w:pPr>
          </w:p>
        </w:tc>
        <w:tc>
          <w:tcPr>
            <w:tcW w:w="1352" w:type="dxa"/>
            <w:gridSpan w:val="2"/>
          </w:tcPr>
          <w:p w14:paraId="75681693" w14:textId="77777777" w:rsidR="00D72BCB" w:rsidRPr="000E2253" w:rsidRDefault="00D72BCB" w:rsidP="00971225">
            <w:pPr>
              <w:jc w:val="both"/>
              <w:rPr>
                <w:sz w:val="24"/>
                <w:szCs w:val="24"/>
              </w:rPr>
            </w:pPr>
          </w:p>
        </w:tc>
      </w:tr>
      <w:tr w:rsidR="00D72BCB" w:rsidRPr="000E2253" w14:paraId="1AA94D09" w14:textId="77777777" w:rsidTr="00971225">
        <w:tc>
          <w:tcPr>
            <w:tcW w:w="6579" w:type="dxa"/>
            <w:gridSpan w:val="4"/>
          </w:tcPr>
          <w:p w14:paraId="2E54CD31" w14:textId="77777777" w:rsidR="00D72BCB" w:rsidRPr="000E2253" w:rsidRDefault="00D72BCB" w:rsidP="00971225">
            <w:pPr>
              <w:jc w:val="right"/>
              <w:rPr>
                <w:b/>
                <w:sz w:val="24"/>
                <w:szCs w:val="24"/>
              </w:rPr>
            </w:pPr>
            <w:r w:rsidRPr="000E2253">
              <w:rPr>
                <w:b/>
                <w:sz w:val="24"/>
                <w:szCs w:val="24"/>
              </w:rPr>
              <w:t>Viso:</w:t>
            </w:r>
          </w:p>
        </w:tc>
        <w:tc>
          <w:tcPr>
            <w:tcW w:w="2062" w:type="dxa"/>
            <w:gridSpan w:val="2"/>
          </w:tcPr>
          <w:p w14:paraId="06509298" w14:textId="77777777" w:rsidR="00D72BCB" w:rsidRPr="000E2253" w:rsidRDefault="00D72BCB" w:rsidP="00971225">
            <w:pPr>
              <w:jc w:val="both"/>
              <w:rPr>
                <w:sz w:val="24"/>
                <w:szCs w:val="24"/>
              </w:rPr>
            </w:pPr>
          </w:p>
        </w:tc>
        <w:tc>
          <w:tcPr>
            <w:tcW w:w="1352" w:type="dxa"/>
            <w:gridSpan w:val="2"/>
          </w:tcPr>
          <w:p w14:paraId="5C1487C4" w14:textId="77777777" w:rsidR="00D72BCB" w:rsidRPr="000E2253" w:rsidRDefault="00D72BCB" w:rsidP="00971225">
            <w:pPr>
              <w:jc w:val="both"/>
              <w:rPr>
                <w:sz w:val="24"/>
                <w:szCs w:val="24"/>
              </w:rPr>
            </w:pPr>
          </w:p>
        </w:tc>
      </w:tr>
    </w:tbl>
    <w:p w14:paraId="6BFD1C25" w14:textId="77777777" w:rsidR="00D72BCB" w:rsidRPr="00792052" w:rsidRDefault="00D72BCB" w:rsidP="00D72BCB">
      <w:pPr>
        <w:spacing w:after="0" w:line="240" w:lineRule="auto"/>
        <w:ind w:firstLine="567"/>
        <w:contextualSpacing/>
        <w:jc w:val="both"/>
        <w:rPr>
          <w:rFonts w:ascii="Times New Roman" w:eastAsia="Times New Roman" w:hAnsi="Times New Roman" w:cs="Times New Roman"/>
          <w:sz w:val="24"/>
          <w:szCs w:val="20"/>
          <w:lang w:eastAsia="en-US"/>
        </w:rPr>
      </w:pPr>
      <w:r w:rsidRPr="00792052">
        <w:rPr>
          <w:rFonts w:ascii="Times New Roman" w:eastAsia="Times New Roman" w:hAnsi="Times New Roman" w:cs="Times New Roman"/>
          <w:b/>
          <w:sz w:val="24"/>
          <w:szCs w:val="20"/>
          <w:lang w:eastAsia="en-US"/>
        </w:rPr>
        <w:t xml:space="preserve">Pastaba. </w:t>
      </w:r>
      <w:r w:rsidRPr="00792052">
        <w:rPr>
          <w:rFonts w:ascii="Times New Roman" w:eastAsia="Times New Roman" w:hAnsi="Times New Roman" w:cs="Times New Roman"/>
          <w:sz w:val="24"/>
          <w:szCs w:val="20"/>
          <w:lang w:eastAsia="en-US"/>
        </w:rPr>
        <w:t>Tiekėjo (tiekėjų grupės partnerių) ir subtiekėjų bendra numatomų tiekti prekių vertė turi atitikti bendrą pasiūlymo sumą EUR su PVM.</w:t>
      </w:r>
    </w:p>
    <w:p w14:paraId="682DBB63" w14:textId="77777777" w:rsidR="00D72BCB" w:rsidRPr="00792052" w:rsidRDefault="00D72BCB" w:rsidP="00D72BCB">
      <w:pPr>
        <w:spacing w:after="0" w:line="240" w:lineRule="auto"/>
        <w:jc w:val="both"/>
        <w:rPr>
          <w:rFonts w:ascii="Times New Roman" w:eastAsia="Times New Roman" w:hAnsi="Times New Roman" w:cs="Times New Roman"/>
          <w:sz w:val="24"/>
          <w:szCs w:val="20"/>
          <w:lang w:eastAsia="en-US"/>
        </w:rPr>
      </w:pPr>
    </w:p>
    <w:p w14:paraId="3D7AC039" w14:textId="77777777" w:rsidR="00D72BCB" w:rsidRPr="00792052" w:rsidRDefault="00D72BCB" w:rsidP="00D72BCB">
      <w:pPr>
        <w:spacing w:after="0" w:line="240" w:lineRule="auto"/>
        <w:ind w:firstLine="567"/>
        <w:jc w:val="both"/>
        <w:rPr>
          <w:rFonts w:ascii="Times New Roman" w:eastAsia="Times New Roman" w:hAnsi="Times New Roman" w:cs="Times New Roman"/>
          <w:sz w:val="24"/>
          <w:szCs w:val="20"/>
          <w:lang w:eastAsia="en-US"/>
        </w:rPr>
      </w:pPr>
      <w:r w:rsidRPr="00792052">
        <w:rPr>
          <w:rFonts w:ascii="Times New Roman" w:eastAsia="Times New Roman" w:hAnsi="Times New Roman" w:cs="Times New Roman"/>
          <w:sz w:val="24"/>
          <w:szCs w:val="20"/>
          <w:lang w:eastAsia="en-US"/>
        </w:rPr>
        <w:t xml:space="preserve">Siūlomos </w:t>
      </w:r>
      <w:r w:rsidRPr="00792052">
        <w:rPr>
          <w:rFonts w:ascii="Times New Roman" w:eastAsia="Times New Roman" w:hAnsi="Times New Roman" w:cs="Times New Roman"/>
          <w:color w:val="000000"/>
          <w:sz w:val="24"/>
          <w:szCs w:val="20"/>
          <w:lang w:eastAsia="en-US"/>
        </w:rPr>
        <w:t>prekės</w:t>
      </w:r>
      <w:r w:rsidRPr="00792052">
        <w:rPr>
          <w:rFonts w:ascii="Times New Roman" w:eastAsia="Times New Roman" w:hAnsi="Times New Roman" w:cs="Times New Roman"/>
          <w:color w:val="538135"/>
          <w:sz w:val="24"/>
          <w:szCs w:val="20"/>
          <w:lang w:eastAsia="en-US"/>
        </w:rPr>
        <w:t xml:space="preserve"> </w:t>
      </w:r>
      <w:r w:rsidRPr="00792052">
        <w:rPr>
          <w:rFonts w:ascii="Times New Roman" w:eastAsia="Times New Roman" w:hAnsi="Times New Roman" w:cs="Times New Roman"/>
          <w:sz w:val="24"/>
          <w:szCs w:val="20"/>
          <w:lang w:eastAsia="en-US"/>
        </w:rPr>
        <w:t>visiškai atitinka pirkimo dokumentuose nurodytus reikalavimus.</w:t>
      </w:r>
    </w:p>
    <w:p w14:paraId="292D1CD5" w14:textId="77777777" w:rsidR="00D72BCB" w:rsidRPr="00792052" w:rsidRDefault="00D72BCB" w:rsidP="00D72BCB">
      <w:pPr>
        <w:spacing w:after="0" w:line="240" w:lineRule="auto"/>
        <w:ind w:firstLine="567"/>
        <w:jc w:val="both"/>
        <w:rPr>
          <w:rFonts w:ascii="Times New Roman" w:eastAsia="Times New Roman" w:hAnsi="Times New Roman" w:cs="Times New Roman"/>
          <w:sz w:val="24"/>
          <w:szCs w:val="20"/>
          <w:lang w:eastAsia="en-US"/>
        </w:rPr>
      </w:pPr>
    </w:p>
    <w:p w14:paraId="2061000F" w14:textId="270F9F07" w:rsidR="00D72BCB" w:rsidRDefault="00D72BCB" w:rsidP="00D72BCB">
      <w:pPr>
        <w:spacing w:after="0" w:line="240" w:lineRule="auto"/>
        <w:ind w:firstLine="567"/>
        <w:jc w:val="both"/>
        <w:rPr>
          <w:rFonts w:ascii="Times New Roman" w:eastAsia="Times New Roman" w:hAnsi="Times New Roman" w:cs="Times New Roman"/>
          <w:sz w:val="24"/>
          <w:szCs w:val="20"/>
          <w:lang w:eastAsia="en-US"/>
        </w:rPr>
      </w:pPr>
      <w:r w:rsidRPr="000E2253">
        <w:rPr>
          <w:rFonts w:ascii="Times New Roman" w:eastAsia="Times New Roman" w:hAnsi="Times New Roman" w:cs="Times New Roman"/>
          <w:sz w:val="24"/>
          <w:szCs w:val="20"/>
          <w:lang w:eastAsia="en-US"/>
        </w:rPr>
        <w:t>Kartu su pasiūlymu pateikiami šie dokumentai:</w:t>
      </w:r>
    </w:p>
    <w:p w14:paraId="204ED13C" w14:textId="77777777" w:rsidR="00A63553" w:rsidRPr="000E2253" w:rsidRDefault="00A63553" w:rsidP="00D72BCB">
      <w:pPr>
        <w:spacing w:after="0" w:line="240" w:lineRule="auto"/>
        <w:ind w:firstLine="567"/>
        <w:jc w:val="both"/>
        <w:rPr>
          <w:rFonts w:ascii="Times New Roman" w:eastAsia="Times New Roman" w:hAnsi="Times New Roman" w:cs="Times New Roman"/>
          <w:sz w:val="24"/>
          <w:szCs w:val="20"/>
          <w:lang w:eastAsia="en-US"/>
        </w:rPr>
      </w:pPr>
    </w:p>
    <w:tbl>
      <w:tblPr>
        <w:tblStyle w:val="Lentelstinklelis1"/>
        <w:tblW w:w="10060" w:type="dxa"/>
        <w:tblLook w:val="04A0" w:firstRow="1" w:lastRow="0" w:firstColumn="1" w:lastColumn="0" w:noHBand="0" w:noVBand="1"/>
      </w:tblPr>
      <w:tblGrid>
        <w:gridCol w:w="672"/>
        <w:gridCol w:w="9388"/>
      </w:tblGrid>
      <w:tr w:rsidR="00D72BCB" w:rsidRPr="000E2253" w14:paraId="6500AF40" w14:textId="77777777" w:rsidTr="00971225">
        <w:tc>
          <w:tcPr>
            <w:tcW w:w="672" w:type="dxa"/>
          </w:tcPr>
          <w:p w14:paraId="444C0D73" w14:textId="77777777" w:rsidR="00D72BCB" w:rsidRPr="000E2253" w:rsidRDefault="00D72BCB" w:rsidP="00971225">
            <w:pPr>
              <w:jc w:val="center"/>
              <w:rPr>
                <w:b/>
                <w:sz w:val="24"/>
                <w:szCs w:val="22"/>
              </w:rPr>
            </w:pPr>
            <w:r w:rsidRPr="000E2253">
              <w:rPr>
                <w:b/>
                <w:sz w:val="24"/>
                <w:szCs w:val="22"/>
              </w:rPr>
              <w:t xml:space="preserve">Eil. </w:t>
            </w:r>
            <w:r>
              <w:rPr>
                <w:b/>
                <w:sz w:val="24"/>
                <w:szCs w:val="22"/>
              </w:rPr>
              <w:t>N</w:t>
            </w:r>
            <w:r w:rsidRPr="000E2253">
              <w:rPr>
                <w:b/>
                <w:sz w:val="24"/>
                <w:szCs w:val="22"/>
              </w:rPr>
              <w:t>r.</w:t>
            </w:r>
          </w:p>
        </w:tc>
        <w:tc>
          <w:tcPr>
            <w:tcW w:w="9388" w:type="dxa"/>
          </w:tcPr>
          <w:p w14:paraId="34ACD1FD" w14:textId="77777777" w:rsidR="00D72BCB" w:rsidRPr="000E2253" w:rsidRDefault="00D72BCB" w:rsidP="00971225">
            <w:pPr>
              <w:jc w:val="center"/>
              <w:rPr>
                <w:b/>
                <w:sz w:val="24"/>
                <w:szCs w:val="22"/>
              </w:rPr>
            </w:pPr>
            <w:r w:rsidRPr="000E2253">
              <w:rPr>
                <w:b/>
                <w:sz w:val="24"/>
                <w:szCs w:val="22"/>
              </w:rPr>
              <w:t>Dokumentų pavadinimai</w:t>
            </w:r>
          </w:p>
        </w:tc>
      </w:tr>
      <w:tr w:rsidR="00D72BCB" w:rsidRPr="000E2253" w14:paraId="45906B4B" w14:textId="77777777" w:rsidTr="00971225">
        <w:tc>
          <w:tcPr>
            <w:tcW w:w="672" w:type="dxa"/>
          </w:tcPr>
          <w:p w14:paraId="66500A02" w14:textId="77777777" w:rsidR="00D72BCB" w:rsidRPr="000E2253" w:rsidRDefault="00D72BCB" w:rsidP="00971225">
            <w:pPr>
              <w:jc w:val="both"/>
              <w:rPr>
                <w:sz w:val="24"/>
                <w:szCs w:val="22"/>
              </w:rPr>
            </w:pPr>
          </w:p>
        </w:tc>
        <w:tc>
          <w:tcPr>
            <w:tcW w:w="9388" w:type="dxa"/>
          </w:tcPr>
          <w:p w14:paraId="279CCDD0" w14:textId="77777777" w:rsidR="00D72BCB" w:rsidRPr="000E2253" w:rsidRDefault="00D72BCB" w:rsidP="00971225">
            <w:pPr>
              <w:jc w:val="both"/>
              <w:rPr>
                <w:sz w:val="24"/>
                <w:szCs w:val="22"/>
              </w:rPr>
            </w:pPr>
          </w:p>
        </w:tc>
      </w:tr>
      <w:tr w:rsidR="00D72BCB" w:rsidRPr="000E2253" w14:paraId="4EA147E8" w14:textId="77777777" w:rsidTr="00971225">
        <w:tc>
          <w:tcPr>
            <w:tcW w:w="672" w:type="dxa"/>
          </w:tcPr>
          <w:p w14:paraId="50710811" w14:textId="77777777" w:rsidR="00D72BCB" w:rsidRPr="000E2253" w:rsidRDefault="00D72BCB" w:rsidP="00971225">
            <w:pPr>
              <w:jc w:val="both"/>
              <w:rPr>
                <w:sz w:val="24"/>
                <w:szCs w:val="22"/>
              </w:rPr>
            </w:pPr>
          </w:p>
        </w:tc>
        <w:tc>
          <w:tcPr>
            <w:tcW w:w="9388" w:type="dxa"/>
          </w:tcPr>
          <w:p w14:paraId="1B4F5CA1" w14:textId="77777777" w:rsidR="00D72BCB" w:rsidRPr="000E2253" w:rsidRDefault="00D72BCB" w:rsidP="00971225">
            <w:pPr>
              <w:jc w:val="both"/>
              <w:rPr>
                <w:sz w:val="24"/>
                <w:szCs w:val="22"/>
              </w:rPr>
            </w:pPr>
          </w:p>
        </w:tc>
      </w:tr>
      <w:tr w:rsidR="00D72BCB" w:rsidRPr="000E2253" w14:paraId="037AA8EC" w14:textId="77777777" w:rsidTr="00971225">
        <w:tc>
          <w:tcPr>
            <w:tcW w:w="672" w:type="dxa"/>
          </w:tcPr>
          <w:p w14:paraId="1C506AB2" w14:textId="77777777" w:rsidR="00D72BCB" w:rsidRPr="000E2253" w:rsidRDefault="00D72BCB" w:rsidP="00971225">
            <w:pPr>
              <w:jc w:val="both"/>
              <w:rPr>
                <w:sz w:val="24"/>
                <w:szCs w:val="22"/>
              </w:rPr>
            </w:pPr>
          </w:p>
        </w:tc>
        <w:tc>
          <w:tcPr>
            <w:tcW w:w="9388" w:type="dxa"/>
          </w:tcPr>
          <w:p w14:paraId="5419F938" w14:textId="77777777" w:rsidR="00D72BCB" w:rsidRPr="000E2253" w:rsidRDefault="00D72BCB" w:rsidP="00971225">
            <w:pPr>
              <w:jc w:val="both"/>
              <w:rPr>
                <w:sz w:val="24"/>
                <w:szCs w:val="22"/>
              </w:rPr>
            </w:pPr>
          </w:p>
        </w:tc>
      </w:tr>
    </w:tbl>
    <w:p w14:paraId="13AF1577" w14:textId="77777777" w:rsidR="00D72BCB" w:rsidRPr="00792052" w:rsidRDefault="00D72BCB" w:rsidP="00D72BCB">
      <w:pPr>
        <w:spacing w:after="0" w:line="240" w:lineRule="auto"/>
        <w:jc w:val="both"/>
        <w:rPr>
          <w:rFonts w:ascii="Times New Roman" w:eastAsia="Times New Roman" w:hAnsi="Times New Roman" w:cs="Times New Roman"/>
          <w:sz w:val="24"/>
          <w:szCs w:val="20"/>
          <w:lang w:eastAsia="en-US"/>
        </w:rPr>
      </w:pPr>
    </w:p>
    <w:p w14:paraId="3ED744C1" w14:textId="77777777" w:rsidR="00D72BCB" w:rsidRDefault="00D72BCB" w:rsidP="00D72BCB">
      <w:pPr>
        <w:spacing w:after="0" w:line="240" w:lineRule="auto"/>
        <w:ind w:firstLine="720"/>
        <w:jc w:val="both"/>
        <w:rPr>
          <w:rFonts w:ascii="Times New Roman" w:eastAsia="Times New Roman" w:hAnsi="Times New Roman" w:cs="Times New Roman"/>
          <w:sz w:val="24"/>
          <w:szCs w:val="24"/>
          <w:lang w:eastAsia="en-US"/>
        </w:rPr>
      </w:pPr>
      <w:r w:rsidRPr="00792052">
        <w:rPr>
          <w:rFonts w:ascii="Times New Roman" w:eastAsia="Times New Roman" w:hAnsi="Times New Roman" w:cs="Times New Roman"/>
          <w:sz w:val="24"/>
          <w:szCs w:val="24"/>
          <w:lang w:eastAsia="en-US"/>
        </w:rPr>
        <w:lastRenderedPageBreak/>
        <w:t>Šiame pasiūlyme yra pateikta konfidenciali informacija:</w:t>
      </w:r>
    </w:p>
    <w:p w14:paraId="637587BD" w14:textId="77777777" w:rsidR="00D72BCB" w:rsidRPr="00792052" w:rsidRDefault="00D72BCB" w:rsidP="00D72BCB">
      <w:pPr>
        <w:spacing w:after="0" w:line="240" w:lineRule="auto"/>
        <w:ind w:firstLine="720"/>
        <w:jc w:val="both"/>
        <w:rPr>
          <w:rFonts w:ascii="Times New Roman" w:eastAsia="Times New Roman" w:hAnsi="Times New Roman" w:cs="Times New Roman"/>
          <w:sz w:val="24"/>
          <w:szCs w:val="24"/>
          <w:lang w:eastAsia="en-US"/>
        </w:rPr>
      </w:pPr>
    </w:p>
    <w:tbl>
      <w:tblPr>
        <w:tblW w:w="96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58"/>
        <w:gridCol w:w="2498"/>
        <w:gridCol w:w="3260"/>
        <w:gridCol w:w="3118"/>
      </w:tblGrid>
      <w:tr w:rsidR="00D72BCB" w:rsidRPr="00792052" w14:paraId="18104DA5" w14:textId="77777777" w:rsidTr="00971225">
        <w:trPr>
          <w:jc w:val="center"/>
        </w:trPr>
        <w:tc>
          <w:tcPr>
            <w:tcW w:w="758" w:type="dxa"/>
            <w:tcBorders>
              <w:top w:val="single" w:sz="4" w:space="0" w:color="auto"/>
              <w:left w:val="single" w:sz="4" w:space="0" w:color="auto"/>
              <w:bottom w:val="single" w:sz="4" w:space="0" w:color="auto"/>
              <w:right w:val="single" w:sz="4" w:space="0" w:color="auto"/>
            </w:tcBorders>
            <w:vAlign w:val="center"/>
          </w:tcPr>
          <w:p w14:paraId="2EE53F85" w14:textId="77777777" w:rsidR="00D72BCB" w:rsidRPr="00792052" w:rsidRDefault="00D72BCB" w:rsidP="00971225">
            <w:pPr>
              <w:widowControl w:val="0"/>
              <w:suppressLineNumbers/>
              <w:suppressAutoHyphens/>
              <w:spacing w:after="0" w:line="240" w:lineRule="auto"/>
              <w:jc w:val="center"/>
              <w:rPr>
                <w:rFonts w:ascii="Times New Roman" w:eastAsia="Times New Roman" w:hAnsi="Times New Roman" w:cs="Times New Roman"/>
                <w:b/>
                <w:bCs/>
                <w:sz w:val="24"/>
                <w:szCs w:val="24"/>
                <w:lang w:eastAsia="en-US"/>
              </w:rPr>
            </w:pPr>
            <w:r w:rsidRPr="00792052">
              <w:rPr>
                <w:rFonts w:ascii="Times New Roman" w:eastAsia="Times New Roman" w:hAnsi="Times New Roman" w:cs="Times New Roman"/>
                <w:b/>
                <w:bCs/>
                <w:sz w:val="24"/>
                <w:szCs w:val="24"/>
                <w:lang w:eastAsia="en-US"/>
              </w:rPr>
              <w:t>Eil.</w:t>
            </w:r>
          </w:p>
          <w:p w14:paraId="2BC28D56" w14:textId="77777777" w:rsidR="00D72BCB" w:rsidRPr="00792052" w:rsidRDefault="00D72BCB" w:rsidP="00971225">
            <w:pPr>
              <w:widowControl w:val="0"/>
              <w:suppressLineNumbers/>
              <w:suppressAutoHyphens/>
              <w:spacing w:after="0" w:line="240" w:lineRule="auto"/>
              <w:jc w:val="center"/>
              <w:rPr>
                <w:rFonts w:ascii="Times New Roman" w:eastAsia="Times New Roman" w:hAnsi="Times New Roman" w:cs="Times New Roman"/>
                <w:b/>
                <w:bCs/>
                <w:sz w:val="24"/>
                <w:szCs w:val="24"/>
                <w:lang w:eastAsia="en-US"/>
              </w:rPr>
            </w:pPr>
            <w:r>
              <w:rPr>
                <w:rFonts w:ascii="Times New Roman" w:eastAsia="Times New Roman" w:hAnsi="Times New Roman" w:cs="Times New Roman"/>
                <w:b/>
                <w:bCs/>
                <w:sz w:val="24"/>
                <w:szCs w:val="24"/>
                <w:lang w:eastAsia="en-US"/>
              </w:rPr>
              <w:t>N</w:t>
            </w:r>
            <w:r w:rsidRPr="00792052">
              <w:rPr>
                <w:rFonts w:ascii="Times New Roman" w:eastAsia="Times New Roman" w:hAnsi="Times New Roman" w:cs="Times New Roman"/>
                <w:b/>
                <w:bCs/>
                <w:sz w:val="24"/>
                <w:szCs w:val="24"/>
                <w:lang w:eastAsia="en-US"/>
              </w:rPr>
              <w:t>r.</w:t>
            </w:r>
          </w:p>
        </w:tc>
        <w:tc>
          <w:tcPr>
            <w:tcW w:w="2498" w:type="dxa"/>
            <w:tcBorders>
              <w:top w:val="single" w:sz="4" w:space="0" w:color="auto"/>
              <w:left w:val="single" w:sz="4" w:space="0" w:color="auto"/>
              <w:bottom w:val="single" w:sz="4" w:space="0" w:color="auto"/>
              <w:right w:val="single" w:sz="4" w:space="0" w:color="auto"/>
            </w:tcBorders>
            <w:vAlign w:val="center"/>
          </w:tcPr>
          <w:p w14:paraId="61B4E2AC" w14:textId="77777777" w:rsidR="00D72BCB" w:rsidRPr="00792052" w:rsidRDefault="00D72BCB" w:rsidP="00971225">
            <w:pPr>
              <w:widowControl w:val="0"/>
              <w:suppressLineNumbers/>
              <w:suppressAutoHyphens/>
              <w:spacing w:after="0" w:line="240" w:lineRule="auto"/>
              <w:jc w:val="center"/>
              <w:rPr>
                <w:rFonts w:ascii="Times New Roman" w:eastAsia="Times New Roman" w:hAnsi="Times New Roman" w:cs="Times New Roman"/>
                <w:b/>
                <w:bCs/>
                <w:sz w:val="24"/>
                <w:szCs w:val="24"/>
                <w:lang w:eastAsia="en-US"/>
              </w:rPr>
            </w:pPr>
            <w:r w:rsidRPr="00792052">
              <w:rPr>
                <w:rFonts w:ascii="Times New Roman" w:eastAsia="Times New Roman" w:hAnsi="Times New Roman" w:cs="Times New Roman"/>
                <w:b/>
                <w:bCs/>
                <w:sz w:val="24"/>
                <w:szCs w:val="24"/>
                <w:lang w:eastAsia="en-US"/>
              </w:rPr>
              <w:t>Pateikto dokumento pavadinimas</w:t>
            </w:r>
          </w:p>
        </w:tc>
        <w:tc>
          <w:tcPr>
            <w:tcW w:w="3260" w:type="dxa"/>
            <w:tcBorders>
              <w:top w:val="single" w:sz="4" w:space="0" w:color="auto"/>
              <w:left w:val="single" w:sz="4" w:space="0" w:color="auto"/>
              <w:bottom w:val="single" w:sz="4" w:space="0" w:color="auto"/>
              <w:right w:val="single" w:sz="4" w:space="0" w:color="auto"/>
            </w:tcBorders>
          </w:tcPr>
          <w:p w14:paraId="7368D6CB" w14:textId="77777777" w:rsidR="00D72BCB" w:rsidRPr="00792052" w:rsidRDefault="00D72BCB" w:rsidP="00971225">
            <w:pPr>
              <w:widowControl w:val="0"/>
              <w:suppressLineNumbers/>
              <w:suppressAutoHyphens/>
              <w:spacing w:after="0" w:line="240" w:lineRule="auto"/>
              <w:jc w:val="center"/>
              <w:rPr>
                <w:rFonts w:ascii="Times New Roman" w:eastAsia="Times New Roman" w:hAnsi="Times New Roman" w:cs="Times New Roman"/>
                <w:b/>
                <w:bCs/>
                <w:sz w:val="24"/>
                <w:szCs w:val="24"/>
                <w:lang w:eastAsia="en-US"/>
              </w:rPr>
            </w:pPr>
            <w:r w:rsidRPr="00792052">
              <w:rPr>
                <w:rFonts w:ascii="Times New Roman" w:eastAsia="Times New Roman" w:hAnsi="Times New Roman" w:cs="Times New Roman"/>
                <w:b/>
                <w:bCs/>
                <w:sz w:val="24"/>
                <w:szCs w:val="24"/>
                <w:lang w:eastAsia="en-US"/>
              </w:rPr>
              <w:t>Dokumente esanti konfidenciali informacija</w:t>
            </w:r>
            <w:r w:rsidRPr="00792052">
              <w:rPr>
                <w:rFonts w:ascii="Times New Roman" w:eastAsia="Times New Roman" w:hAnsi="Times New Roman" w:cs="Times New Roman"/>
                <w:b/>
                <w:bCs/>
                <w:sz w:val="24"/>
                <w:szCs w:val="24"/>
                <w:vertAlign w:val="superscript"/>
                <w:lang w:eastAsia="en-US"/>
              </w:rPr>
              <w:footnoteReference w:id="7"/>
            </w:r>
            <w:r w:rsidRPr="00792052">
              <w:rPr>
                <w:rFonts w:ascii="Times New Roman" w:eastAsia="Times New Roman" w:hAnsi="Times New Roman" w:cs="Times New Roman"/>
                <w:b/>
                <w:bCs/>
                <w:sz w:val="24"/>
                <w:szCs w:val="24"/>
                <w:lang w:eastAsia="en-US"/>
              </w:rPr>
              <w:t xml:space="preserve"> (nurodoma dokumento dalis / puslapis, kuriame yra konfidenciali informacija)</w:t>
            </w:r>
          </w:p>
        </w:tc>
        <w:tc>
          <w:tcPr>
            <w:tcW w:w="3118" w:type="dxa"/>
            <w:tcBorders>
              <w:top w:val="single" w:sz="4" w:space="0" w:color="auto"/>
              <w:left w:val="single" w:sz="4" w:space="0" w:color="auto"/>
              <w:bottom w:val="single" w:sz="4" w:space="0" w:color="auto"/>
              <w:right w:val="single" w:sz="4" w:space="0" w:color="auto"/>
            </w:tcBorders>
            <w:vAlign w:val="center"/>
          </w:tcPr>
          <w:p w14:paraId="180522AF" w14:textId="77777777" w:rsidR="00D72BCB" w:rsidRPr="00792052" w:rsidRDefault="00D72BCB" w:rsidP="00971225">
            <w:pPr>
              <w:widowControl w:val="0"/>
              <w:suppressLineNumbers/>
              <w:suppressAutoHyphens/>
              <w:spacing w:after="0" w:line="240" w:lineRule="auto"/>
              <w:jc w:val="center"/>
              <w:rPr>
                <w:rFonts w:ascii="Times New Roman" w:eastAsia="Times New Roman" w:hAnsi="Times New Roman" w:cs="Times New Roman"/>
                <w:b/>
                <w:bCs/>
                <w:sz w:val="24"/>
                <w:szCs w:val="24"/>
                <w:lang w:eastAsia="en-US"/>
              </w:rPr>
            </w:pPr>
            <w:r w:rsidRPr="00792052">
              <w:rPr>
                <w:rFonts w:ascii="Times New Roman" w:eastAsia="Times New Roman" w:hAnsi="Times New Roman" w:cs="Times New Roman"/>
                <w:b/>
                <w:bCs/>
                <w:sz w:val="24"/>
                <w:szCs w:val="24"/>
                <w:lang w:eastAsia="en-US"/>
              </w:rPr>
              <w:t>Konfidencialios informacijos pagrindimas (paaiškinama, kuo remiantis nurodytas dokumentas ar jo dalis yra konfidencialūs)</w:t>
            </w:r>
          </w:p>
        </w:tc>
      </w:tr>
      <w:tr w:rsidR="00D72BCB" w:rsidRPr="00792052" w14:paraId="139847CF" w14:textId="77777777" w:rsidTr="00971225">
        <w:trPr>
          <w:jc w:val="center"/>
        </w:trPr>
        <w:tc>
          <w:tcPr>
            <w:tcW w:w="758" w:type="dxa"/>
            <w:tcBorders>
              <w:top w:val="single" w:sz="4" w:space="0" w:color="auto"/>
              <w:left w:val="single" w:sz="4" w:space="0" w:color="auto"/>
              <w:bottom w:val="single" w:sz="4" w:space="0" w:color="auto"/>
              <w:right w:val="single" w:sz="4" w:space="0" w:color="auto"/>
            </w:tcBorders>
          </w:tcPr>
          <w:p w14:paraId="447F8404" w14:textId="77777777" w:rsidR="00D72BCB" w:rsidRPr="00792052" w:rsidRDefault="00D72BCB" w:rsidP="00971225">
            <w:pPr>
              <w:widowControl w:val="0"/>
              <w:suppressLineNumbers/>
              <w:suppressAutoHyphens/>
              <w:spacing w:after="0" w:line="240" w:lineRule="auto"/>
              <w:jc w:val="both"/>
              <w:rPr>
                <w:rFonts w:ascii="Times New Roman" w:eastAsia="Times New Roman" w:hAnsi="Times New Roman" w:cs="Times New Roman"/>
                <w:sz w:val="24"/>
                <w:szCs w:val="24"/>
                <w:lang w:eastAsia="en-US"/>
              </w:rPr>
            </w:pPr>
          </w:p>
        </w:tc>
        <w:tc>
          <w:tcPr>
            <w:tcW w:w="2498" w:type="dxa"/>
            <w:tcBorders>
              <w:top w:val="single" w:sz="4" w:space="0" w:color="auto"/>
              <w:left w:val="single" w:sz="4" w:space="0" w:color="auto"/>
              <w:bottom w:val="single" w:sz="4" w:space="0" w:color="auto"/>
              <w:right w:val="single" w:sz="4" w:space="0" w:color="auto"/>
            </w:tcBorders>
          </w:tcPr>
          <w:p w14:paraId="6AF85575" w14:textId="77777777" w:rsidR="00D72BCB" w:rsidRPr="00792052" w:rsidRDefault="00D72BCB" w:rsidP="00971225">
            <w:pPr>
              <w:widowControl w:val="0"/>
              <w:suppressLineNumbers/>
              <w:suppressAutoHyphens/>
              <w:spacing w:after="0" w:line="240" w:lineRule="auto"/>
              <w:jc w:val="both"/>
              <w:rPr>
                <w:rFonts w:ascii="Times New Roman" w:eastAsia="Times New Roman" w:hAnsi="Times New Roman" w:cs="Times New Roman"/>
                <w:sz w:val="24"/>
                <w:szCs w:val="24"/>
                <w:lang w:eastAsia="en-US"/>
              </w:rPr>
            </w:pPr>
            <w:r w:rsidRPr="00792052">
              <w:rPr>
                <w:rFonts w:ascii="Times New Roman" w:eastAsia="Times New Roman" w:hAnsi="Times New Roman" w:cs="Times New Roman"/>
                <w:sz w:val="24"/>
                <w:szCs w:val="24"/>
                <w:lang w:eastAsia="en-US"/>
              </w:rPr>
              <w:t>...</w:t>
            </w:r>
          </w:p>
        </w:tc>
        <w:tc>
          <w:tcPr>
            <w:tcW w:w="3260" w:type="dxa"/>
            <w:tcBorders>
              <w:top w:val="single" w:sz="4" w:space="0" w:color="auto"/>
              <w:left w:val="single" w:sz="4" w:space="0" w:color="auto"/>
              <w:bottom w:val="single" w:sz="4" w:space="0" w:color="auto"/>
              <w:right w:val="single" w:sz="4" w:space="0" w:color="auto"/>
            </w:tcBorders>
          </w:tcPr>
          <w:p w14:paraId="53F358B2" w14:textId="77777777" w:rsidR="00D72BCB" w:rsidRPr="00792052" w:rsidRDefault="00D72BCB" w:rsidP="00971225">
            <w:pPr>
              <w:widowControl w:val="0"/>
              <w:suppressLineNumbers/>
              <w:suppressAutoHyphens/>
              <w:spacing w:after="0" w:line="240" w:lineRule="auto"/>
              <w:jc w:val="both"/>
              <w:rPr>
                <w:rFonts w:ascii="Times New Roman" w:eastAsia="Times New Roman" w:hAnsi="Times New Roman" w:cs="Times New Roman"/>
                <w:sz w:val="24"/>
                <w:szCs w:val="24"/>
                <w:lang w:eastAsia="en-US"/>
              </w:rPr>
            </w:pPr>
          </w:p>
        </w:tc>
        <w:tc>
          <w:tcPr>
            <w:tcW w:w="3118" w:type="dxa"/>
            <w:tcBorders>
              <w:top w:val="single" w:sz="4" w:space="0" w:color="auto"/>
              <w:left w:val="single" w:sz="4" w:space="0" w:color="auto"/>
              <w:bottom w:val="single" w:sz="4" w:space="0" w:color="auto"/>
              <w:right w:val="single" w:sz="4" w:space="0" w:color="auto"/>
            </w:tcBorders>
          </w:tcPr>
          <w:p w14:paraId="399E93C9" w14:textId="77777777" w:rsidR="00D72BCB" w:rsidRPr="00792052" w:rsidRDefault="00D72BCB" w:rsidP="00971225">
            <w:pPr>
              <w:widowControl w:val="0"/>
              <w:suppressLineNumbers/>
              <w:suppressAutoHyphens/>
              <w:spacing w:after="0" w:line="240" w:lineRule="auto"/>
              <w:jc w:val="both"/>
              <w:rPr>
                <w:rFonts w:ascii="Times New Roman" w:eastAsia="Times New Roman" w:hAnsi="Times New Roman" w:cs="Times New Roman"/>
                <w:sz w:val="24"/>
                <w:szCs w:val="24"/>
                <w:lang w:eastAsia="en-US"/>
              </w:rPr>
            </w:pPr>
          </w:p>
        </w:tc>
      </w:tr>
      <w:tr w:rsidR="00D72BCB" w:rsidRPr="00792052" w14:paraId="23205EDC" w14:textId="77777777" w:rsidTr="00971225">
        <w:trPr>
          <w:jc w:val="center"/>
        </w:trPr>
        <w:tc>
          <w:tcPr>
            <w:tcW w:w="758" w:type="dxa"/>
            <w:tcBorders>
              <w:top w:val="single" w:sz="4" w:space="0" w:color="auto"/>
              <w:left w:val="single" w:sz="4" w:space="0" w:color="auto"/>
              <w:bottom w:val="single" w:sz="4" w:space="0" w:color="auto"/>
              <w:right w:val="single" w:sz="4" w:space="0" w:color="auto"/>
            </w:tcBorders>
          </w:tcPr>
          <w:p w14:paraId="5407961B" w14:textId="77777777" w:rsidR="00D72BCB" w:rsidRPr="00792052" w:rsidRDefault="00D72BCB" w:rsidP="00971225">
            <w:pPr>
              <w:widowControl w:val="0"/>
              <w:suppressLineNumbers/>
              <w:suppressAutoHyphens/>
              <w:spacing w:after="0" w:line="240" w:lineRule="auto"/>
              <w:jc w:val="both"/>
              <w:rPr>
                <w:rFonts w:ascii="Times New Roman" w:eastAsia="Times New Roman" w:hAnsi="Times New Roman" w:cs="Times New Roman"/>
                <w:sz w:val="24"/>
                <w:szCs w:val="24"/>
                <w:lang w:eastAsia="en-US"/>
              </w:rPr>
            </w:pPr>
          </w:p>
        </w:tc>
        <w:tc>
          <w:tcPr>
            <w:tcW w:w="2498" w:type="dxa"/>
            <w:tcBorders>
              <w:top w:val="single" w:sz="4" w:space="0" w:color="auto"/>
              <w:left w:val="single" w:sz="4" w:space="0" w:color="auto"/>
              <w:bottom w:val="single" w:sz="4" w:space="0" w:color="auto"/>
              <w:right w:val="single" w:sz="4" w:space="0" w:color="auto"/>
            </w:tcBorders>
          </w:tcPr>
          <w:p w14:paraId="421675B5" w14:textId="77777777" w:rsidR="00D72BCB" w:rsidRPr="00792052" w:rsidRDefault="00D72BCB" w:rsidP="00971225">
            <w:pPr>
              <w:widowControl w:val="0"/>
              <w:suppressLineNumbers/>
              <w:tabs>
                <w:tab w:val="left" w:pos="1296"/>
                <w:tab w:val="center" w:pos="4320"/>
                <w:tab w:val="right" w:pos="8640"/>
              </w:tabs>
              <w:suppressAutoHyphens/>
              <w:spacing w:after="0" w:line="240" w:lineRule="auto"/>
              <w:rPr>
                <w:rFonts w:ascii="Times New Roman" w:eastAsia="Times New Roman" w:hAnsi="Times New Roman" w:cs="Times New Roman"/>
                <w:sz w:val="24"/>
                <w:szCs w:val="24"/>
                <w:lang w:eastAsia="en-US"/>
              </w:rPr>
            </w:pPr>
            <w:r w:rsidRPr="00792052">
              <w:rPr>
                <w:rFonts w:ascii="Times New Roman" w:eastAsia="Times New Roman" w:hAnsi="Times New Roman" w:cs="Times New Roman"/>
                <w:sz w:val="24"/>
                <w:szCs w:val="24"/>
                <w:lang w:eastAsia="en-US"/>
              </w:rPr>
              <w:t>...</w:t>
            </w:r>
          </w:p>
        </w:tc>
        <w:tc>
          <w:tcPr>
            <w:tcW w:w="3260" w:type="dxa"/>
            <w:tcBorders>
              <w:top w:val="single" w:sz="4" w:space="0" w:color="auto"/>
              <w:left w:val="single" w:sz="4" w:space="0" w:color="auto"/>
              <w:bottom w:val="single" w:sz="4" w:space="0" w:color="auto"/>
              <w:right w:val="single" w:sz="4" w:space="0" w:color="auto"/>
            </w:tcBorders>
          </w:tcPr>
          <w:p w14:paraId="72AE69CE" w14:textId="77777777" w:rsidR="00D72BCB" w:rsidRPr="00792052" w:rsidRDefault="00D72BCB" w:rsidP="00971225">
            <w:pPr>
              <w:widowControl w:val="0"/>
              <w:suppressLineNumbers/>
              <w:tabs>
                <w:tab w:val="left" w:pos="1296"/>
                <w:tab w:val="center" w:pos="4320"/>
                <w:tab w:val="right" w:pos="8640"/>
              </w:tabs>
              <w:suppressAutoHyphens/>
              <w:spacing w:after="0" w:line="240" w:lineRule="auto"/>
              <w:rPr>
                <w:rFonts w:ascii="Times New Roman" w:eastAsia="Times New Roman" w:hAnsi="Times New Roman" w:cs="Times New Roman"/>
                <w:sz w:val="24"/>
                <w:szCs w:val="24"/>
                <w:lang w:eastAsia="en-US"/>
              </w:rPr>
            </w:pPr>
          </w:p>
        </w:tc>
        <w:tc>
          <w:tcPr>
            <w:tcW w:w="3118" w:type="dxa"/>
            <w:tcBorders>
              <w:top w:val="single" w:sz="4" w:space="0" w:color="auto"/>
              <w:left w:val="single" w:sz="4" w:space="0" w:color="auto"/>
              <w:bottom w:val="single" w:sz="4" w:space="0" w:color="auto"/>
              <w:right w:val="single" w:sz="4" w:space="0" w:color="auto"/>
            </w:tcBorders>
          </w:tcPr>
          <w:p w14:paraId="281E07DD" w14:textId="77777777" w:rsidR="00D72BCB" w:rsidRPr="00792052" w:rsidRDefault="00D72BCB" w:rsidP="00971225">
            <w:pPr>
              <w:widowControl w:val="0"/>
              <w:suppressLineNumbers/>
              <w:tabs>
                <w:tab w:val="left" w:pos="1296"/>
                <w:tab w:val="center" w:pos="4320"/>
                <w:tab w:val="right" w:pos="8640"/>
              </w:tabs>
              <w:suppressAutoHyphens/>
              <w:spacing w:after="0" w:line="240" w:lineRule="auto"/>
              <w:rPr>
                <w:rFonts w:ascii="Times New Roman" w:eastAsia="Times New Roman" w:hAnsi="Times New Roman" w:cs="Times New Roman"/>
                <w:sz w:val="24"/>
                <w:szCs w:val="24"/>
                <w:lang w:eastAsia="en-US"/>
              </w:rPr>
            </w:pPr>
          </w:p>
        </w:tc>
      </w:tr>
    </w:tbl>
    <w:p w14:paraId="2BE3F2E4" w14:textId="77777777" w:rsidR="00D72BCB" w:rsidRPr="00792052" w:rsidRDefault="00D72BCB" w:rsidP="00D72BCB">
      <w:pPr>
        <w:suppressAutoHyphens/>
        <w:spacing w:after="0" w:line="240" w:lineRule="auto"/>
        <w:jc w:val="both"/>
        <w:rPr>
          <w:rFonts w:ascii="Times New Roman" w:eastAsia="Times New Roman" w:hAnsi="Times New Roman" w:cs="Times New Roman"/>
          <w:sz w:val="24"/>
          <w:szCs w:val="24"/>
          <w:lang w:eastAsia="en-US"/>
        </w:rPr>
      </w:pPr>
    </w:p>
    <w:p w14:paraId="4E8A0D3A" w14:textId="77777777" w:rsidR="00D72BCB" w:rsidRPr="00792052" w:rsidRDefault="00D72BCB" w:rsidP="00D72BCB">
      <w:pPr>
        <w:suppressAutoHyphens/>
        <w:spacing w:after="0" w:line="240" w:lineRule="auto"/>
        <w:ind w:firstLine="567"/>
        <w:jc w:val="both"/>
        <w:rPr>
          <w:rFonts w:ascii="Times New Roman" w:eastAsia="Times New Roman" w:hAnsi="Times New Roman" w:cs="Times New Roman"/>
          <w:sz w:val="24"/>
          <w:szCs w:val="20"/>
          <w:lang w:eastAsia="en-US"/>
        </w:rPr>
      </w:pPr>
      <w:r w:rsidRPr="00792052">
        <w:rPr>
          <w:rFonts w:ascii="Times New Roman" w:eastAsia="Times New Roman" w:hAnsi="Times New Roman" w:cs="Times New Roman"/>
          <w:sz w:val="24"/>
          <w:szCs w:val="20"/>
          <w:lang w:eastAsia="en-US"/>
        </w:rPr>
        <w:t>Jeigu kvalifikacija dėl teisės verstis atitinkama veikla nebuvo tikrinama arba tikrinama ne visa apimtimi, įsipareigojame perkančiajai organizacijai, kad pirkimo sutartį vykdys tik tokią teisę turintys asmenys.</w:t>
      </w:r>
    </w:p>
    <w:p w14:paraId="212A5AEA" w14:textId="77777777" w:rsidR="00D72BCB" w:rsidRPr="00792052" w:rsidRDefault="00D72BCB" w:rsidP="00D72BCB">
      <w:pPr>
        <w:suppressAutoHyphens/>
        <w:spacing w:after="0" w:line="240" w:lineRule="auto"/>
        <w:ind w:firstLine="567"/>
        <w:jc w:val="both"/>
        <w:rPr>
          <w:rFonts w:ascii="Times New Roman" w:eastAsia="Times New Roman" w:hAnsi="Times New Roman" w:cs="Times New Roman"/>
          <w:sz w:val="24"/>
          <w:szCs w:val="20"/>
          <w:lang w:eastAsia="en-US"/>
        </w:rPr>
      </w:pPr>
    </w:p>
    <w:p w14:paraId="70EE8B9C" w14:textId="77777777" w:rsidR="00D72BCB" w:rsidRPr="00792052" w:rsidRDefault="00D72BCB" w:rsidP="00D72BCB">
      <w:pPr>
        <w:suppressAutoHyphens/>
        <w:spacing w:after="0" w:line="240" w:lineRule="auto"/>
        <w:ind w:firstLine="567"/>
        <w:jc w:val="both"/>
        <w:rPr>
          <w:rFonts w:ascii="Times New Roman" w:eastAsia="Times New Roman" w:hAnsi="Times New Roman" w:cs="Times New Roman"/>
          <w:sz w:val="24"/>
          <w:szCs w:val="20"/>
          <w:lang w:eastAsia="en-US"/>
        </w:rPr>
      </w:pPr>
      <w:r w:rsidRPr="00792052">
        <w:rPr>
          <w:rFonts w:ascii="Times New Roman" w:eastAsia="Times New Roman" w:hAnsi="Times New Roman" w:cs="Times New Roman"/>
          <w:sz w:val="24"/>
          <w:szCs w:val="20"/>
          <w:lang w:eastAsia="en-US"/>
        </w:rPr>
        <w:t>Pasiūlymas galioja iki pirkimo dokumentuose nurodyto termino pabaigos.</w:t>
      </w:r>
    </w:p>
    <w:p w14:paraId="0A6EE041" w14:textId="77777777" w:rsidR="00D72BCB" w:rsidRPr="00792052" w:rsidRDefault="00D72BCB" w:rsidP="00D72BCB">
      <w:pPr>
        <w:suppressAutoHyphens/>
        <w:spacing w:after="0" w:line="240" w:lineRule="auto"/>
        <w:jc w:val="both"/>
        <w:rPr>
          <w:rFonts w:ascii="Times New Roman" w:eastAsia="Times New Roman" w:hAnsi="Times New Roman" w:cs="Times New Roman"/>
          <w:sz w:val="24"/>
          <w:szCs w:val="20"/>
          <w:lang w:eastAsia="en-US"/>
        </w:rPr>
      </w:pPr>
    </w:p>
    <w:p w14:paraId="5A9DC566" w14:textId="77777777" w:rsidR="00D72BCB" w:rsidRPr="00792052" w:rsidRDefault="00D72BCB" w:rsidP="00D72BCB">
      <w:pPr>
        <w:suppressAutoHyphens/>
        <w:spacing w:after="0" w:line="240" w:lineRule="auto"/>
        <w:ind w:right="-2"/>
        <w:jc w:val="both"/>
        <w:rPr>
          <w:rFonts w:ascii="Times New Roman" w:eastAsia="Times New Roman" w:hAnsi="Times New Roman" w:cs="Times New Roman"/>
          <w:sz w:val="24"/>
          <w:szCs w:val="20"/>
          <w:lang w:eastAsia="en-US"/>
        </w:rPr>
      </w:pPr>
      <w:r w:rsidRPr="00792052">
        <w:rPr>
          <w:rFonts w:ascii="Times New Roman" w:eastAsia="Times New Roman" w:hAnsi="Times New Roman" w:cs="Times New Roman"/>
          <w:sz w:val="24"/>
          <w:szCs w:val="20"/>
          <w:lang w:eastAsia="en-US"/>
        </w:rPr>
        <w:t>__________________________</w:t>
      </w:r>
      <w:r w:rsidRPr="00792052">
        <w:rPr>
          <w:rFonts w:ascii="Times New Roman" w:eastAsia="Times New Roman" w:hAnsi="Times New Roman" w:cs="Times New Roman"/>
          <w:sz w:val="24"/>
          <w:szCs w:val="20"/>
          <w:lang w:eastAsia="en-US"/>
        </w:rPr>
        <w:tab/>
        <w:t>__________</w:t>
      </w:r>
      <w:r w:rsidRPr="00792052">
        <w:rPr>
          <w:rFonts w:ascii="Times New Roman" w:eastAsia="Times New Roman" w:hAnsi="Times New Roman" w:cs="Times New Roman"/>
          <w:sz w:val="24"/>
          <w:szCs w:val="20"/>
          <w:lang w:eastAsia="en-US"/>
        </w:rPr>
        <w:tab/>
      </w:r>
      <w:r w:rsidRPr="00792052">
        <w:rPr>
          <w:rFonts w:ascii="Times New Roman" w:eastAsia="Times New Roman" w:hAnsi="Times New Roman" w:cs="Times New Roman"/>
          <w:sz w:val="24"/>
          <w:szCs w:val="20"/>
          <w:lang w:eastAsia="en-US"/>
        </w:rPr>
        <w:tab/>
        <w:t>__________________________</w:t>
      </w:r>
    </w:p>
    <w:p w14:paraId="4AA5FAD3" w14:textId="71AAC533" w:rsidR="00693D4F" w:rsidRDefault="00D72BCB" w:rsidP="00D72BCB">
      <w:pPr>
        <w:rPr>
          <w:rFonts w:cstheme="minorHAnsi"/>
          <w:color w:val="7030A0"/>
        </w:rPr>
      </w:pPr>
      <w:r w:rsidRPr="00792052">
        <w:rPr>
          <w:rFonts w:ascii="Times New Roman" w:eastAsia="Times New Roman" w:hAnsi="Times New Roman" w:cs="Times New Roman"/>
          <w:i/>
          <w:sz w:val="24"/>
          <w:szCs w:val="20"/>
          <w:lang w:eastAsia="en-US"/>
        </w:rPr>
        <w:t>Dalyvis  arba jo  įgaliotas asmuo</w:t>
      </w:r>
      <w:r w:rsidRPr="00792052">
        <w:rPr>
          <w:rFonts w:ascii="Times New Roman" w:eastAsia="Times New Roman" w:hAnsi="Times New Roman" w:cs="Times New Roman"/>
          <w:i/>
          <w:sz w:val="24"/>
          <w:szCs w:val="20"/>
          <w:lang w:eastAsia="en-US"/>
        </w:rPr>
        <w:tab/>
        <w:t>parašas</w:t>
      </w:r>
      <w:r w:rsidRPr="00792052">
        <w:rPr>
          <w:rFonts w:ascii="Times New Roman" w:eastAsia="Times New Roman" w:hAnsi="Times New Roman" w:cs="Times New Roman"/>
          <w:i/>
          <w:sz w:val="24"/>
          <w:szCs w:val="20"/>
          <w:lang w:eastAsia="en-US"/>
        </w:rPr>
        <w:tab/>
      </w:r>
      <w:r w:rsidRPr="00792052">
        <w:rPr>
          <w:rFonts w:ascii="Times New Roman" w:eastAsia="Times New Roman" w:hAnsi="Times New Roman" w:cs="Times New Roman"/>
          <w:i/>
          <w:sz w:val="24"/>
          <w:szCs w:val="20"/>
          <w:lang w:eastAsia="en-US"/>
        </w:rPr>
        <w:tab/>
        <w:t>vardas ir pavardė</w:t>
      </w:r>
      <w:r w:rsidRPr="00792052">
        <w:rPr>
          <w:rFonts w:ascii="Times New Roman" w:eastAsia="Times New Roman" w:hAnsi="Times New Roman" w:cs="Times New Roman"/>
          <w:i/>
          <w:sz w:val="24"/>
          <w:szCs w:val="20"/>
          <w:lang w:eastAsia="en-US"/>
        </w:rPr>
        <w:tab/>
      </w:r>
      <w:r w:rsidRPr="00792052">
        <w:rPr>
          <w:rFonts w:ascii="Times New Roman" w:eastAsia="Times New Roman" w:hAnsi="Times New Roman" w:cs="Times New Roman"/>
          <w:i/>
          <w:sz w:val="24"/>
          <w:szCs w:val="20"/>
          <w:lang w:eastAsia="en-US"/>
        </w:rPr>
        <w:tab/>
      </w:r>
    </w:p>
    <w:p w14:paraId="5A12B57E" w14:textId="412F7689" w:rsidR="00693D4F" w:rsidRDefault="00693D4F" w:rsidP="00982EE8">
      <w:pPr>
        <w:jc w:val="center"/>
        <w:rPr>
          <w:rFonts w:cstheme="minorHAnsi"/>
          <w:color w:val="7030A0"/>
        </w:rPr>
      </w:pPr>
      <w:r w:rsidRPr="00F0499F">
        <w:rPr>
          <w:rFonts w:cstheme="minorHAnsi"/>
        </w:rPr>
        <w:t>__________</w:t>
      </w:r>
    </w:p>
    <w:p w14:paraId="544CFFE9" w14:textId="77777777" w:rsidR="00693D4F" w:rsidRDefault="00693D4F">
      <w:pPr>
        <w:rPr>
          <w:rFonts w:cstheme="minorHAnsi"/>
          <w:color w:val="7030A0"/>
        </w:rPr>
      </w:pPr>
      <w:r>
        <w:rPr>
          <w:rFonts w:cstheme="minorHAnsi"/>
          <w:color w:val="7030A0"/>
        </w:rPr>
        <w:br w:type="page"/>
      </w:r>
    </w:p>
    <w:p w14:paraId="5DC5C150" w14:textId="27F11C52" w:rsidR="008D704D" w:rsidRPr="002767D3" w:rsidRDefault="00FE3D1F" w:rsidP="00AB5541">
      <w:pPr>
        <w:pStyle w:val="Antrat2"/>
        <w:ind w:left="5103"/>
        <w:rPr>
          <w:rFonts w:ascii="Times New Roman" w:hAnsi="Times New Roman" w:cs="Times New Roman"/>
          <w:color w:val="auto"/>
          <w:sz w:val="24"/>
          <w:szCs w:val="24"/>
        </w:rPr>
      </w:pPr>
      <w:bookmarkStart w:id="64" w:name="_Ref39586171"/>
      <w:bookmarkStart w:id="65" w:name="_Ref39673580"/>
      <w:bookmarkStart w:id="66" w:name="_Ref39674283"/>
      <w:bookmarkStart w:id="67" w:name="_Toc126333948"/>
      <w:r w:rsidRPr="002767D3">
        <w:rPr>
          <w:rFonts w:ascii="Times New Roman" w:hAnsi="Times New Roman" w:cs="Times New Roman"/>
          <w:color w:val="auto"/>
          <w:sz w:val="24"/>
          <w:szCs w:val="24"/>
        </w:rPr>
        <w:lastRenderedPageBreak/>
        <w:t xml:space="preserve">Pirkimo sąlygų </w:t>
      </w:r>
      <w:r w:rsidR="0051411E" w:rsidRPr="002767D3">
        <w:rPr>
          <w:rFonts w:ascii="Times New Roman" w:hAnsi="Times New Roman" w:cs="Times New Roman"/>
          <w:color w:val="auto"/>
          <w:sz w:val="24"/>
          <w:szCs w:val="24"/>
        </w:rPr>
        <w:t>7</w:t>
      </w:r>
      <w:r w:rsidRPr="002767D3">
        <w:rPr>
          <w:rFonts w:ascii="Times New Roman" w:hAnsi="Times New Roman" w:cs="Times New Roman"/>
          <w:color w:val="auto"/>
          <w:sz w:val="24"/>
          <w:szCs w:val="24"/>
        </w:rPr>
        <w:t xml:space="preserve"> priedas </w:t>
      </w:r>
      <w:r w:rsidR="008D704D" w:rsidRPr="002767D3">
        <w:rPr>
          <w:rFonts w:ascii="Times New Roman" w:hAnsi="Times New Roman" w:cs="Times New Roman"/>
          <w:color w:val="auto"/>
          <w:sz w:val="24"/>
          <w:szCs w:val="24"/>
        </w:rPr>
        <w:t>„Sutarties projektas“</w:t>
      </w:r>
      <w:bookmarkEnd w:id="64"/>
      <w:bookmarkEnd w:id="65"/>
      <w:bookmarkEnd w:id="66"/>
      <w:bookmarkEnd w:id="67"/>
    </w:p>
    <w:p w14:paraId="040FB65E" w14:textId="77777777" w:rsidR="00AE422D" w:rsidRPr="00F0499F" w:rsidRDefault="00AE422D" w:rsidP="00AB5541"/>
    <w:p w14:paraId="1D94B31F" w14:textId="77777777" w:rsidR="002767D3" w:rsidRDefault="002767D3" w:rsidP="009D3737">
      <w:pPr>
        <w:tabs>
          <w:tab w:val="left" w:pos="993"/>
        </w:tabs>
        <w:spacing w:after="200" w:line="240" w:lineRule="auto"/>
        <w:ind w:left="567"/>
        <w:contextualSpacing/>
        <w:jc w:val="center"/>
        <w:rPr>
          <w:rFonts w:ascii="Times New Roman" w:eastAsia="Times New Roman" w:hAnsi="Times New Roman" w:cs="Times New Roman"/>
          <w:b/>
          <w:color w:val="000000" w:themeColor="text1"/>
          <w:sz w:val="24"/>
          <w:szCs w:val="24"/>
          <w:lang w:eastAsia="en-US"/>
        </w:rPr>
      </w:pPr>
    </w:p>
    <w:p w14:paraId="329C81FD" w14:textId="32F5DFBA" w:rsidR="009D3737" w:rsidRPr="00CA72B8" w:rsidRDefault="002767D3" w:rsidP="009D3737">
      <w:pPr>
        <w:tabs>
          <w:tab w:val="left" w:pos="993"/>
        </w:tabs>
        <w:spacing w:after="200" w:line="240" w:lineRule="auto"/>
        <w:ind w:left="567"/>
        <w:contextualSpacing/>
        <w:jc w:val="center"/>
        <w:rPr>
          <w:rFonts w:ascii="Times New Roman" w:eastAsia="Times New Roman" w:hAnsi="Times New Roman" w:cs="Times New Roman"/>
          <w:b/>
          <w:sz w:val="24"/>
          <w:szCs w:val="24"/>
          <w:lang w:eastAsia="en-US"/>
        </w:rPr>
      </w:pPr>
      <w:r>
        <w:rPr>
          <w:rFonts w:ascii="Times New Roman" w:eastAsia="Times New Roman" w:hAnsi="Times New Roman" w:cs="Times New Roman"/>
          <w:b/>
          <w:color w:val="000000" w:themeColor="text1"/>
          <w:sz w:val="24"/>
          <w:szCs w:val="24"/>
          <w:lang w:eastAsia="en-US"/>
        </w:rPr>
        <w:t>MĖSOS IR MĖSOS PRODUKTŲ RADVILIŠKIO RAJONO BENDROJO UGDYMO ĮSTAIGOMS PIRKIMO</w:t>
      </w:r>
      <w:r w:rsidR="009D3737" w:rsidRPr="00CA72B8">
        <w:rPr>
          <w:rFonts w:ascii="Times New Roman" w:eastAsia="Times New Roman" w:hAnsi="Times New Roman" w:cs="Times New Roman"/>
          <w:b/>
          <w:sz w:val="24"/>
          <w:szCs w:val="24"/>
          <w:lang w:eastAsia="en-US"/>
        </w:rPr>
        <w:t xml:space="preserve"> SUTARTIES PROJEKTAS</w:t>
      </w:r>
    </w:p>
    <w:p w14:paraId="39338CAB" w14:textId="77777777" w:rsidR="009D3737" w:rsidRDefault="009D3737" w:rsidP="009D3737">
      <w:pPr>
        <w:tabs>
          <w:tab w:val="left" w:pos="993"/>
        </w:tabs>
        <w:spacing w:after="200" w:line="240" w:lineRule="auto"/>
        <w:ind w:left="567"/>
        <w:contextualSpacing/>
        <w:jc w:val="center"/>
        <w:rPr>
          <w:rFonts w:ascii="Times New Roman" w:eastAsia="Times New Roman" w:hAnsi="Times New Roman" w:cs="Times New Roman"/>
          <w:b/>
          <w:color w:val="FF0000"/>
          <w:sz w:val="24"/>
          <w:szCs w:val="24"/>
          <w:lang w:eastAsia="en-US"/>
        </w:rPr>
      </w:pPr>
    </w:p>
    <w:p w14:paraId="09A85A16" w14:textId="77777777" w:rsidR="009D3737" w:rsidRPr="00846CC6" w:rsidRDefault="009D3737" w:rsidP="009D3737">
      <w:pPr>
        <w:tabs>
          <w:tab w:val="left" w:pos="993"/>
        </w:tabs>
        <w:spacing w:after="200" w:line="240" w:lineRule="auto"/>
        <w:ind w:left="567"/>
        <w:contextualSpacing/>
        <w:jc w:val="center"/>
        <w:rPr>
          <w:rFonts w:ascii="Times New Roman" w:eastAsia="Times New Roman" w:hAnsi="Times New Roman" w:cs="Times New Roman"/>
          <w:sz w:val="24"/>
          <w:szCs w:val="24"/>
        </w:rPr>
      </w:pPr>
      <w:r w:rsidRPr="006E5F25">
        <w:rPr>
          <w:rFonts w:ascii="Times New Roman" w:eastAsia="Times New Roman" w:hAnsi="Times New Roman" w:cs="Times New Roman"/>
          <w:b/>
          <w:bCs/>
          <w:sz w:val="24"/>
          <w:szCs w:val="24"/>
          <w:lang w:eastAsia="en-US"/>
        </w:rPr>
        <w:t>Pateikiam</w:t>
      </w:r>
      <w:r>
        <w:rPr>
          <w:rFonts w:ascii="Times New Roman" w:eastAsia="Times New Roman" w:hAnsi="Times New Roman" w:cs="Times New Roman"/>
          <w:b/>
          <w:bCs/>
          <w:sz w:val="24"/>
          <w:szCs w:val="24"/>
          <w:lang w:eastAsia="en-US"/>
        </w:rPr>
        <w:t>as</w:t>
      </w:r>
      <w:r w:rsidRPr="006E5F25">
        <w:rPr>
          <w:rFonts w:ascii="Times New Roman" w:eastAsia="Times New Roman" w:hAnsi="Times New Roman" w:cs="Times New Roman"/>
          <w:b/>
          <w:bCs/>
          <w:sz w:val="24"/>
          <w:szCs w:val="24"/>
          <w:lang w:eastAsia="en-US"/>
        </w:rPr>
        <w:t xml:space="preserve"> atskiru failu</w:t>
      </w:r>
    </w:p>
    <w:p w14:paraId="1A94A8EE" w14:textId="77777777" w:rsidR="009D3737" w:rsidRPr="00F0499F" w:rsidRDefault="009D3737" w:rsidP="009D3737">
      <w:pPr>
        <w:jc w:val="both"/>
        <w:rPr>
          <w:rFonts w:cstheme="minorHAnsi"/>
          <w:b/>
          <w:bCs/>
          <w:smallCaps/>
          <w:sz w:val="22"/>
          <w:szCs w:val="22"/>
        </w:rPr>
      </w:pPr>
      <w:r w:rsidRPr="00F0499F">
        <w:rPr>
          <w:rFonts w:cstheme="minorHAnsi"/>
          <w:b/>
          <w:bCs/>
          <w:smallCaps/>
          <w:sz w:val="22"/>
          <w:szCs w:val="22"/>
        </w:rPr>
        <w:br w:type="page"/>
      </w:r>
    </w:p>
    <w:p w14:paraId="5DC5153E" w14:textId="4D08DF3F" w:rsidR="0098380D" w:rsidRDefault="0098380D" w:rsidP="0098380D">
      <w:pPr>
        <w:keepNext/>
        <w:suppressAutoHyphens/>
        <w:spacing w:after="0" w:line="240" w:lineRule="auto"/>
        <w:jc w:val="center"/>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lastRenderedPageBreak/>
        <w:t xml:space="preserve">                                                                             </w:t>
      </w:r>
      <w:r w:rsidRPr="00D74BD7">
        <w:rPr>
          <w:rFonts w:ascii="Times New Roman" w:eastAsia="Times New Roman" w:hAnsi="Times New Roman" w:cs="Times New Roman"/>
          <w:sz w:val="24"/>
          <w:szCs w:val="24"/>
          <w:lang w:eastAsia="zh-CN"/>
        </w:rPr>
        <w:t xml:space="preserve">Pirkimo sąlygų </w:t>
      </w:r>
      <w:r w:rsidR="008B0F16">
        <w:rPr>
          <w:rFonts w:ascii="Times New Roman" w:eastAsia="Times New Roman" w:hAnsi="Times New Roman" w:cs="Times New Roman"/>
          <w:sz w:val="24"/>
          <w:szCs w:val="24"/>
          <w:lang w:eastAsia="zh-CN"/>
        </w:rPr>
        <w:t>8</w:t>
      </w:r>
      <w:r w:rsidRPr="00D74BD7">
        <w:rPr>
          <w:rFonts w:ascii="Times New Roman" w:eastAsia="Times New Roman" w:hAnsi="Times New Roman" w:cs="Times New Roman"/>
          <w:sz w:val="24"/>
          <w:szCs w:val="24"/>
          <w:lang w:eastAsia="zh-CN"/>
        </w:rPr>
        <w:t xml:space="preserve"> priedas</w:t>
      </w:r>
      <w:r>
        <w:rPr>
          <w:rFonts w:ascii="Times New Roman" w:eastAsia="Times New Roman" w:hAnsi="Times New Roman" w:cs="Times New Roman"/>
          <w:sz w:val="24"/>
          <w:szCs w:val="24"/>
          <w:lang w:eastAsia="zh-CN"/>
        </w:rPr>
        <w:t xml:space="preserve"> „Radviliškio rajono bendrojo </w:t>
      </w:r>
    </w:p>
    <w:p w14:paraId="6CCCC4E9" w14:textId="7984704D" w:rsidR="0098380D" w:rsidRDefault="0098380D" w:rsidP="0098380D">
      <w:pPr>
        <w:keepNext/>
        <w:suppressAutoHyphens/>
        <w:spacing w:after="0" w:line="240" w:lineRule="auto"/>
        <w:jc w:val="right"/>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 xml:space="preserve">                                                          ugdymo įstaigų sąrašas“</w:t>
      </w:r>
    </w:p>
    <w:p w14:paraId="06AB133D" w14:textId="77777777" w:rsidR="0098380D" w:rsidRPr="00D74BD7" w:rsidRDefault="0098380D" w:rsidP="0098380D">
      <w:pPr>
        <w:keepNext/>
        <w:suppressAutoHyphens/>
        <w:spacing w:after="0" w:line="240" w:lineRule="auto"/>
        <w:jc w:val="center"/>
        <w:rPr>
          <w:rFonts w:ascii="Times New Roman" w:eastAsia="Times New Roman" w:hAnsi="Times New Roman" w:cs="Times New Roman"/>
          <w:sz w:val="24"/>
          <w:szCs w:val="24"/>
          <w:lang w:eastAsia="zh-CN"/>
        </w:rPr>
      </w:pPr>
    </w:p>
    <w:p w14:paraId="5D5D460B" w14:textId="1563B74C" w:rsidR="00BC193D" w:rsidRDefault="00BC193D" w:rsidP="00BC193D">
      <w:pPr>
        <w:spacing w:line="240" w:lineRule="auto"/>
        <w:jc w:val="center"/>
        <w:rPr>
          <w:rFonts w:ascii="Times New Roman" w:eastAsia="Times New Roman" w:hAnsi="Times New Roman" w:cs="Times New Roman"/>
          <w:b/>
          <w:sz w:val="24"/>
          <w:szCs w:val="24"/>
          <w:lang w:eastAsia="zh-CN"/>
        </w:rPr>
      </w:pPr>
      <w:r w:rsidRPr="0006207B">
        <w:rPr>
          <w:rFonts w:ascii="Times New Roman" w:eastAsia="Times New Roman" w:hAnsi="Times New Roman" w:cs="Times New Roman"/>
          <w:b/>
          <w:sz w:val="24"/>
          <w:szCs w:val="24"/>
          <w:lang w:eastAsia="zh-CN"/>
        </w:rPr>
        <w:t>RADVILIŠKIO RAJONO BENDROJO UGDYMO ĮSTAIGŲ SĄRAŠAS</w:t>
      </w:r>
    </w:p>
    <w:p w14:paraId="4D07B884" w14:textId="77777777" w:rsidR="00997F35" w:rsidRPr="0006207B" w:rsidRDefault="00997F35" w:rsidP="00BC193D">
      <w:pPr>
        <w:spacing w:line="240" w:lineRule="auto"/>
        <w:jc w:val="center"/>
        <w:rPr>
          <w:rFonts w:ascii="Times New Roman" w:eastAsia="Times New Roman" w:hAnsi="Times New Roman" w:cs="Times New Roman"/>
          <w:b/>
          <w:sz w:val="24"/>
          <w:szCs w:val="24"/>
          <w:lang w:eastAsia="zh-CN"/>
        </w:rPr>
      </w:pPr>
    </w:p>
    <w:tbl>
      <w:tblPr>
        <w:tblW w:w="0" w:type="auto"/>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2268"/>
        <w:gridCol w:w="1356"/>
        <w:gridCol w:w="2188"/>
        <w:gridCol w:w="3962"/>
      </w:tblGrid>
      <w:tr w:rsidR="00BC193D" w:rsidRPr="0006207B" w14:paraId="1C01A276" w14:textId="77777777" w:rsidTr="00C55D44">
        <w:tc>
          <w:tcPr>
            <w:tcW w:w="709" w:type="dxa"/>
            <w:tcBorders>
              <w:top w:val="single" w:sz="4" w:space="0" w:color="auto"/>
              <w:left w:val="single" w:sz="4" w:space="0" w:color="auto"/>
              <w:bottom w:val="single" w:sz="4" w:space="0" w:color="auto"/>
              <w:right w:val="single" w:sz="4" w:space="0" w:color="auto"/>
            </w:tcBorders>
            <w:vAlign w:val="center"/>
            <w:hideMark/>
          </w:tcPr>
          <w:p w14:paraId="5E550DE7" w14:textId="77777777" w:rsidR="00BC193D" w:rsidRPr="0006207B" w:rsidRDefault="00BC193D" w:rsidP="00DD1147">
            <w:pPr>
              <w:spacing w:after="0" w:line="240" w:lineRule="auto"/>
              <w:jc w:val="center"/>
              <w:rPr>
                <w:rFonts w:ascii="Times New Roman" w:eastAsia="Times New Roman" w:hAnsi="Times New Roman" w:cs="Times New Roman"/>
                <w:b/>
                <w:sz w:val="24"/>
                <w:szCs w:val="24"/>
                <w:lang w:eastAsia="zh-CN"/>
              </w:rPr>
            </w:pPr>
            <w:r w:rsidRPr="0006207B">
              <w:rPr>
                <w:rFonts w:ascii="Times New Roman" w:eastAsia="Times New Roman" w:hAnsi="Times New Roman" w:cs="Times New Roman"/>
                <w:b/>
                <w:sz w:val="24"/>
                <w:szCs w:val="24"/>
                <w:lang w:eastAsia="zh-CN"/>
              </w:rPr>
              <w:t>Eil.</w:t>
            </w:r>
          </w:p>
          <w:p w14:paraId="00034511" w14:textId="77777777" w:rsidR="00BC193D" w:rsidRPr="0006207B" w:rsidRDefault="00BC193D" w:rsidP="00DD1147">
            <w:pPr>
              <w:spacing w:after="0" w:line="240" w:lineRule="auto"/>
              <w:ind w:right="-179"/>
              <w:rPr>
                <w:rFonts w:ascii="Times New Roman" w:eastAsia="Times New Roman" w:hAnsi="Times New Roman" w:cs="Times New Roman"/>
                <w:b/>
                <w:sz w:val="24"/>
                <w:szCs w:val="24"/>
                <w:lang w:eastAsia="zh-CN"/>
              </w:rPr>
            </w:pPr>
            <w:r w:rsidRPr="0006207B">
              <w:rPr>
                <w:rFonts w:ascii="Times New Roman" w:eastAsia="Times New Roman" w:hAnsi="Times New Roman" w:cs="Times New Roman"/>
                <w:b/>
                <w:sz w:val="24"/>
                <w:szCs w:val="24"/>
                <w:lang w:eastAsia="zh-CN"/>
              </w:rPr>
              <w:t xml:space="preserve"> Nr.</w:t>
            </w:r>
          </w:p>
        </w:tc>
        <w:tc>
          <w:tcPr>
            <w:tcW w:w="2268" w:type="dxa"/>
            <w:tcBorders>
              <w:top w:val="single" w:sz="4" w:space="0" w:color="auto"/>
              <w:left w:val="single" w:sz="4" w:space="0" w:color="auto"/>
              <w:bottom w:val="single" w:sz="4" w:space="0" w:color="auto"/>
              <w:right w:val="single" w:sz="4" w:space="0" w:color="auto"/>
            </w:tcBorders>
            <w:vAlign w:val="center"/>
            <w:hideMark/>
          </w:tcPr>
          <w:p w14:paraId="187D511B" w14:textId="77777777" w:rsidR="00BC193D" w:rsidRPr="0006207B" w:rsidRDefault="00BC193D" w:rsidP="00DD1147">
            <w:pPr>
              <w:spacing w:after="0" w:line="240" w:lineRule="auto"/>
              <w:ind w:firstLine="37"/>
              <w:jc w:val="center"/>
              <w:rPr>
                <w:rFonts w:ascii="Times New Roman" w:eastAsia="Times New Roman" w:hAnsi="Times New Roman" w:cs="Times New Roman"/>
                <w:b/>
                <w:sz w:val="24"/>
                <w:szCs w:val="24"/>
                <w:lang w:eastAsia="zh-CN"/>
              </w:rPr>
            </w:pPr>
            <w:r w:rsidRPr="0006207B">
              <w:rPr>
                <w:rFonts w:ascii="Times New Roman" w:eastAsia="Times New Roman" w:hAnsi="Times New Roman" w:cs="Times New Roman"/>
                <w:b/>
                <w:sz w:val="24"/>
                <w:szCs w:val="24"/>
                <w:lang w:eastAsia="zh-CN"/>
              </w:rPr>
              <w:t>Įstaigos pavadinimas</w:t>
            </w:r>
          </w:p>
        </w:tc>
        <w:tc>
          <w:tcPr>
            <w:tcW w:w="1356" w:type="dxa"/>
            <w:tcBorders>
              <w:top w:val="single" w:sz="4" w:space="0" w:color="auto"/>
              <w:left w:val="single" w:sz="4" w:space="0" w:color="auto"/>
              <w:bottom w:val="single" w:sz="4" w:space="0" w:color="auto"/>
              <w:right w:val="single" w:sz="4" w:space="0" w:color="auto"/>
            </w:tcBorders>
            <w:vAlign w:val="center"/>
            <w:hideMark/>
          </w:tcPr>
          <w:p w14:paraId="1A9D2791" w14:textId="77777777" w:rsidR="00BC193D" w:rsidRPr="0006207B" w:rsidRDefault="00BC193D" w:rsidP="00DD1147">
            <w:pPr>
              <w:spacing w:after="0" w:line="240" w:lineRule="auto"/>
              <w:jc w:val="center"/>
              <w:rPr>
                <w:rFonts w:ascii="Times New Roman" w:eastAsia="Times New Roman" w:hAnsi="Times New Roman" w:cs="Times New Roman"/>
                <w:b/>
                <w:sz w:val="24"/>
                <w:szCs w:val="24"/>
                <w:lang w:eastAsia="zh-CN"/>
              </w:rPr>
            </w:pPr>
            <w:r w:rsidRPr="0006207B">
              <w:rPr>
                <w:rFonts w:ascii="Times New Roman" w:eastAsia="Times New Roman" w:hAnsi="Times New Roman" w:cs="Times New Roman"/>
                <w:b/>
                <w:sz w:val="24"/>
                <w:szCs w:val="24"/>
                <w:lang w:eastAsia="zh-CN"/>
              </w:rPr>
              <w:t>Įstaigos kodas</w:t>
            </w:r>
          </w:p>
        </w:tc>
        <w:tc>
          <w:tcPr>
            <w:tcW w:w="2188" w:type="dxa"/>
            <w:tcBorders>
              <w:top w:val="single" w:sz="4" w:space="0" w:color="auto"/>
              <w:left w:val="single" w:sz="4" w:space="0" w:color="auto"/>
              <w:bottom w:val="single" w:sz="4" w:space="0" w:color="auto"/>
              <w:right w:val="single" w:sz="4" w:space="0" w:color="auto"/>
            </w:tcBorders>
            <w:vAlign w:val="center"/>
            <w:hideMark/>
          </w:tcPr>
          <w:p w14:paraId="4430380A" w14:textId="77777777" w:rsidR="00DD1147" w:rsidRDefault="00BC193D" w:rsidP="00DD1147">
            <w:pPr>
              <w:spacing w:after="0" w:line="240" w:lineRule="auto"/>
              <w:jc w:val="center"/>
              <w:rPr>
                <w:rFonts w:ascii="Times New Roman" w:eastAsia="Times New Roman" w:hAnsi="Times New Roman" w:cs="Times New Roman"/>
                <w:b/>
                <w:sz w:val="24"/>
                <w:szCs w:val="24"/>
                <w:lang w:eastAsia="zh-CN"/>
              </w:rPr>
            </w:pPr>
            <w:r w:rsidRPr="00DF72F3">
              <w:rPr>
                <w:rFonts w:ascii="Times New Roman" w:eastAsia="Times New Roman" w:hAnsi="Times New Roman" w:cs="Times New Roman"/>
                <w:b/>
                <w:sz w:val="24"/>
                <w:szCs w:val="24"/>
                <w:lang w:eastAsia="zh-CN"/>
              </w:rPr>
              <w:t>Įstaigos (prekių pristatymo)</w:t>
            </w:r>
          </w:p>
          <w:p w14:paraId="1B238038" w14:textId="4B9F9552" w:rsidR="00BC193D" w:rsidRPr="0006207B" w:rsidRDefault="00BC193D" w:rsidP="00DD1147">
            <w:pPr>
              <w:spacing w:after="0" w:line="240" w:lineRule="auto"/>
              <w:jc w:val="center"/>
              <w:rPr>
                <w:rFonts w:ascii="Times New Roman" w:eastAsia="Times New Roman" w:hAnsi="Times New Roman" w:cs="Times New Roman"/>
                <w:b/>
                <w:sz w:val="24"/>
                <w:szCs w:val="24"/>
                <w:lang w:eastAsia="zh-CN"/>
              </w:rPr>
            </w:pPr>
            <w:r w:rsidRPr="00DF72F3">
              <w:rPr>
                <w:rFonts w:ascii="Times New Roman" w:eastAsia="Times New Roman" w:hAnsi="Times New Roman" w:cs="Times New Roman"/>
                <w:b/>
                <w:sz w:val="24"/>
                <w:szCs w:val="24"/>
                <w:lang w:eastAsia="zh-CN"/>
              </w:rPr>
              <w:t>adresas</w:t>
            </w:r>
          </w:p>
        </w:tc>
        <w:tc>
          <w:tcPr>
            <w:tcW w:w="3962" w:type="dxa"/>
            <w:tcBorders>
              <w:top w:val="single" w:sz="4" w:space="0" w:color="auto"/>
              <w:left w:val="single" w:sz="4" w:space="0" w:color="auto"/>
              <w:bottom w:val="single" w:sz="4" w:space="0" w:color="auto"/>
              <w:right w:val="single" w:sz="4" w:space="0" w:color="auto"/>
            </w:tcBorders>
            <w:vAlign w:val="center"/>
            <w:hideMark/>
          </w:tcPr>
          <w:p w14:paraId="6C877D9A" w14:textId="77777777" w:rsidR="00997F35" w:rsidRDefault="00BC193D" w:rsidP="00DD1147">
            <w:pPr>
              <w:spacing w:after="0" w:line="240" w:lineRule="auto"/>
              <w:jc w:val="center"/>
              <w:rPr>
                <w:rFonts w:ascii="Times New Roman" w:eastAsia="Times New Roman" w:hAnsi="Times New Roman" w:cs="Times New Roman"/>
                <w:b/>
                <w:sz w:val="24"/>
                <w:szCs w:val="24"/>
                <w:lang w:eastAsia="zh-CN"/>
              </w:rPr>
            </w:pPr>
            <w:r w:rsidRPr="0006207B">
              <w:rPr>
                <w:rFonts w:ascii="Times New Roman" w:eastAsia="Times New Roman" w:hAnsi="Times New Roman" w:cs="Times New Roman"/>
                <w:b/>
                <w:sz w:val="24"/>
                <w:szCs w:val="24"/>
                <w:lang w:eastAsia="zh-CN"/>
              </w:rPr>
              <w:t>Įstaigos kontaktai</w:t>
            </w:r>
          </w:p>
          <w:p w14:paraId="3BFAB514" w14:textId="4FDBEE7D" w:rsidR="00BC193D" w:rsidRPr="00173A98" w:rsidRDefault="00BC193D" w:rsidP="00DD1147">
            <w:pPr>
              <w:spacing w:after="0" w:line="240" w:lineRule="auto"/>
              <w:jc w:val="center"/>
              <w:rPr>
                <w:rFonts w:ascii="Times New Roman" w:eastAsia="Times New Roman" w:hAnsi="Times New Roman" w:cs="Times New Roman"/>
                <w:b/>
                <w:bCs/>
                <w:sz w:val="24"/>
                <w:szCs w:val="24"/>
                <w:lang w:eastAsia="zh-CN"/>
              </w:rPr>
            </w:pPr>
            <w:r w:rsidRPr="00173A98">
              <w:rPr>
                <w:rFonts w:ascii="Times New Roman" w:eastAsia="Times New Roman" w:hAnsi="Times New Roman" w:cs="Times New Roman"/>
                <w:b/>
                <w:bCs/>
                <w:sz w:val="24"/>
                <w:szCs w:val="24"/>
                <w:lang w:eastAsia="zh-CN"/>
              </w:rPr>
              <w:t xml:space="preserve"> (telefono </w:t>
            </w:r>
            <w:r w:rsidR="00997F35" w:rsidRPr="00173A98">
              <w:rPr>
                <w:rFonts w:ascii="Times New Roman" w:eastAsia="Times New Roman" w:hAnsi="Times New Roman" w:cs="Times New Roman"/>
                <w:b/>
                <w:bCs/>
                <w:sz w:val="24"/>
                <w:szCs w:val="24"/>
                <w:lang w:eastAsia="zh-CN"/>
              </w:rPr>
              <w:t>N</w:t>
            </w:r>
            <w:r w:rsidRPr="00173A98">
              <w:rPr>
                <w:rFonts w:ascii="Times New Roman" w:eastAsia="Times New Roman" w:hAnsi="Times New Roman" w:cs="Times New Roman"/>
                <w:b/>
                <w:bCs/>
                <w:sz w:val="24"/>
                <w:szCs w:val="24"/>
                <w:lang w:eastAsia="zh-CN"/>
              </w:rPr>
              <w:t>r., el. paštas)</w:t>
            </w:r>
          </w:p>
        </w:tc>
      </w:tr>
      <w:tr w:rsidR="00BC193D" w:rsidRPr="00997F35" w14:paraId="08F4D790" w14:textId="77777777" w:rsidTr="00C55D44">
        <w:tc>
          <w:tcPr>
            <w:tcW w:w="709" w:type="dxa"/>
            <w:tcBorders>
              <w:top w:val="single" w:sz="4" w:space="0" w:color="auto"/>
              <w:left w:val="single" w:sz="4" w:space="0" w:color="auto"/>
              <w:bottom w:val="single" w:sz="4" w:space="0" w:color="auto"/>
              <w:right w:val="single" w:sz="4" w:space="0" w:color="auto"/>
            </w:tcBorders>
            <w:hideMark/>
          </w:tcPr>
          <w:p w14:paraId="05C2511A" w14:textId="77777777" w:rsidR="00BC193D" w:rsidRPr="00997F35" w:rsidRDefault="00BC193D" w:rsidP="00997F35">
            <w:pPr>
              <w:spacing w:after="0" w:line="240" w:lineRule="auto"/>
              <w:jc w:val="center"/>
              <w:rPr>
                <w:rFonts w:ascii="Times New Roman" w:eastAsia="Times New Roman" w:hAnsi="Times New Roman" w:cs="Times New Roman"/>
                <w:sz w:val="24"/>
                <w:szCs w:val="24"/>
                <w:lang w:eastAsia="zh-CN"/>
              </w:rPr>
            </w:pPr>
            <w:r w:rsidRPr="00997F35">
              <w:rPr>
                <w:rFonts w:ascii="Times New Roman" w:eastAsia="Times New Roman" w:hAnsi="Times New Roman" w:cs="Times New Roman"/>
                <w:sz w:val="24"/>
                <w:szCs w:val="24"/>
                <w:lang w:eastAsia="zh-CN"/>
              </w:rPr>
              <w:t>1.</w:t>
            </w:r>
          </w:p>
        </w:tc>
        <w:tc>
          <w:tcPr>
            <w:tcW w:w="2268" w:type="dxa"/>
            <w:tcBorders>
              <w:top w:val="single" w:sz="4" w:space="0" w:color="auto"/>
              <w:left w:val="single" w:sz="4" w:space="0" w:color="auto"/>
              <w:bottom w:val="single" w:sz="4" w:space="0" w:color="auto"/>
              <w:right w:val="single" w:sz="4" w:space="0" w:color="auto"/>
            </w:tcBorders>
            <w:hideMark/>
          </w:tcPr>
          <w:p w14:paraId="0AAE09D2" w14:textId="77777777" w:rsidR="00BC193D" w:rsidRPr="00997F35" w:rsidRDefault="00BC193D" w:rsidP="00997F35">
            <w:pPr>
              <w:spacing w:after="0" w:line="240" w:lineRule="auto"/>
              <w:rPr>
                <w:rFonts w:ascii="Times New Roman" w:eastAsia="Times New Roman" w:hAnsi="Times New Roman" w:cs="Times New Roman"/>
                <w:sz w:val="24"/>
                <w:szCs w:val="24"/>
                <w:lang w:eastAsia="zh-CN"/>
              </w:rPr>
            </w:pPr>
            <w:r w:rsidRPr="00997F35">
              <w:rPr>
                <w:rFonts w:ascii="Times New Roman" w:eastAsia="Times New Roman" w:hAnsi="Times New Roman" w:cs="Times New Roman"/>
                <w:sz w:val="24"/>
                <w:szCs w:val="24"/>
                <w:lang w:eastAsia="zh-CN"/>
              </w:rPr>
              <w:t>Radviliškio Lizdeikos gimnazija</w:t>
            </w:r>
          </w:p>
        </w:tc>
        <w:tc>
          <w:tcPr>
            <w:tcW w:w="1356" w:type="dxa"/>
            <w:tcBorders>
              <w:top w:val="single" w:sz="4" w:space="0" w:color="auto"/>
              <w:left w:val="single" w:sz="4" w:space="0" w:color="auto"/>
              <w:bottom w:val="single" w:sz="4" w:space="0" w:color="auto"/>
              <w:right w:val="single" w:sz="4" w:space="0" w:color="auto"/>
            </w:tcBorders>
            <w:hideMark/>
          </w:tcPr>
          <w:p w14:paraId="51BB79AE" w14:textId="77777777" w:rsidR="00BC193D" w:rsidRPr="00997F35" w:rsidRDefault="00BC193D" w:rsidP="00997F35">
            <w:pPr>
              <w:spacing w:after="0" w:line="240" w:lineRule="auto"/>
              <w:jc w:val="center"/>
              <w:rPr>
                <w:rFonts w:ascii="Times New Roman" w:eastAsia="Times New Roman" w:hAnsi="Times New Roman" w:cs="Times New Roman"/>
                <w:sz w:val="24"/>
                <w:szCs w:val="24"/>
                <w:lang w:eastAsia="zh-CN"/>
              </w:rPr>
            </w:pPr>
            <w:r w:rsidRPr="00997F35">
              <w:rPr>
                <w:rFonts w:ascii="Times New Roman" w:eastAsia="Times New Roman" w:hAnsi="Times New Roman" w:cs="Times New Roman"/>
                <w:sz w:val="24"/>
                <w:szCs w:val="24"/>
                <w:lang w:eastAsia="zh-CN"/>
              </w:rPr>
              <w:t>190670535</w:t>
            </w:r>
          </w:p>
        </w:tc>
        <w:tc>
          <w:tcPr>
            <w:tcW w:w="2188" w:type="dxa"/>
            <w:tcBorders>
              <w:top w:val="single" w:sz="4" w:space="0" w:color="auto"/>
              <w:left w:val="single" w:sz="4" w:space="0" w:color="auto"/>
              <w:bottom w:val="single" w:sz="4" w:space="0" w:color="auto"/>
              <w:right w:val="single" w:sz="4" w:space="0" w:color="auto"/>
            </w:tcBorders>
            <w:hideMark/>
          </w:tcPr>
          <w:p w14:paraId="2037F17D" w14:textId="77777777" w:rsidR="00BC193D" w:rsidRPr="00997F35" w:rsidRDefault="00BC193D" w:rsidP="00997F35">
            <w:pPr>
              <w:spacing w:after="0" w:line="240" w:lineRule="auto"/>
              <w:rPr>
                <w:rFonts w:ascii="Times New Roman" w:eastAsia="Times New Roman" w:hAnsi="Times New Roman" w:cs="Times New Roman"/>
                <w:sz w:val="24"/>
                <w:szCs w:val="24"/>
                <w:lang w:eastAsia="zh-CN"/>
              </w:rPr>
            </w:pPr>
            <w:r w:rsidRPr="00997F35">
              <w:rPr>
                <w:rFonts w:ascii="Times New Roman" w:eastAsia="Times New Roman" w:hAnsi="Times New Roman" w:cs="Times New Roman"/>
                <w:sz w:val="24"/>
                <w:szCs w:val="24"/>
                <w:lang w:eastAsia="zh-CN"/>
              </w:rPr>
              <w:t>Lizdeikos g. 6C, 82180 Radviliškis</w:t>
            </w:r>
          </w:p>
        </w:tc>
        <w:tc>
          <w:tcPr>
            <w:tcW w:w="3962" w:type="dxa"/>
            <w:tcBorders>
              <w:top w:val="single" w:sz="4" w:space="0" w:color="auto"/>
              <w:left w:val="single" w:sz="4" w:space="0" w:color="auto"/>
              <w:bottom w:val="single" w:sz="4" w:space="0" w:color="auto"/>
              <w:right w:val="single" w:sz="4" w:space="0" w:color="auto"/>
            </w:tcBorders>
            <w:hideMark/>
          </w:tcPr>
          <w:p w14:paraId="1D3803C1" w14:textId="77777777" w:rsidR="00BC193D" w:rsidRPr="00997F35" w:rsidRDefault="00BC193D" w:rsidP="00997F35">
            <w:pPr>
              <w:spacing w:after="0" w:line="240" w:lineRule="auto"/>
              <w:jc w:val="center"/>
              <w:rPr>
                <w:rFonts w:ascii="Times New Roman" w:eastAsia="Times New Roman" w:hAnsi="Times New Roman" w:cs="Times New Roman"/>
                <w:sz w:val="24"/>
                <w:szCs w:val="24"/>
                <w:lang w:val="fr-FR" w:eastAsia="zh-CN"/>
              </w:rPr>
            </w:pPr>
            <w:r w:rsidRPr="00997F35">
              <w:rPr>
                <w:rFonts w:ascii="Times New Roman" w:eastAsia="Times New Roman" w:hAnsi="Times New Roman" w:cs="Times New Roman"/>
                <w:sz w:val="24"/>
                <w:szCs w:val="24"/>
                <w:lang w:eastAsia="zh-CN"/>
              </w:rPr>
              <w:t>Tel. +370 422 53 567, el. paštas gimnazija</w:t>
            </w:r>
            <w:r w:rsidRPr="00997F35">
              <w:rPr>
                <w:rFonts w:ascii="Times New Roman" w:eastAsia="Times New Roman" w:hAnsi="Times New Roman" w:cs="Times New Roman"/>
                <w:sz w:val="24"/>
                <w:szCs w:val="24"/>
                <w:lang w:val="fr-FR" w:eastAsia="zh-CN"/>
              </w:rPr>
              <w:t>@lizdeika.radviliskis.lm.lt</w:t>
            </w:r>
          </w:p>
        </w:tc>
      </w:tr>
      <w:tr w:rsidR="00BC193D" w:rsidRPr="00997F35" w14:paraId="061360DA" w14:textId="77777777" w:rsidTr="00C55D44">
        <w:tc>
          <w:tcPr>
            <w:tcW w:w="709" w:type="dxa"/>
            <w:tcBorders>
              <w:top w:val="single" w:sz="4" w:space="0" w:color="auto"/>
              <w:left w:val="single" w:sz="4" w:space="0" w:color="auto"/>
              <w:bottom w:val="single" w:sz="4" w:space="0" w:color="auto"/>
              <w:right w:val="single" w:sz="4" w:space="0" w:color="auto"/>
            </w:tcBorders>
            <w:hideMark/>
          </w:tcPr>
          <w:p w14:paraId="33FE57A0" w14:textId="77777777" w:rsidR="00BC193D" w:rsidRPr="00997F35" w:rsidRDefault="00BC193D" w:rsidP="00997F35">
            <w:pPr>
              <w:spacing w:after="0" w:line="240" w:lineRule="auto"/>
              <w:jc w:val="center"/>
              <w:rPr>
                <w:rFonts w:ascii="Times New Roman" w:eastAsia="Times New Roman" w:hAnsi="Times New Roman" w:cs="Times New Roman"/>
                <w:sz w:val="24"/>
                <w:szCs w:val="24"/>
                <w:lang w:eastAsia="zh-CN"/>
              </w:rPr>
            </w:pPr>
            <w:r w:rsidRPr="00997F35">
              <w:rPr>
                <w:rFonts w:ascii="Times New Roman" w:eastAsia="Times New Roman" w:hAnsi="Times New Roman" w:cs="Times New Roman"/>
                <w:sz w:val="24"/>
                <w:szCs w:val="24"/>
                <w:lang w:eastAsia="zh-CN"/>
              </w:rPr>
              <w:t>2.</w:t>
            </w:r>
          </w:p>
        </w:tc>
        <w:tc>
          <w:tcPr>
            <w:tcW w:w="2268" w:type="dxa"/>
            <w:tcBorders>
              <w:top w:val="single" w:sz="4" w:space="0" w:color="auto"/>
              <w:left w:val="single" w:sz="4" w:space="0" w:color="auto"/>
              <w:bottom w:val="single" w:sz="4" w:space="0" w:color="auto"/>
              <w:right w:val="single" w:sz="4" w:space="0" w:color="auto"/>
            </w:tcBorders>
            <w:hideMark/>
          </w:tcPr>
          <w:p w14:paraId="3F746453" w14:textId="77777777" w:rsidR="00BC193D" w:rsidRPr="00997F35" w:rsidRDefault="00BC193D" w:rsidP="00997F35">
            <w:pPr>
              <w:spacing w:after="0" w:line="240" w:lineRule="auto"/>
              <w:rPr>
                <w:rFonts w:ascii="Times New Roman" w:eastAsia="Times New Roman" w:hAnsi="Times New Roman" w:cs="Times New Roman"/>
                <w:sz w:val="24"/>
                <w:szCs w:val="24"/>
                <w:lang w:eastAsia="zh-CN"/>
              </w:rPr>
            </w:pPr>
            <w:r w:rsidRPr="00997F35">
              <w:rPr>
                <w:rFonts w:ascii="Times New Roman" w:eastAsia="Times New Roman" w:hAnsi="Times New Roman" w:cs="Times New Roman"/>
                <w:sz w:val="24"/>
                <w:szCs w:val="24"/>
                <w:lang w:eastAsia="zh-CN"/>
              </w:rPr>
              <w:t>Radviliškio r. Baisogalos gimnazija</w:t>
            </w:r>
          </w:p>
        </w:tc>
        <w:tc>
          <w:tcPr>
            <w:tcW w:w="1356" w:type="dxa"/>
            <w:tcBorders>
              <w:top w:val="single" w:sz="4" w:space="0" w:color="auto"/>
              <w:left w:val="single" w:sz="4" w:space="0" w:color="auto"/>
              <w:bottom w:val="single" w:sz="4" w:space="0" w:color="auto"/>
              <w:right w:val="single" w:sz="4" w:space="0" w:color="auto"/>
            </w:tcBorders>
            <w:hideMark/>
          </w:tcPr>
          <w:p w14:paraId="6F399DC4" w14:textId="77777777" w:rsidR="00BC193D" w:rsidRPr="00997F35" w:rsidRDefault="00BC193D" w:rsidP="00997F35">
            <w:pPr>
              <w:spacing w:after="0" w:line="240" w:lineRule="auto"/>
              <w:jc w:val="center"/>
              <w:rPr>
                <w:rFonts w:ascii="Times New Roman" w:eastAsia="Times New Roman" w:hAnsi="Times New Roman" w:cs="Times New Roman"/>
                <w:sz w:val="24"/>
                <w:szCs w:val="24"/>
                <w:lang w:eastAsia="zh-CN"/>
              </w:rPr>
            </w:pPr>
            <w:r w:rsidRPr="00997F35">
              <w:rPr>
                <w:rFonts w:ascii="Times New Roman" w:eastAsia="Times New Roman" w:hAnsi="Times New Roman" w:cs="Times New Roman"/>
                <w:sz w:val="24"/>
                <w:szCs w:val="24"/>
                <w:lang w:eastAsia="zh-CN"/>
              </w:rPr>
              <w:t>190672543</w:t>
            </w:r>
          </w:p>
        </w:tc>
        <w:tc>
          <w:tcPr>
            <w:tcW w:w="2188" w:type="dxa"/>
            <w:tcBorders>
              <w:top w:val="single" w:sz="4" w:space="0" w:color="auto"/>
              <w:left w:val="single" w:sz="4" w:space="0" w:color="auto"/>
              <w:bottom w:val="single" w:sz="4" w:space="0" w:color="auto"/>
              <w:right w:val="single" w:sz="4" w:space="0" w:color="auto"/>
            </w:tcBorders>
            <w:hideMark/>
          </w:tcPr>
          <w:p w14:paraId="10664B56" w14:textId="77777777" w:rsidR="00BC193D" w:rsidRPr="00997F35" w:rsidRDefault="00BC193D" w:rsidP="00997F35">
            <w:pPr>
              <w:spacing w:after="0" w:line="240" w:lineRule="auto"/>
              <w:rPr>
                <w:rFonts w:ascii="Times New Roman" w:eastAsia="Times New Roman" w:hAnsi="Times New Roman" w:cs="Times New Roman"/>
                <w:sz w:val="24"/>
                <w:szCs w:val="24"/>
                <w:lang w:eastAsia="zh-CN"/>
              </w:rPr>
            </w:pPr>
            <w:r w:rsidRPr="00997F35">
              <w:rPr>
                <w:rFonts w:ascii="Times New Roman" w:eastAsia="Times New Roman" w:hAnsi="Times New Roman" w:cs="Times New Roman"/>
                <w:sz w:val="24"/>
                <w:szCs w:val="24"/>
                <w:lang w:eastAsia="zh-CN"/>
              </w:rPr>
              <w:t>Mokyklos g. 25, Baisogala, 82323 Radviliškio r.;</w:t>
            </w:r>
          </w:p>
          <w:p w14:paraId="3F64E1B5" w14:textId="77777777" w:rsidR="00BC193D" w:rsidRPr="00997F35" w:rsidRDefault="00BC193D" w:rsidP="00997F35">
            <w:pPr>
              <w:spacing w:after="0" w:line="240" w:lineRule="auto"/>
              <w:rPr>
                <w:rFonts w:ascii="Times New Roman" w:eastAsia="Times New Roman" w:hAnsi="Times New Roman" w:cs="Times New Roman"/>
                <w:sz w:val="24"/>
                <w:szCs w:val="24"/>
                <w:lang w:eastAsia="zh-CN"/>
              </w:rPr>
            </w:pPr>
            <w:r w:rsidRPr="00997F35">
              <w:rPr>
                <w:rFonts w:ascii="Times New Roman" w:eastAsia="Times New Roman" w:hAnsi="Times New Roman" w:cs="Times New Roman"/>
                <w:sz w:val="24"/>
                <w:szCs w:val="24"/>
                <w:lang w:eastAsia="zh-CN"/>
              </w:rPr>
              <w:t>Dotnuvos g. 1, Pociūnėliai, Radviliškio r.</w:t>
            </w:r>
          </w:p>
        </w:tc>
        <w:tc>
          <w:tcPr>
            <w:tcW w:w="3962" w:type="dxa"/>
            <w:tcBorders>
              <w:top w:val="single" w:sz="4" w:space="0" w:color="auto"/>
              <w:left w:val="single" w:sz="4" w:space="0" w:color="auto"/>
              <w:bottom w:val="single" w:sz="4" w:space="0" w:color="auto"/>
              <w:right w:val="single" w:sz="4" w:space="0" w:color="auto"/>
            </w:tcBorders>
            <w:hideMark/>
          </w:tcPr>
          <w:p w14:paraId="1C33B0D3" w14:textId="77777777" w:rsidR="00BC193D" w:rsidRPr="00997F35" w:rsidRDefault="00BC193D" w:rsidP="00997F35">
            <w:pPr>
              <w:spacing w:after="0" w:line="240" w:lineRule="auto"/>
              <w:jc w:val="center"/>
              <w:rPr>
                <w:rFonts w:ascii="Times New Roman" w:eastAsia="Times New Roman" w:hAnsi="Times New Roman" w:cs="Times New Roman"/>
                <w:sz w:val="24"/>
                <w:szCs w:val="24"/>
                <w:lang w:eastAsia="zh-CN"/>
              </w:rPr>
            </w:pPr>
            <w:r w:rsidRPr="00997F35">
              <w:rPr>
                <w:rFonts w:ascii="Times New Roman" w:eastAsia="Times New Roman" w:hAnsi="Times New Roman" w:cs="Times New Roman"/>
                <w:sz w:val="24"/>
                <w:szCs w:val="24"/>
                <w:lang w:eastAsia="zh-CN"/>
              </w:rPr>
              <w:t>Tel. +370 422 65 736, el. paštas baisogalosgimnazija@gmail.com</w:t>
            </w:r>
          </w:p>
        </w:tc>
      </w:tr>
      <w:tr w:rsidR="00BC193D" w:rsidRPr="00997F35" w14:paraId="0C5CE095" w14:textId="77777777" w:rsidTr="00C55D44">
        <w:tc>
          <w:tcPr>
            <w:tcW w:w="709" w:type="dxa"/>
            <w:tcBorders>
              <w:top w:val="single" w:sz="4" w:space="0" w:color="auto"/>
              <w:left w:val="single" w:sz="4" w:space="0" w:color="auto"/>
              <w:bottom w:val="single" w:sz="4" w:space="0" w:color="auto"/>
              <w:right w:val="single" w:sz="4" w:space="0" w:color="auto"/>
            </w:tcBorders>
            <w:hideMark/>
          </w:tcPr>
          <w:p w14:paraId="307748A3" w14:textId="77777777" w:rsidR="00BC193D" w:rsidRPr="00997F35" w:rsidRDefault="00BC193D" w:rsidP="00997F35">
            <w:pPr>
              <w:spacing w:after="0" w:line="240" w:lineRule="auto"/>
              <w:jc w:val="center"/>
              <w:rPr>
                <w:rFonts w:ascii="Times New Roman" w:eastAsia="Times New Roman" w:hAnsi="Times New Roman" w:cs="Times New Roman"/>
                <w:sz w:val="24"/>
                <w:szCs w:val="24"/>
                <w:lang w:eastAsia="zh-CN"/>
              </w:rPr>
            </w:pPr>
            <w:r w:rsidRPr="00997F35">
              <w:rPr>
                <w:rFonts w:ascii="Times New Roman" w:eastAsia="Times New Roman" w:hAnsi="Times New Roman" w:cs="Times New Roman"/>
                <w:sz w:val="24"/>
                <w:szCs w:val="24"/>
                <w:lang w:eastAsia="zh-CN"/>
              </w:rPr>
              <w:t>3.</w:t>
            </w:r>
          </w:p>
        </w:tc>
        <w:tc>
          <w:tcPr>
            <w:tcW w:w="2268" w:type="dxa"/>
            <w:tcBorders>
              <w:top w:val="single" w:sz="4" w:space="0" w:color="auto"/>
              <w:left w:val="single" w:sz="4" w:space="0" w:color="auto"/>
              <w:bottom w:val="single" w:sz="4" w:space="0" w:color="auto"/>
              <w:right w:val="single" w:sz="4" w:space="0" w:color="auto"/>
            </w:tcBorders>
            <w:hideMark/>
          </w:tcPr>
          <w:p w14:paraId="6B2A6CF4" w14:textId="77777777" w:rsidR="00BC193D" w:rsidRPr="00997F35" w:rsidRDefault="00BC193D" w:rsidP="00997F35">
            <w:pPr>
              <w:spacing w:after="0" w:line="240" w:lineRule="auto"/>
              <w:rPr>
                <w:rFonts w:ascii="Times New Roman" w:eastAsia="Times New Roman" w:hAnsi="Times New Roman" w:cs="Times New Roman"/>
                <w:sz w:val="24"/>
                <w:szCs w:val="24"/>
                <w:lang w:eastAsia="zh-CN"/>
              </w:rPr>
            </w:pPr>
            <w:r w:rsidRPr="00997F35">
              <w:rPr>
                <w:rFonts w:ascii="Times New Roman" w:eastAsia="Times New Roman" w:hAnsi="Times New Roman" w:cs="Times New Roman"/>
                <w:sz w:val="24"/>
                <w:szCs w:val="24"/>
                <w:lang w:eastAsia="zh-CN"/>
              </w:rPr>
              <w:t>Radviliškio r. Šeduvos gimnazija</w:t>
            </w:r>
          </w:p>
        </w:tc>
        <w:tc>
          <w:tcPr>
            <w:tcW w:w="1356" w:type="dxa"/>
            <w:tcBorders>
              <w:top w:val="single" w:sz="4" w:space="0" w:color="auto"/>
              <w:left w:val="single" w:sz="4" w:space="0" w:color="auto"/>
              <w:bottom w:val="single" w:sz="4" w:space="0" w:color="auto"/>
              <w:right w:val="single" w:sz="4" w:space="0" w:color="auto"/>
            </w:tcBorders>
            <w:hideMark/>
          </w:tcPr>
          <w:p w14:paraId="55A2C161" w14:textId="77777777" w:rsidR="00BC193D" w:rsidRPr="00997F35" w:rsidRDefault="00BC193D" w:rsidP="00997F35">
            <w:pPr>
              <w:spacing w:after="0" w:line="240" w:lineRule="auto"/>
              <w:jc w:val="center"/>
              <w:rPr>
                <w:rFonts w:ascii="Times New Roman" w:eastAsia="Times New Roman" w:hAnsi="Times New Roman" w:cs="Times New Roman"/>
                <w:sz w:val="24"/>
                <w:szCs w:val="24"/>
                <w:lang w:eastAsia="zh-CN"/>
              </w:rPr>
            </w:pPr>
            <w:r w:rsidRPr="00997F35">
              <w:rPr>
                <w:rFonts w:ascii="Times New Roman" w:eastAsia="Times New Roman" w:hAnsi="Times New Roman" w:cs="Times New Roman"/>
                <w:sz w:val="24"/>
                <w:szCs w:val="24"/>
                <w:lang w:eastAsia="zh-CN"/>
              </w:rPr>
              <w:t>290671780</w:t>
            </w:r>
          </w:p>
        </w:tc>
        <w:tc>
          <w:tcPr>
            <w:tcW w:w="2188" w:type="dxa"/>
            <w:tcBorders>
              <w:top w:val="single" w:sz="4" w:space="0" w:color="auto"/>
              <w:left w:val="single" w:sz="4" w:space="0" w:color="auto"/>
              <w:bottom w:val="single" w:sz="4" w:space="0" w:color="auto"/>
              <w:right w:val="single" w:sz="4" w:space="0" w:color="auto"/>
            </w:tcBorders>
            <w:hideMark/>
          </w:tcPr>
          <w:p w14:paraId="5FE18013" w14:textId="77777777" w:rsidR="00BC193D" w:rsidRPr="00997F35" w:rsidRDefault="00BC193D" w:rsidP="00997F35">
            <w:pPr>
              <w:spacing w:after="0" w:line="240" w:lineRule="auto"/>
              <w:rPr>
                <w:rFonts w:ascii="Times New Roman" w:eastAsia="Times New Roman" w:hAnsi="Times New Roman" w:cs="Times New Roman"/>
                <w:sz w:val="24"/>
                <w:szCs w:val="24"/>
                <w:lang w:eastAsia="zh-CN"/>
              </w:rPr>
            </w:pPr>
            <w:r w:rsidRPr="00997F35">
              <w:rPr>
                <w:rFonts w:ascii="Times New Roman" w:eastAsia="Times New Roman" w:hAnsi="Times New Roman" w:cs="Times New Roman"/>
                <w:sz w:val="24"/>
                <w:szCs w:val="24"/>
                <w:lang w:eastAsia="zh-CN"/>
              </w:rPr>
              <w:t>Pilies g. 17, Šeduva, 82224 Radviliškio r.</w:t>
            </w:r>
          </w:p>
        </w:tc>
        <w:tc>
          <w:tcPr>
            <w:tcW w:w="3962" w:type="dxa"/>
            <w:tcBorders>
              <w:top w:val="single" w:sz="4" w:space="0" w:color="auto"/>
              <w:left w:val="single" w:sz="4" w:space="0" w:color="auto"/>
              <w:bottom w:val="single" w:sz="4" w:space="0" w:color="auto"/>
              <w:right w:val="single" w:sz="4" w:space="0" w:color="auto"/>
            </w:tcBorders>
            <w:hideMark/>
          </w:tcPr>
          <w:p w14:paraId="68FB50EF" w14:textId="77777777" w:rsidR="00BC193D" w:rsidRPr="00997F35" w:rsidRDefault="00BC193D" w:rsidP="00997F35">
            <w:pPr>
              <w:spacing w:after="0" w:line="240" w:lineRule="auto"/>
              <w:jc w:val="center"/>
              <w:rPr>
                <w:rFonts w:ascii="Times New Roman" w:eastAsia="Times New Roman" w:hAnsi="Times New Roman" w:cs="Times New Roman"/>
                <w:sz w:val="24"/>
                <w:szCs w:val="24"/>
                <w:lang w:eastAsia="zh-CN"/>
              </w:rPr>
            </w:pPr>
            <w:r w:rsidRPr="00997F35">
              <w:rPr>
                <w:rFonts w:ascii="Times New Roman" w:eastAsia="Times New Roman" w:hAnsi="Times New Roman" w:cs="Times New Roman"/>
                <w:sz w:val="24"/>
                <w:szCs w:val="24"/>
                <w:lang w:eastAsia="zh-CN"/>
              </w:rPr>
              <w:t>Tel. +370 422 68 230, el. paštas rastine@seduva.radviliskis.lm.lt</w:t>
            </w:r>
          </w:p>
        </w:tc>
      </w:tr>
      <w:tr w:rsidR="00BC193D" w:rsidRPr="00997F35" w14:paraId="71E13100" w14:textId="77777777" w:rsidTr="00C55D44">
        <w:tc>
          <w:tcPr>
            <w:tcW w:w="709" w:type="dxa"/>
            <w:tcBorders>
              <w:top w:val="single" w:sz="4" w:space="0" w:color="auto"/>
              <w:left w:val="single" w:sz="4" w:space="0" w:color="auto"/>
              <w:bottom w:val="single" w:sz="4" w:space="0" w:color="auto"/>
              <w:right w:val="single" w:sz="4" w:space="0" w:color="auto"/>
            </w:tcBorders>
            <w:hideMark/>
          </w:tcPr>
          <w:p w14:paraId="62205BFD" w14:textId="77777777" w:rsidR="00BC193D" w:rsidRPr="00997F35" w:rsidRDefault="00BC193D" w:rsidP="00997F35">
            <w:pPr>
              <w:spacing w:after="0" w:line="240" w:lineRule="auto"/>
              <w:jc w:val="center"/>
              <w:rPr>
                <w:rFonts w:ascii="Times New Roman" w:eastAsia="Times New Roman" w:hAnsi="Times New Roman" w:cs="Times New Roman"/>
                <w:sz w:val="24"/>
                <w:szCs w:val="24"/>
                <w:lang w:eastAsia="zh-CN"/>
              </w:rPr>
            </w:pPr>
            <w:r w:rsidRPr="00997F35">
              <w:rPr>
                <w:rFonts w:ascii="Times New Roman" w:eastAsia="Times New Roman" w:hAnsi="Times New Roman" w:cs="Times New Roman"/>
                <w:sz w:val="24"/>
                <w:szCs w:val="24"/>
                <w:lang w:eastAsia="zh-CN"/>
              </w:rPr>
              <w:t>4.</w:t>
            </w:r>
          </w:p>
        </w:tc>
        <w:tc>
          <w:tcPr>
            <w:tcW w:w="2268" w:type="dxa"/>
            <w:tcBorders>
              <w:top w:val="single" w:sz="4" w:space="0" w:color="auto"/>
              <w:left w:val="single" w:sz="4" w:space="0" w:color="auto"/>
              <w:bottom w:val="single" w:sz="4" w:space="0" w:color="auto"/>
              <w:right w:val="single" w:sz="4" w:space="0" w:color="auto"/>
            </w:tcBorders>
            <w:hideMark/>
          </w:tcPr>
          <w:p w14:paraId="0E75EB07" w14:textId="77777777" w:rsidR="00BC193D" w:rsidRPr="00997F35" w:rsidRDefault="00BC193D" w:rsidP="00997F35">
            <w:pPr>
              <w:spacing w:after="0" w:line="240" w:lineRule="auto"/>
              <w:rPr>
                <w:rFonts w:ascii="Times New Roman" w:eastAsia="Times New Roman" w:hAnsi="Times New Roman" w:cs="Times New Roman"/>
                <w:sz w:val="24"/>
                <w:szCs w:val="24"/>
                <w:lang w:eastAsia="zh-CN"/>
              </w:rPr>
            </w:pPr>
            <w:r w:rsidRPr="00997F35">
              <w:rPr>
                <w:rFonts w:ascii="Times New Roman" w:eastAsia="Times New Roman" w:hAnsi="Times New Roman" w:cs="Times New Roman"/>
                <w:sz w:val="24"/>
                <w:szCs w:val="24"/>
                <w:lang w:eastAsia="zh-CN"/>
              </w:rPr>
              <w:t>Radviliškio r. Šiaulėnų Marcelino Šikšnio gimnazija</w:t>
            </w:r>
          </w:p>
        </w:tc>
        <w:tc>
          <w:tcPr>
            <w:tcW w:w="1356" w:type="dxa"/>
            <w:tcBorders>
              <w:top w:val="single" w:sz="4" w:space="0" w:color="auto"/>
              <w:left w:val="single" w:sz="4" w:space="0" w:color="auto"/>
              <w:bottom w:val="single" w:sz="4" w:space="0" w:color="auto"/>
              <w:right w:val="single" w:sz="4" w:space="0" w:color="auto"/>
            </w:tcBorders>
            <w:hideMark/>
          </w:tcPr>
          <w:p w14:paraId="5CC63785" w14:textId="77777777" w:rsidR="00BC193D" w:rsidRPr="00997F35" w:rsidRDefault="00BC193D" w:rsidP="00997F35">
            <w:pPr>
              <w:spacing w:after="0" w:line="240" w:lineRule="auto"/>
              <w:jc w:val="center"/>
              <w:rPr>
                <w:rFonts w:ascii="Times New Roman" w:eastAsia="Times New Roman" w:hAnsi="Times New Roman" w:cs="Times New Roman"/>
                <w:sz w:val="24"/>
                <w:szCs w:val="24"/>
                <w:lang w:eastAsia="zh-CN"/>
              </w:rPr>
            </w:pPr>
            <w:r w:rsidRPr="00997F35">
              <w:rPr>
                <w:rFonts w:ascii="Times New Roman" w:eastAsia="Times New Roman" w:hAnsi="Times New Roman" w:cs="Times New Roman"/>
                <w:sz w:val="24"/>
                <w:szCs w:val="24"/>
                <w:lang w:eastAsia="zh-CN"/>
              </w:rPr>
              <w:t>190673983</w:t>
            </w:r>
          </w:p>
        </w:tc>
        <w:tc>
          <w:tcPr>
            <w:tcW w:w="2188" w:type="dxa"/>
            <w:tcBorders>
              <w:top w:val="single" w:sz="4" w:space="0" w:color="auto"/>
              <w:left w:val="single" w:sz="4" w:space="0" w:color="auto"/>
              <w:bottom w:val="single" w:sz="4" w:space="0" w:color="auto"/>
              <w:right w:val="single" w:sz="4" w:space="0" w:color="auto"/>
            </w:tcBorders>
            <w:hideMark/>
          </w:tcPr>
          <w:p w14:paraId="3B4CCA33" w14:textId="77777777" w:rsidR="00BC193D" w:rsidRPr="00997F35" w:rsidRDefault="00BC193D" w:rsidP="00997F35">
            <w:pPr>
              <w:spacing w:after="0" w:line="240" w:lineRule="auto"/>
              <w:rPr>
                <w:rFonts w:ascii="Times New Roman" w:eastAsia="Times New Roman" w:hAnsi="Times New Roman" w:cs="Times New Roman"/>
                <w:sz w:val="24"/>
                <w:szCs w:val="24"/>
                <w:lang w:eastAsia="zh-CN"/>
              </w:rPr>
            </w:pPr>
            <w:r w:rsidRPr="00997F35">
              <w:rPr>
                <w:rFonts w:ascii="Times New Roman" w:eastAsia="Times New Roman" w:hAnsi="Times New Roman" w:cs="Times New Roman"/>
                <w:sz w:val="24"/>
                <w:szCs w:val="24"/>
                <w:lang w:eastAsia="zh-CN"/>
              </w:rPr>
              <w:t>Dariaus ir Girėno g. 30, Šiaulėnai, 82442 Radviliškio r.</w:t>
            </w:r>
          </w:p>
        </w:tc>
        <w:tc>
          <w:tcPr>
            <w:tcW w:w="3962" w:type="dxa"/>
            <w:tcBorders>
              <w:top w:val="single" w:sz="4" w:space="0" w:color="auto"/>
              <w:left w:val="single" w:sz="4" w:space="0" w:color="auto"/>
              <w:bottom w:val="single" w:sz="4" w:space="0" w:color="auto"/>
              <w:right w:val="single" w:sz="4" w:space="0" w:color="auto"/>
            </w:tcBorders>
            <w:hideMark/>
          </w:tcPr>
          <w:p w14:paraId="0BF5DB0D" w14:textId="77777777" w:rsidR="00BC193D" w:rsidRPr="00997F35" w:rsidRDefault="00BC193D" w:rsidP="00997F35">
            <w:pPr>
              <w:spacing w:after="0" w:line="240" w:lineRule="auto"/>
              <w:jc w:val="center"/>
              <w:rPr>
                <w:rFonts w:ascii="Times New Roman" w:eastAsia="Times New Roman" w:hAnsi="Times New Roman" w:cs="Times New Roman"/>
                <w:sz w:val="24"/>
                <w:szCs w:val="24"/>
                <w:lang w:eastAsia="zh-CN"/>
              </w:rPr>
            </w:pPr>
            <w:r w:rsidRPr="00997F35">
              <w:rPr>
                <w:rFonts w:ascii="Times New Roman" w:eastAsia="Times New Roman" w:hAnsi="Times New Roman" w:cs="Times New Roman"/>
                <w:sz w:val="24"/>
                <w:szCs w:val="24"/>
                <w:lang w:eastAsia="zh-CN"/>
              </w:rPr>
              <w:t>Tel. +370 422 49 722, el. paštas siaulenu.gimnazija@gmail.com</w:t>
            </w:r>
          </w:p>
        </w:tc>
      </w:tr>
      <w:tr w:rsidR="00BC193D" w:rsidRPr="00997F35" w14:paraId="2E415051" w14:textId="77777777" w:rsidTr="00C55D44">
        <w:tc>
          <w:tcPr>
            <w:tcW w:w="709" w:type="dxa"/>
            <w:tcBorders>
              <w:top w:val="single" w:sz="4" w:space="0" w:color="auto"/>
              <w:left w:val="single" w:sz="4" w:space="0" w:color="auto"/>
              <w:bottom w:val="single" w:sz="4" w:space="0" w:color="auto"/>
              <w:right w:val="single" w:sz="4" w:space="0" w:color="auto"/>
            </w:tcBorders>
            <w:hideMark/>
          </w:tcPr>
          <w:p w14:paraId="6721BE70" w14:textId="77777777" w:rsidR="00BC193D" w:rsidRPr="00997F35" w:rsidRDefault="00BC193D" w:rsidP="00997F35">
            <w:pPr>
              <w:spacing w:after="0" w:line="240" w:lineRule="auto"/>
              <w:jc w:val="center"/>
              <w:rPr>
                <w:rFonts w:ascii="Times New Roman" w:eastAsia="Times New Roman" w:hAnsi="Times New Roman" w:cs="Times New Roman"/>
                <w:sz w:val="24"/>
                <w:szCs w:val="24"/>
                <w:lang w:eastAsia="zh-CN"/>
              </w:rPr>
            </w:pPr>
            <w:r w:rsidRPr="00997F35">
              <w:rPr>
                <w:rFonts w:ascii="Times New Roman" w:eastAsia="Times New Roman" w:hAnsi="Times New Roman" w:cs="Times New Roman"/>
                <w:sz w:val="24"/>
                <w:szCs w:val="24"/>
                <w:lang w:eastAsia="zh-CN"/>
              </w:rPr>
              <w:t>5.</w:t>
            </w:r>
          </w:p>
        </w:tc>
        <w:tc>
          <w:tcPr>
            <w:tcW w:w="2268" w:type="dxa"/>
            <w:tcBorders>
              <w:top w:val="single" w:sz="4" w:space="0" w:color="auto"/>
              <w:left w:val="single" w:sz="4" w:space="0" w:color="auto"/>
              <w:bottom w:val="single" w:sz="4" w:space="0" w:color="auto"/>
              <w:right w:val="single" w:sz="4" w:space="0" w:color="auto"/>
            </w:tcBorders>
            <w:hideMark/>
          </w:tcPr>
          <w:p w14:paraId="1493CF31" w14:textId="77777777" w:rsidR="00BC193D" w:rsidRPr="00997F35" w:rsidRDefault="00BC193D" w:rsidP="00997F35">
            <w:pPr>
              <w:spacing w:after="0" w:line="240" w:lineRule="auto"/>
              <w:rPr>
                <w:rFonts w:ascii="Times New Roman" w:eastAsia="Times New Roman" w:hAnsi="Times New Roman" w:cs="Times New Roman"/>
                <w:sz w:val="24"/>
                <w:szCs w:val="24"/>
                <w:lang w:eastAsia="zh-CN"/>
              </w:rPr>
            </w:pPr>
            <w:r w:rsidRPr="00997F35">
              <w:rPr>
                <w:rFonts w:ascii="Times New Roman" w:eastAsia="Times New Roman" w:hAnsi="Times New Roman" w:cs="Times New Roman"/>
                <w:sz w:val="24"/>
                <w:szCs w:val="24"/>
                <w:lang w:eastAsia="zh-CN"/>
              </w:rPr>
              <w:t>Radviliškio Vaižganto progimnazija</w:t>
            </w:r>
          </w:p>
        </w:tc>
        <w:tc>
          <w:tcPr>
            <w:tcW w:w="1356" w:type="dxa"/>
            <w:tcBorders>
              <w:top w:val="single" w:sz="4" w:space="0" w:color="auto"/>
              <w:left w:val="single" w:sz="4" w:space="0" w:color="auto"/>
              <w:bottom w:val="single" w:sz="4" w:space="0" w:color="auto"/>
              <w:right w:val="single" w:sz="4" w:space="0" w:color="auto"/>
            </w:tcBorders>
            <w:hideMark/>
          </w:tcPr>
          <w:p w14:paraId="058051FD" w14:textId="77777777" w:rsidR="00BC193D" w:rsidRPr="00997F35" w:rsidRDefault="00BC193D" w:rsidP="00997F35">
            <w:pPr>
              <w:spacing w:after="0" w:line="240" w:lineRule="auto"/>
              <w:jc w:val="center"/>
              <w:rPr>
                <w:rFonts w:ascii="Times New Roman" w:eastAsia="Times New Roman" w:hAnsi="Times New Roman" w:cs="Times New Roman"/>
                <w:sz w:val="24"/>
                <w:szCs w:val="24"/>
                <w:lang w:eastAsia="zh-CN"/>
              </w:rPr>
            </w:pPr>
            <w:r w:rsidRPr="00997F35">
              <w:rPr>
                <w:rFonts w:ascii="Times New Roman" w:eastAsia="Times New Roman" w:hAnsi="Times New Roman" w:cs="Times New Roman"/>
                <w:sz w:val="24"/>
                <w:szCs w:val="24"/>
                <w:lang w:eastAsia="zh-CN"/>
              </w:rPr>
              <w:t>195220684</w:t>
            </w:r>
          </w:p>
        </w:tc>
        <w:tc>
          <w:tcPr>
            <w:tcW w:w="2188" w:type="dxa"/>
            <w:tcBorders>
              <w:top w:val="single" w:sz="4" w:space="0" w:color="auto"/>
              <w:left w:val="single" w:sz="4" w:space="0" w:color="auto"/>
              <w:bottom w:val="single" w:sz="4" w:space="0" w:color="auto"/>
              <w:right w:val="single" w:sz="4" w:space="0" w:color="auto"/>
            </w:tcBorders>
            <w:hideMark/>
          </w:tcPr>
          <w:p w14:paraId="26D5F974" w14:textId="77777777" w:rsidR="00BC193D" w:rsidRPr="00997F35" w:rsidRDefault="00BC193D" w:rsidP="00997F35">
            <w:pPr>
              <w:spacing w:after="0" w:line="240" w:lineRule="auto"/>
              <w:rPr>
                <w:rFonts w:ascii="Times New Roman" w:eastAsia="Times New Roman" w:hAnsi="Times New Roman" w:cs="Times New Roman"/>
                <w:sz w:val="24"/>
                <w:szCs w:val="24"/>
                <w:lang w:eastAsia="zh-CN"/>
              </w:rPr>
            </w:pPr>
            <w:r w:rsidRPr="00997F35">
              <w:rPr>
                <w:rFonts w:ascii="Times New Roman" w:eastAsia="Times New Roman" w:hAnsi="Times New Roman" w:cs="Times New Roman"/>
                <w:sz w:val="24"/>
                <w:szCs w:val="24"/>
                <w:lang w:eastAsia="zh-CN"/>
              </w:rPr>
              <w:t>Vaižganto g. 29, 82148 Radviliškis</w:t>
            </w:r>
          </w:p>
        </w:tc>
        <w:tc>
          <w:tcPr>
            <w:tcW w:w="3962" w:type="dxa"/>
            <w:tcBorders>
              <w:top w:val="single" w:sz="4" w:space="0" w:color="auto"/>
              <w:left w:val="single" w:sz="4" w:space="0" w:color="auto"/>
              <w:bottom w:val="single" w:sz="4" w:space="0" w:color="auto"/>
              <w:right w:val="single" w:sz="4" w:space="0" w:color="auto"/>
            </w:tcBorders>
            <w:hideMark/>
          </w:tcPr>
          <w:p w14:paraId="79CFA6DC" w14:textId="77777777" w:rsidR="00BC193D" w:rsidRPr="00997F35" w:rsidRDefault="00BC193D" w:rsidP="00997F35">
            <w:pPr>
              <w:spacing w:after="0" w:line="240" w:lineRule="auto"/>
              <w:jc w:val="center"/>
              <w:rPr>
                <w:rFonts w:ascii="Times New Roman" w:eastAsia="Times New Roman" w:hAnsi="Times New Roman" w:cs="Times New Roman"/>
                <w:sz w:val="24"/>
                <w:szCs w:val="24"/>
                <w:lang w:eastAsia="zh-CN"/>
              </w:rPr>
            </w:pPr>
            <w:r w:rsidRPr="00997F35">
              <w:rPr>
                <w:rFonts w:ascii="Times New Roman" w:eastAsia="Times New Roman" w:hAnsi="Times New Roman" w:cs="Times New Roman"/>
                <w:sz w:val="24"/>
                <w:szCs w:val="24"/>
                <w:lang w:eastAsia="zh-CN"/>
              </w:rPr>
              <w:t>Tel. +370 422 52 560, el. paštas info@vaizgantoprogimnazija.lt</w:t>
            </w:r>
          </w:p>
        </w:tc>
      </w:tr>
      <w:tr w:rsidR="00BC193D" w:rsidRPr="00997F35" w14:paraId="53393948" w14:textId="77777777" w:rsidTr="00C55D44">
        <w:tc>
          <w:tcPr>
            <w:tcW w:w="709" w:type="dxa"/>
            <w:tcBorders>
              <w:top w:val="single" w:sz="4" w:space="0" w:color="auto"/>
              <w:left w:val="single" w:sz="4" w:space="0" w:color="auto"/>
              <w:bottom w:val="single" w:sz="4" w:space="0" w:color="auto"/>
              <w:right w:val="single" w:sz="4" w:space="0" w:color="auto"/>
            </w:tcBorders>
            <w:hideMark/>
          </w:tcPr>
          <w:p w14:paraId="1AB2F9C9" w14:textId="77777777" w:rsidR="00BC193D" w:rsidRPr="00997F35" w:rsidRDefault="00BC193D" w:rsidP="00997F35">
            <w:pPr>
              <w:spacing w:after="0" w:line="240" w:lineRule="auto"/>
              <w:jc w:val="center"/>
              <w:rPr>
                <w:rFonts w:ascii="Times New Roman" w:eastAsia="Times New Roman" w:hAnsi="Times New Roman" w:cs="Times New Roman"/>
                <w:sz w:val="24"/>
                <w:szCs w:val="24"/>
                <w:lang w:eastAsia="zh-CN"/>
              </w:rPr>
            </w:pPr>
            <w:r w:rsidRPr="00997F35">
              <w:rPr>
                <w:rFonts w:ascii="Times New Roman" w:eastAsia="Times New Roman" w:hAnsi="Times New Roman" w:cs="Times New Roman"/>
                <w:sz w:val="24"/>
                <w:szCs w:val="24"/>
                <w:lang w:eastAsia="zh-CN"/>
              </w:rPr>
              <w:t>6.</w:t>
            </w:r>
          </w:p>
        </w:tc>
        <w:tc>
          <w:tcPr>
            <w:tcW w:w="2268" w:type="dxa"/>
            <w:tcBorders>
              <w:top w:val="single" w:sz="4" w:space="0" w:color="auto"/>
              <w:left w:val="single" w:sz="4" w:space="0" w:color="auto"/>
              <w:bottom w:val="single" w:sz="4" w:space="0" w:color="auto"/>
              <w:right w:val="single" w:sz="4" w:space="0" w:color="auto"/>
            </w:tcBorders>
            <w:hideMark/>
          </w:tcPr>
          <w:p w14:paraId="5F255D00" w14:textId="77777777" w:rsidR="00BC193D" w:rsidRPr="00997F35" w:rsidRDefault="00BC193D" w:rsidP="00997F35">
            <w:pPr>
              <w:spacing w:after="0" w:line="240" w:lineRule="auto"/>
              <w:rPr>
                <w:rFonts w:ascii="Times New Roman" w:eastAsia="Times New Roman" w:hAnsi="Times New Roman" w:cs="Times New Roman"/>
                <w:sz w:val="24"/>
                <w:szCs w:val="24"/>
                <w:lang w:eastAsia="zh-CN"/>
              </w:rPr>
            </w:pPr>
            <w:r w:rsidRPr="00997F35">
              <w:rPr>
                <w:rFonts w:ascii="Times New Roman" w:eastAsia="Times New Roman" w:hAnsi="Times New Roman" w:cs="Times New Roman"/>
                <w:sz w:val="24"/>
                <w:szCs w:val="24"/>
                <w:lang w:eastAsia="zh-CN"/>
              </w:rPr>
              <w:t>Radviliškio Vinco Kudirkos progimnazija</w:t>
            </w:r>
          </w:p>
        </w:tc>
        <w:tc>
          <w:tcPr>
            <w:tcW w:w="1356" w:type="dxa"/>
            <w:tcBorders>
              <w:top w:val="single" w:sz="4" w:space="0" w:color="auto"/>
              <w:left w:val="single" w:sz="4" w:space="0" w:color="auto"/>
              <w:bottom w:val="single" w:sz="4" w:space="0" w:color="auto"/>
              <w:right w:val="single" w:sz="4" w:space="0" w:color="auto"/>
            </w:tcBorders>
            <w:hideMark/>
          </w:tcPr>
          <w:p w14:paraId="376D9FB1" w14:textId="77777777" w:rsidR="00BC193D" w:rsidRPr="00997F35" w:rsidRDefault="00BC193D" w:rsidP="00997F35">
            <w:pPr>
              <w:spacing w:after="0" w:line="240" w:lineRule="auto"/>
              <w:jc w:val="center"/>
              <w:rPr>
                <w:rFonts w:ascii="Times New Roman" w:eastAsia="Times New Roman" w:hAnsi="Times New Roman" w:cs="Times New Roman"/>
                <w:sz w:val="24"/>
                <w:szCs w:val="24"/>
                <w:lang w:eastAsia="zh-CN"/>
              </w:rPr>
            </w:pPr>
            <w:r w:rsidRPr="00997F35">
              <w:rPr>
                <w:rFonts w:ascii="Times New Roman" w:eastAsia="Times New Roman" w:hAnsi="Times New Roman" w:cs="Times New Roman"/>
                <w:sz w:val="24"/>
                <w:szCs w:val="24"/>
                <w:lang w:eastAsia="zh-CN"/>
              </w:rPr>
              <w:t>190670720</w:t>
            </w:r>
          </w:p>
        </w:tc>
        <w:tc>
          <w:tcPr>
            <w:tcW w:w="2188" w:type="dxa"/>
            <w:tcBorders>
              <w:top w:val="single" w:sz="4" w:space="0" w:color="auto"/>
              <w:left w:val="single" w:sz="4" w:space="0" w:color="auto"/>
              <w:bottom w:val="single" w:sz="4" w:space="0" w:color="auto"/>
              <w:right w:val="single" w:sz="4" w:space="0" w:color="auto"/>
            </w:tcBorders>
            <w:hideMark/>
          </w:tcPr>
          <w:p w14:paraId="03942937" w14:textId="77777777" w:rsidR="00BC193D" w:rsidRPr="00997F35" w:rsidRDefault="00BC193D" w:rsidP="00997F35">
            <w:pPr>
              <w:spacing w:after="0" w:line="240" w:lineRule="auto"/>
              <w:rPr>
                <w:rFonts w:ascii="Times New Roman" w:eastAsia="Times New Roman" w:hAnsi="Times New Roman" w:cs="Times New Roman"/>
                <w:sz w:val="24"/>
                <w:szCs w:val="24"/>
                <w:lang w:eastAsia="zh-CN"/>
              </w:rPr>
            </w:pPr>
            <w:r w:rsidRPr="00997F35">
              <w:rPr>
                <w:rFonts w:ascii="Times New Roman" w:eastAsia="Times New Roman" w:hAnsi="Times New Roman" w:cs="Times New Roman"/>
                <w:sz w:val="24"/>
                <w:szCs w:val="24"/>
                <w:lang w:eastAsia="zh-CN"/>
              </w:rPr>
              <w:t>Radvilų g. 6, 82177 Radviliškis</w:t>
            </w:r>
          </w:p>
        </w:tc>
        <w:tc>
          <w:tcPr>
            <w:tcW w:w="3962" w:type="dxa"/>
            <w:tcBorders>
              <w:top w:val="single" w:sz="4" w:space="0" w:color="auto"/>
              <w:left w:val="single" w:sz="4" w:space="0" w:color="auto"/>
              <w:bottom w:val="single" w:sz="4" w:space="0" w:color="auto"/>
              <w:right w:val="single" w:sz="4" w:space="0" w:color="auto"/>
            </w:tcBorders>
            <w:hideMark/>
          </w:tcPr>
          <w:p w14:paraId="65FDC346" w14:textId="77777777" w:rsidR="00BC193D" w:rsidRPr="00997F35" w:rsidRDefault="00BC193D" w:rsidP="00997F35">
            <w:pPr>
              <w:spacing w:after="0" w:line="240" w:lineRule="auto"/>
              <w:jc w:val="center"/>
              <w:rPr>
                <w:rFonts w:ascii="Times New Roman" w:eastAsia="Times New Roman" w:hAnsi="Times New Roman" w:cs="Times New Roman"/>
                <w:sz w:val="24"/>
                <w:szCs w:val="24"/>
                <w:lang w:eastAsia="zh-CN"/>
              </w:rPr>
            </w:pPr>
            <w:r w:rsidRPr="00997F35">
              <w:rPr>
                <w:rFonts w:ascii="Times New Roman" w:eastAsia="Times New Roman" w:hAnsi="Times New Roman" w:cs="Times New Roman"/>
                <w:sz w:val="24"/>
                <w:szCs w:val="24"/>
                <w:lang w:eastAsia="zh-CN"/>
              </w:rPr>
              <w:t>Tel. +370 422 51 945, el. paštas kudirka.radviliskis@emokykla.lt</w:t>
            </w:r>
          </w:p>
        </w:tc>
      </w:tr>
      <w:tr w:rsidR="00BC193D" w:rsidRPr="00997F35" w14:paraId="74C3F3B0" w14:textId="77777777" w:rsidTr="00C55D44">
        <w:tc>
          <w:tcPr>
            <w:tcW w:w="709" w:type="dxa"/>
            <w:tcBorders>
              <w:top w:val="single" w:sz="4" w:space="0" w:color="auto"/>
              <w:left w:val="single" w:sz="4" w:space="0" w:color="auto"/>
              <w:bottom w:val="single" w:sz="4" w:space="0" w:color="auto"/>
              <w:right w:val="single" w:sz="4" w:space="0" w:color="auto"/>
            </w:tcBorders>
            <w:hideMark/>
          </w:tcPr>
          <w:p w14:paraId="55576BBA" w14:textId="77777777" w:rsidR="00BC193D" w:rsidRPr="00997F35" w:rsidRDefault="00BC193D" w:rsidP="00997F35">
            <w:pPr>
              <w:spacing w:after="0" w:line="240" w:lineRule="auto"/>
              <w:jc w:val="center"/>
              <w:rPr>
                <w:rFonts w:ascii="Times New Roman" w:eastAsia="Times New Roman" w:hAnsi="Times New Roman" w:cs="Times New Roman"/>
                <w:sz w:val="24"/>
                <w:szCs w:val="24"/>
                <w:lang w:eastAsia="zh-CN"/>
              </w:rPr>
            </w:pPr>
            <w:r w:rsidRPr="00997F35">
              <w:rPr>
                <w:rFonts w:ascii="Times New Roman" w:eastAsia="Times New Roman" w:hAnsi="Times New Roman" w:cs="Times New Roman"/>
                <w:sz w:val="24"/>
                <w:szCs w:val="24"/>
                <w:lang w:eastAsia="zh-CN"/>
              </w:rPr>
              <w:t>7.</w:t>
            </w:r>
          </w:p>
        </w:tc>
        <w:tc>
          <w:tcPr>
            <w:tcW w:w="2268" w:type="dxa"/>
            <w:tcBorders>
              <w:top w:val="single" w:sz="4" w:space="0" w:color="auto"/>
              <w:left w:val="single" w:sz="4" w:space="0" w:color="auto"/>
              <w:bottom w:val="single" w:sz="4" w:space="0" w:color="auto"/>
              <w:right w:val="single" w:sz="4" w:space="0" w:color="auto"/>
            </w:tcBorders>
            <w:hideMark/>
          </w:tcPr>
          <w:p w14:paraId="15CC9FFB" w14:textId="77777777" w:rsidR="00BC193D" w:rsidRPr="00997F35" w:rsidRDefault="00BC193D" w:rsidP="00997F35">
            <w:pPr>
              <w:spacing w:after="0" w:line="240" w:lineRule="auto"/>
              <w:rPr>
                <w:rFonts w:ascii="Times New Roman" w:eastAsia="Times New Roman" w:hAnsi="Times New Roman" w:cs="Times New Roman"/>
                <w:sz w:val="24"/>
                <w:szCs w:val="24"/>
                <w:lang w:eastAsia="zh-CN"/>
              </w:rPr>
            </w:pPr>
            <w:r w:rsidRPr="00997F35">
              <w:rPr>
                <w:rFonts w:ascii="Times New Roman" w:eastAsia="Times New Roman" w:hAnsi="Times New Roman" w:cs="Times New Roman"/>
                <w:sz w:val="24"/>
                <w:szCs w:val="24"/>
                <w:lang w:eastAsia="zh-CN"/>
              </w:rPr>
              <w:t>Radviliškio Gražinos pagrindinė mokykla</w:t>
            </w:r>
          </w:p>
        </w:tc>
        <w:tc>
          <w:tcPr>
            <w:tcW w:w="1356" w:type="dxa"/>
            <w:tcBorders>
              <w:top w:val="single" w:sz="4" w:space="0" w:color="auto"/>
              <w:left w:val="single" w:sz="4" w:space="0" w:color="auto"/>
              <w:bottom w:val="single" w:sz="4" w:space="0" w:color="auto"/>
              <w:right w:val="single" w:sz="4" w:space="0" w:color="auto"/>
            </w:tcBorders>
            <w:hideMark/>
          </w:tcPr>
          <w:p w14:paraId="662218C1" w14:textId="77777777" w:rsidR="00BC193D" w:rsidRPr="00997F35" w:rsidRDefault="00BC193D" w:rsidP="00997F35">
            <w:pPr>
              <w:spacing w:after="0" w:line="240" w:lineRule="auto"/>
              <w:jc w:val="center"/>
              <w:rPr>
                <w:rFonts w:ascii="Times New Roman" w:eastAsia="Times New Roman" w:hAnsi="Times New Roman" w:cs="Times New Roman"/>
                <w:sz w:val="24"/>
                <w:szCs w:val="24"/>
                <w:lang w:eastAsia="zh-CN"/>
              </w:rPr>
            </w:pPr>
            <w:r w:rsidRPr="00997F35">
              <w:rPr>
                <w:rFonts w:ascii="Times New Roman" w:eastAsia="Times New Roman" w:hAnsi="Times New Roman" w:cs="Times New Roman"/>
                <w:sz w:val="24"/>
                <w:szCs w:val="24"/>
                <w:lang w:eastAsia="zh-CN"/>
              </w:rPr>
              <w:t>190671637</w:t>
            </w:r>
          </w:p>
        </w:tc>
        <w:tc>
          <w:tcPr>
            <w:tcW w:w="2188" w:type="dxa"/>
            <w:tcBorders>
              <w:top w:val="single" w:sz="4" w:space="0" w:color="auto"/>
              <w:left w:val="single" w:sz="4" w:space="0" w:color="auto"/>
              <w:bottom w:val="single" w:sz="4" w:space="0" w:color="auto"/>
              <w:right w:val="single" w:sz="4" w:space="0" w:color="auto"/>
            </w:tcBorders>
            <w:hideMark/>
          </w:tcPr>
          <w:p w14:paraId="451C8346" w14:textId="77777777" w:rsidR="00BC193D" w:rsidRPr="00997F35" w:rsidRDefault="00BC193D" w:rsidP="00997F35">
            <w:pPr>
              <w:spacing w:after="0" w:line="240" w:lineRule="auto"/>
              <w:rPr>
                <w:rFonts w:ascii="Times New Roman" w:eastAsia="Times New Roman" w:hAnsi="Times New Roman" w:cs="Times New Roman"/>
                <w:sz w:val="24"/>
                <w:szCs w:val="24"/>
                <w:lang w:eastAsia="zh-CN"/>
              </w:rPr>
            </w:pPr>
            <w:r w:rsidRPr="00997F35">
              <w:rPr>
                <w:rFonts w:ascii="Times New Roman" w:eastAsia="Times New Roman" w:hAnsi="Times New Roman" w:cs="Times New Roman"/>
                <w:sz w:val="24"/>
                <w:szCs w:val="24"/>
                <w:lang w:eastAsia="zh-CN"/>
              </w:rPr>
              <w:t>Gražinos g. 8, 82132 Radviliškis</w:t>
            </w:r>
          </w:p>
        </w:tc>
        <w:tc>
          <w:tcPr>
            <w:tcW w:w="3962" w:type="dxa"/>
            <w:tcBorders>
              <w:top w:val="single" w:sz="4" w:space="0" w:color="auto"/>
              <w:left w:val="single" w:sz="4" w:space="0" w:color="auto"/>
              <w:bottom w:val="single" w:sz="4" w:space="0" w:color="auto"/>
              <w:right w:val="single" w:sz="4" w:space="0" w:color="auto"/>
            </w:tcBorders>
            <w:hideMark/>
          </w:tcPr>
          <w:p w14:paraId="71E4E221" w14:textId="77777777" w:rsidR="00BC193D" w:rsidRPr="00997F35" w:rsidRDefault="00BC193D" w:rsidP="00997F35">
            <w:pPr>
              <w:spacing w:after="0" w:line="240" w:lineRule="auto"/>
              <w:jc w:val="center"/>
              <w:rPr>
                <w:rFonts w:ascii="Times New Roman" w:eastAsia="Times New Roman" w:hAnsi="Times New Roman" w:cs="Times New Roman"/>
                <w:sz w:val="24"/>
                <w:szCs w:val="24"/>
                <w:lang w:eastAsia="zh-CN"/>
              </w:rPr>
            </w:pPr>
            <w:r w:rsidRPr="00997F35">
              <w:rPr>
                <w:rFonts w:ascii="Times New Roman" w:eastAsia="Times New Roman" w:hAnsi="Times New Roman" w:cs="Times New Roman"/>
                <w:sz w:val="24"/>
                <w:szCs w:val="24"/>
                <w:lang w:eastAsia="zh-CN"/>
              </w:rPr>
              <w:t>Tel. +370 422 53 711, el. paštas info@grazinosmok.lt</w:t>
            </w:r>
          </w:p>
        </w:tc>
      </w:tr>
      <w:tr w:rsidR="00BC193D" w:rsidRPr="00997F35" w14:paraId="6A0141AC" w14:textId="77777777" w:rsidTr="00C55D44">
        <w:tc>
          <w:tcPr>
            <w:tcW w:w="709" w:type="dxa"/>
            <w:tcBorders>
              <w:top w:val="single" w:sz="4" w:space="0" w:color="auto"/>
              <w:left w:val="single" w:sz="4" w:space="0" w:color="auto"/>
              <w:bottom w:val="single" w:sz="4" w:space="0" w:color="auto"/>
              <w:right w:val="single" w:sz="4" w:space="0" w:color="auto"/>
            </w:tcBorders>
            <w:hideMark/>
          </w:tcPr>
          <w:p w14:paraId="1C688FC4" w14:textId="77777777" w:rsidR="00BC193D" w:rsidRPr="00997F35" w:rsidRDefault="00BC193D" w:rsidP="00997F35">
            <w:pPr>
              <w:spacing w:after="0" w:line="240" w:lineRule="auto"/>
              <w:jc w:val="center"/>
              <w:rPr>
                <w:rFonts w:ascii="Times New Roman" w:eastAsia="Times New Roman" w:hAnsi="Times New Roman" w:cs="Times New Roman"/>
                <w:sz w:val="24"/>
                <w:szCs w:val="24"/>
                <w:lang w:eastAsia="zh-CN"/>
              </w:rPr>
            </w:pPr>
            <w:r w:rsidRPr="00997F35">
              <w:rPr>
                <w:rFonts w:ascii="Times New Roman" w:eastAsia="Times New Roman" w:hAnsi="Times New Roman" w:cs="Times New Roman"/>
                <w:sz w:val="24"/>
                <w:szCs w:val="24"/>
                <w:lang w:eastAsia="zh-CN"/>
              </w:rPr>
              <w:t>8.</w:t>
            </w:r>
          </w:p>
        </w:tc>
        <w:tc>
          <w:tcPr>
            <w:tcW w:w="2268" w:type="dxa"/>
            <w:tcBorders>
              <w:top w:val="single" w:sz="4" w:space="0" w:color="auto"/>
              <w:left w:val="single" w:sz="4" w:space="0" w:color="auto"/>
              <w:bottom w:val="single" w:sz="4" w:space="0" w:color="auto"/>
              <w:right w:val="single" w:sz="4" w:space="0" w:color="auto"/>
            </w:tcBorders>
            <w:hideMark/>
          </w:tcPr>
          <w:p w14:paraId="72600A2C" w14:textId="77777777" w:rsidR="00BC193D" w:rsidRPr="00997F35" w:rsidRDefault="00BC193D" w:rsidP="00997F35">
            <w:pPr>
              <w:spacing w:after="0" w:line="240" w:lineRule="auto"/>
              <w:rPr>
                <w:rFonts w:ascii="Times New Roman" w:eastAsia="Times New Roman" w:hAnsi="Times New Roman" w:cs="Times New Roman"/>
                <w:sz w:val="24"/>
                <w:szCs w:val="24"/>
                <w:lang w:eastAsia="zh-CN"/>
              </w:rPr>
            </w:pPr>
            <w:r w:rsidRPr="00997F35">
              <w:rPr>
                <w:rFonts w:ascii="Times New Roman" w:eastAsia="Times New Roman" w:hAnsi="Times New Roman" w:cs="Times New Roman"/>
                <w:sz w:val="24"/>
                <w:szCs w:val="24"/>
                <w:lang w:eastAsia="zh-CN"/>
              </w:rPr>
              <w:t>Radviliškio r. Alksniupių pagrindinė mokykla</w:t>
            </w:r>
          </w:p>
        </w:tc>
        <w:tc>
          <w:tcPr>
            <w:tcW w:w="1356" w:type="dxa"/>
            <w:tcBorders>
              <w:top w:val="single" w:sz="4" w:space="0" w:color="auto"/>
              <w:left w:val="single" w:sz="4" w:space="0" w:color="auto"/>
              <w:bottom w:val="single" w:sz="4" w:space="0" w:color="auto"/>
              <w:right w:val="single" w:sz="4" w:space="0" w:color="auto"/>
            </w:tcBorders>
            <w:hideMark/>
          </w:tcPr>
          <w:p w14:paraId="69732E1F" w14:textId="77777777" w:rsidR="00BC193D" w:rsidRPr="00997F35" w:rsidRDefault="00BC193D" w:rsidP="00997F35">
            <w:pPr>
              <w:spacing w:after="0" w:line="240" w:lineRule="auto"/>
              <w:jc w:val="center"/>
              <w:rPr>
                <w:rFonts w:ascii="Times New Roman" w:eastAsia="Times New Roman" w:hAnsi="Times New Roman" w:cs="Times New Roman"/>
                <w:sz w:val="24"/>
                <w:szCs w:val="24"/>
                <w:lang w:eastAsia="zh-CN"/>
              </w:rPr>
            </w:pPr>
            <w:r w:rsidRPr="00997F35">
              <w:rPr>
                <w:rFonts w:ascii="Times New Roman" w:eastAsia="Times New Roman" w:hAnsi="Times New Roman" w:cs="Times New Roman"/>
                <w:sz w:val="24"/>
                <w:szCs w:val="24"/>
                <w:lang w:eastAsia="zh-CN"/>
              </w:rPr>
              <w:t>190672162</w:t>
            </w:r>
          </w:p>
        </w:tc>
        <w:tc>
          <w:tcPr>
            <w:tcW w:w="2188" w:type="dxa"/>
            <w:tcBorders>
              <w:top w:val="single" w:sz="4" w:space="0" w:color="auto"/>
              <w:left w:val="single" w:sz="4" w:space="0" w:color="auto"/>
              <w:bottom w:val="single" w:sz="4" w:space="0" w:color="auto"/>
              <w:right w:val="single" w:sz="4" w:space="0" w:color="auto"/>
            </w:tcBorders>
            <w:hideMark/>
          </w:tcPr>
          <w:p w14:paraId="02BD4A16" w14:textId="77777777" w:rsidR="00BC193D" w:rsidRPr="00997F35" w:rsidRDefault="00BC193D" w:rsidP="00997F35">
            <w:pPr>
              <w:spacing w:after="0" w:line="240" w:lineRule="auto"/>
              <w:rPr>
                <w:rFonts w:ascii="Times New Roman" w:eastAsia="Times New Roman" w:hAnsi="Times New Roman" w:cs="Times New Roman"/>
                <w:sz w:val="24"/>
                <w:szCs w:val="24"/>
                <w:lang w:eastAsia="zh-CN"/>
              </w:rPr>
            </w:pPr>
            <w:r w:rsidRPr="00997F35">
              <w:rPr>
                <w:rFonts w:ascii="Times New Roman" w:eastAsia="Times New Roman" w:hAnsi="Times New Roman" w:cs="Times New Roman"/>
                <w:sz w:val="24"/>
                <w:szCs w:val="24"/>
                <w:lang w:eastAsia="zh-CN"/>
              </w:rPr>
              <w:t>Algirdo g. 22, Alksniupiai, 82494 Radviliškio r.</w:t>
            </w:r>
          </w:p>
        </w:tc>
        <w:tc>
          <w:tcPr>
            <w:tcW w:w="3962" w:type="dxa"/>
            <w:tcBorders>
              <w:top w:val="single" w:sz="4" w:space="0" w:color="auto"/>
              <w:left w:val="single" w:sz="4" w:space="0" w:color="auto"/>
              <w:bottom w:val="single" w:sz="4" w:space="0" w:color="auto"/>
              <w:right w:val="single" w:sz="4" w:space="0" w:color="auto"/>
            </w:tcBorders>
            <w:hideMark/>
          </w:tcPr>
          <w:p w14:paraId="32CFD3E8" w14:textId="77777777" w:rsidR="00BC193D" w:rsidRPr="00997F35" w:rsidRDefault="00BC193D" w:rsidP="00997F35">
            <w:pPr>
              <w:spacing w:after="0" w:line="240" w:lineRule="auto"/>
              <w:jc w:val="center"/>
              <w:rPr>
                <w:rFonts w:ascii="Times New Roman" w:eastAsia="Times New Roman" w:hAnsi="Times New Roman" w:cs="Times New Roman"/>
                <w:sz w:val="24"/>
                <w:szCs w:val="24"/>
                <w:lang w:eastAsia="zh-CN"/>
              </w:rPr>
            </w:pPr>
            <w:r w:rsidRPr="00997F35">
              <w:rPr>
                <w:rFonts w:ascii="Times New Roman" w:eastAsia="Times New Roman" w:hAnsi="Times New Roman" w:cs="Times New Roman"/>
                <w:sz w:val="24"/>
                <w:szCs w:val="24"/>
                <w:lang w:eastAsia="zh-CN"/>
              </w:rPr>
              <w:t>Tel. +370 422 49 332, el. paštas alksniupiai@gmail.com</w:t>
            </w:r>
          </w:p>
        </w:tc>
      </w:tr>
      <w:tr w:rsidR="00BC193D" w:rsidRPr="00997F35" w14:paraId="601EAD72" w14:textId="77777777" w:rsidTr="00C55D44">
        <w:trPr>
          <w:trHeight w:val="787"/>
        </w:trPr>
        <w:tc>
          <w:tcPr>
            <w:tcW w:w="709" w:type="dxa"/>
            <w:tcBorders>
              <w:top w:val="single" w:sz="4" w:space="0" w:color="auto"/>
              <w:left w:val="single" w:sz="4" w:space="0" w:color="auto"/>
              <w:bottom w:val="single" w:sz="4" w:space="0" w:color="auto"/>
              <w:right w:val="single" w:sz="4" w:space="0" w:color="auto"/>
            </w:tcBorders>
          </w:tcPr>
          <w:p w14:paraId="4D4164E3" w14:textId="77777777" w:rsidR="00BC193D" w:rsidRPr="00997F35" w:rsidRDefault="00BC193D" w:rsidP="00997F35">
            <w:pPr>
              <w:spacing w:after="0" w:line="240" w:lineRule="auto"/>
              <w:jc w:val="center"/>
              <w:rPr>
                <w:rFonts w:ascii="Times New Roman" w:eastAsia="Times New Roman" w:hAnsi="Times New Roman" w:cs="Times New Roman"/>
                <w:sz w:val="24"/>
                <w:szCs w:val="24"/>
                <w:lang w:eastAsia="zh-CN"/>
              </w:rPr>
            </w:pPr>
            <w:r w:rsidRPr="00997F35">
              <w:rPr>
                <w:rFonts w:ascii="Times New Roman" w:eastAsia="Times New Roman" w:hAnsi="Times New Roman" w:cs="Times New Roman"/>
                <w:sz w:val="24"/>
                <w:szCs w:val="24"/>
                <w:lang w:eastAsia="zh-CN"/>
              </w:rPr>
              <w:t>9.</w:t>
            </w:r>
          </w:p>
        </w:tc>
        <w:tc>
          <w:tcPr>
            <w:tcW w:w="2268" w:type="dxa"/>
            <w:tcBorders>
              <w:top w:val="single" w:sz="4" w:space="0" w:color="auto"/>
              <w:left w:val="single" w:sz="4" w:space="0" w:color="auto"/>
              <w:bottom w:val="single" w:sz="4" w:space="0" w:color="auto"/>
              <w:right w:val="single" w:sz="4" w:space="0" w:color="auto"/>
            </w:tcBorders>
          </w:tcPr>
          <w:p w14:paraId="60C8268A" w14:textId="77777777" w:rsidR="00BC193D" w:rsidRPr="00997F35" w:rsidRDefault="00BC193D" w:rsidP="00997F35">
            <w:pPr>
              <w:spacing w:after="0" w:line="240" w:lineRule="auto"/>
              <w:rPr>
                <w:rFonts w:ascii="Times New Roman" w:eastAsia="Times New Roman" w:hAnsi="Times New Roman" w:cs="Times New Roman"/>
                <w:sz w:val="24"/>
                <w:szCs w:val="24"/>
                <w:lang w:eastAsia="zh-CN"/>
              </w:rPr>
            </w:pPr>
            <w:r w:rsidRPr="00997F35">
              <w:rPr>
                <w:rFonts w:ascii="Times New Roman" w:eastAsia="Times New Roman" w:hAnsi="Times New Roman" w:cs="Times New Roman"/>
                <w:sz w:val="24"/>
                <w:szCs w:val="24"/>
                <w:lang w:eastAsia="zh-CN"/>
              </w:rPr>
              <w:t>Radviliškio r. Sidabravo pagrindinė mokykla</w:t>
            </w:r>
          </w:p>
        </w:tc>
        <w:tc>
          <w:tcPr>
            <w:tcW w:w="1356" w:type="dxa"/>
            <w:tcBorders>
              <w:top w:val="single" w:sz="4" w:space="0" w:color="auto"/>
              <w:left w:val="single" w:sz="4" w:space="0" w:color="auto"/>
              <w:bottom w:val="single" w:sz="4" w:space="0" w:color="auto"/>
              <w:right w:val="single" w:sz="4" w:space="0" w:color="auto"/>
            </w:tcBorders>
          </w:tcPr>
          <w:p w14:paraId="797B604F" w14:textId="77777777" w:rsidR="00BC193D" w:rsidRPr="00997F35" w:rsidRDefault="00BC193D" w:rsidP="00997F35">
            <w:pPr>
              <w:spacing w:after="0" w:line="240" w:lineRule="auto"/>
              <w:jc w:val="center"/>
              <w:rPr>
                <w:rFonts w:ascii="Times New Roman" w:eastAsia="Times New Roman" w:hAnsi="Times New Roman" w:cs="Times New Roman"/>
                <w:sz w:val="24"/>
                <w:szCs w:val="24"/>
                <w:lang w:eastAsia="zh-CN"/>
              </w:rPr>
            </w:pPr>
            <w:r w:rsidRPr="00997F35">
              <w:rPr>
                <w:rFonts w:ascii="Times New Roman" w:eastAsia="Times New Roman" w:hAnsi="Times New Roman" w:cs="Times New Roman"/>
                <w:sz w:val="24"/>
                <w:szCs w:val="24"/>
                <w:lang w:eastAsia="zh-CN"/>
              </w:rPr>
              <w:t>190673798</w:t>
            </w:r>
          </w:p>
        </w:tc>
        <w:tc>
          <w:tcPr>
            <w:tcW w:w="2188" w:type="dxa"/>
            <w:tcBorders>
              <w:top w:val="single" w:sz="4" w:space="0" w:color="auto"/>
              <w:left w:val="single" w:sz="4" w:space="0" w:color="auto"/>
              <w:bottom w:val="single" w:sz="4" w:space="0" w:color="auto"/>
              <w:right w:val="single" w:sz="4" w:space="0" w:color="auto"/>
            </w:tcBorders>
          </w:tcPr>
          <w:p w14:paraId="0D2AB149" w14:textId="77777777" w:rsidR="00BC193D" w:rsidRPr="00997F35" w:rsidRDefault="00BC193D" w:rsidP="00997F35">
            <w:pPr>
              <w:spacing w:after="0" w:line="240" w:lineRule="auto"/>
              <w:rPr>
                <w:rFonts w:ascii="Times New Roman" w:eastAsia="Times New Roman" w:hAnsi="Times New Roman" w:cs="Times New Roman"/>
                <w:sz w:val="24"/>
                <w:szCs w:val="24"/>
                <w:lang w:eastAsia="zh-CN"/>
              </w:rPr>
            </w:pPr>
            <w:r w:rsidRPr="00997F35">
              <w:rPr>
                <w:rFonts w:ascii="Times New Roman" w:eastAsia="Times New Roman" w:hAnsi="Times New Roman" w:cs="Times New Roman"/>
                <w:sz w:val="24"/>
                <w:szCs w:val="24"/>
                <w:lang w:eastAsia="zh-CN"/>
              </w:rPr>
              <w:t>Pergalės g. 13, Sidabravo mstl., 82256 Radviliškio r.</w:t>
            </w:r>
          </w:p>
        </w:tc>
        <w:tc>
          <w:tcPr>
            <w:tcW w:w="3962" w:type="dxa"/>
            <w:tcBorders>
              <w:top w:val="single" w:sz="4" w:space="0" w:color="auto"/>
              <w:left w:val="single" w:sz="4" w:space="0" w:color="auto"/>
              <w:bottom w:val="single" w:sz="4" w:space="0" w:color="auto"/>
              <w:right w:val="single" w:sz="4" w:space="0" w:color="auto"/>
            </w:tcBorders>
          </w:tcPr>
          <w:p w14:paraId="39DFF74A" w14:textId="77777777" w:rsidR="00BC193D" w:rsidRPr="00997F35" w:rsidRDefault="00BC193D" w:rsidP="00997F35">
            <w:pPr>
              <w:spacing w:after="0" w:line="240" w:lineRule="auto"/>
              <w:jc w:val="center"/>
              <w:rPr>
                <w:rFonts w:ascii="Times New Roman" w:eastAsia="Times New Roman" w:hAnsi="Times New Roman" w:cs="Times New Roman"/>
                <w:sz w:val="24"/>
                <w:szCs w:val="24"/>
                <w:lang w:eastAsia="zh-CN"/>
              </w:rPr>
            </w:pPr>
            <w:r w:rsidRPr="00997F35">
              <w:rPr>
                <w:rFonts w:ascii="Times New Roman" w:eastAsia="Times New Roman" w:hAnsi="Times New Roman" w:cs="Times New Roman"/>
                <w:sz w:val="24"/>
                <w:szCs w:val="24"/>
                <w:lang w:eastAsia="zh-CN"/>
              </w:rPr>
              <w:t>Tel. +370 422 47 711, el. paštas mokykla@sidabravas.radviliskis.lm.lt</w:t>
            </w:r>
          </w:p>
        </w:tc>
      </w:tr>
      <w:tr w:rsidR="00BC193D" w:rsidRPr="00997F35" w14:paraId="0CE28120" w14:textId="77777777" w:rsidTr="00C55D44">
        <w:trPr>
          <w:trHeight w:val="787"/>
        </w:trPr>
        <w:tc>
          <w:tcPr>
            <w:tcW w:w="709" w:type="dxa"/>
            <w:tcBorders>
              <w:top w:val="single" w:sz="4" w:space="0" w:color="auto"/>
              <w:left w:val="single" w:sz="4" w:space="0" w:color="auto"/>
              <w:bottom w:val="single" w:sz="4" w:space="0" w:color="auto"/>
              <w:right w:val="single" w:sz="4" w:space="0" w:color="auto"/>
            </w:tcBorders>
          </w:tcPr>
          <w:p w14:paraId="13F0C6E8" w14:textId="77777777" w:rsidR="00BC193D" w:rsidRPr="00997F35" w:rsidRDefault="00BC193D" w:rsidP="00997F35">
            <w:pPr>
              <w:spacing w:after="0" w:line="240" w:lineRule="auto"/>
              <w:jc w:val="center"/>
              <w:rPr>
                <w:rFonts w:ascii="Times New Roman" w:eastAsia="Times New Roman" w:hAnsi="Times New Roman" w:cs="Times New Roman"/>
                <w:sz w:val="24"/>
                <w:szCs w:val="24"/>
                <w:lang w:eastAsia="zh-CN"/>
              </w:rPr>
            </w:pPr>
            <w:r w:rsidRPr="00997F35">
              <w:rPr>
                <w:rFonts w:ascii="Times New Roman" w:eastAsia="Times New Roman" w:hAnsi="Times New Roman" w:cs="Times New Roman"/>
                <w:sz w:val="24"/>
                <w:szCs w:val="24"/>
                <w:lang w:eastAsia="zh-CN"/>
              </w:rPr>
              <w:t>10.</w:t>
            </w:r>
          </w:p>
        </w:tc>
        <w:tc>
          <w:tcPr>
            <w:tcW w:w="2268" w:type="dxa"/>
            <w:tcBorders>
              <w:top w:val="single" w:sz="4" w:space="0" w:color="auto"/>
              <w:left w:val="single" w:sz="4" w:space="0" w:color="auto"/>
              <w:bottom w:val="single" w:sz="4" w:space="0" w:color="auto"/>
              <w:right w:val="single" w:sz="4" w:space="0" w:color="auto"/>
            </w:tcBorders>
          </w:tcPr>
          <w:p w14:paraId="170B799E" w14:textId="381B2550" w:rsidR="00BC193D" w:rsidRPr="00997F35" w:rsidRDefault="00BC193D" w:rsidP="00997F35">
            <w:pPr>
              <w:spacing w:after="0" w:line="240" w:lineRule="auto"/>
              <w:rPr>
                <w:rFonts w:ascii="Times New Roman" w:eastAsia="Times New Roman" w:hAnsi="Times New Roman" w:cs="Times New Roman"/>
                <w:color w:val="FF0000"/>
                <w:sz w:val="24"/>
                <w:szCs w:val="24"/>
                <w:lang w:eastAsia="zh-CN"/>
              </w:rPr>
            </w:pPr>
            <w:r w:rsidRPr="00997F35">
              <w:rPr>
                <w:rFonts w:ascii="Times New Roman" w:eastAsia="Times New Roman" w:hAnsi="Times New Roman" w:cs="Times New Roman"/>
                <w:color w:val="000000" w:themeColor="text1"/>
                <w:sz w:val="24"/>
                <w:szCs w:val="24"/>
                <w:lang w:eastAsia="zh-CN"/>
              </w:rPr>
              <w:t>Radviliškio r. Grinkiškio Jono Poderio pagr</w:t>
            </w:r>
            <w:r w:rsidR="0037528A" w:rsidRPr="00997F35">
              <w:rPr>
                <w:rFonts w:ascii="Times New Roman" w:eastAsia="Times New Roman" w:hAnsi="Times New Roman" w:cs="Times New Roman"/>
                <w:color w:val="000000" w:themeColor="text1"/>
                <w:sz w:val="24"/>
                <w:szCs w:val="24"/>
                <w:lang w:eastAsia="zh-CN"/>
              </w:rPr>
              <w:t xml:space="preserve">indinė </w:t>
            </w:r>
            <w:r w:rsidRPr="00997F35">
              <w:rPr>
                <w:rFonts w:ascii="Times New Roman" w:eastAsia="Times New Roman" w:hAnsi="Times New Roman" w:cs="Times New Roman"/>
                <w:color w:val="000000" w:themeColor="text1"/>
                <w:sz w:val="24"/>
                <w:szCs w:val="24"/>
                <w:lang w:eastAsia="zh-CN"/>
              </w:rPr>
              <w:t>mokykla</w:t>
            </w:r>
          </w:p>
        </w:tc>
        <w:tc>
          <w:tcPr>
            <w:tcW w:w="1356" w:type="dxa"/>
            <w:tcBorders>
              <w:top w:val="single" w:sz="4" w:space="0" w:color="auto"/>
              <w:left w:val="single" w:sz="4" w:space="0" w:color="auto"/>
              <w:bottom w:val="single" w:sz="4" w:space="0" w:color="auto"/>
              <w:right w:val="single" w:sz="4" w:space="0" w:color="auto"/>
            </w:tcBorders>
          </w:tcPr>
          <w:p w14:paraId="2E4552E1" w14:textId="77777777" w:rsidR="00BC193D" w:rsidRPr="00997F35" w:rsidRDefault="00BC193D" w:rsidP="00997F35">
            <w:pPr>
              <w:spacing w:after="0" w:line="240" w:lineRule="auto"/>
              <w:jc w:val="center"/>
              <w:rPr>
                <w:rFonts w:ascii="Times New Roman" w:eastAsia="Times New Roman" w:hAnsi="Times New Roman" w:cs="Times New Roman"/>
                <w:sz w:val="24"/>
                <w:szCs w:val="24"/>
                <w:lang w:eastAsia="zh-CN"/>
              </w:rPr>
            </w:pPr>
            <w:r w:rsidRPr="00997F35">
              <w:rPr>
                <w:rFonts w:ascii="Times New Roman" w:eastAsia="Times New Roman" w:hAnsi="Times New Roman" w:cs="Times New Roman"/>
                <w:sz w:val="24"/>
                <w:szCs w:val="24"/>
                <w:lang w:eastAsia="zh-CN"/>
              </w:rPr>
              <w:t>190672739</w:t>
            </w:r>
          </w:p>
        </w:tc>
        <w:tc>
          <w:tcPr>
            <w:tcW w:w="2188" w:type="dxa"/>
            <w:tcBorders>
              <w:top w:val="single" w:sz="4" w:space="0" w:color="auto"/>
              <w:left w:val="single" w:sz="4" w:space="0" w:color="auto"/>
              <w:bottom w:val="single" w:sz="4" w:space="0" w:color="auto"/>
              <w:right w:val="single" w:sz="4" w:space="0" w:color="auto"/>
            </w:tcBorders>
          </w:tcPr>
          <w:p w14:paraId="34894939" w14:textId="77777777" w:rsidR="00BC193D" w:rsidRPr="00997F35" w:rsidRDefault="00BC193D" w:rsidP="00997F35">
            <w:pPr>
              <w:spacing w:after="0" w:line="240" w:lineRule="auto"/>
              <w:rPr>
                <w:rFonts w:ascii="Times New Roman" w:eastAsia="Times New Roman" w:hAnsi="Times New Roman" w:cs="Times New Roman"/>
                <w:sz w:val="24"/>
                <w:szCs w:val="24"/>
                <w:lang w:eastAsia="zh-CN"/>
              </w:rPr>
            </w:pPr>
            <w:r w:rsidRPr="00997F35">
              <w:rPr>
                <w:rFonts w:ascii="Times New Roman" w:eastAsia="Times New Roman" w:hAnsi="Times New Roman" w:cs="Times New Roman"/>
                <w:sz w:val="24"/>
                <w:szCs w:val="24"/>
                <w:lang w:eastAsia="zh-CN"/>
              </w:rPr>
              <w:t>Tilto g. 32, Grinkiškis, 82388 Radviliškio r;</w:t>
            </w:r>
          </w:p>
          <w:p w14:paraId="2C5260DE" w14:textId="53762F1F" w:rsidR="00BC193D" w:rsidRPr="00997F35" w:rsidRDefault="00BC193D" w:rsidP="00997F35">
            <w:pPr>
              <w:spacing w:after="0" w:line="240" w:lineRule="auto"/>
              <w:rPr>
                <w:rFonts w:ascii="Times New Roman" w:eastAsia="Times New Roman" w:hAnsi="Times New Roman" w:cs="Times New Roman"/>
                <w:sz w:val="24"/>
                <w:szCs w:val="24"/>
                <w:lang w:eastAsia="zh-CN"/>
              </w:rPr>
            </w:pPr>
            <w:r w:rsidRPr="00997F35">
              <w:rPr>
                <w:rFonts w:ascii="Times New Roman" w:eastAsia="Times New Roman" w:hAnsi="Times New Roman" w:cs="Times New Roman"/>
                <w:sz w:val="24"/>
                <w:szCs w:val="24"/>
                <w:lang w:eastAsia="zh-CN"/>
              </w:rPr>
              <w:t xml:space="preserve">Mokyklos g. 4, Pašušvys, </w:t>
            </w:r>
            <w:r w:rsidR="00A336D5" w:rsidRPr="00997F35">
              <w:rPr>
                <w:rFonts w:ascii="Times New Roman" w:eastAsia="Times New Roman" w:hAnsi="Times New Roman" w:cs="Times New Roman"/>
                <w:sz w:val="24"/>
                <w:szCs w:val="24"/>
                <w:lang w:eastAsia="zh-CN"/>
              </w:rPr>
              <w:t>82</w:t>
            </w:r>
            <w:r w:rsidR="000A1E90" w:rsidRPr="00997F35">
              <w:rPr>
                <w:rFonts w:ascii="Times New Roman" w:eastAsia="Times New Roman" w:hAnsi="Times New Roman" w:cs="Times New Roman"/>
                <w:sz w:val="24"/>
                <w:szCs w:val="24"/>
                <w:lang w:eastAsia="zh-CN"/>
              </w:rPr>
              <w:t xml:space="preserve">401 </w:t>
            </w:r>
            <w:r w:rsidRPr="00997F35">
              <w:rPr>
                <w:rFonts w:ascii="Times New Roman" w:eastAsia="Times New Roman" w:hAnsi="Times New Roman" w:cs="Times New Roman"/>
                <w:sz w:val="24"/>
                <w:szCs w:val="24"/>
                <w:lang w:eastAsia="zh-CN"/>
              </w:rPr>
              <w:t>Radviliškio r.</w:t>
            </w:r>
          </w:p>
        </w:tc>
        <w:tc>
          <w:tcPr>
            <w:tcW w:w="3962" w:type="dxa"/>
            <w:tcBorders>
              <w:top w:val="single" w:sz="4" w:space="0" w:color="auto"/>
              <w:left w:val="single" w:sz="4" w:space="0" w:color="auto"/>
              <w:bottom w:val="single" w:sz="4" w:space="0" w:color="auto"/>
              <w:right w:val="single" w:sz="4" w:space="0" w:color="auto"/>
            </w:tcBorders>
          </w:tcPr>
          <w:p w14:paraId="6F5AE3CF" w14:textId="77777777" w:rsidR="00BC193D" w:rsidRPr="00997F35" w:rsidRDefault="00BC193D" w:rsidP="00997F35">
            <w:pPr>
              <w:spacing w:after="0" w:line="240" w:lineRule="auto"/>
              <w:jc w:val="center"/>
              <w:rPr>
                <w:rFonts w:ascii="Times New Roman" w:eastAsia="Times New Roman" w:hAnsi="Times New Roman" w:cs="Times New Roman"/>
                <w:sz w:val="24"/>
                <w:szCs w:val="24"/>
                <w:lang w:eastAsia="zh-CN"/>
              </w:rPr>
            </w:pPr>
            <w:r w:rsidRPr="00997F35">
              <w:rPr>
                <w:rFonts w:ascii="Times New Roman" w:eastAsia="Times New Roman" w:hAnsi="Times New Roman" w:cs="Times New Roman"/>
                <w:sz w:val="24"/>
                <w:szCs w:val="24"/>
                <w:lang w:eastAsia="zh-CN"/>
              </w:rPr>
              <w:t>Tel. +370 422 46 430, el. paštas grinkiskis.j.poderio.mla@gmail.com</w:t>
            </w:r>
          </w:p>
        </w:tc>
      </w:tr>
    </w:tbl>
    <w:p w14:paraId="09DB31DF" w14:textId="43128E85" w:rsidR="00A4599F" w:rsidRDefault="00A4599F" w:rsidP="00463465">
      <w:pPr>
        <w:jc w:val="both"/>
        <w:rPr>
          <w:rFonts w:cstheme="minorHAnsi"/>
          <w:b/>
          <w:bCs/>
          <w:smallCaps/>
          <w:sz w:val="22"/>
          <w:szCs w:val="22"/>
        </w:rPr>
      </w:pPr>
    </w:p>
    <w:p w14:paraId="241B3ECC" w14:textId="367E7E81" w:rsidR="00997F35" w:rsidRPr="00F0499F" w:rsidRDefault="00997F35" w:rsidP="00997F35">
      <w:pPr>
        <w:jc w:val="center"/>
        <w:rPr>
          <w:rFonts w:cstheme="minorHAnsi"/>
          <w:b/>
          <w:bCs/>
          <w:smallCaps/>
          <w:sz w:val="22"/>
          <w:szCs w:val="22"/>
        </w:rPr>
      </w:pPr>
      <w:r>
        <w:rPr>
          <w:rFonts w:cstheme="minorHAnsi"/>
          <w:b/>
          <w:bCs/>
          <w:smallCaps/>
          <w:sz w:val="22"/>
          <w:szCs w:val="22"/>
        </w:rPr>
        <w:t>________________________________</w:t>
      </w:r>
    </w:p>
    <w:sectPr w:rsidR="00997F35" w:rsidRPr="00F0499F" w:rsidSect="00153FC8">
      <w:pgSz w:w="12240" w:h="15840"/>
      <w:pgMar w:top="1134" w:right="567" w:bottom="1134" w:left="1701" w:header="720" w:footer="720" w:gutter="0"/>
      <w:pgNumType w:start="22"/>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825634" w14:textId="77777777" w:rsidR="006A7DB9" w:rsidRDefault="006A7DB9" w:rsidP="00D05666">
      <w:r>
        <w:separator/>
      </w:r>
    </w:p>
  </w:endnote>
  <w:endnote w:type="continuationSeparator" w:id="0">
    <w:p w14:paraId="0BA3ED5C" w14:textId="77777777" w:rsidR="006A7DB9" w:rsidRDefault="006A7DB9" w:rsidP="00D05666">
      <w:r>
        <w:continuationSeparator/>
      </w:r>
    </w:p>
  </w:endnote>
  <w:endnote w:type="continuationNotice" w:id="1">
    <w:p w14:paraId="5CB10393" w14:textId="77777777" w:rsidR="006A7DB9" w:rsidRDefault="006A7DB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TimesNewRomanPSMT">
    <w:altName w:val="Klee One"/>
    <w:panose1 w:val="00000000000000000000"/>
    <w:charset w:val="00"/>
    <w:family w:val="roman"/>
    <w:notTrueType/>
    <w:pitch w:val="default"/>
  </w:font>
  <w:font w:name="Verdana">
    <w:panose1 w:val="020B0604030504040204"/>
    <w:charset w:val="BA"/>
    <w:family w:val="swiss"/>
    <w:pitch w:val="variable"/>
    <w:sig w:usb0="A00006FF" w:usb1="4000205B" w:usb2="00000010" w:usb3="00000000" w:csb0="000001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82459450"/>
      <w:docPartObj>
        <w:docPartGallery w:val="Page Numbers (Bottom of Page)"/>
        <w:docPartUnique/>
      </w:docPartObj>
    </w:sdtPr>
    <w:sdtEndPr>
      <w:rPr>
        <w:noProof/>
      </w:rPr>
    </w:sdtEndPr>
    <w:sdtContent>
      <w:p w14:paraId="5DFD40D0" w14:textId="345DD45E" w:rsidR="000B685D" w:rsidRDefault="000B685D">
        <w:pPr>
          <w:pStyle w:val="Porat"/>
          <w:jc w:val="right"/>
        </w:pPr>
        <w:r>
          <w:fldChar w:fldCharType="begin"/>
        </w:r>
        <w:r>
          <w:instrText xml:space="preserve"> PAGE   \* MERGEFORMAT </w:instrText>
        </w:r>
        <w:r>
          <w:fldChar w:fldCharType="separate"/>
        </w:r>
        <w:r>
          <w:rPr>
            <w:noProof/>
          </w:rPr>
          <w:t>2</w:t>
        </w:r>
        <w:r>
          <w:rPr>
            <w:noProof/>
          </w:rPr>
          <w:fldChar w:fldCharType="end"/>
        </w:r>
      </w:p>
    </w:sdtContent>
  </w:sdt>
  <w:p w14:paraId="384D48BF" w14:textId="77777777" w:rsidR="000B685D" w:rsidRDefault="000B685D">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AF8B7D" w14:textId="063126AB" w:rsidR="0043483A" w:rsidRDefault="0043483A">
    <w:pPr>
      <w:pStyle w:val="Porat"/>
      <w:jc w:val="right"/>
    </w:pPr>
  </w:p>
  <w:p w14:paraId="2575BBBA" w14:textId="77777777" w:rsidR="0043483A" w:rsidRDefault="0043483A">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14C2DA" w14:textId="77777777" w:rsidR="00BE180E" w:rsidRDefault="00BE180E">
    <w:pPr>
      <w:pStyle w:val="Porat"/>
      <w:jc w:val="right"/>
    </w:pPr>
    <w:r>
      <w:fldChar w:fldCharType="begin"/>
    </w:r>
    <w:r>
      <w:instrText xml:space="preserve"> PAGE   \* MERGEFORMAT </w:instrText>
    </w:r>
    <w:r>
      <w:fldChar w:fldCharType="separate"/>
    </w:r>
    <w:r>
      <w:rPr>
        <w:noProof/>
      </w:rPr>
      <w:t>2</w:t>
    </w:r>
    <w:r>
      <w:rPr>
        <w:noProof/>
      </w:rPr>
      <w:fldChar w:fldCharType="end"/>
    </w:r>
  </w:p>
  <w:p w14:paraId="0B840016" w14:textId="77777777" w:rsidR="00BE180E" w:rsidRDefault="00BE180E">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A5BC9B" w14:textId="77777777" w:rsidR="006A7DB9" w:rsidRDefault="006A7DB9" w:rsidP="00D05666">
      <w:r>
        <w:separator/>
      </w:r>
    </w:p>
  </w:footnote>
  <w:footnote w:type="continuationSeparator" w:id="0">
    <w:p w14:paraId="1E4267CE" w14:textId="77777777" w:rsidR="006A7DB9" w:rsidRDefault="006A7DB9" w:rsidP="00D05666">
      <w:r>
        <w:continuationSeparator/>
      </w:r>
    </w:p>
  </w:footnote>
  <w:footnote w:type="continuationNotice" w:id="1">
    <w:p w14:paraId="15E2F3EA" w14:textId="77777777" w:rsidR="006A7DB9" w:rsidRDefault="006A7DB9">
      <w:pPr>
        <w:spacing w:after="0" w:line="240" w:lineRule="auto"/>
      </w:pPr>
    </w:p>
  </w:footnote>
  <w:footnote w:id="2">
    <w:p w14:paraId="1ECA572D" w14:textId="77777777" w:rsidR="006A1899" w:rsidRPr="001620D3" w:rsidRDefault="006A1899" w:rsidP="006A1899">
      <w:pPr>
        <w:pStyle w:val="Puslapioinaostekstas"/>
        <w:jc w:val="both"/>
        <w:rPr>
          <w:i/>
          <w:iCs/>
        </w:rPr>
      </w:pPr>
      <w:r w:rsidRPr="00FB4DE7">
        <w:rPr>
          <w:rStyle w:val="Puslapioinaosnuoroda"/>
          <w:i/>
          <w:iCs/>
          <w:color w:val="7030A0"/>
        </w:rPr>
        <w:footnoteRef/>
      </w:r>
      <w:r w:rsidRPr="00FB4DE7">
        <w:rPr>
          <w:i/>
          <w:iCs/>
          <w:color w:val="7030A0"/>
        </w:rPr>
        <w:t xml:space="preserve"> Pirkimą vykdant pagal VPĮ. Perkantieji subjektai, pirkimus vykdantys pagal PĮ, pirkimo dokumentuose šiuos reikalavimus nustato pasirinktinai.</w:t>
      </w:r>
    </w:p>
  </w:footnote>
  <w:footnote w:id="3">
    <w:p w14:paraId="537F2EB1" w14:textId="77777777" w:rsidR="006A1899" w:rsidRPr="001620D3" w:rsidRDefault="006A1899" w:rsidP="006A1899">
      <w:pPr>
        <w:pStyle w:val="Puslapioinaostekstas"/>
        <w:jc w:val="both"/>
        <w:rPr>
          <w:i/>
          <w:iCs/>
        </w:rPr>
      </w:pPr>
      <w:r w:rsidRPr="001620D3">
        <w:rPr>
          <w:rStyle w:val="Puslapioinaosnuoroda"/>
          <w:rFonts w:ascii="Calibri" w:eastAsia="Yu Mincho" w:hAnsi="Calibri" w:cs="Arial"/>
          <w:i/>
          <w:iCs/>
        </w:rPr>
        <w:footnoteRef/>
      </w:r>
      <w:r w:rsidRPr="001620D3">
        <w:rPr>
          <w:rFonts w:ascii="Calibri" w:eastAsia="Yu Mincho" w:hAnsi="Calibri" w:cs="Arial"/>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512F11DE" w14:textId="77777777" w:rsidR="006A1899" w:rsidRPr="001620D3" w:rsidRDefault="006A1899" w:rsidP="006A1899">
      <w:pPr>
        <w:pStyle w:val="Puslapioinaostekstas"/>
        <w:numPr>
          <w:ilvl w:val="0"/>
          <w:numId w:val="24"/>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15CD5C20" w14:textId="77777777" w:rsidR="006A1899" w:rsidRDefault="006A1899" w:rsidP="006A1899">
      <w:pPr>
        <w:pStyle w:val="Puslapioinaostekstas"/>
        <w:numPr>
          <w:ilvl w:val="0"/>
          <w:numId w:val="24"/>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0253EF60" w14:textId="77777777" w:rsidR="006A1899" w:rsidRPr="001620D3" w:rsidRDefault="006A1899" w:rsidP="006A1899">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6912EEBE" w14:textId="77777777" w:rsidR="006A1899" w:rsidRPr="001620D3" w:rsidRDefault="006A1899" w:rsidP="006A1899">
      <w:pPr>
        <w:pStyle w:val="Puslapioinaostekstas"/>
        <w:numPr>
          <w:ilvl w:val="0"/>
          <w:numId w:val="25"/>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165DEA10" w14:textId="77777777" w:rsidR="006A1899" w:rsidRDefault="006A1899" w:rsidP="006A1899">
      <w:pPr>
        <w:pStyle w:val="Puslapioinaostekstas"/>
        <w:numPr>
          <w:ilvl w:val="0"/>
          <w:numId w:val="25"/>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5">
    <w:p w14:paraId="2BE915AC" w14:textId="77777777" w:rsidR="006A1899" w:rsidRPr="001620D3" w:rsidRDefault="006A1899" w:rsidP="006A1899">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27F12142" w14:textId="77777777" w:rsidR="006A1899" w:rsidRPr="001620D3" w:rsidRDefault="006A1899" w:rsidP="006A1899">
      <w:pPr>
        <w:pStyle w:val="Puslapioinaostekstas"/>
        <w:numPr>
          <w:ilvl w:val="0"/>
          <w:numId w:val="26"/>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6895962C" w14:textId="77777777" w:rsidR="006A1899" w:rsidRDefault="006A1899" w:rsidP="006A1899">
      <w:pPr>
        <w:pStyle w:val="Puslapioinaostekstas"/>
        <w:numPr>
          <w:ilvl w:val="0"/>
          <w:numId w:val="26"/>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6">
    <w:p w14:paraId="5EA80717" w14:textId="42EFD738" w:rsidR="00515CBD" w:rsidRDefault="00515CBD" w:rsidP="006C0723">
      <w:pPr>
        <w:pStyle w:val="Puslapioinaostekstas"/>
        <w:tabs>
          <w:tab w:val="left" w:pos="9639"/>
        </w:tabs>
        <w:spacing w:after="0" w:line="240" w:lineRule="auto"/>
        <w:ind w:right="193"/>
      </w:pPr>
      <w:r>
        <w:rPr>
          <w:rStyle w:val="Puslapioinaosnuoroda"/>
        </w:rPr>
        <w:footnoteRef/>
      </w:r>
      <w:r>
        <w:t xml:space="preserve"> </w:t>
      </w:r>
      <w:r w:rsidRPr="00515CBD">
        <w:rPr>
          <w:rFonts w:cstheme="minorHAnsi"/>
          <w:sz w:val="21"/>
          <w:szCs w:val="21"/>
        </w:rPr>
        <w:t>P</w:t>
      </w:r>
      <w:r>
        <w:rPr>
          <w:rFonts w:cstheme="minorHAnsi"/>
          <w:sz w:val="21"/>
          <w:szCs w:val="21"/>
        </w:rPr>
        <w:t>erkančioji organizacija</w:t>
      </w:r>
      <w:r w:rsidRPr="00515CBD">
        <w:rPr>
          <w:rFonts w:cstheme="minorHAnsi"/>
          <w:sz w:val="21"/>
          <w:szCs w:val="21"/>
        </w:rPr>
        <w:t>, nustačius</w:t>
      </w:r>
      <w:r>
        <w:rPr>
          <w:rFonts w:cstheme="minorHAnsi"/>
          <w:sz w:val="21"/>
          <w:szCs w:val="21"/>
        </w:rPr>
        <w:t>i</w:t>
      </w:r>
      <w:r w:rsidRPr="00515CBD">
        <w:rPr>
          <w:rFonts w:cstheme="minorHAnsi"/>
          <w:sz w:val="21"/>
          <w:szCs w:val="21"/>
        </w:rPr>
        <w:t xml:space="preserve"> kvalifikacijos reikalavimus, turi pateikti informaciją kaip numatyta  </w:t>
      </w:r>
      <w:r w:rsidRPr="00515CBD">
        <w:rPr>
          <w:rFonts w:eastAsia="Arial" w:cstheme="minorHAnsi"/>
          <w:sz w:val="21"/>
          <w:szCs w:val="21"/>
        </w:rPr>
        <w:t>Tiekėjo kvalifikacijos reikalavimų nustatymo metodikos 8 punkte.</w:t>
      </w:r>
    </w:p>
    <w:p w14:paraId="01156A87" w14:textId="6F24D728" w:rsidR="00515CBD" w:rsidRDefault="00515CBD">
      <w:pPr>
        <w:pStyle w:val="Puslapioinaostekstas"/>
      </w:pPr>
    </w:p>
  </w:footnote>
  <w:footnote w:id="7">
    <w:p w14:paraId="3F5C2BFD" w14:textId="77777777" w:rsidR="00D72BCB" w:rsidRPr="00C45DE1" w:rsidRDefault="00D72BCB" w:rsidP="00D72BCB">
      <w:pPr>
        <w:pStyle w:val="Puslapioinaostekstas"/>
        <w:jc w:val="both"/>
        <w:rPr>
          <w:rFonts w:ascii="Times New Roman" w:hAnsi="Times New Roman" w:cs="Times New Roman"/>
        </w:rPr>
      </w:pPr>
      <w:r w:rsidRPr="00C45DE1">
        <w:rPr>
          <w:rStyle w:val="Puslapioinaosnuoroda"/>
          <w:rFonts w:ascii="Times New Roman" w:hAnsi="Times New Roman"/>
        </w:rPr>
        <w:footnoteRef/>
      </w:r>
      <w:r w:rsidRPr="00C45DE1">
        <w:rPr>
          <w:rFonts w:ascii="Times New Roman" w:hAnsi="Times New Roman" w:cs="Times New Roman"/>
        </w:rPr>
        <w:t xml:space="preserve"> </w:t>
      </w:r>
      <w:r w:rsidRPr="00C45DE1">
        <w:rPr>
          <w:rFonts w:ascii="Times New Roman" w:eastAsia="Times New Roman" w:hAnsi="Times New Roman" w:cs="Times New Roman"/>
          <w:bCs/>
          <w:lang w:eastAsia="en-US"/>
        </w:rPr>
        <w:t xml:space="preserve">Pildyti tuomet, jei bus pateikta konfidenciali informacija. </w:t>
      </w:r>
      <w:r w:rsidRPr="00C45DE1">
        <w:rPr>
          <w:rFonts w:ascii="Times New Roman" w:eastAsia="Times New Roman" w:hAnsi="Times New Roman" w:cs="Times New Roman"/>
          <w:lang w:eastAsia="en-US"/>
        </w:rPr>
        <w:t>Jei dalyvis šios lentelės neužpildo ir (ar) failo (bylos) pavadinime nenurodo „konfidencialu“, perkančioji organizacija laiko, kad jo pateiktame pasiūlyme nėra konfidencialios informacijos.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EE1774" w14:textId="3538AF41" w:rsidR="00215B09" w:rsidRDefault="00215B09">
    <w:pPr>
      <w:pStyle w:val="Antrats"/>
      <w:jc w:val="right"/>
    </w:pPr>
  </w:p>
  <w:p w14:paraId="68E3FFE8" w14:textId="3805043F" w:rsidR="0079367F" w:rsidRDefault="0079367F">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multilevel"/>
    <w:tmpl w:val="00000002"/>
    <w:name w:val="WW8Num2"/>
    <w:lvl w:ilvl="0">
      <w:start w:val="1"/>
      <w:numFmt w:val="bullet"/>
      <w:lvlText w:val="·"/>
      <w:lvlJc w:val="left"/>
      <w:pPr>
        <w:tabs>
          <w:tab w:val="num" w:pos="0"/>
        </w:tabs>
        <w:ind w:left="720" w:hanging="360"/>
      </w:pPr>
      <w:rPr>
        <w:rFonts w:ascii="Symbol" w:hAnsi="Symbol"/>
        <w:b/>
      </w:rPr>
    </w:lvl>
    <w:lvl w:ilvl="1">
      <w:start w:val="1"/>
      <w:numFmt w:val="decimal"/>
      <w:lvlText w:val="%2."/>
      <w:lvlJc w:val="left"/>
      <w:pPr>
        <w:tabs>
          <w:tab w:val="num" w:pos="786"/>
        </w:tabs>
        <w:ind w:left="786"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1855"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3" w15:restartNumberingAfterBreak="0">
    <w:nsid w:val="0999637B"/>
    <w:multiLevelType w:val="hybridMultilevel"/>
    <w:tmpl w:val="9B2C834A"/>
    <w:lvl w:ilvl="0" w:tplc="0427000F">
      <w:start w:val="1"/>
      <w:numFmt w:val="decimal"/>
      <w:lvlText w:val="%1."/>
      <w:lvlJc w:val="left"/>
      <w:pPr>
        <w:ind w:left="644"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5" w15:restartNumberingAfterBreak="0">
    <w:nsid w:val="14E01082"/>
    <w:multiLevelType w:val="hybridMultilevel"/>
    <w:tmpl w:val="F6F605DC"/>
    <w:lvl w:ilvl="0" w:tplc="1CD8E190">
      <w:start w:val="6"/>
      <w:numFmt w:val="decimal"/>
      <w:lvlText w:val="1.%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14FC3AF0"/>
    <w:multiLevelType w:val="multilevel"/>
    <w:tmpl w:val="900A3B86"/>
    <w:lvl w:ilvl="0">
      <w:start w:val="1"/>
      <w:numFmt w:val="decimal"/>
      <w:lvlText w:val="%1"/>
      <w:lvlJc w:val="left"/>
      <w:pPr>
        <w:ind w:left="360" w:hanging="360"/>
      </w:pPr>
      <w:rPr>
        <w:rFonts w:hint="default"/>
      </w:rPr>
    </w:lvl>
    <w:lvl w:ilvl="1">
      <w:start w:val="1"/>
      <w:numFmt w:val="decimal"/>
      <w:lvlText w:val="%1.%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7" w15:restartNumberingAfterBreak="0">
    <w:nsid w:val="23983732"/>
    <w:multiLevelType w:val="multilevel"/>
    <w:tmpl w:val="C6CAB6EE"/>
    <w:lvl w:ilvl="0">
      <w:start w:val="1"/>
      <w:numFmt w:val="decimal"/>
      <w:lvlText w:val="%1."/>
      <w:lvlJc w:val="left"/>
      <w:pPr>
        <w:ind w:left="360" w:hanging="360"/>
      </w:pPr>
    </w:lvl>
    <w:lvl w:ilvl="1">
      <w:start w:val="1"/>
      <w:numFmt w:val="decimal"/>
      <w:isLgl/>
      <w:lvlText w:val="%1.%2."/>
      <w:lvlJc w:val="left"/>
      <w:pPr>
        <w:ind w:left="1211" w:hanging="360"/>
      </w:pPr>
      <w:rPr>
        <w:rFonts w:asciiTheme="minorHAnsi" w:hAnsiTheme="minorHAnsi" w:cstheme="minorHAnsi" w:hint="default"/>
        <w:i w:val="0"/>
        <w:iCs/>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8"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644"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10" w15:restartNumberingAfterBreak="0">
    <w:nsid w:val="41C434E1"/>
    <w:multiLevelType w:val="multilevel"/>
    <w:tmpl w:val="1C10EF64"/>
    <w:lvl w:ilvl="0">
      <w:start w:val="6"/>
      <w:numFmt w:val="decimal"/>
      <w:lvlText w:val="%1."/>
      <w:lvlJc w:val="left"/>
      <w:pPr>
        <w:ind w:left="504" w:hanging="504"/>
      </w:pPr>
      <w:rPr>
        <w:rFonts w:eastAsiaTheme="minorHAnsi" w:hint="default"/>
        <w:i w:val="0"/>
      </w:rPr>
    </w:lvl>
    <w:lvl w:ilvl="1">
      <w:start w:val="1"/>
      <w:numFmt w:val="decimal"/>
      <w:lvlText w:val="%1.%2."/>
      <w:lvlJc w:val="left"/>
      <w:pPr>
        <w:ind w:left="858" w:hanging="504"/>
      </w:pPr>
      <w:rPr>
        <w:rFonts w:eastAsiaTheme="minorHAnsi" w:hint="default"/>
        <w:i w:val="0"/>
      </w:rPr>
    </w:lvl>
    <w:lvl w:ilvl="2">
      <w:start w:val="1"/>
      <w:numFmt w:val="decimal"/>
      <w:lvlText w:val="%1.%2.%3."/>
      <w:lvlJc w:val="left"/>
      <w:pPr>
        <w:ind w:left="1428" w:hanging="720"/>
      </w:pPr>
      <w:rPr>
        <w:rFonts w:eastAsiaTheme="minorHAnsi" w:hint="default"/>
        <w:b w:val="0"/>
        <w:bCs/>
        <w:i w:val="0"/>
      </w:rPr>
    </w:lvl>
    <w:lvl w:ilvl="3">
      <w:start w:val="1"/>
      <w:numFmt w:val="decimal"/>
      <w:lvlText w:val="%1.%2.%3.%4."/>
      <w:lvlJc w:val="left"/>
      <w:pPr>
        <w:ind w:left="1782" w:hanging="720"/>
      </w:pPr>
      <w:rPr>
        <w:rFonts w:eastAsiaTheme="minorHAnsi" w:hint="default"/>
        <w:i w:val="0"/>
      </w:rPr>
    </w:lvl>
    <w:lvl w:ilvl="4">
      <w:start w:val="1"/>
      <w:numFmt w:val="decimal"/>
      <w:lvlText w:val="%1.%2.%3.%4.%5."/>
      <w:lvlJc w:val="left"/>
      <w:pPr>
        <w:ind w:left="2496" w:hanging="1080"/>
      </w:pPr>
      <w:rPr>
        <w:rFonts w:eastAsiaTheme="minorHAnsi" w:hint="default"/>
        <w:i w:val="0"/>
      </w:rPr>
    </w:lvl>
    <w:lvl w:ilvl="5">
      <w:start w:val="1"/>
      <w:numFmt w:val="decimal"/>
      <w:lvlText w:val="%1.%2.%3.%4.%5.%6."/>
      <w:lvlJc w:val="left"/>
      <w:pPr>
        <w:ind w:left="2850" w:hanging="1080"/>
      </w:pPr>
      <w:rPr>
        <w:rFonts w:eastAsiaTheme="minorHAnsi" w:hint="default"/>
        <w:i w:val="0"/>
      </w:rPr>
    </w:lvl>
    <w:lvl w:ilvl="6">
      <w:start w:val="1"/>
      <w:numFmt w:val="decimal"/>
      <w:lvlText w:val="%1.%2.%3.%4.%5.%6.%7."/>
      <w:lvlJc w:val="left"/>
      <w:pPr>
        <w:ind w:left="3564" w:hanging="1440"/>
      </w:pPr>
      <w:rPr>
        <w:rFonts w:eastAsiaTheme="minorHAnsi" w:hint="default"/>
        <w:i w:val="0"/>
      </w:rPr>
    </w:lvl>
    <w:lvl w:ilvl="7">
      <w:start w:val="1"/>
      <w:numFmt w:val="decimal"/>
      <w:lvlText w:val="%1.%2.%3.%4.%5.%6.%7.%8."/>
      <w:lvlJc w:val="left"/>
      <w:pPr>
        <w:ind w:left="3918" w:hanging="1440"/>
      </w:pPr>
      <w:rPr>
        <w:rFonts w:eastAsiaTheme="minorHAnsi" w:hint="default"/>
        <w:i w:val="0"/>
      </w:rPr>
    </w:lvl>
    <w:lvl w:ilvl="8">
      <w:start w:val="1"/>
      <w:numFmt w:val="decimal"/>
      <w:lvlText w:val="%1.%2.%3.%4.%5.%6.%7.%8.%9."/>
      <w:lvlJc w:val="left"/>
      <w:pPr>
        <w:ind w:left="4632" w:hanging="1800"/>
      </w:pPr>
      <w:rPr>
        <w:rFonts w:eastAsiaTheme="minorHAnsi" w:hint="default"/>
        <w:i w:val="0"/>
      </w:rPr>
    </w:lvl>
  </w:abstractNum>
  <w:abstractNum w:abstractNumId="11" w15:restartNumberingAfterBreak="0">
    <w:nsid w:val="4B193AB9"/>
    <w:multiLevelType w:val="multilevel"/>
    <w:tmpl w:val="D0445B58"/>
    <w:lvl w:ilvl="0">
      <w:start w:val="6"/>
      <w:numFmt w:val="decimal"/>
      <w:lvlText w:val="%1."/>
      <w:lvlJc w:val="left"/>
      <w:pPr>
        <w:ind w:left="504" w:hanging="504"/>
      </w:pPr>
      <w:rPr>
        <w:rFonts w:eastAsia="Calibri" w:hint="default"/>
        <w:b w:val="0"/>
        <w:bCs w:val="0"/>
        <w:u w:val="none"/>
      </w:rPr>
    </w:lvl>
    <w:lvl w:ilvl="1">
      <w:start w:val="2"/>
      <w:numFmt w:val="decimal"/>
      <w:lvlText w:val="8.%2"/>
      <w:lvlJc w:val="left"/>
      <w:pPr>
        <w:ind w:left="1070" w:hanging="360"/>
      </w:pPr>
      <w:rPr>
        <w:rFonts w:hint="default"/>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12" w15:restartNumberingAfterBreak="0">
    <w:nsid w:val="4B32084E"/>
    <w:multiLevelType w:val="hybridMultilevel"/>
    <w:tmpl w:val="AC8AA112"/>
    <w:lvl w:ilvl="0" w:tplc="C4B87E80">
      <w:start w:val="1"/>
      <w:numFmt w:val="bullet"/>
      <w:lvlText w:val="-"/>
      <w:lvlJc w:val="left"/>
      <w:pPr>
        <w:ind w:left="720" w:hanging="360"/>
      </w:pPr>
      <w:rPr>
        <w:rFonts w:ascii="Times New Roman" w:eastAsia="Times New Roman" w:hAnsi="Times New Roman" w:cs="Times New Roman" w:hint="default"/>
        <w:b/>
        <w:bCs/>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3" w15:restartNumberingAfterBreak="0">
    <w:nsid w:val="4BD747FB"/>
    <w:multiLevelType w:val="multilevel"/>
    <w:tmpl w:val="CCAC6284"/>
    <w:lvl w:ilvl="0">
      <w:start w:val="1"/>
      <w:numFmt w:val="decimal"/>
      <w:lvlText w:val="%1."/>
      <w:lvlJc w:val="left"/>
      <w:pPr>
        <w:ind w:left="6740" w:hanging="360"/>
      </w:pPr>
      <w:rPr>
        <w:rFonts w:hint="default"/>
      </w:rPr>
    </w:lvl>
    <w:lvl w:ilvl="1">
      <w:start w:val="1"/>
      <w:numFmt w:val="decimal"/>
      <w:isLgl/>
      <w:lvlText w:val="%1.%2."/>
      <w:lvlJc w:val="left"/>
      <w:pPr>
        <w:ind w:left="7460" w:hanging="720"/>
      </w:pPr>
      <w:rPr>
        <w:rFonts w:hint="default"/>
      </w:rPr>
    </w:lvl>
    <w:lvl w:ilvl="2">
      <w:start w:val="1"/>
      <w:numFmt w:val="decimal"/>
      <w:isLgl/>
      <w:lvlText w:val="%1.%2.%3."/>
      <w:lvlJc w:val="left"/>
      <w:pPr>
        <w:ind w:left="8180" w:hanging="1080"/>
      </w:pPr>
      <w:rPr>
        <w:rFonts w:hint="default"/>
      </w:rPr>
    </w:lvl>
    <w:lvl w:ilvl="3">
      <w:start w:val="1"/>
      <w:numFmt w:val="decimal"/>
      <w:isLgl/>
      <w:lvlText w:val="%1.%2.%3.%4."/>
      <w:lvlJc w:val="left"/>
      <w:pPr>
        <w:ind w:left="8540" w:hanging="1080"/>
      </w:pPr>
      <w:rPr>
        <w:rFonts w:hint="default"/>
      </w:rPr>
    </w:lvl>
    <w:lvl w:ilvl="4">
      <w:start w:val="1"/>
      <w:numFmt w:val="decimal"/>
      <w:isLgl/>
      <w:lvlText w:val="%1.%2.%3.%4.%5."/>
      <w:lvlJc w:val="left"/>
      <w:pPr>
        <w:ind w:left="9260" w:hanging="1440"/>
      </w:pPr>
      <w:rPr>
        <w:rFonts w:hint="default"/>
      </w:rPr>
    </w:lvl>
    <w:lvl w:ilvl="5">
      <w:start w:val="1"/>
      <w:numFmt w:val="decimal"/>
      <w:isLgl/>
      <w:lvlText w:val="%1.%2.%3.%4.%5.%6."/>
      <w:lvlJc w:val="left"/>
      <w:pPr>
        <w:ind w:left="9980" w:hanging="1800"/>
      </w:pPr>
      <w:rPr>
        <w:rFonts w:hint="default"/>
      </w:rPr>
    </w:lvl>
    <w:lvl w:ilvl="6">
      <w:start w:val="1"/>
      <w:numFmt w:val="decimal"/>
      <w:isLgl/>
      <w:lvlText w:val="%1.%2.%3.%4.%5.%6.%7."/>
      <w:lvlJc w:val="left"/>
      <w:pPr>
        <w:ind w:left="10700" w:hanging="2160"/>
      </w:pPr>
      <w:rPr>
        <w:rFonts w:hint="default"/>
      </w:rPr>
    </w:lvl>
    <w:lvl w:ilvl="7">
      <w:start w:val="1"/>
      <w:numFmt w:val="decimal"/>
      <w:isLgl/>
      <w:lvlText w:val="%1.%2.%3.%4.%5.%6.%7.%8."/>
      <w:lvlJc w:val="left"/>
      <w:pPr>
        <w:ind w:left="11060" w:hanging="2160"/>
      </w:pPr>
      <w:rPr>
        <w:rFonts w:hint="default"/>
      </w:rPr>
    </w:lvl>
    <w:lvl w:ilvl="8">
      <w:start w:val="1"/>
      <w:numFmt w:val="decimal"/>
      <w:isLgl/>
      <w:lvlText w:val="%1.%2.%3.%4.%5.%6.%7.%8.%9."/>
      <w:lvlJc w:val="left"/>
      <w:pPr>
        <w:ind w:left="11780" w:hanging="2520"/>
      </w:pPr>
      <w:rPr>
        <w:rFonts w:hint="default"/>
      </w:rPr>
    </w:lvl>
  </w:abstractNum>
  <w:abstractNum w:abstractNumId="14" w15:restartNumberingAfterBreak="0">
    <w:nsid w:val="500809CB"/>
    <w:multiLevelType w:val="multilevel"/>
    <w:tmpl w:val="BECE9588"/>
    <w:lvl w:ilvl="0">
      <w:start w:val="6"/>
      <w:numFmt w:val="decimal"/>
      <w:lvlText w:val="%1."/>
      <w:lvlJc w:val="left"/>
      <w:pPr>
        <w:ind w:left="504" w:hanging="504"/>
      </w:pPr>
      <w:rPr>
        <w:rFonts w:eastAsia="Calibri" w:hint="default"/>
        <w:b w:val="0"/>
        <w:bCs w:val="0"/>
      </w:rPr>
    </w:lvl>
    <w:lvl w:ilvl="1">
      <w:start w:val="2"/>
      <w:numFmt w:val="decimal"/>
      <w:lvlText w:val="%1.%2."/>
      <w:lvlJc w:val="left"/>
      <w:pPr>
        <w:ind w:left="504" w:hanging="50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15" w15:restartNumberingAfterBreak="0">
    <w:nsid w:val="53F641E8"/>
    <w:multiLevelType w:val="hybridMultilevel"/>
    <w:tmpl w:val="D60C236A"/>
    <w:lvl w:ilvl="0" w:tplc="ED0ED81A">
      <w:start w:val="1"/>
      <w:numFmt w:val="decimal"/>
      <w:lvlText w:val="%1."/>
      <w:lvlJc w:val="left"/>
      <w:pPr>
        <w:ind w:left="927" w:hanging="360"/>
      </w:pPr>
      <w:rPr>
        <w:rFonts w:hint="default"/>
        <w:b w:val="0"/>
        <w:bCs/>
        <w:i w:val="0"/>
        <w:iCs w:val="0"/>
        <w:color w:val="auto"/>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6"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1353"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17"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18"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60FD0939"/>
    <w:multiLevelType w:val="multilevel"/>
    <w:tmpl w:val="EFEE11DA"/>
    <w:lvl w:ilvl="0">
      <w:start w:val="1"/>
      <w:numFmt w:val="decimal"/>
      <w:lvlText w:val="%1."/>
      <w:lvlJc w:val="left"/>
      <w:pPr>
        <w:ind w:left="480" w:hanging="480"/>
      </w:pPr>
      <w:rPr>
        <w:rFonts w:eastAsia="Arial" w:hint="default"/>
        <w:color w:val="333333"/>
      </w:rPr>
    </w:lvl>
    <w:lvl w:ilvl="1">
      <w:start w:val="10"/>
      <w:numFmt w:val="decimal"/>
      <w:lvlText w:val="%1.%2."/>
      <w:lvlJc w:val="left"/>
      <w:pPr>
        <w:ind w:left="1320" w:hanging="480"/>
      </w:pPr>
      <w:rPr>
        <w:rFonts w:eastAsia="Arial" w:hint="default"/>
        <w:color w:val="333333"/>
      </w:rPr>
    </w:lvl>
    <w:lvl w:ilvl="2">
      <w:start w:val="1"/>
      <w:numFmt w:val="decimal"/>
      <w:lvlText w:val="%1.%2.%3."/>
      <w:lvlJc w:val="left"/>
      <w:pPr>
        <w:ind w:left="2400" w:hanging="720"/>
      </w:pPr>
      <w:rPr>
        <w:rFonts w:eastAsia="Arial" w:hint="default"/>
        <w:color w:val="333333"/>
      </w:rPr>
    </w:lvl>
    <w:lvl w:ilvl="3">
      <w:start w:val="1"/>
      <w:numFmt w:val="decimal"/>
      <w:lvlText w:val="%1.%2.%3.%4."/>
      <w:lvlJc w:val="left"/>
      <w:pPr>
        <w:ind w:left="3240" w:hanging="720"/>
      </w:pPr>
      <w:rPr>
        <w:rFonts w:eastAsia="Arial" w:hint="default"/>
        <w:color w:val="333333"/>
      </w:rPr>
    </w:lvl>
    <w:lvl w:ilvl="4">
      <w:start w:val="1"/>
      <w:numFmt w:val="decimal"/>
      <w:lvlText w:val="%1.%2.%3.%4.%5."/>
      <w:lvlJc w:val="left"/>
      <w:pPr>
        <w:ind w:left="4440" w:hanging="1080"/>
      </w:pPr>
      <w:rPr>
        <w:rFonts w:eastAsia="Arial" w:hint="default"/>
        <w:color w:val="333333"/>
      </w:rPr>
    </w:lvl>
    <w:lvl w:ilvl="5">
      <w:start w:val="1"/>
      <w:numFmt w:val="decimal"/>
      <w:lvlText w:val="%1.%2.%3.%4.%5.%6."/>
      <w:lvlJc w:val="left"/>
      <w:pPr>
        <w:ind w:left="5280" w:hanging="1080"/>
      </w:pPr>
      <w:rPr>
        <w:rFonts w:eastAsia="Arial" w:hint="default"/>
        <w:color w:val="333333"/>
      </w:rPr>
    </w:lvl>
    <w:lvl w:ilvl="6">
      <w:start w:val="1"/>
      <w:numFmt w:val="decimal"/>
      <w:lvlText w:val="%1.%2.%3.%4.%5.%6.%7."/>
      <w:lvlJc w:val="left"/>
      <w:pPr>
        <w:ind w:left="6480" w:hanging="1440"/>
      </w:pPr>
      <w:rPr>
        <w:rFonts w:eastAsia="Arial" w:hint="default"/>
        <w:color w:val="333333"/>
      </w:rPr>
    </w:lvl>
    <w:lvl w:ilvl="7">
      <w:start w:val="1"/>
      <w:numFmt w:val="decimal"/>
      <w:lvlText w:val="%1.%2.%3.%4.%5.%6.%7.%8."/>
      <w:lvlJc w:val="left"/>
      <w:pPr>
        <w:ind w:left="7320" w:hanging="1440"/>
      </w:pPr>
      <w:rPr>
        <w:rFonts w:eastAsia="Arial" w:hint="default"/>
        <w:color w:val="333333"/>
      </w:rPr>
    </w:lvl>
    <w:lvl w:ilvl="8">
      <w:start w:val="1"/>
      <w:numFmt w:val="decimal"/>
      <w:lvlText w:val="%1.%2.%3.%4.%5.%6.%7.%8.%9."/>
      <w:lvlJc w:val="left"/>
      <w:pPr>
        <w:ind w:left="8520" w:hanging="1800"/>
      </w:pPr>
      <w:rPr>
        <w:rFonts w:eastAsia="Arial" w:hint="default"/>
        <w:color w:val="333333"/>
      </w:rPr>
    </w:lvl>
  </w:abstractNum>
  <w:abstractNum w:abstractNumId="20"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22" w15:restartNumberingAfterBreak="0">
    <w:nsid w:val="69EB3B60"/>
    <w:multiLevelType w:val="multilevel"/>
    <w:tmpl w:val="1D7ED55E"/>
    <w:lvl w:ilvl="0">
      <w:start w:val="3"/>
      <w:numFmt w:val="decimal"/>
      <w:lvlText w:val="%1."/>
      <w:lvlJc w:val="left"/>
      <w:pPr>
        <w:ind w:left="360" w:hanging="360"/>
      </w:pPr>
      <w:rPr>
        <w:rFonts w:eastAsia="Calibri" w:hint="default"/>
        <w:color w:val="00B050"/>
      </w:rPr>
    </w:lvl>
    <w:lvl w:ilvl="1">
      <w:start w:val="2"/>
      <w:numFmt w:val="decimal"/>
      <w:lvlText w:val="%1.%2."/>
      <w:lvlJc w:val="left"/>
      <w:pPr>
        <w:ind w:left="360" w:hanging="360"/>
      </w:pPr>
      <w:rPr>
        <w:rFonts w:eastAsia="Calibri" w:hint="default"/>
        <w:color w:val="auto"/>
      </w:rPr>
    </w:lvl>
    <w:lvl w:ilvl="2">
      <w:start w:val="1"/>
      <w:numFmt w:val="decimal"/>
      <w:lvlText w:val="%1.%2.%3."/>
      <w:lvlJc w:val="left"/>
      <w:pPr>
        <w:ind w:left="720" w:hanging="720"/>
      </w:pPr>
      <w:rPr>
        <w:rFonts w:eastAsia="Calibri" w:hint="default"/>
        <w:color w:val="00B050"/>
      </w:rPr>
    </w:lvl>
    <w:lvl w:ilvl="3">
      <w:start w:val="1"/>
      <w:numFmt w:val="decimal"/>
      <w:lvlText w:val="%1.%2.%3.%4."/>
      <w:lvlJc w:val="left"/>
      <w:pPr>
        <w:ind w:left="720" w:hanging="720"/>
      </w:pPr>
      <w:rPr>
        <w:rFonts w:eastAsia="Calibri" w:hint="default"/>
        <w:color w:val="00B050"/>
      </w:rPr>
    </w:lvl>
    <w:lvl w:ilvl="4">
      <w:start w:val="1"/>
      <w:numFmt w:val="decimal"/>
      <w:lvlText w:val="%1.%2.%3.%4.%5."/>
      <w:lvlJc w:val="left"/>
      <w:pPr>
        <w:ind w:left="1080" w:hanging="1080"/>
      </w:pPr>
      <w:rPr>
        <w:rFonts w:eastAsia="Calibri" w:hint="default"/>
        <w:color w:val="00B050"/>
      </w:rPr>
    </w:lvl>
    <w:lvl w:ilvl="5">
      <w:start w:val="1"/>
      <w:numFmt w:val="decimal"/>
      <w:lvlText w:val="%1.%2.%3.%4.%5.%6."/>
      <w:lvlJc w:val="left"/>
      <w:pPr>
        <w:ind w:left="1080" w:hanging="1080"/>
      </w:pPr>
      <w:rPr>
        <w:rFonts w:eastAsia="Calibri" w:hint="default"/>
        <w:color w:val="00B050"/>
      </w:rPr>
    </w:lvl>
    <w:lvl w:ilvl="6">
      <w:start w:val="1"/>
      <w:numFmt w:val="decimal"/>
      <w:lvlText w:val="%1.%2.%3.%4.%5.%6.%7."/>
      <w:lvlJc w:val="left"/>
      <w:pPr>
        <w:ind w:left="1440" w:hanging="1440"/>
      </w:pPr>
      <w:rPr>
        <w:rFonts w:eastAsia="Calibri" w:hint="default"/>
        <w:color w:val="00B050"/>
      </w:rPr>
    </w:lvl>
    <w:lvl w:ilvl="7">
      <w:start w:val="1"/>
      <w:numFmt w:val="decimal"/>
      <w:lvlText w:val="%1.%2.%3.%4.%5.%6.%7.%8."/>
      <w:lvlJc w:val="left"/>
      <w:pPr>
        <w:ind w:left="1440" w:hanging="1440"/>
      </w:pPr>
      <w:rPr>
        <w:rFonts w:eastAsia="Calibri" w:hint="default"/>
        <w:color w:val="00B050"/>
      </w:rPr>
    </w:lvl>
    <w:lvl w:ilvl="8">
      <w:start w:val="1"/>
      <w:numFmt w:val="decimal"/>
      <w:lvlText w:val="%1.%2.%3.%4.%5.%6.%7.%8.%9."/>
      <w:lvlJc w:val="left"/>
      <w:pPr>
        <w:ind w:left="1440" w:hanging="1440"/>
      </w:pPr>
      <w:rPr>
        <w:rFonts w:eastAsia="Calibri" w:hint="default"/>
        <w:color w:val="00B050"/>
      </w:rPr>
    </w:lvl>
  </w:abstractNum>
  <w:abstractNum w:abstractNumId="23"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4"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C3507D0"/>
    <w:multiLevelType w:val="multilevel"/>
    <w:tmpl w:val="8E7E1AAA"/>
    <w:lvl w:ilvl="0">
      <w:start w:val="10"/>
      <w:numFmt w:val="decimal"/>
      <w:lvlText w:val="%1."/>
      <w:lvlJc w:val="left"/>
      <w:pPr>
        <w:ind w:left="444" w:hanging="444"/>
      </w:pPr>
      <w:rPr>
        <w:rFonts w:hint="default"/>
        <w:b w:val="0"/>
        <w:bCs w:val="0"/>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6" w15:restartNumberingAfterBreak="0">
    <w:nsid w:val="6D505B75"/>
    <w:multiLevelType w:val="multilevel"/>
    <w:tmpl w:val="915CF0BC"/>
    <w:lvl w:ilvl="0">
      <w:start w:val="1"/>
      <w:numFmt w:val="decimal"/>
      <w:suff w:val="space"/>
      <w:lvlText w:val="%1."/>
      <w:lvlJc w:val="left"/>
      <w:pPr>
        <w:ind w:left="0" w:firstLine="0"/>
      </w:pPr>
      <w:rPr>
        <w:rFonts w:ascii="Times New Roman" w:hAnsi="Times New Roman" w:cs="Times New Roman" w:hint="default"/>
        <w:b w:val="0"/>
        <w:bCs w:val="0"/>
        <w:i w:val="0"/>
        <w:iCs/>
        <w:color w:val="auto"/>
        <w:sz w:val="24"/>
        <w:szCs w:val="24"/>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27"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8" w15:restartNumberingAfterBreak="0">
    <w:nsid w:val="746F1239"/>
    <w:multiLevelType w:val="multilevel"/>
    <w:tmpl w:val="26FC0A4E"/>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i w:val="0"/>
        <w:iCs w:val="0"/>
        <w:color w:val="auto"/>
        <w:sz w:val="21"/>
        <w:szCs w:val="21"/>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29" w15:restartNumberingAfterBreak="0">
    <w:nsid w:val="747A38CE"/>
    <w:multiLevelType w:val="multilevel"/>
    <w:tmpl w:val="653AD41C"/>
    <w:lvl w:ilvl="0">
      <w:start w:val="6"/>
      <w:numFmt w:val="decimal"/>
      <w:lvlText w:val="%1."/>
      <w:lvlJc w:val="left"/>
      <w:pPr>
        <w:ind w:left="504" w:hanging="504"/>
      </w:pPr>
      <w:rPr>
        <w:rFonts w:eastAsia="Calibri" w:hint="default"/>
        <w:b w:val="0"/>
        <w:bCs w:val="0"/>
        <w:u w:val="none"/>
      </w:rPr>
    </w:lvl>
    <w:lvl w:ilvl="1">
      <w:start w:val="2"/>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30"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num w:numId="1" w16cid:durableId="1927765243">
    <w:abstractNumId w:val="8"/>
  </w:num>
  <w:num w:numId="2" w16cid:durableId="207184103">
    <w:abstractNumId w:val="4"/>
  </w:num>
  <w:num w:numId="3" w16cid:durableId="1528367431">
    <w:abstractNumId w:val="18"/>
  </w:num>
  <w:num w:numId="4" w16cid:durableId="1484615006">
    <w:abstractNumId w:val="23"/>
  </w:num>
  <w:num w:numId="5" w16cid:durableId="607934237">
    <w:abstractNumId w:val="16"/>
  </w:num>
  <w:num w:numId="6" w16cid:durableId="408162091">
    <w:abstractNumId w:val="30"/>
  </w:num>
  <w:num w:numId="7" w16cid:durableId="12269543">
    <w:abstractNumId w:val="28"/>
  </w:num>
  <w:num w:numId="8" w16cid:durableId="749809940">
    <w:abstractNumId w:val="2"/>
  </w:num>
  <w:num w:numId="9" w16cid:durableId="412043720">
    <w:abstractNumId w:val="29"/>
  </w:num>
  <w:num w:numId="10" w16cid:durableId="1996449446">
    <w:abstractNumId w:val="27"/>
  </w:num>
  <w:num w:numId="11" w16cid:durableId="1482305889">
    <w:abstractNumId w:val="22"/>
  </w:num>
  <w:num w:numId="12" w16cid:durableId="32313854">
    <w:abstractNumId w:val="10"/>
  </w:num>
  <w:num w:numId="13" w16cid:durableId="1318921492">
    <w:abstractNumId w:val="14"/>
  </w:num>
  <w:num w:numId="14" w16cid:durableId="1864435576">
    <w:abstractNumId w:val="25"/>
  </w:num>
  <w:num w:numId="15" w16cid:durableId="1941065713">
    <w:abstractNumId w:val="5"/>
  </w:num>
  <w:num w:numId="16" w16cid:durableId="19859238">
    <w:abstractNumId w:val="7"/>
  </w:num>
  <w:num w:numId="17" w16cid:durableId="1297491117">
    <w:abstractNumId w:val="11"/>
  </w:num>
  <w:num w:numId="18" w16cid:durableId="2064021830">
    <w:abstractNumId w:val="6"/>
  </w:num>
  <w:num w:numId="19" w16cid:durableId="539246543">
    <w:abstractNumId w:val="19"/>
  </w:num>
  <w:num w:numId="20" w16cid:durableId="1516917841">
    <w:abstractNumId w:val="9"/>
  </w:num>
  <w:num w:numId="21" w16cid:durableId="2105684055">
    <w:abstractNumId w:val="21"/>
  </w:num>
  <w:num w:numId="22" w16cid:durableId="371005059">
    <w:abstractNumId w:val="17"/>
  </w:num>
  <w:num w:numId="23" w16cid:durableId="1789858266">
    <w:abstractNumId w:val="26"/>
  </w:num>
  <w:num w:numId="24" w16cid:durableId="494614562">
    <w:abstractNumId w:val="20"/>
  </w:num>
  <w:num w:numId="25" w16cid:durableId="1473055655">
    <w:abstractNumId w:val="24"/>
  </w:num>
  <w:num w:numId="26" w16cid:durableId="510532351">
    <w:abstractNumId w:val="1"/>
  </w:num>
  <w:num w:numId="27" w16cid:durableId="1884630571">
    <w:abstractNumId w:val="13"/>
  </w:num>
  <w:num w:numId="28" w16cid:durableId="1427581038">
    <w:abstractNumId w:val="15"/>
  </w:num>
  <w:num w:numId="29" w16cid:durableId="408236374">
    <w:abstractNumId w:val="12"/>
  </w:num>
  <w:num w:numId="30" w16cid:durableId="1498955194">
    <w:abstractNumId w:val="3"/>
  </w:num>
  <w:num w:numId="31" w16cid:durableId="352002512">
    <w:abstractNumId w:val="0"/>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B56"/>
    <w:rsid w:val="00000F53"/>
    <w:rsid w:val="00001073"/>
    <w:rsid w:val="00001160"/>
    <w:rsid w:val="00001455"/>
    <w:rsid w:val="00001CCF"/>
    <w:rsid w:val="00002BD9"/>
    <w:rsid w:val="00003568"/>
    <w:rsid w:val="000035DA"/>
    <w:rsid w:val="00003A28"/>
    <w:rsid w:val="00003A3F"/>
    <w:rsid w:val="000044FA"/>
    <w:rsid w:val="00004521"/>
    <w:rsid w:val="00004A08"/>
    <w:rsid w:val="00005420"/>
    <w:rsid w:val="00005F36"/>
    <w:rsid w:val="000060AC"/>
    <w:rsid w:val="00006991"/>
    <w:rsid w:val="000074A0"/>
    <w:rsid w:val="00007D23"/>
    <w:rsid w:val="00007EC9"/>
    <w:rsid w:val="00007F36"/>
    <w:rsid w:val="0001089B"/>
    <w:rsid w:val="00010B64"/>
    <w:rsid w:val="00010EAD"/>
    <w:rsid w:val="00010FA6"/>
    <w:rsid w:val="00011887"/>
    <w:rsid w:val="00011A8D"/>
    <w:rsid w:val="00011B40"/>
    <w:rsid w:val="00012892"/>
    <w:rsid w:val="00012BE7"/>
    <w:rsid w:val="000133D6"/>
    <w:rsid w:val="00013DF0"/>
    <w:rsid w:val="00013EF1"/>
    <w:rsid w:val="00013FF6"/>
    <w:rsid w:val="00014A61"/>
    <w:rsid w:val="00015C75"/>
    <w:rsid w:val="00015FC9"/>
    <w:rsid w:val="0001618D"/>
    <w:rsid w:val="0001658B"/>
    <w:rsid w:val="0001670E"/>
    <w:rsid w:val="00016FDD"/>
    <w:rsid w:val="00017009"/>
    <w:rsid w:val="00020284"/>
    <w:rsid w:val="000206C9"/>
    <w:rsid w:val="00020FD4"/>
    <w:rsid w:val="00021574"/>
    <w:rsid w:val="00021ECC"/>
    <w:rsid w:val="00021EFA"/>
    <w:rsid w:val="000221F4"/>
    <w:rsid w:val="00022DEB"/>
    <w:rsid w:val="00022E0C"/>
    <w:rsid w:val="00023641"/>
    <w:rsid w:val="00024DB9"/>
    <w:rsid w:val="0002541F"/>
    <w:rsid w:val="00026246"/>
    <w:rsid w:val="00026673"/>
    <w:rsid w:val="00026690"/>
    <w:rsid w:val="00026A51"/>
    <w:rsid w:val="00026D16"/>
    <w:rsid w:val="00030C02"/>
    <w:rsid w:val="00030C76"/>
    <w:rsid w:val="00030F90"/>
    <w:rsid w:val="0003113A"/>
    <w:rsid w:val="000315EB"/>
    <w:rsid w:val="0003169B"/>
    <w:rsid w:val="00031A62"/>
    <w:rsid w:val="000321E6"/>
    <w:rsid w:val="0003281A"/>
    <w:rsid w:val="00032D19"/>
    <w:rsid w:val="00034A4A"/>
    <w:rsid w:val="00035221"/>
    <w:rsid w:val="000356C7"/>
    <w:rsid w:val="0003587B"/>
    <w:rsid w:val="0003638B"/>
    <w:rsid w:val="000372C8"/>
    <w:rsid w:val="000372F4"/>
    <w:rsid w:val="000373E5"/>
    <w:rsid w:val="00037649"/>
    <w:rsid w:val="00040233"/>
    <w:rsid w:val="00040C0F"/>
    <w:rsid w:val="00042720"/>
    <w:rsid w:val="00042937"/>
    <w:rsid w:val="00042A55"/>
    <w:rsid w:val="00042D50"/>
    <w:rsid w:val="000431AC"/>
    <w:rsid w:val="00043C51"/>
    <w:rsid w:val="00043CD8"/>
    <w:rsid w:val="00043D65"/>
    <w:rsid w:val="00044728"/>
    <w:rsid w:val="00044823"/>
    <w:rsid w:val="00044B63"/>
    <w:rsid w:val="00044D8E"/>
    <w:rsid w:val="00044F08"/>
    <w:rsid w:val="000455B9"/>
    <w:rsid w:val="00045ED4"/>
    <w:rsid w:val="000461D0"/>
    <w:rsid w:val="000464E8"/>
    <w:rsid w:val="00046522"/>
    <w:rsid w:val="000466D2"/>
    <w:rsid w:val="00046DDC"/>
    <w:rsid w:val="0004774A"/>
    <w:rsid w:val="00047F6B"/>
    <w:rsid w:val="00047F87"/>
    <w:rsid w:val="00051151"/>
    <w:rsid w:val="0005148B"/>
    <w:rsid w:val="00051544"/>
    <w:rsid w:val="00051A51"/>
    <w:rsid w:val="00051E9D"/>
    <w:rsid w:val="00051F2D"/>
    <w:rsid w:val="000521F2"/>
    <w:rsid w:val="00052365"/>
    <w:rsid w:val="0005295E"/>
    <w:rsid w:val="00053139"/>
    <w:rsid w:val="0005396D"/>
    <w:rsid w:val="00053ABC"/>
    <w:rsid w:val="000543B5"/>
    <w:rsid w:val="00055235"/>
    <w:rsid w:val="000561CC"/>
    <w:rsid w:val="000566B9"/>
    <w:rsid w:val="000571AD"/>
    <w:rsid w:val="00057346"/>
    <w:rsid w:val="000578C9"/>
    <w:rsid w:val="0006040C"/>
    <w:rsid w:val="000605C5"/>
    <w:rsid w:val="000608EF"/>
    <w:rsid w:val="00061084"/>
    <w:rsid w:val="00061466"/>
    <w:rsid w:val="00061E86"/>
    <w:rsid w:val="0006300C"/>
    <w:rsid w:val="000631F1"/>
    <w:rsid w:val="00064868"/>
    <w:rsid w:val="0006575D"/>
    <w:rsid w:val="000659E9"/>
    <w:rsid w:val="00066BB9"/>
    <w:rsid w:val="00066D29"/>
    <w:rsid w:val="00067A88"/>
    <w:rsid w:val="00067BD7"/>
    <w:rsid w:val="00067DCC"/>
    <w:rsid w:val="00067EAF"/>
    <w:rsid w:val="0007051B"/>
    <w:rsid w:val="000714BF"/>
    <w:rsid w:val="00071548"/>
    <w:rsid w:val="000716B1"/>
    <w:rsid w:val="000726C4"/>
    <w:rsid w:val="0007282F"/>
    <w:rsid w:val="00072F31"/>
    <w:rsid w:val="00072FE6"/>
    <w:rsid w:val="000738C7"/>
    <w:rsid w:val="00073B09"/>
    <w:rsid w:val="000747D6"/>
    <w:rsid w:val="000749D7"/>
    <w:rsid w:val="00074A01"/>
    <w:rsid w:val="00074DEB"/>
    <w:rsid w:val="00074E9E"/>
    <w:rsid w:val="0007511C"/>
    <w:rsid w:val="00075511"/>
    <w:rsid w:val="00075D27"/>
    <w:rsid w:val="000767D0"/>
    <w:rsid w:val="00076FB7"/>
    <w:rsid w:val="00077583"/>
    <w:rsid w:val="000775B4"/>
    <w:rsid w:val="00080396"/>
    <w:rsid w:val="00080EE8"/>
    <w:rsid w:val="00080F53"/>
    <w:rsid w:val="0008241E"/>
    <w:rsid w:val="00082F6A"/>
    <w:rsid w:val="0008369A"/>
    <w:rsid w:val="0008436A"/>
    <w:rsid w:val="000851E4"/>
    <w:rsid w:val="00085478"/>
    <w:rsid w:val="00085609"/>
    <w:rsid w:val="000859C8"/>
    <w:rsid w:val="00086C16"/>
    <w:rsid w:val="00086D57"/>
    <w:rsid w:val="00086DDB"/>
    <w:rsid w:val="00087211"/>
    <w:rsid w:val="000873A9"/>
    <w:rsid w:val="000876C6"/>
    <w:rsid w:val="00087EFE"/>
    <w:rsid w:val="00090235"/>
    <w:rsid w:val="000903D5"/>
    <w:rsid w:val="000904B3"/>
    <w:rsid w:val="00090916"/>
    <w:rsid w:val="00090F9B"/>
    <w:rsid w:val="00091346"/>
    <w:rsid w:val="000917F2"/>
    <w:rsid w:val="00091C9D"/>
    <w:rsid w:val="000941F3"/>
    <w:rsid w:val="00094604"/>
    <w:rsid w:val="00095834"/>
    <w:rsid w:val="00095A99"/>
    <w:rsid w:val="0009724E"/>
    <w:rsid w:val="00097B80"/>
    <w:rsid w:val="000A05FB"/>
    <w:rsid w:val="000A09BB"/>
    <w:rsid w:val="000A0DFE"/>
    <w:rsid w:val="000A0F5D"/>
    <w:rsid w:val="000A1E34"/>
    <w:rsid w:val="000A1E90"/>
    <w:rsid w:val="000A202B"/>
    <w:rsid w:val="000A2CBA"/>
    <w:rsid w:val="000A2D88"/>
    <w:rsid w:val="000A5738"/>
    <w:rsid w:val="000A5FB1"/>
    <w:rsid w:val="000A6BBE"/>
    <w:rsid w:val="000A76C1"/>
    <w:rsid w:val="000A7BF8"/>
    <w:rsid w:val="000A7E99"/>
    <w:rsid w:val="000B01A0"/>
    <w:rsid w:val="000B049C"/>
    <w:rsid w:val="000B0CED"/>
    <w:rsid w:val="000B148C"/>
    <w:rsid w:val="000B2E23"/>
    <w:rsid w:val="000B36CB"/>
    <w:rsid w:val="000B4A3A"/>
    <w:rsid w:val="000B4E01"/>
    <w:rsid w:val="000B4E6D"/>
    <w:rsid w:val="000B4E90"/>
    <w:rsid w:val="000B51DF"/>
    <w:rsid w:val="000B5255"/>
    <w:rsid w:val="000B685D"/>
    <w:rsid w:val="000B7223"/>
    <w:rsid w:val="000C006A"/>
    <w:rsid w:val="000C02F3"/>
    <w:rsid w:val="000C1AE5"/>
    <w:rsid w:val="000C1F59"/>
    <w:rsid w:val="000C211C"/>
    <w:rsid w:val="000C2217"/>
    <w:rsid w:val="000C238A"/>
    <w:rsid w:val="000C2C07"/>
    <w:rsid w:val="000C34A7"/>
    <w:rsid w:val="000C3D2E"/>
    <w:rsid w:val="000C3D39"/>
    <w:rsid w:val="000C3F71"/>
    <w:rsid w:val="000C4D87"/>
    <w:rsid w:val="000C4DF9"/>
    <w:rsid w:val="000C55D6"/>
    <w:rsid w:val="000C59B8"/>
    <w:rsid w:val="000C6068"/>
    <w:rsid w:val="000C7160"/>
    <w:rsid w:val="000D0F58"/>
    <w:rsid w:val="000D13D6"/>
    <w:rsid w:val="000D18E9"/>
    <w:rsid w:val="000D26D8"/>
    <w:rsid w:val="000D412D"/>
    <w:rsid w:val="000D4406"/>
    <w:rsid w:val="000D4B9C"/>
    <w:rsid w:val="000D4E2B"/>
    <w:rsid w:val="000D5C58"/>
    <w:rsid w:val="000D638A"/>
    <w:rsid w:val="000D71C2"/>
    <w:rsid w:val="000D7494"/>
    <w:rsid w:val="000D7AD2"/>
    <w:rsid w:val="000E083B"/>
    <w:rsid w:val="000E0EAE"/>
    <w:rsid w:val="000E10BD"/>
    <w:rsid w:val="000E149B"/>
    <w:rsid w:val="000E1743"/>
    <w:rsid w:val="000E2119"/>
    <w:rsid w:val="000E266E"/>
    <w:rsid w:val="000E2FD9"/>
    <w:rsid w:val="000E31D4"/>
    <w:rsid w:val="000E3448"/>
    <w:rsid w:val="000E35A0"/>
    <w:rsid w:val="000E37BD"/>
    <w:rsid w:val="000E3E3A"/>
    <w:rsid w:val="000E430C"/>
    <w:rsid w:val="000E458D"/>
    <w:rsid w:val="000E4BE5"/>
    <w:rsid w:val="000E5999"/>
    <w:rsid w:val="000E6130"/>
    <w:rsid w:val="000E6657"/>
    <w:rsid w:val="000E6856"/>
    <w:rsid w:val="000E7154"/>
    <w:rsid w:val="000E799D"/>
    <w:rsid w:val="000E7CF8"/>
    <w:rsid w:val="000F01E1"/>
    <w:rsid w:val="000F04F7"/>
    <w:rsid w:val="000F051B"/>
    <w:rsid w:val="000F1287"/>
    <w:rsid w:val="000F1B57"/>
    <w:rsid w:val="000F2282"/>
    <w:rsid w:val="000F2369"/>
    <w:rsid w:val="000F2FF1"/>
    <w:rsid w:val="000F32FF"/>
    <w:rsid w:val="000F403D"/>
    <w:rsid w:val="000F4AA3"/>
    <w:rsid w:val="000F4B8F"/>
    <w:rsid w:val="000F513D"/>
    <w:rsid w:val="000F5948"/>
    <w:rsid w:val="000F7102"/>
    <w:rsid w:val="00100B38"/>
    <w:rsid w:val="001010F7"/>
    <w:rsid w:val="00101313"/>
    <w:rsid w:val="00101C48"/>
    <w:rsid w:val="00101DB0"/>
    <w:rsid w:val="0010270D"/>
    <w:rsid w:val="00102D1D"/>
    <w:rsid w:val="001032F8"/>
    <w:rsid w:val="00103779"/>
    <w:rsid w:val="001045A6"/>
    <w:rsid w:val="0010505E"/>
    <w:rsid w:val="001059F7"/>
    <w:rsid w:val="00105FA3"/>
    <w:rsid w:val="001072BE"/>
    <w:rsid w:val="0010749F"/>
    <w:rsid w:val="0010779C"/>
    <w:rsid w:val="00107A04"/>
    <w:rsid w:val="00110481"/>
    <w:rsid w:val="00111429"/>
    <w:rsid w:val="00111943"/>
    <w:rsid w:val="0011199A"/>
    <w:rsid w:val="001123B4"/>
    <w:rsid w:val="001126FB"/>
    <w:rsid w:val="00112EE8"/>
    <w:rsid w:val="0011320C"/>
    <w:rsid w:val="0011344C"/>
    <w:rsid w:val="00113A98"/>
    <w:rsid w:val="00113B07"/>
    <w:rsid w:val="00113C79"/>
    <w:rsid w:val="00113EAE"/>
    <w:rsid w:val="00113FD3"/>
    <w:rsid w:val="00115438"/>
    <w:rsid w:val="00116A84"/>
    <w:rsid w:val="0011798C"/>
    <w:rsid w:val="00117DD0"/>
    <w:rsid w:val="00120F58"/>
    <w:rsid w:val="00121867"/>
    <w:rsid w:val="00121982"/>
    <w:rsid w:val="0012267C"/>
    <w:rsid w:val="001229FD"/>
    <w:rsid w:val="001232F3"/>
    <w:rsid w:val="00124338"/>
    <w:rsid w:val="00124345"/>
    <w:rsid w:val="00124FB1"/>
    <w:rsid w:val="00125082"/>
    <w:rsid w:val="0012584E"/>
    <w:rsid w:val="0012639E"/>
    <w:rsid w:val="00127196"/>
    <w:rsid w:val="001275FB"/>
    <w:rsid w:val="00127F38"/>
    <w:rsid w:val="0013010B"/>
    <w:rsid w:val="0013104E"/>
    <w:rsid w:val="0013140B"/>
    <w:rsid w:val="00131BA4"/>
    <w:rsid w:val="001329A7"/>
    <w:rsid w:val="00132BAE"/>
    <w:rsid w:val="00132C73"/>
    <w:rsid w:val="00132FC0"/>
    <w:rsid w:val="0013353A"/>
    <w:rsid w:val="00134825"/>
    <w:rsid w:val="0013485F"/>
    <w:rsid w:val="00135122"/>
    <w:rsid w:val="001351A4"/>
    <w:rsid w:val="00135B56"/>
    <w:rsid w:val="00135EEE"/>
    <w:rsid w:val="0013610E"/>
    <w:rsid w:val="001365CA"/>
    <w:rsid w:val="00136624"/>
    <w:rsid w:val="00140D50"/>
    <w:rsid w:val="00141292"/>
    <w:rsid w:val="00141BF1"/>
    <w:rsid w:val="00142352"/>
    <w:rsid w:val="00142759"/>
    <w:rsid w:val="0014277F"/>
    <w:rsid w:val="001427AB"/>
    <w:rsid w:val="001429E3"/>
    <w:rsid w:val="00142AB7"/>
    <w:rsid w:val="00143338"/>
    <w:rsid w:val="00143940"/>
    <w:rsid w:val="0014414A"/>
    <w:rsid w:val="001455B2"/>
    <w:rsid w:val="0014578C"/>
    <w:rsid w:val="00145B8E"/>
    <w:rsid w:val="001466ED"/>
    <w:rsid w:val="00146BC9"/>
    <w:rsid w:val="00147552"/>
    <w:rsid w:val="00147A63"/>
    <w:rsid w:val="00147A8C"/>
    <w:rsid w:val="0015079A"/>
    <w:rsid w:val="00150D95"/>
    <w:rsid w:val="00150E77"/>
    <w:rsid w:val="00152836"/>
    <w:rsid w:val="0015376E"/>
    <w:rsid w:val="001538C5"/>
    <w:rsid w:val="00153D1C"/>
    <w:rsid w:val="00153FC8"/>
    <w:rsid w:val="00154487"/>
    <w:rsid w:val="0015529C"/>
    <w:rsid w:val="00155354"/>
    <w:rsid w:val="00156148"/>
    <w:rsid w:val="00156AC9"/>
    <w:rsid w:val="00157839"/>
    <w:rsid w:val="001578F5"/>
    <w:rsid w:val="00157BAA"/>
    <w:rsid w:val="001607EC"/>
    <w:rsid w:val="001609D9"/>
    <w:rsid w:val="00160A4A"/>
    <w:rsid w:val="001640AF"/>
    <w:rsid w:val="00164443"/>
    <w:rsid w:val="001644FE"/>
    <w:rsid w:val="001647BD"/>
    <w:rsid w:val="00166073"/>
    <w:rsid w:val="0016665C"/>
    <w:rsid w:val="00166EB7"/>
    <w:rsid w:val="00167192"/>
    <w:rsid w:val="00167555"/>
    <w:rsid w:val="00167E09"/>
    <w:rsid w:val="00170676"/>
    <w:rsid w:val="0017154D"/>
    <w:rsid w:val="00171C73"/>
    <w:rsid w:val="00171FE7"/>
    <w:rsid w:val="0017277D"/>
    <w:rsid w:val="00172D53"/>
    <w:rsid w:val="00173A98"/>
    <w:rsid w:val="00173ACB"/>
    <w:rsid w:val="00173E9D"/>
    <w:rsid w:val="001741F9"/>
    <w:rsid w:val="00174A4C"/>
    <w:rsid w:val="00174EE0"/>
    <w:rsid w:val="0017506F"/>
    <w:rsid w:val="0017533E"/>
    <w:rsid w:val="0017578C"/>
    <w:rsid w:val="00176FD3"/>
    <w:rsid w:val="00177EC6"/>
    <w:rsid w:val="001801B7"/>
    <w:rsid w:val="00180340"/>
    <w:rsid w:val="00180466"/>
    <w:rsid w:val="00181168"/>
    <w:rsid w:val="00181511"/>
    <w:rsid w:val="00182729"/>
    <w:rsid w:val="00182CBF"/>
    <w:rsid w:val="00182E25"/>
    <w:rsid w:val="0018349F"/>
    <w:rsid w:val="00183AD9"/>
    <w:rsid w:val="00183BC8"/>
    <w:rsid w:val="00183BF1"/>
    <w:rsid w:val="001849BD"/>
    <w:rsid w:val="001853B6"/>
    <w:rsid w:val="00185454"/>
    <w:rsid w:val="00185997"/>
    <w:rsid w:val="00185BC4"/>
    <w:rsid w:val="001865A6"/>
    <w:rsid w:val="00190BC7"/>
    <w:rsid w:val="0019130D"/>
    <w:rsid w:val="00191CEF"/>
    <w:rsid w:val="001926B1"/>
    <w:rsid w:val="00192AF9"/>
    <w:rsid w:val="00192B6B"/>
    <w:rsid w:val="00192ED3"/>
    <w:rsid w:val="00193984"/>
    <w:rsid w:val="00193D61"/>
    <w:rsid w:val="00194439"/>
    <w:rsid w:val="00194544"/>
    <w:rsid w:val="00194723"/>
    <w:rsid w:val="001954F1"/>
    <w:rsid w:val="00195572"/>
    <w:rsid w:val="0019597B"/>
    <w:rsid w:val="00195994"/>
    <w:rsid w:val="00195BD8"/>
    <w:rsid w:val="00195C8A"/>
    <w:rsid w:val="00195CF3"/>
    <w:rsid w:val="00196FAF"/>
    <w:rsid w:val="0019749C"/>
    <w:rsid w:val="001977F6"/>
    <w:rsid w:val="00197943"/>
    <w:rsid w:val="00197EF6"/>
    <w:rsid w:val="001A0B73"/>
    <w:rsid w:val="001A0DF2"/>
    <w:rsid w:val="001A18C1"/>
    <w:rsid w:val="001A1DD2"/>
    <w:rsid w:val="001A2163"/>
    <w:rsid w:val="001A225E"/>
    <w:rsid w:val="001A25FD"/>
    <w:rsid w:val="001A2693"/>
    <w:rsid w:val="001A2E70"/>
    <w:rsid w:val="001A39B5"/>
    <w:rsid w:val="001A49EA"/>
    <w:rsid w:val="001A4D7F"/>
    <w:rsid w:val="001A4D9A"/>
    <w:rsid w:val="001A5289"/>
    <w:rsid w:val="001A5F8E"/>
    <w:rsid w:val="001A5FBA"/>
    <w:rsid w:val="001A67B2"/>
    <w:rsid w:val="001A6CC7"/>
    <w:rsid w:val="001A7088"/>
    <w:rsid w:val="001A710C"/>
    <w:rsid w:val="001A7678"/>
    <w:rsid w:val="001A7B3D"/>
    <w:rsid w:val="001B1895"/>
    <w:rsid w:val="001B2074"/>
    <w:rsid w:val="001B2226"/>
    <w:rsid w:val="001B3250"/>
    <w:rsid w:val="001B33A4"/>
    <w:rsid w:val="001B370C"/>
    <w:rsid w:val="001B38D4"/>
    <w:rsid w:val="001B3C7D"/>
    <w:rsid w:val="001B3F4C"/>
    <w:rsid w:val="001B4266"/>
    <w:rsid w:val="001B50F3"/>
    <w:rsid w:val="001B53D6"/>
    <w:rsid w:val="001B59DE"/>
    <w:rsid w:val="001B77FA"/>
    <w:rsid w:val="001C1AD0"/>
    <w:rsid w:val="001C1CC5"/>
    <w:rsid w:val="001C24BC"/>
    <w:rsid w:val="001C305A"/>
    <w:rsid w:val="001C37BD"/>
    <w:rsid w:val="001C45C1"/>
    <w:rsid w:val="001C468D"/>
    <w:rsid w:val="001C4AE0"/>
    <w:rsid w:val="001C4F12"/>
    <w:rsid w:val="001C545C"/>
    <w:rsid w:val="001C635E"/>
    <w:rsid w:val="001C6757"/>
    <w:rsid w:val="001C6A8E"/>
    <w:rsid w:val="001C762B"/>
    <w:rsid w:val="001C7F48"/>
    <w:rsid w:val="001D2623"/>
    <w:rsid w:val="001D2CB6"/>
    <w:rsid w:val="001D37D8"/>
    <w:rsid w:val="001D414C"/>
    <w:rsid w:val="001D41F4"/>
    <w:rsid w:val="001D5752"/>
    <w:rsid w:val="001D612E"/>
    <w:rsid w:val="001D65F8"/>
    <w:rsid w:val="001D7492"/>
    <w:rsid w:val="001D7890"/>
    <w:rsid w:val="001E0107"/>
    <w:rsid w:val="001E250F"/>
    <w:rsid w:val="001E2BC5"/>
    <w:rsid w:val="001E3801"/>
    <w:rsid w:val="001E3D5A"/>
    <w:rsid w:val="001E4891"/>
    <w:rsid w:val="001E4C29"/>
    <w:rsid w:val="001E4DB2"/>
    <w:rsid w:val="001E5701"/>
    <w:rsid w:val="001E61DF"/>
    <w:rsid w:val="001E76C7"/>
    <w:rsid w:val="001E7E24"/>
    <w:rsid w:val="001F04C1"/>
    <w:rsid w:val="001F15A0"/>
    <w:rsid w:val="001F1D6C"/>
    <w:rsid w:val="001F1DB6"/>
    <w:rsid w:val="001F1FB1"/>
    <w:rsid w:val="001F2168"/>
    <w:rsid w:val="001F2E11"/>
    <w:rsid w:val="001F2EB6"/>
    <w:rsid w:val="001F30A3"/>
    <w:rsid w:val="001F3174"/>
    <w:rsid w:val="001F5180"/>
    <w:rsid w:val="001F573E"/>
    <w:rsid w:val="001F5ED0"/>
    <w:rsid w:val="001F62B2"/>
    <w:rsid w:val="001F6551"/>
    <w:rsid w:val="001F6777"/>
    <w:rsid w:val="001F70BC"/>
    <w:rsid w:val="001F74B8"/>
    <w:rsid w:val="001F7811"/>
    <w:rsid w:val="001F78B9"/>
    <w:rsid w:val="001F7BB6"/>
    <w:rsid w:val="001F7C60"/>
    <w:rsid w:val="00200101"/>
    <w:rsid w:val="00200212"/>
    <w:rsid w:val="00200F5D"/>
    <w:rsid w:val="002014CF"/>
    <w:rsid w:val="002021AA"/>
    <w:rsid w:val="00202323"/>
    <w:rsid w:val="0020254E"/>
    <w:rsid w:val="002029D9"/>
    <w:rsid w:val="00202A46"/>
    <w:rsid w:val="00202B69"/>
    <w:rsid w:val="00202DC9"/>
    <w:rsid w:val="00203725"/>
    <w:rsid w:val="002037C0"/>
    <w:rsid w:val="00203D02"/>
    <w:rsid w:val="0020417D"/>
    <w:rsid w:val="002045D9"/>
    <w:rsid w:val="002058A4"/>
    <w:rsid w:val="002059C4"/>
    <w:rsid w:val="00205A0F"/>
    <w:rsid w:val="00206179"/>
    <w:rsid w:val="002078CF"/>
    <w:rsid w:val="0020796D"/>
    <w:rsid w:val="00207CC3"/>
    <w:rsid w:val="00207E02"/>
    <w:rsid w:val="00207E40"/>
    <w:rsid w:val="00207FAC"/>
    <w:rsid w:val="00210068"/>
    <w:rsid w:val="002101DC"/>
    <w:rsid w:val="00210594"/>
    <w:rsid w:val="00210870"/>
    <w:rsid w:val="00210D1E"/>
    <w:rsid w:val="002115A1"/>
    <w:rsid w:val="00212C25"/>
    <w:rsid w:val="00212F68"/>
    <w:rsid w:val="002135C6"/>
    <w:rsid w:val="002140C5"/>
    <w:rsid w:val="00214B9D"/>
    <w:rsid w:val="00214D4B"/>
    <w:rsid w:val="00215B09"/>
    <w:rsid w:val="00215FB5"/>
    <w:rsid w:val="002163DC"/>
    <w:rsid w:val="00216766"/>
    <w:rsid w:val="00216820"/>
    <w:rsid w:val="00217893"/>
    <w:rsid w:val="00220588"/>
    <w:rsid w:val="00220938"/>
    <w:rsid w:val="00220B88"/>
    <w:rsid w:val="002211A8"/>
    <w:rsid w:val="00221235"/>
    <w:rsid w:val="00221CC0"/>
    <w:rsid w:val="0022234B"/>
    <w:rsid w:val="00223614"/>
    <w:rsid w:val="00223D79"/>
    <w:rsid w:val="00224F0F"/>
    <w:rsid w:val="002256CF"/>
    <w:rsid w:val="002257D8"/>
    <w:rsid w:val="00225BEF"/>
    <w:rsid w:val="002267DE"/>
    <w:rsid w:val="00226AD0"/>
    <w:rsid w:val="002279BC"/>
    <w:rsid w:val="002306AB"/>
    <w:rsid w:val="00231166"/>
    <w:rsid w:val="0023232F"/>
    <w:rsid w:val="00233169"/>
    <w:rsid w:val="0023335E"/>
    <w:rsid w:val="0023372B"/>
    <w:rsid w:val="002338C0"/>
    <w:rsid w:val="002342E3"/>
    <w:rsid w:val="00234717"/>
    <w:rsid w:val="00234920"/>
    <w:rsid w:val="0023505D"/>
    <w:rsid w:val="002358F1"/>
    <w:rsid w:val="00235D4E"/>
    <w:rsid w:val="00236FBF"/>
    <w:rsid w:val="002374F8"/>
    <w:rsid w:val="00237EA0"/>
    <w:rsid w:val="002411C2"/>
    <w:rsid w:val="00241200"/>
    <w:rsid w:val="002415C7"/>
    <w:rsid w:val="0024180E"/>
    <w:rsid w:val="00241D43"/>
    <w:rsid w:val="00242459"/>
    <w:rsid w:val="002425E8"/>
    <w:rsid w:val="00242CEB"/>
    <w:rsid w:val="002430AE"/>
    <w:rsid w:val="00244688"/>
    <w:rsid w:val="00245655"/>
    <w:rsid w:val="00245DD5"/>
    <w:rsid w:val="00245E8F"/>
    <w:rsid w:val="0024735B"/>
    <w:rsid w:val="002476D5"/>
    <w:rsid w:val="002510C4"/>
    <w:rsid w:val="0025176F"/>
    <w:rsid w:val="00251D4A"/>
    <w:rsid w:val="00252A35"/>
    <w:rsid w:val="00253090"/>
    <w:rsid w:val="00253C3C"/>
    <w:rsid w:val="00254895"/>
    <w:rsid w:val="00254B13"/>
    <w:rsid w:val="00255225"/>
    <w:rsid w:val="0025607C"/>
    <w:rsid w:val="002576BB"/>
    <w:rsid w:val="00257DA9"/>
    <w:rsid w:val="002601F1"/>
    <w:rsid w:val="002602D9"/>
    <w:rsid w:val="002603C7"/>
    <w:rsid w:val="002609DE"/>
    <w:rsid w:val="002616A9"/>
    <w:rsid w:val="002617A4"/>
    <w:rsid w:val="002620D1"/>
    <w:rsid w:val="00262386"/>
    <w:rsid w:val="00262D3D"/>
    <w:rsid w:val="00263B34"/>
    <w:rsid w:val="00263E7F"/>
    <w:rsid w:val="0026424A"/>
    <w:rsid w:val="0026491C"/>
    <w:rsid w:val="00264B13"/>
    <w:rsid w:val="00264EBF"/>
    <w:rsid w:val="00265FE6"/>
    <w:rsid w:val="0026649F"/>
    <w:rsid w:val="002670AA"/>
    <w:rsid w:val="00267262"/>
    <w:rsid w:val="00267751"/>
    <w:rsid w:val="00267E9A"/>
    <w:rsid w:val="00270113"/>
    <w:rsid w:val="002707A9"/>
    <w:rsid w:val="002713FB"/>
    <w:rsid w:val="00271411"/>
    <w:rsid w:val="002716D8"/>
    <w:rsid w:val="00272038"/>
    <w:rsid w:val="0027236E"/>
    <w:rsid w:val="00272857"/>
    <w:rsid w:val="0027399D"/>
    <w:rsid w:val="00273F59"/>
    <w:rsid w:val="00274C8A"/>
    <w:rsid w:val="00274E50"/>
    <w:rsid w:val="0027575B"/>
    <w:rsid w:val="00275B72"/>
    <w:rsid w:val="002767D3"/>
    <w:rsid w:val="00277535"/>
    <w:rsid w:val="00277634"/>
    <w:rsid w:val="0027776A"/>
    <w:rsid w:val="002779A1"/>
    <w:rsid w:val="00280265"/>
    <w:rsid w:val="00280AF0"/>
    <w:rsid w:val="00281309"/>
    <w:rsid w:val="00281735"/>
    <w:rsid w:val="002827A2"/>
    <w:rsid w:val="002827E4"/>
    <w:rsid w:val="00282C67"/>
    <w:rsid w:val="00282E1F"/>
    <w:rsid w:val="00283391"/>
    <w:rsid w:val="00283C6E"/>
    <w:rsid w:val="00283D6A"/>
    <w:rsid w:val="00284221"/>
    <w:rsid w:val="002846CC"/>
    <w:rsid w:val="002847F1"/>
    <w:rsid w:val="00285B02"/>
    <w:rsid w:val="00285E5E"/>
    <w:rsid w:val="002907D9"/>
    <w:rsid w:val="00290850"/>
    <w:rsid w:val="00290E7C"/>
    <w:rsid w:val="00290F12"/>
    <w:rsid w:val="00291DCB"/>
    <w:rsid w:val="0029216D"/>
    <w:rsid w:val="002926A1"/>
    <w:rsid w:val="00294B97"/>
    <w:rsid w:val="00294BE3"/>
    <w:rsid w:val="002955C5"/>
    <w:rsid w:val="002960E2"/>
    <w:rsid w:val="002970CF"/>
    <w:rsid w:val="00297490"/>
    <w:rsid w:val="002974D4"/>
    <w:rsid w:val="002A00F8"/>
    <w:rsid w:val="002A1EB6"/>
    <w:rsid w:val="002A25D9"/>
    <w:rsid w:val="002A3B3E"/>
    <w:rsid w:val="002A3C89"/>
    <w:rsid w:val="002A3F2C"/>
    <w:rsid w:val="002A43AA"/>
    <w:rsid w:val="002A4AC9"/>
    <w:rsid w:val="002A5143"/>
    <w:rsid w:val="002A62B6"/>
    <w:rsid w:val="002A637A"/>
    <w:rsid w:val="002A6658"/>
    <w:rsid w:val="002A70E6"/>
    <w:rsid w:val="002A71C8"/>
    <w:rsid w:val="002A7A35"/>
    <w:rsid w:val="002B0002"/>
    <w:rsid w:val="002B062F"/>
    <w:rsid w:val="002B12BE"/>
    <w:rsid w:val="002B144C"/>
    <w:rsid w:val="002B165D"/>
    <w:rsid w:val="002B189A"/>
    <w:rsid w:val="002B19CD"/>
    <w:rsid w:val="002B1AD3"/>
    <w:rsid w:val="002B2DC6"/>
    <w:rsid w:val="002B2FCD"/>
    <w:rsid w:val="002B32CA"/>
    <w:rsid w:val="002B3F04"/>
    <w:rsid w:val="002B42DA"/>
    <w:rsid w:val="002B49CA"/>
    <w:rsid w:val="002B4CE8"/>
    <w:rsid w:val="002B4DFD"/>
    <w:rsid w:val="002B6251"/>
    <w:rsid w:val="002B6B9E"/>
    <w:rsid w:val="002B6FF7"/>
    <w:rsid w:val="002B75F7"/>
    <w:rsid w:val="002B781B"/>
    <w:rsid w:val="002C14FC"/>
    <w:rsid w:val="002C17A0"/>
    <w:rsid w:val="002C1FB6"/>
    <w:rsid w:val="002C215A"/>
    <w:rsid w:val="002C27BD"/>
    <w:rsid w:val="002C2936"/>
    <w:rsid w:val="002C2A10"/>
    <w:rsid w:val="002C2A21"/>
    <w:rsid w:val="002C2DD1"/>
    <w:rsid w:val="002C362D"/>
    <w:rsid w:val="002C42B3"/>
    <w:rsid w:val="002C4AE8"/>
    <w:rsid w:val="002C5249"/>
    <w:rsid w:val="002C52C2"/>
    <w:rsid w:val="002C53E8"/>
    <w:rsid w:val="002C5826"/>
    <w:rsid w:val="002C590C"/>
    <w:rsid w:val="002C5FF7"/>
    <w:rsid w:val="002C65B9"/>
    <w:rsid w:val="002C7383"/>
    <w:rsid w:val="002D1083"/>
    <w:rsid w:val="002D1C99"/>
    <w:rsid w:val="002D1EFA"/>
    <w:rsid w:val="002D236C"/>
    <w:rsid w:val="002D28EF"/>
    <w:rsid w:val="002D3712"/>
    <w:rsid w:val="002D470F"/>
    <w:rsid w:val="002D48BB"/>
    <w:rsid w:val="002D51D8"/>
    <w:rsid w:val="002D54D5"/>
    <w:rsid w:val="002D5ABC"/>
    <w:rsid w:val="002D61AE"/>
    <w:rsid w:val="002D6348"/>
    <w:rsid w:val="002D6D51"/>
    <w:rsid w:val="002D6E52"/>
    <w:rsid w:val="002D6F74"/>
    <w:rsid w:val="002D71B6"/>
    <w:rsid w:val="002D7F06"/>
    <w:rsid w:val="002E00F1"/>
    <w:rsid w:val="002E115D"/>
    <w:rsid w:val="002E120E"/>
    <w:rsid w:val="002E1796"/>
    <w:rsid w:val="002E2270"/>
    <w:rsid w:val="002E259F"/>
    <w:rsid w:val="002E2B93"/>
    <w:rsid w:val="002E2CD8"/>
    <w:rsid w:val="002E348F"/>
    <w:rsid w:val="002E3C32"/>
    <w:rsid w:val="002E4A5A"/>
    <w:rsid w:val="002E5C9B"/>
    <w:rsid w:val="002E5EA9"/>
    <w:rsid w:val="002E6BB6"/>
    <w:rsid w:val="002E72A3"/>
    <w:rsid w:val="002F05C1"/>
    <w:rsid w:val="002F0663"/>
    <w:rsid w:val="002F0FBA"/>
    <w:rsid w:val="002F12E7"/>
    <w:rsid w:val="002F148F"/>
    <w:rsid w:val="002F1998"/>
    <w:rsid w:val="002F1CD9"/>
    <w:rsid w:val="002F1D5C"/>
    <w:rsid w:val="002F396F"/>
    <w:rsid w:val="002F44C0"/>
    <w:rsid w:val="002F536E"/>
    <w:rsid w:val="002F5A85"/>
    <w:rsid w:val="002F5E32"/>
    <w:rsid w:val="002F5EE2"/>
    <w:rsid w:val="002F5F47"/>
    <w:rsid w:val="002F5F8E"/>
    <w:rsid w:val="002F67FD"/>
    <w:rsid w:val="002F6EDD"/>
    <w:rsid w:val="002F7A04"/>
    <w:rsid w:val="002F7B28"/>
    <w:rsid w:val="002F7D23"/>
    <w:rsid w:val="00300FEF"/>
    <w:rsid w:val="00301185"/>
    <w:rsid w:val="00301B49"/>
    <w:rsid w:val="0030230E"/>
    <w:rsid w:val="003025DB"/>
    <w:rsid w:val="0030313E"/>
    <w:rsid w:val="00303C2A"/>
    <w:rsid w:val="00303D02"/>
    <w:rsid w:val="003049FC"/>
    <w:rsid w:val="00304E45"/>
    <w:rsid w:val="00305402"/>
    <w:rsid w:val="00306737"/>
    <w:rsid w:val="00306D9F"/>
    <w:rsid w:val="00306F87"/>
    <w:rsid w:val="003074D1"/>
    <w:rsid w:val="00307836"/>
    <w:rsid w:val="003101E1"/>
    <w:rsid w:val="00310753"/>
    <w:rsid w:val="0031109D"/>
    <w:rsid w:val="00311111"/>
    <w:rsid w:val="003127FC"/>
    <w:rsid w:val="0031284C"/>
    <w:rsid w:val="00312FEE"/>
    <w:rsid w:val="00313947"/>
    <w:rsid w:val="00313A09"/>
    <w:rsid w:val="00313C2B"/>
    <w:rsid w:val="0031420A"/>
    <w:rsid w:val="00314972"/>
    <w:rsid w:val="00314A80"/>
    <w:rsid w:val="00314BA3"/>
    <w:rsid w:val="003155D3"/>
    <w:rsid w:val="0031574F"/>
    <w:rsid w:val="00317AC3"/>
    <w:rsid w:val="00320115"/>
    <w:rsid w:val="00321802"/>
    <w:rsid w:val="00321A79"/>
    <w:rsid w:val="00321B1F"/>
    <w:rsid w:val="003222D5"/>
    <w:rsid w:val="0032266C"/>
    <w:rsid w:val="003232C3"/>
    <w:rsid w:val="00324073"/>
    <w:rsid w:val="003241B0"/>
    <w:rsid w:val="003241B4"/>
    <w:rsid w:val="0032494C"/>
    <w:rsid w:val="00325243"/>
    <w:rsid w:val="00325A84"/>
    <w:rsid w:val="00325BB7"/>
    <w:rsid w:val="00325D58"/>
    <w:rsid w:val="00325F1F"/>
    <w:rsid w:val="00326357"/>
    <w:rsid w:val="00326CB7"/>
    <w:rsid w:val="00326F19"/>
    <w:rsid w:val="00326F9E"/>
    <w:rsid w:val="003300F2"/>
    <w:rsid w:val="00331673"/>
    <w:rsid w:val="00331ED1"/>
    <w:rsid w:val="003328D9"/>
    <w:rsid w:val="00333BFA"/>
    <w:rsid w:val="00334D33"/>
    <w:rsid w:val="00334EB8"/>
    <w:rsid w:val="003354F0"/>
    <w:rsid w:val="00335A01"/>
    <w:rsid w:val="00335DA5"/>
    <w:rsid w:val="0033642E"/>
    <w:rsid w:val="003406FD"/>
    <w:rsid w:val="00340F7A"/>
    <w:rsid w:val="00341929"/>
    <w:rsid w:val="00341D9A"/>
    <w:rsid w:val="00342A14"/>
    <w:rsid w:val="00343586"/>
    <w:rsid w:val="003436A3"/>
    <w:rsid w:val="00343AFE"/>
    <w:rsid w:val="0034460F"/>
    <w:rsid w:val="00344F46"/>
    <w:rsid w:val="00345141"/>
    <w:rsid w:val="003451F8"/>
    <w:rsid w:val="003453C2"/>
    <w:rsid w:val="00345AC7"/>
    <w:rsid w:val="00346410"/>
    <w:rsid w:val="00347738"/>
    <w:rsid w:val="00350286"/>
    <w:rsid w:val="0035041E"/>
    <w:rsid w:val="00350730"/>
    <w:rsid w:val="00351D68"/>
    <w:rsid w:val="00352626"/>
    <w:rsid w:val="00352C78"/>
    <w:rsid w:val="003536CF"/>
    <w:rsid w:val="00353A48"/>
    <w:rsid w:val="00353D1B"/>
    <w:rsid w:val="00354AB4"/>
    <w:rsid w:val="00355501"/>
    <w:rsid w:val="00355743"/>
    <w:rsid w:val="00355846"/>
    <w:rsid w:val="003559E0"/>
    <w:rsid w:val="00356D0D"/>
    <w:rsid w:val="003576C1"/>
    <w:rsid w:val="00357BB8"/>
    <w:rsid w:val="00357C23"/>
    <w:rsid w:val="003600F2"/>
    <w:rsid w:val="00360DB9"/>
    <w:rsid w:val="00360F9B"/>
    <w:rsid w:val="00361525"/>
    <w:rsid w:val="003617F1"/>
    <w:rsid w:val="003625CD"/>
    <w:rsid w:val="00362719"/>
    <w:rsid w:val="00363134"/>
    <w:rsid w:val="00365384"/>
    <w:rsid w:val="003660B8"/>
    <w:rsid w:val="003671C3"/>
    <w:rsid w:val="00367DB1"/>
    <w:rsid w:val="00370489"/>
    <w:rsid w:val="00370682"/>
    <w:rsid w:val="003713E4"/>
    <w:rsid w:val="00371433"/>
    <w:rsid w:val="00373245"/>
    <w:rsid w:val="00373C97"/>
    <w:rsid w:val="003741D5"/>
    <w:rsid w:val="00374529"/>
    <w:rsid w:val="00374650"/>
    <w:rsid w:val="00374A04"/>
    <w:rsid w:val="0037528A"/>
    <w:rsid w:val="00375417"/>
    <w:rsid w:val="0037545E"/>
    <w:rsid w:val="003754D9"/>
    <w:rsid w:val="00375B68"/>
    <w:rsid w:val="0037632B"/>
    <w:rsid w:val="00376628"/>
    <w:rsid w:val="0037691C"/>
    <w:rsid w:val="003771ED"/>
    <w:rsid w:val="00377497"/>
    <w:rsid w:val="00377925"/>
    <w:rsid w:val="00377C16"/>
    <w:rsid w:val="00377C96"/>
    <w:rsid w:val="00380076"/>
    <w:rsid w:val="0038032E"/>
    <w:rsid w:val="0038039F"/>
    <w:rsid w:val="00380818"/>
    <w:rsid w:val="00380927"/>
    <w:rsid w:val="00380A14"/>
    <w:rsid w:val="00380B99"/>
    <w:rsid w:val="00380DF6"/>
    <w:rsid w:val="003812C4"/>
    <w:rsid w:val="003813C1"/>
    <w:rsid w:val="003819C8"/>
    <w:rsid w:val="00381A66"/>
    <w:rsid w:val="003821B2"/>
    <w:rsid w:val="00382939"/>
    <w:rsid w:val="00382A83"/>
    <w:rsid w:val="003835F5"/>
    <w:rsid w:val="00384F5A"/>
    <w:rsid w:val="00385D49"/>
    <w:rsid w:val="00386E76"/>
    <w:rsid w:val="003903FB"/>
    <w:rsid w:val="00390B20"/>
    <w:rsid w:val="0039114B"/>
    <w:rsid w:val="0039183A"/>
    <w:rsid w:val="00391FE7"/>
    <w:rsid w:val="0039299B"/>
    <w:rsid w:val="00393698"/>
    <w:rsid w:val="0039371E"/>
    <w:rsid w:val="00394C27"/>
    <w:rsid w:val="0039597E"/>
    <w:rsid w:val="00396CB4"/>
    <w:rsid w:val="003977D0"/>
    <w:rsid w:val="003A00F1"/>
    <w:rsid w:val="003A050E"/>
    <w:rsid w:val="003A050F"/>
    <w:rsid w:val="003A0CAA"/>
    <w:rsid w:val="003A0EC0"/>
    <w:rsid w:val="003A1229"/>
    <w:rsid w:val="003A16E6"/>
    <w:rsid w:val="003A1F9F"/>
    <w:rsid w:val="003A2F4F"/>
    <w:rsid w:val="003A30C5"/>
    <w:rsid w:val="003A3B84"/>
    <w:rsid w:val="003A3C99"/>
    <w:rsid w:val="003A43DD"/>
    <w:rsid w:val="003A441C"/>
    <w:rsid w:val="003A4559"/>
    <w:rsid w:val="003A502A"/>
    <w:rsid w:val="003A636D"/>
    <w:rsid w:val="003A65F9"/>
    <w:rsid w:val="003A6638"/>
    <w:rsid w:val="003A6652"/>
    <w:rsid w:val="003A683D"/>
    <w:rsid w:val="003A6BC4"/>
    <w:rsid w:val="003B03D1"/>
    <w:rsid w:val="003B0F1F"/>
    <w:rsid w:val="003B12DE"/>
    <w:rsid w:val="003B160F"/>
    <w:rsid w:val="003B3624"/>
    <w:rsid w:val="003B3660"/>
    <w:rsid w:val="003B386F"/>
    <w:rsid w:val="003B39F9"/>
    <w:rsid w:val="003B4138"/>
    <w:rsid w:val="003B558D"/>
    <w:rsid w:val="003B6924"/>
    <w:rsid w:val="003B73B7"/>
    <w:rsid w:val="003B7634"/>
    <w:rsid w:val="003B78AD"/>
    <w:rsid w:val="003C018A"/>
    <w:rsid w:val="003C07A3"/>
    <w:rsid w:val="003C1191"/>
    <w:rsid w:val="003C126F"/>
    <w:rsid w:val="003C1AB1"/>
    <w:rsid w:val="003C1B53"/>
    <w:rsid w:val="003C1BFB"/>
    <w:rsid w:val="003C2412"/>
    <w:rsid w:val="003C253D"/>
    <w:rsid w:val="003C269A"/>
    <w:rsid w:val="003C2837"/>
    <w:rsid w:val="003C2EEB"/>
    <w:rsid w:val="003C34BF"/>
    <w:rsid w:val="003C3F49"/>
    <w:rsid w:val="003C4C02"/>
    <w:rsid w:val="003C4C53"/>
    <w:rsid w:val="003C50DB"/>
    <w:rsid w:val="003C5AB4"/>
    <w:rsid w:val="003C5CA2"/>
    <w:rsid w:val="003C6C3A"/>
    <w:rsid w:val="003C6C7B"/>
    <w:rsid w:val="003C7285"/>
    <w:rsid w:val="003C73E9"/>
    <w:rsid w:val="003C742E"/>
    <w:rsid w:val="003C7763"/>
    <w:rsid w:val="003C7AFD"/>
    <w:rsid w:val="003C7CF1"/>
    <w:rsid w:val="003D0037"/>
    <w:rsid w:val="003D03D9"/>
    <w:rsid w:val="003D0544"/>
    <w:rsid w:val="003D11CB"/>
    <w:rsid w:val="003D1383"/>
    <w:rsid w:val="003D33F6"/>
    <w:rsid w:val="003D346C"/>
    <w:rsid w:val="003D3597"/>
    <w:rsid w:val="003D4196"/>
    <w:rsid w:val="003D490C"/>
    <w:rsid w:val="003D4F69"/>
    <w:rsid w:val="003D517C"/>
    <w:rsid w:val="003D5788"/>
    <w:rsid w:val="003D5A05"/>
    <w:rsid w:val="003D5EC9"/>
    <w:rsid w:val="003D6258"/>
    <w:rsid w:val="003D6501"/>
    <w:rsid w:val="003D6BCA"/>
    <w:rsid w:val="003D6DF2"/>
    <w:rsid w:val="003D74E8"/>
    <w:rsid w:val="003D7827"/>
    <w:rsid w:val="003D7DD9"/>
    <w:rsid w:val="003E0A08"/>
    <w:rsid w:val="003E0AF4"/>
    <w:rsid w:val="003E0FEA"/>
    <w:rsid w:val="003E1160"/>
    <w:rsid w:val="003E1371"/>
    <w:rsid w:val="003E1D80"/>
    <w:rsid w:val="003E2280"/>
    <w:rsid w:val="003E23F7"/>
    <w:rsid w:val="003E2796"/>
    <w:rsid w:val="003E4314"/>
    <w:rsid w:val="003E436D"/>
    <w:rsid w:val="003E4AC7"/>
    <w:rsid w:val="003E4DB9"/>
    <w:rsid w:val="003E51C1"/>
    <w:rsid w:val="003E6626"/>
    <w:rsid w:val="003E664F"/>
    <w:rsid w:val="003E6FC8"/>
    <w:rsid w:val="003E713F"/>
    <w:rsid w:val="003E7F39"/>
    <w:rsid w:val="003F084C"/>
    <w:rsid w:val="003F092C"/>
    <w:rsid w:val="003F0DA7"/>
    <w:rsid w:val="003F139A"/>
    <w:rsid w:val="003F14C3"/>
    <w:rsid w:val="003F1531"/>
    <w:rsid w:val="003F18FD"/>
    <w:rsid w:val="003F1CE4"/>
    <w:rsid w:val="003F1D78"/>
    <w:rsid w:val="003F1F79"/>
    <w:rsid w:val="003F2587"/>
    <w:rsid w:val="003F25CB"/>
    <w:rsid w:val="003F3C34"/>
    <w:rsid w:val="003F3EFE"/>
    <w:rsid w:val="003F3FC9"/>
    <w:rsid w:val="003F4245"/>
    <w:rsid w:val="003F5489"/>
    <w:rsid w:val="003F54D8"/>
    <w:rsid w:val="003F5913"/>
    <w:rsid w:val="003F740A"/>
    <w:rsid w:val="003F7FE3"/>
    <w:rsid w:val="00400269"/>
    <w:rsid w:val="004017E7"/>
    <w:rsid w:val="00401CAD"/>
    <w:rsid w:val="004022F2"/>
    <w:rsid w:val="0040276A"/>
    <w:rsid w:val="004038D3"/>
    <w:rsid w:val="00403C4D"/>
    <w:rsid w:val="0040427C"/>
    <w:rsid w:val="00404533"/>
    <w:rsid w:val="0040472C"/>
    <w:rsid w:val="004047D7"/>
    <w:rsid w:val="00405855"/>
    <w:rsid w:val="00405B22"/>
    <w:rsid w:val="00405D65"/>
    <w:rsid w:val="0040657F"/>
    <w:rsid w:val="00406B9B"/>
    <w:rsid w:val="00407939"/>
    <w:rsid w:val="00407C62"/>
    <w:rsid w:val="00407E1E"/>
    <w:rsid w:val="00410349"/>
    <w:rsid w:val="00410936"/>
    <w:rsid w:val="00410A15"/>
    <w:rsid w:val="0041188F"/>
    <w:rsid w:val="00411B94"/>
    <w:rsid w:val="00411BD7"/>
    <w:rsid w:val="0041208A"/>
    <w:rsid w:val="004132EE"/>
    <w:rsid w:val="0041361C"/>
    <w:rsid w:val="00413650"/>
    <w:rsid w:val="00413D2E"/>
    <w:rsid w:val="00413FA7"/>
    <w:rsid w:val="004147BD"/>
    <w:rsid w:val="004157B6"/>
    <w:rsid w:val="0041685F"/>
    <w:rsid w:val="00416CD6"/>
    <w:rsid w:val="00416D08"/>
    <w:rsid w:val="004170BC"/>
    <w:rsid w:val="00417604"/>
    <w:rsid w:val="0042023C"/>
    <w:rsid w:val="00421D7D"/>
    <w:rsid w:val="00422EEB"/>
    <w:rsid w:val="00424668"/>
    <w:rsid w:val="0042470D"/>
    <w:rsid w:val="00424B94"/>
    <w:rsid w:val="00424C4C"/>
    <w:rsid w:val="004252AF"/>
    <w:rsid w:val="0042578B"/>
    <w:rsid w:val="004257A5"/>
    <w:rsid w:val="00425CFB"/>
    <w:rsid w:val="0042788E"/>
    <w:rsid w:val="00431627"/>
    <w:rsid w:val="00431F03"/>
    <w:rsid w:val="00432574"/>
    <w:rsid w:val="0043288C"/>
    <w:rsid w:val="0043335A"/>
    <w:rsid w:val="00433991"/>
    <w:rsid w:val="00433A4A"/>
    <w:rsid w:val="00433FD7"/>
    <w:rsid w:val="004344CB"/>
    <w:rsid w:val="0043483A"/>
    <w:rsid w:val="004350FA"/>
    <w:rsid w:val="00435186"/>
    <w:rsid w:val="00435437"/>
    <w:rsid w:val="004356A8"/>
    <w:rsid w:val="00436201"/>
    <w:rsid w:val="004375A5"/>
    <w:rsid w:val="00437883"/>
    <w:rsid w:val="00441140"/>
    <w:rsid w:val="00441581"/>
    <w:rsid w:val="004417E5"/>
    <w:rsid w:val="00442E06"/>
    <w:rsid w:val="00442F8D"/>
    <w:rsid w:val="004432C7"/>
    <w:rsid w:val="00443DE5"/>
    <w:rsid w:val="00443FA8"/>
    <w:rsid w:val="00443FEB"/>
    <w:rsid w:val="00444241"/>
    <w:rsid w:val="00444CAF"/>
    <w:rsid w:val="00444DC8"/>
    <w:rsid w:val="00445041"/>
    <w:rsid w:val="00445162"/>
    <w:rsid w:val="00445179"/>
    <w:rsid w:val="00446913"/>
    <w:rsid w:val="00447B36"/>
    <w:rsid w:val="00447D54"/>
    <w:rsid w:val="00450415"/>
    <w:rsid w:val="0045073B"/>
    <w:rsid w:val="00450767"/>
    <w:rsid w:val="00451012"/>
    <w:rsid w:val="004512A8"/>
    <w:rsid w:val="0045134B"/>
    <w:rsid w:val="004516A3"/>
    <w:rsid w:val="00451781"/>
    <w:rsid w:val="0045184C"/>
    <w:rsid w:val="00451AF7"/>
    <w:rsid w:val="00451FD4"/>
    <w:rsid w:val="004525F0"/>
    <w:rsid w:val="00452C1D"/>
    <w:rsid w:val="00453770"/>
    <w:rsid w:val="004545ED"/>
    <w:rsid w:val="00454F45"/>
    <w:rsid w:val="00455131"/>
    <w:rsid w:val="00455810"/>
    <w:rsid w:val="00455A08"/>
    <w:rsid w:val="00455AA9"/>
    <w:rsid w:val="00455D76"/>
    <w:rsid w:val="00456067"/>
    <w:rsid w:val="00456A2D"/>
    <w:rsid w:val="00457163"/>
    <w:rsid w:val="0045773D"/>
    <w:rsid w:val="00457F5A"/>
    <w:rsid w:val="00460069"/>
    <w:rsid w:val="00460244"/>
    <w:rsid w:val="00460401"/>
    <w:rsid w:val="00460A16"/>
    <w:rsid w:val="00461904"/>
    <w:rsid w:val="00461CE4"/>
    <w:rsid w:val="004624F4"/>
    <w:rsid w:val="00462587"/>
    <w:rsid w:val="00463465"/>
    <w:rsid w:val="004635E0"/>
    <w:rsid w:val="00463897"/>
    <w:rsid w:val="004642FA"/>
    <w:rsid w:val="00464400"/>
    <w:rsid w:val="0046472C"/>
    <w:rsid w:val="004647D2"/>
    <w:rsid w:val="00465067"/>
    <w:rsid w:val="004658BF"/>
    <w:rsid w:val="00467B1D"/>
    <w:rsid w:val="00467FCB"/>
    <w:rsid w:val="0047047D"/>
    <w:rsid w:val="00471043"/>
    <w:rsid w:val="004712B7"/>
    <w:rsid w:val="004713B5"/>
    <w:rsid w:val="004720C4"/>
    <w:rsid w:val="00472910"/>
    <w:rsid w:val="00472F7A"/>
    <w:rsid w:val="00472F8C"/>
    <w:rsid w:val="0047399D"/>
    <w:rsid w:val="00473DA9"/>
    <w:rsid w:val="004745B4"/>
    <w:rsid w:val="00474F10"/>
    <w:rsid w:val="00475262"/>
    <w:rsid w:val="0047554A"/>
    <w:rsid w:val="00475F9B"/>
    <w:rsid w:val="00476119"/>
    <w:rsid w:val="0047687E"/>
    <w:rsid w:val="00476CDD"/>
    <w:rsid w:val="00476F8C"/>
    <w:rsid w:val="00477E28"/>
    <w:rsid w:val="00481256"/>
    <w:rsid w:val="00481849"/>
    <w:rsid w:val="00482647"/>
    <w:rsid w:val="00482BC0"/>
    <w:rsid w:val="00483066"/>
    <w:rsid w:val="00483462"/>
    <w:rsid w:val="00483E10"/>
    <w:rsid w:val="004847DE"/>
    <w:rsid w:val="00484906"/>
    <w:rsid w:val="00484E76"/>
    <w:rsid w:val="0048587E"/>
    <w:rsid w:val="00485E23"/>
    <w:rsid w:val="0048654D"/>
    <w:rsid w:val="004867B9"/>
    <w:rsid w:val="00486B0D"/>
    <w:rsid w:val="00486DCD"/>
    <w:rsid w:val="004873D5"/>
    <w:rsid w:val="004905CE"/>
    <w:rsid w:val="004909FF"/>
    <w:rsid w:val="004923AA"/>
    <w:rsid w:val="00492F1A"/>
    <w:rsid w:val="00493E55"/>
    <w:rsid w:val="0049538A"/>
    <w:rsid w:val="00495F71"/>
    <w:rsid w:val="00496AD9"/>
    <w:rsid w:val="00496EFB"/>
    <w:rsid w:val="00497851"/>
    <w:rsid w:val="0049788B"/>
    <w:rsid w:val="00497DF3"/>
    <w:rsid w:val="004A01F5"/>
    <w:rsid w:val="004A0401"/>
    <w:rsid w:val="004A0E10"/>
    <w:rsid w:val="004A13CE"/>
    <w:rsid w:val="004A1BB5"/>
    <w:rsid w:val="004A282B"/>
    <w:rsid w:val="004A299F"/>
    <w:rsid w:val="004A2AD9"/>
    <w:rsid w:val="004A2CEE"/>
    <w:rsid w:val="004A35ED"/>
    <w:rsid w:val="004A3697"/>
    <w:rsid w:val="004A3C50"/>
    <w:rsid w:val="004A3F9F"/>
    <w:rsid w:val="004A4444"/>
    <w:rsid w:val="004A4761"/>
    <w:rsid w:val="004A48CA"/>
    <w:rsid w:val="004A4C80"/>
    <w:rsid w:val="004A4DA2"/>
    <w:rsid w:val="004A51B9"/>
    <w:rsid w:val="004A53AB"/>
    <w:rsid w:val="004A553B"/>
    <w:rsid w:val="004A60B1"/>
    <w:rsid w:val="004A6E71"/>
    <w:rsid w:val="004A7223"/>
    <w:rsid w:val="004A7485"/>
    <w:rsid w:val="004A7F0E"/>
    <w:rsid w:val="004B0E0C"/>
    <w:rsid w:val="004B15B4"/>
    <w:rsid w:val="004B1B04"/>
    <w:rsid w:val="004B2DCE"/>
    <w:rsid w:val="004B2DE0"/>
    <w:rsid w:val="004B2DE4"/>
    <w:rsid w:val="004B3551"/>
    <w:rsid w:val="004B42DF"/>
    <w:rsid w:val="004B4807"/>
    <w:rsid w:val="004B5982"/>
    <w:rsid w:val="004B685B"/>
    <w:rsid w:val="004B6BCA"/>
    <w:rsid w:val="004B6EC9"/>
    <w:rsid w:val="004B6FBD"/>
    <w:rsid w:val="004B7455"/>
    <w:rsid w:val="004B7E66"/>
    <w:rsid w:val="004B7FBC"/>
    <w:rsid w:val="004C010A"/>
    <w:rsid w:val="004C076A"/>
    <w:rsid w:val="004C0B12"/>
    <w:rsid w:val="004C0BB9"/>
    <w:rsid w:val="004C1141"/>
    <w:rsid w:val="004C11AA"/>
    <w:rsid w:val="004C202E"/>
    <w:rsid w:val="004C290F"/>
    <w:rsid w:val="004C29F1"/>
    <w:rsid w:val="004C3483"/>
    <w:rsid w:val="004C3894"/>
    <w:rsid w:val="004C3C5E"/>
    <w:rsid w:val="004C40E5"/>
    <w:rsid w:val="004C428D"/>
    <w:rsid w:val="004C42C8"/>
    <w:rsid w:val="004C432C"/>
    <w:rsid w:val="004C4413"/>
    <w:rsid w:val="004C4ADF"/>
    <w:rsid w:val="004C4FDA"/>
    <w:rsid w:val="004C5089"/>
    <w:rsid w:val="004C53C3"/>
    <w:rsid w:val="004C606C"/>
    <w:rsid w:val="004C67A2"/>
    <w:rsid w:val="004C7DC4"/>
    <w:rsid w:val="004C7E0B"/>
    <w:rsid w:val="004C7E53"/>
    <w:rsid w:val="004D017C"/>
    <w:rsid w:val="004D070C"/>
    <w:rsid w:val="004D1010"/>
    <w:rsid w:val="004D248A"/>
    <w:rsid w:val="004D3BE3"/>
    <w:rsid w:val="004D459D"/>
    <w:rsid w:val="004D4C7B"/>
    <w:rsid w:val="004D671E"/>
    <w:rsid w:val="004D7072"/>
    <w:rsid w:val="004D7B52"/>
    <w:rsid w:val="004D7DFA"/>
    <w:rsid w:val="004E0049"/>
    <w:rsid w:val="004E05A2"/>
    <w:rsid w:val="004E06BB"/>
    <w:rsid w:val="004E07B2"/>
    <w:rsid w:val="004E1135"/>
    <w:rsid w:val="004E13EA"/>
    <w:rsid w:val="004E1E30"/>
    <w:rsid w:val="004E1FB0"/>
    <w:rsid w:val="004E2034"/>
    <w:rsid w:val="004E2171"/>
    <w:rsid w:val="004E2550"/>
    <w:rsid w:val="004E3243"/>
    <w:rsid w:val="004E341E"/>
    <w:rsid w:val="004E4023"/>
    <w:rsid w:val="004E442B"/>
    <w:rsid w:val="004E4612"/>
    <w:rsid w:val="004E47F9"/>
    <w:rsid w:val="004E4DB4"/>
    <w:rsid w:val="004E5340"/>
    <w:rsid w:val="004E5C03"/>
    <w:rsid w:val="004E63B6"/>
    <w:rsid w:val="004E6400"/>
    <w:rsid w:val="004E6985"/>
    <w:rsid w:val="004E6AD3"/>
    <w:rsid w:val="004E6F7E"/>
    <w:rsid w:val="004E71CB"/>
    <w:rsid w:val="004E776B"/>
    <w:rsid w:val="004E7D39"/>
    <w:rsid w:val="004F0107"/>
    <w:rsid w:val="004F0C1D"/>
    <w:rsid w:val="004F1077"/>
    <w:rsid w:val="004F1635"/>
    <w:rsid w:val="004F1855"/>
    <w:rsid w:val="004F1982"/>
    <w:rsid w:val="004F1E4F"/>
    <w:rsid w:val="004F30E1"/>
    <w:rsid w:val="004F33F0"/>
    <w:rsid w:val="004F473D"/>
    <w:rsid w:val="004F4D51"/>
    <w:rsid w:val="004F50BE"/>
    <w:rsid w:val="004F6FEF"/>
    <w:rsid w:val="004F7943"/>
    <w:rsid w:val="005002B8"/>
    <w:rsid w:val="00500818"/>
    <w:rsid w:val="00501200"/>
    <w:rsid w:val="00501215"/>
    <w:rsid w:val="005020EF"/>
    <w:rsid w:val="0050218B"/>
    <w:rsid w:val="0050224F"/>
    <w:rsid w:val="005032DE"/>
    <w:rsid w:val="005035B0"/>
    <w:rsid w:val="00503E5F"/>
    <w:rsid w:val="005047B8"/>
    <w:rsid w:val="00504E9D"/>
    <w:rsid w:val="00505506"/>
    <w:rsid w:val="005070CC"/>
    <w:rsid w:val="0050724C"/>
    <w:rsid w:val="00507441"/>
    <w:rsid w:val="00507DC9"/>
    <w:rsid w:val="005107DF"/>
    <w:rsid w:val="0051113D"/>
    <w:rsid w:val="0051148D"/>
    <w:rsid w:val="00511E57"/>
    <w:rsid w:val="005122FE"/>
    <w:rsid w:val="0051270F"/>
    <w:rsid w:val="00512760"/>
    <w:rsid w:val="00512B1D"/>
    <w:rsid w:val="00512C9F"/>
    <w:rsid w:val="00512D6B"/>
    <w:rsid w:val="00512E53"/>
    <w:rsid w:val="0051329C"/>
    <w:rsid w:val="00513D2A"/>
    <w:rsid w:val="0051411E"/>
    <w:rsid w:val="0051416C"/>
    <w:rsid w:val="0051508F"/>
    <w:rsid w:val="00515C55"/>
    <w:rsid w:val="00515CBD"/>
    <w:rsid w:val="00515ED0"/>
    <w:rsid w:val="00516043"/>
    <w:rsid w:val="0051611C"/>
    <w:rsid w:val="0051688D"/>
    <w:rsid w:val="00517A42"/>
    <w:rsid w:val="005209A8"/>
    <w:rsid w:val="005212AF"/>
    <w:rsid w:val="00522200"/>
    <w:rsid w:val="00522C57"/>
    <w:rsid w:val="00522E11"/>
    <w:rsid w:val="005233E1"/>
    <w:rsid w:val="0052352E"/>
    <w:rsid w:val="00523DED"/>
    <w:rsid w:val="0052470F"/>
    <w:rsid w:val="00524AB3"/>
    <w:rsid w:val="00525A62"/>
    <w:rsid w:val="00525B54"/>
    <w:rsid w:val="00525FD6"/>
    <w:rsid w:val="005260FE"/>
    <w:rsid w:val="005265F8"/>
    <w:rsid w:val="005269B3"/>
    <w:rsid w:val="00526D2D"/>
    <w:rsid w:val="005273B1"/>
    <w:rsid w:val="00527D50"/>
    <w:rsid w:val="00530103"/>
    <w:rsid w:val="00530629"/>
    <w:rsid w:val="00530BB3"/>
    <w:rsid w:val="00530FFF"/>
    <w:rsid w:val="005311C6"/>
    <w:rsid w:val="005315A7"/>
    <w:rsid w:val="005321FB"/>
    <w:rsid w:val="0053254A"/>
    <w:rsid w:val="005332CF"/>
    <w:rsid w:val="005334CF"/>
    <w:rsid w:val="00533865"/>
    <w:rsid w:val="00533C4A"/>
    <w:rsid w:val="005346BB"/>
    <w:rsid w:val="00535763"/>
    <w:rsid w:val="005357BB"/>
    <w:rsid w:val="005377B5"/>
    <w:rsid w:val="005379E7"/>
    <w:rsid w:val="00537A4A"/>
    <w:rsid w:val="00540094"/>
    <w:rsid w:val="005404A6"/>
    <w:rsid w:val="00540743"/>
    <w:rsid w:val="00540C9A"/>
    <w:rsid w:val="0054132A"/>
    <w:rsid w:val="005415E4"/>
    <w:rsid w:val="00541BC4"/>
    <w:rsid w:val="005420ED"/>
    <w:rsid w:val="00542A74"/>
    <w:rsid w:val="00543248"/>
    <w:rsid w:val="00543AE0"/>
    <w:rsid w:val="005448A6"/>
    <w:rsid w:val="005464B7"/>
    <w:rsid w:val="00546966"/>
    <w:rsid w:val="00547265"/>
    <w:rsid w:val="00547443"/>
    <w:rsid w:val="005505A6"/>
    <w:rsid w:val="005505BF"/>
    <w:rsid w:val="00551B0D"/>
    <w:rsid w:val="00551FA7"/>
    <w:rsid w:val="00553286"/>
    <w:rsid w:val="00553E2C"/>
    <w:rsid w:val="0055476C"/>
    <w:rsid w:val="0055710D"/>
    <w:rsid w:val="00557458"/>
    <w:rsid w:val="005605D0"/>
    <w:rsid w:val="00560AD2"/>
    <w:rsid w:val="00561265"/>
    <w:rsid w:val="00561B70"/>
    <w:rsid w:val="00561DBA"/>
    <w:rsid w:val="00562B41"/>
    <w:rsid w:val="00562F0D"/>
    <w:rsid w:val="0056365F"/>
    <w:rsid w:val="0056375F"/>
    <w:rsid w:val="00563B8D"/>
    <w:rsid w:val="00563DE6"/>
    <w:rsid w:val="00563E66"/>
    <w:rsid w:val="0056412E"/>
    <w:rsid w:val="00564379"/>
    <w:rsid w:val="0056444E"/>
    <w:rsid w:val="005647FE"/>
    <w:rsid w:val="005648A8"/>
    <w:rsid w:val="00564AD2"/>
    <w:rsid w:val="00564ED0"/>
    <w:rsid w:val="00565036"/>
    <w:rsid w:val="005651C4"/>
    <w:rsid w:val="00565724"/>
    <w:rsid w:val="005669CC"/>
    <w:rsid w:val="00566CC6"/>
    <w:rsid w:val="005670A1"/>
    <w:rsid w:val="00567348"/>
    <w:rsid w:val="00567800"/>
    <w:rsid w:val="00567A52"/>
    <w:rsid w:val="00567D50"/>
    <w:rsid w:val="00570722"/>
    <w:rsid w:val="0057158C"/>
    <w:rsid w:val="005717E5"/>
    <w:rsid w:val="005717E7"/>
    <w:rsid w:val="0057188A"/>
    <w:rsid w:val="00571EE0"/>
    <w:rsid w:val="00572AF3"/>
    <w:rsid w:val="00574529"/>
    <w:rsid w:val="005753B6"/>
    <w:rsid w:val="00575DFE"/>
    <w:rsid w:val="005769FF"/>
    <w:rsid w:val="0057714E"/>
    <w:rsid w:val="0057745D"/>
    <w:rsid w:val="00577925"/>
    <w:rsid w:val="00577A72"/>
    <w:rsid w:val="005806D2"/>
    <w:rsid w:val="00582CE9"/>
    <w:rsid w:val="00583195"/>
    <w:rsid w:val="0058377F"/>
    <w:rsid w:val="00583982"/>
    <w:rsid w:val="00583B84"/>
    <w:rsid w:val="00583CA7"/>
    <w:rsid w:val="00584DCA"/>
    <w:rsid w:val="0058525D"/>
    <w:rsid w:val="00585C84"/>
    <w:rsid w:val="0058726C"/>
    <w:rsid w:val="005872C9"/>
    <w:rsid w:val="00587BAC"/>
    <w:rsid w:val="00590030"/>
    <w:rsid w:val="00590232"/>
    <w:rsid w:val="00593111"/>
    <w:rsid w:val="00593816"/>
    <w:rsid w:val="00593D67"/>
    <w:rsid w:val="00593F3E"/>
    <w:rsid w:val="00594FA6"/>
    <w:rsid w:val="00595F0B"/>
    <w:rsid w:val="00595F1A"/>
    <w:rsid w:val="00595F8E"/>
    <w:rsid w:val="00596895"/>
    <w:rsid w:val="00596BDA"/>
    <w:rsid w:val="00596C27"/>
    <w:rsid w:val="00597743"/>
    <w:rsid w:val="00597972"/>
    <w:rsid w:val="005979E9"/>
    <w:rsid w:val="005A0791"/>
    <w:rsid w:val="005A07D8"/>
    <w:rsid w:val="005A195F"/>
    <w:rsid w:val="005A2704"/>
    <w:rsid w:val="005A2AC1"/>
    <w:rsid w:val="005A2B07"/>
    <w:rsid w:val="005A3337"/>
    <w:rsid w:val="005A58E6"/>
    <w:rsid w:val="005A65C8"/>
    <w:rsid w:val="005A74E8"/>
    <w:rsid w:val="005A7B58"/>
    <w:rsid w:val="005B0449"/>
    <w:rsid w:val="005B0749"/>
    <w:rsid w:val="005B19E4"/>
    <w:rsid w:val="005B1D8D"/>
    <w:rsid w:val="005B24C3"/>
    <w:rsid w:val="005B2518"/>
    <w:rsid w:val="005B2A1D"/>
    <w:rsid w:val="005B2AF0"/>
    <w:rsid w:val="005B2C82"/>
    <w:rsid w:val="005B2D9B"/>
    <w:rsid w:val="005B2FD0"/>
    <w:rsid w:val="005B34A6"/>
    <w:rsid w:val="005B383F"/>
    <w:rsid w:val="005B3D70"/>
    <w:rsid w:val="005B46C1"/>
    <w:rsid w:val="005B484F"/>
    <w:rsid w:val="005B537C"/>
    <w:rsid w:val="005B5793"/>
    <w:rsid w:val="005B5ED5"/>
    <w:rsid w:val="005C0258"/>
    <w:rsid w:val="005C0B37"/>
    <w:rsid w:val="005C17C2"/>
    <w:rsid w:val="005C1E12"/>
    <w:rsid w:val="005C3F18"/>
    <w:rsid w:val="005C5BD5"/>
    <w:rsid w:val="005C64FA"/>
    <w:rsid w:val="005C6C2A"/>
    <w:rsid w:val="005C6D8F"/>
    <w:rsid w:val="005D08AD"/>
    <w:rsid w:val="005D0CD2"/>
    <w:rsid w:val="005D1328"/>
    <w:rsid w:val="005D1747"/>
    <w:rsid w:val="005D1EC0"/>
    <w:rsid w:val="005D2308"/>
    <w:rsid w:val="005D24F3"/>
    <w:rsid w:val="005D2BC8"/>
    <w:rsid w:val="005D2CDD"/>
    <w:rsid w:val="005D342B"/>
    <w:rsid w:val="005D393D"/>
    <w:rsid w:val="005D46A9"/>
    <w:rsid w:val="005D4AB8"/>
    <w:rsid w:val="005D511B"/>
    <w:rsid w:val="005D5B36"/>
    <w:rsid w:val="005D5E51"/>
    <w:rsid w:val="005D5FBB"/>
    <w:rsid w:val="005D6204"/>
    <w:rsid w:val="005D65CB"/>
    <w:rsid w:val="005D6A47"/>
    <w:rsid w:val="005D7383"/>
    <w:rsid w:val="005D7998"/>
    <w:rsid w:val="005D7A77"/>
    <w:rsid w:val="005D7D8C"/>
    <w:rsid w:val="005E00B8"/>
    <w:rsid w:val="005E07FD"/>
    <w:rsid w:val="005E0D10"/>
    <w:rsid w:val="005E1041"/>
    <w:rsid w:val="005E1572"/>
    <w:rsid w:val="005E19B2"/>
    <w:rsid w:val="005E1ADF"/>
    <w:rsid w:val="005E2396"/>
    <w:rsid w:val="005E25A4"/>
    <w:rsid w:val="005E2611"/>
    <w:rsid w:val="005E2700"/>
    <w:rsid w:val="005E29E3"/>
    <w:rsid w:val="005E2C4A"/>
    <w:rsid w:val="005E36FB"/>
    <w:rsid w:val="005E3B81"/>
    <w:rsid w:val="005E4667"/>
    <w:rsid w:val="005E4B18"/>
    <w:rsid w:val="005E4E02"/>
    <w:rsid w:val="005E5C65"/>
    <w:rsid w:val="005E5FE0"/>
    <w:rsid w:val="005E62F0"/>
    <w:rsid w:val="005E6C99"/>
    <w:rsid w:val="005F03EF"/>
    <w:rsid w:val="005F03F3"/>
    <w:rsid w:val="005F0B78"/>
    <w:rsid w:val="005F0E6E"/>
    <w:rsid w:val="005F1245"/>
    <w:rsid w:val="005F13F0"/>
    <w:rsid w:val="005F1492"/>
    <w:rsid w:val="005F152B"/>
    <w:rsid w:val="005F17E7"/>
    <w:rsid w:val="005F1AE7"/>
    <w:rsid w:val="005F2443"/>
    <w:rsid w:val="005F2C28"/>
    <w:rsid w:val="005F2D7B"/>
    <w:rsid w:val="005F348F"/>
    <w:rsid w:val="005F35B9"/>
    <w:rsid w:val="005F3DEF"/>
    <w:rsid w:val="005F3FEB"/>
    <w:rsid w:val="005F4815"/>
    <w:rsid w:val="005F5663"/>
    <w:rsid w:val="005F5849"/>
    <w:rsid w:val="005F5EF4"/>
    <w:rsid w:val="005F5F2C"/>
    <w:rsid w:val="005F60EC"/>
    <w:rsid w:val="005F63CB"/>
    <w:rsid w:val="005F68D4"/>
    <w:rsid w:val="005F6991"/>
    <w:rsid w:val="005F70E4"/>
    <w:rsid w:val="005F7EBF"/>
    <w:rsid w:val="006015A1"/>
    <w:rsid w:val="006015E1"/>
    <w:rsid w:val="00601B91"/>
    <w:rsid w:val="00601DD0"/>
    <w:rsid w:val="0060200D"/>
    <w:rsid w:val="00603E31"/>
    <w:rsid w:val="006041B7"/>
    <w:rsid w:val="0060451D"/>
    <w:rsid w:val="00605629"/>
    <w:rsid w:val="006059FB"/>
    <w:rsid w:val="00605D03"/>
    <w:rsid w:val="00606FD4"/>
    <w:rsid w:val="00607C46"/>
    <w:rsid w:val="006102F3"/>
    <w:rsid w:val="0061093E"/>
    <w:rsid w:val="006119DC"/>
    <w:rsid w:val="00612434"/>
    <w:rsid w:val="00612CE6"/>
    <w:rsid w:val="00612DA3"/>
    <w:rsid w:val="00612EDD"/>
    <w:rsid w:val="00612FBA"/>
    <w:rsid w:val="00614A7B"/>
    <w:rsid w:val="00614FF2"/>
    <w:rsid w:val="006158E4"/>
    <w:rsid w:val="006158FB"/>
    <w:rsid w:val="00615C08"/>
    <w:rsid w:val="0061733E"/>
    <w:rsid w:val="0061741C"/>
    <w:rsid w:val="0061785B"/>
    <w:rsid w:val="006207BC"/>
    <w:rsid w:val="00621335"/>
    <w:rsid w:val="0062150E"/>
    <w:rsid w:val="00622EF5"/>
    <w:rsid w:val="00623F37"/>
    <w:rsid w:val="00623F56"/>
    <w:rsid w:val="006242E9"/>
    <w:rsid w:val="00624811"/>
    <w:rsid w:val="006250F6"/>
    <w:rsid w:val="006258F1"/>
    <w:rsid w:val="00625F95"/>
    <w:rsid w:val="00626341"/>
    <w:rsid w:val="00626BBC"/>
    <w:rsid w:val="006274B9"/>
    <w:rsid w:val="0062770C"/>
    <w:rsid w:val="00627808"/>
    <w:rsid w:val="0062788C"/>
    <w:rsid w:val="00627CD4"/>
    <w:rsid w:val="006300B6"/>
    <w:rsid w:val="00630A0F"/>
    <w:rsid w:val="00630DE9"/>
    <w:rsid w:val="00630F03"/>
    <w:rsid w:val="0063163D"/>
    <w:rsid w:val="0063190D"/>
    <w:rsid w:val="00631E78"/>
    <w:rsid w:val="00632981"/>
    <w:rsid w:val="00632B0E"/>
    <w:rsid w:val="00632F7B"/>
    <w:rsid w:val="00633526"/>
    <w:rsid w:val="00633A99"/>
    <w:rsid w:val="00633F89"/>
    <w:rsid w:val="0063491E"/>
    <w:rsid w:val="006349FB"/>
    <w:rsid w:val="00634E47"/>
    <w:rsid w:val="00635013"/>
    <w:rsid w:val="0063557A"/>
    <w:rsid w:val="00636208"/>
    <w:rsid w:val="006375BD"/>
    <w:rsid w:val="00637F68"/>
    <w:rsid w:val="00640399"/>
    <w:rsid w:val="00640DBD"/>
    <w:rsid w:val="0064169B"/>
    <w:rsid w:val="0064259A"/>
    <w:rsid w:val="00642683"/>
    <w:rsid w:val="006428CA"/>
    <w:rsid w:val="00642E25"/>
    <w:rsid w:val="0064351F"/>
    <w:rsid w:val="00643C6F"/>
    <w:rsid w:val="006440AA"/>
    <w:rsid w:val="00644452"/>
    <w:rsid w:val="006448B8"/>
    <w:rsid w:val="0064573F"/>
    <w:rsid w:val="00645981"/>
    <w:rsid w:val="00645BE0"/>
    <w:rsid w:val="00645D80"/>
    <w:rsid w:val="00645DF8"/>
    <w:rsid w:val="00645E83"/>
    <w:rsid w:val="006460FF"/>
    <w:rsid w:val="00646974"/>
    <w:rsid w:val="0064778F"/>
    <w:rsid w:val="0065035E"/>
    <w:rsid w:val="0065109E"/>
    <w:rsid w:val="006512AF"/>
    <w:rsid w:val="00651301"/>
    <w:rsid w:val="0065132D"/>
    <w:rsid w:val="00651E2B"/>
    <w:rsid w:val="006524E0"/>
    <w:rsid w:val="006524E3"/>
    <w:rsid w:val="00652A2E"/>
    <w:rsid w:val="00653069"/>
    <w:rsid w:val="00653A37"/>
    <w:rsid w:val="00653C2C"/>
    <w:rsid w:val="00653C49"/>
    <w:rsid w:val="006541EB"/>
    <w:rsid w:val="00654366"/>
    <w:rsid w:val="006545F9"/>
    <w:rsid w:val="00654BC4"/>
    <w:rsid w:val="006553A2"/>
    <w:rsid w:val="006553EF"/>
    <w:rsid w:val="00655F17"/>
    <w:rsid w:val="00660F6D"/>
    <w:rsid w:val="006616B4"/>
    <w:rsid w:val="0066179A"/>
    <w:rsid w:val="00661860"/>
    <w:rsid w:val="00661FC2"/>
    <w:rsid w:val="00662606"/>
    <w:rsid w:val="00662701"/>
    <w:rsid w:val="0066271C"/>
    <w:rsid w:val="00663099"/>
    <w:rsid w:val="00663594"/>
    <w:rsid w:val="00663621"/>
    <w:rsid w:val="006638AF"/>
    <w:rsid w:val="00664184"/>
    <w:rsid w:val="00664C39"/>
    <w:rsid w:val="0066500F"/>
    <w:rsid w:val="00665508"/>
    <w:rsid w:val="0066593D"/>
    <w:rsid w:val="00665D82"/>
    <w:rsid w:val="00670121"/>
    <w:rsid w:val="00670373"/>
    <w:rsid w:val="006715F4"/>
    <w:rsid w:val="00671B2B"/>
    <w:rsid w:val="00671DB5"/>
    <w:rsid w:val="0067281B"/>
    <w:rsid w:val="0067282A"/>
    <w:rsid w:val="00673538"/>
    <w:rsid w:val="00674BC2"/>
    <w:rsid w:val="006752D5"/>
    <w:rsid w:val="00675AFC"/>
    <w:rsid w:val="00676607"/>
    <w:rsid w:val="006773B6"/>
    <w:rsid w:val="00677704"/>
    <w:rsid w:val="00680281"/>
    <w:rsid w:val="00681CDE"/>
    <w:rsid w:val="00681E77"/>
    <w:rsid w:val="006824FC"/>
    <w:rsid w:val="006837D6"/>
    <w:rsid w:val="0068448B"/>
    <w:rsid w:val="00684A39"/>
    <w:rsid w:val="00685538"/>
    <w:rsid w:val="00685C49"/>
    <w:rsid w:val="00685F30"/>
    <w:rsid w:val="006864E5"/>
    <w:rsid w:val="0068660C"/>
    <w:rsid w:val="006873F4"/>
    <w:rsid w:val="006876B2"/>
    <w:rsid w:val="00687997"/>
    <w:rsid w:val="00687E47"/>
    <w:rsid w:val="0069025B"/>
    <w:rsid w:val="00690580"/>
    <w:rsid w:val="0069058D"/>
    <w:rsid w:val="006906C5"/>
    <w:rsid w:val="00690B5C"/>
    <w:rsid w:val="00691BDB"/>
    <w:rsid w:val="00692F9F"/>
    <w:rsid w:val="006932C2"/>
    <w:rsid w:val="00693481"/>
    <w:rsid w:val="006937F3"/>
    <w:rsid w:val="00693BF3"/>
    <w:rsid w:val="00693D4F"/>
    <w:rsid w:val="006942B0"/>
    <w:rsid w:val="006944F4"/>
    <w:rsid w:val="00694911"/>
    <w:rsid w:val="00696781"/>
    <w:rsid w:val="006967C9"/>
    <w:rsid w:val="00696EED"/>
    <w:rsid w:val="006974CE"/>
    <w:rsid w:val="00697FA2"/>
    <w:rsid w:val="006A049B"/>
    <w:rsid w:val="006A1307"/>
    <w:rsid w:val="006A13BA"/>
    <w:rsid w:val="006A1899"/>
    <w:rsid w:val="006A1E5B"/>
    <w:rsid w:val="006A2327"/>
    <w:rsid w:val="006A257B"/>
    <w:rsid w:val="006A2889"/>
    <w:rsid w:val="006A3033"/>
    <w:rsid w:val="006A4AF7"/>
    <w:rsid w:val="006A58FD"/>
    <w:rsid w:val="006A5FCC"/>
    <w:rsid w:val="006A6750"/>
    <w:rsid w:val="006A675A"/>
    <w:rsid w:val="006A737F"/>
    <w:rsid w:val="006A7476"/>
    <w:rsid w:val="006A7D03"/>
    <w:rsid w:val="006A7DB9"/>
    <w:rsid w:val="006B019A"/>
    <w:rsid w:val="006B0247"/>
    <w:rsid w:val="006B02BE"/>
    <w:rsid w:val="006B0411"/>
    <w:rsid w:val="006B04A3"/>
    <w:rsid w:val="006B1074"/>
    <w:rsid w:val="006B1A42"/>
    <w:rsid w:val="006B257C"/>
    <w:rsid w:val="006B2A6D"/>
    <w:rsid w:val="006B30B8"/>
    <w:rsid w:val="006B35FA"/>
    <w:rsid w:val="006B3B0C"/>
    <w:rsid w:val="006B3FBF"/>
    <w:rsid w:val="006B4773"/>
    <w:rsid w:val="006B4B0E"/>
    <w:rsid w:val="006B5492"/>
    <w:rsid w:val="006B5692"/>
    <w:rsid w:val="006B56F2"/>
    <w:rsid w:val="006B5A2F"/>
    <w:rsid w:val="006B618D"/>
    <w:rsid w:val="006B746E"/>
    <w:rsid w:val="006B7F6F"/>
    <w:rsid w:val="006C0723"/>
    <w:rsid w:val="006C0B42"/>
    <w:rsid w:val="006C0F06"/>
    <w:rsid w:val="006C176F"/>
    <w:rsid w:val="006C1CEA"/>
    <w:rsid w:val="006C2ED7"/>
    <w:rsid w:val="006C3B38"/>
    <w:rsid w:val="006C4A69"/>
    <w:rsid w:val="006C4B06"/>
    <w:rsid w:val="006C5611"/>
    <w:rsid w:val="006C571E"/>
    <w:rsid w:val="006C5D8A"/>
    <w:rsid w:val="006C613D"/>
    <w:rsid w:val="006C6272"/>
    <w:rsid w:val="006C63B5"/>
    <w:rsid w:val="006C67DC"/>
    <w:rsid w:val="006C749B"/>
    <w:rsid w:val="006C7941"/>
    <w:rsid w:val="006D0D4C"/>
    <w:rsid w:val="006D0EC0"/>
    <w:rsid w:val="006D1119"/>
    <w:rsid w:val="006D2048"/>
    <w:rsid w:val="006D224F"/>
    <w:rsid w:val="006D2363"/>
    <w:rsid w:val="006D3202"/>
    <w:rsid w:val="006D3C8B"/>
    <w:rsid w:val="006D463E"/>
    <w:rsid w:val="006D5AF9"/>
    <w:rsid w:val="006D5E06"/>
    <w:rsid w:val="006D65C1"/>
    <w:rsid w:val="006D65C7"/>
    <w:rsid w:val="006D6694"/>
    <w:rsid w:val="006D675E"/>
    <w:rsid w:val="006D775B"/>
    <w:rsid w:val="006E04DD"/>
    <w:rsid w:val="006E0DEA"/>
    <w:rsid w:val="006E1496"/>
    <w:rsid w:val="006E1CFB"/>
    <w:rsid w:val="006E202E"/>
    <w:rsid w:val="006E28D7"/>
    <w:rsid w:val="006E2957"/>
    <w:rsid w:val="006E2F05"/>
    <w:rsid w:val="006E3394"/>
    <w:rsid w:val="006E5188"/>
    <w:rsid w:val="006E533D"/>
    <w:rsid w:val="006E6883"/>
    <w:rsid w:val="006E75C7"/>
    <w:rsid w:val="006E7679"/>
    <w:rsid w:val="006F2478"/>
    <w:rsid w:val="006F2F71"/>
    <w:rsid w:val="006F4380"/>
    <w:rsid w:val="006F506C"/>
    <w:rsid w:val="006F5B33"/>
    <w:rsid w:val="006F631C"/>
    <w:rsid w:val="006F6DAA"/>
    <w:rsid w:val="006F7115"/>
    <w:rsid w:val="00701093"/>
    <w:rsid w:val="00701577"/>
    <w:rsid w:val="0070177A"/>
    <w:rsid w:val="007022FB"/>
    <w:rsid w:val="0070256E"/>
    <w:rsid w:val="00702FDC"/>
    <w:rsid w:val="00703132"/>
    <w:rsid w:val="00703430"/>
    <w:rsid w:val="0070349D"/>
    <w:rsid w:val="00704310"/>
    <w:rsid w:val="007046CE"/>
    <w:rsid w:val="0070681D"/>
    <w:rsid w:val="00706BD5"/>
    <w:rsid w:val="00706F4D"/>
    <w:rsid w:val="00707712"/>
    <w:rsid w:val="007101B7"/>
    <w:rsid w:val="00710F05"/>
    <w:rsid w:val="0071157E"/>
    <w:rsid w:val="007117A7"/>
    <w:rsid w:val="007128D8"/>
    <w:rsid w:val="007128DA"/>
    <w:rsid w:val="00712D41"/>
    <w:rsid w:val="0071379D"/>
    <w:rsid w:val="00713C6F"/>
    <w:rsid w:val="00714305"/>
    <w:rsid w:val="007152B7"/>
    <w:rsid w:val="007160DA"/>
    <w:rsid w:val="0071650A"/>
    <w:rsid w:val="0071679C"/>
    <w:rsid w:val="00716F5E"/>
    <w:rsid w:val="00717339"/>
    <w:rsid w:val="00717724"/>
    <w:rsid w:val="00717909"/>
    <w:rsid w:val="00717D94"/>
    <w:rsid w:val="00717DCC"/>
    <w:rsid w:val="007204DB"/>
    <w:rsid w:val="00720E2A"/>
    <w:rsid w:val="007212CA"/>
    <w:rsid w:val="0072163C"/>
    <w:rsid w:val="00721A8D"/>
    <w:rsid w:val="0072204F"/>
    <w:rsid w:val="007220C5"/>
    <w:rsid w:val="007221F7"/>
    <w:rsid w:val="00722B34"/>
    <w:rsid w:val="00723157"/>
    <w:rsid w:val="007233EE"/>
    <w:rsid w:val="00723492"/>
    <w:rsid w:val="00723FC5"/>
    <w:rsid w:val="007243EB"/>
    <w:rsid w:val="007245C1"/>
    <w:rsid w:val="00724B68"/>
    <w:rsid w:val="00725292"/>
    <w:rsid w:val="00725A44"/>
    <w:rsid w:val="00725AB6"/>
    <w:rsid w:val="00725D1E"/>
    <w:rsid w:val="00726D3A"/>
    <w:rsid w:val="00726E9F"/>
    <w:rsid w:val="007270DC"/>
    <w:rsid w:val="00727CEA"/>
    <w:rsid w:val="007317B5"/>
    <w:rsid w:val="0073210C"/>
    <w:rsid w:val="007321DE"/>
    <w:rsid w:val="0073238A"/>
    <w:rsid w:val="00733758"/>
    <w:rsid w:val="0073456B"/>
    <w:rsid w:val="00734737"/>
    <w:rsid w:val="007349E0"/>
    <w:rsid w:val="00734BBA"/>
    <w:rsid w:val="00735C77"/>
    <w:rsid w:val="00735E40"/>
    <w:rsid w:val="0073602A"/>
    <w:rsid w:val="0073676A"/>
    <w:rsid w:val="007367F6"/>
    <w:rsid w:val="00736EA4"/>
    <w:rsid w:val="0073711D"/>
    <w:rsid w:val="0073778F"/>
    <w:rsid w:val="007422EF"/>
    <w:rsid w:val="00742B71"/>
    <w:rsid w:val="00742F8F"/>
    <w:rsid w:val="00743205"/>
    <w:rsid w:val="0074401D"/>
    <w:rsid w:val="0074429A"/>
    <w:rsid w:val="0074475B"/>
    <w:rsid w:val="007449CC"/>
    <w:rsid w:val="00744D22"/>
    <w:rsid w:val="00745110"/>
    <w:rsid w:val="00746011"/>
    <w:rsid w:val="007461B1"/>
    <w:rsid w:val="007466F8"/>
    <w:rsid w:val="00747175"/>
    <w:rsid w:val="007472AA"/>
    <w:rsid w:val="0074743B"/>
    <w:rsid w:val="00747663"/>
    <w:rsid w:val="00747A97"/>
    <w:rsid w:val="00750BFE"/>
    <w:rsid w:val="00751799"/>
    <w:rsid w:val="007520CD"/>
    <w:rsid w:val="0075257E"/>
    <w:rsid w:val="00752758"/>
    <w:rsid w:val="00752BFC"/>
    <w:rsid w:val="00752DE9"/>
    <w:rsid w:val="00752E01"/>
    <w:rsid w:val="00752FCB"/>
    <w:rsid w:val="007538D2"/>
    <w:rsid w:val="00753948"/>
    <w:rsid w:val="00754259"/>
    <w:rsid w:val="007545D6"/>
    <w:rsid w:val="00754ABA"/>
    <w:rsid w:val="00754F0F"/>
    <w:rsid w:val="007552F1"/>
    <w:rsid w:val="007554D6"/>
    <w:rsid w:val="00755ABF"/>
    <w:rsid w:val="00755F3B"/>
    <w:rsid w:val="007560A1"/>
    <w:rsid w:val="007566CB"/>
    <w:rsid w:val="0075678B"/>
    <w:rsid w:val="00757947"/>
    <w:rsid w:val="00757968"/>
    <w:rsid w:val="007620BE"/>
    <w:rsid w:val="0076216E"/>
    <w:rsid w:val="0076284D"/>
    <w:rsid w:val="00762B52"/>
    <w:rsid w:val="007630E3"/>
    <w:rsid w:val="00764CFF"/>
    <w:rsid w:val="00764FD6"/>
    <w:rsid w:val="00765189"/>
    <w:rsid w:val="007654C6"/>
    <w:rsid w:val="00765F83"/>
    <w:rsid w:val="00766211"/>
    <w:rsid w:val="00767170"/>
    <w:rsid w:val="00767410"/>
    <w:rsid w:val="00767946"/>
    <w:rsid w:val="00767D66"/>
    <w:rsid w:val="00767E88"/>
    <w:rsid w:val="00771A43"/>
    <w:rsid w:val="00771D7A"/>
    <w:rsid w:val="00771EC8"/>
    <w:rsid w:val="007720C2"/>
    <w:rsid w:val="00772969"/>
    <w:rsid w:val="007731F0"/>
    <w:rsid w:val="007740AD"/>
    <w:rsid w:val="007746F0"/>
    <w:rsid w:val="00774AA5"/>
    <w:rsid w:val="0077554C"/>
    <w:rsid w:val="00775B59"/>
    <w:rsid w:val="00775FC3"/>
    <w:rsid w:val="007763E1"/>
    <w:rsid w:val="00777670"/>
    <w:rsid w:val="00777DC5"/>
    <w:rsid w:val="007803F8"/>
    <w:rsid w:val="00780F8E"/>
    <w:rsid w:val="0078164C"/>
    <w:rsid w:val="00782B3B"/>
    <w:rsid w:val="00782BF8"/>
    <w:rsid w:val="00782DCD"/>
    <w:rsid w:val="00782F45"/>
    <w:rsid w:val="007834AA"/>
    <w:rsid w:val="00783536"/>
    <w:rsid w:val="00783C19"/>
    <w:rsid w:val="0078453C"/>
    <w:rsid w:val="00785F17"/>
    <w:rsid w:val="00785FC0"/>
    <w:rsid w:val="007860B6"/>
    <w:rsid w:val="007869D1"/>
    <w:rsid w:val="00786D50"/>
    <w:rsid w:val="007872CB"/>
    <w:rsid w:val="007872CE"/>
    <w:rsid w:val="00787DC2"/>
    <w:rsid w:val="00787EB6"/>
    <w:rsid w:val="0079007C"/>
    <w:rsid w:val="007909D9"/>
    <w:rsid w:val="00790D67"/>
    <w:rsid w:val="00790FAD"/>
    <w:rsid w:val="00791021"/>
    <w:rsid w:val="007912DE"/>
    <w:rsid w:val="00791E5B"/>
    <w:rsid w:val="00791FC9"/>
    <w:rsid w:val="0079367F"/>
    <w:rsid w:val="00793A26"/>
    <w:rsid w:val="0079488E"/>
    <w:rsid w:val="007948D0"/>
    <w:rsid w:val="00794F1E"/>
    <w:rsid w:val="00796861"/>
    <w:rsid w:val="00796EB0"/>
    <w:rsid w:val="0079714A"/>
    <w:rsid w:val="007976F5"/>
    <w:rsid w:val="007977FF"/>
    <w:rsid w:val="007A059A"/>
    <w:rsid w:val="007A130B"/>
    <w:rsid w:val="007A15EC"/>
    <w:rsid w:val="007A1E23"/>
    <w:rsid w:val="007A2F2E"/>
    <w:rsid w:val="007A55C8"/>
    <w:rsid w:val="007A5905"/>
    <w:rsid w:val="007A5BDA"/>
    <w:rsid w:val="007A5D9C"/>
    <w:rsid w:val="007A68AD"/>
    <w:rsid w:val="007A739D"/>
    <w:rsid w:val="007A7D55"/>
    <w:rsid w:val="007A7E8A"/>
    <w:rsid w:val="007B0F0F"/>
    <w:rsid w:val="007B12FF"/>
    <w:rsid w:val="007B185F"/>
    <w:rsid w:val="007B1894"/>
    <w:rsid w:val="007B2A01"/>
    <w:rsid w:val="007B2E75"/>
    <w:rsid w:val="007B2E78"/>
    <w:rsid w:val="007B3B8D"/>
    <w:rsid w:val="007B43A1"/>
    <w:rsid w:val="007B44DF"/>
    <w:rsid w:val="007B4DFE"/>
    <w:rsid w:val="007B52AF"/>
    <w:rsid w:val="007B53FD"/>
    <w:rsid w:val="007B6219"/>
    <w:rsid w:val="007B6F6D"/>
    <w:rsid w:val="007B732B"/>
    <w:rsid w:val="007B7651"/>
    <w:rsid w:val="007B773D"/>
    <w:rsid w:val="007C0612"/>
    <w:rsid w:val="007C136F"/>
    <w:rsid w:val="007C1C57"/>
    <w:rsid w:val="007C348D"/>
    <w:rsid w:val="007C3B9B"/>
    <w:rsid w:val="007C4A8E"/>
    <w:rsid w:val="007C4EA7"/>
    <w:rsid w:val="007C4F49"/>
    <w:rsid w:val="007C4FA1"/>
    <w:rsid w:val="007C50E5"/>
    <w:rsid w:val="007C5376"/>
    <w:rsid w:val="007C65CC"/>
    <w:rsid w:val="007C7A8A"/>
    <w:rsid w:val="007C7D60"/>
    <w:rsid w:val="007D0225"/>
    <w:rsid w:val="007D0F6B"/>
    <w:rsid w:val="007D1221"/>
    <w:rsid w:val="007D1BAE"/>
    <w:rsid w:val="007D41C0"/>
    <w:rsid w:val="007D5985"/>
    <w:rsid w:val="007D5C61"/>
    <w:rsid w:val="007D60F9"/>
    <w:rsid w:val="007D64BF"/>
    <w:rsid w:val="007D6857"/>
    <w:rsid w:val="007D6D19"/>
    <w:rsid w:val="007D7326"/>
    <w:rsid w:val="007D7364"/>
    <w:rsid w:val="007D7BC5"/>
    <w:rsid w:val="007E05CD"/>
    <w:rsid w:val="007E0A9D"/>
    <w:rsid w:val="007E0B96"/>
    <w:rsid w:val="007E1003"/>
    <w:rsid w:val="007E10E2"/>
    <w:rsid w:val="007E1893"/>
    <w:rsid w:val="007E232C"/>
    <w:rsid w:val="007E2CF6"/>
    <w:rsid w:val="007E2E51"/>
    <w:rsid w:val="007E3A91"/>
    <w:rsid w:val="007E3D46"/>
    <w:rsid w:val="007E3D62"/>
    <w:rsid w:val="007E41FF"/>
    <w:rsid w:val="007E50FE"/>
    <w:rsid w:val="007E52AB"/>
    <w:rsid w:val="007E5F3B"/>
    <w:rsid w:val="007E5F55"/>
    <w:rsid w:val="007E625C"/>
    <w:rsid w:val="007E6857"/>
    <w:rsid w:val="007E7010"/>
    <w:rsid w:val="007E7231"/>
    <w:rsid w:val="007F0164"/>
    <w:rsid w:val="007F01A0"/>
    <w:rsid w:val="007F1543"/>
    <w:rsid w:val="007F1A0D"/>
    <w:rsid w:val="007F1B2E"/>
    <w:rsid w:val="007F1B84"/>
    <w:rsid w:val="007F2173"/>
    <w:rsid w:val="007F2491"/>
    <w:rsid w:val="007F2536"/>
    <w:rsid w:val="007F34C7"/>
    <w:rsid w:val="007F366E"/>
    <w:rsid w:val="007F37FA"/>
    <w:rsid w:val="007F47E7"/>
    <w:rsid w:val="007F4F75"/>
    <w:rsid w:val="007F6402"/>
    <w:rsid w:val="007F6C4A"/>
    <w:rsid w:val="007F6C5E"/>
    <w:rsid w:val="007F70F3"/>
    <w:rsid w:val="0080079C"/>
    <w:rsid w:val="00800EA3"/>
    <w:rsid w:val="0080269D"/>
    <w:rsid w:val="008031AA"/>
    <w:rsid w:val="008040CB"/>
    <w:rsid w:val="008043C9"/>
    <w:rsid w:val="008047A6"/>
    <w:rsid w:val="00804D0F"/>
    <w:rsid w:val="00804F45"/>
    <w:rsid w:val="008055AB"/>
    <w:rsid w:val="0080573E"/>
    <w:rsid w:val="00805D63"/>
    <w:rsid w:val="00806044"/>
    <w:rsid w:val="00806116"/>
    <w:rsid w:val="00806360"/>
    <w:rsid w:val="00807B75"/>
    <w:rsid w:val="00810237"/>
    <w:rsid w:val="00810AF3"/>
    <w:rsid w:val="008125DB"/>
    <w:rsid w:val="00813105"/>
    <w:rsid w:val="0081425E"/>
    <w:rsid w:val="008142E7"/>
    <w:rsid w:val="00814604"/>
    <w:rsid w:val="00814C2C"/>
    <w:rsid w:val="00814F72"/>
    <w:rsid w:val="008150F0"/>
    <w:rsid w:val="0081570A"/>
    <w:rsid w:val="00815D5F"/>
    <w:rsid w:val="00816329"/>
    <w:rsid w:val="008176D9"/>
    <w:rsid w:val="00817D5A"/>
    <w:rsid w:val="008216CF"/>
    <w:rsid w:val="00821BB1"/>
    <w:rsid w:val="00821FE8"/>
    <w:rsid w:val="00822FE2"/>
    <w:rsid w:val="00823BF2"/>
    <w:rsid w:val="0082502F"/>
    <w:rsid w:val="008253EC"/>
    <w:rsid w:val="0082571E"/>
    <w:rsid w:val="00825FEE"/>
    <w:rsid w:val="0082692A"/>
    <w:rsid w:val="00826A7E"/>
    <w:rsid w:val="00826C98"/>
    <w:rsid w:val="008272CE"/>
    <w:rsid w:val="00827AF2"/>
    <w:rsid w:val="00830090"/>
    <w:rsid w:val="008305F0"/>
    <w:rsid w:val="0083071D"/>
    <w:rsid w:val="00830CAF"/>
    <w:rsid w:val="00830D3F"/>
    <w:rsid w:val="00831187"/>
    <w:rsid w:val="00831650"/>
    <w:rsid w:val="008320EC"/>
    <w:rsid w:val="0083270B"/>
    <w:rsid w:val="0083310A"/>
    <w:rsid w:val="008335C6"/>
    <w:rsid w:val="00833AB8"/>
    <w:rsid w:val="00834CBF"/>
    <w:rsid w:val="00835378"/>
    <w:rsid w:val="008358C9"/>
    <w:rsid w:val="00835AA5"/>
    <w:rsid w:val="00836AC1"/>
    <w:rsid w:val="00837056"/>
    <w:rsid w:val="008409D4"/>
    <w:rsid w:val="00840BEE"/>
    <w:rsid w:val="008411C2"/>
    <w:rsid w:val="0084131B"/>
    <w:rsid w:val="00841344"/>
    <w:rsid w:val="0084174D"/>
    <w:rsid w:val="008417FF"/>
    <w:rsid w:val="00841A95"/>
    <w:rsid w:val="00841D69"/>
    <w:rsid w:val="00841E00"/>
    <w:rsid w:val="00841F69"/>
    <w:rsid w:val="008429BA"/>
    <w:rsid w:val="00845944"/>
    <w:rsid w:val="00845AD5"/>
    <w:rsid w:val="00846788"/>
    <w:rsid w:val="008475C6"/>
    <w:rsid w:val="00847D3E"/>
    <w:rsid w:val="008505E9"/>
    <w:rsid w:val="00851498"/>
    <w:rsid w:val="00851585"/>
    <w:rsid w:val="00851768"/>
    <w:rsid w:val="008517B7"/>
    <w:rsid w:val="00852202"/>
    <w:rsid w:val="00852941"/>
    <w:rsid w:val="00852F58"/>
    <w:rsid w:val="0085364E"/>
    <w:rsid w:val="0085372A"/>
    <w:rsid w:val="008540C3"/>
    <w:rsid w:val="0085443F"/>
    <w:rsid w:val="00855F05"/>
    <w:rsid w:val="008563C3"/>
    <w:rsid w:val="0085681A"/>
    <w:rsid w:val="00856832"/>
    <w:rsid w:val="00856CFA"/>
    <w:rsid w:val="008576A8"/>
    <w:rsid w:val="00857DE3"/>
    <w:rsid w:val="008601A5"/>
    <w:rsid w:val="00860F5E"/>
    <w:rsid w:val="00861205"/>
    <w:rsid w:val="00861C17"/>
    <w:rsid w:val="00861F49"/>
    <w:rsid w:val="0086202D"/>
    <w:rsid w:val="00862DB8"/>
    <w:rsid w:val="0086303D"/>
    <w:rsid w:val="008638DF"/>
    <w:rsid w:val="00864390"/>
    <w:rsid w:val="008643DD"/>
    <w:rsid w:val="008649C1"/>
    <w:rsid w:val="008656E1"/>
    <w:rsid w:val="008662A0"/>
    <w:rsid w:val="0086727C"/>
    <w:rsid w:val="00867806"/>
    <w:rsid w:val="008678E4"/>
    <w:rsid w:val="00867D33"/>
    <w:rsid w:val="00870F9D"/>
    <w:rsid w:val="008715AB"/>
    <w:rsid w:val="0087164F"/>
    <w:rsid w:val="008717FB"/>
    <w:rsid w:val="00871873"/>
    <w:rsid w:val="0087218A"/>
    <w:rsid w:val="008721F6"/>
    <w:rsid w:val="0087372C"/>
    <w:rsid w:val="00873D68"/>
    <w:rsid w:val="00874383"/>
    <w:rsid w:val="00875609"/>
    <w:rsid w:val="00875E60"/>
    <w:rsid w:val="00876B29"/>
    <w:rsid w:val="00876B6A"/>
    <w:rsid w:val="00876F48"/>
    <w:rsid w:val="00877A5D"/>
    <w:rsid w:val="008802B8"/>
    <w:rsid w:val="00881064"/>
    <w:rsid w:val="00881B1D"/>
    <w:rsid w:val="0088228F"/>
    <w:rsid w:val="00882826"/>
    <w:rsid w:val="00882956"/>
    <w:rsid w:val="008834C6"/>
    <w:rsid w:val="00884B13"/>
    <w:rsid w:val="00884D1B"/>
    <w:rsid w:val="0088536D"/>
    <w:rsid w:val="008877C1"/>
    <w:rsid w:val="00887A83"/>
    <w:rsid w:val="00887B5D"/>
    <w:rsid w:val="008919DA"/>
    <w:rsid w:val="00891A20"/>
    <w:rsid w:val="008930CD"/>
    <w:rsid w:val="008931B4"/>
    <w:rsid w:val="0089331B"/>
    <w:rsid w:val="008933BC"/>
    <w:rsid w:val="008936BE"/>
    <w:rsid w:val="00893C2B"/>
    <w:rsid w:val="00894EF3"/>
    <w:rsid w:val="00895F31"/>
    <w:rsid w:val="008969D4"/>
    <w:rsid w:val="008978C5"/>
    <w:rsid w:val="008A00D5"/>
    <w:rsid w:val="008A0157"/>
    <w:rsid w:val="008A075F"/>
    <w:rsid w:val="008A1365"/>
    <w:rsid w:val="008A1AB1"/>
    <w:rsid w:val="008A1D5F"/>
    <w:rsid w:val="008A216D"/>
    <w:rsid w:val="008A2970"/>
    <w:rsid w:val="008A2E29"/>
    <w:rsid w:val="008A3657"/>
    <w:rsid w:val="008A3A6F"/>
    <w:rsid w:val="008A3C76"/>
    <w:rsid w:val="008A3C98"/>
    <w:rsid w:val="008A4861"/>
    <w:rsid w:val="008A51A5"/>
    <w:rsid w:val="008A5606"/>
    <w:rsid w:val="008A5873"/>
    <w:rsid w:val="008A5D2E"/>
    <w:rsid w:val="008A6002"/>
    <w:rsid w:val="008A60BA"/>
    <w:rsid w:val="008A6B05"/>
    <w:rsid w:val="008A7E15"/>
    <w:rsid w:val="008B0F16"/>
    <w:rsid w:val="008B1FB2"/>
    <w:rsid w:val="008B31B9"/>
    <w:rsid w:val="008B47EE"/>
    <w:rsid w:val="008B4851"/>
    <w:rsid w:val="008B4D7E"/>
    <w:rsid w:val="008B5444"/>
    <w:rsid w:val="008B5670"/>
    <w:rsid w:val="008B6309"/>
    <w:rsid w:val="008B6389"/>
    <w:rsid w:val="008B6A96"/>
    <w:rsid w:val="008B6B87"/>
    <w:rsid w:val="008B6C07"/>
    <w:rsid w:val="008B7377"/>
    <w:rsid w:val="008B786C"/>
    <w:rsid w:val="008C0019"/>
    <w:rsid w:val="008C0424"/>
    <w:rsid w:val="008C07E7"/>
    <w:rsid w:val="008C0807"/>
    <w:rsid w:val="008C0A0F"/>
    <w:rsid w:val="008C0CD5"/>
    <w:rsid w:val="008C1D31"/>
    <w:rsid w:val="008C1E31"/>
    <w:rsid w:val="008C230B"/>
    <w:rsid w:val="008C23CE"/>
    <w:rsid w:val="008C2A3F"/>
    <w:rsid w:val="008C39ED"/>
    <w:rsid w:val="008C3D60"/>
    <w:rsid w:val="008C3FB4"/>
    <w:rsid w:val="008C4071"/>
    <w:rsid w:val="008C5210"/>
    <w:rsid w:val="008C5433"/>
    <w:rsid w:val="008C5658"/>
    <w:rsid w:val="008C5F5E"/>
    <w:rsid w:val="008C6767"/>
    <w:rsid w:val="008C6D60"/>
    <w:rsid w:val="008C6FC9"/>
    <w:rsid w:val="008C7B15"/>
    <w:rsid w:val="008C7C8C"/>
    <w:rsid w:val="008D03B2"/>
    <w:rsid w:val="008D07EC"/>
    <w:rsid w:val="008D0A7E"/>
    <w:rsid w:val="008D10F7"/>
    <w:rsid w:val="008D114E"/>
    <w:rsid w:val="008D1798"/>
    <w:rsid w:val="008D181A"/>
    <w:rsid w:val="008D2C3D"/>
    <w:rsid w:val="008D2D3D"/>
    <w:rsid w:val="008D2D94"/>
    <w:rsid w:val="008D3175"/>
    <w:rsid w:val="008D3187"/>
    <w:rsid w:val="008D3752"/>
    <w:rsid w:val="008D3AE8"/>
    <w:rsid w:val="008D454C"/>
    <w:rsid w:val="008D596D"/>
    <w:rsid w:val="008D6DD2"/>
    <w:rsid w:val="008D6F67"/>
    <w:rsid w:val="008D6FCC"/>
    <w:rsid w:val="008D704D"/>
    <w:rsid w:val="008E02DE"/>
    <w:rsid w:val="008E1835"/>
    <w:rsid w:val="008E1BD3"/>
    <w:rsid w:val="008E2035"/>
    <w:rsid w:val="008E3081"/>
    <w:rsid w:val="008E31B9"/>
    <w:rsid w:val="008E42F1"/>
    <w:rsid w:val="008E479D"/>
    <w:rsid w:val="008E4A13"/>
    <w:rsid w:val="008E4A3C"/>
    <w:rsid w:val="008E4CB4"/>
    <w:rsid w:val="008E654F"/>
    <w:rsid w:val="008E656A"/>
    <w:rsid w:val="008E6D07"/>
    <w:rsid w:val="008E7939"/>
    <w:rsid w:val="008E79CC"/>
    <w:rsid w:val="008E7C2A"/>
    <w:rsid w:val="008E7D27"/>
    <w:rsid w:val="008E7D87"/>
    <w:rsid w:val="008E7DB3"/>
    <w:rsid w:val="008F02EA"/>
    <w:rsid w:val="008F0404"/>
    <w:rsid w:val="008F0B38"/>
    <w:rsid w:val="008F18F2"/>
    <w:rsid w:val="008F1C0B"/>
    <w:rsid w:val="008F242E"/>
    <w:rsid w:val="008F2477"/>
    <w:rsid w:val="008F27A4"/>
    <w:rsid w:val="008F2900"/>
    <w:rsid w:val="008F329D"/>
    <w:rsid w:val="008F32D0"/>
    <w:rsid w:val="008F34D6"/>
    <w:rsid w:val="008F35AA"/>
    <w:rsid w:val="008F38C8"/>
    <w:rsid w:val="008F4194"/>
    <w:rsid w:val="008F4C85"/>
    <w:rsid w:val="008F4D52"/>
    <w:rsid w:val="008F5160"/>
    <w:rsid w:val="008F52B3"/>
    <w:rsid w:val="008F5556"/>
    <w:rsid w:val="008F59C5"/>
    <w:rsid w:val="008F5E15"/>
    <w:rsid w:val="008F6484"/>
    <w:rsid w:val="008F66FF"/>
    <w:rsid w:val="008F6A15"/>
    <w:rsid w:val="008F6D6B"/>
    <w:rsid w:val="008F7226"/>
    <w:rsid w:val="008F78D4"/>
    <w:rsid w:val="008F79E7"/>
    <w:rsid w:val="008F7BC1"/>
    <w:rsid w:val="008F7F9A"/>
    <w:rsid w:val="009003B1"/>
    <w:rsid w:val="00900D5D"/>
    <w:rsid w:val="00901552"/>
    <w:rsid w:val="00901FB3"/>
    <w:rsid w:val="009025EC"/>
    <w:rsid w:val="009032BE"/>
    <w:rsid w:val="009034DF"/>
    <w:rsid w:val="00903F2F"/>
    <w:rsid w:val="009043AE"/>
    <w:rsid w:val="00904BC4"/>
    <w:rsid w:val="00905C8B"/>
    <w:rsid w:val="009079D3"/>
    <w:rsid w:val="00910C39"/>
    <w:rsid w:val="00911B90"/>
    <w:rsid w:val="00911C54"/>
    <w:rsid w:val="009122A7"/>
    <w:rsid w:val="00912795"/>
    <w:rsid w:val="00913029"/>
    <w:rsid w:val="00913EE3"/>
    <w:rsid w:val="009142CB"/>
    <w:rsid w:val="00914D3F"/>
    <w:rsid w:val="009152F5"/>
    <w:rsid w:val="0091557F"/>
    <w:rsid w:val="00915AF0"/>
    <w:rsid w:val="0091615C"/>
    <w:rsid w:val="0091673B"/>
    <w:rsid w:val="00916CA4"/>
    <w:rsid w:val="00917759"/>
    <w:rsid w:val="0092026D"/>
    <w:rsid w:val="00920619"/>
    <w:rsid w:val="00920762"/>
    <w:rsid w:val="009207CE"/>
    <w:rsid w:val="00920A13"/>
    <w:rsid w:val="00920DF2"/>
    <w:rsid w:val="009216C5"/>
    <w:rsid w:val="00922326"/>
    <w:rsid w:val="00922922"/>
    <w:rsid w:val="0092353F"/>
    <w:rsid w:val="00923A02"/>
    <w:rsid w:val="00924445"/>
    <w:rsid w:val="00925348"/>
    <w:rsid w:val="00925B89"/>
    <w:rsid w:val="009265B6"/>
    <w:rsid w:val="00927DE7"/>
    <w:rsid w:val="00927FB2"/>
    <w:rsid w:val="00927FFC"/>
    <w:rsid w:val="009302A6"/>
    <w:rsid w:val="0093049E"/>
    <w:rsid w:val="00930569"/>
    <w:rsid w:val="00931518"/>
    <w:rsid w:val="00931E5B"/>
    <w:rsid w:val="00931F19"/>
    <w:rsid w:val="009323DD"/>
    <w:rsid w:val="0093261C"/>
    <w:rsid w:val="00934599"/>
    <w:rsid w:val="00935371"/>
    <w:rsid w:val="00935826"/>
    <w:rsid w:val="00935B1E"/>
    <w:rsid w:val="0093767A"/>
    <w:rsid w:val="009400B9"/>
    <w:rsid w:val="00940EF8"/>
    <w:rsid w:val="00942030"/>
    <w:rsid w:val="00942226"/>
    <w:rsid w:val="00942379"/>
    <w:rsid w:val="009425A7"/>
    <w:rsid w:val="00942662"/>
    <w:rsid w:val="00942B80"/>
    <w:rsid w:val="00942BCA"/>
    <w:rsid w:val="00942C81"/>
    <w:rsid w:val="0094429A"/>
    <w:rsid w:val="00945504"/>
    <w:rsid w:val="009465A0"/>
    <w:rsid w:val="00946722"/>
    <w:rsid w:val="009501C3"/>
    <w:rsid w:val="009502BE"/>
    <w:rsid w:val="009502F5"/>
    <w:rsid w:val="0095251F"/>
    <w:rsid w:val="0095321C"/>
    <w:rsid w:val="00953D09"/>
    <w:rsid w:val="00953F2B"/>
    <w:rsid w:val="00954A8F"/>
    <w:rsid w:val="00955067"/>
    <w:rsid w:val="00955109"/>
    <w:rsid w:val="00955F2F"/>
    <w:rsid w:val="00956A4E"/>
    <w:rsid w:val="00956AB5"/>
    <w:rsid w:val="009572B3"/>
    <w:rsid w:val="00957893"/>
    <w:rsid w:val="00960A92"/>
    <w:rsid w:val="00961502"/>
    <w:rsid w:val="009621A2"/>
    <w:rsid w:val="0096248C"/>
    <w:rsid w:val="00963009"/>
    <w:rsid w:val="00963400"/>
    <w:rsid w:val="0096353F"/>
    <w:rsid w:val="009639C8"/>
    <w:rsid w:val="00963E07"/>
    <w:rsid w:val="0096424C"/>
    <w:rsid w:val="00965310"/>
    <w:rsid w:val="009655C4"/>
    <w:rsid w:val="0096562F"/>
    <w:rsid w:val="009657AE"/>
    <w:rsid w:val="00965894"/>
    <w:rsid w:val="00966032"/>
    <w:rsid w:val="0096678C"/>
    <w:rsid w:val="009670AC"/>
    <w:rsid w:val="00967185"/>
    <w:rsid w:val="009700A8"/>
    <w:rsid w:val="009705ED"/>
    <w:rsid w:val="00970624"/>
    <w:rsid w:val="009706D5"/>
    <w:rsid w:val="00970BA8"/>
    <w:rsid w:val="00971170"/>
    <w:rsid w:val="009716FC"/>
    <w:rsid w:val="00971D98"/>
    <w:rsid w:val="00972FF9"/>
    <w:rsid w:val="00973D2D"/>
    <w:rsid w:val="009743D3"/>
    <w:rsid w:val="00975737"/>
    <w:rsid w:val="00975F1F"/>
    <w:rsid w:val="0097609B"/>
    <w:rsid w:val="009763A6"/>
    <w:rsid w:val="009763B1"/>
    <w:rsid w:val="009766CF"/>
    <w:rsid w:val="00976A65"/>
    <w:rsid w:val="0097716E"/>
    <w:rsid w:val="009773F1"/>
    <w:rsid w:val="009774CC"/>
    <w:rsid w:val="0097765E"/>
    <w:rsid w:val="00980D68"/>
    <w:rsid w:val="0098179C"/>
    <w:rsid w:val="009827EC"/>
    <w:rsid w:val="00982EE8"/>
    <w:rsid w:val="00983663"/>
    <w:rsid w:val="0098380D"/>
    <w:rsid w:val="00983A43"/>
    <w:rsid w:val="009841CD"/>
    <w:rsid w:val="00984B02"/>
    <w:rsid w:val="009855D4"/>
    <w:rsid w:val="00985A84"/>
    <w:rsid w:val="00985BDD"/>
    <w:rsid w:val="00985F55"/>
    <w:rsid w:val="00986CE1"/>
    <w:rsid w:val="00986FE3"/>
    <w:rsid w:val="00987DE7"/>
    <w:rsid w:val="00990052"/>
    <w:rsid w:val="00990161"/>
    <w:rsid w:val="00990E9B"/>
    <w:rsid w:val="009910A4"/>
    <w:rsid w:val="00991D5A"/>
    <w:rsid w:val="009921F1"/>
    <w:rsid w:val="0099297C"/>
    <w:rsid w:val="00993376"/>
    <w:rsid w:val="0099370A"/>
    <w:rsid w:val="00993EC5"/>
    <w:rsid w:val="0099413E"/>
    <w:rsid w:val="00995FEE"/>
    <w:rsid w:val="00996076"/>
    <w:rsid w:val="0099696F"/>
    <w:rsid w:val="00996A31"/>
    <w:rsid w:val="00997065"/>
    <w:rsid w:val="0099736C"/>
    <w:rsid w:val="00997429"/>
    <w:rsid w:val="009978CF"/>
    <w:rsid w:val="00997F35"/>
    <w:rsid w:val="009A0886"/>
    <w:rsid w:val="009A180D"/>
    <w:rsid w:val="009A201E"/>
    <w:rsid w:val="009A3252"/>
    <w:rsid w:val="009A3A73"/>
    <w:rsid w:val="009A43BF"/>
    <w:rsid w:val="009A50B5"/>
    <w:rsid w:val="009A61DC"/>
    <w:rsid w:val="009A6678"/>
    <w:rsid w:val="009A7D11"/>
    <w:rsid w:val="009B1258"/>
    <w:rsid w:val="009B2302"/>
    <w:rsid w:val="009B2D7A"/>
    <w:rsid w:val="009B3266"/>
    <w:rsid w:val="009B338B"/>
    <w:rsid w:val="009B3AF8"/>
    <w:rsid w:val="009B3D97"/>
    <w:rsid w:val="009B3F3E"/>
    <w:rsid w:val="009B3FDD"/>
    <w:rsid w:val="009B490F"/>
    <w:rsid w:val="009B62AA"/>
    <w:rsid w:val="009B654D"/>
    <w:rsid w:val="009B6595"/>
    <w:rsid w:val="009B6E32"/>
    <w:rsid w:val="009B6F95"/>
    <w:rsid w:val="009B711D"/>
    <w:rsid w:val="009C00DC"/>
    <w:rsid w:val="009C06DA"/>
    <w:rsid w:val="009C1155"/>
    <w:rsid w:val="009C19E0"/>
    <w:rsid w:val="009C1B9B"/>
    <w:rsid w:val="009C2357"/>
    <w:rsid w:val="009C2518"/>
    <w:rsid w:val="009C30B3"/>
    <w:rsid w:val="009C3882"/>
    <w:rsid w:val="009C436F"/>
    <w:rsid w:val="009C43B4"/>
    <w:rsid w:val="009C4A6D"/>
    <w:rsid w:val="009C5825"/>
    <w:rsid w:val="009C5AA9"/>
    <w:rsid w:val="009C621B"/>
    <w:rsid w:val="009C622E"/>
    <w:rsid w:val="009C658D"/>
    <w:rsid w:val="009C69A4"/>
    <w:rsid w:val="009C6C1E"/>
    <w:rsid w:val="009C6C26"/>
    <w:rsid w:val="009C6DCC"/>
    <w:rsid w:val="009C6DFE"/>
    <w:rsid w:val="009C74E3"/>
    <w:rsid w:val="009C7A2D"/>
    <w:rsid w:val="009C7D51"/>
    <w:rsid w:val="009D02CC"/>
    <w:rsid w:val="009D03EB"/>
    <w:rsid w:val="009D08A3"/>
    <w:rsid w:val="009D0C3F"/>
    <w:rsid w:val="009D0DC5"/>
    <w:rsid w:val="009D1038"/>
    <w:rsid w:val="009D184C"/>
    <w:rsid w:val="009D2F13"/>
    <w:rsid w:val="009D2F4F"/>
    <w:rsid w:val="009D3737"/>
    <w:rsid w:val="009D5909"/>
    <w:rsid w:val="009D5D9E"/>
    <w:rsid w:val="009D61CE"/>
    <w:rsid w:val="009D62CF"/>
    <w:rsid w:val="009D6598"/>
    <w:rsid w:val="009D7294"/>
    <w:rsid w:val="009D73D9"/>
    <w:rsid w:val="009D779F"/>
    <w:rsid w:val="009E064A"/>
    <w:rsid w:val="009E1FFB"/>
    <w:rsid w:val="009E20B7"/>
    <w:rsid w:val="009E2403"/>
    <w:rsid w:val="009E3E43"/>
    <w:rsid w:val="009E43D5"/>
    <w:rsid w:val="009E46B6"/>
    <w:rsid w:val="009E46BC"/>
    <w:rsid w:val="009E4CDE"/>
    <w:rsid w:val="009E61A9"/>
    <w:rsid w:val="009E6E3B"/>
    <w:rsid w:val="009F047D"/>
    <w:rsid w:val="009F0698"/>
    <w:rsid w:val="009F0935"/>
    <w:rsid w:val="009F0A4E"/>
    <w:rsid w:val="009F0F49"/>
    <w:rsid w:val="009F18CF"/>
    <w:rsid w:val="009F3379"/>
    <w:rsid w:val="009F402F"/>
    <w:rsid w:val="009F474E"/>
    <w:rsid w:val="009F4CE8"/>
    <w:rsid w:val="009F4E56"/>
    <w:rsid w:val="009F4FBE"/>
    <w:rsid w:val="009F5AAD"/>
    <w:rsid w:val="009F639D"/>
    <w:rsid w:val="009F644C"/>
    <w:rsid w:val="009F7593"/>
    <w:rsid w:val="009F7959"/>
    <w:rsid w:val="009F7C63"/>
    <w:rsid w:val="009F7D62"/>
    <w:rsid w:val="009F7F79"/>
    <w:rsid w:val="00A000BE"/>
    <w:rsid w:val="00A000F5"/>
    <w:rsid w:val="00A00765"/>
    <w:rsid w:val="00A01AC0"/>
    <w:rsid w:val="00A01B3A"/>
    <w:rsid w:val="00A0216C"/>
    <w:rsid w:val="00A021C2"/>
    <w:rsid w:val="00A02524"/>
    <w:rsid w:val="00A028CC"/>
    <w:rsid w:val="00A03422"/>
    <w:rsid w:val="00A03B2D"/>
    <w:rsid w:val="00A0430F"/>
    <w:rsid w:val="00A045BC"/>
    <w:rsid w:val="00A0494F"/>
    <w:rsid w:val="00A04ACA"/>
    <w:rsid w:val="00A054B9"/>
    <w:rsid w:val="00A061F6"/>
    <w:rsid w:val="00A06455"/>
    <w:rsid w:val="00A064E0"/>
    <w:rsid w:val="00A065A2"/>
    <w:rsid w:val="00A06AC2"/>
    <w:rsid w:val="00A06CBB"/>
    <w:rsid w:val="00A07631"/>
    <w:rsid w:val="00A07E54"/>
    <w:rsid w:val="00A109FD"/>
    <w:rsid w:val="00A10FCA"/>
    <w:rsid w:val="00A113C1"/>
    <w:rsid w:val="00A12E23"/>
    <w:rsid w:val="00A130D3"/>
    <w:rsid w:val="00A13B40"/>
    <w:rsid w:val="00A13EAF"/>
    <w:rsid w:val="00A147C9"/>
    <w:rsid w:val="00A14833"/>
    <w:rsid w:val="00A176D5"/>
    <w:rsid w:val="00A1780C"/>
    <w:rsid w:val="00A215B6"/>
    <w:rsid w:val="00A217B2"/>
    <w:rsid w:val="00A21F3E"/>
    <w:rsid w:val="00A222A1"/>
    <w:rsid w:val="00A23042"/>
    <w:rsid w:val="00A2374A"/>
    <w:rsid w:val="00A23B71"/>
    <w:rsid w:val="00A23C2A"/>
    <w:rsid w:val="00A2480E"/>
    <w:rsid w:val="00A24EBE"/>
    <w:rsid w:val="00A24FBA"/>
    <w:rsid w:val="00A25168"/>
    <w:rsid w:val="00A25311"/>
    <w:rsid w:val="00A2534E"/>
    <w:rsid w:val="00A25672"/>
    <w:rsid w:val="00A25751"/>
    <w:rsid w:val="00A25D08"/>
    <w:rsid w:val="00A26794"/>
    <w:rsid w:val="00A26F11"/>
    <w:rsid w:val="00A27446"/>
    <w:rsid w:val="00A27846"/>
    <w:rsid w:val="00A30644"/>
    <w:rsid w:val="00A30DEC"/>
    <w:rsid w:val="00A3113F"/>
    <w:rsid w:val="00A31171"/>
    <w:rsid w:val="00A311DE"/>
    <w:rsid w:val="00A31436"/>
    <w:rsid w:val="00A322CD"/>
    <w:rsid w:val="00A32686"/>
    <w:rsid w:val="00A32BE9"/>
    <w:rsid w:val="00A32C66"/>
    <w:rsid w:val="00A32DFF"/>
    <w:rsid w:val="00A33366"/>
    <w:rsid w:val="00A33684"/>
    <w:rsid w:val="00A336D5"/>
    <w:rsid w:val="00A33A03"/>
    <w:rsid w:val="00A343F4"/>
    <w:rsid w:val="00A3512C"/>
    <w:rsid w:val="00A351CC"/>
    <w:rsid w:val="00A3675E"/>
    <w:rsid w:val="00A3699B"/>
    <w:rsid w:val="00A36D58"/>
    <w:rsid w:val="00A37503"/>
    <w:rsid w:val="00A41AC1"/>
    <w:rsid w:val="00A41CA4"/>
    <w:rsid w:val="00A42B33"/>
    <w:rsid w:val="00A42FE7"/>
    <w:rsid w:val="00A43140"/>
    <w:rsid w:val="00A436D2"/>
    <w:rsid w:val="00A4394E"/>
    <w:rsid w:val="00A43BC1"/>
    <w:rsid w:val="00A43C02"/>
    <w:rsid w:val="00A44166"/>
    <w:rsid w:val="00A44C01"/>
    <w:rsid w:val="00A45433"/>
    <w:rsid w:val="00A4580A"/>
    <w:rsid w:val="00A4599F"/>
    <w:rsid w:val="00A4619E"/>
    <w:rsid w:val="00A466F1"/>
    <w:rsid w:val="00A478DF"/>
    <w:rsid w:val="00A47A85"/>
    <w:rsid w:val="00A47B75"/>
    <w:rsid w:val="00A505D6"/>
    <w:rsid w:val="00A507A9"/>
    <w:rsid w:val="00A510B9"/>
    <w:rsid w:val="00A51E81"/>
    <w:rsid w:val="00A52316"/>
    <w:rsid w:val="00A524F1"/>
    <w:rsid w:val="00A5253F"/>
    <w:rsid w:val="00A52B08"/>
    <w:rsid w:val="00A53041"/>
    <w:rsid w:val="00A53BAE"/>
    <w:rsid w:val="00A54FCF"/>
    <w:rsid w:val="00A5552B"/>
    <w:rsid w:val="00A55858"/>
    <w:rsid w:val="00A55891"/>
    <w:rsid w:val="00A55AA5"/>
    <w:rsid w:val="00A560A2"/>
    <w:rsid w:val="00A57036"/>
    <w:rsid w:val="00A571AB"/>
    <w:rsid w:val="00A5749C"/>
    <w:rsid w:val="00A5751B"/>
    <w:rsid w:val="00A60616"/>
    <w:rsid w:val="00A6076B"/>
    <w:rsid w:val="00A6180D"/>
    <w:rsid w:val="00A628D0"/>
    <w:rsid w:val="00A62C51"/>
    <w:rsid w:val="00A63553"/>
    <w:rsid w:val="00A63571"/>
    <w:rsid w:val="00A637A9"/>
    <w:rsid w:val="00A63C55"/>
    <w:rsid w:val="00A63C9A"/>
    <w:rsid w:val="00A64641"/>
    <w:rsid w:val="00A646E1"/>
    <w:rsid w:val="00A649F1"/>
    <w:rsid w:val="00A64B1A"/>
    <w:rsid w:val="00A6570E"/>
    <w:rsid w:val="00A65A55"/>
    <w:rsid w:val="00A65B5C"/>
    <w:rsid w:val="00A65CD9"/>
    <w:rsid w:val="00A6625B"/>
    <w:rsid w:val="00A663A0"/>
    <w:rsid w:val="00A67567"/>
    <w:rsid w:val="00A704CD"/>
    <w:rsid w:val="00A70D62"/>
    <w:rsid w:val="00A70DAE"/>
    <w:rsid w:val="00A70DC3"/>
    <w:rsid w:val="00A70E68"/>
    <w:rsid w:val="00A71BA0"/>
    <w:rsid w:val="00A728AD"/>
    <w:rsid w:val="00A73BF7"/>
    <w:rsid w:val="00A744AD"/>
    <w:rsid w:val="00A747AC"/>
    <w:rsid w:val="00A74B22"/>
    <w:rsid w:val="00A74B37"/>
    <w:rsid w:val="00A74E3D"/>
    <w:rsid w:val="00A75114"/>
    <w:rsid w:val="00A75148"/>
    <w:rsid w:val="00A76F66"/>
    <w:rsid w:val="00A77900"/>
    <w:rsid w:val="00A8071F"/>
    <w:rsid w:val="00A80C02"/>
    <w:rsid w:val="00A80D01"/>
    <w:rsid w:val="00A81620"/>
    <w:rsid w:val="00A81AA2"/>
    <w:rsid w:val="00A81B5E"/>
    <w:rsid w:val="00A81FB7"/>
    <w:rsid w:val="00A82267"/>
    <w:rsid w:val="00A8284B"/>
    <w:rsid w:val="00A829C4"/>
    <w:rsid w:val="00A82A79"/>
    <w:rsid w:val="00A82BCF"/>
    <w:rsid w:val="00A83F3F"/>
    <w:rsid w:val="00A84166"/>
    <w:rsid w:val="00A841F3"/>
    <w:rsid w:val="00A84566"/>
    <w:rsid w:val="00A84687"/>
    <w:rsid w:val="00A84D66"/>
    <w:rsid w:val="00A865DA"/>
    <w:rsid w:val="00A90AF8"/>
    <w:rsid w:val="00A91483"/>
    <w:rsid w:val="00A92611"/>
    <w:rsid w:val="00A92E3E"/>
    <w:rsid w:val="00A934E0"/>
    <w:rsid w:val="00A93C5D"/>
    <w:rsid w:val="00A940CF"/>
    <w:rsid w:val="00A94866"/>
    <w:rsid w:val="00A9488B"/>
    <w:rsid w:val="00A94AAE"/>
    <w:rsid w:val="00A96518"/>
    <w:rsid w:val="00A96630"/>
    <w:rsid w:val="00A967FE"/>
    <w:rsid w:val="00A97192"/>
    <w:rsid w:val="00A97EDD"/>
    <w:rsid w:val="00A97EF0"/>
    <w:rsid w:val="00AA0DC1"/>
    <w:rsid w:val="00AA1198"/>
    <w:rsid w:val="00AA1D7C"/>
    <w:rsid w:val="00AA1EA6"/>
    <w:rsid w:val="00AA23FB"/>
    <w:rsid w:val="00AA2718"/>
    <w:rsid w:val="00AA29DF"/>
    <w:rsid w:val="00AA2A14"/>
    <w:rsid w:val="00AA362E"/>
    <w:rsid w:val="00AA4CE6"/>
    <w:rsid w:val="00AA4E44"/>
    <w:rsid w:val="00AA52E1"/>
    <w:rsid w:val="00AA62D6"/>
    <w:rsid w:val="00AA6640"/>
    <w:rsid w:val="00AA66DF"/>
    <w:rsid w:val="00AA6796"/>
    <w:rsid w:val="00AA78B2"/>
    <w:rsid w:val="00AA7C0D"/>
    <w:rsid w:val="00AA7DD1"/>
    <w:rsid w:val="00AB1754"/>
    <w:rsid w:val="00AB1EF3"/>
    <w:rsid w:val="00AB2DB9"/>
    <w:rsid w:val="00AB2E78"/>
    <w:rsid w:val="00AB2FA0"/>
    <w:rsid w:val="00AB3B35"/>
    <w:rsid w:val="00AB3B5E"/>
    <w:rsid w:val="00AB3EA4"/>
    <w:rsid w:val="00AB5541"/>
    <w:rsid w:val="00AB5657"/>
    <w:rsid w:val="00AB5FFA"/>
    <w:rsid w:val="00AB6922"/>
    <w:rsid w:val="00AB6994"/>
    <w:rsid w:val="00AB69B0"/>
    <w:rsid w:val="00AB7367"/>
    <w:rsid w:val="00AB7576"/>
    <w:rsid w:val="00AB7730"/>
    <w:rsid w:val="00AC086D"/>
    <w:rsid w:val="00AC0F0B"/>
    <w:rsid w:val="00AC1757"/>
    <w:rsid w:val="00AC1D95"/>
    <w:rsid w:val="00AC2788"/>
    <w:rsid w:val="00AC2801"/>
    <w:rsid w:val="00AC2A50"/>
    <w:rsid w:val="00AC2A6E"/>
    <w:rsid w:val="00AC2AD3"/>
    <w:rsid w:val="00AC32A3"/>
    <w:rsid w:val="00AC4350"/>
    <w:rsid w:val="00AC4934"/>
    <w:rsid w:val="00AC69AA"/>
    <w:rsid w:val="00AC6CCC"/>
    <w:rsid w:val="00AC6F14"/>
    <w:rsid w:val="00AC7575"/>
    <w:rsid w:val="00AC7C29"/>
    <w:rsid w:val="00AD010C"/>
    <w:rsid w:val="00AD0431"/>
    <w:rsid w:val="00AD0911"/>
    <w:rsid w:val="00AD0F22"/>
    <w:rsid w:val="00AD16FA"/>
    <w:rsid w:val="00AD1B88"/>
    <w:rsid w:val="00AD2428"/>
    <w:rsid w:val="00AD352D"/>
    <w:rsid w:val="00AD3648"/>
    <w:rsid w:val="00AD3951"/>
    <w:rsid w:val="00AD3DCD"/>
    <w:rsid w:val="00AD3F55"/>
    <w:rsid w:val="00AD4055"/>
    <w:rsid w:val="00AD5069"/>
    <w:rsid w:val="00AD51F7"/>
    <w:rsid w:val="00AD56F4"/>
    <w:rsid w:val="00AD57B1"/>
    <w:rsid w:val="00AD5BC5"/>
    <w:rsid w:val="00AD5DD1"/>
    <w:rsid w:val="00AD6119"/>
    <w:rsid w:val="00AD6A9B"/>
    <w:rsid w:val="00AD7D83"/>
    <w:rsid w:val="00AE0668"/>
    <w:rsid w:val="00AE1244"/>
    <w:rsid w:val="00AE1C5F"/>
    <w:rsid w:val="00AE2B70"/>
    <w:rsid w:val="00AE3439"/>
    <w:rsid w:val="00AE422D"/>
    <w:rsid w:val="00AE55E5"/>
    <w:rsid w:val="00AE60D1"/>
    <w:rsid w:val="00AE6BCB"/>
    <w:rsid w:val="00AE7624"/>
    <w:rsid w:val="00AF0AB7"/>
    <w:rsid w:val="00AF0F4B"/>
    <w:rsid w:val="00AF120E"/>
    <w:rsid w:val="00AF1430"/>
    <w:rsid w:val="00AF176A"/>
    <w:rsid w:val="00AF17A1"/>
    <w:rsid w:val="00AF1844"/>
    <w:rsid w:val="00AF19EE"/>
    <w:rsid w:val="00AF2399"/>
    <w:rsid w:val="00AF24D0"/>
    <w:rsid w:val="00AF2695"/>
    <w:rsid w:val="00AF2BB5"/>
    <w:rsid w:val="00AF3211"/>
    <w:rsid w:val="00AF42F9"/>
    <w:rsid w:val="00AF4EF5"/>
    <w:rsid w:val="00AF551E"/>
    <w:rsid w:val="00AF58B1"/>
    <w:rsid w:val="00AF5CF4"/>
    <w:rsid w:val="00AF6074"/>
    <w:rsid w:val="00AF62E6"/>
    <w:rsid w:val="00AF6775"/>
    <w:rsid w:val="00AF6844"/>
    <w:rsid w:val="00AF76C1"/>
    <w:rsid w:val="00AF7CB0"/>
    <w:rsid w:val="00AF7F98"/>
    <w:rsid w:val="00AF7FB3"/>
    <w:rsid w:val="00B004F2"/>
    <w:rsid w:val="00B00C12"/>
    <w:rsid w:val="00B012CF"/>
    <w:rsid w:val="00B015FC"/>
    <w:rsid w:val="00B01A92"/>
    <w:rsid w:val="00B01C30"/>
    <w:rsid w:val="00B03CE0"/>
    <w:rsid w:val="00B05A03"/>
    <w:rsid w:val="00B06A47"/>
    <w:rsid w:val="00B06EA0"/>
    <w:rsid w:val="00B07665"/>
    <w:rsid w:val="00B1096B"/>
    <w:rsid w:val="00B1123C"/>
    <w:rsid w:val="00B123E4"/>
    <w:rsid w:val="00B12512"/>
    <w:rsid w:val="00B12BF6"/>
    <w:rsid w:val="00B1388F"/>
    <w:rsid w:val="00B14544"/>
    <w:rsid w:val="00B149EA"/>
    <w:rsid w:val="00B157D6"/>
    <w:rsid w:val="00B16159"/>
    <w:rsid w:val="00B16562"/>
    <w:rsid w:val="00B166BC"/>
    <w:rsid w:val="00B16A8C"/>
    <w:rsid w:val="00B16D29"/>
    <w:rsid w:val="00B17053"/>
    <w:rsid w:val="00B176FD"/>
    <w:rsid w:val="00B17DBA"/>
    <w:rsid w:val="00B203BE"/>
    <w:rsid w:val="00B2069D"/>
    <w:rsid w:val="00B210DB"/>
    <w:rsid w:val="00B2125E"/>
    <w:rsid w:val="00B21AC5"/>
    <w:rsid w:val="00B21EFA"/>
    <w:rsid w:val="00B2239D"/>
    <w:rsid w:val="00B22538"/>
    <w:rsid w:val="00B24214"/>
    <w:rsid w:val="00B2459A"/>
    <w:rsid w:val="00B24708"/>
    <w:rsid w:val="00B24D95"/>
    <w:rsid w:val="00B252D4"/>
    <w:rsid w:val="00B27D89"/>
    <w:rsid w:val="00B30554"/>
    <w:rsid w:val="00B3055F"/>
    <w:rsid w:val="00B3068F"/>
    <w:rsid w:val="00B30979"/>
    <w:rsid w:val="00B30AC8"/>
    <w:rsid w:val="00B30CEA"/>
    <w:rsid w:val="00B31908"/>
    <w:rsid w:val="00B31D3E"/>
    <w:rsid w:val="00B31D5E"/>
    <w:rsid w:val="00B3233B"/>
    <w:rsid w:val="00B3287D"/>
    <w:rsid w:val="00B33394"/>
    <w:rsid w:val="00B33EAC"/>
    <w:rsid w:val="00B34FE6"/>
    <w:rsid w:val="00B3551C"/>
    <w:rsid w:val="00B359A7"/>
    <w:rsid w:val="00B35FC1"/>
    <w:rsid w:val="00B368D9"/>
    <w:rsid w:val="00B3699E"/>
    <w:rsid w:val="00B37854"/>
    <w:rsid w:val="00B40021"/>
    <w:rsid w:val="00B4080D"/>
    <w:rsid w:val="00B40DCB"/>
    <w:rsid w:val="00B41056"/>
    <w:rsid w:val="00B411DB"/>
    <w:rsid w:val="00B413C6"/>
    <w:rsid w:val="00B41C66"/>
    <w:rsid w:val="00B42273"/>
    <w:rsid w:val="00B424B6"/>
    <w:rsid w:val="00B43A30"/>
    <w:rsid w:val="00B44939"/>
    <w:rsid w:val="00B44C07"/>
    <w:rsid w:val="00B44DAE"/>
    <w:rsid w:val="00B4694C"/>
    <w:rsid w:val="00B4698A"/>
    <w:rsid w:val="00B46BD1"/>
    <w:rsid w:val="00B46C90"/>
    <w:rsid w:val="00B4739E"/>
    <w:rsid w:val="00B47415"/>
    <w:rsid w:val="00B47535"/>
    <w:rsid w:val="00B477F1"/>
    <w:rsid w:val="00B4792F"/>
    <w:rsid w:val="00B47C05"/>
    <w:rsid w:val="00B50760"/>
    <w:rsid w:val="00B5221E"/>
    <w:rsid w:val="00B522AC"/>
    <w:rsid w:val="00B52729"/>
    <w:rsid w:val="00B52BE3"/>
    <w:rsid w:val="00B5429E"/>
    <w:rsid w:val="00B54910"/>
    <w:rsid w:val="00B54C37"/>
    <w:rsid w:val="00B54DAB"/>
    <w:rsid w:val="00B5521E"/>
    <w:rsid w:val="00B55A65"/>
    <w:rsid w:val="00B55FAF"/>
    <w:rsid w:val="00B56D81"/>
    <w:rsid w:val="00B57190"/>
    <w:rsid w:val="00B600AE"/>
    <w:rsid w:val="00B606C9"/>
    <w:rsid w:val="00B60CB8"/>
    <w:rsid w:val="00B61E41"/>
    <w:rsid w:val="00B61F68"/>
    <w:rsid w:val="00B62973"/>
    <w:rsid w:val="00B62AF3"/>
    <w:rsid w:val="00B62C56"/>
    <w:rsid w:val="00B62D48"/>
    <w:rsid w:val="00B64F95"/>
    <w:rsid w:val="00B6522C"/>
    <w:rsid w:val="00B65F97"/>
    <w:rsid w:val="00B669F2"/>
    <w:rsid w:val="00B66E67"/>
    <w:rsid w:val="00B67D76"/>
    <w:rsid w:val="00B70104"/>
    <w:rsid w:val="00B712C7"/>
    <w:rsid w:val="00B71986"/>
    <w:rsid w:val="00B71B06"/>
    <w:rsid w:val="00B72BAC"/>
    <w:rsid w:val="00B73A00"/>
    <w:rsid w:val="00B741D0"/>
    <w:rsid w:val="00B7494D"/>
    <w:rsid w:val="00B7560A"/>
    <w:rsid w:val="00B75AF1"/>
    <w:rsid w:val="00B75F6D"/>
    <w:rsid w:val="00B7632D"/>
    <w:rsid w:val="00B76501"/>
    <w:rsid w:val="00B76FA2"/>
    <w:rsid w:val="00B772DE"/>
    <w:rsid w:val="00B80303"/>
    <w:rsid w:val="00B80E8A"/>
    <w:rsid w:val="00B81936"/>
    <w:rsid w:val="00B81E4A"/>
    <w:rsid w:val="00B83109"/>
    <w:rsid w:val="00B8383C"/>
    <w:rsid w:val="00B83AF3"/>
    <w:rsid w:val="00B84D7D"/>
    <w:rsid w:val="00B852B7"/>
    <w:rsid w:val="00B856FF"/>
    <w:rsid w:val="00B85888"/>
    <w:rsid w:val="00B85D0A"/>
    <w:rsid w:val="00B85D18"/>
    <w:rsid w:val="00B8671F"/>
    <w:rsid w:val="00B86CBC"/>
    <w:rsid w:val="00B87FE9"/>
    <w:rsid w:val="00B90EEB"/>
    <w:rsid w:val="00B9137D"/>
    <w:rsid w:val="00B91FB8"/>
    <w:rsid w:val="00B9241A"/>
    <w:rsid w:val="00B937E7"/>
    <w:rsid w:val="00B93866"/>
    <w:rsid w:val="00B93A46"/>
    <w:rsid w:val="00B94250"/>
    <w:rsid w:val="00B944B8"/>
    <w:rsid w:val="00B946B2"/>
    <w:rsid w:val="00B95A24"/>
    <w:rsid w:val="00B9652B"/>
    <w:rsid w:val="00B9672B"/>
    <w:rsid w:val="00B96756"/>
    <w:rsid w:val="00B96A6C"/>
    <w:rsid w:val="00B970B0"/>
    <w:rsid w:val="00B97B14"/>
    <w:rsid w:val="00B97D87"/>
    <w:rsid w:val="00BA05C9"/>
    <w:rsid w:val="00BA080B"/>
    <w:rsid w:val="00BA0A4F"/>
    <w:rsid w:val="00BA0F66"/>
    <w:rsid w:val="00BA1311"/>
    <w:rsid w:val="00BA1D8F"/>
    <w:rsid w:val="00BA28D7"/>
    <w:rsid w:val="00BA29D5"/>
    <w:rsid w:val="00BA31F7"/>
    <w:rsid w:val="00BA341F"/>
    <w:rsid w:val="00BA38A5"/>
    <w:rsid w:val="00BA3D88"/>
    <w:rsid w:val="00BA4ACB"/>
    <w:rsid w:val="00BA4D96"/>
    <w:rsid w:val="00BA5539"/>
    <w:rsid w:val="00BA5C6D"/>
    <w:rsid w:val="00BA5D95"/>
    <w:rsid w:val="00BA69FA"/>
    <w:rsid w:val="00BA6AB3"/>
    <w:rsid w:val="00BA6EE1"/>
    <w:rsid w:val="00BA733E"/>
    <w:rsid w:val="00BA74D7"/>
    <w:rsid w:val="00BB0514"/>
    <w:rsid w:val="00BB0FC8"/>
    <w:rsid w:val="00BB174C"/>
    <w:rsid w:val="00BB1ED5"/>
    <w:rsid w:val="00BB2F46"/>
    <w:rsid w:val="00BB3B0E"/>
    <w:rsid w:val="00BB410E"/>
    <w:rsid w:val="00BB45B4"/>
    <w:rsid w:val="00BB45DF"/>
    <w:rsid w:val="00BB4A57"/>
    <w:rsid w:val="00BB4FB3"/>
    <w:rsid w:val="00BB5270"/>
    <w:rsid w:val="00BB536B"/>
    <w:rsid w:val="00BB54F0"/>
    <w:rsid w:val="00BB6B79"/>
    <w:rsid w:val="00BB71B1"/>
    <w:rsid w:val="00BB7C27"/>
    <w:rsid w:val="00BB7D63"/>
    <w:rsid w:val="00BC0428"/>
    <w:rsid w:val="00BC0EC9"/>
    <w:rsid w:val="00BC10FB"/>
    <w:rsid w:val="00BC1792"/>
    <w:rsid w:val="00BC193D"/>
    <w:rsid w:val="00BC1CD4"/>
    <w:rsid w:val="00BC1DBB"/>
    <w:rsid w:val="00BC22EF"/>
    <w:rsid w:val="00BC2907"/>
    <w:rsid w:val="00BC2E44"/>
    <w:rsid w:val="00BC2E6B"/>
    <w:rsid w:val="00BC3440"/>
    <w:rsid w:val="00BC3BBD"/>
    <w:rsid w:val="00BC3BCF"/>
    <w:rsid w:val="00BC3DF9"/>
    <w:rsid w:val="00BC3EEA"/>
    <w:rsid w:val="00BC403A"/>
    <w:rsid w:val="00BC4239"/>
    <w:rsid w:val="00BC512A"/>
    <w:rsid w:val="00BC5391"/>
    <w:rsid w:val="00BC7052"/>
    <w:rsid w:val="00BC759E"/>
    <w:rsid w:val="00BC7F89"/>
    <w:rsid w:val="00BD00CF"/>
    <w:rsid w:val="00BD0C86"/>
    <w:rsid w:val="00BD22D9"/>
    <w:rsid w:val="00BD3C64"/>
    <w:rsid w:val="00BD41D7"/>
    <w:rsid w:val="00BD4544"/>
    <w:rsid w:val="00BD498D"/>
    <w:rsid w:val="00BD584D"/>
    <w:rsid w:val="00BD65B2"/>
    <w:rsid w:val="00BD7C43"/>
    <w:rsid w:val="00BE0587"/>
    <w:rsid w:val="00BE180E"/>
    <w:rsid w:val="00BE1858"/>
    <w:rsid w:val="00BE190E"/>
    <w:rsid w:val="00BE2540"/>
    <w:rsid w:val="00BE2699"/>
    <w:rsid w:val="00BE26FA"/>
    <w:rsid w:val="00BE2D5F"/>
    <w:rsid w:val="00BE3B73"/>
    <w:rsid w:val="00BE3C0E"/>
    <w:rsid w:val="00BE598F"/>
    <w:rsid w:val="00BE6552"/>
    <w:rsid w:val="00BE7C72"/>
    <w:rsid w:val="00BF073D"/>
    <w:rsid w:val="00BF129F"/>
    <w:rsid w:val="00BF1959"/>
    <w:rsid w:val="00BF1D3B"/>
    <w:rsid w:val="00BF22F5"/>
    <w:rsid w:val="00BF2B58"/>
    <w:rsid w:val="00BF386F"/>
    <w:rsid w:val="00BF4594"/>
    <w:rsid w:val="00BF5AEB"/>
    <w:rsid w:val="00BF6ABE"/>
    <w:rsid w:val="00BF6BED"/>
    <w:rsid w:val="00BF6C92"/>
    <w:rsid w:val="00BF73B5"/>
    <w:rsid w:val="00BF780E"/>
    <w:rsid w:val="00C00C5D"/>
    <w:rsid w:val="00C00F86"/>
    <w:rsid w:val="00C01740"/>
    <w:rsid w:val="00C0177E"/>
    <w:rsid w:val="00C018FC"/>
    <w:rsid w:val="00C01B4A"/>
    <w:rsid w:val="00C02966"/>
    <w:rsid w:val="00C02B55"/>
    <w:rsid w:val="00C03738"/>
    <w:rsid w:val="00C03EB7"/>
    <w:rsid w:val="00C04406"/>
    <w:rsid w:val="00C0495E"/>
    <w:rsid w:val="00C04FFE"/>
    <w:rsid w:val="00C0533D"/>
    <w:rsid w:val="00C06CA3"/>
    <w:rsid w:val="00C06F50"/>
    <w:rsid w:val="00C07161"/>
    <w:rsid w:val="00C075EF"/>
    <w:rsid w:val="00C07985"/>
    <w:rsid w:val="00C07B07"/>
    <w:rsid w:val="00C07F25"/>
    <w:rsid w:val="00C10509"/>
    <w:rsid w:val="00C1117B"/>
    <w:rsid w:val="00C114E1"/>
    <w:rsid w:val="00C1157A"/>
    <w:rsid w:val="00C1183C"/>
    <w:rsid w:val="00C11848"/>
    <w:rsid w:val="00C11B4C"/>
    <w:rsid w:val="00C11BF4"/>
    <w:rsid w:val="00C122CF"/>
    <w:rsid w:val="00C1268D"/>
    <w:rsid w:val="00C13065"/>
    <w:rsid w:val="00C137BA"/>
    <w:rsid w:val="00C13AA7"/>
    <w:rsid w:val="00C13D69"/>
    <w:rsid w:val="00C13F9C"/>
    <w:rsid w:val="00C1441F"/>
    <w:rsid w:val="00C1458E"/>
    <w:rsid w:val="00C147E1"/>
    <w:rsid w:val="00C14E2C"/>
    <w:rsid w:val="00C158E9"/>
    <w:rsid w:val="00C160A1"/>
    <w:rsid w:val="00C16987"/>
    <w:rsid w:val="00C16D04"/>
    <w:rsid w:val="00C171EA"/>
    <w:rsid w:val="00C179C4"/>
    <w:rsid w:val="00C20A77"/>
    <w:rsid w:val="00C20E68"/>
    <w:rsid w:val="00C21132"/>
    <w:rsid w:val="00C21A30"/>
    <w:rsid w:val="00C22DB0"/>
    <w:rsid w:val="00C23DFD"/>
    <w:rsid w:val="00C23E06"/>
    <w:rsid w:val="00C248FB"/>
    <w:rsid w:val="00C25FC8"/>
    <w:rsid w:val="00C26588"/>
    <w:rsid w:val="00C265EA"/>
    <w:rsid w:val="00C271D1"/>
    <w:rsid w:val="00C3061F"/>
    <w:rsid w:val="00C31457"/>
    <w:rsid w:val="00C31BFE"/>
    <w:rsid w:val="00C32030"/>
    <w:rsid w:val="00C327B5"/>
    <w:rsid w:val="00C32E53"/>
    <w:rsid w:val="00C338F5"/>
    <w:rsid w:val="00C33DBC"/>
    <w:rsid w:val="00C34753"/>
    <w:rsid w:val="00C34BAF"/>
    <w:rsid w:val="00C35066"/>
    <w:rsid w:val="00C3528A"/>
    <w:rsid w:val="00C357D8"/>
    <w:rsid w:val="00C35C26"/>
    <w:rsid w:val="00C373EA"/>
    <w:rsid w:val="00C37C99"/>
    <w:rsid w:val="00C37CB5"/>
    <w:rsid w:val="00C37E50"/>
    <w:rsid w:val="00C4066F"/>
    <w:rsid w:val="00C42A0E"/>
    <w:rsid w:val="00C438F5"/>
    <w:rsid w:val="00C43FFF"/>
    <w:rsid w:val="00C441D7"/>
    <w:rsid w:val="00C4463D"/>
    <w:rsid w:val="00C447D2"/>
    <w:rsid w:val="00C46663"/>
    <w:rsid w:val="00C468E9"/>
    <w:rsid w:val="00C47599"/>
    <w:rsid w:val="00C476FC"/>
    <w:rsid w:val="00C477E1"/>
    <w:rsid w:val="00C47CE7"/>
    <w:rsid w:val="00C504F9"/>
    <w:rsid w:val="00C50B8F"/>
    <w:rsid w:val="00C515B6"/>
    <w:rsid w:val="00C5193E"/>
    <w:rsid w:val="00C52086"/>
    <w:rsid w:val="00C52392"/>
    <w:rsid w:val="00C52854"/>
    <w:rsid w:val="00C529A0"/>
    <w:rsid w:val="00C52A24"/>
    <w:rsid w:val="00C544C8"/>
    <w:rsid w:val="00C54574"/>
    <w:rsid w:val="00C56765"/>
    <w:rsid w:val="00C5753C"/>
    <w:rsid w:val="00C57816"/>
    <w:rsid w:val="00C605A8"/>
    <w:rsid w:val="00C61071"/>
    <w:rsid w:val="00C611D3"/>
    <w:rsid w:val="00C612F6"/>
    <w:rsid w:val="00C61989"/>
    <w:rsid w:val="00C619A2"/>
    <w:rsid w:val="00C62047"/>
    <w:rsid w:val="00C62355"/>
    <w:rsid w:val="00C62D98"/>
    <w:rsid w:val="00C632A3"/>
    <w:rsid w:val="00C6399F"/>
    <w:rsid w:val="00C63E24"/>
    <w:rsid w:val="00C643C7"/>
    <w:rsid w:val="00C6497D"/>
    <w:rsid w:val="00C64A65"/>
    <w:rsid w:val="00C64C41"/>
    <w:rsid w:val="00C6526E"/>
    <w:rsid w:val="00C654DD"/>
    <w:rsid w:val="00C65A50"/>
    <w:rsid w:val="00C65CAE"/>
    <w:rsid w:val="00C665FD"/>
    <w:rsid w:val="00C66C14"/>
    <w:rsid w:val="00C66E3C"/>
    <w:rsid w:val="00C671FD"/>
    <w:rsid w:val="00C67553"/>
    <w:rsid w:val="00C67DBA"/>
    <w:rsid w:val="00C67E20"/>
    <w:rsid w:val="00C7012A"/>
    <w:rsid w:val="00C70AD7"/>
    <w:rsid w:val="00C70F76"/>
    <w:rsid w:val="00C714A2"/>
    <w:rsid w:val="00C7179F"/>
    <w:rsid w:val="00C725E4"/>
    <w:rsid w:val="00C727CF"/>
    <w:rsid w:val="00C72B4D"/>
    <w:rsid w:val="00C72D44"/>
    <w:rsid w:val="00C75E83"/>
    <w:rsid w:val="00C7706C"/>
    <w:rsid w:val="00C77938"/>
    <w:rsid w:val="00C77AC5"/>
    <w:rsid w:val="00C77CAE"/>
    <w:rsid w:val="00C80574"/>
    <w:rsid w:val="00C80EBC"/>
    <w:rsid w:val="00C8106D"/>
    <w:rsid w:val="00C822DC"/>
    <w:rsid w:val="00C82E95"/>
    <w:rsid w:val="00C8357B"/>
    <w:rsid w:val="00C83859"/>
    <w:rsid w:val="00C83FE2"/>
    <w:rsid w:val="00C840C6"/>
    <w:rsid w:val="00C84434"/>
    <w:rsid w:val="00C84604"/>
    <w:rsid w:val="00C84723"/>
    <w:rsid w:val="00C8502B"/>
    <w:rsid w:val="00C85777"/>
    <w:rsid w:val="00C85D49"/>
    <w:rsid w:val="00C86519"/>
    <w:rsid w:val="00C865A4"/>
    <w:rsid w:val="00C8691A"/>
    <w:rsid w:val="00C87941"/>
    <w:rsid w:val="00C87AB8"/>
    <w:rsid w:val="00C87B0E"/>
    <w:rsid w:val="00C87E49"/>
    <w:rsid w:val="00C906F5"/>
    <w:rsid w:val="00C90917"/>
    <w:rsid w:val="00C90E94"/>
    <w:rsid w:val="00C91381"/>
    <w:rsid w:val="00C91D8B"/>
    <w:rsid w:val="00C924CD"/>
    <w:rsid w:val="00C93240"/>
    <w:rsid w:val="00C93277"/>
    <w:rsid w:val="00C940CA"/>
    <w:rsid w:val="00C9427A"/>
    <w:rsid w:val="00C94445"/>
    <w:rsid w:val="00C948BF"/>
    <w:rsid w:val="00C94A83"/>
    <w:rsid w:val="00C94B9F"/>
    <w:rsid w:val="00C955E6"/>
    <w:rsid w:val="00C95B05"/>
    <w:rsid w:val="00C95D9A"/>
    <w:rsid w:val="00C96406"/>
    <w:rsid w:val="00C96CEC"/>
    <w:rsid w:val="00C970BE"/>
    <w:rsid w:val="00C970C8"/>
    <w:rsid w:val="00CA02E5"/>
    <w:rsid w:val="00CA02FE"/>
    <w:rsid w:val="00CA0664"/>
    <w:rsid w:val="00CA1743"/>
    <w:rsid w:val="00CA237E"/>
    <w:rsid w:val="00CA24C3"/>
    <w:rsid w:val="00CA4139"/>
    <w:rsid w:val="00CA42C1"/>
    <w:rsid w:val="00CA47CB"/>
    <w:rsid w:val="00CA4C04"/>
    <w:rsid w:val="00CA5166"/>
    <w:rsid w:val="00CA64E1"/>
    <w:rsid w:val="00CA77FA"/>
    <w:rsid w:val="00CB1979"/>
    <w:rsid w:val="00CB1BFC"/>
    <w:rsid w:val="00CB1C73"/>
    <w:rsid w:val="00CB20ED"/>
    <w:rsid w:val="00CB21ED"/>
    <w:rsid w:val="00CB3C1E"/>
    <w:rsid w:val="00CB3E24"/>
    <w:rsid w:val="00CB3E81"/>
    <w:rsid w:val="00CB46BF"/>
    <w:rsid w:val="00CB55B3"/>
    <w:rsid w:val="00CB5945"/>
    <w:rsid w:val="00CB5C1D"/>
    <w:rsid w:val="00CB5CA0"/>
    <w:rsid w:val="00CB5FF7"/>
    <w:rsid w:val="00CB607B"/>
    <w:rsid w:val="00CB6B3C"/>
    <w:rsid w:val="00CB70A1"/>
    <w:rsid w:val="00CB7156"/>
    <w:rsid w:val="00CB748D"/>
    <w:rsid w:val="00CC045F"/>
    <w:rsid w:val="00CC0E46"/>
    <w:rsid w:val="00CC108F"/>
    <w:rsid w:val="00CC1BF5"/>
    <w:rsid w:val="00CC1E27"/>
    <w:rsid w:val="00CC3078"/>
    <w:rsid w:val="00CC3925"/>
    <w:rsid w:val="00CC45EE"/>
    <w:rsid w:val="00CC4E78"/>
    <w:rsid w:val="00CC4EEC"/>
    <w:rsid w:val="00CC4F9F"/>
    <w:rsid w:val="00CC565E"/>
    <w:rsid w:val="00CC6020"/>
    <w:rsid w:val="00CC620F"/>
    <w:rsid w:val="00CC70B1"/>
    <w:rsid w:val="00CC718A"/>
    <w:rsid w:val="00CC7433"/>
    <w:rsid w:val="00CC7915"/>
    <w:rsid w:val="00CC7BF3"/>
    <w:rsid w:val="00CC7C6B"/>
    <w:rsid w:val="00CD03A8"/>
    <w:rsid w:val="00CD03AD"/>
    <w:rsid w:val="00CD0A3B"/>
    <w:rsid w:val="00CD1769"/>
    <w:rsid w:val="00CD2536"/>
    <w:rsid w:val="00CD28BB"/>
    <w:rsid w:val="00CD2D93"/>
    <w:rsid w:val="00CD338F"/>
    <w:rsid w:val="00CD41CC"/>
    <w:rsid w:val="00CD46EA"/>
    <w:rsid w:val="00CD483E"/>
    <w:rsid w:val="00CD4A66"/>
    <w:rsid w:val="00CD5A4E"/>
    <w:rsid w:val="00CD5F1C"/>
    <w:rsid w:val="00CD6F81"/>
    <w:rsid w:val="00CD73FF"/>
    <w:rsid w:val="00CE07F5"/>
    <w:rsid w:val="00CE0A3E"/>
    <w:rsid w:val="00CE134E"/>
    <w:rsid w:val="00CE1414"/>
    <w:rsid w:val="00CE14DF"/>
    <w:rsid w:val="00CE1F13"/>
    <w:rsid w:val="00CE2489"/>
    <w:rsid w:val="00CE275A"/>
    <w:rsid w:val="00CE28F2"/>
    <w:rsid w:val="00CE2A25"/>
    <w:rsid w:val="00CE3247"/>
    <w:rsid w:val="00CE399B"/>
    <w:rsid w:val="00CE3BB2"/>
    <w:rsid w:val="00CE498D"/>
    <w:rsid w:val="00CE4FFA"/>
    <w:rsid w:val="00CE540C"/>
    <w:rsid w:val="00CE5A18"/>
    <w:rsid w:val="00CE6713"/>
    <w:rsid w:val="00CE6800"/>
    <w:rsid w:val="00CE7209"/>
    <w:rsid w:val="00CE75F2"/>
    <w:rsid w:val="00CE7939"/>
    <w:rsid w:val="00CE7FDF"/>
    <w:rsid w:val="00CF06D5"/>
    <w:rsid w:val="00CF06DE"/>
    <w:rsid w:val="00CF0874"/>
    <w:rsid w:val="00CF0E17"/>
    <w:rsid w:val="00CF14EB"/>
    <w:rsid w:val="00CF1D58"/>
    <w:rsid w:val="00CF1F79"/>
    <w:rsid w:val="00CF23C5"/>
    <w:rsid w:val="00CF2677"/>
    <w:rsid w:val="00CF2CB6"/>
    <w:rsid w:val="00CF63E5"/>
    <w:rsid w:val="00CF66FF"/>
    <w:rsid w:val="00CF705D"/>
    <w:rsid w:val="00CF7B33"/>
    <w:rsid w:val="00D00392"/>
    <w:rsid w:val="00D00B14"/>
    <w:rsid w:val="00D01D6B"/>
    <w:rsid w:val="00D021AA"/>
    <w:rsid w:val="00D0274C"/>
    <w:rsid w:val="00D029A4"/>
    <w:rsid w:val="00D02B3D"/>
    <w:rsid w:val="00D037B0"/>
    <w:rsid w:val="00D03CCF"/>
    <w:rsid w:val="00D03F7E"/>
    <w:rsid w:val="00D04642"/>
    <w:rsid w:val="00D05014"/>
    <w:rsid w:val="00D05666"/>
    <w:rsid w:val="00D06478"/>
    <w:rsid w:val="00D068C1"/>
    <w:rsid w:val="00D07AEB"/>
    <w:rsid w:val="00D10344"/>
    <w:rsid w:val="00D1062D"/>
    <w:rsid w:val="00D10723"/>
    <w:rsid w:val="00D10ED2"/>
    <w:rsid w:val="00D10FA6"/>
    <w:rsid w:val="00D11917"/>
    <w:rsid w:val="00D11E3A"/>
    <w:rsid w:val="00D134FE"/>
    <w:rsid w:val="00D137B6"/>
    <w:rsid w:val="00D14BB3"/>
    <w:rsid w:val="00D14DCD"/>
    <w:rsid w:val="00D1501C"/>
    <w:rsid w:val="00D1581F"/>
    <w:rsid w:val="00D159D2"/>
    <w:rsid w:val="00D1609F"/>
    <w:rsid w:val="00D17945"/>
    <w:rsid w:val="00D17972"/>
    <w:rsid w:val="00D202BA"/>
    <w:rsid w:val="00D20B5F"/>
    <w:rsid w:val="00D22226"/>
    <w:rsid w:val="00D232F1"/>
    <w:rsid w:val="00D23CC8"/>
    <w:rsid w:val="00D245C5"/>
    <w:rsid w:val="00D247A7"/>
    <w:rsid w:val="00D24970"/>
    <w:rsid w:val="00D24EF8"/>
    <w:rsid w:val="00D25088"/>
    <w:rsid w:val="00D25782"/>
    <w:rsid w:val="00D27B3A"/>
    <w:rsid w:val="00D27E76"/>
    <w:rsid w:val="00D304B1"/>
    <w:rsid w:val="00D30CCE"/>
    <w:rsid w:val="00D311C5"/>
    <w:rsid w:val="00D31692"/>
    <w:rsid w:val="00D32314"/>
    <w:rsid w:val="00D324CF"/>
    <w:rsid w:val="00D325C1"/>
    <w:rsid w:val="00D32FDE"/>
    <w:rsid w:val="00D331C2"/>
    <w:rsid w:val="00D3330B"/>
    <w:rsid w:val="00D33F7A"/>
    <w:rsid w:val="00D3495E"/>
    <w:rsid w:val="00D354EB"/>
    <w:rsid w:val="00D35747"/>
    <w:rsid w:val="00D35CC2"/>
    <w:rsid w:val="00D37664"/>
    <w:rsid w:val="00D4094C"/>
    <w:rsid w:val="00D40BD6"/>
    <w:rsid w:val="00D40E98"/>
    <w:rsid w:val="00D41091"/>
    <w:rsid w:val="00D4126D"/>
    <w:rsid w:val="00D4135B"/>
    <w:rsid w:val="00D41480"/>
    <w:rsid w:val="00D41BC8"/>
    <w:rsid w:val="00D41D77"/>
    <w:rsid w:val="00D42637"/>
    <w:rsid w:val="00D43195"/>
    <w:rsid w:val="00D4327D"/>
    <w:rsid w:val="00D434C3"/>
    <w:rsid w:val="00D43E2A"/>
    <w:rsid w:val="00D44402"/>
    <w:rsid w:val="00D4468E"/>
    <w:rsid w:val="00D4483A"/>
    <w:rsid w:val="00D4558C"/>
    <w:rsid w:val="00D45631"/>
    <w:rsid w:val="00D456B0"/>
    <w:rsid w:val="00D457AB"/>
    <w:rsid w:val="00D45A95"/>
    <w:rsid w:val="00D45B9E"/>
    <w:rsid w:val="00D45E0B"/>
    <w:rsid w:val="00D45F21"/>
    <w:rsid w:val="00D4630D"/>
    <w:rsid w:val="00D464BD"/>
    <w:rsid w:val="00D4785E"/>
    <w:rsid w:val="00D5003D"/>
    <w:rsid w:val="00D5020B"/>
    <w:rsid w:val="00D50778"/>
    <w:rsid w:val="00D50A69"/>
    <w:rsid w:val="00D50D63"/>
    <w:rsid w:val="00D51C5E"/>
    <w:rsid w:val="00D52566"/>
    <w:rsid w:val="00D526C8"/>
    <w:rsid w:val="00D53BF4"/>
    <w:rsid w:val="00D5428E"/>
    <w:rsid w:val="00D54741"/>
    <w:rsid w:val="00D551E2"/>
    <w:rsid w:val="00D56B13"/>
    <w:rsid w:val="00D56E36"/>
    <w:rsid w:val="00D5753E"/>
    <w:rsid w:val="00D5779B"/>
    <w:rsid w:val="00D60217"/>
    <w:rsid w:val="00D60271"/>
    <w:rsid w:val="00D60623"/>
    <w:rsid w:val="00D60E01"/>
    <w:rsid w:val="00D611AB"/>
    <w:rsid w:val="00D61620"/>
    <w:rsid w:val="00D61638"/>
    <w:rsid w:val="00D62793"/>
    <w:rsid w:val="00D62B64"/>
    <w:rsid w:val="00D65C16"/>
    <w:rsid w:val="00D6652F"/>
    <w:rsid w:val="00D6654D"/>
    <w:rsid w:val="00D66697"/>
    <w:rsid w:val="00D668C3"/>
    <w:rsid w:val="00D66A43"/>
    <w:rsid w:val="00D66F4C"/>
    <w:rsid w:val="00D67710"/>
    <w:rsid w:val="00D67D52"/>
    <w:rsid w:val="00D70555"/>
    <w:rsid w:val="00D707AB"/>
    <w:rsid w:val="00D71363"/>
    <w:rsid w:val="00D7155A"/>
    <w:rsid w:val="00D72BCB"/>
    <w:rsid w:val="00D734C6"/>
    <w:rsid w:val="00D73765"/>
    <w:rsid w:val="00D7377C"/>
    <w:rsid w:val="00D740D9"/>
    <w:rsid w:val="00D74236"/>
    <w:rsid w:val="00D75062"/>
    <w:rsid w:val="00D76CA3"/>
    <w:rsid w:val="00D76EB5"/>
    <w:rsid w:val="00D77078"/>
    <w:rsid w:val="00D7735E"/>
    <w:rsid w:val="00D77C78"/>
    <w:rsid w:val="00D803D3"/>
    <w:rsid w:val="00D8046D"/>
    <w:rsid w:val="00D80CDF"/>
    <w:rsid w:val="00D8178E"/>
    <w:rsid w:val="00D820FC"/>
    <w:rsid w:val="00D83945"/>
    <w:rsid w:val="00D840DA"/>
    <w:rsid w:val="00D84542"/>
    <w:rsid w:val="00D8625D"/>
    <w:rsid w:val="00D86901"/>
    <w:rsid w:val="00D86A7B"/>
    <w:rsid w:val="00D8792F"/>
    <w:rsid w:val="00D8795A"/>
    <w:rsid w:val="00D90B3E"/>
    <w:rsid w:val="00D90C01"/>
    <w:rsid w:val="00D91242"/>
    <w:rsid w:val="00D91789"/>
    <w:rsid w:val="00D92083"/>
    <w:rsid w:val="00D93420"/>
    <w:rsid w:val="00D934AE"/>
    <w:rsid w:val="00D93A2C"/>
    <w:rsid w:val="00D93AC0"/>
    <w:rsid w:val="00D93B1E"/>
    <w:rsid w:val="00D94336"/>
    <w:rsid w:val="00D94650"/>
    <w:rsid w:val="00D94A6A"/>
    <w:rsid w:val="00D95547"/>
    <w:rsid w:val="00D959F6"/>
    <w:rsid w:val="00D95F57"/>
    <w:rsid w:val="00D96083"/>
    <w:rsid w:val="00D9669E"/>
    <w:rsid w:val="00D96A3A"/>
    <w:rsid w:val="00D974EE"/>
    <w:rsid w:val="00D97A86"/>
    <w:rsid w:val="00DA05AB"/>
    <w:rsid w:val="00DA0A61"/>
    <w:rsid w:val="00DA0BE3"/>
    <w:rsid w:val="00DA1942"/>
    <w:rsid w:val="00DA1B9B"/>
    <w:rsid w:val="00DA22F0"/>
    <w:rsid w:val="00DA62B5"/>
    <w:rsid w:val="00DA649F"/>
    <w:rsid w:val="00DA6C21"/>
    <w:rsid w:val="00DA72F8"/>
    <w:rsid w:val="00DA758B"/>
    <w:rsid w:val="00DA7A8A"/>
    <w:rsid w:val="00DA7EE1"/>
    <w:rsid w:val="00DB0683"/>
    <w:rsid w:val="00DB1DF1"/>
    <w:rsid w:val="00DB27C4"/>
    <w:rsid w:val="00DB2857"/>
    <w:rsid w:val="00DB374C"/>
    <w:rsid w:val="00DB3DC2"/>
    <w:rsid w:val="00DB48B9"/>
    <w:rsid w:val="00DB4B5C"/>
    <w:rsid w:val="00DB4CE3"/>
    <w:rsid w:val="00DB58DD"/>
    <w:rsid w:val="00DB693A"/>
    <w:rsid w:val="00DB6BB0"/>
    <w:rsid w:val="00DB6D53"/>
    <w:rsid w:val="00DB7E29"/>
    <w:rsid w:val="00DB7F65"/>
    <w:rsid w:val="00DB7F9E"/>
    <w:rsid w:val="00DC0229"/>
    <w:rsid w:val="00DC0565"/>
    <w:rsid w:val="00DC09FD"/>
    <w:rsid w:val="00DC0DE3"/>
    <w:rsid w:val="00DC165B"/>
    <w:rsid w:val="00DC18B0"/>
    <w:rsid w:val="00DC1957"/>
    <w:rsid w:val="00DC1AF4"/>
    <w:rsid w:val="00DC2956"/>
    <w:rsid w:val="00DC3291"/>
    <w:rsid w:val="00DC35BA"/>
    <w:rsid w:val="00DC3961"/>
    <w:rsid w:val="00DC3A1D"/>
    <w:rsid w:val="00DC3D76"/>
    <w:rsid w:val="00DC3F3B"/>
    <w:rsid w:val="00DC4BE0"/>
    <w:rsid w:val="00DC5C9E"/>
    <w:rsid w:val="00DC6585"/>
    <w:rsid w:val="00DC6D15"/>
    <w:rsid w:val="00DC6E53"/>
    <w:rsid w:val="00DC7145"/>
    <w:rsid w:val="00DC71E2"/>
    <w:rsid w:val="00DC7420"/>
    <w:rsid w:val="00DC7576"/>
    <w:rsid w:val="00DC7CE8"/>
    <w:rsid w:val="00DD0085"/>
    <w:rsid w:val="00DD008C"/>
    <w:rsid w:val="00DD1114"/>
    <w:rsid w:val="00DD1147"/>
    <w:rsid w:val="00DD138F"/>
    <w:rsid w:val="00DD13C0"/>
    <w:rsid w:val="00DD1477"/>
    <w:rsid w:val="00DD1C9F"/>
    <w:rsid w:val="00DD21DA"/>
    <w:rsid w:val="00DD2519"/>
    <w:rsid w:val="00DD26FC"/>
    <w:rsid w:val="00DD2707"/>
    <w:rsid w:val="00DD2736"/>
    <w:rsid w:val="00DD2A10"/>
    <w:rsid w:val="00DD2ADA"/>
    <w:rsid w:val="00DD2E82"/>
    <w:rsid w:val="00DD314D"/>
    <w:rsid w:val="00DD37E7"/>
    <w:rsid w:val="00DD39A8"/>
    <w:rsid w:val="00DD47C8"/>
    <w:rsid w:val="00DD5A6E"/>
    <w:rsid w:val="00DD5EB4"/>
    <w:rsid w:val="00DD6064"/>
    <w:rsid w:val="00DD6138"/>
    <w:rsid w:val="00DD6240"/>
    <w:rsid w:val="00DD649E"/>
    <w:rsid w:val="00DD65A3"/>
    <w:rsid w:val="00DD7697"/>
    <w:rsid w:val="00DD772F"/>
    <w:rsid w:val="00DDB847"/>
    <w:rsid w:val="00DE0954"/>
    <w:rsid w:val="00DE0A53"/>
    <w:rsid w:val="00DE1720"/>
    <w:rsid w:val="00DE18FF"/>
    <w:rsid w:val="00DE2046"/>
    <w:rsid w:val="00DE290C"/>
    <w:rsid w:val="00DE29F0"/>
    <w:rsid w:val="00DE3205"/>
    <w:rsid w:val="00DE34A5"/>
    <w:rsid w:val="00DE34F5"/>
    <w:rsid w:val="00DE36F4"/>
    <w:rsid w:val="00DE37BE"/>
    <w:rsid w:val="00DE3D84"/>
    <w:rsid w:val="00DE4696"/>
    <w:rsid w:val="00DE4BE1"/>
    <w:rsid w:val="00DE4FAD"/>
    <w:rsid w:val="00DE504D"/>
    <w:rsid w:val="00DE5120"/>
    <w:rsid w:val="00DE5711"/>
    <w:rsid w:val="00DE5F20"/>
    <w:rsid w:val="00DE661B"/>
    <w:rsid w:val="00DE6E2B"/>
    <w:rsid w:val="00DE6ED4"/>
    <w:rsid w:val="00DE7037"/>
    <w:rsid w:val="00DF0AF7"/>
    <w:rsid w:val="00DF144A"/>
    <w:rsid w:val="00DF17DB"/>
    <w:rsid w:val="00DF1869"/>
    <w:rsid w:val="00DF27B3"/>
    <w:rsid w:val="00DF28BA"/>
    <w:rsid w:val="00DF3708"/>
    <w:rsid w:val="00DF3B34"/>
    <w:rsid w:val="00DF3DDF"/>
    <w:rsid w:val="00DF41B8"/>
    <w:rsid w:val="00DF4D30"/>
    <w:rsid w:val="00DF5388"/>
    <w:rsid w:val="00DF5705"/>
    <w:rsid w:val="00DF58E2"/>
    <w:rsid w:val="00DF6558"/>
    <w:rsid w:val="00DF690E"/>
    <w:rsid w:val="00DF6A09"/>
    <w:rsid w:val="00DF6C8C"/>
    <w:rsid w:val="00DF75AC"/>
    <w:rsid w:val="00DF7D38"/>
    <w:rsid w:val="00DF7FC3"/>
    <w:rsid w:val="00E0152E"/>
    <w:rsid w:val="00E01599"/>
    <w:rsid w:val="00E0179C"/>
    <w:rsid w:val="00E02773"/>
    <w:rsid w:val="00E0288C"/>
    <w:rsid w:val="00E02E87"/>
    <w:rsid w:val="00E042BB"/>
    <w:rsid w:val="00E04697"/>
    <w:rsid w:val="00E04919"/>
    <w:rsid w:val="00E05E2D"/>
    <w:rsid w:val="00E069E3"/>
    <w:rsid w:val="00E06A26"/>
    <w:rsid w:val="00E076BB"/>
    <w:rsid w:val="00E101B8"/>
    <w:rsid w:val="00E10741"/>
    <w:rsid w:val="00E110DE"/>
    <w:rsid w:val="00E113C6"/>
    <w:rsid w:val="00E11961"/>
    <w:rsid w:val="00E1204F"/>
    <w:rsid w:val="00E121DF"/>
    <w:rsid w:val="00E123CC"/>
    <w:rsid w:val="00E12FBA"/>
    <w:rsid w:val="00E1304E"/>
    <w:rsid w:val="00E1329C"/>
    <w:rsid w:val="00E13E63"/>
    <w:rsid w:val="00E14179"/>
    <w:rsid w:val="00E146F6"/>
    <w:rsid w:val="00E146F8"/>
    <w:rsid w:val="00E16072"/>
    <w:rsid w:val="00E160F5"/>
    <w:rsid w:val="00E16240"/>
    <w:rsid w:val="00E16397"/>
    <w:rsid w:val="00E20832"/>
    <w:rsid w:val="00E20941"/>
    <w:rsid w:val="00E20B63"/>
    <w:rsid w:val="00E21018"/>
    <w:rsid w:val="00E213D4"/>
    <w:rsid w:val="00E217CA"/>
    <w:rsid w:val="00E2216E"/>
    <w:rsid w:val="00E2272C"/>
    <w:rsid w:val="00E22FEC"/>
    <w:rsid w:val="00E23403"/>
    <w:rsid w:val="00E24B5E"/>
    <w:rsid w:val="00E24BA1"/>
    <w:rsid w:val="00E2520F"/>
    <w:rsid w:val="00E2534F"/>
    <w:rsid w:val="00E25A55"/>
    <w:rsid w:val="00E25B02"/>
    <w:rsid w:val="00E25CFD"/>
    <w:rsid w:val="00E25D98"/>
    <w:rsid w:val="00E262E0"/>
    <w:rsid w:val="00E2694C"/>
    <w:rsid w:val="00E270AB"/>
    <w:rsid w:val="00E27A96"/>
    <w:rsid w:val="00E30A51"/>
    <w:rsid w:val="00E30EE4"/>
    <w:rsid w:val="00E30F82"/>
    <w:rsid w:val="00E32664"/>
    <w:rsid w:val="00E3277D"/>
    <w:rsid w:val="00E32C8E"/>
    <w:rsid w:val="00E33261"/>
    <w:rsid w:val="00E345D2"/>
    <w:rsid w:val="00E347D3"/>
    <w:rsid w:val="00E355F1"/>
    <w:rsid w:val="00E3566E"/>
    <w:rsid w:val="00E3567D"/>
    <w:rsid w:val="00E357B2"/>
    <w:rsid w:val="00E35E7C"/>
    <w:rsid w:val="00E35F01"/>
    <w:rsid w:val="00E365AF"/>
    <w:rsid w:val="00E375BF"/>
    <w:rsid w:val="00E3782C"/>
    <w:rsid w:val="00E37A98"/>
    <w:rsid w:val="00E40BB9"/>
    <w:rsid w:val="00E41326"/>
    <w:rsid w:val="00E41B4B"/>
    <w:rsid w:val="00E42587"/>
    <w:rsid w:val="00E42A6B"/>
    <w:rsid w:val="00E42AB8"/>
    <w:rsid w:val="00E42B7C"/>
    <w:rsid w:val="00E43E42"/>
    <w:rsid w:val="00E43FBD"/>
    <w:rsid w:val="00E448B7"/>
    <w:rsid w:val="00E50D81"/>
    <w:rsid w:val="00E50F51"/>
    <w:rsid w:val="00E50F94"/>
    <w:rsid w:val="00E52B67"/>
    <w:rsid w:val="00E53CA2"/>
    <w:rsid w:val="00E53E12"/>
    <w:rsid w:val="00E54362"/>
    <w:rsid w:val="00E54BE2"/>
    <w:rsid w:val="00E55E1A"/>
    <w:rsid w:val="00E56BA8"/>
    <w:rsid w:val="00E57702"/>
    <w:rsid w:val="00E577C7"/>
    <w:rsid w:val="00E6008D"/>
    <w:rsid w:val="00E6084D"/>
    <w:rsid w:val="00E60B06"/>
    <w:rsid w:val="00E60C92"/>
    <w:rsid w:val="00E617B6"/>
    <w:rsid w:val="00E61D90"/>
    <w:rsid w:val="00E6341D"/>
    <w:rsid w:val="00E6378C"/>
    <w:rsid w:val="00E63E0C"/>
    <w:rsid w:val="00E64158"/>
    <w:rsid w:val="00E6448D"/>
    <w:rsid w:val="00E655C9"/>
    <w:rsid w:val="00E655D1"/>
    <w:rsid w:val="00E65C12"/>
    <w:rsid w:val="00E65C56"/>
    <w:rsid w:val="00E660CD"/>
    <w:rsid w:val="00E66292"/>
    <w:rsid w:val="00E668C5"/>
    <w:rsid w:val="00E670F8"/>
    <w:rsid w:val="00E67CF1"/>
    <w:rsid w:val="00E70410"/>
    <w:rsid w:val="00E7043E"/>
    <w:rsid w:val="00E729B9"/>
    <w:rsid w:val="00E75068"/>
    <w:rsid w:val="00E75633"/>
    <w:rsid w:val="00E76292"/>
    <w:rsid w:val="00E76434"/>
    <w:rsid w:val="00E76A3A"/>
    <w:rsid w:val="00E77D11"/>
    <w:rsid w:val="00E80EDE"/>
    <w:rsid w:val="00E81505"/>
    <w:rsid w:val="00E81709"/>
    <w:rsid w:val="00E81834"/>
    <w:rsid w:val="00E81CD8"/>
    <w:rsid w:val="00E81D97"/>
    <w:rsid w:val="00E81E81"/>
    <w:rsid w:val="00E8279E"/>
    <w:rsid w:val="00E83154"/>
    <w:rsid w:val="00E83222"/>
    <w:rsid w:val="00E8432A"/>
    <w:rsid w:val="00E85013"/>
    <w:rsid w:val="00E85E8B"/>
    <w:rsid w:val="00E865C4"/>
    <w:rsid w:val="00E865CE"/>
    <w:rsid w:val="00E86BCE"/>
    <w:rsid w:val="00E871A9"/>
    <w:rsid w:val="00E9025B"/>
    <w:rsid w:val="00E909CE"/>
    <w:rsid w:val="00E90D60"/>
    <w:rsid w:val="00E91223"/>
    <w:rsid w:val="00E915FB"/>
    <w:rsid w:val="00E93148"/>
    <w:rsid w:val="00E934C8"/>
    <w:rsid w:val="00E93534"/>
    <w:rsid w:val="00E93F89"/>
    <w:rsid w:val="00E941C9"/>
    <w:rsid w:val="00E94274"/>
    <w:rsid w:val="00E9431B"/>
    <w:rsid w:val="00E9470E"/>
    <w:rsid w:val="00E957CD"/>
    <w:rsid w:val="00E95964"/>
    <w:rsid w:val="00E959F1"/>
    <w:rsid w:val="00E95F7F"/>
    <w:rsid w:val="00E96378"/>
    <w:rsid w:val="00E9667A"/>
    <w:rsid w:val="00E96E22"/>
    <w:rsid w:val="00E97228"/>
    <w:rsid w:val="00E97C7F"/>
    <w:rsid w:val="00EA001C"/>
    <w:rsid w:val="00EA0CD1"/>
    <w:rsid w:val="00EA100E"/>
    <w:rsid w:val="00EA141A"/>
    <w:rsid w:val="00EA1790"/>
    <w:rsid w:val="00EA256A"/>
    <w:rsid w:val="00EA4193"/>
    <w:rsid w:val="00EA4802"/>
    <w:rsid w:val="00EA4970"/>
    <w:rsid w:val="00EA4E23"/>
    <w:rsid w:val="00EA56A6"/>
    <w:rsid w:val="00EA6573"/>
    <w:rsid w:val="00EA6D1E"/>
    <w:rsid w:val="00EA6E8F"/>
    <w:rsid w:val="00EA6F5B"/>
    <w:rsid w:val="00EA7102"/>
    <w:rsid w:val="00EA76DD"/>
    <w:rsid w:val="00EB01C2"/>
    <w:rsid w:val="00EB03BA"/>
    <w:rsid w:val="00EB0868"/>
    <w:rsid w:val="00EB164F"/>
    <w:rsid w:val="00EB23E7"/>
    <w:rsid w:val="00EB3280"/>
    <w:rsid w:val="00EB33BE"/>
    <w:rsid w:val="00EB35C1"/>
    <w:rsid w:val="00EB3686"/>
    <w:rsid w:val="00EB381D"/>
    <w:rsid w:val="00EB444B"/>
    <w:rsid w:val="00EB4CA8"/>
    <w:rsid w:val="00EB4E31"/>
    <w:rsid w:val="00EB5160"/>
    <w:rsid w:val="00EB58C7"/>
    <w:rsid w:val="00EB5A03"/>
    <w:rsid w:val="00EB5C52"/>
    <w:rsid w:val="00EB5C85"/>
    <w:rsid w:val="00EB5DC1"/>
    <w:rsid w:val="00EB6648"/>
    <w:rsid w:val="00EB6D85"/>
    <w:rsid w:val="00EB6E93"/>
    <w:rsid w:val="00EB79EA"/>
    <w:rsid w:val="00EB7FCE"/>
    <w:rsid w:val="00EC0799"/>
    <w:rsid w:val="00EC121F"/>
    <w:rsid w:val="00EC1554"/>
    <w:rsid w:val="00EC1B6F"/>
    <w:rsid w:val="00EC3339"/>
    <w:rsid w:val="00EC3E8D"/>
    <w:rsid w:val="00EC42F8"/>
    <w:rsid w:val="00EC4989"/>
    <w:rsid w:val="00EC4A1B"/>
    <w:rsid w:val="00EC4CB7"/>
    <w:rsid w:val="00EC4EBE"/>
    <w:rsid w:val="00EC5275"/>
    <w:rsid w:val="00EC5D32"/>
    <w:rsid w:val="00EC76CF"/>
    <w:rsid w:val="00EC77B6"/>
    <w:rsid w:val="00ED0925"/>
    <w:rsid w:val="00ED0C16"/>
    <w:rsid w:val="00ED0DC7"/>
    <w:rsid w:val="00ED1268"/>
    <w:rsid w:val="00ED1DC6"/>
    <w:rsid w:val="00ED209B"/>
    <w:rsid w:val="00ED2787"/>
    <w:rsid w:val="00ED2CE2"/>
    <w:rsid w:val="00ED2DE8"/>
    <w:rsid w:val="00ED315B"/>
    <w:rsid w:val="00ED33FC"/>
    <w:rsid w:val="00ED3DC2"/>
    <w:rsid w:val="00ED4A3A"/>
    <w:rsid w:val="00ED4CED"/>
    <w:rsid w:val="00ED51C8"/>
    <w:rsid w:val="00ED55DB"/>
    <w:rsid w:val="00ED5A55"/>
    <w:rsid w:val="00ED5B78"/>
    <w:rsid w:val="00ED5C67"/>
    <w:rsid w:val="00ED5EE0"/>
    <w:rsid w:val="00ED697D"/>
    <w:rsid w:val="00ED6CEC"/>
    <w:rsid w:val="00ED73B9"/>
    <w:rsid w:val="00ED7950"/>
    <w:rsid w:val="00ED7E03"/>
    <w:rsid w:val="00ED7F3E"/>
    <w:rsid w:val="00EE0116"/>
    <w:rsid w:val="00EE02A7"/>
    <w:rsid w:val="00EE19FD"/>
    <w:rsid w:val="00EE1B56"/>
    <w:rsid w:val="00EE1C85"/>
    <w:rsid w:val="00EE2596"/>
    <w:rsid w:val="00EE2914"/>
    <w:rsid w:val="00EE2F6A"/>
    <w:rsid w:val="00EE334B"/>
    <w:rsid w:val="00EE33F3"/>
    <w:rsid w:val="00EE3480"/>
    <w:rsid w:val="00EE433A"/>
    <w:rsid w:val="00EE4477"/>
    <w:rsid w:val="00EE44B0"/>
    <w:rsid w:val="00EE523A"/>
    <w:rsid w:val="00EE54B9"/>
    <w:rsid w:val="00EE593B"/>
    <w:rsid w:val="00EE5F7A"/>
    <w:rsid w:val="00EE5FC7"/>
    <w:rsid w:val="00EE6920"/>
    <w:rsid w:val="00EE6E84"/>
    <w:rsid w:val="00EE7654"/>
    <w:rsid w:val="00EF13E9"/>
    <w:rsid w:val="00EF22B7"/>
    <w:rsid w:val="00EF2C7C"/>
    <w:rsid w:val="00EF393F"/>
    <w:rsid w:val="00EF50EE"/>
    <w:rsid w:val="00EF5623"/>
    <w:rsid w:val="00EF577C"/>
    <w:rsid w:val="00EF595E"/>
    <w:rsid w:val="00EF5E21"/>
    <w:rsid w:val="00EF6136"/>
    <w:rsid w:val="00EF6436"/>
    <w:rsid w:val="00EF67DA"/>
    <w:rsid w:val="00EF6FB9"/>
    <w:rsid w:val="00EF7124"/>
    <w:rsid w:val="00EF7384"/>
    <w:rsid w:val="00EF77A6"/>
    <w:rsid w:val="00EF7CDF"/>
    <w:rsid w:val="00F00418"/>
    <w:rsid w:val="00F0044A"/>
    <w:rsid w:val="00F00EAA"/>
    <w:rsid w:val="00F01B51"/>
    <w:rsid w:val="00F01DAE"/>
    <w:rsid w:val="00F020B7"/>
    <w:rsid w:val="00F02806"/>
    <w:rsid w:val="00F02B98"/>
    <w:rsid w:val="00F02C2E"/>
    <w:rsid w:val="00F03222"/>
    <w:rsid w:val="00F032A4"/>
    <w:rsid w:val="00F03537"/>
    <w:rsid w:val="00F03EE0"/>
    <w:rsid w:val="00F0480A"/>
    <w:rsid w:val="00F0499F"/>
    <w:rsid w:val="00F05F84"/>
    <w:rsid w:val="00F065D6"/>
    <w:rsid w:val="00F07198"/>
    <w:rsid w:val="00F07575"/>
    <w:rsid w:val="00F0779F"/>
    <w:rsid w:val="00F10EB1"/>
    <w:rsid w:val="00F11188"/>
    <w:rsid w:val="00F1174E"/>
    <w:rsid w:val="00F126A8"/>
    <w:rsid w:val="00F1334C"/>
    <w:rsid w:val="00F133E3"/>
    <w:rsid w:val="00F13921"/>
    <w:rsid w:val="00F166A2"/>
    <w:rsid w:val="00F170D1"/>
    <w:rsid w:val="00F17A1F"/>
    <w:rsid w:val="00F20241"/>
    <w:rsid w:val="00F207CB"/>
    <w:rsid w:val="00F20E70"/>
    <w:rsid w:val="00F2108C"/>
    <w:rsid w:val="00F211FE"/>
    <w:rsid w:val="00F217F8"/>
    <w:rsid w:val="00F21BAE"/>
    <w:rsid w:val="00F21F12"/>
    <w:rsid w:val="00F2293A"/>
    <w:rsid w:val="00F229DE"/>
    <w:rsid w:val="00F235F7"/>
    <w:rsid w:val="00F2421D"/>
    <w:rsid w:val="00F2510E"/>
    <w:rsid w:val="00F25241"/>
    <w:rsid w:val="00F302A5"/>
    <w:rsid w:val="00F308B9"/>
    <w:rsid w:val="00F30AA8"/>
    <w:rsid w:val="00F31B00"/>
    <w:rsid w:val="00F32018"/>
    <w:rsid w:val="00F32DE5"/>
    <w:rsid w:val="00F332DC"/>
    <w:rsid w:val="00F33516"/>
    <w:rsid w:val="00F33852"/>
    <w:rsid w:val="00F33A43"/>
    <w:rsid w:val="00F34532"/>
    <w:rsid w:val="00F346E3"/>
    <w:rsid w:val="00F34725"/>
    <w:rsid w:val="00F3565B"/>
    <w:rsid w:val="00F35C40"/>
    <w:rsid w:val="00F36428"/>
    <w:rsid w:val="00F3656D"/>
    <w:rsid w:val="00F368F7"/>
    <w:rsid w:val="00F36AA8"/>
    <w:rsid w:val="00F37882"/>
    <w:rsid w:val="00F40BD7"/>
    <w:rsid w:val="00F40E95"/>
    <w:rsid w:val="00F41BF7"/>
    <w:rsid w:val="00F4235F"/>
    <w:rsid w:val="00F429B7"/>
    <w:rsid w:val="00F42BEE"/>
    <w:rsid w:val="00F42CE8"/>
    <w:rsid w:val="00F431D1"/>
    <w:rsid w:val="00F431D3"/>
    <w:rsid w:val="00F4353E"/>
    <w:rsid w:val="00F43C74"/>
    <w:rsid w:val="00F43D84"/>
    <w:rsid w:val="00F44527"/>
    <w:rsid w:val="00F44F39"/>
    <w:rsid w:val="00F4541C"/>
    <w:rsid w:val="00F45ADC"/>
    <w:rsid w:val="00F45EB2"/>
    <w:rsid w:val="00F46943"/>
    <w:rsid w:val="00F46984"/>
    <w:rsid w:val="00F46CA3"/>
    <w:rsid w:val="00F46E88"/>
    <w:rsid w:val="00F46F30"/>
    <w:rsid w:val="00F472AA"/>
    <w:rsid w:val="00F500F9"/>
    <w:rsid w:val="00F50491"/>
    <w:rsid w:val="00F504C4"/>
    <w:rsid w:val="00F50C57"/>
    <w:rsid w:val="00F510FD"/>
    <w:rsid w:val="00F511B0"/>
    <w:rsid w:val="00F51433"/>
    <w:rsid w:val="00F5171B"/>
    <w:rsid w:val="00F51A87"/>
    <w:rsid w:val="00F52106"/>
    <w:rsid w:val="00F52939"/>
    <w:rsid w:val="00F52B84"/>
    <w:rsid w:val="00F53752"/>
    <w:rsid w:val="00F5388C"/>
    <w:rsid w:val="00F538F4"/>
    <w:rsid w:val="00F54219"/>
    <w:rsid w:val="00F55529"/>
    <w:rsid w:val="00F55531"/>
    <w:rsid w:val="00F555C4"/>
    <w:rsid w:val="00F55DB5"/>
    <w:rsid w:val="00F560B4"/>
    <w:rsid w:val="00F56281"/>
    <w:rsid w:val="00F56594"/>
    <w:rsid w:val="00F56FD0"/>
    <w:rsid w:val="00F57102"/>
    <w:rsid w:val="00F5729B"/>
    <w:rsid w:val="00F57665"/>
    <w:rsid w:val="00F57868"/>
    <w:rsid w:val="00F602FE"/>
    <w:rsid w:val="00F610E0"/>
    <w:rsid w:val="00F611D1"/>
    <w:rsid w:val="00F61A15"/>
    <w:rsid w:val="00F62CA2"/>
    <w:rsid w:val="00F6347F"/>
    <w:rsid w:val="00F636E5"/>
    <w:rsid w:val="00F638A8"/>
    <w:rsid w:val="00F63BE9"/>
    <w:rsid w:val="00F644F1"/>
    <w:rsid w:val="00F650C8"/>
    <w:rsid w:val="00F65227"/>
    <w:rsid w:val="00F65FF2"/>
    <w:rsid w:val="00F6698E"/>
    <w:rsid w:val="00F67417"/>
    <w:rsid w:val="00F678A1"/>
    <w:rsid w:val="00F701DB"/>
    <w:rsid w:val="00F717DD"/>
    <w:rsid w:val="00F71B90"/>
    <w:rsid w:val="00F7215F"/>
    <w:rsid w:val="00F73B04"/>
    <w:rsid w:val="00F75592"/>
    <w:rsid w:val="00F7599F"/>
    <w:rsid w:val="00F75FB4"/>
    <w:rsid w:val="00F7680D"/>
    <w:rsid w:val="00F76C42"/>
    <w:rsid w:val="00F7725C"/>
    <w:rsid w:val="00F7789D"/>
    <w:rsid w:val="00F80241"/>
    <w:rsid w:val="00F80B9A"/>
    <w:rsid w:val="00F819C4"/>
    <w:rsid w:val="00F81F56"/>
    <w:rsid w:val="00F82282"/>
    <w:rsid w:val="00F82324"/>
    <w:rsid w:val="00F83041"/>
    <w:rsid w:val="00F83398"/>
    <w:rsid w:val="00F835DF"/>
    <w:rsid w:val="00F84093"/>
    <w:rsid w:val="00F85285"/>
    <w:rsid w:val="00F85EE3"/>
    <w:rsid w:val="00F869A3"/>
    <w:rsid w:val="00F86AF6"/>
    <w:rsid w:val="00F86BB6"/>
    <w:rsid w:val="00F86F43"/>
    <w:rsid w:val="00F87CD9"/>
    <w:rsid w:val="00F87DF1"/>
    <w:rsid w:val="00F9024D"/>
    <w:rsid w:val="00F90617"/>
    <w:rsid w:val="00F910C0"/>
    <w:rsid w:val="00F914B7"/>
    <w:rsid w:val="00F929A5"/>
    <w:rsid w:val="00F929B7"/>
    <w:rsid w:val="00F9327D"/>
    <w:rsid w:val="00F934CA"/>
    <w:rsid w:val="00F94AFD"/>
    <w:rsid w:val="00F94D71"/>
    <w:rsid w:val="00F952BE"/>
    <w:rsid w:val="00F953B3"/>
    <w:rsid w:val="00F9566B"/>
    <w:rsid w:val="00F9576C"/>
    <w:rsid w:val="00F966C7"/>
    <w:rsid w:val="00F96714"/>
    <w:rsid w:val="00F97C90"/>
    <w:rsid w:val="00FA0E33"/>
    <w:rsid w:val="00FA144D"/>
    <w:rsid w:val="00FA19B4"/>
    <w:rsid w:val="00FA263B"/>
    <w:rsid w:val="00FA36EB"/>
    <w:rsid w:val="00FA56CE"/>
    <w:rsid w:val="00FA5EA4"/>
    <w:rsid w:val="00FA5ECB"/>
    <w:rsid w:val="00FA6816"/>
    <w:rsid w:val="00FA7142"/>
    <w:rsid w:val="00FA7269"/>
    <w:rsid w:val="00FA75F8"/>
    <w:rsid w:val="00FA7D78"/>
    <w:rsid w:val="00FB0339"/>
    <w:rsid w:val="00FB059B"/>
    <w:rsid w:val="00FB10F0"/>
    <w:rsid w:val="00FB1878"/>
    <w:rsid w:val="00FB1FBE"/>
    <w:rsid w:val="00FB275B"/>
    <w:rsid w:val="00FB2EAD"/>
    <w:rsid w:val="00FB31A7"/>
    <w:rsid w:val="00FB3981"/>
    <w:rsid w:val="00FB3AC8"/>
    <w:rsid w:val="00FB3D71"/>
    <w:rsid w:val="00FB3D84"/>
    <w:rsid w:val="00FB458B"/>
    <w:rsid w:val="00FB4C59"/>
    <w:rsid w:val="00FB553F"/>
    <w:rsid w:val="00FB5700"/>
    <w:rsid w:val="00FB5D95"/>
    <w:rsid w:val="00FB633B"/>
    <w:rsid w:val="00FB66D2"/>
    <w:rsid w:val="00FB6A6A"/>
    <w:rsid w:val="00FB78A1"/>
    <w:rsid w:val="00FB7BCA"/>
    <w:rsid w:val="00FC0DC2"/>
    <w:rsid w:val="00FC11E6"/>
    <w:rsid w:val="00FC1A04"/>
    <w:rsid w:val="00FC2982"/>
    <w:rsid w:val="00FC30FB"/>
    <w:rsid w:val="00FC3FB1"/>
    <w:rsid w:val="00FC46D9"/>
    <w:rsid w:val="00FC5AAA"/>
    <w:rsid w:val="00FC5CAE"/>
    <w:rsid w:val="00FC5EA5"/>
    <w:rsid w:val="00FC674E"/>
    <w:rsid w:val="00FC7724"/>
    <w:rsid w:val="00FC7AD6"/>
    <w:rsid w:val="00FD003B"/>
    <w:rsid w:val="00FD015D"/>
    <w:rsid w:val="00FD03FA"/>
    <w:rsid w:val="00FD0898"/>
    <w:rsid w:val="00FD1A28"/>
    <w:rsid w:val="00FD1E9A"/>
    <w:rsid w:val="00FD2A30"/>
    <w:rsid w:val="00FD2E49"/>
    <w:rsid w:val="00FD34DC"/>
    <w:rsid w:val="00FD46C9"/>
    <w:rsid w:val="00FD4D74"/>
    <w:rsid w:val="00FD51C2"/>
    <w:rsid w:val="00FD53CF"/>
    <w:rsid w:val="00FD6707"/>
    <w:rsid w:val="00FD67F6"/>
    <w:rsid w:val="00FD6EE2"/>
    <w:rsid w:val="00FD6FC4"/>
    <w:rsid w:val="00FD79BE"/>
    <w:rsid w:val="00FD7C41"/>
    <w:rsid w:val="00FE0385"/>
    <w:rsid w:val="00FE07A7"/>
    <w:rsid w:val="00FE0E16"/>
    <w:rsid w:val="00FE142D"/>
    <w:rsid w:val="00FE1B67"/>
    <w:rsid w:val="00FE1C0E"/>
    <w:rsid w:val="00FE20E1"/>
    <w:rsid w:val="00FE252E"/>
    <w:rsid w:val="00FE3D1F"/>
    <w:rsid w:val="00FE3D7C"/>
    <w:rsid w:val="00FE41F2"/>
    <w:rsid w:val="00FE4654"/>
    <w:rsid w:val="00FE4E65"/>
    <w:rsid w:val="00FE5735"/>
    <w:rsid w:val="00FE6998"/>
    <w:rsid w:val="00FE73AB"/>
    <w:rsid w:val="00FE7908"/>
    <w:rsid w:val="00FF0550"/>
    <w:rsid w:val="00FF0594"/>
    <w:rsid w:val="00FF05F7"/>
    <w:rsid w:val="00FF0683"/>
    <w:rsid w:val="00FF074B"/>
    <w:rsid w:val="00FF0E01"/>
    <w:rsid w:val="00FF116E"/>
    <w:rsid w:val="00FF12F1"/>
    <w:rsid w:val="00FF203A"/>
    <w:rsid w:val="00FF25B9"/>
    <w:rsid w:val="00FF3486"/>
    <w:rsid w:val="00FF3518"/>
    <w:rsid w:val="00FF5672"/>
    <w:rsid w:val="00FF5BD4"/>
    <w:rsid w:val="00FF607F"/>
    <w:rsid w:val="00FF6252"/>
    <w:rsid w:val="00FF6DA7"/>
    <w:rsid w:val="00FF74B3"/>
    <w:rsid w:val="00FF769F"/>
    <w:rsid w:val="00FF7969"/>
    <w:rsid w:val="00FF7DDF"/>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B164F"/>
  </w:style>
  <w:style w:type="paragraph" w:styleId="Antrat1">
    <w:name w:val="heading 1"/>
    <w:basedOn w:val="prastasis"/>
    <w:next w:val="prastasis"/>
    <w:link w:val="Antrat1Diagrama"/>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aliases w:val="Alna,IVPK Hyperlink"/>
    <w:basedOn w:val="Numatytasispastraiposriftas"/>
    <w:uiPriority w:val="99"/>
    <w:unhideWhenUsed/>
    <w:rsid w:val="00D05666"/>
    <w:rPr>
      <w:strike w:val="0"/>
      <w:dstrike w:val="0"/>
      <w:color w:val="auto"/>
      <w:u w:val="none"/>
      <w:effect w:val="none"/>
    </w:rPr>
  </w:style>
  <w:style w:type="paragraph" w:styleId="Puslapioinaostekstas">
    <w:name w:val="footnote text"/>
    <w:aliases w:val=" Diagrama1"/>
    <w:basedOn w:val="prastasis"/>
    <w:link w:val="PuslapioinaostekstasDiagrama"/>
    <w:uiPriority w:val="99"/>
    <w:unhideWhenUsed/>
    <w:rsid w:val="00D05666"/>
    <w:rPr>
      <w:sz w:val="20"/>
      <w:szCs w:val="20"/>
    </w:rPr>
  </w:style>
  <w:style w:type="character" w:customStyle="1" w:styleId="PuslapioinaostekstasDiagrama">
    <w:name w:val="Puslapio išnašos tekstas Diagrama"/>
    <w:aliases w:val=" Diagrama1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basedOn w:val="Numatytasispastraiposriftas"/>
    <w:link w:val="Antrat2"/>
    <w:uiPriority w:val="9"/>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7E0A9D"/>
    <w:pPr>
      <w:tabs>
        <w:tab w:val="left" w:pos="142"/>
        <w:tab w:val="right" w:leader="dot" w:pos="9962"/>
      </w:tabs>
      <w:spacing w:after="0"/>
      <w:ind w:left="426" w:hanging="284"/>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styleId="Paminjimas">
    <w:name w:val="Mention"/>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fontstyle01">
    <w:name w:val="fontstyle01"/>
    <w:basedOn w:val="Numatytasispastraiposriftas"/>
    <w:rsid w:val="00F86BB6"/>
    <w:rPr>
      <w:rFonts w:ascii="TimesNewRomanPSMT" w:hAnsi="TimesNewRomanPSMT" w:hint="default"/>
      <w:b w:val="0"/>
      <w:bCs w:val="0"/>
      <w:i w:val="0"/>
      <w:iCs w:val="0"/>
      <w:color w:val="000000"/>
      <w:sz w:val="24"/>
      <w:szCs w:val="24"/>
    </w:rPr>
  </w:style>
  <w:style w:type="table" w:customStyle="1" w:styleId="Lentelstinklelis1">
    <w:name w:val="Lentelės tinklelis1"/>
    <w:basedOn w:val="prastojilentel"/>
    <w:next w:val="Lentelstinklelis"/>
    <w:rsid w:val="00D72BCB"/>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42809299">
      <w:bodyDiv w:val="1"/>
      <w:marLeft w:val="0"/>
      <w:marRight w:val="0"/>
      <w:marTop w:val="0"/>
      <w:marBottom w:val="0"/>
      <w:divBdr>
        <w:top w:val="none" w:sz="0" w:space="0" w:color="auto"/>
        <w:left w:val="none" w:sz="0" w:space="0" w:color="auto"/>
        <w:bottom w:val="none" w:sz="0" w:space="0" w:color="auto"/>
        <w:right w:val="none" w:sz="0" w:space="0" w:color="auto"/>
      </w:divBdr>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13529290">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567454575">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radviliskis.lt" TargetMode="External"/><Relationship Id="rId18" Type="http://schemas.openxmlformats.org/officeDocument/2006/relationships/hyperlink" Target="https://ec.europa.eu/tools/ecertis/" TargetMode="External"/><Relationship Id="rId26" Type="http://schemas.openxmlformats.org/officeDocument/2006/relationships/hyperlink" Target="https://kt.gov.lt/lt/atviri-duomenys/diskvalifikavimas-is-viesuju-pirkimu" TargetMode="External"/><Relationship Id="rId3" Type="http://schemas.openxmlformats.org/officeDocument/2006/relationships/customXml" Target="../customXml/item3.xml"/><Relationship Id="rId21" Type="http://schemas.openxmlformats.org/officeDocument/2006/relationships/hyperlink" Target="https://vpt.lrv.lt/lt/nuorodos/kiti-duomenys/powerbi/nepatikimi-tiekejai-1/" TargetMode="External"/><Relationship Id="rId7" Type="http://schemas.openxmlformats.org/officeDocument/2006/relationships/settings" Target="settings.xml"/><Relationship Id="rId12" Type="http://schemas.openxmlformats.org/officeDocument/2006/relationships/hyperlink" Target="mailto:informacija@radviliskis.lt" TargetMode="External"/><Relationship Id="rId17" Type="http://schemas.openxmlformats.org/officeDocument/2006/relationships/footer" Target="footer2.xml"/><Relationship Id="rId25" Type="http://schemas.openxmlformats.org/officeDocument/2006/relationships/hyperlink" Target="https://www.vmi.lt/evmi/mokesciu-moketoju-informacija" TargetMode="Externa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hyperlink" Target="https://vpt.lrv.lt/lt/nuorodos/kiti-duomenys/powerbi/melaginga-informacija-pateikusiu-tiekeju-sarasas-3/"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wmf"/><Relationship Id="rId24" Type="http://schemas.openxmlformats.org/officeDocument/2006/relationships/hyperlink" Target="https://vpt.lrv.lt/lt/naujienos-3/finansiniu-ataskaitu-nepateikimas-gali-tapti-kliutimi-dalyvauti-viesuosiuose-pirkimuose/" TargetMode="External"/><Relationship Id="rId5" Type="http://schemas.openxmlformats.org/officeDocument/2006/relationships/numbering" Target="numbering.xml"/><Relationship Id="rId15" Type="http://schemas.openxmlformats.org/officeDocument/2006/relationships/header" Target="header1.xml"/><Relationship Id="rId23" Type="http://schemas.openxmlformats.org/officeDocument/2006/relationships/hyperlink" Target="https://www.registrucentras.lt/jar/p/index.php" TargetMode="External"/><Relationship Id="rId28"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draudejai.sodra.lt/draudeju_viesi_duomenys/"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e-tar.lt/portal/lt/legalAct/TAR.4B60A8C9678B/asr" TargetMode="External"/><Relationship Id="rId22" Type="http://schemas.openxmlformats.org/officeDocument/2006/relationships/hyperlink" Target="https://vpt.lrv.lt/lt/pasalinimo-pagrindai-1/nepatikimu-koncesininku-sarasas-1/nepatikimu-koncesininku-sarasas/" TargetMode="External"/><Relationship Id="rId27"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39526BE-E993-4483-BD44-DAF65672262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C13A72C-215F-4BFD-91A9-1AF03D4BBB4D}">
  <ds:schemaRefs>
    <ds:schemaRef ds:uri="http://schemas.microsoft.com/sharepoint/v3/contenttype/forms"/>
  </ds:schemaRefs>
</ds:datastoreItem>
</file>

<file path=customXml/itemProps3.xml><?xml version="1.0" encoding="utf-8"?>
<ds:datastoreItem xmlns:ds="http://schemas.openxmlformats.org/officeDocument/2006/customXml" ds:itemID="{D26FB4C0-3794-45B6-AA81-9D43EBDC5768}">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4.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43</Pages>
  <Words>46099</Words>
  <Characters>26277</Characters>
  <Application>Microsoft Office Word</Application>
  <DocSecurity>0</DocSecurity>
  <Lines>218</Lines>
  <Paragraphs>144</Paragraphs>
  <ScaleCrop>false</ScaleCrop>
  <Company/>
  <LinksUpToDate>false</LinksUpToDate>
  <CharactersWithSpaces>72232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2024-11-28T07:07:00Z</dcterms:created>
  <dcterms:modified xsi:type="dcterms:W3CDTF">2025-05-15T06:56:00Z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