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386" w:rsidRDefault="007D0386">
      <w:bookmarkStart w:id="0" w:name="_GoBack"/>
      <w:r>
        <w:t xml:space="preserve">Laba diena, </w:t>
      </w:r>
    </w:p>
    <w:p w:rsidR="00FE7137" w:rsidRDefault="007D0386">
      <w:r>
        <w:t>informuojame, kad atsižvelgiant į VPT rekomendacijas patikslinome skelbimo  punktą „Numatomas galiojimas“ ir laukelio „Galiojimas“ terminą pakoregavome pagal pirkimo sąlygų „Sutarties projekt</w:t>
      </w:r>
      <w:r w:rsidR="002947AF">
        <w:t>as</w:t>
      </w:r>
      <w:r>
        <w:t>“</w:t>
      </w:r>
      <w:r w:rsidR="002947AF">
        <w:t xml:space="preserve"> priedą</w:t>
      </w:r>
      <w:r>
        <w:t>.</w:t>
      </w:r>
    </w:p>
    <w:p w:rsidR="007D0386" w:rsidRDefault="007D0386">
      <w:r>
        <w:t>Taip pat pranešame, kad pasiūlymų pateikimo terminas pratęsiamas iki 2025-05-20, 10.00 val.</w:t>
      </w:r>
    </w:p>
    <w:p w:rsidR="007D0386" w:rsidRDefault="007D0386"/>
    <w:p w:rsidR="007D0386" w:rsidRDefault="007D0386">
      <w:r>
        <w:t>Pagarbiai</w:t>
      </w:r>
    </w:p>
    <w:p w:rsidR="007D0386" w:rsidRDefault="007D0386">
      <w:r>
        <w:t>Viešojo pirkim komisijos sekretorė</w:t>
      </w:r>
    </w:p>
    <w:p w:rsidR="007D0386" w:rsidRDefault="007D0386">
      <w:r>
        <w:t>Asta Daukšytė-Stasiulienė</w:t>
      </w:r>
      <w:bookmarkEnd w:id="0"/>
    </w:p>
    <w:sectPr w:rsidR="007D0386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86"/>
    <w:rsid w:val="002947AF"/>
    <w:rsid w:val="00794BFF"/>
    <w:rsid w:val="007D0386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DA92"/>
  <w15:chartTrackingRefBased/>
  <w15:docId w15:val="{58FAD334-C776-4920-B7B9-EBB324FC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2025-05-15T08:22:00Z</dcterms:created>
  <dcterms:modified xsi:type="dcterms:W3CDTF">2025-05-15T08:34:00Z</dcterms:modified>
</cp:coreProperties>
</file>