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F6B5D" w14:textId="5E023E61" w:rsidR="00B767F3" w:rsidRDefault="00C559E8" w:rsidP="00C559E8">
      <w:pPr>
        <w:tabs>
          <w:tab w:val="center" w:pos="4680"/>
          <w:tab w:val="right" w:pos="9360"/>
        </w:tabs>
        <w:jc w:val="right"/>
      </w:pPr>
      <w:r>
        <w:t>Pirkimo sąlygų 3.2. priedas</w:t>
      </w:r>
    </w:p>
    <w:p w14:paraId="171FF332" w14:textId="77777777" w:rsidR="00C559E8" w:rsidRDefault="00C559E8" w:rsidP="00C559E8">
      <w:pPr>
        <w:tabs>
          <w:tab w:val="center" w:pos="4680"/>
          <w:tab w:val="right" w:pos="9360"/>
        </w:tabs>
        <w:jc w:val="right"/>
      </w:pPr>
    </w:p>
    <w:p w14:paraId="73F4531B" w14:textId="77777777" w:rsidR="00C559E8" w:rsidRDefault="00C559E8">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0AA6DD09" w:rsidR="00B767F3" w:rsidRDefault="00550BBD">
            <w:pPr>
              <w:jc w:val="both"/>
              <w:rPr>
                <w:kern w:val="2"/>
                <w:szCs w:val="24"/>
              </w:rPr>
            </w:pPr>
            <w:r>
              <w:rPr>
                <w:kern w:val="2"/>
                <w:szCs w:val="24"/>
              </w:rPr>
              <w:t>Baldai</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6D5B3A4F" w:rsidR="00B767F3" w:rsidRDefault="00550BBD">
            <w:pPr>
              <w:jc w:val="center"/>
              <w:rPr>
                <w:kern w:val="2"/>
                <w:szCs w:val="24"/>
              </w:rPr>
            </w:pPr>
            <w:r>
              <w:rPr>
                <w:kern w:val="2"/>
                <w:szCs w:val="24"/>
              </w:rPr>
              <w:t>Plungės Senamiesčio mokykla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2DA1477A" w:rsidR="00B767F3" w:rsidRDefault="00550BBD">
            <w:pPr>
              <w:jc w:val="center"/>
              <w:rPr>
                <w:kern w:val="2"/>
                <w:szCs w:val="24"/>
              </w:rPr>
            </w:pPr>
            <w:r>
              <w:rPr>
                <w:kern w:val="2"/>
                <w:szCs w:val="24"/>
              </w:rPr>
              <w:t>291130450</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0715B718" w:rsidR="00B767F3" w:rsidRDefault="00550BBD">
            <w:pPr>
              <w:jc w:val="center"/>
              <w:rPr>
                <w:kern w:val="2"/>
                <w:szCs w:val="24"/>
              </w:rPr>
            </w:pPr>
            <w:r>
              <w:rPr>
                <w:kern w:val="2"/>
                <w:szCs w:val="24"/>
              </w:rPr>
              <w:t>Minijos g. 5, Plungė</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77777777" w:rsidR="00B767F3" w:rsidRDefault="00B767F3">
            <w:pPr>
              <w:jc w:val="center"/>
              <w:rPr>
                <w:kern w:val="2"/>
                <w:szCs w:val="24"/>
              </w:rPr>
            </w:pP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48839C33" w:rsidR="00B767F3" w:rsidRDefault="00550BBD">
            <w:pPr>
              <w:jc w:val="center"/>
              <w:rPr>
                <w:kern w:val="2"/>
                <w:szCs w:val="24"/>
              </w:rPr>
            </w:pPr>
            <w:r>
              <w:t>LT284010043000454706</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7E690C2C" w14:textId="77777777" w:rsidR="00550BBD" w:rsidRPr="00550BBD" w:rsidRDefault="00550BBD" w:rsidP="00550BBD">
            <w:pPr>
              <w:spacing w:after="10"/>
              <w:ind w:right="124"/>
              <w:jc w:val="both"/>
              <w:rPr>
                <w:color w:val="000000"/>
                <w:szCs w:val="22"/>
                <w:lang w:eastAsia="lt-LT"/>
              </w:rPr>
            </w:pPr>
            <w:proofErr w:type="spellStart"/>
            <w:r w:rsidRPr="00550BBD">
              <w:rPr>
                <w:color w:val="000000"/>
                <w:szCs w:val="22"/>
                <w:lang w:eastAsia="lt-LT"/>
              </w:rPr>
              <w:t>Luminor</w:t>
            </w:r>
            <w:proofErr w:type="spellEnd"/>
            <w:r w:rsidRPr="00550BBD">
              <w:rPr>
                <w:color w:val="000000"/>
                <w:szCs w:val="22"/>
                <w:lang w:eastAsia="lt-LT"/>
              </w:rPr>
              <w:t xml:space="preserve"> BANK AS </w:t>
            </w:r>
          </w:p>
          <w:p w14:paraId="08B8428E" w14:textId="77777777" w:rsidR="00B767F3" w:rsidRDefault="00B767F3">
            <w:pPr>
              <w:jc w:val="center"/>
              <w:rPr>
                <w:kern w:val="2"/>
                <w:szCs w:val="24"/>
              </w:rPr>
            </w:pP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378A49DD" w:rsidR="00B767F3" w:rsidRDefault="00550BBD">
            <w:pPr>
              <w:jc w:val="center"/>
              <w:rPr>
                <w:kern w:val="2"/>
                <w:szCs w:val="24"/>
              </w:rPr>
            </w:pPr>
            <w:r>
              <w:rPr>
                <w:kern w:val="2"/>
                <w:szCs w:val="24"/>
              </w:rPr>
              <w:t>+370 448 71696</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513D1E1A" w:rsidR="00B767F3" w:rsidRDefault="00550BBD">
            <w:pPr>
              <w:jc w:val="center"/>
              <w:rPr>
                <w:kern w:val="2"/>
                <w:szCs w:val="24"/>
              </w:rPr>
            </w:pPr>
            <w:r>
              <w:rPr>
                <w:kern w:val="2"/>
                <w:szCs w:val="24"/>
              </w:rPr>
              <w:t>info@senamiesciomokykla.lt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w:t>
            </w:r>
            <w:r>
              <w:rPr>
                <w:b/>
                <w:bCs/>
                <w:kern w:val="2"/>
                <w:szCs w:val="24"/>
              </w:rPr>
              <w:lastRenderedPageBreak/>
              <w:t>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28755071" w:rsidR="00B767F3" w:rsidRDefault="00550BBD">
            <w:pPr>
              <w:rPr>
                <w:color w:val="4472C4"/>
                <w:kern w:val="2"/>
                <w:szCs w:val="24"/>
              </w:rPr>
            </w:pPr>
            <w:r>
              <w:rPr>
                <w:color w:val="4472C4"/>
                <w:kern w:val="2"/>
                <w:szCs w:val="24"/>
              </w:rPr>
              <w:lastRenderedPageBreak/>
              <w:t xml:space="preserve">Direktorius Paulius </w:t>
            </w:r>
            <w:proofErr w:type="spellStart"/>
            <w:r>
              <w:rPr>
                <w:color w:val="4472C4"/>
                <w:kern w:val="2"/>
                <w:szCs w:val="24"/>
              </w:rPr>
              <w:t>Zakalskis</w:t>
            </w:r>
            <w:proofErr w:type="spellEnd"/>
            <w:r>
              <w:rPr>
                <w:color w:val="4472C4"/>
                <w:kern w:val="2"/>
                <w:szCs w:val="24"/>
              </w:rPr>
              <w:t xml:space="preserve"> tel. </w:t>
            </w:r>
            <w:r>
              <w:rPr>
                <w:kern w:val="2"/>
                <w:szCs w:val="24"/>
              </w:rPr>
              <w:t xml:space="preserve">+370 448 71696, </w:t>
            </w:r>
            <w:proofErr w:type="spellStart"/>
            <w:r>
              <w:rPr>
                <w:kern w:val="2"/>
                <w:szCs w:val="24"/>
              </w:rPr>
              <w:t>el.p</w:t>
            </w:r>
            <w:proofErr w:type="spellEnd"/>
            <w:r>
              <w:rPr>
                <w:kern w:val="2"/>
                <w:szCs w:val="24"/>
              </w:rPr>
              <w:t>. paulius.zakalskis@senamiesciomokykla.lt</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67F83137" w:rsidR="00B767F3" w:rsidRDefault="00DD7479">
            <w:pPr>
              <w:rPr>
                <w:color w:val="000000"/>
                <w:kern w:val="2"/>
                <w:szCs w:val="24"/>
              </w:rPr>
            </w:pPr>
            <w:r>
              <w:rPr>
                <w:kern w:val="2"/>
                <w:szCs w:val="24"/>
              </w:rPr>
              <w:t>Tiekėjas įsipareigoja Sutartyje numatytomis sąlygomis perduoti Pirkėjui Prekes</w:t>
            </w:r>
            <w:r>
              <w:rPr>
                <w:color w:val="FF0000"/>
                <w:kern w:val="2"/>
                <w:szCs w:val="24"/>
              </w:rPr>
              <w:t xml:space="preserve"> </w:t>
            </w:r>
            <w:r>
              <w:rPr>
                <w:color w:val="4472C4"/>
                <w:kern w:val="2"/>
                <w:szCs w:val="24"/>
              </w:rPr>
              <w:t>(</w:t>
            </w:r>
            <w:r w:rsidR="0091126F" w:rsidRPr="0091126F">
              <w:rPr>
                <w:i/>
                <w:iCs/>
                <w:color w:val="4472C4"/>
                <w:kern w:val="2"/>
                <w:szCs w:val="24"/>
              </w:rPr>
              <w:t>nurodoma pirkimo dalis ir dalies pavadinimas</w:t>
            </w:r>
            <w:r w:rsidR="0091126F" w:rsidRPr="0091126F">
              <w:rPr>
                <w:color w:val="4472C4"/>
                <w:kern w:val="2"/>
                <w:szCs w:val="24"/>
              </w:rPr>
              <w:t>)</w:t>
            </w:r>
            <w:r w:rsidR="0091126F">
              <w:rPr>
                <w:color w:val="4472C4"/>
                <w:kern w:val="2"/>
                <w:szCs w:val="24"/>
              </w:rPr>
              <w:t xml:space="preserve"> </w:t>
            </w:r>
            <w:r>
              <w:rPr>
                <w:color w:val="000000"/>
                <w:kern w:val="2"/>
                <w:szCs w:val="24"/>
              </w:rPr>
              <w:t>(toliau – Prekės).</w:t>
            </w:r>
          </w:p>
          <w:p w14:paraId="74009C55" w14:textId="19AD91EB" w:rsidR="00B767F3" w:rsidRDefault="00DD7479">
            <w:pPr>
              <w:rPr>
                <w:color w:val="000000"/>
                <w:kern w:val="2"/>
                <w:szCs w:val="24"/>
              </w:rPr>
            </w:pPr>
            <w:r>
              <w:rPr>
                <w:color w:val="000000"/>
                <w:kern w:val="2"/>
                <w:szCs w:val="24"/>
              </w:rPr>
              <w:t>Išsamus Prekių aprašymas ir kiti reikalavimai tiekiamoms Prekėms nustatyti Sutarties priede Nr.</w:t>
            </w:r>
            <w:r w:rsidR="0091126F">
              <w:rPr>
                <w:color w:val="000000"/>
                <w:kern w:val="2"/>
                <w:szCs w:val="24"/>
              </w:rPr>
              <w:t xml:space="preserve"> 2</w:t>
            </w:r>
            <w:r>
              <w:rPr>
                <w:color w:val="000000"/>
                <w:kern w:val="2"/>
                <w:szCs w:val="24"/>
              </w:rPr>
              <w:t xml:space="preserve"> „Techninė specifikacija“ (toliau – Techninė specifikacija) ir Sutarties priede Nr. </w:t>
            </w:r>
            <w:r w:rsidR="0091126F">
              <w:rPr>
                <w:color w:val="000000"/>
                <w:kern w:val="2"/>
                <w:szCs w:val="24"/>
              </w:rPr>
              <w:t>1</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14D407D" w14:textId="084CB08E" w:rsidR="00B767F3" w:rsidRDefault="00DD7479">
            <w:pPr>
              <w:rPr>
                <w:kern w:val="2"/>
                <w:szCs w:val="24"/>
              </w:rPr>
            </w:pPr>
            <w:r>
              <w:rPr>
                <w:kern w:val="2"/>
                <w:szCs w:val="24"/>
              </w:rPr>
              <w:t>Europos Sąjungos lėšomis bendrai finansuojamo projekto Nr.</w:t>
            </w:r>
            <w:r w:rsidR="003669D7" w:rsidRPr="00FC5F4D">
              <w:rPr>
                <w:rFonts w:eastAsia="Calibri"/>
                <w:color w:val="000000"/>
                <w:szCs w:val="24"/>
              </w:rPr>
              <w:t xml:space="preserve"> 12-003-03-01-01)</w:t>
            </w:r>
            <w:r w:rsidR="003669D7">
              <w:rPr>
                <w:rFonts w:eastAsia="Calibri"/>
                <w:color w:val="000000"/>
                <w:szCs w:val="24"/>
              </w:rPr>
              <w:t xml:space="preserve">, </w:t>
            </w:r>
            <w:r>
              <w:rPr>
                <w:color w:val="4472C4"/>
                <w:kern w:val="2"/>
                <w:szCs w:val="24"/>
              </w:rPr>
              <w:t xml:space="preserve"> </w:t>
            </w:r>
            <w:r>
              <w:rPr>
                <w:kern w:val="2"/>
                <w:szCs w:val="24"/>
              </w:rPr>
              <w:t>pavadinimas</w:t>
            </w:r>
            <w:r w:rsidR="003669D7">
              <w:rPr>
                <w:kern w:val="2"/>
                <w:szCs w:val="24"/>
              </w:rPr>
              <w:t xml:space="preserve"> </w:t>
            </w:r>
            <w:r w:rsidR="003669D7" w:rsidRPr="00FC5F4D">
              <w:rPr>
                <w:rFonts w:eastAsia="Calibri"/>
                <w:color w:val="000000"/>
                <w:szCs w:val="24"/>
              </w:rPr>
              <w:t>„Tūkstantmečio mokyklos I“</w:t>
            </w:r>
            <w:r>
              <w:rPr>
                <w:kern w:val="2"/>
                <w:szCs w:val="24"/>
              </w:rPr>
              <w:t>.</w:t>
            </w:r>
          </w:p>
          <w:p w14:paraId="2BAFCEA9" w14:textId="77777777" w:rsidR="00B767F3" w:rsidRDefault="00B767F3">
            <w:pPr>
              <w:rPr>
                <w:kern w:val="2"/>
                <w:szCs w:val="24"/>
              </w:rPr>
            </w:pPr>
          </w:p>
          <w:p w14:paraId="4FF35239" w14:textId="074F60C3"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058CCA33" w:rsidR="00B767F3" w:rsidRPr="00E778DB" w:rsidRDefault="00DD7479">
            <w:pPr>
              <w:rPr>
                <w:b/>
                <w:bCs/>
                <w:kern w:val="2"/>
                <w:szCs w:val="24"/>
              </w:rPr>
            </w:pPr>
            <w:r w:rsidRPr="00E778DB">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5D26A05F" w:rsidR="00B767F3" w:rsidRPr="00E778DB" w:rsidRDefault="00DD7479" w:rsidP="00FD287A">
            <w:pPr>
              <w:autoSpaceDE w:val="0"/>
              <w:autoSpaceDN w:val="0"/>
              <w:adjustRightInd w:val="0"/>
              <w:ind w:firstLine="567"/>
              <w:jc w:val="both"/>
              <w:rPr>
                <w:kern w:val="2"/>
                <w:szCs w:val="24"/>
              </w:rPr>
            </w:pPr>
            <w:r w:rsidRPr="00E778DB">
              <w:rPr>
                <w:kern w:val="2"/>
                <w:szCs w:val="24"/>
              </w:rPr>
              <w:t xml:space="preserve">Tiekėjas Prekes (visą Prekių kiekį) įsipareigoja pristatyti </w:t>
            </w:r>
            <w:r w:rsidRPr="00E778DB">
              <w:rPr>
                <w:b/>
                <w:bCs/>
                <w:kern w:val="2"/>
                <w:szCs w:val="24"/>
              </w:rPr>
              <w:t>ne vėliau kaip per</w:t>
            </w:r>
            <w:r w:rsidR="000B7671" w:rsidRPr="00E778DB">
              <w:rPr>
                <w:b/>
                <w:bCs/>
                <w:kern w:val="2"/>
                <w:szCs w:val="24"/>
              </w:rPr>
              <w:t xml:space="preserve"> </w:t>
            </w:r>
            <w:r w:rsidR="00285871" w:rsidRPr="00E778DB">
              <w:rPr>
                <w:b/>
                <w:bCs/>
                <w:kern w:val="2"/>
                <w:szCs w:val="24"/>
              </w:rPr>
              <w:t>3</w:t>
            </w:r>
            <w:r w:rsidR="0091126F" w:rsidRPr="00E778DB">
              <w:rPr>
                <w:b/>
                <w:bCs/>
                <w:kern w:val="2"/>
                <w:szCs w:val="24"/>
              </w:rPr>
              <w:t>5 kalendorines dienas</w:t>
            </w:r>
            <w:r w:rsidRPr="00E778DB">
              <w:rPr>
                <w:color w:val="000000"/>
                <w:kern w:val="2"/>
                <w:szCs w:val="24"/>
              </w:rPr>
              <w:t xml:space="preserve"> nuo Sutarties įsigaliojimo dienos</w:t>
            </w:r>
            <w:r w:rsidR="000C3598" w:rsidRPr="00E778DB">
              <w:rPr>
                <w:color w:val="000000"/>
                <w:kern w:val="2"/>
                <w:szCs w:val="24"/>
              </w:rPr>
              <w:t>,</w:t>
            </w:r>
            <w:r w:rsidR="00FD287A" w:rsidRPr="00E778DB">
              <w:rPr>
                <w:color w:val="000000"/>
                <w:kern w:val="2"/>
                <w:szCs w:val="24"/>
              </w:rPr>
              <w:t xml:space="preserve"> </w:t>
            </w:r>
            <w:r w:rsidR="000C3598" w:rsidRPr="00E778DB">
              <w:rPr>
                <w:color w:val="000000"/>
                <w:kern w:val="2"/>
                <w:szCs w:val="24"/>
              </w:rPr>
              <w:t>a</w:t>
            </w:r>
            <w:r w:rsidRPr="00E778DB">
              <w:rPr>
                <w:color w:val="000000"/>
                <w:kern w:val="2"/>
                <w:szCs w:val="24"/>
              </w:rPr>
              <w:t>dresu:</w:t>
            </w:r>
            <w:r w:rsidR="0091126F" w:rsidRPr="00E778DB">
              <w:rPr>
                <w:color w:val="000000"/>
                <w:kern w:val="2"/>
                <w:szCs w:val="24"/>
              </w:rPr>
              <w:t xml:space="preserve"> Minijos g.5, Plungė</w:t>
            </w:r>
            <w:r w:rsidRPr="00E778DB">
              <w:rPr>
                <w:kern w:val="2"/>
                <w:szCs w:val="24"/>
              </w:rPr>
              <w:t>.</w:t>
            </w:r>
            <w:r w:rsidR="004E3741" w:rsidRPr="00E778DB">
              <w:rPr>
                <w:kern w:val="2"/>
                <w:szCs w:val="24"/>
              </w:rPr>
              <w:t xml:space="preserve"> </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E778DB" w:rsidRDefault="00DD7479">
            <w:pPr>
              <w:rPr>
                <w:b/>
                <w:bCs/>
                <w:kern w:val="2"/>
                <w:szCs w:val="24"/>
              </w:rPr>
            </w:pPr>
            <w:r w:rsidRPr="00E778DB">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29560B7F" w:rsidR="00B767F3" w:rsidRPr="00E778DB" w:rsidRDefault="00920A25" w:rsidP="00E20C74">
            <w:pPr>
              <w:jc w:val="both"/>
              <w:rPr>
                <w:kern w:val="2"/>
                <w:szCs w:val="24"/>
              </w:rPr>
            </w:pPr>
            <w:r w:rsidRPr="00E778DB">
              <w:rPr>
                <w:kern w:val="2"/>
                <w:szCs w:val="24"/>
              </w:rPr>
              <w:t xml:space="preserve">Tiekėjas turi teisę į Prekių pristatymo termino pratęsimą, tačiau tik tuo atveju, jei atsiranda </w:t>
            </w:r>
            <w:proofErr w:type="spellStart"/>
            <w:r w:rsidRPr="00E778DB">
              <w:rPr>
                <w:kern w:val="2"/>
                <w:szCs w:val="24"/>
              </w:rPr>
              <w:t>įrodymais</w:t>
            </w:r>
            <w:proofErr w:type="spellEnd"/>
            <w:r w:rsidRPr="00E778DB">
              <w:rPr>
                <w:kern w:val="2"/>
                <w:szCs w:val="24"/>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7 kalendorines dienas, apie tai praneša Pirkėjui, pateikdamas minėtų aplinkybių egzistavimo </w:t>
            </w:r>
            <w:proofErr w:type="spellStart"/>
            <w:r w:rsidRPr="00E778DB">
              <w:rPr>
                <w:kern w:val="2"/>
                <w:szCs w:val="24"/>
              </w:rPr>
              <w:t>įrodymus</w:t>
            </w:r>
            <w:proofErr w:type="spellEnd"/>
            <w:r w:rsidRPr="00E778DB">
              <w:rPr>
                <w:kern w:val="2"/>
                <w:szCs w:val="24"/>
              </w:rPr>
              <w:t xml:space="preserve">. Nurodytas aplinkybes vertina Pirkėjas. Pirkėjui sutikus, Prekių pristatymo terminas gali būti pratęsiamas tik minėtų aplinkybių egzistavimo laikotarpiui, bet ne ilgiau nei </w:t>
            </w:r>
            <w:r w:rsidR="00E20C74" w:rsidRPr="00E778DB">
              <w:rPr>
                <w:kern w:val="2"/>
                <w:szCs w:val="24"/>
              </w:rPr>
              <w:t>15 kalendorinių dienų</w:t>
            </w:r>
            <w:r w:rsidRPr="00E778DB">
              <w:rPr>
                <w:kern w:val="2"/>
                <w:szCs w:val="24"/>
              </w:rPr>
              <w:t xml:space="preserve"> laikotarpiui.</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E778DB" w:rsidRDefault="00DD7479">
            <w:pPr>
              <w:rPr>
                <w:b/>
                <w:bCs/>
                <w:kern w:val="2"/>
                <w:szCs w:val="24"/>
              </w:rPr>
            </w:pPr>
            <w:r w:rsidRPr="00E778DB">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2DCC8942" w:rsidR="00B767F3" w:rsidRPr="00E778DB" w:rsidRDefault="00596F76">
            <w:pPr>
              <w:rPr>
                <w:kern w:val="2"/>
                <w:szCs w:val="24"/>
              </w:rPr>
            </w:pPr>
            <w:r w:rsidRPr="00E778DB">
              <w:rPr>
                <w:kern w:val="2"/>
                <w:szCs w:val="24"/>
              </w:rPr>
              <w:t>Netaikoma</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E778DB" w:rsidRDefault="00DD7479">
            <w:pPr>
              <w:rPr>
                <w:b/>
                <w:bCs/>
                <w:kern w:val="2"/>
                <w:szCs w:val="24"/>
              </w:rPr>
            </w:pPr>
            <w:r w:rsidRPr="00E778DB">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E778DB" w:rsidRDefault="00DD7479">
            <w:pPr>
              <w:rPr>
                <w:kern w:val="2"/>
                <w:szCs w:val="24"/>
              </w:rPr>
            </w:pPr>
            <w:r w:rsidRPr="00E778DB">
              <w:rPr>
                <w:kern w:val="2"/>
                <w:szCs w:val="24"/>
              </w:rPr>
              <w:t>Netaikoma</w:t>
            </w:r>
          </w:p>
          <w:p w14:paraId="28A4DEDE" w14:textId="00BEE029" w:rsidR="00B767F3" w:rsidRPr="00E778DB"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2FABF8B5" w:rsidR="00B767F3" w:rsidRDefault="0091126F">
            <w:pPr>
              <w:rPr>
                <w:kern w:val="2"/>
                <w:szCs w:val="24"/>
              </w:rPr>
            </w:pPr>
            <w:r w:rsidRPr="0091126F">
              <w:rPr>
                <w:kern w:val="2"/>
                <w:szCs w:val="24"/>
              </w:rPr>
              <w:t xml:space="preserve">Kartu su Prekėmis pateikiami šie dokumentai: Prekių priėmimo – perdavimo aktas, prekių techniniai dokumentai pagrindžiantys atitiktį pirkimo techninėje specifikacijoje nurodytą informaciją. </w:t>
            </w:r>
            <w:r w:rsidRPr="0091126F">
              <w:rPr>
                <w:kern w:val="2"/>
                <w:szCs w:val="24"/>
              </w:rPr>
              <w:lastRenderedPageBreak/>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5898D319" w14:textId="4B4B5D8D"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67B73919" w14:textId="2E4509B2" w:rsidR="00B767F3" w:rsidRDefault="00B767F3">
            <w:pPr>
              <w:jc w:val="both"/>
              <w:rPr>
                <w:b/>
                <w:bCs/>
                <w:color w:val="FF0000"/>
                <w:kern w:val="2"/>
                <w:szCs w:val="24"/>
              </w:rPr>
            </w:pPr>
          </w:p>
          <w:p w14:paraId="7B16502A"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1B628EED" w:rsidR="00B767F3" w:rsidRPr="005439FE"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01D99A19" w:rsidR="00B767F3" w:rsidRPr="00056C42" w:rsidRDefault="00DD7479">
            <w:pPr>
              <w:rPr>
                <w:kern w:val="2"/>
                <w:szCs w:val="24"/>
              </w:rPr>
            </w:pPr>
            <w:r w:rsidRPr="00056C42">
              <w:rPr>
                <w:kern w:val="2"/>
                <w:szCs w:val="24"/>
              </w:rPr>
              <w:t>Sutarties kaina bus perskaičiuojami:</w:t>
            </w:r>
          </w:p>
          <w:p w14:paraId="1F2303D8" w14:textId="601B0490" w:rsidR="00B767F3" w:rsidRDefault="00DD7479">
            <w:pPr>
              <w:rPr>
                <w:color w:val="FF0000"/>
                <w:kern w:val="2"/>
                <w:szCs w:val="24"/>
              </w:rPr>
            </w:pPr>
            <w:r w:rsidRPr="00056C42">
              <w:rPr>
                <w:kern w:val="2"/>
                <w:szCs w:val="24"/>
              </w:rPr>
              <w:t>5.3.1. dėl PVM tarifo pasikeitimo</w:t>
            </w:r>
            <w:r w:rsidR="00056C42">
              <w:rPr>
                <w:kern w:val="2"/>
                <w:szCs w:val="24"/>
              </w:rPr>
              <w:t>.</w:t>
            </w:r>
          </w:p>
          <w:p w14:paraId="7CE73E9A" w14:textId="5D9CB3CD"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2C67B34" w:rsidR="00B767F3" w:rsidRDefault="00DD7479">
            <w:pPr>
              <w:rPr>
                <w:kern w:val="2"/>
                <w:szCs w:val="24"/>
              </w:rPr>
            </w:pPr>
            <w:r>
              <w:rPr>
                <w:kern w:val="2"/>
                <w:szCs w:val="24"/>
              </w:rPr>
              <w:t>Jeigu Sutarties vykdymo metu pasikeičia PVM mokėjimą reglamentuojantys teisės aktai, darantys tiesioginę įtaką Tiekėjo tiekiamų Prekių Sutartyje nurodytai kainai, Sutarties kaina</w:t>
            </w:r>
            <w:r w:rsidR="005439FE">
              <w:rPr>
                <w:kern w:val="2"/>
                <w:szCs w:val="24"/>
              </w:rPr>
              <w:t xml:space="preserve"> </w:t>
            </w:r>
            <w:r>
              <w:rPr>
                <w:kern w:val="2"/>
                <w:szCs w:val="24"/>
              </w:rPr>
              <w:t>perskaičiuojami nekeičiant Prekių kainos</w:t>
            </w:r>
            <w:r w:rsidR="005439FE">
              <w:rPr>
                <w:kern w:val="2"/>
                <w:szCs w:val="24"/>
              </w:rPr>
              <w:t xml:space="preserve"> </w:t>
            </w:r>
            <w:r>
              <w:rPr>
                <w:kern w:val="2"/>
                <w:szCs w:val="24"/>
              </w:rPr>
              <w:t xml:space="preserve">be PVM. </w:t>
            </w: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737175BF"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03874A6"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95F6BD6" w14:textId="77777777" w:rsidR="005439FE" w:rsidRDefault="005439FE" w:rsidP="005439FE">
            <w:pPr>
              <w:rPr>
                <w:kern w:val="2"/>
                <w:szCs w:val="24"/>
              </w:rPr>
            </w:pPr>
            <w:r>
              <w:rPr>
                <w:kern w:val="2"/>
                <w:szCs w:val="24"/>
              </w:rPr>
              <w:t>Netaikoma</w:t>
            </w:r>
          </w:p>
          <w:p w14:paraId="3E0BF6EB" w14:textId="62BF03E4"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5505240F"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640DED1" w14:textId="77777777" w:rsidR="005439FE" w:rsidRDefault="005439FE" w:rsidP="005439FE">
            <w:pPr>
              <w:rPr>
                <w:kern w:val="2"/>
                <w:szCs w:val="24"/>
              </w:rPr>
            </w:pPr>
            <w:r>
              <w:rPr>
                <w:kern w:val="2"/>
                <w:szCs w:val="24"/>
              </w:rPr>
              <w:t>Netaikoma</w:t>
            </w:r>
          </w:p>
          <w:p w14:paraId="081DAEF5" w14:textId="1CB8BD3F"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1BCFF75D" w:rsidR="00B767F3" w:rsidRDefault="00DD7479">
            <w:pPr>
              <w:rPr>
                <w:kern w:val="2"/>
                <w:szCs w:val="24"/>
              </w:rPr>
            </w:pPr>
            <w:r>
              <w:rPr>
                <w:kern w:val="2"/>
                <w:szCs w:val="24"/>
              </w:rPr>
              <w:t>Pirkėjas atsiskaito su Tiekėju ne vėliau kaip per</w:t>
            </w:r>
            <w:r w:rsidR="005439FE">
              <w:rPr>
                <w:kern w:val="2"/>
                <w:szCs w:val="24"/>
              </w:rPr>
              <w:t xml:space="preserve"> 30 dienų </w:t>
            </w:r>
            <w:r>
              <w:rPr>
                <w:kern w:val="2"/>
                <w:szCs w:val="24"/>
              </w:rPr>
              <w:t>nuo</w:t>
            </w:r>
            <w:r w:rsidR="005439FE">
              <w:rPr>
                <w:kern w:val="2"/>
                <w:szCs w:val="24"/>
              </w:rPr>
              <w:t xml:space="preserve"> </w:t>
            </w:r>
            <w:r>
              <w:rPr>
                <w:kern w:val="2"/>
                <w:szCs w:val="24"/>
              </w:rPr>
              <w:t>Sąskaitos gavimo dienos.</w:t>
            </w:r>
          </w:p>
          <w:p w14:paraId="04C22127" w14:textId="4332A59C" w:rsidR="00B767F3" w:rsidRDefault="005439FE">
            <w:pPr>
              <w:rPr>
                <w:color w:val="000000"/>
                <w:kern w:val="2"/>
                <w:szCs w:val="24"/>
                <w:shd w:val="clear" w:color="auto" w:fill="FFFFFF"/>
              </w:rPr>
            </w:pPr>
            <w:r w:rsidRPr="0051583E">
              <w:rPr>
                <w:kern w:val="2"/>
                <w:szCs w:val="24"/>
                <w:shd w:val="clear" w:color="auto" w:fill="FFFFFF"/>
              </w:rPr>
              <w:lastRenderedPageBreak/>
              <w:t>Apmokėjimo sąlygos: įvykdžius visus sutartinius įsipareigojimus, sumokama visa Sutarties kaina</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144E9756" w:rsidR="00B767F3" w:rsidRPr="005439FE" w:rsidRDefault="00DD7479" w:rsidP="005439FE">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0F71EC3F"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7081E1ED" w:rsidR="00B767F3" w:rsidRDefault="00BA14F8">
            <w:pPr>
              <w:rPr>
                <w:kern w:val="2"/>
                <w:szCs w:val="24"/>
              </w:rPr>
            </w:pPr>
            <w:r w:rsidRPr="009A3242">
              <w:rPr>
                <w:kern w:val="2"/>
                <w:szCs w:val="24"/>
              </w:rPr>
              <w:t>Prekėms nustatomas Tiekėjo pasiūlytas arba Prekių gamintojo taikomas Garantinis terminas,</w:t>
            </w:r>
            <w:r>
              <w:rPr>
                <w:kern w:val="2"/>
                <w:szCs w:val="24"/>
              </w:rPr>
              <w:t xml:space="preserve"> kuris yra</w:t>
            </w:r>
            <w:r w:rsidRPr="009A3242">
              <w:rPr>
                <w:kern w:val="2"/>
                <w:szCs w:val="24"/>
              </w:rPr>
              <w:t xml:space="preserve"> </w:t>
            </w:r>
            <w:r>
              <w:rPr>
                <w:kern w:val="2"/>
                <w:szCs w:val="24"/>
              </w:rPr>
              <w:t>24</w:t>
            </w:r>
            <w:r w:rsidRPr="00421DA6">
              <w:rPr>
                <w:b/>
                <w:kern w:val="2"/>
                <w:szCs w:val="24"/>
              </w:rPr>
              <w:t xml:space="preserve"> mėn.</w:t>
            </w:r>
            <w:r w:rsidRPr="009A3242">
              <w:rPr>
                <w:kern w:val="2"/>
                <w:szCs w:val="24"/>
              </w:rPr>
              <w:t xml:space="preserve"> 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6BC55BF" w:rsidR="00B767F3" w:rsidRDefault="00DD7479">
            <w:pPr>
              <w:rPr>
                <w:kern w:val="2"/>
                <w:szCs w:val="24"/>
              </w:rPr>
            </w:pPr>
            <w:r>
              <w:t xml:space="preserve">Garantinio termino laikotarpiu nustačius Prekių trūkumų, Tiekėjas turi </w:t>
            </w:r>
            <w:r>
              <w:rPr>
                <w:b/>
                <w:bCs/>
              </w:rPr>
              <w:t>ne vėliau kaip</w:t>
            </w:r>
            <w:r>
              <w:t xml:space="preserve"> per</w:t>
            </w:r>
            <w:r w:rsidR="0023336C">
              <w:t xml:space="preserve"> 5 dienas</w:t>
            </w:r>
            <w:r>
              <w:t xml:space="preserve"> nuo rašytinės pretenzijos gavimo dienos pašalinti Prekių trūkumus.</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1B4A6983" w:rsidR="00B767F3" w:rsidRDefault="00F46A91">
            <w:pPr>
              <w:rPr>
                <w:kern w:val="2"/>
                <w:szCs w:val="24"/>
              </w:rPr>
            </w:pPr>
            <w:r>
              <w:rPr>
                <w:kern w:val="2"/>
                <w:szCs w:val="24"/>
              </w:rPr>
              <w:t>Netaikoma</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F46A91" w:rsidRDefault="00DD7479">
            <w:pPr>
              <w:rPr>
                <w:kern w:val="2"/>
                <w:szCs w:val="24"/>
              </w:rPr>
            </w:pPr>
            <w:r w:rsidRPr="00F46A91">
              <w:rPr>
                <w:kern w:val="2"/>
                <w:szCs w:val="24"/>
              </w:rPr>
              <w:t>Sutarties vykdymui subtiekėjai ir (ar) specialistai nepasitelkiami.</w:t>
            </w:r>
          </w:p>
          <w:p w14:paraId="7AE1BD28" w14:textId="77777777" w:rsidR="00B767F3" w:rsidRPr="00F46A91" w:rsidRDefault="00B767F3">
            <w:pPr>
              <w:rPr>
                <w:kern w:val="2"/>
                <w:szCs w:val="24"/>
              </w:rPr>
            </w:pPr>
          </w:p>
          <w:p w14:paraId="4122B0F3" w14:textId="77777777" w:rsidR="00B767F3" w:rsidRPr="00F46A91" w:rsidRDefault="00DD7479">
            <w:pPr>
              <w:rPr>
                <w:kern w:val="2"/>
                <w:szCs w:val="24"/>
              </w:rPr>
            </w:pPr>
            <w:r w:rsidRPr="00F46A91">
              <w:rPr>
                <w:kern w:val="2"/>
                <w:szCs w:val="24"/>
              </w:rPr>
              <w:t>arba</w:t>
            </w:r>
          </w:p>
          <w:p w14:paraId="6AEB3936" w14:textId="77777777" w:rsidR="00B767F3" w:rsidRPr="00F46A91" w:rsidRDefault="00B767F3">
            <w:pPr>
              <w:rPr>
                <w:kern w:val="2"/>
                <w:szCs w:val="24"/>
              </w:rPr>
            </w:pPr>
          </w:p>
          <w:p w14:paraId="5CFEABC6" w14:textId="7372B588" w:rsidR="00B767F3" w:rsidRDefault="00DD7479">
            <w:pPr>
              <w:rPr>
                <w:b/>
                <w:bCs/>
                <w:kern w:val="2"/>
                <w:szCs w:val="24"/>
              </w:rPr>
            </w:pPr>
            <w:r w:rsidRPr="00F46A91">
              <w:rPr>
                <w:kern w:val="2"/>
                <w:szCs w:val="24"/>
              </w:rPr>
              <w:t>Sutarties vykdymui pasitelkiami subtiekėjai ir (ar) specialistai yra nurodyti Sutarties priede Nr.</w:t>
            </w:r>
            <w:r w:rsidR="00F46A91" w:rsidRPr="00F46A91">
              <w:rPr>
                <w:kern w:val="2"/>
                <w:szCs w:val="24"/>
              </w:rPr>
              <w:t xml:space="preserve">3 </w:t>
            </w:r>
            <w:r w:rsidRPr="00F46A91">
              <w:rPr>
                <w:kern w:val="2"/>
                <w:szCs w:val="24"/>
              </w:rPr>
              <w:t>„Sutarties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3DE90952" w:rsidR="00B767F3" w:rsidRDefault="00DD7479">
            <w:pPr>
              <w:rPr>
                <w:kern w:val="2"/>
                <w:szCs w:val="24"/>
              </w:rPr>
            </w:pPr>
            <w:r>
              <w:rPr>
                <w:kern w:val="2"/>
                <w:szCs w:val="24"/>
              </w:rPr>
              <w:t>Prievolių pagal Sutartį įvykdymas užtikrinamas:</w:t>
            </w:r>
          </w:p>
          <w:p w14:paraId="544E68EF" w14:textId="4A448D74" w:rsidR="00B767F3" w:rsidRDefault="00DD7479">
            <w:pPr>
              <w:rPr>
                <w:kern w:val="2"/>
                <w:szCs w:val="24"/>
              </w:rPr>
            </w:pPr>
            <w:r>
              <w:rPr>
                <w:kern w:val="2"/>
                <w:szCs w:val="24"/>
              </w:rPr>
              <w:t>Netesybomis (delspinigiais, bauda);</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5320FC0E" w:rsidR="00B767F3" w:rsidRPr="00F46A91" w:rsidRDefault="00B767F3">
            <w:pPr>
              <w:rPr>
                <w:color w:val="FF0000"/>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337284EC"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2D7D69E7" w:rsidR="00B767F3" w:rsidRPr="00F46A91" w:rsidRDefault="00DD7479" w:rsidP="00F46A91">
            <w:pPr>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F46A91">
              <w:rPr>
                <w:kern w:val="2"/>
                <w:szCs w:val="24"/>
              </w:rPr>
              <w:t>Pirkėjui 0,02 (dvi šimtosios) procento (arba nurodyti kitą skaičių) 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188BDC36" w:rsidR="00B767F3" w:rsidRPr="00F46A91" w:rsidRDefault="00DD7479">
            <w:pPr>
              <w:rPr>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w:t>
            </w:r>
            <w:r w:rsidRPr="00F46A91">
              <w:rPr>
                <w:kern w:val="2"/>
              </w:rPr>
              <w:t>Pirkėjas nuo kitos nei nustatytas terminas dienos Tiekėjui skaičiuoja 0,02 (dvi šimtosios) procento</w:t>
            </w:r>
            <w:r w:rsidR="00F46A91" w:rsidRPr="00F46A91">
              <w:rPr>
                <w:kern w:val="2"/>
              </w:rPr>
              <w:t xml:space="preserve"> </w:t>
            </w:r>
            <w:r w:rsidRPr="00F46A91">
              <w:rPr>
                <w:kern w:val="2"/>
              </w:rPr>
              <w:t>dydžio delspinigius už kiekvieną uždelstą dieną</w:t>
            </w:r>
            <w:r w:rsidR="00F46A91" w:rsidRPr="00F46A91">
              <w:rPr>
                <w:kern w:val="2"/>
              </w:rPr>
              <w:t xml:space="preserve"> </w:t>
            </w:r>
            <w:r w:rsidRPr="00F46A91">
              <w:rPr>
                <w:kern w:val="2"/>
              </w:rPr>
              <w:t>nuo laiku neperduotų Prekių ar Prekių, turinčių trūkumų, kainos be PVM. </w:t>
            </w:r>
          </w:p>
          <w:p w14:paraId="610DA498" w14:textId="2EA97E40" w:rsidR="00B767F3" w:rsidRDefault="00DD7479">
            <w:pPr>
              <w:rPr>
                <w:color w:val="000000"/>
                <w:kern w:val="2"/>
                <w:szCs w:val="24"/>
              </w:rPr>
            </w:pPr>
            <w:r>
              <w:rPr>
                <w:color w:val="000000"/>
                <w:szCs w:val="24"/>
                <w:lang w:val="lt"/>
              </w:rPr>
              <w:lastRenderedPageBreak/>
              <w:t xml:space="preserve">9.2.2. Jeigu Tiekėjas vėluoja grąžinti dėl Tiekėjui mokėtinos sumos sumažinimo susidariusią permoką pagal Bendrųjų sąlygų 7.4.1.2 punktą, </w:t>
            </w:r>
            <w:r w:rsidRPr="00F46A91">
              <w:rPr>
                <w:szCs w:val="24"/>
                <w:lang w:val="lt"/>
              </w:rPr>
              <w:t xml:space="preserve">Pirkėjas nuo kitos nei nustatytas terminas dienos Tiekėjui skaičiuoja 0,02 (dvi šimtosios) procento dydžio delspinigius už kiekvieną uždelstą dieną nuo laiku negrąžintos </w:t>
            </w:r>
            <w:r>
              <w:rPr>
                <w:color w:val="000000"/>
                <w:szCs w:val="24"/>
                <w:lang w:val="lt"/>
              </w:rPr>
              <w:t>permokos, kainos be PVM.</w:t>
            </w:r>
          </w:p>
          <w:p w14:paraId="63704FE1" w14:textId="6466A1BD" w:rsidR="00B767F3" w:rsidRDefault="00DD7479">
            <w:pPr>
              <w:rPr>
                <w:b/>
                <w:kern w:val="2"/>
              </w:rPr>
            </w:pPr>
            <w:r>
              <w:rPr>
                <w:color w:val="000000"/>
                <w:kern w:val="2"/>
              </w:rPr>
              <w:t>9.2.3. Tiekėjas privalo sumokėti Pirkėjui netesybas per</w:t>
            </w:r>
            <w:r w:rsidR="003669D7">
              <w:rPr>
                <w:color w:val="000000"/>
                <w:kern w:val="2"/>
              </w:rPr>
              <w:t xml:space="preserve"> 10 </w:t>
            </w:r>
            <w:r>
              <w:rPr>
                <w:color w:val="000000"/>
                <w:kern w:val="2"/>
              </w:rPr>
              <w:t xml:space="preserve">dienų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70B30871" w:rsidR="00B767F3" w:rsidRDefault="00DD7479">
            <w:pPr>
              <w:rPr>
                <w:kern w:val="2"/>
                <w:szCs w:val="24"/>
              </w:rPr>
            </w:pPr>
            <w:r>
              <w:rPr>
                <w:kern w:val="2"/>
                <w:szCs w:val="24"/>
              </w:rPr>
              <w:t>9.3.1. Nutraukus Sutartį dėl esminio Sutarties pažeidimo, nustatyto Sutarties Specialiosiose sąlygose, mokama</w:t>
            </w:r>
            <w:r w:rsidR="00A54466">
              <w:rPr>
                <w:kern w:val="2"/>
                <w:szCs w:val="24"/>
              </w:rPr>
              <w:t xml:space="preserve"> 10</w:t>
            </w:r>
            <w:r w:rsidR="00F46A91">
              <w:rPr>
                <w:kern w:val="2"/>
                <w:szCs w:val="24"/>
              </w:rPr>
              <w:t xml:space="preserve"> </w:t>
            </w:r>
            <w:r>
              <w:rPr>
                <w:kern w:val="2"/>
                <w:szCs w:val="24"/>
              </w:rPr>
              <w:t xml:space="preserve"> procentų dydžio bauda nuo Pradinės Sutarties vertės be PVM, nurodytos Specialiųjų sąlygų 5.2 punkte. </w:t>
            </w:r>
          </w:p>
          <w:p w14:paraId="4A95D70B" w14:textId="77777777" w:rsidR="00B767F3" w:rsidRDefault="00B767F3">
            <w:pPr>
              <w:rPr>
                <w:kern w:val="2"/>
                <w:szCs w:val="24"/>
              </w:rPr>
            </w:pPr>
          </w:p>
          <w:p w14:paraId="48292084" w14:textId="3B6F4A8D"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01953191" w14:textId="77777777" w:rsidR="00B767F3" w:rsidRDefault="00B767F3" w:rsidP="00A54466">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13A44FA" w14:textId="77777777" w:rsidR="002C32EE" w:rsidRDefault="002C32EE" w:rsidP="002C32EE">
            <w:pPr>
              <w:rPr>
                <w:kern w:val="2"/>
                <w:szCs w:val="24"/>
              </w:rPr>
            </w:pPr>
            <w:r>
              <w:rPr>
                <w:kern w:val="2"/>
                <w:szCs w:val="24"/>
              </w:rPr>
              <w:t>200 eurų (du šimtai) su PVM</w:t>
            </w:r>
          </w:p>
          <w:p w14:paraId="69B3C483" w14:textId="0374EE43" w:rsidR="00B767F3" w:rsidRDefault="002C32EE" w:rsidP="002C32EE">
            <w:pPr>
              <w:rPr>
                <w:color w:val="4472C4"/>
                <w:kern w:val="2"/>
                <w:szCs w:val="24"/>
              </w:rPr>
            </w:pPr>
            <w:r>
              <w:t>Taikoma dėl 12.2. punkte nustatytų s</w:t>
            </w:r>
            <w:r w:rsidRPr="00893DA6">
              <w:t>u Prekių pakuotėmis susij</w:t>
            </w:r>
            <w:r>
              <w:t>usių</w:t>
            </w:r>
            <w:r w:rsidRPr="00893DA6">
              <w:t xml:space="preserve"> aplinkosaugini</w:t>
            </w:r>
            <w:r>
              <w:t xml:space="preserve">ų </w:t>
            </w:r>
            <w:r w:rsidRPr="0014656B">
              <w:rPr>
                <w:kern w:val="2"/>
                <w:shd w:val="clear" w:color="auto" w:fill="FFFFFF"/>
              </w:rPr>
              <w:t>reikalavimų nesilaiko</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3C43AE46"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41642F06" w:rsidR="00B767F3" w:rsidRDefault="00065574">
            <w:pPr>
              <w:rPr>
                <w:color w:val="4472C4"/>
                <w:kern w:val="2"/>
                <w:szCs w:val="24"/>
              </w:rPr>
            </w:pPr>
            <w:r w:rsidRPr="00065574">
              <w:rPr>
                <w:kern w:val="2"/>
                <w:szCs w:val="24"/>
              </w:rPr>
              <w:t>Netaikoma</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 xml:space="preserve">9.8. Tiekėjui taikomos netesybos dėl Sutarties </w:t>
            </w:r>
            <w:r>
              <w:rPr>
                <w:b/>
                <w:bCs/>
                <w:kern w:val="2"/>
                <w:szCs w:val="24"/>
              </w:rPr>
              <w:lastRenderedPageBreak/>
              <w:t>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lastRenderedPageBreak/>
              <w:t>Netaikoma</w:t>
            </w:r>
          </w:p>
          <w:p w14:paraId="2BFFE0F5" w14:textId="77777777" w:rsidR="00B767F3" w:rsidRDefault="00B767F3">
            <w:pPr>
              <w:rPr>
                <w:color w:val="4472C4"/>
                <w:kern w:val="2"/>
                <w:szCs w:val="24"/>
              </w:rPr>
            </w:pPr>
          </w:p>
          <w:p w14:paraId="29DCAC8C" w14:textId="0B81906B"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048E1C4F" w:rsidR="00B767F3" w:rsidRDefault="00B767F3">
            <w:pPr>
              <w:rPr>
                <w:color w:val="4472C4"/>
                <w:kern w:val="2"/>
                <w:szCs w:val="24"/>
              </w:rPr>
            </w:pP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657475F" w14:textId="5AFB8D68" w:rsidR="00B767F3" w:rsidRPr="002C32EE" w:rsidRDefault="002C32EE" w:rsidP="002C32EE">
            <w:pPr>
              <w:rPr>
                <w:kern w:val="2"/>
                <w:szCs w:val="24"/>
              </w:rPr>
            </w:pPr>
            <w:r>
              <w:rPr>
                <w:szCs w:val="24"/>
                <w:lang w:eastAsia="lt-LT"/>
              </w:rPr>
              <w:t>Tiekėjas</w:t>
            </w:r>
            <w:r w:rsidRPr="002C32EE">
              <w:rPr>
                <w:szCs w:val="24"/>
                <w:lang w:eastAsia="lt-LT"/>
              </w:rPr>
              <w:t xml:space="preserve"> įsipareigoja perduoti Pirkėjui nuosavybėn šioje sutartyje nurodytas prekes, o Pirkėjas įsipareigoja priimti prekes ir sumokėti už jas nustatytą kainą.</w:t>
            </w:r>
            <w:r w:rsidRPr="002C32EE">
              <w:rPr>
                <w:szCs w:val="24"/>
                <w:lang w:eastAsia="lt-LT"/>
              </w:rPr>
              <w:br/>
              <w:t xml:space="preserve">Prekės pavadinimas, kiekis, komplektacija, techninės charakteristikos ir kiti kokybiniai bei kiekybiniai rodikliai nurodomi šios sutarties priede Nr. </w:t>
            </w:r>
            <w:r w:rsidR="00FB10BB">
              <w:rPr>
                <w:szCs w:val="24"/>
                <w:lang w:eastAsia="lt-LT"/>
              </w:rPr>
              <w:t>2</w:t>
            </w:r>
            <w:r w:rsidRPr="002C32EE">
              <w:rPr>
                <w:szCs w:val="24"/>
                <w:lang w:eastAsia="lt-LT"/>
              </w:rPr>
              <w:t xml:space="preserve"> </w:t>
            </w:r>
            <w:r w:rsidR="00FB10BB">
              <w:rPr>
                <w:szCs w:val="24"/>
                <w:lang w:eastAsia="lt-LT"/>
              </w:rPr>
              <w:t xml:space="preserve">„Techninė </w:t>
            </w:r>
            <w:r w:rsidRPr="002C32EE">
              <w:rPr>
                <w:szCs w:val="24"/>
                <w:lang w:eastAsia="lt-LT"/>
              </w:rPr>
              <w:t xml:space="preserve"> specifikacij</w:t>
            </w:r>
            <w:r w:rsidR="00FB10BB">
              <w:rPr>
                <w:szCs w:val="24"/>
                <w:lang w:eastAsia="lt-LT"/>
              </w:rPr>
              <w:t>a“</w:t>
            </w:r>
            <w:r w:rsidRPr="002C32EE">
              <w:rPr>
                <w:szCs w:val="24"/>
                <w:lang w:eastAsia="lt-LT"/>
              </w:rPr>
              <w:br/>
            </w:r>
            <w:r w:rsidR="00FB10BB">
              <w:rPr>
                <w:szCs w:val="24"/>
                <w:lang w:eastAsia="lt-LT"/>
              </w:rPr>
              <w:t>Tiekėjas</w:t>
            </w:r>
            <w:r w:rsidRPr="002C32EE">
              <w:rPr>
                <w:szCs w:val="24"/>
                <w:lang w:eastAsia="lt-LT"/>
              </w:rPr>
              <w:t xml:space="preserve"> garantuoja, kad prekės atitinka Lietuvos Respublikos teisės aktų reikalavimus, kokybės standartus ir yra tinkamos naudoti pagal paskirtį. </w:t>
            </w:r>
          </w:p>
        </w:tc>
      </w:tr>
      <w:tr w:rsidR="00B767F3" w14:paraId="0F5458CF" w14:textId="77777777">
        <w:trPr>
          <w:trHeight w:val="300"/>
        </w:trPr>
        <w:tc>
          <w:tcPr>
            <w:tcW w:w="2700" w:type="dxa"/>
            <w:gridSpan w:val="2"/>
          </w:tcPr>
          <w:p w14:paraId="0C270B5F" w14:textId="77777777" w:rsidR="00B767F3" w:rsidRPr="00E778DB" w:rsidRDefault="00DD7479">
            <w:pPr>
              <w:rPr>
                <w:b/>
                <w:bCs/>
                <w:kern w:val="2"/>
                <w:szCs w:val="24"/>
              </w:rPr>
            </w:pPr>
            <w:r w:rsidRPr="00E778DB">
              <w:rPr>
                <w:b/>
                <w:bCs/>
                <w:kern w:val="2"/>
                <w:szCs w:val="24"/>
              </w:rPr>
              <w:t>10.2. Dideli arba nuolatiniai esminės Sutarties sąlygos vykdymo trūkumai</w:t>
            </w:r>
          </w:p>
        </w:tc>
        <w:tc>
          <w:tcPr>
            <w:tcW w:w="6835" w:type="dxa"/>
            <w:gridSpan w:val="3"/>
          </w:tcPr>
          <w:p w14:paraId="4C7758B2" w14:textId="77777777" w:rsidR="00746D31" w:rsidRPr="00E778DB" w:rsidRDefault="00FB10BB" w:rsidP="00746D31">
            <w:pPr>
              <w:spacing w:before="100" w:beforeAutospacing="1" w:after="100" w:afterAutospacing="1"/>
              <w:rPr>
                <w:szCs w:val="24"/>
                <w:lang w:eastAsia="lt-LT"/>
              </w:rPr>
            </w:pPr>
            <w:r w:rsidRPr="00E778DB">
              <w:rPr>
                <w:szCs w:val="24"/>
                <w:lang w:eastAsia="lt-LT"/>
              </w:rPr>
              <w:t>Tiekėjo neatliktas ar pavėluotas Prekių pristatymo vykdymas ilgiau nei 5 kalendorines dienas;</w:t>
            </w:r>
            <w:r w:rsidR="00746D31" w:rsidRPr="00E778DB">
              <w:rPr>
                <w:szCs w:val="24"/>
                <w:lang w:eastAsia="lt-LT"/>
              </w:rPr>
              <w:t xml:space="preserve"> </w:t>
            </w:r>
          </w:p>
          <w:p w14:paraId="27FF7C68" w14:textId="1DB539CE" w:rsidR="00B767F3" w:rsidRPr="00E778DB" w:rsidRDefault="00FB10BB" w:rsidP="00746D31">
            <w:pPr>
              <w:spacing w:before="100" w:beforeAutospacing="1" w:after="100" w:afterAutospacing="1"/>
              <w:rPr>
                <w:szCs w:val="24"/>
                <w:lang w:eastAsia="lt-LT"/>
              </w:rPr>
            </w:pPr>
            <w:r w:rsidRPr="00E778DB">
              <w:rPr>
                <w:szCs w:val="24"/>
                <w:lang w:eastAsia="lt-LT"/>
              </w:rPr>
              <w:t>Prekių neatitikimas reikalavimams nurodytiems sutarties priede Nr. 2 „Techninė  specifikacija“</w:t>
            </w:r>
          </w:p>
        </w:tc>
      </w:tr>
      <w:tr w:rsidR="00B767F3" w14:paraId="70836C3F" w14:textId="77777777">
        <w:trPr>
          <w:trHeight w:val="300"/>
        </w:trPr>
        <w:tc>
          <w:tcPr>
            <w:tcW w:w="9535" w:type="dxa"/>
            <w:gridSpan w:val="5"/>
          </w:tcPr>
          <w:p w14:paraId="31DFC488" w14:textId="77777777" w:rsidR="00B767F3" w:rsidRPr="00E778DB" w:rsidRDefault="00DD7479">
            <w:pPr>
              <w:jc w:val="center"/>
              <w:rPr>
                <w:b/>
                <w:bCs/>
                <w:kern w:val="2"/>
                <w:szCs w:val="24"/>
              </w:rPr>
            </w:pPr>
            <w:r w:rsidRPr="00E778DB">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E778DB" w:rsidRDefault="00DD7479">
            <w:pPr>
              <w:rPr>
                <w:b/>
                <w:bCs/>
                <w:kern w:val="2"/>
                <w:szCs w:val="24"/>
              </w:rPr>
            </w:pPr>
            <w:r w:rsidRPr="00E778DB">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E778DB" w:rsidRDefault="00DD7479">
            <w:pPr>
              <w:rPr>
                <w:kern w:val="2"/>
                <w:szCs w:val="24"/>
              </w:rPr>
            </w:pPr>
            <w:r w:rsidRPr="00E778DB">
              <w:rPr>
                <w:kern w:val="2"/>
                <w:szCs w:val="24"/>
              </w:rPr>
              <w:t>Ši Sutartis laikoma sudaryta ir įsigalioja nuo Sutarties pasirašymo dienos (antrosios Šalies pasirašymo dieną).</w:t>
            </w:r>
          </w:p>
          <w:p w14:paraId="0DC01EF2" w14:textId="388C96DB" w:rsidR="00B767F3" w:rsidRPr="00E778DB" w:rsidRDefault="00DD7479" w:rsidP="00FD287A">
            <w:pPr>
              <w:autoSpaceDE w:val="0"/>
              <w:autoSpaceDN w:val="0"/>
              <w:adjustRightInd w:val="0"/>
              <w:ind w:firstLine="567"/>
              <w:jc w:val="both"/>
              <w:rPr>
                <w:szCs w:val="24"/>
              </w:rPr>
            </w:pPr>
            <w:r w:rsidRPr="00E778DB">
              <w:rPr>
                <w:color w:val="000000"/>
                <w:kern w:val="2"/>
                <w:szCs w:val="24"/>
              </w:rPr>
              <w:t>Sutartis galioja iki visiško prievolių įvykdymo</w:t>
            </w:r>
            <w:r w:rsidR="006D66A5" w:rsidRPr="00E778DB">
              <w:rPr>
                <w:color w:val="000000"/>
                <w:kern w:val="2"/>
                <w:szCs w:val="24"/>
              </w:rPr>
              <w:t>,</w:t>
            </w:r>
            <w:r w:rsidRPr="00E778DB">
              <w:rPr>
                <w:color w:val="000000"/>
                <w:kern w:val="2"/>
                <w:szCs w:val="24"/>
              </w:rPr>
              <w:t xml:space="preserve"> bet jos terminas negali būti ilgesnis kaip </w:t>
            </w:r>
            <w:r w:rsidR="00FD287A" w:rsidRPr="00E778DB">
              <w:rPr>
                <w:color w:val="000000"/>
                <w:kern w:val="2"/>
                <w:szCs w:val="24"/>
              </w:rPr>
              <w:t>65</w:t>
            </w:r>
            <w:r w:rsidR="00065574" w:rsidRPr="00E778DB">
              <w:rPr>
                <w:color w:val="000000"/>
                <w:kern w:val="2"/>
                <w:szCs w:val="24"/>
              </w:rPr>
              <w:t xml:space="preserve"> kalendorin</w:t>
            </w:r>
            <w:r w:rsidR="004E3741" w:rsidRPr="00E778DB">
              <w:rPr>
                <w:color w:val="000000"/>
                <w:kern w:val="2"/>
                <w:szCs w:val="24"/>
              </w:rPr>
              <w:t>ių</w:t>
            </w:r>
            <w:r w:rsidR="00065574" w:rsidRPr="00E778DB">
              <w:rPr>
                <w:color w:val="000000"/>
                <w:kern w:val="2"/>
                <w:szCs w:val="24"/>
              </w:rPr>
              <w:t xml:space="preserve"> dien</w:t>
            </w:r>
            <w:r w:rsidR="004E3741" w:rsidRPr="00E778DB">
              <w:rPr>
                <w:color w:val="000000"/>
                <w:kern w:val="2"/>
                <w:szCs w:val="24"/>
              </w:rPr>
              <w:t>ų</w:t>
            </w:r>
            <w:r w:rsidR="00065574" w:rsidRPr="00E778DB">
              <w:rPr>
                <w:color w:val="000000"/>
                <w:kern w:val="2"/>
                <w:szCs w:val="24"/>
              </w:rPr>
              <w:t>.</w:t>
            </w:r>
            <w:r w:rsidR="006D66A5" w:rsidRPr="00E778DB">
              <w:rPr>
                <w:color w:val="000000"/>
                <w:kern w:val="2"/>
                <w:szCs w:val="24"/>
              </w:rPr>
              <w:t xml:space="preserve"> </w:t>
            </w:r>
            <w:r w:rsidR="004E3741" w:rsidRPr="00E778DB">
              <w:rPr>
                <w:szCs w:val="24"/>
              </w:rPr>
              <w:t>Sutarties galiojimo laikmetis apima: prekių pristatymo terminą, priėmimą ir perdavimą, atsiskaitymą,</w:t>
            </w:r>
            <w:r w:rsidR="000C3598" w:rsidRPr="00E778DB">
              <w:rPr>
                <w:szCs w:val="24"/>
              </w:rPr>
              <w:t xml:space="preserve"> montavimo darbus.</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E778DB" w:rsidRDefault="00DD7479">
            <w:pPr>
              <w:rPr>
                <w:b/>
                <w:bCs/>
                <w:kern w:val="2"/>
                <w:szCs w:val="24"/>
              </w:rPr>
            </w:pPr>
            <w:bookmarkStart w:id="0" w:name="_GoBack"/>
            <w:bookmarkEnd w:id="0"/>
            <w:r w:rsidRPr="00E778DB">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C7750C5" w14:textId="00B76F13" w:rsidR="00B767F3" w:rsidRPr="00E778DB" w:rsidRDefault="008B2DBE" w:rsidP="00B54249">
            <w:pPr>
              <w:jc w:val="both"/>
              <w:rPr>
                <w:kern w:val="2"/>
                <w:szCs w:val="24"/>
              </w:rPr>
            </w:pPr>
            <w:r w:rsidRPr="00E778DB">
              <w:rPr>
                <w:kern w:val="2"/>
                <w:szCs w:val="24"/>
              </w:rPr>
              <w:t>Šalių abipusiu rašytiniu Susitarimu Sutartis tomis pačiomis sąlygomis nedidinant Sutarties kainos gali būti pratęsta 1 (vieną) kartą 15 </w:t>
            </w:r>
            <w:r w:rsidR="00B31FD4" w:rsidRPr="00E778DB">
              <w:rPr>
                <w:kern w:val="2"/>
                <w:szCs w:val="24"/>
              </w:rPr>
              <w:t>(penkiolika) kalendorinių dienų jeigu yra išlikęs poreikis ir esant šiai (šioms) aplinkybėms:</w:t>
            </w:r>
          </w:p>
          <w:p w14:paraId="5BFF1F84" w14:textId="43DCEBD3" w:rsidR="00B31FD4" w:rsidRPr="00E778DB" w:rsidRDefault="00920A25" w:rsidP="00B54249">
            <w:pPr>
              <w:jc w:val="both"/>
              <w:rPr>
                <w:kern w:val="2"/>
                <w:szCs w:val="24"/>
              </w:rPr>
            </w:pPr>
            <w:r w:rsidRPr="00E778DB">
              <w:rPr>
                <w:kern w:val="2"/>
                <w:szCs w:val="24"/>
              </w:rPr>
              <w:t>Nurodyta (4.2. punkte)</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2F085558" w:rsidR="00B767F3" w:rsidRPr="00F8105B"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093A49BF" w:rsidR="00B767F3" w:rsidRPr="00F8105B" w:rsidRDefault="00DD7479">
            <w:pPr>
              <w:rPr>
                <w:kern w:val="2"/>
                <w:szCs w:val="24"/>
              </w:rPr>
            </w:pPr>
            <w:r w:rsidRPr="00F8105B">
              <w:rPr>
                <w:kern w:val="2"/>
                <w:szCs w:val="24"/>
              </w:rPr>
              <w:t>12.2.1. jeigu Tiekėjas nevykdo prisiimtų įsipareigojimų už Sutartyje nustatytą Sutarties kainą;</w:t>
            </w:r>
          </w:p>
          <w:p w14:paraId="7092C4D1" w14:textId="02B8B46D" w:rsidR="00B767F3" w:rsidRPr="00F8105B" w:rsidRDefault="00DD7479">
            <w:pPr>
              <w:spacing w:line="257" w:lineRule="auto"/>
              <w:jc w:val="both"/>
              <w:rPr>
                <w:rFonts w:eastAsia="Arial"/>
                <w:kern w:val="2"/>
                <w:szCs w:val="24"/>
              </w:rPr>
            </w:pPr>
            <w:r w:rsidRPr="00F8105B">
              <w:rPr>
                <w:rFonts w:eastAsia="Arial"/>
                <w:kern w:val="2"/>
                <w:szCs w:val="24"/>
              </w:rPr>
              <w:lastRenderedPageBreak/>
              <w:t xml:space="preserve">12.2.4. jeigu Tiekėjas nesilaiko Sutartyje nustatytų Prekių tiekimo terminų 2 (du) kartus iš eilės arba vėluoja pristatyti Prekes daugiau nei </w:t>
            </w:r>
            <w:r w:rsidR="00065574" w:rsidRPr="00F8105B">
              <w:rPr>
                <w:rFonts w:eastAsia="Arial"/>
                <w:kern w:val="2"/>
                <w:szCs w:val="24"/>
              </w:rPr>
              <w:t xml:space="preserve">5 dienas </w:t>
            </w:r>
            <w:r w:rsidRPr="00F8105B">
              <w:rPr>
                <w:rFonts w:eastAsia="Arial"/>
                <w:kern w:val="2"/>
                <w:szCs w:val="24"/>
              </w:rPr>
              <w:t>Sutartyje nustatytas Prekių pristatymo terminas;</w:t>
            </w:r>
          </w:p>
          <w:p w14:paraId="49957558" w14:textId="77777777" w:rsidR="00B767F3" w:rsidRPr="00F8105B" w:rsidRDefault="00DD7479">
            <w:pPr>
              <w:tabs>
                <w:tab w:val="left" w:pos="567"/>
                <w:tab w:val="left" w:pos="851"/>
                <w:tab w:val="left" w:pos="992"/>
                <w:tab w:val="left" w:pos="1134"/>
              </w:tabs>
              <w:spacing w:line="257" w:lineRule="auto"/>
              <w:jc w:val="both"/>
              <w:rPr>
                <w:rFonts w:eastAsia="Arial"/>
                <w:kern w:val="2"/>
                <w:szCs w:val="24"/>
              </w:rPr>
            </w:pPr>
            <w:r w:rsidRPr="00F8105B">
              <w:rPr>
                <w:rFonts w:eastAsia="Arial"/>
                <w:kern w:val="2"/>
                <w:szCs w:val="24"/>
              </w:rPr>
              <w:t>12.2.5. jeigu Tiekėjas pažeidžia Prekių pristatymo terminus ir priskaičiuotų netesybų už vėlavimą suma viršija 20 (dvidešimt) proc. Pradinės sutarties vertės;</w:t>
            </w:r>
          </w:p>
          <w:p w14:paraId="3A467226" w14:textId="77777777" w:rsidR="00B767F3" w:rsidRPr="00F8105B" w:rsidRDefault="00DD7479">
            <w:pPr>
              <w:tabs>
                <w:tab w:val="left" w:pos="567"/>
                <w:tab w:val="left" w:pos="851"/>
                <w:tab w:val="left" w:pos="992"/>
                <w:tab w:val="left" w:pos="1134"/>
              </w:tabs>
              <w:spacing w:line="257" w:lineRule="auto"/>
              <w:jc w:val="both"/>
              <w:rPr>
                <w:rFonts w:eastAsia="Arial"/>
                <w:kern w:val="2"/>
                <w:szCs w:val="24"/>
              </w:rPr>
            </w:pPr>
            <w:r w:rsidRPr="00F8105B">
              <w:rPr>
                <w:rFonts w:eastAsia="Arial"/>
                <w:kern w:val="2"/>
                <w:szCs w:val="24"/>
              </w:rPr>
              <w:t>12.2.7. Tiekėjas daugiau kaip 2 (du) kartus pristato Prekes, kurios neatitinka Sutartyje ir (ar) Įstatymuose nustatytų reikalavimų Prekėms;</w:t>
            </w:r>
          </w:p>
          <w:p w14:paraId="7F8DF42F" w14:textId="77777777" w:rsidR="00B767F3" w:rsidRPr="00F8105B" w:rsidRDefault="00DD7479">
            <w:pPr>
              <w:tabs>
                <w:tab w:val="left" w:pos="567"/>
                <w:tab w:val="left" w:pos="851"/>
                <w:tab w:val="left" w:pos="992"/>
                <w:tab w:val="left" w:pos="1134"/>
              </w:tabs>
              <w:spacing w:line="257" w:lineRule="auto"/>
              <w:jc w:val="both"/>
              <w:rPr>
                <w:rFonts w:eastAsia="Arial"/>
                <w:kern w:val="2"/>
                <w:szCs w:val="24"/>
              </w:rPr>
            </w:pPr>
            <w:r w:rsidRPr="00F8105B">
              <w:rPr>
                <w:rFonts w:eastAsia="Arial"/>
                <w:kern w:val="2"/>
                <w:szCs w:val="24"/>
              </w:rPr>
              <w:t>12.2.9. Tiekėjas pažeidžia šios Sutarties nuostatas, reglamentuojančias konkurenciją, intelektinės nuosavybės ar konfidencialios informacijos valdymą;</w:t>
            </w:r>
          </w:p>
          <w:p w14:paraId="03DDA9E3" w14:textId="77777777" w:rsidR="00B767F3" w:rsidRDefault="00DD7479">
            <w:pPr>
              <w:tabs>
                <w:tab w:val="left" w:pos="567"/>
                <w:tab w:val="left" w:pos="851"/>
                <w:tab w:val="left" w:pos="992"/>
                <w:tab w:val="left" w:pos="1134"/>
              </w:tabs>
              <w:spacing w:line="257" w:lineRule="auto"/>
              <w:jc w:val="both"/>
              <w:rPr>
                <w:rFonts w:eastAsia="Arial"/>
                <w:color w:val="FF0000"/>
                <w:kern w:val="2"/>
                <w:szCs w:val="24"/>
              </w:rPr>
            </w:pPr>
            <w:r w:rsidRPr="00F8105B">
              <w:rPr>
                <w:rFonts w:eastAsia="Arial"/>
                <w:kern w:val="2"/>
              </w:rPr>
              <w:t>12.2.10. Tiekėjas 2 (du) kartus pažeidžia esminę Sutarties sąlygą.</w:t>
            </w:r>
          </w:p>
        </w:tc>
      </w:tr>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lastRenderedPageBreak/>
              <w:t xml:space="preserve">13. APLINKOSAUGINIAI IR SOCIALINIAI KRITERIJAI </w:t>
            </w:r>
            <w:r w:rsidRPr="00746D31">
              <w:rPr>
                <w:kern w:val="2"/>
                <w:szCs w:val="24"/>
              </w:rPr>
              <w:t>(taikoma, jeigu aplinkosauginiai ir (arba) socialiniai kriterijai nustatomi kaip Sutarties vykdymo sąlygos)</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004A55DD" w14:textId="66E41E45" w:rsidR="00B767F3" w:rsidRDefault="00DD7479">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00F8105B">
              <w:rPr>
                <w:color w:val="000000"/>
                <w:kern w:val="2"/>
                <w:szCs w:val="24"/>
                <w:shd w:val="clear" w:color="auto" w:fill="FFFFFF"/>
              </w:rPr>
              <w:t xml:space="preserve"> </w:t>
            </w:r>
            <w:r w:rsidR="00F8105B" w:rsidRPr="00F8105B">
              <w:rPr>
                <w:color w:val="000000"/>
                <w:shd w:val="clear" w:color="auto" w:fill="FFFFFF"/>
              </w:rPr>
              <w:t xml:space="preserve">4.1.; </w:t>
            </w:r>
            <w:r w:rsidR="00F8105B" w:rsidRPr="00F8105B">
              <w:rPr>
                <w:color w:val="000000"/>
                <w:kern w:val="2"/>
                <w:szCs w:val="24"/>
                <w:shd w:val="clear" w:color="auto" w:fill="FFFFFF"/>
              </w:rPr>
              <w:t xml:space="preserve">4.4.4.1. ir 4.4.4.4. </w:t>
            </w:r>
            <w:r>
              <w:rPr>
                <w:color w:val="000000"/>
                <w:kern w:val="2"/>
                <w:szCs w:val="24"/>
                <w:shd w:val="clear" w:color="auto" w:fill="FFFFFF"/>
              </w:rPr>
              <w:t>papunkčiu.</w:t>
            </w:r>
            <w:r>
              <w:rPr>
                <w:color w:val="000000"/>
                <w:kern w:val="2"/>
                <w:szCs w:val="24"/>
              </w:rPr>
              <w:t> </w:t>
            </w:r>
          </w:p>
          <w:p w14:paraId="4B6631DF" w14:textId="5FAC007D" w:rsidR="00B767F3" w:rsidRPr="00F8105B" w:rsidRDefault="00DD7479">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799F1CAC"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4EFDE2F" w14:textId="77777777" w:rsidR="00B767F3" w:rsidRDefault="00DD7479">
            <w:pPr>
              <w:rPr>
                <w:color w:val="4472C4"/>
                <w:kern w:val="2"/>
                <w:szCs w:val="24"/>
              </w:rPr>
            </w:pPr>
            <w:r>
              <w:rPr>
                <w:color w:val="4472C4"/>
                <w:kern w:val="2"/>
                <w:szCs w:val="24"/>
              </w:rPr>
              <w:t>(pildyti jei keičiamas Sutarties Bendrųjų sąlygų punktas, jį išdėstant nauja redakcija):</w:t>
            </w:r>
          </w:p>
          <w:p w14:paraId="612BA4B0" w14:textId="77777777" w:rsidR="00B767F3" w:rsidRDefault="00DD7479">
            <w:pPr>
              <w:rPr>
                <w:kern w:val="2"/>
                <w:szCs w:val="24"/>
              </w:rPr>
            </w:pPr>
            <w:r>
              <w:rPr>
                <w:kern w:val="2"/>
                <w:szCs w:val="24"/>
              </w:rPr>
              <w:t>Šalys susitaria pakeisti nurodytą Sutarties Bendrųjų sąlygų punktą ir išdėstyti jį nauja redakcija: ____.</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5F787ED" w14:textId="77777777" w:rsidR="00B767F3" w:rsidRDefault="00DD7479">
            <w:pPr>
              <w:rPr>
                <w:color w:val="4472C4"/>
                <w:kern w:val="2"/>
                <w:szCs w:val="24"/>
              </w:rPr>
            </w:pPr>
            <w:r>
              <w:rPr>
                <w:color w:val="4472C4"/>
                <w:kern w:val="2"/>
                <w:szCs w:val="24"/>
              </w:rPr>
              <w:t>(pildyti jei papildomos Sutarties Bendrosios sąlygos naujomis nuostatomis):</w:t>
            </w:r>
          </w:p>
          <w:p w14:paraId="242644AC" w14:textId="77777777" w:rsidR="00B767F3" w:rsidRDefault="00DD7479">
            <w:pPr>
              <w:rPr>
                <w:kern w:val="2"/>
                <w:szCs w:val="24"/>
              </w:rPr>
            </w:pPr>
            <w:r>
              <w:rPr>
                <w:kern w:val="2"/>
                <w:szCs w:val="24"/>
              </w:rPr>
              <w:t>Šalys susitaria papildyti Sutarties Bendrąsias sąlygas nurodytu punktu, tačiau kitų punktų numeracijos nekeisti: ________.</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4"/>
          </w:tcPr>
          <w:p w14:paraId="0E71263A" w14:textId="77777777" w:rsidR="00B767F3" w:rsidRDefault="00DD7479">
            <w:pPr>
              <w:rPr>
                <w:color w:val="4472C4"/>
                <w:kern w:val="2"/>
                <w:szCs w:val="24"/>
              </w:rPr>
            </w:pPr>
            <w:r>
              <w:rPr>
                <w:color w:val="4472C4"/>
                <w:kern w:val="2"/>
                <w:szCs w:val="24"/>
              </w:rPr>
              <w:t>(pildyti jei išbraukiamas Sutarties Bendrųjų sąlygų atitinkamas punktas:</w:t>
            </w:r>
          </w:p>
          <w:p w14:paraId="25D43BEA" w14:textId="77777777" w:rsidR="00B767F3" w:rsidRDefault="00DD7479">
            <w:pPr>
              <w:rPr>
                <w:kern w:val="2"/>
                <w:szCs w:val="24"/>
              </w:rPr>
            </w:pPr>
            <w:r>
              <w:rPr>
                <w:kern w:val="2"/>
                <w:szCs w:val="24"/>
              </w:rPr>
              <w:t>Šalys susitaria išbraukti nurodytą Sutarties Bendrųjų sąlygų punktą, tačiau kitų punktų numeracijos nekeisti: _____.</w:t>
            </w: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4"/>
          </w:tcPr>
          <w:p w14:paraId="56F11031" w14:textId="77777777" w:rsidR="00B767F3" w:rsidRDefault="00B767F3">
            <w:pPr>
              <w:rPr>
                <w:color w:val="0070C0"/>
                <w:kern w:val="2"/>
                <w:szCs w:val="24"/>
              </w:rPr>
            </w:pP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746D31" w14:paraId="1493342A" w14:textId="77777777">
        <w:trPr>
          <w:trHeight w:val="300"/>
        </w:trPr>
        <w:tc>
          <w:tcPr>
            <w:tcW w:w="2532" w:type="dxa"/>
          </w:tcPr>
          <w:p w14:paraId="0AF63E8A" w14:textId="77777777" w:rsidR="00746D31" w:rsidRDefault="00746D31" w:rsidP="00746D31">
            <w:pPr>
              <w:jc w:val="center"/>
              <w:rPr>
                <w:b/>
                <w:bCs/>
                <w:kern w:val="2"/>
                <w:szCs w:val="24"/>
              </w:rPr>
            </w:pPr>
            <w:r>
              <w:rPr>
                <w:b/>
                <w:bCs/>
                <w:kern w:val="2"/>
                <w:szCs w:val="24"/>
              </w:rPr>
              <w:t>15.1. Priedas Nr. 1</w:t>
            </w:r>
          </w:p>
        </w:tc>
        <w:tc>
          <w:tcPr>
            <w:tcW w:w="7003" w:type="dxa"/>
            <w:gridSpan w:val="4"/>
          </w:tcPr>
          <w:p w14:paraId="23C9ECEE" w14:textId="58ED412A" w:rsidR="00746D31" w:rsidRDefault="00746D31" w:rsidP="00746D31">
            <w:pPr>
              <w:rPr>
                <w:b/>
                <w:bCs/>
                <w:kern w:val="2"/>
                <w:szCs w:val="24"/>
              </w:rPr>
            </w:pPr>
            <w:r w:rsidRPr="009A3242">
              <w:rPr>
                <w:color w:val="000000"/>
                <w:kern w:val="2"/>
                <w:szCs w:val="24"/>
              </w:rPr>
              <w:t xml:space="preserve">Pasiūlymas </w:t>
            </w:r>
            <w:r w:rsidRPr="009A3242">
              <w:rPr>
                <w:szCs w:val="24"/>
                <w:lang w:eastAsia="lt-LT" w:bidi="lt-LT"/>
              </w:rPr>
              <w:t xml:space="preserve">dėl </w:t>
            </w:r>
            <w:r>
              <w:rPr>
                <w:szCs w:val="24"/>
                <w:lang w:eastAsia="lt-LT" w:bidi="lt-LT"/>
              </w:rPr>
              <w:t>„Baldai“</w:t>
            </w:r>
            <w:r w:rsidRPr="009A3242">
              <w:rPr>
                <w:szCs w:val="24"/>
                <w:lang w:eastAsia="lt-LT" w:bidi="lt-LT"/>
              </w:rPr>
              <w:t xml:space="preserve"> pirkimo</w:t>
            </w:r>
          </w:p>
        </w:tc>
      </w:tr>
      <w:tr w:rsidR="00746D31" w14:paraId="4C75E455" w14:textId="77777777">
        <w:trPr>
          <w:trHeight w:val="300"/>
        </w:trPr>
        <w:tc>
          <w:tcPr>
            <w:tcW w:w="2532" w:type="dxa"/>
          </w:tcPr>
          <w:p w14:paraId="6E44F098" w14:textId="77777777" w:rsidR="00746D31" w:rsidRDefault="00746D31" w:rsidP="00746D31">
            <w:pPr>
              <w:jc w:val="center"/>
              <w:rPr>
                <w:b/>
                <w:bCs/>
                <w:kern w:val="2"/>
                <w:szCs w:val="24"/>
              </w:rPr>
            </w:pPr>
            <w:r>
              <w:rPr>
                <w:b/>
                <w:bCs/>
                <w:kern w:val="2"/>
                <w:szCs w:val="24"/>
              </w:rPr>
              <w:lastRenderedPageBreak/>
              <w:t>15.2. Priedas Nr. 2</w:t>
            </w:r>
          </w:p>
        </w:tc>
        <w:tc>
          <w:tcPr>
            <w:tcW w:w="7003" w:type="dxa"/>
            <w:gridSpan w:val="4"/>
          </w:tcPr>
          <w:p w14:paraId="65CEE00B" w14:textId="20E9D86D" w:rsidR="00746D31" w:rsidRDefault="00746D31" w:rsidP="00746D31">
            <w:pPr>
              <w:rPr>
                <w:b/>
                <w:bCs/>
                <w:kern w:val="2"/>
                <w:szCs w:val="24"/>
              </w:rPr>
            </w:pPr>
            <w:r w:rsidRPr="009A3242">
              <w:rPr>
                <w:color w:val="000000"/>
                <w:kern w:val="2"/>
                <w:szCs w:val="24"/>
              </w:rPr>
              <w:t>Techninė specifikacija</w:t>
            </w:r>
          </w:p>
        </w:tc>
      </w:tr>
      <w:tr w:rsidR="00746D31" w14:paraId="369E96F2" w14:textId="77777777">
        <w:trPr>
          <w:trHeight w:val="300"/>
        </w:trPr>
        <w:tc>
          <w:tcPr>
            <w:tcW w:w="2532" w:type="dxa"/>
          </w:tcPr>
          <w:p w14:paraId="61C55EA7" w14:textId="77777777" w:rsidR="00746D31" w:rsidRDefault="00746D31" w:rsidP="00746D31">
            <w:pPr>
              <w:jc w:val="center"/>
              <w:rPr>
                <w:b/>
                <w:bCs/>
                <w:kern w:val="2"/>
                <w:szCs w:val="24"/>
              </w:rPr>
            </w:pPr>
            <w:r>
              <w:rPr>
                <w:b/>
                <w:bCs/>
                <w:kern w:val="2"/>
                <w:szCs w:val="24"/>
              </w:rPr>
              <w:t>15.3. Priedas Nr. 3</w:t>
            </w:r>
          </w:p>
        </w:tc>
        <w:tc>
          <w:tcPr>
            <w:tcW w:w="7003" w:type="dxa"/>
            <w:gridSpan w:val="4"/>
          </w:tcPr>
          <w:p w14:paraId="6BCD1B56" w14:textId="4620A437" w:rsidR="00746D31" w:rsidRDefault="00746D31" w:rsidP="00746D31">
            <w:pPr>
              <w:rPr>
                <w:b/>
                <w:bCs/>
                <w:kern w:val="2"/>
                <w:szCs w:val="24"/>
              </w:rPr>
            </w:pPr>
            <w:r w:rsidRPr="009A3242">
              <w:rPr>
                <w:kern w:val="2"/>
                <w:szCs w:val="24"/>
              </w:rPr>
              <w:t xml:space="preserve">Sutarties vykdymui pasitelkiami </w:t>
            </w:r>
            <w:r w:rsidRPr="009A3242">
              <w:rPr>
                <w:iCs/>
                <w:kern w:val="2"/>
                <w:szCs w:val="24"/>
              </w:rPr>
              <w:t>ūkio subjektai</w:t>
            </w:r>
            <w:r w:rsidRPr="009A3242">
              <w:rPr>
                <w:kern w:val="2"/>
                <w:szCs w:val="24"/>
              </w:rPr>
              <w:t xml:space="preserve"> ir (ar) specialistai</w:t>
            </w:r>
          </w:p>
        </w:tc>
      </w:tr>
      <w:tr w:rsidR="00746D31" w14:paraId="143ECD90" w14:textId="77777777">
        <w:trPr>
          <w:trHeight w:val="300"/>
        </w:trPr>
        <w:tc>
          <w:tcPr>
            <w:tcW w:w="2532" w:type="dxa"/>
          </w:tcPr>
          <w:p w14:paraId="7D11A08C" w14:textId="77777777" w:rsidR="00746D31" w:rsidRDefault="00746D31" w:rsidP="00746D31">
            <w:pPr>
              <w:jc w:val="center"/>
              <w:rPr>
                <w:b/>
                <w:bCs/>
                <w:kern w:val="2"/>
                <w:szCs w:val="24"/>
              </w:rPr>
            </w:pPr>
            <w:r>
              <w:rPr>
                <w:b/>
                <w:bCs/>
                <w:kern w:val="2"/>
                <w:szCs w:val="24"/>
              </w:rPr>
              <w:t>15.4. Priedas Nr. 4</w:t>
            </w:r>
          </w:p>
        </w:tc>
        <w:tc>
          <w:tcPr>
            <w:tcW w:w="7003" w:type="dxa"/>
            <w:gridSpan w:val="4"/>
          </w:tcPr>
          <w:p w14:paraId="28490483" w14:textId="77777777" w:rsidR="00746D31" w:rsidRDefault="00746D31" w:rsidP="00746D31">
            <w:pPr>
              <w:jc w:val="center"/>
              <w:rPr>
                <w:b/>
                <w:bCs/>
                <w:kern w:val="2"/>
                <w:szCs w:val="24"/>
              </w:rPr>
            </w:pPr>
          </w:p>
        </w:tc>
      </w:tr>
      <w:tr w:rsidR="00746D31" w14:paraId="13623D1A" w14:textId="77777777">
        <w:trPr>
          <w:trHeight w:val="300"/>
        </w:trPr>
        <w:tc>
          <w:tcPr>
            <w:tcW w:w="2532" w:type="dxa"/>
          </w:tcPr>
          <w:p w14:paraId="4860DB16" w14:textId="77777777" w:rsidR="00746D31" w:rsidRDefault="00746D31" w:rsidP="00746D31">
            <w:pPr>
              <w:jc w:val="center"/>
              <w:rPr>
                <w:b/>
                <w:bCs/>
                <w:kern w:val="2"/>
                <w:szCs w:val="24"/>
              </w:rPr>
            </w:pPr>
            <w:r>
              <w:rPr>
                <w:b/>
                <w:bCs/>
                <w:kern w:val="2"/>
                <w:szCs w:val="24"/>
              </w:rPr>
              <w:t>15.5. Priedas Nr. 5</w:t>
            </w:r>
          </w:p>
        </w:tc>
        <w:tc>
          <w:tcPr>
            <w:tcW w:w="7003" w:type="dxa"/>
            <w:gridSpan w:val="4"/>
          </w:tcPr>
          <w:p w14:paraId="46C1C9A9" w14:textId="77777777" w:rsidR="00746D31" w:rsidRDefault="00746D31" w:rsidP="00746D31">
            <w:pPr>
              <w:jc w:val="center"/>
              <w:rPr>
                <w:b/>
                <w:bCs/>
                <w:kern w:val="2"/>
                <w:szCs w:val="24"/>
              </w:rPr>
            </w:pPr>
          </w:p>
        </w:tc>
      </w:tr>
      <w:tr w:rsidR="00746D31" w14:paraId="29AA4422" w14:textId="77777777">
        <w:tc>
          <w:tcPr>
            <w:tcW w:w="9535" w:type="dxa"/>
            <w:gridSpan w:val="5"/>
          </w:tcPr>
          <w:p w14:paraId="3ACEC6B8" w14:textId="77777777" w:rsidR="00746D31" w:rsidRDefault="00746D31" w:rsidP="00746D31">
            <w:pPr>
              <w:jc w:val="center"/>
              <w:rPr>
                <w:b/>
                <w:bCs/>
                <w:kern w:val="2"/>
                <w:szCs w:val="24"/>
              </w:rPr>
            </w:pPr>
            <w:r>
              <w:rPr>
                <w:b/>
                <w:bCs/>
                <w:kern w:val="2"/>
                <w:szCs w:val="24"/>
              </w:rPr>
              <w:t>16. ŠALIŲ ATSTOVŲ PARAŠAI</w:t>
            </w:r>
          </w:p>
        </w:tc>
      </w:tr>
      <w:tr w:rsidR="00746D31"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746D31" w:rsidRDefault="00746D31" w:rsidP="00746D3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746D31" w:rsidRDefault="00746D31" w:rsidP="00746D31">
            <w:pPr>
              <w:jc w:val="center"/>
              <w:rPr>
                <w:b/>
                <w:bCs/>
                <w:kern w:val="2"/>
                <w:szCs w:val="24"/>
              </w:rPr>
            </w:pPr>
            <w:r>
              <w:rPr>
                <w:b/>
                <w:bCs/>
                <w:kern w:val="2"/>
                <w:szCs w:val="24"/>
              </w:rPr>
              <w:t>TIEKĖJAS</w:t>
            </w:r>
          </w:p>
        </w:tc>
      </w:tr>
      <w:tr w:rsidR="00746D31"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2B1A8A0F" w:rsidR="00746D31" w:rsidRPr="00746D31" w:rsidRDefault="00746D31" w:rsidP="00746D31">
            <w:pPr>
              <w:jc w:val="center"/>
              <w:rPr>
                <w:kern w:val="2"/>
                <w:szCs w:val="24"/>
              </w:rPr>
            </w:pPr>
            <w:r w:rsidRPr="00746D31">
              <w:rPr>
                <w:kern w:val="2"/>
                <w:szCs w:val="24"/>
              </w:rPr>
              <w:t xml:space="preserve">Direktorius Paulius </w:t>
            </w:r>
            <w:proofErr w:type="spellStart"/>
            <w:r w:rsidRPr="00746D31">
              <w:rPr>
                <w:kern w:val="2"/>
                <w:szCs w:val="24"/>
              </w:rPr>
              <w:t>Zakalskis</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746D31" w:rsidRDefault="00746D31" w:rsidP="00746D31">
            <w:pPr>
              <w:jc w:val="center"/>
              <w:rPr>
                <w:b/>
                <w:bCs/>
                <w:kern w:val="2"/>
                <w:szCs w:val="24"/>
              </w:rPr>
            </w:pPr>
            <w:r>
              <w:rPr>
                <w:color w:val="4472C4"/>
                <w:kern w:val="2"/>
                <w:szCs w:val="24"/>
              </w:rPr>
              <w:t>(nurodomos atstovo pareigos, vardas, pavardė)</w:t>
            </w:r>
          </w:p>
        </w:tc>
      </w:tr>
      <w:tr w:rsidR="00746D31"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746D31" w:rsidRPr="00746D31" w:rsidRDefault="00746D31" w:rsidP="00746D31">
            <w:pPr>
              <w:jc w:val="center"/>
              <w:rPr>
                <w:b/>
                <w:bCs/>
                <w:kern w:val="2"/>
                <w:szCs w:val="24"/>
              </w:rPr>
            </w:pPr>
          </w:p>
          <w:p w14:paraId="5F978D19" w14:textId="77777777" w:rsidR="00746D31" w:rsidRPr="00746D31" w:rsidRDefault="00746D31" w:rsidP="00746D31">
            <w:pPr>
              <w:jc w:val="center"/>
              <w:rPr>
                <w:b/>
                <w:bCs/>
                <w:kern w:val="2"/>
                <w:szCs w:val="24"/>
              </w:rPr>
            </w:pPr>
            <w:r w:rsidRPr="00746D31">
              <w:rPr>
                <w:b/>
                <w:bCs/>
                <w:kern w:val="2"/>
                <w:szCs w:val="24"/>
              </w:rPr>
              <w:t>(parašas)</w:t>
            </w:r>
          </w:p>
          <w:p w14:paraId="540CDEA8" w14:textId="77777777" w:rsidR="00746D31" w:rsidRPr="00746D31" w:rsidRDefault="00746D31" w:rsidP="00746D31">
            <w:pPr>
              <w:jc w:val="center"/>
              <w:rPr>
                <w:b/>
                <w:bCs/>
                <w:kern w:val="2"/>
                <w:szCs w:val="24"/>
              </w:rPr>
            </w:pPr>
          </w:p>
          <w:p w14:paraId="0CC6C66D" w14:textId="77777777" w:rsidR="00746D31" w:rsidRPr="00746D31" w:rsidRDefault="00746D31" w:rsidP="00746D31">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746D31" w:rsidRDefault="00746D31" w:rsidP="00746D31">
            <w:pPr>
              <w:jc w:val="center"/>
              <w:rPr>
                <w:b/>
                <w:bCs/>
                <w:color w:val="4472C4"/>
                <w:kern w:val="2"/>
                <w:szCs w:val="24"/>
              </w:rPr>
            </w:pPr>
          </w:p>
          <w:p w14:paraId="449EF7AE" w14:textId="77777777" w:rsidR="00746D31" w:rsidRDefault="00746D31" w:rsidP="00746D31">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57F6837A" w14:textId="719224DC"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FAFE6" w14:textId="77777777" w:rsidR="005E4375" w:rsidRDefault="005E4375">
      <w:r>
        <w:separator/>
      </w:r>
    </w:p>
  </w:endnote>
  <w:endnote w:type="continuationSeparator" w:id="0">
    <w:p w14:paraId="30AF354D" w14:textId="77777777" w:rsidR="005E4375" w:rsidRDefault="005E4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CD89B" w14:textId="77777777" w:rsidR="005E4375" w:rsidRDefault="005E4375">
      <w:r>
        <w:separator/>
      </w:r>
    </w:p>
  </w:footnote>
  <w:footnote w:type="continuationSeparator" w:id="0">
    <w:p w14:paraId="05DD84C8" w14:textId="77777777" w:rsidR="005E4375" w:rsidRDefault="005E43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666F1B"/>
    <w:multiLevelType w:val="multilevel"/>
    <w:tmpl w:val="677C7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D71101"/>
    <w:multiLevelType w:val="multilevel"/>
    <w:tmpl w:val="F126D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56C42"/>
    <w:rsid w:val="00065574"/>
    <w:rsid w:val="000B7671"/>
    <w:rsid w:val="000C3598"/>
    <w:rsid w:val="00113EE7"/>
    <w:rsid w:val="00123700"/>
    <w:rsid w:val="00151053"/>
    <w:rsid w:val="001B2EB7"/>
    <w:rsid w:val="00201517"/>
    <w:rsid w:val="00202E5E"/>
    <w:rsid w:val="0023336C"/>
    <w:rsid w:val="00284AF6"/>
    <w:rsid w:val="00285871"/>
    <w:rsid w:val="002C32EE"/>
    <w:rsid w:val="002D37D2"/>
    <w:rsid w:val="002E4F4C"/>
    <w:rsid w:val="002F0B5F"/>
    <w:rsid w:val="003669D7"/>
    <w:rsid w:val="003B2818"/>
    <w:rsid w:val="003E5D1D"/>
    <w:rsid w:val="004E3741"/>
    <w:rsid w:val="005016C4"/>
    <w:rsid w:val="005439FE"/>
    <w:rsid w:val="00550BBD"/>
    <w:rsid w:val="005828DD"/>
    <w:rsid w:val="00587E3C"/>
    <w:rsid w:val="00596F76"/>
    <w:rsid w:val="005D7A80"/>
    <w:rsid w:val="005E4375"/>
    <w:rsid w:val="00641A4C"/>
    <w:rsid w:val="006D66A5"/>
    <w:rsid w:val="0071338E"/>
    <w:rsid w:val="00746D31"/>
    <w:rsid w:val="007919E1"/>
    <w:rsid w:val="00807BED"/>
    <w:rsid w:val="008B2DBE"/>
    <w:rsid w:val="009104E9"/>
    <w:rsid w:val="0091126F"/>
    <w:rsid w:val="00920A25"/>
    <w:rsid w:val="009838EC"/>
    <w:rsid w:val="00A40103"/>
    <w:rsid w:val="00A41C93"/>
    <w:rsid w:val="00A54466"/>
    <w:rsid w:val="00A86223"/>
    <w:rsid w:val="00AA44FB"/>
    <w:rsid w:val="00B31FD4"/>
    <w:rsid w:val="00B54249"/>
    <w:rsid w:val="00B767F3"/>
    <w:rsid w:val="00BA14F8"/>
    <w:rsid w:val="00BC57FD"/>
    <w:rsid w:val="00BC5F63"/>
    <w:rsid w:val="00C559E8"/>
    <w:rsid w:val="00CB31CE"/>
    <w:rsid w:val="00CE52E9"/>
    <w:rsid w:val="00D22D09"/>
    <w:rsid w:val="00D23E7B"/>
    <w:rsid w:val="00DD7479"/>
    <w:rsid w:val="00E20C74"/>
    <w:rsid w:val="00E778DB"/>
    <w:rsid w:val="00F3133F"/>
    <w:rsid w:val="00F43D55"/>
    <w:rsid w:val="00F46A91"/>
    <w:rsid w:val="00F8105B"/>
    <w:rsid w:val="00FB10BB"/>
    <w:rsid w:val="00FD28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15:docId w15:val="{F0037064-0BDF-4909-9C60-B5292F5C4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71338E"/>
    <w:rPr>
      <w:sz w:val="16"/>
      <w:szCs w:val="16"/>
    </w:rPr>
  </w:style>
  <w:style w:type="paragraph" w:styleId="Komentarotekstas">
    <w:name w:val="annotation text"/>
    <w:basedOn w:val="prastasis"/>
    <w:link w:val="KomentarotekstasDiagrama"/>
    <w:semiHidden/>
    <w:unhideWhenUsed/>
    <w:rsid w:val="0071338E"/>
    <w:rPr>
      <w:sz w:val="20"/>
    </w:rPr>
  </w:style>
  <w:style w:type="character" w:customStyle="1" w:styleId="KomentarotekstasDiagrama">
    <w:name w:val="Komentaro tekstas Diagrama"/>
    <w:basedOn w:val="Numatytasispastraiposriftas"/>
    <w:link w:val="Komentarotekstas"/>
    <w:semiHidden/>
    <w:rsid w:val="0071338E"/>
    <w:rPr>
      <w:sz w:val="20"/>
    </w:rPr>
  </w:style>
  <w:style w:type="paragraph" w:styleId="Komentarotema">
    <w:name w:val="annotation subject"/>
    <w:basedOn w:val="Komentarotekstas"/>
    <w:next w:val="Komentarotekstas"/>
    <w:link w:val="KomentarotemaDiagrama"/>
    <w:semiHidden/>
    <w:unhideWhenUsed/>
    <w:rsid w:val="0071338E"/>
    <w:rPr>
      <w:b/>
      <w:bCs/>
    </w:rPr>
  </w:style>
  <w:style w:type="character" w:customStyle="1" w:styleId="KomentarotemaDiagrama">
    <w:name w:val="Komentaro tema Diagrama"/>
    <w:basedOn w:val="KomentarotekstasDiagrama"/>
    <w:link w:val="Komentarotema"/>
    <w:semiHidden/>
    <w:rsid w:val="0071338E"/>
    <w:rPr>
      <w:b/>
      <w:bCs/>
      <w:sz w:val="20"/>
    </w:rPr>
  </w:style>
  <w:style w:type="paragraph" w:styleId="Debesliotekstas">
    <w:name w:val="Balloon Text"/>
    <w:basedOn w:val="prastasis"/>
    <w:link w:val="DebesliotekstasDiagrama"/>
    <w:semiHidden/>
    <w:unhideWhenUsed/>
    <w:rsid w:val="0071338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133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167850">
      <w:bodyDiv w:val="1"/>
      <w:marLeft w:val="0"/>
      <w:marRight w:val="0"/>
      <w:marTop w:val="0"/>
      <w:marBottom w:val="0"/>
      <w:divBdr>
        <w:top w:val="none" w:sz="0" w:space="0" w:color="auto"/>
        <w:left w:val="none" w:sz="0" w:space="0" w:color="auto"/>
        <w:bottom w:val="none" w:sz="0" w:space="0" w:color="auto"/>
        <w:right w:val="none" w:sz="0" w:space="0" w:color="auto"/>
      </w:divBdr>
    </w:div>
    <w:div w:id="490216039">
      <w:bodyDiv w:val="1"/>
      <w:marLeft w:val="0"/>
      <w:marRight w:val="0"/>
      <w:marTop w:val="0"/>
      <w:marBottom w:val="0"/>
      <w:divBdr>
        <w:top w:val="none" w:sz="0" w:space="0" w:color="auto"/>
        <w:left w:val="none" w:sz="0" w:space="0" w:color="auto"/>
        <w:bottom w:val="none" w:sz="0" w:space="0" w:color="auto"/>
        <w:right w:val="none" w:sz="0" w:space="0" w:color="auto"/>
      </w:divBdr>
    </w:div>
    <w:div w:id="167800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9340</Words>
  <Characters>5324</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Eineta Kivaraitė</dc:creator>
  <cp:lastModifiedBy>Eineta Kivaraitė</cp:lastModifiedBy>
  <cp:revision>7</cp:revision>
  <cp:lastPrinted>2025-05-12T08:02:00Z</cp:lastPrinted>
  <dcterms:created xsi:type="dcterms:W3CDTF">2025-05-14T11:27:00Z</dcterms:created>
  <dcterms:modified xsi:type="dcterms:W3CDTF">2025-05-15T07:33:00Z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