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384062" w:rsidP="003F7745">
      <w:pPr>
        <w:ind w:firstLine="0"/>
        <w:jc w:val="center"/>
      </w:pPr>
      <w:r>
        <w:rPr>
          <w:b/>
          <w:caps/>
        </w:rPr>
        <w:t xml:space="preserve">Maitinimo </w:t>
      </w:r>
      <w:r w:rsidR="0011417E">
        <w:rPr>
          <w:b/>
          <w:caps/>
        </w:rPr>
        <w:t>TIEKIMO PASLAUGOS</w:t>
      </w:r>
      <w:r w:rsidR="00D86BFB" w:rsidRPr="00D86BFB">
        <w:rPr>
          <w:b/>
          <w:caps/>
        </w:rPr>
        <w:t xml:space="preserve"> </w:t>
      </w:r>
      <w:r w:rsidR="003F7745" w:rsidRPr="003F7745">
        <w:rPr>
          <w:b/>
          <w:caps/>
        </w:rPr>
        <w:t>PIRKIMAS</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3F7745"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rsidR="003F7745" w:rsidRPr="00CB7401" w:rsidRDefault="003F7745" w:rsidP="00CB7401">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234"/>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 xml:space="preserve">Pastabos apie galimus </w:t>
            </w:r>
            <w:proofErr w:type="spellStart"/>
            <w:r w:rsidRPr="003F7745">
              <w:rPr>
                <w:szCs w:val="24"/>
                <w:lang w:eastAsia="lt-LT"/>
              </w:rPr>
              <w:t>pasikeitimus</w:t>
            </w:r>
            <w:proofErr w:type="spellEnd"/>
            <w:r w:rsidRPr="003F7745">
              <w:rPr>
                <w:szCs w:val="24"/>
                <w:lang w:eastAsia="lt-LT"/>
              </w:rPr>
              <w:t>:</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CB7401"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tcPr>
          <w:p w:rsidR="00CB7401" w:rsidRPr="003F7745" w:rsidRDefault="00CB7401" w:rsidP="00CB7401">
            <w:pPr>
              <w:ind w:firstLine="0"/>
              <w:jc w:val="left"/>
              <w:rPr>
                <w:szCs w:val="24"/>
                <w:lang w:eastAsia="lt-LT"/>
              </w:rPr>
            </w:pPr>
            <w:r w:rsidRPr="00CB7401">
              <w:rPr>
                <w:szCs w:val="24"/>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rsidR="00CB7401" w:rsidRPr="003F7745" w:rsidRDefault="00CB7401" w:rsidP="003F7745">
            <w:pPr>
              <w:ind w:firstLine="0"/>
              <w:jc w:val="left"/>
              <w:rPr>
                <w:szCs w:val="24"/>
                <w:lang w:eastAsia="lt-LT"/>
              </w:rPr>
            </w:pPr>
          </w:p>
        </w:tc>
      </w:tr>
      <w:tr w:rsidR="00CB7401"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tcPr>
          <w:p w:rsidR="00CB7401" w:rsidRPr="003F7745" w:rsidRDefault="00CB7401" w:rsidP="003F7745">
            <w:pPr>
              <w:ind w:firstLine="0"/>
              <w:jc w:val="left"/>
              <w:rPr>
                <w:szCs w:val="24"/>
                <w:lang w:eastAsia="lt-LT"/>
              </w:rPr>
            </w:pPr>
            <w:r w:rsidRPr="00CB7401">
              <w:rPr>
                <w:szCs w:val="24"/>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rsidR="00CB7401" w:rsidRPr="003F7745" w:rsidRDefault="00CB7401" w:rsidP="003F7745">
            <w:pPr>
              <w:ind w:firstLine="0"/>
              <w:jc w:val="left"/>
              <w:rPr>
                <w:szCs w:val="24"/>
                <w:lang w:eastAsia="lt-LT"/>
              </w:rPr>
            </w:pPr>
          </w:p>
        </w:tc>
      </w:tr>
      <w:tr w:rsidR="003F7745" w:rsidRPr="003F7745" w:rsidTr="00CB7401">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CB7401">
            <w:pPr>
              <w:ind w:firstLine="0"/>
              <w:jc w:val="left"/>
              <w:rPr>
                <w:szCs w:val="24"/>
                <w:lang w:eastAsia="lt-LT"/>
              </w:rPr>
            </w:pPr>
            <w:r w:rsidRPr="003F7745">
              <w:rPr>
                <w:szCs w:val="24"/>
                <w:lang w:eastAsia="lt-LT"/>
              </w:rPr>
              <w:t>Asmenų, į kuriuos būtų galima kreiptis dėl informacijos vardas, pavardė, pareigo</w:t>
            </w:r>
            <w:r w:rsidR="00CB7401">
              <w:rPr>
                <w:szCs w:val="24"/>
                <w:lang w:eastAsia="lt-LT"/>
              </w:rPr>
              <w:t>s, telefono, mobilaus telefono</w:t>
            </w:r>
            <w:r w:rsidRPr="003F7745">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CB7401">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 xml:space="preserve">Subrangovo (-ų), subtiekėjo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w:t>
            </w:r>
            <w:proofErr w:type="spellStart"/>
            <w:r w:rsidRPr="003F7745">
              <w:rPr>
                <w:i/>
                <w:szCs w:val="24"/>
              </w:rPr>
              <w:t>subteikėjo</w:t>
            </w:r>
            <w:proofErr w:type="spellEnd"/>
            <w:r w:rsidRPr="003F7745">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11417E">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 xml:space="preserve">3. PASIŪLYMO PERKAMI KIEKIAI IR </w:t>
      </w:r>
      <w:r w:rsidR="00CB7401">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7E28FB">
      <w:pPr>
        <w:spacing w:line="259" w:lineRule="auto"/>
        <w:ind w:firstLine="709"/>
        <w:jc w:val="left"/>
        <w:rPr>
          <w:bCs/>
          <w:szCs w:val="24"/>
          <w:lang w:eastAsia="lt-LT"/>
        </w:rPr>
      </w:pPr>
      <w:r w:rsidRPr="003F7745">
        <w:rPr>
          <w:bCs/>
          <w:szCs w:val="24"/>
          <w:lang w:eastAsia="lt-LT"/>
        </w:rPr>
        <w:t>3.1. Pasiūlymo kaina/įkainiai nurodomi užpildant pateiktą</w:t>
      </w:r>
      <w:r w:rsidR="0011417E">
        <w:rPr>
          <w:bCs/>
          <w:szCs w:val="24"/>
          <w:lang w:eastAsia="lt-LT"/>
        </w:rPr>
        <w:t xml:space="preserve"> </w:t>
      </w:r>
      <w:r w:rsidR="0011417E">
        <w:rPr>
          <w:bCs/>
          <w:color w:val="0563C1"/>
          <w:szCs w:val="24"/>
          <w:u w:val="single"/>
          <w:lang w:eastAsia="lt-LT"/>
        </w:rPr>
        <w:t>1 l</w:t>
      </w:r>
      <w:r w:rsidRPr="003F7745">
        <w:rPr>
          <w:bCs/>
          <w:color w:val="0563C1"/>
          <w:szCs w:val="24"/>
          <w:u w:val="single"/>
          <w:lang w:eastAsia="lt-LT"/>
        </w:rPr>
        <w:t>entelę</w:t>
      </w:r>
      <w:r w:rsidRPr="003F7745">
        <w:rPr>
          <w:bCs/>
          <w:szCs w:val="24"/>
          <w:lang w:eastAsia="lt-LT"/>
        </w:rPr>
        <w:t>:</w:t>
      </w:r>
    </w:p>
    <w:p w:rsidR="003F7745" w:rsidRDefault="003F7745" w:rsidP="007E28FB">
      <w:pPr>
        <w:spacing w:line="259" w:lineRule="auto"/>
        <w:ind w:firstLine="0"/>
        <w:rPr>
          <w:bCs/>
          <w:szCs w:val="24"/>
          <w:lang w:eastAsia="lt-LT"/>
        </w:rPr>
      </w:pPr>
      <w:bookmarkStart w:id="0" w:name="_GoBack"/>
      <w:bookmarkEnd w:id="0"/>
      <w:r w:rsidRPr="003F7745">
        <w:rPr>
          <w:b/>
          <w:bCs/>
          <w:szCs w:val="24"/>
          <w:lang w:eastAsia="lt-LT"/>
        </w:rPr>
        <w:t>Mes siūlome</w:t>
      </w:r>
      <w:r w:rsidR="00483B0E">
        <w:rPr>
          <w:b/>
          <w:bCs/>
          <w:szCs w:val="24"/>
          <w:lang w:eastAsia="lt-LT"/>
        </w:rPr>
        <w:t xml:space="preserve"> </w:t>
      </w:r>
      <w:r w:rsidR="0011417E">
        <w:rPr>
          <w:b/>
          <w:bCs/>
          <w:szCs w:val="24"/>
          <w:lang w:eastAsia="lt-LT"/>
        </w:rPr>
        <w:t>paslaugas</w:t>
      </w:r>
      <w:r w:rsidRPr="003F7745">
        <w:rPr>
          <w:b/>
          <w:bCs/>
          <w:szCs w:val="24"/>
          <w:lang w:eastAsia="lt-LT"/>
        </w:rPr>
        <w:t xml:space="preserve">,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p w:rsidR="00384062" w:rsidRPr="003F7745" w:rsidRDefault="0011417E" w:rsidP="0011417E">
      <w:pPr>
        <w:spacing w:line="259" w:lineRule="auto"/>
        <w:ind w:firstLine="0"/>
        <w:jc w:val="right"/>
        <w:rPr>
          <w:bCs/>
          <w:szCs w:val="24"/>
          <w:lang w:eastAsia="lt-LT"/>
        </w:rPr>
      </w:pPr>
      <w:r>
        <w:rPr>
          <w:bCs/>
          <w:color w:val="0563C1"/>
          <w:szCs w:val="24"/>
          <w:u w:val="single"/>
          <w:lang w:eastAsia="lt-LT"/>
        </w:rPr>
        <w:t>1 lentelė</w:t>
      </w:r>
    </w:p>
    <w:tbl>
      <w:tblPr>
        <w:tblpPr w:leftFromText="180" w:rightFromText="180" w:vertAnchor="text" w:horzAnchor="margin" w:tblpX="-318" w:tblpY="92"/>
        <w:tblW w:w="14312" w:type="dxa"/>
        <w:tblLook w:val="04A0" w:firstRow="1" w:lastRow="0" w:firstColumn="1" w:lastColumn="0" w:noHBand="0" w:noVBand="1"/>
      </w:tblPr>
      <w:tblGrid>
        <w:gridCol w:w="570"/>
        <w:gridCol w:w="5095"/>
        <w:gridCol w:w="1843"/>
        <w:gridCol w:w="1559"/>
        <w:gridCol w:w="1985"/>
        <w:gridCol w:w="3260"/>
      </w:tblGrid>
      <w:tr w:rsidR="00384062" w:rsidRPr="003F7745" w:rsidTr="0011417E">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Eil. Nr.</w:t>
            </w:r>
          </w:p>
        </w:tc>
        <w:tc>
          <w:tcPr>
            <w:tcW w:w="509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4062" w:rsidRPr="003F7745" w:rsidRDefault="00384062" w:rsidP="00384062">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Pr>
                <w:b/>
                <w:szCs w:val="24"/>
                <w:lang w:eastAsia="lt-LT"/>
              </w:rPr>
              <w:t>Numatomas kiekis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w:t>
            </w:r>
            <w:r w:rsidRPr="003F7745">
              <w:rPr>
                <w:b/>
                <w:szCs w:val="24"/>
                <w:lang w:eastAsia="lt-LT"/>
              </w:rPr>
              <w:t>su PVM už 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DEEAF6"/>
            <w:vAlign w:val="center"/>
          </w:tcPr>
          <w:p w:rsidR="00BB396B" w:rsidRPr="003F7745" w:rsidRDefault="00384062" w:rsidP="00BB396B">
            <w:pPr>
              <w:tabs>
                <w:tab w:val="left" w:pos="6071"/>
              </w:tabs>
              <w:spacing w:line="259" w:lineRule="auto"/>
              <w:ind w:firstLine="0"/>
              <w:jc w:val="center"/>
              <w:rPr>
                <w:b/>
                <w:szCs w:val="24"/>
                <w:lang w:eastAsia="lt-LT"/>
              </w:rPr>
            </w:pPr>
            <w:r w:rsidRPr="007F1502">
              <w:rPr>
                <w:b/>
                <w:szCs w:val="24"/>
                <w:lang w:eastAsia="lt-LT"/>
              </w:rPr>
              <w:t>Iš</w:t>
            </w:r>
            <w:r w:rsidR="00BB396B">
              <w:rPr>
                <w:b/>
                <w:szCs w:val="24"/>
                <w:lang w:eastAsia="lt-LT"/>
              </w:rPr>
              <w:t xml:space="preserve"> </w:t>
            </w:r>
            <w:r w:rsidRPr="007F1502">
              <w:rPr>
                <w:b/>
                <w:szCs w:val="24"/>
                <w:lang w:eastAsia="lt-LT"/>
              </w:rPr>
              <w:t xml:space="preserve">viso </w:t>
            </w:r>
            <w:r>
              <w:rPr>
                <w:b/>
                <w:szCs w:val="24"/>
                <w:lang w:eastAsia="lt-LT"/>
              </w:rPr>
              <w:t>suma EUR</w:t>
            </w:r>
            <w:r>
              <w:t xml:space="preserve"> (</w:t>
            </w:r>
            <w:r w:rsidRPr="007F1502">
              <w:rPr>
                <w:b/>
                <w:szCs w:val="24"/>
                <w:lang w:eastAsia="lt-LT"/>
              </w:rPr>
              <w:t>su PVM</w:t>
            </w:r>
            <w:r>
              <w:rPr>
                <w:b/>
                <w:szCs w:val="24"/>
                <w:lang w:eastAsia="lt-LT"/>
              </w:rPr>
              <w:t>)*</w:t>
            </w:r>
            <w:r w:rsidRPr="007F1502">
              <w:rPr>
                <w:b/>
                <w:szCs w:val="24"/>
                <w:lang w:eastAsia="lt-LT"/>
              </w:rPr>
              <w:t xml:space="preserve"> </w:t>
            </w:r>
          </w:p>
        </w:tc>
      </w:tr>
      <w:tr w:rsidR="00384062" w:rsidRPr="003F7745" w:rsidTr="0011417E">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1</w:t>
            </w:r>
          </w:p>
        </w:tc>
        <w:tc>
          <w:tcPr>
            <w:tcW w:w="5095"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4</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sidRPr="003F7745">
              <w:rPr>
                <w:b/>
                <w:szCs w:val="24"/>
                <w:lang w:eastAsia="lt-LT"/>
              </w:rPr>
              <w:t>5</w:t>
            </w:r>
          </w:p>
        </w:tc>
        <w:tc>
          <w:tcPr>
            <w:tcW w:w="3260" w:type="dxa"/>
            <w:tcBorders>
              <w:top w:val="single" w:sz="4" w:space="0" w:color="auto"/>
              <w:left w:val="single" w:sz="4" w:space="0" w:color="auto"/>
              <w:bottom w:val="single" w:sz="4" w:space="0" w:color="auto"/>
              <w:right w:val="single" w:sz="4" w:space="0" w:color="auto"/>
            </w:tcBorders>
            <w:shd w:val="clear" w:color="auto" w:fill="DEEAF6"/>
            <w:vAlign w:val="center"/>
          </w:tcPr>
          <w:p w:rsidR="00384062" w:rsidRPr="003F7745" w:rsidRDefault="00384062" w:rsidP="00384062">
            <w:pPr>
              <w:tabs>
                <w:tab w:val="left" w:pos="6071"/>
              </w:tabs>
              <w:spacing w:line="259" w:lineRule="auto"/>
              <w:ind w:firstLine="0"/>
              <w:jc w:val="center"/>
              <w:rPr>
                <w:b/>
                <w:szCs w:val="24"/>
                <w:lang w:eastAsia="lt-LT"/>
              </w:rPr>
            </w:pPr>
            <w:r>
              <w:rPr>
                <w:b/>
                <w:szCs w:val="24"/>
                <w:lang w:eastAsia="lt-LT"/>
              </w:rPr>
              <w:t>6</w:t>
            </w:r>
          </w:p>
        </w:tc>
      </w:tr>
      <w:tr w:rsidR="00384062" w:rsidRPr="003F7745" w:rsidTr="0011417E">
        <w:tc>
          <w:tcPr>
            <w:tcW w:w="57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sidRPr="003F7745">
              <w:rPr>
                <w:szCs w:val="24"/>
                <w:lang w:eastAsia="lt-LT"/>
              </w:rPr>
              <w:t>1.</w:t>
            </w:r>
          </w:p>
        </w:tc>
        <w:tc>
          <w:tcPr>
            <w:tcW w:w="5095" w:type="dxa"/>
            <w:tcBorders>
              <w:top w:val="single" w:sz="4" w:space="0" w:color="auto"/>
              <w:left w:val="single" w:sz="4" w:space="0" w:color="auto"/>
              <w:bottom w:val="single" w:sz="4" w:space="0" w:color="auto"/>
              <w:right w:val="single" w:sz="4" w:space="0" w:color="auto"/>
            </w:tcBorders>
            <w:vAlign w:val="center"/>
            <w:hideMark/>
          </w:tcPr>
          <w:p w:rsidR="00384062" w:rsidRPr="003F7745" w:rsidRDefault="0011417E" w:rsidP="00384062">
            <w:pPr>
              <w:spacing w:line="259" w:lineRule="auto"/>
              <w:ind w:firstLine="0"/>
              <w:jc w:val="center"/>
              <w:rPr>
                <w:bCs/>
                <w:szCs w:val="24"/>
                <w:lang w:eastAsia="lt-LT"/>
              </w:rPr>
            </w:pPr>
            <w:r>
              <w:rPr>
                <w:b/>
                <w:bCs/>
              </w:rPr>
              <w:t>Pusryčiai</w:t>
            </w:r>
          </w:p>
        </w:tc>
        <w:tc>
          <w:tcPr>
            <w:tcW w:w="1843"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Pr>
                <w:szCs w:val="24"/>
                <w:lang w:eastAsia="lt-LT"/>
              </w:rPr>
              <w:t xml:space="preserve">1 </w:t>
            </w:r>
            <w:proofErr w:type="spellStart"/>
            <w:r>
              <w:rPr>
                <w:szCs w:val="24"/>
                <w:lang w:eastAsia="lt-LT"/>
              </w:rPr>
              <w:t>žm</w:t>
            </w:r>
            <w:proofErr w:type="spellEnd"/>
            <w:r w:rsidRPr="003F7745">
              <w:rPr>
                <w:szCs w:val="24"/>
                <w:lang w:eastAsia="lt-LT"/>
              </w:rPr>
              <w:t>.</w:t>
            </w:r>
            <w:r w:rsidR="00BB396B">
              <w:rPr>
                <w:szCs w:val="24"/>
                <w:lang w:eastAsia="lt-LT"/>
              </w:rPr>
              <w:t>/1 diena</w:t>
            </w:r>
          </w:p>
        </w:tc>
        <w:tc>
          <w:tcPr>
            <w:tcW w:w="1559" w:type="dxa"/>
            <w:tcBorders>
              <w:top w:val="single" w:sz="4" w:space="0" w:color="auto"/>
              <w:left w:val="single" w:sz="4" w:space="0" w:color="auto"/>
              <w:bottom w:val="single" w:sz="4" w:space="0" w:color="auto"/>
              <w:right w:val="single" w:sz="4" w:space="0" w:color="auto"/>
            </w:tcBorders>
            <w:vAlign w:val="center"/>
          </w:tcPr>
          <w:p w:rsidR="00384062" w:rsidRPr="003F7745" w:rsidRDefault="0011417E" w:rsidP="00384062">
            <w:pPr>
              <w:tabs>
                <w:tab w:val="left" w:pos="6071"/>
              </w:tabs>
              <w:spacing w:line="259" w:lineRule="auto"/>
              <w:ind w:firstLine="0"/>
              <w:jc w:val="center"/>
              <w:rPr>
                <w:szCs w:val="24"/>
                <w:lang w:eastAsia="lt-LT"/>
              </w:rPr>
            </w:pPr>
            <w:r>
              <w:rPr>
                <w:szCs w:val="24"/>
                <w:lang w:eastAsia="lt-LT"/>
              </w:rPr>
              <w:t>26</w:t>
            </w:r>
          </w:p>
        </w:tc>
        <w:tc>
          <w:tcPr>
            <w:tcW w:w="1985"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r>
      <w:tr w:rsidR="00384062" w:rsidRPr="003F7745" w:rsidTr="0011417E">
        <w:tc>
          <w:tcPr>
            <w:tcW w:w="57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Pr>
                <w:szCs w:val="24"/>
                <w:lang w:eastAsia="lt-LT"/>
              </w:rPr>
              <w:t xml:space="preserve">2. </w:t>
            </w:r>
          </w:p>
        </w:tc>
        <w:tc>
          <w:tcPr>
            <w:tcW w:w="5095" w:type="dxa"/>
            <w:tcBorders>
              <w:top w:val="single" w:sz="4" w:space="0" w:color="auto"/>
              <w:left w:val="single" w:sz="4" w:space="0" w:color="auto"/>
              <w:bottom w:val="single" w:sz="4" w:space="0" w:color="auto"/>
              <w:right w:val="single" w:sz="4" w:space="0" w:color="auto"/>
            </w:tcBorders>
            <w:vAlign w:val="center"/>
          </w:tcPr>
          <w:p w:rsidR="00384062" w:rsidRPr="0011417E" w:rsidRDefault="0011417E" w:rsidP="00384062">
            <w:pPr>
              <w:spacing w:line="259" w:lineRule="auto"/>
              <w:ind w:firstLine="0"/>
              <w:jc w:val="center"/>
              <w:rPr>
                <w:b/>
                <w:bCs/>
                <w:szCs w:val="24"/>
                <w:lang w:eastAsia="lt-LT"/>
              </w:rPr>
            </w:pPr>
            <w:r w:rsidRPr="0011417E">
              <w:rPr>
                <w:b/>
                <w:bCs/>
                <w:szCs w:val="24"/>
                <w:lang w:eastAsia="lt-LT"/>
              </w:rPr>
              <w:t>Pietūs</w:t>
            </w:r>
          </w:p>
        </w:tc>
        <w:tc>
          <w:tcPr>
            <w:tcW w:w="1843"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Pr>
                <w:szCs w:val="24"/>
                <w:lang w:eastAsia="lt-LT"/>
              </w:rPr>
              <w:t xml:space="preserve">1 </w:t>
            </w:r>
            <w:proofErr w:type="spellStart"/>
            <w:r>
              <w:rPr>
                <w:szCs w:val="24"/>
                <w:lang w:eastAsia="lt-LT"/>
              </w:rPr>
              <w:t>žm</w:t>
            </w:r>
            <w:proofErr w:type="spellEnd"/>
            <w:r>
              <w:rPr>
                <w:szCs w:val="24"/>
                <w:lang w:eastAsia="lt-LT"/>
              </w:rPr>
              <w:t>.</w:t>
            </w:r>
            <w:r w:rsidR="00BB396B">
              <w:rPr>
                <w:szCs w:val="24"/>
                <w:lang w:eastAsia="lt-LT"/>
              </w:rPr>
              <w:t>/1 diena</w:t>
            </w:r>
          </w:p>
        </w:tc>
        <w:tc>
          <w:tcPr>
            <w:tcW w:w="1559" w:type="dxa"/>
            <w:tcBorders>
              <w:top w:val="single" w:sz="4" w:space="0" w:color="auto"/>
              <w:left w:val="single" w:sz="4" w:space="0" w:color="auto"/>
              <w:bottom w:val="single" w:sz="4" w:space="0" w:color="auto"/>
              <w:right w:val="single" w:sz="4" w:space="0" w:color="auto"/>
            </w:tcBorders>
            <w:vAlign w:val="center"/>
          </w:tcPr>
          <w:p w:rsidR="00384062" w:rsidRDefault="0011417E" w:rsidP="00384062">
            <w:pPr>
              <w:tabs>
                <w:tab w:val="left" w:pos="6071"/>
              </w:tabs>
              <w:spacing w:line="259" w:lineRule="auto"/>
              <w:ind w:firstLine="0"/>
              <w:jc w:val="center"/>
              <w:rPr>
                <w:szCs w:val="24"/>
                <w:lang w:eastAsia="lt-LT"/>
              </w:rPr>
            </w:pPr>
            <w:r>
              <w:rPr>
                <w:szCs w:val="24"/>
                <w:lang w:eastAsia="lt-LT"/>
              </w:rPr>
              <w:t>30</w:t>
            </w:r>
          </w:p>
        </w:tc>
        <w:tc>
          <w:tcPr>
            <w:tcW w:w="1985"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r>
      <w:tr w:rsidR="00384062" w:rsidRPr="003F7745" w:rsidTr="0011417E">
        <w:tc>
          <w:tcPr>
            <w:tcW w:w="57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Pr>
                <w:szCs w:val="24"/>
                <w:lang w:eastAsia="lt-LT"/>
              </w:rPr>
              <w:t xml:space="preserve">3. </w:t>
            </w:r>
          </w:p>
        </w:tc>
        <w:tc>
          <w:tcPr>
            <w:tcW w:w="5095" w:type="dxa"/>
            <w:tcBorders>
              <w:top w:val="single" w:sz="4" w:space="0" w:color="auto"/>
              <w:left w:val="single" w:sz="4" w:space="0" w:color="auto"/>
              <w:bottom w:val="single" w:sz="4" w:space="0" w:color="auto"/>
              <w:right w:val="single" w:sz="4" w:space="0" w:color="auto"/>
            </w:tcBorders>
            <w:vAlign w:val="center"/>
          </w:tcPr>
          <w:p w:rsidR="00384062" w:rsidRPr="00CB7401" w:rsidRDefault="00384062" w:rsidP="0011417E">
            <w:pPr>
              <w:spacing w:line="259" w:lineRule="auto"/>
              <w:ind w:firstLine="0"/>
              <w:jc w:val="center"/>
              <w:rPr>
                <w:bCs/>
                <w:szCs w:val="24"/>
                <w:lang w:eastAsia="lt-LT"/>
              </w:rPr>
            </w:pPr>
            <w:r>
              <w:rPr>
                <w:b/>
                <w:bCs/>
              </w:rPr>
              <w:t>V</w:t>
            </w:r>
            <w:r w:rsidRPr="00D11726">
              <w:rPr>
                <w:b/>
                <w:bCs/>
              </w:rPr>
              <w:t xml:space="preserve">akarienė </w:t>
            </w:r>
          </w:p>
        </w:tc>
        <w:tc>
          <w:tcPr>
            <w:tcW w:w="1843"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Pr>
                <w:szCs w:val="24"/>
                <w:lang w:eastAsia="lt-LT"/>
              </w:rPr>
              <w:t xml:space="preserve">1 </w:t>
            </w:r>
            <w:proofErr w:type="spellStart"/>
            <w:r>
              <w:rPr>
                <w:szCs w:val="24"/>
                <w:lang w:eastAsia="lt-LT"/>
              </w:rPr>
              <w:t>žm</w:t>
            </w:r>
            <w:proofErr w:type="spellEnd"/>
            <w:r>
              <w:rPr>
                <w:szCs w:val="24"/>
                <w:lang w:eastAsia="lt-LT"/>
              </w:rPr>
              <w:t>.</w:t>
            </w:r>
            <w:r w:rsidR="00BB396B">
              <w:rPr>
                <w:szCs w:val="24"/>
                <w:lang w:eastAsia="lt-LT"/>
              </w:rPr>
              <w:t>/1 diena</w:t>
            </w:r>
          </w:p>
        </w:tc>
        <w:tc>
          <w:tcPr>
            <w:tcW w:w="1559" w:type="dxa"/>
            <w:tcBorders>
              <w:top w:val="single" w:sz="4" w:space="0" w:color="auto"/>
              <w:left w:val="single" w:sz="4" w:space="0" w:color="auto"/>
              <w:bottom w:val="single" w:sz="4" w:space="0" w:color="auto"/>
              <w:right w:val="single" w:sz="4" w:space="0" w:color="auto"/>
            </w:tcBorders>
            <w:vAlign w:val="center"/>
          </w:tcPr>
          <w:p w:rsidR="00384062" w:rsidRDefault="00384062" w:rsidP="00384062">
            <w:pPr>
              <w:tabs>
                <w:tab w:val="left" w:pos="6071"/>
              </w:tabs>
              <w:spacing w:line="259" w:lineRule="auto"/>
              <w:ind w:firstLine="0"/>
              <w:jc w:val="center"/>
              <w:rPr>
                <w:szCs w:val="24"/>
                <w:lang w:eastAsia="lt-LT"/>
              </w:rPr>
            </w:pPr>
            <w:r>
              <w:rPr>
                <w:szCs w:val="24"/>
                <w:lang w:eastAsia="lt-LT"/>
              </w:rPr>
              <w:t>30</w:t>
            </w:r>
          </w:p>
        </w:tc>
        <w:tc>
          <w:tcPr>
            <w:tcW w:w="1985"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r>
      <w:tr w:rsidR="00384062" w:rsidRPr="003F7745" w:rsidTr="0011417E">
        <w:tc>
          <w:tcPr>
            <w:tcW w:w="57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Pr>
                <w:szCs w:val="24"/>
                <w:lang w:eastAsia="lt-LT"/>
              </w:rPr>
              <w:t xml:space="preserve">4. </w:t>
            </w:r>
          </w:p>
        </w:tc>
        <w:tc>
          <w:tcPr>
            <w:tcW w:w="5095" w:type="dxa"/>
            <w:tcBorders>
              <w:top w:val="single" w:sz="4" w:space="0" w:color="auto"/>
              <w:left w:val="single" w:sz="4" w:space="0" w:color="auto"/>
              <w:bottom w:val="single" w:sz="4" w:space="0" w:color="auto"/>
              <w:right w:val="single" w:sz="4" w:space="0" w:color="auto"/>
            </w:tcBorders>
            <w:vAlign w:val="center"/>
          </w:tcPr>
          <w:p w:rsidR="00384062" w:rsidRPr="00CB7401" w:rsidRDefault="00384062" w:rsidP="0011417E">
            <w:pPr>
              <w:spacing w:line="259" w:lineRule="auto"/>
              <w:ind w:firstLine="0"/>
              <w:jc w:val="center"/>
              <w:rPr>
                <w:bCs/>
                <w:szCs w:val="24"/>
                <w:lang w:eastAsia="lt-LT"/>
              </w:rPr>
            </w:pPr>
            <w:r>
              <w:rPr>
                <w:b/>
                <w:bCs/>
              </w:rPr>
              <w:t>K</w:t>
            </w:r>
            <w:r w:rsidRPr="00D44C39">
              <w:rPr>
                <w:b/>
                <w:bCs/>
              </w:rPr>
              <w:t xml:space="preserve">avos pertrauka </w:t>
            </w:r>
          </w:p>
        </w:tc>
        <w:tc>
          <w:tcPr>
            <w:tcW w:w="1843"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r>
              <w:rPr>
                <w:szCs w:val="24"/>
                <w:lang w:eastAsia="lt-LT"/>
              </w:rPr>
              <w:t xml:space="preserve">1 </w:t>
            </w:r>
            <w:proofErr w:type="spellStart"/>
            <w:r>
              <w:rPr>
                <w:szCs w:val="24"/>
                <w:lang w:eastAsia="lt-LT"/>
              </w:rPr>
              <w:t>žm</w:t>
            </w:r>
            <w:proofErr w:type="spellEnd"/>
            <w:r>
              <w:rPr>
                <w:szCs w:val="24"/>
                <w:lang w:eastAsia="lt-LT"/>
              </w:rPr>
              <w:t>.</w:t>
            </w:r>
            <w:r w:rsidR="00BB396B">
              <w:rPr>
                <w:szCs w:val="24"/>
                <w:lang w:eastAsia="lt-LT"/>
              </w:rPr>
              <w:t>/1 diena</w:t>
            </w:r>
          </w:p>
        </w:tc>
        <w:tc>
          <w:tcPr>
            <w:tcW w:w="1559" w:type="dxa"/>
            <w:tcBorders>
              <w:top w:val="single" w:sz="4" w:space="0" w:color="auto"/>
              <w:left w:val="single" w:sz="4" w:space="0" w:color="auto"/>
              <w:bottom w:val="single" w:sz="4" w:space="0" w:color="auto"/>
              <w:right w:val="single" w:sz="4" w:space="0" w:color="auto"/>
            </w:tcBorders>
            <w:vAlign w:val="center"/>
          </w:tcPr>
          <w:p w:rsidR="00384062" w:rsidRDefault="00384062" w:rsidP="00384062">
            <w:pPr>
              <w:tabs>
                <w:tab w:val="left" w:pos="6071"/>
              </w:tabs>
              <w:spacing w:line="259" w:lineRule="auto"/>
              <w:ind w:firstLine="0"/>
              <w:jc w:val="center"/>
              <w:rPr>
                <w:szCs w:val="24"/>
                <w:lang w:eastAsia="lt-LT"/>
              </w:rPr>
            </w:pPr>
            <w:r>
              <w:rPr>
                <w:szCs w:val="24"/>
                <w:lang w:eastAsia="lt-LT"/>
              </w:rPr>
              <w:t>30</w:t>
            </w:r>
          </w:p>
        </w:tc>
        <w:tc>
          <w:tcPr>
            <w:tcW w:w="1985"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rsidR="00384062" w:rsidRPr="003F7745" w:rsidRDefault="00384062" w:rsidP="00384062">
            <w:pPr>
              <w:tabs>
                <w:tab w:val="left" w:pos="6071"/>
              </w:tabs>
              <w:spacing w:line="259" w:lineRule="auto"/>
              <w:ind w:firstLine="0"/>
              <w:jc w:val="center"/>
              <w:rPr>
                <w:szCs w:val="24"/>
                <w:lang w:eastAsia="lt-LT"/>
              </w:rPr>
            </w:pPr>
          </w:p>
        </w:tc>
      </w:tr>
      <w:tr w:rsidR="00F90479" w:rsidRPr="003F7745" w:rsidTr="0080176D">
        <w:trPr>
          <w:trHeight w:val="317"/>
        </w:trPr>
        <w:tc>
          <w:tcPr>
            <w:tcW w:w="570" w:type="dxa"/>
            <w:tcBorders>
              <w:top w:val="single" w:sz="4" w:space="0" w:color="auto"/>
              <w:left w:val="single" w:sz="4" w:space="0" w:color="auto"/>
              <w:bottom w:val="single" w:sz="4" w:space="0" w:color="auto"/>
            </w:tcBorders>
          </w:tcPr>
          <w:p w:rsidR="00F90479" w:rsidRPr="003F7745" w:rsidRDefault="00F90479" w:rsidP="00384062">
            <w:pPr>
              <w:tabs>
                <w:tab w:val="left" w:pos="6071"/>
              </w:tabs>
              <w:spacing w:line="259" w:lineRule="auto"/>
              <w:ind w:firstLine="0"/>
              <w:jc w:val="left"/>
              <w:rPr>
                <w:b/>
                <w:szCs w:val="24"/>
                <w:lang w:val="en-US" w:eastAsia="lt-LT"/>
              </w:rPr>
            </w:pPr>
          </w:p>
        </w:tc>
        <w:tc>
          <w:tcPr>
            <w:tcW w:w="10482" w:type="dxa"/>
            <w:gridSpan w:val="4"/>
            <w:tcBorders>
              <w:top w:val="single" w:sz="4" w:space="0" w:color="auto"/>
              <w:bottom w:val="single" w:sz="4" w:space="0" w:color="auto"/>
              <w:right w:val="single" w:sz="4" w:space="0" w:color="auto"/>
            </w:tcBorders>
          </w:tcPr>
          <w:p w:rsidR="00F90479" w:rsidRPr="003F7745" w:rsidRDefault="00F90479" w:rsidP="00F90479">
            <w:pPr>
              <w:tabs>
                <w:tab w:val="left" w:pos="6071"/>
              </w:tabs>
              <w:spacing w:line="259" w:lineRule="auto"/>
              <w:ind w:firstLine="0"/>
              <w:jc w:val="right"/>
              <w:rPr>
                <w:b/>
                <w:szCs w:val="24"/>
                <w:lang w:eastAsia="lt-LT"/>
              </w:rPr>
            </w:pPr>
            <w:r>
              <w:rPr>
                <w:b/>
                <w:szCs w:val="24"/>
                <w:lang w:eastAsia="lt-LT"/>
              </w:rPr>
              <w:t>Bendra pasiūlymo kaina**</w:t>
            </w:r>
          </w:p>
        </w:tc>
        <w:tc>
          <w:tcPr>
            <w:tcW w:w="3260" w:type="dxa"/>
            <w:tcBorders>
              <w:top w:val="single" w:sz="4" w:space="0" w:color="auto"/>
              <w:bottom w:val="single" w:sz="4" w:space="0" w:color="auto"/>
              <w:right w:val="single" w:sz="4" w:space="0" w:color="auto"/>
            </w:tcBorders>
            <w:shd w:val="clear" w:color="auto" w:fill="auto"/>
          </w:tcPr>
          <w:p w:rsidR="00F90479" w:rsidRPr="003F7745" w:rsidRDefault="00F90479" w:rsidP="00384062">
            <w:pPr>
              <w:ind w:firstLine="0"/>
              <w:jc w:val="left"/>
            </w:pPr>
          </w:p>
        </w:tc>
      </w:tr>
    </w:tbl>
    <w:p w:rsidR="008F7D79" w:rsidRDefault="008F7D79"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3F3793" w:rsidRDefault="003F3793" w:rsidP="00483B0E">
      <w:pPr>
        <w:ind w:firstLine="0"/>
        <w:rPr>
          <w:b/>
          <w:u w:val="single"/>
        </w:rPr>
      </w:pPr>
    </w:p>
    <w:p w:rsidR="007F1502" w:rsidRPr="007F1502" w:rsidRDefault="007F1502" w:rsidP="007E28FB">
      <w:pPr>
        <w:ind w:firstLine="709"/>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5</w:t>
      </w:r>
      <w:r w:rsidRPr="007F1502">
        <w:rPr>
          <w:b/>
          <w:i/>
        </w:rPr>
        <w:t xml:space="preserve"> ir </w:t>
      </w:r>
      <w:r>
        <w:rPr>
          <w:b/>
          <w:i/>
        </w:rPr>
        <w:t>6</w:t>
      </w:r>
      <w:r w:rsidRPr="007F1502">
        <w:rPr>
          <w:b/>
          <w:i/>
        </w:rPr>
        <w:t xml:space="preserve"> skiltyse nurodo, kad kaina EUR be PVM bei nurodo priežastis, dėl kurių PVM nemoka _____________________________________________________</w:t>
      </w:r>
    </w:p>
    <w:p w:rsidR="00483B0E" w:rsidRDefault="00F90479" w:rsidP="007F1502">
      <w:pPr>
        <w:ind w:firstLine="0"/>
        <w:rPr>
          <w:b/>
          <w:i/>
        </w:rPr>
      </w:pPr>
      <w:r>
        <w:rPr>
          <w:b/>
          <w:i/>
        </w:rPr>
        <w:t xml:space="preserve">**Bendra pasiūlymo kaina skirta </w:t>
      </w:r>
      <w:r w:rsidR="005A5ACF">
        <w:rPr>
          <w:b/>
          <w:i/>
        </w:rPr>
        <w:t>tik pasiūlymų palyginimui.</w:t>
      </w:r>
    </w:p>
    <w:p w:rsidR="00CB7401" w:rsidRPr="00EC1B61" w:rsidRDefault="00483B0E" w:rsidP="00EC1B61">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8" w:history="1">
        <w:r w:rsidRPr="00483B0E">
          <w:rPr>
            <w:color w:val="0563C1"/>
            <w:szCs w:val="24"/>
            <w:u w:val="single"/>
          </w:rPr>
          <w:t>ČIA</w:t>
        </w:r>
      </w:hyperlink>
      <w:r w:rsidRPr="00483B0E">
        <w:rPr>
          <w:szCs w:val="24"/>
        </w:rPr>
        <w:t>.</w:t>
      </w:r>
    </w:p>
    <w:p w:rsidR="008F7D79" w:rsidRPr="00C70E86" w:rsidRDefault="009B50E0" w:rsidP="00BB396B">
      <w:pPr>
        <w:tabs>
          <w:tab w:val="left" w:pos="709"/>
        </w:tabs>
        <w:ind w:firstLine="709"/>
        <w:rPr>
          <w:rFonts w:eastAsia="Calibri"/>
          <w:b/>
          <w:szCs w:val="24"/>
        </w:rPr>
      </w:pPr>
      <w:r w:rsidRPr="00C70E86">
        <w:rPr>
          <w:rFonts w:eastAsia="Calibri"/>
          <w:b/>
          <w:szCs w:val="24"/>
        </w:rPr>
        <w:lastRenderedPageBreak/>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F90479">
      <w:pPr>
        <w:tabs>
          <w:tab w:val="left" w:pos="709"/>
        </w:tabs>
        <w:ind w:firstLine="709"/>
        <w:rPr>
          <w:rFonts w:eastAsia="Calibri"/>
          <w:szCs w:val="24"/>
        </w:rPr>
      </w:pPr>
      <w:r w:rsidRPr="003F3793">
        <w:rPr>
          <w:rFonts w:eastAsia="Calibri"/>
          <w:szCs w:val="24"/>
        </w:rPr>
        <w:t>1. kainos nurodytos su visais mokesčiais</w:t>
      </w:r>
      <w:r w:rsidR="00F90479">
        <w:rPr>
          <w:rFonts w:eastAsia="Calibri"/>
          <w:szCs w:val="24"/>
        </w:rPr>
        <w:t xml:space="preserve"> </w:t>
      </w:r>
      <w:r w:rsidRPr="003F3793">
        <w:rPr>
          <w:rFonts w:eastAsia="Calibri"/>
          <w:szCs w:val="24"/>
        </w:rPr>
        <w:t xml:space="preserve"> ir kitomis išlaidomis, galinčiomis turėti įtakos p</w:t>
      </w:r>
      <w:r w:rsidR="00F90479">
        <w:rPr>
          <w:rFonts w:eastAsia="Calibri"/>
          <w:szCs w:val="24"/>
        </w:rPr>
        <w:t>aslaugų</w:t>
      </w:r>
      <w:r w:rsidRPr="003F3793">
        <w:rPr>
          <w:rFonts w:eastAsia="Calibri"/>
          <w:szCs w:val="24"/>
        </w:rPr>
        <w:t xml:space="preserve"> </w:t>
      </w:r>
      <w:r>
        <w:rPr>
          <w:rFonts w:eastAsia="Calibri"/>
          <w:szCs w:val="24"/>
        </w:rPr>
        <w:t>įkainiui/</w:t>
      </w:r>
      <w:r w:rsidRPr="003F3793">
        <w:rPr>
          <w:rFonts w:eastAsia="Calibri"/>
          <w:szCs w:val="24"/>
        </w:rPr>
        <w:t xml:space="preserve">kainai; </w:t>
      </w:r>
    </w:p>
    <w:p w:rsidR="003F3793" w:rsidRDefault="00F90479" w:rsidP="00F90479">
      <w:pPr>
        <w:tabs>
          <w:tab w:val="left" w:pos="709"/>
        </w:tabs>
        <w:ind w:firstLine="709"/>
        <w:rPr>
          <w:rFonts w:eastAsia="Calibri"/>
          <w:szCs w:val="24"/>
        </w:rPr>
      </w:pPr>
      <w:r>
        <w:rPr>
          <w:rFonts w:eastAsia="Calibri"/>
          <w:szCs w:val="24"/>
        </w:rPr>
        <w:t>2. siūlomos teikti paslaugos</w:t>
      </w:r>
      <w:r w:rsidR="003F3793" w:rsidRPr="003F3793">
        <w:rPr>
          <w:rFonts w:eastAsia="Calibri"/>
          <w:szCs w:val="24"/>
        </w:rPr>
        <w:t xml:space="preserve"> visiškai atitinka konkurso sąlygų 2 priedo ,,</w:t>
      </w:r>
      <w:r>
        <w:rPr>
          <w:rFonts w:eastAsia="Calibri"/>
          <w:szCs w:val="24"/>
        </w:rPr>
        <w:t>|Maitinimo tiekimo paslaugos</w:t>
      </w:r>
      <w:r w:rsidR="003F3793" w:rsidRPr="003F3793">
        <w:rPr>
          <w:rFonts w:eastAsia="Calibri"/>
          <w:szCs w:val="24"/>
        </w:rPr>
        <w:t xml:space="preserve"> techninė specifikacija“ nurodytus reikalavimus; </w:t>
      </w:r>
    </w:p>
    <w:p w:rsidR="003F3793" w:rsidRDefault="003F3793" w:rsidP="00F90479">
      <w:pPr>
        <w:tabs>
          <w:tab w:val="left" w:pos="709"/>
        </w:tabs>
        <w:ind w:firstLine="709"/>
        <w:rPr>
          <w:rFonts w:eastAsia="Calibri"/>
          <w:szCs w:val="24"/>
        </w:rPr>
      </w:pPr>
      <w:r w:rsidRPr="003F3793">
        <w:rPr>
          <w:rFonts w:eastAsia="Calibri"/>
          <w:szCs w:val="24"/>
        </w:rPr>
        <w:t>3. sutinkame p</w:t>
      </w:r>
      <w:r w:rsidR="00F90479">
        <w:rPr>
          <w:rFonts w:eastAsia="Calibri"/>
          <w:szCs w:val="24"/>
        </w:rPr>
        <w:t>aslaugas</w:t>
      </w:r>
      <w:r w:rsidRPr="003F3793">
        <w:rPr>
          <w:rFonts w:eastAsia="Calibri"/>
          <w:szCs w:val="24"/>
        </w:rPr>
        <w:t xml:space="preserve"> </w:t>
      </w:r>
      <w:r w:rsidR="00F90479">
        <w:rPr>
          <w:rFonts w:eastAsia="Calibri"/>
          <w:szCs w:val="24"/>
        </w:rPr>
        <w:t>tiekti</w:t>
      </w:r>
      <w:r w:rsidRPr="003F3793">
        <w:rPr>
          <w:rFonts w:eastAsia="Calibri"/>
          <w:szCs w:val="24"/>
        </w:rPr>
        <w:t xml:space="preserve"> Pirkėjo nurodytu adresu; </w:t>
      </w:r>
    </w:p>
    <w:p w:rsidR="003F3793" w:rsidRDefault="003F3793" w:rsidP="00F90479">
      <w:pPr>
        <w:tabs>
          <w:tab w:val="left" w:pos="709"/>
        </w:tabs>
        <w:ind w:firstLine="709"/>
        <w:rPr>
          <w:rFonts w:eastAsia="Calibri"/>
          <w:szCs w:val="24"/>
        </w:rPr>
      </w:pPr>
      <w:r w:rsidRPr="003F3793">
        <w:rPr>
          <w:rFonts w:eastAsia="Calibri"/>
          <w:szCs w:val="24"/>
        </w:rPr>
        <w:t xml:space="preserve">4. pasiūlymas galioja iki termino, nustatyto pirkimo dokumentuose; </w:t>
      </w:r>
    </w:p>
    <w:p w:rsidR="003F3793" w:rsidRDefault="003F3793" w:rsidP="00F90479">
      <w:pPr>
        <w:tabs>
          <w:tab w:val="left" w:pos="709"/>
        </w:tabs>
        <w:ind w:firstLine="709"/>
        <w:rPr>
          <w:rFonts w:eastAsia="Calibri"/>
          <w:szCs w:val="24"/>
        </w:rPr>
      </w:pPr>
      <w:r w:rsidRPr="003F3793">
        <w:rPr>
          <w:rFonts w:eastAsia="Calibri"/>
          <w:szCs w:val="24"/>
        </w:rPr>
        <w:t>5. esame susipažinę ir sutinkame su Pirkėjo pateiktomis P</w:t>
      </w:r>
      <w:r w:rsidR="00BB396B">
        <w:rPr>
          <w:rFonts w:eastAsia="Calibri"/>
          <w:szCs w:val="24"/>
        </w:rPr>
        <w:t>aslaugų</w:t>
      </w:r>
      <w:r w:rsidRPr="003F3793">
        <w:rPr>
          <w:rFonts w:eastAsia="Calibri"/>
          <w:szCs w:val="24"/>
        </w:rPr>
        <w:t xml:space="preserve"> viešojo pirkimo - pardavimo sutarties pagrindinėmis sąlygomis bei užtikriname, kad vykdant sutartį, p</w:t>
      </w:r>
      <w:r w:rsidR="00BB396B">
        <w:rPr>
          <w:rFonts w:eastAsia="Calibri"/>
          <w:szCs w:val="24"/>
        </w:rPr>
        <w:t>aslaugos</w:t>
      </w:r>
      <w:r w:rsidRPr="003F3793">
        <w:rPr>
          <w:rFonts w:eastAsia="Calibri"/>
          <w:szCs w:val="24"/>
        </w:rPr>
        <w:t xml:space="preserve"> atitiks techninėje specifikacijoje nustatytus</w:t>
      </w:r>
      <w:r>
        <w:rPr>
          <w:rFonts w:eastAsia="Calibri"/>
          <w:szCs w:val="24"/>
        </w:rPr>
        <w:t xml:space="preserve"> </w:t>
      </w:r>
      <w:r w:rsidRPr="003F3793">
        <w:rPr>
          <w:rFonts w:eastAsia="Calibri"/>
          <w:szCs w:val="24"/>
        </w:rPr>
        <w:t>reikalavimus.</w:t>
      </w:r>
      <w:r w:rsidR="00BB396B">
        <w:rPr>
          <w:rFonts w:eastAsia="Calibri"/>
          <w:szCs w:val="24"/>
        </w:rPr>
        <w:t>**</w:t>
      </w:r>
      <w:r w:rsidR="005A5ACF">
        <w:rPr>
          <w:rFonts w:eastAsia="Calibri"/>
          <w:szCs w:val="24"/>
        </w:rPr>
        <w:t>*</w:t>
      </w:r>
    </w:p>
    <w:p w:rsidR="009A3B1D" w:rsidRPr="009A3B1D" w:rsidRDefault="009A3B1D" w:rsidP="00F90479">
      <w:pPr>
        <w:tabs>
          <w:tab w:val="left" w:pos="709"/>
        </w:tabs>
        <w:ind w:firstLine="709"/>
        <w:rPr>
          <w:rFonts w:eastAsia="Calibri"/>
          <w:szCs w:val="24"/>
        </w:rPr>
      </w:pPr>
      <w:r w:rsidRPr="009A3B1D">
        <w:rPr>
          <w:rFonts w:eastAsia="Calibri"/>
          <w:b/>
          <w:szCs w:val="24"/>
          <w:u w:val="single"/>
        </w:rPr>
        <w:t>Pastaba:</w:t>
      </w:r>
    </w:p>
    <w:p w:rsidR="009A3B1D" w:rsidRDefault="009A3B1D" w:rsidP="00F90479">
      <w:pPr>
        <w:pBdr>
          <w:bottom w:val="single" w:sz="4" w:space="1" w:color="auto"/>
        </w:pBdr>
        <w:tabs>
          <w:tab w:val="left" w:pos="709"/>
        </w:tabs>
        <w:ind w:firstLine="709"/>
        <w:rPr>
          <w:rFonts w:eastAsia="Calibri"/>
          <w:b/>
          <w:i/>
          <w:szCs w:val="24"/>
        </w:rPr>
      </w:pPr>
      <w:r w:rsidRPr="009A3B1D">
        <w:rPr>
          <w:rFonts w:eastAsia="Calibri"/>
          <w:szCs w:val="24"/>
        </w:rPr>
        <w:t>*</w:t>
      </w:r>
      <w:r w:rsidR="00BB396B">
        <w:rPr>
          <w:rFonts w:eastAsia="Calibri"/>
          <w:szCs w:val="24"/>
        </w:rPr>
        <w:t>*</w:t>
      </w:r>
      <w:r w:rsidR="005A5ACF">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11417E" w:rsidRDefault="0011417E" w:rsidP="003153EC">
      <w:pPr>
        <w:pBdr>
          <w:bottom w:val="single" w:sz="4" w:space="1" w:color="auto"/>
        </w:pBdr>
        <w:tabs>
          <w:tab w:val="left" w:pos="709"/>
        </w:tabs>
        <w:ind w:firstLine="0"/>
        <w:rPr>
          <w:rFonts w:eastAsia="Calibri"/>
          <w:szCs w:val="24"/>
        </w:rPr>
      </w:pPr>
    </w:p>
    <w:p w:rsidR="003F3793" w:rsidRDefault="003F3793"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bl>
    <w:p w:rsidR="00002F88" w:rsidRPr="008F7D79" w:rsidRDefault="00002F88" w:rsidP="001921BF">
      <w:pPr>
        <w:ind w:firstLine="0"/>
        <w:jc w:val="center"/>
        <w:rPr>
          <w:rFonts w:eastAsia="Calibri"/>
          <w:sz w:val="16"/>
          <w:szCs w:val="16"/>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EC1B61" w:rsidRPr="008F3AC6" w:rsidRDefault="008F7D79" w:rsidP="00EC1B61">
      <w:pPr>
        <w:rPr>
          <w:rFonts w:eastAsia="Calibri"/>
          <w:szCs w:val="24"/>
        </w:rPr>
      </w:pPr>
      <w:r w:rsidRPr="008F7D79">
        <w:rPr>
          <w:rFonts w:eastAsia="Calibri"/>
          <w:b/>
          <w:szCs w:val="24"/>
        </w:rPr>
        <w:t>Pastaba.</w:t>
      </w:r>
      <w:r w:rsidRPr="008F7D79">
        <w:rPr>
          <w:rFonts w:eastAsia="Calibri"/>
          <w:szCs w:val="24"/>
        </w:rPr>
        <w:t xml:space="preserve"> </w:t>
      </w:r>
      <w:r w:rsidR="00EC1B61">
        <w:rPr>
          <w:rFonts w:eastAsia="Calibri"/>
          <w:szCs w:val="24"/>
        </w:rPr>
        <w:t>T</w:t>
      </w:r>
      <w:r w:rsidR="00EC1B61">
        <w:t xml:space="preserve">iekėjas privalo nurodyti, kuri informacija, vadovaujantis Viešųjų pirkimų įstatymo 20 straipsniu, yra konfidenciali. </w:t>
      </w:r>
      <w:r w:rsidR="00EC1B61" w:rsidRPr="008F7D79">
        <w:rPr>
          <w:rFonts w:eastAsia="Calibri"/>
          <w:szCs w:val="24"/>
        </w:rPr>
        <w:t>Tiekėjui nenurodžius, kokia informacija yra konfidenciali, laikoma, kad konfidencialios informacijos pasiūlyme nėra.</w:t>
      </w:r>
    </w:p>
    <w:p w:rsidR="00EC1B61" w:rsidRDefault="00EC1B61" w:rsidP="00EC1B61">
      <w:pPr>
        <w:ind w:firstLine="709"/>
        <w:rPr>
          <w:szCs w:val="24"/>
        </w:rPr>
      </w:pPr>
      <w:r>
        <w:rPr>
          <w:szCs w:val="24"/>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rsidR="00EC1B61" w:rsidRDefault="00EC1B61" w:rsidP="00EC1B61">
      <w:pPr>
        <w:rPr>
          <w:szCs w:val="24"/>
        </w:rPr>
      </w:pPr>
      <w:r>
        <w:rPr>
          <w:szCs w:val="24"/>
        </w:rPr>
        <w:t>Taip pat mes patvirtiname, kad visa pasiūlyme pateikta informacija yra teisinga, atitinka tikrovę ir apima viską, ko reikia visiškam ir tinkamam sutarties įvykdymui.</w:t>
      </w:r>
    </w:p>
    <w:p w:rsidR="008F7D79" w:rsidRPr="008F7D79" w:rsidRDefault="008F7D79" w:rsidP="00EC1B61">
      <w:pPr>
        <w:ind w:firstLine="0"/>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163EF3" w:rsidRPr="00CB7401" w:rsidRDefault="00163EF3" w:rsidP="00EC1B61">
      <w:pPr>
        <w:widowControl w:val="0"/>
        <w:ind w:firstLine="0"/>
        <w:rPr>
          <w:bCs/>
          <w:i/>
          <w:iCs/>
          <w:color w:val="FF0000"/>
          <w:szCs w:val="24"/>
        </w:rPr>
      </w:pPr>
    </w:p>
    <w:sectPr w:rsidR="00163EF3" w:rsidRPr="00CB7401" w:rsidSect="00D7238F">
      <w:headerReference w:type="even" r:id="rId9"/>
      <w:headerReference w:type="default" r:id="rId10"/>
      <w:footerReference w:type="even" r:id="rId11"/>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C77" w:rsidRDefault="00350C77">
      <w:r>
        <w:separator/>
      </w:r>
    </w:p>
  </w:endnote>
  <w:endnote w:type="continuationSeparator" w:id="0">
    <w:p w:rsidR="00350C77" w:rsidRDefault="0035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C77" w:rsidRDefault="00350C77">
      <w:r>
        <w:separator/>
      </w:r>
    </w:p>
  </w:footnote>
  <w:footnote w:type="continuationSeparator" w:id="0">
    <w:p w:rsidR="00350C77" w:rsidRDefault="0035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8FB">
      <w:rPr>
        <w:rStyle w:val="PageNumber"/>
      </w:rPr>
      <w:t>2</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06E9"/>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B1B20"/>
    <w:rsid w:val="000B776D"/>
    <w:rsid w:val="000C2588"/>
    <w:rsid w:val="000E14C9"/>
    <w:rsid w:val="000E2B61"/>
    <w:rsid w:val="00112439"/>
    <w:rsid w:val="0011268C"/>
    <w:rsid w:val="0011346A"/>
    <w:rsid w:val="0011417E"/>
    <w:rsid w:val="00120487"/>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414E"/>
    <w:rsid w:val="002C3CD7"/>
    <w:rsid w:val="002C498F"/>
    <w:rsid w:val="002C5F27"/>
    <w:rsid w:val="002C6F0F"/>
    <w:rsid w:val="002F0E0C"/>
    <w:rsid w:val="00300B57"/>
    <w:rsid w:val="0030399A"/>
    <w:rsid w:val="003132A6"/>
    <w:rsid w:val="003153EC"/>
    <w:rsid w:val="003222BF"/>
    <w:rsid w:val="00327285"/>
    <w:rsid w:val="0033269E"/>
    <w:rsid w:val="003335B1"/>
    <w:rsid w:val="003347CC"/>
    <w:rsid w:val="003370D7"/>
    <w:rsid w:val="0034218F"/>
    <w:rsid w:val="00345020"/>
    <w:rsid w:val="00350C77"/>
    <w:rsid w:val="003770CE"/>
    <w:rsid w:val="00384062"/>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A0CAA"/>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A5ACF"/>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4AC8"/>
    <w:rsid w:val="00697394"/>
    <w:rsid w:val="006A39AA"/>
    <w:rsid w:val="006B6459"/>
    <w:rsid w:val="006D1D08"/>
    <w:rsid w:val="006D3198"/>
    <w:rsid w:val="006D7DC9"/>
    <w:rsid w:val="006E7600"/>
    <w:rsid w:val="00712EA0"/>
    <w:rsid w:val="0072065E"/>
    <w:rsid w:val="00734378"/>
    <w:rsid w:val="00746DB6"/>
    <w:rsid w:val="00747540"/>
    <w:rsid w:val="0075369D"/>
    <w:rsid w:val="007569DE"/>
    <w:rsid w:val="007631E1"/>
    <w:rsid w:val="00765369"/>
    <w:rsid w:val="00770D6A"/>
    <w:rsid w:val="00773415"/>
    <w:rsid w:val="007746C3"/>
    <w:rsid w:val="00777942"/>
    <w:rsid w:val="00780F42"/>
    <w:rsid w:val="00790BAD"/>
    <w:rsid w:val="0079383D"/>
    <w:rsid w:val="007B6FB1"/>
    <w:rsid w:val="007D3363"/>
    <w:rsid w:val="007D47E9"/>
    <w:rsid w:val="007E28FB"/>
    <w:rsid w:val="007E71CC"/>
    <w:rsid w:val="007F1502"/>
    <w:rsid w:val="007F2753"/>
    <w:rsid w:val="007F332F"/>
    <w:rsid w:val="007F6D76"/>
    <w:rsid w:val="00800391"/>
    <w:rsid w:val="008003C3"/>
    <w:rsid w:val="008004F4"/>
    <w:rsid w:val="00803E62"/>
    <w:rsid w:val="00817A28"/>
    <w:rsid w:val="00826652"/>
    <w:rsid w:val="00830456"/>
    <w:rsid w:val="008408CA"/>
    <w:rsid w:val="00845593"/>
    <w:rsid w:val="00846348"/>
    <w:rsid w:val="00854582"/>
    <w:rsid w:val="00855805"/>
    <w:rsid w:val="00857606"/>
    <w:rsid w:val="00862560"/>
    <w:rsid w:val="00864E38"/>
    <w:rsid w:val="0087026D"/>
    <w:rsid w:val="00877B1B"/>
    <w:rsid w:val="0088737A"/>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B2F33"/>
    <w:rsid w:val="00BB396B"/>
    <w:rsid w:val="00BD2957"/>
    <w:rsid w:val="00BD3B9B"/>
    <w:rsid w:val="00BE1EFA"/>
    <w:rsid w:val="00BE302F"/>
    <w:rsid w:val="00BE3870"/>
    <w:rsid w:val="00BE563D"/>
    <w:rsid w:val="00BF0C14"/>
    <w:rsid w:val="00BF1F1E"/>
    <w:rsid w:val="00BF3559"/>
    <w:rsid w:val="00BF481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42B4"/>
    <w:rsid w:val="00CA6469"/>
    <w:rsid w:val="00CB7401"/>
    <w:rsid w:val="00CB7612"/>
    <w:rsid w:val="00CC0A9D"/>
    <w:rsid w:val="00CE0F68"/>
    <w:rsid w:val="00CE6F74"/>
    <w:rsid w:val="00CF02FA"/>
    <w:rsid w:val="00D018C1"/>
    <w:rsid w:val="00D04AC3"/>
    <w:rsid w:val="00D10229"/>
    <w:rsid w:val="00D11686"/>
    <w:rsid w:val="00D243DE"/>
    <w:rsid w:val="00D320E0"/>
    <w:rsid w:val="00D44BAD"/>
    <w:rsid w:val="00D52DF9"/>
    <w:rsid w:val="00D5480E"/>
    <w:rsid w:val="00D638A7"/>
    <w:rsid w:val="00D6423B"/>
    <w:rsid w:val="00D7238F"/>
    <w:rsid w:val="00D84DC7"/>
    <w:rsid w:val="00D86809"/>
    <w:rsid w:val="00D86BFB"/>
    <w:rsid w:val="00D91BDC"/>
    <w:rsid w:val="00D94F55"/>
    <w:rsid w:val="00D95006"/>
    <w:rsid w:val="00D968C3"/>
    <w:rsid w:val="00DB34EC"/>
    <w:rsid w:val="00DD0B2E"/>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1B61"/>
    <w:rsid w:val="00EC3C67"/>
    <w:rsid w:val="00ED05C8"/>
    <w:rsid w:val="00EE4A71"/>
    <w:rsid w:val="00EF3173"/>
    <w:rsid w:val="00EF5312"/>
    <w:rsid w:val="00F06282"/>
    <w:rsid w:val="00F06944"/>
    <w:rsid w:val="00F06EFE"/>
    <w:rsid w:val="00F07DD1"/>
    <w:rsid w:val="00F11B95"/>
    <w:rsid w:val="00F33F17"/>
    <w:rsid w:val="00F52D40"/>
    <w:rsid w:val="00F57154"/>
    <w:rsid w:val="00F57E23"/>
    <w:rsid w:val="00F6392A"/>
    <w:rsid w:val="00F73F51"/>
    <w:rsid w:val="00F7630C"/>
    <w:rsid w:val="00F77790"/>
    <w:rsid w:val="00F87B1B"/>
    <w:rsid w:val="00F90479"/>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1C644"/>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EF44-2067-4489-969E-C53864DF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848</Words>
  <Characters>4835</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5672</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bendruju3</dc:creator>
  <cp:lastModifiedBy>Windows User</cp:lastModifiedBy>
  <cp:revision>8</cp:revision>
  <cp:lastPrinted>2023-07-25T10:01:00Z</cp:lastPrinted>
  <dcterms:created xsi:type="dcterms:W3CDTF">2025-05-15T08:55:00Z</dcterms:created>
  <dcterms:modified xsi:type="dcterms:W3CDTF">2025-05-15T12:17:00Z</dcterms:modified>
</cp:coreProperties>
</file>