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B806" w14:textId="34477D80" w:rsidR="00B35751" w:rsidRDefault="00326353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2BF8BF" wp14:editId="5A7778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3691903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0CD0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8249F">
        <w:pict w14:anchorId="3CF2766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8249F">
        <w:object w:dxaOrig="1440" w:dyaOrig="1440" w14:anchorId="3CF27667">
          <v:shape id="ole_rId2" o:spid="_x0000_s1026" type="#_x0000_tole_rId2" style="position:absolute;left:0;text-align:left;margin-left:3in;margin-top:-2.5pt;width:45pt;height:55.8pt;z-index:251659264;mso-wrap-distance-right:0;mso-position-horizontal-relative:text;mso-position-vertical-relative:text" o:preferrelative="t" filled="f">
            <v:imagedata r:id="rId8" o:title=""/>
            <w10:wrap type="topAndBottom"/>
          </v:shape>
          <o:OLEObject Type="Embed" ProgID="CorelPhotoPaint.Image.8" ShapeID="ole_rId2" DrawAspect="Content" ObjectID="_1808828633" r:id="rId9"/>
        </w:object>
      </w:r>
      <w:r w:rsidR="00723F6F">
        <w:rPr>
          <w:b/>
          <w:sz w:val="28"/>
          <w:szCs w:val="28"/>
          <w:lang w:val="lt-LT"/>
        </w:rPr>
        <w:t>JONIŠKIO RAJONO SAVIVALDYBĖS ADMINISTRACIJOS</w:t>
      </w:r>
    </w:p>
    <w:p w14:paraId="119C8930" w14:textId="77777777" w:rsidR="00B35751" w:rsidRDefault="00723F6F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TEISĖS IR METRIKACIJOS SKYRIUS</w:t>
      </w:r>
    </w:p>
    <w:p w14:paraId="3D47A318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 xml:space="preserve">Biudžetinė įstaiga, Livonijos g. 4, LT-84124 Joniškis </w:t>
      </w:r>
    </w:p>
    <w:p w14:paraId="0048B374" w14:textId="6F9E94A1" w:rsidR="00B35751" w:rsidRDefault="00723F6F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Tel. (</w:t>
      </w:r>
      <w:r w:rsidR="0008249F">
        <w:rPr>
          <w:sz w:val="20"/>
          <w:szCs w:val="20"/>
          <w:lang w:val="lt-LT"/>
        </w:rPr>
        <w:t>0</w:t>
      </w:r>
      <w:r>
        <w:rPr>
          <w:sz w:val="20"/>
          <w:szCs w:val="20"/>
          <w:lang w:val="lt-LT"/>
        </w:rPr>
        <w:t xml:space="preserve"> 426)  69 162, www.joniskis.lt</w:t>
      </w:r>
    </w:p>
    <w:p w14:paraId="0019138E" w14:textId="77777777" w:rsidR="00B35751" w:rsidRDefault="00723F6F">
      <w:pPr>
        <w:jc w:val="center"/>
        <w:rPr>
          <w:sz w:val="20"/>
          <w:szCs w:val="20"/>
          <w:lang w:val="lt-LT"/>
        </w:rPr>
      </w:pPr>
      <w:r>
        <w:rPr>
          <w:noProof/>
        </w:rPr>
        <mc:AlternateContent>
          <mc:Choice Requires="wps">
            <w:drawing>
              <wp:anchor distT="13335" distB="5715" distL="12065" distR="13335" simplePos="0" relativeHeight="251656192" behindDoc="0" locked="0" layoutInCell="1" allowOverlap="1" wp14:anchorId="3CB51E0B" wp14:editId="0B4E508F">
                <wp:simplePos x="0" y="0"/>
                <wp:positionH relativeFrom="column">
                  <wp:posOffset>31115</wp:posOffset>
                </wp:positionH>
                <wp:positionV relativeFrom="paragraph">
                  <wp:posOffset>146050</wp:posOffset>
                </wp:positionV>
                <wp:extent cx="6127750" cy="635"/>
                <wp:effectExtent l="5080" t="5080" r="5080" b="5080"/>
                <wp:wrapNone/>
                <wp:docPr id="1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792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FEECE" id="Line 5" o:spid="_x0000_s1026" style="position:absolute;z-index:251656704;visibility:visible;mso-wrap-style:square;mso-wrap-distance-left:.95pt;mso-wrap-distance-top:1.05pt;mso-wrap-distance-right:1.05pt;mso-wrap-distance-bottom:.45pt;mso-position-horizontal:absolute;mso-position-horizontal-relative:text;mso-position-vertical:absolute;mso-position-vertical-relative:text" from="2.45pt,11.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"/>
            </w:pict>
          </mc:Fallback>
        </mc:AlternateContent>
      </w:r>
      <w:r>
        <w:rPr>
          <w:sz w:val="20"/>
          <w:szCs w:val="20"/>
          <w:lang w:val="lt-LT"/>
        </w:rPr>
        <w:t>Duomenys kaupiami ir saugomi Juridinių asmenų registre, kodas 288712070</w:t>
      </w:r>
    </w:p>
    <w:p w14:paraId="5D0FDAB8" w14:textId="77777777" w:rsidR="00B35751" w:rsidRDefault="00B35751">
      <w:pPr>
        <w:rPr>
          <w:b/>
          <w:caps/>
          <w:lang w:val="lt-LT"/>
        </w:rPr>
      </w:pPr>
    </w:p>
    <w:tbl>
      <w:tblPr>
        <w:tblW w:w="975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2"/>
        <w:gridCol w:w="1131"/>
        <w:gridCol w:w="4099"/>
      </w:tblGrid>
      <w:tr w:rsidR="00B35751" w14:paraId="5714AC14" w14:textId="77777777">
        <w:trPr>
          <w:cantSplit/>
          <w:trHeight w:val="350"/>
        </w:trPr>
        <w:tc>
          <w:tcPr>
            <w:tcW w:w="4522" w:type="dxa"/>
          </w:tcPr>
          <w:p w14:paraId="4446AC88" w14:textId="390623C4" w:rsidR="00B35751" w:rsidRDefault="00B540CE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1" w:type="dxa"/>
          </w:tcPr>
          <w:p w14:paraId="6655BFDC" w14:textId="77777777" w:rsidR="00B35751" w:rsidRDefault="00B35751">
            <w:pPr>
              <w:rPr>
                <w:lang w:val="lt-LT"/>
              </w:rPr>
            </w:pPr>
          </w:p>
          <w:p w14:paraId="02AE4EB1" w14:textId="77777777" w:rsidR="00B35751" w:rsidRDefault="00723F6F">
            <w:pPr>
              <w:rPr>
                <w:lang w:val="lt-LT"/>
              </w:rPr>
            </w:pPr>
            <w:r>
              <w:rPr>
                <w:lang w:val="lt-LT"/>
              </w:rPr>
              <w:t xml:space="preserve">                                    </w:t>
            </w:r>
          </w:p>
        </w:tc>
        <w:tc>
          <w:tcPr>
            <w:tcW w:w="4099" w:type="dxa"/>
          </w:tcPr>
          <w:p w14:paraId="740D81C3" w14:textId="3B16CBDA" w:rsidR="00B35751" w:rsidRDefault="00723F6F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2025-0</w:t>
            </w:r>
            <w:r w:rsidR="00F40719">
              <w:rPr>
                <w:rFonts w:ascii="Arial" w:hAnsi="Arial" w:cs="Arial"/>
                <w:szCs w:val="24"/>
              </w:rPr>
              <w:t>5-16 Nr.</w:t>
            </w:r>
            <w:r>
              <w:rPr>
                <w:rFonts w:ascii="Arial" w:hAnsi="Arial" w:cs="Arial"/>
                <w:szCs w:val="24"/>
              </w:rPr>
              <w:t xml:space="preserve"> CVP IS</w:t>
            </w:r>
          </w:p>
          <w:p w14:paraId="45380F27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12AA1892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</w:t>
            </w:r>
          </w:p>
          <w:p w14:paraId="227D64DE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  <w:p w14:paraId="3F936B98" w14:textId="77777777" w:rsidR="00B35751" w:rsidRDefault="00723F6F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159382FC" w14:textId="77777777" w:rsidR="00B35751" w:rsidRDefault="00B35751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0488D162" w14:textId="77777777" w:rsidR="0008249F" w:rsidRPr="009B64E0" w:rsidRDefault="0008249F" w:rsidP="0008249F">
      <w:pPr>
        <w:jc w:val="both"/>
        <w:rPr>
          <w:rFonts w:ascii="Arial" w:hAnsi="Arial" w:cs="Arial"/>
          <w:b/>
          <w:caps/>
          <w:lang w:val="lt-LT"/>
        </w:rPr>
      </w:pPr>
      <w:bookmarkStart w:id="0" w:name="_Hlk128577762"/>
      <w:r w:rsidRPr="009B64E0">
        <w:rPr>
          <w:rFonts w:ascii="Arial" w:hAnsi="Arial" w:cs="Arial"/>
          <w:b/>
          <w:caps/>
          <w:lang w:val="lt-LT"/>
        </w:rPr>
        <w:t>DĖL paklausim</w:t>
      </w:r>
      <w:r>
        <w:rPr>
          <w:rFonts w:ascii="Arial" w:hAnsi="Arial" w:cs="Arial"/>
          <w:b/>
          <w:caps/>
          <w:lang w:val="lt-LT"/>
        </w:rPr>
        <w:t>o</w:t>
      </w:r>
    </w:p>
    <w:p w14:paraId="0FD54A3C" w14:textId="77777777" w:rsidR="0008249F" w:rsidRDefault="0008249F" w:rsidP="0008249F">
      <w:pPr>
        <w:jc w:val="both"/>
        <w:rPr>
          <w:b/>
          <w:caps/>
          <w:lang w:val="lt-LT"/>
        </w:rPr>
      </w:pPr>
    </w:p>
    <w:p w14:paraId="048DAB07" w14:textId="77777777" w:rsidR="0008249F" w:rsidRPr="003502EE" w:rsidRDefault="0008249F" w:rsidP="0008249F">
      <w:pPr>
        <w:pStyle w:val="formFieldParagraphStyle"/>
        <w:ind w:firstLine="567"/>
        <w:jc w:val="both"/>
        <w:rPr>
          <w:rFonts w:ascii="Arial" w:hAnsi="Arial" w:cs="Arial"/>
          <w:bCs/>
          <w:color w:val="000000"/>
          <w:sz w:val="24"/>
          <w:lang w:val="lt-LT"/>
        </w:rPr>
      </w:pPr>
      <w:bookmarkStart w:id="1" w:name="_Hlk130390303"/>
      <w:r>
        <w:rPr>
          <w:rFonts w:ascii="Arial" w:hAnsi="Arial" w:cs="Arial"/>
          <w:bCs/>
          <w:sz w:val="24"/>
          <w:lang w:val="lt-LT"/>
        </w:rPr>
        <w:t xml:space="preserve">Pateikiame atsakymą į pateiktą klausimą (kalba netaisyta) dėl vykdomo supaprastinto pirkimo, atviro konkurso būdu CVP IS priemonėmis </w:t>
      </w:r>
      <w:bookmarkEnd w:id="1"/>
      <w:r w:rsidRPr="003502EE">
        <w:rPr>
          <w:rFonts w:ascii="Arial" w:hAnsi="Arial" w:cs="Arial"/>
          <w:bCs/>
          <w:color w:val="000000"/>
          <w:sz w:val="24"/>
          <w:lang w:val="lt-LT"/>
        </w:rPr>
        <w:t>„Joniškio rajono Kalnelio kadastro vietovės griovių ir jų statinių remonto ir priežiūros darbai“ (pirkimo numeris 2656547 skelbimo ID 2657151, skelbimas CVP IS paskelbtas 2025-05-13).</w:t>
      </w:r>
    </w:p>
    <w:p w14:paraId="49E6ED1B" w14:textId="77777777" w:rsidR="0008249F" w:rsidRDefault="0008249F" w:rsidP="0008249F">
      <w:pPr>
        <w:pStyle w:val="formFieldParagraphStyle"/>
        <w:ind w:firstLine="567"/>
        <w:jc w:val="both"/>
        <w:rPr>
          <w:rFonts w:ascii="Arial" w:hAnsi="Arial" w:cs="Arial"/>
          <w:bCs/>
          <w:color w:val="000000"/>
          <w:sz w:val="24"/>
          <w:lang w:val="lt-LT"/>
        </w:rPr>
      </w:pPr>
    </w:p>
    <w:p w14:paraId="3B22FC2D" w14:textId="77777777" w:rsidR="0008249F" w:rsidRDefault="0008249F" w:rsidP="0008249F">
      <w:pPr>
        <w:pStyle w:val="formFieldParagraphStyle"/>
        <w:ind w:firstLine="567"/>
        <w:jc w:val="both"/>
        <w:rPr>
          <w:rFonts w:ascii="Arial" w:hAnsi="Arial" w:cs="Arial"/>
          <w:bCs/>
          <w:sz w:val="24"/>
          <w:lang w:val="lt-LT"/>
        </w:rPr>
      </w:pPr>
    </w:p>
    <w:p w14:paraId="48311C3E" w14:textId="77777777" w:rsidR="0008249F" w:rsidRDefault="0008249F" w:rsidP="0008249F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  <w:r>
        <w:rPr>
          <w:rFonts w:ascii="Arial" w:hAnsi="Arial" w:cs="Arial"/>
          <w:b/>
          <w:bCs/>
          <w:lang w:val="lt-LT"/>
        </w:rPr>
        <w:t>Klausimas.</w:t>
      </w:r>
    </w:p>
    <w:p w14:paraId="1F1564D2" w14:textId="77777777" w:rsidR="0008249F" w:rsidRDefault="0008249F" w:rsidP="0008249F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</w:p>
    <w:p w14:paraId="12C98E27" w14:textId="77777777" w:rsidR="0008249F" w:rsidRDefault="0008249F" w:rsidP="0008249F">
      <w:pPr>
        <w:ind w:firstLine="436"/>
        <w:jc w:val="both"/>
        <w:rPr>
          <w:rFonts w:ascii="Arial" w:hAnsi="Arial" w:cs="Arial"/>
          <w:lang w:val="lt-LT"/>
        </w:rPr>
      </w:pPr>
      <w:r w:rsidRPr="003502EE">
        <w:rPr>
          <w:rFonts w:ascii="Arial" w:hAnsi="Arial" w:cs="Arial"/>
          <w:lang w:val="lt-LT"/>
        </w:rPr>
        <w:t xml:space="preserve">ar tiekėjo kvalifikacijai atitikti bus užskaityti atlikti darbai, kurių objektas dar vykdomas, </w:t>
      </w:r>
    </w:p>
    <w:p w14:paraId="595F3B0B" w14:textId="77777777" w:rsidR="0008249F" w:rsidRPr="003502EE" w:rsidRDefault="0008249F" w:rsidP="0008249F">
      <w:pPr>
        <w:jc w:val="both"/>
        <w:rPr>
          <w:rFonts w:ascii="Arial" w:hAnsi="Arial" w:cs="Arial"/>
          <w:lang w:val="lt-LT"/>
        </w:rPr>
      </w:pPr>
      <w:r w:rsidRPr="003502EE">
        <w:rPr>
          <w:rFonts w:ascii="Arial" w:hAnsi="Arial" w:cs="Arial"/>
          <w:lang w:val="lt-LT"/>
        </w:rPr>
        <w:t xml:space="preserve">didesnė darbų dalis </w:t>
      </w:r>
      <w:proofErr w:type="spellStart"/>
      <w:r w:rsidRPr="003502EE">
        <w:rPr>
          <w:rFonts w:ascii="Arial" w:hAnsi="Arial" w:cs="Arial"/>
          <w:lang w:val="lt-LT"/>
        </w:rPr>
        <w:t>užaktuota</w:t>
      </w:r>
      <w:proofErr w:type="spellEnd"/>
      <w:r w:rsidRPr="003502EE">
        <w:rPr>
          <w:rFonts w:ascii="Arial" w:hAnsi="Arial" w:cs="Arial"/>
          <w:lang w:val="lt-LT"/>
        </w:rPr>
        <w:t>, užsakovo pažymą apie atliktus darbus vykdomame objekte pateiksime.</w:t>
      </w:r>
    </w:p>
    <w:p w14:paraId="3568FCC6" w14:textId="77777777" w:rsidR="0008249F" w:rsidRDefault="0008249F" w:rsidP="0008249F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</w:p>
    <w:p w14:paraId="17B6015D" w14:textId="77777777" w:rsidR="0008249F" w:rsidRDefault="0008249F" w:rsidP="0008249F">
      <w:pPr>
        <w:ind w:left="436" w:firstLine="284"/>
        <w:jc w:val="both"/>
        <w:rPr>
          <w:rFonts w:ascii="Arial" w:hAnsi="Arial" w:cs="Arial"/>
          <w:b/>
          <w:bCs/>
          <w:lang w:val="lt-LT"/>
        </w:rPr>
      </w:pPr>
    </w:p>
    <w:p w14:paraId="3C5F0090" w14:textId="77777777" w:rsidR="0008249F" w:rsidRDefault="0008249F" w:rsidP="0008249F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  <w:r>
        <w:rPr>
          <w:rFonts w:ascii="Arial" w:hAnsi="Arial" w:cs="Arial"/>
          <w:b/>
          <w:bCs/>
          <w:i/>
          <w:iCs/>
          <w:lang w:val="lt-LT"/>
        </w:rPr>
        <w:t>Atsakymas.</w:t>
      </w:r>
    </w:p>
    <w:p w14:paraId="23A55B7F" w14:textId="77777777" w:rsidR="0008249F" w:rsidRDefault="0008249F" w:rsidP="0008249F">
      <w:pPr>
        <w:ind w:firstLine="720"/>
        <w:contextualSpacing/>
        <w:jc w:val="both"/>
        <w:rPr>
          <w:rFonts w:ascii="Arial" w:hAnsi="Arial" w:cs="Arial"/>
          <w:b/>
          <w:bCs/>
          <w:i/>
          <w:iCs/>
          <w:lang w:val="lt-LT"/>
        </w:rPr>
      </w:pPr>
    </w:p>
    <w:p w14:paraId="19B3E00B" w14:textId="77777777" w:rsidR="0008249F" w:rsidRPr="003502EE" w:rsidRDefault="0008249F" w:rsidP="0008249F">
      <w:pPr>
        <w:rPr>
          <w:rFonts w:ascii="Arial" w:eastAsia="Aptos" w:hAnsi="Arial" w:cs="Arial"/>
          <w:kern w:val="2"/>
          <w:lang w:val="lt-LT"/>
        </w:rPr>
      </w:pPr>
      <w:r w:rsidRPr="00E245E1">
        <w:rPr>
          <w:rFonts w:ascii="Arial" w:hAnsi="Arial" w:cs="Arial"/>
          <w:lang w:val="lt-LT"/>
        </w:rPr>
        <w:t xml:space="preserve"> </w:t>
      </w:r>
      <w:r>
        <w:rPr>
          <w:rFonts w:ascii="Arial" w:hAnsi="Arial" w:cs="Arial"/>
          <w:lang w:val="lt-LT"/>
        </w:rPr>
        <w:t xml:space="preserve">  </w:t>
      </w:r>
      <w:r w:rsidRPr="003502EE">
        <w:rPr>
          <w:rFonts w:ascii="Arial" w:eastAsia="Aptos" w:hAnsi="Arial" w:cs="Arial"/>
          <w:kern w:val="2"/>
          <w:lang w:val="lt-LT"/>
        </w:rPr>
        <w:t>Perkančioji organizacija išankstinio pasiūlymo dokumentų vertinimo neatlieka.</w:t>
      </w:r>
    </w:p>
    <w:p w14:paraId="29364E2C" w14:textId="09018D71" w:rsidR="00B35751" w:rsidRPr="00723F6F" w:rsidRDefault="00B35751" w:rsidP="00723F6F">
      <w:pPr>
        <w:ind w:firstLine="720"/>
        <w:contextualSpacing/>
        <w:jc w:val="both"/>
        <w:rPr>
          <w:rFonts w:ascii="Arial" w:eastAsia="Aptos" w:hAnsi="Arial" w:cs="Arial"/>
          <w:kern w:val="2"/>
          <w:lang w:val="lt-LT"/>
        </w:rPr>
      </w:pPr>
    </w:p>
    <w:p w14:paraId="2361B95D" w14:textId="77777777" w:rsidR="00B35751" w:rsidRDefault="00B35751">
      <w:pPr>
        <w:spacing w:line="276" w:lineRule="auto"/>
        <w:jc w:val="both"/>
        <w:rPr>
          <w:rFonts w:ascii="Arial" w:hAnsi="Arial" w:cs="Arial"/>
          <w:lang w:val="lt-LT"/>
        </w:rPr>
      </w:pPr>
    </w:p>
    <w:p w14:paraId="1473D79D" w14:textId="77777777" w:rsidR="00723F6F" w:rsidRDefault="00723F6F">
      <w:pPr>
        <w:spacing w:line="276" w:lineRule="auto"/>
        <w:jc w:val="both"/>
        <w:rPr>
          <w:rFonts w:ascii="Arial" w:hAnsi="Arial" w:cs="Arial"/>
          <w:lang w:val="lt-LT"/>
        </w:rPr>
      </w:pPr>
    </w:p>
    <w:p w14:paraId="7710F448" w14:textId="77777777" w:rsidR="00B35751" w:rsidRDefault="00B35751">
      <w:pPr>
        <w:jc w:val="both"/>
        <w:rPr>
          <w:rFonts w:ascii="Arial" w:hAnsi="Arial" w:cs="Arial"/>
          <w:lang w:val="lt-LT"/>
        </w:rPr>
      </w:pPr>
    </w:p>
    <w:p w14:paraId="607863A4" w14:textId="4D057DF5" w:rsidR="00B35751" w:rsidRDefault="00723F6F">
      <w:pPr>
        <w:rPr>
          <w:rFonts w:ascii="Arial" w:hAnsi="Arial" w:cs="Arial"/>
          <w:bCs/>
          <w:lang w:val="lt-LT"/>
        </w:rPr>
      </w:pPr>
      <w:r>
        <w:rPr>
          <w:rFonts w:ascii="Arial" w:hAnsi="Arial" w:cs="Arial"/>
          <w:lang w:val="lt-LT"/>
        </w:rPr>
        <w:t>Teisės ir metrikacijos skyriaus specialistė</w:t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r>
        <w:rPr>
          <w:rFonts w:ascii="Arial" w:hAnsi="Arial" w:cs="Arial"/>
          <w:lang w:val="lt-LT"/>
        </w:rPr>
        <w:tab/>
      </w:r>
      <w:bookmarkEnd w:id="0"/>
      <w:r w:rsidR="00E245E1">
        <w:rPr>
          <w:rFonts w:ascii="Arial" w:hAnsi="Arial" w:cs="Arial"/>
          <w:lang w:val="lt-LT"/>
        </w:rPr>
        <w:t>Jūratė Buivydienė</w:t>
      </w:r>
    </w:p>
    <w:p w14:paraId="05938397" w14:textId="77777777" w:rsidR="00B35751" w:rsidRDefault="00723F6F">
      <w:pPr>
        <w:tabs>
          <w:tab w:val="left" w:pos="3150"/>
        </w:tabs>
        <w:rPr>
          <w:lang w:val="lt-LT"/>
        </w:rPr>
      </w:pPr>
      <w:r>
        <w:rPr>
          <w:lang w:val="lt-LT"/>
        </w:rPr>
        <w:tab/>
      </w:r>
    </w:p>
    <w:sectPr w:rsidR="00B357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227" w:footer="17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1AE47" w14:textId="77777777" w:rsidR="00723F6F" w:rsidRDefault="00723F6F">
      <w:r>
        <w:separator/>
      </w:r>
    </w:p>
  </w:endnote>
  <w:endnote w:type="continuationSeparator" w:id="0">
    <w:p w14:paraId="7A9C716C" w14:textId="77777777" w:rsidR="00723F6F" w:rsidRDefault="0072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FCB16" w14:textId="77777777" w:rsidR="00B35751" w:rsidRDefault="00B357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FDCC" w14:textId="77777777" w:rsidR="00B35751" w:rsidRDefault="00B35751">
    <w:pPr>
      <w:pStyle w:val="Por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1CC92" w14:textId="77777777" w:rsidR="00B35751" w:rsidRDefault="00B3575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E06F2" w14:textId="77777777" w:rsidR="00723F6F" w:rsidRDefault="00723F6F">
      <w:r>
        <w:separator/>
      </w:r>
    </w:p>
  </w:footnote>
  <w:footnote w:type="continuationSeparator" w:id="0">
    <w:p w14:paraId="419F9F9D" w14:textId="77777777" w:rsidR="00723F6F" w:rsidRDefault="0072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7404" w14:textId="77777777" w:rsidR="00B35751" w:rsidRDefault="00B357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EndPr/>
    <w:sdtContent>
      <w:p w14:paraId="637B8A90" w14:textId="77777777" w:rsidR="00B35751" w:rsidRDefault="00723F6F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7FA44F" w14:textId="77777777" w:rsidR="00B35751" w:rsidRDefault="00B357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8B59B" w14:textId="77777777" w:rsidR="00B35751" w:rsidRDefault="00B357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739"/>
    <w:multiLevelType w:val="multilevel"/>
    <w:tmpl w:val="199E1AD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48505E0C"/>
    <w:multiLevelType w:val="multilevel"/>
    <w:tmpl w:val="65BC56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27703457">
    <w:abstractNumId w:val="0"/>
  </w:num>
  <w:num w:numId="2" w16cid:durableId="700783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567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51"/>
    <w:rsid w:val="0008249F"/>
    <w:rsid w:val="002C2E62"/>
    <w:rsid w:val="00321F5E"/>
    <w:rsid w:val="00326353"/>
    <w:rsid w:val="00326613"/>
    <w:rsid w:val="00723F6F"/>
    <w:rsid w:val="009B64E0"/>
    <w:rsid w:val="009F553D"/>
    <w:rsid w:val="00AB4BF0"/>
    <w:rsid w:val="00B35751"/>
    <w:rsid w:val="00B540CE"/>
    <w:rsid w:val="00E245E1"/>
    <w:rsid w:val="00F4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E9846D"/>
  <w15:docId w15:val="{70B3052D-0E43-4918-AC0B-30DBD8B4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qFormat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PoratDiagrama">
    <w:name w:val="Poraštė Diagrama"/>
    <w:link w:val="Porat"/>
    <w:uiPriority w:val="99"/>
    <w:qFormat/>
    <w:rsid w:val="0077008C"/>
    <w:rPr>
      <w:lang w:val="en-US" w:eastAsia="en-US"/>
    </w:rPr>
  </w:style>
  <w:style w:type="character" w:customStyle="1" w:styleId="DebesliotekstasDiagrama">
    <w:name w:val="Debesėlio tekstas Diagrama"/>
    <w:link w:val="Debesliotekstas"/>
    <w:qFormat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qFormat/>
    <w:rsid w:val="00402B59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5B5B45"/>
    <w:rPr>
      <w:color w:val="605E5C"/>
      <w:shd w:val="clear" w:color="auto" w:fill="E1DFDD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4C1BD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qFormat/>
    <w:rsid w:val="00587120"/>
    <w:rPr>
      <w:color w:val="605E5C"/>
      <w:shd w:val="clear" w:color="auto" w:fill="E1DFDD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customStyle="1" w:styleId="Hyperlink1">
    <w:name w:val="Hyperlink1"/>
    <w:qFormat/>
    <w:rsid w:val="0059042A"/>
    <w:pPr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qFormat/>
    <w:rsid w:val="00672EF6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614429"/>
    <w:rPr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61442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qFormat/>
    <w:rsid w:val="00611B85"/>
    <w:pPr>
      <w:spacing w:beforeAutospacing="1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qFormat/>
    <w:rsid w:val="00E26CD7"/>
    <w:pPr>
      <w:ind w:firstLine="680"/>
    </w:pPr>
    <w:rPr>
      <w:szCs w:val="20"/>
      <w:lang w:val="x-none"/>
    </w:rPr>
  </w:style>
  <w:style w:type="paragraph" w:customStyle="1" w:styleId="paragraph">
    <w:name w:val="paragraph"/>
    <w:basedOn w:val="prastasis"/>
    <w:qFormat/>
    <w:rsid w:val="008E67A8"/>
    <w:pPr>
      <w:spacing w:beforeAutospacing="1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qFormat/>
    <w:rsid w:val="0078581A"/>
    <w:rPr>
      <w:sz w:val="18"/>
      <w:lang w:val="en-US" w:eastAsia="uk-UA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85D1-6ECB-4AFA-AA15-511474227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JONIŠKIO RAJONO SAVIVALDYBĖS ADMINISTRACIJOS</vt:lpstr>
    </vt:vector>
  </TitlesOfParts>
  <Company>XxX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subject/>
  <dc:creator>linasr</dc:creator>
  <dc:description/>
  <cp:lastModifiedBy>Jūratė Buivydienė</cp:lastModifiedBy>
  <cp:revision>8</cp:revision>
  <cp:lastPrinted>2020-08-27T13:45:00Z</cp:lastPrinted>
  <dcterms:created xsi:type="dcterms:W3CDTF">2025-02-17T06:28:00Z</dcterms:created>
  <dcterms:modified xsi:type="dcterms:W3CDTF">2025-05-15T12:37:00Z</dcterms:modified>
  <dc:language>lt-LT</dc:language>
</cp:coreProperties>
</file>