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7636264A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EA7239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AC3B1C">
        <w:rPr>
          <w:sz w:val="24"/>
          <w:szCs w:val="24"/>
        </w:rPr>
        <w:t>15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669C48DC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AC3B1C" w:rsidRPr="00AC3B1C">
        <w:rPr>
          <w:rFonts w:eastAsiaTheme="minorHAnsi"/>
          <w:i/>
          <w:iCs/>
          <w:sz w:val="24"/>
          <w:szCs w:val="24"/>
          <w:lang w:val="en-US"/>
        </w:rPr>
        <w:t>Želdinių tvarkymo sudėtingomis sąlygomis paslaugos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AC3B1C" w:rsidRPr="00AC3B1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2275020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55FAD2B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 IS susirašinėjimo priemonėmis gaut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503590">
        <w:rPr>
          <w:color w:val="000000" w:themeColor="text1"/>
          <w:sz w:val="24"/>
          <w:szCs w:val="24"/>
        </w:rPr>
        <w:t>ų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503590">
        <w:rPr>
          <w:color w:val="000000" w:themeColor="text1"/>
          <w:sz w:val="24"/>
          <w:szCs w:val="24"/>
        </w:rPr>
        <w:t>i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503590">
        <w:rPr>
          <w:color w:val="000000" w:themeColor="text1"/>
          <w:sz w:val="24"/>
          <w:szCs w:val="24"/>
        </w:rPr>
        <w:t>us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4814ED44" w14:textId="192C2AD5" w:rsidR="00AC3B1C" w:rsidRPr="00AC3B1C" w:rsidRDefault="00AC3B1C" w:rsidP="00AC3B1C">
      <w:pPr>
        <w:ind w:firstLine="851"/>
        <w:contextualSpacing/>
        <w:rPr>
          <w:sz w:val="24"/>
          <w:szCs w:val="24"/>
        </w:rPr>
      </w:pPr>
      <w:r>
        <w:rPr>
          <w:b/>
          <w:bCs/>
        </w:rPr>
        <w:t>1</w:t>
      </w:r>
      <w:r w:rsidRPr="00AC3B1C">
        <w:rPr>
          <w:b/>
          <w:bCs/>
          <w:sz w:val="24"/>
          <w:szCs w:val="24"/>
        </w:rPr>
        <w:t>.Klausimas</w:t>
      </w:r>
      <w:r w:rsidRPr="00AC3B1C">
        <w:rPr>
          <w:sz w:val="24"/>
          <w:szCs w:val="24"/>
        </w:rPr>
        <w:t xml:space="preserve">. </w:t>
      </w:r>
      <w:bookmarkStart w:id="0" w:name="_Hlk198020657"/>
      <w:r w:rsidRPr="00AC3B1C">
        <w:rPr>
          <w:sz w:val="24"/>
          <w:szCs w:val="24"/>
        </w:rPr>
        <w:t>Įmonė vykdo visus analogiškus darbus, kaip numatyta konkurso sąlygų 1 priede „Techninė specifikacija“ ir sąlygų 6 skyriaus, 6.5 punkte, įvardintas paslaugas bei turi visus darbuotojus specialistus, atitinkančius 7 priedo lentelės 2 punkte, t.y. aukštalipius ir kitus, vykdo visas analogiškas paslaugas ir visomis sąlygomis: kerta ir geni medžius visais įmanomais būdais – ir „alpinistiniu“ būdu, ir nuo kopėčių, ir kt.</w:t>
      </w:r>
    </w:p>
    <w:p w14:paraId="65DF19CD" w14:textId="77777777" w:rsidR="00AC3B1C" w:rsidRPr="00AC3B1C" w:rsidRDefault="00AC3B1C" w:rsidP="00AC3B1C">
      <w:pPr>
        <w:ind w:firstLine="851"/>
        <w:contextualSpacing/>
        <w:rPr>
          <w:sz w:val="24"/>
          <w:szCs w:val="24"/>
        </w:rPr>
      </w:pPr>
      <w:r w:rsidRPr="00AC3B1C">
        <w:rPr>
          <w:sz w:val="24"/>
          <w:szCs w:val="24"/>
        </w:rPr>
        <w:t>Prašome atsakyti, ar nebus pagrindo atmesti tokį galimai būsimą paslaugos tiekėją?</w:t>
      </w:r>
    </w:p>
    <w:bookmarkEnd w:id="0"/>
    <w:p w14:paraId="3AEDADFB" w14:textId="77777777" w:rsidR="00AC3B1C" w:rsidRPr="00AC3B1C" w:rsidRDefault="00AC3B1C" w:rsidP="00AC3B1C">
      <w:pPr>
        <w:ind w:firstLine="851"/>
        <w:contextualSpacing/>
        <w:rPr>
          <w:noProof/>
          <w:color w:val="000000"/>
          <w:sz w:val="24"/>
          <w:szCs w:val="24"/>
        </w:rPr>
      </w:pPr>
      <w:r w:rsidRPr="00AC3B1C">
        <w:rPr>
          <w:b/>
          <w:bCs/>
          <w:sz w:val="24"/>
          <w:szCs w:val="24"/>
        </w:rPr>
        <w:t>Atsakymas.</w:t>
      </w:r>
      <w:bookmarkStart w:id="1" w:name="_Hlk198020667"/>
      <w:r w:rsidRPr="00AC3B1C">
        <w:rPr>
          <w:b/>
          <w:bCs/>
          <w:sz w:val="24"/>
          <w:szCs w:val="24"/>
        </w:rPr>
        <w:t xml:space="preserve"> </w:t>
      </w:r>
      <w:r w:rsidRPr="00AC3B1C">
        <w:rPr>
          <w:noProof/>
          <w:color w:val="000000"/>
          <w:sz w:val="24"/>
          <w:szCs w:val="24"/>
        </w:rPr>
        <w:t>Pirkimo konkurse Dėl želdinių tvarkymo sudėtingomis sąlygomis paslaugų įsigijimo metu bus vertinama tiekėjų kvalifikacija pagal įkeltus reikalavimus kvalifikacijai.</w:t>
      </w:r>
    </w:p>
    <w:p w14:paraId="4B384E39" w14:textId="77777777" w:rsidR="00AC3B1C" w:rsidRPr="00AC3B1C" w:rsidRDefault="00AC3B1C" w:rsidP="00AC3B1C">
      <w:pPr>
        <w:ind w:firstLine="720"/>
        <w:contextualSpacing/>
        <w:rPr>
          <w:noProof/>
          <w:color w:val="000000"/>
          <w:sz w:val="24"/>
          <w:szCs w:val="24"/>
        </w:rPr>
      </w:pPr>
    </w:p>
    <w:p w14:paraId="4A1DCAF4" w14:textId="6CF8082D" w:rsidR="00AC3B1C" w:rsidRPr="00AC3B1C" w:rsidRDefault="00AC3B1C" w:rsidP="00AC3B1C">
      <w:pPr>
        <w:ind w:firstLine="720"/>
        <w:contextualSpacing/>
        <w:rPr>
          <w:noProof/>
          <w:color w:val="000000"/>
          <w:sz w:val="24"/>
          <w:szCs w:val="24"/>
        </w:rPr>
      </w:pPr>
      <w:r w:rsidRPr="00AC3B1C">
        <w:rPr>
          <w:b/>
          <w:bCs/>
          <w:noProof/>
          <w:color w:val="000000"/>
          <w:sz w:val="24"/>
          <w:szCs w:val="24"/>
        </w:rPr>
        <w:t>2.Klausimas.</w:t>
      </w:r>
      <w:r w:rsidRPr="00AC3B1C">
        <w:rPr>
          <w:noProof/>
          <w:color w:val="000000"/>
          <w:sz w:val="24"/>
          <w:szCs w:val="24"/>
        </w:rPr>
        <w:t xml:space="preserve"> Sąlygose, 1 priede „Techninė specifikacija“ įvardinti šie darbai: krūmų tvarkymas – kirtimas, rovimas; medžio arba medžio kelmo ataugų šalinimas; kelmų tvarkymas – išrovimas, nežeminimas; išvirtusio su šaknimis medžio sutvarkymas (vėjotvarka) ir kt. panašios paslaugos. </w:t>
      </w:r>
    </w:p>
    <w:p w14:paraId="73FFE235" w14:textId="77777777" w:rsidR="00AC3B1C" w:rsidRPr="00AC3B1C" w:rsidRDefault="00AC3B1C" w:rsidP="00AC3B1C">
      <w:pPr>
        <w:ind w:firstLine="720"/>
        <w:contextualSpacing/>
        <w:rPr>
          <w:noProof/>
          <w:color w:val="000000"/>
          <w:sz w:val="24"/>
          <w:szCs w:val="24"/>
        </w:rPr>
      </w:pPr>
      <w:r w:rsidRPr="00AC3B1C">
        <w:rPr>
          <w:noProof/>
          <w:color w:val="000000"/>
          <w:sz w:val="24"/>
          <w:szCs w:val="24"/>
        </w:rPr>
        <w:t>Prašome paaiškinti, kokios sudėtingos sąlygos šių želdinių tvarkymui, kuriems iš šių darbų reikalinga aukštalipio ar arboristo kvalifikacija?</w:t>
      </w:r>
    </w:p>
    <w:p w14:paraId="3A95F6DA" w14:textId="77777777" w:rsidR="00AC3B1C" w:rsidRPr="00AC3B1C" w:rsidRDefault="00AC3B1C" w:rsidP="00AC3B1C">
      <w:pPr>
        <w:ind w:firstLine="720"/>
        <w:contextualSpacing/>
        <w:rPr>
          <w:noProof/>
          <w:color w:val="000000"/>
          <w:sz w:val="24"/>
          <w:szCs w:val="24"/>
        </w:rPr>
      </w:pPr>
      <w:r w:rsidRPr="00AC3B1C">
        <w:rPr>
          <w:b/>
          <w:bCs/>
          <w:sz w:val="24"/>
          <w:szCs w:val="24"/>
        </w:rPr>
        <w:t>Atsakymas.</w:t>
      </w:r>
    </w:p>
    <w:p w14:paraId="262BDCBE" w14:textId="77777777" w:rsidR="00AC3B1C" w:rsidRPr="00AC3B1C" w:rsidRDefault="00AC3B1C" w:rsidP="00AC3B1C">
      <w:pPr>
        <w:ind w:firstLine="851"/>
        <w:contextualSpacing/>
        <w:rPr>
          <w:noProof/>
          <w:color w:val="000000"/>
          <w:sz w:val="24"/>
          <w:szCs w:val="24"/>
        </w:rPr>
      </w:pPr>
      <w:r w:rsidRPr="00AC3B1C">
        <w:rPr>
          <w:noProof/>
          <w:color w:val="000000"/>
          <w:sz w:val="24"/>
          <w:szCs w:val="24"/>
        </w:rPr>
        <w:t>Jūsų išvardintos paslaugos sudaro ne daugiau kaip 10 proc. nuo visų planuojamų paslaugų, todėl atskiri kvalifikacijos reikalavimai šiai paslaugų daliai netaikomi.</w:t>
      </w:r>
    </w:p>
    <w:bookmarkEnd w:id="1"/>
    <w:p w14:paraId="09DDE959" w14:textId="7BC02CCD" w:rsidR="00731EF8" w:rsidRPr="00731EF8" w:rsidRDefault="00731EF8" w:rsidP="00AC3B1C">
      <w:pPr>
        <w:ind w:firstLine="709"/>
        <w:contextualSpacing/>
        <w:rPr>
          <w:b/>
          <w:bCs/>
          <w:sz w:val="24"/>
          <w:szCs w:val="24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5871795D" w14:textId="77777777" w:rsidR="002C00B6" w:rsidRDefault="002C00B6" w:rsidP="0079116E">
      <w:pPr>
        <w:rPr>
          <w:sz w:val="24"/>
          <w:szCs w:val="24"/>
        </w:rPr>
      </w:pPr>
    </w:p>
    <w:p w14:paraId="7490CBB5" w14:textId="77777777" w:rsidR="00AC3B1C" w:rsidRDefault="00AC3B1C" w:rsidP="0079116E">
      <w:pPr>
        <w:rPr>
          <w:rFonts w:eastAsia="Times New Roman"/>
          <w:sz w:val="24"/>
          <w:szCs w:val="24"/>
          <w:lang w:eastAsia="lt-LT"/>
        </w:rPr>
      </w:pPr>
    </w:p>
    <w:p w14:paraId="6BC3F610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9949E0A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9304F38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CAE612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08DA0D1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E1264E1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2D4BD94E" w14:textId="77777777" w:rsidR="002C00B6" w:rsidRDefault="002C00B6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0DBD55F" w14:textId="77777777" w:rsidR="00D90AB2" w:rsidRPr="00F956E7" w:rsidRDefault="00D90AB2" w:rsidP="00D90AB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3065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0B6"/>
    <w:rsid w:val="002C1A71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3590"/>
    <w:rsid w:val="00505C77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A1652"/>
    <w:rsid w:val="006A5774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31EF8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53C6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3B1C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60BD"/>
    <w:rsid w:val="00C87C61"/>
    <w:rsid w:val="00C9262C"/>
    <w:rsid w:val="00C95C42"/>
    <w:rsid w:val="00CA4F10"/>
    <w:rsid w:val="00CA5DD5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45BDA"/>
    <w:rsid w:val="00D52EFD"/>
    <w:rsid w:val="00D65D06"/>
    <w:rsid w:val="00D73A69"/>
    <w:rsid w:val="00D7404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39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2025-05-15T08:06:00Z</dcterms:created>
  <dcterms:modified xsi:type="dcterms:W3CDTF">2025-05-15T08:31:00Z</dcterms:modified>
</cp:coreProperties>
</file>