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45" w:rsidRDefault="00316045" w:rsidP="00316045">
      <w:pPr>
        <w:pStyle w:val="Antrat1"/>
        <w:spacing w:before="168"/>
        <w:ind w:right="2360" w:firstLine="0"/>
        <w:jc w:val="center"/>
      </w:pPr>
      <w:r>
        <w:t xml:space="preserve">INTERNETO IR TELEVIZIJOS </w:t>
      </w:r>
      <w:r>
        <w:rPr>
          <w:spacing w:val="-6"/>
        </w:rPr>
        <w:t xml:space="preserve"> </w:t>
      </w:r>
      <w:r>
        <w:t>PASLAUGŲ</w:t>
      </w:r>
      <w:r>
        <w:rPr>
          <w:spacing w:val="-7"/>
        </w:rPr>
        <w:t xml:space="preserve"> </w:t>
      </w:r>
      <w:r>
        <w:t>SUTARTIS</w:t>
      </w:r>
      <w:r>
        <w:rPr>
          <w:spacing w:val="-2"/>
        </w:rPr>
        <w:t xml:space="preserve"> </w:t>
      </w:r>
      <w:r>
        <w:t xml:space="preserve">Nr. </w:t>
      </w:r>
    </w:p>
    <w:p w:rsidR="00316045" w:rsidRDefault="00316045" w:rsidP="00316045">
      <w:pPr>
        <w:pStyle w:val="Pagrindinistekstas"/>
        <w:rPr>
          <w:sz w:val="20"/>
        </w:rPr>
      </w:pPr>
    </w:p>
    <w:p w:rsidR="00316045" w:rsidRDefault="00316045" w:rsidP="00316045">
      <w:pPr>
        <w:pStyle w:val="Pagrindinistekstas"/>
        <w:spacing w:before="10"/>
        <w:rPr>
          <w:sz w:val="25"/>
        </w:rPr>
      </w:pPr>
    </w:p>
    <w:p w:rsidR="00316045" w:rsidRDefault="00316045" w:rsidP="00316045">
      <w:pPr>
        <w:pStyle w:val="Antrat1"/>
        <w:numPr>
          <w:ilvl w:val="0"/>
          <w:numId w:val="3"/>
        </w:numPr>
        <w:tabs>
          <w:tab w:val="left" w:pos="4485"/>
        </w:tabs>
        <w:spacing w:line="204" w:lineRule="exact"/>
        <w:jc w:val="left"/>
      </w:pPr>
      <w:r>
        <w:t>SUTARTIES</w:t>
      </w:r>
      <w:r>
        <w:rPr>
          <w:spacing w:val="-5"/>
        </w:rPr>
        <w:t xml:space="preserve"> </w:t>
      </w:r>
      <w:r>
        <w:t>ŠALYS</w:t>
      </w:r>
    </w:p>
    <w:p w:rsidR="00316045" w:rsidRDefault="00316045" w:rsidP="00316045">
      <w:pPr>
        <w:pStyle w:val="Pagrindinistekstas"/>
        <w:numPr>
          <w:ilvl w:val="1"/>
          <w:numId w:val="3"/>
        </w:numPr>
        <w:spacing w:before="10" w:line="223" w:lineRule="auto"/>
        <w:ind w:left="358" w:right="113" w:hanging="301"/>
        <w:rPr>
          <w:spacing w:val="-5"/>
        </w:rPr>
      </w:pPr>
      <w:r>
        <w:rPr>
          <w:spacing w:val="-1"/>
        </w:rPr>
        <w:t>Šios</w:t>
      </w:r>
      <w:r>
        <w:rPr>
          <w:spacing w:val="-11"/>
        </w:rPr>
        <w:t xml:space="preserve"> </w:t>
      </w:r>
      <w:r>
        <w:t>paslaugų</w:t>
      </w:r>
      <w:r>
        <w:rPr>
          <w:spacing w:val="-7"/>
        </w:rPr>
        <w:t xml:space="preserve"> </w:t>
      </w:r>
      <w:r>
        <w:t>sutarties</w:t>
      </w:r>
      <w:r>
        <w:rPr>
          <w:spacing w:val="-11"/>
        </w:rPr>
        <w:t xml:space="preserve"> </w:t>
      </w:r>
      <w:r>
        <w:t>(toliau</w:t>
      </w:r>
      <w:r>
        <w:rPr>
          <w:spacing w:val="-6"/>
        </w:rPr>
        <w:t xml:space="preserve"> </w:t>
      </w:r>
      <w:r w:rsidRPr="000E27EC">
        <w:rPr>
          <w:bCs/>
          <w:i/>
        </w:rPr>
        <w:t>-</w:t>
      </w:r>
      <w:r>
        <w:rPr>
          <w:b/>
          <w:i/>
          <w:spacing w:val="-5"/>
        </w:rPr>
        <w:t xml:space="preserve"> </w:t>
      </w:r>
      <w:r>
        <w:rPr>
          <w:b/>
          <w:i/>
        </w:rPr>
        <w:t>Sutartis)</w:t>
      </w:r>
      <w:r>
        <w:rPr>
          <w:b/>
          <w:i/>
          <w:spacing w:val="-8"/>
        </w:rPr>
        <w:t xml:space="preserve"> </w:t>
      </w:r>
      <w:r>
        <w:t xml:space="preserve">šalys (toliau kartu – </w:t>
      </w:r>
      <w:r w:rsidRPr="000E27EC">
        <w:rPr>
          <w:b/>
          <w:bCs/>
          <w:i/>
          <w:iCs/>
        </w:rPr>
        <w:t>Šalys</w:t>
      </w:r>
      <w:r>
        <w:t>):</w:t>
      </w:r>
      <w:r>
        <w:rPr>
          <w:spacing w:val="-5"/>
        </w:rPr>
        <w:t xml:space="preserve"> </w:t>
      </w:r>
    </w:p>
    <w:p w:rsidR="00316045" w:rsidRDefault="00316045" w:rsidP="00316045">
      <w:pPr>
        <w:pStyle w:val="Pagrindinistekstas"/>
        <w:spacing w:before="10" w:line="293" w:lineRule="auto"/>
        <w:ind w:left="340" w:right="113" w:firstLine="2"/>
        <w:jc w:val="both"/>
        <w:rPr>
          <w:spacing w:val="-7"/>
        </w:rPr>
      </w:pPr>
      <w:r>
        <w:t>............................</w:t>
      </w:r>
      <w:r>
        <w:rPr>
          <w:b/>
          <w:i/>
        </w:rPr>
        <w:t>,</w:t>
      </w:r>
      <w:r>
        <w:rPr>
          <w:b/>
          <w:i/>
          <w:spacing w:val="-9"/>
        </w:rPr>
        <w:t xml:space="preserve"> </w:t>
      </w:r>
      <w:r>
        <w:t>juridinio</w:t>
      </w:r>
      <w:r>
        <w:rPr>
          <w:spacing w:val="-7"/>
        </w:rPr>
        <w:t xml:space="preserve"> </w:t>
      </w:r>
      <w:r>
        <w:t>asmens</w:t>
      </w:r>
      <w:r>
        <w:rPr>
          <w:spacing w:val="-11"/>
        </w:rPr>
        <w:t xml:space="preserve"> </w:t>
      </w:r>
      <w:r>
        <w:t>kodas</w:t>
      </w:r>
      <w:r>
        <w:rPr>
          <w:spacing w:val="-3"/>
        </w:rPr>
        <w:t xml:space="preserve"> </w:t>
      </w:r>
      <w:r>
        <w:t>...................</w:t>
      </w:r>
      <w:r>
        <w:t>,</w:t>
      </w:r>
      <w:r>
        <w:rPr>
          <w:spacing w:val="-5"/>
        </w:rPr>
        <w:t xml:space="preserve"> </w:t>
      </w:r>
      <w:r>
        <w:t>kurios</w:t>
      </w:r>
      <w:r>
        <w:rPr>
          <w:spacing w:val="1"/>
        </w:rPr>
        <w:t xml:space="preserve"> </w:t>
      </w:r>
      <w:r>
        <w:t>registruota</w:t>
      </w:r>
      <w:r>
        <w:rPr>
          <w:spacing w:val="-5"/>
        </w:rPr>
        <w:t xml:space="preserve"> </w:t>
      </w:r>
      <w:r>
        <w:t>buveinė</w:t>
      </w:r>
      <w:r>
        <w:rPr>
          <w:spacing w:val="-1"/>
        </w:rPr>
        <w:t xml:space="preserve"> </w:t>
      </w:r>
      <w:r>
        <w:t>...........................</w:t>
      </w:r>
      <w:r>
        <w:rPr>
          <w:spacing w:val="-7"/>
        </w:rPr>
        <w:t xml:space="preserve"> </w:t>
      </w:r>
      <w:r>
        <w:t>(toliau</w:t>
      </w:r>
      <w:r>
        <w:rPr>
          <w:spacing w:val="-4"/>
        </w:rPr>
        <w:t xml:space="preserve"> </w:t>
      </w:r>
      <w:r w:rsidRPr="000E27EC">
        <w:rPr>
          <w:bCs/>
          <w:i/>
        </w:rPr>
        <w:t>-</w:t>
      </w:r>
      <w:r>
        <w:rPr>
          <w:b/>
          <w:i/>
          <w:spacing w:val="-3"/>
        </w:rPr>
        <w:t xml:space="preserve"> </w:t>
      </w:r>
      <w:r>
        <w:rPr>
          <w:b/>
          <w:i/>
        </w:rPr>
        <w:t>Paslaugų</w:t>
      </w:r>
      <w:r>
        <w:rPr>
          <w:b/>
          <w:i/>
          <w:spacing w:val="-6"/>
        </w:rPr>
        <w:t xml:space="preserve"> </w:t>
      </w:r>
      <w:r>
        <w:rPr>
          <w:b/>
          <w:i/>
        </w:rPr>
        <w:t>teikėjas)</w:t>
      </w:r>
      <w:r>
        <w:t>,</w:t>
      </w:r>
      <w:r>
        <w:rPr>
          <w:spacing w:val="-7"/>
        </w:rPr>
        <w:t xml:space="preserve"> </w:t>
      </w:r>
    </w:p>
    <w:p w:rsidR="00316045" w:rsidRDefault="00316045" w:rsidP="00316045">
      <w:pPr>
        <w:pStyle w:val="Pagrindinistekstas"/>
        <w:spacing w:before="10" w:line="223" w:lineRule="auto"/>
        <w:ind w:left="340" w:right="115"/>
        <w:jc w:val="both"/>
        <w:rPr>
          <w:spacing w:val="-7"/>
        </w:rPr>
      </w:pPr>
    </w:p>
    <w:p w:rsidR="00316045" w:rsidRDefault="00316045" w:rsidP="00316045">
      <w:pPr>
        <w:pStyle w:val="Pagrindinistekstas"/>
        <w:spacing w:before="10" w:line="223" w:lineRule="auto"/>
        <w:ind w:left="340" w:right="115"/>
        <w:jc w:val="both"/>
        <w:rPr>
          <w:spacing w:val="-2"/>
        </w:rPr>
      </w:pPr>
      <w:r>
        <w:t>ir</w:t>
      </w:r>
      <w:r>
        <w:rPr>
          <w:spacing w:val="-2"/>
        </w:rPr>
        <w:t xml:space="preserve"> </w:t>
      </w:r>
    </w:p>
    <w:p w:rsidR="00316045" w:rsidRDefault="00316045" w:rsidP="00316045">
      <w:pPr>
        <w:pStyle w:val="Pagrindinistekstas"/>
        <w:spacing w:before="10" w:line="223" w:lineRule="auto"/>
        <w:ind w:left="340" w:right="115"/>
        <w:jc w:val="both"/>
        <w:rPr>
          <w:spacing w:val="-2"/>
        </w:rPr>
      </w:pPr>
    </w:p>
    <w:p w:rsidR="00316045" w:rsidRPr="000E27EC" w:rsidRDefault="00316045" w:rsidP="00316045">
      <w:pPr>
        <w:pStyle w:val="Pagrindinistekstas"/>
        <w:spacing w:before="10" w:line="223" w:lineRule="auto"/>
        <w:ind w:left="340" w:right="115"/>
        <w:jc w:val="both"/>
        <w:rPr>
          <w:spacing w:val="-2"/>
        </w:rPr>
      </w:pPr>
      <w:r w:rsidRPr="0075636C">
        <w:rPr>
          <w:spacing w:val="-2"/>
        </w:rPr>
        <w:t>Kauno savivaldybės vaikų globos namai</w:t>
      </w:r>
      <w:r>
        <w:rPr>
          <w:spacing w:val="-2"/>
        </w:rPr>
        <w:t xml:space="preserve"> </w:t>
      </w:r>
      <w:r>
        <w:rPr>
          <w:spacing w:val="-2"/>
          <w:highlight w:val="yellow"/>
        </w:rPr>
        <w:t>j</w:t>
      </w:r>
      <w:r w:rsidRPr="00AF238F">
        <w:rPr>
          <w:spacing w:val="-2"/>
        </w:rPr>
        <w:t>uridinio asmens kodas</w:t>
      </w:r>
      <w:r>
        <w:rPr>
          <w:spacing w:val="-2"/>
        </w:rPr>
        <w:t xml:space="preserve"> </w:t>
      </w:r>
      <w:r w:rsidRPr="0075636C">
        <w:rPr>
          <w:spacing w:val="-2"/>
        </w:rPr>
        <w:t>191830124</w:t>
      </w:r>
      <w:r w:rsidRPr="00AF238F">
        <w:rPr>
          <w:spacing w:val="-2"/>
        </w:rPr>
        <w:t>,</w:t>
      </w:r>
      <w:r>
        <w:rPr>
          <w:spacing w:val="-2"/>
        </w:rPr>
        <w:t xml:space="preserve"> adresas </w:t>
      </w:r>
      <w:r w:rsidRPr="0075636C">
        <w:rPr>
          <w:spacing w:val="-2"/>
        </w:rPr>
        <w:t xml:space="preserve">Birutės g. 29A, LT-45322 Kaunas </w:t>
      </w:r>
      <w:r>
        <w:rPr>
          <w:spacing w:val="-2"/>
        </w:rPr>
        <w:t xml:space="preserve">(toliau – </w:t>
      </w:r>
      <w:r>
        <w:rPr>
          <w:b/>
          <w:i/>
        </w:rPr>
        <w:t>Paslaugų</w:t>
      </w:r>
      <w:r>
        <w:rPr>
          <w:b/>
          <w:i/>
          <w:spacing w:val="-10"/>
        </w:rPr>
        <w:t xml:space="preserve"> </w:t>
      </w:r>
      <w:r>
        <w:rPr>
          <w:b/>
          <w:i/>
        </w:rPr>
        <w:t>gavėjas)</w:t>
      </w:r>
      <w:r>
        <w:rPr>
          <w:b/>
          <w:i/>
          <w:spacing w:val="-2"/>
        </w:rPr>
        <w:t>.</w:t>
      </w:r>
    </w:p>
    <w:p w:rsidR="00316045" w:rsidRDefault="00316045" w:rsidP="00316045">
      <w:pPr>
        <w:pStyle w:val="Pagrindinistekstas"/>
        <w:spacing w:before="9"/>
        <w:rPr>
          <w:sz w:val="26"/>
        </w:rPr>
      </w:pPr>
    </w:p>
    <w:p w:rsidR="00316045" w:rsidRDefault="00316045" w:rsidP="00316045">
      <w:pPr>
        <w:pStyle w:val="Antrat1"/>
        <w:numPr>
          <w:ilvl w:val="0"/>
          <w:numId w:val="3"/>
        </w:numPr>
        <w:tabs>
          <w:tab w:val="left" w:pos="4336"/>
        </w:tabs>
        <w:spacing w:line="204" w:lineRule="exact"/>
        <w:ind w:left="4335"/>
        <w:jc w:val="left"/>
      </w:pPr>
      <w:r>
        <w:t>SUTARTIES</w:t>
      </w:r>
      <w:r>
        <w:rPr>
          <w:spacing w:val="-2"/>
        </w:rPr>
        <w:t xml:space="preserve"> </w:t>
      </w:r>
      <w:r>
        <w:t>DALYKAS</w:t>
      </w:r>
    </w:p>
    <w:p w:rsidR="00316045" w:rsidRPr="00370F77" w:rsidRDefault="00316045" w:rsidP="00316045">
      <w:pPr>
        <w:pStyle w:val="Sraopastraipa"/>
        <w:numPr>
          <w:ilvl w:val="1"/>
          <w:numId w:val="3"/>
        </w:numPr>
        <w:tabs>
          <w:tab w:val="left" w:pos="432"/>
        </w:tabs>
        <w:spacing w:before="2" w:line="233" w:lineRule="auto"/>
        <w:ind w:left="392" w:right="113" w:hanging="284"/>
        <w:jc w:val="both"/>
        <w:rPr>
          <w:sz w:val="18"/>
        </w:rPr>
      </w:pPr>
      <w:r>
        <w:rPr>
          <w:sz w:val="18"/>
        </w:rPr>
        <w:t xml:space="preserve">Paslaugų teikėjas vadovaudamasis šia </w:t>
      </w:r>
      <w:r>
        <w:rPr>
          <w:sz w:val="18"/>
        </w:rPr>
        <w:t>.........................</w:t>
      </w:r>
      <w:r>
        <w:rPr>
          <w:sz w:val="18"/>
        </w:rPr>
        <w:t>paslaugų sutartimi įsipareigoja</w:t>
      </w:r>
      <w:r>
        <w:rPr>
          <w:spacing w:val="-8"/>
          <w:sz w:val="18"/>
        </w:rPr>
        <w:t xml:space="preserve"> </w:t>
      </w:r>
      <w:r>
        <w:rPr>
          <w:sz w:val="18"/>
        </w:rPr>
        <w:t>teikti</w:t>
      </w:r>
      <w:r>
        <w:rPr>
          <w:spacing w:val="-2"/>
          <w:sz w:val="18"/>
        </w:rPr>
        <w:t xml:space="preserve"> </w:t>
      </w:r>
      <w:r>
        <w:rPr>
          <w:sz w:val="18"/>
        </w:rPr>
        <w:t>Paslaugų</w:t>
      </w:r>
      <w:r>
        <w:rPr>
          <w:spacing w:val="-4"/>
          <w:sz w:val="18"/>
        </w:rPr>
        <w:t xml:space="preserve"> </w:t>
      </w:r>
      <w:r>
        <w:rPr>
          <w:sz w:val="18"/>
        </w:rPr>
        <w:t>gavėjui</w:t>
      </w:r>
      <w:r>
        <w:rPr>
          <w:spacing w:val="-7"/>
          <w:sz w:val="18"/>
        </w:rPr>
        <w:t xml:space="preserve"> </w:t>
      </w:r>
      <w:r>
        <w:rPr>
          <w:sz w:val="18"/>
        </w:rPr>
        <w:t>jo</w:t>
      </w:r>
      <w:r>
        <w:rPr>
          <w:spacing w:val="-4"/>
          <w:sz w:val="18"/>
        </w:rPr>
        <w:t xml:space="preserve"> </w:t>
      </w:r>
      <w:r>
        <w:rPr>
          <w:sz w:val="18"/>
        </w:rPr>
        <w:t>užsakytas</w:t>
      </w:r>
      <w:r>
        <w:rPr>
          <w:spacing w:val="-8"/>
          <w:sz w:val="18"/>
        </w:rPr>
        <w:t xml:space="preserve"> ir Sutarties prieduose </w:t>
      </w:r>
      <w:r>
        <w:rPr>
          <w:spacing w:val="-8"/>
          <w:sz w:val="18"/>
        </w:rPr>
        <w:t>..........................................</w:t>
      </w:r>
      <w:r>
        <w:rPr>
          <w:sz w:val="18"/>
        </w:rPr>
        <w:t>paslaugas, įskaitant papildomas paslaugas</w:t>
      </w:r>
      <w:r>
        <w:rPr>
          <w:spacing w:val="-4"/>
          <w:sz w:val="18"/>
        </w:rPr>
        <w:t xml:space="preserve"> </w:t>
      </w:r>
      <w:r>
        <w:rPr>
          <w:sz w:val="18"/>
        </w:rPr>
        <w:t>(toliau</w:t>
      </w:r>
      <w:r>
        <w:rPr>
          <w:spacing w:val="1"/>
          <w:sz w:val="18"/>
        </w:rPr>
        <w:t xml:space="preserve"> </w:t>
      </w:r>
      <w:r>
        <w:rPr>
          <w:sz w:val="18"/>
        </w:rPr>
        <w:t>-</w:t>
      </w:r>
      <w:r>
        <w:rPr>
          <w:spacing w:val="-3"/>
          <w:sz w:val="18"/>
        </w:rPr>
        <w:t xml:space="preserve"> </w:t>
      </w:r>
      <w:r>
        <w:rPr>
          <w:b/>
          <w:i/>
          <w:sz w:val="18"/>
        </w:rPr>
        <w:t>Paslaugos),</w:t>
      </w:r>
      <w:r>
        <w:rPr>
          <w:b/>
          <w:i/>
          <w:spacing w:val="-5"/>
          <w:sz w:val="18"/>
        </w:rPr>
        <w:t xml:space="preserve"> </w:t>
      </w:r>
      <w:r>
        <w:rPr>
          <w:sz w:val="18"/>
        </w:rPr>
        <w:t>o</w:t>
      </w:r>
      <w:r>
        <w:rPr>
          <w:spacing w:val="-4"/>
          <w:sz w:val="18"/>
        </w:rPr>
        <w:t xml:space="preserve"> </w:t>
      </w:r>
      <w:r>
        <w:rPr>
          <w:sz w:val="18"/>
        </w:rPr>
        <w:t>Paslaugų</w:t>
      </w:r>
      <w:r>
        <w:rPr>
          <w:spacing w:val="-4"/>
          <w:sz w:val="18"/>
        </w:rPr>
        <w:t xml:space="preserve"> </w:t>
      </w:r>
      <w:r>
        <w:rPr>
          <w:sz w:val="18"/>
        </w:rPr>
        <w:t>gavėjas</w:t>
      </w:r>
      <w:r>
        <w:rPr>
          <w:spacing w:val="-4"/>
          <w:sz w:val="18"/>
        </w:rPr>
        <w:t xml:space="preserve"> </w:t>
      </w:r>
      <w:r>
        <w:rPr>
          <w:sz w:val="18"/>
        </w:rPr>
        <w:t>įsipareigoja</w:t>
      </w:r>
      <w:r>
        <w:rPr>
          <w:spacing w:val="-4"/>
          <w:sz w:val="18"/>
        </w:rPr>
        <w:t xml:space="preserve"> </w:t>
      </w:r>
      <w:r>
        <w:rPr>
          <w:sz w:val="18"/>
        </w:rPr>
        <w:t>už</w:t>
      </w:r>
      <w:r>
        <w:rPr>
          <w:spacing w:val="-7"/>
          <w:sz w:val="18"/>
        </w:rPr>
        <w:t xml:space="preserve"> </w:t>
      </w:r>
      <w:r w:rsidRPr="00370F77">
        <w:rPr>
          <w:sz w:val="18"/>
        </w:rPr>
        <w:t>suteiktas</w:t>
      </w:r>
      <w:r w:rsidRPr="00370F77">
        <w:rPr>
          <w:spacing w:val="1"/>
          <w:sz w:val="18"/>
        </w:rPr>
        <w:t xml:space="preserve"> </w:t>
      </w:r>
      <w:r w:rsidRPr="00370F77">
        <w:rPr>
          <w:sz w:val="18"/>
        </w:rPr>
        <w:t>Paslaugas</w:t>
      </w:r>
      <w:r w:rsidRPr="00370F77">
        <w:rPr>
          <w:spacing w:val="-3"/>
          <w:sz w:val="18"/>
        </w:rPr>
        <w:t xml:space="preserve"> </w:t>
      </w:r>
      <w:r w:rsidRPr="00370F77">
        <w:rPr>
          <w:sz w:val="18"/>
        </w:rPr>
        <w:t>atsiskaityti</w:t>
      </w:r>
      <w:r w:rsidRPr="00370F77">
        <w:rPr>
          <w:spacing w:val="-5"/>
          <w:sz w:val="18"/>
        </w:rPr>
        <w:t xml:space="preserve"> </w:t>
      </w:r>
      <w:r w:rsidRPr="00370F77">
        <w:rPr>
          <w:sz w:val="18"/>
        </w:rPr>
        <w:t>ir</w:t>
      </w:r>
      <w:r w:rsidRPr="00370F77">
        <w:rPr>
          <w:spacing w:val="-1"/>
          <w:sz w:val="18"/>
        </w:rPr>
        <w:t xml:space="preserve"> </w:t>
      </w:r>
      <w:r w:rsidRPr="00370F77">
        <w:rPr>
          <w:sz w:val="18"/>
        </w:rPr>
        <w:t>jomis</w:t>
      </w:r>
      <w:r w:rsidRPr="00370F77">
        <w:rPr>
          <w:spacing w:val="-2"/>
          <w:sz w:val="18"/>
        </w:rPr>
        <w:t xml:space="preserve"> </w:t>
      </w:r>
      <w:r w:rsidRPr="00370F77">
        <w:rPr>
          <w:sz w:val="18"/>
        </w:rPr>
        <w:t>naudotis</w:t>
      </w:r>
      <w:r w:rsidRPr="00370F77">
        <w:rPr>
          <w:spacing w:val="-2"/>
          <w:sz w:val="18"/>
        </w:rPr>
        <w:t xml:space="preserve"> </w:t>
      </w:r>
      <w:r w:rsidRPr="00370F77">
        <w:rPr>
          <w:sz w:val="18"/>
        </w:rPr>
        <w:t>šioje</w:t>
      </w:r>
      <w:r w:rsidRPr="00370F77">
        <w:rPr>
          <w:spacing w:val="2"/>
          <w:sz w:val="18"/>
        </w:rPr>
        <w:t xml:space="preserve"> </w:t>
      </w:r>
      <w:r w:rsidRPr="00370F77">
        <w:rPr>
          <w:sz w:val="18"/>
        </w:rPr>
        <w:t>Sutartyje</w:t>
      </w:r>
      <w:r w:rsidRPr="00370F77">
        <w:rPr>
          <w:spacing w:val="-2"/>
          <w:sz w:val="18"/>
        </w:rPr>
        <w:t xml:space="preserve"> </w:t>
      </w:r>
      <w:r w:rsidRPr="00370F77">
        <w:rPr>
          <w:sz w:val="18"/>
        </w:rPr>
        <w:t>nustatytomis sąlygomis ir</w:t>
      </w:r>
      <w:r w:rsidRPr="00370F77">
        <w:rPr>
          <w:spacing w:val="-2"/>
          <w:sz w:val="18"/>
        </w:rPr>
        <w:t xml:space="preserve"> </w:t>
      </w:r>
      <w:r w:rsidRPr="00370F77">
        <w:rPr>
          <w:sz w:val="18"/>
        </w:rPr>
        <w:t>tvarka.</w:t>
      </w:r>
    </w:p>
    <w:p w:rsidR="00316045" w:rsidRPr="00370F77" w:rsidRDefault="00316045" w:rsidP="00316045">
      <w:pPr>
        <w:pStyle w:val="Sraopastraipa"/>
        <w:numPr>
          <w:ilvl w:val="1"/>
          <w:numId w:val="3"/>
        </w:numPr>
        <w:tabs>
          <w:tab w:val="left" w:pos="432"/>
        </w:tabs>
        <w:spacing w:before="2" w:line="233" w:lineRule="auto"/>
        <w:ind w:left="392" w:right="113" w:hanging="284"/>
        <w:jc w:val="both"/>
        <w:rPr>
          <w:sz w:val="18"/>
          <w:szCs w:val="18"/>
        </w:rPr>
      </w:pPr>
      <w:r w:rsidRPr="00370F77">
        <w:rPr>
          <w:b/>
          <w:color w:val="333333"/>
          <w:sz w:val="18"/>
          <w:szCs w:val="18"/>
          <w:u w:val="single"/>
          <w:shd w:val="clear" w:color="auto" w:fill="FFFFFF"/>
        </w:rPr>
        <w:t xml:space="preserve">Teikiamos paslaugos atitinka Lietuvos Respublikos aplinkos </w:t>
      </w:r>
      <w:bookmarkStart w:id="0" w:name="_GoBack"/>
      <w:bookmarkEnd w:id="0"/>
      <w:r w:rsidRPr="00370F77">
        <w:rPr>
          <w:b/>
          <w:color w:val="333333"/>
          <w:sz w:val="18"/>
          <w:szCs w:val="18"/>
          <w:u w:val="single"/>
          <w:shd w:val="clear" w:color="auto" w:fill="FFFFFF"/>
        </w:rPr>
        <w:t>ministro 2011 m. birželio 28 d. įsakymu Nr. D1-508 patvirtinto „Aplinkos apsaugos kriterijų taikymo, vykdant žaliuosius pirkimus, tvarkos aprašą“ 4.1. p. ir 4.4.3. p.</w:t>
      </w:r>
    </w:p>
    <w:p w:rsidR="00316045" w:rsidRPr="00370F77" w:rsidRDefault="00316045" w:rsidP="00316045">
      <w:pPr>
        <w:pStyle w:val="Pagrindinistekstas"/>
        <w:spacing w:before="3"/>
        <w:rPr>
          <w:sz w:val="28"/>
        </w:rPr>
      </w:pPr>
    </w:p>
    <w:p w:rsidR="00316045" w:rsidRPr="00370F77" w:rsidRDefault="00316045" w:rsidP="00316045">
      <w:pPr>
        <w:pStyle w:val="Antrat1"/>
        <w:numPr>
          <w:ilvl w:val="0"/>
          <w:numId w:val="3"/>
        </w:numPr>
        <w:tabs>
          <w:tab w:val="left" w:pos="2257"/>
        </w:tabs>
        <w:ind w:left="2256" w:hanging="184"/>
        <w:jc w:val="left"/>
      </w:pPr>
      <w:r w:rsidRPr="00370F77">
        <w:t>PASLAUGŲ</w:t>
      </w:r>
      <w:r w:rsidRPr="00370F77">
        <w:rPr>
          <w:spacing w:val="-8"/>
        </w:rPr>
        <w:t xml:space="preserve"> </w:t>
      </w:r>
      <w:r w:rsidRPr="00370F77">
        <w:t>TEIKIMO</w:t>
      </w:r>
      <w:r w:rsidRPr="00370F77">
        <w:rPr>
          <w:spacing w:val="-2"/>
        </w:rPr>
        <w:t xml:space="preserve"> </w:t>
      </w:r>
      <w:r w:rsidRPr="00370F77">
        <w:t>TERMINAS,</w:t>
      </w:r>
      <w:r w:rsidRPr="00370F77">
        <w:rPr>
          <w:spacing w:val="-7"/>
        </w:rPr>
        <w:t xml:space="preserve"> </w:t>
      </w:r>
      <w:r w:rsidRPr="00370F77">
        <w:t>KAINA</w:t>
      </w:r>
      <w:r w:rsidRPr="00370F77">
        <w:rPr>
          <w:spacing w:val="-7"/>
        </w:rPr>
        <w:t xml:space="preserve"> </w:t>
      </w:r>
      <w:r w:rsidRPr="00370F77">
        <w:t>IR</w:t>
      </w:r>
      <w:r w:rsidRPr="00370F77">
        <w:rPr>
          <w:spacing w:val="-2"/>
        </w:rPr>
        <w:t xml:space="preserve"> </w:t>
      </w:r>
      <w:r w:rsidRPr="00370F77">
        <w:t>ATSISKAITYMO</w:t>
      </w:r>
      <w:r w:rsidRPr="00370F77">
        <w:rPr>
          <w:spacing w:val="-2"/>
        </w:rPr>
        <w:t xml:space="preserve"> </w:t>
      </w:r>
      <w:r w:rsidRPr="00370F77">
        <w:t>TVARKA</w:t>
      </w:r>
    </w:p>
    <w:p w:rsidR="00316045" w:rsidRPr="00370F77" w:rsidRDefault="00316045" w:rsidP="00316045">
      <w:pPr>
        <w:pStyle w:val="Sraopastraipa"/>
        <w:numPr>
          <w:ilvl w:val="1"/>
          <w:numId w:val="3"/>
        </w:numPr>
        <w:tabs>
          <w:tab w:val="left" w:pos="423"/>
        </w:tabs>
        <w:spacing w:before="13" w:line="223" w:lineRule="auto"/>
        <w:ind w:left="392" w:hanging="284"/>
        <w:rPr>
          <w:rFonts w:ascii="Calibri" w:hAnsi="Calibri"/>
          <w:sz w:val="18"/>
        </w:rPr>
      </w:pPr>
      <w:r w:rsidRPr="00370F77">
        <w:rPr>
          <w:sz w:val="18"/>
        </w:rPr>
        <w:t>Paslaugų</w:t>
      </w:r>
      <w:r w:rsidRPr="00370F77">
        <w:rPr>
          <w:spacing w:val="9"/>
          <w:sz w:val="18"/>
        </w:rPr>
        <w:t xml:space="preserve"> </w:t>
      </w:r>
      <w:r w:rsidRPr="00370F77">
        <w:rPr>
          <w:sz w:val="18"/>
        </w:rPr>
        <w:t>gavėjo</w:t>
      </w:r>
      <w:r w:rsidRPr="00370F77">
        <w:rPr>
          <w:spacing w:val="10"/>
          <w:sz w:val="18"/>
        </w:rPr>
        <w:t xml:space="preserve"> </w:t>
      </w:r>
      <w:r w:rsidRPr="00370F77">
        <w:rPr>
          <w:sz w:val="18"/>
        </w:rPr>
        <w:t>pasirinktos</w:t>
      </w:r>
      <w:r w:rsidRPr="00370F77">
        <w:rPr>
          <w:spacing w:val="6"/>
          <w:sz w:val="18"/>
        </w:rPr>
        <w:t xml:space="preserve"> </w:t>
      </w:r>
      <w:r w:rsidRPr="00370F77">
        <w:rPr>
          <w:sz w:val="18"/>
        </w:rPr>
        <w:t>Paslaugos,</w:t>
      </w:r>
      <w:r w:rsidRPr="00370F77">
        <w:rPr>
          <w:spacing w:val="8"/>
          <w:sz w:val="18"/>
        </w:rPr>
        <w:t xml:space="preserve"> </w:t>
      </w:r>
      <w:r w:rsidRPr="00370F77">
        <w:rPr>
          <w:sz w:val="18"/>
        </w:rPr>
        <w:t>jų</w:t>
      </w:r>
      <w:r w:rsidRPr="00370F77">
        <w:rPr>
          <w:spacing w:val="5"/>
          <w:sz w:val="18"/>
        </w:rPr>
        <w:t xml:space="preserve"> </w:t>
      </w:r>
      <w:r w:rsidRPr="00370F77">
        <w:rPr>
          <w:sz w:val="18"/>
        </w:rPr>
        <w:t>apimtys,</w:t>
      </w:r>
      <w:r w:rsidRPr="00370F77">
        <w:rPr>
          <w:spacing w:val="8"/>
          <w:sz w:val="18"/>
        </w:rPr>
        <w:t xml:space="preserve"> </w:t>
      </w:r>
      <w:r w:rsidRPr="00370F77">
        <w:rPr>
          <w:sz w:val="18"/>
        </w:rPr>
        <w:t>tarifai</w:t>
      </w:r>
      <w:r w:rsidRPr="00370F77">
        <w:rPr>
          <w:spacing w:val="12"/>
          <w:sz w:val="18"/>
        </w:rPr>
        <w:t xml:space="preserve"> </w:t>
      </w:r>
      <w:r w:rsidRPr="00370F77">
        <w:rPr>
          <w:sz w:val="18"/>
        </w:rPr>
        <w:t>(kainos),</w:t>
      </w:r>
      <w:r w:rsidRPr="00370F77">
        <w:rPr>
          <w:spacing w:val="8"/>
          <w:sz w:val="18"/>
        </w:rPr>
        <w:t xml:space="preserve"> </w:t>
      </w:r>
      <w:r w:rsidRPr="00370F77">
        <w:rPr>
          <w:sz w:val="18"/>
        </w:rPr>
        <w:t>techninės</w:t>
      </w:r>
      <w:r w:rsidRPr="00370F77">
        <w:rPr>
          <w:spacing w:val="11"/>
          <w:sz w:val="18"/>
        </w:rPr>
        <w:t xml:space="preserve"> </w:t>
      </w:r>
      <w:r w:rsidRPr="00370F77">
        <w:rPr>
          <w:sz w:val="18"/>
        </w:rPr>
        <w:t>specifikacijos,</w:t>
      </w:r>
      <w:r w:rsidRPr="00370F77">
        <w:rPr>
          <w:spacing w:val="8"/>
          <w:sz w:val="18"/>
        </w:rPr>
        <w:t xml:space="preserve"> </w:t>
      </w:r>
      <w:r w:rsidRPr="00370F77">
        <w:rPr>
          <w:sz w:val="18"/>
        </w:rPr>
        <w:t>teikimo</w:t>
      </w:r>
      <w:r w:rsidRPr="00370F77">
        <w:rPr>
          <w:spacing w:val="10"/>
          <w:sz w:val="18"/>
        </w:rPr>
        <w:t xml:space="preserve"> </w:t>
      </w:r>
      <w:r w:rsidRPr="00370F77">
        <w:rPr>
          <w:sz w:val="18"/>
        </w:rPr>
        <w:t>adresas,</w:t>
      </w:r>
      <w:r w:rsidRPr="00370F77">
        <w:rPr>
          <w:spacing w:val="8"/>
          <w:sz w:val="18"/>
        </w:rPr>
        <w:t xml:space="preserve"> </w:t>
      </w:r>
      <w:r w:rsidRPr="00370F77">
        <w:rPr>
          <w:sz w:val="18"/>
        </w:rPr>
        <w:t>laikotarpis</w:t>
      </w:r>
      <w:r w:rsidRPr="00370F77">
        <w:rPr>
          <w:spacing w:val="10"/>
          <w:sz w:val="18"/>
        </w:rPr>
        <w:t xml:space="preserve"> </w:t>
      </w:r>
      <w:r w:rsidRPr="00370F77">
        <w:rPr>
          <w:sz w:val="18"/>
        </w:rPr>
        <w:t>bei</w:t>
      </w:r>
      <w:r w:rsidRPr="00370F77">
        <w:rPr>
          <w:spacing w:val="7"/>
          <w:sz w:val="18"/>
        </w:rPr>
        <w:t xml:space="preserve"> </w:t>
      </w:r>
      <w:r w:rsidRPr="00370F77">
        <w:rPr>
          <w:sz w:val="18"/>
        </w:rPr>
        <w:t>kitos</w:t>
      </w:r>
      <w:r w:rsidRPr="00370F77">
        <w:rPr>
          <w:spacing w:val="6"/>
          <w:sz w:val="18"/>
        </w:rPr>
        <w:t xml:space="preserve"> </w:t>
      </w:r>
      <w:r w:rsidRPr="00370F77">
        <w:rPr>
          <w:sz w:val="18"/>
        </w:rPr>
        <w:t>Šalių</w:t>
      </w:r>
      <w:r w:rsidRPr="00370F77">
        <w:rPr>
          <w:spacing w:val="1"/>
          <w:sz w:val="18"/>
        </w:rPr>
        <w:t xml:space="preserve"> </w:t>
      </w:r>
      <w:r w:rsidRPr="00370F77">
        <w:rPr>
          <w:sz w:val="18"/>
        </w:rPr>
        <w:t>suderintos</w:t>
      </w:r>
      <w:r w:rsidRPr="00370F77">
        <w:rPr>
          <w:spacing w:val="-3"/>
          <w:sz w:val="18"/>
        </w:rPr>
        <w:t xml:space="preserve"> </w:t>
      </w:r>
      <w:r w:rsidRPr="00370F77">
        <w:rPr>
          <w:sz w:val="18"/>
        </w:rPr>
        <w:t>specialios</w:t>
      </w:r>
      <w:r w:rsidRPr="00370F77">
        <w:rPr>
          <w:spacing w:val="2"/>
          <w:sz w:val="18"/>
        </w:rPr>
        <w:t xml:space="preserve"> </w:t>
      </w:r>
      <w:r w:rsidRPr="00370F77">
        <w:rPr>
          <w:sz w:val="18"/>
        </w:rPr>
        <w:t>Paslaugų</w:t>
      </w:r>
      <w:r w:rsidRPr="00370F77">
        <w:rPr>
          <w:spacing w:val="-4"/>
          <w:sz w:val="18"/>
        </w:rPr>
        <w:t xml:space="preserve"> </w:t>
      </w:r>
      <w:r w:rsidRPr="00370F77">
        <w:rPr>
          <w:sz w:val="18"/>
        </w:rPr>
        <w:t>teikimo</w:t>
      </w:r>
      <w:r w:rsidRPr="00370F77">
        <w:rPr>
          <w:spacing w:val="-3"/>
          <w:sz w:val="18"/>
        </w:rPr>
        <w:t xml:space="preserve"> </w:t>
      </w:r>
      <w:r w:rsidRPr="00370F77">
        <w:rPr>
          <w:sz w:val="18"/>
        </w:rPr>
        <w:t>sąlygos</w:t>
      </w:r>
      <w:r w:rsidRPr="00370F77">
        <w:rPr>
          <w:spacing w:val="-1"/>
          <w:sz w:val="18"/>
        </w:rPr>
        <w:t xml:space="preserve"> </w:t>
      </w:r>
      <w:r w:rsidRPr="00370F77">
        <w:rPr>
          <w:sz w:val="18"/>
        </w:rPr>
        <w:t>nurodomos</w:t>
      </w:r>
      <w:r w:rsidRPr="00370F77">
        <w:rPr>
          <w:spacing w:val="-2"/>
          <w:sz w:val="18"/>
        </w:rPr>
        <w:t xml:space="preserve"> </w:t>
      </w:r>
      <w:r w:rsidRPr="00370F77">
        <w:rPr>
          <w:sz w:val="18"/>
        </w:rPr>
        <w:t>šios</w:t>
      </w:r>
      <w:r w:rsidRPr="00370F77">
        <w:rPr>
          <w:spacing w:val="2"/>
          <w:sz w:val="18"/>
        </w:rPr>
        <w:t xml:space="preserve"> </w:t>
      </w:r>
      <w:r w:rsidRPr="00370F77">
        <w:rPr>
          <w:sz w:val="18"/>
        </w:rPr>
        <w:t>Sutarties</w:t>
      </w:r>
      <w:r w:rsidRPr="00370F77">
        <w:rPr>
          <w:spacing w:val="-4"/>
          <w:sz w:val="18"/>
        </w:rPr>
        <w:t xml:space="preserve"> </w:t>
      </w:r>
      <w:r w:rsidRPr="00370F77">
        <w:rPr>
          <w:sz w:val="18"/>
        </w:rPr>
        <w:t xml:space="preserve">priede Nr. </w:t>
      </w:r>
      <w:r>
        <w:rPr>
          <w:sz w:val="18"/>
        </w:rPr>
        <w:t>1</w:t>
      </w:r>
      <w:r w:rsidRPr="00370F77">
        <w:rPr>
          <w:sz w:val="18"/>
        </w:rPr>
        <w:t>.</w:t>
      </w:r>
    </w:p>
    <w:p w:rsidR="00316045" w:rsidRPr="00370F77" w:rsidRDefault="00316045" w:rsidP="00316045">
      <w:pPr>
        <w:pStyle w:val="Sraopastraipa"/>
        <w:numPr>
          <w:ilvl w:val="1"/>
          <w:numId w:val="3"/>
        </w:numPr>
        <w:tabs>
          <w:tab w:val="left" w:pos="423"/>
        </w:tabs>
        <w:spacing w:before="7" w:line="223" w:lineRule="auto"/>
        <w:ind w:left="110" w:right="118" w:firstLine="0"/>
        <w:rPr>
          <w:rFonts w:ascii="Calibri" w:hAnsi="Calibri"/>
          <w:sz w:val="18"/>
        </w:rPr>
      </w:pPr>
      <w:r w:rsidRPr="00370F77">
        <w:rPr>
          <w:sz w:val="18"/>
        </w:rPr>
        <w:t>Paslaugų teikėjas turi teisę Paslaugų gavėjui teikti tik Sutartyje nurodytas paslaugas.</w:t>
      </w:r>
    </w:p>
    <w:p w:rsidR="00316045" w:rsidRPr="00370F77" w:rsidRDefault="00316045" w:rsidP="00316045">
      <w:pPr>
        <w:pStyle w:val="Sraopastraipa"/>
        <w:numPr>
          <w:ilvl w:val="1"/>
          <w:numId w:val="3"/>
        </w:numPr>
        <w:tabs>
          <w:tab w:val="left" w:pos="423"/>
        </w:tabs>
        <w:spacing w:line="215" w:lineRule="exact"/>
        <w:ind w:left="422" w:hanging="313"/>
        <w:rPr>
          <w:rFonts w:ascii="Calibri" w:hAnsi="Calibri"/>
          <w:sz w:val="18"/>
        </w:rPr>
      </w:pPr>
      <w:r w:rsidRPr="00370F77">
        <w:rPr>
          <w:sz w:val="18"/>
        </w:rPr>
        <w:t>Už</w:t>
      </w:r>
      <w:r w:rsidRPr="00370F77">
        <w:rPr>
          <w:spacing w:val="-1"/>
          <w:sz w:val="18"/>
        </w:rPr>
        <w:t xml:space="preserve"> </w:t>
      </w:r>
      <w:r w:rsidRPr="00370F77">
        <w:rPr>
          <w:sz w:val="18"/>
        </w:rPr>
        <w:t>Paslaugas</w:t>
      </w:r>
      <w:r w:rsidRPr="00370F77">
        <w:rPr>
          <w:spacing w:val="-5"/>
          <w:sz w:val="18"/>
        </w:rPr>
        <w:t xml:space="preserve"> </w:t>
      </w:r>
      <w:r w:rsidRPr="00370F77">
        <w:rPr>
          <w:sz w:val="18"/>
        </w:rPr>
        <w:t>Paslaugų</w:t>
      </w:r>
      <w:r w:rsidRPr="00370F77">
        <w:rPr>
          <w:spacing w:val="-5"/>
          <w:sz w:val="18"/>
        </w:rPr>
        <w:t xml:space="preserve"> </w:t>
      </w:r>
      <w:r w:rsidRPr="00370F77">
        <w:rPr>
          <w:sz w:val="18"/>
        </w:rPr>
        <w:t>gavėjas</w:t>
      </w:r>
      <w:r w:rsidRPr="00370F77">
        <w:rPr>
          <w:spacing w:val="-5"/>
          <w:sz w:val="18"/>
        </w:rPr>
        <w:t xml:space="preserve"> </w:t>
      </w:r>
      <w:r w:rsidRPr="00370F77">
        <w:rPr>
          <w:sz w:val="18"/>
        </w:rPr>
        <w:t>atsiskaito</w:t>
      </w:r>
      <w:r w:rsidRPr="00370F77">
        <w:rPr>
          <w:spacing w:val="-1"/>
          <w:sz w:val="18"/>
        </w:rPr>
        <w:t xml:space="preserve"> </w:t>
      </w:r>
      <w:r w:rsidRPr="00370F77">
        <w:rPr>
          <w:sz w:val="18"/>
        </w:rPr>
        <w:t>Sutartyje</w:t>
      </w:r>
      <w:r w:rsidRPr="00370F77">
        <w:rPr>
          <w:spacing w:val="-5"/>
          <w:sz w:val="18"/>
        </w:rPr>
        <w:t xml:space="preserve"> </w:t>
      </w:r>
      <w:r w:rsidRPr="00370F77">
        <w:rPr>
          <w:sz w:val="18"/>
        </w:rPr>
        <w:t>nustatyta</w:t>
      </w:r>
      <w:r w:rsidRPr="00370F77">
        <w:rPr>
          <w:spacing w:val="-5"/>
          <w:sz w:val="18"/>
        </w:rPr>
        <w:t xml:space="preserve"> </w:t>
      </w:r>
      <w:r w:rsidRPr="00370F77">
        <w:rPr>
          <w:sz w:val="18"/>
        </w:rPr>
        <w:t>tvarka.</w:t>
      </w:r>
    </w:p>
    <w:p w:rsidR="00316045" w:rsidRPr="00316045" w:rsidRDefault="00316045" w:rsidP="00316045">
      <w:pPr>
        <w:pStyle w:val="Sraopastraipa"/>
        <w:numPr>
          <w:ilvl w:val="0"/>
          <w:numId w:val="3"/>
        </w:numPr>
        <w:shd w:val="clear" w:color="auto" w:fill="FFFFFF"/>
        <w:tabs>
          <w:tab w:val="left" w:pos="567"/>
          <w:tab w:val="left" w:pos="851"/>
        </w:tabs>
        <w:suppressAutoHyphens/>
        <w:overflowPunct w:val="0"/>
        <w:adjustRightInd w:val="0"/>
        <w:ind w:left="142" w:firstLine="0"/>
        <w:jc w:val="both"/>
        <w:textDirection w:val="btLr"/>
        <w:textAlignment w:val="baseline"/>
        <w:outlineLvl w:val="0"/>
        <w:rPr>
          <w:sz w:val="18"/>
          <w:szCs w:val="18"/>
        </w:rPr>
      </w:pPr>
      <w:r w:rsidRPr="00316045">
        <w:rPr>
          <w:color w:val="000000"/>
          <w:sz w:val="18"/>
          <w:szCs w:val="18"/>
        </w:rPr>
        <w:t xml:space="preserve">Vykdant Sutartį, sąskaitos faktūros turi būti teikiamos naudojantis informacinės sistemos „SABIS“ priemonėmis, nurodant </w:t>
      </w:r>
      <w:r>
        <w:rPr>
          <w:sz w:val="18"/>
          <w:szCs w:val="18"/>
        </w:rPr>
        <w:t>Paslaugų gavėją</w:t>
      </w:r>
      <w:r w:rsidRPr="00316045">
        <w:rPr>
          <w:color w:val="000000"/>
          <w:sz w:val="18"/>
          <w:szCs w:val="18"/>
        </w:rPr>
        <w:t xml:space="preserve"> ir </w:t>
      </w:r>
      <w:r>
        <w:rPr>
          <w:sz w:val="18"/>
          <w:szCs w:val="18"/>
        </w:rPr>
        <w:t>Paslaugų teikėją</w:t>
      </w:r>
      <w:r w:rsidRPr="00316045">
        <w:rPr>
          <w:sz w:val="18"/>
          <w:szCs w:val="18"/>
        </w:rPr>
        <w:t>, s</w:t>
      </w:r>
      <w:r w:rsidRPr="00316045">
        <w:rPr>
          <w:color w:val="000000"/>
          <w:sz w:val="18"/>
          <w:szCs w:val="18"/>
        </w:rPr>
        <w:t xml:space="preserve">utarties numerį ir datą. Jeigu </w:t>
      </w:r>
      <w:r w:rsidR="00A5168C">
        <w:rPr>
          <w:sz w:val="18"/>
          <w:szCs w:val="18"/>
        </w:rPr>
        <w:t>Paslaugų teikėjas</w:t>
      </w:r>
      <w:r w:rsidRPr="00316045">
        <w:rPr>
          <w:color w:val="000000"/>
          <w:sz w:val="18"/>
          <w:szCs w:val="18"/>
        </w:rPr>
        <w:t xml:space="preserve"> nepateikia sąskaitos informacinės sistemos „SABIS“ priemonėmis, </w:t>
      </w:r>
      <w:r w:rsidR="00A5168C">
        <w:rPr>
          <w:sz w:val="18"/>
          <w:szCs w:val="18"/>
        </w:rPr>
        <w:t>Paslaugų gavėją</w:t>
      </w:r>
      <w:r w:rsidRPr="00316045">
        <w:rPr>
          <w:sz w:val="18"/>
          <w:szCs w:val="18"/>
        </w:rPr>
        <w:t xml:space="preserve"> </w:t>
      </w:r>
      <w:r w:rsidRPr="00316045">
        <w:rPr>
          <w:color w:val="000000"/>
          <w:sz w:val="18"/>
          <w:szCs w:val="18"/>
        </w:rPr>
        <w:t>neatlieka mokėjimo.</w:t>
      </w:r>
    </w:p>
    <w:p w:rsidR="00316045" w:rsidRPr="00370F77" w:rsidRDefault="00316045" w:rsidP="00316045">
      <w:pPr>
        <w:pStyle w:val="Sraopastraipa"/>
        <w:numPr>
          <w:ilvl w:val="1"/>
          <w:numId w:val="3"/>
        </w:numPr>
        <w:tabs>
          <w:tab w:val="left" w:pos="423"/>
        </w:tabs>
        <w:spacing w:line="215" w:lineRule="exact"/>
        <w:ind w:left="422" w:hanging="313"/>
        <w:rPr>
          <w:rFonts w:ascii="Calibri" w:hAnsi="Calibri"/>
          <w:sz w:val="18"/>
          <w:szCs w:val="18"/>
        </w:rPr>
      </w:pPr>
      <w:r w:rsidRPr="00370F77">
        <w:rPr>
          <w:sz w:val="18"/>
          <w:szCs w:val="18"/>
        </w:rPr>
        <w:t>Paslaugų gavėjas mokėjimus už praėjusį mėnesį tiekėjo suteiktas paslaugas atlieka pagal PVM sąskaitą - faktūrą. Perkančioji organizacija tiekėjui sumoka per 30 kalendorinių dienų nuo PVM sąskaitos - faktūros pateikimo datos informacinėje sistemoje „</w:t>
      </w:r>
      <w:r w:rsidR="00A5168C">
        <w:rPr>
          <w:sz w:val="18"/>
          <w:szCs w:val="18"/>
        </w:rPr>
        <w:t>SABIS</w:t>
      </w:r>
      <w:r w:rsidRPr="00370F77">
        <w:rPr>
          <w:sz w:val="18"/>
          <w:szCs w:val="18"/>
        </w:rPr>
        <w:t>“.</w:t>
      </w:r>
    </w:p>
    <w:p w:rsidR="00316045" w:rsidRPr="00370F77" w:rsidRDefault="00316045" w:rsidP="00316045">
      <w:pPr>
        <w:pStyle w:val="Pagrindinistekstas"/>
        <w:spacing w:before="9"/>
        <w:rPr>
          <w:sz w:val="25"/>
        </w:rPr>
      </w:pPr>
    </w:p>
    <w:p w:rsidR="00316045" w:rsidRPr="00370F77" w:rsidRDefault="00316045" w:rsidP="00316045">
      <w:pPr>
        <w:pStyle w:val="Antrat1"/>
        <w:numPr>
          <w:ilvl w:val="0"/>
          <w:numId w:val="3"/>
        </w:numPr>
        <w:tabs>
          <w:tab w:val="left" w:pos="4082"/>
        </w:tabs>
        <w:spacing w:line="203" w:lineRule="exact"/>
        <w:ind w:left="4081" w:hanging="184"/>
        <w:jc w:val="left"/>
      </w:pPr>
      <w:r w:rsidRPr="00370F77">
        <w:t>ŠALIŲ</w:t>
      </w:r>
      <w:r w:rsidRPr="00370F77">
        <w:rPr>
          <w:spacing w:val="-5"/>
        </w:rPr>
        <w:t xml:space="preserve"> </w:t>
      </w:r>
      <w:r w:rsidRPr="00370F77">
        <w:t>TEISĖS</w:t>
      </w:r>
      <w:r w:rsidRPr="00370F77">
        <w:rPr>
          <w:spacing w:val="-3"/>
        </w:rPr>
        <w:t xml:space="preserve"> </w:t>
      </w:r>
      <w:r w:rsidRPr="00370F77">
        <w:t>IR</w:t>
      </w:r>
      <w:r w:rsidRPr="00370F77">
        <w:rPr>
          <w:spacing w:val="-4"/>
        </w:rPr>
        <w:t xml:space="preserve"> </w:t>
      </w:r>
      <w:r w:rsidRPr="00370F77">
        <w:t>PAREIGOS</w:t>
      </w:r>
    </w:p>
    <w:p w:rsidR="00316045" w:rsidRPr="00370F77" w:rsidRDefault="00316045" w:rsidP="00316045">
      <w:pPr>
        <w:pStyle w:val="Sraopastraipa"/>
        <w:numPr>
          <w:ilvl w:val="1"/>
          <w:numId w:val="3"/>
        </w:numPr>
        <w:tabs>
          <w:tab w:val="left" w:pos="423"/>
        </w:tabs>
        <w:spacing w:line="206" w:lineRule="exact"/>
        <w:ind w:left="422" w:hanging="313"/>
        <w:jc w:val="both"/>
        <w:rPr>
          <w:sz w:val="18"/>
          <w:szCs w:val="18"/>
        </w:rPr>
      </w:pPr>
      <w:r w:rsidRPr="00370F77">
        <w:rPr>
          <w:sz w:val="18"/>
          <w:szCs w:val="18"/>
        </w:rPr>
        <w:t>Paslaugų</w:t>
      </w:r>
      <w:r w:rsidRPr="00370F77">
        <w:rPr>
          <w:spacing w:val="-6"/>
          <w:sz w:val="18"/>
          <w:szCs w:val="18"/>
        </w:rPr>
        <w:t xml:space="preserve"> </w:t>
      </w:r>
      <w:r w:rsidRPr="00370F77">
        <w:rPr>
          <w:sz w:val="18"/>
          <w:szCs w:val="18"/>
        </w:rPr>
        <w:t>teikėjas</w:t>
      </w:r>
      <w:r w:rsidRPr="00370F77">
        <w:rPr>
          <w:spacing w:val="-4"/>
          <w:sz w:val="18"/>
          <w:szCs w:val="18"/>
        </w:rPr>
        <w:t xml:space="preserve"> </w:t>
      </w:r>
      <w:r w:rsidRPr="00370F77">
        <w:rPr>
          <w:sz w:val="18"/>
          <w:szCs w:val="18"/>
        </w:rPr>
        <w:t>įsipareigoja</w:t>
      </w:r>
      <w:r w:rsidRPr="00370F77">
        <w:rPr>
          <w:spacing w:val="-10"/>
          <w:sz w:val="18"/>
          <w:szCs w:val="18"/>
        </w:rPr>
        <w:t xml:space="preserve"> </w:t>
      </w:r>
      <w:r w:rsidRPr="00370F77">
        <w:rPr>
          <w:sz w:val="18"/>
          <w:szCs w:val="18"/>
        </w:rPr>
        <w:t>teikti</w:t>
      </w:r>
      <w:r w:rsidRPr="00370F77">
        <w:rPr>
          <w:spacing w:val="-3"/>
          <w:sz w:val="18"/>
          <w:szCs w:val="18"/>
        </w:rPr>
        <w:t xml:space="preserve"> </w:t>
      </w:r>
      <w:r w:rsidRPr="00370F77">
        <w:rPr>
          <w:sz w:val="18"/>
          <w:szCs w:val="18"/>
        </w:rPr>
        <w:t>Paslaugų</w:t>
      </w:r>
      <w:r w:rsidRPr="00370F77">
        <w:rPr>
          <w:spacing w:val="-6"/>
          <w:sz w:val="18"/>
          <w:szCs w:val="18"/>
        </w:rPr>
        <w:t xml:space="preserve"> </w:t>
      </w:r>
      <w:r w:rsidRPr="00370F77">
        <w:rPr>
          <w:sz w:val="18"/>
          <w:szCs w:val="18"/>
        </w:rPr>
        <w:t>gavėjui Paslaugas</w:t>
      </w:r>
      <w:r w:rsidRPr="00370F77">
        <w:rPr>
          <w:spacing w:val="-4"/>
          <w:sz w:val="18"/>
          <w:szCs w:val="18"/>
        </w:rPr>
        <w:t xml:space="preserve"> </w:t>
      </w:r>
      <w:r w:rsidRPr="00370F77">
        <w:rPr>
          <w:sz w:val="18"/>
          <w:szCs w:val="18"/>
        </w:rPr>
        <w:t>pagal</w:t>
      </w:r>
      <w:r w:rsidRPr="00370F77">
        <w:rPr>
          <w:spacing w:val="-3"/>
          <w:sz w:val="18"/>
          <w:szCs w:val="18"/>
        </w:rPr>
        <w:t xml:space="preserve"> </w:t>
      </w:r>
      <w:r w:rsidRPr="00370F77">
        <w:rPr>
          <w:sz w:val="18"/>
          <w:szCs w:val="18"/>
        </w:rPr>
        <w:t>šios</w:t>
      </w:r>
      <w:r w:rsidRPr="00370F77">
        <w:rPr>
          <w:spacing w:val="-1"/>
          <w:sz w:val="18"/>
          <w:szCs w:val="18"/>
        </w:rPr>
        <w:t xml:space="preserve"> </w:t>
      </w:r>
      <w:r w:rsidRPr="00370F77">
        <w:rPr>
          <w:sz w:val="18"/>
          <w:szCs w:val="18"/>
        </w:rPr>
        <w:t>Sutarties</w:t>
      </w:r>
      <w:r w:rsidRPr="00370F77">
        <w:rPr>
          <w:spacing w:val="-5"/>
          <w:sz w:val="18"/>
          <w:szCs w:val="18"/>
        </w:rPr>
        <w:t xml:space="preserve"> </w:t>
      </w:r>
      <w:r w:rsidRPr="00370F77">
        <w:rPr>
          <w:sz w:val="18"/>
          <w:szCs w:val="18"/>
        </w:rPr>
        <w:t>reikalavimus.</w:t>
      </w:r>
    </w:p>
    <w:p w:rsidR="00316045" w:rsidRPr="00370F77" w:rsidRDefault="00316045" w:rsidP="00316045">
      <w:pPr>
        <w:pStyle w:val="Sraopastraipa"/>
        <w:numPr>
          <w:ilvl w:val="1"/>
          <w:numId w:val="3"/>
        </w:numPr>
        <w:tabs>
          <w:tab w:val="left" w:pos="423"/>
        </w:tabs>
        <w:spacing w:before="3" w:line="223" w:lineRule="auto"/>
        <w:ind w:left="397" w:hanging="284"/>
        <w:jc w:val="both"/>
        <w:rPr>
          <w:sz w:val="18"/>
          <w:szCs w:val="18"/>
        </w:rPr>
      </w:pPr>
      <w:r w:rsidRPr="00370F77">
        <w:rPr>
          <w:sz w:val="18"/>
          <w:szCs w:val="18"/>
        </w:rPr>
        <w:t>Paslaugų</w:t>
      </w:r>
      <w:r w:rsidRPr="00370F77">
        <w:rPr>
          <w:spacing w:val="9"/>
          <w:sz w:val="18"/>
          <w:szCs w:val="18"/>
        </w:rPr>
        <w:t xml:space="preserve"> </w:t>
      </w:r>
      <w:r w:rsidRPr="00370F77">
        <w:rPr>
          <w:sz w:val="18"/>
          <w:szCs w:val="18"/>
        </w:rPr>
        <w:t>teikėjas,</w:t>
      </w:r>
      <w:r w:rsidRPr="00370F77">
        <w:rPr>
          <w:spacing w:val="12"/>
          <w:sz w:val="18"/>
          <w:szCs w:val="18"/>
        </w:rPr>
        <w:t xml:space="preserve"> </w:t>
      </w:r>
      <w:r w:rsidRPr="00370F77">
        <w:rPr>
          <w:sz w:val="18"/>
          <w:szCs w:val="18"/>
        </w:rPr>
        <w:t>esant</w:t>
      </w:r>
      <w:r w:rsidRPr="00370F77">
        <w:rPr>
          <w:spacing w:val="12"/>
          <w:sz w:val="18"/>
          <w:szCs w:val="18"/>
        </w:rPr>
        <w:t xml:space="preserve"> </w:t>
      </w:r>
      <w:r w:rsidRPr="00370F77">
        <w:rPr>
          <w:sz w:val="18"/>
          <w:szCs w:val="18"/>
        </w:rPr>
        <w:t>Paslaugų gavėjo rašytiniam paklausimui,</w:t>
      </w:r>
      <w:r w:rsidRPr="00370F77">
        <w:rPr>
          <w:spacing w:val="12"/>
          <w:sz w:val="18"/>
          <w:szCs w:val="18"/>
        </w:rPr>
        <w:t xml:space="preserve"> </w:t>
      </w:r>
      <w:r w:rsidRPr="00370F77">
        <w:rPr>
          <w:sz w:val="18"/>
          <w:szCs w:val="18"/>
        </w:rPr>
        <w:t>privalo</w:t>
      </w:r>
      <w:r w:rsidRPr="00370F77">
        <w:rPr>
          <w:spacing w:val="10"/>
          <w:sz w:val="18"/>
          <w:szCs w:val="18"/>
        </w:rPr>
        <w:t xml:space="preserve"> </w:t>
      </w:r>
      <w:r w:rsidRPr="00370F77">
        <w:rPr>
          <w:sz w:val="18"/>
          <w:szCs w:val="18"/>
        </w:rPr>
        <w:t>elektroniniu</w:t>
      </w:r>
      <w:r w:rsidRPr="00370F77">
        <w:rPr>
          <w:spacing w:val="-2"/>
          <w:sz w:val="18"/>
          <w:szCs w:val="18"/>
        </w:rPr>
        <w:t xml:space="preserve"> </w:t>
      </w:r>
      <w:r w:rsidRPr="00370F77">
        <w:rPr>
          <w:sz w:val="18"/>
          <w:szCs w:val="18"/>
        </w:rPr>
        <w:t>būdu pateikti</w:t>
      </w:r>
      <w:r w:rsidRPr="00370F77">
        <w:rPr>
          <w:spacing w:val="17"/>
          <w:sz w:val="18"/>
          <w:szCs w:val="18"/>
        </w:rPr>
        <w:t xml:space="preserve"> </w:t>
      </w:r>
      <w:r w:rsidRPr="00370F77">
        <w:rPr>
          <w:sz w:val="18"/>
          <w:szCs w:val="18"/>
        </w:rPr>
        <w:t>Paslaugų</w:t>
      </w:r>
      <w:r w:rsidRPr="00370F77">
        <w:rPr>
          <w:spacing w:val="-2"/>
          <w:sz w:val="18"/>
          <w:szCs w:val="18"/>
        </w:rPr>
        <w:t xml:space="preserve"> </w:t>
      </w:r>
      <w:r w:rsidRPr="00370F77">
        <w:rPr>
          <w:sz w:val="18"/>
          <w:szCs w:val="18"/>
        </w:rPr>
        <w:t>gavėjui praėjusio</w:t>
      </w:r>
      <w:r w:rsidRPr="00370F77">
        <w:rPr>
          <w:spacing w:val="10"/>
          <w:sz w:val="18"/>
          <w:szCs w:val="18"/>
        </w:rPr>
        <w:t xml:space="preserve"> </w:t>
      </w:r>
      <w:r w:rsidRPr="00370F77">
        <w:rPr>
          <w:sz w:val="18"/>
          <w:szCs w:val="18"/>
        </w:rPr>
        <w:t>mėnesio</w:t>
      </w:r>
      <w:r w:rsidRPr="00370F77">
        <w:rPr>
          <w:spacing w:val="10"/>
          <w:sz w:val="18"/>
          <w:szCs w:val="18"/>
        </w:rPr>
        <w:t xml:space="preserve"> </w:t>
      </w:r>
      <w:r w:rsidRPr="00370F77">
        <w:rPr>
          <w:sz w:val="18"/>
          <w:szCs w:val="18"/>
        </w:rPr>
        <w:t>Paslaugų</w:t>
      </w:r>
      <w:r w:rsidRPr="00370F77">
        <w:rPr>
          <w:spacing w:val="1"/>
          <w:sz w:val="18"/>
          <w:szCs w:val="18"/>
        </w:rPr>
        <w:t xml:space="preserve"> </w:t>
      </w:r>
      <w:r w:rsidRPr="00370F77">
        <w:rPr>
          <w:sz w:val="18"/>
          <w:szCs w:val="18"/>
        </w:rPr>
        <w:t>teikimo</w:t>
      </w:r>
      <w:r w:rsidRPr="00370F77">
        <w:rPr>
          <w:spacing w:val="-1"/>
          <w:sz w:val="18"/>
          <w:szCs w:val="18"/>
        </w:rPr>
        <w:t xml:space="preserve"> </w:t>
      </w:r>
      <w:r w:rsidRPr="00370F77">
        <w:rPr>
          <w:sz w:val="18"/>
          <w:szCs w:val="18"/>
        </w:rPr>
        <w:t xml:space="preserve">ataskaitas. </w:t>
      </w:r>
    </w:p>
    <w:p w:rsidR="00316045" w:rsidRPr="00370F77" w:rsidRDefault="00316045" w:rsidP="00316045">
      <w:pPr>
        <w:pStyle w:val="Sraopastraipa"/>
        <w:numPr>
          <w:ilvl w:val="1"/>
          <w:numId w:val="3"/>
        </w:numPr>
        <w:tabs>
          <w:tab w:val="left" w:pos="423"/>
        </w:tabs>
        <w:spacing w:before="3" w:line="223" w:lineRule="auto"/>
        <w:ind w:left="397" w:hanging="284"/>
        <w:jc w:val="both"/>
        <w:rPr>
          <w:sz w:val="18"/>
          <w:szCs w:val="18"/>
        </w:rPr>
      </w:pPr>
      <w:r w:rsidRPr="00370F77">
        <w:rPr>
          <w:sz w:val="18"/>
          <w:szCs w:val="18"/>
        </w:rPr>
        <w:t xml:space="preserve">Paslaugų teikėjas įsipareigoja reaguoti ir šalinti Paslaugų teikimo sutrikimus. Paslaugų gavėjas įsipareigoja mokėti gedimų šalinimo mokesčius, jeigu gedimas įvyksta ne dėl Paslaugų teikėjo kaltės. </w:t>
      </w:r>
    </w:p>
    <w:p w:rsidR="00316045" w:rsidRPr="00370F77" w:rsidRDefault="00316045" w:rsidP="00316045">
      <w:pPr>
        <w:pStyle w:val="Sraopastraipa"/>
        <w:numPr>
          <w:ilvl w:val="1"/>
          <w:numId w:val="3"/>
        </w:numPr>
        <w:tabs>
          <w:tab w:val="left" w:pos="423"/>
        </w:tabs>
        <w:spacing w:before="3" w:line="223" w:lineRule="auto"/>
        <w:ind w:left="397" w:hanging="284"/>
        <w:jc w:val="both"/>
        <w:rPr>
          <w:sz w:val="18"/>
          <w:szCs w:val="18"/>
        </w:rPr>
      </w:pPr>
      <w:r w:rsidRPr="00370F77">
        <w:rPr>
          <w:sz w:val="18"/>
          <w:szCs w:val="18"/>
        </w:rPr>
        <w:t xml:space="preserve">Paslaugų tiekėjas įsipareigoja nepertraukiamai (24 valandas per parą) teikti televizijos ir interneto paslaugas; </w:t>
      </w:r>
    </w:p>
    <w:p w:rsidR="00316045" w:rsidRPr="00370F77" w:rsidRDefault="00316045" w:rsidP="00316045">
      <w:pPr>
        <w:pStyle w:val="Sraopastraipa"/>
        <w:numPr>
          <w:ilvl w:val="1"/>
          <w:numId w:val="3"/>
        </w:numPr>
        <w:tabs>
          <w:tab w:val="left" w:pos="423"/>
        </w:tabs>
        <w:spacing w:before="3" w:line="223" w:lineRule="auto"/>
        <w:ind w:left="397" w:hanging="284"/>
        <w:jc w:val="both"/>
        <w:rPr>
          <w:sz w:val="18"/>
          <w:szCs w:val="18"/>
        </w:rPr>
      </w:pPr>
      <w:r w:rsidRPr="00370F77">
        <w:rPr>
          <w:sz w:val="18"/>
          <w:szCs w:val="18"/>
        </w:rPr>
        <w:t>Paslaugų tiekėjas įsipareigoja Paslaugas pradėti teikti pagal sutartyje suderintą datą;</w:t>
      </w:r>
    </w:p>
    <w:p w:rsidR="00316045" w:rsidRPr="00370F77" w:rsidRDefault="00316045" w:rsidP="00316045">
      <w:pPr>
        <w:pStyle w:val="Sraopastraipa"/>
        <w:numPr>
          <w:ilvl w:val="1"/>
          <w:numId w:val="3"/>
        </w:numPr>
        <w:tabs>
          <w:tab w:val="left" w:pos="423"/>
        </w:tabs>
        <w:spacing w:before="3" w:line="223" w:lineRule="auto"/>
        <w:ind w:left="397" w:hanging="284"/>
        <w:jc w:val="both"/>
        <w:rPr>
          <w:sz w:val="18"/>
          <w:szCs w:val="18"/>
        </w:rPr>
      </w:pPr>
      <w:r w:rsidRPr="00370F77">
        <w:rPr>
          <w:sz w:val="18"/>
          <w:szCs w:val="18"/>
        </w:rPr>
        <w:t xml:space="preserve">Paslaugų tiekėjas įsipareigoja užtikrinti visą Paslaugai teikti reikalingą infrastruktūrą be papildomų perkančiosios organizacijos investicijų; </w:t>
      </w:r>
    </w:p>
    <w:p w:rsidR="00316045" w:rsidRPr="00370F77" w:rsidRDefault="00316045" w:rsidP="00316045">
      <w:pPr>
        <w:pStyle w:val="Sraopastraipa"/>
        <w:numPr>
          <w:ilvl w:val="1"/>
          <w:numId w:val="3"/>
        </w:numPr>
        <w:tabs>
          <w:tab w:val="left" w:pos="423"/>
        </w:tabs>
        <w:spacing w:line="211" w:lineRule="exact"/>
        <w:ind w:left="422" w:hanging="313"/>
        <w:jc w:val="both"/>
        <w:rPr>
          <w:sz w:val="18"/>
        </w:rPr>
      </w:pPr>
      <w:r w:rsidRPr="00370F77">
        <w:rPr>
          <w:sz w:val="18"/>
        </w:rPr>
        <w:t xml:space="preserve">Paslaugų teikėjas įsipareigoja reaguoti į gedimus per 4 valandas Paslaugų teikėjo darbo valandomis (darbo dienomis nuo 8.00 val. iki 21.00 val.) ir per 12 valandų nedarbo valandomis (darbo dienomis nuo 21.00 val. iki 8.00 val., šeštadienį, sekmadienį ir valstybinių švenčių dienomis, kaip tą numato LR darbo kodeksas). Paslaugų teikėjas įsipareigoja užtikrinti 95 proc. ryšio per mėnesį bei 90 proc. duomenų priėmimo ir perdavimo spartos. Gedimų šalinimo trukmė pradedama skaičiuoti nuo Paslaugų teikėjo gedimo užregistravimo momento. </w:t>
      </w:r>
    </w:p>
    <w:p w:rsidR="00316045" w:rsidRPr="00370F77" w:rsidRDefault="00316045" w:rsidP="00316045">
      <w:pPr>
        <w:pStyle w:val="Sraopastraipa"/>
        <w:numPr>
          <w:ilvl w:val="1"/>
          <w:numId w:val="3"/>
        </w:numPr>
        <w:tabs>
          <w:tab w:val="left" w:pos="423"/>
        </w:tabs>
        <w:spacing w:line="211" w:lineRule="exact"/>
        <w:ind w:left="422" w:hanging="313"/>
        <w:jc w:val="both"/>
        <w:rPr>
          <w:sz w:val="18"/>
        </w:rPr>
      </w:pPr>
      <w:r w:rsidRPr="00370F77">
        <w:rPr>
          <w:sz w:val="18"/>
        </w:rPr>
        <w:t xml:space="preserve">Paslaugų gavėjas kreipiasi į Paslaugų teikėją šiuo gedimų registravimo telefono numeriu </w:t>
      </w:r>
      <w:r w:rsidR="00A5168C">
        <w:rPr>
          <w:sz w:val="18"/>
        </w:rPr>
        <w:t>.............</w:t>
      </w:r>
      <w:r w:rsidRPr="00370F77">
        <w:rPr>
          <w:sz w:val="18"/>
        </w:rPr>
        <w:t>.</w:t>
      </w:r>
      <w:r w:rsidRPr="00370F77">
        <w:t xml:space="preserve"> </w:t>
      </w:r>
    </w:p>
    <w:p w:rsidR="00316045" w:rsidRPr="00370F77" w:rsidRDefault="00316045" w:rsidP="00316045">
      <w:pPr>
        <w:pStyle w:val="Sraopastraipa"/>
        <w:numPr>
          <w:ilvl w:val="1"/>
          <w:numId w:val="3"/>
        </w:numPr>
        <w:tabs>
          <w:tab w:val="left" w:pos="423"/>
        </w:tabs>
        <w:spacing w:line="211" w:lineRule="exact"/>
        <w:ind w:left="422" w:hanging="313"/>
        <w:jc w:val="both"/>
        <w:rPr>
          <w:sz w:val="18"/>
          <w:szCs w:val="18"/>
        </w:rPr>
      </w:pPr>
      <w:r w:rsidRPr="00370F77">
        <w:rPr>
          <w:sz w:val="18"/>
          <w:szCs w:val="18"/>
        </w:rPr>
        <w:t xml:space="preserve">Visas išlaidas, susijusias su papildomų įrenginių pirkimu, jų montavimu, išmontavimu, pajungimu ir kitus su tuo susijusius darbus ir paslaugas tiekėjas apmoka savos sąskaita. </w:t>
      </w:r>
    </w:p>
    <w:p w:rsidR="00316045" w:rsidRPr="00370F77" w:rsidRDefault="00316045" w:rsidP="00A5168C">
      <w:pPr>
        <w:pStyle w:val="Sraopastraipa"/>
        <w:numPr>
          <w:ilvl w:val="1"/>
          <w:numId w:val="3"/>
        </w:numPr>
        <w:tabs>
          <w:tab w:val="left" w:pos="423"/>
          <w:tab w:val="left" w:pos="709"/>
        </w:tabs>
        <w:spacing w:line="205" w:lineRule="exact"/>
        <w:ind w:left="422" w:hanging="313"/>
        <w:jc w:val="both"/>
        <w:rPr>
          <w:sz w:val="18"/>
          <w:szCs w:val="18"/>
        </w:rPr>
      </w:pPr>
      <w:r w:rsidRPr="00370F77">
        <w:rPr>
          <w:sz w:val="18"/>
          <w:szCs w:val="18"/>
        </w:rPr>
        <w:t>Paslaugų</w:t>
      </w:r>
      <w:r w:rsidRPr="00370F77">
        <w:rPr>
          <w:spacing w:val="-1"/>
          <w:sz w:val="18"/>
          <w:szCs w:val="18"/>
        </w:rPr>
        <w:t xml:space="preserve"> </w:t>
      </w:r>
      <w:r w:rsidRPr="00370F77">
        <w:rPr>
          <w:sz w:val="18"/>
          <w:szCs w:val="18"/>
        </w:rPr>
        <w:t>gavėjas</w:t>
      </w:r>
      <w:r w:rsidRPr="00370F77">
        <w:rPr>
          <w:spacing w:val="-4"/>
          <w:sz w:val="18"/>
          <w:szCs w:val="18"/>
        </w:rPr>
        <w:t xml:space="preserve"> </w:t>
      </w:r>
      <w:r w:rsidRPr="00370F77">
        <w:rPr>
          <w:sz w:val="18"/>
          <w:szCs w:val="18"/>
        </w:rPr>
        <w:t>įsipareigoja naudotis</w:t>
      </w:r>
      <w:r w:rsidRPr="00370F77">
        <w:rPr>
          <w:spacing w:val="-5"/>
          <w:sz w:val="18"/>
          <w:szCs w:val="18"/>
        </w:rPr>
        <w:t xml:space="preserve"> </w:t>
      </w:r>
      <w:r w:rsidRPr="00370F77">
        <w:rPr>
          <w:sz w:val="18"/>
          <w:szCs w:val="18"/>
        </w:rPr>
        <w:t>Paslaugomis</w:t>
      </w:r>
      <w:r w:rsidRPr="00370F77">
        <w:rPr>
          <w:spacing w:val="-5"/>
          <w:sz w:val="18"/>
          <w:szCs w:val="18"/>
        </w:rPr>
        <w:t xml:space="preserve"> </w:t>
      </w:r>
      <w:r w:rsidRPr="00370F77">
        <w:rPr>
          <w:sz w:val="18"/>
          <w:szCs w:val="18"/>
        </w:rPr>
        <w:t>Sutartyje</w:t>
      </w:r>
      <w:r w:rsidRPr="00370F77">
        <w:rPr>
          <w:spacing w:val="-5"/>
          <w:sz w:val="18"/>
          <w:szCs w:val="18"/>
        </w:rPr>
        <w:t xml:space="preserve"> </w:t>
      </w:r>
      <w:r w:rsidRPr="00370F77">
        <w:rPr>
          <w:sz w:val="18"/>
          <w:szCs w:val="18"/>
        </w:rPr>
        <w:t>nustatytomis</w:t>
      </w:r>
      <w:r w:rsidRPr="00370F77">
        <w:rPr>
          <w:spacing w:val="-4"/>
          <w:sz w:val="18"/>
          <w:szCs w:val="18"/>
        </w:rPr>
        <w:t xml:space="preserve"> </w:t>
      </w:r>
      <w:r w:rsidRPr="00370F77">
        <w:rPr>
          <w:sz w:val="18"/>
          <w:szCs w:val="18"/>
        </w:rPr>
        <w:t>sąlygomis</w:t>
      </w:r>
      <w:r w:rsidRPr="00370F77">
        <w:rPr>
          <w:spacing w:val="-9"/>
          <w:sz w:val="18"/>
          <w:szCs w:val="18"/>
        </w:rPr>
        <w:t xml:space="preserve"> </w:t>
      </w:r>
      <w:r w:rsidRPr="00370F77">
        <w:rPr>
          <w:sz w:val="18"/>
          <w:szCs w:val="18"/>
        </w:rPr>
        <w:t>ir</w:t>
      </w:r>
      <w:r w:rsidRPr="00370F77">
        <w:rPr>
          <w:spacing w:val="-4"/>
          <w:sz w:val="18"/>
          <w:szCs w:val="18"/>
        </w:rPr>
        <w:t xml:space="preserve"> </w:t>
      </w:r>
      <w:r w:rsidRPr="00370F77">
        <w:rPr>
          <w:sz w:val="18"/>
          <w:szCs w:val="18"/>
        </w:rPr>
        <w:t>tvarka.</w:t>
      </w:r>
    </w:p>
    <w:p w:rsidR="00316045" w:rsidRPr="00370F77" w:rsidRDefault="00316045" w:rsidP="00A5168C">
      <w:pPr>
        <w:pStyle w:val="Sraopastraipa"/>
        <w:numPr>
          <w:ilvl w:val="1"/>
          <w:numId w:val="3"/>
        </w:numPr>
        <w:tabs>
          <w:tab w:val="left" w:pos="423"/>
          <w:tab w:val="left" w:pos="709"/>
        </w:tabs>
        <w:spacing w:line="205" w:lineRule="exact"/>
        <w:ind w:left="422" w:hanging="313"/>
        <w:jc w:val="both"/>
        <w:rPr>
          <w:sz w:val="18"/>
          <w:szCs w:val="18"/>
        </w:rPr>
      </w:pPr>
      <w:r w:rsidRPr="00370F77">
        <w:rPr>
          <w:sz w:val="18"/>
          <w:szCs w:val="18"/>
        </w:rPr>
        <w:t>Paslaugų gavėjas įsipareigoja nemodifikuoti ir naudoti Paslaugas pagal sąlygas ir paskirtį, saugoti Paslaugų teikėjo elektroninių ryšių tinklo elementus, naudojantis paslaugomis nepažeisti elektroninių ryšių veiklą reglamentuojančių teisės aktų nuostatų, laikytis elektroninių ryšių tinklų apsaugą reglamentuojančių teisės aktų, o juos pažeidus, visiškai atlyginti su pažeidimu susijusių gedimų šalinimo išlaidas.</w:t>
      </w:r>
    </w:p>
    <w:p w:rsidR="00316045" w:rsidRPr="00370F77" w:rsidRDefault="00316045" w:rsidP="00316045">
      <w:pPr>
        <w:pStyle w:val="Sraopastraipa"/>
        <w:numPr>
          <w:ilvl w:val="1"/>
          <w:numId w:val="3"/>
        </w:numPr>
        <w:tabs>
          <w:tab w:val="left" w:pos="423"/>
        </w:tabs>
        <w:spacing w:line="205" w:lineRule="exact"/>
        <w:ind w:left="422" w:hanging="313"/>
        <w:jc w:val="both"/>
        <w:rPr>
          <w:sz w:val="18"/>
          <w:szCs w:val="18"/>
        </w:rPr>
      </w:pPr>
      <w:r w:rsidRPr="00370F77">
        <w:rPr>
          <w:sz w:val="18"/>
          <w:szCs w:val="18"/>
        </w:rPr>
        <w:t>Paslaugų gavėjas įsipareigoja neužsiimti veikla, susijusia su elektroninių virusų platinimu, kompiuteriniais įsilaužimais ar bandymais įsilaužti į Paslaugų gavėjo ar bet kurios trečiosios šalies elektronines duomenų bazes, kompiuterius, programinę įrangą, kompiuterių tinklus ar veikla, galinčia pažeisti kitų elektroninių ryšių paslaugų vartotojų teisėtus interesus, sukelti žalą ar kitų neigiamų pasekmių.</w:t>
      </w:r>
    </w:p>
    <w:p w:rsidR="00316045" w:rsidRPr="00370F77" w:rsidRDefault="00316045" w:rsidP="00316045">
      <w:pPr>
        <w:pStyle w:val="Sraopastraipa"/>
        <w:numPr>
          <w:ilvl w:val="1"/>
          <w:numId w:val="3"/>
        </w:numPr>
        <w:tabs>
          <w:tab w:val="left" w:pos="423"/>
        </w:tabs>
        <w:spacing w:line="205" w:lineRule="exact"/>
        <w:ind w:left="422" w:hanging="313"/>
        <w:jc w:val="both"/>
        <w:rPr>
          <w:sz w:val="18"/>
          <w:szCs w:val="18"/>
        </w:rPr>
      </w:pPr>
      <w:r w:rsidRPr="00370F77">
        <w:rPr>
          <w:sz w:val="18"/>
          <w:szCs w:val="18"/>
        </w:rPr>
        <w:t>Paslaugų gavėjas įsipareigoja nedelsiant pranešti Paslaugos teikėjui apie gedimus, galinčius turėti įtakos Paslaugos teikimui, apie paslaugos nesuteikimą, neteikimą, netinkamą teikimą, Paslaugų gavėjui perduotų įrenginių pažeidimą ar sunaikinimą.</w:t>
      </w:r>
    </w:p>
    <w:p w:rsidR="00316045" w:rsidRPr="00370F77" w:rsidRDefault="00316045" w:rsidP="00316045">
      <w:pPr>
        <w:pStyle w:val="Sraopastraipa"/>
        <w:numPr>
          <w:ilvl w:val="1"/>
          <w:numId w:val="3"/>
        </w:numPr>
        <w:tabs>
          <w:tab w:val="left" w:pos="423"/>
        </w:tabs>
        <w:spacing w:line="205" w:lineRule="exact"/>
        <w:ind w:left="227" w:hanging="227"/>
        <w:jc w:val="both"/>
        <w:rPr>
          <w:sz w:val="18"/>
          <w:szCs w:val="18"/>
        </w:rPr>
      </w:pPr>
      <w:r w:rsidRPr="00370F77">
        <w:rPr>
          <w:sz w:val="18"/>
          <w:szCs w:val="18"/>
        </w:rPr>
        <w:t>Paslaugų</w:t>
      </w:r>
      <w:r w:rsidRPr="00370F77">
        <w:rPr>
          <w:spacing w:val="-2"/>
          <w:sz w:val="18"/>
          <w:szCs w:val="18"/>
        </w:rPr>
        <w:t xml:space="preserve"> </w:t>
      </w:r>
      <w:r w:rsidRPr="00370F77">
        <w:rPr>
          <w:sz w:val="18"/>
          <w:szCs w:val="18"/>
        </w:rPr>
        <w:t>gavėjas</w:t>
      </w:r>
      <w:r w:rsidRPr="00370F77">
        <w:rPr>
          <w:spacing w:val="-5"/>
          <w:sz w:val="18"/>
          <w:szCs w:val="18"/>
        </w:rPr>
        <w:t xml:space="preserve"> </w:t>
      </w:r>
      <w:r w:rsidRPr="00370F77">
        <w:rPr>
          <w:sz w:val="18"/>
          <w:szCs w:val="18"/>
        </w:rPr>
        <w:t>įsipareigoja</w:t>
      </w:r>
      <w:r w:rsidRPr="00370F77">
        <w:rPr>
          <w:spacing w:val="-5"/>
          <w:sz w:val="18"/>
          <w:szCs w:val="18"/>
        </w:rPr>
        <w:t xml:space="preserve"> </w:t>
      </w:r>
      <w:r w:rsidRPr="00370F77">
        <w:rPr>
          <w:sz w:val="18"/>
          <w:szCs w:val="18"/>
        </w:rPr>
        <w:t>tinkamai</w:t>
      </w:r>
      <w:r w:rsidRPr="00370F77">
        <w:rPr>
          <w:spacing w:val="-4"/>
          <w:sz w:val="18"/>
          <w:szCs w:val="18"/>
        </w:rPr>
        <w:t xml:space="preserve"> </w:t>
      </w:r>
      <w:r w:rsidRPr="00370F77">
        <w:rPr>
          <w:sz w:val="18"/>
          <w:szCs w:val="18"/>
        </w:rPr>
        <w:t>ir</w:t>
      </w:r>
      <w:r w:rsidRPr="00370F77">
        <w:rPr>
          <w:spacing w:val="-4"/>
          <w:sz w:val="18"/>
          <w:szCs w:val="18"/>
        </w:rPr>
        <w:t xml:space="preserve"> </w:t>
      </w:r>
      <w:r w:rsidRPr="00370F77">
        <w:rPr>
          <w:sz w:val="18"/>
          <w:szCs w:val="18"/>
        </w:rPr>
        <w:t>laiku</w:t>
      </w:r>
      <w:r w:rsidRPr="00370F77">
        <w:rPr>
          <w:spacing w:val="-6"/>
          <w:sz w:val="18"/>
          <w:szCs w:val="18"/>
        </w:rPr>
        <w:t xml:space="preserve"> </w:t>
      </w:r>
      <w:r w:rsidRPr="00370F77">
        <w:rPr>
          <w:sz w:val="18"/>
          <w:szCs w:val="18"/>
        </w:rPr>
        <w:t>atsiskaityti už</w:t>
      </w:r>
      <w:r w:rsidRPr="00370F77">
        <w:rPr>
          <w:spacing w:val="3"/>
          <w:sz w:val="18"/>
          <w:szCs w:val="18"/>
        </w:rPr>
        <w:t xml:space="preserve"> </w:t>
      </w:r>
      <w:r w:rsidRPr="00370F77">
        <w:rPr>
          <w:sz w:val="18"/>
          <w:szCs w:val="18"/>
        </w:rPr>
        <w:t>Paslaugų</w:t>
      </w:r>
      <w:r w:rsidRPr="00370F77">
        <w:rPr>
          <w:spacing w:val="-5"/>
          <w:sz w:val="18"/>
          <w:szCs w:val="18"/>
        </w:rPr>
        <w:t xml:space="preserve"> </w:t>
      </w:r>
      <w:r w:rsidRPr="00370F77">
        <w:rPr>
          <w:sz w:val="18"/>
          <w:szCs w:val="18"/>
        </w:rPr>
        <w:t>teikėjo</w:t>
      </w:r>
      <w:r w:rsidRPr="00370F77">
        <w:rPr>
          <w:spacing w:val="-4"/>
          <w:sz w:val="18"/>
          <w:szCs w:val="18"/>
        </w:rPr>
        <w:t xml:space="preserve"> </w:t>
      </w:r>
      <w:r w:rsidRPr="00370F77">
        <w:rPr>
          <w:sz w:val="18"/>
          <w:szCs w:val="18"/>
        </w:rPr>
        <w:t>suteiktas</w:t>
      </w:r>
      <w:r w:rsidRPr="00370F77">
        <w:rPr>
          <w:spacing w:val="-1"/>
          <w:sz w:val="18"/>
          <w:szCs w:val="18"/>
        </w:rPr>
        <w:t xml:space="preserve"> </w:t>
      </w:r>
      <w:r w:rsidRPr="00370F77">
        <w:rPr>
          <w:sz w:val="18"/>
          <w:szCs w:val="18"/>
        </w:rPr>
        <w:t>Paslaugas.</w:t>
      </w:r>
    </w:p>
    <w:p w:rsidR="00316045" w:rsidRPr="00370F77" w:rsidRDefault="00316045" w:rsidP="00316045">
      <w:pPr>
        <w:pStyle w:val="Sraopastraipa"/>
        <w:numPr>
          <w:ilvl w:val="1"/>
          <w:numId w:val="3"/>
        </w:numPr>
        <w:tabs>
          <w:tab w:val="left" w:pos="423"/>
        </w:tabs>
        <w:spacing w:line="202" w:lineRule="exact"/>
        <w:ind w:left="431" w:hanging="431"/>
        <w:jc w:val="both"/>
        <w:rPr>
          <w:sz w:val="18"/>
          <w:szCs w:val="18"/>
        </w:rPr>
      </w:pPr>
      <w:r w:rsidRPr="00370F77">
        <w:rPr>
          <w:sz w:val="18"/>
          <w:szCs w:val="18"/>
        </w:rPr>
        <w:t>Pažeidus Sutarties 4.7-4.8 punktuose nustatytą įsipareigojimą, Paslaugų  teikėjas turi teisę sustabdyti Paslaugų teikimą iki visiško pažeidimo pašalinimo, prieš 2 (dvi) kalendorines dienas raštu pranešęs apie tai Paslaugų gavėjui.</w:t>
      </w:r>
    </w:p>
    <w:p w:rsidR="00316045" w:rsidRPr="00370F77" w:rsidRDefault="00316045" w:rsidP="00316045">
      <w:pPr>
        <w:pStyle w:val="Sraopastraipa"/>
        <w:numPr>
          <w:ilvl w:val="1"/>
          <w:numId w:val="3"/>
        </w:numPr>
        <w:tabs>
          <w:tab w:val="left" w:pos="423"/>
        </w:tabs>
        <w:spacing w:line="211" w:lineRule="exact"/>
        <w:ind w:left="313" w:hanging="313"/>
        <w:jc w:val="both"/>
        <w:rPr>
          <w:rFonts w:ascii="Calibri" w:hAnsi="Calibri"/>
          <w:sz w:val="18"/>
        </w:rPr>
      </w:pPr>
      <w:r w:rsidRPr="00370F77">
        <w:rPr>
          <w:sz w:val="18"/>
          <w:szCs w:val="18"/>
        </w:rPr>
        <w:lastRenderedPageBreak/>
        <w:t>Šalys, vykdydamos Sutartį,</w:t>
      </w:r>
      <w:r w:rsidRPr="00370F77">
        <w:rPr>
          <w:spacing w:val="-3"/>
          <w:sz w:val="18"/>
          <w:szCs w:val="18"/>
        </w:rPr>
        <w:t xml:space="preserve"> </w:t>
      </w:r>
      <w:r w:rsidRPr="00370F77">
        <w:rPr>
          <w:sz w:val="18"/>
          <w:szCs w:val="18"/>
        </w:rPr>
        <w:t>įsipareigoja</w:t>
      </w:r>
      <w:r w:rsidRPr="00370F77">
        <w:rPr>
          <w:spacing w:val="-8"/>
          <w:sz w:val="18"/>
          <w:szCs w:val="18"/>
        </w:rPr>
        <w:t xml:space="preserve"> </w:t>
      </w:r>
      <w:r w:rsidRPr="00370F77">
        <w:rPr>
          <w:sz w:val="18"/>
          <w:szCs w:val="18"/>
        </w:rPr>
        <w:t>tinkamai</w:t>
      </w:r>
      <w:r w:rsidRPr="00370F77">
        <w:rPr>
          <w:spacing w:val="-2"/>
          <w:sz w:val="18"/>
          <w:szCs w:val="18"/>
        </w:rPr>
        <w:t xml:space="preserve"> </w:t>
      </w:r>
      <w:r w:rsidRPr="00370F77">
        <w:rPr>
          <w:sz w:val="18"/>
          <w:szCs w:val="18"/>
        </w:rPr>
        <w:t>bendradarbiauti</w:t>
      </w:r>
      <w:r w:rsidRPr="00370F77">
        <w:rPr>
          <w:spacing w:val="-2"/>
          <w:sz w:val="18"/>
          <w:szCs w:val="18"/>
        </w:rPr>
        <w:t xml:space="preserve"> </w:t>
      </w:r>
      <w:r w:rsidRPr="00370F77">
        <w:rPr>
          <w:sz w:val="18"/>
          <w:szCs w:val="18"/>
        </w:rPr>
        <w:t>ir</w:t>
      </w:r>
      <w:r w:rsidRPr="00370F77">
        <w:rPr>
          <w:spacing w:val="-3"/>
          <w:sz w:val="18"/>
          <w:szCs w:val="18"/>
        </w:rPr>
        <w:t xml:space="preserve"> </w:t>
      </w:r>
      <w:r w:rsidRPr="00370F77">
        <w:rPr>
          <w:sz w:val="18"/>
          <w:szCs w:val="18"/>
        </w:rPr>
        <w:t>kooperuotis</w:t>
      </w:r>
      <w:r w:rsidRPr="00370F77">
        <w:rPr>
          <w:spacing w:val="1"/>
          <w:sz w:val="18"/>
          <w:szCs w:val="18"/>
        </w:rPr>
        <w:t xml:space="preserve"> </w:t>
      </w:r>
      <w:r w:rsidRPr="00370F77">
        <w:rPr>
          <w:sz w:val="18"/>
          <w:szCs w:val="18"/>
        </w:rPr>
        <w:t>kaip</w:t>
      </w:r>
      <w:r w:rsidRPr="00370F77">
        <w:rPr>
          <w:spacing w:val="-4"/>
          <w:sz w:val="18"/>
          <w:szCs w:val="18"/>
        </w:rPr>
        <w:t xml:space="preserve"> </w:t>
      </w:r>
      <w:r w:rsidRPr="00370F77">
        <w:rPr>
          <w:sz w:val="18"/>
          <w:szCs w:val="18"/>
        </w:rPr>
        <w:t>tai</w:t>
      </w:r>
      <w:r w:rsidRPr="00370F77">
        <w:rPr>
          <w:spacing w:val="-2"/>
          <w:sz w:val="18"/>
          <w:szCs w:val="18"/>
        </w:rPr>
        <w:t xml:space="preserve"> </w:t>
      </w:r>
      <w:r w:rsidRPr="00370F77">
        <w:rPr>
          <w:sz w:val="18"/>
          <w:szCs w:val="18"/>
        </w:rPr>
        <w:t>nustatyta</w:t>
      </w:r>
      <w:r w:rsidRPr="00370F77">
        <w:rPr>
          <w:spacing w:val="-4"/>
          <w:sz w:val="18"/>
          <w:szCs w:val="18"/>
        </w:rPr>
        <w:t xml:space="preserve"> </w:t>
      </w:r>
      <w:r w:rsidRPr="00370F77">
        <w:rPr>
          <w:sz w:val="18"/>
          <w:szCs w:val="18"/>
        </w:rPr>
        <w:t>Sutartyje</w:t>
      </w:r>
      <w:r w:rsidRPr="00370F77">
        <w:rPr>
          <w:spacing w:val="-4"/>
          <w:sz w:val="18"/>
          <w:szCs w:val="18"/>
        </w:rPr>
        <w:t xml:space="preserve"> </w:t>
      </w:r>
      <w:r w:rsidRPr="00370F77">
        <w:rPr>
          <w:sz w:val="18"/>
          <w:szCs w:val="18"/>
        </w:rPr>
        <w:t>kaip</w:t>
      </w:r>
      <w:r w:rsidRPr="00370F77">
        <w:rPr>
          <w:spacing w:val="-3"/>
          <w:sz w:val="18"/>
          <w:szCs w:val="18"/>
        </w:rPr>
        <w:t xml:space="preserve"> </w:t>
      </w:r>
      <w:r w:rsidRPr="00370F77">
        <w:rPr>
          <w:sz w:val="18"/>
          <w:szCs w:val="18"/>
        </w:rPr>
        <w:t>to</w:t>
      </w:r>
      <w:r w:rsidRPr="00370F77">
        <w:rPr>
          <w:spacing w:val="-4"/>
          <w:sz w:val="18"/>
          <w:szCs w:val="18"/>
        </w:rPr>
        <w:t xml:space="preserve"> </w:t>
      </w:r>
      <w:r w:rsidRPr="00370F77">
        <w:rPr>
          <w:sz w:val="18"/>
          <w:szCs w:val="18"/>
        </w:rPr>
        <w:t>reikalauja įstatymai ir</w:t>
      </w:r>
      <w:r w:rsidRPr="00370F77">
        <w:rPr>
          <w:spacing w:val="-4"/>
          <w:sz w:val="18"/>
          <w:szCs w:val="18"/>
        </w:rPr>
        <w:t xml:space="preserve"> </w:t>
      </w:r>
      <w:r w:rsidRPr="00370F77">
        <w:rPr>
          <w:sz w:val="18"/>
          <w:szCs w:val="18"/>
        </w:rPr>
        <w:t>Sutarties</w:t>
      </w:r>
      <w:r w:rsidRPr="00370F77">
        <w:rPr>
          <w:spacing w:val="-4"/>
          <w:sz w:val="18"/>
          <w:szCs w:val="18"/>
        </w:rPr>
        <w:t xml:space="preserve"> </w:t>
      </w:r>
      <w:r w:rsidRPr="00370F77">
        <w:rPr>
          <w:sz w:val="18"/>
          <w:szCs w:val="18"/>
        </w:rPr>
        <w:t>esmė</w:t>
      </w:r>
      <w:r w:rsidRPr="00370F77">
        <w:rPr>
          <w:sz w:val="18"/>
        </w:rPr>
        <w:t>.</w:t>
      </w:r>
    </w:p>
    <w:p w:rsidR="00316045" w:rsidRPr="00370F77" w:rsidRDefault="00316045" w:rsidP="00316045">
      <w:pPr>
        <w:pStyle w:val="Pagrindinistekstas"/>
        <w:spacing w:before="10"/>
        <w:rPr>
          <w:sz w:val="25"/>
        </w:rPr>
      </w:pPr>
    </w:p>
    <w:p w:rsidR="00316045" w:rsidRPr="00370F77" w:rsidRDefault="00316045" w:rsidP="00316045">
      <w:pPr>
        <w:pStyle w:val="Antrat1"/>
        <w:numPr>
          <w:ilvl w:val="0"/>
          <w:numId w:val="3"/>
        </w:numPr>
        <w:tabs>
          <w:tab w:val="left" w:pos="1983"/>
        </w:tabs>
        <w:spacing w:line="203" w:lineRule="exact"/>
        <w:ind w:left="1982"/>
        <w:jc w:val="left"/>
      </w:pPr>
      <w:r w:rsidRPr="00370F77">
        <w:t>KITOS</w:t>
      </w:r>
      <w:r w:rsidRPr="00370F77">
        <w:rPr>
          <w:spacing w:val="-3"/>
        </w:rPr>
        <w:t xml:space="preserve"> </w:t>
      </w:r>
      <w:r w:rsidRPr="00370F77">
        <w:t>SU</w:t>
      </w:r>
      <w:r w:rsidRPr="00370F77">
        <w:rPr>
          <w:spacing w:val="-10"/>
        </w:rPr>
        <w:t xml:space="preserve"> </w:t>
      </w:r>
      <w:r w:rsidRPr="00370F77">
        <w:t>PASLAUGŲ</w:t>
      </w:r>
      <w:r w:rsidRPr="00370F77">
        <w:rPr>
          <w:spacing w:val="-4"/>
        </w:rPr>
        <w:t xml:space="preserve"> </w:t>
      </w:r>
      <w:r w:rsidRPr="00370F77">
        <w:t>TEIKIMU</w:t>
      </w:r>
      <w:r w:rsidRPr="00370F77">
        <w:rPr>
          <w:spacing w:val="-5"/>
        </w:rPr>
        <w:t xml:space="preserve"> </w:t>
      </w:r>
      <w:r w:rsidRPr="00370F77">
        <w:t>SUSIJUSIOS</w:t>
      </w:r>
      <w:r w:rsidRPr="00370F77">
        <w:rPr>
          <w:spacing w:val="-3"/>
        </w:rPr>
        <w:t xml:space="preserve"> </w:t>
      </w:r>
      <w:r w:rsidRPr="00370F77">
        <w:t>SĄLYGOS,</w:t>
      </w:r>
      <w:r w:rsidRPr="00370F77">
        <w:rPr>
          <w:spacing w:val="-1"/>
        </w:rPr>
        <w:t xml:space="preserve"> </w:t>
      </w:r>
      <w:r w:rsidRPr="00370F77">
        <w:t>ŠALIŲ</w:t>
      </w:r>
      <w:r w:rsidRPr="00370F77">
        <w:rPr>
          <w:spacing w:val="-5"/>
        </w:rPr>
        <w:t xml:space="preserve"> </w:t>
      </w:r>
      <w:r w:rsidRPr="00370F77">
        <w:t>PAREIŠKIMAI</w:t>
      </w:r>
    </w:p>
    <w:p w:rsidR="00316045" w:rsidRPr="00370F77" w:rsidRDefault="00316045" w:rsidP="00316045">
      <w:pPr>
        <w:pStyle w:val="Sraopastraipa"/>
        <w:numPr>
          <w:ilvl w:val="1"/>
          <w:numId w:val="3"/>
        </w:numPr>
        <w:ind w:left="416"/>
      </w:pPr>
      <w:r w:rsidRPr="00370F77">
        <w:rPr>
          <w:sz w:val="18"/>
        </w:rPr>
        <w:t>Paslaugų gavėjas, prisiimdamas visą riziką ir bet kokią galimą su tuo susijusią atsakomybę, gali leisti teikiamomis Paslaugomis naudotis tretiesiems</w:t>
      </w:r>
      <w:r w:rsidRPr="00370F77">
        <w:rPr>
          <w:spacing w:val="1"/>
          <w:sz w:val="18"/>
        </w:rPr>
        <w:t xml:space="preserve"> </w:t>
      </w:r>
      <w:r w:rsidRPr="00370F77">
        <w:rPr>
          <w:sz w:val="18"/>
        </w:rPr>
        <w:t>asmenims, tokiu atveju Paslaugos gavėjas įsipareigoja užtikrinti, jog tretieji asmenys naudodamiesi Paslaugomis nepažeis šios Sutarties.</w:t>
      </w:r>
      <w:r w:rsidRPr="00370F77">
        <w:rPr>
          <w:spacing w:val="1"/>
          <w:sz w:val="18"/>
        </w:rPr>
        <w:t xml:space="preserve"> </w:t>
      </w:r>
      <w:r w:rsidRPr="00370F77">
        <w:rPr>
          <w:sz w:val="18"/>
        </w:rPr>
        <w:t>Nepaisant</w:t>
      </w:r>
      <w:r w:rsidRPr="00370F77">
        <w:rPr>
          <w:spacing w:val="-1"/>
          <w:sz w:val="18"/>
        </w:rPr>
        <w:t xml:space="preserve"> </w:t>
      </w:r>
      <w:r w:rsidRPr="00370F77">
        <w:rPr>
          <w:sz w:val="18"/>
        </w:rPr>
        <w:t>aukščiau</w:t>
      </w:r>
      <w:r w:rsidRPr="00370F77">
        <w:rPr>
          <w:spacing w:val="2"/>
          <w:sz w:val="18"/>
        </w:rPr>
        <w:t xml:space="preserve"> </w:t>
      </w:r>
      <w:r w:rsidRPr="00370F77">
        <w:rPr>
          <w:sz w:val="18"/>
        </w:rPr>
        <w:t>nurodyto, visais</w:t>
      </w:r>
      <w:r w:rsidRPr="00370F77">
        <w:rPr>
          <w:spacing w:val="-2"/>
          <w:sz w:val="18"/>
        </w:rPr>
        <w:t xml:space="preserve"> </w:t>
      </w:r>
      <w:r w:rsidRPr="00370F77">
        <w:rPr>
          <w:sz w:val="18"/>
        </w:rPr>
        <w:t>atvejais</w:t>
      </w:r>
      <w:r w:rsidRPr="00370F77">
        <w:rPr>
          <w:spacing w:val="-1"/>
          <w:sz w:val="18"/>
        </w:rPr>
        <w:t xml:space="preserve"> </w:t>
      </w:r>
      <w:r w:rsidRPr="00370F77">
        <w:rPr>
          <w:sz w:val="18"/>
        </w:rPr>
        <w:t>prieš</w:t>
      </w:r>
      <w:r w:rsidRPr="00370F77">
        <w:rPr>
          <w:spacing w:val="-2"/>
          <w:sz w:val="18"/>
        </w:rPr>
        <w:t xml:space="preserve"> </w:t>
      </w:r>
      <w:r w:rsidRPr="00370F77">
        <w:rPr>
          <w:sz w:val="18"/>
        </w:rPr>
        <w:t>Paslaugų</w:t>
      </w:r>
      <w:r w:rsidRPr="00370F77">
        <w:rPr>
          <w:spacing w:val="-3"/>
          <w:sz w:val="18"/>
        </w:rPr>
        <w:t xml:space="preserve"> </w:t>
      </w:r>
      <w:r w:rsidRPr="00370F77">
        <w:rPr>
          <w:sz w:val="18"/>
        </w:rPr>
        <w:t>teikėją</w:t>
      </w:r>
      <w:r w:rsidRPr="00370F77">
        <w:rPr>
          <w:spacing w:val="-6"/>
          <w:sz w:val="18"/>
        </w:rPr>
        <w:t xml:space="preserve"> </w:t>
      </w:r>
      <w:r w:rsidRPr="00370F77">
        <w:rPr>
          <w:sz w:val="18"/>
        </w:rPr>
        <w:t>atsakingas</w:t>
      </w:r>
      <w:r w:rsidRPr="00370F77">
        <w:rPr>
          <w:spacing w:val="-1"/>
          <w:sz w:val="18"/>
        </w:rPr>
        <w:t xml:space="preserve"> </w:t>
      </w:r>
      <w:r w:rsidRPr="00370F77">
        <w:rPr>
          <w:sz w:val="18"/>
        </w:rPr>
        <w:t>bus</w:t>
      </w:r>
      <w:r w:rsidRPr="00370F77">
        <w:rPr>
          <w:spacing w:val="-7"/>
          <w:sz w:val="18"/>
        </w:rPr>
        <w:t xml:space="preserve"> </w:t>
      </w:r>
      <w:r w:rsidRPr="00370F77">
        <w:rPr>
          <w:sz w:val="18"/>
        </w:rPr>
        <w:t>tik</w:t>
      </w:r>
      <w:r w:rsidRPr="00370F77">
        <w:rPr>
          <w:spacing w:val="-2"/>
          <w:sz w:val="18"/>
        </w:rPr>
        <w:t xml:space="preserve"> </w:t>
      </w:r>
      <w:r w:rsidRPr="00370F77">
        <w:rPr>
          <w:sz w:val="18"/>
        </w:rPr>
        <w:t>Paslaugų</w:t>
      </w:r>
      <w:r w:rsidRPr="00370F77">
        <w:rPr>
          <w:spacing w:val="-2"/>
          <w:sz w:val="18"/>
        </w:rPr>
        <w:t xml:space="preserve"> </w:t>
      </w:r>
      <w:r w:rsidRPr="00370F77">
        <w:rPr>
          <w:sz w:val="18"/>
        </w:rPr>
        <w:t>gavėjas.</w:t>
      </w:r>
    </w:p>
    <w:p w:rsidR="00316045" w:rsidRPr="00370F77" w:rsidRDefault="00316045" w:rsidP="00316045">
      <w:pPr>
        <w:pStyle w:val="Sraopastraipa"/>
        <w:numPr>
          <w:ilvl w:val="1"/>
          <w:numId w:val="3"/>
        </w:numPr>
        <w:tabs>
          <w:tab w:val="left" w:pos="427"/>
        </w:tabs>
        <w:spacing w:before="4" w:line="228" w:lineRule="auto"/>
        <w:ind w:left="392" w:right="113" w:hanging="284"/>
        <w:jc w:val="both"/>
        <w:rPr>
          <w:sz w:val="18"/>
          <w:szCs w:val="18"/>
        </w:rPr>
      </w:pPr>
      <w:r w:rsidRPr="00370F77">
        <w:rPr>
          <w:sz w:val="18"/>
          <w:szCs w:val="18"/>
        </w:rPr>
        <w:t>Paslaugų teikėjas ir Paslaugų gavėjas vienas kitam patvirtina ir garantuoja, kad Sutarties pasirašymo dieną kiekvienos iš Šalių žiniomis jis yra teisėtai veikiantis asmuo, turintis visus būtinus įgaliojimus, teises, kad sudarytų ir vykdytų šią Sutartį bei pagal ją prisiimtus įsipareigojimus ir prievoles, bei laikytųsi joje nustatytų sąlygų, buvo atlikti visi reikalingi veiksmai, būtini tinkamam ir teisėtam šios Sutarties pasirašymui ir įsipareigojimų pagal ją vykdymui.</w:t>
      </w:r>
    </w:p>
    <w:p w:rsidR="00316045" w:rsidRPr="00370F77" w:rsidRDefault="00316045" w:rsidP="00316045">
      <w:pPr>
        <w:pStyle w:val="Sraopastraipa"/>
        <w:numPr>
          <w:ilvl w:val="1"/>
          <w:numId w:val="3"/>
        </w:numPr>
        <w:tabs>
          <w:tab w:val="left" w:pos="427"/>
        </w:tabs>
        <w:spacing w:line="230" w:lineRule="auto"/>
        <w:ind w:left="388" w:right="116"/>
        <w:jc w:val="both"/>
        <w:rPr>
          <w:sz w:val="18"/>
          <w:szCs w:val="18"/>
        </w:rPr>
      </w:pPr>
      <w:r w:rsidRPr="00370F77">
        <w:rPr>
          <w:sz w:val="18"/>
          <w:szCs w:val="18"/>
        </w:rPr>
        <w:t>Sutartis yra galiojantis ir teisiškai saistantis tokios Šalies susitarimas, kurį galima įgyvendinti priverstine tvarka pagal jo sąlygas, jai yra aiškiai žinomi visi faktai, susiję su Sutarties sudarymu ir (arba) nulėmę Sutarties sudarymą būtent tokiomis sąlygomis, kurios yra išdėstytos Sutartyje, nei viena iš Šalių nepatyrė jokio grasinimo, smurto ar ekonominio spaudimo tam, kad pasirašytų Sutartį tokiomis sąlygomis, kokios yra nurodytos Sutartyje, visos Sutarties sąlygos Šalių buvo pilnai aptartos ir suderintos individualiai, t. y. atskirai buvo aptarta ir suderinta kiekviena Sutarties sąlyga, Sutartis nepažeidžia Šalies kreditorių interesų, jai nėra pateiktas ar nagrinėjamas joks ieškininis pareiškimas, reikalavimas ar bet koks kitas pareiškimas ar prašymas, kuris turėtų reikšmingą įtaką Šalies įsipareigojimų pagal šią Sutartį vykdymui, nėra pažeidusi ar nepažeidžia jokių įstatymų ar susitarimų (sutarčių), kurių įgyvendinimas reikšmingai paveiktų Šalies įsipareigojimų įvykdymą pagal Sutartį, veikia apdairiai ir yra tinkamai bei pilnai informuota apie šios Sutarties turinį bei jos esmę, neabejoja, kad turi pakankamą derybų patirtį, kad galėtų tinkamai susiderėti dėl šios Sutarties sąlygų, turėjo ir turi galimybę konsultuotis su profesionaliais aukštos kvalifikacijos konsultantais dėl šios Sutarties sudarymo bei vykdymo, nelaiko savęs ekonomiškai silpna ir (arba) nepatyrusia Šalimi.</w:t>
      </w:r>
    </w:p>
    <w:p w:rsidR="00316045" w:rsidRPr="00370F77" w:rsidRDefault="00316045" w:rsidP="00316045">
      <w:pPr>
        <w:pStyle w:val="Pagrindinistekstas"/>
        <w:spacing w:before="2"/>
        <w:rPr>
          <w:sz w:val="26"/>
        </w:rPr>
      </w:pPr>
    </w:p>
    <w:p w:rsidR="00316045" w:rsidRPr="00370F77" w:rsidRDefault="00316045" w:rsidP="00316045">
      <w:pPr>
        <w:pStyle w:val="Antrat1"/>
        <w:numPr>
          <w:ilvl w:val="0"/>
          <w:numId w:val="3"/>
        </w:numPr>
        <w:tabs>
          <w:tab w:val="left" w:pos="2386"/>
        </w:tabs>
        <w:spacing w:line="203" w:lineRule="exact"/>
        <w:ind w:left="2385"/>
        <w:jc w:val="left"/>
      </w:pPr>
      <w:r w:rsidRPr="00370F77">
        <w:t>SUTARTIES</w:t>
      </w:r>
      <w:r w:rsidRPr="00370F77">
        <w:rPr>
          <w:spacing w:val="-6"/>
        </w:rPr>
        <w:t xml:space="preserve"> </w:t>
      </w:r>
      <w:r w:rsidRPr="00370F77">
        <w:t>ĮSIGALIOJIMAS,</w:t>
      </w:r>
      <w:r w:rsidRPr="00370F77">
        <w:rPr>
          <w:spacing w:val="-2"/>
        </w:rPr>
        <w:t xml:space="preserve"> </w:t>
      </w:r>
      <w:r w:rsidRPr="00370F77">
        <w:t>GALIOJIMAS,</w:t>
      </w:r>
      <w:r w:rsidRPr="00370F77">
        <w:rPr>
          <w:spacing w:val="-7"/>
        </w:rPr>
        <w:t xml:space="preserve"> </w:t>
      </w:r>
      <w:r w:rsidRPr="00370F77">
        <w:t>KEITIMAS</w:t>
      </w:r>
      <w:r w:rsidRPr="00370F77">
        <w:rPr>
          <w:spacing w:val="-5"/>
        </w:rPr>
        <w:t xml:space="preserve"> </w:t>
      </w:r>
      <w:r w:rsidRPr="00370F77">
        <w:t>IR</w:t>
      </w:r>
      <w:r w:rsidRPr="00370F77">
        <w:rPr>
          <w:spacing w:val="-2"/>
        </w:rPr>
        <w:t xml:space="preserve"> </w:t>
      </w:r>
      <w:r w:rsidRPr="00370F77">
        <w:t>PABAIGA</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Sutartis</w:t>
      </w:r>
      <w:r w:rsidRPr="00370F77">
        <w:rPr>
          <w:spacing w:val="-8"/>
          <w:sz w:val="18"/>
        </w:rPr>
        <w:t xml:space="preserve"> </w:t>
      </w:r>
      <w:r w:rsidRPr="00370F77">
        <w:rPr>
          <w:sz w:val="18"/>
        </w:rPr>
        <w:t>įsigalioja</w:t>
      </w:r>
      <w:r w:rsidRPr="00370F77">
        <w:rPr>
          <w:spacing w:val="1"/>
          <w:sz w:val="18"/>
        </w:rPr>
        <w:t xml:space="preserve"> </w:t>
      </w:r>
      <w:r w:rsidRPr="00370F77">
        <w:rPr>
          <w:sz w:val="18"/>
        </w:rPr>
        <w:t>nuo paslaugos</w:t>
      </w:r>
      <w:r w:rsidRPr="00370F77">
        <w:rPr>
          <w:spacing w:val="-2"/>
          <w:sz w:val="18"/>
        </w:rPr>
        <w:t xml:space="preserve"> </w:t>
      </w:r>
      <w:r w:rsidRPr="00370F77">
        <w:rPr>
          <w:sz w:val="18"/>
        </w:rPr>
        <w:t>įvedimo</w:t>
      </w:r>
      <w:r w:rsidRPr="00370F77">
        <w:rPr>
          <w:spacing w:val="-4"/>
          <w:sz w:val="18"/>
        </w:rPr>
        <w:t xml:space="preserve"> </w:t>
      </w:r>
      <w:r w:rsidRPr="00370F77">
        <w:rPr>
          <w:sz w:val="18"/>
        </w:rPr>
        <w:t>dienos ir</w:t>
      </w:r>
      <w:r w:rsidRPr="00370F77">
        <w:rPr>
          <w:spacing w:val="-3"/>
          <w:sz w:val="18"/>
        </w:rPr>
        <w:t xml:space="preserve"> </w:t>
      </w:r>
      <w:r w:rsidRPr="00370F77">
        <w:rPr>
          <w:sz w:val="18"/>
        </w:rPr>
        <w:t>galioja</w:t>
      </w:r>
      <w:r w:rsidRPr="00370F77">
        <w:rPr>
          <w:spacing w:val="-4"/>
          <w:sz w:val="18"/>
        </w:rPr>
        <w:t xml:space="preserve"> </w:t>
      </w:r>
      <w:r w:rsidRPr="00370F77">
        <w:rPr>
          <w:sz w:val="18"/>
        </w:rPr>
        <w:t>iki</w:t>
      </w:r>
      <w:r w:rsidRPr="00370F77">
        <w:rPr>
          <w:spacing w:val="-2"/>
          <w:sz w:val="18"/>
        </w:rPr>
        <w:t xml:space="preserve"> </w:t>
      </w:r>
      <w:r w:rsidRPr="00370F77">
        <w:rPr>
          <w:sz w:val="18"/>
        </w:rPr>
        <w:t>Šalių</w:t>
      </w:r>
      <w:r w:rsidRPr="00370F77">
        <w:rPr>
          <w:spacing w:val="-9"/>
          <w:sz w:val="18"/>
        </w:rPr>
        <w:t xml:space="preserve"> visiško </w:t>
      </w:r>
      <w:r w:rsidRPr="00370F77">
        <w:rPr>
          <w:sz w:val="18"/>
        </w:rPr>
        <w:t>įsipareigojimų</w:t>
      </w:r>
      <w:r w:rsidRPr="00370F77">
        <w:rPr>
          <w:spacing w:val="-8"/>
          <w:sz w:val="18"/>
        </w:rPr>
        <w:t xml:space="preserve"> </w:t>
      </w:r>
      <w:r w:rsidRPr="00370F77">
        <w:rPr>
          <w:sz w:val="18"/>
        </w:rPr>
        <w:t xml:space="preserve">įvykdymo, t.y. iki 2025-07-01. </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Paslaugų gavėjas įsipareigoja naudotis Paslaugomis kiekvienoje Paslaugų teikimo vietoje ne trumpiau nei Sutarties prieduose nurodytas</w:t>
      </w:r>
      <w:r w:rsidRPr="00370F77">
        <w:rPr>
          <w:spacing w:val="1"/>
          <w:sz w:val="18"/>
        </w:rPr>
        <w:t xml:space="preserve"> </w:t>
      </w:r>
      <w:r w:rsidRPr="00370F77">
        <w:rPr>
          <w:sz w:val="18"/>
        </w:rPr>
        <w:t>trumpiausias</w:t>
      </w:r>
      <w:r w:rsidRPr="00370F77">
        <w:rPr>
          <w:spacing w:val="-6"/>
          <w:sz w:val="18"/>
        </w:rPr>
        <w:t xml:space="preserve"> </w:t>
      </w:r>
      <w:r w:rsidRPr="00370F77">
        <w:rPr>
          <w:sz w:val="18"/>
        </w:rPr>
        <w:t>(minimalus)</w:t>
      </w:r>
      <w:r w:rsidRPr="00370F77">
        <w:rPr>
          <w:spacing w:val="-4"/>
          <w:sz w:val="18"/>
        </w:rPr>
        <w:t xml:space="preserve"> </w:t>
      </w:r>
      <w:r w:rsidRPr="00370F77">
        <w:rPr>
          <w:sz w:val="18"/>
        </w:rPr>
        <w:t>naudojimosi</w:t>
      </w:r>
      <w:r w:rsidRPr="00370F77">
        <w:rPr>
          <w:spacing w:val="-3"/>
          <w:sz w:val="18"/>
        </w:rPr>
        <w:t xml:space="preserve"> </w:t>
      </w:r>
      <w:r w:rsidRPr="00370F77">
        <w:rPr>
          <w:sz w:val="18"/>
        </w:rPr>
        <w:t>atitinkamomis Paslaugomis</w:t>
      </w:r>
      <w:r w:rsidRPr="00370F77">
        <w:rPr>
          <w:spacing w:val="3"/>
          <w:sz w:val="18"/>
        </w:rPr>
        <w:t xml:space="preserve"> </w:t>
      </w:r>
      <w:r w:rsidRPr="00370F77">
        <w:rPr>
          <w:sz w:val="18"/>
        </w:rPr>
        <w:t>laikotarpis. Paslaugų įdiegimas atliekamas ir interneto prieigos paslaugos teikiamos nedelsiant, bet ne vėliau nei per 2 (dvi) darbo dienas nuo pranešimo apie įvedimo paslaugų suteikimą</w:t>
      </w:r>
      <w:r w:rsidRPr="00370F77">
        <w:rPr>
          <w:spacing w:val="-3"/>
          <w:sz w:val="18"/>
        </w:rPr>
        <w:t>, išskyrus atvejus, kai Šalys nustato vėlesnę datą atskiru rašytiniu susitarimu.</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rStyle w:val="cf01"/>
        </w:rPr>
        <w:t>Mėnesinis abonentinis mokestis pradedamas skaičiuoti nuo interneto ir skaitmeninės televizijos prieigos paslaugos Paslaugų gavėjui teikimo pirmosios dienos.</w:t>
      </w:r>
      <w:r w:rsidRPr="00370F77">
        <w:rPr>
          <w:sz w:val="18"/>
        </w:rPr>
        <w:t xml:space="preserve"> </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Sutartis pildoma ir keičiama tik rašytiniu abiejų Šalių susitarimu, išskyrus Sutartyje numatytus atvejus, kai Sutartis keičiama</w:t>
      </w:r>
      <w:r w:rsidRPr="00370F77">
        <w:rPr>
          <w:spacing w:val="1"/>
          <w:sz w:val="18"/>
        </w:rPr>
        <w:t xml:space="preserve"> </w:t>
      </w:r>
      <w:r w:rsidRPr="00370F77">
        <w:rPr>
          <w:sz w:val="18"/>
        </w:rPr>
        <w:t>Paslaugų</w:t>
      </w:r>
      <w:r w:rsidRPr="00370F77">
        <w:rPr>
          <w:spacing w:val="-3"/>
          <w:sz w:val="18"/>
        </w:rPr>
        <w:t xml:space="preserve"> </w:t>
      </w:r>
      <w:r w:rsidRPr="00370F77">
        <w:rPr>
          <w:sz w:val="18"/>
        </w:rPr>
        <w:t>teikėjo</w:t>
      </w:r>
      <w:r w:rsidRPr="00370F77">
        <w:rPr>
          <w:spacing w:val="-2"/>
          <w:sz w:val="18"/>
        </w:rPr>
        <w:t xml:space="preserve"> </w:t>
      </w:r>
      <w:r w:rsidRPr="00370F77">
        <w:rPr>
          <w:sz w:val="18"/>
        </w:rPr>
        <w:t>vienašališkai.</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szCs w:val="18"/>
        </w:rPr>
      </w:pPr>
      <w:r w:rsidRPr="00370F77">
        <w:rPr>
          <w:sz w:val="18"/>
        </w:rPr>
        <w:t xml:space="preserve">. </w:t>
      </w:r>
      <w:r w:rsidRPr="00370F77">
        <w:rPr>
          <w:sz w:val="18"/>
          <w:szCs w:val="18"/>
        </w:rPr>
        <w:t>Fiksuotas mėnesinis abonentinio mokesčio dydis ir paslaugų įkainiai dėl rinkos kainų pokyčio nėra perskaičiuojami.</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Sutartis</w:t>
      </w:r>
      <w:r w:rsidRPr="00370F77">
        <w:rPr>
          <w:spacing w:val="-4"/>
          <w:sz w:val="18"/>
        </w:rPr>
        <w:t xml:space="preserve"> </w:t>
      </w:r>
      <w:r w:rsidRPr="00370F77">
        <w:rPr>
          <w:sz w:val="18"/>
        </w:rPr>
        <w:t>gali</w:t>
      </w:r>
      <w:r w:rsidRPr="00370F77">
        <w:rPr>
          <w:spacing w:val="-3"/>
          <w:sz w:val="18"/>
        </w:rPr>
        <w:t xml:space="preserve"> </w:t>
      </w:r>
      <w:r w:rsidRPr="00370F77">
        <w:rPr>
          <w:sz w:val="18"/>
        </w:rPr>
        <w:t>būti</w:t>
      </w:r>
      <w:r w:rsidRPr="00370F77">
        <w:rPr>
          <w:spacing w:val="-2"/>
          <w:sz w:val="18"/>
        </w:rPr>
        <w:t xml:space="preserve"> </w:t>
      </w:r>
      <w:r w:rsidRPr="00370F77">
        <w:rPr>
          <w:sz w:val="18"/>
        </w:rPr>
        <w:t>nutraukta</w:t>
      </w:r>
      <w:r w:rsidRPr="00370F77">
        <w:rPr>
          <w:spacing w:val="-4"/>
          <w:sz w:val="18"/>
        </w:rPr>
        <w:t xml:space="preserve"> </w:t>
      </w:r>
      <w:r w:rsidRPr="00370F77">
        <w:rPr>
          <w:sz w:val="18"/>
        </w:rPr>
        <w:t>ar</w:t>
      </w:r>
      <w:r w:rsidRPr="00370F77">
        <w:rPr>
          <w:spacing w:val="-3"/>
          <w:sz w:val="18"/>
        </w:rPr>
        <w:t xml:space="preserve"> </w:t>
      </w:r>
      <w:r w:rsidRPr="00370F77">
        <w:rPr>
          <w:sz w:val="18"/>
        </w:rPr>
        <w:t>pasibaigia,</w:t>
      </w:r>
      <w:r w:rsidRPr="00370F77">
        <w:rPr>
          <w:spacing w:val="-2"/>
          <w:sz w:val="18"/>
        </w:rPr>
        <w:t xml:space="preserve"> </w:t>
      </w:r>
      <w:r w:rsidRPr="00370F77">
        <w:rPr>
          <w:sz w:val="18"/>
        </w:rPr>
        <w:t>kai</w:t>
      </w:r>
      <w:r w:rsidRPr="00370F77">
        <w:rPr>
          <w:spacing w:val="-2"/>
          <w:sz w:val="18"/>
        </w:rPr>
        <w:t xml:space="preserve"> </w:t>
      </w:r>
      <w:r w:rsidRPr="00370F77">
        <w:rPr>
          <w:sz w:val="18"/>
        </w:rPr>
        <w:t>dėl</w:t>
      </w:r>
      <w:r w:rsidRPr="00370F77">
        <w:rPr>
          <w:spacing w:val="-2"/>
          <w:sz w:val="18"/>
        </w:rPr>
        <w:t xml:space="preserve"> </w:t>
      </w:r>
      <w:r w:rsidRPr="00370F77">
        <w:rPr>
          <w:sz w:val="18"/>
        </w:rPr>
        <w:t>to</w:t>
      </w:r>
      <w:r w:rsidRPr="00370F77">
        <w:rPr>
          <w:spacing w:val="-4"/>
          <w:sz w:val="18"/>
        </w:rPr>
        <w:t xml:space="preserve"> </w:t>
      </w:r>
      <w:r w:rsidRPr="00370F77">
        <w:rPr>
          <w:sz w:val="18"/>
        </w:rPr>
        <w:t>Šalys</w:t>
      </w:r>
      <w:r w:rsidRPr="00370F77">
        <w:rPr>
          <w:spacing w:val="-4"/>
          <w:sz w:val="18"/>
        </w:rPr>
        <w:t xml:space="preserve"> </w:t>
      </w:r>
      <w:r w:rsidRPr="00370F77">
        <w:rPr>
          <w:sz w:val="18"/>
        </w:rPr>
        <w:t>susitaria</w:t>
      </w:r>
      <w:r w:rsidRPr="00370F77">
        <w:rPr>
          <w:spacing w:val="-4"/>
          <w:sz w:val="18"/>
        </w:rPr>
        <w:t xml:space="preserve"> </w:t>
      </w:r>
      <w:r w:rsidRPr="00370F77">
        <w:rPr>
          <w:sz w:val="18"/>
        </w:rPr>
        <w:t>raštu,</w:t>
      </w:r>
      <w:r w:rsidRPr="00370F77">
        <w:rPr>
          <w:spacing w:val="-2"/>
          <w:sz w:val="18"/>
        </w:rPr>
        <w:t xml:space="preserve"> </w:t>
      </w:r>
      <w:r w:rsidRPr="00370F77">
        <w:rPr>
          <w:sz w:val="18"/>
        </w:rPr>
        <w:t>taip</w:t>
      </w:r>
      <w:r w:rsidRPr="00370F77">
        <w:rPr>
          <w:spacing w:val="-4"/>
          <w:sz w:val="18"/>
        </w:rPr>
        <w:t xml:space="preserve"> </w:t>
      </w:r>
      <w:r w:rsidRPr="00370F77">
        <w:rPr>
          <w:sz w:val="18"/>
        </w:rPr>
        <w:t>pat</w:t>
      </w:r>
      <w:r w:rsidRPr="00370F77">
        <w:rPr>
          <w:spacing w:val="-2"/>
          <w:sz w:val="18"/>
        </w:rPr>
        <w:t xml:space="preserve"> </w:t>
      </w:r>
      <w:r w:rsidRPr="00370F77">
        <w:rPr>
          <w:sz w:val="18"/>
        </w:rPr>
        <w:t>kitais</w:t>
      </w:r>
      <w:r w:rsidRPr="00370F77">
        <w:rPr>
          <w:spacing w:val="-8"/>
          <w:sz w:val="18"/>
        </w:rPr>
        <w:t xml:space="preserve"> </w:t>
      </w:r>
      <w:r w:rsidRPr="00370F77">
        <w:rPr>
          <w:sz w:val="18"/>
        </w:rPr>
        <w:t>šioje</w:t>
      </w:r>
      <w:r w:rsidRPr="00370F77">
        <w:rPr>
          <w:spacing w:val="-4"/>
          <w:sz w:val="18"/>
        </w:rPr>
        <w:t xml:space="preserve"> </w:t>
      </w:r>
      <w:r w:rsidRPr="00370F77">
        <w:rPr>
          <w:sz w:val="18"/>
        </w:rPr>
        <w:t>Sutartyje</w:t>
      </w:r>
      <w:r w:rsidRPr="00370F77">
        <w:rPr>
          <w:spacing w:val="1"/>
          <w:sz w:val="18"/>
        </w:rPr>
        <w:t xml:space="preserve"> </w:t>
      </w:r>
      <w:r w:rsidRPr="00370F77">
        <w:rPr>
          <w:sz w:val="18"/>
        </w:rPr>
        <w:t>numatytais</w:t>
      </w:r>
      <w:r w:rsidRPr="00370F77">
        <w:rPr>
          <w:spacing w:val="-3"/>
          <w:sz w:val="18"/>
        </w:rPr>
        <w:t xml:space="preserve"> </w:t>
      </w:r>
      <w:r w:rsidRPr="00370F77">
        <w:rPr>
          <w:sz w:val="18"/>
        </w:rPr>
        <w:t>atvejais.</w:t>
      </w:r>
      <w:r w:rsidRPr="00370F77">
        <w:rPr>
          <w:sz w:val="18"/>
          <w:szCs w:val="18"/>
        </w:rPr>
        <w:t xml:space="preserve"> </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Sutarties nuostatos, kurios tiesiogiai arba netiesiogiai turi likti galioti po Sutarties arba jos dalies nutraukimo ar pasibaigimo, liks ir toliau</w:t>
      </w:r>
      <w:r w:rsidRPr="00370F77">
        <w:rPr>
          <w:spacing w:val="-42"/>
          <w:sz w:val="18"/>
        </w:rPr>
        <w:t xml:space="preserve"> </w:t>
      </w:r>
      <w:r w:rsidRPr="00370F77">
        <w:rPr>
          <w:sz w:val="18"/>
        </w:rPr>
        <w:t>galioti</w:t>
      </w:r>
      <w:r w:rsidRPr="00370F77">
        <w:rPr>
          <w:spacing w:val="-1"/>
          <w:sz w:val="18"/>
        </w:rPr>
        <w:t xml:space="preserve"> </w:t>
      </w:r>
      <w:r w:rsidRPr="00370F77">
        <w:rPr>
          <w:sz w:val="18"/>
        </w:rPr>
        <w:t>ir</w:t>
      </w:r>
      <w:r w:rsidRPr="00370F77">
        <w:rPr>
          <w:spacing w:val="-1"/>
          <w:sz w:val="18"/>
        </w:rPr>
        <w:t xml:space="preserve"> </w:t>
      </w:r>
      <w:r w:rsidRPr="00370F77">
        <w:rPr>
          <w:sz w:val="18"/>
        </w:rPr>
        <w:t>bus</w:t>
      </w:r>
      <w:r w:rsidRPr="00370F77">
        <w:rPr>
          <w:spacing w:val="-2"/>
          <w:sz w:val="18"/>
        </w:rPr>
        <w:t xml:space="preserve"> </w:t>
      </w:r>
      <w:r w:rsidRPr="00370F77">
        <w:rPr>
          <w:sz w:val="18"/>
        </w:rPr>
        <w:t>privalomos</w:t>
      </w:r>
      <w:r w:rsidRPr="00370F77">
        <w:rPr>
          <w:spacing w:val="-2"/>
          <w:sz w:val="18"/>
        </w:rPr>
        <w:t xml:space="preserve"> </w:t>
      </w:r>
      <w:r w:rsidRPr="00370F77">
        <w:rPr>
          <w:sz w:val="18"/>
        </w:rPr>
        <w:t>abiem Šalims.</w:t>
      </w:r>
    </w:p>
    <w:p w:rsidR="00316045" w:rsidRPr="00370F77" w:rsidRDefault="00316045" w:rsidP="00316045">
      <w:pPr>
        <w:pStyle w:val="Sraopastraipa"/>
        <w:numPr>
          <w:ilvl w:val="1"/>
          <w:numId w:val="3"/>
        </w:numPr>
        <w:tabs>
          <w:tab w:val="left" w:pos="413"/>
        </w:tabs>
        <w:spacing w:line="206" w:lineRule="exact"/>
        <w:ind w:left="411"/>
        <w:jc w:val="both"/>
        <w:rPr>
          <w:rFonts w:ascii="Calibri" w:hAnsi="Calibri"/>
          <w:sz w:val="18"/>
        </w:rPr>
      </w:pPr>
      <w:r w:rsidRPr="00370F77">
        <w:rPr>
          <w:sz w:val="18"/>
        </w:rPr>
        <w:t>Jei Sutarties vykdymo laikotarpiu dalies Paslaugų teikimas nutraukiamas (pvz., Paslaugos gavėjas atsisako nuo dalies Paslaugų), Sutartis</w:t>
      </w:r>
      <w:r w:rsidRPr="00370F77">
        <w:rPr>
          <w:spacing w:val="-42"/>
          <w:sz w:val="18"/>
        </w:rPr>
        <w:t xml:space="preserve"> </w:t>
      </w:r>
      <w:r w:rsidRPr="00370F77">
        <w:rPr>
          <w:sz w:val="18"/>
        </w:rPr>
        <w:t>likusių</w:t>
      </w:r>
      <w:r w:rsidRPr="00370F77">
        <w:rPr>
          <w:spacing w:val="-3"/>
          <w:sz w:val="18"/>
        </w:rPr>
        <w:t xml:space="preserve"> </w:t>
      </w:r>
      <w:r w:rsidRPr="00370F77">
        <w:rPr>
          <w:sz w:val="18"/>
        </w:rPr>
        <w:t>Paslaugų</w:t>
      </w:r>
      <w:r w:rsidRPr="00370F77">
        <w:rPr>
          <w:spacing w:val="-2"/>
          <w:sz w:val="18"/>
        </w:rPr>
        <w:t xml:space="preserve"> </w:t>
      </w:r>
      <w:r w:rsidRPr="00370F77">
        <w:rPr>
          <w:sz w:val="18"/>
        </w:rPr>
        <w:t>atžvilgiu</w:t>
      </w:r>
      <w:r w:rsidRPr="00370F77">
        <w:rPr>
          <w:spacing w:val="2"/>
          <w:sz w:val="18"/>
        </w:rPr>
        <w:t xml:space="preserve"> </w:t>
      </w:r>
      <w:r w:rsidRPr="00370F77">
        <w:rPr>
          <w:sz w:val="18"/>
        </w:rPr>
        <w:t>galioja</w:t>
      </w:r>
      <w:r w:rsidRPr="00370F77">
        <w:rPr>
          <w:spacing w:val="-2"/>
          <w:sz w:val="18"/>
        </w:rPr>
        <w:t xml:space="preserve"> </w:t>
      </w:r>
      <w:r w:rsidRPr="00370F77">
        <w:rPr>
          <w:sz w:val="18"/>
        </w:rPr>
        <w:t>toliau.</w:t>
      </w:r>
    </w:p>
    <w:p w:rsidR="00316045" w:rsidRPr="00370F77" w:rsidRDefault="00316045" w:rsidP="00316045">
      <w:pPr>
        <w:pStyle w:val="Sraopastraipa"/>
        <w:numPr>
          <w:ilvl w:val="1"/>
          <w:numId w:val="3"/>
        </w:numPr>
        <w:tabs>
          <w:tab w:val="left" w:pos="413"/>
        </w:tabs>
        <w:spacing w:line="206" w:lineRule="exact"/>
        <w:ind w:left="431" w:hanging="374"/>
        <w:jc w:val="both"/>
        <w:rPr>
          <w:sz w:val="18"/>
          <w:szCs w:val="18"/>
        </w:rPr>
      </w:pPr>
      <w:r w:rsidRPr="00370F77">
        <w:rPr>
          <w:sz w:val="18"/>
          <w:szCs w:val="18"/>
        </w:rPr>
        <w:t>Tais atvejais, kai pirkimo sutarties sąlygų keitimo būtinybės nebuvo įmanoma numatyti rengiant pirkimo sąlygas ir pirkimo sutarties sudarymo metu, pirkimo sutarties šalys gali keisti tik neesmines pirkimo sutarties sąlygas.</w:t>
      </w:r>
    </w:p>
    <w:p w:rsidR="00316045" w:rsidRPr="00370F77" w:rsidRDefault="00316045" w:rsidP="00316045">
      <w:pPr>
        <w:pStyle w:val="Sraopastraipa"/>
        <w:tabs>
          <w:tab w:val="left" w:pos="413"/>
        </w:tabs>
        <w:spacing w:line="206" w:lineRule="exact"/>
        <w:ind w:left="431"/>
        <w:jc w:val="right"/>
        <w:rPr>
          <w:sz w:val="18"/>
          <w:szCs w:val="18"/>
        </w:rPr>
      </w:pPr>
    </w:p>
    <w:p w:rsidR="00316045" w:rsidRPr="00370F77" w:rsidRDefault="00316045" w:rsidP="00316045">
      <w:pPr>
        <w:pStyle w:val="Pagrindinistekstas"/>
        <w:spacing w:before="10"/>
        <w:rPr>
          <w:sz w:val="25"/>
        </w:rPr>
      </w:pPr>
    </w:p>
    <w:p w:rsidR="00316045" w:rsidRPr="00370F77" w:rsidRDefault="00316045" w:rsidP="00316045">
      <w:pPr>
        <w:pStyle w:val="Antrat1"/>
        <w:numPr>
          <w:ilvl w:val="0"/>
          <w:numId w:val="3"/>
        </w:numPr>
        <w:tabs>
          <w:tab w:val="left" w:pos="2079"/>
        </w:tabs>
        <w:spacing w:before="1" w:line="204" w:lineRule="exact"/>
        <w:ind w:left="2078"/>
        <w:jc w:val="left"/>
      </w:pPr>
      <w:r w:rsidRPr="00370F77">
        <w:t>SUTARTIES</w:t>
      </w:r>
      <w:r w:rsidRPr="00370F77">
        <w:rPr>
          <w:spacing w:val="-5"/>
        </w:rPr>
        <w:t xml:space="preserve"> </w:t>
      </w:r>
      <w:r w:rsidRPr="00370F77">
        <w:t>ŠALIŲ</w:t>
      </w:r>
      <w:r w:rsidRPr="00370F77">
        <w:rPr>
          <w:spacing w:val="-6"/>
        </w:rPr>
        <w:t xml:space="preserve"> </w:t>
      </w:r>
      <w:r w:rsidRPr="00370F77">
        <w:t>ATSAKOMYBĖ,</w:t>
      </w:r>
      <w:r w:rsidRPr="00370F77">
        <w:rPr>
          <w:spacing w:val="-2"/>
        </w:rPr>
        <w:t xml:space="preserve"> </w:t>
      </w:r>
      <w:r w:rsidRPr="00370F77">
        <w:t>INFORMACIJOS</w:t>
      </w:r>
      <w:r w:rsidRPr="00370F77">
        <w:rPr>
          <w:spacing w:val="-9"/>
        </w:rPr>
        <w:t xml:space="preserve"> </w:t>
      </w:r>
      <w:r w:rsidRPr="00370F77">
        <w:t>KONFIDENCIALUMAS</w:t>
      </w:r>
    </w:p>
    <w:p w:rsidR="00316045" w:rsidRPr="00370F77" w:rsidRDefault="00316045" w:rsidP="00316045">
      <w:pPr>
        <w:pStyle w:val="Sraopastraipa"/>
        <w:numPr>
          <w:ilvl w:val="1"/>
          <w:numId w:val="2"/>
        </w:numPr>
        <w:tabs>
          <w:tab w:val="left" w:pos="423"/>
        </w:tabs>
        <w:spacing w:line="202" w:lineRule="exact"/>
        <w:jc w:val="both"/>
        <w:rPr>
          <w:sz w:val="18"/>
        </w:rPr>
      </w:pPr>
      <w:r w:rsidRPr="00370F77">
        <w:rPr>
          <w:sz w:val="18"/>
        </w:rPr>
        <w:t>Šalių</w:t>
      </w:r>
      <w:r w:rsidRPr="00370F77">
        <w:rPr>
          <w:spacing w:val="-4"/>
          <w:sz w:val="18"/>
        </w:rPr>
        <w:t xml:space="preserve"> </w:t>
      </w:r>
      <w:r w:rsidRPr="00370F77">
        <w:rPr>
          <w:sz w:val="18"/>
        </w:rPr>
        <w:t>atsakomybę</w:t>
      </w:r>
      <w:r w:rsidRPr="00370F77">
        <w:rPr>
          <w:spacing w:val="-7"/>
          <w:sz w:val="18"/>
        </w:rPr>
        <w:t xml:space="preserve"> </w:t>
      </w:r>
      <w:r w:rsidRPr="00370F77">
        <w:rPr>
          <w:sz w:val="18"/>
        </w:rPr>
        <w:t>ir</w:t>
      </w:r>
      <w:r w:rsidRPr="00370F77">
        <w:rPr>
          <w:spacing w:val="-2"/>
          <w:sz w:val="18"/>
        </w:rPr>
        <w:t xml:space="preserve"> </w:t>
      </w:r>
      <w:r w:rsidRPr="00370F77">
        <w:rPr>
          <w:sz w:val="18"/>
        </w:rPr>
        <w:t>jos</w:t>
      </w:r>
      <w:r w:rsidRPr="00370F77">
        <w:rPr>
          <w:spacing w:val="-2"/>
          <w:sz w:val="18"/>
        </w:rPr>
        <w:t xml:space="preserve"> </w:t>
      </w:r>
      <w:r w:rsidRPr="00370F77">
        <w:rPr>
          <w:sz w:val="18"/>
        </w:rPr>
        <w:t>ribas</w:t>
      </w:r>
      <w:r w:rsidRPr="00370F77">
        <w:rPr>
          <w:spacing w:val="-2"/>
          <w:sz w:val="18"/>
        </w:rPr>
        <w:t xml:space="preserve"> </w:t>
      </w:r>
      <w:r w:rsidRPr="00370F77">
        <w:rPr>
          <w:sz w:val="18"/>
        </w:rPr>
        <w:t>apibrėžia</w:t>
      </w:r>
      <w:r w:rsidRPr="00370F77">
        <w:rPr>
          <w:spacing w:val="-3"/>
          <w:sz w:val="18"/>
        </w:rPr>
        <w:t xml:space="preserve"> </w:t>
      </w:r>
      <w:r w:rsidRPr="00370F77">
        <w:rPr>
          <w:sz w:val="18"/>
        </w:rPr>
        <w:t>Sutartis.</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Paslaugų gavėjui vėluojant apmokėti Paslaugų teikėjo išrašytas PVM sąskaitas-faktūras, Paslaugų gavėjas privalo mokėti 0,2 (dvi</w:t>
      </w:r>
      <w:r w:rsidRPr="00370F77">
        <w:rPr>
          <w:spacing w:val="1"/>
          <w:sz w:val="18"/>
        </w:rPr>
        <w:t xml:space="preserve"> </w:t>
      </w:r>
      <w:r w:rsidRPr="00370F77">
        <w:rPr>
          <w:sz w:val="18"/>
        </w:rPr>
        <w:t>dešimtąsias)</w:t>
      </w:r>
      <w:r w:rsidRPr="00370F77">
        <w:rPr>
          <w:spacing w:val="-2"/>
          <w:sz w:val="18"/>
        </w:rPr>
        <w:t xml:space="preserve"> </w:t>
      </w:r>
      <w:r w:rsidRPr="00370F77">
        <w:rPr>
          <w:sz w:val="18"/>
        </w:rPr>
        <w:t>proc. dydžio</w:t>
      </w:r>
      <w:r w:rsidRPr="00370F77">
        <w:rPr>
          <w:spacing w:val="-3"/>
          <w:sz w:val="18"/>
        </w:rPr>
        <w:t xml:space="preserve"> </w:t>
      </w:r>
      <w:r w:rsidRPr="00370F77">
        <w:rPr>
          <w:sz w:val="18"/>
        </w:rPr>
        <w:t>delspinigius</w:t>
      </w:r>
      <w:r w:rsidRPr="00370F77">
        <w:rPr>
          <w:spacing w:val="-2"/>
          <w:sz w:val="18"/>
        </w:rPr>
        <w:t xml:space="preserve"> </w:t>
      </w:r>
      <w:r w:rsidRPr="00370F77">
        <w:rPr>
          <w:sz w:val="18"/>
        </w:rPr>
        <w:t>nuo</w:t>
      </w:r>
      <w:r w:rsidRPr="00370F77">
        <w:rPr>
          <w:spacing w:val="-3"/>
          <w:sz w:val="18"/>
        </w:rPr>
        <w:t xml:space="preserve"> </w:t>
      </w:r>
      <w:r w:rsidRPr="00370F77">
        <w:rPr>
          <w:sz w:val="18"/>
        </w:rPr>
        <w:t>laiku</w:t>
      </w:r>
      <w:r w:rsidRPr="00370F77">
        <w:rPr>
          <w:spacing w:val="-2"/>
          <w:sz w:val="18"/>
        </w:rPr>
        <w:t xml:space="preserve"> </w:t>
      </w:r>
      <w:r w:rsidRPr="00370F77">
        <w:rPr>
          <w:sz w:val="18"/>
        </w:rPr>
        <w:t>neapmokėtos</w:t>
      </w:r>
      <w:r w:rsidRPr="00370F77">
        <w:rPr>
          <w:spacing w:val="-2"/>
          <w:sz w:val="18"/>
        </w:rPr>
        <w:t xml:space="preserve"> </w:t>
      </w:r>
      <w:r w:rsidRPr="00370F77">
        <w:rPr>
          <w:sz w:val="18"/>
        </w:rPr>
        <w:t>sumos</w:t>
      </w:r>
      <w:r w:rsidRPr="00370F77">
        <w:rPr>
          <w:spacing w:val="2"/>
          <w:sz w:val="18"/>
        </w:rPr>
        <w:t xml:space="preserve"> </w:t>
      </w:r>
      <w:r w:rsidRPr="00370F77">
        <w:rPr>
          <w:sz w:val="18"/>
        </w:rPr>
        <w:t>už</w:t>
      </w:r>
      <w:r w:rsidRPr="00370F77">
        <w:rPr>
          <w:spacing w:val="-2"/>
          <w:sz w:val="18"/>
        </w:rPr>
        <w:t xml:space="preserve"> </w:t>
      </w:r>
      <w:r w:rsidRPr="00370F77">
        <w:rPr>
          <w:sz w:val="18"/>
        </w:rPr>
        <w:t>kiekvieną</w:t>
      </w:r>
      <w:r w:rsidRPr="00370F77">
        <w:rPr>
          <w:spacing w:val="2"/>
          <w:sz w:val="18"/>
        </w:rPr>
        <w:t xml:space="preserve"> </w:t>
      </w:r>
      <w:r w:rsidRPr="00370F77">
        <w:rPr>
          <w:sz w:val="18"/>
        </w:rPr>
        <w:t>vėlavimo</w:t>
      </w:r>
      <w:r w:rsidRPr="00370F77">
        <w:rPr>
          <w:spacing w:val="-2"/>
          <w:sz w:val="18"/>
        </w:rPr>
        <w:t xml:space="preserve"> </w:t>
      </w:r>
      <w:r w:rsidRPr="00370F77">
        <w:rPr>
          <w:sz w:val="18"/>
        </w:rPr>
        <w:t>dieną.</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 xml:space="preserve">Paslaugų teikėjui pažeidus Sutarties 4.7 punkte nustatytus reagavimo į Paslaugų teikimo sutrikimus terminus, tais atvejais, kai </w:t>
      </w:r>
      <w:r w:rsidRPr="00370F77">
        <w:rPr>
          <w:sz w:val="18"/>
          <w:szCs w:val="18"/>
        </w:rPr>
        <w:t>Paslaugų teikimo sutrikimas įvyksta dėl Paslaugų teikėjo kaltės</w:t>
      </w:r>
      <w:r w:rsidRPr="00370F77" w:rsidDel="001D5655">
        <w:rPr>
          <w:sz w:val="18"/>
        </w:rPr>
        <w:t xml:space="preserve"> </w:t>
      </w:r>
      <w:r w:rsidRPr="00370F77">
        <w:rPr>
          <w:sz w:val="18"/>
        </w:rPr>
        <w:t>jis turi mokėti Paslaugų gavėjui 0,02 (dviejų šimtųjų) procento dydžio paslaugos kainos delspinigius už kiekvieną uždelstą dieną.</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pacing w:val="-1"/>
          <w:sz w:val="18"/>
        </w:rPr>
        <w:t>Paslaugų</w:t>
      </w:r>
      <w:r w:rsidRPr="00370F77">
        <w:rPr>
          <w:spacing w:val="-12"/>
          <w:sz w:val="18"/>
        </w:rPr>
        <w:t xml:space="preserve"> </w:t>
      </w:r>
      <w:r w:rsidRPr="00370F77">
        <w:rPr>
          <w:spacing w:val="-1"/>
          <w:sz w:val="18"/>
        </w:rPr>
        <w:t>gavėjui</w:t>
      </w:r>
      <w:r w:rsidRPr="00370F77">
        <w:rPr>
          <w:spacing w:val="-10"/>
          <w:sz w:val="18"/>
        </w:rPr>
        <w:t xml:space="preserve"> </w:t>
      </w:r>
      <w:r w:rsidRPr="00370F77">
        <w:rPr>
          <w:spacing w:val="-1"/>
          <w:sz w:val="18"/>
        </w:rPr>
        <w:t>daugiau</w:t>
      </w:r>
      <w:r w:rsidRPr="00370F77">
        <w:rPr>
          <w:spacing w:val="-11"/>
          <w:sz w:val="18"/>
        </w:rPr>
        <w:t xml:space="preserve"> </w:t>
      </w:r>
      <w:r w:rsidRPr="00370F77">
        <w:rPr>
          <w:spacing w:val="-1"/>
          <w:sz w:val="18"/>
        </w:rPr>
        <w:t>kaip</w:t>
      </w:r>
      <w:r w:rsidRPr="00370F77">
        <w:rPr>
          <w:spacing w:val="-12"/>
          <w:sz w:val="18"/>
        </w:rPr>
        <w:t xml:space="preserve"> </w:t>
      </w:r>
      <w:r w:rsidRPr="00370F77">
        <w:rPr>
          <w:spacing w:val="-1"/>
          <w:sz w:val="18"/>
        </w:rPr>
        <w:t>30</w:t>
      </w:r>
      <w:r w:rsidRPr="00370F77">
        <w:rPr>
          <w:spacing w:val="-11"/>
          <w:sz w:val="18"/>
        </w:rPr>
        <w:t xml:space="preserve"> </w:t>
      </w:r>
      <w:r w:rsidRPr="00370F77">
        <w:rPr>
          <w:spacing w:val="-1"/>
          <w:sz w:val="18"/>
        </w:rPr>
        <w:t>(trisdešimt)</w:t>
      </w:r>
      <w:r w:rsidRPr="00370F77">
        <w:rPr>
          <w:spacing w:val="-10"/>
          <w:sz w:val="18"/>
        </w:rPr>
        <w:t xml:space="preserve"> </w:t>
      </w:r>
      <w:r w:rsidRPr="00370F77">
        <w:rPr>
          <w:spacing w:val="-1"/>
          <w:sz w:val="18"/>
        </w:rPr>
        <w:t>dienų</w:t>
      </w:r>
      <w:r w:rsidRPr="00370F77">
        <w:rPr>
          <w:spacing w:val="-11"/>
          <w:sz w:val="18"/>
        </w:rPr>
        <w:t xml:space="preserve"> </w:t>
      </w:r>
      <w:r w:rsidRPr="00370F77">
        <w:rPr>
          <w:spacing w:val="-1"/>
          <w:sz w:val="18"/>
        </w:rPr>
        <w:t>nesumokėjus (visiškai ar iš dalies)</w:t>
      </w:r>
      <w:r w:rsidRPr="00370F77">
        <w:rPr>
          <w:spacing w:val="-11"/>
          <w:sz w:val="18"/>
        </w:rPr>
        <w:t xml:space="preserve"> </w:t>
      </w:r>
      <w:r w:rsidRPr="00370F77">
        <w:rPr>
          <w:sz w:val="18"/>
        </w:rPr>
        <w:t>už</w:t>
      </w:r>
      <w:r w:rsidRPr="00370F77">
        <w:rPr>
          <w:spacing w:val="-15"/>
          <w:sz w:val="18"/>
        </w:rPr>
        <w:t xml:space="preserve"> </w:t>
      </w:r>
      <w:r w:rsidRPr="00370F77">
        <w:rPr>
          <w:sz w:val="18"/>
        </w:rPr>
        <w:t>suteiktas</w:t>
      </w:r>
      <w:r w:rsidRPr="00370F77">
        <w:rPr>
          <w:spacing w:val="-4"/>
          <w:sz w:val="18"/>
        </w:rPr>
        <w:t xml:space="preserve"> </w:t>
      </w:r>
      <w:r w:rsidRPr="00370F77">
        <w:rPr>
          <w:sz w:val="18"/>
        </w:rPr>
        <w:t>paslaugas</w:t>
      </w:r>
      <w:r w:rsidRPr="00370F77">
        <w:rPr>
          <w:spacing w:val="-10"/>
          <w:sz w:val="18"/>
        </w:rPr>
        <w:t xml:space="preserve"> </w:t>
      </w:r>
      <w:r w:rsidRPr="00370F77">
        <w:rPr>
          <w:sz w:val="18"/>
        </w:rPr>
        <w:t>Paslaugų</w:t>
      </w:r>
      <w:r w:rsidRPr="00370F77">
        <w:rPr>
          <w:spacing w:val="-17"/>
          <w:sz w:val="18"/>
        </w:rPr>
        <w:t xml:space="preserve"> </w:t>
      </w:r>
      <w:r w:rsidRPr="00370F77">
        <w:rPr>
          <w:sz w:val="18"/>
        </w:rPr>
        <w:t>teikėjas</w:t>
      </w:r>
      <w:r w:rsidRPr="00370F77">
        <w:rPr>
          <w:spacing w:val="-10"/>
          <w:sz w:val="18"/>
        </w:rPr>
        <w:t xml:space="preserve"> </w:t>
      </w:r>
      <w:r w:rsidRPr="00370F77">
        <w:rPr>
          <w:sz w:val="18"/>
        </w:rPr>
        <w:t>turi</w:t>
      </w:r>
      <w:r w:rsidRPr="00370F77">
        <w:rPr>
          <w:spacing w:val="-10"/>
          <w:sz w:val="18"/>
        </w:rPr>
        <w:t xml:space="preserve"> </w:t>
      </w:r>
      <w:r w:rsidRPr="00370F77">
        <w:rPr>
          <w:sz w:val="18"/>
        </w:rPr>
        <w:t>teisę</w:t>
      </w:r>
      <w:r w:rsidRPr="00370F77">
        <w:rPr>
          <w:spacing w:val="-10"/>
          <w:sz w:val="18"/>
        </w:rPr>
        <w:t xml:space="preserve"> </w:t>
      </w:r>
      <w:r w:rsidRPr="00370F77">
        <w:rPr>
          <w:sz w:val="18"/>
        </w:rPr>
        <w:t>papildomai</w:t>
      </w:r>
      <w:r w:rsidRPr="00370F77">
        <w:rPr>
          <w:spacing w:val="-10"/>
          <w:sz w:val="18"/>
        </w:rPr>
        <w:t xml:space="preserve"> </w:t>
      </w:r>
      <w:r w:rsidRPr="00370F77">
        <w:rPr>
          <w:sz w:val="18"/>
        </w:rPr>
        <w:t>neperspėjęs</w:t>
      </w:r>
      <w:r w:rsidRPr="00370F77">
        <w:rPr>
          <w:spacing w:val="1"/>
          <w:sz w:val="18"/>
        </w:rPr>
        <w:t xml:space="preserve"> </w:t>
      </w:r>
      <w:r w:rsidRPr="00370F77">
        <w:rPr>
          <w:sz w:val="18"/>
        </w:rPr>
        <w:t>nutraukti</w:t>
      </w:r>
      <w:r w:rsidRPr="00370F77">
        <w:rPr>
          <w:spacing w:val="-1"/>
          <w:sz w:val="18"/>
        </w:rPr>
        <w:t xml:space="preserve"> </w:t>
      </w:r>
      <w:r w:rsidRPr="00370F77">
        <w:rPr>
          <w:sz w:val="18"/>
        </w:rPr>
        <w:t>paslaugų</w:t>
      </w:r>
      <w:r w:rsidRPr="00370F77">
        <w:rPr>
          <w:spacing w:val="-2"/>
          <w:sz w:val="18"/>
        </w:rPr>
        <w:t xml:space="preserve"> </w:t>
      </w:r>
      <w:r w:rsidRPr="00370F77">
        <w:rPr>
          <w:sz w:val="18"/>
        </w:rPr>
        <w:t>teikimą</w:t>
      </w:r>
      <w:r w:rsidRPr="00370F77">
        <w:rPr>
          <w:spacing w:val="-2"/>
          <w:sz w:val="18"/>
        </w:rPr>
        <w:t xml:space="preserve"> </w:t>
      </w:r>
      <w:r w:rsidRPr="00370F77">
        <w:rPr>
          <w:sz w:val="18"/>
        </w:rPr>
        <w:t>(stabdyti</w:t>
      </w:r>
      <w:r w:rsidRPr="00370F77">
        <w:rPr>
          <w:spacing w:val="4"/>
          <w:sz w:val="18"/>
        </w:rPr>
        <w:t xml:space="preserve"> </w:t>
      </w:r>
      <w:r w:rsidRPr="00370F77">
        <w:rPr>
          <w:sz w:val="18"/>
        </w:rPr>
        <w:t>Sutarties</w:t>
      </w:r>
      <w:r w:rsidRPr="00370F77">
        <w:rPr>
          <w:spacing w:val="-2"/>
          <w:sz w:val="18"/>
        </w:rPr>
        <w:t xml:space="preserve"> </w:t>
      </w:r>
      <w:r w:rsidRPr="00370F77">
        <w:rPr>
          <w:sz w:val="18"/>
        </w:rPr>
        <w:t>vykdymą).</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Baudų, delspinigių pagal šią Sutartį sumokėjimas neatleidžia Šalies nuo pareigos atlyginti nuostolius bei, esant objektyviai galimybei,</w:t>
      </w:r>
      <w:r w:rsidRPr="00370F77">
        <w:rPr>
          <w:spacing w:val="1"/>
          <w:sz w:val="18"/>
        </w:rPr>
        <w:t xml:space="preserve"> </w:t>
      </w:r>
      <w:r w:rsidRPr="00370F77">
        <w:rPr>
          <w:sz w:val="18"/>
        </w:rPr>
        <w:t>ištaisyti</w:t>
      </w:r>
      <w:r w:rsidRPr="00370F77">
        <w:rPr>
          <w:spacing w:val="-1"/>
          <w:sz w:val="18"/>
        </w:rPr>
        <w:t xml:space="preserve"> </w:t>
      </w:r>
      <w:r w:rsidRPr="00370F77">
        <w:rPr>
          <w:sz w:val="18"/>
        </w:rPr>
        <w:t>atliktą</w:t>
      </w:r>
      <w:r w:rsidRPr="00370F77">
        <w:rPr>
          <w:spacing w:val="-2"/>
          <w:sz w:val="18"/>
        </w:rPr>
        <w:t xml:space="preserve"> </w:t>
      </w:r>
      <w:r w:rsidRPr="00370F77">
        <w:rPr>
          <w:sz w:val="18"/>
        </w:rPr>
        <w:t>pažeidimą.</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Kiekviena Šalis įsipareigoja vykdyti Sutartį sąžiningai ir tokiu būdu, kad nebūtų sukelti nuostoliai kitai Šaliai. Jeigu atsiranda pagrįstas</w:t>
      </w:r>
      <w:r w:rsidRPr="00370F77">
        <w:rPr>
          <w:spacing w:val="1"/>
          <w:sz w:val="18"/>
        </w:rPr>
        <w:t xml:space="preserve"> </w:t>
      </w:r>
      <w:r w:rsidRPr="00370F77">
        <w:rPr>
          <w:sz w:val="18"/>
        </w:rPr>
        <w:t>pagrindas manyti, kad Šalis gali patirti nuostolių, tai tokia Šalis įsipareigoja elgtis kaip rūpestingas ir apdairus asmuo bei nereikšti nepagrįstų</w:t>
      </w:r>
      <w:r w:rsidRPr="00370F77">
        <w:rPr>
          <w:spacing w:val="1"/>
          <w:sz w:val="18"/>
        </w:rPr>
        <w:t xml:space="preserve"> </w:t>
      </w:r>
      <w:r w:rsidRPr="00370F77">
        <w:rPr>
          <w:sz w:val="18"/>
        </w:rPr>
        <w:t>pretenzijų</w:t>
      </w:r>
      <w:r w:rsidRPr="00370F77">
        <w:rPr>
          <w:spacing w:val="-3"/>
          <w:sz w:val="18"/>
        </w:rPr>
        <w:t xml:space="preserve"> </w:t>
      </w:r>
      <w:r w:rsidRPr="00370F77">
        <w:rPr>
          <w:sz w:val="18"/>
        </w:rPr>
        <w:t>ar</w:t>
      </w:r>
      <w:r w:rsidRPr="00370F77">
        <w:rPr>
          <w:spacing w:val="-1"/>
          <w:sz w:val="18"/>
        </w:rPr>
        <w:t xml:space="preserve"> </w:t>
      </w:r>
      <w:r w:rsidRPr="00370F77">
        <w:rPr>
          <w:sz w:val="18"/>
        </w:rPr>
        <w:t>reikalavimų</w:t>
      </w:r>
      <w:r w:rsidRPr="00370F77">
        <w:rPr>
          <w:spacing w:val="-3"/>
          <w:sz w:val="18"/>
        </w:rPr>
        <w:t xml:space="preserve"> </w:t>
      </w:r>
      <w:r w:rsidRPr="00370F77">
        <w:rPr>
          <w:sz w:val="18"/>
        </w:rPr>
        <w:t>kitai Šaliai,</w:t>
      </w:r>
      <w:r w:rsidRPr="00370F77">
        <w:rPr>
          <w:spacing w:val="-1"/>
          <w:sz w:val="18"/>
        </w:rPr>
        <w:t xml:space="preserve"> </w:t>
      </w:r>
      <w:r w:rsidRPr="00370F77">
        <w:rPr>
          <w:sz w:val="18"/>
        </w:rPr>
        <w:t>o</w:t>
      </w:r>
      <w:r w:rsidRPr="00370F77">
        <w:rPr>
          <w:spacing w:val="-2"/>
          <w:sz w:val="18"/>
        </w:rPr>
        <w:t xml:space="preserve"> </w:t>
      </w:r>
      <w:r w:rsidRPr="00370F77">
        <w:rPr>
          <w:sz w:val="18"/>
        </w:rPr>
        <w:t>bendradarbiauti</w:t>
      </w:r>
      <w:r w:rsidRPr="00370F77">
        <w:rPr>
          <w:spacing w:val="-1"/>
          <w:sz w:val="18"/>
        </w:rPr>
        <w:t xml:space="preserve"> </w:t>
      </w:r>
      <w:r w:rsidRPr="00370F77">
        <w:rPr>
          <w:sz w:val="18"/>
        </w:rPr>
        <w:t>su</w:t>
      </w:r>
      <w:r w:rsidRPr="00370F77">
        <w:rPr>
          <w:spacing w:val="2"/>
          <w:sz w:val="18"/>
        </w:rPr>
        <w:t xml:space="preserve"> </w:t>
      </w:r>
      <w:r w:rsidRPr="00370F77">
        <w:rPr>
          <w:sz w:val="18"/>
        </w:rPr>
        <w:t>kita</w:t>
      </w:r>
      <w:r w:rsidRPr="00370F77">
        <w:rPr>
          <w:spacing w:val="-3"/>
          <w:sz w:val="18"/>
        </w:rPr>
        <w:t xml:space="preserve"> </w:t>
      </w:r>
      <w:r w:rsidRPr="00370F77">
        <w:rPr>
          <w:sz w:val="18"/>
        </w:rPr>
        <w:t>Šalimi, kad</w:t>
      </w:r>
      <w:r w:rsidRPr="00370F77">
        <w:rPr>
          <w:spacing w:val="1"/>
          <w:sz w:val="18"/>
        </w:rPr>
        <w:t xml:space="preserve"> </w:t>
      </w:r>
      <w:r w:rsidRPr="00370F77">
        <w:rPr>
          <w:sz w:val="18"/>
        </w:rPr>
        <w:t>būtų</w:t>
      </w:r>
      <w:r w:rsidRPr="00370F77">
        <w:rPr>
          <w:spacing w:val="-2"/>
          <w:sz w:val="18"/>
        </w:rPr>
        <w:t xml:space="preserve"> </w:t>
      </w:r>
      <w:r w:rsidRPr="00370F77">
        <w:rPr>
          <w:sz w:val="18"/>
        </w:rPr>
        <w:t>išvengta</w:t>
      </w:r>
      <w:r w:rsidRPr="00370F77">
        <w:rPr>
          <w:spacing w:val="-3"/>
          <w:sz w:val="18"/>
        </w:rPr>
        <w:t xml:space="preserve"> </w:t>
      </w:r>
      <w:r w:rsidRPr="00370F77">
        <w:rPr>
          <w:sz w:val="18"/>
        </w:rPr>
        <w:t>galimų</w:t>
      </w:r>
      <w:r w:rsidRPr="00370F77">
        <w:rPr>
          <w:spacing w:val="-2"/>
          <w:sz w:val="18"/>
        </w:rPr>
        <w:t xml:space="preserve"> </w:t>
      </w:r>
      <w:r w:rsidRPr="00370F77">
        <w:rPr>
          <w:sz w:val="18"/>
        </w:rPr>
        <w:t>nuostolių.</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Šios Sutarties turinys ir jos įgyvendinimo eiga, taip pat derybų dėl Sutarties metu Šalių viena kitai atskleista informacija, yra laikoma</w:t>
      </w:r>
      <w:r w:rsidRPr="00370F77">
        <w:rPr>
          <w:spacing w:val="1"/>
          <w:sz w:val="18"/>
        </w:rPr>
        <w:t xml:space="preserve"> </w:t>
      </w:r>
      <w:r w:rsidRPr="00370F77">
        <w:rPr>
          <w:sz w:val="18"/>
        </w:rPr>
        <w:t>konfidencialia informacija, kurios Šalys neatskleis jokioms trečiosioms šalims, išskyrus profesionalius Šalių patarėjus. Konfidencialios</w:t>
      </w:r>
      <w:r w:rsidRPr="00370F77">
        <w:rPr>
          <w:spacing w:val="1"/>
          <w:sz w:val="18"/>
        </w:rPr>
        <w:t xml:space="preserve"> </w:t>
      </w:r>
      <w:r w:rsidRPr="00370F77">
        <w:rPr>
          <w:sz w:val="18"/>
        </w:rPr>
        <w:t>informacijos atskleidimas taip pat galimas tokiu atveju, kai to pagal įstatymą reikalauja kompetentingos valdžios institucijos ar tai numatyta</w:t>
      </w:r>
      <w:r w:rsidRPr="00370F77">
        <w:rPr>
          <w:spacing w:val="1"/>
          <w:sz w:val="18"/>
        </w:rPr>
        <w:t xml:space="preserve"> </w:t>
      </w:r>
      <w:r w:rsidRPr="00370F77">
        <w:rPr>
          <w:sz w:val="18"/>
        </w:rPr>
        <w:t>įmonių bankroto įstatyme. Šalis yra įpareigota informuoti kitą Šalį apie tokį atskleidimą iš anksto raštu, jei dėl to nedraudžia teisės aktai ar</w:t>
      </w:r>
      <w:r w:rsidRPr="00370F77">
        <w:rPr>
          <w:spacing w:val="1"/>
          <w:sz w:val="18"/>
        </w:rPr>
        <w:t xml:space="preserve"> </w:t>
      </w:r>
      <w:r w:rsidRPr="00370F77">
        <w:rPr>
          <w:sz w:val="18"/>
        </w:rPr>
        <w:t>atitinkamus</w:t>
      </w:r>
      <w:r w:rsidRPr="00370F77">
        <w:rPr>
          <w:spacing w:val="-3"/>
          <w:sz w:val="18"/>
        </w:rPr>
        <w:t xml:space="preserve"> </w:t>
      </w:r>
      <w:r w:rsidRPr="00370F77">
        <w:rPr>
          <w:sz w:val="18"/>
        </w:rPr>
        <w:t>įgalinimus</w:t>
      </w:r>
      <w:r w:rsidRPr="00370F77">
        <w:rPr>
          <w:spacing w:val="-6"/>
          <w:sz w:val="18"/>
        </w:rPr>
        <w:t xml:space="preserve"> </w:t>
      </w:r>
      <w:r w:rsidRPr="00370F77">
        <w:rPr>
          <w:sz w:val="18"/>
        </w:rPr>
        <w:t>turintys</w:t>
      </w:r>
      <w:r w:rsidRPr="00370F77">
        <w:rPr>
          <w:spacing w:val="-2"/>
          <w:sz w:val="18"/>
        </w:rPr>
        <w:t xml:space="preserve"> </w:t>
      </w:r>
      <w:r w:rsidRPr="00370F77">
        <w:rPr>
          <w:sz w:val="18"/>
        </w:rPr>
        <w:t>pareigūnai.</w:t>
      </w:r>
    </w:p>
    <w:p w:rsidR="00316045" w:rsidRPr="00370F77" w:rsidRDefault="00316045" w:rsidP="00316045">
      <w:pPr>
        <w:pStyle w:val="Sraopastraipa"/>
        <w:numPr>
          <w:ilvl w:val="1"/>
          <w:numId w:val="2"/>
        </w:numPr>
        <w:tabs>
          <w:tab w:val="left" w:pos="432"/>
        </w:tabs>
        <w:spacing w:line="202" w:lineRule="exact"/>
        <w:jc w:val="both"/>
        <w:rPr>
          <w:sz w:val="18"/>
        </w:rPr>
      </w:pPr>
      <w:r w:rsidRPr="00370F77">
        <w:rPr>
          <w:sz w:val="18"/>
        </w:rPr>
        <w:t>Šalys įsipareigoja nenaudoti jokios iš kitos Šalies gautos konfidencialios informacijos tokiu būdu, kuris galėtų turėti neigiamos įtakos kitai Šaliai ir (ar) šios</w:t>
      </w:r>
      <w:r w:rsidRPr="00370F77">
        <w:rPr>
          <w:spacing w:val="1"/>
          <w:sz w:val="18"/>
        </w:rPr>
        <w:t xml:space="preserve"> </w:t>
      </w:r>
      <w:r w:rsidRPr="00370F77">
        <w:rPr>
          <w:sz w:val="18"/>
        </w:rPr>
        <w:t xml:space="preserve">Sutarties įgyvendinimui. Konfidencialumo pareigos pažeidimo atveju, pareigą pažeidusi Šalis </w:t>
      </w:r>
      <w:r w:rsidRPr="00370F77">
        <w:rPr>
          <w:sz w:val="18"/>
        </w:rPr>
        <w:lastRenderedPageBreak/>
        <w:t xml:space="preserve">turės sumokėti nukentėjusiai Šaliai 5000 </w:t>
      </w:r>
      <w:proofErr w:type="spellStart"/>
      <w:r w:rsidRPr="00370F77">
        <w:rPr>
          <w:sz w:val="18"/>
        </w:rPr>
        <w:t>Eur</w:t>
      </w:r>
      <w:proofErr w:type="spellEnd"/>
      <w:r w:rsidRPr="00370F77">
        <w:rPr>
          <w:spacing w:val="1"/>
          <w:sz w:val="18"/>
        </w:rPr>
        <w:t xml:space="preserve"> </w:t>
      </w:r>
      <w:r w:rsidRPr="00370F77">
        <w:rPr>
          <w:sz w:val="18"/>
        </w:rPr>
        <w:t>baudą</w:t>
      </w:r>
      <w:r w:rsidRPr="00370F77">
        <w:rPr>
          <w:spacing w:val="-3"/>
          <w:sz w:val="18"/>
        </w:rPr>
        <w:t xml:space="preserve"> </w:t>
      </w:r>
      <w:r w:rsidRPr="00370F77">
        <w:rPr>
          <w:sz w:val="18"/>
        </w:rPr>
        <w:t>už</w:t>
      </w:r>
      <w:r w:rsidRPr="00370F77">
        <w:rPr>
          <w:spacing w:val="-2"/>
          <w:sz w:val="18"/>
        </w:rPr>
        <w:t xml:space="preserve"> </w:t>
      </w:r>
      <w:r w:rsidRPr="00370F77">
        <w:rPr>
          <w:sz w:val="18"/>
        </w:rPr>
        <w:t>kiekvieną</w:t>
      </w:r>
      <w:r w:rsidRPr="00370F77">
        <w:rPr>
          <w:spacing w:val="3"/>
          <w:sz w:val="18"/>
        </w:rPr>
        <w:t xml:space="preserve"> </w:t>
      </w:r>
      <w:r w:rsidRPr="00370F77">
        <w:rPr>
          <w:sz w:val="18"/>
        </w:rPr>
        <w:t>pažeidimo</w:t>
      </w:r>
      <w:r w:rsidRPr="00370F77">
        <w:rPr>
          <w:spacing w:val="-2"/>
          <w:sz w:val="18"/>
        </w:rPr>
        <w:t xml:space="preserve"> </w:t>
      </w:r>
      <w:r w:rsidRPr="00370F77">
        <w:rPr>
          <w:sz w:val="18"/>
        </w:rPr>
        <w:t>atvejį.</w:t>
      </w:r>
    </w:p>
    <w:p w:rsidR="00316045" w:rsidRPr="00370F77" w:rsidRDefault="00316045" w:rsidP="00316045">
      <w:pPr>
        <w:pStyle w:val="Antrat1"/>
        <w:numPr>
          <w:ilvl w:val="0"/>
          <w:numId w:val="3"/>
        </w:numPr>
        <w:tabs>
          <w:tab w:val="left" w:pos="4038"/>
        </w:tabs>
        <w:ind w:left="4038"/>
        <w:jc w:val="left"/>
      </w:pPr>
      <w:r w:rsidRPr="00370F77">
        <w:t>BAIGIAMOSIOS</w:t>
      </w:r>
      <w:r w:rsidRPr="00370F77">
        <w:rPr>
          <w:spacing w:val="-4"/>
        </w:rPr>
        <w:t xml:space="preserve"> </w:t>
      </w:r>
      <w:r w:rsidRPr="00370F77">
        <w:t>NUOSTATOS</w:t>
      </w:r>
    </w:p>
    <w:p w:rsidR="00316045" w:rsidRPr="00370F77" w:rsidRDefault="00316045" w:rsidP="00316045">
      <w:pPr>
        <w:pStyle w:val="Sraopastraipa"/>
        <w:numPr>
          <w:ilvl w:val="1"/>
          <w:numId w:val="1"/>
        </w:numPr>
        <w:tabs>
          <w:tab w:val="left" w:pos="427"/>
        </w:tabs>
        <w:spacing w:before="3" w:line="237" w:lineRule="auto"/>
        <w:ind w:left="430" w:right="117"/>
        <w:jc w:val="both"/>
        <w:rPr>
          <w:sz w:val="18"/>
        </w:rPr>
      </w:pPr>
      <w:r w:rsidRPr="00370F77">
        <w:rPr>
          <w:sz w:val="18"/>
        </w:rPr>
        <w:t>Šalys pareiškė, kad Sutartis sudaryta vadovaujantis Viešųjų pirkimų įstatymu ir kitais LR teisės aktais, jų laisva valia, nenaudojant spaudimo, dėl kurio šalys būtų priverstos sudaryti šią Sutartį, taip pat</w:t>
      </w:r>
      <w:r w:rsidRPr="00370F77">
        <w:rPr>
          <w:spacing w:val="1"/>
          <w:sz w:val="18"/>
        </w:rPr>
        <w:t xml:space="preserve"> </w:t>
      </w:r>
      <w:r w:rsidRPr="00370F77">
        <w:rPr>
          <w:sz w:val="18"/>
        </w:rPr>
        <w:t>pareiškė, kad Sutartis sudaryta vadovaujantis sąžiningumo, teisingumo, protingumo principais, apie visas šios Sutarties sudarymo aplinkybes</w:t>
      </w:r>
      <w:r w:rsidRPr="00370F77">
        <w:rPr>
          <w:spacing w:val="1"/>
          <w:sz w:val="18"/>
        </w:rPr>
        <w:t xml:space="preserve"> </w:t>
      </w:r>
      <w:r w:rsidRPr="00370F77">
        <w:rPr>
          <w:sz w:val="18"/>
        </w:rPr>
        <w:t>šalys</w:t>
      </w:r>
      <w:r w:rsidRPr="00370F77">
        <w:rPr>
          <w:spacing w:val="-2"/>
          <w:sz w:val="18"/>
        </w:rPr>
        <w:t xml:space="preserve"> </w:t>
      </w:r>
      <w:r w:rsidRPr="00370F77">
        <w:rPr>
          <w:sz w:val="18"/>
        </w:rPr>
        <w:t>žino.</w:t>
      </w:r>
    </w:p>
    <w:p w:rsidR="00316045" w:rsidRPr="00370F77" w:rsidRDefault="00316045" w:rsidP="00316045">
      <w:pPr>
        <w:pStyle w:val="Sraopastraipa"/>
        <w:numPr>
          <w:ilvl w:val="1"/>
          <w:numId w:val="1"/>
        </w:numPr>
        <w:tabs>
          <w:tab w:val="left" w:pos="427"/>
        </w:tabs>
        <w:spacing w:before="3" w:line="237" w:lineRule="auto"/>
        <w:ind w:left="430" w:right="117"/>
        <w:jc w:val="both"/>
        <w:rPr>
          <w:sz w:val="18"/>
        </w:rPr>
      </w:pPr>
      <w:r w:rsidRPr="00370F77">
        <w:rPr>
          <w:sz w:val="18"/>
        </w:rPr>
        <w:t>Šiai Sutarčiai ir santykiams tarp Šalių, įskaitant Sutarties sudarymo, galiojimo, negaliojimo, įgyvendinimo ir pasibaigimo klausimus,</w:t>
      </w:r>
      <w:r w:rsidRPr="00370F77">
        <w:rPr>
          <w:spacing w:val="1"/>
          <w:sz w:val="18"/>
        </w:rPr>
        <w:t xml:space="preserve"> </w:t>
      </w:r>
      <w:r w:rsidRPr="00370F77">
        <w:rPr>
          <w:sz w:val="18"/>
        </w:rPr>
        <w:t>taikomi</w:t>
      </w:r>
      <w:r w:rsidRPr="00370F77">
        <w:rPr>
          <w:spacing w:val="-1"/>
          <w:sz w:val="18"/>
        </w:rPr>
        <w:t xml:space="preserve"> </w:t>
      </w:r>
      <w:r w:rsidRPr="00370F77">
        <w:rPr>
          <w:sz w:val="18"/>
        </w:rPr>
        <w:t>Lietuvos</w:t>
      </w:r>
      <w:r w:rsidRPr="00370F77">
        <w:rPr>
          <w:spacing w:val="3"/>
          <w:sz w:val="18"/>
        </w:rPr>
        <w:t xml:space="preserve"> </w:t>
      </w:r>
      <w:r w:rsidRPr="00370F77">
        <w:rPr>
          <w:sz w:val="18"/>
        </w:rPr>
        <w:t>Respublikos</w:t>
      </w:r>
      <w:r w:rsidRPr="00370F77">
        <w:rPr>
          <w:spacing w:val="-3"/>
          <w:sz w:val="18"/>
        </w:rPr>
        <w:t xml:space="preserve"> </w:t>
      </w:r>
      <w:r w:rsidRPr="00370F77">
        <w:rPr>
          <w:sz w:val="18"/>
        </w:rPr>
        <w:t>įstatymai ir</w:t>
      </w:r>
      <w:r w:rsidRPr="00370F77">
        <w:rPr>
          <w:spacing w:val="-2"/>
          <w:sz w:val="18"/>
        </w:rPr>
        <w:t xml:space="preserve"> </w:t>
      </w:r>
      <w:r w:rsidRPr="00370F77">
        <w:rPr>
          <w:sz w:val="18"/>
        </w:rPr>
        <w:t>ji aiškinama</w:t>
      </w:r>
      <w:r w:rsidRPr="00370F77">
        <w:rPr>
          <w:spacing w:val="-6"/>
          <w:sz w:val="18"/>
        </w:rPr>
        <w:t xml:space="preserve"> </w:t>
      </w:r>
      <w:r w:rsidRPr="00370F77">
        <w:rPr>
          <w:sz w:val="18"/>
        </w:rPr>
        <w:t>remiantis</w:t>
      </w:r>
      <w:r w:rsidRPr="00370F77">
        <w:rPr>
          <w:spacing w:val="-3"/>
          <w:sz w:val="18"/>
        </w:rPr>
        <w:t xml:space="preserve"> </w:t>
      </w:r>
      <w:r w:rsidRPr="00370F77">
        <w:rPr>
          <w:sz w:val="18"/>
        </w:rPr>
        <w:t>Lietuvos</w:t>
      </w:r>
      <w:r w:rsidRPr="00370F77">
        <w:rPr>
          <w:spacing w:val="-2"/>
          <w:sz w:val="18"/>
        </w:rPr>
        <w:t xml:space="preserve"> </w:t>
      </w:r>
      <w:r w:rsidRPr="00370F77">
        <w:rPr>
          <w:sz w:val="18"/>
        </w:rPr>
        <w:t>Respublikos</w:t>
      </w:r>
      <w:r w:rsidRPr="00370F77">
        <w:rPr>
          <w:spacing w:val="-7"/>
          <w:sz w:val="18"/>
        </w:rPr>
        <w:t xml:space="preserve"> </w:t>
      </w:r>
      <w:r w:rsidRPr="00370F77">
        <w:rPr>
          <w:sz w:val="18"/>
        </w:rPr>
        <w:t>įstatymais.</w:t>
      </w:r>
    </w:p>
    <w:p w:rsidR="00316045" w:rsidRPr="00370F77" w:rsidRDefault="00316045" w:rsidP="00316045">
      <w:pPr>
        <w:pStyle w:val="Sraopastraipa"/>
        <w:numPr>
          <w:ilvl w:val="1"/>
          <w:numId w:val="1"/>
        </w:numPr>
        <w:tabs>
          <w:tab w:val="left" w:pos="427"/>
        </w:tabs>
        <w:spacing w:before="3" w:line="237" w:lineRule="auto"/>
        <w:ind w:left="430" w:right="117"/>
        <w:jc w:val="both"/>
        <w:rPr>
          <w:sz w:val="18"/>
        </w:rPr>
      </w:pPr>
      <w:r w:rsidRPr="00370F77">
        <w:rPr>
          <w:sz w:val="18"/>
        </w:rPr>
        <w:t>.</w:t>
      </w:r>
      <w:r w:rsidRPr="00370F77">
        <w:rPr>
          <w:sz w:val="18"/>
          <w:szCs w:val="18"/>
        </w:rPr>
        <w:t xml:space="preserve"> Ginčai sprendžiami derybų būdu, o nepavykus taip išspręsti ginčo, jis bus nagrinėjamas Lietuvos Respublikos civilinio proceso kodekso nustatyta tvarka.</w:t>
      </w:r>
    </w:p>
    <w:p w:rsidR="00316045" w:rsidRPr="00370F77" w:rsidRDefault="00316045" w:rsidP="00316045">
      <w:pPr>
        <w:pStyle w:val="Sraopastraipa"/>
        <w:numPr>
          <w:ilvl w:val="1"/>
          <w:numId w:val="1"/>
        </w:numPr>
        <w:tabs>
          <w:tab w:val="left" w:pos="427"/>
        </w:tabs>
        <w:spacing w:before="3" w:line="237" w:lineRule="auto"/>
        <w:ind w:left="430" w:right="117"/>
        <w:jc w:val="both"/>
        <w:rPr>
          <w:sz w:val="18"/>
        </w:rPr>
      </w:pPr>
      <w:r w:rsidRPr="00370F77">
        <w:rPr>
          <w:sz w:val="18"/>
        </w:rPr>
        <w:t>Su Sutartimi susijusi arba įstatymų reikalaujama informacija ir visi pagal šią Sutartį siunčiami pranešimai perduodami rašytiniais</w:t>
      </w:r>
      <w:r w:rsidRPr="00370F77">
        <w:rPr>
          <w:spacing w:val="1"/>
          <w:sz w:val="18"/>
        </w:rPr>
        <w:t xml:space="preserve"> </w:t>
      </w:r>
      <w:r w:rsidRPr="00370F77">
        <w:rPr>
          <w:sz w:val="18"/>
        </w:rPr>
        <w:t>pranešimais, išsiunčiant paštu ar elektroniniu laišku ir pripažįstami tinkamai įteikti, jei adresuojami žemiau nurodytu Šalies, kuriai toks</w:t>
      </w:r>
      <w:r w:rsidRPr="00370F77">
        <w:rPr>
          <w:spacing w:val="1"/>
          <w:sz w:val="18"/>
        </w:rPr>
        <w:t xml:space="preserve"> </w:t>
      </w:r>
      <w:r w:rsidRPr="00370F77">
        <w:rPr>
          <w:sz w:val="18"/>
        </w:rPr>
        <w:t>pranešimas</w:t>
      </w:r>
      <w:r w:rsidRPr="00370F77">
        <w:rPr>
          <w:spacing w:val="-8"/>
          <w:sz w:val="18"/>
        </w:rPr>
        <w:t xml:space="preserve"> </w:t>
      </w:r>
      <w:r w:rsidRPr="00370F77">
        <w:rPr>
          <w:sz w:val="18"/>
        </w:rPr>
        <w:t>ar</w:t>
      </w:r>
      <w:r w:rsidRPr="00370F77">
        <w:rPr>
          <w:spacing w:val="-7"/>
          <w:sz w:val="18"/>
        </w:rPr>
        <w:t xml:space="preserve"> </w:t>
      </w:r>
      <w:r w:rsidRPr="00370F77">
        <w:rPr>
          <w:sz w:val="18"/>
        </w:rPr>
        <w:t>informacija</w:t>
      </w:r>
      <w:r w:rsidRPr="00370F77">
        <w:rPr>
          <w:spacing w:val="-3"/>
          <w:sz w:val="18"/>
        </w:rPr>
        <w:t xml:space="preserve"> </w:t>
      </w:r>
      <w:r w:rsidRPr="00370F77">
        <w:rPr>
          <w:sz w:val="18"/>
        </w:rPr>
        <w:t>yra</w:t>
      </w:r>
      <w:r w:rsidRPr="00370F77">
        <w:rPr>
          <w:spacing w:val="-4"/>
          <w:sz w:val="18"/>
        </w:rPr>
        <w:t xml:space="preserve"> </w:t>
      </w:r>
      <w:r w:rsidRPr="00370F77">
        <w:rPr>
          <w:sz w:val="18"/>
        </w:rPr>
        <w:t>siunčiami,</w:t>
      </w:r>
      <w:r w:rsidRPr="00370F77">
        <w:rPr>
          <w:spacing w:val="-2"/>
          <w:sz w:val="18"/>
        </w:rPr>
        <w:t xml:space="preserve"> </w:t>
      </w:r>
      <w:r w:rsidRPr="00370F77">
        <w:rPr>
          <w:sz w:val="18"/>
        </w:rPr>
        <w:t>adresu</w:t>
      </w:r>
      <w:r w:rsidRPr="00370F77">
        <w:rPr>
          <w:spacing w:val="-4"/>
          <w:sz w:val="18"/>
        </w:rPr>
        <w:t xml:space="preserve"> </w:t>
      </w:r>
      <w:r w:rsidRPr="00370F77">
        <w:rPr>
          <w:sz w:val="18"/>
        </w:rPr>
        <w:t>po</w:t>
      </w:r>
      <w:r w:rsidRPr="00370F77">
        <w:rPr>
          <w:spacing w:val="-4"/>
          <w:sz w:val="18"/>
        </w:rPr>
        <w:t xml:space="preserve"> </w:t>
      </w:r>
      <w:r w:rsidRPr="00370F77">
        <w:rPr>
          <w:sz w:val="18"/>
        </w:rPr>
        <w:t>2</w:t>
      </w:r>
      <w:r w:rsidRPr="00370F77">
        <w:rPr>
          <w:spacing w:val="-8"/>
          <w:sz w:val="18"/>
        </w:rPr>
        <w:t xml:space="preserve"> </w:t>
      </w:r>
      <w:r w:rsidRPr="00370F77">
        <w:rPr>
          <w:sz w:val="18"/>
        </w:rPr>
        <w:t>(dviejų)</w:t>
      </w:r>
      <w:r w:rsidRPr="00370F77">
        <w:rPr>
          <w:spacing w:val="-3"/>
          <w:sz w:val="18"/>
        </w:rPr>
        <w:t xml:space="preserve"> </w:t>
      </w:r>
      <w:r w:rsidRPr="00370F77">
        <w:rPr>
          <w:sz w:val="18"/>
        </w:rPr>
        <w:t>darbo</w:t>
      </w:r>
      <w:r w:rsidRPr="00370F77">
        <w:rPr>
          <w:spacing w:val="-8"/>
          <w:sz w:val="18"/>
        </w:rPr>
        <w:t xml:space="preserve"> </w:t>
      </w:r>
      <w:r w:rsidRPr="00370F77">
        <w:rPr>
          <w:sz w:val="18"/>
        </w:rPr>
        <w:t>dienų</w:t>
      </w:r>
      <w:r w:rsidRPr="00370F77">
        <w:rPr>
          <w:spacing w:val="-4"/>
          <w:sz w:val="18"/>
        </w:rPr>
        <w:t xml:space="preserve"> </w:t>
      </w:r>
      <w:r w:rsidRPr="00370F77">
        <w:rPr>
          <w:sz w:val="18"/>
        </w:rPr>
        <w:t>nuo</w:t>
      </w:r>
      <w:r w:rsidRPr="00370F77">
        <w:rPr>
          <w:spacing w:val="-9"/>
          <w:sz w:val="18"/>
        </w:rPr>
        <w:t xml:space="preserve"> </w:t>
      </w:r>
      <w:r w:rsidRPr="00370F77">
        <w:rPr>
          <w:sz w:val="18"/>
        </w:rPr>
        <w:t>išsiuntimą</w:t>
      </w:r>
      <w:r w:rsidRPr="00370F77">
        <w:rPr>
          <w:spacing w:val="-3"/>
          <w:sz w:val="18"/>
        </w:rPr>
        <w:t xml:space="preserve"> </w:t>
      </w:r>
      <w:r w:rsidRPr="00370F77">
        <w:rPr>
          <w:sz w:val="18"/>
        </w:rPr>
        <w:t>patvirtinančio</w:t>
      </w:r>
      <w:r w:rsidRPr="00370F77">
        <w:rPr>
          <w:spacing w:val="-4"/>
          <w:sz w:val="18"/>
        </w:rPr>
        <w:t xml:space="preserve"> </w:t>
      </w:r>
      <w:r w:rsidRPr="00370F77">
        <w:rPr>
          <w:sz w:val="18"/>
        </w:rPr>
        <w:t>kvito</w:t>
      </w:r>
      <w:r w:rsidRPr="00370F77">
        <w:rPr>
          <w:spacing w:val="-4"/>
          <w:sz w:val="18"/>
        </w:rPr>
        <w:t xml:space="preserve"> </w:t>
      </w:r>
      <w:r w:rsidRPr="00370F77">
        <w:rPr>
          <w:sz w:val="18"/>
        </w:rPr>
        <w:t>dienos,</w:t>
      </w:r>
      <w:r w:rsidRPr="00370F77">
        <w:rPr>
          <w:spacing w:val="-2"/>
          <w:sz w:val="18"/>
        </w:rPr>
        <w:t xml:space="preserve"> </w:t>
      </w:r>
      <w:r w:rsidRPr="00370F77">
        <w:rPr>
          <w:sz w:val="18"/>
        </w:rPr>
        <w:t>kai</w:t>
      </w:r>
      <w:r w:rsidRPr="00370F77">
        <w:rPr>
          <w:spacing w:val="6"/>
          <w:sz w:val="18"/>
        </w:rPr>
        <w:t xml:space="preserve"> </w:t>
      </w:r>
      <w:r w:rsidRPr="00370F77">
        <w:rPr>
          <w:sz w:val="18"/>
        </w:rPr>
        <w:t>siunčiami</w:t>
      </w:r>
      <w:r w:rsidRPr="00370F77">
        <w:rPr>
          <w:spacing w:val="-2"/>
          <w:sz w:val="18"/>
        </w:rPr>
        <w:t xml:space="preserve"> </w:t>
      </w:r>
      <w:r w:rsidRPr="00370F77">
        <w:rPr>
          <w:sz w:val="18"/>
        </w:rPr>
        <w:t>paštu arba</w:t>
      </w:r>
      <w:r w:rsidRPr="00370F77">
        <w:rPr>
          <w:spacing w:val="1"/>
          <w:sz w:val="18"/>
        </w:rPr>
        <w:t xml:space="preserve"> </w:t>
      </w:r>
      <w:r w:rsidRPr="00370F77">
        <w:rPr>
          <w:sz w:val="18"/>
        </w:rPr>
        <w:t>kitą darbo dieną po išsiuntimo dienos, kai jie siunčiami elektroniniu paštu. Pasikeitus šiame punkte nurodytiems Šalies kontaktiniams</w:t>
      </w:r>
      <w:r w:rsidRPr="00370F77">
        <w:rPr>
          <w:spacing w:val="1"/>
          <w:sz w:val="18"/>
        </w:rPr>
        <w:t xml:space="preserve"> </w:t>
      </w:r>
      <w:r w:rsidRPr="00370F77">
        <w:rPr>
          <w:sz w:val="18"/>
        </w:rPr>
        <w:t>duomenims, ši Šalis įsipareigoja nedelsiant apie tai raštu informuoti kitą Šalį. Šalis neįvykdžiusi ar netinkamai įvykdžiusi šiame punkte nurodytus</w:t>
      </w:r>
      <w:r w:rsidRPr="00370F77">
        <w:rPr>
          <w:spacing w:val="1"/>
          <w:sz w:val="18"/>
        </w:rPr>
        <w:t xml:space="preserve"> </w:t>
      </w:r>
      <w:r w:rsidRPr="00370F77">
        <w:rPr>
          <w:sz w:val="18"/>
        </w:rPr>
        <w:t>įsipareigojimus</w:t>
      </w:r>
      <w:r w:rsidRPr="00370F77">
        <w:rPr>
          <w:spacing w:val="-2"/>
          <w:sz w:val="18"/>
        </w:rPr>
        <w:t xml:space="preserve"> </w:t>
      </w:r>
      <w:r w:rsidRPr="00370F77">
        <w:rPr>
          <w:sz w:val="18"/>
        </w:rPr>
        <w:t>prisiima</w:t>
      </w:r>
      <w:r w:rsidRPr="00370F77">
        <w:rPr>
          <w:spacing w:val="3"/>
          <w:sz w:val="18"/>
        </w:rPr>
        <w:t xml:space="preserve"> </w:t>
      </w:r>
      <w:r w:rsidRPr="00370F77">
        <w:rPr>
          <w:sz w:val="18"/>
        </w:rPr>
        <w:t>visą</w:t>
      </w:r>
      <w:r w:rsidRPr="00370F77">
        <w:rPr>
          <w:spacing w:val="-2"/>
          <w:sz w:val="18"/>
        </w:rPr>
        <w:t xml:space="preserve"> </w:t>
      </w:r>
      <w:r w:rsidRPr="00370F77">
        <w:rPr>
          <w:sz w:val="18"/>
        </w:rPr>
        <w:t>dėl</w:t>
      </w:r>
      <w:r w:rsidRPr="00370F77">
        <w:rPr>
          <w:spacing w:val="-1"/>
          <w:sz w:val="18"/>
        </w:rPr>
        <w:t xml:space="preserve"> </w:t>
      </w:r>
      <w:r w:rsidRPr="00370F77">
        <w:rPr>
          <w:sz w:val="18"/>
        </w:rPr>
        <w:t>to</w:t>
      </w:r>
      <w:r w:rsidRPr="00370F77">
        <w:rPr>
          <w:spacing w:val="-2"/>
          <w:sz w:val="18"/>
        </w:rPr>
        <w:t xml:space="preserve"> </w:t>
      </w:r>
      <w:r w:rsidRPr="00370F77">
        <w:rPr>
          <w:sz w:val="18"/>
        </w:rPr>
        <w:t>galinčių</w:t>
      </w:r>
      <w:r w:rsidRPr="00370F77">
        <w:rPr>
          <w:spacing w:val="-2"/>
          <w:sz w:val="18"/>
        </w:rPr>
        <w:t xml:space="preserve"> </w:t>
      </w:r>
      <w:r w:rsidRPr="00370F77">
        <w:rPr>
          <w:sz w:val="18"/>
        </w:rPr>
        <w:t>atsirasti</w:t>
      </w:r>
      <w:r w:rsidRPr="00370F77">
        <w:rPr>
          <w:spacing w:val="-1"/>
          <w:sz w:val="18"/>
        </w:rPr>
        <w:t xml:space="preserve"> </w:t>
      </w:r>
      <w:r w:rsidRPr="00370F77">
        <w:rPr>
          <w:sz w:val="18"/>
        </w:rPr>
        <w:t>neigiamų</w:t>
      </w:r>
      <w:r w:rsidRPr="00370F77">
        <w:rPr>
          <w:spacing w:val="-2"/>
          <w:sz w:val="18"/>
        </w:rPr>
        <w:t xml:space="preserve"> </w:t>
      </w:r>
      <w:r w:rsidRPr="00370F77">
        <w:rPr>
          <w:sz w:val="18"/>
        </w:rPr>
        <w:t>pasekmių</w:t>
      </w:r>
      <w:r w:rsidRPr="00370F77">
        <w:rPr>
          <w:spacing w:val="-2"/>
          <w:sz w:val="18"/>
        </w:rPr>
        <w:t xml:space="preserve"> </w:t>
      </w:r>
      <w:r w:rsidRPr="00370F77">
        <w:rPr>
          <w:sz w:val="18"/>
        </w:rPr>
        <w:t>riziką.</w:t>
      </w:r>
    </w:p>
    <w:p w:rsidR="00316045" w:rsidRPr="00370F77" w:rsidRDefault="00316045" w:rsidP="00316045">
      <w:pPr>
        <w:pStyle w:val="Sraopastraipa"/>
        <w:numPr>
          <w:ilvl w:val="1"/>
          <w:numId w:val="1"/>
        </w:numPr>
        <w:tabs>
          <w:tab w:val="left" w:pos="427"/>
        </w:tabs>
        <w:spacing w:before="3" w:line="237" w:lineRule="auto"/>
        <w:ind w:left="430" w:right="117"/>
        <w:jc w:val="both"/>
        <w:rPr>
          <w:sz w:val="18"/>
        </w:rPr>
      </w:pPr>
    </w:p>
    <w:p w:rsidR="00316045" w:rsidRPr="00370F77" w:rsidRDefault="00316045" w:rsidP="00316045">
      <w:pPr>
        <w:pStyle w:val="Pagrindinistekstas"/>
        <w:spacing w:before="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9"/>
        <w:gridCol w:w="4749"/>
      </w:tblGrid>
      <w:tr w:rsidR="00316045" w:rsidRPr="00370F77" w:rsidTr="00A5168C">
        <w:trPr>
          <w:trHeight w:val="835"/>
        </w:trPr>
        <w:tc>
          <w:tcPr>
            <w:tcW w:w="4509" w:type="dxa"/>
          </w:tcPr>
          <w:p w:rsidR="00316045" w:rsidRPr="00370F77" w:rsidRDefault="00316045" w:rsidP="00726252">
            <w:pPr>
              <w:pStyle w:val="TableParagraph"/>
              <w:spacing w:line="242" w:lineRule="auto"/>
              <w:ind w:left="105" w:right="1639"/>
              <w:rPr>
                <w:sz w:val="18"/>
              </w:rPr>
            </w:pPr>
            <w:r w:rsidRPr="00370F77">
              <w:rPr>
                <w:sz w:val="18"/>
              </w:rPr>
              <w:t>Jei siunčiama Paslaugų teikėjui:</w:t>
            </w:r>
          </w:p>
          <w:p w:rsidR="00A5168C" w:rsidRDefault="00316045" w:rsidP="00726252">
            <w:pPr>
              <w:pStyle w:val="TableParagraph"/>
              <w:spacing w:line="242" w:lineRule="auto"/>
              <w:ind w:left="105" w:right="1639"/>
              <w:rPr>
                <w:sz w:val="18"/>
              </w:rPr>
            </w:pPr>
            <w:r w:rsidRPr="00370F77">
              <w:rPr>
                <w:sz w:val="18"/>
              </w:rPr>
              <w:t>Kontaktinis numeris</w:t>
            </w:r>
          </w:p>
          <w:p w:rsidR="00A5168C" w:rsidRPr="00370F77" w:rsidRDefault="00316045" w:rsidP="00A5168C">
            <w:pPr>
              <w:pStyle w:val="TableParagraph"/>
              <w:spacing w:line="242" w:lineRule="auto"/>
              <w:ind w:left="105" w:right="1639"/>
              <w:rPr>
                <w:sz w:val="18"/>
              </w:rPr>
            </w:pPr>
            <w:r w:rsidRPr="00370F77">
              <w:rPr>
                <w:sz w:val="18"/>
              </w:rPr>
              <w:t>Adresas:</w:t>
            </w:r>
            <w:r w:rsidRPr="00370F77">
              <w:rPr>
                <w:spacing w:val="-1"/>
                <w:sz w:val="18"/>
              </w:rPr>
              <w:t xml:space="preserve"> </w:t>
            </w:r>
          </w:p>
          <w:p w:rsidR="00316045" w:rsidRPr="00370F77" w:rsidRDefault="00316045" w:rsidP="00A5168C">
            <w:pPr>
              <w:pStyle w:val="TableParagraph"/>
              <w:spacing w:line="191" w:lineRule="exact"/>
              <w:ind w:left="105"/>
              <w:rPr>
                <w:sz w:val="18"/>
              </w:rPr>
            </w:pPr>
            <w:r w:rsidRPr="00370F77">
              <w:rPr>
                <w:sz w:val="18"/>
              </w:rPr>
              <w:t>El.</w:t>
            </w:r>
            <w:r w:rsidRPr="00370F77">
              <w:rPr>
                <w:spacing w:val="-3"/>
                <w:sz w:val="18"/>
              </w:rPr>
              <w:t xml:space="preserve"> </w:t>
            </w:r>
            <w:r w:rsidRPr="00370F77">
              <w:rPr>
                <w:sz w:val="18"/>
              </w:rPr>
              <w:t>paštas:</w:t>
            </w:r>
            <w:r w:rsidR="00A5168C" w:rsidRPr="00370F77">
              <w:rPr>
                <w:sz w:val="18"/>
              </w:rPr>
              <w:t xml:space="preserve"> </w:t>
            </w:r>
          </w:p>
        </w:tc>
        <w:tc>
          <w:tcPr>
            <w:tcW w:w="4749" w:type="dxa"/>
          </w:tcPr>
          <w:p w:rsidR="00316045" w:rsidRPr="00370F77" w:rsidRDefault="00316045" w:rsidP="00726252">
            <w:pPr>
              <w:pStyle w:val="TableParagraph"/>
              <w:spacing w:line="242" w:lineRule="auto"/>
              <w:ind w:left="105" w:right="1510"/>
              <w:rPr>
                <w:spacing w:val="-42"/>
                <w:sz w:val="18"/>
              </w:rPr>
            </w:pPr>
            <w:r w:rsidRPr="00370F77">
              <w:rPr>
                <w:sz w:val="18"/>
              </w:rPr>
              <w:t>Jei siunčiama Paslaugų gavėjui:</w:t>
            </w:r>
            <w:r w:rsidRPr="00370F77">
              <w:rPr>
                <w:spacing w:val="1"/>
                <w:sz w:val="18"/>
              </w:rPr>
              <w:t xml:space="preserve"> </w:t>
            </w:r>
            <w:r w:rsidRPr="00370F77">
              <w:rPr>
                <w:sz w:val="18"/>
              </w:rPr>
              <w:t>Kontaktinis numeris: +370 </w:t>
            </w:r>
            <w:r>
              <w:rPr>
                <w:sz w:val="18"/>
              </w:rPr>
              <w:t>745530</w:t>
            </w:r>
          </w:p>
          <w:p w:rsidR="00316045" w:rsidRPr="00370F77" w:rsidRDefault="00316045" w:rsidP="00726252">
            <w:pPr>
              <w:pStyle w:val="TableParagraph"/>
              <w:spacing w:line="242" w:lineRule="auto"/>
              <w:ind w:left="105" w:right="1510"/>
              <w:rPr>
                <w:spacing w:val="-42"/>
                <w:sz w:val="18"/>
              </w:rPr>
            </w:pPr>
            <w:r w:rsidRPr="00370F77">
              <w:rPr>
                <w:spacing w:val="-42"/>
                <w:sz w:val="18"/>
              </w:rPr>
              <w:t xml:space="preserve"> </w:t>
            </w:r>
            <w:r w:rsidRPr="00370F77">
              <w:rPr>
                <w:sz w:val="18"/>
              </w:rPr>
              <w:t>Adresas:</w:t>
            </w:r>
            <w:r w:rsidRPr="00370F77">
              <w:rPr>
                <w:spacing w:val="-1"/>
                <w:sz w:val="18"/>
              </w:rPr>
              <w:t xml:space="preserve"> </w:t>
            </w:r>
            <w:r w:rsidRPr="00370F77">
              <w:rPr>
                <w:sz w:val="18"/>
              </w:rPr>
              <w:t>Birutės g. 29A, LT-45322 Kaunas</w:t>
            </w:r>
          </w:p>
          <w:p w:rsidR="00316045" w:rsidRPr="00370F77" w:rsidRDefault="00316045" w:rsidP="00726252">
            <w:pPr>
              <w:pStyle w:val="TableParagraph"/>
              <w:spacing w:line="191" w:lineRule="exact"/>
              <w:ind w:left="105"/>
              <w:rPr>
                <w:sz w:val="18"/>
                <w:szCs w:val="18"/>
              </w:rPr>
            </w:pPr>
            <w:r w:rsidRPr="00370F77">
              <w:rPr>
                <w:sz w:val="18"/>
                <w:szCs w:val="18"/>
              </w:rPr>
              <w:t>El.</w:t>
            </w:r>
            <w:r w:rsidRPr="00370F77">
              <w:rPr>
                <w:spacing w:val="-3"/>
                <w:sz w:val="18"/>
                <w:szCs w:val="18"/>
              </w:rPr>
              <w:t xml:space="preserve"> </w:t>
            </w:r>
            <w:r w:rsidRPr="00370F77">
              <w:rPr>
                <w:sz w:val="18"/>
                <w:szCs w:val="18"/>
              </w:rPr>
              <w:t>paštas:</w:t>
            </w:r>
            <w:r w:rsidRPr="00370F77">
              <w:rPr>
                <w:spacing w:val="-5"/>
                <w:sz w:val="18"/>
                <w:szCs w:val="18"/>
              </w:rPr>
              <w:t xml:space="preserve"> </w:t>
            </w:r>
            <w:r w:rsidRPr="00370F77">
              <w:rPr>
                <w:sz w:val="18"/>
                <w:szCs w:val="18"/>
              </w:rPr>
              <w:t xml:space="preserve"> svgn@svgn.kaunas.lm.lt</w:t>
            </w:r>
            <w:hyperlink r:id="rId6" w:history="1"/>
          </w:p>
        </w:tc>
      </w:tr>
    </w:tbl>
    <w:p w:rsidR="00316045" w:rsidRPr="00370F77" w:rsidRDefault="00316045" w:rsidP="00316045">
      <w:pPr>
        <w:pStyle w:val="Pagrindinistekstas"/>
        <w:spacing w:before="10"/>
        <w:rPr>
          <w:sz w:val="17"/>
        </w:rPr>
      </w:pPr>
    </w:p>
    <w:p w:rsidR="00316045" w:rsidRPr="00370F77" w:rsidRDefault="00316045" w:rsidP="00316045">
      <w:pPr>
        <w:pStyle w:val="Sraopastraipa"/>
        <w:numPr>
          <w:ilvl w:val="1"/>
          <w:numId w:val="1"/>
        </w:numPr>
        <w:tabs>
          <w:tab w:val="left" w:pos="427"/>
        </w:tabs>
        <w:spacing w:before="1" w:line="235" w:lineRule="auto"/>
        <w:ind w:right="128" w:firstLine="0"/>
        <w:rPr>
          <w:sz w:val="18"/>
        </w:rPr>
      </w:pPr>
      <w:r w:rsidRPr="00370F77">
        <w:rPr>
          <w:sz w:val="18"/>
        </w:rPr>
        <w:t>Sutartyje</w:t>
      </w:r>
      <w:r w:rsidRPr="00370F77">
        <w:rPr>
          <w:spacing w:val="10"/>
          <w:sz w:val="18"/>
        </w:rPr>
        <w:t xml:space="preserve"> </w:t>
      </w:r>
      <w:r w:rsidRPr="00370F77">
        <w:rPr>
          <w:sz w:val="18"/>
        </w:rPr>
        <w:t>nuorodos</w:t>
      </w:r>
      <w:r w:rsidRPr="00370F77">
        <w:rPr>
          <w:spacing w:val="7"/>
          <w:sz w:val="18"/>
        </w:rPr>
        <w:t xml:space="preserve"> </w:t>
      </w:r>
      <w:r w:rsidRPr="00370F77">
        <w:rPr>
          <w:sz w:val="18"/>
        </w:rPr>
        <w:t>į</w:t>
      </w:r>
      <w:r w:rsidRPr="00370F77">
        <w:rPr>
          <w:spacing w:val="7"/>
          <w:sz w:val="18"/>
        </w:rPr>
        <w:t xml:space="preserve"> </w:t>
      </w:r>
      <w:r w:rsidRPr="00370F77">
        <w:rPr>
          <w:sz w:val="18"/>
        </w:rPr>
        <w:t>Sutartį</w:t>
      </w:r>
      <w:r w:rsidRPr="00370F77">
        <w:rPr>
          <w:spacing w:val="8"/>
          <w:sz w:val="18"/>
        </w:rPr>
        <w:t xml:space="preserve"> </w:t>
      </w:r>
      <w:r w:rsidRPr="00370F77">
        <w:rPr>
          <w:sz w:val="18"/>
        </w:rPr>
        <w:t>apima</w:t>
      </w:r>
      <w:r w:rsidRPr="00370F77">
        <w:rPr>
          <w:spacing w:val="6"/>
          <w:sz w:val="18"/>
        </w:rPr>
        <w:t xml:space="preserve"> </w:t>
      </w:r>
      <w:r w:rsidRPr="00370F77">
        <w:rPr>
          <w:sz w:val="18"/>
        </w:rPr>
        <w:t>ir</w:t>
      </w:r>
      <w:r w:rsidRPr="00370F77">
        <w:rPr>
          <w:spacing w:val="11"/>
          <w:sz w:val="18"/>
        </w:rPr>
        <w:t xml:space="preserve"> </w:t>
      </w:r>
      <w:r w:rsidRPr="00370F77">
        <w:rPr>
          <w:sz w:val="18"/>
        </w:rPr>
        <w:t>nuorodas</w:t>
      </w:r>
      <w:r w:rsidRPr="00370F77">
        <w:rPr>
          <w:spacing w:val="7"/>
          <w:sz w:val="18"/>
        </w:rPr>
        <w:t xml:space="preserve"> </w:t>
      </w:r>
      <w:r w:rsidRPr="00370F77">
        <w:rPr>
          <w:sz w:val="18"/>
        </w:rPr>
        <w:t>į</w:t>
      </w:r>
      <w:r w:rsidRPr="00370F77">
        <w:rPr>
          <w:spacing w:val="9"/>
          <w:sz w:val="18"/>
        </w:rPr>
        <w:t xml:space="preserve"> </w:t>
      </w:r>
      <w:r w:rsidRPr="00370F77">
        <w:rPr>
          <w:sz w:val="18"/>
        </w:rPr>
        <w:t>jos</w:t>
      </w:r>
      <w:r w:rsidRPr="00370F77">
        <w:rPr>
          <w:spacing w:val="12"/>
          <w:sz w:val="18"/>
        </w:rPr>
        <w:t xml:space="preserve"> </w:t>
      </w:r>
      <w:r w:rsidRPr="00370F77">
        <w:rPr>
          <w:sz w:val="18"/>
        </w:rPr>
        <w:t>priedus,</w:t>
      </w:r>
      <w:r w:rsidRPr="00370F77">
        <w:rPr>
          <w:spacing w:val="8"/>
          <w:sz w:val="18"/>
        </w:rPr>
        <w:t xml:space="preserve"> </w:t>
      </w:r>
      <w:r w:rsidRPr="00370F77">
        <w:rPr>
          <w:sz w:val="18"/>
        </w:rPr>
        <w:t>t. y.</w:t>
      </w:r>
      <w:r w:rsidRPr="00370F77">
        <w:rPr>
          <w:spacing w:val="8"/>
          <w:sz w:val="18"/>
        </w:rPr>
        <w:t xml:space="preserve"> </w:t>
      </w:r>
      <w:r w:rsidRPr="00370F77">
        <w:rPr>
          <w:sz w:val="18"/>
        </w:rPr>
        <w:t>terminas</w:t>
      </w:r>
      <w:r w:rsidRPr="00370F77">
        <w:rPr>
          <w:spacing w:val="7"/>
          <w:sz w:val="18"/>
        </w:rPr>
        <w:t xml:space="preserve"> </w:t>
      </w:r>
      <w:r w:rsidRPr="00370F77">
        <w:rPr>
          <w:sz w:val="18"/>
        </w:rPr>
        <w:t>„Sutartis“</w:t>
      </w:r>
      <w:r w:rsidRPr="00370F77">
        <w:rPr>
          <w:spacing w:val="7"/>
          <w:sz w:val="18"/>
        </w:rPr>
        <w:t xml:space="preserve"> </w:t>
      </w:r>
      <w:r w:rsidRPr="00370F77">
        <w:rPr>
          <w:sz w:val="18"/>
        </w:rPr>
        <w:t>reiškia</w:t>
      </w:r>
      <w:r w:rsidRPr="00370F77">
        <w:rPr>
          <w:spacing w:val="7"/>
          <w:sz w:val="18"/>
        </w:rPr>
        <w:t xml:space="preserve"> </w:t>
      </w:r>
      <w:r w:rsidRPr="00370F77">
        <w:rPr>
          <w:sz w:val="18"/>
        </w:rPr>
        <w:t>ne</w:t>
      </w:r>
      <w:r w:rsidRPr="00370F77">
        <w:rPr>
          <w:spacing w:val="6"/>
          <w:sz w:val="18"/>
        </w:rPr>
        <w:t xml:space="preserve"> </w:t>
      </w:r>
      <w:r w:rsidRPr="00370F77">
        <w:rPr>
          <w:sz w:val="18"/>
        </w:rPr>
        <w:t>tik</w:t>
      </w:r>
      <w:r w:rsidRPr="00370F77">
        <w:rPr>
          <w:spacing w:val="6"/>
          <w:sz w:val="18"/>
        </w:rPr>
        <w:t xml:space="preserve"> </w:t>
      </w:r>
      <w:r w:rsidRPr="00370F77">
        <w:rPr>
          <w:sz w:val="18"/>
        </w:rPr>
        <w:t>šį</w:t>
      </w:r>
      <w:r w:rsidRPr="00370F77">
        <w:rPr>
          <w:spacing w:val="13"/>
          <w:sz w:val="18"/>
        </w:rPr>
        <w:t xml:space="preserve"> </w:t>
      </w:r>
      <w:r w:rsidRPr="00370F77">
        <w:rPr>
          <w:sz w:val="18"/>
        </w:rPr>
        <w:t>dokumentą,</w:t>
      </w:r>
      <w:r w:rsidRPr="00370F77">
        <w:rPr>
          <w:spacing w:val="7"/>
          <w:sz w:val="18"/>
        </w:rPr>
        <w:t xml:space="preserve"> </w:t>
      </w:r>
      <w:r w:rsidRPr="00370F77">
        <w:rPr>
          <w:sz w:val="18"/>
        </w:rPr>
        <w:t>bet</w:t>
      </w:r>
      <w:r w:rsidRPr="00370F77">
        <w:rPr>
          <w:spacing w:val="8"/>
          <w:sz w:val="18"/>
        </w:rPr>
        <w:t xml:space="preserve"> </w:t>
      </w:r>
      <w:r w:rsidRPr="00370F77">
        <w:rPr>
          <w:sz w:val="18"/>
        </w:rPr>
        <w:t>ir</w:t>
      </w:r>
      <w:r w:rsidRPr="00370F77">
        <w:rPr>
          <w:spacing w:val="6"/>
          <w:sz w:val="18"/>
        </w:rPr>
        <w:t xml:space="preserve"> </w:t>
      </w:r>
      <w:r w:rsidRPr="00370F77">
        <w:rPr>
          <w:sz w:val="18"/>
        </w:rPr>
        <w:t>jo</w:t>
      </w:r>
      <w:r w:rsidRPr="00370F77">
        <w:rPr>
          <w:spacing w:val="6"/>
          <w:sz w:val="18"/>
        </w:rPr>
        <w:t xml:space="preserve"> </w:t>
      </w:r>
      <w:r w:rsidRPr="00370F77">
        <w:rPr>
          <w:sz w:val="18"/>
        </w:rPr>
        <w:t>visus</w:t>
      </w:r>
      <w:r w:rsidRPr="00370F77">
        <w:rPr>
          <w:spacing w:val="12"/>
          <w:sz w:val="18"/>
        </w:rPr>
        <w:t xml:space="preserve"> </w:t>
      </w:r>
      <w:r w:rsidRPr="00370F77">
        <w:rPr>
          <w:sz w:val="18"/>
        </w:rPr>
        <w:t>priedus.</w:t>
      </w:r>
    </w:p>
    <w:p w:rsidR="00316045" w:rsidRPr="00370F77" w:rsidRDefault="00316045" w:rsidP="00316045">
      <w:pPr>
        <w:pStyle w:val="Sraopastraipa"/>
        <w:numPr>
          <w:ilvl w:val="1"/>
          <w:numId w:val="1"/>
        </w:numPr>
        <w:tabs>
          <w:tab w:val="left" w:pos="427"/>
        </w:tabs>
        <w:spacing w:line="235" w:lineRule="auto"/>
        <w:ind w:firstLine="0"/>
        <w:rPr>
          <w:sz w:val="18"/>
        </w:rPr>
      </w:pPr>
      <w:r w:rsidRPr="00370F77">
        <w:rPr>
          <w:sz w:val="18"/>
        </w:rPr>
        <w:t>Esant</w:t>
      </w:r>
      <w:r w:rsidRPr="00370F77">
        <w:rPr>
          <w:spacing w:val="12"/>
          <w:sz w:val="18"/>
        </w:rPr>
        <w:t xml:space="preserve"> </w:t>
      </w:r>
      <w:r w:rsidRPr="00370F77">
        <w:rPr>
          <w:sz w:val="18"/>
        </w:rPr>
        <w:t>prieštaravimams</w:t>
      </w:r>
      <w:r w:rsidRPr="00370F77">
        <w:rPr>
          <w:spacing w:val="6"/>
          <w:sz w:val="18"/>
        </w:rPr>
        <w:t xml:space="preserve"> </w:t>
      </w:r>
      <w:r w:rsidRPr="00370F77">
        <w:rPr>
          <w:sz w:val="18"/>
        </w:rPr>
        <w:t>tarp</w:t>
      </w:r>
      <w:r w:rsidRPr="00370F77">
        <w:rPr>
          <w:spacing w:val="5"/>
          <w:sz w:val="18"/>
        </w:rPr>
        <w:t xml:space="preserve"> </w:t>
      </w:r>
      <w:r w:rsidRPr="00370F77">
        <w:rPr>
          <w:sz w:val="18"/>
        </w:rPr>
        <w:t>šios</w:t>
      </w:r>
      <w:r w:rsidRPr="00370F77">
        <w:rPr>
          <w:spacing w:val="7"/>
          <w:sz w:val="18"/>
        </w:rPr>
        <w:t xml:space="preserve"> </w:t>
      </w:r>
      <w:r w:rsidRPr="00370F77">
        <w:rPr>
          <w:sz w:val="18"/>
        </w:rPr>
        <w:t>Sutarties</w:t>
      </w:r>
      <w:r w:rsidRPr="00370F77">
        <w:rPr>
          <w:spacing w:val="11"/>
          <w:sz w:val="18"/>
        </w:rPr>
        <w:t xml:space="preserve"> </w:t>
      </w:r>
      <w:r w:rsidRPr="00370F77">
        <w:rPr>
          <w:sz w:val="18"/>
        </w:rPr>
        <w:t>ir</w:t>
      </w:r>
      <w:r w:rsidRPr="00370F77">
        <w:rPr>
          <w:spacing w:val="11"/>
          <w:sz w:val="18"/>
        </w:rPr>
        <w:t xml:space="preserve"> Sutarties priedų, </w:t>
      </w:r>
      <w:r w:rsidRPr="00370F77">
        <w:rPr>
          <w:sz w:val="18"/>
        </w:rPr>
        <w:t>tokiu</w:t>
      </w:r>
      <w:r w:rsidRPr="00370F77">
        <w:rPr>
          <w:spacing w:val="10"/>
          <w:sz w:val="18"/>
        </w:rPr>
        <w:t xml:space="preserve"> </w:t>
      </w:r>
      <w:r w:rsidRPr="00370F77">
        <w:rPr>
          <w:sz w:val="18"/>
        </w:rPr>
        <w:t>atveju</w:t>
      </w:r>
      <w:r w:rsidRPr="00370F77">
        <w:rPr>
          <w:spacing w:val="5"/>
          <w:sz w:val="18"/>
        </w:rPr>
        <w:t xml:space="preserve"> </w:t>
      </w:r>
      <w:r w:rsidRPr="00370F77">
        <w:rPr>
          <w:sz w:val="18"/>
        </w:rPr>
        <w:t>taikomos</w:t>
      </w:r>
      <w:r w:rsidRPr="00370F77">
        <w:rPr>
          <w:spacing w:val="11"/>
          <w:sz w:val="18"/>
        </w:rPr>
        <w:t xml:space="preserve"> </w:t>
      </w:r>
      <w:r w:rsidRPr="00370F77">
        <w:rPr>
          <w:sz w:val="18"/>
        </w:rPr>
        <w:t>Sutarties</w:t>
      </w:r>
      <w:r w:rsidRPr="00370F77">
        <w:rPr>
          <w:spacing w:val="7"/>
          <w:sz w:val="18"/>
        </w:rPr>
        <w:t xml:space="preserve"> priedų </w:t>
      </w:r>
      <w:r w:rsidRPr="00370F77">
        <w:rPr>
          <w:sz w:val="18"/>
        </w:rPr>
        <w:t>nuostatos.</w:t>
      </w:r>
      <w:r w:rsidRPr="00370F77">
        <w:rPr>
          <w:spacing w:val="8"/>
          <w:sz w:val="18"/>
        </w:rPr>
        <w:t xml:space="preserve"> </w:t>
      </w:r>
    </w:p>
    <w:p w:rsidR="00316045" w:rsidRPr="00370F77" w:rsidRDefault="00316045" w:rsidP="00316045">
      <w:pPr>
        <w:pStyle w:val="Sraopastraipa"/>
        <w:numPr>
          <w:ilvl w:val="1"/>
          <w:numId w:val="1"/>
        </w:numPr>
        <w:tabs>
          <w:tab w:val="left" w:pos="427"/>
        </w:tabs>
        <w:spacing w:line="213" w:lineRule="exact"/>
        <w:ind w:left="426"/>
        <w:rPr>
          <w:sz w:val="18"/>
        </w:rPr>
      </w:pPr>
      <w:r w:rsidRPr="00370F77">
        <w:rPr>
          <w:sz w:val="18"/>
        </w:rPr>
        <w:t>Ši</w:t>
      </w:r>
      <w:r w:rsidRPr="00370F77">
        <w:rPr>
          <w:spacing w:val="-3"/>
          <w:sz w:val="18"/>
        </w:rPr>
        <w:t xml:space="preserve"> </w:t>
      </w:r>
      <w:r w:rsidRPr="00370F77">
        <w:rPr>
          <w:sz w:val="18"/>
        </w:rPr>
        <w:t>Sutartis</w:t>
      </w:r>
      <w:r w:rsidRPr="00370F77">
        <w:rPr>
          <w:spacing w:val="-3"/>
          <w:sz w:val="18"/>
        </w:rPr>
        <w:t xml:space="preserve"> </w:t>
      </w:r>
      <w:r w:rsidRPr="00370F77">
        <w:rPr>
          <w:sz w:val="18"/>
        </w:rPr>
        <w:t>sudaryta</w:t>
      </w:r>
      <w:r w:rsidRPr="00370F77">
        <w:rPr>
          <w:spacing w:val="-5"/>
          <w:sz w:val="18"/>
        </w:rPr>
        <w:t xml:space="preserve"> </w:t>
      </w:r>
      <w:r w:rsidRPr="00370F77">
        <w:rPr>
          <w:sz w:val="18"/>
        </w:rPr>
        <w:t>2</w:t>
      </w:r>
      <w:r w:rsidRPr="00370F77">
        <w:rPr>
          <w:spacing w:val="-4"/>
          <w:sz w:val="18"/>
        </w:rPr>
        <w:t xml:space="preserve"> </w:t>
      </w:r>
      <w:r w:rsidRPr="00370F77">
        <w:rPr>
          <w:sz w:val="18"/>
        </w:rPr>
        <w:t>(dviem)</w:t>
      </w:r>
      <w:r w:rsidRPr="00370F77">
        <w:rPr>
          <w:spacing w:val="-3"/>
          <w:sz w:val="18"/>
        </w:rPr>
        <w:t xml:space="preserve"> </w:t>
      </w:r>
      <w:r w:rsidRPr="00370F77">
        <w:rPr>
          <w:sz w:val="18"/>
        </w:rPr>
        <w:t>vienodą</w:t>
      </w:r>
      <w:r w:rsidRPr="00370F77">
        <w:rPr>
          <w:spacing w:val="-5"/>
          <w:sz w:val="18"/>
        </w:rPr>
        <w:t xml:space="preserve"> </w:t>
      </w:r>
      <w:r w:rsidRPr="00370F77">
        <w:rPr>
          <w:sz w:val="18"/>
        </w:rPr>
        <w:t>teisinę</w:t>
      </w:r>
      <w:r w:rsidRPr="00370F77">
        <w:rPr>
          <w:spacing w:val="-4"/>
          <w:sz w:val="18"/>
        </w:rPr>
        <w:t xml:space="preserve"> </w:t>
      </w:r>
      <w:r w:rsidRPr="00370F77">
        <w:rPr>
          <w:sz w:val="18"/>
        </w:rPr>
        <w:t>galią</w:t>
      </w:r>
      <w:r w:rsidRPr="00370F77">
        <w:rPr>
          <w:spacing w:val="-4"/>
          <w:sz w:val="18"/>
        </w:rPr>
        <w:t xml:space="preserve"> </w:t>
      </w:r>
      <w:r w:rsidRPr="00370F77">
        <w:rPr>
          <w:sz w:val="18"/>
        </w:rPr>
        <w:t>turinčiais</w:t>
      </w:r>
      <w:r w:rsidRPr="00370F77">
        <w:rPr>
          <w:spacing w:val="-4"/>
          <w:sz w:val="18"/>
        </w:rPr>
        <w:t xml:space="preserve"> </w:t>
      </w:r>
      <w:r w:rsidRPr="00370F77">
        <w:rPr>
          <w:sz w:val="18"/>
        </w:rPr>
        <w:t>egzemplioriais,</w:t>
      </w:r>
      <w:r w:rsidRPr="00370F77">
        <w:rPr>
          <w:spacing w:val="-2"/>
          <w:sz w:val="18"/>
        </w:rPr>
        <w:t xml:space="preserve"> </w:t>
      </w:r>
      <w:r w:rsidRPr="00370F77">
        <w:rPr>
          <w:sz w:val="18"/>
        </w:rPr>
        <w:t>po</w:t>
      </w:r>
      <w:r w:rsidRPr="00370F77">
        <w:rPr>
          <w:spacing w:val="-4"/>
          <w:sz w:val="18"/>
        </w:rPr>
        <w:t xml:space="preserve"> </w:t>
      </w:r>
      <w:r w:rsidRPr="00370F77">
        <w:rPr>
          <w:sz w:val="18"/>
        </w:rPr>
        <w:t>vieną</w:t>
      </w:r>
      <w:r w:rsidRPr="00370F77">
        <w:rPr>
          <w:spacing w:val="-5"/>
          <w:sz w:val="18"/>
        </w:rPr>
        <w:t xml:space="preserve"> </w:t>
      </w:r>
      <w:r w:rsidRPr="00370F77">
        <w:rPr>
          <w:sz w:val="18"/>
        </w:rPr>
        <w:t>kiekvienai</w:t>
      </w:r>
      <w:r w:rsidRPr="00370F77">
        <w:rPr>
          <w:spacing w:val="-2"/>
          <w:sz w:val="18"/>
        </w:rPr>
        <w:t xml:space="preserve"> </w:t>
      </w:r>
      <w:r w:rsidRPr="00370F77">
        <w:rPr>
          <w:sz w:val="18"/>
        </w:rPr>
        <w:t>Šaliai.</w:t>
      </w:r>
    </w:p>
    <w:p w:rsidR="00316045" w:rsidRPr="00370F77" w:rsidRDefault="00316045" w:rsidP="00316045">
      <w:pPr>
        <w:pStyle w:val="Sraopastraipa"/>
        <w:numPr>
          <w:ilvl w:val="1"/>
          <w:numId w:val="1"/>
        </w:numPr>
        <w:tabs>
          <w:tab w:val="left" w:pos="427"/>
        </w:tabs>
        <w:spacing w:line="211" w:lineRule="exact"/>
        <w:ind w:left="426"/>
        <w:rPr>
          <w:sz w:val="18"/>
        </w:rPr>
      </w:pPr>
      <w:r w:rsidRPr="00370F77">
        <w:rPr>
          <w:sz w:val="18"/>
        </w:rPr>
        <w:t>Žemiau</w:t>
      </w:r>
      <w:r w:rsidRPr="00370F77">
        <w:rPr>
          <w:spacing w:val="-9"/>
          <w:sz w:val="18"/>
        </w:rPr>
        <w:t xml:space="preserve"> </w:t>
      </w:r>
      <w:r w:rsidRPr="00370F77">
        <w:rPr>
          <w:sz w:val="18"/>
        </w:rPr>
        <w:t>išvardinti</w:t>
      </w:r>
      <w:r w:rsidRPr="00370F77">
        <w:rPr>
          <w:spacing w:val="-6"/>
          <w:sz w:val="18"/>
        </w:rPr>
        <w:t xml:space="preserve"> </w:t>
      </w:r>
      <w:r w:rsidRPr="00370F77">
        <w:rPr>
          <w:sz w:val="18"/>
        </w:rPr>
        <w:t>ir</w:t>
      </w:r>
      <w:r w:rsidRPr="00370F77">
        <w:rPr>
          <w:spacing w:val="-2"/>
          <w:sz w:val="18"/>
        </w:rPr>
        <w:t xml:space="preserve"> </w:t>
      </w:r>
      <w:r w:rsidRPr="00370F77">
        <w:rPr>
          <w:sz w:val="18"/>
        </w:rPr>
        <w:t>Sutarties</w:t>
      </w:r>
      <w:r w:rsidRPr="00370F77">
        <w:rPr>
          <w:spacing w:val="-3"/>
          <w:sz w:val="18"/>
        </w:rPr>
        <w:t xml:space="preserve"> </w:t>
      </w:r>
      <w:r w:rsidRPr="00370F77">
        <w:rPr>
          <w:sz w:val="18"/>
        </w:rPr>
        <w:t>vykdymo</w:t>
      </w:r>
      <w:r w:rsidRPr="00370F77">
        <w:rPr>
          <w:spacing w:val="-3"/>
          <w:sz w:val="18"/>
        </w:rPr>
        <w:t xml:space="preserve"> </w:t>
      </w:r>
      <w:r w:rsidRPr="00370F77">
        <w:rPr>
          <w:sz w:val="18"/>
        </w:rPr>
        <w:t>eigoje</w:t>
      </w:r>
      <w:r w:rsidRPr="00370F77">
        <w:rPr>
          <w:spacing w:val="-4"/>
          <w:sz w:val="18"/>
        </w:rPr>
        <w:t xml:space="preserve"> </w:t>
      </w:r>
      <w:r w:rsidRPr="00370F77">
        <w:rPr>
          <w:sz w:val="18"/>
        </w:rPr>
        <w:t>sudaryti</w:t>
      </w:r>
      <w:r w:rsidRPr="00370F77">
        <w:rPr>
          <w:spacing w:val="-1"/>
          <w:sz w:val="18"/>
        </w:rPr>
        <w:t xml:space="preserve"> </w:t>
      </w:r>
      <w:r w:rsidRPr="00370F77">
        <w:rPr>
          <w:sz w:val="18"/>
        </w:rPr>
        <w:t>nauji</w:t>
      </w:r>
      <w:r w:rsidRPr="00370F77">
        <w:rPr>
          <w:spacing w:val="-2"/>
          <w:sz w:val="18"/>
        </w:rPr>
        <w:t xml:space="preserve"> </w:t>
      </w:r>
      <w:r w:rsidRPr="00370F77">
        <w:rPr>
          <w:sz w:val="18"/>
        </w:rPr>
        <w:t>Sutarties</w:t>
      </w:r>
      <w:r w:rsidRPr="00370F77">
        <w:rPr>
          <w:spacing w:val="-2"/>
          <w:sz w:val="18"/>
        </w:rPr>
        <w:t xml:space="preserve"> </w:t>
      </w:r>
      <w:r w:rsidRPr="00370F77">
        <w:rPr>
          <w:sz w:val="18"/>
        </w:rPr>
        <w:t>priedai</w:t>
      </w:r>
      <w:r w:rsidRPr="00370F77">
        <w:rPr>
          <w:spacing w:val="-2"/>
          <w:sz w:val="18"/>
        </w:rPr>
        <w:t xml:space="preserve"> </w:t>
      </w:r>
      <w:r w:rsidRPr="00370F77">
        <w:rPr>
          <w:sz w:val="18"/>
        </w:rPr>
        <w:t>yra</w:t>
      </w:r>
      <w:r w:rsidRPr="00370F77">
        <w:rPr>
          <w:spacing w:val="-3"/>
          <w:sz w:val="18"/>
        </w:rPr>
        <w:t xml:space="preserve"> </w:t>
      </w:r>
      <w:r w:rsidRPr="00370F77">
        <w:rPr>
          <w:sz w:val="18"/>
        </w:rPr>
        <w:t>neatskiriama</w:t>
      </w:r>
      <w:r w:rsidRPr="00370F77">
        <w:rPr>
          <w:spacing w:val="-3"/>
          <w:sz w:val="18"/>
        </w:rPr>
        <w:t xml:space="preserve"> </w:t>
      </w:r>
      <w:r w:rsidRPr="00370F77">
        <w:rPr>
          <w:sz w:val="18"/>
        </w:rPr>
        <w:t>šios</w:t>
      </w:r>
      <w:r w:rsidRPr="00370F77">
        <w:rPr>
          <w:spacing w:val="-4"/>
          <w:sz w:val="18"/>
        </w:rPr>
        <w:t xml:space="preserve"> </w:t>
      </w:r>
      <w:r w:rsidRPr="00370F77">
        <w:rPr>
          <w:sz w:val="18"/>
        </w:rPr>
        <w:t>Sutarties</w:t>
      </w:r>
      <w:r w:rsidRPr="00370F77">
        <w:rPr>
          <w:spacing w:val="-2"/>
          <w:sz w:val="18"/>
        </w:rPr>
        <w:t xml:space="preserve"> </w:t>
      </w:r>
      <w:r w:rsidRPr="00370F77">
        <w:rPr>
          <w:sz w:val="18"/>
        </w:rPr>
        <w:t>dalis.</w:t>
      </w:r>
    </w:p>
    <w:p w:rsidR="00316045" w:rsidRPr="00A5168C" w:rsidRDefault="00316045" w:rsidP="00316045">
      <w:pPr>
        <w:tabs>
          <w:tab w:val="left" w:pos="831"/>
        </w:tabs>
        <w:spacing w:line="204" w:lineRule="exact"/>
        <w:rPr>
          <w:spacing w:val="-1"/>
          <w:sz w:val="18"/>
        </w:rPr>
      </w:pPr>
      <w:r>
        <w:rPr>
          <w:sz w:val="18"/>
        </w:rPr>
        <w:tab/>
      </w:r>
      <w:r w:rsidRPr="00A5168C">
        <w:rPr>
          <w:sz w:val="18"/>
        </w:rPr>
        <w:t>8.9.1. Priedas Nr.</w:t>
      </w:r>
      <w:r w:rsidRPr="00A5168C">
        <w:rPr>
          <w:spacing w:val="-1"/>
          <w:sz w:val="18"/>
        </w:rPr>
        <w:t xml:space="preserve"> </w:t>
      </w:r>
      <w:r w:rsidRPr="00A5168C">
        <w:rPr>
          <w:sz w:val="18"/>
        </w:rPr>
        <w:t>1</w:t>
      </w:r>
      <w:r w:rsidRPr="00A5168C">
        <w:rPr>
          <w:spacing w:val="-1"/>
          <w:sz w:val="18"/>
        </w:rPr>
        <w:t xml:space="preserve">  - 2 lap.</w:t>
      </w:r>
    </w:p>
    <w:p w:rsidR="00316045" w:rsidRPr="00A5168C" w:rsidRDefault="00316045" w:rsidP="00316045">
      <w:pPr>
        <w:tabs>
          <w:tab w:val="left" w:pos="831"/>
        </w:tabs>
        <w:spacing w:line="204" w:lineRule="exact"/>
        <w:ind w:firstLine="851"/>
        <w:rPr>
          <w:spacing w:val="-1"/>
          <w:sz w:val="18"/>
        </w:rPr>
      </w:pPr>
      <w:r w:rsidRPr="00A5168C">
        <w:rPr>
          <w:spacing w:val="-1"/>
          <w:sz w:val="18"/>
        </w:rPr>
        <w:t xml:space="preserve">8.9.2. </w:t>
      </w:r>
      <w:r w:rsidRPr="00A5168C">
        <w:rPr>
          <w:sz w:val="18"/>
        </w:rPr>
        <w:t>Priedas Nr.</w:t>
      </w:r>
      <w:r w:rsidRPr="00A5168C">
        <w:rPr>
          <w:spacing w:val="-1"/>
          <w:sz w:val="18"/>
        </w:rPr>
        <w:t xml:space="preserve"> </w:t>
      </w:r>
      <w:r w:rsidRPr="00A5168C">
        <w:rPr>
          <w:sz w:val="18"/>
        </w:rPr>
        <w:t>2</w:t>
      </w:r>
      <w:r w:rsidRPr="00A5168C">
        <w:rPr>
          <w:spacing w:val="-1"/>
          <w:sz w:val="18"/>
        </w:rPr>
        <w:t xml:space="preserve">  - 1 lap.</w:t>
      </w:r>
    </w:p>
    <w:p w:rsidR="00316045" w:rsidRPr="00370F77" w:rsidRDefault="00316045" w:rsidP="00316045">
      <w:pPr>
        <w:pStyle w:val="Pagrindinistekstas"/>
        <w:spacing w:before="7"/>
        <w:rPr>
          <w:sz w:val="26"/>
        </w:rPr>
      </w:pPr>
    </w:p>
    <w:p w:rsidR="00316045" w:rsidRPr="00370F77" w:rsidRDefault="00316045" w:rsidP="00316045">
      <w:pPr>
        <w:pStyle w:val="Antrat1"/>
        <w:numPr>
          <w:ilvl w:val="0"/>
          <w:numId w:val="3"/>
        </w:numPr>
        <w:tabs>
          <w:tab w:val="left" w:pos="4461"/>
        </w:tabs>
        <w:spacing w:before="1"/>
        <w:ind w:left="4460"/>
        <w:jc w:val="left"/>
      </w:pPr>
      <w:r w:rsidRPr="00370F77">
        <w:t>ŠALIŲ</w:t>
      </w:r>
      <w:r w:rsidRPr="00370F77">
        <w:rPr>
          <w:spacing w:val="-6"/>
        </w:rPr>
        <w:t xml:space="preserve"> </w:t>
      </w:r>
      <w:r w:rsidRPr="00370F77">
        <w:t>REKVIZITAI</w:t>
      </w:r>
    </w:p>
    <w:p w:rsidR="00316045" w:rsidRPr="00370F77" w:rsidRDefault="00316045" w:rsidP="00316045">
      <w:pPr>
        <w:pStyle w:val="Pagrindinistekstas"/>
        <w:rPr>
          <w:b/>
          <w:sz w:val="20"/>
        </w:rPr>
      </w:pPr>
    </w:p>
    <w:p w:rsidR="00316045" w:rsidRPr="00370F77" w:rsidRDefault="00316045" w:rsidP="00316045">
      <w:pPr>
        <w:pStyle w:val="Pagrindinistekstas"/>
        <w:rPr>
          <w:b/>
          <w:sz w:val="20"/>
        </w:rPr>
      </w:pPr>
    </w:p>
    <w:p w:rsidR="00316045" w:rsidRPr="00370F77" w:rsidRDefault="00316045" w:rsidP="00316045">
      <w:pPr>
        <w:pStyle w:val="Pagrindinistekstas"/>
        <w:rPr>
          <w:b/>
          <w:sz w:val="20"/>
        </w:rPr>
      </w:pPr>
    </w:p>
    <w:p w:rsidR="00316045" w:rsidRPr="00370F77" w:rsidRDefault="00316045" w:rsidP="00316045">
      <w:pPr>
        <w:pStyle w:val="Pagrindinistekstas"/>
        <w:rPr>
          <w:b/>
          <w:sz w:val="20"/>
        </w:rPr>
      </w:pPr>
    </w:p>
    <w:p w:rsidR="00316045" w:rsidRPr="00370F77" w:rsidRDefault="00316045" w:rsidP="00316045">
      <w:pPr>
        <w:pStyle w:val="Pagrindinistekstas"/>
        <w:spacing w:before="5"/>
        <w:rPr>
          <w:b/>
          <w:sz w:val="16"/>
        </w:rPr>
      </w:pPr>
    </w:p>
    <w:tbl>
      <w:tblPr>
        <w:tblW w:w="0" w:type="auto"/>
        <w:tblInd w:w="258" w:type="dxa"/>
        <w:tblLayout w:type="fixed"/>
        <w:tblCellMar>
          <w:left w:w="0" w:type="dxa"/>
          <w:right w:w="0" w:type="dxa"/>
        </w:tblCellMar>
        <w:tblLook w:val="01E0" w:firstRow="1" w:lastRow="1" w:firstColumn="1" w:lastColumn="1" w:noHBand="0" w:noVBand="0"/>
      </w:tblPr>
      <w:tblGrid>
        <w:gridCol w:w="4156"/>
        <w:gridCol w:w="4942"/>
      </w:tblGrid>
      <w:tr w:rsidR="00316045" w:rsidTr="00726252">
        <w:trPr>
          <w:trHeight w:val="2782"/>
        </w:trPr>
        <w:tc>
          <w:tcPr>
            <w:tcW w:w="4156" w:type="dxa"/>
          </w:tcPr>
          <w:p w:rsidR="00316045" w:rsidRPr="00370F77" w:rsidRDefault="00316045" w:rsidP="00726252">
            <w:pPr>
              <w:pStyle w:val="TableParagraph"/>
              <w:spacing w:line="360" w:lineRule="auto"/>
              <w:rPr>
                <w:b/>
                <w:sz w:val="18"/>
              </w:rPr>
            </w:pPr>
            <w:r w:rsidRPr="00370F77">
              <w:rPr>
                <w:b/>
                <w:sz w:val="18"/>
              </w:rPr>
              <w:t>Paslaugų</w:t>
            </w:r>
            <w:r w:rsidRPr="00370F77">
              <w:rPr>
                <w:b/>
                <w:spacing w:val="-4"/>
                <w:sz w:val="18"/>
              </w:rPr>
              <w:t xml:space="preserve"> </w:t>
            </w:r>
            <w:r w:rsidRPr="00370F77">
              <w:rPr>
                <w:b/>
                <w:sz w:val="18"/>
              </w:rPr>
              <w:t>teikėjas</w:t>
            </w:r>
          </w:p>
          <w:p w:rsidR="00316045" w:rsidRDefault="00316045"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A5168C" w:rsidRDefault="00A5168C" w:rsidP="00726252">
            <w:pPr>
              <w:pStyle w:val="TableParagraph"/>
              <w:spacing w:line="360" w:lineRule="auto"/>
              <w:rPr>
                <w:sz w:val="18"/>
              </w:rPr>
            </w:pPr>
          </w:p>
          <w:p w:rsidR="00316045" w:rsidRPr="00370F77" w:rsidRDefault="00316045" w:rsidP="00726252">
            <w:pPr>
              <w:pStyle w:val="TableParagraph"/>
              <w:spacing w:line="360" w:lineRule="auto"/>
              <w:rPr>
                <w:sz w:val="18"/>
              </w:rPr>
            </w:pPr>
            <w:r w:rsidRPr="00370F77">
              <w:rPr>
                <w:sz w:val="18"/>
              </w:rPr>
              <w:t>(parašas)</w:t>
            </w:r>
            <w:r w:rsidRPr="00370F77">
              <w:rPr>
                <w:spacing w:val="2"/>
                <w:sz w:val="18"/>
              </w:rPr>
              <w:t xml:space="preserve"> </w:t>
            </w:r>
            <w:r w:rsidRPr="00370F77">
              <w:rPr>
                <w:sz w:val="18"/>
              </w:rPr>
              <w:t>A.V.</w:t>
            </w:r>
            <w:r w:rsidRPr="00370F77">
              <w:rPr>
                <w:spacing w:val="-6"/>
                <w:sz w:val="18"/>
              </w:rPr>
              <w:t xml:space="preserve"> </w:t>
            </w:r>
            <w:r w:rsidRPr="00370F77">
              <w:rPr>
                <w:sz w:val="18"/>
              </w:rPr>
              <w:t xml:space="preserve">(Data)                                                                        </w:t>
            </w:r>
          </w:p>
          <w:p w:rsidR="00316045" w:rsidRPr="00370F77" w:rsidRDefault="00316045" w:rsidP="00726252">
            <w:pPr>
              <w:pStyle w:val="TableParagraph"/>
              <w:spacing w:line="360" w:lineRule="auto"/>
              <w:rPr>
                <w:sz w:val="18"/>
              </w:rPr>
            </w:pPr>
          </w:p>
        </w:tc>
        <w:tc>
          <w:tcPr>
            <w:tcW w:w="4942" w:type="dxa"/>
          </w:tcPr>
          <w:p w:rsidR="00316045" w:rsidRPr="00370F77" w:rsidRDefault="00316045" w:rsidP="00726252">
            <w:pPr>
              <w:pStyle w:val="TableParagraph"/>
              <w:spacing w:line="360" w:lineRule="auto"/>
              <w:ind w:left="975"/>
              <w:rPr>
                <w:b/>
                <w:sz w:val="18"/>
              </w:rPr>
            </w:pPr>
            <w:r w:rsidRPr="00370F77">
              <w:rPr>
                <w:b/>
                <w:sz w:val="18"/>
              </w:rPr>
              <w:t>Paslaugų</w:t>
            </w:r>
            <w:r w:rsidRPr="00370F77">
              <w:rPr>
                <w:b/>
                <w:spacing w:val="-3"/>
                <w:sz w:val="18"/>
              </w:rPr>
              <w:t xml:space="preserve"> </w:t>
            </w:r>
            <w:r w:rsidRPr="00370F77">
              <w:rPr>
                <w:b/>
                <w:sz w:val="18"/>
              </w:rPr>
              <w:t>gavėjas</w:t>
            </w:r>
          </w:p>
          <w:p w:rsidR="00316045" w:rsidRPr="00370F77" w:rsidRDefault="00316045" w:rsidP="00726252">
            <w:pPr>
              <w:pStyle w:val="TableParagraph"/>
              <w:spacing w:line="360" w:lineRule="auto"/>
              <w:ind w:left="975"/>
              <w:rPr>
                <w:sz w:val="18"/>
              </w:rPr>
            </w:pPr>
            <w:r w:rsidRPr="00370F77">
              <w:rPr>
                <w:sz w:val="18"/>
              </w:rPr>
              <w:t>Kauno savivaldybės vaikų globos namai</w:t>
            </w:r>
          </w:p>
          <w:p w:rsidR="00316045" w:rsidRPr="00370F77" w:rsidRDefault="00316045" w:rsidP="00726252">
            <w:pPr>
              <w:pStyle w:val="TableParagraph"/>
              <w:spacing w:line="360" w:lineRule="auto"/>
              <w:ind w:left="975"/>
              <w:rPr>
                <w:sz w:val="18"/>
              </w:rPr>
            </w:pPr>
            <w:r w:rsidRPr="00370F77">
              <w:rPr>
                <w:sz w:val="18"/>
              </w:rPr>
              <w:t>Juridinio asmens kodas: 191830124</w:t>
            </w:r>
          </w:p>
          <w:p w:rsidR="00316045" w:rsidRPr="0056794E" w:rsidRDefault="00316045" w:rsidP="00726252">
            <w:pPr>
              <w:pStyle w:val="Pagrindiniotekstotrauka"/>
              <w:spacing w:after="0"/>
              <w:ind w:left="0" w:firstLine="973"/>
              <w:rPr>
                <w:sz w:val="18"/>
                <w:szCs w:val="18"/>
              </w:rPr>
            </w:pPr>
            <w:r w:rsidRPr="0056794E">
              <w:rPr>
                <w:sz w:val="18"/>
                <w:szCs w:val="18"/>
              </w:rPr>
              <w:t xml:space="preserve">A/S Nr. </w:t>
            </w:r>
            <w:r>
              <w:rPr>
                <w:sz w:val="18"/>
                <w:szCs w:val="18"/>
                <w:lang w:val="fi-FI"/>
              </w:rPr>
              <w:t>LT57401004250090</w:t>
            </w:r>
            <w:r w:rsidRPr="0056794E">
              <w:rPr>
                <w:sz w:val="18"/>
                <w:szCs w:val="18"/>
                <w:lang w:val="fi-FI"/>
              </w:rPr>
              <w:t>6535</w:t>
            </w:r>
            <w:r>
              <w:rPr>
                <w:sz w:val="18"/>
                <w:szCs w:val="18"/>
                <w:lang w:val="fi-FI"/>
              </w:rPr>
              <w:t xml:space="preserve"> AS </w:t>
            </w:r>
            <w:proofErr w:type="spellStart"/>
            <w:r>
              <w:rPr>
                <w:sz w:val="18"/>
                <w:szCs w:val="18"/>
              </w:rPr>
              <w:t>Luminor</w:t>
            </w:r>
            <w:proofErr w:type="spellEnd"/>
            <w:r>
              <w:rPr>
                <w:sz w:val="18"/>
                <w:szCs w:val="18"/>
              </w:rPr>
              <w:t xml:space="preserve"> </w:t>
            </w:r>
            <w:proofErr w:type="spellStart"/>
            <w:r>
              <w:rPr>
                <w:sz w:val="18"/>
                <w:szCs w:val="18"/>
              </w:rPr>
              <w:t>Bank</w:t>
            </w:r>
            <w:proofErr w:type="spellEnd"/>
            <w:r>
              <w:rPr>
                <w:sz w:val="18"/>
                <w:szCs w:val="18"/>
              </w:rPr>
              <w:t xml:space="preserve"> </w:t>
            </w:r>
          </w:p>
          <w:p w:rsidR="00316045" w:rsidRPr="00370F77" w:rsidRDefault="00316045" w:rsidP="00726252">
            <w:pPr>
              <w:pStyle w:val="TableParagraph"/>
              <w:spacing w:line="360" w:lineRule="auto"/>
              <w:ind w:left="975"/>
              <w:rPr>
                <w:sz w:val="18"/>
              </w:rPr>
            </w:pPr>
            <w:r w:rsidRPr="00370F77">
              <w:rPr>
                <w:sz w:val="18"/>
              </w:rPr>
              <w:t>Adresas: Birutės g. 29A, LT-45322 Kaunas</w:t>
            </w:r>
          </w:p>
          <w:p w:rsidR="00316045" w:rsidRPr="00370F77" w:rsidRDefault="00316045" w:rsidP="00726252">
            <w:pPr>
              <w:pStyle w:val="TableParagraph"/>
              <w:spacing w:line="360" w:lineRule="auto"/>
              <w:ind w:left="975"/>
              <w:rPr>
                <w:sz w:val="18"/>
              </w:rPr>
            </w:pPr>
            <w:proofErr w:type="spellStart"/>
            <w:r w:rsidRPr="00370F77">
              <w:rPr>
                <w:sz w:val="18"/>
              </w:rPr>
              <w:t>Te;l</w:t>
            </w:r>
            <w:proofErr w:type="spellEnd"/>
            <w:r w:rsidRPr="00370F77">
              <w:rPr>
                <w:sz w:val="18"/>
              </w:rPr>
              <w:t>. +370 37 7455530</w:t>
            </w:r>
          </w:p>
          <w:p w:rsidR="00316045" w:rsidRPr="00370F77" w:rsidRDefault="00316045" w:rsidP="00726252">
            <w:pPr>
              <w:pStyle w:val="TableParagraph"/>
              <w:spacing w:line="360" w:lineRule="auto"/>
              <w:ind w:left="975"/>
              <w:rPr>
                <w:sz w:val="18"/>
              </w:rPr>
            </w:pPr>
            <w:r w:rsidRPr="00370F77">
              <w:rPr>
                <w:sz w:val="18"/>
              </w:rPr>
              <w:t xml:space="preserve">el. paštas </w:t>
            </w:r>
            <w:r w:rsidRPr="00370F77">
              <w:rPr>
                <w:sz w:val="18"/>
                <w:szCs w:val="18"/>
              </w:rPr>
              <w:t>svgn@svgn.kaunas.lm.lt</w:t>
            </w:r>
            <w:r w:rsidRPr="00370F77">
              <w:rPr>
                <w:sz w:val="18"/>
              </w:rPr>
              <w:t xml:space="preserve"> </w:t>
            </w:r>
          </w:p>
          <w:p w:rsidR="00316045" w:rsidRDefault="00316045" w:rsidP="00726252">
            <w:pPr>
              <w:pStyle w:val="TableParagraph"/>
              <w:spacing w:line="360" w:lineRule="auto"/>
              <w:ind w:firstLine="773"/>
              <w:rPr>
                <w:sz w:val="18"/>
              </w:rPr>
            </w:pPr>
          </w:p>
          <w:p w:rsidR="00316045" w:rsidRDefault="00316045" w:rsidP="00726252">
            <w:pPr>
              <w:pStyle w:val="TableParagraph"/>
              <w:spacing w:line="360" w:lineRule="auto"/>
              <w:ind w:firstLine="773"/>
              <w:rPr>
                <w:sz w:val="18"/>
              </w:rPr>
            </w:pPr>
            <w:r w:rsidRPr="00370F77">
              <w:rPr>
                <w:sz w:val="18"/>
              </w:rPr>
              <w:t>(parašas)</w:t>
            </w:r>
            <w:r w:rsidRPr="00370F77">
              <w:rPr>
                <w:spacing w:val="2"/>
                <w:sz w:val="18"/>
              </w:rPr>
              <w:t xml:space="preserve"> </w:t>
            </w:r>
            <w:r w:rsidRPr="00370F77">
              <w:rPr>
                <w:sz w:val="18"/>
              </w:rPr>
              <w:t>A.V.</w:t>
            </w:r>
            <w:r w:rsidRPr="00370F77">
              <w:rPr>
                <w:spacing w:val="-6"/>
                <w:sz w:val="18"/>
              </w:rPr>
              <w:t xml:space="preserve"> </w:t>
            </w:r>
            <w:r w:rsidRPr="00370F77">
              <w:rPr>
                <w:sz w:val="18"/>
              </w:rPr>
              <w:t>(Data)</w:t>
            </w:r>
            <w:r>
              <w:rPr>
                <w:sz w:val="18"/>
              </w:rPr>
              <w:t xml:space="preserve">                                                                     </w:t>
            </w:r>
          </w:p>
          <w:p w:rsidR="00316045" w:rsidRDefault="00316045" w:rsidP="00726252">
            <w:pPr>
              <w:pStyle w:val="TableParagraph"/>
              <w:spacing w:line="360" w:lineRule="auto"/>
              <w:ind w:left="975"/>
              <w:rPr>
                <w:sz w:val="18"/>
              </w:rPr>
            </w:pPr>
          </w:p>
        </w:tc>
      </w:tr>
      <w:tr w:rsidR="00316045" w:rsidTr="00726252">
        <w:trPr>
          <w:trHeight w:val="2782"/>
        </w:trPr>
        <w:tc>
          <w:tcPr>
            <w:tcW w:w="4156" w:type="dxa"/>
          </w:tcPr>
          <w:p w:rsidR="00316045" w:rsidRPr="00370F77" w:rsidRDefault="00316045" w:rsidP="00726252">
            <w:pPr>
              <w:pStyle w:val="TableParagraph"/>
              <w:spacing w:line="360" w:lineRule="auto"/>
              <w:rPr>
                <w:b/>
                <w:sz w:val="18"/>
              </w:rPr>
            </w:pPr>
          </w:p>
        </w:tc>
        <w:tc>
          <w:tcPr>
            <w:tcW w:w="4942" w:type="dxa"/>
          </w:tcPr>
          <w:p w:rsidR="00316045" w:rsidRPr="00370F77" w:rsidRDefault="00316045" w:rsidP="00726252">
            <w:pPr>
              <w:pStyle w:val="TableParagraph"/>
              <w:spacing w:line="360" w:lineRule="auto"/>
              <w:ind w:left="975"/>
              <w:rPr>
                <w:b/>
                <w:sz w:val="18"/>
              </w:rPr>
            </w:pPr>
          </w:p>
        </w:tc>
      </w:tr>
    </w:tbl>
    <w:p w:rsidR="00B950E9" w:rsidRDefault="00B950E9"/>
    <w:sectPr w:rsidR="00B950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B1856"/>
    <w:multiLevelType w:val="multilevel"/>
    <w:tmpl w:val="2870D30C"/>
    <w:lvl w:ilvl="0">
      <w:start w:val="1"/>
      <w:numFmt w:val="decimal"/>
      <w:lvlText w:val="%1."/>
      <w:lvlJc w:val="left"/>
      <w:pPr>
        <w:ind w:left="4484" w:hanging="183"/>
        <w:jc w:val="right"/>
      </w:pPr>
      <w:rPr>
        <w:rFonts w:ascii="Times New Roman" w:eastAsia="Times New Roman" w:hAnsi="Times New Roman" w:cs="Times New Roman" w:hint="default"/>
        <w:b/>
        <w:bCs/>
        <w:w w:val="101"/>
        <w:sz w:val="18"/>
        <w:szCs w:val="18"/>
        <w:lang w:val="lt-LT" w:eastAsia="en-US" w:bidi="ar-SA"/>
      </w:rPr>
    </w:lvl>
    <w:lvl w:ilvl="1">
      <w:start w:val="1"/>
      <w:numFmt w:val="decimal"/>
      <w:lvlText w:val="%1.%2."/>
      <w:lvlJc w:val="left"/>
      <w:pPr>
        <w:ind w:left="445" w:hanging="303"/>
      </w:pPr>
      <w:rPr>
        <w:rFonts w:ascii="Times New Roman" w:hAnsi="Times New Roman" w:cs="Times New Roman" w:hint="default"/>
        <w:spacing w:val="-2"/>
        <w:w w:val="101"/>
        <w:sz w:val="18"/>
        <w:szCs w:val="18"/>
        <w:lang w:val="lt-LT" w:eastAsia="en-US" w:bidi="ar-SA"/>
      </w:rPr>
    </w:lvl>
    <w:lvl w:ilvl="2">
      <w:numFmt w:val="bullet"/>
      <w:lvlText w:val="•"/>
      <w:lvlJc w:val="left"/>
      <w:pPr>
        <w:ind w:left="4480" w:hanging="303"/>
      </w:pPr>
      <w:rPr>
        <w:rFonts w:hint="default"/>
        <w:lang w:val="lt-LT" w:eastAsia="en-US" w:bidi="ar-SA"/>
      </w:rPr>
    </w:lvl>
    <w:lvl w:ilvl="3">
      <w:numFmt w:val="bullet"/>
      <w:lvlText w:val="•"/>
      <w:lvlJc w:val="left"/>
      <w:pPr>
        <w:ind w:left="5225" w:hanging="303"/>
      </w:pPr>
      <w:rPr>
        <w:rFonts w:hint="default"/>
        <w:lang w:val="lt-LT" w:eastAsia="en-US" w:bidi="ar-SA"/>
      </w:rPr>
    </w:lvl>
    <w:lvl w:ilvl="4">
      <w:numFmt w:val="bullet"/>
      <w:lvlText w:val="•"/>
      <w:lvlJc w:val="left"/>
      <w:pPr>
        <w:ind w:left="5971" w:hanging="303"/>
      </w:pPr>
      <w:rPr>
        <w:rFonts w:hint="default"/>
        <w:lang w:val="lt-LT" w:eastAsia="en-US" w:bidi="ar-SA"/>
      </w:rPr>
    </w:lvl>
    <w:lvl w:ilvl="5">
      <w:numFmt w:val="bullet"/>
      <w:lvlText w:val="•"/>
      <w:lvlJc w:val="left"/>
      <w:pPr>
        <w:ind w:left="6716" w:hanging="303"/>
      </w:pPr>
      <w:rPr>
        <w:rFonts w:hint="default"/>
        <w:lang w:val="lt-LT" w:eastAsia="en-US" w:bidi="ar-SA"/>
      </w:rPr>
    </w:lvl>
    <w:lvl w:ilvl="6">
      <w:numFmt w:val="bullet"/>
      <w:lvlText w:val="•"/>
      <w:lvlJc w:val="left"/>
      <w:pPr>
        <w:ind w:left="7462" w:hanging="303"/>
      </w:pPr>
      <w:rPr>
        <w:rFonts w:hint="default"/>
        <w:lang w:val="lt-LT" w:eastAsia="en-US" w:bidi="ar-SA"/>
      </w:rPr>
    </w:lvl>
    <w:lvl w:ilvl="7">
      <w:numFmt w:val="bullet"/>
      <w:lvlText w:val="•"/>
      <w:lvlJc w:val="left"/>
      <w:pPr>
        <w:ind w:left="8207" w:hanging="303"/>
      </w:pPr>
      <w:rPr>
        <w:rFonts w:hint="default"/>
        <w:lang w:val="lt-LT" w:eastAsia="en-US" w:bidi="ar-SA"/>
      </w:rPr>
    </w:lvl>
    <w:lvl w:ilvl="8">
      <w:numFmt w:val="bullet"/>
      <w:lvlText w:val="•"/>
      <w:lvlJc w:val="left"/>
      <w:pPr>
        <w:ind w:left="8953" w:hanging="303"/>
      </w:pPr>
      <w:rPr>
        <w:rFonts w:hint="default"/>
        <w:lang w:val="lt-LT" w:eastAsia="en-US" w:bidi="ar-SA"/>
      </w:rPr>
    </w:lvl>
  </w:abstractNum>
  <w:abstractNum w:abstractNumId="1">
    <w:nsid w:val="684441FA"/>
    <w:multiLevelType w:val="multilevel"/>
    <w:tmpl w:val="0C42BCC6"/>
    <w:lvl w:ilvl="0">
      <w:start w:val="8"/>
      <w:numFmt w:val="decimal"/>
      <w:lvlText w:val="%1"/>
      <w:lvlJc w:val="left"/>
      <w:pPr>
        <w:ind w:left="110" w:hanging="317"/>
      </w:pPr>
      <w:rPr>
        <w:rFonts w:hint="default"/>
        <w:lang w:val="lt-LT" w:eastAsia="en-US" w:bidi="ar-SA"/>
      </w:rPr>
    </w:lvl>
    <w:lvl w:ilvl="1">
      <w:start w:val="1"/>
      <w:numFmt w:val="decimal"/>
      <w:lvlText w:val="%1.%2."/>
      <w:lvlJc w:val="left"/>
      <w:pPr>
        <w:ind w:left="110" w:hanging="317"/>
      </w:pPr>
      <w:rPr>
        <w:rFonts w:ascii="Times New Roman" w:eastAsia="Calibri" w:hAnsi="Times New Roman" w:cs="Times New Roman" w:hint="default"/>
        <w:spacing w:val="-2"/>
        <w:w w:val="101"/>
        <w:sz w:val="18"/>
        <w:szCs w:val="18"/>
        <w:lang w:val="lt-LT" w:eastAsia="en-US" w:bidi="ar-SA"/>
      </w:rPr>
    </w:lvl>
    <w:lvl w:ilvl="2">
      <w:start w:val="1"/>
      <w:numFmt w:val="upperLetter"/>
      <w:lvlText w:val="%3."/>
      <w:lvlJc w:val="left"/>
      <w:pPr>
        <w:ind w:left="830" w:hanging="360"/>
      </w:pPr>
      <w:rPr>
        <w:rFonts w:ascii="Times New Roman" w:eastAsia="Times New Roman" w:hAnsi="Times New Roman" w:cs="Times New Roman" w:hint="default"/>
        <w:spacing w:val="-3"/>
        <w:w w:val="101"/>
        <w:sz w:val="18"/>
        <w:szCs w:val="18"/>
        <w:lang w:val="lt-LT" w:eastAsia="en-US" w:bidi="ar-SA"/>
      </w:rPr>
    </w:lvl>
    <w:lvl w:ilvl="3">
      <w:numFmt w:val="bullet"/>
      <w:lvlText w:val="•"/>
      <w:lvlJc w:val="left"/>
      <w:pPr>
        <w:ind w:left="2974" w:hanging="360"/>
      </w:pPr>
      <w:rPr>
        <w:rFonts w:hint="default"/>
        <w:lang w:val="lt-LT" w:eastAsia="en-US" w:bidi="ar-SA"/>
      </w:rPr>
    </w:lvl>
    <w:lvl w:ilvl="4">
      <w:numFmt w:val="bullet"/>
      <w:lvlText w:val="•"/>
      <w:lvlJc w:val="left"/>
      <w:pPr>
        <w:ind w:left="4041" w:hanging="360"/>
      </w:pPr>
      <w:rPr>
        <w:rFonts w:hint="default"/>
        <w:lang w:val="lt-LT" w:eastAsia="en-US" w:bidi="ar-SA"/>
      </w:rPr>
    </w:lvl>
    <w:lvl w:ilvl="5">
      <w:numFmt w:val="bullet"/>
      <w:lvlText w:val="•"/>
      <w:lvlJc w:val="left"/>
      <w:pPr>
        <w:ind w:left="5108" w:hanging="360"/>
      </w:pPr>
      <w:rPr>
        <w:rFonts w:hint="default"/>
        <w:lang w:val="lt-LT" w:eastAsia="en-US" w:bidi="ar-SA"/>
      </w:rPr>
    </w:lvl>
    <w:lvl w:ilvl="6">
      <w:numFmt w:val="bullet"/>
      <w:lvlText w:val="•"/>
      <w:lvlJc w:val="left"/>
      <w:pPr>
        <w:ind w:left="6175" w:hanging="360"/>
      </w:pPr>
      <w:rPr>
        <w:rFonts w:hint="default"/>
        <w:lang w:val="lt-LT" w:eastAsia="en-US" w:bidi="ar-SA"/>
      </w:rPr>
    </w:lvl>
    <w:lvl w:ilvl="7">
      <w:numFmt w:val="bullet"/>
      <w:lvlText w:val="•"/>
      <w:lvlJc w:val="left"/>
      <w:pPr>
        <w:ind w:left="7242" w:hanging="360"/>
      </w:pPr>
      <w:rPr>
        <w:rFonts w:hint="default"/>
        <w:lang w:val="lt-LT" w:eastAsia="en-US" w:bidi="ar-SA"/>
      </w:rPr>
    </w:lvl>
    <w:lvl w:ilvl="8">
      <w:numFmt w:val="bullet"/>
      <w:lvlText w:val="•"/>
      <w:lvlJc w:val="left"/>
      <w:pPr>
        <w:ind w:left="8309" w:hanging="360"/>
      </w:pPr>
      <w:rPr>
        <w:rFonts w:hint="default"/>
        <w:lang w:val="lt-LT" w:eastAsia="en-US" w:bidi="ar-SA"/>
      </w:rPr>
    </w:lvl>
  </w:abstractNum>
  <w:abstractNum w:abstractNumId="2">
    <w:nsid w:val="7BE433DD"/>
    <w:multiLevelType w:val="multilevel"/>
    <w:tmpl w:val="BBF67BBE"/>
    <w:lvl w:ilvl="0">
      <w:start w:val="7"/>
      <w:numFmt w:val="decimal"/>
      <w:lvlText w:val="%1"/>
      <w:lvlJc w:val="left"/>
      <w:pPr>
        <w:ind w:left="422" w:hanging="312"/>
      </w:pPr>
      <w:rPr>
        <w:rFonts w:hint="default"/>
        <w:lang w:val="lt-LT" w:eastAsia="en-US" w:bidi="ar-SA"/>
      </w:rPr>
    </w:lvl>
    <w:lvl w:ilvl="1">
      <w:start w:val="1"/>
      <w:numFmt w:val="decimal"/>
      <w:lvlText w:val="%1.%2."/>
      <w:lvlJc w:val="left"/>
      <w:pPr>
        <w:ind w:left="454" w:hanging="312"/>
      </w:pPr>
      <w:rPr>
        <w:rFonts w:ascii="Times New Roman" w:eastAsia="Times New Roman" w:hAnsi="Times New Roman" w:cs="Times New Roman" w:hint="default"/>
        <w:spacing w:val="-5"/>
        <w:w w:val="101"/>
        <w:sz w:val="18"/>
        <w:szCs w:val="18"/>
        <w:lang w:val="lt-LT" w:eastAsia="en-US" w:bidi="ar-SA"/>
      </w:rPr>
    </w:lvl>
    <w:lvl w:ilvl="2">
      <w:numFmt w:val="bullet"/>
      <w:lvlText w:val="•"/>
      <w:lvlJc w:val="left"/>
      <w:pPr>
        <w:ind w:left="2424" w:hanging="312"/>
      </w:pPr>
      <w:rPr>
        <w:rFonts w:hint="default"/>
        <w:lang w:val="lt-LT" w:eastAsia="en-US" w:bidi="ar-SA"/>
      </w:rPr>
    </w:lvl>
    <w:lvl w:ilvl="3">
      <w:numFmt w:val="bullet"/>
      <w:lvlText w:val="•"/>
      <w:lvlJc w:val="left"/>
      <w:pPr>
        <w:ind w:left="3427" w:hanging="312"/>
      </w:pPr>
      <w:rPr>
        <w:rFonts w:hint="default"/>
        <w:lang w:val="lt-LT" w:eastAsia="en-US" w:bidi="ar-SA"/>
      </w:rPr>
    </w:lvl>
    <w:lvl w:ilvl="4">
      <w:numFmt w:val="bullet"/>
      <w:lvlText w:val="•"/>
      <w:lvlJc w:val="left"/>
      <w:pPr>
        <w:ind w:left="4429" w:hanging="312"/>
      </w:pPr>
      <w:rPr>
        <w:rFonts w:hint="default"/>
        <w:lang w:val="lt-LT" w:eastAsia="en-US" w:bidi="ar-SA"/>
      </w:rPr>
    </w:lvl>
    <w:lvl w:ilvl="5">
      <w:numFmt w:val="bullet"/>
      <w:lvlText w:val="•"/>
      <w:lvlJc w:val="left"/>
      <w:pPr>
        <w:ind w:left="5432" w:hanging="312"/>
      </w:pPr>
      <w:rPr>
        <w:rFonts w:hint="default"/>
        <w:lang w:val="lt-LT" w:eastAsia="en-US" w:bidi="ar-SA"/>
      </w:rPr>
    </w:lvl>
    <w:lvl w:ilvl="6">
      <w:numFmt w:val="bullet"/>
      <w:lvlText w:val="•"/>
      <w:lvlJc w:val="left"/>
      <w:pPr>
        <w:ind w:left="6434" w:hanging="312"/>
      </w:pPr>
      <w:rPr>
        <w:rFonts w:hint="default"/>
        <w:lang w:val="lt-LT" w:eastAsia="en-US" w:bidi="ar-SA"/>
      </w:rPr>
    </w:lvl>
    <w:lvl w:ilvl="7">
      <w:numFmt w:val="bullet"/>
      <w:lvlText w:val="•"/>
      <w:lvlJc w:val="left"/>
      <w:pPr>
        <w:ind w:left="7436" w:hanging="312"/>
      </w:pPr>
      <w:rPr>
        <w:rFonts w:hint="default"/>
        <w:lang w:val="lt-LT" w:eastAsia="en-US" w:bidi="ar-SA"/>
      </w:rPr>
    </w:lvl>
    <w:lvl w:ilvl="8">
      <w:numFmt w:val="bullet"/>
      <w:lvlText w:val="•"/>
      <w:lvlJc w:val="left"/>
      <w:pPr>
        <w:ind w:left="8439" w:hanging="312"/>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2B"/>
    <w:rsid w:val="001D6F2B"/>
    <w:rsid w:val="00316045"/>
    <w:rsid w:val="00A5168C"/>
    <w:rsid w:val="00B95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6045"/>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316045"/>
    <w:pPr>
      <w:ind w:left="2632" w:hanging="183"/>
      <w:outlineLvl w:val="0"/>
    </w:pPr>
    <w:rPr>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045"/>
    <w:rPr>
      <w:rFonts w:ascii="Times New Roman" w:eastAsia="Times New Roman" w:hAnsi="Times New Roman" w:cs="Times New Roman"/>
      <w:b/>
      <w:bCs/>
      <w:sz w:val="18"/>
      <w:szCs w:val="18"/>
    </w:rPr>
  </w:style>
  <w:style w:type="paragraph" w:styleId="Pagrindinistekstas">
    <w:name w:val="Body Text"/>
    <w:basedOn w:val="prastasis"/>
    <w:link w:val="PagrindinistekstasDiagrama"/>
    <w:uiPriority w:val="1"/>
    <w:qFormat/>
    <w:rsid w:val="00316045"/>
    <w:rPr>
      <w:sz w:val="18"/>
      <w:szCs w:val="18"/>
    </w:rPr>
  </w:style>
  <w:style w:type="character" w:customStyle="1" w:styleId="PagrindinistekstasDiagrama">
    <w:name w:val="Pagrindinis tekstas Diagrama"/>
    <w:basedOn w:val="Numatytasispastraiposriftas"/>
    <w:link w:val="Pagrindinistekstas"/>
    <w:uiPriority w:val="1"/>
    <w:rsid w:val="00316045"/>
    <w:rPr>
      <w:rFonts w:ascii="Times New Roman" w:eastAsia="Times New Roman" w:hAnsi="Times New Roman" w:cs="Times New Roman"/>
      <w:sz w:val="18"/>
      <w:szCs w:val="18"/>
    </w:rPr>
  </w:style>
  <w:style w:type="paragraph" w:styleId="Sraopastraipa">
    <w:name w:val="List Paragraph"/>
    <w:basedOn w:val="prastasis"/>
    <w:uiPriority w:val="1"/>
    <w:qFormat/>
    <w:rsid w:val="00316045"/>
    <w:pPr>
      <w:ind w:left="110"/>
    </w:pPr>
  </w:style>
  <w:style w:type="paragraph" w:customStyle="1" w:styleId="TableParagraph">
    <w:name w:val="Table Paragraph"/>
    <w:basedOn w:val="prastasis"/>
    <w:uiPriority w:val="1"/>
    <w:qFormat/>
    <w:rsid w:val="00316045"/>
    <w:pPr>
      <w:ind w:left="200"/>
    </w:pPr>
  </w:style>
  <w:style w:type="character" w:styleId="Hipersaitas">
    <w:name w:val="Hyperlink"/>
    <w:basedOn w:val="Numatytasispastraiposriftas"/>
    <w:uiPriority w:val="99"/>
    <w:unhideWhenUsed/>
    <w:rsid w:val="00316045"/>
    <w:rPr>
      <w:color w:val="0000FF" w:themeColor="hyperlink"/>
      <w:u w:val="single"/>
    </w:rPr>
  </w:style>
  <w:style w:type="character" w:customStyle="1" w:styleId="cf01">
    <w:name w:val="cf01"/>
    <w:basedOn w:val="Numatytasispastraiposriftas"/>
    <w:rsid w:val="00316045"/>
    <w:rPr>
      <w:rFonts w:ascii="Segoe UI" w:hAnsi="Segoe UI" w:cs="Segoe UI" w:hint="default"/>
      <w:sz w:val="18"/>
      <w:szCs w:val="18"/>
    </w:rPr>
  </w:style>
  <w:style w:type="paragraph" w:styleId="Pagrindiniotekstotrauka">
    <w:name w:val="Body Text Indent"/>
    <w:basedOn w:val="prastasis"/>
    <w:link w:val="PagrindiniotekstotraukaDiagrama"/>
    <w:unhideWhenUsed/>
    <w:rsid w:val="00316045"/>
    <w:pPr>
      <w:widowControl/>
      <w:autoSpaceDE/>
      <w:autoSpaceDN/>
      <w:spacing w:after="120" w:line="276" w:lineRule="auto"/>
      <w:ind w:left="283"/>
    </w:pPr>
    <w:rPr>
      <w:rFonts w:eastAsia="Calibri"/>
    </w:rPr>
  </w:style>
  <w:style w:type="character" w:customStyle="1" w:styleId="PagrindiniotekstotraukaDiagrama">
    <w:name w:val="Pagrindinio teksto įtrauka Diagrama"/>
    <w:basedOn w:val="Numatytasispastraiposriftas"/>
    <w:link w:val="Pagrindiniotekstotrauka"/>
    <w:rsid w:val="00316045"/>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6045"/>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316045"/>
    <w:pPr>
      <w:ind w:left="2632" w:hanging="183"/>
      <w:outlineLvl w:val="0"/>
    </w:pPr>
    <w:rPr>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045"/>
    <w:rPr>
      <w:rFonts w:ascii="Times New Roman" w:eastAsia="Times New Roman" w:hAnsi="Times New Roman" w:cs="Times New Roman"/>
      <w:b/>
      <w:bCs/>
      <w:sz w:val="18"/>
      <w:szCs w:val="18"/>
    </w:rPr>
  </w:style>
  <w:style w:type="paragraph" w:styleId="Pagrindinistekstas">
    <w:name w:val="Body Text"/>
    <w:basedOn w:val="prastasis"/>
    <w:link w:val="PagrindinistekstasDiagrama"/>
    <w:uiPriority w:val="1"/>
    <w:qFormat/>
    <w:rsid w:val="00316045"/>
    <w:rPr>
      <w:sz w:val="18"/>
      <w:szCs w:val="18"/>
    </w:rPr>
  </w:style>
  <w:style w:type="character" w:customStyle="1" w:styleId="PagrindinistekstasDiagrama">
    <w:name w:val="Pagrindinis tekstas Diagrama"/>
    <w:basedOn w:val="Numatytasispastraiposriftas"/>
    <w:link w:val="Pagrindinistekstas"/>
    <w:uiPriority w:val="1"/>
    <w:rsid w:val="00316045"/>
    <w:rPr>
      <w:rFonts w:ascii="Times New Roman" w:eastAsia="Times New Roman" w:hAnsi="Times New Roman" w:cs="Times New Roman"/>
      <w:sz w:val="18"/>
      <w:szCs w:val="18"/>
    </w:rPr>
  </w:style>
  <w:style w:type="paragraph" w:styleId="Sraopastraipa">
    <w:name w:val="List Paragraph"/>
    <w:basedOn w:val="prastasis"/>
    <w:uiPriority w:val="1"/>
    <w:qFormat/>
    <w:rsid w:val="00316045"/>
    <w:pPr>
      <w:ind w:left="110"/>
    </w:pPr>
  </w:style>
  <w:style w:type="paragraph" w:customStyle="1" w:styleId="TableParagraph">
    <w:name w:val="Table Paragraph"/>
    <w:basedOn w:val="prastasis"/>
    <w:uiPriority w:val="1"/>
    <w:qFormat/>
    <w:rsid w:val="00316045"/>
    <w:pPr>
      <w:ind w:left="200"/>
    </w:pPr>
  </w:style>
  <w:style w:type="character" w:styleId="Hipersaitas">
    <w:name w:val="Hyperlink"/>
    <w:basedOn w:val="Numatytasispastraiposriftas"/>
    <w:uiPriority w:val="99"/>
    <w:unhideWhenUsed/>
    <w:rsid w:val="00316045"/>
    <w:rPr>
      <w:color w:val="0000FF" w:themeColor="hyperlink"/>
      <w:u w:val="single"/>
    </w:rPr>
  </w:style>
  <w:style w:type="character" w:customStyle="1" w:styleId="cf01">
    <w:name w:val="cf01"/>
    <w:basedOn w:val="Numatytasispastraiposriftas"/>
    <w:rsid w:val="00316045"/>
    <w:rPr>
      <w:rFonts w:ascii="Segoe UI" w:hAnsi="Segoe UI" w:cs="Segoe UI" w:hint="default"/>
      <w:sz w:val="18"/>
      <w:szCs w:val="18"/>
    </w:rPr>
  </w:style>
  <w:style w:type="paragraph" w:styleId="Pagrindiniotekstotrauka">
    <w:name w:val="Body Text Indent"/>
    <w:basedOn w:val="prastasis"/>
    <w:link w:val="PagrindiniotekstotraukaDiagrama"/>
    <w:unhideWhenUsed/>
    <w:rsid w:val="00316045"/>
    <w:pPr>
      <w:widowControl/>
      <w:autoSpaceDE/>
      <w:autoSpaceDN/>
      <w:spacing w:after="120" w:line="276" w:lineRule="auto"/>
      <w:ind w:left="283"/>
    </w:pPr>
    <w:rPr>
      <w:rFonts w:eastAsia="Calibri"/>
    </w:rPr>
  </w:style>
  <w:style w:type="character" w:customStyle="1" w:styleId="PagrindiniotekstotraukaDiagrama">
    <w:name w:val="Pagrindinio teksto įtrauka Diagrama"/>
    <w:basedOn w:val="Numatytasispastraiposriftas"/>
    <w:link w:val="Pagrindiniotekstotrauka"/>
    <w:rsid w:val="0031604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9387</Words>
  <Characters>5351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dc:creator>
  <cp:keywords/>
  <dc:description/>
  <cp:lastModifiedBy>Jovita</cp:lastModifiedBy>
  <cp:revision>2</cp:revision>
  <dcterms:created xsi:type="dcterms:W3CDTF">2025-05-16T07:29:00Z</dcterms:created>
  <dcterms:modified xsi:type="dcterms:W3CDTF">2025-05-16T07:43:00Z</dcterms:modified>
</cp:coreProperties>
</file>