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B4A5" w14:textId="77777777" w:rsidR="00D66A21" w:rsidRPr="003275A4" w:rsidRDefault="00D66A21" w:rsidP="00D66A21">
      <w:pPr>
        <w:spacing w:after="0" w:line="240" w:lineRule="auto"/>
        <w:ind w:firstLine="7938"/>
        <w:rPr>
          <w:rFonts w:ascii="Montserrat" w:hAnsi="Montserrat" w:cs="Arial"/>
          <w:b/>
          <w:caps/>
          <w:sz w:val="20"/>
          <w:szCs w:val="20"/>
        </w:rPr>
      </w:pPr>
      <w:r>
        <w:rPr>
          <w:rFonts w:ascii="Montserrat" w:hAnsi="Montserrat" w:cs="Arial"/>
          <w:sz w:val="20"/>
          <w:szCs w:val="20"/>
        </w:rPr>
        <w:t>Pirkimo</w:t>
      </w:r>
      <w:r w:rsidRPr="003275A4">
        <w:rPr>
          <w:rFonts w:ascii="Montserrat" w:hAnsi="Montserrat" w:cs="Arial"/>
          <w:sz w:val="20"/>
          <w:szCs w:val="20"/>
        </w:rPr>
        <w:t xml:space="preserve"> sąlygų</w:t>
      </w:r>
    </w:p>
    <w:p w14:paraId="58259D10" w14:textId="53203C87" w:rsidR="00C62DFE" w:rsidRDefault="00D66A21" w:rsidP="00D66A21">
      <w:pPr>
        <w:spacing w:after="0" w:line="240" w:lineRule="auto"/>
        <w:ind w:right="-178"/>
        <w:jc w:val="center"/>
        <w:rPr>
          <w:rFonts w:ascii="Montserrat" w:eastAsia="Calibri" w:hAnsi="Montserrat" w:cs="Times New Roman"/>
          <w:sz w:val="16"/>
          <w:szCs w:val="16"/>
        </w:rPr>
      </w:pPr>
      <w:r>
        <w:rPr>
          <w:rFonts w:ascii="Montserrat" w:hAnsi="Montserrat" w:cs="Arial"/>
          <w:sz w:val="20"/>
          <w:szCs w:val="20"/>
        </w:rPr>
        <w:t xml:space="preserve">                                                                                                                                     2 </w:t>
      </w:r>
      <w:r w:rsidRPr="003275A4">
        <w:rPr>
          <w:rFonts w:ascii="Montserrat" w:hAnsi="Montserrat" w:cs="Arial"/>
          <w:sz w:val="20"/>
          <w:szCs w:val="20"/>
        </w:rPr>
        <w:t>priedas</w:t>
      </w:r>
    </w:p>
    <w:p w14:paraId="765EA4AF" w14:textId="23E6610B"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Herbas arba prekių ženklas</w:t>
      </w:r>
    </w:p>
    <w:p w14:paraId="27E0CDC7"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76431D09"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r w:rsidRPr="0097235C">
        <w:rPr>
          <w:rFonts w:ascii="Montserrat" w:eastAsia="Calibri" w:hAnsi="Montserrat" w:cs="Times New Roman"/>
          <w:sz w:val="16"/>
          <w:szCs w:val="16"/>
        </w:rPr>
        <w:t>(Tiekėjo pavadinimas)</w:t>
      </w:r>
    </w:p>
    <w:p w14:paraId="07BDE8FF" w14:textId="77777777" w:rsidR="007805DB" w:rsidRPr="0097235C" w:rsidRDefault="007805DB" w:rsidP="007805DB">
      <w:pPr>
        <w:spacing w:after="0" w:line="240" w:lineRule="auto"/>
        <w:ind w:right="-178"/>
        <w:jc w:val="center"/>
        <w:rPr>
          <w:rFonts w:ascii="Montserrat" w:eastAsia="Calibri" w:hAnsi="Montserrat" w:cs="Times New Roman"/>
          <w:sz w:val="16"/>
          <w:szCs w:val="16"/>
        </w:rPr>
      </w:pPr>
    </w:p>
    <w:p w14:paraId="49512D37" w14:textId="6FA43CA7" w:rsidR="007805DB" w:rsidRPr="0097235C" w:rsidRDefault="007805DB" w:rsidP="007805DB">
      <w:pPr>
        <w:spacing w:after="0" w:line="240" w:lineRule="auto"/>
        <w:jc w:val="center"/>
        <w:rPr>
          <w:rFonts w:ascii="Montserrat" w:eastAsia="Calibri" w:hAnsi="Montserrat" w:cs="Times New Roman"/>
          <w:sz w:val="16"/>
          <w:szCs w:val="16"/>
        </w:rPr>
      </w:pPr>
      <w:r w:rsidRPr="0097235C">
        <w:rPr>
          <w:rFonts w:ascii="Montserrat" w:eastAsia="Calibri" w:hAnsi="Montserrat"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D9551F" w14:textId="77777777" w:rsidR="007805DB" w:rsidRPr="0097235C" w:rsidRDefault="007805DB" w:rsidP="007805DB">
      <w:pPr>
        <w:spacing w:after="0" w:line="240" w:lineRule="auto"/>
        <w:jc w:val="center"/>
        <w:rPr>
          <w:rFonts w:ascii="Montserrat" w:eastAsia="Calibri" w:hAnsi="Montserrat" w:cs="Times New Roman"/>
          <w:sz w:val="16"/>
          <w:szCs w:val="16"/>
        </w:rPr>
      </w:pPr>
    </w:p>
    <w:p w14:paraId="420FB51F" w14:textId="77777777" w:rsidR="007805DB" w:rsidRPr="000872DD" w:rsidRDefault="007805DB" w:rsidP="007805DB">
      <w:pPr>
        <w:spacing w:after="0" w:line="240" w:lineRule="auto"/>
        <w:jc w:val="center"/>
        <w:rPr>
          <w:rFonts w:ascii="Montserrat" w:eastAsia="Times New Roman" w:hAnsi="Montserrat" w:cs="Times New Roman"/>
          <w:b/>
          <w:sz w:val="20"/>
          <w:szCs w:val="20"/>
        </w:rPr>
      </w:pPr>
    </w:p>
    <w:tbl>
      <w:tblPr>
        <w:tblW w:w="2783" w:type="dxa"/>
        <w:tblCellMar>
          <w:left w:w="10" w:type="dxa"/>
          <w:right w:w="10" w:type="dxa"/>
        </w:tblCellMar>
        <w:tblLook w:val="0000" w:firstRow="0" w:lastRow="0" w:firstColumn="0" w:lastColumn="0" w:noHBand="0" w:noVBand="0"/>
      </w:tblPr>
      <w:tblGrid>
        <w:gridCol w:w="2783"/>
      </w:tblGrid>
      <w:tr w:rsidR="007805DB" w:rsidRPr="000872DD" w14:paraId="131D8716" w14:textId="77777777" w:rsidTr="00DB2CC0">
        <w:trPr>
          <w:trHeight w:val="297"/>
        </w:trPr>
        <w:tc>
          <w:tcPr>
            <w:tcW w:w="2783" w:type="dxa"/>
            <w:tcBorders>
              <w:bottom w:val="single" w:sz="4" w:space="0" w:color="000000"/>
            </w:tcBorders>
            <w:shd w:val="clear" w:color="auto" w:fill="auto"/>
            <w:tcMar>
              <w:top w:w="0" w:type="dxa"/>
              <w:left w:w="108" w:type="dxa"/>
              <w:bottom w:w="0" w:type="dxa"/>
              <w:right w:w="108" w:type="dxa"/>
            </w:tcMar>
            <w:vAlign w:val="center"/>
          </w:tcPr>
          <w:p w14:paraId="72B133CF"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rPr>
              <w:t>SĮ Susisiekimo paslaugos</w:t>
            </w:r>
          </w:p>
        </w:tc>
      </w:tr>
      <w:tr w:rsidR="007805DB" w:rsidRPr="000872DD" w14:paraId="57017682" w14:textId="77777777" w:rsidTr="00DB2CC0">
        <w:trPr>
          <w:trHeight w:val="232"/>
        </w:trPr>
        <w:tc>
          <w:tcPr>
            <w:tcW w:w="2783" w:type="dxa"/>
            <w:tcBorders>
              <w:top w:val="single" w:sz="4" w:space="0" w:color="000000"/>
            </w:tcBorders>
            <w:shd w:val="clear" w:color="auto" w:fill="auto"/>
            <w:tcMar>
              <w:top w:w="0" w:type="dxa"/>
              <w:left w:w="108" w:type="dxa"/>
              <w:bottom w:w="0" w:type="dxa"/>
              <w:right w:w="108" w:type="dxa"/>
            </w:tcMar>
          </w:tcPr>
          <w:p w14:paraId="6ED40645" w14:textId="77777777" w:rsidR="007805DB" w:rsidRPr="000872DD" w:rsidRDefault="007805DB" w:rsidP="00DB2CC0">
            <w:pPr>
              <w:suppressAutoHyphens/>
              <w:autoSpaceDN w:val="0"/>
              <w:spacing w:after="0" w:line="240" w:lineRule="auto"/>
              <w:rPr>
                <w:rFonts w:ascii="Montserrat" w:eastAsia="Calibri" w:hAnsi="Montserrat" w:cs="Times New Roman"/>
                <w:sz w:val="20"/>
                <w:szCs w:val="20"/>
              </w:rPr>
            </w:pPr>
            <w:r w:rsidRPr="000872DD">
              <w:rPr>
                <w:rFonts w:ascii="Montserrat" w:eastAsia="Times New Roman" w:hAnsi="Montserrat" w:cs="Tahoma"/>
                <w:sz w:val="20"/>
                <w:szCs w:val="20"/>
                <w:vertAlign w:val="superscript"/>
              </w:rPr>
              <w:t>(Adresatas)</w:t>
            </w:r>
          </w:p>
        </w:tc>
      </w:tr>
    </w:tbl>
    <w:p w14:paraId="0CB4FE77" w14:textId="77777777" w:rsidR="007805DB" w:rsidRPr="000872DD" w:rsidRDefault="007805DB" w:rsidP="00D66A21">
      <w:pPr>
        <w:spacing w:after="0" w:line="240" w:lineRule="auto"/>
        <w:rPr>
          <w:rFonts w:ascii="Montserrat" w:hAnsi="Montserrat" w:cs="Arial"/>
          <w:b/>
          <w:sz w:val="20"/>
          <w:szCs w:val="20"/>
        </w:rPr>
      </w:pPr>
      <w:bookmarkStart w:id="0" w:name="_Hlk96936990"/>
    </w:p>
    <w:p w14:paraId="45FBFEDA" w14:textId="15202195" w:rsidR="00DF09E4" w:rsidRPr="000872DD" w:rsidRDefault="00DF09E4" w:rsidP="00F90592">
      <w:pPr>
        <w:spacing w:after="0" w:line="240" w:lineRule="auto"/>
        <w:jc w:val="center"/>
        <w:rPr>
          <w:rFonts w:ascii="Montserrat" w:hAnsi="Montserrat" w:cs="Arial"/>
          <w:b/>
          <w:sz w:val="20"/>
          <w:szCs w:val="20"/>
        </w:rPr>
      </w:pPr>
      <w:r w:rsidRPr="000872DD">
        <w:rPr>
          <w:rFonts w:ascii="Montserrat" w:hAnsi="Montserrat" w:cs="Arial"/>
          <w:b/>
          <w:sz w:val="20"/>
          <w:szCs w:val="20"/>
        </w:rPr>
        <w:t>PASIŪLYMAS</w:t>
      </w:r>
    </w:p>
    <w:bookmarkEnd w:id="0"/>
    <w:p w14:paraId="1386F54B" w14:textId="28C332D8" w:rsidR="00F90592" w:rsidRPr="000872DD" w:rsidRDefault="005F2EEA" w:rsidP="009E5FBB">
      <w:pPr>
        <w:spacing w:after="0" w:line="240" w:lineRule="auto"/>
        <w:jc w:val="center"/>
        <w:rPr>
          <w:rFonts w:ascii="Montserrat" w:hAnsi="Montserrat" w:cs="Arial"/>
          <w:b/>
          <w:sz w:val="20"/>
          <w:szCs w:val="20"/>
        </w:rPr>
      </w:pPr>
      <w:r w:rsidRPr="000872DD">
        <w:rPr>
          <w:rFonts w:ascii="Montserrat" w:hAnsi="Montserrat" w:cs="Arial"/>
          <w:b/>
          <w:sz w:val="20"/>
          <w:szCs w:val="20"/>
        </w:rPr>
        <w:t>DĖL</w:t>
      </w:r>
      <w:r w:rsidR="00A43871" w:rsidRPr="00A43871">
        <w:t xml:space="preserve"> </w:t>
      </w:r>
      <w:r w:rsidR="00A43871" w:rsidRPr="00A43871">
        <w:rPr>
          <w:rFonts w:ascii="Montserrat" w:hAnsi="Montserrat" w:cs="Arial"/>
          <w:b/>
          <w:sz w:val="20"/>
          <w:szCs w:val="20"/>
        </w:rPr>
        <w:t>ELEKTRONINIŲ KORTELIŲ TERMINALŲ STEBĖJIMO IR APTARNAVIMO PASLAUGŲ</w:t>
      </w:r>
      <w:r w:rsidRPr="000872DD">
        <w:rPr>
          <w:rFonts w:ascii="Montserrat" w:hAnsi="Montserrat" w:cs="Arial"/>
          <w:b/>
          <w:sz w:val="20"/>
          <w:szCs w:val="20"/>
        </w:rPr>
        <w:t xml:space="preserve"> </w:t>
      </w:r>
      <w:r w:rsidR="009E2627">
        <w:rPr>
          <w:rFonts w:ascii="Montserrat" w:hAnsi="Montserrat" w:cs="Arial"/>
          <w:b/>
          <w:sz w:val="20"/>
          <w:szCs w:val="20"/>
        </w:rPr>
        <w:t xml:space="preserve"> </w:t>
      </w:r>
      <w:r w:rsidRPr="000872DD">
        <w:rPr>
          <w:rFonts w:ascii="Montserrat" w:hAnsi="Montserrat" w:cs="Arial"/>
          <w:b/>
          <w:sz w:val="20"/>
          <w:szCs w:val="20"/>
        </w:rPr>
        <w:t>PIRKIM</w:t>
      </w:r>
      <w:r w:rsidR="00AE1940">
        <w:rPr>
          <w:rFonts w:ascii="Montserrat" w:hAnsi="Montserrat" w:cs="Arial"/>
          <w:b/>
          <w:sz w:val="20"/>
          <w:szCs w:val="20"/>
        </w:rPr>
        <w:t>O</w:t>
      </w:r>
    </w:p>
    <w:p w14:paraId="3A31C0C9" w14:textId="77777777" w:rsidR="009E5FBB" w:rsidRPr="000872DD" w:rsidRDefault="009E5FBB" w:rsidP="009E5FBB">
      <w:pPr>
        <w:spacing w:after="0" w:line="240" w:lineRule="auto"/>
        <w:jc w:val="center"/>
        <w:rPr>
          <w:rFonts w:ascii="Montserrat" w:hAnsi="Montserrat" w:cs="Arial"/>
          <w:sz w:val="20"/>
          <w:szCs w:val="20"/>
        </w:rPr>
      </w:pPr>
    </w:p>
    <w:p w14:paraId="3B7CF312" w14:textId="080D2678" w:rsidR="00F90592" w:rsidRPr="000872DD" w:rsidRDefault="00F90592" w:rsidP="00F90592">
      <w:pPr>
        <w:spacing w:after="0" w:line="240" w:lineRule="auto"/>
        <w:jc w:val="center"/>
        <w:rPr>
          <w:rFonts w:ascii="Montserrat" w:hAnsi="Montserrat" w:cs="Arial"/>
          <w:sz w:val="20"/>
          <w:szCs w:val="20"/>
        </w:rPr>
      </w:pPr>
      <w:r w:rsidRPr="000872DD">
        <w:rPr>
          <w:rFonts w:ascii="Montserrat" w:hAnsi="Montserrat" w:cs="Arial"/>
          <w:sz w:val="20"/>
          <w:szCs w:val="20"/>
        </w:rPr>
        <w:t>20</w:t>
      </w:r>
      <w:r w:rsidR="006144D1">
        <w:rPr>
          <w:rFonts w:ascii="Montserrat" w:hAnsi="Montserrat" w:cs="Arial"/>
          <w:sz w:val="20"/>
          <w:szCs w:val="20"/>
        </w:rPr>
        <w:t>2</w:t>
      </w:r>
      <w:r w:rsidR="001362A6">
        <w:rPr>
          <w:rFonts w:ascii="Montserrat" w:hAnsi="Montserrat" w:cs="Arial"/>
          <w:sz w:val="20"/>
          <w:szCs w:val="20"/>
        </w:rPr>
        <w:t>5</w:t>
      </w:r>
      <w:r w:rsidRPr="000872DD">
        <w:rPr>
          <w:rFonts w:ascii="Montserrat" w:hAnsi="Montserrat" w:cs="Arial"/>
          <w:sz w:val="20"/>
          <w:szCs w:val="20"/>
        </w:rPr>
        <w:t>-___-___</w:t>
      </w:r>
    </w:p>
    <w:p w14:paraId="4385D58D" w14:textId="77777777" w:rsidR="00F90592" w:rsidRPr="000872DD" w:rsidRDefault="00F90592" w:rsidP="00F90592">
      <w:pPr>
        <w:spacing w:after="0" w:line="240" w:lineRule="auto"/>
        <w:jc w:val="both"/>
        <w:rPr>
          <w:rFonts w:ascii="Montserrat" w:hAnsi="Montserrat" w:cs="Arial"/>
          <w:sz w:val="20"/>
          <w:szCs w:val="20"/>
        </w:rPr>
      </w:pPr>
    </w:p>
    <w:p w14:paraId="08F2BECE" w14:textId="3260E282" w:rsidR="0097235C" w:rsidRDefault="0097235C" w:rsidP="00F90592">
      <w:pPr>
        <w:spacing w:after="0" w:line="240" w:lineRule="auto"/>
        <w:jc w:val="both"/>
        <w:rPr>
          <w:rFonts w:ascii="Montserrat" w:hAnsi="Montserrat" w:cs="Arial"/>
          <w:sz w:val="20"/>
          <w:szCs w:val="20"/>
        </w:rPr>
      </w:pPr>
      <w:r w:rsidRPr="0097235C">
        <w:rPr>
          <w:rFonts w:ascii="Montserrat" w:hAnsi="Montserrat" w:cs="Arial"/>
          <w:sz w:val="20"/>
          <w:szCs w:val="20"/>
        </w:rPr>
        <w:t>Informacija apie dalyvį:</w:t>
      </w:r>
    </w:p>
    <w:tbl>
      <w:tblPr>
        <w:tblStyle w:val="Lentelstinklelis7"/>
        <w:tblW w:w="0" w:type="auto"/>
        <w:tblLook w:val="04A0" w:firstRow="1" w:lastRow="0" w:firstColumn="1" w:lastColumn="0" w:noHBand="0" w:noVBand="1"/>
      </w:tblPr>
      <w:tblGrid>
        <w:gridCol w:w="4815"/>
        <w:gridCol w:w="4813"/>
      </w:tblGrid>
      <w:tr w:rsidR="00F94E62" w:rsidRPr="00F94E62" w14:paraId="5B843488" w14:textId="77777777" w:rsidTr="000230CE">
        <w:tc>
          <w:tcPr>
            <w:tcW w:w="4815" w:type="dxa"/>
            <w:tcBorders>
              <w:top w:val="single" w:sz="4" w:space="0" w:color="auto"/>
              <w:left w:val="single" w:sz="4" w:space="0" w:color="auto"/>
              <w:bottom w:val="single" w:sz="4" w:space="0" w:color="auto"/>
              <w:right w:val="single" w:sz="4" w:space="0" w:color="auto"/>
            </w:tcBorders>
          </w:tcPr>
          <w:p w14:paraId="3F248EB3" w14:textId="77777777" w:rsidR="00F94E62" w:rsidRPr="00F94E62" w:rsidRDefault="00F94E62" w:rsidP="000230CE">
            <w:pPr>
              <w:jc w:val="both"/>
              <w:rPr>
                <w:rFonts w:ascii="Montserrat" w:hAnsi="Montserrat"/>
                <w:lang w:eastAsia="en-US"/>
              </w:rPr>
            </w:pPr>
            <w:bookmarkStart w:id="1" w:name="_Hlk174688485"/>
            <w:r w:rsidRPr="00F94E62">
              <w:rPr>
                <w:rFonts w:ascii="Montserrat" w:eastAsia="SimSun" w:hAnsi="Montserrat"/>
              </w:rPr>
              <w:t xml:space="preserve">Dalyvio (kiekvieno tiekėjų grupės partnerio) pavadinimas (-ai) ir juridinio asmens kodas (-ai), fizinio asmens verslo pažymėjimo Nr. ar pan. </w:t>
            </w:r>
          </w:p>
        </w:tc>
        <w:tc>
          <w:tcPr>
            <w:tcW w:w="4813" w:type="dxa"/>
          </w:tcPr>
          <w:p w14:paraId="78832DE2" w14:textId="77777777" w:rsidR="00F94E62" w:rsidRPr="00F94E62" w:rsidRDefault="00F94E62" w:rsidP="000230CE">
            <w:pPr>
              <w:jc w:val="both"/>
              <w:rPr>
                <w:rFonts w:ascii="Montserrat" w:hAnsi="Montserrat"/>
                <w:lang w:eastAsia="en-US"/>
              </w:rPr>
            </w:pPr>
          </w:p>
        </w:tc>
      </w:tr>
      <w:tr w:rsidR="00F94E62" w:rsidRPr="00F94E62" w14:paraId="29CAEE69" w14:textId="77777777" w:rsidTr="000230CE">
        <w:tc>
          <w:tcPr>
            <w:tcW w:w="4815" w:type="dxa"/>
            <w:tcBorders>
              <w:top w:val="single" w:sz="4" w:space="0" w:color="auto"/>
              <w:left w:val="single" w:sz="4" w:space="0" w:color="auto"/>
              <w:bottom w:val="single" w:sz="4" w:space="0" w:color="auto"/>
              <w:right w:val="single" w:sz="4" w:space="0" w:color="auto"/>
            </w:tcBorders>
          </w:tcPr>
          <w:p w14:paraId="3649255D"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pasirašyti pasiūlymą</w:t>
            </w:r>
          </w:p>
        </w:tc>
        <w:tc>
          <w:tcPr>
            <w:tcW w:w="4813" w:type="dxa"/>
          </w:tcPr>
          <w:p w14:paraId="2F2B438B" w14:textId="77777777" w:rsidR="00F94E62" w:rsidRPr="00F94E62" w:rsidRDefault="00F94E62" w:rsidP="000230CE">
            <w:pPr>
              <w:jc w:val="both"/>
              <w:rPr>
                <w:rFonts w:ascii="Montserrat" w:hAnsi="Montserrat"/>
                <w:lang w:eastAsia="en-US"/>
              </w:rPr>
            </w:pPr>
          </w:p>
        </w:tc>
      </w:tr>
      <w:tr w:rsidR="00F94E62" w:rsidRPr="00F94E62" w14:paraId="3FF9A83C" w14:textId="77777777" w:rsidTr="000230CE">
        <w:tc>
          <w:tcPr>
            <w:tcW w:w="4815" w:type="dxa"/>
            <w:tcBorders>
              <w:top w:val="single" w:sz="4" w:space="0" w:color="auto"/>
              <w:left w:val="single" w:sz="4" w:space="0" w:color="auto"/>
              <w:bottom w:val="single" w:sz="4" w:space="0" w:color="auto"/>
              <w:right w:val="single" w:sz="4" w:space="0" w:color="auto"/>
            </w:tcBorders>
          </w:tcPr>
          <w:p w14:paraId="6928ED7C"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(tiekėjų grupės partnerių) įgaliotas asmuo bendrauti pateikto pasiūlymo klausimais</w:t>
            </w:r>
          </w:p>
        </w:tc>
        <w:tc>
          <w:tcPr>
            <w:tcW w:w="4813" w:type="dxa"/>
          </w:tcPr>
          <w:p w14:paraId="622BA8DA" w14:textId="77777777" w:rsidR="00F94E62" w:rsidRPr="00F94E62" w:rsidRDefault="00F94E62" w:rsidP="000230CE">
            <w:pPr>
              <w:jc w:val="both"/>
              <w:rPr>
                <w:rFonts w:ascii="Montserrat" w:hAnsi="Montserrat"/>
                <w:lang w:eastAsia="en-US"/>
              </w:rPr>
            </w:pPr>
          </w:p>
        </w:tc>
      </w:tr>
      <w:tr w:rsidR="00F94E62" w:rsidRPr="00F94E62" w14:paraId="63DCBE61" w14:textId="77777777" w:rsidTr="000230CE">
        <w:tc>
          <w:tcPr>
            <w:tcW w:w="4815" w:type="dxa"/>
            <w:tcBorders>
              <w:top w:val="single" w:sz="4" w:space="0" w:color="auto"/>
              <w:left w:val="single" w:sz="4" w:space="0" w:color="auto"/>
              <w:bottom w:val="single" w:sz="4" w:space="0" w:color="auto"/>
              <w:right w:val="single" w:sz="4" w:space="0" w:color="auto"/>
            </w:tcBorders>
          </w:tcPr>
          <w:p w14:paraId="67B7D4FE" w14:textId="77777777" w:rsidR="00F94E62" w:rsidRPr="00F94E62" w:rsidRDefault="00F94E62" w:rsidP="000230CE">
            <w:pPr>
              <w:jc w:val="both"/>
              <w:rPr>
                <w:rFonts w:ascii="Montserrat" w:hAnsi="Montserrat"/>
                <w:lang w:eastAsia="en-US"/>
              </w:rPr>
            </w:pPr>
            <w:r w:rsidRPr="00F94E62">
              <w:rPr>
                <w:rFonts w:ascii="Montserrat" w:eastAsia="SimSun" w:hAnsi="Montserrat"/>
              </w:rPr>
              <w:t>Dalyvio (kiekvieno tiekėjų grupės partnerio) vadovo vardas (-ai) ir pavardė (-ės)</w:t>
            </w:r>
          </w:p>
        </w:tc>
        <w:tc>
          <w:tcPr>
            <w:tcW w:w="4813" w:type="dxa"/>
          </w:tcPr>
          <w:p w14:paraId="12731441" w14:textId="77777777" w:rsidR="00F94E62" w:rsidRPr="00F94E62" w:rsidRDefault="00F94E62" w:rsidP="000230CE">
            <w:pPr>
              <w:jc w:val="both"/>
              <w:rPr>
                <w:rFonts w:ascii="Montserrat" w:hAnsi="Montserrat"/>
                <w:lang w:eastAsia="en-US"/>
              </w:rPr>
            </w:pPr>
          </w:p>
        </w:tc>
      </w:tr>
      <w:bookmarkEnd w:id="1"/>
    </w:tbl>
    <w:p w14:paraId="3F92F20D" w14:textId="77777777" w:rsidR="0097235C" w:rsidRDefault="0097235C" w:rsidP="00F90592">
      <w:pPr>
        <w:spacing w:after="0" w:line="240" w:lineRule="auto"/>
        <w:jc w:val="both"/>
        <w:rPr>
          <w:rFonts w:ascii="Montserrat" w:hAnsi="Montserrat" w:cs="Arial"/>
          <w:sz w:val="20"/>
          <w:szCs w:val="20"/>
        </w:rPr>
      </w:pPr>
    </w:p>
    <w:p w14:paraId="1533B6BD" w14:textId="603AC9AA" w:rsidR="0097235C" w:rsidRDefault="0007440F" w:rsidP="0007440F">
      <w:pPr>
        <w:spacing w:after="0" w:line="240" w:lineRule="auto"/>
        <w:ind w:firstLine="567"/>
        <w:jc w:val="both"/>
        <w:rPr>
          <w:rFonts w:ascii="Montserrat" w:hAnsi="Montserrat" w:cs="Arial"/>
          <w:sz w:val="20"/>
          <w:szCs w:val="20"/>
        </w:rPr>
      </w:pPr>
      <w:r w:rsidRPr="0007440F">
        <w:rPr>
          <w:rFonts w:ascii="Montserrat" w:hAnsi="Montserrat" w:cs="Arial"/>
          <w:sz w:val="20"/>
          <w:szCs w:val="20"/>
        </w:rPr>
        <w:t>Žinomi subtiekėjai, kurie bus pasitelkti vykdant pirkimo sutartį ir kurių pajėgumais nesiremiama įrodinėjant kvalifikacijos atitikties:</w:t>
      </w:r>
    </w:p>
    <w:p w14:paraId="3013DF03" w14:textId="77777777" w:rsidR="0097235C" w:rsidRDefault="0097235C" w:rsidP="00F90592">
      <w:pPr>
        <w:spacing w:after="0" w:line="240" w:lineRule="auto"/>
        <w:jc w:val="both"/>
        <w:rPr>
          <w:rFonts w:ascii="Montserrat" w:hAnsi="Montserrat" w:cs="Arial"/>
          <w:sz w:val="20"/>
          <w:szCs w:val="20"/>
        </w:rPr>
      </w:pPr>
    </w:p>
    <w:tbl>
      <w:tblPr>
        <w:tblStyle w:val="Lentelstinklelis4"/>
        <w:tblW w:w="0" w:type="auto"/>
        <w:tblLook w:val="04A0" w:firstRow="1" w:lastRow="0" w:firstColumn="1" w:lastColumn="0" w:noHBand="0" w:noVBand="1"/>
      </w:tblPr>
      <w:tblGrid>
        <w:gridCol w:w="3850"/>
        <w:gridCol w:w="1926"/>
        <w:gridCol w:w="1926"/>
        <w:gridCol w:w="1926"/>
      </w:tblGrid>
      <w:tr w:rsidR="00860FEB" w:rsidRPr="00860FEB" w14:paraId="7B2D955C" w14:textId="77777777" w:rsidTr="000230CE">
        <w:tc>
          <w:tcPr>
            <w:tcW w:w="3850" w:type="dxa"/>
          </w:tcPr>
          <w:p w14:paraId="1D8C1257"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Subtiekėjo pavadinimas, juridinio asmens kodas</w:t>
            </w:r>
          </w:p>
        </w:tc>
        <w:tc>
          <w:tcPr>
            <w:tcW w:w="1926" w:type="dxa"/>
          </w:tcPr>
          <w:p w14:paraId="21A8655B" w14:textId="77777777" w:rsidR="00860FEB" w:rsidRPr="00860FEB" w:rsidRDefault="00860FEB" w:rsidP="000230CE">
            <w:pPr>
              <w:rPr>
                <w:rFonts w:ascii="Montserrat" w:hAnsi="Montserrat" w:cs="Times New Roman"/>
                <w:sz w:val="20"/>
                <w:szCs w:val="20"/>
              </w:rPr>
            </w:pPr>
          </w:p>
        </w:tc>
        <w:tc>
          <w:tcPr>
            <w:tcW w:w="1926" w:type="dxa"/>
          </w:tcPr>
          <w:p w14:paraId="5445250E" w14:textId="77777777" w:rsidR="00860FEB" w:rsidRPr="00860FEB" w:rsidRDefault="00860FEB" w:rsidP="000230CE">
            <w:pPr>
              <w:rPr>
                <w:rFonts w:ascii="Montserrat" w:hAnsi="Montserrat" w:cs="Times New Roman"/>
                <w:sz w:val="20"/>
                <w:szCs w:val="20"/>
              </w:rPr>
            </w:pPr>
          </w:p>
        </w:tc>
        <w:tc>
          <w:tcPr>
            <w:tcW w:w="1926" w:type="dxa"/>
          </w:tcPr>
          <w:p w14:paraId="7BAB717C" w14:textId="77777777" w:rsidR="00860FEB" w:rsidRPr="00860FEB" w:rsidRDefault="00860FEB" w:rsidP="000230CE">
            <w:pPr>
              <w:rPr>
                <w:rFonts w:ascii="Montserrat" w:hAnsi="Montserrat" w:cs="Times New Roman"/>
                <w:sz w:val="20"/>
                <w:szCs w:val="20"/>
              </w:rPr>
            </w:pPr>
          </w:p>
        </w:tc>
      </w:tr>
      <w:tr w:rsidR="00860FEB" w:rsidRPr="00860FEB" w14:paraId="3281AB5A" w14:textId="77777777" w:rsidTr="000230CE">
        <w:tc>
          <w:tcPr>
            <w:tcW w:w="3850" w:type="dxa"/>
          </w:tcPr>
          <w:p w14:paraId="0BFEB424"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Subtiekėją kontroliuojančio (-</w:t>
            </w:r>
            <w:proofErr w:type="spellStart"/>
            <w:r w:rsidRPr="00860FEB">
              <w:rPr>
                <w:rFonts w:ascii="Montserrat" w:hAnsi="Montserrat" w:cs="Times New Roman"/>
                <w:sz w:val="20"/>
                <w:szCs w:val="20"/>
              </w:rPr>
              <w:t>ių</w:t>
            </w:r>
            <w:proofErr w:type="spellEnd"/>
            <w:r w:rsidRPr="00860FEB">
              <w:rPr>
                <w:rFonts w:ascii="Montserrat" w:hAnsi="Montserrat" w:cs="Times New Roman"/>
                <w:sz w:val="20"/>
                <w:szCs w:val="20"/>
              </w:rPr>
              <w:t>) asmens (-ų)  pavadinimas (-ai) arba vardas pavardė. Nesant kontroliuojančio asmens, čia nurodomas pagrindimas</w:t>
            </w:r>
          </w:p>
        </w:tc>
        <w:tc>
          <w:tcPr>
            <w:tcW w:w="1926" w:type="dxa"/>
          </w:tcPr>
          <w:p w14:paraId="45517117" w14:textId="77777777" w:rsidR="00860FEB" w:rsidRPr="00860FEB" w:rsidRDefault="00860FEB" w:rsidP="000230CE">
            <w:pPr>
              <w:rPr>
                <w:rFonts w:ascii="Montserrat" w:hAnsi="Montserrat" w:cs="Times New Roman"/>
                <w:sz w:val="20"/>
                <w:szCs w:val="20"/>
              </w:rPr>
            </w:pPr>
          </w:p>
        </w:tc>
        <w:tc>
          <w:tcPr>
            <w:tcW w:w="1926" w:type="dxa"/>
          </w:tcPr>
          <w:p w14:paraId="606C590B" w14:textId="77777777" w:rsidR="00860FEB" w:rsidRPr="00860FEB" w:rsidRDefault="00860FEB" w:rsidP="000230CE">
            <w:pPr>
              <w:rPr>
                <w:rFonts w:ascii="Montserrat" w:hAnsi="Montserrat" w:cs="Times New Roman"/>
                <w:sz w:val="20"/>
                <w:szCs w:val="20"/>
              </w:rPr>
            </w:pPr>
          </w:p>
        </w:tc>
        <w:tc>
          <w:tcPr>
            <w:tcW w:w="1926" w:type="dxa"/>
          </w:tcPr>
          <w:p w14:paraId="37A0E518" w14:textId="77777777" w:rsidR="00860FEB" w:rsidRPr="00860FEB" w:rsidRDefault="00860FEB" w:rsidP="000230CE">
            <w:pPr>
              <w:rPr>
                <w:rFonts w:ascii="Montserrat" w:hAnsi="Montserrat" w:cs="Times New Roman"/>
                <w:sz w:val="20"/>
                <w:szCs w:val="20"/>
              </w:rPr>
            </w:pPr>
          </w:p>
        </w:tc>
      </w:tr>
      <w:tr w:rsidR="00860FEB" w:rsidRPr="00860FEB" w14:paraId="2D3A8909" w14:textId="77777777" w:rsidTr="000230CE">
        <w:tc>
          <w:tcPr>
            <w:tcW w:w="3850" w:type="dxa"/>
          </w:tcPr>
          <w:p w14:paraId="5D1C2125" w14:textId="77777777" w:rsidR="00860FEB" w:rsidRPr="00860FEB" w:rsidRDefault="00860FEB" w:rsidP="000230CE">
            <w:pPr>
              <w:jc w:val="both"/>
              <w:rPr>
                <w:rFonts w:ascii="Montserrat" w:hAnsi="Montserrat" w:cs="Times New Roman"/>
                <w:sz w:val="20"/>
                <w:szCs w:val="20"/>
              </w:rPr>
            </w:pPr>
            <w:r w:rsidRPr="00860FEB">
              <w:rPr>
                <w:rFonts w:ascii="Montserrat" w:hAnsi="Montserrat" w:cs="Times New Roman"/>
                <w:sz w:val="20"/>
                <w:szCs w:val="20"/>
              </w:rPr>
              <w:t>Subtiekėjui perduodamų sutartinių įsipareigojimų dalis procentais nuo pasiūlymo kainos ar suma (EUR su PVM)</w:t>
            </w:r>
          </w:p>
        </w:tc>
        <w:tc>
          <w:tcPr>
            <w:tcW w:w="1926" w:type="dxa"/>
          </w:tcPr>
          <w:p w14:paraId="1B306308" w14:textId="77777777" w:rsidR="00860FEB" w:rsidRPr="00860FEB" w:rsidRDefault="00860FEB" w:rsidP="000230CE">
            <w:pPr>
              <w:rPr>
                <w:rFonts w:ascii="Montserrat" w:hAnsi="Montserrat" w:cs="Times New Roman"/>
                <w:sz w:val="20"/>
                <w:szCs w:val="20"/>
              </w:rPr>
            </w:pPr>
          </w:p>
        </w:tc>
        <w:tc>
          <w:tcPr>
            <w:tcW w:w="1926" w:type="dxa"/>
          </w:tcPr>
          <w:p w14:paraId="2A53F489" w14:textId="77777777" w:rsidR="00860FEB" w:rsidRPr="00860FEB" w:rsidRDefault="00860FEB" w:rsidP="000230CE">
            <w:pPr>
              <w:rPr>
                <w:rFonts w:ascii="Montserrat" w:hAnsi="Montserrat" w:cs="Times New Roman"/>
                <w:sz w:val="20"/>
                <w:szCs w:val="20"/>
              </w:rPr>
            </w:pPr>
          </w:p>
        </w:tc>
        <w:tc>
          <w:tcPr>
            <w:tcW w:w="1926" w:type="dxa"/>
          </w:tcPr>
          <w:p w14:paraId="71D9024F" w14:textId="77777777" w:rsidR="00860FEB" w:rsidRPr="00860FEB" w:rsidRDefault="00860FEB" w:rsidP="000230CE">
            <w:pPr>
              <w:rPr>
                <w:rFonts w:ascii="Montserrat" w:hAnsi="Montserrat" w:cs="Times New Roman"/>
                <w:sz w:val="20"/>
                <w:szCs w:val="20"/>
              </w:rPr>
            </w:pPr>
          </w:p>
        </w:tc>
      </w:tr>
    </w:tbl>
    <w:p w14:paraId="7B060566" w14:textId="77777777" w:rsidR="00F15C1E" w:rsidRPr="000872DD" w:rsidRDefault="00F15C1E" w:rsidP="00F90592">
      <w:pPr>
        <w:spacing w:after="0" w:line="240" w:lineRule="auto"/>
        <w:jc w:val="both"/>
        <w:rPr>
          <w:rFonts w:ascii="Montserrat" w:hAnsi="Montserrat" w:cs="Arial"/>
          <w:sz w:val="20"/>
          <w:szCs w:val="20"/>
        </w:rPr>
      </w:pPr>
    </w:p>
    <w:p w14:paraId="76D027F4" w14:textId="77777777" w:rsidR="00E37D52" w:rsidRDefault="00F90592" w:rsidP="00E37D52">
      <w:pPr>
        <w:spacing w:after="0" w:line="240" w:lineRule="auto"/>
        <w:ind w:firstLine="567"/>
        <w:jc w:val="both"/>
        <w:rPr>
          <w:rFonts w:ascii="Montserrat" w:hAnsi="Montserrat" w:cs="Arial"/>
          <w:sz w:val="20"/>
          <w:szCs w:val="20"/>
        </w:rPr>
      </w:pPr>
      <w:r w:rsidRPr="000872DD">
        <w:rPr>
          <w:rFonts w:ascii="Montserrat" w:hAnsi="Montserrat" w:cs="Arial"/>
          <w:sz w:val="20"/>
          <w:szCs w:val="20"/>
        </w:rPr>
        <w:t>Pažymime, kad sutinkame su visomis pirkimo dokumentuose nustatytomis sąlygomis.</w:t>
      </w:r>
    </w:p>
    <w:p w14:paraId="030A332B" w14:textId="77777777" w:rsidR="005C57FE" w:rsidRDefault="005C57FE" w:rsidP="00E37D52">
      <w:pPr>
        <w:spacing w:after="0" w:line="240" w:lineRule="auto"/>
        <w:ind w:firstLine="567"/>
        <w:jc w:val="both"/>
        <w:rPr>
          <w:rFonts w:ascii="Montserrat" w:hAnsi="Montserrat" w:cs="Arial"/>
          <w:sz w:val="20"/>
          <w:szCs w:val="20"/>
        </w:rPr>
      </w:pPr>
    </w:p>
    <w:p w14:paraId="772B18FD" w14:textId="23C2D5D9" w:rsidR="001055B5" w:rsidRDefault="005C57FE" w:rsidP="0066555D">
      <w:pPr>
        <w:spacing w:after="0" w:line="240" w:lineRule="auto"/>
        <w:ind w:firstLine="567"/>
        <w:jc w:val="both"/>
        <w:rPr>
          <w:rFonts w:ascii="Montserrat" w:hAnsi="Montserrat" w:cs="Arial"/>
          <w:sz w:val="20"/>
          <w:szCs w:val="20"/>
        </w:rPr>
      </w:pPr>
      <w:r w:rsidRPr="005C57FE">
        <w:rPr>
          <w:rFonts w:ascii="Montserrat" w:hAnsi="Montserrat" w:cs="Arial"/>
          <w:sz w:val="20"/>
          <w:szCs w:val="20"/>
        </w:rPr>
        <w:t>Siūlomo pirkimo objekto kainos (įkainiai):</w:t>
      </w:r>
    </w:p>
    <w:p w14:paraId="5F9B3947" w14:textId="74CCA00D" w:rsidR="001055B5" w:rsidRDefault="00BE7D2A" w:rsidP="0066555D">
      <w:pPr>
        <w:spacing w:after="0" w:line="240" w:lineRule="auto"/>
        <w:ind w:left="7776"/>
        <w:jc w:val="both"/>
        <w:rPr>
          <w:rFonts w:ascii="Montserrat" w:hAnsi="Montserrat" w:cs="Arial"/>
          <w:sz w:val="20"/>
          <w:szCs w:val="20"/>
        </w:rPr>
      </w:pPr>
      <w:r>
        <w:rPr>
          <w:rFonts w:ascii="Montserrat" w:hAnsi="Montserrat" w:cs="Arial"/>
          <w:sz w:val="20"/>
          <w:szCs w:val="20"/>
        </w:rPr>
        <w:t xml:space="preserve">                 </w:t>
      </w:r>
      <w:r w:rsidR="00CB3D51">
        <w:rPr>
          <w:rFonts w:ascii="Montserrat" w:hAnsi="Montserrat" w:cs="Arial"/>
          <w:sz w:val="20"/>
          <w:szCs w:val="20"/>
        </w:rPr>
        <w:t xml:space="preserve">1 </w:t>
      </w:r>
      <w:r w:rsidR="00787DE1">
        <w:rPr>
          <w:rFonts w:ascii="Montserrat" w:hAnsi="Montserrat" w:cs="Arial"/>
          <w:sz w:val="20"/>
          <w:szCs w:val="20"/>
        </w:rPr>
        <w:t>Lentelė</w:t>
      </w:r>
    </w:p>
    <w:tbl>
      <w:tblPr>
        <w:tblW w:w="9703" w:type="dxa"/>
        <w:tblLayout w:type="fixed"/>
        <w:tblCellMar>
          <w:left w:w="10" w:type="dxa"/>
          <w:right w:w="10" w:type="dxa"/>
        </w:tblCellMar>
        <w:tblLook w:val="0000" w:firstRow="0" w:lastRow="0" w:firstColumn="0" w:lastColumn="0" w:noHBand="0" w:noVBand="0"/>
      </w:tblPr>
      <w:tblGrid>
        <w:gridCol w:w="704"/>
        <w:gridCol w:w="2268"/>
        <w:gridCol w:w="851"/>
        <w:gridCol w:w="1559"/>
        <w:gridCol w:w="850"/>
        <w:gridCol w:w="1276"/>
        <w:gridCol w:w="1276"/>
        <w:gridCol w:w="919"/>
      </w:tblGrid>
      <w:tr w:rsidR="00325926" w:rsidRPr="005E2B2D" w14:paraId="211C134B" w14:textId="67C1AC42" w:rsidTr="00106C8C">
        <w:trPr>
          <w:trHeight w:val="1001"/>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C470C0C" w14:textId="77777777" w:rsidR="00325926" w:rsidRPr="00247CF7" w:rsidRDefault="00325926" w:rsidP="007F4068">
            <w:pPr>
              <w:spacing w:after="0" w:line="240" w:lineRule="auto"/>
              <w:jc w:val="center"/>
              <w:rPr>
                <w:rFonts w:ascii="Montserrat" w:hAnsi="Montserrat" w:cs="Times New Roman"/>
                <w:b/>
                <w:sz w:val="18"/>
                <w:szCs w:val="18"/>
              </w:rPr>
            </w:pPr>
            <w:bookmarkStart w:id="2" w:name="_Hlk136618461"/>
            <w:r w:rsidRPr="00247CF7">
              <w:rPr>
                <w:rFonts w:ascii="Montserrat" w:hAnsi="Montserrat" w:cs="Times New Roman"/>
                <w:b/>
                <w:sz w:val="18"/>
                <w:szCs w:val="18"/>
              </w:rPr>
              <w:t>Eil. Nr.</w:t>
            </w:r>
          </w:p>
        </w:tc>
        <w:tc>
          <w:tcPr>
            <w:tcW w:w="226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CA635E6" w14:textId="77777777" w:rsidR="00325926" w:rsidRPr="00247CF7" w:rsidRDefault="00325926" w:rsidP="007F4068">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Pavadinimas</w:t>
            </w:r>
          </w:p>
        </w:tc>
        <w:tc>
          <w:tcPr>
            <w:tcW w:w="8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F6E970B" w14:textId="77777777" w:rsidR="00325926" w:rsidRPr="00247CF7" w:rsidRDefault="00325926" w:rsidP="007F4068">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Mato</w:t>
            </w:r>
          </w:p>
          <w:p w14:paraId="70A53658" w14:textId="77777777" w:rsidR="00325926" w:rsidRPr="00247CF7" w:rsidRDefault="00325926" w:rsidP="007F4068">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vnt.</w:t>
            </w:r>
          </w:p>
        </w:tc>
        <w:tc>
          <w:tcPr>
            <w:tcW w:w="1559" w:type="dxa"/>
            <w:tcBorders>
              <w:top w:val="single" w:sz="4" w:space="0" w:color="000000"/>
              <w:left w:val="single" w:sz="4" w:space="0" w:color="000000"/>
              <w:bottom w:val="single" w:sz="4" w:space="0" w:color="000000"/>
              <w:right w:val="single" w:sz="4" w:space="0" w:color="auto"/>
            </w:tcBorders>
            <w:shd w:val="clear" w:color="auto" w:fill="D9E2F3" w:themeFill="accent1" w:themeFillTint="33"/>
            <w:tcMar>
              <w:top w:w="0" w:type="dxa"/>
              <w:left w:w="108" w:type="dxa"/>
              <w:bottom w:w="0" w:type="dxa"/>
              <w:right w:w="108" w:type="dxa"/>
            </w:tcMar>
            <w:vAlign w:val="center"/>
          </w:tcPr>
          <w:p w14:paraId="57B5E825" w14:textId="77777777" w:rsidR="00325926" w:rsidRPr="00247CF7" w:rsidRDefault="00325926" w:rsidP="007F4068">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Preliminarus</w:t>
            </w:r>
          </w:p>
          <w:p w14:paraId="0D22B466" w14:textId="67A92BED" w:rsidR="00325926" w:rsidRPr="00247CF7" w:rsidRDefault="00620EEE" w:rsidP="007F4068">
            <w:pPr>
              <w:spacing w:after="0" w:line="240" w:lineRule="auto"/>
              <w:jc w:val="center"/>
              <w:rPr>
                <w:rFonts w:ascii="Montserrat" w:hAnsi="Montserrat" w:cs="Times New Roman"/>
                <w:b/>
                <w:sz w:val="18"/>
                <w:szCs w:val="18"/>
              </w:rPr>
            </w:pPr>
            <w:r>
              <w:rPr>
                <w:rFonts w:ascii="Montserrat" w:hAnsi="Montserrat" w:cs="Times New Roman"/>
                <w:b/>
                <w:sz w:val="18"/>
                <w:szCs w:val="18"/>
              </w:rPr>
              <w:t>k</w:t>
            </w:r>
            <w:r w:rsidR="00325926" w:rsidRPr="00247CF7">
              <w:rPr>
                <w:rFonts w:ascii="Montserrat" w:hAnsi="Montserrat" w:cs="Times New Roman"/>
                <w:b/>
                <w:sz w:val="18"/>
                <w:szCs w:val="18"/>
              </w:rPr>
              <w:t>iekis</w:t>
            </w:r>
            <w:r>
              <w:rPr>
                <w:rFonts w:ascii="Montserrat" w:hAnsi="Montserrat" w:cs="Times New Roman"/>
                <w:b/>
                <w:sz w:val="18"/>
                <w:szCs w:val="18"/>
              </w:rPr>
              <w:t xml:space="preserve"> 36 mėn.</w:t>
            </w:r>
            <w:r w:rsidR="00DA129C">
              <w:rPr>
                <w:rFonts w:ascii="Montserrat" w:hAnsi="Montserrat" w:cs="Times New Roman"/>
                <w:b/>
                <w:sz w:val="18"/>
                <w:szCs w:val="18"/>
              </w:rPr>
              <w:t xml:space="preserve"> </w:t>
            </w:r>
            <w:r w:rsidR="00325926" w:rsidRPr="00247CF7">
              <w:rPr>
                <w:rFonts w:ascii="Montserrat" w:hAnsi="Montserrat" w:cs="Times New Roman"/>
                <w:b/>
                <w:sz w:val="18"/>
                <w:szCs w:val="18"/>
              </w:rPr>
              <w:t>*</w:t>
            </w:r>
          </w:p>
        </w:tc>
        <w:tc>
          <w:tcPr>
            <w:tcW w:w="850" w:type="dxa"/>
            <w:tcBorders>
              <w:top w:val="single" w:sz="4" w:space="0" w:color="000000"/>
              <w:left w:val="single" w:sz="4" w:space="0" w:color="auto"/>
              <w:bottom w:val="single" w:sz="4" w:space="0" w:color="000000"/>
              <w:right w:val="single" w:sz="4" w:space="0" w:color="auto"/>
            </w:tcBorders>
            <w:shd w:val="clear" w:color="auto" w:fill="D9E2F3" w:themeFill="accent1" w:themeFillTint="33"/>
            <w:vAlign w:val="center"/>
          </w:tcPr>
          <w:p w14:paraId="46EC4699" w14:textId="27C56F14" w:rsidR="00325926" w:rsidRPr="00247CF7" w:rsidRDefault="00325926" w:rsidP="007F4068">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1 mėn. 1 vnt. įkainis, Eur be PVM</w:t>
            </w:r>
          </w:p>
          <w:p w14:paraId="715D3DE3" w14:textId="479EB85C" w:rsidR="00325926" w:rsidRPr="00247CF7" w:rsidRDefault="00325926" w:rsidP="007F4068">
            <w:pPr>
              <w:spacing w:after="0" w:line="240" w:lineRule="auto"/>
              <w:jc w:val="center"/>
              <w:rPr>
                <w:rFonts w:ascii="Montserrat" w:hAnsi="Montserrat" w:cs="Times New Roman"/>
                <w:b/>
                <w:sz w:val="18"/>
                <w:szCs w:val="18"/>
              </w:rPr>
            </w:pPr>
          </w:p>
        </w:tc>
        <w:tc>
          <w:tcPr>
            <w:tcW w:w="1276" w:type="dxa"/>
            <w:tcBorders>
              <w:top w:val="single" w:sz="4" w:space="0" w:color="000000"/>
              <w:left w:val="single" w:sz="4" w:space="0" w:color="auto"/>
              <w:bottom w:val="single" w:sz="4" w:space="0" w:color="000000"/>
              <w:right w:val="single" w:sz="4" w:space="0" w:color="auto"/>
            </w:tcBorders>
            <w:shd w:val="clear" w:color="auto" w:fill="D9E2F3" w:themeFill="accent1" w:themeFillTint="33"/>
          </w:tcPr>
          <w:p w14:paraId="2E0D716B" w14:textId="18EFA86C" w:rsidR="00620EEE" w:rsidRPr="00620EEE" w:rsidRDefault="00620EEE" w:rsidP="00620EEE">
            <w:pPr>
              <w:jc w:val="center"/>
              <w:rPr>
                <w:rFonts w:ascii="Montserrat" w:hAnsi="Montserrat" w:cs="Calibri"/>
                <w:b/>
                <w:bCs/>
                <w:sz w:val="18"/>
                <w:szCs w:val="18"/>
              </w:rPr>
            </w:pPr>
            <w:r w:rsidRPr="00620EEE">
              <w:rPr>
                <w:rFonts w:ascii="Montserrat" w:hAnsi="Montserrat" w:cs="Calibri"/>
                <w:b/>
                <w:bCs/>
                <w:sz w:val="18"/>
                <w:szCs w:val="18"/>
              </w:rPr>
              <w:t>Maksimalus</w:t>
            </w:r>
            <w:r w:rsidR="005038E7">
              <w:rPr>
                <w:rFonts w:ascii="Montserrat" w:hAnsi="Montserrat" w:cs="Calibri"/>
                <w:b/>
                <w:bCs/>
                <w:sz w:val="18"/>
                <w:szCs w:val="18"/>
              </w:rPr>
              <w:t xml:space="preserve"> priimtinas</w:t>
            </w:r>
            <w:r w:rsidRPr="00620EEE">
              <w:rPr>
                <w:rFonts w:ascii="Montserrat" w:hAnsi="Montserrat" w:cs="Calibri"/>
                <w:b/>
                <w:bCs/>
                <w:sz w:val="18"/>
                <w:szCs w:val="18"/>
              </w:rPr>
              <w:t xml:space="preserve"> </w:t>
            </w:r>
            <w:r>
              <w:rPr>
                <w:rFonts w:ascii="Montserrat" w:hAnsi="Montserrat" w:cs="Calibri"/>
                <w:b/>
                <w:bCs/>
                <w:sz w:val="18"/>
                <w:szCs w:val="18"/>
              </w:rPr>
              <w:t>1 vnt.</w:t>
            </w:r>
            <w:r w:rsidRPr="00620EEE">
              <w:rPr>
                <w:rFonts w:ascii="Montserrat" w:hAnsi="Montserrat" w:cs="Calibri"/>
                <w:b/>
                <w:bCs/>
                <w:sz w:val="18"/>
                <w:szCs w:val="18"/>
              </w:rPr>
              <w:t xml:space="preserve"> įkainis, Eur be PVM</w:t>
            </w:r>
          </w:p>
          <w:p w14:paraId="11020AD8" w14:textId="77777777" w:rsidR="00325926" w:rsidRPr="00247CF7" w:rsidRDefault="00325926" w:rsidP="007F4068">
            <w:pPr>
              <w:spacing w:after="0" w:line="240" w:lineRule="auto"/>
              <w:jc w:val="center"/>
              <w:rPr>
                <w:rFonts w:ascii="Montserrat" w:hAnsi="Montserrat" w:cs="Times New Roman"/>
                <w:b/>
                <w:sz w:val="18"/>
                <w:szCs w:val="18"/>
              </w:rPr>
            </w:pPr>
          </w:p>
        </w:tc>
        <w:tc>
          <w:tcPr>
            <w:tcW w:w="1276" w:type="dxa"/>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tcPr>
          <w:p w14:paraId="03251D1F" w14:textId="3BFA6BB0" w:rsidR="00325926" w:rsidRPr="00247CF7" w:rsidRDefault="00325926" w:rsidP="007F4068">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Maksimalus paslaugų teikimo laikotarpis, mėn.</w:t>
            </w:r>
          </w:p>
        </w:tc>
        <w:tc>
          <w:tcPr>
            <w:tcW w:w="919" w:type="dxa"/>
            <w:tcBorders>
              <w:top w:val="single" w:sz="4" w:space="0" w:color="000000"/>
              <w:left w:val="single" w:sz="4" w:space="0" w:color="auto"/>
              <w:bottom w:val="single" w:sz="4" w:space="0" w:color="000000"/>
              <w:right w:val="single" w:sz="4" w:space="0" w:color="000000"/>
            </w:tcBorders>
            <w:shd w:val="clear" w:color="auto" w:fill="D9E2F3" w:themeFill="accent1" w:themeFillTint="33"/>
          </w:tcPr>
          <w:p w14:paraId="10633638" w14:textId="219F43DC" w:rsidR="00325926" w:rsidRPr="00247CF7" w:rsidRDefault="00325926" w:rsidP="003F709C">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Bendra kaina,</w:t>
            </w:r>
          </w:p>
          <w:p w14:paraId="4923B931" w14:textId="77777777" w:rsidR="00325926" w:rsidRPr="00247CF7" w:rsidRDefault="00325926" w:rsidP="003F709C">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Eur be PVM</w:t>
            </w:r>
          </w:p>
          <w:p w14:paraId="0BFA5FBC" w14:textId="338851CB" w:rsidR="00325926" w:rsidRPr="00247CF7" w:rsidRDefault="00325926" w:rsidP="003F709C">
            <w:pPr>
              <w:spacing w:after="0" w:line="240" w:lineRule="auto"/>
              <w:jc w:val="center"/>
              <w:rPr>
                <w:rFonts w:ascii="Montserrat" w:hAnsi="Montserrat" w:cs="Times New Roman"/>
                <w:b/>
                <w:sz w:val="18"/>
                <w:szCs w:val="18"/>
              </w:rPr>
            </w:pPr>
            <w:r w:rsidRPr="00247CF7">
              <w:rPr>
                <w:rFonts w:ascii="Montserrat" w:hAnsi="Montserrat" w:cs="Times New Roman"/>
                <w:b/>
                <w:sz w:val="18"/>
                <w:szCs w:val="18"/>
              </w:rPr>
              <w:t>(4x5x</w:t>
            </w:r>
            <w:r w:rsidR="00247CF7" w:rsidRPr="00247CF7">
              <w:rPr>
                <w:rFonts w:ascii="Montserrat" w:hAnsi="Montserrat" w:cs="Times New Roman"/>
                <w:b/>
                <w:sz w:val="18"/>
                <w:szCs w:val="18"/>
              </w:rPr>
              <w:t>7</w:t>
            </w:r>
            <w:r w:rsidRPr="00247CF7">
              <w:rPr>
                <w:rFonts w:ascii="Montserrat" w:hAnsi="Montserrat" w:cs="Times New Roman"/>
                <w:b/>
                <w:sz w:val="18"/>
                <w:szCs w:val="18"/>
              </w:rPr>
              <w:t>)</w:t>
            </w:r>
          </w:p>
        </w:tc>
      </w:tr>
      <w:tr w:rsidR="00325926" w:rsidRPr="005E2B2D" w14:paraId="44AAFCDC" w14:textId="07552B49" w:rsidTr="00106C8C">
        <w:trPr>
          <w:trHeight w:val="70"/>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CF864" w14:textId="77777777" w:rsidR="00325926" w:rsidRPr="005E2B2D" w:rsidRDefault="00325926" w:rsidP="007F4068">
            <w:pPr>
              <w:spacing w:after="0" w:line="240" w:lineRule="auto"/>
              <w:jc w:val="center"/>
              <w:rPr>
                <w:rFonts w:ascii="Montserrat" w:hAnsi="Montserrat" w:cs="Times New Roman"/>
                <w:color w:val="000000"/>
                <w:sz w:val="20"/>
                <w:szCs w:val="20"/>
              </w:rPr>
            </w:pPr>
            <w:r w:rsidRPr="005E2B2D">
              <w:rPr>
                <w:rFonts w:ascii="Montserrat" w:hAnsi="Montserrat" w:cs="Times New Roman"/>
                <w:color w:val="000000"/>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1ED7E" w14:textId="77777777" w:rsidR="00325926" w:rsidRPr="005E2B2D" w:rsidRDefault="00325926" w:rsidP="007F4068">
            <w:pPr>
              <w:spacing w:after="0" w:line="240" w:lineRule="auto"/>
              <w:jc w:val="center"/>
              <w:rPr>
                <w:rFonts w:ascii="Montserrat" w:eastAsia="Times New Roman" w:hAnsi="Montserrat" w:cs="Times New Roman"/>
                <w:color w:val="000000"/>
                <w:sz w:val="20"/>
                <w:szCs w:val="20"/>
              </w:rPr>
            </w:pPr>
            <w:r w:rsidRPr="005E2B2D">
              <w:rPr>
                <w:rFonts w:ascii="Montserrat" w:eastAsia="Times New Roman" w:hAnsi="Montserrat" w:cs="Times New Roman"/>
                <w:color w:val="000000"/>
                <w:sz w:val="20"/>
                <w:szCs w:val="20"/>
              </w:rPr>
              <w:t>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0DA76" w14:textId="77777777" w:rsidR="00325926" w:rsidRPr="005E2B2D" w:rsidRDefault="00325926" w:rsidP="007F4068">
            <w:pPr>
              <w:spacing w:after="0" w:line="240" w:lineRule="auto"/>
              <w:jc w:val="center"/>
              <w:rPr>
                <w:rFonts w:ascii="Montserrat" w:hAnsi="Montserrat" w:cs="Times New Roman"/>
                <w:sz w:val="20"/>
                <w:szCs w:val="20"/>
              </w:rPr>
            </w:pPr>
            <w:r w:rsidRPr="005E2B2D">
              <w:rPr>
                <w:rFonts w:ascii="Montserrat" w:hAnsi="Montserrat" w:cs="Times New Roman"/>
                <w:sz w:val="20"/>
                <w:szCs w:val="20"/>
              </w:rPr>
              <w:t>3</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7B992B1" w14:textId="77777777" w:rsidR="00325926" w:rsidRPr="005E2B2D" w:rsidRDefault="00325926" w:rsidP="007F4068">
            <w:pPr>
              <w:spacing w:after="0" w:line="240" w:lineRule="auto"/>
              <w:jc w:val="center"/>
              <w:rPr>
                <w:rFonts w:ascii="Montserrat" w:hAnsi="Montserrat" w:cs="Times New Roman"/>
                <w:color w:val="000000"/>
                <w:sz w:val="20"/>
                <w:szCs w:val="20"/>
              </w:rPr>
            </w:pPr>
            <w:r w:rsidRPr="005E2B2D">
              <w:rPr>
                <w:rFonts w:ascii="Montserrat" w:hAnsi="Montserrat" w:cs="Times New Roman"/>
                <w:color w:val="000000"/>
                <w:sz w:val="20"/>
                <w:szCs w:val="20"/>
              </w:rPr>
              <w:t>4</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14:paraId="44A9E45F" w14:textId="05E7BBFE" w:rsidR="00325926" w:rsidRDefault="00325926" w:rsidP="007F4068">
            <w:pPr>
              <w:spacing w:after="0" w:line="240" w:lineRule="auto"/>
              <w:jc w:val="center"/>
              <w:rPr>
                <w:rFonts w:ascii="Montserrat" w:hAnsi="Montserrat" w:cs="Times New Roman"/>
                <w:bCs/>
                <w:color w:val="000000"/>
                <w:sz w:val="20"/>
                <w:szCs w:val="20"/>
              </w:rPr>
            </w:pPr>
            <w:r>
              <w:rPr>
                <w:rFonts w:ascii="Montserrat" w:hAnsi="Montserrat" w:cs="Times New Roman"/>
                <w:bCs/>
                <w:color w:val="000000"/>
                <w:sz w:val="20"/>
                <w:szCs w:val="20"/>
              </w:rPr>
              <w:t>5</w:t>
            </w:r>
          </w:p>
        </w:tc>
        <w:tc>
          <w:tcPr>
            <w:tcW w:w="1276" w:type="dxa"/>
            <w:tcBorders>
              <w:top w:val="single" w:sz="4" w:space="0" w:color="000000"/>
              <w:left w:val="single" w:sz="4" w:space="0" w:color="auto"/>
              <w:bottom w:val="single" w:sz="4" w:space="0" w:color="000000"/>
              <w:right w:val="single" w:sz="4" w:space="0" w:color="auto"/>
            </w:tcBorders>
          </w:tcPr>
          <w:p w14:paraId="174DD288" w14:textId="712D95C5" w:rsidR="00325926" w:rsidRDefault="00247CF7" w:rsidP="007F4068">
            <w:pPr>
              <w:spacing w:after="0" w:line="240" w:lineRule="auto"/>
              <w:jc w:val="center"/>
              <w:rPr>
                <w:rFonts w:ascii="Montserrat" w:hAnsi="Montserrat" w:cs="Times New Roman"/>
                <w:bCs/>
                <w:color w:val="000000"/>
                <w:sz w:val="20"/>
                <w:szCs w:val="20"/>
              </w:rPr>
            </w:pPr>
            <w:r>
              <w:rPr>
                <w:rFonts w:ascii="Montserrat" w:hAnsi="Montserrat" w:cs="Times New Roman"/>
                <w:bCs/>
                <w:color w:val="000000"/>
                <w:sz w:val="20"/>
                <w:szCs w:val="20"/>
              </w:rPr>
              <w:t>6</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14:paraId="56A11F7E" w14:textId="74E9CA8E" w:rsidR="00325926" w:rsidRDefault="00247CF7" w:rsidP="007F4068">
            <w:pPr>
              <w:spacing w:after="0" w:line="240" w:lineRule="auto"/>
              <w:jc w:val="center"/>
              <w:rPr>
                <w:rFonts w:ascii="Montserrat" w:hAnsi="Montserrat" w:cs="Times New Roman"/>
                <w:bCs/>
                <w:color w:val="000000"/>
                <w:sz w:val="20"/>
                <w:szCs w:val="20"/>
              </w:rPr>
            </w:pPr>
            <w:r>
              <w:rPr>
                <w:rFonts w:ascii="Montserrat" w:hAnsi="Montserrat" w:cs="Times New Roman"/>
                <w:bCs/>
                <w:color w:val="000000"/>
                <w:sz w:val="20"/>
                <w:szCs w:val="20"/>
              </w:rPr>
              <w:t>7</w:t>
            </w:r>
          </w:p>
        </w:tc>
        <w:tc>
          <w:tcPr>
            <w:tcW w:w="919" w:type="dxa"/>
            <w:tcBorders>
              <w:top w:val="single" w:sz="4" w:space="0" w:color="000000"/>
              <w:left w:val="single" w:sz="4" w:space="0" w:color="auto"/>
              <w:bottom w:val="single" w:sz="4" w:space="0" w:color="000000"/>
              <w:right w:val="single" w:sz="4" w:space="0" w:color="000000"/>
            </w:tcBorders>
          </w:tcPr>
          <w:p w14:paraId="696A4A09" w14:textId="297B74E4" w:rsidR="00325926" w:rsidRDefault="00247CF7" w:rsidP="007F4068">
            <w:pPr>
              <w:spacing w:after="0" w:line="240" w:lineRule="auto"/>
              <w:jc w:val="center"/>
              <w:rPr>
                <w:rFonts w:ascii="Montserrat" w:hAnsi="Montserrat" w:cs="Times New Roman"/>
                <w:bCs/>
                <w:color w:val="000000"/>
                <w:sz w:val="20"/>
                <w:szCs w:val="20"/>
              </w:rPr>
            </w:pPr>
            <w:r>
              <w:rPr>
                <w:rFonts w:ascii="Montserrat" w:hAnsi="Montserrat" w:cs="Times New Roman"/>
                <w:bCs/>
                <w:color w:val="000000"/>
                <w:sz w:val="20"/>
                <w:szCs w:val="20"/>
              </w:rPr>
              <w:t>8</w:t>
            </w:r>
          </w:p>
        </w:tc>
      </w:tr>
      <w:tr w:rsidR="00325926" w:rsidRPr="005E2B2D" w14:paraId="46FBE34B" w14:textId="4BCA35A4" w:rsidTr="00106C8C">
        <w:trPr>
          <w:trHeight w:val="158"/>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8DCC3" w14:textId="280C4707" w:rsidR="00325926" w:rsidRPr="00CE7BCB" w:rsidRDefault="00325926" w:rsidP="00497295">
            <w:pPr>
              <w:spacing w:after="0" w:line="240" w:lineRule="auto"/>
              <w:jc w:val="center"/>
              <w:rPr>
                <w:rFonts w:ascii="Montserrat" w:hAnsi="Montserrat" w:cs="Times New Roman"/>
                <w:color w:val="000000"/>
                <w:sz w:val="20"/>
                <w:szCs w:val="20"/>
              </w:rPr>
            </w:pPr>
            <w:r w:rsidRPr="00CE7BCB">
              <w:rPr>
                <w:rFonts w:ascii="Montserrat" w:hAnsi="Montserrat" w:cs="Times New Roman"/>
                <w:color w:val="000000"/>
                <w:sz w:val="20"/>
                <w:szCs w:val="20"/>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0AAB" w14:textId="4256686F" w:rsidR="00325926" w:rsidRPr="001616DB" w:rsidRDefault="00325926" w:rsidP="00497295">
            <w:pPr>
              <w:spacing w:after="0" w:line="240" w:lineRule="auto"/>
              <w:jc w:val="both"/>
              <w:rPr>
                <w:rFonts w:ascii="Montserrat" w:hAnsi="Montserrat"/>
                <w:sz w:val="20"/>
                <w:szCs w:val="20"/>
              </w:rPr>
            </w:pPr>
            <w:r>
              <w:rPr>
                <w:rFonts w:ascii="Montserrat" w:hAnsi="Montserrat"/>
                <w:sz w:val="20"/>
                <w:szCs w:val="20"/>
              </w:rPr>
              <w:t>E</w:t>
            </w:r>
            <w:r w:rsidRPr="00B00552">
              <w:rPr>
                <w:rFonts w:ascii="Montserrat" w:hAnsi="Montserrat"/>
                <w:sz w:val="20"/>
                <w:szCs w:val="20"/>
              </w:rPr>
              <w:t xml:space="preserve">lektroninių kortelių skaitytuvų </w:t>
            </w:r>
            <w:r w:rsidRPr="00B00552">
              <w:rPr>
                <w:rFonts w:ascii="Montserrat" w:hAnsi="Montserrat"/>
                <w:sz w:val="20"/>
                <w:szCs w:val="20"/>
              </w:rPr>
              <w:lastRenderedPageBreak/>
              <w:t>stebėjimo ir aptarnavimo paslaug</w:t>
            </w:r>
            <w:r w:rsidR="00B02702">
              <w:rPr>
                <w:rFonts w:ascii="Montserrat" w:hAnsi="Montserrat"/>
                <w:sz w:val="20"/>
                <w:szCs w:val="20"/>
              </w:rPr>
              <w: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403DE" w14:textId="77777777" w:rsidR="00B02702" w:rsidRDefault="00B02702" w:rsidP="00497295">
            <w:pPr>
              <w:spacing w:after="0" w:line="240" w:lineRule="auto"/>
              <w:jc w:val="center"/>
              <w:rPr>
                <w:rFonts w:ascii="Montserrat" w:hAnsi="Montserrat" w:cs="Times New Roman"/>
                <w:sz w:val="20"/>
                <w:szCs w:val="20"/>
              </w:rPr>
            </w:pPr>
          </w:p>
          <w:p w14:paraId="5BDD0AE3" w14:textId="77777777" w:rsidR="0066555D" w:rsidRDefault="0066555D" w:rsidP="00497295">
            <w:pPr>
              <w:spacing w:after="0" w:line="240" w:lineRule="auto"/>
              <w:jc w:val="center"/>
              <w:rPr>
                <w:rFonts w:ascii="Montserrat" w:hAnsi="Montserrat" w:cs="Times New Roman"/>
                <w:sz w:val="20"/>
                <w:szCs w:val="20"/>
              </w:rPr>
            </w:pPr>
          </w:p>
          <w:p w14:paraId="01081632" w14:textId="07F133FC" w:rsidR="00325926" w:rsidRPr="005E2B2D" w:rsidRDefault="00325926" w:rsidP="00497295">
            <w:pPr>
              <w:spacing w:after="0" w:line="240" w:lineRule="auto"/>
              <w:jc w:val="center"/>
              <w:rPr>
                <w:rFonts w:ascii="Montserrat" w:hAnsi="Montserrat" w:cs="Times New Roman"/>
                <w:sz w:val="20"/>
                <w:szCs w:val="20"/>
              </w:rPr>
            </w:pPr>
            <w:r>
              <w:rPr>
                <w:rFonts w:ascii="Montserrat" w:hAnsi="Montserrat" w:cs="Times New Roman"/>
                <w:sz w:val="20"/>
                <w:szCs w:val="20"/>
              </w:rPr>
              <w:lastRenderedPageBreak/>
              <w:t>vnt.</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09AB1F5F" w14:textId="77777777" w:rsidR="0066555D" w:rsidRDefault="0066555D" w:rsidP="00497295">
            <w:pPr>
              <w:spacing w:after="0" w:line="240" w:lineRule="auto"/>
              <w:jc w:val="center"/>
              <w:rPr>
                <w:rFonts w:ascii="Montserrat" w:hAnsi="Montserrat" w:cs="Times New Roman"/>
                <w:color w:val="000000"/>
                <w:sz w:val="20"/>
                <w:szCs w:val="20"/>
              </w:rPr>
            </w:pPr>
          </w:p>
          <w:p w14:paraId="38FBEB3F" w14:textId="77777777" w:rsidR="0066555D" w:rsidRDefault="0066555D" w:rsidP="00497295">
            <w:pPr>
              <w:spacing w:after="0" w:line="240" w:lineRule="auto"/>
              <w:jc w:val="center"/>
              <w:rPr>
                <w:rFonts w:ascii="Montserrat" w:hAnsi="Montserrat" w:cs="Times New Roman"/>
                <w:color w:val="000000"/>
                <w:sz w:val="20"/>
                <w:szCs w:val="20"/>
              </w:rPr>
            </w:pPr>
          </w:p>
          <w:p w14:paraId="2E482800" w14:textId="0492AAB2" w:rsidR="00325926" w:rsidRPr="002E4741" w:rsidRDefault="00325926" w:rsidP="00497295">
            <w:pPr>
              <w:spacing w:after="0" w:line="240" w:lineRule="auto"/>
              <w:jc w:val="center"/>
              <w:rPr>
                <w:rFonts w:ascii="Montserrat" w:hAnsi="Montserrat" w:cs="Times New Roman"/>
                <w:color w:val="000000"/>
                <w:sz w:val="20"/>
                <w:szCs w:val="20"/>
              </w:rPr>
            </w:pPr>
            <w:r>
              <w:rPr>
                <w:rFonts w:ascii="Montserrat" w:hAnsi="Montserrat" w:cs="Times New Roman"/>
                <w:color w:val="000000"/>
                <w:sz w:val="20"/>
                <w:szCs w:val="20"/>
              </w:rPr>
              <w:lastRenderedPageBreak/>
              <w:t>17</w:t>
            </w:r>
          </w:p>
        </w:tc>
        <w:tc>
          <w:tcPr>
            <w:tcW w:w="850" w:type="dxa"/>
            <w:tcBorders>
              <w:top w:val="single" w:sz="4" w:space="0" w:color="000000"/>
              <w:left w:val="single" w:sz="4" w:space="0" w:color="auto"/>
              <w:bottom w:val="single" w:sz="4" w:space="0" w:color="000000"/>
              <w:right w:val="single" w:sz="4" w:space="0" w:color="auto"/>
            </w:tcBorders>
            <w:shd w:val="clear" w:color="auto" w:fill="auto"/>
          </w:tcPr>
          <w:p w14:paraId="0215A130" w14:textId="77777777" w:rsidR="00325926" w:rsidRDefault="00325926" w:rsidP="00440CBF">
            <w:pPr>
              <w:spacing w:after="0" w:line="240" w:lineRule="auto"/>
              <w:jc w:val="center"/>
              <w:rPr>
                <w:rFonts w:ascii="Montserrat" w:hAnsi="Montserrat" w:cs="Times New Roman"/>
                <w:b/>
                <w:color w:val="000000"/>
                <w:sz w:val="20"/>
                <w:szCs w:val="20"/>
              </w:rPr>
            </w:pPr>
          </w:p>
          <w:p w14:paraId="21088971" w14:textId="77777777" w:rsidR="0066555D" w:rsidRDefault="0066555D" w:rsidP="00440CBF">
            <w:pPr>
              <w:spacing w:after="0" w:line="240" w:lineRule="auto"/>
              <w:jc w:val="center"/>
              <w:rPr>
                <w:rFonts w:ascii="Montserrat" w:hAnsi="Montserrat" w:cs="Times New Roman"/>
                <w:b/>
                <w:color w:val="000000"/>
                <w:sz w:val="20"/>
                <w:szCs w:val="20"/>
              </w:rPr>
            </w:pPr>
          </w:p>
          <w:p w14:paraId="21334572" w14:textId="5CE44AA2" w:rsidR="0066555D" w:rsidRPr="005E2B2D" w:rsidRDefault="0066555D" w:rsidP="00440CBF">
            <w:pPr>
              <w:spacing w:after="0" w:line="240" w:lineRule="auto"/>
              <w:jc w:val="center"/>
              <w:rPr>
                <w:rFonts w:ascii="Montserrat" w:hAnsi="Montserrat" w:cs="Times New Roman"/>
                <w:b/>
                <w:color w:val="000000"/>
                <w:sz w:val="20"/>
                <w:szCs w:val="20"/>
              </w:rPr>
            </w:pPr>
          </w:p>
        </w:tc>
        <w:tc>
          <w:tcPr>
            <w:tcW w:w="1276" w:type="dxa"/>
            <w:tcBorders>
              <w:top w:val="single" w:sz="4" w:space="0" w:color="000000"/>
              <w:left w:val="single" w:sz="4" w:space="0" w:color="auto"/>
              <w:bottom w:val="single" w:sz="4" w:space="0" w:color="000000"/>
              <w:right w:val="single" w:sz="4" w:space="0" w:color="auto"/>
            </w:tcBorders>
          </w:tcPr>
          <w:p w14:paraId="4F6D5058" w14:textId="77777777" w:rsidR="00325926" w:rsidRDefault="00325926" w:rsidP="00440CBF">
            <w:pPr>
              <w:spacing w:after="0" w:line="240" w:lineRule="auto"/>
              <w:jc w:val="center"/>
              <w:rPr>
                <w:rFonts w:ascii="Montserrat" w:hAnsi="Montserrat" w:cs="Times New Roman"/>
                <w:bCs/>
                <w:color w:val="000000"/>
                <w:sz w:val="20"/>
                <w:szCs w:val="20"/>
              </w:rPr>
            </w:pPr>
          </w:p>
          <w:p w14:paraId="111494CC" w14:textId="77777777" w:rsidR="0066555D" w:rsidRDefault="0066555D" w:rsidP="00440CBF">
            <w:pPr>
              <w:spacing w:after="0" w:line="240" w:lineRule="auto"/>
              <w:jc w:val="center"/>
              <w:rPr>
                <w:rFonts w:ascii="Montserrat" w:hAnsi="Montserrat" w:cs="Times New Roman"/>
                <w:bCs/>
                <w:color w:val="000000"/>
                <w:sz w:val="20"/>
                <w:szCs w:val="20"/>
              </w:rPr>
            </w:pPr>
          </w:p>
          <w:p w14:paraId="08FB6BC5" w14:textId="10A2CB52" w:rsidR="0066555D" w:rsidRPr="004B12B9" w:rsidRDefault="00503891" w:rsidP="00440CBF">
            <w:pPr>
              <w:spacing w:after="0" w:line="240" w:lineRule="auto"/>
              <w:jc w:val="center"/>
              <w:rPr>
                <w:rFonts w:ascii="Montserrat" w:hAnsi="Montserrat" w:cs="Times New Roman"/>
                <w:bCs/>
                <w:color w:val="000000"/>
                <w:sz w:val="20"/>
                <w:szCs w:val="20"/>
              </w:rPr>
            </w:pPr>
            <w:r>
              <w:rPr>
                <w:rFonts w:ascii="Montserrat" w:hAnsi="Montserrat" w:cs="Times New Roman"/>
                <w:bCs/>
                <w:color w:val="000000"/>
                <w:sz w:val="20"/>
                <w:szCs w:val="20"/>
              </w:rPr>
              <w:lastRenderedPageBreak/>
              <w:t>23,00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14:paraId="6ED2D6A6" w14:textId="77777777" w:rsidR="0066555D" w:rsidRDefault="0066555D" w:rsidP="00440CBF">
            <w:pPr>
              <w:spacing w:after="0" w:line="240" w:lineRule="auto"/>
              <w:jc w:val="center"/>
              <w:rPr>
                <w:rFonts w:ascii="Montserrat" w:hAnsi="Montserrat" w:cs="Times New Roman"/>
                <w:bCs/>
                <w:color w:val="000000"/>
                <w:sz w:val="20"/>
                <w:szCs w:val="20"/>
              </w:rPr>
            </w:pPr>
          </w:p>
          <w:p w14:paraId="6C79D53F" w14:textId="77777777" w:rsidR="0066555D" w:rsidRDefault="0066555D" w:rsidP="00440CBF">
            <w:pPr>
              <w:spacing w:after="0" w:line="240" w:lineRule="auto"/>
              <w:jc w:val="center"/>
              <w:rPr>
                <w:rFonts w:ascii="Montserrat" w:hAnsi="Montserrat" w:cs="Times New Roman"/>
                <w:bCs/>
                <w:color w:val="000000"/>
                <w:sz w:val="20"/>
                <w:szCs w:val="20"/>
              </w:rPr>
            </w:pPr>
          </w:p>
          <w:p w14:paraId="0BC62663" w14:textId="29819D3C" w:rsidR="00325926" w:rsidRPr="004B12B9" w:rsidRDefault="00325926" w:rsidP="00440CBF">
            <w:pPr>
              <w:spacing w:after="0" w:line="240" w:lineRule="auto"/>
              <w:jc w:val="center"/>
              <w:rPr>
                <w:rFonts w:ascii="Montserrat" w:hAnsi="Montserrat" w:cs="Times New Roman"/>
                <w:bCs/>
                <w:color w:val="000000"/>
                <w:sz w:val="20"/>
                <w:szCs w:val="20"/>
              </w:rPr>
            </w:pPr>
            <w:r w:rsidRPr="004B12B9">
              <w:rPr>
                <w:rFonts w:ascii="Montserrat" w:hAnsi="Montserrat" w:cs="Times New Roman"/>
                <w:bCs/>
                <w:color w:val="000000"/>
                <w:sz w:val="20"/>
                <w:szCs w:val="20"/>
              </w:rPr>
              <w:lastRenderedPageBreak/>
              <w:t>36</w:t>
            </w:r>
          </w:p>
        </w:tc>
        <w:tc>
          <w:tcPr>
            <w:tcW w:w="919" w:type="dxa"/>
            <w:tcBorders>
              <w:top w:val="single" w:sz="4" w:space="0" w:color="000000"/>
              <w:left w:val="single" w:sz="4" w:space="0" w:color="auto"/>
              <w:bottom w:val="single" w:sz="4" w:space="0" w:color="000000"/>
              <w:right w:val="single" w:sz="4" w:space="0" w:color="000000"/>
            </w:tcBorders>
          </w:tcPr>
          <w:p w14:paraId="4B2C649F" w14:textId="77777777" w:rsidR="00325926" w:rsidRDefault="00325926" w:rsidP="00440CBF">
            <w:pPr>
              <w:spacing w:after="0" w:line="240" w:lineRule="auto"/>
              <w:jc w:val="center"/>
              <w:rPr>
                <w:rFonts w:ascii="Montserrat" w:hAnsi="Montserrat" w:cs="Times New Roman"/>
                <w:b/>
                <w:color w:val="000000"/>
                <w:sz w:val="20"/>
                <w:szCs w:val="20"/>
              </w:rPr>
            </w:pPr>
          </w:p>
          <w:p w14:paraId="54233C77" w14:textId="77777777" w:rsidR="0066555D" w:rsidRDefault="0066555D" w:rsidP="00440CBF">
            <w:pPr>
              <w:spacing w:after="0" w:line="240" w:lineRule="auto"/>
              <w:jc w:val="center"/>
              <w:rPr>
                <w:rFonts w:ascii="Montserrat" w:hAnsi="Montserrat" w:cs="Times New Roman"/>
                <w:b/>
                <w:color w:val="000000"/>
                <w:sz w:val="20"/>
                <w:szCs w:val="20"/>
              </w:rPr>
            </w:pPr>
          </w:p>
          <w:p w14:paraId="2778AE92" w14:textId="77777777" w:rsidR="0066555D" w:rsidRPr="005E2B2D" w:rsidRDefault="0066555D" w:rsidP="00440CBF">
            <w:pPr>
              <w:spacing w:after="0" w:line="240" w:lineRule="auto"/>
              <w:jc w:val="center"/>
              <w:rPr>
                <w:rFonts w:ascii="Montserrat" w:hAnsi="Montserrat" w:cs="Times New Roman"/>
                <w:b/>
                <w:color w:val="000000"/>
                <w:sz w:val="20"/>
                <w:szCs w:val="20"/>
              </w:rPr>
            </w:pPr>
          </w:p>
        </w:tc>
      </w:tr>
      <w:tr w:rsidR="00325926" w:rsidRPr="005E2B2D" w14:paraId="581B1755" w14:textId="6F06D887" w:rsidTr="005038E7">
        <w:trPr>
          <w:trHeight w:val="127"/>
        </w:trPr>
        <w:tc>
          <w:tcPr>
            <w:tcW w:w="8784" w:type="dxa"/>
            <w:gridSpan w:val="7"/>
            <w:tcBorders>
              <w:top w:val="single" w:sz="4" w:space="0" w:color="000000"/>
              <w:left w:val="single" w:sz="4" w:space="0" w:color="000000"/>
              <w:bottom w:val="single" w:sz="4" w:space="0" w:color="000000"/>
              <w:right w:val="single" w:sz="4" w:space="0" w:color="000000"/>
            </w:tcBorders>
          </w:tcPr>
          <w:p w14:paraId="2AAA08A9" w14:textId="75822172" w:rsidR="00325926" w:rsidRPr="005E2B2D" w:rsidRDefault="00325926" w:rsidP="004B12B9">
            <w:pPr>
              <w:spacing w:after="0" w:line="240" w:lineRule="auto"/>
              <w:jc w:val="right"/>
              <w:rPr>
                <w:rFonts w:ascii="Montserrat" w:hAnsi="Montserrat" w:cs="Times New Roman"/>
                <w:b/>
                <w:color w:val="000000"/>
                <w:sz w:val="20"/>
                <w:szCs w:val="20"/>
              </w:rPr>
            </w:pPr>
            <w:r w:rsidRPr="00FF050D">
              <w:rPr>
                <w:rFonts w:ascii="Montserrat" w:hAnsi="Montserrat" w:cs="Arial"/>
                <w:sz w:val="20"/>
                <w:szCs w:val="20"/>
              </w:rPr>
              <w:lastRenderedPageBreak/>
              <w:t xml:space="preserve">Bendra pasiūlymo </w:t>
            </w:r>
            <w:r>
              <w:rPr>
                <w:rFonts w:ascii="Montserrat" w:hAnsi="Montserrat" w:cs="Arial"/>
                <w:sz w:val="20"/>
                <w:szCs w:val="20"/>
              </w:rPr>
              <w:t xml:space="preserve">palyginamoji </w:t>
            </w:r>
            <w:r w:rsidRPr="00FF050D">
              <w:rPr>
                <w:rFonts w:ascii="Montserrat" w:hAnsi="Montserrat" w:cs="Arial"/>
                <w:sz w:val="20"/>
                <w:szCs w:val="20"/>
              </w:rPr>
              <w:t xml:space="preserve">kaina, Eur </w:t>
            </w:r>
            <w:r>
              <w:rPr>
                <w:rFonts w:ascii="Montserrat" w:hAnsi="Montserrat" w:cs="Arial"/>
                <w:sz w:val="20"/>
                <w:szCs w:val="20"/>
              </w:rPr>
              <w:t>be</w:t>
            </w:r>
            <w:r w:rsidRPr="00FF050D">
              <w:rPr>
                <w:rFonts w:ascii="Montserrat" w:hAnsi="Montserrat" w:cs="Arial"/>
                <w:sz w:val="20"/>
                <w:szCs w:val="20"/>
              </w:rPr>
              <w:t xml:space="preserve"> PVM (du skaičiai po kablelio):</w:t>
            </w:r>
          </w:p>
        </w:tc>
        <w:tc>
          <w:tcPr>
            <w:tcW w:w="919" w:type="dxa"/>
            <w:tcBorders>
              <w:top w:val="single" w:sz="4" w:space="0" w:color="000000"/>
              <w:left w:val="single" w:sz="4" w:space="0" w:color="auto"/>
              <w:bottom w:val="single" w:sz="4" w:space="0" w:color="000000"/>
              <w:right w:val="single" w:sz="4" w:space="0" w:color="000000"/>
            </w:tcBorders>
          </w:tcPr>
          <w:p w14:paraId="74AD9E0A" w14:textId="77777777" w:rsidR="00325926" w:rsidRPr="005E2B2D" w:rsidRDefault="00325926" w:rsidP="001249D4">
            <w:pPr>
              <w:spacing w:after="0" w:line="240" w:lineRule="auto"/>
              <w:jc w:val="both"/>
              <w:rPr>
                <w:rFonts w:ascii="Montserrat" w:hAnsi="Montserrat" w:cs="Times New Roman"/>
                <w:b/>
                <w:color w:val="000000"/>
                <w:sz w:val="20"/>
                <w:szCs w:val="20"/>
              </w:rPr>
            </w:pPr>
          </w:p>
        </w:tc>
      </w:tr>
      <w:tr w:rsidR="00325926" w:rsidRPr="005E2B2D" w14:paraId="6A07C81F" w14:textId="5D2E2A51" w:rsidTr="005038E7">
        <w:trPr>
          <w:trHeight w:val="127"/>
        </w:trPr>
        <w:tc>
          <w:tcPr>
            <w:tcW w:w="8784" w:type="dxa"/>
            <w:gridSpan w:val="7"/>
            <w:tcBorders>
              <w:top w:val="single" w:sz="4" w:space="0" w:color="000000"/>
              <w:left w:val="single" w:sz="4" w:space="0" w:color="000000"/>
              <w:bottom w:val="single" w:sz="4" w:space="0" w:color="000000"/>
              <w:right w:val="single" w:sz="4" w:space="0" w:color="000000"/>
            </w:tcBorders>
          </w:tcPr>
          <w:p w14:paraId="7EEEDDE3" w14:textId="50EC55A5" w:rsidR="00325926" w:rsidRPr="005E2B2D" w:rsidRDefault="00325926" w:rsidP="004B12B9">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 xml:space="preserve">PVM tarifas </w:t>
            </w:r>
            <w:proofErr w:type="spellStart"/>
            <w:r w:rsidRPr="006C5AB4">
              <w:rPr>
                <w:rFonts w:ascii="Montserrat" w:hAnsi="Montserrat" w:cs="Arial"/>
                <w:sz w:val="20"/>
                <w:szCs w:val="20"/>
              </w:rPr>
              <w:t>proc</w:t>
            </w:r>
            <w:proofErr w:type="spellEnd"/>
            <w:r w:rsidRPr="006C5AB4">
              <w:rPr>
                <w:rFonts w:ascii="Montserrat" w:hAnsi="Montserrat" w:cs="Arial"/>
                <w:sz w:val="20"/>
                <w:szCs w:val="20"/>
              </w:rPr>
              <w:t>*</w:t>
            </w:r>
            <w:r>
              <w:rPr>
                <w:rFonts w:ascii="Montserrat" w:hAnsi="Montserrat" w:cs="Arial"/>
                <w:sz w:val="20"/>
                <w:szCs w:val="20"/>
              </w:rPr>
              <w:t>*</w:t>
            </w:r>
            <w:r w:rsidRPr="006C5AB4">
              <w:rPr>
                <w:rFonts w:ascii="Montserrat" w:hAnsi="Montserrat" w:cs="Arial"/>
                <w:sz w:val="20"/>
                <w:szCs w:val="20"/>
              </w:rPr>
              <w:t>:</w:t>
            </w:r>
          </w:p>
        </w:tc>
        <w:tc>
          <w:tcPr>
            <w:tcW w:w="919" w:type="dxa"/>
            <w:tcBorders>
              <w:top w:val="single" w:sz="4" w:space="0" w:color="000000"/>
              <w:left w:val="single" w:sz="4" w:space="0" w:color="auto"/>
              <w:bottom w:val="single" w:sz="4" w:space="0" w:color="000000"/>
              <w:right w:val="single" w:sz="4" w:space="0" w:color="000000"/>
            </w:tcBorders>
          </w:tcPr>
          <w:p w14:paraId="4F1A5299" w14:textId="77777777" w:rsidR="00325926" w:rsidRPr="005E2B2D" w:rsidRDefault="00325926" w:rsidP="001249D4">
            <w:pPr>
              <w:spacing w:after="0" w:line="240" w:lineRule="auto"/>
              <w:jc w:val="both"/>
              <w:rPr>
                <w:rFonts w:ascii="Montserrat" w:hAnsi="Montserrat" w:cs="Times New Roman"/>
                <w:b/>
                <w:color w:val="000000"/>
                <w:sz w:val="20"/>
                <w:szCs w:val="20"/>
              </w:rPr>
            </w:pPr>
          </w:p>
        </w:tc>
      </w:tr>
      <w:tr w:rsidR="00325926" w:rsidRPr="005E2B2D" w14:paraId="4D9FF92D" w14:textId="0B126C3F" w:rsidTr="005038E7">
        <w:trPr>
          <w:trHeight w:val="296"/>
        </w:trPr>
        <w:tc>
          <w:tcPr>
            <w:tcW w:w="8784" w:type="dxa"/>
            <w:gridSpan w:val="7"/>
            <w:tcBorders>
              <w:top w:val="single" w:sz="4" w:space="0" w:color="000000"/>
              <w:left w:val="single" w:sz="4" w:space="0" w:color="000000"/>
              <w:bottom w:val="single" w:sz="4" w:space="0" w:color="000000"/>
              <w:right w:val="single" w:sz="4" w:space="0" w:color="000000"/>
            </w:tcBorders>
          </w:tcPr>
          <w:p w14:paraId="2A2F6C29" w14:textId="3ED754AC" w:rsidR="00325926" w:rsidRPr="005E2B2D" w:rsidRDefault="00325926" w:rsidP="004B12B9">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PVM suma, Eur (du skaičiai po kablelio):</w:t>
            </w:r>
          </w:p>
        </w:tc>
        <w:tc>
          <w:tcPr>
            <w:tcW w:w="919" w:type="dxa"/>
            <w:tcBorders>
              <w:top w:val="single" w:sz="4" w:space="0" w:color="000000"/>
              <w:left w:val="single" w:sz="4" w:space="0" w:color="auto"/>
              <w:bottom w:val="single" w:sz="4" w:space="0" w:color="000000"/>
              <w:right w:val="single" w:sz="4" w:space="0" w:color="000000"/>
            </w:tcBorders>
          </w:tcPr>
          <w:p w14:paraId="5CCF5E90" w14:textId="77777777" w:rsidR="00325926" w:rsidRPr="005E2B2D" w:rsidRDefault="00325926" w:rsidP="001249D4">
            <w:pPr>
              <w:spacing w:after="0" w:line="240" w:lineRule="auto"/>
              <w:jc w:val="both"/>
              <w:rPr>
                <w:rFonts w:ascii="Montserrat" w:hAnsi="Montserrat" w:cs="Times New Roman"/>
                <w:b/>
                <w:color w:val="000000"/>
                <w:sz w:val="20"/>
                <w:szCs w:val="20"/>
              </w:rPr>
            </w:pPr>
          </w:p>
        </w:tc>
      </w:tr>
      <w:tr w:rsidR="00325926" w:rsidRPr="005E2B2D" w14:paraId="2F0684E6" w14:textId="2302408D" w:rsidTr="005038E7">
        <w:trPr>
          <w:trHeight w:val="272"/>
        </w:trPr>
        <w:tc>
          <w:tcPr>
            <w:tcW w:w="8784" w:type="dxa"/>
            <w:gridSpan w:val="7"/>
            <w:tcBorders>
              <w:top w:val="single" w:sz="4" w:space="0" w:color="000000"/>
              <w:left w:val="single" w:sz="4" w:space="0" w:color="000000"/>
              <w:bottom w:val="single" w:sz="4" w:space="0" w:color="000000"/>
              <w:right w:val="single" w:sz="4" w:space="0" w:color="000000"/>
            </w:tcBorders>
          </w:tcPr>
          <w:p w14:paraId="47336D1E" w14:textId="79D5D95D" w:rsidR="00325926" w:rsidRPr="005E2B2D" w:rsidRDefault="00325926" w:rsidP="004B12B9">
            <w:pPr>
              <w:spacing w:after="0" w:line="240" w:lineRule="auto"/>
              <w:jc w:val="right"/>
              <w:rPr>
                <w:rFonts w:ascii="Montserrat" w:hAnsi="Montserrat" w:cs="Times New Roman"/>
                <w:b/>
                <w:color w:val="000000"/>
                <w:sz w:val="20"/>
                <w:szCs w:val="20"/>
              </w:rPr>
            </w:pPr>
            <w:r w:rsidRPr="006C5AB4">
              <w:rPr>
                <w:rFonts w:ascii="Montserrat" w:hAnsi="Montserrat" w:cs="Arial"/>
                <w:sz w:val="20"/>
                <w:szCs w:val="20"/>
              </w:rPr>
              <w:t>Bendra</w:t>
            </w:r>
            <w:r>
              <w:rPr>
                <w:rFonts w:ascii="Montserrat" w:hAnsi="Montserrat" w:cs="Arial"/>
                <w:sz w:val="20"/>
                <w:szCs w:val="20"/>
              </w:rPr>
              <w:t xml:space="preserve"> </w:t>
            </w:r>
            <w:r w:rsidRPr="006C5AB4">
              <w:rPr>
                <w:rFonts w:ascii="Montserrat" w:hAnsi="Montserrat" w:cs="Arial"/>
                <w:sz w:val="20"/>
                <w:szCs w:val="20"/>
              </w:rPr>
              <w:t>pasiūlymo</w:t>
            </w:r>
            <w:r>
              <w:rPr>
                <w:rFonts w:ascii="Montserrat" w:hAnsi="Montserrat" w:cs="Arial"/>
                <w:sz w:val="20"/>
                <w:szCs w:val="20"/>
              </w:rPr>
              <w:t xml:space="preserve"> palyginamoji</w:t>
            </w:r>
            <w:r w:rsidRPr="006C5AB4">
              <w:rPr>
                <w:rFonts w:ascii="Montserrat" w:hAnsi="Montserrat" w:cs="Arial"/>
                <w:sz w:val="20"/>
                <w:szCs w:val="20"/>
              </w:rPr>
              <w:t xml:space="preserve"> kaina, Eur su PVM (du skaičiai po kablelio):</w:t>
            </w:r>
          </w:p>
        </w:tc>
        <w:tc>
          <w:tcPr>
            <w:tcW w:w="919" w:type="dxa"/>
            <w:tcBorders>
              <w:top w:val="single" w:sz="4" w:space="0" w:color="000000"/>
              <w:left w:val="single" w:sz="4" w:space="0" w:color="auto"/>
              <w:bottom w:val="single" w:sz="4" w:space="0" w:color="000000"/>
              <w:right w:val="single" w:sz="4" w:space="0" w:color="000000"/>
            </w:tcBorders>
          </w:tcPr>
          <w:p w14:paraId="287334C5" w14:textId="77777777" w:rsidR="00325926" w:rsidRPr="005E2B2D" w:rsidRDefault="00325926" w:rsidP="001249D4">
            <w:pPr>
              <w:spacing w:after="0" w:line="240" w:lineRule="auto"/>
              <w:jc w:val="both"/>
              <w:rPr>
                <w:rFonts w:ascii="Montserrat" w:hAnsi="Montserrat" w:cs="Times New Roman"/>
                <w:b/>
                <w:color w:val="000000"/>
                <w:sz w:val="20"/>
                <w:szCs w:val="20"/>
              </w:rPr>
            </w:pPr>
          </w:p>
        </w:tc>
      </w:tr>
    </w:tbl>
    <w:bookmarkEnd w:id="2"/>
    <w:p w14:paraId="306BB699" w14:textId="5C99F414" w:rsidR="00455F20" w:rsidRPr="00323724" w:rsidRDefault="00690549" w:rsidP="00C528AC">
      <w:pPr>
        <w:spacing w:after="0" w:line="240" w:lineRule="auto"/>
        <w:ind w:firstLine="1296"/>
        <w:jc w:val="both"/>
        <w:rPr>
          <w:rFonts w:ascii="Montserrat" w:hAnsi="Montserrat" w:cs="Arial"/>
          <w:bCs/>
          <w:sz w:val="18"/>
          <w:szCs w:val="18"/>
        </w:rPr>
      </w:pPr>
      <w:r>
        <w:rPr>
          <w:rFonts w:ascii="Montserrat" w:hAnsi="Montserrat" w:cs="Arial"/>
          <w:bCs/>
          <w:sz w:val="20"/>
          <w:szCs w:val="20"/>
        </w:rPr>
        <w:t>*</w:t>
      </w:r>
      <w:r w:rsidR="00E92301" w:rsidRPr="00323724">
        <w:rPr>
          <w:rFonts w:ascii="Montserrat" w:hAnsi="Montserrat" w:cs="Arial"/>
          <w:bCs/>
          <w:sz w:val="18"/>
          <w:szCs w:val="18"/>
        </w:rPr>
        <w:t>Nurodytas kiekis yra preliminarus ir skirtas tik pasiūlymų palyginimui. Perkamas kiekis priklausys nuo poreikio Perkančiajai organizacijai. Pasiūlymų vertinimui priimtin</w:t>
      </w:r>
      <w:r w:rsidR="00C528AC" w:rsidRPr="00323724">
        <w:rPr>
          <w:rFonts w:ascii="Montserrat" w:hAnsi="Montserrat" w:cs="Arial"/>
          <w:bCs/>
          <w:sz w:val="18"/>
          <w:szCs w:val="18"/>
        </w:rPr>
        <w:t>as</w:t>
      </w:r>
      <w:r w:rsidR="00E92301" w:rsidRPr="00323724">
        <w:rPr>
          <w:rFonts w:ascii="Montserrat" w:hAnsi="Montserrat" w:cs="Arial"/>
          <w:bCs/>
          <w:sz w:val="18"/>
          <w:szCs w:val="18"/>
        </w:rPr>
        <w:t xml:space="preserve"> maksimalūs įkaini</w:t>
      </w:r>
      <w:r w:rsidR="00C528AC" w:rsidRPr="00323724">
        <w:rPr>
          <w:rFonts w:ascii="Montserrat" w:hAnsi="Montserrat" w:cs="Arial"/>
          <w:bCs/>
          <w:sz w:val="18"/>
          <w:szCs w:val="18"/>
        </w:rPr>
        <w:t>s</w:t>
      </w:r>
      <w:r w:rsidR="00E92301" w:rsidRPr="00323724">
        <w:rPr>
          <w:rFonts w:ascii="Montserrat" w:hAnsi="Montserrat" w:cs="Arial"/>
          <w:bCs/>
          <w:sz w:val="18"/>
          <w:szCs w:val="18"/>
        </w:rPr>
        <w:t xml:space="preserve"> nurodyti pasiūlymo lentelės </w:t>
      </w:r>
      <w:r w:rsidR="00442337" w:rsidRPr="00323724">
        <w:rPr>
          <w:rFonts w:ascii="Montserrat" w:hAnsi="Montserrat" w:cs="Arial"/>
          <w:bCs/>
          <w:sz w:val="18"/>
          <w:szCs w:val="18"/>
        </w:rPr>
        <w:t>6</w:t>
      </w:r>
      <w:r w:rsidR="00E92301" w:rsidRPr="00323724">
        <w:rPr>
          <w:rFonts w:ascii="Montserrat" w:hAnsi="Montserrat" w:cs="Arial"/>
          <w:bCs/>
          <w:sz w:val="18"/>
          <w:szCs w:val="18"/>
        </w:rPr>
        <w:t xml:space="preserve"> stulpelyje.</w:t>
      </w:r>
    </w:p>
    <w:p w14:paraId="60D0A507" w14:textId="77777777" w:rsidR="003E7FD0" w:rsidRDefault="003E7FD0" w:rsidP="00F90592">
      <w:pPr>
        <w:spacing w:after="0" w:line="240" w:lineRule="auto"/>
        <w:jc w:val="both"/>
        <w:rPr>
          <w:rFonts w:ascii="Montserrat" w:hAnsi="Montserrat" w:cs="Arial"/>
          <w:bCs/>
          <w:sz w:val="20"/>
          <w:szCs w:val="20"/>
        </w:rPr>
      </w:pPr>
    </w:p>
    <w:p w14:paraId="5EAB2EA1" w14:textId="091CC840" w:rsidR="00044BF4" w:rsidRPr="003E7FD0" w:rsidRDefault="003E7FD0" w:rsidP="003E7FD0">
      <w:pPr>
        <w:spacing w:after="0" w:line="240" w:lineRule="auto"/>
        <w:ind w:left="7776"/>
        <w:jc w:val="both"/>
        <w:rPr>
          <w:rFonts w:ascii="Montserrat" w:hAnsi="Montserrat" w:cs="Arial"/>
          <w:bCs/>
          <w:sz w:val="20"/>
          <w:szCs w:val="20"/>
        </w:rPr>
      </w:pPr>
      <w:r>
        <w:rPr>
          <w:rFonts w:ascii="Montserrat" w:hAnsi="Montserrat" w:cs="Arial"/>
          <w:bCs/>
          <w:sz w:val="20"/>
          <w:szCs w:val="20"/>
        </w:rPr>
        <w:t xml:space="preserve">         </w:t>
      </w:r>
      <w:r w:rsidR="00BE7D2A">
        <w:rPr>
          <w:rFonts w:ascii="Montserrat" w:hAnsi="Montserrat" w:cs="Arial"/>
          <w:bCs/>
          <w:sz w:val="20"/>
          <w:szCs w:val="20"/>
        </w:rPr>
        <w:t xml:space="preserve">    </w:t>
      </w:r>
      <w:r>
        <w:rPr>
          <w:rFonts w:ascii="Montserrat" w:hAnsi="Montserrat" w:cs="Arial"/>
          <w:bCs/>
          <w:sz w:val="20"/>
          <w:szCs w:val="20"/>
        </w:rPr>
        <w:t xml:space="preserve">   </w:t>
      </w:r>
      <w:r w:rsidR="00044BF4" w:rsidRPr="00044BF4">
        <w:rPr>
          <w:rFonts w:ascii="Montserrat" w:hAnsi="Montserrat" w:cs="Arial"/>
          <w:bCs/>
          <w:sz w:val="20"/>
          <w:szCs w:val="20"/>
        </w:rPr>
        <w:t>2 Lentelė</w:t>
      </w:r>
    </w:p>
    <w:tbl>
      <w:tblPr>
        <w:tblStyle w:val="Lentelstinklelis"/>
        <w:tblW w:w="9634" w:type="dxa"/>
        <w:tblLayout w:type="fixed"/>
        <w:tblLook w:val="04A0" w:firstRow="1" w:lastRow="0" w:firstColumn="1" w:lastColumn="0" w:noHBand="0" w:noVBand="1"/>
      </w:tblPr>
      <w:tblGrid>
        <w:gridCol w:w="562"/>
        <w:gridCol w:w="2717"/>
        <w:gridCol w:w="1111"/>
        <w:gridCol w:w="1559"/>
        <w:gridCol w:w="1134"/>
        <w:gridCol w:w="1417"/>
        <w:gridCol w:w="1134"/>
      </w:tblGrid>
      <w:tr w:rsidR="00EF6BEE" w:rsidRPr="000872DD" w14:paraId="7030E204" w14:textId="77777777" w:rsidTr="00323724">
        <w:trPr>
          <w:trHeight w:val="330"/>
        </w:trPr>
        <w:tc>
          <w:tcPr>
            <w:tcW w:w="562" w:type="dxa"/>
            <w:shd w:val="clear" w:color="auto" w:fill="D9E2F3" w:themeFill="accent1" w:themeFillTint="33"/>
            <w:vAlign w:val="center"/>
          </w:tcPr>
          <w:p w14:paraId="64EB1161" w14:textId="77777777" w:rsidR="00EF6BEE" w:rsidRPr="00481B6A" w:rsidRDefault="00EF6BEE" w:rsidP="00FB1B17">
            <w:pPr>
              <w:jc w:val="center"/>
              <w:rPr>
                <w:rFonts w:ascii="Montserrat" w:hAnsi="Montserrat" w:cs="Arial"/>
                <w:b/>
                <w:sz w:val="18"/>
                <w:szCs w:val="18"/>
                <w:lang w:eastAsia="en-US"/>
              </w:rPr>
            </w:pPr>
            <w:r w:rsidRPr="00481B6A">
              <w:rPr>
                <w:rFonts w:ascii="Montserrat" w:hAnsi="Montserrat" w:cs="Arial"/>
                <w:b/>
                <w:sz w:val="18"/>
                <w:szCs w:val="18"/>
                <w:lang w:eastAsia="en-US"/>
              </w:rPr>
              <w:t>Eil. Nr.</w:t>
            </w:r>
          </w:p>
        </w:tc>
        <w:tc>
          <w:tcPr>
            <w:tcW w:w="2717" w:type="dxa"/>
            <w:shd w:val="clear" w:color="auto" w:fill="D9E2F3" w:themeFill="accent1" w:themeFillTint="33"/>
            <w:vAlign w:val="center"/>
          </w:tcPr>
          <w:p w14:paraId="2906AC41" w14:textId="7380CEF7" w:rsidR="00EF6BEE" w:rsidRPr="00481B6A" w:rsidRDefault="00EF6BEE" w:rsidP="00FB1B17">
            <w:pPr>
              <w:jc w:val="center"/>
              <w:rPr>
                <w:rFonts w:ascii="Montserrat" w:hAnsi="Montserrat" w:cs="Arial"/>
                <w:b/>
                <w:sz w:val="18"/>
                <w:szCs w:val="18"/>
                <w:lang w:eastAsia="en-US"/>
              </w:rPr>
            </w:pPr>
            <w:r w:rsidRPr="00481B6A">
              <w:rPr>
                <w:rFonts w:ascii="Montserrat" w:hAnsi="Montserrat"/>
                <w:b/>
                <w:sz w:val="18"/>
                <w:szCs w:val="18"/>
              </w:rPr>
              <w:t>Pavadinimas</w:t>
            </w:r>
          </w:p>
        </w:tc>
        <w:tc>
          <w:tcPr>
            <w:tcW w:w="1111" w:type="dxa"/>
            <w:shd w:val="clear" w:color="auto" w:fill="D9E2F3" w:themeFill="accent1" w:themeFillTint="33"/>
            <w:vAlign w:val="center"/>
          </w:tcPr>
          <w:p w14:paraId="000AF051" w14:textId="77777777" w:rsidR="00EF6BEE" w:rsidRPr="00481B6A" w:rsidRDefault="00EF6BEE" w:rsidP="00FB1B17">
            <w:pPr>
              <w:jc w:val="center"/>
              <w:rPr>
                <w:rFonts w:ascii="Montserrat" w:hAnsi="Montserrat" w:cs="Arial"/>
                <w:b/>
                <w:sz w:val="18"/>
                <w:szCs w:val="18"/>
                <w:lang w:eastAsia="en-US"/>
              </w:rPr>
            </w:pPr>
            <w:r w:rsidRPr="00481B6A">
              <w:rPr>
                <w:rFonts w:ascii="Montserrat" w:hAnsi="Montserrat" w:cs="Arial"/>
                <w:b/>
                <w:sz w:val="18"/>
                <w:szCs w:val="18"/>
              </w:rPr>
              <w:t>Mato vienetas</w:t>
            </w:r>
          </w:p>
        </w:tc>
        <w:tc>
          <w:tcPr>
            <w:tcW w:w="1559" w:type="dxa"/>
            <w:shd w:val="clear" w:color="auto" w:fill="D9E2F3" w:themeFill="accent1" w:themeFillTint="33"/>
            <w:vAlign w:val="center"/>
          </w:tcPr>
          <w:p w14:paraId="3EB1F777" w14:textId="77777777" w:rsidR="00EF6BEE" w:rsidRPr="00481B6A" w:rsidRDefault="00EF6BEE" w:rsidP="00FB1B17">
            <w:pPr>
              <w:jc w:val="center"/>
              <w:rPr>
                <w:rFonts w:ascii="Montserrat" w:hAnsi="Montserrat" w:cs="Arial"/>
                <w:b/>
                <w:sz w:val="18"/>
                <w:szCs w:val="18"/>
              </w:rPr>
            </w:pPr>
            <w:r w:rsidRPr="00481B6A">
              <w:rPr>
                <w:rFonts w:ascii="Montserrat" w:hAnsi="Montserrat" w:cs="Arial"/>
                <w:b/>
                <w:sz w:val="18"/>
                <w:szCs w:val="18"/>
              </w:rPr>
              <w:t xml:space="preserve"> </w:t>
            </w:r>
          </w:p>
          <w:p w14:paraId="041374CF" w14:textId="33D9C439" w:rsidR="00EF6BEE" w:rsidRPr="00481B6A" w:rsidRDefault="00EF6BEE" w:rsidP="00DC62EF">
            <w:pPr>
              <w:jc w:val="center"/>
              <w:rPr>
                <w:rFonts w:ascii="Montserrat" w:hAnsi="Montserrat" w:cs="Arial"/>
                <w:b/>
                <w:sz w:val="18"/>
                <w:szCs w:val="18"/>
              </w:rPr>
            </w:pPr>
            <w:r w:rsidRPr="00481B6A">
              <w:rPr>
                <w:rFonts w:ascii="Montserrat" w:hAnsi="Montserrat" w:cs="Arial"/>
                <w:b/>
                <w:sz w:val="18"/>
                <w:szCs w:val="18"/>
              </w:rPr>
              <w:t>Preliminarus kiekis</w:t>
            </w:r>
            <w:r w:rsidR="00EA1544">
              <w:rPr>
                <w:rFonts w:ascii="Montserrat" w:hAnsi="Montserrat" w:cs="Arial"/>
                <w:b/>
                <w:sz w:val="18"/>
                <w:szCs w:val="18"/>
              </w:rPr>
              <w:t xml:space="preserve"> </w:t>
            </w:r>
            <w:r w:rsidR="00EA1544">
              <w:rPr>
                <w:rFonts w:ascii="Montserrat" w:hAnsi="Montserrat"/>
                <w:b/>
                <w:sz w:val="18"/>
                <w:szCs w:val="18"/>
              </w:rPr>
              <w:t>36 mėn.</w:t>
            </w:r>
            <w:r w:rsidRPr="00481B6A">
              <w:rPr>
                <w:rFonts w:ascii="Montserrat" w:hAnsi="Montserrat" w:cs="Arial"/>
                <w:b/>
                <w:sz w:val="18"/>
                <w:szCs w:val="18"/>
              </w:rPr>
              <w:t>*</w:t>
            </w:r>
          </w:p>
          <w:p w14:paraId="7974DC5F" w14:textId="77777777" w:rsidR="00EF6BEE" w:rsidRPr="00481B6A" w:rsidRDefault="00EF6BEE" w:rsidP="00FB1B17">
            <w:pPr>
              <w:jc w:val="center"/>
              <w:rPr>
                <w:rFonts w:ascii="Montserrat" w:hAnsi="Montserrat" w:cs="Arial"/>
                <w:b/>
                <w:sz w:val="18"/>
                <w:szCs w:val="18"/>
              </w:rPr>
            </w:pPr>
          </w:p>
        </w:tc>
        <w:tc>
          <w:tcPr>
            <w:tcW w:w="1134" w:type="dxa"/>
            <w:shd w:val="clear" w:color="auto" w:fill="D9E2F3" w:themeFill="accent1" w:themeFillTint="33"/>
          </w:tcPr>
          <w:p w14:paraId="13372B0A" w14:textId="391C034F" w:rsidR="00EF6BEE" w:rsidRPr="00481B6A" w:rsidRDefault="00EF6BEE" w:rsidP="00FB1B17">
            <w:pPr>
              <w:jc w:val="center"/>
              <w:rPr>
                <w:rFonts w:ascii="Montserrat" w:hAnsi="Montserrat" w:cs="Arial"/>
                <w:b/>
                <w:sz w:val="18"/>
                <w:szCs w:val="18"/>
              </w:rPr>
            </w:pPr>
            <w:r w:rsidRPr="00481B6A">
              <w:rPr>
                <w:rFonts w:ascii="Montserrat" w:hAnsi="Montserrat" w:cs="Arial"/>
                <w:b/>
                <w:sz w:val="18"/>
                <w:szCs w:val="18"/>
              </w:rPr>
              <w:t>1 v</w:t>
            </w:r>
            <w:r>
              <w:rPr>
                <w:rFonts w:ascii="Montserrat" w:hAnsi="Montserrat" w:cs="Arial"/>
                <w:b/>
                <w:sz w:val="18"/>
                <w:szCs w:val="18"/>
              </w:rPr>
              <w:t>nt.</w:t>
            </w:r>
            <w:r w:rsidRPr="00481B6A">
              <w:rPr>
                <w:rFonts w:ascii="Montserrat" w:hAnsi="Montserrat" w:cs="Arial"/>
                <w:b/>
                <w:sz w:val="18"/>
                <w:szCs w:val="18"/>
              </w:rPr>
              <w:t xml:space="preserve"> įkainis, Eur be PVM </w:t>
            </w:r>
          </w:p>
        </w:tc>
        <w:tc>
          <w:tcPr>
            <w:tcW w:w="1417" w:type="dxa"/>
            <w:shd w:val="clear" w:color="auto" w:fill="D9E2F3" w:themeFill="accent1" w:themeFillTint="33"/>
          </w:tcPr>
          <w:p w14:paraId="1AD93263" w14:textId="4AB2EE9C" w:rsidR="00EF6BEE" w:rsidRPr="00481B6A" w:rsidRDefault="00EF6BEE" w:rsidP="00FB1B17">
            <w:pPr>
              <w:jc w:val="center"/>
              <w:rPr>
                <w:rFonts w:ascii="Montserrat" w:hAnsi="Montserrat" w:cs="Arial"/>
                <w:b/>
                <w:sz w:val="18"/>
                <w:szCs w:val="18"/>
              </w:rPr>
            </w:pPr>
            <w:r w:rsidRPr="00EF6BEE">
              <w:rPr>
                <w:rFonts w:ascii="Montserrat" w:hAnsi="Montserrat" w:cs="Arial"/>
                <w:b/>
                <w:sz w:val="18"/>
                <w:szCs w:val="18"/>
              </w:rPr>
              <w:t>Maksimalus priimtinas 1 vnt. įkainis, Eur be PVM</w:t>
            </w:r>
          </w:p>
        </w:tc>
        <w:tc>
          <w:tcPr>
            <w:tcW w:w="1134" w:type="dxa"/>
            <w:shd w:val="clear" w:color="auto" w:fill="D9E2F3" w:themeFill="accent1" w:themeFillTint="33"/>
          </w:tcPr>
          <w:p w14:paraId="467AE24B" w14:textId="521F6E59" w:rsidR="00EF6BEE" w:rsidRPr="00481B6A" w:rsidRDefault="00EF6BEE" w:rsidP="00FB1B17">
            <w:pPr>
              <w:jc w:val="center"/>
              <w:rPr>
                <w:rFonts w:ascii="Montserrat" w:hAnsi="Montserrat" w:cs="Arial"/>
                <w:b/>
                <w:sz w:val="18"/>
                <w:szCs w:val="18"/>
              </w:rPr>
            </w:pPr>
            <w:r w:rsidRPr="00481B6A">
              <w:rPr>
                <w:rFonts w:ascii="Montserrat" w:hAnsi="Montserrat" w:cs="Arial"/>
                <w:b/>
                <w:sz w:val="18"/>
                <w:szCs w:val="18"/>
              </w:rPr>
              <w:t>Bendra kaina,</w:t>
            </w:r>
          </w:p>
          <w:p w14:paraId="734831E8" w14:textId="77777777" w:rsidR="00EF6BEE" w:rsidRPr="00481B6A" w:rsidRDefault="00EF6BEE" w:rsidP="00FB1B17">
            <w:pPr>
              <w:tabs>
                <w:tab w:val="left" w:pos="320"/>
              </w:tabs>
              <w:jc w:val="center"/>
              <w:rPr>
                <w:rFonts w:ascii="Montserrat" w:hAnsi="Montserrat" w:cs="Arial"/>
                <w:b/>
                <w:sz w:val="18"/>
                <w:szCs w:val="18"/>
              </w:rPr>
            </w:pPr>
            <w:r w:rsidRPr="00481B6A">
              <w:rPr>
                <w:rFonts w:ascii="Montserrat" w:hAnsi="Montserrat" w:cs="Arial"/>
                <w:b/>
                <w:sz w:val="18"/>
                <w:szCs w:val="18"/>
              </w:rPr>
              <w:t>Eur be PVM</w:t>
            </w:r>
          </w:p>
          <w:p w14:paraId="33AF893E" w14:textId="653D0A93" w:rsidR="00EF6BEE" w:rsidRPr="00481B6A" w:rsidRDefault="00EF6BEE" w:rsidP="00727877">
            <w:pPr>
              <w:tabs>
                <w:tab w:val="left" w:pos="320"/>
              </w:tabs>
              <w:jc w:val="center"/>
              <w:rPr>
                <w:rFonts w:ascii="Montserrat" w:hAnsi="Montserrat" w:cs="Arial"/>
                <w:b/>
                <w:sz w:val="18"/>
                <w:szCs w:val="18"/>
              </w:rPr>
            </w:pPr>
            <w:r w:rsidRPr="00481B6A">
              <w:rPr>
                <w:rFonts w:ascii="Montserrat" w:hAnsi="Montserrat" w:cs="Arial"/>
                <w:b/>
                <w:sz w:val="18"/>
                <w:szCs w:val="18"/>
              </w:rPr>
              <w:t>(4x5)</w:t>
            </w:r>
          </w:p>
        </w:tc>
      </w:tr>
      <w:tr w:rsidR="00EF6BEE" w:rsidRPr="000872DD" w14:paraId="7D76D291" w14:textId="77777777" w:rsidTr="00323724">
        <w:trPr>
          <w:trHeight w:val="201"/>
        </w:trPr>
        <w:tc>
          <w:tcPr>
            <w:tcW w:w="562" w:type="dxa"/>
            <w:vAlign w:val="center"/>
          </w:tcPr>
          <w:p w14:paraId="1E5BB322" w14:textId="77777777" w:rsidR="00EF6BEE" w:rsidRPr="000872DD" w:rsidRDefault="00EF6BEE" w:rsidP="00FB1B17">
            <w:pPr>
              <w:jc w:val="center"/>
              <w:rPr>
                <w:rFonts w:ascii="Montserrat" w:hAnsi="Montserrat" w:cs="Arial"/>
                <w:color w:val="FF0000"/>
                <w:lang w:eastAsia="en-US"/>
              </w:rPr>
            </w:pPr>
            <w:r w:rsidRPr="000872DD">
              <w:rPr>
                <w:rFonts w:ascii="Montserrat" w:hAnsi="Montserrat" w:cs="Arial"/>
                <w:lang w:eastAsia="en-US"/>
              </w:rPr>
              <w:t>1</w:t>
            </w:r>
          </w:p>
        </w:tc>
        <w:tc>
          <w:tcPr>
            <w:tcW w:w="2717" w:type="dxa"/>
            <w:vAlign w:val="center"/>
          </w:tcPr>
          <w:p w14:paraId="3EF3E69C" w14:textId="77777777" w:rsidR="00EF6BEE" w:rsidRPr="000872DD" w:rsidRDefault="00EF6BEE" w:rsidP="00FB1B17">
            <w:pPr>
              <w:tabs>
                <w:tab w:val="center" w:pos="1179"/>
                <w:tab w:val="right" w:pos="2359"/>
              </w:tabs>
              <w:jc w:val="center"/>
              <w:rPr>
                <w:rFonts w:ascii="Montserrat" w:hAnsi="Montserrat" w:cs="Arial"/>
                <w:lang w:eastAsia="en-US"/>
              </w:rPr>
            </w:pPr>
            <w:r w:rsidRPr="000872DD">
              <w:rPr>
                <w:rFonts w:ascii="Montserrat" w:hAnsi="Montserrat" w:cs="Arial"/>
                <w:lang w:eastAsia="en-US"/>
              </w:rPr>
              <w:t>2</w:t>
            </w:r>
          </w:p>
        </w:tc>
        <w:tc>
          <w:tcPr>
            <w:tcW w:w="1111" w:type="dxa"/>
            <w:vAlign w:val="center"/>
          </w:tcPr>
          <w:p w14:paraId="2DE2BE8C" w14:textId="77777777" w:rsidR="00EF6BEE" w:rsidRPr="000872DD" w:rsidRDefault="00EF6BEE" w:rsidP="00FB1B17">
            <w:pPr>
              <w:jc w:val="center"/>
              <w:rPr>
                <w:rFonts w:ascii="Montserrat" w:hAnsi="Montserrat" w:cs="Arial"/>
                <w:lang w:eastAsia="en-US"/>
              </w:rPr>
            </w:pPr>
            <w:r w:rsidRPr="000872DD">
              <w:rPr>
                <w:rFonts w:ascii="Montserrat" w:hAnsi="Montserrat" w:cs="Arial"/>
                <w:lang w:eastAsia="en-US"/>
              </w:rPr>
              <w:t>3</w:t>
            </w:r>
          </w:p>
        </w:tc>
        <w:tc>
          <w:tcPr>
            <w:tcW w:w="1559" w:type="dxa"/>
            <w:vAlign w:val="center"/>
          </w:tcPr>
          <w:p w14:paraId="6EB4CC76" w14:textId="77777777" w:rsidR="00EF6BEE" w:rsidRPr="000872DD" w:rsidRDefault="00EF6BEE" w:rsidP="00FB1B17">
            <w:pPr>
              <w:jc w:val="center"/>
              <w:rPr>
                <w:rFonts w:ascii="Montserrat" w:hAnsi="Montserrat" w:cs="Arial"/>
              </w:rPr>
            </w:pPr>
            <w:r w:rsidRPr="000872DD">
              <w:rPr>
                <w:rFonts w:ascii="Montserrat" w:hAnsi="Montserrat" w:cs="Arial"/>
              </w:rPr>
              <w:t>4</w:t>
            </w:r>
          </w:p>
        </w:tc>
        <w:tc>
          <w:tcPr>
            <w:tcW w:w="1134" w:type="dxa"/>
          </w:tcPr>
          <w:p w14:paraId="2914AF46" w14:textId="77777777" w:rsidR="00EF6BEE" w:rsidRPr="000872DD" w:rsidRDefault="00EF6BEE" w:rsidP="00FB1B17">
            <w:pPr>
              <w:jc w:val="center"/>
              <w:rPr>
                <w:rFonts w:ascii="Montserrat" w:hAnsi="Montserrat" w:cs="Arial"/>
              </w:rPr>
            </w:pPr>
            <w:r>
              <w:rPr>
                <w:rFonts w:ascii="Montserrat" w:hAnsi="Montserrat" w:cs="Arial"/>
              </w:rPr>
              <w:t>5</w:t>
            </w:r>
          </w:p>
        </w:tc>
        <w:tc>
          <w:tcPr>
            <w:tcW w:w="1417" w:type="dxa"/>
          </w:tcPr>
          <w:p w14:paraId="1DE14DC5" w14:textId="0CB08EDB" w:rsidR="00EF6BEE" w:rsidRDefault="00EF6BEE" w:rsidP="00FB1B17">
            <w:pPr>
              <w:jc w:val="center"/>
              <w:rPr>
                <w:rFonts w:ascii="Montserrat" w:hAnsi="Montserrat" w:cs="Arial"/>
              </w:rPr>
            </w:pPr>
            <w:r>
              <w:rPr>
                <w:rFonts w:ascii="Montserrat" w:hAnsi="Montserrat" w:cs="Arial"/>
              </w:rPr>
              <w:t>6</w:t>
            </w:r>
          </w:p>
        </w:tc>
        <w:tc>
          <w:tcPr>
            <w:tcW w:w="1134" w:type="dxa"/>
          </w:tcPr>
          <w:p w14:paraId="1994D332" w14:textId="007B6AF9" w:rsidR="00EF6BEE" w:rsidRPr="000872DD" w:rsidRDefault="00EF6BEE" w:rsidP="00FB1B17">
            <w:pPr>
              <w:jc w:val="center"/>
              <w:rPr>
                <w:rFonts w:ascii="Montserrat" w:hAnsi="Montserrat" w:cs="Arial"/>
              </w:rPr>
            </w:pPr>
            <w:r>
              <w:rPr>
                <w:rFonts w:ascii="Montserrat" w:hAnsi="Montserrat" w:cs="Arial"/>
              </w:rPr>
              <w:t>7</w:t>
            </w:r>
          </w:p>
        </w:tc>
      </w:tr>
      <w:tr w:rsidR="00EF6BEE" w:rsidRPr="000872DD" w14:paraId="7000DABC" w14:textId="77777777" w:rsidTr="00323724">
        <w:trPr>
          <w:trHeight w:val="348"/>
        </w:trPr>
        <w:tc>
          <w:tcPr>
            <w:tcW w:w="562" w:type="dxa"/>
            <w:vAlign w:val="center"/>
          </w:tcPr>
          <w:p w14:paraId="527907B9" w14:textId="77777777" w:rsidR="00EF6BEE" w:rsidRPr="003D148E" w:rsidRDefault="00EF6BEE" w:rsidP="00FB1B17">
            <w:pPr>
              <w:jc w:val="center"/>
              <w:rPr>
                <w:rFonts w:ascii="Montserrat" w:hAnsi="Montserrat" w:cs="Arial"/>
                <w:bCs/>
              </w:rPr>
            </w:pPr>
            <w:r w:rsidRPr="003D148E">
              <w:rPr>
                <w:rFonts w:ascii="Montserrat" w:hAnsi="Montserrat" w:cs="Arial"/>
                <w:bCs/>
              </w:rPr>
              <w:t>1.</w:t>
            </w:r>
          </w:p>
        </w:tc>
        <w:tc>
          <w:tcPr>
            <w:tcW w:w="2717" w:type="dxa"/>
          </w:tcPr>
          <w:p w14:paraId="082A3893" w14:textId="5733CBC7" w:rsidR="00EF6BEE" w:rsidRPr="00AD6304" w:rsidRDefault="00EF6BEE" w:rsidP="00FB1B17">
            <w:pPr>
              <w:keepNext/>
              <w:keepLines/>
              <w:rPr>
                <w:rFonts w:ascii="Montserrat" w:hAnsi="Montserrat"/>
              </w:rPr>
            </w:pPr>
            <w:r>
              <w:rPr>
                <w:rFonts w:ascii="Montserrat" w:hAnsi="Montserrat"/>
              </w:rPr>
              <w:t>Elektroninių kortelių skaitytuva</w:t>
            </w:r>
            <w:r w:rsidR="007E12B1">
              <w:rPr>
                <w:rFonts w:ascii="Montserrat" w:hAnsi="Montserrat"/>
              </w:rPr>
              <w:t>s su montavimo darbais</w:t>
            </w:r>
          </w:p>
        </w:tc>
        <w:tc>
          <w:tcPr>
            <w:tcW w:w="1111" w:type="dxa"/>
            <w:vAlign w:val="center"/>
          </w:tcPr>
          <w:p w14:paraId="56C91640" w14:textId="77777777" w:rsidR="00EF6BEE" w:rsidRPr="000872DD" w:rsidRDefault="00EF6BEE" w:rsidP="00FB1B17">
            <w:pPr>
              <w:jc w:val="center"/>
              <w:rPr>
                <w:rFonts w:ascii="Montserrat" w:hAnsi="Montserrat" w:cs="Arial"/>
              </w:rPr>
            </w:pPr>
            <w:r w:rsidRPr="000872DD">
              <w:rPr>
                <w:rFonts w:ascii="Montserrat" w:hAnsi="Montserrat" w:cs="Arial"/>
              </w:rPr>
              <w:t>vnt.</w:t>
            </w:r>
          </w:p>
        </w:tc>
        <w:tc>
          <w:tcPr>
            <w:tcW w:w="1559" w:type="dxa"/>
          </w:tcPr>
          <w:p w14:paraId="30B3B36A" w14:textId="77777777" w:rsidR="00323724" w:rsidRDefault="00323724" w:rsidP="00FB1B17">
            <w:pPr>
              <w:jc w:val="center"/>
              <w:rPr>
                <w:rFonts w:ascii="Montserrat" w:hAnsi="Montserrat" w:cs="Arial"/>
              </w:rPr>
            </w:pPr>
          </w:p>
          <w:p w14:paraId="7B676D96" w14:textId="1A685C90" w:rsidR="00EF6BEE" w:rsidRPr="000872DD" w:rsidRDefault="00EF6BEE" w:rsidP="00FB1B17">
            <w:pPr>
              <w:jc w:val="center"/>
              <w:rPr>
                <w:rFonts w:ascii="Montserrat" w:hAnsi="Montserrat" w:cs="Arial"/>
              </w:rPr>
            </w:pPr>
            <w:r>
              <w:rPr>
                <w:rFonts w:ascii="Montserrat" w:hAnsi="Montserrat" w:cs="Arial"/>
              </w:rPr>
              <w:t>5</w:t>
            </w:r>
          </w:p>
        </w:tc>
        <w:tc>
          <w:tcPr>
            <w:tcW w:w="1134" w:type="dxa"/>
          </w:tcPr>
          <w:p w14:paraId="49E4199D" w14:textId="77777777" w:rsidR="00EF6BEE" w:rsidRPr="000872DD" w:rsidRDefault="00EF6BEE" w:rsidP="00FB1B17">
            <w:pPr>
              <w:jc w:val="center"/>
              <w:rPr>
                <w:rFonts w:ascii="Montserrat" w:hAnsi="Montserrat" w:cs="Arial"/>
              </w:rPr>
            </w:pPr>
          </w:p>
        </w:tc>
        <w:tc>
          <w:tcPr>
            <w:tcW w:w="1417" w:type="dxa"/>
          </w:tcPr>
          <w:p w14:paraId="2CFEC706" w14:textId="77777777" w:rsidR="00323724" w:rsidRDefault="00323724" w:rsidP="00FB1B17">
            <w:pPr>
              <w:jc w:val="center"/>
              <w:rPr>
                <w:rFonts w:ascii="Montserrat" w:hAnsi="Montserrat" w:cs="Arial"/>
              </w:rPr>
            </w:pPr>
          </w:p>
          <w:p w14:paraId="0D98D030" w14:textId="78F6BEB3" w:rsidR="00EF6BEE" w:rsidRDefault="00BA2D80" w:rsidP="00FB1B17">
            <w:pPr>
              <w:jc w:val="center"/>
              <w:rPr>
                <w:rFonts w:ascii="Montserrat" w:hAnsi="Montserrat" w:cs="Arial"/>
              </w:rPr>
            </w:pPr>
            <w:r>
              <w:rPr>
                <w:rFonts w:ascii="Montserrat" w:hAnsi="Montserrat" w:cs="Arial"/>
              </w:rPr>
              <w:t>1300,00</w:t>
            </w:r>
          </w:p>
          <w:p w14:paraId="25433738" w14:textId="55AA981A" w:rsidR="00BA2D80" w:rsidRPr="000872DD" w:rsidRDefault="00BA2D80" w:rsidP="00BA2D80">
            <w:pPr>
              <w:rPr>
                <w:rFonts w:ascii="Montserrat" w:hAnsi="Montserrat" w:cs="Arial"/>
              </w:rPr>
            </w:pPr>
          </w:p>
        </w:tc>
        <w:tc>
          <w:tcPr>
            <w:tcW w:w="1134" w:type="dxa"/>
            <w:vAlign w:val="center"/>
          </w:tcPr>
          <w:p w14:paraId="4EB77B45" w14:textId="7D82FD7A" w:rsidR="00EF6BEE" w:rsidRPr="000872DD" w:rsidRDefault="00EF6BEE" w:rsidP="00FB1B17">
            <w:pPr>
              <w:jc w:val="center"/>
              <w:rPr>
                <w:rFonts w:ascii="Montserrat" w:hAnsi="Montserrat" w:cs="Arial"/>
              </w:rPr>
            </w:pPr>
          </w:p>
        </w:tc>
      </w:tr>
      <w:tr w:rsidR="00EF6BEE" w:rsidRPr="000872DD" w14:paraId="5123061D" w14:textId="77777777" w:rsidTr="00727877">
        <w:trPr>
          <w:trHeight w:val="224"/>
        </w:trPr>
        <w:tc>
          <w:tcPr>
            <w:tcW w:w="8500" w:type="dxa"/>
            <w:gridSpan w:val="6"/>
          </w:tcPr>
          <w:p w14:paraId="13E8E759" w14:textId="64460004" w:rsidR="00EF6BEE" w:rsidRPr="000872DD" w:rsidRDefault="00EF6BEE" w:rsidP="00690549">
            <w:pPr>
              <w:jc w:val="right"/>
              <w:rPr>
                <w:rFonts w:ascii="Montserrat" w:hAnsi="Montserrat" w:cs="Arial"/>
              </w:rPr>
            </w:pPr>
            <w:r w:rsidRPr="007359AE">
              <w:rPr>
                <w:rFonts w:ascii="Montserrat" w:hAnsi="Montserrat" w:cs="Arial"/>
              </w:rPr>
              <w:t xml:space="preserve">Bendra pasiūlymo palyginamoji kaina, Eur </w:t>
            </w:r>
            <w:r>
              <w:rPr>
                <w:rFonts w:ascii="Montserrat" w:hAnsi="Montserrat" w:cs="Arial"/>
              </w:rPr>
              <w:t>be</w:t>
            </w:r>
            <w:r w:rsidRPr="007359AE">
              <w:rPr>
                <w:rFonts w:ascii="Montserrat" w:hAnsi="Montserrat" w:cs="Arial"/>
              </w:rPr>
              <w:t xml:space="preserve"> PVM (du skaičiai po kablelio):</w:t>
            </w:r>
          </w:p>
        </w:tc>
        <w:tc>
          <w:tcPr>
            <w:tcW w:w="1134" w:type="dxa"/>
          </w:tcPr>
          <w:p w14:paraId="2A6072DB" w14:textId="118E1C85" w:rsidR="00EF6BEE" w:rsidRPr="000872DD" w:rsidRDefault="00EF6BEE" w:rsidP="00FB1B17">
            <w:pPr>
              <w:jc w:val="center"/>
              <w:rPr>
                <w:rFonts w:ascii="Montserrat" w:hAnsi="Montserrat" w:cs="Arial"/>
              </w:rPr>
            </w:pPr>
          </w:p>
        </w:tc>
      </w:tr>
      <w:tr w:rsidR="00EF6BEE" w:rsidRPr="000872DD" w14:paraId="1ED66D3B" w14:textId="77777777" w:rsidTr="00727877">
        <w:trPr>
          <w:trHeight w:val="224"/>
        </w:trPr>
        <w:tc>
          <w:tcPr>
            <w:tcW w:w="8500" w:type="dxa"/>
            <w:gridSpan w:val="6"/>
          </w:tcPr>
          <w:p w14:paraId="41908672" w14:textId="7A0D9FA9" w:rsidR="00EF6BEE" w:rsidRPr="000872DD" w:rsidRDefault="00EF6BEE" w:rsidP="00690549">
            <w:pPr>
              <w:jc w:val="right"/>
              <w:rPr>
                <w:rFonts w:ascii="Montserrat" w:hAnsi="Montserrat" w:cs="Arial"/>
              </w:rPr>
            </w:pPr>
            <w:r w:rsidRPr="00C61287">
              <w:rPr>
                <w:rFonts w:ascii="Montserrat" w:hAnsi="Montserrat" w:cs="Arial"/>
              </w:rPr>
              <w:t>PVM tarifas proc.</w:t>
            </w:r>
          </w:p>
        </w:tc>
        <w:tc>
          <w:tcPr>
            <w:tcW w:w="1134" w:type="dxa"/>
          </w:tcPr>
          <w:p w14:paraId="062A4645" w14:textId="40B02BE3" w:rsidR="00EF6BEE" w:rsidRPr="000872DD" w:rsidRDefault="00EF6BEE" w:rsidP="00FB1B17">
            <w:pPr>
              <w:jc w:val="center"/>
              <w:rPr>
                <w:rFonts w:ascii="Montserrat" w:hAnsi="Montserrat" w:cs="Arial"/>
              </w:rPr>
            </w:pPr>
          </w:p>
        </w:tc>
      </w:tr>
      <w:tr w:rsidR="00EF6BEE" w:rsidRPr="000872DD" w14:paraId="6B17DFB2" w14:textId="77777777" w:rsidTr="00727877">
        <w:trPr>
          <w:trHeight w:val="66"/>
        </w:trPr>
        <w:tc>
          <w:tcPr>
            <w:tcW w:w="8500" w:type="dxa"/>
            <w:gridSpan w:val="6"/>
          </w:tcPr>
          <w:p w14:paraId="131BA066" w14:textId="2E9E346F" w:rsidR="00EF6BEE" w:rsidRPr="000872DD" w:rsidRDefault="00EF6BEE" w:rsidP="00690549">
            <w:pPr>
              <w:jc w:val="right"/>
              <w:rPr>
                <w:rFonts w:ascii="Montserrat" w:hAnsi="Montserrat" w:cs="Arial"/>
              </w:rPr>
            </w:pPr>
            <w:r w:rsidRPr="00C61287">
              <w:rPr>
                <w:rFonts w:ascii="Montserrat" w:hAnsi="Montserrat" w:cs="Arial"/>
              </w:rPr>
              <w:t>PVM suma, Eur (du skaičiai po kablelio):</w:t>
            </w:r>
          </w:p>
        </w:tc>
        <w:tc>
          <w:tcPr>
            <w:tcW w:w="1134" w:type="dxa"/>
          </w:tcPr>
          <w:p w14:paraId="7E645B84" w14:textId="018CD6DD" w:rsidR="00EF6BEE" w:rsidRPr="000872DD" w:rsidRDefault="00EF6BEE" w:rsidP="00FB1B17">
            <w:pPr>
              <w:jc w:val="center"/>
              <w:rPr>
                <w:rFonts w:ascii="Montserrat" w:hAnsi="Montserrat" w:cs="Arial"/>
              </w:rPr>
            </w:pPr>
          </w:p>
        </w:tc>
      </w:tr>
      <w:tr w:rsidR="00EF6BEE" w:rsidRPr="000872DD" w14:paraId="29F8B043" w14:textId="77777777" w:rsidTr="00727877">
        <w:trPr>
          <w:trHeight w:val="123"/>
        </w:trPr>
        <w:tc>
          <w:tcPr>
            <w:tcW w:w="8500" w:type="dxa"/>
            <w:gridSpan w:val="6"/>
          </w:tcPr>
          <w:p w14:paraId="513F63FE" w14:textId="4D40F7DF" w:rsidR="00EF6BEE" w:rsidRPr="000872DD" w:rsidRDefault="00EF6BEE" w:rsidP="00690549">
            <w:pPr>
              <w:jc w:val="right"/>
              <w:rPr>
                <w:rFonts w:ascii="Montserrat" w:hAnsi="Montserrat" w:cs="Arial"/>
              </w:rPr>
            </w:pPr>
            <w:r w:rsidRPr="009C78B3">
              <w:rPr>
                <w:rFonts w:ascii="Montserrat" w:hAnsi="Montserrat" w:cs="Arial"/>
              </w:rPr>
              <w:t xml:space="preserve">Bendra pasiūlymo </w:t>
            </w:r>
            <w:r>
              <w:rPr>
                <w:rFonts w:ascii="Montserrat" w:hAnsi="Montserrat" w:cs="Arial"/>
              </w:rPr>
              <w:t xml:space="preserve">palyginamoji </w:t>
            </w:r>
            <w:r w:rsidRPr="009C78B3">
              <w:rPr>
                <w:rFonts w:ascii="Montserrat" w:hAnsi="Montserrat" w:cs="Arial"/>
              </w:rPr>
              <w:t>kaina, Eur su PVM (du skaičiai po kablelio):</w:t>
            </w:r>
          </w:p>
        </w:tc>
        <w:tc>
          <w:tcPr>
            <w:tcW w:w="1134" w:type="dxa"/>
          </w:tcPr>
          <w:p w14:paraId="6F9B0AC2" w14:textId="3DA72B92" w:rsidR="00EF6BEE" w:rsidRPr="000872DD" w:rsidRDefault="00EF6BEE" w:rsidP="00FB1B17">
            <w:pPr>
              <w:jc w:val="center"/>
              <w:rPr>
                <w:rFonts w:ascii="Montserrat" w:hAnsi="Montserrat" w:cs="Arial"/>
              </w:rPr>
            </w:pPr>
          </w:p>
        </w:tc>
      </w:tr>
    </w:tbl>
    <w:p w14:paraId="7DE50FFA" w14:textId="77777777" w:rsidR="006D7B5F" w:rsidRDefault="006D7B5F" w:rsidP="00CF4296">
      <w:pPr>
        <w:spacing w:after="0" w:line="240" w:lineRule="auto"/>
        <w:jc w:val="both"/>
        <w:rPr>
          <w:rFonts w:ascii="Montserrat" w:eastAsia="Times New Roman" w:hAnsi="Montserrat" w:cs="Times New Roman"/>
          <w:b/>
          <w:bCs/>
          <w:i/>
          <w:iCs/>
          <w:sz w:val="20"/>
          <w:szCs w:val="20"/>
        </w:rPr>
      </w:pPr>
    </w:p>
    <w:p w14:paraId="6A1B6A96" w14:textId="372ED32E" w:rsidR="006D7B5F" w:rsidRDefault="00323724" w:rsidP="006D7B5F">
      <w:pPr>
        <w:spacing w:after="0" w:line="240" w:lineRule="auto"/>
        <w:ind w:firstLine="1296"/>
        <w:jc w:val="both"/>
        <w:rPr>
          <w:rFonts w:ascii="Montserrat" w:hAnsi="Montserrat" w:cs="Arial"/>
          <w:bCs/>
          <w:sz w:val="18"/>
          <w:szCs w:val="18"/>
        </w:rPr>
      </w:pPr>
      <w:r>
        <w:rPr>
          <w:rFonts w:ascii="Montserrat" w:hAnsi="Montserrat" w:cs="Arial"/>
          <w:bCs/>
          <w:sz w:val="18"/>
          <w:szCs w:val="18"/>
        </w:rPr>
        <w:t>*</w:t>
      </w:r>
      <w:r w:rsidRPr="00323724">
        <w:rPr>
          <w:rFonts w:ascii="Montserrat" w:hAnsi="Montserrat" w:cs="Arial"/>
          <w:bCs/>
          <w:sz w:val="18"/>
          <w:szCs w:val="18"/>
        </w:rPr>
        <w:t>Nurodytas kiekis yra preliminarus ir skirtas tik pasiūlymų palyginimui. Perkamas kiekis priklausys nuo poreikio Perkančiajai organizacijai. Pasiūlymų vertinimui priimtinas maksimalūs įkainis nurodyti pasiūlymo lentelės 6 stulpelyje.</w:t>
      </w:r>
    </w:p>
    <w:p w14:paraId="5DDCB833" w14:textId="3A04A674" w:rsidR="007B461D" w:rsidRDefault="00BE7D2A" w:rsidP="006D7B5F">
      <w:pPr>
        <w:spacing w:after="0" w:line="240" w:lineRule="auto"/>
        <w:ind w:firstLine="1296"/>
        <w:jc w:val="both"/>
        <w:rPr>
          <w:rFonts w:ascii="Montserrat" w:hAnsi="Montserrat" w:cs="Arial"/>
          <w:bCs/>
          <w:sz w:val="18"/>
          <w:szCs w:val="18"/>
        </w:rPr>
      </w:pPr>
      <w:r>
        <w:rPr>
          <w:rFonts w:ascii="Montserrat" w:hAnsi="Montserrat" w:cs="Arial"/>
          <w:bCs/>
          <w:sz w:val="20"/>
          <w:szCs w:val="20"/>
        </w:rPr>
        <w:t xml:space="preserve">                                                                                                                                          3</w:t>
      </w:r>
      <w:r w:rsidRPr="00044BF4">
        <w:rPr>
          <w:rFonts w:ascii="Montserrat" w:hAnsi="Montserrat" w:cs="Arial"/>
          <w:bCs/>
          <w:sz w:val="20"/>
          <w:szCs w:val="20"/>
        </w:rPr>
        <w:t xml:space="preserve"> Lentelė</w:t>
      </w:r>
    </w:p>
    <w:tbl>
      <w:tblPr>
        <w:tblStyle w:val="Lentelstinklelis"/>
        <w:tblW w:w="9634" w:type="dxa"/>
        <w:tblLayout w:type="fixed"/>
        <w:tblLook w:val="04A0" w:firstRow="1" w:lastRow="0" w:firstColumn="1" w:lastColumn="0" w:noHBand="0" w:noVBand="1"/>
      </w:tblPr>
      <w:tblGrid>
        <w:gridCol w:w="562"/>
        <w:gridCol w:w="2717"/>
        <w:gridCol w:w="1111"/>
        <w:gridCol w:w="1559"/>
        <w:gridCol w:w="1134"/>
        <w:gridCol w:w="1417"/>
        <w:gridCol w:w="1134"/>
      </w:tblGrid>
      <w:tr w:rsidR="00BE7D2A" w:rsidRPr="000872DD" w14:paraId="1DB7CECA" w14:textId="77777777" w:rsidTr="00E02FBD">
        <w:trPr>
          <w:trHeight w:val="330"/>
        </w:trPr>
        <w:tc>
          <w:tcPr>
            <w:tcW w:w="562" w:type="dxa"/>
            <w:shd w:val="clear" w:color="auto" w:fill="D9E2F3" w:themeFill="accent1" w:themeFillTint="33"/>
            <w:vAlign w:val="center"/>
          </w:tcPr>
          <w:p w14:paraId="2D65FADB" w14:textId="77777777" w:rsidR="00BE7D2A" w:rsidRPr="00481B6A" w:rsidRDefault="00BE7D2A" w:rsidP="00E02FBD">
            <w:pPr>
              <w:jc w:val="center"/>
              <w:rPr>
                <w:rFonts w:ascii="Montserrat" w:hAnsi="Montserrat" w:cs="Arial"/>
                <w:b/>
                <w:sz w:val="18"/>
                <w:szCs w:val="18"/>
                <w:lang w:eastAsia="en-US"/>
              </w:rPr>
            </w:pPr>
            <w:r w:rsidRPr="00481B6A">
              <w:rPr>
                <w:rFonts w:ascii="Montserrat" w:hAnsi="Montserrat" w:cs="Arial"/>
                <w:b/>
                <w:sz w:val="18"/>
                <w:szCs w:val="18"/>
                <w:lang w:eastAsia="en-US"/>
              </w:rPr>
              <w:t>Eil. Nr.</w:t>
            </w:r>
          </w:p>
        </w:tc>
        <w:tc>
          <w:tcPr>
            <w:tcW w:w="2717" w:type="dxa"/>
            <w:shd w:val="clear" w:color="auto" w:fill="D9E2F3" w:themeFill="accent1" w:themeFillTint="33"/>
            <w:vAlign w:val="center"/>
          </w:tcPr>
          <w:p w14:paraId="3C556665" w14:textId="77777777" w:rsidR="00BE7D2A" w:rsidRPr="00481B6A" w:rsidRDefault="00BE7D2A" w:rsidP="00E02FBD">
            <w:pPr>
              <w:jc w:val="center"/>
              <w:rPr>
                <w:rFonts w:ascii="Montserrat" w:hAnsi="Montserrat" w:cs="Arial"/>
                <w:b/>
                <w:sz w:val="18"/>
                <w:szCs w:val="18"/>
                <w:lang w:eastAsia="en-US"/>
              </w:rPr>
            </w:pPr>
            <w:r w:rsidRPr="00481B6A">
              <w:rPr>
                <w:rFonts w:ascii="Montserrat" w:hAnsi="Montserrat"/>
                <w:b/>
                <w:sz w:val="18"/>
                <w:szCs w:val="18"/>
              </w:rPr>
              <w:t>Pavadinimas</w:t>
            </w:r>
          </w:p>
        </w:tc>
        <w:tc>
          <w:tcPr>
            <w:tcW w:w="1111" w:type="dxa"/>
            <w:shd w:val="clear" w:color="auto" w:fill="D9E2F3" w:themeFill="accent1" w:themeFillTint="33"/>
            <w:vAlign w:val="center"/>
          </w:tcPr>
          <w:p w14:paraId="33460B6E" w14:textId="77777777" w:rsidR="00BE7D2A" w:rsidRPr="00481B6A" w:rsidRDefault="00BE7D2A" w:rsidP="00E02FBD">
            <w:pPr>
              <w:jc w:val="center"/>
              <w:rPr>
                <w:rFonts w:ascii="Montserrat" w:hAnsi="Montserrat" w:cs="Arial"/>
                <w:b/>
                <w:sz w:val="18"/>
                <w:szCs w:val="18"/>
                <w:lang w:eastAsia="en-US"/>
              </w:rPr>
            </w:pPr>
            <w:r w:rsidRPr="00481B6A">
              <w:rPr>
                <w:rFonts w:ascii="Montserrat" w:hAnsi="Montserrat" w:cs="Arial"/>
                <w:b/>
                <w:sz w:val="18"/>
                <w:szCs w:val="18"/>
              </w:rPr>
              <w:t>Mato vienetas</w:t>
            </w:r>
          </w:p>
        </w:tc>
        <w:tc>
          <w:tcPr>
            <w:tcW w:w="1559" w:type="dxa"/>
            <w:shd w:val="clear" w:color="auto" w:fill="D9E2F3" w:themeFill="accent1" w:themeFillTint="33"/>
            <w:vAlign w:val="center"/>
          </w:tcPr>
          <w:p w14:paraId="21315387" w14:textId="77777777" w:rsidR="00BE7D2A" w:rsidRPr="00481B6A" w:rsidRDefault="00BE7D2A" w:rsidP="00E02FBD">
            <w:pPr>
              <w:jc w:val="center"/>
              <w:rPr>
                <w:rFonts w:ascii="Montserrat" w:hAnsi="Montserrat" w:cs="Arial"/>
                <w:b/>
                <w:sz w:val="18"/>
                <w:szCs w:val="18"/>
              </w:rPr>
            </w:pPr>
            <w:r w:rsidRPr="00481B6A">
              <w:rPr>
                <w:rFonts w:ascii="Montserrat" w:hAnsi="Montserrat" w:cs="Arial"/>
                <w:b/>
                <w:sz w:val="18"/>
                <w:szCs w:val="18"/>
              </w:rPr>
              <w:t xml:space="preserve"> </w:t>
            </w:r>
          </w:p>
          <w:p w14:paraId="7C5E3057" w14:textId="542C3E86" w:rsidR="00BE7D2A" w:rsidRPr="00481B6A" w:rsidRDefault="00BE7D2A" w:rsidP="00E02FBD">
            <w:pPr>
              <w:jc w:val="center"/>
              <w:rPr>
                <w:rFonts w:ascii="Montserrat" w:hAnsi="Montserrat" w:cs="Arial"/>
                <w:b/>
                <w:sz w:val="18"/>
                <w:szCs w:val="18"/>
              </w:rPr>
            </w:pPr>
            <w:r w:rsidRPr="00481B6A">
              <w:rPr>
                <w:rFonts w:ascii="Montserrat" w:hAnsi="Montserrat" w:cs="Arial"/>
                <w:b/>
                <w:sz w:val="18"/>
                <w:szCs w:val="18"/>
              </w:rPr>
              <w:t>Preliminarus kiekis</w:t>
            </w:r>
            <w:r w:rsidR="00EA1544">
              <w:rPr>
                <w:rFonts w:ascii="Montserrat" w:hAnsi="Montserrat" w:cs="Arial"/>
                <w:b/>
                <w:sz w:val="18"/>
                <w:szCs w:val="18"/>
              </w:rPr>
              <w:t xml:space="preserve"> </w:t>
            </w:r>
            <w:r w:rsidR="00EA1544">
              <w:rPr>
                <w:rFonts w:ascii="Montserrat" w:hAnsi="Montserrat"/>
                <w:b/>
                <w:sz w:val="18"/>
                <w:szCs w:val="18"/>
              </w:rPr>
              <w:t>36 mėn.</w:t>
            </w:r>
            <w:r w:rsidRPr="00481B6A">
              <w:rPr>
                <w:rFonts w:ascii="Montserrat" w:hAnsi="Montserrat" w:cs="Arial"/>
                <w:b/>
                <w:sz w:val="18"/>
                <w:szCs w:val="18"/>
              </w:rPr>
              <w:t>*</w:t>
            </w:r>
          </w:p>
          <w:p w14:paraId="447172B1" w14:textId="77777777" w:rsidR="00BE7D2A" w:rsidRPr="00481B6A" w:rsidRDefault="00BE7D2A" w:rsidP="00E02FBD">
            <w:pPr>
              <w:jc w:val="center"/>
              <w:rPr>
                <w:rFonts w:ascii="Montserrat" w:hAnsi="Montserrat" w:cs="Arial"/>
                <w:b/>
                <w:sz w:val="18"/>
                <w:szCs w:val="18"/>
              </w:rPr>
            </w:pPr>
          </w:p>
        </w:tc>
        <w:tc>
          <w:tcPr>
            <w:tcW w:w="1134" w:type="dxa"/>
            <w:shd w:val="clear" w:color="auto" w:fill="D9E2F3" w:themeFill="accent1" w:themeFillTint="33"/>
          </w:tcPr>
          <w:p w14:paraId="4F49B828" w14:textId="77777777" w:rsidR="00BE7D2A" w:rsidRPr="00481B6A" w:rsidRDefault="00BE7D2A" w:rsidP="00E02FBD">
            <w:pPr>
              <w:jc w:val="center"/>
              <w:rPr>
                <w:rFonts w:ascii="Montserrat" w:hAnsi="Montserrat" w:cs="Arial"/>
                <w:b/>
                <w:sz w:val="18"/>
                <w:szCs w:val="18"/>
              </w:rPr>
            </w:pPr>
            <w:r w:rsidRPr="00481B6A">
              <w:rPr>
                <w:rFonts w:ascii="Montserrat" w:hAnsi="Montserrat" w:cs="Arial"/>
                <w:b/>
                <w:sz w:val="18"/>
                <w:szCs w:val="18"/>
              </w:rPr>
              <w:t>1 v</w:t>
            </w:r>
            <w:r>
              <w:rPr>
                <w:rFonts w:ascii="Montserrat" w:hAnsi="Montserrat" w:cs="Arial"/>
                <w:b/>
                <w:sz w:val="18"/>
                <w:szCs w:val="18"/>
              </w:rPr>
              <w:t>nt.</w:t>
            </w:r>
            <w:r w:rsidRPr="00481B6A">
              <w:rPr>
                <w:rFonts w:ascii="Montserrat" w:hAnsi="Montserrat" w:cs="Arial"/>
                <w:b/>
                <w:sz w:val="18"/>
                <w:szCs w:val="18"/>
              </w:rPr>
              <w:t xml:space="preserve"> įkainis, Eur be PVM </w:t>
            </w:r>
          </w:p>
        </w:tc>
        <w:tc>
          <w:tcPr>
            <w:tcW w:w="1417" w:type="dxa"/>
            <w:shd w:val="clear" w:color="auto" w:fill="D9E2F3" w:themeFill="accent1" w:themeFillTint="33"/>
          </w:tcPr>
          <w:p w14:paraId="5A2AB7C9" w14:textId="77777777" w:rsidR="00BE7D2A" w:rsidRPr="00481B6A" w:rsidRDefault="00BE7D2A" w:rsidP="00E02FBD">
            <w:pPr>
              <w:jc w:val="center"/>
              <w:rPr>
                <w:rFonts w:ascii="Montserrat" w:hAnsi="Montserrat" w:cs="Arial"/>
                <w:b/>
                <w:sz w:val="18"/>
                <w:szCs w:val="18"/>
              </w:rPr>
            </w:pPr>
            <w:r w:rsidRPr="00EF6BEE">
              <w:rPr>
                <w:rFonts w:ascii="Montserrat" w:hAnsi="Montserrat" w:cs="Arial"/>
                <w:b/>
                <w:sz w:val="18"/>
                <w:szCs w:val="18"/>
              </w:rPr>
              <w:t>Maksimalus priimtinas 1 vnt. įkainis, Eur be PVM</w:t>
            </w:r>
          </w:p>
        </w:tc>
        <w:tc>
          <w:tcPr>
            <w:tcW w:w="1134" w:type="dxa"/>
            <w:shd w:val="clear" w:color="auto" w:fill="D9E2F3" w:themeFill="accent1" w:themeFillTint="33"/>
          </w:tcPr>
          <w:p w14:paraId="33D99162" w14:textId="77777777" w:rsidR="00BE7D2A" w:rsidRPr="00481B6A" w:rsidRDefault="00BE7D2A" w:rsidP="00E02FBD">
            <w:pPr>
              <w:jc w:val="center"/>
              <w:rPr>
                <w:rFonts w:ascii="Montserrat" w:hAnsi="Montserrat" w:cs="Arial"/>
                <w:b/>
                <w:sz w:val="18"/>
                <w:szCs w:val="18"/>
              </w:rPr>
            </w:pPr>
            <w:r w:rsidRPr="00481B6A">
              <w:rPr>
                <w:rFonts w:ascii="Montserrat" w:hAnsi="Montserrat" w:cs="Arial"/>
                <w:b/>
                <w:sz w:val="18"/>
                <w:szCs w:val="18"/>
              </w:rPr>
              <w:t>Bendra kaina,</w:t>
            </w:r>
          </w:p>
          <w:p w14:paraId="3CAB1DA4" w14:textId="77777777" w:rsidR="00BE7D2A" w:rsidRPr="00481B6A" w:rsidRDefault="00BE7D2A" w:rsidP="00E02FBD">
            <w:pPr>
              <w:tabs>
                <w:tab w:val="left" w:pos="320"/>
              </w:tabs>
              <w:jc w:val="center"/>
              <w:rPr>
                <w:rFonts w:ascii="Montserrat" w:hAnsi="Montserrat" w:cs="Arial"/>
                <w:b/>
                <w:sz w:val="18"/>
                <w:szCs w:val="18"/>
              </w:rPr>
            </w:pPr>
            <w:r w:rsidRPr="00481B6A">
              <w:rPr>
                <w:rFonts w:ascii="Montserrat" w:hAnsi="Montserrat" w:cs="Arial"/>
                <w:b/>
                <w:sz w:val="18"/>
                <w:szCs w:val="18"/>
              </w:rPr>
              <w:t>Eur be PVM</w:t>
            </w:r>
          </w:p>
          <w:p w14:paraId="0B9CE988" w14:textId="77777777" w:rsidR="00BE7D2A" w:rsidRPr="00481B6A" w:rsidRDefault="00BE7D2A" w:rsidP="00E02FBD">
            <w:pPr>
              <w:tabs>
                <w:tab w:val="left" w:pos="320"/>
              </w:tabs>
              <w:jc w:val="center"/>
              <w:rPr>
                <w:rFonts w:ascii="Montserrat" w:hAnsi="Montserrat" w:cs="Arial"/>
                <w:b/>
                <w:sz w:val="18"/>
                <w:szCs w:val="18"/>
              </w:rPr>
            </w:pPr>
            <w:r w:rsidRPr="00481B6A">
              <w:rPr>
                <w:rFonts w:ascii="Montserrat" w:hAnsi="Montserrat" w:cs="Arial"/>
                <w:b/>
                <w:sz w:val="18"/>
                <w:szCs w:val="18"/>
              </w:rPr>
              <w:t>(4x5)</w:t>
            </w:r>
          </w:p>
        </w:tc>
      </w:tr>
      <w:tr w:rsidR="00BE7D2A" w:rsidRPr="000872DD" w14:paraId="2E3DCD27" w14:textId="77777777" w:rsidTr="00E02FBD">
        <w:trPr>
          <w:trHeight w:val="201"/>
        </w:trPr>
        <w:tc>
          <w:tcPr>
            <w:tcW w:w="562" w:type="dxa"/>
            <w:vAlign w:val="center"/>
          </w:tcPr>
          <w:p w14:paraId="2F84E0B1" w14:textId="77777777" w:rsidR="00BE7D2A" w:rsidRPr="000872DD" w:rsidRDefault="00BE7D2A" w:rsidP="00E02FBD">
            <w:pPr>
              <w:jc w:val="center"/>
              <w:rPr>
                <w:rFonts w:ascii="Montserrat" w:hAnsi="Montserrat" w:cs="Arial"/>
                <w:color w:val="FF0000"/>
                <w:lang w:eastAsia="en-US"/>
              </w:rPr>
            </w:pPr>
            <w:r w:rsidRPr="000872DD">
              <w:rPr>
                <w:rFonts w:ascii="Montserrat" w:hAnsi="Montserrat" w:cs="Arial"/>
                <w:lang w:eastAsia="en-US"/>
              </w:rPr>
              <w:t>1</w:t>
            </w:r>
          </w:p>
        </w:tc>
        <w:tc>
          <w:tcPr>
            <w:tcW w:w="2717" w:type="dxa"/>
            <w:vAlign w:val="center"/>
          </w:tcPr>
          <w:p w14:paraId="17ACC0D1" w14:textId="77777777" w:rsidR="00BE7D2A" w:rsidRPr="000872DD" w:rsidRDefault="00BE7D2A" w:rsidP="00E02FBD">
            <w:pPr>
              <w:tabs>
                <w:tab w:val="center" w:pos="1179"/>
                <w:tab w:val="right" w:pos="2359"/>
              </w:tabs>
              <w:jc w:val="center"/>
              <w:rPr>
                <w:rFonts w:ascii="Montserrat" w:hAnsi="Montserrat" w:cs="Arial"/>
                <w:lang w:eastAsia="en-US"/>
              </w:rPr>
            </w:pPr>
            <w:r w:rsidRPr="000872DD">
              <w:rPr>
                <w:rFonts w:ascii="Montserrat" w:hAnsi="Montserrat" w:cs="Arial"/>
                <w:lang w:eastAsia="en-US"/>
              </w:rPr>
              <w:t>2</w:t>
            </w:r>
          </w:p>
        </w:tc>
        <w:tc>
          <w:tcPr>
            <w:tcW w:w="1111" w:type="dxa"/>
            <w:vAlign w:val="center"/>
          </w:tcPr>
          <w:p w14:paraId="596DD596" w14:textId="77777777" w:rsidR="00BE7D2A" w:rsidRPr="000872DD" w:rsidRDefault="00BE7D2A" w:rsidP="00E02FBD">
            <w:pPr>
              <w:jc w:val="center"/>
              <w:rPr>
                <w:rFonts w:ascii="Montserrat" w:hAnsi="Montserrat" w:cs="Arial"/>
                <w:lang w:eastAsia="en-US"/>
              </w:rPr>
            </w:pPr>
            <w:r w:rsidRPr="000872DD">
              <w:rPr>
                <w:rFonts w:ascii="Montserrat" w:hAnsi="Montserrat" w:cs="Arial"/>
                <w:lang w:eastAsia="en-US"/>
              </w:rPr>
              <w:t>3</w:t>
            </w:r>
          </w:p>
        </w:tc>
        <w:tc>
          <w:tcPr>
            <w:tcW w:w="1559" w:type="dxa"/>
            <w:vAlign w:val="center"/>
          </w:tcPr>
          <w:p w14:paraId="65A7B627" w14:textId="77777777" w:rsidR="00BE7D2A" w:rsidRPr="000872DD" w:rsidRDefault="00BE7D2A" w:rsidP="00E02FBD">
            <w:pPr>
              <w:jc w:val="center"/>
              <w:rPr>
                <w:rFonts w:ascii="Montserrat" w:hAnsi="Montserrat" w:cs="Arial"/>
              </w:rPr>
            </w:pPr>
            <w:r w:rsidRPr="000872DD">
              <w:rPr>
                <w:rFonts w:ascii="Montserrat" w:hAnsi="Montserrat" w:cs="Arial"/>
              </w:rPr>
              <w:t>4</w:t>
            </w:r>
          </w:p>
        </w:tc>
        <w:tc>
          <w:tcPr>
            <w:tcW w:w="1134" w:type="dxa"/>
          </w:tcPr>
          <w:p w14:paraId="6E03EE20" w14:textId="77777777" w:rsidR="00BE7D2A" w:rsidRPr="000872DD" w:rsidRDefault="00BE7D2A" w:rsidP="00E02FBD">
            <w:pPr>
              <w:jc w:val="center"/>
              <w:rPr>
                <w:rFonts w:ascii="Montserrat" w:hAnsi="Montserrat" w:cs="Arial"/>
              </w:rPr>
            </w:pPr>
            <w:r>
              <w:rPr>
                <w:rFonts w:ascii="Montserrat" w:hAnsi="Montserrat" w:cs="Arial"/>
              </w:rPr>
              <w:t>5</w:t>
            </w:r>
          </w:p>
        </w:tc>
        <w:tc>
          <w:tcPr>
            <w:tcW w:w="1417" w:type="dxa"/>
          </w:tcPr>
          <w:p w14:paraId="27D33A69" w14:textId="77777777" w:rsidR="00BE7D2A" w:rsidRDefault="00BE7D2A" w:rsidP="00E02FBD">
            <w:pPr>
              <w:jc w:val="center"/>
              <w:rPr>
                <w:rFonts w:ascii="Montserrat" w:hAnsi="Montserrat" w:cs="Arial"/>
              </w:rPr>
            </w:pPr>
            <w:r>
              <w:rPr>
                <w:rFonts w:ascii="Montserrat" w:hAnsi="Montserrat" w:cs="Arial"/>
              </w:rPr>
              <w:t>6</w:t>
            </w:r>
          </w:p>
        </w:tc>
        <w:tc>
          <w:tcPr>
            <w:tcW w:w="1134" w:type="dxa"/>
          </w:tcPr>
          <w:p w14:paraId="6D74A07D" w14:textId="77777777" w:rsidR="00BE7D2A" w:rsidRPr="000872DD" w:rsidRDefault="00BE7D2A" w:rsidP="00E02FBD">
            <w:pPr>
              <w:jc w:val="center"/>
              <w:rPr>
                <w:rFonts w:ascii="Montserrat" w:hAnsi="Montserrat" w:cs="Arial"/>
              </w:rPr>
            </w:pPr>
            <w:r>
              <w:rPr>
                <w:rFonts w:ascii="Montserrat" w:hAnsi="Montserrat" w:cs="Arial"/>
              </w:rPr>
              <w:t>7</w:t>
            </w:r>
          </w:p>
        </w:tc>
      </w:tr>
      <w:tr w:rsidR="00BE7D2A" w:rsidRPr="000872DD" w14:paraId="77D0DC05" w14:textId="77777777" w:rsidTr="00E02FBD">
        <w:trPr>
          <w:trHeight w:val="348"/>
        </w:trPr>
        <w:tc>
          <w:tcPr>
            <w:tcW w:w="562" w:type="dxa"/>
            <w:vAlign w:val="center"/>
          </w:tcPr>
          <w:p w14:paraId="13F420D2" w14:textId="77777777" w:rsidR="00BE7D2A" w:rsidRPr="003D148E" w:rsidRDefault="00BE7D2A" w:rsidP="00E02FBD">
            <w:pPr>
              <w:jc w:val="center"/>
              <w:rPr>
                <w:rFonts w:ascii="Montserrat" w:hAnsi="Montserrat" w:cs="Arial"/>
                <w:bCs/>
              </w:rPr>
            </w:pPr>
            <w:r w:rsidRPr="003D148E">
              <w:rPr>
                <w:rFonts w:ascii="Montserrat" w:hAnsi="Montserrat" w:cs="Arial"/>
                <w:bCs/>
              </w:rPr>
              <w:t>1.</w:t>
            </w:r>
          </w:p>
        </w:tc>
        <w:tc>
          <w:tcPr>
            <w:tcW w:w="2717" w:type="dxa"/>
          </w:tcPr>
          <w:p w14:paraId="179BCEFD" w14:textId="78254B1A" w:rsidR="00BE7D2A" w:rsidRPr="00AD6304" w:rsidRDefault="00770E27" w:rsidP="00E02FBD">
            <w:pPr>
              <w:keepNext/>
              <w:keepLines/>
              <w:rPr>
                <w:rFonts w:ascii="Montserrat" w:hAnsi="Montserrat"/>
              </w:rPr>
            </w:pPr>
            <w:r>
              <w:rPr>
                <w:rFonts w:ascii="Montserrat" w:hAnsi="Montserrat"/>
              </w:rPr>
              <w:t>Naudotų e</w:t>
            </w:r>
            <w:r w:rsidRPr="00770E27">
              <w:rPr>
                <w:rFonts w:ascii="Montserrat" w:hAnsi="Montserrat"/>
              </w:rPr>
              <w:t>lektroninių kortelių skaitytuv</w:t>
            </w:r>
            <w:r w:rsidR="007D0A8A">
              <w:rPr>
                <w:rFonts w:ascii="Montserrat" w:hAnsi="Montserrat"/>
              </w:rPr>
              <w:t>ų įrengimas</w:t>
            </w:r>
          </w:p>
        </w:tc>
        <w:tc>
          <w:tcPr>
            <w:tcW w:w="1111" w:type="dxa"/>
            <w:vAlign w:val="center"/>
          </w:tcPr>
          <w:p w14:paraId="4F608A50" w14:textId="77777777" w:rsidR="00BE7D2A" w:rsidRPr="000872DD" w:rsidRDefault="00BE7D2A" w:rsidP="00E02FBD">
            <w:pPr>
              <w:jc w:val="center"/>
              <w:rPr>
                <w:rFonts w:ascii="Montserrat" w:hAnsi="Montserrat" w:cs="Arial"/>
              </w:rPr>
            </w:pPr>
            <w:r w:rsidRPr="000872DD">
              <w:rPr>
                <w:rFonts w:ascii="Montserrat" w:hAnsi="Montserrat" w:cs="Arial"/>
              </w:rPr>
              <w:t>vnt.</w:t>
            </w:r>
          </w:p>
        </w:tc>
        <w:tc>
          <w:tcPr>
            <w:tcW w:w="1559" w:type="dxa"/>
          </w:tcPr>
          <w:p w14:paraId="45A70710" w14:textId="77777777" w:rsidR="00BE7D2A" w:rsidRDefault="00BE7D2A" w:rsidP="00E02FBD">
            <w:pPr>
              <w:jc w:val="center"/>
              <w:rPr>
                <w:rFonts w:ascii="Montserrat" w:hAnsi="Montserrat" w:cs="Arial"/>
              </w:rPr>
            </w:pPr>
          </w:p>
          <w:p w14:paraId="33C6CF26" w14:textId="77777777" w:rsidR="00BE7D2A" w:rsidRPr="000872DD" w:rsidRDefault="00BE7D2A" w:rsidP="00E02FBD">
            <w:pPr>
              <w:jc w:val="center"/>
              <w:rPr>
                <w:rFonts w:ascii="Montserrat" w:hAnsi="Montserrat" w:cs="Arial"/>
              </w:rPr>
            </w:pPr>
            <w:r>
              <w:rPr>
                <w:rFonts w:ascii="Montserrat" w:hAnsi="Montserrat" w:cs="Arial"/>
              </w:rPr>
              <w:t>5</w:t>
            </w:r>
          </w:p>
        </w:tc>
        <w:tc>
          <w:tcPr>
            <w:tcW w:w="1134" w:type="dxa"/>
          </w:tcPr>
          <w:p w14:paraId="6D05B294" w14:textId="77777777" w:rsidR="00BE7D2A" w:rsidRPr="000872DD" w:rsidRDefault="00BE7D2A" w:rsidP="00E02FBD">
            <w:pPr>
              <w:jc w:val="center"/>
              <w:rPr>
                <w:rFonts w:ascii="Montserrat" w:hAnsi="Montserrat" w:cs="Arial"/>
              </w:rPr>
            </w:pPr>
          </w:p>
        </w:tc>
        <w:tc>
          <w:tcPr>
            <w:tcW w:w="1417" w:type="dxa"/>
          </w:tcPr>
          <w:p w14:paraId="0EA0C670" w14:textId="77777777" w:rsidR="00BE7D2A" w:rsidRDefault="00BE7D2A" w:rsidP="00E02FBD">
            <w:pPr>
              <w:jc w:val="center"/>
              <w:rPr>
                <w:rFonts w:ascii="Montserrat" w:hAnsi="Montserrat" w:cs="Arial"/>
              </w:rPr>
            </w:pPr>
          </w:p>
          <w:p w14:paraId="3F3E4C0C" w14:textId="32A2744F" w:rsidR="00BE7D2A" w:rsidRPr="000872DD" w:rsidRDefault="007D0A8A" w:rsidP="007D0A8A">
            <w:pPr>
              <w:jc w:val="center"/>
              <w:rPr>
                <w:rFonts w:ascii="Montserrat" w:hAnsi="Montserrat" w:cs="Arial"/>
              </w:rPr>
            </w:pPr>
            <w:r>
              <w:rPr>
                <w:rFonts w:ascii="Montserrat" w:hAnsi="Montserrat" w:cs="Arial"/>
              </w:rPr>
              <w:t>250,00</w:t>
            </w:r>
          </w:p>
        </w:tc>
        <w:tc>
          <w:tcPr>
            <w:tcW w:w="1134" w:type="dxa"/>
            <w:vAlign w:val="center"/>
          </w:tcPr>
          <w:p w14:paraId="53F84DE3" w14:textId="77777777" w:rsidR="00BE7D2A" w:rsidRPr="000872DD" w:rsidRDefault="00BE7D2A" w:rsidP="00E02FBD">
            <w:pPr>
              <w:jc w:val="center"/>
              <w:rPr>
                <w:rFonts w:ascii="Montserrat" w:hAnsi="Montserrat" w:cs="Arial"/>
              </w:rPr>
            </w:pPr>
          </w:p>
        </w:tc>
      </w:tr>
      <w:tr w:rsidR="00BE7D2A" w:rsidRPr="000872DD" w14:paraId="428AFCC5" w14:textId="77777777" w:rsidTr="00E02FBD">
        <w:trPr>
          <w:trHeight w:val="224"/>
        </w:trPr>
        <w:tc>
          <w:tcPr>
            <w:tcW w:w="8500" w:type="dxa"/>
            <w:gridSpan w:val="6"/>
          </w:tcPr>
          <w:p w14:paraId="2295B4DD" w14:textId="77777777" w:rsidR="00BE7D2A" w:rsidRPr="000872DD" w:rsidRDefault="00BE7D2A" w:rsidP="00E02FBD">
            <w:pPr>
              <w:jc w:val="right"/>
              <w:rPr>
                <w:rFonts w:ascii="Montserrat" w:hAnsi="Montserrat" w:cs="Arial"/>
              </w:rPr>
            </w:pPr>
            <w:r w:rsidRPr="007359AE">
              <w:rPr>
                <w:rFonts w:ascii="Montserrat" w:hAnsi="Montserrat" w:cs="Arial"/>
              </w:rPr>
              <w:t xml:space="preserve">Bendra pasiūlymo palyginamoji kaina, Eur </w:t>
            </w:r>
            <w:r>
              <w:rPr>
                <w:rFonts w:ascii="Montserrat" w:hAnsi="Montserrat" w:cs="Arial"/>
              </w:rPr>
              <w:t>be</w:t>
            </w:r>
            <w:r w:rsidRPr="007359AE">
              <w:rPr>
                <w:rFonts w:ascii="Montserrat" w:hAnsi="Montserrat" w:cs="Arial"/>
              </w:rPr>
              <w:t xml:space="preserve"> PVM (du skaičiai po kablelio):</w:t>
            </w:r>
          </w:p>
        </w:tc>
        <w:tc>
          <w:tcPr>
            <w:tcW w:w="1134" w:type="dxa"/>
          </w:tcPr>
          <w:p w14:paraId="64483E4D" w14:textId="77777777" w:rsidR="00BE7D2A" w:rsidRPr="000872DD" w:rsidRDefault="00BE7D2A" w:rsidP="00E02FBD">
            <w:pPr>
              <w:jc w:val="center"/>
              <w:rPr>
                <w:rFonts w:ascii="Montserrat" w:hAnsi="Montserrat" w:cs="Arial"/>
              </w:rPr>
            </w:pPr>
          </w:p>
        </w:tc>
      </w:tr>
      <w:tr w:rsidR="00BE7D2A" w:rsidRPr="000872DD" w14:paraId="62698FF6" w14:textId="77777777" w:rsidTr="00E02FBD">
        <w:trPr>
          <w:trHeight w:val="224"/>
        </w:trPr>
        <w:tc>
          <w:tcPr>
            <w:tcW w:w="8500" w:type="dxa"/>
            <w:gridSpan w:val="6"/>
          </w:tcPr>
          <w:p w14:paraId="690FE183" w14:textId="77777777" w:rsidR="00BE7D2A" w:rsidRPr="000872DD" w:rsidRDefault="00BE7D2A" w:rsidP="00E02FBD">
            <w:pPr>
              <w:jc w:val="right"/>
              <w:rPr>
                <w:rFonts w:ascii="Montserrat" w:hAnsi="Montserrat" w:cs="Arial"/>
              </w:rPr>
            </w:pPr>
            <w:r w:rsidRPr="00C61287">
              <w:rPr>
                <w:rFonts w:ascii="Montserrat" w:hAnsi="Montserrat" w:cs="Arial"/>
              </w:rPr>
              <w:t>PVM tarifas proc.</w:t>
            </w:r>
          </w:p>
        </w:tc>
        <w:tc>
          <w:tcPr>
            <w:tcW w:w="1134" w:type="dxa"/>
          </w:tcPr>
          <w:p w14:paraId="214B5787" w14:textId="77777777" w:rsidR="00BE7D2A" w:rsidRPr="000872DD" w:rsidRDefault="00BE7D2A" w:rsidP="00E02FBD">
            <w:pPr>
              <w:jc w:val="center"/>
              <w:rPr>
                <w:rFonts w:ascii="Montserrat" w:hAnsi="Montserrat" w:cs="Arial"/>
              </w:rPr>
            </w:pPr>
          </w:p>
        </w:tc>
      </w:tr>
      <w:tr w:rsidR="00BE7D2A" w:rsidRPr="000872DD" w14:paraId="65EEC4A2" w14:textId="77777777" w:rsidTr="00E02FBD">
        <w:trPr>
          <w:trHeight w:val="66"/>
        </w:trPr>
        <w:tc>
          <w:tcPr>
            <w:tcW w:w="8500" w:type="dxa"/>
            <w:gridSpan w:val="6"/>
          </w:tcPr>
          <w:p w14:paraId="06C4B9DF" w14:textId="77777777" w:rsidR="00BE7D2A" w:rsidRPr="000872DD" w:rsidRDefault="00BE7D2A" w:rsidP="00E02FBD">
            <w:pPr>
              <w:jc w:val="right"/>
              <w:rPr>
                <w:rFonts w:ascii="Montserrat" w:hAnsi="Montserrat" w:cs="Arial"/>
              </w:rPr>
            </w:pPr>
            <w:r w:rsidRPr="00C61287">
              <w:rPr>
                <w:rFonts w:ascii="Montserrat" w:hAnsi="Montserrat" w:cs="Arial"/>
              </w:rPr>
              <w:t>PVM suma, Eur (du skaičiai po kablelio):</w:t>
            </w:r>
          </w:p>
        </w:tc>
        <w:tc>
          <w:tcPr>
            <w:tcW w:w="1134" w:type="dxa"/>
          </w:tcPr>
          <w:p w14:paraId="441B49E6" w14:textId="77777777" w:rsidR="00BE7D2A" w:rsidRPr="000872DD" w:rsidRDefault="00BE7D2A" w:rsidP="00E02FBD">
            <w:pPr>
              <w:jc w:val="center"/>
              <w:rPr>
                <w:rFonts w:ascii="Montserrat" w:hAnsi="Montserrat" w:cs="Arial"/>
              </w:rPr>
            </w:pPr>
          </w:p>
        </w:tc>
      </w:tr>
      <w:tr w:rsidR="00BE7D2A" w:rsidRPr="000872DD" w14:paraId="4EEF1384" w14:textId="77777777" w:rsidTr="00E02FBD">
        <w:trPr>
          <w:trHeight w:val="123"/>
        </w:trPr>
        <w:tc>
          <w:tcPr>
            <w:tcW w:w="8500" w:type="dxa"/>
            <w:gridSpan w:val="6"/>
          </w:tcPr>
          <w:p w14:paraId="13FA7104" w14:textId="77777777" w:rsidR="00BE7D2A" w:rsidRPr="000872DD" w:rsidRDefault="00BE7D2A" w:rsidP="00E02FBD">
            <w:pPr>
              <w:jc w:val="right"/>
              <w:rPr>
                <w:rFonts w:ascii="Montserrat" w:hAnsi="Montserrat" w:cs="Arial"/>
              </w:rPr>
            </w:pPr>
            <w:r w:rsidRPr="009C78B3">
              <w:rPr>
                <w:rFonts w:ascii="Montserrat" w:hAnsi="Montserrat" w:cs="Arial"/>
              </w:rPr>
              <w:t xml:space="preserve">Bendra pasiūlymo </w:t>
            </w:r>
            <w:r>
              <w:rPr>
                <w:rFonts w:ascii="Montserrat" w:hAnsi="Montserrat" w:cs="Arial"/>
              </w:rPr>
              <w:t xml:space="preserve">palyginamoji </w:t>
            </w:r>
            <w:r w:rsidRPr="009C78B3">
              <w:rPr>
                <w:rFonts w:ascii="Montserrat" w:hAnsi="Montserrat" w:cs="Arial"/>
              </w:rPr>
              <w:t>kaina, Eur su PVM (du skaičiai po kablelio):</w:t>
            </w:r>
          </w:p>
        </w:tc>
        <w:tc>
          <w:tcPr>
            <w:tcW w:w="1134" w:type="dxa"/>
          </w:tcPr>
          <w:p w14:paraId="09CE6B17" w14:textId="77777777" w:rsidR="00BE7D2A" w:rsidRPr="000872DD" w:rsidRDefault="00BE7D2A" w:rsidP="00E02FBD">
            <w:pPr>
              <w:jc w:val="center"/>
              <w:rPr>
                <w:rFonts w:ascii="Montserrat" w:hAnsi="Montserrat" w:cs="Arial"/>
              </w:rPr>
            </w:pPr>
          </w:p>
        </w:tc>
      </w:tr>
    </w:tbl>
    <w:p w14:paraId="5FE496B5" w14:textId="77777777" w:rsidR="007B461D" w:rsidRDefault="007B461D" w:rsidP="006D7B5F">
      <w:pPr>
        <w:spacing w:after="0" w:line="240" w:lineRule="auto"/>
        <w:ind w:firstLine="1296"/>
        <w:jc w:val="both"/>
        <w:rPr>
          <w:rFonts w:ascii="Montserrat" w:hAnsi="Montserrat" w:cs="Arial"/>
          <w:bCs/>
          <w:sz w:val="18"/>
          <w:szCs w:val="18"/>
        </w:rPr>
      </w:pPr>
    </w:p>
    <w:p w14:paraId="6129E495" w14:textId="101C1F25" w:rsidR="007B461D" w:rsidRDefault="006C5FB0" w:rsidP="006D7B5F">
      <w:pPr>
        <w:spacing w:after="0" w:line="240" w:lineRule="auto"/>
        <w:ind w:firstLine="1296"/>
        <w:jc w:val="both"/>
        <w:rPr>
          <w:rFonts w:ascii="Montserrat" w:hAnsi="Montserrat" w:cs="Arial"/>
          <w:bCs/>
          <w:sz w:val="18"/>
          <w:szCs w:val="18"/>
        </w:rPr>
      </w:pPr>
      <w:r>
        <w:rPr>
          <w:rFonts w:ascii="Montserrat" w:hAnsi="Montserrat" w:cs="Arial"/>
          <w:bCs/>
          <w:sz w:val="18"/>
          <w:szCs w:val="18"/>
        </w:rPr>
        <w:t>*</w:t>
      </w:r>
      <w:r w:rsidRPr="00323724">
        <w:rPr>
          <w:rFonts w:ascii="Montserrat" w:hAnsi="Montserrat" w:cs="Arial"/>
          <w:bCs/>
          <w:sz w:val="18"/>
          <w:szCs w:val="18"/>
        </w:rPr>
        <w:t>Nurodytas kiekis yra preliminarus ir skirtas tik pasiūlymų palyginimui. Perkamas kiekis priklausys nuo poreikio Perkančiajai organizacijai. Pasiūlymų vertinimui priimtinas maksimalūs įkainis nurodyti pasiūlymo lentelės 6 stulpelyje</w:t>
      </w:r>
      <w:r w:rsidR="007159A9">
        <w:rPr>
          <w:rFonts w:ascii="Montserrat" w:hAnsi="Montserrat" w:cs="Arial"/>
          <w:bCs/>
          <w:sz w:val="18"/>
          <w:szCs w:val="18"/>
        </w:rPr>
        <w:t>.</w:t>
      </w:r>
    </w:p>
    <w:p w14:paraId="53E3BD8D" w14:textId="6F84B6D7" w:rsidR="00730902" w:rsidRDefault="00730902" w:rsidP="006D7B5F">
      <w:pPr>
        <w:spacing w:after="0" w:line="240" w:lineRule="auto"/>
        <w:ind w:firstLine="1296"/>
        <w:jc w:val="both"/>
        <w:rPr>
          <w:rFonts w:ascii="Montserrat" w:hAnsi="Montserrat" w:cs="Arial"/>
          <w:bCs/>
          <w:sz w:val="18"/>
          <w:szCs w:val="18"/>
        </w:rPr>
      </w:pPr>
      <w:r>
        <w:rPr>
          <w:rFonts w:ascii="Montserrat" w:hAnsi="Montserrat" w:cs="Arial"/>
          <w:bCs/>
          <w:sz w:val="18"/>
          <w:szCs w:val="18"/>
        </w:rPr>
        <w:tab/>
      </w:r>
      <w:r>
        <w:rPr>
          <w:rFonts w:ascii="Montserrat" w:hAnsi="Montserrat" w:cs="Arial"/>
          <w:bCs/>
          <w:sz w:val="18"/>
          <w:szCs w:val="18"/>
        </w:rPr>
        <w:tab/>
      </w:r>
      <w:r>
        <w:rPr>
          <w:rFonts w:ascii="Montserrat" w:hAnsi="Montserrat" w:cs="Arial"/>
          <w:bCs/>
          <w:sz w:val="18"/>
          <w:szCs w:val="18"/>
        </w:rPr>
        <w:tab/>
      </w:r>
      <w:r>
        <w:rPr>
          <w:rFonts w:ascii="Montserrat" w:hAnsi="Montserrat" w:cs="Arial"/>
          <w:bCs/>
          <w:sz w:val="18"/>
          <w:szCs w:val="18"/>
        </w:rPr>
        <w:tab/>
      </w:r>
      <w:r>
        <w:rPr>
          <w:rFonts w:ascii="Montserrat" w:hAnsi="Montserrat" w:cs="Arial"/>
          <w:bCs/>
          <w:sz w:val="18"/>
          <w:szCs w:val="18"/>
        </w:rPr>
        <w:tab/>
        <w:t xml:space="preserve">                   4 Lentelė</w:t>
      </w:r>
    </w:p>
    <w:tbl>
      <w:tblPr>
        <w:tblStyle w:val="Lentelstinklelis"/>
        <w:tblW w:w="9634" w:type="dxa"/>
        <w:tblLayout w:type="fixed"/>
        <w:tblLook w:val="04A0" w:firstRow="1" w:lastRow="0" w:firstColumn="1" w:lastColumn="0" w:noHBand="0" w:noVBand="1"/>
      </w:tblPr>
      <w:tblGrid>
        <w:gridCol w:w="562"/>
        <w:gridCol w:w="2694"/>
        <w:gridCol w:w="1134"/>
        <w:gridCol w:w="1559"/>
        <w:gridCol w:w="1134"/>
        <w:gridCol w:w="1417"/>
        <w:gridCol w:w="1134"/>
      </w:tblGrid>
      <w:tr w:rsidR="00730902" w:rsidRPr="000872DD" w14:paraId="00B6D575" w14:textId="77777777" w:rsidTr="000F2ECC">
        <w:trPr>
          <w:trHeight w:val="330"/>
        </w:trPr>
        <w:tc>
          <w:tcPr>
            <w:tcW w:w="562" w:type="dxa"/>
            <w:shd w:val="clear" w:color="auto" w:fill="D9E2F3" w:themeFill="accent1" w:themeFillTint="33"/>
            <w:vAlign w:val="center"/>
          </w:tcPr>
          <w:p w14:paraId="3FF6E35E" w14:textId="77777777" w:rsidR="00730902" w:rsidRPr="00481B6A" w:rsidRDefault="00730902" w:rsidP="00E02FBD">
            <w:pPr>
              <w:jc w:val="center"/>
              <w:rPr>
                <w:rFonts w:ascii="Montserrat" w:hAnsi="Montserrat" w:cs="Arial"/>
                <w:b/>
                <w:sz w:val="18"/>
                <w:szCs w:val="18"/>
                <w:lang w:eastAsia="en-US"/>
              </w:rPr>
            </w:pPr>
            <w:r w:rsidRPr="00481B6A">
              <w:rPr>
                <w:rFonts w:ascii="Montserrat" w:hAnsi="Montserrat" w:cs="Arial"/>
                <w:b/>
                <w:sz w:val="18"/>
                <w:szCs w:val="18"/>
                <w:lang w:eastAsia="en-US"/>
              </w:rPr>
              <w:t>Eil. Nr.</w:t>
            </w:r>
          </w:p>
        </w:tc>
        <w:tc>
          <w:tcPr>
            <w:tcW w:w="2694" w:type="dxa"/>
            <w:shd w:val="clear" w:color="auto" w:fill="D9E2F3" w:themeFill="accent1" w:themeFillTint="33"/>
            <w:vAlign w:val="center"/>
          </w:tcPr>
          <w:p w14:paraId="7D7D62A3" w14:textId="77777777" w:rsidR="00730902" w:rsidRPr="00481B6A" w:rsidRDefault="00730902" w:rsidP="00E02FBD">
            <w:pPr>
              <w:jc w:val="center"/>
              <w:rPr>
                <w:rFonts w:ascii="Montserrat" w:hAnsi="Montserrat" w:cs="Arial"/>
                <w:b/>
                <w:sz w:val="18"/>
                <w:szCs w:val="18"/>
                <w:lang w:eastAsia="en-US"/>
              </w:rPr>
            </w:pPr>
            <w:r w:rsidRPr="00481B6A">
              <w:rPr>
                <w:rFonts w:ascii="Montserrat" w:hAnsi="Montserrat"/>
                <w:b/>
                <w:sz w:val="18"/>
                <w:szCs w:val="18"/>
              </w:rPr>
              <w:t>Pavadinimas</w:t>
            </w:r>
          </w:p>
        </w:tc>
        <w:tc>
          <w:tcPr>
            <w:tcW w:w="1134" w:type="dxa"/>
            <w:shd w:val="clear" w:color="auto" w:fill="D9E2F3" w:themeFill="accent1" w:themeFillTint="33"/>
            <w:vAlign w:val="center"/>
          </w:tcPr>
          <w:p w14:paraId="4E3E1115" w14:textId="77777777" w:rsidR="00730902" w:rsidRPr="00481B6A" w:rsidRDefault="00730902" w:rsidP="00E02FBD">
            <w:pPr>
              <w:jc w:val="center"/>
              <w:rPr>
                <w:rFonts w:ascii="Montserrat" w:hAnsi="Montserrat" w:cs="Arial"/>
                <w:b/>
                <w:sz w:val="18"/>
                <w:szCs w:val="18"/>
                <w:lang w:eastAsia="en-US"/>
              </w:rPr>
            </w:pPr>
            <w:r w:rsidRPr="00481B6A">
              <w:rPr>
                <w:rFonts w:ascii="Montserrat" w:hAnsi="Montserrat" w:cs="Arial"/>
                <w:b/>
                <w:sz w:val="18"/>
                <w:szCs w:val="18"/>
              </w:rPr>
              <w:t>Mato vienetas</w:t>
            </w:r>
          </w:p>
        </w:tc>
        <w:tc>
          <w:tcPr>
            <w:tcW w:w="1559" w:type="dxa"/>
            <w:shd w:val="clear" w:color="auto" w:fill="D9E2F3" w:themeFill="accent1" w:themeFillTint="33"/>
            <w:vAlign w:val="center"/>
          </w:tcPr>
          <w:p w14:paraId="3E2234DC" w14:textId="77777777" w:rsidR="00730902" w:rsidRPr="00481B6A" w:rsidRDefault="00730902" w:rsidP="00E02FBD">
            <w:pPr>
              <w:jc w:val="center"/>
              <w:rPr>
                <w:rFonts w:ascii="Montserrat" w:hAnsi="Montserrat" w:cs="Arial"/>
                <w:b/>
                <w:sz w:val="18"/>
                <w:szCs w:val="18"/>
              </w:rPr>
            </w:pPr>
            <w:r w:rsidRPr="00481B6A">
              <w:rPr>
                <w:rFonts w:ascii="Montserrat" w:hAnsi="Montserrat" w:cs="Arial"/>
                <w:b/>
                <w:sz w:val="18"/>
                <w:szCs w:val="18"/>
              </w:rPr>
              <w:t xml:space="preserve"> </w:t>
            </w:r>
          </w:p>
          <w:p w14:paraId="4152BAC8" w14:textId="40678AC6" w:rsidR="00730902" w:rsidRPr="00481B6A" w:rsidRDefault="00730902" w:rsidP="00E02FBD">
            <w:pPr>
              <w:jc w:val="center"/>
              <w:rPr>
                <w:rFonts w:ascii="Montserrat" w:hAnsi="Montserrat" w:cs="Arial"/>
                <w:b/>
                <w:sz w:val="18"/>
                <w:szCs w:val="18"/>
              </w:rPr>
            </w:pPr>
            <w:r w:rsidRPr="00481B6A">
              <w:rPr>
                <w:rFonts w:ascii="Montserrat" w:hAnsi="Montserrat" w:cs="Arial"/>
                <w:b/>
                <w:sz w:val="18"/>
                <w:szCs w:val="18"/>
              </w:rPr>
              <w:t>Preliminarus kiekis</w:t>
            </w:r>
            <w:r w:rsidR="00EA1544">
              <w:rPr>
                <w:rFonts w:ascii="Montserrat" w:hAnsi="Montserrat"/>
                <w:b/>
                <w:sz w:val="18"/>
                <w:szCs w:val="18"/>
              </w:rPr>
              <w:t>36 mėn.</w:t>
            </w:r>
            <w:r w:rsidRPr="00481B6A">
              <w:rPr>
                <w:rFonts w:ascii="Montserrat" w:hAnsi="Montserrat" w:cs="Arial"/>
                <w:b/>
                <w:sz w:val="18"/>
                <w:szCs w:val="18"/>
              </w:rPr>
              <w:t>*</w:t>
            </w:r>
          </w:p>
          <w:p w14:paraId="1DD462D9" w14:textId="77777777" w:rsidR="00730902" w:rsidRPr="00481B6A" w:rsidRDefault="00730902" w:rsidP="00E02FBD">
            <w:pPr>
              <w:jc w:val="center"/>
              <w:rPr>
                <w:rFonts w:ascii="Montserrat" w:hAnsi="Montserrat" w:cs="Arial"/>
                <w:b/>
                <w:sz w:val="18"/>
                <w:szCs w:val="18"/>
              </w:rPr>
            </w:pPr>
          </w:p>
        </w:tc>
        <w:tc>
          <w:tcPr>
            <w:tcW w:w="1134" w:type="dxa"/>
            <w:shd w:val="clear" w:color="auto" w:fill="D9E2F3" w:themeFill="accent1" w:themeFillTint="33"/>
          </w:tcPr>
          <w:p w14:paraId="77E0F0A7" w14:textId="77777777" w:rsidR="00730902" w:rsidRPr="00481B6A" w:rsidRDefault="00730902" w:rsidP="00E02FBD">
            <w:pPr>
              <w:jc w:val="center"/>
              <w:rPr>
                <w:rFonts w:ascii="Montserrat" w:hAnsi="Montserrat" w:cs="Arial"/>
                <w:b/>
                <w:sz w:val="18"/>
                <w:szCs w:val="18"/>
              </w:rPr>
            </w:pPr>
            <w:r w:rsidRPr="00481B6A">
              <w:rPr>
                <w:rFonts w:ascii="Montserrat" w:hAnsi="Montserrat" w:cs="Arial"/>
                <w:b/>
                <w:sz w:val="18"/>
                <w:szCs w:val="18"/>
              </w:rPr>
              <w:t>1 v</w:t>
            </w:r>
            <w:r>
              <w:rPr>
                <w:rFonts w:ascii="Montserrat" w:hAnsi="Montserrat" w:cs="Arial"/>
                <w:b/>
                <w:sz w:val="18"/>
                <w:szCs w:val="18"/>
              </w:rPr>
              <w:t>nt.</w:t>
            </w:r>
            <w:r w:rsidRPr="00481B6A">
              <w:rPr>
                <w:rFonts w:ascii="Montserrat" w:hAnsi="Montserrat" w:cs="Arial"/>
                <w:b/>
                <w:sz w:val="18"/>
                <w:szCs w:val="18"/>
              </w:rPr>
              <w:t xml:space="preserve"> įkainis, Eur be PVM </w:t>
            </w:r>
          </w:p>
        </w:tc>
        <w:tc>
          <w:tcPr>
            <w:tcW w:w="1417" w:type="dxa"/>
            <w:shd w:val="clear" w:color="auto" w:fill="D9E2F3" w:themeFill="accent1" w:themeFillTint="33"/>
          </w:tcPr>
          <w:p w14:paraId="0B7D1DFF" w14:textId="77777777" w:rsidR="00730902" w:rsidRPr="00481B6A" w:rsidRDefault="00730902" w:rsidP="00E02FBD">
            <w:pPr>
              <w:jc w:val="center"/>
              <w:rPr>
                <w:rFonts w:ascii="Montserrat" w:hAnsi="Montserrat" w:cs="Arial"/>
                <w:b/>
                <w:sz w:val="18"/>
                <w:szCs w:val="18"/>
              </w:rPr>
            </w:pPr>
            <w:r w:rsidRPr="00EF6BEE">
              <w:rPr>
                <w:rFonts w:ascii="Montserrat" w:hAnsi="Montserrat" w:cs="Arial"/>
                <w:b/>
                <w:sz w:val="18"/>
                <w:szCs w:val="18"/>
              </w:rPr>
              <w:t>Maksimalus priimtinas 1 vnt. įkainis, Eur be PVM</w:t>
            </w:r>
          </w:p>
        </w:tc>
        <w:tc>
          <w:tcPr>
            <w:tcW w:w="1134" w:type="dxa"/>
            <w:shd w:val="clear" w:color="auto" w:fill="D9E2F3" w:themeFill="accent1" w:themeFillTint="33"/>
          </w:tcPr>
          <w:p w14:paraId="59F485B2" w14:textId="77777777" w:rsidR="00730902" w:rsidRPr="00481B6A" w:rsidRDefault="00730902" w:rsidP="00E02FBD">
            <w:pPr>
              <w:jc w:val="center"/>
              <w:rPr>
                <w:rFonts w:ascii="Montserrat" w:hAnsi="Montserrat" w:cs="Arial"/>
                <w:b/>
                <w:sz w:val="18"/>
                <w:szCs w:val="18"/>
              </w:rPr>
            </w:pPr>
            <w:r w:rsidRPr="00481B6A">
              <w:rPr>
                <w:rFonts w:ascii="Montserrat" w:hAnsi="Montserrat" w:cs="Arial"/>
                <w:b/>
                <w:sz w:val="18"/>
                <w:szCs w:val="18"/>
              </w:rPr>
              <w:t>Bendra kaina,</w:t>
            </w:r>
          </w:p>
          <w:p w14:paraId="14B9D123" w14:textId="77777777" w:rsidR="00730902" w:rsidRPr="00481B6A" w:rsidRDefault="00730902" w:rsidP="00E02FBD">
            <w:pPr>
              <w:tabs>
                <w:tab w:val="left" w:pos="320"/>
              </w:tabs>
              <w:jc w:val="center"/>
              <w:rPr>
                <w:rFonts w:ascii="Montserrat" w:hAnsi="Montserrat" w:cs="Arial"/>
                <w:b/>
                <w:sz w:val="18"/>
                <w:szCs w:val="18"/>
              </w:rPr>
            </w:pPr>
            <w:r w:rsidRPr="00481B6A">
              <w:rPr>
                <w:rFonts w:ascii="Montserrat" w:hAnsi="Montserrat" w:cs="Arial"/>
                <w:b/>
                <w:sz w:val="18"/>
                <w:szCs w:val="18"/>
              </w:rPr>
              <w:t>Eur be PVM</w:t>
            </w:r>
          </w:p>
          <w:p w14:paraId="3798EC87" w14:textId="77777777" w:rsidR="00730902" w:rsidRPr="00481B6A" w:rsidRDefault="00730902" w:rsidP="00E02FBD">
            <w:pPr>
              <w:tabs>
                <w:tab w:val="left" w:pos="320"/>
              </w:tabs>
              <w:jc w:val="center"/>
              <w:rPr>
                <w:rFonts w:ascii="Montserrat" w:hAnsi="Montserrat" w:cs="Arial"/>
                <w:b/>
                <w:sz w:val="18"/>
                <w:szCs w:val="18"/>
              </w:rPr>
            </w:pPr>
            <w:r w:rsidRPr="00481B6A">
              <w:rPr>
                <w:rFonts w:ascii="Montserrat" w:hAnsi="Montserrat" w:cs="Arial"/>
                <w:b/>
                <w:sz w:val="18"/>
                <w:szCs w:val="18"/>
              </w:rPr>
              <w:t>(4x5)</w:t>
            </w:r>
          </w:p>
        </w:tc>
      </w:tr>
      <w:tr w:rsidR="00730902" w:rsidRPr="000872DD" w14:paraId="65B9B7B6" w14:textId="77777777" w:rsidTr="000F2ECC">
        <w:trPr>
          <w:trHeight w:val="201"/>
        </w:trPr>
        <w:tc>
          <w:tcPr>
            <w:tcW w:w="562" w:type="dxa"/>
            <w:vAlign w:val="center"/>
          </w:tcPr>
          <w:p w14:paraId="012797E4" w14:textId="77777777" w:rsidR="00730902" w:rsidRPr="000872DD" w:rsidRDefault="00730902" w:rsidP="00E02FBD">
            <w:pPr>
              <w:jc w:val="center"/>
              <w:rPr>
                <w:rFonts w:ascii="Montserrat" w:hAnsi="Montserrat" w:cs="Arial"/>
                <w:color w:val="FF0000"/>
                <w:lang w:eastAsia="en-US"/>
              </w:rPr>
            </w:pPr>
            <w:r w:rsidRPr="000872DD">
              <w:rPr>
                <w:rFonts w:ascii="Montserrat" w:hAnsi="Montserrat" w:cs="Arial"/>
                <w:lang w:eastAsia="en-US"/>
              </w:rPr>
              <w:t>1</w:t>
            </w:r>
          </w:p>
        </w:tc>
        <w:tc>
          <w:tcPr>
            <w:tcW w:w="2694" w:type="dxa"/>
            <w:vAlign w:val="center"/>
          </w:tcPr>
          <w:p w14:paraId="66FAA3A6" w14:textId="77777777" w:rsidR="00730902" w:rsidRPr="000872DD" w:rsidRDefault="00730902" w:rsidP="00E02FBD">
            <w:pPr>
              <w:tabs>
                <w:tab w:val="center" w:pos="1179"/>
                <w:tab w:val="right" w:pos="2359"/>
              </w:tabs>
              <w:jc w:val="center"/>
              <w:rPr>
                <w:rFonts w:ascii="Montserrat" w:hAnsi="Montserrat" w:cs="Arial"/>
                <w:lang w:eastAsia="en-US"/>
              </w:rPr>
            </w:pPr>
            <w:r w:rsidRPr="000872DD">
              <w:rPr>
                <w:rFonts w:ascii="Montserrat" w:hAnsi="Montserrat" w:cs="Arial"/>
                <w:lang w:eastAsia="en-US"/>
              </w:rPr>
              <w:t>2</w:t>
            </w:r>
          </w:p>
        </w:tc>
        <w:tc>
          <w:tcPr>
            <w:tcW w:w="1134" w:type="dxa"/>
            <w:vAlign w:val="center"/>
          </w:tcPr>
          <w:p w14:paraId="386507E2" w14:textId="77777777" w:rsidR="00730902" w:rsidRPr="000872DD" w:rsidRDefault="00730902" w:rsidP="00E02FBD">
            <w:pPr>
              <w:jc w:val="center"/>
              <w:rPr>
                <w:rFonts w:ascii="Montserrat" w:hAnsi="Montserrat" w:cs="Arial"/>
                <w:lang w:eastAsia="en-US"/>
              </w:rPr>
            </w:pPr>
            <w:r w:rsidRPr="000872DD">
              <w:rPr>
                <w:rFonts w:ascii="Montserrat" w:hAnsi="Montserrat" w:cs="Arial"/>
                <w:lang w:eastAsia="en-US"/>
              </w:rPr>
              <w:t>3</w:t>
            </w:r>
          </w:p>
        </w:tc>
        <w:tc>
          <w:tcPr>
            <w:tcW w:w="1559" w:type="dxa"/>
            <w:vAlign w:val="center"/>
          </w:tcPr>
          <w:p w14:paraId="16EC3BE6" w14:textId="77777777" w:rsidR="00730902" w:rsidRPr="000872DD" w:rsidRDefault="00730902" w:rsidP="00E02FBD">
            <w:pPr>
              <w:jc w:val="center"/>
              <w:rPr>
                <w:rFonts w:ascii="Montserrat" w:hAnsi="Montserrat" w:cs="Arial"/>
              </w:rPr>
            </w:pPr>
            <w:r w:rsidRPr="000872DD">
              <w:rPr>
                <w:rFonts w:ascii="Montserrat" w:hAnsi="Montserrat" w:cs="Arial"/>
              </w:rPr>
              <w:t>4</w:t>
            </w:r>
          </w:p>
        </w:tc>
        <w:tc>
          <w:tcPr>
            <w:tcW w:w="1134" w:type="dxa"/>
          </w:tcPr>
          <w:p w14:paraId="7FC2B560" w14:textId="77777777" w:rsidR="00730902" w:rsidRPr="000872DD" w:rsidRDefault="00730902" w:rsidP="00E02FBD">
            <w:pPr>
              <w:jc w:val="center"/>
              <w:rPr>
                <w:rFonts w:ascii="Montserrat" w:hAnsi="Montserrat" w:cs="Arial"/>
              </w:rPr>
            </w:pPr>
            <w:r>
              <w:rPr>
                <w:rFonts w:ascii="Montserrat" w:hAnsi="Montserrat" w:cs="Arial"/>
              </w:rPr>
              <w:t>5</w:t>
            </w:r>
          </w:p>
        </w:tc>
        <w:tc>
          <w:tcPr>
            <w:tcW w:w="1417" w:type="dxa"/>
          </w:tcPr>
          <w:p w14:paraId="6BB5275F" w14:textId="77777777" w:rsidR="00730902" w:rsidRDefault="00730902" w:rsidP="00E02FBD">
            <w:pPr>
              <w:jc w:val="center"/>
              <w:rPr>
                <w:rFonts w:ascii="Montserrat" w:hAnsi="Montserrat" w:cs="Arial"/>
              </w:rPr>
            </w:pPr>
            <w:r>
              <w:rPr>
                <w:rFonts w:ascii="Montserrat" w:hAnsi="Montserrat" w:cs="Arial"/>
              </w:rPr>
              <w:t>6</w:t>
            </w:r>
          </w:p>
        </w:tc>
        <w:tc>
          <w:tcPr>
            <w:tcW w:w="1134" w:type="dxa"/>
          </w:tcPr>
          <w:p w14:paraId="1FB45F53" w14:textId="77777777" w:rsidR="00730902" w:rsidRPr="000872DD" w:rsidRDefault="00730902" w:rsidP="00E02FBD">
            <w:pPr>
              <w:jc w:val="center"/>
              <w:rPr>
                <w:rFonts w:ascii="Montserrat" w:hAnsi="Montserrat" w:cs="Arial"/>
              </w:rPr>
            </w:pPr>
            <w:r>
              <w:rPr>
                <w:rFonts w:ascii="Montserrat" w:hAnsi="Montserrat" w:cs="Arial"/>
              </w:rPr>
              <w:t>7</w:t>
            </w:r>
          </w:p>
        </w:tc>
      </w:tr>
      <w:tr w:rsidR="00730902" w:rsidRPr="000872DD" w14:paraId="22143349" w14:textId="77777777" w:rsidTr="000F2ECC">
        <w:trPr>
          <w:trHeight w:val="348"/>
        </w:trPr>
        <w:tc>
          <w:tcPr>
            <w:tcW w:w="562" w:type="dxa"/>
            <w:vAlign w:val="center"/>
          </w:tcPr>
          <w:p w14:paraId="20C9A2AD" w14:textId="77777777" w:rsidR="00730902" w:rsidRPr="003D148E" w:rsidRDefault="00730902" w:rsidP="00E02FBD">
            <w:pPr>
              <w:jc w:val="center"/>
              <w:rPr>
                <w:rFonts w:ascii="Montserrat" w:hAnsi="Montserrat" w:cs="Arial"/>
                <w:bCs/>
              </w:rPr>
            </w:pPr>
            <w:r w:rsidRPr="003D148E">
              <w:rPr>
                <w:rFonts w:ascii="Montserrat" w:hAnsi="Montserrat" w:cs="Arial"/>
                <w:bCs/>
              </w:rPr>
              <w:t>1.</w:t>
            </w:r>
          </w:p>
        </w:tc>
        <w:tc>
          <w:tcPr>
            <w:tcW w:w="2694" w:type="dxa"/>
          </w:tcPr>
          <w:p w14:paraId="72728D5A" w14:textId="45F0A62C" w:rsidR="00730902" w:rsidRPr="00AD6304" w:rsidRDefault="000F2ECC" w:rsidP="00E02FBD">
            <w:pPr>
              <w:keepNext/>
              <w:keepLines/>
              <w:rPr>
                <w:rFonts w:ascii="Montserrat" w:hAnsi="Montserrat"/>
              </w:rPr>
            </w:pPr>
            <w:r>
              <w:rPr>
                <w:rFonts w:ascii="Montserrat" w:hAnsi="Montserrat"/>
              </w:rPr>
              <w:t>E</w:t>
            </w:r>
            <w:r w:rsidRPr="000F2ECC">
              <w:rPr>
                <w:rFonts w:ascii="Montserrat" w:hAnsi="Montserrat"/>
              </w:rPr>
              <w:t>lektroninių kortelių skaitytuvų</w:t>
            </w:r>
            <w:r>
              <w:rPr>
                <w:rFonts w:ascii="Montserrat" w:hAnsi="Montserrat"/>
              </w:rPr>
              <w:t xml:space="preserve"> </w:t>
            </w:r>
            <w:r w:rsidR="00500234">
              <w:rPr>
                <w:rFonts w:ascii="Montserrat" w:hAnsi="Montserrat"/>
              </w:rPr>
              <w:t>g</w:t>
            </w:r>
            <w:r>
              <w:rPr>
                <w:rFonts w:ascii="Montserrat" w:hAnsi="Montserrat"/>
              </w:rPr>
              <w:t>e</w:t>
            </w:r>
            <w:r w:rsidR="00500234">
              <w:rPr>
                <w:rFonts w:ascii="Montserrat" w:hAnsi="Montserrat"/>
              </w:rPr>
              <w:t>d</w:t>
            </w:r>
            <w:r>
              <w:rPr>
                <w:rFonts w:ascii="Montserrat" w:hAnsi="Montserrat"/>
              </w:rPr>
              <w:t>imų šalinimas</w:t>
            </w:r>
          </w:p>
        </w:tc>
        <w:tc>
          <w:tcPr>
            <w:tcW w:w="1134" w:type="dxa"/>
            <w:vAlign w:val="center"/>
          </w:tcPr>
          <w:p w14:paraId="2FA5B2FA" w14:textId="30E81CF6" w:rsidR="00730902" w:rsidRPr="000872DD" w:rsidRDefault="000F2ECC" w:rsidP="00E02FBD">
            <w:pPr>
              <w:jc w:val="center"/>
              <w:rPr>
                <w:rFonts w:ascii="Montserrat" w:hAnsi="Montserrat" w:cs="Arial"/>
              </w:rPr>
            </w:pPr>
            <w:r>
              <w:rPr>
                <w:rFonts w:ascii="Montserrat" w:hAnsi="Montserrat" w:cs="Arial"/>
              </w:rPr>
              <w:t>val</w:t>
            </w:r>
            <w:r w:rsidR="00730902" w:rsidRPr="000872DD">
              <w:rPr>
                <w:rFonts w:ascii="Montserrat" w:hAnsi="Montserrat" w:cs="Arial"/>
              </w:rPr>
              <w:t>.</w:t>
            </w:r>
          </w:p>
        </w:tc>
        <w:tc>
          <w:tcPr>
            <w:tcW w:w="1559" w:type="dxa"/>
          </w:tcPr>
          <w:p w14:paraId="02CFEF46" w14:textId="77777777" w:rsidR="00730902" w:rsidRDefault="00730902" w:rsidP="00E02FBD">
            <w:pPr>
              <w:jc w:val="center"/>
              <w:rPr>
                <w:rFonts w:ascii="Montserrat" w:hAnsi="Montserrat" w:cs="Arial"/>
              </w:rPr>
            </w:pPr>
          </w:p>
          <w:p w14:paraId="7E1B0AB8" w14:textId="0462766C" w:rsidR="00730902" w:rsidRPr="000872DD" w:rsidRDefault="00EA1544" w:rsidP="00E02FBD">
            <w:pPr>
              <w:jc w:val="center"/>
              <w:rPr>
                <w:rFonts w:ascii="Montserrat" w:hAnsi="Montserrat" w:cs="Arial"/>
              </w:rPr>
            </w:pPr>
            <w:r>
              <w:rPr>
                <w:rFonts w:ascii="Montserrat" w:hAnsi="Montserrat" w:cs="Arial"/>
              </w:rPr>
              <w:t>40</w:t>
            </w:r>
          </w:p>
        </w:tc>
        <w:tc>
          <w:tcPr>
            <w:tcW w:w="1134" w:type="dxa"/>
          </w:tcPr>
          <w:p w14:paraId="6E77412F" w14:textId="77777777" w:rsidR="00730902" w:rsidRPr="000872DD" w:rsidRDefault="00730902" w:rsidP="00E02FBD">
            <w:pPr>
              <w:jc w:val="center"/>
              <w:rPr>
                <w:rFonts w:ascii="Montserrat" w:hAnsi="Montserrat" w:cs="Arial"/>
              </w:rPr>
            </w:pPr>
          </w:p>
        </w:tc>
        <w:tc>
          <w:tcPr>
            <w:tcW w:w="1417" w:type="dxa"/>
          </w:tcPr>
          <w:p w14:paraId="700CA115" w14:textId="77777777" w:rsidR="00730902" w:rsidRDefault="00730902" w:rsidP="00E02FBD">
            <w:pPr>
              <w:jc w:val="center"/>
              <w:rPr>
                <w:rFonts w:ascii="Montserrat" w:hAnsi="Montserrat" w:cs="Arial"/>
              </w:rPr>
            </w:pPr>
          </w:p>
          <w:p w14:paraId="2F8C89F5" w14:textId="00C678AF" w:rsidR="00730902" w:rsidRPr="000872DD" w:rsidRDefault="00B40722" w:rsidP="00E02FBD">
            <w:pPr>
              <w:jc w:val="center"/>
              <w:rPr>
                <w:rFonts w:ascii="Montserrat" w:hAnsi="Montserrat" w:cs="Arial"/>
              </w:rPr>
            </w:pPr>
            <w:r>
              <w:rPr>
                <w:rFonts w:ascii="Montserrat" w:hAnsi="Montserrat" w:cs="Arial"/>
              </w:rPr>
              <w:t>65</w:t>
            </w:r>
            <w:r w:rsidR="00730902">
              <w:rPr>
                <w:rFonts w:ascii="Montserrat" w:hAnsi="Montserrat" w:cs="Arial"/>
              </w:rPr>
              <w:t>,00</w:t>
            </w:r>
          </w:p>
        </w:tc>
        <w:tc>
          <w:tcPr>
            <w:tcW w:w="1134" w:type="dxa"/>
            <w:vAlign w:val="center"/>
          </w:tcPr>
          <w:p w14:paraId="3D954210" w14:textId="77777777" w:rsidR="00730902" w:rsidRPr="000872DD" w:rsidRDefault="00730902" w:rsidP="00E02FBD">
            <w:pPr>
              <w:jc w:val="center"/>
              <w:rPr>
                <w:rFonts w:ascii="Montserrat" w:hAnsi="Montserrat" w:cs="Arial"/>
              </w:rPr>
            </w:pPr>
          </w:p>
        </w:tc>
      </w:tr>
      <w:tr w:rsidR="00730902" w:rsidRPr="000872DD" w14:paraId="0DEB32A1" w14:textId="77777777" w:rsidTr="00E02FBD">
        <w:trPr>
          <w:trHeight w:val="224"/>
        </w:trPr>
        <w:tc>
          <w:tcPr>
            <w:tcW w:w="8500" w:type="dxa"/>
            <w:gridSpan w:val="6"/>
          </w:tcPr>
          <w:p w14:paraId="7C003854" w14:textId="77777777" w:rsidR="00730902" w:rsidRPr="000872DD" w:rsidRDefault="00730902" w:rsidP="00E02FBD">
            <w:pPr>
              <w:jc w:val="right"/>
              <w:rPr>
                <w:rFonts w:ascii="Montserrat" w:hAnsi="Montserrat" w:cs="Arial"/>
              </w:rPr>
            </w:pPr>
            <w:r w:rsidRPr="007359AE">
              <w:rPr>
                <w:rFonts w:ascii="Montserrat" w:hAnsi="Montserrat" w:cs="Arial"/>
              </w:rPr>
              <w:t xml:space="preserve">Bendra pasiūlymo palyginamoji kaina, Eur </w:t>
            </w:r>
            <w:r>
              <w:rPr>
                <w:rFonts w:ascii="Montserrat" w:hAnsi="Montserrat" w:cs="Arial"/>
              </w:rPr>
              <w:t>be</w:t>
            </w:r>
            <w:r w:rsidRPr="007359AE">
              <w:rPr>
                <w:rFonts w:ascii="Montserrat" w:hAnsi="Montserrat" w:cs="Arial"/>
              </w:rPr>
              <w:t xml:space="preserve"> PVM (du skaičiai po kablelio):</w:t>
            </w:r>
          </w:p>
        </w:tc>
        <w:tc>
          <w:tcPr>
            <w:tcW w:w="1134" w:type="dxa"/>
          </w:tcPr>
          <w:p w14:paraId="2F7DF34A" w14:textId="77777777" w:rsidR="00730902" w:rsidRPr="000872DD" w:rsidRDefault="00730902" w:rsidP="00E02FBD">
            <w:pPr>
              <w:jc w:val="center"/>
              <w:rPr>
                <w:rFonts w:ascii="Montserrat" w:hAnsi="Montserrat" w:cs="Arial"/>
              </w:rPr>
            </w:pPr>
          </w:p>
        </w:tc>
      </w:tr>
      <w:tr w:rsidR="00730902" w:rsidRPr="000872DD" w14:paraId="18838C6E" w14:textId="77777777" w:rsidTr="00E02FBD">
        <w:trPr>
          <w:trHeight w:val="224"/>
        </w:trPr>
        <w:tc>
          <w:tcPr>
            <w:tcW w:w="8500" w:type="dxa"/>
            <w:gridSpan w:val="6"/>
          </w:tcPr>
          <w:p w14:paraId="13020EAD" w14:textId="77777777" w:rsidR="00730902" w:rsidRPr="000872DD" w:rsidRDefault="00730902" w:rsidP="00E02FBD">
            <w:pPr>
              <w:jc w:val="right"/>
              <w:rPr>
                <w:rFonts w:ascii="Montserrat" w:hAnsi="Montserrat" w:cs="Arial"/>
              </w:rPr>
            </w:pPr>
            <w:r w:rsidRPr="00C61287">
              <w:rPr>
                <w:rFonts w:ascii="Montserrat" w:hAnsi="Montserrat" w:cs="Arial"/>
              </w:rPr>
              <w:t>PVM tarifas proc.</w:t>
            </w:r>
          </w:p>
        </w:tc>
        <w:tc>
          <w:tcPr>
            <w:tcW w:w="1134" w:type="dxa"/>
          </w:tcPr>
          <w:p w14:paraId="50F9C190" w14:textId="77777777" w:rsidR="00730902" w:rsidRPr="000872DD" w:rsidRDefault="00730902" w:rsidP="00E02FBD">
            <w:pPr>
              <w:jc w:val="center"/>
              <w:rPr>
                <w:rFonts w:ascii="Montserrat" w:hAnsi="Montserrat" w:cs="Arial"/>
              </w:rPr>
            </w:pPr>
          </w:p>
        </w:tc>
      </w:tr>
      <w:tr w:rsidR="00730902" w:rsidRPr="000872DD" w14:paraId="52ABBECF" w14:textId="77777777" w:rsidTr="00E02FBD">
        <w:trPr>
          <w:trHeight w:val="66"/>
        </w:trPr>
        <w:tc>
          <w:tcPr>
            <w:tcW w:w="8500" w:type="dxa"/>
            <w:gridSpan w:val="6"/>
          </w:tcPr>
          <w:p w14:paraId="09AF06A5" w14:textId="77777777" w:rsidR="00730902" w:rsidRPr="000872DD" w:rsidRDefault="00730902" w:rsidP="00E02FBD">
            <w:pPr>
              <w:jc w:val="right"/>
              <w:rPr>
                <w:rFonts w:ascii="Montserrat" w:hAnsi="Montserrat" w:cs="Arial"/>
              </w:rPr>
            </w:pPr>
            <w:r w:rsidRPr="00C61287">
              <w:rPr>
                <w:rFonts w:ascii="Montserrat" w:hAnsi="Montserrat" w:cs="Arial"/>
              </w:rPr>
              <w:t>PVM suma, Eur (du skaičiai po kablelio):</w:t>
            </w:r>
          </w:p>
        </w:tc>
        <w:tc>
          <w:tcPr>
            <w:tcW w:w="1134" w:type="dxa"/>
          </w:tcPr>
          <w:p w14:paraId="1A9EA1A4" w14:textId="77777777" w:rsidR="00730902" w:rsidRPr="000872DD" w:rsidRDefault="00730902" w:rsidP="00E02FBD">
            <w:pPr>
              <w:jc w:val="center"/>
              <w:rPr>
                <w:rFonts w:ascii="Montserrat" w:hAnsi="Montserrat" w:cs="Arial"/>
              </w:rPr>
            </w:pPr>
          </w:p>
        </w:tc>
      </w:tr>
      <w:tr w:rsidR="00730902" w:rsidRPr="000872DD" w14:paraId="7D5F11AD" w14:textId="77777777" w:rsidTr="00E02FBD">
        <w:trPr>
          <w:trHeight w:val="123"/>
        </w:trPr>
        <w:tc>
          <w:tcPr>
            <w:tcW w:w="8500" w:type="dxa"/>
            <w:gridSpan w:val="6"/>
          </w:tcPr>
          <w:p w14:paraId="21C3E7D0" w14:textId="77777777" w:rsidR="00730902" w:rsidRPr="000872DD" w:rsidRDefault="00730902" w:rsidP="00E02FBD">
            <w:pPr>
              <w:jc w:val="right"/>
              <w:rPr>
                <w:rFonts w:ascii="Montserrat" w:hAnsi="Montserrat" w:cs="Arial"/>
              </w:rPr>
            </w:pPr>
            <w:r w:rsidRPr="009C78B3">
              <w:rPr>
                <w:rFonts w:ascii="Montserrat" w:hAnsi="Montserrat" w:cs="Arial"/>
              </w:rPr>
              <w:lastRenderedPageBreak/>
              <w:t xml:space="preserve">Bendra pasiūlymo </w:t>
            </w:r>
            <w:r>
              <w:rPr>
                <w:rFonts w:ascii="Montserrat" w:hAnsi="Montserrat" w:cs="Arial"/>
              </w:rPr>
              <w:t xml:space="preserve">palyginamoji </w:t>
            </w:r>
            <w:r w:rsidRPr="009C78B3">
              <w:rPr>
                <w:rFonts w:ascii="Montserrat" w:hAnsi="Montserrat" w:cs="Arial"/>
              </w:rPr>
              <w:t>kaina, Eur su PVM (du skaičiai po kablelio):</w:t>
            </w:r>
          </w:p>
        </w:tc>
        <w:tc>
          <w:tcPr>
            <w:tcW w:w="1134" w:type="dxa"/>
          </w:tcPr>
          <w:p w14:paraId="73A0DD84" w14:textId="77777777" w:rsidR="00730902" w:rsidRPr="000872DD" w:rsidRDefault="00730902" w:rsidP="00E02FBD">
            <w:pPr>
              <w:jc w:val="center"/>
              <w:rPr>
                <w:rFonts w:ascii="Montserrat" w:hAnsi="Montserrat" w:cs="Arial"/>
              </w:rPr>
            </w:pPr>
          </w:p>
        </w:tc>
      </w:tr>
    </w:tbl>
    <w:p w14:paraId="03AE9AC0" w14:textId="77777777" w:rsidR="00730902" w:rsidRDefault="00730902" w:rsidP="006D7B5F">
      <w:pPr>
        <w:spacing w:after="0" w:line="240" w:lineRule="auto"/>
        <w:ind w:firstLine="1296"/>
        <w:jc w:val="both"/>
        <w:rPr>
          <w:rFonts w:ascii="Montserrat" w:hAnsi="Montserrat" w:cs="Arial"/>
          <w:bCs/>
          <w:sz w:val="18"/>
          <w:szCs w:val="18"/>
        </w:rPr>
      </w:pPr>
    </w:p>
    <w:p w14:paraId="3CDEE46F" w14:textId="77777777" w:rsidR="00E4223F" w:rsidRDefault="007159A9" w:rsidP="00E4223F">
      <w:pPr>
        <w:spacing w:after="0" w:line="240" w:lineRule="auto"/>
        <w:ind w:firstLine="1296"/>
        <w:jc w:val="both"/>
        <w:rPr>
          <w:rFonts w:ascii="Montserrat" w:hAnsi="Montserrat" w:cs="Arial"/>
          <w:bCs/>
          <w:sz w:val="18"/>
          <w:szCs w:val="18"/>
        </w:rPr>
      </w:pPr>
      <w:r>
        <w:rPr>
          <w:rFonts w:ascii="Montserrat" w:hAnsi="Montserrat" w:cs="Arial"/>
          <w:bCs/>
          <w:sz w:val="18"/>
          <w:szCs w:val="18"/>
        </w:rPr>
        <w:t>*</w:t>
      </w:r>
      <w:r w:rsidRPr="007159A9">
        <w:rPr>
          <w:rFonts w:ascii="Montserrat" w:hAnsi="Montserrat" w:cs="Arial"/>
          <w:bCs/>
          <w:sz w:val="18"/>
          <w:szCs w:val="18"/>
        </w:rPr>
        <w:t>Nurodytas kiekis yra preliminarus ir skirtas tik pasiūlymų palyginimui. Perkamas kiekis priklausys nuo poreikio Perkančiajai organizacijai. Pasiūlymų vertinimui priimtinas maksimalūs įkainis nurodyti pasiūlymo lentelės 6 stulpelyje</w:t>
      </w:r>
      <w:r>
        <w:rPr>
          <w:rFonts w:ascii="Montserrat" w:hAnsi="Montserrat" w:cs="Arial"/>
          <w:bCs/>
          <w:sz w:val="18"/>
          <w:szCs w:val="18"/>
        </w:rPr>
        <w:t>.</w:t>
      </w:r>
    </w:p>
    <w:p w14:paraId="56433C58" w14:textId="77777777" w:rsidR="00E4223F" w:rsidRDefault="00E4223F" w:rsidP="00E4223F">
      <w:pPr>
        <w:spacing w:after="0" w:line="240" w:lineRule="auto"/>
        <w:jc w:val="both"/>
        <w:rPr>
          <w:rFonts w:ascii="Montserrat" w:hAnsi="Montserrat" w:cs="Arial"/>
          <w:bCs/>
          <w:sz w:val="18"/>
          <w:szCs w:val="18"/>
        </w:rPr>
      </w:pPr>
    </w:p>
    <w:p w14:paraId="731B9739" w14:textId="77777777" w:rsidR="00E4223F" w:rsidRDefault="00E4223F" w:rsidP="00E4223F">
      <w:pPr>
        <w:spacing w:after="0" w:line="240" w:lineRule="auto"/>
        <w:jc w:val="both"/>
        <w:rPr>
          <w:rFonts w:ascii="Montserrat" w:eastAsia="Calibri" w:hAnsi="Montserrat" w:cs="Arial"/>
          <w:bCs/>
          <w:sz w:val="20"/>
          <w:szCs w:val="20"/>
          <w:lang w:eastAsia="zh-CN"/>
        </w:rPr>
      </w:pPr>
    </w:p>
    <w:p w14:paraId="097E919B" w14:textId="77777777" w:rsidR="00E4223F" w:rsidRDefault="00E4223F" w:rsidP="00E4223F">
      <w:pPr>
        <w:spacing w:after="0" w:line="240" w:lineRule="auto"/>
        <w:jc w:val="both"/>
        <w:rPr>
          <w:rFonts w:ascii="Montserrat" w:eastAsia="Calibri" w:hAnsi="Montserrat" w:cs="Arial"/>
          <w:bCs/>
          <w:sz w:val="20"/>
          <w:szCs w:val="20"/>
          <w:lang w:eastAsia="zh-CN"/>
        </w:rPr>
      </w:pPr>
    </w:p>
    <w:p w14:paraId="2B365394" w14:textId="76C8518A" w:rsidR="00561A68" w:rsidRDefault="00E4223F" w:rsidP="00E4223F">
      <w:pPr>
        <w:spacing w:after="0" w:line="240" w:lineRule="auto"/>
        <w:jc w:val="both"/>
        <w:rPr>
          <w:rFonts w:ascii="Montserrat" w:hAnsi="Montserrat" w:cs="Arial"/>
          <w:bCs/>
          <w:sz w:val="18"/>
          <w:szCs w:val="18"/>
        </w:rPr>
      </w:pPr>
      <w:r w:rsidRPr="004D60E9">
        <w:rPr>
          <w:rFonts w:ascii="Montserrat" w:eastAsia="Calibri" w:hAnsi="Montserrat" w:cs="Arial"/>
          <w:bCs/>
          <w:sz w:val="20"/>
          <w:szCs w:val="20"/>
          <w:lang w:eastAsia="zh-CN"/>
        </w:rPr>
        <w:t>Bendra pasiūlymo kaina (1, 2</w:t>
      </w:r>
      <w:r>
        <w:rPr>
          <w:rFonts w:ascii="Montserrat" w:eastAsia="Calibri" w:hAnsi="Montserrat" w:cs="Arial"/>
          <w:bCs/>
          <w:sz w:val="20"/>
          <w:szCs w:val="20"/>
          <w:lang w:eastAsia="zh-CN"/>
        </w:rPr>
        <w:t>,3,4</w:t>
      </w:r>
      <w:r w:rsidRPr="004D60E9">
        <w:rPr>
          <w:rFonts w:ascii="Montserrat" w:eastAsia="Calibri" w:hAnsi="Montserrat" w:cs="Arial"/>
          <w:bCs/>
          <w:sz w:val="20"/>
          <w:szCs w:val="20"/>
          <w:lang w:eastAsia="zh-CN"/>
        </w:rPr>
        <w:t xml:space="preserve"> lentelių kainų suma)</w:t>
      </w:r>
      <w:r>
        <w:rPr>
          <w:rFonts w:ascii="Montserrat" w:eastAsia="Calibri" w:hAnsi="Montserrat" w:cs="Arial"/>
          <w:bCs/>
          <w:sz w:val="20"/>
          <w:szCs w:val="20"/>
          <w:lang w:eastAsia="zh-CN"/>
        </w:rPr>
        <w:t xml:space="preserve">                                                                   </w:t>
      </w:r>
      <w:r w:rsidR="00561A68">
        <w:rPr>
          <w:rFonts w:ascii="Montserrat" w:hAnsi="Montserrat" w:cs="Arial"/>
          <w:bCs/>
          <w:sz w:val="18"/>
          <w:szCs w:val="18"/>
        </w:rPr>
        <w:t>5 Lentelė</w:t>
      </w:r>
    </w:p>
    <w:tbl>
      <w:tblPr>
        <w:tblW w:w="9351" w:type="dxa"/>
        <w:tblCellMar>
          <w:left w:w="10" w:type="dxa"/>
          <w:right w:w="10" w:type="dxa"/>
        </w:tblCellMar>
        <w:tblLook w:val="0000" w:firstRow="0" w:lastRow="0" w:firstColumn="0" w:lastColumn="0" w:noHBand="0" w:noVBand="0"/>
      </w:tblPr>
      <w:tblGrid>
        <w:gridCol w:w="601"/>
        <w:gridCol w:w="7049"/>
        <w:gridCol w:w="1701"/>
      </w:tblGrid>
      <w:tr w:rsidR="005C0BB0" w:rsidRPr="00500234" w14:paraId="46F5F0F6" w14:textId="77777777" w:rsidTr="00E02FBD">
        <w:trPr>
          <w:trHeight w:val="491"/>
        </w:trPr>
        <w:tc>
          <w:tcPr>
            <w:tcW w:w="6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164BFB7" w14:textId="77777777" w:rsidR="005C0BB0" w:rsidRPr="00500234" w:rsidRDefault="005C0BB0" w:rsidP="00E02FBD">
            <w:pPr>
              <w:spacing w:after="0" w:line="240" w:lineRule="auto"/>
              <w:jc w:val="center"/>
              <w:rPr>
                <w:rFonts w:ascii="Montserrat" w:eastAsia="SimSun" w:hAnsi="Montserrat" w:cs="Times New Roman"/>
                <w:b/>
                <w:sz w:val="20"/>
                <w:szCs w:val="20"/>
              </w:rPr>
            </w:pPr>
            <w:r w:rsidRPr="00500234">
              <w:rPr>
                <w:rFonts w:ascii="Montserrat" w:eastAsia="SimSun" w:hAnsi="Montserrat" w:cs="Times New Roman"/>
                <w:b/>
                <w:sz w:val="20"/>
                <w:szCs w:val="20"/>
              </w:rPr>
              <w:t>Eil. Nr.</w:t>
            </w:r>
          </w:p>
        </w:tc>
        <w:tc>
          <w:tcPr>
            <w:tcW w:w="704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11B879B" w14:textId="77777777" w:rsidR="005C0BB0" w:rsidRPr="00500234" w:rsidRDefault="005C0BB0" w:rsidP="00E02FBD">
            <w:pPr>
              <w:spacing w:after="0" w:line="240" w:lineRule="auto"/>
              <w:jc w:val="center"/>
              <w:rPr>
                <w:rFonts w:ascii="Montserrat" w:eastAsia="SimSun" w:hAnsi="Montserrat" w:cs="Times New Roman"/>
                <w:b/>
                <w:sz w:val="20"/>
                <w:szCs w:val="20"/>
              </w:rPr>
            </w:pPr>
            <w:r w:rsidRPr="00500234">
              <w:rPr>
                <w:rFonts w:ascii="Montserrat" w:eastAsia="SimSun" w:hAnsi="Montserrat" w:cs="Times New Roman"/>
                <w:b/>
                <w:sz w:val="20"/>
                <w:szCs w:val="20"/>
              </w:rPr>
              <w:t>Pavadinimas</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82DFAA8" w14:textId="7E08AF14" w:rsidR="005C0BB0" w:rsidRPr="00500234" w:rsidRDefault="005C0BB0" w:rsidP="00E02FBD">
            <w:pPr>
              <w:spacing w:after="0" w:line="240" w:lineRule="auto"/>
              <w:jc w:val="center"/>
              <w:rPr>
                <w:rFonts w:ascii="Montserrat" w:eastAsia="SimSun" w:hAnsi="Montserrat" w:cs="Times New Roman"/>
                <w:b/>
                <w:sz w:val="20"/>
                <w:szCs w:val="20"/>
              </w:rPr>
            </w:pPr>
            <w:r w:rsidRPr="00500234">
              <w:rPr>
                <w:rFonts w:ascii="Montserrat" w:eastAsia="SimSun" w:hAnsi="Montserrat" w:cs="Times New Roman"/>
                <w:b/>
                <w:sz w:val="20"/>
                <w:szCs w:val="20"/>
              </w:rPr>
              <w:t xml:space="preserve">Bendra kaina, Eur </w:t>
            </w:r>
            <w:r w:rsidR="00691011">
              <w:rPr>
                <w:rFonts w:ascii="Montserrat" w:eastAsia="SimSun" w:hAnsi="Montserrat" w:cs="Times New Roman"/>
                <w:b/>
                <w:sz w:val="20"/>
                <w:szCs w:val="20"/>
              </w:rPr>
              <w:t>be</w:t>
            </w:r>
            <w:r w:rsidRPr="00500234">
              <w:rPr>
                <w:rFonts w:ascii="Montserrat" w:eastAsia="SimSun" w:hAnsi="Montserrat" w:cs="Times New Roman"/>
                <w:b/>
                <w:sz w:val="20"/>
                <w:szCs w:val="20"/>
              </w:rPr>
              <w:t xml:space="preserve"> PVM</w:t>
            </w:r>
          </w:p>
        </w:tc>
      </w:tr>
      <w:tr w:rsidR="005C0BB0" w:rsidRPr="00500234" w14:paraId="0150B6FE" w14:textId="77777777" w:rsidTr="00E02FBD">
        <w:trPr>
          <w:trHeight w:val="245"/>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9DB24" w14:textId="77777777" w:rsidR="005C0BB0" w:rsidRPr="00500234" w:rsidRDefault="005C0BB0" w:rsidP="00E02FBD">
            <w:pPr>
              <w:spacing w:after="0" w:line="240" w:lineRule="auto"/>
              <w:jc w:val="center"/>
              <w:rPr>
                <w:rFonts w:ascii="Montserrat" w:eastAsia="SimSun" w:hAnsi="Montserrat" w:cs="Times New Roman"/>
                <w:color w:val="000000"/>
                <w:sz w:val="20"/>
                <w:szCs w:val="20"/>
              </w:rPr>
            </w:pPr>
            <w:r w:rsidRPr="00500234">
              <w:rPr>
                <w:rFonts w:ascii="Montserrat" w:eastAsia="SimSun" w:hAnsi="Montserrat" w:cs="Times New Roman"/>
                <w:color w:val="000000"/>
                <w:sz w:val="20"/>
                <w:szCs w:val="20"/>
              </w:rPr>
              <w:t>1</w:t>
            </w:r>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E2C0" w14:textId="77777777" w:rsidR="005C0BB0" w:rsidRPr="00500234" w:rsidRDefault="005C0BB0" w:rsidP="00E02FBD">
            <w:pPr>
              <w:spacing w:after="0" w:line="240" w:lineRule="auto"/>
              <w:jc w:val="center"/>
              <w:rPr>
                <w:rFonts w:ascii="Montserrat" w:eastAsia="SimSun" w:hAnsi="Montserrat" w:cs="Times New Roman"/>
                <w:color w:val="000000"/>
                <w:sz w:val="20"/>
                <w:szCs w:val="20"/>
              </w:rPr>
            </w:pPr>
            <w:r w:rsidRPr="00500234">
              <w:rPr>
                <w:rFonts w:ascii="Montserrat" w:eastAsia="Times New Roman" w:hAnsi="Montserrat" w:cs="Times New Roman"/>
                <w:color w:val="000000"/>
                <w:sz w:val="20"/>
                <w:szCs w:val="20"/>
                <w:lang w:eastAsia="zh-CN"/>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F9E18" w14:textId="77777777" w:rsidR="005C0BB0" w:rsidRPr="00500234" w:rsidRDefault="005C0BB0" w:rsidP="00E02FBD">
            <w:pPr>
              <w:spacing w:after="0" w:line="240" w:lineRule="auto"/>
              <w:jc w:val="center"/>
              <w:rPr>
                <w:rFonts w:ascii="Montserrat" w:eastAsia="SimSun" w:hAnsi="Montserrat" w:cs="Times New Roman"/>
                <w:bCs/>
                <w:color w:val="000000"/>
                <w:sz w:val="20"/>
                <w:szCs w:val="20"/>
              </w:rPr>
            </w:pPr>
            <w:r w:rsidRPr="00500234">
              <w:rPr>
                <w:rFonts w:ascii="Montserrat" w:eastAsia="SimSun" w:hAnsi="Montserrat" w:cs="Times New Roman"/>
                <w:bCs/>
                <w:color w:val="000000"/>
                <w:sz w:val="20"/>
                <w:szCs w:val="20"/>
              </w:rPr>
              <w:t>3</w:t>
            </w:r>
          </w:p>
        </w:tc>
      </w:tr>
      <w:tr w:rsidR="005C0BB0" w:rsidRPr="00500234" w14:paraId="6416FB51" w14:textId="77777777" w:rsidTr="00E02FBD">
        <w:trPr>
          <w:trHeight w:val="245"/>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8F190" w14:textId="77777777" w:rsidR="005C0BB0" w:rsidRPr="00500234" w:rsidRDefault="005C0BB0" w:rsidP="00E02FBD">
            <w:pPr>
              <w:spacing w:after="0" w:line="240" w:lineRule="auto"/>
              <w:jc w:val="center"/>
              <w:rPr>
                <w:rFonts w:ascii="Montserrat" w:eastAsia="SimSun" w:hAnsi="Montserrat" w:cs="Times New Roman"/>
                <w:color w:val="000000"/>
                <w:sz w:val="20"/>
                <w:szCs w:val="20"/>
              </w:rPr>
            </w:pPr>
            <w:r w:rsidRPr="00500234">
              <w:rPr>
                <w:rFonts w:ascii="Montserrat" w:eastAsia="SimSun" w:hAnsi="Montserrat" w:cs="Times New Roman"/>
                <w:color w:val="000000"/>
                <w:sz w:val="20"/>
                <w:szCs w:val="20"/>
              </w:rPr>
              <w:t>1.</w:t>
            </w:r>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D922" w14:textId="0CFC7C20" w:rsidR="005C0BB0" w:rsidRPr="00500234" w:rsidRDefault="005C0BB0" w:rsidP="00E02FBD">
            <w:pPr>
              <w:spacing w:after="0" w:line="240" w:lineRule="auto"/>
              <w:jc w:val="both"/>
              <w:rPr>
                <w:rFonts w:ascii="Montserrat" w:eastAsia="SimSun" w:hAnsi="Montserrat" w:cs="Times New Roman"/>
                <w:color w:val="000000"/>
                <w:sz w:val="20"/>
                <w:szCs w:val="20"/>
              </w:rPr>
            </w:pPr>
            <w:r w:rsidRPr="00500234">
              <w:rPr>
                <w:rFonts w:ascii="Montserrat" w:hAnsi="Montserrat" w:cs="Arial"/>
                <w:b/>
                <w:sz w:val="20"/>
                <w:szCs w:val="20"/>
              </w:rPr>
              <w:t xml:space="preserve">1 lentelė. </w:t>
            </w:r>
            <w:r w:rsidR="00891C41" w:rsidRPr="00500234">
              <w:rPr>
                <w:rFonts w:ascii="Montserrat" w:hAnsi="Montserrat"/>
                <w:sz w:val="20"/>
                <w:szCs w:val="20"/>
              </w:rPr>
              <w:t>Elektroninių kortelių skaitytuvas su montavimo darbais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1DF0D" w14:textId="77777777" w:rsidR="005C0BB0" w:rsidRPr="00500234" w:rsidRDefault="005C0BB0" w:rsidP="00E02FBD">
            <w:pPr>
              <w:spacing w:after="0" w:line="240" w:lineRule="auto"/>
              <w:jc w:val="both"/>
              <w:rPr>
                <w:rFonts w:ascii="Montserrat" w:eastAsia="SimSun" w:hAnsi="Montserrat" w:cs="Times New Roman"/>
                <w:b/>
                <w:color w:val="000000"/>
                <w:sz w:val="20"/>
                <w:szCs w:val="20"/>
              </w:rPr>
            </w:pPr>
          </w:p>
        </w:tc>
      </w:tr>
      <w:tr w:rsidR="00963FA2" w:rsidRPr="00500234" w14:paraId="60AE52F5" w14:textId="77777777" w:rsidTr="00E02FBD">
        <w:trPr>
          <w:trHeight w:val="245"/>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44D88" w14:textId="77777777" w:rsidR="00963FA2" w:rsidRPr="00500234" w:rsidRDefault="00963FA2" w:rsidP="00963FA2">
            <w:pPr>
              <w:spacing w:after="0" w:line="240" w:lineRule="auto"/>
              <w:jc w:val="center"/>
              <w:rPr>
                <w:rFonts w:ascii="Montserrat" w:eastAsia="SimSun" w:hAnsi="Montserrat" w:cs="Times New Roman"/>
                <w:color w:val="000000"/>
                <w:sz w:val="20"/>
                <w:szCs w:val="20"/>
              </w:rPr>
            </w:pPr>
            <w:r w:rsidRPr="00500234">
              <w:rPr>
                <w:rFonts w:ascii="Montserrat" w:eastAsia="SimSun" w:hAnsi="Montserrat" w:cs="Times New Roman"/>
                <w:color w:val="000000"/>
                <w:sz w:val="20"/>
                <w:szCs w:val="20"/>
              </w:rPr>
              <w:t>2.</w:t>
            </w:r>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F44F5" w14:textId="42E1FA7E" w:rsidR="00963FA2" w:rsidRPr="00500234" w:rsidRDefault="00963FA2" w:rsidP="00963FA2">
            <w:pPr>
              <w:spacing w:after="0" w:line="240" w:lineRule="auto"/>
              <w:ind w:left="1" w:hanging="1"/>
              <w:jc w:val="both"/>
              <w:rPr>
                <w:rFonts w:ascii="Montserrat" w:eastAsia="SimSun" w:hAnsi="Montserrat" w:cs="Times New Roman"/>
                <w:color w:val="000000"/>
                <w:sz w:val="20"/>
                <w:szCs w:val="20"/>
              </w:rPr>
            </w:pPr>
            <w:r w:rsidRPr="00500234">
              <w:rPr>
                <w:rFonts w:ascii="Montserrat" w:hAnsi="Montserrat" w:cs="Arial"/>
                <w:b/>
                <w:sz w:val="20"/>
                <w:szCs w:val="20"/>
              </w:rPr>
              <w:t xml:space="preserve">2 lentelė. </w:t>
            </w:r>
            <w:r w:rsidRPr="00500234">
              <w:rPr>
                <w:rFonts w:ascii="Montserrat" w:hAnsi="Montserrat"/>
                <w:sz w:val="20"/>
                <w:szCs w:val="20"/>
              </w:rPr>
              <w:t>Elektroninių kortelių skaitytuvas su montavimo darbais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529B8"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r w:rsidR="00963FA2" w:rsidRPr="00500234" w14:paraId="2DB5D931" w14:textId="77777777" w:rsidTr="00E02FBD">
        <w:trPr>
          <w:trHeight w:val="245"/>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3957" w14:textId="611B3396" w:rsidR="00963FA2" w:rsidRPr="00500234" w:rsidRDefault="00963FA2" w:rsidP="00963FA2">
            <w:pPr>
              <w:spacing w:after="0" w:line="240" w:lineRule="auto"/>
              <w:jc w:val="center"/>
              <w:rPr>
                <w:rFonts w:ascii="Montserrat" w:eastAsia="SimSun" w:hAnsi="Montserrat" w:cs="Times New Roman"/>
                <w:color w:val="000000"/>
                <w:sz w:val="20"/>
                <w:szCs w:val="20"/>
              </w:rPr>
            </w:pPr>
            <w:r w:rsidRPr="00500234">
              <w:rPr>
                <w:rFonts w:ascii="Montserrat" w:eastAsia="SimSun" w:hAnsi="Montserrat" w:cs="Times New Roman"/>
                <w:color w:val="000000"/>
                <w:sz w:val="20"/>
                <w:szCs w:val="20"/>
              </w:rPr>
              <w:t>3.</w:t>
            </w:r>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7AC73" w14:textId="227E38A0" w:rsidR="00963FA2" w:rsidRPr="00500234" w:rsidRDefault="00963FA2" w:rsidP="00963FA2">
            <w:pPr>
              <w:spacing w:after="0" w:line="240" w:lineRule="auto"/>
              <w:ind w:left="1" w:hanging="1"/>
              <w:jc w:val="both"/>
              <w:rPr>
                <w:rFonts w:ascii="Montserrat" w:hAnsi="Montserrat" w:cs="Arial"/>
                <w:b/>
                <w:sz w:val="20"/>
                <w:szCs w:val="20"/>
              </w:rPr>
            </w:pPr>
            <w:r w:rsidRPr="00500234">
              <w:rPr>
                <w:rFonts w:ascii="Montserrat" w:hAnsi="Montserrat" w:cs="Arial"/>
                <w:b/>
                <w:sz w:val="20"/>
                <w:szCs w:val="20"/>
              </w:rPr>
              <w:t>3 lentelė.</w:t>
            </w:r>
            <w:r w:rsidR="00500234" w:rsidRPr="00500234">
              <w:rPr>
                <w:rFonts w:ascii="Montserrat" w:hAnsi="Montserrat" w:cs="Arial"/>
                <w:b/>
                <w:sz w:val="20"/>
                <w:szCs w:val="20"/>
              </w:rPr>
              <w:t xml:space="preserve"> </w:t>
            </w:r>
            <w:r w:rsidR="00500234" w:rsidRPr="00500234">
              <w:rPr>
                <w:rFonts w:ascii="Montserrat" w:hAnsi="Montserrat"/>
                <w:sz w:val="20"/>
                <w:szCs w:val="20"/>
              </w:rPr>
              <w:t>Naudotų elektroninių kortelių skaitytuvų įrengimas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F9C8E"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r w:rsidR="00963FA2" w:rsidRPr="00500234" w14:paraId="35572615" w14:textId="77777777" w:rsidTr="00E02FBD">
        <w:trPr>
          <w:trHeight w:val="245"/>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DCD7" w14:textId="15B999EF" w:rsidR="00963FA2" w:rsidRPr="00500234" w:rsidRDefault="00963FA2" w:rsidP="00963FA2">
            <w:pPr>
              <w:spacing w:after="0" w:line="240" w:lineRule="auto"/>
              <w:jc w:val="center"/>
              <w:rPr>
                <w:rFonts w:ascii="Montserrat" w:eastAsia="SimSun" w:hAnsi="Montserrat" w:cs="Times New Roman"/>
                <w:color w:val="000000"/>
                <w:sz w:val="20"/>
                <w:szCs w:val="20"/>
              </w:rPr>
            </w:pPr>
            <w:r w:rsidRPr="00500234">
              <w:rPr>
                <w:rFonts w:ascii="Montserrat" w:eastAsia="SimSun" w:hAnsi="Montserrat" w:cs="Times New Roman"/>
                <w:color w:val="000000"/>
                <w:sz w:val="20"/>
                <w:szCs w:val="20"/>
              </w:rPr>
              <w:t>4.</w:t>
            </w:r>
          </w:p>
        </w:tc>
        <w:tc>
          <w:tcPr>
            <w:tcW w:w="7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20211" w14:textId="76BC27EA" w:rsidR="00963FA2" w:rsidRPr="00500234" w:rsidRDefault="00963FA2" w:rsidP="00963FA2">
            <w:pPr>
              <w:spacing w:after="0" w:line="240" w:lineRule="auto"/>
              <w:ind w:left="1" w:hanging="1"/>
              <w:jc w:val="both"/>
              <w:rPr>
                <w:rFonts w:ascii="Montserrat" w:hAnsi="Montserrat" w:cs="Arial"/>
                <w:b/>
                <w:sz w:val="20"/>
                <w:szCs w:val="20"/>
              </w:rPr>
            </w:pPr>
            <w:r w:rsidRPr="00500234">
              <w:rPr>
                <w:rFonts w:ascii="Montserrat" w:hAnsi="Montserrat" w:cs="Arial"/>
                <w:b/>
                <w:sz w:val="20"/>
                <w:szCs w:val="20"/>
              </w:rPr>
              <w:t>4 lentelė.</w:t>
            </w:r>
            <w:r w:rsidR="00500234" w:rsidRPr="00500234">
              <w:rPr>
                <w:rFonts w:ascii="Montserrat" w:hAnsi="Montserrat"/>
                <w:sz w:val="20"/>
                <w:szCs w:val="20"/>
              </w:rPr>
              <w:t xml:space="preserve"> Elektroninių kortelių skaitytuvų gedimų šalinimas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622F0"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r w:rsidR="00963FA2" w:rsidRPr="00500234" w14:paraId="0EC32792" w14:textId="77777777" w:rsidTr="00E02FBD">
        <w:trPr>
          <w:trHeight w:val="245"/>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163B0" w14:textId="77777777" w:rsidR="00963FA2" w:rsidRPr="00500234" w:rsidRDefault="00963FA2" w:rsidP="00963FA2">
            <w:pPr>
              <w:spacing w:after="0" w:line="240" w:lineRule="auto"/>
              <w:jc w:val="right"/>
              <w:rPr>
                <w:rFonts w:ascii="Montserrat" w:eastAsia="SimSun" w:hAnsi="Montserrat" w:cs="Times New Roman"/>
                <w:bCs/>
                <w:color w:val="000000"/>
                <w:sz w:val="20"/>
                <w:szCs w:val="20"/>
              </w:rPr>
            </w:pPr>
            <w:r w:rsidRPr="00500234">
              <w:rPr>
                <w:rFonts w:ascii="Montserrat" w:eastAsia="SimSun" w:hAnsi="Montserrat" w:cs="Times New Roman"/>
                <w:bCs/>
                <w:color w:val="000000"/>
                <w:sz w:val="20"/>
                <w:szCs w:val="20"/>
              </w:rPr>
              <w:t>Bendra pasiūlymo palyginamoji kaina, Eur be PVM (du skaičiai po kablelio):</w:t>
            </w:r>
          </w:p>
        </w:tc>
        <w:tc>
          <w:tcPr>
            <w:tcW w:w="1701" w:type="dxa"/>
            <w:tcBorders>
              <w:top w:val="single" w:sz="4" w:space="0" w:color="000000"/>
              <w:left w:val="single" w:sz="4" w:space="0" w:color="000000"/>
              <w:bottom w:val="single" w:sz="4" w:space="0" w:color="000000"/>
              <w:right w:val="single" w:sz="4" w:space="0" w:color="000000"/>
            </w:tcBorders>
          </w:tcPr>
          <w:p w14:paraId="224A12E2"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r w:rsidR="00963FA2" w:rsidRPr="00500234" w14:paraId="48368602" w14:textId="77777777" w:rsidTr="00E02FBD">
        <w:trPr>
          <w:trHeight w:val="245"/>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B9BE" w14:textId="77777777" w:rsidR="00963FA2" w:rsidRPr="00500234" w:rsidRDefault="00963FA2" w:rsidP="00963FA2">
            <w:pPr>
              <w:spacing w:after="0" w:line="240" w:lineRule="auto"/>
              <w:jc w:val="right"/>
              <w:rPr>
                <w:rFonts w:ascii="Montserrat" w:eastAsia="SimSun" w:hAnsi="Montserrat" w:cs="Times New Roman"/>
                <w:bCs/>
                <w:color w:val="000000"/>
                <w:sz w:val="20"/>
                <w:szCs w:val="20"/>
              </w:rPr>
            </w:pPr>
            <w:r w:rsidRPr="00500234">
              <w:rPr>
                <w:rFonts w:ascii="Montserrat" w:eastAsia="SimSun" w:hAnsi="Montserrat" w:cs="Times New Roman"/>
                <w:bCs/>
                <w:color w:val="000000"/>
                <w:sz w:val="20"/>
                <w:szCs w:val="20"/>
              </w:rPr>
              <w:t>PVM tarifas proc.</w:t>
            </w:r>
          </w:p>
        </w:tc>
        <w:tc>
          <w:tcPr>
            <w:tcW w:w="1701" w:type="dxa"/>
            <w:tcBorders>
              <w:top w:val="single" w:sz="4" w:space="0" w:color="000000"/>
              <w:left w:val="single" w:sz="4" w:space="0" w:color="000000"/>
              <w:bottom w:val="single" w:sz="4" w:space="0" w:color="000000"/>
              <w:right w:val="single" w:sz="4" w:space="0" w:color="000000"/>
            </w:tcBorders>
          </w:tcPr>
          <w:p w14:paraId="5BCFA695"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r w:rsidR="00963FA2" w:rsidRPr="00500234" w14:paraId="577162B0" w14:textId="77777777" w:rsidTr="00E02FBD">
        <w:trPr>
          <w:trHeight w:val="245"/>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FD96F" w14:textId="77777777" w:rsidR="00963FA2" w:rsidRPr="00500234" w:rsidRDefault="00963FA2" w:rsidP="00963FA2">
            <w:pPr>
              <w:spacing w:after="0" w:line="240" w:lineRule="auto"/>
              <w:jc w:val="right"/>
              <w:rPr>
                <w:rFonts w:ascii="Montserrat" w:eastAsia="SimSun" w:hAnsi="Montserrat" w:cs="Times New Roman"/>
                <w:bCs/>
                <w:color w:val="000000"/>
                <w:sz w:val="20"/>
                <w:szCs w:val="20"/>
              </w:rPr>
            </w:pPr>
            <w:r w:rsidRPr="00500234">
              <w:rPr>
                <w:rFonts w:ascii="Montserrat" w:eastAsia="SimSun" w:hAnsi="Montserrat" w:cs="Times New Roman"/>
                <w:bCs/>
                <w:color w:val="000000"/>
                <w:sz w:val="20"/>
                <w:szCs w:val="20"/>
              </w:rPr>
              <w:t>PVM suma, Eur (du skaičiai po kablelio):</w:t>
            </w:r>
          </w:p>
        </w:tc>
        <w:tc>
          <w:tcPr>
            <w:tcW w:w="1701" w:type="dxa"/>
            <w:tcBorders>
              <w:top w:val="single" w:sz="4" w:space="0" w:color="000000"/>
              <w:left w:val="single" w:sz="4" w:space="0" w:color="000000"/>
              <w:bottom w:val="single" w:sz="4" w:space="0" w:color="000000"/>
              <w:right w:val="single" w:sz="4" w:space="0" w:color="000000"/>
            </w:tcBorders>
          </w:tcPr>
          <w:p w14:paraId="510567F1"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r w:rsidR="00963FA2" w:rsidRPr="00500234" w14:paraId="75DF885D" w14:textId="77777777" w:rsidTr="00E02FBD">
        <w:trPr>
          <w:trHeight w:val="245"/>
        </w:trPr>
        <w:tc>
          <w:tcPr>
            <w:tcW w:w="76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E77C" w14:textId="77777777" w:rsidR="00963FA2" w:rsidRPr="00500234" w:rsidRDefault="00963FA2" w:rsidP="00963FA2">
            <w:pPr>
              <w:spacing w:after="0" w:line="240" w:lineRule="auto"/>
              <w:jc w:val="right"/>
              <w:rPr>
                <w:rFonts w:ascii="Montserrat" w:eastAsia="SimSun" w:hAnsi="Montserrat" w:cs="Times New Roman"/>
                <w:bCs/>
                <w:color w:val="000000"/>
                <w:sz w:val="20"/>
                <w:szCs w:val="20"/>
              </w:rPr>
            </w:pPr>
            <w:r w:rsidRPr="00500234">
              <w:rPr>
                <w:rFonts w:ascii="Montserrat" w:eastAsia="SimSun" w:hAnsi="Montserrat" w:cs="Times New Roman"/>
                <w:bCs/>
                <w:color w:val="000000"/>
                <w:sz w:val="20"/>
                <w:szCs w:val="20"/>
              </w:rPr>
              <w:t>Bendra pasiūlymo palyginamoji kaina, Eur su PVM (du skaičiai po kablelio):</w:t>
            </w:r>
          </w:p>
        </w:tc>
        <w:tc>
          <w:tcPr>
            <w:tcW w:w="1701" w:type="dxa"/>
            <w:tcBorders>
              <w:top w:val="single" w:sz="4" w:space="0" w:color="000000"/>
              <w:left w:val="single" w:sz="4" w:space="0" w:color="000000"/>
              <w:bottom w:val="single" w:sz="4" w:space="0" w:color="000000"/>
              <w:right w:val="single" w:sz="4" w:space="0" w:color="000000"/>
            </w:tcBorders>
          </w:tcPr>
          <w:p w14:paraId="493448F4" w14:textId="77777777" w:rsidR="00963FA2" w:rsidRPr="00500234" w:rsidRDefault="00963FA2" w:rsidP="00963FA2">
            <w:pPr>
              <w:spacing w:after="0" w:line="240" w:lineRule="auto"/>
              <w:jc w:val="both"/>
              <w:rPr>
                <w:rFonts w:ascii="Montserrat" w:eastAsia="SimSun" w:hAnsi="Montserrat" w:cs="Times New Roman"/>
                <w:b/>
                <w:color w:val="000000"/>
                <w:sz w:val="20"/>
                <w:szCs w:val="20"/>
              </w:rPr>
            </w:pPr>
          </w:p>
        </w:tc>
      </w:tr>
    </w:tbl>
    <w:p w14:paraId="32F1503F" w14:textId="77777777" w:rsidR="000A109E" w:rsidRPr="003A6658" w:rsidRDefault="000A109E" w:rsidP="00EE4D80">
      <w:pPr>
        <w:spacing w:after="0" w:line="240" w:lineRule="auto"/>
        <w:jc w:val="both"/>
        <w:rPr>
          <w:rFonts w:ascii="Montserrat" w:hAnsi="Montserrat" w:cs="Arial"/>
          <w:b/>
          <w:sz w:val="20"/>
          <w:szCs w:val="20"/>
        </w:rPr>
      </w:pPr>
    </w:p>
    <w:p w14:paraId="17F7E8FF" w14:textId="2B3E72DC" w:rsidR="001341FD" w:rsidRPr="008652EA" w:rsidRDefault="008652EA" w:rsidP="008652EA">
      <w:pPr>
        <w:spacing w:after="0" w:line="240" w:lineRule="auto"/>
        <w:ind w:firstLine="567"/>
        <w:jc w:val="both"/>
        <w:rPr>
          <w:rFonts w:ascii="Montserrat" w:hAnsi="Montserrat" w:cs="Arial"/>
          <w:bCs/>
          <w:sz w:val="20"/>
          <w:szCs w:val="20"/>
        </w:rPr>
      </w:pPr>
      <w:r w:rsidRPr="008652EA">
        <w:rPr>
          <w:rFonts w:ascii="Montserrat" w:hAnsi="Montserrat" w:cs="Arial"/>
          <w:bCs/>
          <w:sz w:val="20"/>
          <w:szCs w:val="20"/>
        </w:rPr>
        <w:t>Visos pasiūlyme nurodytos kainos (ir jų sudėtinės dalys) turi būti nurodomos dviejų skaičių po kablelio tikslumu.</w:t>
      </w:r>
    </w:p>
    <w:p w14:paraId="7BE00CB4" w14:textId="77777777" w:rsidR="001341FD" w:rsidRPr="000872DD" w:rsidRDefault="001341FD" w:rsidP="00F90592">
      <w:pPr>
        <w:spacing w:after="0" w:line="240" w:lineRule="auto"/>
        <w:jc w:val="both"/>
        <w:rPr>
          <w:rFonts w:ascii="Montserrat" w:hAnsi="Montserrat" w:cs="Arial"/>
          <w:b/>
          <w:sz w:val="20"/>
          <w:szCs w:val="20"/>
        </w:rPr>
      </w:pPr>
    </w:p>
    <w:p w14:paraId="655C5B64" w14:textId="3F4AD779" w:rsidR="00F90592" w:rsidRPr="000872DD" w:rsidRDefault="007805DB" w:rsidP="00F90592">
      <w:pPr>
        <w:pBdr>
          <w:bottom w:val="single" w:sz="12" w:space="1" w:color="auto"/>
        </w:pBdr>
        <w:spacing w:after="0" w:line="240" w:lineRule="auto"/>
        <w:ind w:firstLine="567"/>
        <w:jc w:val="both"/>
        <w:rPr>
          <w:rFonts w:ascii="Montserrat" w:hAnsi="Montserrat" w:cs="Arial"/>
          <w:sz w:val="20"/>
          <w:szCs w:val="20"/>
        </w:rPr>
      </w:pPr>
      <w:r w:rsidRPr="000872DD">
        <w:rPr>
          <w:rFonts w:ascii="Montserrat" w:hAnsi="Montserrat" w:cs="Arial"/>
          <w:b/>
          <w:sz w:val="20"/>
          <w:szCs w:val="20"/>
        </w:rPr>
        <w:t>Bendra pasiūlymo kaina</w:t>
      </w:r>
      <w:r w:rsidR="004966A2" w:rsidRPr="000872DD">
        <w:rPr>
          <w:rFonts w:ascii="Montserrat" w:hAnsi="Montserrat" w:cs="Arial"/>
          <w:b/>
          <w:sz w:val="20"/>
          <w:szCs w:val="20"/>
        </w:rPr>
        <w:t xml:space="preserve">, Eur su PVM, </w:t>
      </w:r>
      <w:r w:rsidR="00F90592" w:rsidRPr="000872DD">
        <w:rPr>
          <w:rFonts w:ascii="Montserrat" w:hAnsi="Montserrat" w:cs="Arial"/>
          <w:b/>
          <w:sz w:val="20"/>
          <w:szCs w:val="20"/>
        </w:rPr>
        <w:t>žodžiais</w:t>
      </w:r>
      <w:r w:rsidR="00F90592" w:rsidRPr="000872DD">
        <w:rPr>
          <w:rFonts w:ascii="Montserrat" w:hAnsi="Montserrat" w:cs="Arial"/>
          <w:sz w:val="20"/>
          <w:szCs w:val="20"/>
        </w:rPr>
        <w:t>:</w:t>
      </w:r>
    </w:p>
    <w:p w14:paraId="55DFE887" w14:textId="77777777" w:rsidR="007F73B2" w:rsidRDefault="007F73B2" w:rsidP="00F90592">
      <w:pPr>
        <w:spacing w:after="0" w:line="240" w:lineRule="auto"/>
        <w:ind w:firstLine="567"/>
        <w:jc w:val="both"/>
        <w:rPr>
          <w:rFonts w:ascii="Montserrat" w:hAnsi="Montserrat" w:cs="Arial"/>
          <w:sz w:val="20"/>
          <w:szCs w:val="20"/>
        </w:rPr>
      </w:pPr>
    </w:p>
    <w:p w14:paraId="212CD9A8" w14:textId="08B9AF8B" w:rsidR="007F73B2" w:rsidRPr="000872DD" w:rsidRDefault="007F73B2" w:rsidP="007F73B2">
      <w:pPr>
        <w:spacing w:after="0" w:line="240" w:lineRule="auto"/>
        <w:ind w:firstLine="567"/>
        <w:jc w:val="both"/>
        <w:rPr>
          <w:rFonts w:ascii="Montserrat" w:hAnsi="Montserrat" w:cs="Arial"/>
          <w:sz w:val="20"/>
          <w:szCs w:val="20"/>
        </w:rPr>
      </w:pPr>
      <w:r w:rsidRPr="007F73B2">
        <w:rPr>
          <w:rFonts w:ascii="Montserrat" w:hAnsi="Montserrat" w:cs="Arial"/>
          <w:sz w:val="20"/>
          <w:szCs w:val="20"/>
        </w:rPr>
        <w:t xml:space="preserve">Bendra sutarties vertė – </w:t>
      </w:r>
      <w:r w:rsidRPr="003A7136">
        <w:rPr>
          <w:rFonts w:ascii="Montserrat" w:hAnsi="Montserrat" w:cs="Arial"/>
          <w:b/>
          <w:bCs/>
          <w:sz w:val="20"/>
          <w:szCs w:val="20"/>
        </w:rPr>
        <w:t>26 000,00 Eur be PVM (31 460,00  Eur su PVM)</w:t>
      </w:r>
      <w:r w:rsidRPr="007F73B2">
        <w:rPr>
          <w:rFonts w:ascii="Montserrat" w:hAnsi="Montserrat" w:cs="Arial"/>
          <w:sz w:val="20"/>
          <w:szCs w:val="20"/>
        </w:rPr>
        <w:t>. Perkančioji organizacija neįsipareigoja pirkti visų pasiūlymo formoje numatytų paslaugų ir prekių  kiekio. Pasiūlyme apskaičiuota bendra kaina bus naudojama tik ti</w:t>
      </w:r>
      <w:r>
        <w:rPr>
          <w:rFonts w:ascii="Montserrat" w:hAnsi="Montserrat" w:cs="Arial"/>
          <w:sz w:val="20"/>
          <w:szCs w:val="20"/>
        </w:rPr>
        <w:t>e</w:t>
      </w:r>
      <w:r w:rsidRPr="007F73B2">
        <w:rPr>
          <w:rFonts w:ascii="Montserrat" w:hAnsi="Montserrat" w:cs="Arial"/>
          <w:sz w:val="20"/>
          <w:szCs w:val="20"/>
        </w:rPr>
        <w:t>kėjų pasiūlymų vertinimo tikslais.</w:t>
      </w:r>
    </w:p>
    <w:p w14:paraId="420F69D7" w14:textId="77777777" w:rsidR="00DF1816" w:rsidRPr="000872DD" w:rsidRDefault="00DF1816" w:rsidP="0066630E">
      <w:pPr>
        <w:spacing w:after="0" w:line="240" w:lineRule="auto"/>
        <w:jc w:val="both"/>
        <w:rPr>
          <w:rFonts w:ascii="Montserrat" w:hAnsi="Montserrat" w:cs="Arial"/>
          <w:sz w:val="20"/>
          <w:szCs w:val="20"/>
        </w:rPr>
      </w:pPr>
    </w:p>
    <w:p w14:paraId="2D6C791A" w14:textId="77777777" w:rsidR="00291EB4" w:rsidRPr="00291EB4" w:rsidRDefault="00291EB4" w:rsidP="00291EB4">
      <w:pPr>
        <w:spacing w:after="0" w:line="240" w:lineRule="auto"/>
        <w:ind w:firstLine="567"/>
        <w:jc w:val="both"/>
        <w:rPr>
          <w:rFonts w:ascii="Montserrat" w:hAnsi="Montserrat" w:cs="Arial"/>
          <w:sz w:val="20"/>
          <w:szCs w:val="20"/>
        </w:rPr>
      </w:pPr>
      <w:r w:rsidRPr="00291EB4">
        <w:rPr>
          <w:rFonts w:ascii="Montserrat" w:hAnsi="Montserrat" w:cs="Arial"/>
          <w:sz w:val="20"/>
          <w:szCs w:val="20"/>
        </w:rPr>
        <w:t>Į kainą įskaityti visi tiekėjo mokami mokesčiai ir visos tiekėjo patiriamos su pasiūlymo rengimu ir su pirkimo sutarties vykdymu susijusios išlaidos.</w:t>
      </w:r>
    </w:p>
    <w:p w14:paraId="356EB09D" w14:textId="3CEAD2DE" w:rsidR="00291EB4" w:rsidRDefault="000A109E" w:rsidP="00291EB4">
      <w:pPr>
        <w:spacing w:after="0" w:line="240" w:lineRule="auto"/>
        <w:ind w:firstLine="567"/>
        <w:jc w:val="both"/>
        <w:rPr>
          <w:rFonts w:ascii="Montserrat" w:hAnsi="Montserrat" w:cs="Arial"/>
          <w:i/>
          <w:iCs/>
          <w:sz w:val="20"/>
          <w:szCs w:val="20"/>
        </w:rPr>
      </w:pPr>
      <w:r>
        <w:rPr>
          <w:rFonts w:ascii="Montserrat" w:hAnsi="Montserrat" w:cs="Arial"/>
          <w:i/>
          <w:iCs/>
          <w:sz w:val="20"/>
          <w:szCs w:val="20"/>
        </w:rPr>
        <w:t xml:space="preserve">** </w:t>
      </w:r>
      <w:r w:rsidR="00291EB4" w:rsidRPr="00291EB4">
        <w:rPr>
          <w:rFonts w:ascii="Montserrat" w:hAnsi="Montserrat" w:cs="Arial"/>
          <w:i/>
          <w:iCs/>
          <w:sz w:val="20"/>
          <w:szCs w:val="20"/>
        </w:rPr>
        <w:t>Tais atvejais, kai pagal galiojančius teisės aktus dalyviui nereikia mokėti PVM, jis nurodo bendrą pasiūlymo kainą be PVM ir priežastis, dėl kurių PVM nemoka.</w:t>
      </w:r>
    </w:p>
    <w:p w14:paraId="27612AC0" w14:textId="77777777" w:rsidR="00580E42" w:rsidRDefault="00580E42" w:rsidP="00291EB4">
      <w:pPr>
        <w:spacing w:after="0" w:line="240" w:lineRule="auto"/>
        <w:ind w:firstLine="567"/>
        <w:jc w:val="both"/>
        <w:rPr>
          <w:rFonts w:ascii="Montserrat" w:hAnsi="Montserrat" w:cs="Arial"/>
          <w:i/>
          <w:iCs/>
          <w:sz w:val="20"/>
          <w:szCs w:val="20"/>
        </w:rPr>
      </w:pPr>
    </w:p>
    <w:p w14:paraId="70544FCD" w14:textId="17BDD236" w:rsidR="00F90592" w:rsidRDefault="003D1900" w:rsidP="003D1900">
      <w:pPr>
        <w:spacing w:after="0" w:line="240" w:lineRule="auto"/>
        <w:ind w:firstLine="567"/>
        <w:jc w:val="both"/>
        <w:rPr>
          <w:rFonts w:ascii="Montserrat" w:hAnsi="Montserrat" w:cs="Arial"/>
          <w:sz w:val="20"/>
          <w:szCs w:val="20"/>
        </w:rPr>
      </w:pPr>
      <w:r w:rsidRPr="003D1900">
        <w:rPr>
          <w:rFonts w:ascii="Montserrat" w:hAnsi="Montserrat" w:cs="Arial"/>
          <w:sz w:val="20"/>
          <w:szCs w:val="20"/>
        </w:rPr>
        <w:t>Siūlomas pirkimo objektas visiškai atitinka pirkimo dokumentuose nurodytus reikalavimus ir jo savybės tokios:</w:t>
      </w:r>
    </w:p>
    <w:tbl>
      <w:tblPr>
        <w:tblStyle w:val="Lentelstinklelis"/>
        <w:tblW w:w="0" w:type="auto"/>
        <w:tblLook w:val="04A0" w:firstRow="1" w:lastRow="0" w:firstColumn="1" w:lastColumn="0" w:noHBand="0" w:noVBand="1"/>
      </w:tblPr>
      <w:tblGrid>
        <w:gridCol w:w="704"/>
        <w:gridCol w:w="3544"/>
        <w:gridCol w:w="2835"/>
        <w:gridCol w:w="2545"/>
      </w:tblGrid>
      <w:tr w:rsidR="00AA71C4" w14:paraId="11979C0D" w14:textId="77777777" w:rsidTr="002443E9">
        <w:tc>
          <w:tcPr>
            <w:tcW w:w="704" w:type="dxa"/>
          </w:tcPr>
          <w:p w14:paraId="7EFD7FAC" w14:textId="2BAAC830" w:rsidR="00AA71C4" w:rsidRPr="005D5A28" w:rsidRDefault="00AA71C4" w:rsidP="00AA71C4">
            <w:pPr>
              <w:jc w:val="center"/>
              <w:rPr>
                <w:rFonts w:ascii="Montserrat" w:hAnsi="Montserrat" w:cs="Arial"/>
                <w:b/>
                <w:bCs/>
              </w:rPr>
            </w:pPr>
            <w:r w:rsidRPr="005D5A28">
              <w:rPr>
                <w:rFonts w:ascii="Montserrat" w:hAnsi="Montserrat" w:cs="Arial"/>
                <w:b/>
                <w:bCs/>
              </w:rPr>
              <w:t>Eil. Nr.</w:t>
            </w:r>
          </w:p>
        </w:tc>
        <w:tc>
          <w:tcPr>
            <w:tcW w:w="3544" w:type="dxa"/>
          </w:tcPr>
          <w:p w14:paraId="5E17F7C6" w14:textId="1EE8CC82" w:rsidR="00AA71C4" w:rsidRPr="005D5A28" w:rsidRDefault="00AA71C4" w:rsidP="003D1900">
            <w:pPr>
              <w:jc w:val="both"/>
              <w:rPr>
                <w:rFonts w:ascii="Montserrat" w:hAnsi="Montserrat" w:cs="Arial"/>
                <w:b/>
                <w:bCs/>
              </w:rPr>
            </w:pPr>
            <w:r w:rsidRPr="005D5A28">
              <w:rPr>
                <w:rFonts w:ascii="Montserrat" w:hAnsi="Montserrat" w:cs="Arial"/>
                <w:b/>
                <w:bCs/>
              </w:rPr>
              <w:t>Perkamo objekto tec</w:t>
            </w:r>
            <w:r w:rsidR="00C46ABB" w:rsidRPr="005D5A28">
              <w:rPr>
                <w:rFonts w:ascii="Montserrat" w:hAnsi="Montserrat" w:cs="Arial"/>
                <w:b/>
                <w:bCs/>
              </w:rPr>
              <w:t>hniniai rodikliai</w:t>
            </w:r>
          </w:p>
        </w:tc>
        <w:tc>
          <w:tcPr>
            <w:tcW w:w="2835" w:type="dxa"/>
          </w:tcPr>
          <w:p w14:paraId="58893E5F" w14:textId="41F3F049" w:rsidR="00AA71C4" w:rsidRPr="005D5A28" w:rsidRDefault="006365AD" w:rsidP="003D1900">
            <w:pPr>
              <w:jc w:val="both"/>
              <w:rPr>
                <w:rFonts w:ascii="Montserrat" w:hAnsi="Montserrat" w:cs="Arial"/>
                <w:b/>
                <w:bCs/>
              </w:rPr>
            </w:pPr>
            <w:r w:rsidRPr="005D5A28">
              <w:rPr>
                <w:rFonts w:ascii="Montserrat" w:hAnsi="Montserrat" w:cs="Arial"/>
                <w:b/>
                <w:bCs/>
              </w:rPr>
              <w:t>Siūlomos rodiklių reikšmės</w:t>
            </w:r>
          </w:p>
        </w:tc>
        <w:tc>
          <w:tcPr>
            <w:tcW w:w="2545" w:type="dxa"/>
          </w:tcPr>
          <w:p w14:paraId="242A9B61" w14:textId="39D76099" w:rsidR="00AA71C4" w:rsidRPr="005D5A28" w:rsidRDefault="002443E9" w:rsidP="003D1900">
            <w:pPr>
              <w:jc w:val="both"/>
              <w:rPr>
                <w:rFonts w:ascii="Montserrat" w:hAnsi="Montserrat" w:cs="Arial"/>
                <w:b/>
                <w:bCs/>
              </w:rPr>
            </w:pPr>
            <w:r w:rsidRPr="005D5A28">
              <w:rPr>
                <w:rFonts w:ascii="Montserrat" w:hAnsi="Montserrat" w:cs="Arial"/>
                <w:b/>
                <w:bCs/>
              </w:rPr>
              <w:t>Rodiklio reikšmę patvirtinantis dokumentas, bei vieta dokumente, kurioje jis patvirtintas/aprašytas</w:t>
            </w:r>
          </w:p>
        </w:tc>
      </w:tr>
      <w:tr w:rsidR="002443E9" w14:paraId="07E19233" w14:textId="77777777" w:rsidTr="002B0746">
        <w:tc>
          <w:tcPr>
            <w:tcW w:w="9628" w:type="dxa"/>
            <w:gridSpan w:val="4"/>
          </w:tcPr>
          <w:p w14:paraId="159B74EE" w14:textId="2ACCA959" w:rsidR="002443E9" w:rsidRPr="005D5A28" w:rsidRDefault="00B240A0" w:rsidP="005D5A28">
            <w:pPr>
              <w:jc w:val="center"/>
              <w:rPr>
                <w:rFonts w:ascii="Montserrat" w:hAnsi="Montserrat" w:cs="Arial"/>
                <w:b/>
                <w:bCs/>
              </w:rPr>
            </w:pPr>
            <w:r w:rsidRPr="005D5A28">
              <w:rPr>
                <w:rFonts w:ascii="Montserrat" w:hAnsi="Montserrat"/>
                <w:b/>
                <w:bCs/>
              </w:rPr>
              <w:t>Reikalavimai naujiems elektroninių kortelių skaitytuv</w:t>
            </w:r>
            <w:r w:rsidR="005D5A28">
              <w:rPr>
                <w:rFonts w:ascii="Montserrat" w:hAnsi="Montserrat"/>
                <w:b/>
                <w:bCs/>
              </w:rPr>
              <w:t>ams</w:t>
            </w:r>
          </w:p>
        </w:tc>
      </w:tr>
      <w:tr w:rsidR="00AA71C4" w14:paraId="40E90AAC" w14:textId="77777777" w:rsidTr="002443E9">
        <w:tc>
          <w:tcPr>
            <w:tcW w:w="704" w:type="dxa"/>
          </w:tcPr>
          <w:p w14:paraId="73B269CB" w14:textId="21888685" w:rsidR="00AA71C4" w:rsidRDefault="005D5A28" w:rsidP="003D1900">
            <w:pPr>
              <w:jc w:val="both"/>
              <w:rPr>
                <w:rFonts w:ascii="Montserrat" w:hAnsi="Montserrat" w:cs="Arial"/>
              </w:rPr>
            </w:pPr>
            <w:r>
              <w:rPr>
                <w:rFonts w:ascii="Montserrat" w:hAnsi="Montserrat" w:cs="Arial"/>
              </w:rPr>
              <w:t>1.</w:t>
            </w:r>
          </w:p>
        </w:tc>
        <w:tc>
          <w:tcPr>
            <w:tcW w:w="3544" w:type="dxa"/>
          </w:tcPr>
          <w:p w14:paraId="1E918496" w14:textId="4E169D1D" w:rsidR="00AA71C4" w:rsidRDefault="00D95D6B" w:rsidP="003D1900">
            <w:pPr>
              <w:jc w:val="both"/>
              <w:rPr>
                <w:rFonts w:ascii="Montserrat" w:hAnsi="Montserrat" w:cs="Arial"/>
              </w:rPr>
            </w:pPr>
            <w:r>
              <w:rPr>
                <w:rFonts w:ascii="Montserrat" w:hAnsi="Montserrat" w:cs="Arial"/>
              </w:rPr>
              <w:t>El</w:t>
            </w:r>
            <w:r w:rsidR="006D0975">
              <w:rPr>
                <w:rFonts w:ascii="Montserrat" w:hAnsi="Montserrat" w:cs="Arial"/>
              </w:rPr>
              <w:t>ektroninių kortelių skaitytuvo</w:t>
            </w:r>
            <w:r w:rsidR="00851CE7">
              <w:rPr>
                <w:rFonts w:ascii="Montserrat" w:hAnsi="Montserrat" w:cs="Arial"/>
              </w:rPr>
              <w:t xml:space="preserve"> </w:t>
            </w:r>
            <w:r w:rsidR="006D0975">
              <w:rPr>
                <w:rFonts w:ascii="Montserrat" w:hAnsi="Montserrat" w:cs="Arial"/>
              </w:rPr>
              <w:t>gamintojas ir modelis</w:t>
            </w:r>
          </w:p>
        </w:tc>
        <w:tc>
          <w:tcPr>
            <w:tcW w:w="2835" w:type="dxa"/>
          </w:tcPr>
          <w:p w14:paraId="4F984170" w14:textId="76554E36" w:rsidR="00AA71C4" w:rsidRDefault="006D0975" w:rsidP="003D1900">
            <w:pPr>
              <w:jc w:val="both"/>
              <w:rPr>
                <w:rFonts w:ascii="Montserrat" w:hAnsi="Montserrat" w:cs="Arial"/>
              </w:rPr>
            </w:pPr>
            <w:r w:rsidRPr="00B467AB">
              <w:rPr>
                <w:rFonts w:ascii="Montserrat" w:hAnsi="Montserrat" w:cs="Arial"/>
              </w:rPr>
              <w:t>Nurodomas siūlomų vaizdo stebėjimo kamerų gamintojas ir modelis</w:t>
            </w:r>
          </w:p>
        </w:tc>
        <w:tc>
          <w:tcPr>
            <w:tcW w:w="2545" w:type="dxa"/>
          </w:tcPr>
          <w:p w14:paraId="1F134273" w14:textId="6908DCFC" w:rsidR="00AA71C4" w:rsidRDefault="00FE61E9" w:rsidP="003D1900">
            <w:pPr>
              <w:jc w:val="both"/>
              <w:rPr>
                <w:rFonts w:ascii="Montserrat" w:hAnsi="Montserrat" w:cs="Arial"/>
              </w:rPr>
            </w:pPr>
            <w:r>
              <w:rPr>
                <w:rFonts w:ascii="Montserrat" w:hAnsi="Montserrat" w:cs="Arial"/>
              </w:rPr>
              <w:t>Nereikalaujama</w:t>
            </w:r>
          </w:p>
        </w:tc>
      </w:tr>
      <w:tr w:rsidR="00AA71C4" w14:paraId="2D9E3274" w14:textId="77777777" w:rsidTr="002443E9">
        <w:tc>
          <w:tcPr>
            <w:tcW w:w="704" w:type="dxa"/>
          </w:tcPr>
          <w:p w14:paraId="474B3A9B" w14:textId="6A358BF2" w:rsidR="00AA71C4" w:rsidRDefault="005D5A28" w:rsidP="003D1900">
            <w:pPr>
              <w:jc w:val="both"/>
              <w:rPr>
                <w:rFonts w:ascii="Montserrat" w:hAnsi="Montserrat" w:cs="Arial"/>
              </w:rPr>
            </w:pPr>
            <w:r>
              <w:rPr>
                <w:rFonts w:ascii="Montserrat" w:hAnsi="Montserrat" w:cs="Arial"/>
              </w:rPr>
              <w:t>2.</w:t>
            </w:r>
          </w:p>
        </w:tc>
        <w:tc>
          <w:tcPr>
            <w:tcW w:w="3544" w:type="dxa"/>
          </w:tcPr>
          <w:p w14:paraId="2C142925" w14:textId="6A4191BA" w:rsidR="00AA71C4" w:rsidRDefault="00043663" w:rsidP="003D1900">
            <w:pPr>
              <w:jc w:val="both"/>
              <w:rPr>
                <w:rFonts w:ascii="Montserrat" w:hAnsi="Montserrat" w:cs="Arial"/>
              </w:rPr>
            </w:pPr>
            <w:r w:rsidRPr="00906989">
              <w:rPr>
                <w:rFonts w:ascii="Montserrat" w:hAnsi="Montserrat"/>
              </w:rPr>
              <w:t xml:space="preserve">IK </w:t>
            </w:r>
            <w:r w:rsidRPr="00F130C3">
              <w:rPr>
                <w:rFonts w:ascii="Montserrat" w:hAnsi="Montserrat" w:cs="Arial"/>
              </w:rPr>
              <w:t>09 apsaugos klasė fiziniam poveikiui</w:t>
            </w:r>
          </w:p>
        </w:tc>
        <w:tc>
          <w:tcPr>
            <w:tcW w:w="2835" w:type="dxa"/>
          </w:tcPr>
          <w:p w14:paraId="2EE38F78" w14:textId="77777777" w:rsidR="0010786A" w:rsidRPr="0010786A" w:rsidRDefault="0010786A" w:rsidP="0010786A">
            <w:pPr>
              <w:jc w:val="both"/>
              <w:rPr>
                <w:rFonts w:ascii="Montserrat" w:hAnsi="Montserrat" w:cs="Arial"/>
              </w:rPr>
            </w:pPr>
            <w:r w:rsidRPr="0010786A">
              <w:rPr>
                <w:rFonts w:ascii="Montserrat" w:hAnsi="Montserrat" w:cs="Arial"/>
              </w:rPr>
              <w:t>Nurodomas siūlomas</w:t>
            </w:r>
          </w:p>
          <w:p w14:paraId="1C7B4C4E" w14:textId="6B03BCF7" w:rsidR="00AA71C4" w:rsidRDefault="0010786A" w:rsidP="0010786A">
            <w:pPr>
              <w:jc w:val="both"/>
              <w:rPr>
                <w:rFonts w:ascii="Montserrat" w:hAnsi="Montserrat" w:cs="Arial"/>
              </w:rPr>
            </w:pPr>
            <w:r w:rsidRPr="0010786A">
              <w:rPr>
                <w:rFonts w:ascii="Montserrat" w:hAnsi="Montserrat" w:cs="Arial"/>
              </w:rPr>
              <w:t>techninis parametras</w:t>
            </w:r>
          </w:p>
        </w:tc>
        <w:tc>
          <w:tcPr>
            <w:tcW w:w="2545" w:type="dxa"/>
          </w:tcPr>
          <w:p w14:paraId="412B1A56" w14:textId="2A2B4367" w:rsidR="00AA71C4" w:rsidRDefault="00AB7F95" w:rsidP="003D1900">
            <w:pPr>
              <w:jc w:val="both"/>
              <w:rPr>
                <w:rFonts w:ascii="Montserrat" w:hAnsi="Montserrat" w:cs="Arial"/>
              </w:rPr>
            </w:pPr>
            <w:r w:rsidRPr="00F130C3">
              <w:rPr>
                <w:rFonts w:ascii="Montserrat" w:hAnsi="Montserrat" w:cs="Arial"/>
              </w:rPr>
              <w:t>Kartu su pasiūlymu pateikiamas prekės gamintojo, techninės charakteristikos ir/ar kitokio pobūdžio dokumentas, kuris patvirtintų, kad siūloma prekė atitinka šį reikalavimą</w:t>
            </w:r>
          </w:p>
        </w:tc>
      </w:tr>
      <w:tr w:rsidR="00AA71C4" w14:paraId="52A0BA3C" w14:textId="77777777" w:rsidTr="002443E9">
        <w:tc>
          <w:tcPr>
            <w:tcW w:w="704" w:type="dxa"/>
          </w:tcPr>
          <w:p w14:paraId="2902647C" w14:textId="6AF7BBBE" w:rsidR="00AA71C4" w:rsidRDefault="005D5A28" w:rsidP="003D1900">
            <w:pPr>
              <w:jc w:val="both"/>
              <w:rPr>
                <w:rFonts w:ascii="Montserrat" w:hAnsi="Montserrat" w:cs="Arial"/>
              </w:rPr>
            </w:pPr>
            <w:r>
              <w:rPr>
                <w:rFonts w:ascii="Montserrat" w:hAnsi="Montserrat" w:cs="Arial"/>
              </w:rPr>
              <w:t>3.</w:t>
            </w:r>
          </w:p>
        </w:tc>
        <w:tc>
          <w:tcPr>
            <w:tcW w:w="3544" w:type="dxa"/>
          </w:tcPr>
          <w:p w14:paraId="5BD5A271" w14:textId="328C243B" w:rsidR="00AA71C4" w:rsidRDefault="00F97E7E" w:rsidP="003D1900">
            <w:pPr>
              <w:jc w:val="both"/>
              <w:rPr>
                <w:rFonts w:ascii="Montserrat" w:hAnsi="Montserrat" w:cs="Arial"/>
              </w:rPr>
            </w:pPr>
            <w:r w:rsidRPr="00F130C3">
              <w:rPr>
                <w:rFonts w:ascii="Montserrat" w:hAnsi="Montserrat" w:cs="Arial"/>
              </w:rPr>
              <w:t>IP 65 apsaugos</w:t>
            </w:r>
            <w:r w:rsidRPr="00906989">
              <w:rPr>
                <w:rFonts w:ascii="Montserrat" w:hAnsi="Montserrat"/>
              </w:rPr>
              <w:t xml:space="preserve"> </w:t>
            </w:r>
            <w:r>
              <w:rPr>
                <w:rFonts w:ascii="Montserrat" w:hAnsi="Montserrat"/>
              </w:rPr>
              <w:t xml:space="preserve">klasė </w:t>
            </w:r>
            <w:r w:rsidRPr="00906989">
              <w:rPr>
                <w:rFonts w:ascii="Montserrat" w:hAnsi="Montserrat"/>
              </w:rPr>
              <w:t>aplinkos poveikiui</w:t>
            </w:r>
          </w:p>
        </w:tc>
        <w:tc>
          <w:tcPr>
            <w:tcW w:w="2835" w:type="dxa"/>
          </w:tcPr>
          <w:p w14:paraId="188831B3" w14:textId="77777777" w:rsidR="0010786A" w:rsidRPr="0010786A" w:rsidRDefault="0010786A" w:rsidP="0010786A">
            <w:pPr>
              <w:jc w:val="both"/>
              <w:rPr>
                <w:rFonts w:ascii="Montserrat" w:hAnsi="Montserrat" w:cs="Arial"/>
              </w:rPr>
            </w:pPr>
            <w:r w:rsidRPr="0010786A">
              <w:rPr>
                <w:rFonts w:ascii="Montserrat" w:hAnsi="Montserrat" w:cs="Arial"/>
              </w:rPr>
              <w:t>Nurodomas siūlomas</w:t>
            </w:r>
          </w:p>
          <w:p w14:paraId="2DC5A823" w14:textId="3BE75F31" w:rsidR="00AA71C4" w:rsidRDefault="0010786A" w:rsidP="0010786A">
            <w:pPr>
              <w:jc w:val="both"/>
              <w:rPr>
                <w:rFonts w:ascii="Montserrat" w:hAnsi="Montserrat" w:cs="Arial"/>
              </w:rPr>
            </w:pPr>
            <w:r w:rsidRPr="0010786A">
              <w:rPr>
                <w:rFonts w:ascii="Montserrat" w:hAnsi="Montserrat" w:cs="Arial"/>
              </w:rPr>
              <w:t>techninis parametras</w:t>
            </w:r>
          </w:p>
        </w:tc>
        <w:tc>
          <w:tcPr>
            <w:tcW w:w="2545" w:type="dxa"/>
          </w:tcPr>
          <w:p w14:paraId="12D00D73" w14:textId="6CF2A18C" w:rsidR="00AA71C4" w:rsidRDefault="00AB7F95" w:rsidP="003D1900">
            <w:pPr>
              <w:jc w:val="both"/>
              <w:rPr>
                <w:rFonts w:ascii="Montserrat" w:hAnsi="Montserrat" w:cs="Arial"/>
              </w:rPr>
            </w:pPr>
            <w:r w:rsidRPr="00F130C3">
              <w:rPr>
                <w:rFonts w:ascii="Montserrat" w:hAnsi="Montserrat" w:cs="Arial"/>
              </w:rPr>
              <w:t xml:space="preserve">Kartu su pasiūlymu pateikiamas prekės </w:t>
            </w:r>
            <w:r w:rsidRPr="00F130C3">
              <w:rPr>
                <w:rFonts w:ascii="Montserrat" w:hAnsi="Montserrat" w:cs="Arial"/>
              </w:rPr>
              <w:lastRenderedPageBreak/>
              <w:t>gamintojo, techninės charakteristikos ir/ar kitokio pobūdžio dokumentas, kuris patvirtintų, kad siūloma prekė atitinka šį reikalavimą</w:t>
            </w:r>
          </w:p>
        </w:tc>
      </w:tr>
      <w:tr w:rsidR="00AA71C4" w14:paraId="02FAAFA0" w14:textId="77777777" w:rsidTr="002443E9">
        <w:tc>
          <w:tcPr>
            <w:tcW w:w="704" w:type="dxa"/>
          </w:tcPr>
          <w:p w14:paraId="7B15783E" w14:textId="06379BA2" w:rsidR="00AA71C4" w:rsidRDefault="005D5A28" w:rsidP="003D1900">
            <w:pPr>
              <w:jc w:val="both"/>
              <w:rPr>
                <w:rFonts w:ascii="Montserrat" w:hAnsi="Montserrat" w:cs="Arial"/>
              </w:rPr>
            </w:pPr>
            <w:r>
              <w:rPr>
                <w:rFonts w:ascii="Montserrat" w:hAnsi="Montserrat" w:cs="Arial"/>
              </w:rPr>
              <w:lastRenderedPageBreak/>
              <w:t>4.</w:t>
            </w:r>
          </w:p>
        </w:tc>
        <w:tc>
          <w:tcPr>
            <w:tcW w:w="3544" w:type="dxa"/>
          </w:tcPr>
          <w:p w14:paraId="066E30CF" w14:textId="533EF28A" w:rsidR="001A0D6C" w:rsidRPr="001A0D6C" w:rsidRDefault="00390BBD" w:rsidP="001A0D6C">
            <w:pPr>
              <w:rPr>
                <w:rFonts w:ascii="Montserrat" w:hAnsi="Montserrat"/>
              </w:rPr>
            </w:pPr>
            <w:r w:rsidRPr="007B7058">
              <w:rPr>
                <w:rFonts w:ascii="Montserrat" w:hAnsi="Montserrat"/>
              </w:rPr>
              <w:t xml:space="preserve">Talpinis </w:t>
            </w:r>
            <w:proofErr w:type="spellStart"/>
            <w:r w:rsidRPr="007B7058">
              <w:rPr>
                <w:rFonts w:ascii="Montserrat" w:hAnsi="Montserrat"/>
              </w:rPr>
              <w:t>jutiklinis</w:t>
            </w:r>
            <w:proofErr w:type="spellEnd"/>
            <w:r w:rsidRPr="007B7058">
              <w:rPr>
                <w:rFonts w:ascii="Montserrat" w:hAnsi="Montserrat"/>
              </w:rPr>
              <w:t xml:space="preserve"> ekranas:</w:t>
            </w:r>
            <w:r w:rsidR="001A0D6C">
              <w:rPr>
                <w:rFonts w:ascii="Montserrat" w:hAnsi="Montserrat"/>
              </w:rPr>
              <w:t xml:space="preserve"> n</w:t>
            </w:r>
            <w:r w:rsidR="001A0D6C" w:rsidRPr="001A0D6C">
              <w:rPr>
                <w:rFonts w:ascii="Montserrat" w:hAnsi="Montserrat"/>
              </w:rPr>
              <w:t>e mažesnis nei 3,5 colių;</w:t>
            </w:r>
          </w:p>
          <w:p w14:paraId="4C532AC6" w14:textId="37A95517" w:rsidR="001A0D6C" w:rsidRPr="001A0D6C" w:rsidRDefault="001A0D6C" w:rsidP="001A0D6C">
            <w:pPr>
              <w:rPr>
                <w:rFonts w:ascii="Montserrat" w:hAnsi="Montserrat"/>
              </w:rPr>
            </w:pPr>
            <w:r>
              <w:rPr>
                <w:rFonts w:ascii="Montserrat" w:hAnsi="Montserrat"/>
              </w:rPr>
              <w:t>n</w:t>
            </w:r>
            <w:r w:rsidRPr="001A0D6C">
              <w:rPr>
                <w:rFonts w:ascii="Montserrat" w:hAnsi="Montserrat"/>
              </w:rPr>
              <w:t>e mažiau nei 320 x 480 pikselių;</w:t>
            </w:r>
          </w:p>
          <w:p w14:paraId="2D9CC2E6" w14:textId="4DF2420C" w:rsidR="001A0D6C" w:rsidRPr="001A0D6C" w:rsidRDefault="001A0D6C" w:rsidP="001A0D6C">
            <w:pPr>
              <w:rPr>
                <w:rFonts w:ascii="Montserrat" w:hAnsi="Montserrat"/>
              </w:rPr>
            </w:pPr>
            <w:r>
              <w:rPr>
                <w:rFonts w:ascii="Montserrat" w:hAnsi="Montserrat"/>
              </w:rPr>
              <w:t>n</w:t>
            </w:r>
            <w:r w:rsidRPr="001A0D6C">
              <w:rPr>
                <w:rFonts w:ascii="Montserrat" w:hAnsi="Montserrat"/>
              </w:rPr>
              <w:t>e mažiau nei 64K spalvų;</w:t>
            </w:r>
          </w:p>
          <w:p w14:paraId="01B2EAAC" w14:textId="02EE6070" w:rsidR="00AA71C4" w:rsidRDefault="001A0D6C" w:rsidP="001A0D6C">
            <w:pPr>
              <w:jc w:val="both"/>
              <w:rPr>
                <w:rFonts w:ascii="Montserrat" w:hAnsi="Montserrat" w:cs="Arial"/>
              </w:rPr>
            </w:pPr>
            <w:r w:rsidRPr="001A0D6C">
              <w:rPr>
                <w:rFonts w:ascii="Montserrat" w:hAnsi="Montserrat"/>
              </w:rPr>
              <w:t>apšviestas LCD.</w:t>
            </w:r>
          </w:p>
        </w:tc>
        <w:tc>
          <w:tcPr>
            <w:tcW w:w="2835" w:type="dxa"/>
          </w:tcPr>
          <w:p w14:paraId="425D7862" w14:textId="77777777" w:rsidR="0010786A" w:rsidRPr="0010786A" w:rsidRDefault="0010786A" w:rsidP="0010786A">
            <w:pPr>
              <w:jc w:val="both"/>
              <w:rPr>
                <w:rFonts w:ascii="Montserrat" w:hAnsi="Montserrat" w:cs="Arial"/>
              </w:rPr>
            </w:pPr>
            <w:r w:rsidRPr="0010786A">
              <w:rPr>
                <w:rFonts w:ascii="Montserrat" w:hAnsi="Montserrat" w:cs="Arial"/>
              </w:rPr>
              <w:t>Nurodomas siūlomas</w:t>
            </w:r>
          </w:p>
          <w:p w14:paraId="47E17D9C" w14:textId="16E02A36" w:rsidR="00AA71C4" w:rsidRDefault="0010786A" w:rsidP="0010786A">
            <w:pPr>
              <w:jc w:val="both"/>
              <w:rPr>
                <w:rFonts w:ascii="Montserrat" w:hAnsi="Montserrat" w:cs="Arial"/>
              </w:rPr>
            </w:pPr>
            <w:r w:rsidRPr="0010786A">
              <w:rPr>
                <w:rFonts w:ascii="Montserrat" w:hAnsi="Montserrat" w:cs="Arial"/>
              </w:rPr>
              <w:t>techninis parametras</w:t>
            </w:r>
          </w:p>
        </w:tc>
        <w:tc>
          <w:tcPr>
            <w:tcW w:w="2545" w:type="dxa"/>
          </w:tcPr>
          <w:p w14:paraId="309C9B33" w14:textId="77C728E3" w:rsidR="00AA71C4" w:rsidRDefault="00FE61E9" w:rsidP="003D1900">
            <w:pPr>
              <w:jc w:val="both"/>
              <w:rPr>
                <w:rFonts w:ascii="Montserrat" w:hAnsi="Montserrat" w:cs="Arial"/>
              </w:rPr>
            </w:pPr>
            <w:r>
              <w:rPr>
                <w:rFonts w:ascii="Montserrat" w:hAnsi="Montserrat" w:cs="Arial"/>
              </w:rPr>
              <w:t>Nereikalaujama</w:t>
            </w:r>
          </w:p>
        </w:tc>
      </w:tr>
      <w:tr w:rsidR="005D5A28" w14:paraId="6DF5720B" w14:textId="77777777" w:rsidTr="002443E9">
        <w:tc>
          <w:tcPr>
            <w:tcW w:w="704" w:type="dxa"/>
          </w:tcPr>
          <w:p w14:paraId="396504BD" w14:textId="3095B832" w:rsidR="005D5A28" w:rsidRDefault="005D5A28" w:rsidP="003D1900">
            <w:pPr>
              <w:jc w:val="both"/>
              <w:rPr>
                <w:rFonts w:ascii="Montserrat" w:hAnsi="Montserrat" w:cs="Arial"/>
              </w:rPr>
            </w:pPr>
            <w:r>
              <w:rPr>
                <w:rFonts w:ascii="Montserrat" w:hAnsi="Montserrat" w:cs="Arial"/>
              </w:rPr>
              <w:t>5.</w:t>
            </w:r>
          </w:p>
        </w:tc>
        <w:tc>
          <w:tcPr>
            <w:tcW w:w="3544" w:type="dxa"/>
          </w:tcPr>
          <w:p w14:paraId="3C343934" w14:textId="77777777" w:rsidR="005D5A28" w:rsidRDefault="004E6700" w:rsidP="003D1900">
            <w:pPr>
              <w:jc w:val="both"/>
              <w:rPr>
                <w:rFonts w:ascii="Montserrat" w:hAnsi="Montserrat"/>
              </w:rPr>
            </w:pPr>
            <w:r w:rsidRPr="007B7058">
              <w:rPr>
                <w:rFonts w:ascii="Montserrat" w:hAnsi="Montserrat"/>
              </w:rPr>
              <w:t>Saugumas ir patvirtinimai:</w:t>
            </w:r>
          </w:p>
          <w:p w14:paraId="2EDEC1DF" w14:textId="6AB8E6F0" w:rsidR="00B467AB" w:rsidRPr="00B467AB" w:rsidRDefault="00B467AB" w:rsidP="00B467AB">
            <w:pPr>
              <w:rPr>
                <w:rFonts w:ascii="Montserrat" w:hAnsi="Montserrat" w:cs="Arial"/>
              </w:rPr>
            </w:pPr>
            <w:r w:rsidRPr="00B467AB">
              <w:rPr>
                <w:rFonts w:ascii="Montserrat" w:hAnsi="Montserrat" w:cs="Arial"/>
              </w:rPr>
              <w:t>PCI PTS 4.x (SRED ir atvirieji protokolai);</w:t>
            </w:r>
          </w:p>
          <w:p w14:paraId="32C059E9" w14:textId="3558A18B" w:rsidR="00B467AB" w:rsidRPr="00B467AB" w:rsidRDefault="00B467AB" w:rsidP="00B467AB">
            <w:pPr>
              <w:rPr>
                <w:rFonts w:ascii="Montserrat" w:hAnsi="Montserrat" w:cs="Arial"/>
              </w:rPr>
            </w:pPr>
            <w:r w:rsidRPr="00B467AB">
              <w:rPr>
                <w:rFonts w:ascii="Montserrat" w:hAnsi="Montserrat" w:cs="Arial"/>
              </w:rPr>
              <w:t>MasterCard TQM;</w:t>
            </w:r>
          </w:p>
          <w:p w14:paraId="18460794" w14:textId="077A71CF" w:rsidR="00B467AB" w:rsidRPr="00B467AB" w:rsidRDefault="00B467AB" w:rsidP="00B467AB">
            <w:pPr>
              <w:rPr>
                <w:rFonts w:ascii="Montserrat" w:hAnsi="Montserrat" w:cs="Arial"/>
              </w:rPr>
            </w:pPr>
            <w:r w:rsidRPr="00B467AB">
              <w:rPr>
                <w:rFonts w:ascii="Montserrat" w:hAnsi="Montserrat" w:cs="Arial"/>
              </w:rPr>
              <w:t>VISA ir MasterCard 2 lygis;</w:t>
            </w:r>
          </w:p>
          <w:p w14:paraId="519D7AA0" w14:textId="3845BC5A" w:rsidR="00B467AB" w:rsidRPr="00B467AB" w:rsidRDefault="00B467AB" w:rsidP="00B467AB">
            <w:pPr>
              <w:rPr>
                <w:rFonts w:ascii="Montserrat" w:hAnsi="Montserrat" w:cs="Arial"/>
              </w:rPr>
            </w:pPr>
            <w:proofErr w:type="spellStart"/>
            <w:r w:rsidRPr="00B467AB">
              <w:rPr>
                <w:rFonts w:ascii="Montserrat" w:hAnsi="Montserrat" w:cs="Arial"/>
              </w:rPr>
              <w:t>EMVCo</w:t>
            </w:r>
            <w:proofErr w:type="spellEnd"/>
            <w:r w:rsidRPr="00B467AB">
              <w:rPr>
                <w:rFonts w:ascii="Montserrat" w:hAnsi="Montserrat" w:cs="Arial"/>
              </w:rPr>
              <w:t xml:space="preserve"> 1 lygio kontaktas V4.3;</w:t>
            </w:r>
          </w:p>
          <w:p w14:paraId="73739050" w14:textId="4884B242" w:rsidR="00B467AB" w:rsidRDefault="00B467AB" w:rsidP="00B467AB">
            <w:pPr>
              <w:jc w:val="both"/>
              <w:rPr>
                <w:rFonts w:ascii="Montserrat" w:hAnsi="Montserrat" w:cs="Arial"/>
              </w:rPr>
            </w:pPr>
            <w:proofErr w:type="spellStart"/>
            <w:r w:rsidRPr="00B467AB">
              <w:rPr>
                <w:rFonts w:ascii="Montserrat" w:hAnsi="Montserrat" w:cs="Arial"/>
              </w:rPr>
              <w:t>EMVCo</w:t>
            </w:r>
            <w:proofErr w:type="spellEnd"/>
            <w:r w:rsidRPr="00B467AB">
              <w:rPr>
                <w:rFonts w:ascii="Montserrat" w:hAnsi="Montserrat" w:cs="Arial"/>
              </w:rPr>
              <w:t xml:space="preserve"> bekontaktis V2.5</w:t>
            </w:r>
          </w:p>
        </w:tc>
        <w:tc>
          <w:tcPr>
            <w:tcW w:w="2835" w:type="dxa"/>
          </w:tcPr>
          <w:p w14:paraId="57D7AD3F" w14:textId="77777777" w:rsidR="0010786A" w:rsidRPr="0010786A" w:rsidRDefault="0010786A" w:rsidP="0010786A">
            <w:pPr>
              <w:jc w:val="both"/>
              <w:rPr>
                <w:rFonts w:ascii="Montserrat" w:hAnsi="Montserrat" w:cs="Arial"/>
              </w:rPr>
            </w:pPr>
            <w:r w:rsidRPr="0010786A">
              <w:rPr>
                <w:rFonts w:ascii="Montserrat" w:hAnsi="Montserrat" w:cs="Arial"/>
              </w:rPr>
              <w:t>Nurodomas siūlomas</w:t>
            </w:r>
          </w:p>
          <w:p w14:paraId="33743C1B" w14:textId="081E3E1B" w:rsidR="005D5A28" w:rsidRDefault="0010786A" w:rsidP="0010786A">
            <w:pPr>
              <w:jc w:val="both"/>
              <w:rPr>
                <w:rFonts w:ascii="Montserrat" w:hAnsi="Montserrat" w:cs="Arial"/>
              </w:rPr>
            </w:pPr>
            <w:r w:rsidRPr="0010786A">
              <w:rPr>
                <w:rFonts w:ascii="Montserrat" w:hAnsi="Montserrat" w:cs="Arial"/>
              </w:rPr>
              <w:t>techninis parametras</w:t>
            </w:r>
          </w:p>
        </w:tc>
        <w:tc>
          <w:tcPr>
            <w:tcW w:w="2545" w:type="dxa"/>
          </w:tcPr>
          <w:p w14:paraId="0D32B925" w14:textId="2E787272" w:rsidR="005D5A28" w:rsidRDefault="00FE61E9" w:rsidP="003D1900">
            <w:pPr>
              <w:jc w:val="both"/>
              <w:rPr>
                <w:rFonts w:ascii="Montserrat" w:hAnsi="Montserrat" w:cs="Arial"/>
              </w:rPr>
            </w:pPr>
            <w:r>
              <w:rPr>
                <w:rFonts w:ascii="Montserrat" w:hAnsi="Montserrat" w:cs="Arial"/>
              </w:rPr>
              <w:t>Nereikalaujama</w:t>
            </w:r>
          </w:p>
        </w:tc>
      </w:tr>
    </w:tbl>
    <w:p w14:paraId="7BDA9CEF" w14:textId="77777777" w:rsidR="003D1900" w:rsidRPr="000872DD" w:rsidRDefault="003D1900" w:rsidP="003D1900">
      <w:pPr>
        <w:spacing w:after="0" w:line="240" w:lineRule="auto"/>
        <w:jc w:val="both"/>
        <w:rPr>
          <w:rFonts w:ascii="Montserrat" w:hAnsi="Montserrat" w:cs="Arial"/>
          <w:sz w:val="20"/>
          <w:szCs w:val="20"/>
        </w:rPr>
      </w:pPr>
    </w:p>
    <w:p w14:paraId="6D866F6B" w14:textId="77777777" w:rsidR="00F90592" w:rsidRPr="000872DD" w:rsidRDefault="00F90592" w:rsidP="000955D4">
      <w:pPr>
        <w:spacing w:after="0" w:line="240" w:lineRule="auto"/>
        <w:ind w:firstLine="567"/>
        <w:jc w:val="both"/>
        <w:rPr>
          <w:rFonts w:ascii="Montserrat" w:hAnsi="Montserrat" w:cs="Arial"/>
          <w:sz w:val="20"/>
          <w:szCs w:val="20"/>
        </w:rPr>
      </w:pPr>
      <w:r w:rsidRPr="000872DD">
        <w:rPr>
          <w:rFonts w:ascii="Montserrat" w:hAnsi="Montserrat" w:cs="Arial"/>
          <w:sz w:val="20"/>
          <w:szCs w:val="20"/>
        </w:rPr>
        <w:t>Šiame pasiūlyme yra pateikta konfidenciali informacija: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844"/>
        <w:gridCol w:w="3260"/>
        <w:gridCol w:w="2836"/>
      </w:tblGrid>
      <w:tr w:rsidR="00F90592" w:rsidRPr="000872DD" w14:paraId="3B689E02"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596D572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Eil.</w:t>
            </w:r>
          </w:p>
          <w:p w14:paraId="52B45F2F"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Nr.</w:t>
            </w:r>
          </w:p>
        </w:tc>
        <w:tc>
          <w:tcPr>
            <w:tcW w:w="2844" w:type="dxa"/>
            <w:tcBorders>
              <w:top w:val="single" w:sz="4" w:space="0" w:color="auto"/>
              <w:left w:val="single" w:sz="4" w:space="0" w:color="auto"/>
              <w:bottom w:val="single" w:sz="4" w:space="0" w:color="auto"/>
              <w:right w:val="single" w:sz="4" w:space="0" w:color="auto"/>
            </w:tcBorders>
            <w:vAlign w:val="center"/>
          </w:tcPr>
          <w:p w14:paraId="6CB471E0"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Pateikto dokumento 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61819C7A"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Dokumente esanti konfidenciali informacija</w:t>
            </w:r>
            <w:r w:rsidRPr="000872DD">
              <w:rPr>
                <w:rFonts w:ascii="Montserrat" w:hAnsi="Montserrat" w:cs="Arial"/>
                <w:b/>
                <w:bCs/>
                <w:sz w:val="20"/>
                <w:szCs w:val="20"/>
                <w:vertAlign w:val="superscript"/>
              </w:rPr>
              <w:footnoteReference w:id="2"/>
            </w:r>
            <w:r w:rsidRPr="000872DD">
              <w:rPr>
                <w:rFonts w:ascii="Montserrat" w:hAnsi="Montserrat" w:cs="Arial"/>
                <w:b/>
                <w:bCs/>
                <w:sz w:val="20"/>
                <w:szCs w:val="20"/>
              </w:rPr>
              <w:t xml:space="preserve"> (nurodoma dokumento dalis / puslapis, kuriame yra konfidenciali informacija)</w:t>
            </w:r>
          </w:p>
        </w:tc>
        <w:tc>
          <w:tcPr>
            <w:tcW w:w="2836" w:type="dxa"/>
            <w:tcBorders>
              <w:top w:val="single" w:sz="4" w:space="0" w:color="auto"/>
              <w:left w:val="single" w:sz="4" w:space="0" w:color="auto"/>
              <w:bottom w:val="single" w:sz="4" w:space="0" w:color="auto"/>
              <w:right w:val="single" w:sz="4" w:space="0" w:color="auto"/>
            </w:tcBorders>
            <w:vAlign w:val="center"/>
          </w:tcPr>
          <w:p w14:paraId="445CE922" w14:textId="77777777" w:rsidR="00F90592" w:rsidRPr="000872DD" w:rsidRDefault="00F90592" w:rsidP="00F90592">
            <w:pPr>
              <w:widowControl w:val="0"/>
              <w:suppressLineNumbers/>
              <w:spacing w:after="0" w:line="240" w:lineRule="auto"/>
              <w:jc w:val="center"/>
              <w:rPr>
                <w:rFonts w:ascii="Montserrat" w:hAnsi="Montserrat" w:cs="Arial"/>
                <w:b/>
                <w:bCs/>
                <w:sz w:val="20"/>
                <w:szCs w:val="20"/>
              </w:rPr>
            </w:pPr>
            <w:r w:rsidRPr="000872DD">
              <w:rPr>
                <w:rFonts w:ascii="Montserrat" w:hAnsi="Montserrat" w:cs="Arial"/>
                <w:b/>
                <w:bCs/>
                <w:sz w:val="20"/>
                <w:szCs w:val="20"/>
              </w:rPr>
              <w:t>Konfidencialios informacijos pagrindimas (paaiškinama, kuo remiantis nurodytas dokumentas ar jo dalis yra konfidencialūs)</w:t>
            </w:r>
          </w:p>
        </w:tc>
      </w:tr>
      <w:tr w:rsidR="00F90592" w:rsidRPr="000872DD" w14:paraId="1CDFB1DB"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378298B4" w14:textId="4D61D381"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1.</w:t>
            </w:r>
          </w:p>
        </w:tc>
        <w:tc>
          <w:tcPr>
            <w:tcW w:w="2844" w:type="dxa"/>
            <w:tcBorders>
              <w:top w:val="single" w:sz="4" w:space="0" w:color="auto"/>
              <w:left w:val="single" w:sz="4" w:space="0" w:color="auto"/>
              <w:bottom w:val="single" w:sz="4" w:space="0" w:color="auto"/>
              <w:right w:val="single" w:sz="4" w:space="0" w:color="auto"/>
            </w:tcBorders>
          </w:tcPr>
          <w:p w14:paraId="28291366" w14:textId="1595FDAA"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4AD9FA02"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27590348" w14:textId="77777777" w:rsidR="00F90592" w:rsidRPr="000872DD" w:rsidRDefault="00F90592" w:rsidP="00F90592">
            <w:pPr>
              <w:widowControl w:val="0"/>
              <w:suppressLineNumbers/>
              <w:spacing w:after="0" w:line="240" w:lineRule="auto"/>
              <w:jc w:val="both"/>
              <w:rPr>
                <w:rFonts w:ascii="Montserrat" w:hAnsi="Montserrat" w:cs="Arial"/>
                <w:sz w:val="20"/>
                <w:szCs w:val="20"/>
              </w:rPr>
            </w:pPr>
          </w:p>
        </w:tc>
      </w:tr>
      <w:tr w:rsidR="00F90592" w:rsidRPr="000872DD" w14:paraId="3D65747E" w14:textId="77777777" w:rsidTr="00F90592">
        <w:trPr>
          <w:jc w:val="center"/>
        </w:trPr>
        <w:tc>
          <w:tcPr>
            <w:tcW w:w="704" w:type="dxa"/>
            <w:tcBorders>
              <w:top w:val="single" w:sz="4" w:space="0" w:color="auto"/>
              <w:left w:val="single" w:sz="4" w:space="0" w:color="auto"/>
              <w:bottom w:val="single" w:sz="4" w:space="0" w:color="auto"/>
              <w:right w:val="single" w:sz="4" w:space="0" w:color="auto"/>
            </w:tcBorders>
          </w:tcPr>
          <w:p w14:paraId="4CB6EA16" w14:textId="62ACB1EA" w:rsidR="00F90592" w:rsidRPr="000872DD" w:rsidRDefault="00FB313F" w:rsidP="00FB313F">
            <w:pPr>
              <w:widowControl w:val="0"/>
              <w:suppressLineNumbers/>
              <w:spacing w:after="0" w:line="240" w:lineRule="auto"/>
              <w:jc w:val="center"/>
              <w:rPr>
                <w:rFonts w:ascii="Montserrat" w:hAnsi="Montserrat" w:cs="Arial"/>
                <w:sz w:val="20"/>
                <w:szCs w:val="20"/>
              </w:rPr>
            </w:pPr>
            <w:r w:rsidRPr="000872DD">
              <w:rPr>
                <w:rFonts w:ascii="Montserrat" w:hAnsi="Montserrat" w:cs="Arial"/>
                <w:sz w:val="20"/>
                <w:szCs w:val="20"/>
              </w:rPr>
              <w:t>...</w:t>
            </w:r>
          </w:p>
        </w:tc>
        <w:tc>
          <w:tcPr>
            <w:tcW w:w="2844" w:type="dxa"/>
            <w:tcBorders>
              <w:top w:val="single" w:sz="4" w:space="0" w:color="auto"/>
              <w:left w:val="single" w:sz="4" w:space="0" w:color="auto"/>
              <w:bottom w:val="single" w:sz="4" w:space="0" w:color="auto"/>
              <w:right w:val="single" w:sz="4" w:space="0" w:color="auto"/>
            </w:tcBorders>
          </w:tcPr>
          <w:p w14:paraId="203F2B6E" w14:textId="6803BFF5"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3271E1D8"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c>
          <w:tcPr>
            <w:tcW w:w="2836" w:type="dxa"/>
            <w:tcBorders>
              <w:top w:val="single" w:sz="4" w:space="0" w:color="auto"/>
              <w:left w:val="single" w:sz="4" w:space="0" w:color="auto"/>
              <w:bottom w:val="single" w:sz="4" w:space="0" w:color="auto"/>
              <w:right w:val="single" w:sz="4" w:space="0" w:color="auto"/>
            </w:tcBorders>
          </w:tcPr>
          <w:p w14:paraId="55F1EEDD" w14:textId="77777777" w:rsidR="00F90592" w:rsidRPr="000872DD" w:rsidRDefault="00F90592" w:rsidP="00F90592">
            <w:pPr>
              <w:widowControl w:val="0"/>
              <w:suppressLineNumbers/>
              <w:tabs>
                <w:tab w:val="left" w:pos="1296"/>
                <w:tab w:val="center" w:pos="4320"/>
                <w:tab w:val="right" w:pos="8640"/>
              </w:tabs>
              <w:spacing w:after="0" w:line="240" w:lineRule="auto"/>
              <w:rPr>
                <w:rFonts w:ascii="Montserrat" w:hAnsi="Montserrat" w:cs="Arial"/>
                <w:sz w:val="20"/>
                <w:szCs w:val="20"/>
              </w:rPr>
            </w:pPr>
          </w:p>
        </w:tc>
      </w:tr>
    </w:tbl>
    <w:p w14:paraId="2D7A28E3" w14:textId="77777777" w:rsidR="00BF182A" w:rsidRPr="00236E5C" w:rsidRDefault="00BF182A" w:rsidP="00F90592">
      <w:pPr>
        <w:spacing w:after="0" w:line="240" w:lineRule="auto"/>
        <w:ind w:firstLine="709"/>
        <w:jc w:val="both"/>
        <w:rPr>
          <w:rFonts w:ascii="Montserrat" w:hAnsi="Montserrat" w:cs="Arial"/>
          <w:sz w:val="20"/>
          <w:szCs w:val="20"/>
        </w:rPr>
      </w:pPr>
      <w:bookmarkStart w:id="3" w:name="_Hlk33009915"/>
    </w:p>
    <w:p w14:paraId="05855E6F" w14:textId="3373A840" w:rsidR="00FA3303" w:rsidRPr="00236E5C" w:rsidRDefault="009533B2" w:rsidP="009533B2">
      <w:pPr>
        <w:suppressAutoHyphens/>
        <w:ind w:firstLine="567"/>
        <w:jc w:val="both"/>
        <w:rPr>
          <w:rFonts w:ascii="Montserrat" w:hAnsi="Montserrat" w:cs="Arial"/>
          <w:sz w:val="20"/>
          <w:szCs w:val="20"/>
        </w:rPr>
      </w:pPr>
      <w:r w:rsidRPr="009533B2">
        <w:rPr>
          <w:rFonts w:ascii="Montserrat" w:hAnsi="Montserrat" w:cs="Arial"/>
          <w:sz w:val="20"/>
          <w:szCs w:val="20"/>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bookmarkEnd w:id="3"/>
    <w:p w14:paraId="5D05235E" w14:textId="77777777" w:rsidR="008C42B8" w:rsidRPr="008C42B8" w:rsidRDefault="008C42B8" w:rsidP="008C42B8">
      <w:pPr>
        <w:spacing w:after="0" w:line="240" w:lineRule="auto"/>
        <w:ind w:firstLine="567"/>
        <w:jc w:val="both"/>
        <w:rPr>
          <w:rFonts w:ascii="Montserrat" w:hAnsi="Montserrat" w:cs="Arial"/>
          <w:sz w:val="20"/>
          <w:szCs w:val="20"/>
        </w:rPr>
      </w:pPr>
    </w:p>
    <w:p w14:paraId="292AB8AC" w14:textId="77777777" w:rsidR="008C42B8" w:rsidRPr="008C42B8" w:rsidRDefault="008C42B8" w:rsidP="008C42B8">
      <w:pPr>
        <w:spacing w:after="0" w:line="240" w:lineRule="auto"/>
        <w:ind w:firstLine="567"/>
        <w:jc w:val="both"/>
        <w:rPr>
          <w:rFonts w:ascii="Montserrat" w:hAnsi="Montserrat" w:cs="Arial"/>
          <w:sz w:val="20"/>
          <w:szCs w:val="20"/>
        </w:rPr>
      </w:pPr>
      <w:r w:rsidRPr="008C42B8">
        <w:rPr>
          <w:rFonts w:ascii="Montserrat" w:hAnsi="Montserrat" w:cs="Arial"/>
          <w:sz w:val="20"/>
          <w:szCs w:val="20"/>
        </w:rPr>
        <w:t>Jeigu kvalifikacija dėl teisės verstis atitinkama veikla nebuvo tikrinama arba tikrinama ne visa apimtimi, įsipareigojame perkančiajai organizacijai, kad pirkimo sutartį vykdys tik tokią teisę turintys asmenys.</w:t>
      </w:r>
    </w:p>
    <w:p w14:paraId="43143BE7" w14:textId="77777777" w:rsidR="005F2EEA" w:rsidRPr="000872DD" w:rsidRDefault="005F2EEA" w:rsidP="00F90592">
      <w:pPr>
        <w:spacing w:after="0" w:line="240" w:lineRule="auto"/>
        <w:ind w:firstLine="567"/>
        <w:jc w:val="both"/>
        <w:rPr>
          <w:rFonts w:ascii="Montserrat" w:hAnsi="Montserrat" w:cs="Arial"/>
          <w:sz w:val="20"/>
          <w:szCs w:val="20"/>
        </w:rPr>
      </w:pPr>
    </w:p>
    <w:p w14:paraId="23C611B5" w14:textId="08FFFCB2" w:rsidR="005F2EEA" w:rsidRDefault="001076C5" w:rsidP="00F90592">
      <w:pPr>
        <w:spacing w:after="0" w:line="240" w:lineRule="auto"/>
        <w:ind w:firstLine="567"/>
        <w:jc w:val="both"/>
        <w:rPr>
          <w:rFonts w:ascii="Montserrat" w:hAnsi="Montserrat" w:cs="Arial"/>
          <w:sz w:val="20"/>
          <w:szCs w:val="20"/>
        </w:rPr>
      </w:pPr>
      <w:r w:rsidRPr="001076C5">
        <w:rPr>
          <w:rFonts w:ascii="Montserrat" w:hAnsi="Montserrat" w:cs="Arial"/>
          <w:sz w:val="20"/>
          <w:szCs w:val="20"/>
        </w:rPr>
        <w:t>Pasiūlymas galioja iki pirkimo dokumentuose nurodyto termino pabaigos.</w:t>
      </w:r>
    </w:p>
    <w:p w14:paraId="7F0A51E4" w14:textId="77777777" w:rsidR="001076C5" w:rsidRPr="000872DD" w:rsidRDefault="001076C5" w:rsidP="00367076">
      <w:pPr>
        <w:spacing w:after="0" w:line="240" w:lineRule="auto"/>
        <w:jc w:val="both"/>
        <w:rPr>
          <w:rFonts w:ascii="Montserrat" w:hAnsi="Montserrat" w:cs="Arial"/>
          <w:sz w:val="20"/>
          <w:szCs w:val="20"/>
        </w:rPr>
      </w:pPr>
    </w:p>
    <w:p w14:paraId="0C99407F" w14:textId="73B28BCD" w:rsidR="00F90592" w:rsidRPr="000872DD" w:rsidRDefault="00F90592" w:rsidP="00F90592">
      <w:pPr>
        <w:spacing w:after="0" w:line="240" w:lineRule="auto"/>
        <w:ind w:right="-2"/>
        <w:jc w:val="both"/>
        <w:rPr>
          <w:rFonts w:ascii="Montserrat" w:hAnsi="Montserrat" w:cs="Arial"/>
          <w:sz w:val="20"/>
          <w:szCs w:val="20"/>
        </w:rPr>
      </w:pPr>
      <w:bookmarkStart w:id="4" w:name="_Hlk64578639"/>
      <w:r w:rsidRPr="000872DD">
        <w:rPr>
          <w:rFonts w:ascii="Montserrat" w:hAnsi="Montserrat" w:cs="Arial"/>
          <w:sz w:val="20"/>
          <w:szCs w:val="20"/>
        </w:rPr>
        <w:t>__________</w:t>
      </w:r>
      <w:r w:rsidRPr="000872DD">
        <w:rPr>
          <w:rFonts w:ascii="Montserrat" w:hAnsi="Montserrat" w:cs="Arial"/>
          <w:sz w:val="20"/>
          <w:szCs w:val="20"/>
        </w:rPr>
        <w:tab/>
      </w:r>
      <w:r w:rsidRPr="000872DD">
        <w:rPr>
          <w:rFonts w:ascii="Montserrat" w:hAnsi="Montserrat" w:cs="Arial"/>
          <w:sz w:val="20"/>
          <w:szCs w:val="20"/>
        </w:rPr>
        <w:tab/>
        <w:t>__________________________</w:t>
      </w:r>
      <w:r w:rsidR="005F2EEA" w:rsidRPr="000872DD">
        <w:rPr>
          <w:rFonts w:ascii="Montserrat" w:hAnsi="Montserrat" w:cs="Arial"/>
          <w:sz w:val="20"/>
          <w:szCs w:val="20"/>
        </w:rPr>
        <w:t xml:space="preserve">                    _______________________</w:t>
      </w:r>
    </w:p>
    <w:p w14:paraId="6E4C0400" w14:textId="03260704" w:rsidR="00F90592" w:rsidRPr="000872DD" w:rsidRDefault="00F90592" w:rsidP="00F90592">
      <w:pPr>
        <w:spacing w:after="0" w:line="240" w:lineRule="auto"/>
        <w:ind w:right="-2"/>
        <w:jc w:val="both"/>
        <w:rPr>
          <w:rFonts w:ascii="Montserrat" w:hAnsi="Montserrat" w:cs="Arial"/>
          <w:i/>
          <w:sz w:val="20"/>
          <w:szCs w:val="20"/>
        </w:rPr>
      </w:pPr>
      <w:r w:rsidRPr="000872DD">
        <w:rPr>
          <w:rFonts w:ascii="Montserrat" w:hAnsi="Montserrat" w:cs="Arial"/>
          <w:i/>
          <w:sz w:val="20"/>
          <w:szCs w:val="20"/>
        </w:rPr>
        <w:t xml:space="preserve">Tiekėjo vadovo  </w:t>
      </w:r>
      <w:r w:rsidRPr="000872DD">
        <w:rPr>
          <w:rFonts w:ascii="Montserrat" w:hAnsi="Montserrat" w:cs="Arial"/>
          <w:i/>
          <w:sz w:val="20"/>
          <w:szCs w:val="20"/>
        </w:rPr>
        <w:tab/>
      </w:r>
      <w:r w:rsidRPr="000872DD">
        <w:rPr>
          <w:rFonts w:ascii="Montserrat" w:hAnsi="Montserrat" w:cs="Arial"/>
          <w:i/>
          <w:sz w:val="20"/>
          <w:szCs w:val="20"/>
        </w:rPr>
        <w:tab/>
        <w:t>parašas</w:t>
      </w:r>
      <w:r w:rsidRPr="000872DD">
        <w:rPr>
          <w:rFonts w:ascii="Montserrat" w:hAnsi="Montserrat" w:cs="Arial"/>
          <w:i/>
          <w:sz w:val="20"/>
          <w:szCs w:val="20"/>
        </w:rPr>
        <w:tab/>
      </w:r>
      <w:r w:rsidRPr="000872DD">
        <w:rPr>
          <w:rFonts w:ascii="Montserrat" w:hAnsi="Montserrat" w:cs="Arial"/>
          <w:i/>
          <w:sz w:val="20"/>
          <w:szCs w:val="20"/>
        </w:rPr>
        <w:tab/>
        <w:t>vardas ir pavardė</w:t>
      </w:r>
      <w:r w:rsidRPr="000872DD">
        <w:rPr>
          <w:rFonts w:ascii="Montserrat" w:hAnsi="Montserrat" w:cs="Arial"/>
          <w:i/>
          <w:sz w:val="20"/>
          <w:szCs w:val="20"/>
        </w:rPr>
        <w:tab/>
      </w:r>
    </w:p>
    <w:p w14:paraId="75427938" w14:textId="77777777" w:rsidR="00F90592" w:rsidRPr="000872DD" w:rsidRDefault="00F90592" w:rsidP="00F90592">
      <w:pPr>
        <w:spacing w:after="0" w:line="240" w:lineRule="auto"/>
        <w:ind w:right="-2"/>
        <w:jc w:val="both"/>
        <w:rPr>
          <w:rFonts w:ascii="Montserrat" w:hAnsi="Montserrat"/>
          <w:sz w:val="20"/>
          <w:szCs w:val="20"/>
        </w:rPr>
      </w:pPr>
      <w:r w:rsidRPr="000872DD">
        <w:rPr>
          <w:rFonts w:ascii="Montserrat" w:hAnsi="Montserrat" w:cs="Arial"/>
          <w:i/>
          <w:sz w:val="20"/>
          <w:szCs w:val="20"/>
        </w:rPr>
        <w:t>arba jo įgalioto asmens</w:t>
      </w:r>
      <w:r w:rsidRPr="000872DD">
        <w:rPr>
          <w:rFonts w:ascii="Montserrat" w:hAnsi="Montserrat" w:cs="Arial"/>
          <w:i/>
          <w:sz w:val="20"/>
          <w:szCs w:val="20"/>
        </w:rPr>
        <w:tab/>
      </w:r>
      <w:r w:rsidRPr="000872DD">
        <w:rPr>
          <w:rFonts w:ascii="Montserrat" w:hAnsi="Montserrat"/>
          <w:i/>
          <w:sz w:val="20"/>
          <w:szCs w:val="20"/>
        </w:rPr>
        <w:tab/>
      </w:r>
    </w:p>
    <w:p w14:paraId="753EE2B6" w14:textId="38B436A9" w:rsidR="00466E20" w:rsidRPr="000872DD" w:rsidRDefault="00F90592" w:rsidP="00466E20">
      <w:pPr>
        <w:tabs>
          <w:tab w:val="left" w:pos="993"/>
          <w:tab w:val="left" w:pos="1418"/>
        </w:tabs>
        <w:spacing w:after="0" w:line="240" w:lineRule="auto"/>
        <w:rPr>
          <w:rFonts w:ascii="Montserrat" w:eastAsia="Calibri" w:hAnsi="Montserrat" w:cs="Arial"/>
          <w:i/>
          <w:iCs/>
          <w:sz w:val="20"/>
          <w:szCs w:val="20"/>
        </w:rPr>
      </w:pPr>
      <w:r w:rsidRPr="000872DD">
        <w:rPr>
          <w:rFonts w:ascii="Montserrat" w:eastAsia="Calibri" w:hAnsi="Montserrat" w:cs="Arial"/>
          <w:i/>
          <w:iCs/>
          <w:sz w:val="20"/>
          <w:szCs w:val="20"/>
        </w:rPr>
        <w:t>pareigos</w:t>
      </w:r>
      <w:bookmarkEnd w:id="4"/>
    </w:p>
    <w:sectPr w:rsidR="00466E20" w:rsidRPr="000872DD" w:rsidSect="00D66A21">
      <w:headerReference w:type="default" r:id="rId10"/>
      <w:footerReference w:type="first" r:id="rId11"/>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C0F84" w14:textId="77777777" w:rsidR="00FA4DB7" w:rsidRDefault="00FA4DB7" w:rsidP="00F90592">
      <w:pPr>
        <w:spacing w:after="0" w:line="240" w:lineRule="auto"/>
      </w:pPr>
      <w:r>
        <w:separator/>
      </w:r>
    </w:p>
  </w:endnote>
  <w:endnote w:type="continuationSeparator" w:id="0">
    <w:p w14:paraId="6C46ED3E" w14:textId="77777777" w:rsidR="00FA4DB7" w:rsidRDefault="00FA4DB7" w:rsidP="00F90592">
      <w:pPr>
        <w:spacing w:after="0" w:line="240" w:lineRule="auto"/>
      </w:pPr>
      <w:r>
        <w:continuationSeparator/>
      </w:r>
    </w:p>
  </w:endnote>
  <w:endnote w:type="continuationNotice" w:id="1">
    <w:p w14:paraId="707A28E8" w14:textId="77777777" w:rsidR="00FA4DB7" w:rsidRDefault="00FA4D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ontserrat">
    <w:altName w:val="Montserrat"/>
    <w:panose1 w:val="00000500000000000000"/>
    <w:charset w:val="00"/>
    <w:family w:val="auto"/>
    <w:pitch w:val="variable"/>
    <w:sig w:usb0="A00002FF" w:usb1="4000247B" w:usb2="00000000" w:usb3="00000000" w:csb0="00000197"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38659" w14:textId="1611FE4E" w:rsidR="00D66A21" w:rsidRDefault="00D66A21">
    <w:pPr>
      <w:pStyle w:val="Porat"/>
      <w:jc w:val="center"/>
    </w:pPr>
  </w:p>
  <w:p w14:paraId="6525C641" w14:textId="77777777" w:rsidR="00D66A21" w:rsidRDefault="00D66A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AFA31" w14:textId="77777777" w:rsidR="00FA4DB7" w:rsidRDefault="00FA4DB7" w:rsidP="00F90592">
      <w:pPr>
        <w:spacing w:after="0" w:line="240" w:lineRule="auto"/>
      </w:pPr>
      <w:r>
        <w:separator/>
      </w:r>
    </w:p>
  </w:footnote>
  <w:footnote w:type="continuationSeparator" w:id="0">
    <w:p w14:paraId="065DBE95" w14:textId="77777777" w:rsidR="00FA4DB7" w:rsidRDefault="00FA4DB7" w:rsidP="00F90592">
      <w:pPr>
        <w:spacing w:after="0" w:line="240" w:lineRule="auto"/>
      </w:pPr>
      <w:r>
        <w:continuationSeparator/>
      </w:r>
    </w:p>
  </w:footnote>
  <w:footnote w:type="continuationNotice" w:id="1">
    <w:p w14:paraId="2054CA28" w14:textId="77777777" w:rsidR="00FA4DB7" w:rsidRDefault="00FA4DB7">
      <w:pPr>
        <w:spacing w:after="0" w:line="240" w:lineRule="auto"/>
      </w:pPr>
    </w:p>
  </w:footnote>
  <w:footnote w:id="2">
    <w:p w14:paraId="0A0BA432" w14:textId="30175D13" w:rsidR="009E0D15" w:rsidRPr="008D21AD" w:rsidRDefault="009E0D15" w:rsidP="00F90592">
      <w:pPr>
        <w:pStyle w:val="Puslapioinaostekstas"/>
        <w:jc w:val="both"/>
        <w:rPr>
          <w:rFonts w:ascii="Montserrat" w:hAnsi="Montserrat"/>
          <w:sz w:val="16"/>
          <w:szCs w:val="16"/>
        </w:rPr>
      </w:pPr>
      <w:r w:rsidRPr="008D21AD">
        <w:rPr>
          <w:rStyle w:val="Puslapioinaosnuoroda"/>
          <w:rFonts w:ascii="Montserrat" w:hAnsi="Montserrat"/>
          <w:sz w:val="16"/>
          <w:szCs w:val="16"/>
        </w:rPr>
        <w:footnoteRef/>
      </w:r>
      <w:r w:rsidRPr="008D21AD">
        <w:rPr>
          <w:rFonts w:ascii="Montserrat" w:hAnsi="Montserrat"/>
          <w:sz w:val="16"/>
          <w:szCs w:val="16"/>
        </w:rPr>
        <w:t xml:space="preserve"> </w:t>
      </w:r>
      <w:r w:rsidRPr="008D21AD">
        <w:rPr>
          <w:rFonts w:ascii="Montserrat" w:hAnsi="Montserrat"/>
          <w:bCs/>
          <w:sz w:val="16"/>
          <w:szCs w:val="16"/>
          <w:lang w:eastAsia="en-US"/>
        </w:rPr>
        <w:t xml:space="preserve">Pildyti tuomet, jei bus pateikta konfidenciali informacija. </w:t>
      </w:r>
      <w:r w:rsidRPr="008D21AD">
        <w:rPr>
          <w:rFonts w:ascii="Montserrat" w:hAnsi="Montserrat"/>
          <w:sz w:val="16"/>
          <w:szCs w:val="16"/>
          <w:lang w:eastAsia="en-US"/>
        </w:rPr>
        <w:t>Jei dalyvis šios lentelės neužpildo ir (ar) failo (bylos) pavadinime nenurodo „konfidencialu“, laikoma,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AB27" w14:textId="56B53AAF" w:rsidR="009E0D15" w:rsidRDefault="009E0D15">
    <w:pPr>
      <w:pStyle w:val="Antrats"/>
      <w:jc w:val="center"/>
    </w:pPr>
  </w:p>
  <w:p w14:paraId="46FFDBDD" w14:textId="77777777" w:rsidR="009E0D15" w:rsidRDefault="009E0D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304"/>
    <w:multiLevelType w:val="multilevel"/>
    <w:tmpl w:val="8B5CB80A"/>
    <w:lvl w:ilvl="0">
      <w:start w:val="1"/>
      <w:numFmt w:val="decimal"/>
      <w:lvlText w:val="%1."/>
      <w:lvlJc w:val="left"/>
      <w:pPr>
        <w:ind w:left="900" w:hanging="360"/>
      </w:pPr>
      <w:rPr>
        <w:b w:val="0"/>
        <w:strike w:val="0"/>
      </w:r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8325E8"/>
    <w:multiLevelType w:val="hybridMultilevel"/>
    <w:tmpl w:val="89A4BED4"/>
    <w:lvl w:ilvl="0" w:tplc="FDFC69BA">
      <w:start w:val="1"/>
      <w:numFmt w:val="decimal"/>
      <w:lvlText w:val="%1."/>
      <w:lvlJc w:val="left"/>
      <w:pPr>
        <w:ind w:left="720" w:hanging="360"/>
      </w:pPr>
      <w:rPr>
        <w:rFonts w:eastAsiaTheme="minorEastAsia"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370A6C"/>
    <w:multiLevelType w:val="hybridMultilevel"/>
    <w:tmpl w:val="66D21A42"/>
    <w:lvl w:ilvl="0" w:tplc="5F0CC2DE">
      <w:start w:val="1"/>
      <w:numFmt w:val="decimal"/>
      <w:lvlText w:val="%1."/>
      <w:lvlJc w:val="left"/>
      <w:pPr>
        <w:ind w:left="900" w:hanging="360"/>
      </w:pPr>
      <w:rPr>
        <w:rFonts w:hint="default"/>
      </w:rPr>
    </w:lvl>
    <w:lvl w:ilvl="1" w:tplc="04270019">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 w15:restartNumberingAfterBreak="0">
    <w:nsid w:val="643C198B"/>
    <w:multiLevelType w:val="hybridMultilevel"/>
    <w:tmpl w:val="03FE6AD8"/>
    <w:lvl w:ilvl="0" w:tplc="217CE1DA">
      <w:start w:val="4"/>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374A56"/>
    <w:multiLevelType w:val="multilevel"/>
    <w:tmpl w:val="0DF01342"/>
    <w:styleLink w:val="LFO4"/>
    <w:lvl w:ilvl="0">
      <w:start w:val="1"/>
      <w:numFmt w:val="decimal"/>
      <w:pStyle w:val="aatechspec1"/>
      <w:lvlText w:val="%1."/>
      <w:lvlJc w:val="left"/>
      <w:pPr>
        <w:ind w:left="360" w:hanging="360"/>
      </w:pPr>
      <w:rPr>
        <w:rFonts w:ascii="Arial" w:hAnsi="Arial" w:cs="Arial"/>
        <w:sz w:val="20"/>
        <w:szCs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03991995">
    <w:abstractNumId w:val="0"/>
  </w:num>
  <w:num w:numId="2" w16cid:durableId="631978991">
    <w:abstractNumId w:val="2"/>
  </w:num>
  <w:num w:numId="3" w16cid:durableId="328021732">
    <w:abstractNumId w:val="4"/>
  </w:num>
  <w:num w:numId="4" w16cid:durableId="386228730">
    <w:abstractNumId w:val="3"/>
  </w:num>
  <w:num w:numId="5" w16cid:durableId="1846246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9"/>
    <w:rsid w:val="0000127E"/>
    <w:rsid w:val="00001BAA"/>
    <w:rsid w:val="00014CC0"/>
    <w:rsid w:val="000164EC"/>
    <w:rsid w:val="00021EF3"/>
    <w:rsid w:val="00023372"/>
    <w:rsid w:val="00023394"/>
    <w:rsid w:val="00027D75"/>
    <w:rsid w:val="000314FB"/>
    <w:rsid w:val="00035618"/>
    <w:rsid w:val="00043663"/>
    <w:rsid w:val="00043910"/>
    <w:rsid w:val="0004496B"/>
    <w:rsid w:val="00044BF4"/>
    <w:rsid w:val="00047719"/>
    <w:rsid w:val="00052B12"/>
    <w:rsid w:val="0005319F"/>
    <w:rsid w:val="00055644"/>
    <w:rsid w:val="00056101"/>
    <w:rsid w:val="00056629"/>
    <w:rsid w:val="000571E7"/>
    <w:rsid w:val="00060F41"/>
    <w:rsid w:val="00065661"/>
    <w:rsid w:val="00065B72"/>
    <w:rsid w:val="0007428B"/>
    <w:rsid w:val="0007440F"/>
    <w:rsid w:val="000746DB"/>
    <w:rsid w:val="00077303"/>
    <w:rsid w:val="00080980"/>
    <w:rsid w:val="000872DD"/>
    <w:rsid w:val="00092BED"/>
    <w:rsid w:val="00094D83"/>
    <w:rsid w:val="00095059"/>
    <w:rsid w:val="000955D4"/>
    <w:rsid w:val="000A109E"/>
    <w:rsid w:val="000A33DC"/>
    <w:rsid w:val="000A4F0B"/>
    <w:rsid w:val="000B4651"/>
    <w:rsid w:val="000B6979"/>
    <w:rsid w:val="000C1AAC"/>
    <w:rsid w:val="000D4889"/>
    <w:rsid w:val="000D53C9"/>
    <w:rsid w:val="000E3FB4"/>
    <w:rsid w:val="000E59E6"/>
    <w:rsid w:val="000E623C"/>
    <w:rsid w:val="000F17BB"/>
    <w:rsid w:val="000F20A6"/>
    <w:rsid w:val="000F2530"/>
    <w:rsid w:val="000F2ECC"/>
    <w:rsid w:val="000F30E2"/>
    <w:rsid w:val="000F6FC9"/>
    <w:rsid w:val="00104C5A"/>
    <w:rsid w:val="001055B5"/>
    <w:rsid w:val="00106C8C"/>
    <w:rsid w:val="001076C5"/>
    <w:rsid w:val="0010786A"/>
    <w:rsid w:val="00110079"/>
    <w:rsid w:val="0011463F"/>
    <w:rsid w:val="00114D78"/>
    <w:rsid w:val="001219CB"/>
    <w:rsid w:val="001249D4"/>
    <w:rsid w:val="00124E61"/>
    <w:rsid w:val="00125402"/>
    <w:rsid w:val="00133F3A"/>
    <w:rsid w:val="001341FD"/>
    <w:rsid w:val="001362A6"/>
    <w:rsid w:val="001366EC"/>
    <w:rsid w:val="00146260"/>
    <w:rsid w:val="00150B7E"/>
    <w:rsid w:val="00151417"/>
    <w:rsid w:val="00152971"/>
    <w:rsid w:val="00154B00"/>
    <w:rsid w:val="001616DB"/>
    <w:rsid w:val="001625D2"/>
    <w:rsid w:val="00184F39"/>
    <w:rsid w:val="00187627"/>
    <w:rsid w:val="00193290"/>
    <w:rsid w:val="00197A9F"/>
    <w:rsid w:val="001A0089"/>
    <w:rsid w:val="001A0582"/>
    <w:rsid w:val="001A0A4C"/>
    <w:rsid w:val="001A0D6C"/>
    <w:rsid w:val="001B0CD1"/>
    <w:rsid w:val="001B27CA"/>
    <w:rsid w:val="001B6728"/>
    <w:rsid w:val="001B695B"/>
    <w:rsid w:val="001C6DE4"/>
    <w:rsid w:val="001D0935"/>
    <w:rsid w:val="001D2D08"/>
    <w:rsid w:val="001D6236"/>
    <w:rsid w:val="001D6D08"/>
    <w:rsid w:val="001E360E"/>
    <w:rsid w:val="001F3ABB"/>
    <w:rsid w:val="001F3E31"/>
    <w:rsid w:val="00210A0F"/>
    <w:rsid w:val="00212781"/>
    <w:rsid w:val="00220920"/>
    <w:rsid w:val="0022157B"/>
    <w:rsid w:val="002306B4"/>
    <w:rsid w:val="00236E5C"/>
    <w:rsid w:val="00236ED2"/>
    <w:rsid w:val="002443E9"/>
    <w:rsid w:val="00247CF7"/>
    <w:rsid w:val="0025145A"/>
    <w:rsid w:val="00251AA0"/>
    <w:rsid w:val="00277AAC"/>
    <w:rsid w:val="0028202B"/>
    <w:rsid w:val="00285EA4"/>
    <w:rsid w:val="00291EB4"/>
    <w:rsid w:val="00297C2A"/>
    <w:rsid w:val="002A1540"/>
    <w:rsid w:val="002A2DE0"/>
    <w:rsid w:val="002A5914"/>
    <w:rsid w:val="002B1DBC"/>
    <w:rsid w:val="002B2AC0"/>
    <w:rsid w:val="002B4A7F"/>
    <w:rsid w:val="002B4FE7"/>
    <w:rsid w:val="002B5515"/>
    <w:rsid w:val="002B6F84"/>
    <w:rsid w:val="002C006B"/>
    <w:rsid w:val="002C265F"/>
    <w:rsid w:val="002C4F75"/>
    <w:rsid w:val="002C6A5B"/>
    <w:rsid w:val="002C7029"/>
    <w:rsid w:val="002D0C04"/>
    <w:rsid w:val="002D1C7C"/>
    <w:rsid w:val="002D2397"/>
    <w:rsid w:val="002D4C98"/>
    <w:rsid w:val="002D4CE1"/>
    <w:rsid w:val="002D7475"/>
    <w:rsid w:val="002D74E6"/>
    <w:rsid w:val="002E1B70"/>
    <w:rsid w:val="002E1D26"/>
    <w:rsid w:val="002E1F1C"/>
    <w:rsid w:val="002F073E"/>
    <w:rsid w:val="002F2D03"/>
    <w:rsid w:val="002F46E3"/>
    <w:rsid w:val="002F5A94"/>
    <w:rsid w:val="002F781B"/>
    <w:rsid w:val="002F7896"/>
    <w:rsid w:val="003067DD"/>
    <w:rsid w:val="00310609"/>
    <w:rsid w:val="0031468C"/>
    <w:rsid w:val="00317FDF"/>
    <w:rsid w:val="00323724"/>
    <w:rsid w:val="00325926"/>
    <w:rsid w:val="00326514"/>
    <w:rsid w:val="00327BBA"/>
    <w:rsid w:val="00332156"/>
    <w:rsid w:val="003335F6"/>
    <w:rsid w:val="00335A4C"/>
    <w:rsid w:val="003409B3"/>
    <w:rsid w:val="0035161D"/>
    <w:rsid w:val="0035299E"/>
    <w:rsid w:val="00354234"/>
    <w:rsid w:val="00361D48"/>
    <w:rsid w:val="003665E9"/>
    <w:rsid w:val="00366F88"/>
    <w:rsid w:val="00367076"/>
    <w:rsid w:val="00367968"/>
    <w:rsid w:val="00370164"/>
    <w:rsid w:val="003715BD"/>
    <w:rsid w:val="00371FE6"/>
    <w:rsid w:val="00372604"/>
    <w:rsid w:val="00376807"/>
    <w:rsid w:val="00384023"/>
    <w:rsid w:val="00384B04"/>
    <w:rsid w:val="0039010D"/>
    <w:rsid w:val="00390BBD"/>
    <w:rsid w:val="00393105"/>
    <w:rsid w:val="003A0A12"/>
    <w:rsid w:val="003A3512"/>
    <w:rsid w:val="003A6013"/>
    <w:rsid w:val="003A6658"/>
    <w:rsid w:val="003A7136"/>
    <w:rsid w:val="003B3C19"/>
    <w:rsid w:val="003B4FD2"/>
    <w:rsid w:val="003C1EAD"/>
    <w:rsid w:val="003C31CF"/>
    <w:rsid w:val="003D148E"/>
    <w:rsid w:val="003D1900"/>
    <w:rsid w:val="003D66D6"/>
    <w:rsid w:val="003E1F08"/>
    <w:rsid w:val="003E2EFB"/>
    <w:rsid w:val="003E5FC6"/>
    <w:rsid w:val="003E7FD0"/>
    <w:rsid w:val="003F6D3D"/>
    <w:rsid w:val="003F709C"/>
    <w:rsid w:val="004013F5"/>
    <w:rsid w:val="0040439F"/>
    <w:rsid w:val="00416F68"/>
    <w:rsid w:val="00425BC8"/>
    <w:rsid w:val="004310DA"/>
    <w:rsid w:val="004343A7"/>
    <w:rsid w:val="00434EFD"/>
    <w:rsid w:val="00435EC2"/>
    <w:rsid w:val="004361E2"/>
    <w:rsid w:val="00440CBF"/>
    <w:rsid w:val="00442337"/>
    <w:rsid w:val="00442685"/>
    <w:rsid w:val="00443EA3"/>
    <w:rsid w:val="00444485"/>
    <w:rsid w:val="004450B9"/>
    <w:rsid w:val="00445293"/>
    <w:rsid w:val="0045503C"/>
    <w:rsid w:val="00455F20"/>
    <w:rsid w:val="00466E20"/>
    <w:rsid w:val="00466FDB"/>
    <w:rsid w:val="004749FB"/>
    <w:rsid w:val="00477642"/>
    <w:rsid w:val="00481B6A"/>
    <w:rsid w:val="00494C2B"/>
    <w:rsid w:val="004966A2"/>
    <w:rsid w:val="00497295"/>
    <w:rsid w:val="00497347"/>
    <w:rsid w:val="004A2F26"/>
    <w:rsid w:val="004A54E0"/>
    <w:rsid w:val="004A559E"/>
    <w:rsid w:val="004B12B9"/>
    <w:rsid w:val="004B4C93"/>
    <w:rsid w:val="004C20F0"/>
    <w:rsid w:val="004C3E94"/>
    <w:rsid w:val="004C703C"/>
    <w:rsid w:val="004D333A"/>
    <w:rsid w:val="004D4658"/>
    <w:rsid w:val="004D60E9"/>
    <w:rsid w:val="004D6835"/>
    <w:rsid w:val="004E01CF"/>
    <w:rsid w:val="004E0A39"/>
    <w:rsid w:val="004E6700"/>
    <w:rsid w:val="004F392D"/>
    <w:rsid w:val="004F63E8"/>
    <w:rsid w:val="00500234"/>
    <w:rsid w:val="00500BB3"/>
    <w:rsid w:val="00503891"/>
    <w:rsid w:val="005038E7"/>
    <w:rsid w:val="005105A1"/>
    <w:rsid w:val="005113C4"/>
    <w:rsid w:val="00521848"/>
    <w:rsid w:val="0052580B"/>
    <w:rsid w:val="005270C8"/>
    <w:rsid w:val="00533932"/>
    <w:rsid w:val="0053509E"/>
    <w:rsid w:val="00541865"/>
    <w:rsid w:val="0055023C"/>
    <w:rsid w:val="00551B09"/>
    <w:rsid w:val="00556F97"/>
    <w:rsid w:val="00560783"/>
    <w:rsid w:val="00561A68"/>
    <w:rsid w:val="00562379"/>
    <w:rsid w:val="005731A1"/>
    <w:rsid w:val="00575D88"/>
    <w:rsid w:val="00580E42"/>
    <w:rsid w:val="00585DA6"/>
    <w:rsid w:val="005A0964"/>
    <w:rsid w:val="005A33AE"/>
    <w:rsid w:val="005A7E5A"/>
    <w:rsid w:val="005B5744"/>
    <w:rsid w:val="005C0BB0"/>
    <w:rsid w:val="005C57FE"/>
    <w:rsid w:val="005D3603"/>
    <w:rsid w:val="005D5229"/>
    <w:rsid w:val="005D5555"/>
    <w:rsid w:val="005D5A28"/>
    <w:rsid w:val="005D5FAB"/>
    <w:rsid w:val="005D69CB"/>
    <w:rsid w:val="005D722C"/>
    <w:rsid w:val="005E46E1"/>
    <w:rsid w:val="005E5D76"/>
    <w:rsid w:val="005F1570"/>
    <w:rsid w:val="005F2EEA"/>
    <w:rsid w:val="005F5EEA"/>
    <w:rsid w:val="005F7FE3"/>
    <w:rsid w:val="0061352A"/>
    <w:rsid w:val="006144D1"/>
    <w:rsid w:val="00614D4B"/>
    <w:rsid w:val="006176B8"/>
    <w:rsid w:val="00620EEE"/>
    <w:rsid w:val="00621924"/>
    <w:rsid w:val="006236C1"/>
    <w:rsid w:val="006342BA"/>
    <w:rsid w:val="006365AD"/>
    <w:rsid w:val="00640062"/>
    <w:rsid w:val="00640316"/>
    <w:rsid w:val="00642C7F"/>
    <w:rsid w:val="00643668"/>
    <w:rsid w:val="00645847"/>
    <w:rsid w:val="00645D81"/>
    <w:rsid w:val="00651561"/>
    <w:rsid w:val="00653EFD"/>
    <w:rsid w:val="00661DFD"/>
    <w:rsid w:val="00664080"/>
    <w:rsid w:val="00665161"/>
    <w:rsid w:val="0066555D"/>
    <w:rsid w:val="0066630E"/>
    <w:rsid w:val="00674CDA"/>
    <w:rsid w:val="006767FD"/>
    <w:rsid w:val="006812DF"/>
    <w:rsid w:val="006843DA"/>
    <w:rsid w:val="00684B97"/>
    <w:rsid w:val="006850EA"/>
    <w:rsid w:val="00690549"/>
    <w:rsid w:val="00691011"/>
    <w:rsid w:val="006930D1"/>
    <w:rsid w:val="00695108"/>
    <w:rsid w:val="00697B42"/>
    <w:rsid w:val="006A024D"/>
    <w:rsid w:val="006A1925"/>
    <w:rsid w:val="006A24A1"/>
    <w:rsid w:val="006A51B9"/>
    <w:rsid w:val="006B1A6D"/>
    <w:rsid w:val="006C57E5"/>
    <w:rsid w:val="006C5FB0"/>
    <w:rsid w:val="006C6382"/>
    <w:rsid w:val="006D0975"/>
    <w:rsid w:val="006D7B5F"/>
    <w:rsid w:val="006E0F2C"/>
    <w:rsid w:val="006E37B3"/>
    <w:rsid w:val="006E459D"/>
    <w:rsid w:val="006E5BB2"/>
    <w:rsid w:val="006E6433"/>
    <w:rsid w:val="006E69D5"/>
    <w:rsid w:val="006F1B2E"/>
    <w:rsid w:val="006F3826"/>
    <w:rsid w:val="007105E6"/>
    <w:rsid w:val="00711FE2"/>
    <w:rsid w:val="00714EE1"/>
    <w:rsid w:val="007159A9"/>
    <w:rsid w:val="00716473"/>
    <w:rsid w:val="00721626"/>
    <w:rsid w:val="00722704"/>
    <w:rsid w:val="00723D92"/>
    <w:rsid w:val="00727877"/>
    <w:rsid w:val="00730902"/>
    <w:rsid w:val="00730B19"/>
    <w:rsid w:val="0073281C"/>
    <w:rsid w:val="0073383F"/>
    <w:rsid w:val="007359AE"/>
    <w:rsid w:val="00736A66"/>
    <w:rsid w:val="0073742C"/>
    <w:rsid w:val="00744E3A"/>
    <w:rsid w:val="00751760"/>
    <w:rsid w:val="00761587"/>
    <w:rsid w:val="00766587"/>
    <w:rsid w:val="00770B4E"/>
    <w:rsid w:val="00770E27"/>
    <w:rsid w:val="00774FB6"/>
    <w:rsid w:val="00777EEC"/>
    <w:rsid w:val="007805DB"/>
    <w:rsid w:val="00781805"/>
    <w:rsid w:val="00784C5D"/>
    <w:rsid w:val="00787DE1"/>
    <w:rsid w:val="00792296"/>
    <w:rsid w:val="00795455"/>
    <w:rsid w:val="007A1C6A"/>
    <w:rsid w:val="007B1A83"/>
    <w:rsid w:val="007B350A"/>
    <w:rsid w:val="007B3B15"/>
    <w:rsid w:val="007B461D"/>
    <w:rsid w:val="007B74AA"/>
    <w:rsid w:val="007C785F"/>
    <w:rsid w:val="007D0833"/>
    <w:rsid w:val="007D0A8A"/>
    <w:rsid w:val="007D0C3A"/>
    <w:rsid w:val="007D4DB6"/>
    <w:rsid w:val="007E12B1"/>
    <w:rsid w:val="007E5797"/>
    <w:rsid w:val="007E5EE6"/>
    <w:rsid w:val="007E78A7"/>
    <w:rsid w:val="007F73B2"/>
    <w:rsid w:val="00801480"/>
    <w:rsid w:val="00803958"/>
    <w:rsid w:val="008058A1"/>
    <w:rsid w:val="008121FE"/>
    <w:rsid w:val="00812620"/>
    <w:rsid w:val="0081300F"/>
    <w:rsid w:val="00820CC9"/>
    <w:rsid w:val="00825740"/>
    <w:rsid w:val="00835618"/>
    <w:rsid w:val="008359DB"/>
    <w:rsid w:val="00842B72"/>
    <w:rsid w:val="00850BDF"/>
    <w:rsid w:val="00851470"/>
    <w:rsid w:val="00851CE7"/>
    <w:rsid w:val="00851F00"/>
    <w:rsid w:val="008548E7"/>
    <w:rsid w:val="00860FEB"/>
    <w:rsid w:val="00862A2D"/>
    <w:rsid w:val="008652EA"/>
    <w:rsid w:val="00880348"/>
    <w:rsid w:val="008806CC"/>
    <w:rsid w:val="0088266C"/>
    <w:rsid w:val="008836B8"/>
    <w:rsid w:val="00883C07"/>
    <w:rsid w:val="00885B7F"/>
    <w:rsid w:val="0088654C"/>
    <w:rsid w:val="00891C41"/>
    <w:rsid w:val="008A220D"/>
    <w:rsid w:val="008A2C38"/>
    <w:rsid w:val="008A4B8A"/>
    <w:rsid w:val="008B1336"/>
    <w:rsid w:val="008B59F6"/>
    <w:rsid w:val="008C261C"/>
    <w:rsid w:val="008C42B8"/>
    <w:rsid w:val="008C43CC"/>
    <w:rsid w:val="008C4D26"/>
    <w:rsid w:val="008C4E05"/>
    <w:rsid w:val="008C65C7"/>
    <w:rsid w:val="008D0056"/>
    <w:rsid w:val="008D21AD"/>
    <w:rsid w:val="008D25D6"/>
    <w:rsid w:val="008D4A65"/>
    <w:rsid w:val="008E0782"/>
    <w:rsid w:val="008E67EC"/>
    <w:rsid w:val="008F29BF"/>
    <w:rsid w:val="0090114A"/>
    <w:rsid w:val="00903449"/>
    <w:rsid w:val="00917CC5"/>
    <w:rsid w:val="00934D31"/>
    <w:rsid w:val="00936165"/>
    <w:rsid w:val="009424DF"/>
    <w:rsid w:val="009431D1"/>
    <w:rsid w:val="00951BBE"/>
    <w:rsid w:val="00951E16"/>
    <w:rsid w:val="00952F3A"/>
    <w:rsid w:val="009533B2"/>
    <w:rsid w:val="00953804"/>
    <w:rsid w:val="009574C1"/>
    <w:rsid w:val="009606E1"/>
    <w:rsid w:val="00963FA2"/>
    <w:rsid w:val="00970937"/>
    <w:rsid w:val="0097235C"/>
    <w:rsid w:val="00973A5B"/>
    <w:rsid w:val="009810CE"/>
    <w:rsid w:val="00986316"/>
    <w:rsid w:val="00990A21"/>
    <w:rsid w:val="00991C29"/>
    <w:rsid w:val="00994EBF"/>
    <w:rsid w:val="009A0E3E"/>
    <w:rsid w:val="009B5266"/>
    <w:rsid w:val="009B5E66"/>
    <w:rsid w:val="009B6832"/>
    <w:rsid w:val="009C0BE7"/>
    <w:rsid w:val="009C6D8B"/>
    <w:rsid w:val="009C78B3"/>
    <w:rsid w:val="009D3D31"/>
    <w:rsid w:val="009D40D9"/>
    <w:rsid w:val="009D5744"/>
    <w:rsid w:val="009E0D15"/>
    <w:rsid w:val="009E2627"/>
    <w:rsid w:val="009E3DD9"/>
    <w:rsid w:val="009E5A2F"/>
    <w:rsid w:val="009E5FBB"/>
    <w:rsid w:val="009F0964"/>
    <w:rsid w:val="00A00F1F"/>
    <w:rsid w:val="00A02245"/>
    <w:rsid w:val="00A026C6"/>
    <w:rsid w:val="00A04B09"/>
    <w:rsid w:val="00A10DF3"/>
    <w:rsid w:val="00A13CA8"/>
    <w:rsid w:val="00A13DF0"/>
    <w:rsid w:val="00A16267"/>
    <w:rsid w:val="00A21207"/>
    <w:rsid w:val="00A23377"/>
    <w:rsid w:val="00A23786"/>
    <w:rsid w:val="00A31F29"/>
    <w:rsid w:val="00A32C5F"/>
    <w:rsid w:val="00A3409A"/>
    <w:rsid w:val="00A34596"/>
    <w:rsid w:val="00A414C5"/>
    <w:rsid w:val="00A43871"/>
    <w:rsid w:val="00A43D43"/>
    <w:rsid w:val="00A461FE"/>
    <w:rsid w:val="00A4683C"/>
    <w:rsid w:val="00A6528B"/>
    <w:rsid w:val="00A70507"/>
    <w:rsid w:val="00A72001"/>
    <w:rsid w:val="00A751A5"/>
    <w:rsid w:val="00A767D5"/>
    <w:rsid w:val="00A77720"/>
    <w:rsid w:val="00A80028"/>
    <w:rsid w:val="00A80372"/>
    <w:rsid w:val="00A84089"/>
    <w:rsid w:val="00A85BCB"/>
    <w:rsid w:val="00A952B6"/>
    <w:rsid w:val="00AA19E2"/>
    <w:rsid w:val="00AA71C4"/>
    <w:rsid w:val="00AA795B"/>
    <w:rsid w:val="00AB2226"/>
    <w:rsid w:val="00AB2823"/>
    <w:rsid w:val="00AB7F95"/>
    <w:rsid w:val="00AC0DE1"/>
    <w:rsid w:val="00AC3E00"/>
    <w:rsid w:val="00AC6D97"/>
    <w:rsid w:val="00AD03B1"/>
    <w:rsid w:val="00AD26AA"/>
    <w:rsid w:val="00AD6304"/>
    <w:rsid w:val="00AD71E4"/>
    <w:rsid w:val="00AE1940"/>
    <w:rsid w:val="00AE713F"/>
    <w:rsid w:val="00B00552"/>
    <w:rsid w:val="00B00C40"/>
    <w:rsid w:val="00B0139D"/>
    <w:rsid w:val="00B02702"/>
    <w:rsid w:val="00B07D1B"/>
    <w:rsid w:val="00B16AA1"/>
    <w:rsid w:val="00B17665"/>
    <w:rsid w:val="00B240A0"/>
    <w:rsid w:val="00B2493A"/>
    <w:rsid w:val="00B261F2"/>
    <w:rsid w:val="00B26387"/>
    <w:rsid w:val="00B311A6"/>
    <w:rsid w:val="00B31516"/>
    <w:rsid w:val="00B357D3"/>
    <w:rsid w:val="00B35D65"/>
    <w:rsid w:val="00B40722"/>
    <w:rsid w:val="00B42F4B"/>
    <w:rsid w:val="00B431E7"/>
    <w:rsid w:val="00B46450"/>
    <w:rsid w:val="00B46463"/>
    <w:rsid w:val="00B467AB"/>
    <w:rsid w:val="00B52D3C"/>
    <w:rsid w:val="00B60918"/>
    <w:rsid w:val="00B64F45"/>
    <w:rsid w:val="00B71960"/>
    <w:rsid w:val="00B74313"/>
    <w:rsid w:val="00B83FA7"/>
    <w:rsid w:val="00B86476"/>
    <w:rsid w:val="00B8694D"/>
    <w:rsid w:val="00B90592"/>
    <w:rsid w:val="00B9231F"/>
    <w:rsid w:val="00B9517B"/>
    <w:rsid w:val="00B96386"/>
    <w:rsid w:val="00BA07A6"/>
    <w:rsid w:val="00BA12FC"/>
    <w:rsid w:val="00BA28AE"/>
    <w:rsid w:val="00BA2D80"/>
    <w:rsid w:val="00BA58E9"/>
    <w:rsid w:val="00BA5BB7"/>
    <w:rsid w:val="00BB2102"/>
    <w:rsid w:val="00BB2351"/>
    <w:rsid w:val="00BB3FF4"/>
    <w:rsid w:val="00BB55F7"/>
    <w:rsid w:val="00BC266E"/>
    <w:rsid w:val="00BC5664"/>
    <w:rsid w:val="00BC6009"/>
    <w:rsid w:val="00BD214C"/>
    <w:rsid w:val="00BD3281"/>
    <w:rsid w:val="00BD7EAA"/>
    <w:rsid w:val="00BE454D"/>
    <w:rsid w:val="00BE499C"/>
    <w:rsid w:val="00BE7D2A"/>
    <w:rsid w:val="00BF182A"/>
    <w:rsid w:val="00BF4FDD"/>
    <w:rsid w:val="00BF5D71"/>
    <w:rsid w:val="00C01B3B"/>
    <w:rsid w:val="00C07E4D"/>
    <w:rsid w:val="00C14E17"/>
    <w:rsid w:val="00C154D3"/>
    <w:rsid w:val="00C17136"/>
    <w:rsid w:val="00C203BC"/>
    <w:rsid w:val="00C2092E"/>
    <w:rsid w:val="00C210A4"/>
    <w:rsid w:val="00C24A3F"/>
    <w:rsid w:val="00C279E2"/>
    <w:rsid w:val="00C31575"/>
    <w:rsid w:val="00C3242F"/>
    <w:rsid w:val="00C327CF"/>
    <w:rsid w:val="00C40AE8"/>
    <w:rsid w:val="00C41478"/>
    <w:rsid w:val="00C46ABB"/>
    <w:rsid w:val="00C528AC"/>
    <w:rsid w:val="00C55129"/>
    <w:rsid w:val="00C61287"/>
    <w:rsid w:val="00C62DFE"/>
    <w:rsid w:val="00C6483B"/>
    <w:rsid w:val="00C75F7E"/>
    <w:rsid w:val="00C7731C"/>
    <w:rsid w:val="00C8549C"/>
    <w:rsid w:val="00C85FB8"/>
    <w:rsid w:val="00C92407"/>
    <w:rsid w:val="00C9661F"/>
    <w:rsid w:val="00CA086B"/>
    <w:rsid w:val="00CA126D"/>
    <w:rsid w:val="00CA1965"/>
    <w:rsid w:val="00CA4BC4"/>
    <w:rsid w:val="00CB3D51"/>
    <w:rsid w:val="00CC594E"/>
    <w:rsid w:val="00CD02BF"/>
    <w:rsid w:val="00CD2A62"/>
    <w:rsid w:val="00CD4621"/>
    <w:rsid w:val="00CD5925"/>
    <w:rsid w:val="00CE080C"/>
    <w:rsid w:val="00CE26A4"/>
    <w:rsid w:val="00CE27A1"/>
    <w:rsid w:val="00CE4470"/>
    <w:rsid w:val="00CE519F"/>
    <w:rsid w:val="00CE792E"/>
    <w:rsid w:val="00CE7BCB"/>
    <w:rsid w:val="00CF0AA0"/>
    <w:rsid w:val="00CF3111"/>
    <w:rsid w:val="00CF4296"/>
    <w:rsid w:val="00CF472B"/>
    <w:rsid w:val="00CF5BE4"/>
    <w:rsid w:val="00D01D6B"/>
    <w:rsid w:val="00D03B48"/>
    <w:rsid w:val="00D05851"/>
    <w:rsid w:val="00D07F57"/>
    <w:rsid w:val="00D1458C"/>
    <w:rsid w:val="00D168D3"/>
    <w:rsid w:val="00D2117C"/>
    <w:rsid w:val="00D22ED1"/>
    <w:rsid w:val="00D275A1"/>
    <w:rsid w:val="00D33EB7"/>
    <w:rsid w:val="00D35C5D"/>
    <w:rsid w:val="00D37D08"/>
    <w:rsid w:val="00D4120D"/>
    <w:rsid w:val="00D507E2"/>
    <w:rsid w:val="00D5109C"/>
    <w:rsid w:val="00D521E0"/>
    <w:rsid w:val="00D529E1"/>
    <w:rsid w:val="00D65352"/>
    <w:rsid w:val="00D66A21"/>
    <w:rsid w:val="00D74B7C"/>
    <w:rsid w:val="00D77CDC"/>
    <w:rsid w:val="00D83392"/>
    <w:rsid w:val="00D86AB9"/>
    <w:rsid w:val="00D9583A"/>
    <w:rsid w:val="00D95D6B"/>
    <w:rsid w:val="00D9756C"/>
    <w:rsid w:val="00DA0B84"/>
    <w:rsid w:val="00DA129C"/>
    <w:rsid w:val="00DA2A37"/>
    <w:rsid w:val="00DA693A"/>
    <w:rsid w:val="00DA6B32"/>
    <w:rsid w:val="00DB02A5"/>
    <w:rsid w:val="00DB15C2"/>
    <w:rsid w:val="00DB6F8B"/>
    <w:rsid w:val="00DC10A5"/>
    <w:rsid w:val="00DC62EF"/>
    <w:rsid w:val="00DD2087"/>
    <w:rsid w:val="00DD237A"/>
    <w:rsid w:val="00DD2A66"/>
    <w:rsid w:val="00DD4391"/>
    <w:rsid w:val="00DE3A23"/>
    <w:rsid w:val="00DE63C3"/>
    <w:rsid w:val="00DF09E4"/>
    <w:rsid w:val="00DF1816"/>
    <w:rsid w:val="00DF233C"/>
    <w:rsid w:val="00DF3E38"/>
    <w:rsid w:val="00DF509A"/>
    <w:rsid w:val="00DF79C2"/>
    <w:rsid w:val="00E00654"/>
    <w:rsid w:val="00E02290"/>
    <w:rsid w:val="00E06DFE"/>
    <w:rsid w:val="00E120E8"/>
    <w:rsid w:val="00E12898"/>
    <w:rsid w:val="00E1492C"/>
    <w:rsid w:val="00E262F8"/>
    <w:rsid w:val="00E3374F"/>
    <w:rsid w:val="00E34F7B"/>
    <w:rsid w:val="00E37D52"/>
    <w:rsid w:val="00E4223F"/>
    <w:rsid w:val="00E50AD3"/>
    <w:rsid w:val="00E51B6E"/>
    <w:rsid w:val="00E57119"/>
    <w:rsid w:val="00E5726A"/>
    <w:rsid w:val="00E63435"/>
    <w:rsid w:val="00E6475A"/>
    <w:rsid w:val="00E7228D"/>
    <w:rsid w:val="00E73F03"/>
    <w:rsid w:val="00E76F3E"/>
    <w:rsid w:val="00E80BC9"/>
    <w:rsid w:val="00E86342"/>
    <w:rsid w:val="00E875CE"/>
    <w:rsid w:val="00E90FD8"/>
    <w:rsid w:val="00E91073"/>
    <w:rsid w:val="00E91881"/>
    <w:rsid w:val="00E92301"/>
    <w:rsid w:val="00EA0C1E"/>
    <w:rsid w:val="00EA1544"/>
    <w:rsid w:val="00EA211D"/>
    <w:rsid w:val="00EA35B5"/>
    <w:rsid w:val="00EA4F1E"/>
    <w:rsid w:val="00EC3C41"/>
    <w:rsid w:val="00EC674A"/>
    <w:rsid w:val="00EC78F2"/>
    <w:rsid w:val="00ED0668"/>
    <w:rsid w:val="00ED0956"/>
    <w:rsid w:val="00ED2110"/>
    <w:rsid w:val="00ED46C3"/>
    <w:rsid w:val="00ED6BF7"/>
    <w:rsid w:val="00ED70C0"/>
    <w:rsid w:val="00EE3856"/>
    <w:rsid w:val="00EE436A"/>
    <w:rsid w:val="00EE4D80"/>
    <w:rsid w:val="00EE574D"/>
    <w:rsid w:val="00EE7062"/>
    <w:rsid w:val="00EF6BEE"/>
    <w:rsid w:val="00EF7EAF"/>
    <w:rsid w:val="00F03F47"/>
    <w:rsid w:val="00F10618"/>
    <w:rsid w:val="00F10E63"/>
    <w:rsid w:val="00F1363C"/>
    <w:rsid w:val="00F15C1E"/>
    <w:rsid w:val="00F169EA"/>
    <w:rsid w:val="00F205F0"/>
    <w:rsid w:val="00F22624"/>
    <w:rsid w:val="00F2519D"/>
    <w:rsid w:val="00F3351D"/>
    <w:rsid w:val="00F3715C"/>
    <w:rsid w:val="00F37C5D"/>
    <w:rsid w:val="00F40E47"/>
    <w:rsid w:val="00F42326"/>
    <w:rsid w:val="00F42918"/>
    <w:rsid w:val="00F60357"/>
    <w:rsid w:val="00F60DAD"/>
    <w:rsid w:val="00F63B6D"/>
    <w:rsid w:val="00F64451"/>
    <w:rsid w:val="00F72638"/>
    <w:rsid w:val="00F81D50"/>
    <w:rsid w:val="00F858CA"/>
    <w:rsid w:val="00F90592"/>
    <w:rsid w:val="00F94E62"/>
    <w:rsid w:val="00F97E7E"/>
    <w:rsid w:val="00FA3303"/>
    <w:rsid w:val="00FA4DB7"/>
    <w:rsid w:val="00FA5BF7"/>
    <w:rsid w:val="00FB1331"/>
    <w:rsid w:val="00FB1B17"/>
    <w:rsid w:val="00FB313F"/>
    <w:rsid w:val="00FB4E1C"/>
    <w:rsid w:val="00FC4479"/>
    <w:rsid w:val="00FC6CDF"/>
    <w:rsid w:val="00FC75DD"/>
    <w:rsid w:val="00FD4E5B"/>
    <w:rsid w:val="00FE61E9"/>
    <w:rsid w:val="00FF050D"/>
    <w:rsid w:val="00FF41A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F1E6F"/>
  <w15:chartTrackingRefBased/>
  <w15:docId w15:val="{51D1697F-C86A-4342-9180-3EB86E49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090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F9059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F90592"/>
    <w:pPr>
      <w:suppressAutoHyphens/>
      <w:autoSpaceDN w:val="0"/>
      <w:spacing w:after="0" w:line="240" w:lineRule="auto"/>
      <w:textAlignment w:val="baseline"/>
    </w:pPr>
    <w:rPr>
      <w:rFonts w:ascii="Calibri" w:eastAsia="Times New Roman" w:hAnsi="Calibri" w:cs="Times New Roman"/>
      <w:sz w:val="20"/>
      <w:szCs w:val="20"/>
      <w:lang w:eastAsia="zh-CN"/>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90592"/>
    <w:rPr>
      <w:rFonts w:ascii="Calibri" w:eastAsia="Times New Roman" w:hAnsi="Calibri" w:cs="Times New Roman"/>
      <w:sz w:val="20"/>
      <w:szCs w:val="20"/>
      <w:lang w:eastAsia="zh-CN"/>
    </w:rPr>
  </w:style>
  <w:style w:type="character" w:styleId="Puslapioinaosnuoroda">
    <w:name w:val="footnote reference"/>
    <w:basedOn w:val="Numatytasispastraiposriftas"/>
    <w:uiPriority w:val="99"/>
    <w:unhideWhenUsed/>
    <w:rsid w:val="00F90592"/>
    <w:rPr>
      <w:rFonts w:ascii="Times New Roman" w:hAnsi="Times New Roman" w:cs="Times New Roman" w:hint="default"/>
      <w:vertAlign w:val="superscript"/>
    </w:rPr>
  </w:style>
  <w:style w:type="paragraph" w:styleId="Antrats">
    <w:name w:val="header"/>
    <w:basedOn w:val="prastasis"/>
    <w:link w:val="AntratsDiagrama"/>
    <w:uiPriority w:val="99"/>
    <w:unhideWhenUsed/>
    <w:rsid w:val="00F9059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90592"/>
  </w:style>
  <w:style w:type="paragraph" w:styleId="Porat">
    <w:name w:val="footer"/>
    <w:basedOn w:val="prastasis"/>
    <w:link w:val="PoratDiagrama"/>
    <w:uiPriority w:val="99"/>
    <w:unhideWhenUsed/>
    <w:rsid w:val="00F9059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90592"/>
  </w:style>
  <w:style w:type="paragraph" w:styleId="Debesliotekstas">
    <w:name w:val="Balloon Text"/>
    <w:basedOn w:val="prastasis"/>
    <w:link w:val="DebesliotekstasDiagrama"/>
    <w:uiPriority w:val="99"/>
    <w:semiHidden/>
    <w:unhideWhenUsed/>
    <w:rsid w:val="009C6D8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C6D8B"/>
    <w:rPr>
      <w:rFonts w:ascii="Segoe UI" w:hAnsi="Segoe UI" w:cs="Segoe UI"/>
      <w:sz w:val="18"/>
      <w:szCs w:val="18"/>
    </w:rPr>
  </w:style>
  <w:style w:type="character" w:styleId="Komentaronuoroda">
    <w:name w:val="annotation reference"/>
    <w:basedOn w:val="Numatytasispastraiposriftas"/>
    <w:uiPriority w:val="99"/>
    <w:semiHidden/>
    <w:unhideWhenUsed/>
    <w:rsid w:val="00D9756C"/>
    <w:rPr>
      <w:sz w:val="16"/>
      <w:szCs w:val="16"/>
    </w:rPr>
  </w:style>
  <w:style w:type="paragraph" w:styleId="Komentarotekstas">
    <w:name w:val="annotation text"/>
    <w:basedOn w:val="prastasis"/>
    <w:link w:val="KomentarotekstasDiagrama"/>
    <w:uiPriority w:val="99"/>
    <w:unhideWhenUsed/>
    <w:rsid w:val="00D975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756C"/>
    <w:rPr>
      <w:sz w:val="20"/>
      <w:szCs w:val="20"/>
    </w:rPr>
  </w:style>
  <w:style w:type="paragraph" w:styleId="Komentarotema">
    <w:name w:val="annotation subject"/>
    <w:basedOn w:val="Komentarotekstas"/>
    <w:next w:val="Komentarotekstas"/>
    <w:link w:val="KomentarotemaDiagrama"/>
    <w:uiPriority w:val="99"/>
    <w:semiHidden/>
    <w:unhideWhenUsed/>
    <w:rsid w:val="00D9756C"/>
    <w:rPr>
      <w:b/>
      <w:bCs/>
    </w:rPr>
  </w:style>
  <w:style w:type="character" w:customStyle="1" w:styleId="KomentarotemaDiagrama">
    <w:name w:val="Komentaro tema Diagrama"/>
    <w:basedOn w:val="KomentarotekstasDiagrama"/>
    <w:link w:val="Komentarotema"/>
    <w:uiPriority w:val="99"/>
    <w:semiHidden/>
    <w:rsid w:val="00D9756C"/>
    <w:rPr>
      <w:b/>
      <w:bCs/>
      <w:sz w:val="20"/>
      <w:szCs w:val="20"/>
    </w:rPr>
  </w:style>
  <w:style w:type="paragraph" w:styleId="Sraopastraipa">
    <w:name w:val="List Paragraph"/>
    <w:basedOn w:val="prastasis"/>
    <w:qFormat/>
    <w:rsid w:val="00BC5664"/>
    <w:pPr>
      <w:widowControl w:val="0"/>
      <w:suppressAutoHyphens/>
      <w:autoSpaceDE w:val="0"/>
      <w:autoSpaceDN w:val="0"/>
      <w:spacing w:after="0" w:line="240" w:lineRule="auto"/>
      <w:ind w:left="720"/>
      <w:textAlignment w:val="baseline"/>
    </w:pPr>
    <w:rPr>
      <w:rFonts w:ascii="Times New Roman" w:eastAsia="Times New Roman" w:hAnsi="Times New Roman" w:cs="Times New Roman"/>
      <w:sz w:val="20"/>
      <w:szCs w:val="20"/>
      <w:lang w:eastAsia="lt-LT"/>
    </w:rPr>
  </w:style>
  <w:style w:type="paragraph" w:customStyle="1" w:styleId="aatechspec1">
    <w:name w:val="aa tech spec 1"/>
    <w:basedOn w:val="Sraopastraipa"/>
    <w:rsid w:val="00DD237A"/>
    <w:pPr>
      <w:numPr>
        <w:numId w:val="3"/>
      </w:numPr>
      <w:tabs>
        <w:tab w:val="left" w:pos="1276"/>
      </w:tabs>
      <w:spacing w:before="120"/>
    </w:pPr>
    <w:rPr>
      <w:sz w:val="24"/>
      <w:szCs w:val="24"/>
    </w:rPr>
  </w:style>
  <w:style w:type="numbering" w:customStyle="1" w:styleId="LFO4">
    <w:name w:val="LFO4"/>
    <w:basedOn w:val="Sraonra"/>
    <w:rsid w:val="00DD237A"/>
    <w:pPr>
      <w:numPr>
        <w:numId w:val="3"/>
      </w:numPr>
    </w:pPr>
  </w:style>
  <w:style w:type="paragraph" w:styleId="Pataisymai">
    <w:name w:val="Revision"/>
    <w:hidden/>
    <w:uiPriority w:val="99"/>
    <w:semiHidden/>
    <w:rsid w:val="00B431E7"/>
    <w:pPr>
      <w:spacing w:after="0" w:line="240" w:lineRule="auto"/>
    </w:pPr>
  </w:style>
  <w:style w:type="character" w:customStyle="1" w:styleId="normaltextrun">
    <w:name w:val="normaltextrun"/>
    <w:basedOn w:val="Numatytasispastraiposriftas"/>
    <w:rsid w:val="00C3242F"/>
  </w:style>
  <w:style w:type="character" w:styleId="Hipersaitas">
    <w:name w:val="Hyperlink"/>
    <w:basedOn w:val="Numatytasispastraiposriftas"/>
    <w:uiPriority w:val="99"/>
    <w:rsid w:val="00F94E62"/>
    <w:rPr>
      <w:rFonts w:cs="Times New Roman"/>
      <w:color w:val="0000FF"/>
      <w:u w:val="single"/>
    </w:rPr>
  </w:style>
  <w:style w:type="table" w:customStyle="1" w:styleId="Lentelstinklelis7">
    <w:name w:val="Lentelės tinklelis7"/>
    <w:basedOn w:val="prastojilentel"/>
    <w:next w:val="Lentelstinklelis"/>
    <w:rsid w:val="00F94E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60FE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14D4B"/>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65053">
      <w:bodyDiv w:val="1"/>
      <w:marLeft w:val="0"/>
      <w:marRight w:val="0"/>
      <w:marTop w:val="0"/>
      <w:marBottom w:val="0"/>
      <w:divBdr>
        <w:top w:val="none" w:sz="0" w:space="0" w:color="auto"/>
        <w:left w:val="none" w:sz="0" w:space="0" w:color="auto"/>
        <w:bottom w:val="none" w:sz="0" w:space="0" w:color="auto"/>
        <w:right w:val="none" w:sz="0" w:space="0" w:color="auto"/>
      </w:divBdr>
    </w:div>
    <w:div w:id="130823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fa926ce1-310f-41ae-8385-1ca2b76209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A0FCE-9104-4D83-8246-0A5ABDEA2ADC}">
  <ds:schemaRefs>
    <ds:schemaRef ds:uri="http://schemas.microsoft.com/sharepoint/v3/contenttype/forms"/>
  </ds:schemaRefs>
</ds:datastoreItem>
</file>

<file path=customXml/itemProps2.xml><?xml version="1.0" encoding="utf-8"?>
<ds:datastoreItem xmlns:ds="http://schemas.openxmlformats.org/officeDocument/2006/customXml" ds:itemID="{60AE6EC5-D6EE-43E4-841C-0036A245CCCA}">
  <ds:schemaRefs>
    <ds:schemaRef ds:uri="http://schemas.microsoft.com/office/2006/metadata/properties"/>
    <ds:schemaRef ds:uri="http://schemas.microsoft.com/office/infopath/2007/PartnerControls"/>
    <ds:schemaRef ds:uri="d9f5a42a-9903-45e5-95ea-f5f6a7533a1f"/>
    <ds:schemaRef ds:uri="fa926ce1-310f-41ae-8385-1ca2b7620943"/>
  </ds:schemaRefs>
</ds:datastoreItem>
</file>

<file path=customXml/itemProps3.xml><?xml version="1.0" encoding="utf-8"?>
<ds:datastoreItem xmlns:ds="http://schemas.openxmlformats.org/officeDocument/2006/customXml" ds:itemID="{AA3F6AB7-6AB5-42F0-AFA0-C45508B8E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5693</Words>
  <Characters>3246</Characters>
  <Application>Microsoft Office Word</Application>
  <DocSecurity>0</DocSecurity>
  <Lines>27</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Peleckaitė</dc:creator>
  <cp:keywords/>
  <dc:description/>
  <cp:lastModifiedBy>Rita Vasiliauskienė</cp:lastModifiedBy>
  <cp:revision>285</cp:revision>
  <dcterms:created xsi:type="dcterms:W3CDTF">2024-08-23T11:15:00Z</dcterms:created>
  <dcterms:modified xsi:type="dcterms:W3CDTF">2025-05-16T07:46:00Z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