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12199" w14:textId="77777777" w:rsidR="00666076" w:rsidRPr="00E347B8" w:rsidRDefault="00666076" w:rsidP="00666076">
      <w:pPr>
        <w:pStyle w:val="BodyA"/>
        <w:spacing w:line="240" w:lineRule="auto"/>
        <w:jc w:val="right"/>
        <w:rPr>
          <w:rFonts w:ascii="Times New Roman" w:eastAsia="Times New Roman" w:hAnsi="Times New Roman" w:cs="Times New Roman"/>
          <w:color w:val="auto"/>
          <w:sz w:val="22"/>
          <w:szCs w:val="22"/>
          <w:lang w:val="lt-LT"/>
        </w:rPr>
      </w:pPr>
      <w:bookmarkStart w:id="0" w:name="_Hlk156226298"/>
      <w:r w:rsidRPr="00E347B8">
        <w:rPr>
          <w:rFonts w:ascii="Times New Roman" w:eastAsia="Times New Roman" w:hAnsi="Times New Roman" w:cs="Times New Roman"/>
          <w:color w:val="auto"/>
          <w:sz w:val="22"/>
          <w:szCs w:val="22"/>
          <w:lang w:val="lt-LT"/>
        </w:rPr>
        <w:t>Pirkimo sąlygų</w:t>
      </w:r>
    </w:p>
    <w:p w14:paraId="493E03E3" w14:textId="1E0FD03B" w:rsidR="008465B6" w:rsidRPr="00E347B8" w:rsidRDefault="00650F91" w:rsidP="008465B6">
      <w:pPr>
        <w:pStyle w:val="BodyA"/>
        <w:spacing w:line="240" w:lineRule="auto"/>
        <w:jc w:val="right"/>
        <w:rPr>
          <w:rFonts w:ascii="Times New Roman" w:eastAsia="Times New Roman" w:hAnsi="Times New Roman" w:cs="Times New Roman"/>
          <w:color w:val="auto"/>
          <w:sz w:val="22"/>
          <w:szCs w:val="22"/>
          <w:lang w:val="lt-LT"/>
        </w:rPr>
      </w:pPr>
      <w:r w:rsidRPr="00E347B8">
        <w:rPr>
          <w:rFonts w:ascii="Times New Roman" w:eastAsia="Times New Roman" w:hAnsi="Times New Roman" w:cs="Times New Roman"/>
          <w:color w:val="auto"/>
          <w:sz w:val="22"/>
          <w:szCs w:val="22"/>
          <w:lang w:val="lt-LT"/>
        </w:rPr>
        <w:t>6</w:t>
      </w:r>
      <w:r w:rsidR="00666076" w:rsidRPr="00E347B8">
        <w:rPr>
          <w:rFonts w:ascii="Times New Roman" w:eastAsia="Times New Roman" w:hAnsi="Times New Roman" w:cs="Times New Roman"/>
          <w:color w:val="auto"/>
          <w:sz w:val="22"/>
          <w:szCs w:val="22"/>
          <w:lang w:val="lt-LT"/>
        </w:rPr>
        <w:t xml:space="preserve"> priedas „</w:t>
      </w:r>
      <w:bookmarkStart w:id="1" w:name="_Hlk157585749"/>
      <w:r w:rsidR="00666076" w:rsidRPr="00E347B8">
        <w:rPr>
          <w:rFonts w:ascii="Times New Roman" w:eastAsia="Times New Roman" w:hAnsi="Times New Roman" w:cs="Times New Roman"/>
          <w:color w:val="auto"/>
          <w:sz w:val="22"/>
          <w:szCs w:val="22"/>
          <w:lang w:val="lt-LT"/>
        </w:rPr>
        <w:t>Kvalifikacijos ir kiti reikalavimai tiekėjui</w:t>
      </w:r>
      <w:bookmarkEnd w:id="1"/>
      <w:r w:rsidR="00666076" w:rsidRPr="00E347B8">
        <w:rPr>
          <w:rFonts w:ascii="Times New Roman" w:eastAsia="Times New Roman" w:hAnsi="Times New Roman" w:cs="Times New Roman"/>
          <w:color w:val="auto"/>
          <w:sz w:val="22"/>
          <w:szCs w:val="22"/>
          <w:lang w:val="lt-LT"/>
        </w:rPr>
        <w:t>“</w:t>
      </w:r>
    </w:p>
    <w:p w14:paraId="1AEEFF7F" w14:textId="77777777" w:rsidR="008465B6" w:rsidRPr="00E347B8" w:rsidRDefault="008465B6" w:rsidP="008465B6">
      <w:pPr>
        <w:pStyle w:val="BodyA"/>
        <w:spacing w:line="240" w:lineRule="auto"/>
        <w:jc w:val="right"/>
        <w:rPr>
          <w:rFonts w:ascii="Times New Roman" w:eastAsia="Times New Roman" w:hAnsi="Times New Roman" w:cs="Times New Roman"/>
          <w:color w:val="auto"/>
          <w:sz w:val="22"/>
          <w:szCs w:val="22"/>
          <w:lang w:val="lt-LT"/>
        </w:rPr>
      </w:pPr>
    </w:p>
    <w:p w14:paraId="4355B060" w14:textId="77777777" w:rsidR="00744D64" w:rsidRPr="00E347B8" w:rsidRDefault="00744D64" w:rsidP="008465B6">
      <w:pPr>
        <w:pStyle w:val="BodyA"/>
        <w:spacing w:line="240" w:lineRule="auto"/>
        <w:jc w:val="right"/>
        <w:rPr>
          <w:rFonts w:ascii="Times New Roman" w:eastAsia="Times New Roman" w:hAnsi="Times New Roman" w:cs="Times New Roman"/>
          <w:color w:val="auto"/>
          <w:sz w:val="22"/>
          <w:szCs w:val="22"/>
          <w:lang w:val="lt-LT"/>
        </w:rPr>
      </w:pPr>
    </w:p>
    <w:p w14:paraId="18AD3748" w14:textId="77777777" w:rsidR="00713AFE" w:rsidRPr="00E347B8" w:rsidRDefault="00713AFE" w:rsidP="00713AFE">
      <w:pPr>
        <w:pStyle w:val="Body2"/>
        <w:spacing w:after="0" w:line="360" w:lineRule="auto"/>
        <w:ind w:left="720"/>
        <w:jc w:val="center"/>
        <w:rPr>
          <w:rFonts w:cs="Times New Roman"/>
          <w:b/>
          <w:bCs/>
          <w:caps/>
          <w:color w:val="auto"/>
          <w:spacing w:val="3"/>
          <w:u w:color="444444"/>
          <w:lang w:val="lt-LT"/>
        </w:rPr>
      </w:pPr>
      <w:r w:rsidRPr="00E347B8">
        <w:rPr>
          <w:rFonts w:cs="Times New Roman"/>
          <w:b/>
          <w:bCs/>
          <w:caps/>
          <w:color w:val="auto"/>
          <w:spacing w:val="3"/>
          <w:u w:color="444444"/>
          <w:lang w:val="lt-LT"/>
        </w:rPr>
        <w:t>Kvalifikacijos ir kiti reikalavimai tiekėjUI</w:t>
      </w:r>
    </w:p>
    <w:p w14:paraId="603963E4" w14:textId="7278CD54" w:rsidR="00744D64" w:rsidRPr="00E347B8" w:rsidRDefault="00713AFE" w:rsidP="00744D64">
      <w:pPr>
        <w:pStyle w:val="Body2"/>
        <w:jc w:val="center"/>
        <w:rPr>
          <w:rFonts w:cs="Times New Roman"/>
          <w:b/>
          <w:bCs/>
          <w:color w:val="auto"/>
          <w:spacing w:val="3"/>
          <w:u w:color="444444"/>
          <w:lang w:val="lt-LT"/>
        </w:rPr>
      </w:pPr>
      <w:r w:rsidRPr="00E347B8">
        <w:rPr>
          <w:rFonts w:cs="Times New Roman"/>
          <w:b/>
          <w:bCs/>
          <w:color w:val="auto"/>
          <w:spacing w:val="3"/>
          <w:u w:color="444444"/>
          <w:lang w:val="lt-LT"/>
        </w:rPr>
        <w:t>Kvalifikacijos reikalavimai</w:t>
      </w:r>
    </w:p>
    <w:bookmarkEnd w:id="0"/>
    <w:p w14:paraId="46EC9A16" w14:textId="294C1562" w:rsidR="001428B7" w:rsidRPr="00E347B8" w:rsidRDefault="00713AFE" w:rsidP="00713AFE">
      <w:pPr>
        <w:pStyle w:val="Body2"/>
        <w:jc w:val="right"/>
        <w:rPr>
          <w:rFonts w:cs="Times New Roman"/>
          <w:b/>
          <w:bCs/>
          <w:color w:val="auto"/>
          <w:lang w:val="lt-LT"/>
        </w:rPr>
      </w:pPr>
      <w:r w:rsidRPr="00E347B8">
        <w:rPr>
          <w:rFonts w:cs="Times New Roman"/>
          <w:b/>
          <w:bCs/>
          <w:color w:val="auto"/>
          <w:lang w:val="lt-LT"/>
        </w:rPr>
        <w:t>1 lentelė</w:t>
      </w:r>
    </w:p>
    <w:tbl>
      <w:tblPr>
        <w:tblStyle w:val="Lentelstinklelis"/>
        <w:tblW w:w="15474" w:type="dxa"/>
        <w:tblInd w:w="-595" w:type="dxa"/>
        <w:tblLayout w:type="fixed"/>
        <w:tblLook w:val="04A0" w:firstRow="1" w:lastRow="0" w:firstColumn="1" w:lastColumn="0" w:noHBand="0" w:noVBand="1"/>
      </w:tblPr>
      <w:tblGrid>
        <w:gridCol w:w="590"/>
        <w:gridCol w:w="5245"/>
        <w:gridCol w:w="5954"/>
        <w:gridCol w:w="3685"/>
      </w:tblGrid>
      <w:tr w:rsidR="00B17BE3" w:rsidRPr="00E347B8" w14:paraId="0062AD00" w14:textId="77777777" w:rsidTr="00AC28DA">
        <w:tc>
          <w:tcPr>
            <w:tcW w:w="590" w:type="dxa"/>
          </w:tcPr>
          <w:p w14:paraId="7DE018F4" w14:textId="77777777" w:rsidR="00B17BE3" w:rsidRPr="00E347B8"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E347B8">
              <w:rPr>
                <w:rFonts w:ascii="Times New Roman" w:eastAsia="Times New Roman" w:hAnsi="Times New Roman" w:cs="Times New Roman"/>
                <w:b/>
                <w:bCs/>
                <w:color w:val="auto"/>
                <w:sz w:val="22"/>
                <w:szCs w:val="22"/>
                <w:lang w:val="lt-LT"/>
              </w:rPr>
              <w:t>Eil. Nr.</w:t>
            </w:r>
          </w:p>
        </w:tc>
        <w:tc>
          <w:tcPr>
            <w:tcW w:w="5245" w:type="dxa"/>
            <w:vAlign w:val="center"/>
          </w:tcPr>
          <w:p w14:paraId="192A361D" w14:textId="77777777" w:rsidR="00B17BE3" w:rsidRPr="00E347B8" w:rsidRDefault="00B17BE3" w:rsidP="00FC6E87">
            <w:pPr>
              <w:jc w:val="center"/>
              <w:rPr>
                <w:b/>
                <w:bCs/>
              </w:rPr>
            </w:pPr>
            <w:r w:rsidRPr="00E347B8">
              <w:rPr>
                <w:b/>
                <w:bCs/>
              </w:rPr>
              <w:t>Reikalavimas</w:t>
            </w:r>
          </w:p>
        </w:tc>
        <w:tc>
          <w:tcPr>
            <w:tcW w:w="5954" w:type="dxa"/>
            <w:vAlign w:val="center"/>
          </w:tcPr>
          <w:p w14:paraId="036AB88D" w14:textId="3BD5D24B" w:rsidR="00B17BE3" w:rsidRPr="00E347B8" w:rsidRDefault="00B17BE3" w:rsidP="00FC6E87">
            <w:pPr>
              <w:jc w:val="center"/>
              <w:rPr>
                <w:rFonts w:eastAsia="Times New Roman"/>
                <w:b/>
                <w:bCs/>
              </w:rPr>
            </w:pPr>
            <w:r w:rsidRPr="00E347B8">
              <w:rPr>
                <w:b/>
                <w:bCs/>
              </w:rPr>
              <w:t>Atitiktį pagrindžiantys dokumentai</w:t>
            </w:r>
          </w:p>
        </w:tc>
        <w:tc>
          <w:tcPr>
            <w:tcW w:w="3685" w:type="dxa"/>
            <w:vAlign w:val="center"/>
          </w:tcPr>
          <w:p w14:paraId="3036ADAC" w14:textId="77777777" w:rsidR="00B17BE3" w:rsidRPr="00E347B8" w:rsidRDefault="00B17BE3" w:rsidP="00A9443F">
            <w:pPr>
              <w:jc w:val="center"/>
              <w:rPr>
                <w:b/>
                <w:bCs/>
              </w:rPr>
            </w:pPr>
            <w:r w:rsidRPr="00E347B8">
              <w:rPr>
                <w:b/>
                <w:bCs/>
              </w:rPr>
              <w:t>Subjektas, kuris turi atitikti reikalavimą</w:t>
            </w:r>
          </w:p>
        </w:tc>
      </w:tr>
      <w:tr w:rsidR="008465B6" w:rsidRPr="00E347B8" w14:paraId="6A37F6CD" w14:textId="77777777" w:rsidTr="00AC28DA">
        <w:tc>
          <w:tcPr>
            <w:tcW w:w="15474" w:type="dxa"/>
            <w:gridSpan w:val="4"/>
          </w:tcPr>
          <w:p w14:paraId="27C0CB6D" w14:textId="77777777" w:rsidR="008465B6" w:rsidRPr="00E347B8" w:rsidRDefault="008465B6" w:rsidP="008465B6">
            <w:pPr>
              <w:jc w:val="center"/>
              <w:rPr>
                <w:b/>
                <w:bCs/>
              </w:rPr>
            </w:pPr>
          </w:p>
          <w:p w14:paraId="5933C27D" w14:textId="31B92B59" w:rsidR="008465B6" w:rsidRPr="00E347B8" w:rsidRDefault="008465B6" w:rsidP="008465B6">
            <w:pPr>
              <w:jc w:val="center"/>
              <w:rPr>
                <w:b/>
                <w:bCs/>
              </w:rPr>
            </w:pPr>
            <w:r w:rsidRPr="00E347B8">
              <w:rPr>
                <w:b/>
                <w:bCs/>
              </w:rPr>
              <w:t>Techninis ir profesinis pajėgumas</w:t>
            </w:r>
          </w:p>
          <w:p w14:paraId="34D1A872" w14:textId="1349763B" w:rsidR="008465B6" w:rsidRPr="00E347B8" w:rsidRDefault="008465B6" w:rsidP="008465B6">
            <w:pPr>
              <w:jc w:val="center"/>
            </w:pPr>
          </w:p>
        </w:tc>
      </w:tr>
      <w:tr w:rsidR="008465B6" w:rsidRPr="00E347B8" w14:paraId="418D0205" w14:textId="77777777" w:rsidTr="00AC28DA">
        <w:tc>
          <w:tcPr>
            <w:tcW w:w="15474" w:type="dxa"/>
            <w:gridSpan w:val="4"/>
          </w:tcPr>
          <w:p w14:paraId="3B478383" w14:textId="6BC9F1F3" w:rsidR="008465B6" w:rsidRPr="00E347B8" w:rsidRDefault="008465B6" w:rsidP="008465B6">
            <w:pPr>
              <w:jc w:val="center"/>
              <w:rPr>
                <w:i/>
                <w:iCs/>
              </w:rPr>
            </w:pPr>
            <w:r w:rsidRPr="00E347B8">
              <w:rPr>
                <w:i/>
                <w:iCs/>
              </w:rPr>
              <w:t xml:space="preserve">Panašių </w:t>
            </w:r>
            <w:r w:rsidR="001C6701" w:rsidRPr="00E347B8">
              <w:rPr>
                <w:i/>
                <w:iCs/>
              </w:rPr>
              <w:t>prekių tieki</w:t>
            </w:r>
            <w:r w:rsidRPr="00E347B8">
              <w:rPr>
                <w:i/>
                <w:iCs/>
              </w:rPr>
              <w:t>mo patirtis</w:t>
            </w:r>
          </w:p>
        </w:tc>
      </w:tr>
      <w:tr w:rsidR="00A229B8" w:rsidRPr="00E347B8" w14:paraId="4F533B60" w14:textId="77777777" w:rsidTr="00AC28DA">
        <w:tc>
          <w:tcPr>
            <w:tcW w:w="590" w:type="dxa"/>
          </w:tcPr>
          <w:p w14:paraId="649385BB" w14:textId="77777777" w:rsidR="00A229B8" w:rsidRPr="00E347B8" w:rsidRDefault="00A229B8" w:rsidP="00A229B8">
            <w:r w:rsidRPr="00E347B8">
              <w:t>1.</w:t>
            </w:r>
          </w:p>
        </w:tc>
        <w:tc>
          <w:tcPr>
            <w:tcW w:w="5245" w:type="dxa"/>
          </w:tcPr>
          <w:p w14:paraId="08CF4689" w14:textId="430A71BA" w:rsidR="005605CB" w:rsidRPr="00E347B8" w:rsidRDefault="00E537EB" w:rsidP="00E537EB">
            <w:r w:rsidRPr="00E537EB">
              <w:t>Tiekėjas per paskutinius 3 metus iki pasiūlymo pateikimo termino pabaigos pagal vieną ar daugiau sutarčių ( ne daugiau kaip 2 sutarčių) yra savo jėgomis pristatęs  kūdikių priežiūros gaminių,</w:t>
            </w:r>
            <w:r w:rsidR="000C72E4" w:rsidRPr="00E347B8">
              <w:t xml:space="preserve"> </w:t>
            </w:r>
            <w:r w:rsidRPr="00E347B8">
              <w:t>kurių vertė ne mažesnė 100</w:t>
            </w:r>
            <w:r w:rsidR="00E347B8" w:rsidRPr="00E347B8">
              <w:t> </w:t>
            </w:r>
            <w:r w:rsidRPr="00E347B8">
              <w:t>000,00 Eur.</w:t>
            </w:r>
          </w:p>
          <w:p w14:paraId="12D19BC3" w14:textId="77777777" w:rsidR="005605CB" w:rsidRPr="00E347B8" w:rsidRDefault="005605CB" w:rsidP="005605CB"/>
          <w:p w14:paraId="0A7E41A3" w14:textId="38197048" w:rsidR="00A229B8" w:rsidRPr="00E347B8" w:rsidRDefault="00A229B8" w:rsidP="00A229B8"/>
        </w:tc>
        <w:tc>
          <w:tcPr>
            <w:tcW w:w="5954" w:type="dxa"/>
          </w:tcPr>
          <w:p w14:paraId="6174EF92" w14:textId="77777777" w:rsidR="00997199" w:rsidRPr="00E347B8" w:rsidRDefault="00A229B8" w:rsidP="00A229B8">
            <w:pPr>
              <w:rPr>
                <w:b/>
                <w:bCs/>
                <w:i/>
                <w:iCs/>
              </w:rPr>
            </w:pPr>
            <w:r w:rsidRPr="00E347B8">
              <w:rPr>
                <w:b/>
                <w:bCs/>
                <w:i/>
                <w:iCs/>
              </w:rPr>
              <w:t>Dokumentai, kuriuos turės pateikti galimas laimėtojas:</w:t>
            </w:r>
          </w:p>
          <w:p w14:paraId="66144AA0" w14:textId="77777777" w:rsidR="0055241A" w:rsidRPr="00E347B8" w:rsidRDefault="0055241A" w:rsidP="00A229B8">
            <w:pPr>
              <w:rPr>
                <w:b/>
                <w:bCs/>
                <w:i/>
                <w:iCs/>
              </w:rPr>
            </w:pPr>
          </w:p>
          <w:p w14:paraId="28A8BEE4" w14:textId="50E0732D" w:rsidR="00A229B8" w:rsidRPr="00E347B8" w:rsidRDefault="007A298D" w:rsidP="00E537EB">
            <w:r>
              <w:t>Per</w:t>
            </w:r>
            <w:r w:rsidR="00E537EB" w:rsidRPr="00E347B8">
              <w:t xml:space="preserve"> paskutinius 3 metus patiektų</w:t>
            </w:r>
            <w:r>
              <w:t xml:space="preserve"> prekių</w:t>
            </w:r>
            <w:r w:rsidR="00E537EB" w:rsidRPr="00E347B8">
              <w:t xml:space="preserve"> sąrašas, kuriame nurodytos prekių bendros sumos, datos ir prekių gavėjai (tiek viešieji, tiek privatieji)</w:t>
            </w:r>
            <w:r w:rsidR="00E347B8" w:rsidRPr="00E347B8">
              <w:t xml:space="preserve"> kartu su</w:t>
            </w:r>
            <w:r w:rsidR="00E537EB" w:rsidRPr="00E347B8">
              <w:t xml:space="preserve"> užsakovų pažym</w:t>
            </w:r>
            <w:r w:rsidR="00E347B8" w:rsidRPr="00E347B8">
              <w:t>omi</w:t>
            </w:r>
            <w:r w:rsidR="00E537EB" w:rsidRPr="00E347B8">
              <w:t>s, kuriose būtų nurodytos prekių bendros sumos, datos ir vieta, prekių gavėjai, ar prekės buvo pristatytos tinkamai.</w:t>
            </w:r>
          </w:p>
        </w:tc>
        <w:tc>
          <w:tcPr>
            <w:tcW w:w="3685" w:type="dxa"/>
          </w:tcPr>
          <w:p w14:paraId="6E82E60E" w14:textId="77777777" w:rsidR="00997199" w:rsidRPr="00E347B8" w:rsidRDefault="00997199" w:rsidP="00997199">
            <w:r w:rsidRPr="00E347B8">
              <w:t>· jeigu pasiūlymą teikia ūkio subjektų grupė – reikalavimą turi atitikti visi ūkio subjektų grupės nariai kartu (ūkio subjektų grupės narių turima patirtis sumuojama), atsižvelgiant į jų prisiimamus įsipareigojimus;</w:t>
            </w:r>
          </w:p>
          <w:p w14:paraId="6A9DED85" w14:textId="77777777" w:rsidR="008465B6" w:rsidRPr="00E347B8" w:rsidRDefault="008465B6" w:rsidP="00997199"/>
          <w:p w14:paraId="2EC09C20" w14:textId="77777777" w:rsidR="00997199" w:rsidRPr="00E347B8" w:rsidRDefault="00997199" w:rsidP="00997199">
            <w:r w:rsidRPr="00E347B8">
              <w:t>· tiekėjas gali remtis kitų ūkio subjektų pajėgumais tik tuo atveju, jeigu tie subjektai patys vykdys tą pirkimo sutarties dalį, kuriai reikia jų turimų pajėgumų;</w:t>
            </w:r>
          </w:p>
          <w:p w14:paraId="7766AD63" w14:textId="77777777" w:rsidR="008465B6" w:rsidRPr="00E347B8" w:rsidRDefault="008465B6" w:rsidP="00997199"/>
          <w:p w14:paraId="6CAFFEE7" w14:textId="2E3246FA" w:rsidR="00A229B8" w:rsidRPr="00E347B8" w:rsidRDefault="00997199" w:rsidP="00997199">
            <w:r w:rsidRPr="00E347B8">
              <w:t>· subtiekėjams šis reikalavimas nenustatomas.</w:t>
            </w:r>
          </w:p>
        </w:tc>
      </w:tr>
      <w:tr w:rsidR="00AE1F3C" w:rsidRPr="00E347B8" w14:paraId="5F46FD22" w14:textId="77777777" w:rsidTr="00AC28DA">
        <w:tc>
          <w:tcPr>
            <w:tcW w:w="15474" w:type="dxa"/>
            <w:gridSpan w:val="4"/>
          </w:tcPr>
          <w:p w14:paraId="3E22FCBF" w14:textId="52809ADC" w:rsidR="00AE1F3C" w:rsidRPr="00E347B8" w:rsidRDefault="00AE1F3C" w:rsidP="00AE1F3C">
            <w:pPr>
              <w:pStyle w:val="BodyA"/>
              <w:spacing w:line="240" w:lineRule="auto"/>
              <w:jc w:val="both"/>
              <w:rPr>
                <w:rFonts w:ascii="Times New Roman" w:eastAsia="Arial Unicode MS" w:hAnsi="Times New Roman" w:cs="Times New Roman"/>
                <w:b/>
                <w:bCs/>
                <w:i/>
                <w:iCs/>
                <w:caps/>
                <w:color w:val="FF0000"/>
                <w:spacing w:val="3"/>
                <w:sz w:val="22"/>
                <w:szCs w:val="22"/>
                <w:u w:color="444444"/>
                <w:lang w:val="lt-LT"/>
              </w:rPr>
            </w:pPr>
            <w:r w:rsidRPr="00E347B8">
              <w:rPr>
                <w:rFonts w:ascii="Times New Roman" w:eastAsia="Arial Unicode MS" w:hAnsi="Times New Roman" w:cs="Times New Roman"/>
                <w:b/>
                <w:bCs/>
                <w:i/>
                <w:iCs/>
                <w:color w:val="FF0000"/>
                <w:spacing w:val="3"/>
                <w:sz w:val="22"/>
                <w:szCs w:val="22"/>
                <w:u w:color="444444"/>
                <w:lang w:val="lt-LT"/>
              </w:rPr>
              <w:t xml:space="preserve">Pastaba. Pateiktame </w:t>
            </w:r>
            <w:r w:rsidR="001C6701" w:rsidRPr="00E347B8">
              <w:rPr>
                <w:rFonts w:ascii="Times New Roman" w:eastAsia="Arial Unicode MS" w:hAnsi="Times New Roman" w:cs="Times New Roman"/>
                <w:b/>
                <w:bCs/>
                <w:i/>
                <w:iCs/>
                <w:color w:val="FF0000"/>
                <w:spacing w:val="3"/>
                <w:sz w:val="22"/>
                <w:szCs w:val="22"/>
                <w:u w:color="444444"/>
                <w:lang w:val="lt-LT"/>
              </w:rPr>
              <w:t>patiektų prekių</w:t>
            </w:r>
            <w:r w:rsidRPr="00E347B8">
              <w:rPr>
                <w:rFonts w:ascii="Times New Roman" w:eastAsia="Arial Unicode MS" w:hAnsi="Times New Roman" w:cs="Times New Roman"/>
                <w:b/>
                <w:bCs/>
                <w:i/>
                <w:iCs/>
                <w:color w:val="FF0000"/>
                <w:spacing w:val="3"/>
                <w:sz w:val="22"/>
                <w:szCs w:val="22"/>
                <w:u w:color="444444"/>
                <w:lang w:val="lt-LT"/>
              </w:rPr>
              <w:t xml:space="preserve"> sąraše bus vertinama visa pateikta informacija, o jų neatitikimas pirkimo sąlygose nustatytiems reikalavimams lems pasiūlymo atmetimą.</w:t>
            </w:r>
          </w:p>
        </w:tc>
      </w:tr>
      <w:tr w:rsidR="00744D64" w:rsidRPr="00E347B8" w14:paraId="02A5BCD3" w14:textId="77777777" w:rsidTr="00AC28DA">
        <w:trPr>
          <w:trHeight w:val="604"/>
        </w:trPr>
        <w:tc>
          <w:tcPr>
            <w:tcW w:w="15474" w:type="dxa"/>
            <w:gridSpan w:val="4"/>
          </w:tcPr>
          <w:p w14:paraId="1CB43599" w14:textId="77777777" w:rsidR="00744D64" w:rsidRPr="00E347B8" w:rsidRDefault="00744D64" w:rsidP="00744D64">
            <w:pPr>
              <w:jc w:val="center"/>
              <w:rPr>
                <w:b/>
                <w:bCs/>
              </w:rPr>
            </w:pPr>
          </w:p>
          <w:p w14:paraId="200BAB40" w14:textId="7AB56A19" w:rsidR="00744D64" w:rsidRPr="00E347B8" w:rsidRDefault="00744D64" w:rsidP="00744D64">
            <w:pPr>
              <w:jc w:val="center"/>
              <w:rPr>
                <w:b/>
                <w:bCs/>
              </w:rPr>
            </w:pPr>
            <w:r w:rsidRPr="00E347B8">
              <w:rPr>
                <w:b/>
                <w:bCs/>
              </w:rPr>
              <w:t>Finansinis ir ekonominis pajėgumas</w:t>
            </w:r>
          </w:p>
          <w:p w14:paraId="5802E8B1" w14:textId="25799E49" w:rsidR="00744D64" w:rsidRPr="00E347B8" w:rsidRDefault="00744D64" w:rsidP="00744D64">
            <w:pPr>
              <w:jc w:val="center"/>
            </w:pPr>
          </w:p>
        </w:tc>
      </w:tr>
      <w:tr w:rsidR="00744D64" w:rsidRPr="00E347B8" w14:paraId="2B35F62A" w14:textId="77777777" w:rsidTr="00AC28DA">
        <w:tc>
          <w:tcPr>
            <w:tcW w:w="15474" w:type="dxa"/>
            <w:gridSpan w:val="4"/>
          </w:tcPr>
          <w:p w14:paraId="691379D6" w14:textId="5B875B27" w:rsidR="00744D64" w:rsidRPr="00E347B8" w:rsidRDefault="003317FE" w:rsidP="00744D64">
            <w:pPr>
              <w:jc w:val="center"/>
              <w:rPr>
                <w:i/>
                <w:iCs/>
              </w:rPr>
            </w:pPr>
            <w:r w:rsidRPr="00E347B8">
              <w:rPr>
                <w:i/>
                <w:iCs/>
              </w:rPr>
              <w:t xml:space="preserve">Vidutinės </w:t>
            </w:r>
            <w:r w:rsidR="00744D64" w:rsidRPr="00E347B8">
              <w:rPr>
                <w:i/>
                <w:iCs/>
              </w:rPr>
              <w:t xml:space="preserve">metinės pajamos </w:t>
            </w:r>
          </w:p>
        </w:tc>
      </w:tr>
      <w:tr w:rsidR="009375E2" w:rsidRPr="00E347B8" w14:paraId="38C98949" w14:textId="77777777" w:rsidTr="00AC28DA">
        <w:tc>
          <w:tcPr>
            <w:tcW w:w="590" w:type="dxa"/>
          </w:tcPr>
          <w:p w14:paraId="7D02FCDC" w14:textId="0827EE02" w:rsidR="009375E2" w:rsidRPr="00E347B8" w:rsidRDefault="00E537EB" w:rsidP="00A229B8">
            <w:r w:rsidRPr="00E347B8">
              <w:lastRenderedPageBreak/>
              <w:t>2</w:t>
            </w:r>
            <w:r w:rsidR="009375E2" w:rsidRPr="00E347B8">
              <w:t>.</w:t>
            </w:r>
          </w:p>
        </w:tc>
        <w:tc>
          <w:tcPr>
            <w:tcW w:w="5245" w:type="dxa"/>
          </w:tcPr>
          <w:p w14:paraId="1687F82C" w14:textId="77777777" w:rsidR="009375E2" w:rsidRDefault="00E537EB" w:rsidP="005605CB">
            <w:r w:rsidRPr="00E347B8">
              <w:t>Vidutinės metinės visos veiklos pajamos per paskutinius 3 finansinius metus, o jei ūkio subjektas įregistruotas vėliau ar veiklą pradėjo vėliau – nuo ūkio subjekto įregistravimo ar veiklos pradžios, yra ne mažesnės kaip 240</w:t>
            </w:r>
            <w:r w:rsidR="00FC698A" w:rsidRPr="00E347B8">
              <w:t xml:space="preserve"> </w:t>
            </w:r>
            <w:r w:rsidRPr="00E347B8">
              <w:t>000,00 Eur.</w:t>
            </w:r>
          </w:p>
          <w:p w14:paraId="69F40DD6" w14:textId="77777777" w:rsidR="007A298D" w:rsidRDefault="007A298D" w:rsidP="005605CB"/>
          <w:p w14:paraId="76AB749D" w14:textId="6F2E3A81" w:rsidR="007A298D" w:rsidRPr="00E347B8" w:rsidRDefault="007A298D" w:rsidP="005605CB"/>
        </w:tc>
        <w:tc>
          <w:tcPr>
            <w:tcW w:w="5954" w:type="dxa"/>
          </w:tcPr>
          <w:p w14:paraId="07937F49" w14:textId="77777777" w:rsidR="008465B6" w:rsidRPr="004422C1" w:rsidRDefault="008465B6" w:rsidP="008465B6">
            <w:r w:rsidRPr="004422C1">
              <w:rPr>
                <w:b/>
                <w:bCs/>
                <w:i/>
                <w:iCs/>
              </w:rPr>
              <w:t>Dokumentai, kuriuos turės pateikti galimas laimėtojas:</w:t>
            </w:r>
          </w:p>
          <w:p w14:paraId="28E22ADF" w14:textId="77777777" w:rsidR="008465B6" w:rsidRPr="004422C1" w:rsidRDefault="008465B6" w:rsidP="00A229B8"/>
          <w:p w14:paraId="1F8933C2" w14:textId="27A3C5C4" w:rsidR="007933D9" w:rsidRPr="004422C1" w:rsidRDefault="007933D9" w:rsidP="007933D9">
            <w:r w:rsidRPr="004422C1">
              <w:t>Paskutinių 3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48FA09B6" w14:textId="77777777" w:rsidR="007933D9" w:rsidRPr="004422C1" w:rsidRDefault="007933D9" w:rsidP="007933D9"/>
          <w:p w14:paraId="7A1901C4" w14:textId="77777777" w:rsidR="007933D9" w:rsidRPr="004422C1" w:rsidRDefault="007A298D" w:rsidP="007933D9">
            <w:r w:rsidRPr="004422C1">
              <w:t> </w:t>
            </w:r>
            <w:r w:rsidR="007933D9" w:rsidRPr="004422C1">
              <w:t>Jeigu tiekėjas dėl pateisinamų priežasčių negali pateikti pirkimo vykdytojo reikalaujamų jo finansinį ir ekonominį pajėgumą įrodančių dokumentų, jis turi teisę pateikti kitus pirkimo vykdytojui priimtinus dokumentus.</w:t>
            </w:r>
          </w:p>
          <w:p w14:paraId="1E6B5528" w14:textId="2C65AD6C" w:rsidR="007A298D" w:rsidRPr="004422C1" w:rsidRDefault="007A298D" w:rsidP="007A298D"/>
          <w:p w14:paraId="5029DE10" w14:textId="77777777" w:rsidR="00E537EB" w:rsidRPr="004422C1" w:rsidRDefault="00E537EB" w:rsidP="00A229B8"/>
          <w:p w14:paraId="2AA5979C" w14:textId="660B8F4F" w:rsidR="0055603F" w:rsidRPr="004422C1" w:rsidRDefault="007A298D" w:rsidP="00A229B8">
            <w:pPr>
              <w:rPr>
                <w:i/>
                <w:iCs/>
              </w:rPr>
            </w:pPr>
            <w:r w:rsidRPr="004422C1">
              <w:rPr>
                <w:i/>
                <w:iCs/>
              </w:rPr>
              <w:t>Pateikiamos dokumentų 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48DAE8F6" w14:textId="77777777" w:rsidR="00AC28DA" w:rsidRPr="004422C1" w:rsidRDefault="00AC28DA" w:rsidP="00AC28DA">
            <w:pPr>
              <w:tabs>
                <w:tab w:val="left" w:pos="460"/>
              </w:tabs>
              <w:spacing w:line="259" w:lineRule="auto"/>
              <w:rPr>
                <w:iCs/>
                <w:color w:val="000000"/>
                <w:szCs w:val="24"/>
                <w:lang w:eastAsia="lt-LT"/>
              </w:rPr>
            </w:pPr>
            <w:r w:rsidRPr="004422C1">
              <w:rPr>
                <w:rFonts w:ascii="Symbol" w:hAnsi="Symbol"/>
                <w:iCs/>
                <w:color w:val="000000"/>
                <w:szCs w:val="24"/>
                <w:lang w:eastAsia="lt-LT"/>
              </w:rPr>
              <w:t></w:t>
            </w:r>
            <w:r w:rsidRPr="004422C1">
              <w:rPr>
                <w:rFonts w:ascii="Symbol" w:hAnsi="Symbol"/>
                <w:iCs/>
                <w:color w:val="000000"/>
                <w:szCs w:val="24"/>
                <w:lang w:eastAsia="lt-LT"/>
              </w:rPr>
              <w:tab/>
            </w:r>
            <w:r w:rsidRPr="004422C1">
              <w:rPr>
                <w:iCs/>
                <w:color w:val="000000"/>
                <w:szCs w:val="24"/>
                <w:lang w:eastAsia="lt-LT"/>
              </w:rPr>
              <w:t>jeigu pasiūlymą teikia ūkio subjektų grupė – reikalavimą turi atitikti visi kartu (pajėgumai sumuojami);</w:t>
            </w:r>
          </w:p>
          <w:p w14:paraId="32C56457" w14:textId="77777777" w:rsidR="00AC28DA" w:rsidRPr="004422C1" w:rsidRDefault="00AC28DA" w:rsidP="00AC28DA">
            <w:pPr>
              <w:tabs>
                <w:tab w:val="left" w:pos="318"/>
              </w:tabs>
              <w:spacing w:line="259" w:lineRule="auto"/>
              <w:ind w:left="22" w:firstLine="12"/>
              <w:rPr>
                <w:rFonts w:ascii="Symbol" w:hAnsi="Symbol" w:hint="eastAsia"/>
                <w:color w:val="000000"/>
                <w:szCs w:val="24"/>
                <w:lang w:eastAsia="lt-LT"/>
              </w:rPr>
            </w:pPr>
            <w:r w:rsidRPr="004422C1">
              <w:rPr>
                <w:rFonts w:ascii="Symbol" w:hAnsi="Symbol"/>
                <w:color w:val="000000"/>
                <w:szCs w:val="24"/>
                <w:lang w:eastAsia="lt-LT"/>
              </w:rPr>
              <w:t></w:t>
            </w:r>
            <w:r w:rsidRPr="004422C1">
              <w:rPr>
                <w:rFonts w:ascii="Symbol" w:hAnsi="Symbol"/>
                <w:color w:val="000000"/>
                <w:szCs w:val="24"/>
                <w:lang w:eastAsia="lt-LT"/>
              </w:rPr>
              <w:tab/>
            </w:r>
            <w:r w:rsidRPr="004422C1">
              <w:rPr>
                <w:color w:val="000000"/>
                <w:szCs w:val="24"/>
                <w:lang w:eastAsia="lt-LT"/>
              </w:rPr>
              <w:t xml:space="preserve">tiekėjas gali remtis kitų ūkio subjektų pajėgumais: </w:t>
            </w:r>
            <w:r w:rsidRPr="004422C1">
              <w:rPr>
                <w:iCs/>
                <w:color w:val="000000"/>
                <w:szCs w:val="24"/>
                <w:lang w:eastAsia="lt-LT"/>
              </w:rPr>
              <w:t>reikalavimą turi atitikti visi kartu (šių ūkio subjektų pajėgumai gali būti sumuojami su tiekėjo pajėgumais</w:t>
            </w:r>
            <w:r w:rsidRPr="004422C1">
              <w:rPr>
                <w:rFonts w:ascii="Symbol" w:hAnsi="Symbol"/>
                <w:color w:val="000000"/>
                <w:szCs w:val="24"/>
                <w:lang w:eastAsia="lt-LT"/>
              </w:rPr>
              <w:t xml:space="preserve"> </w:t>
            </w:r>
          </w:p>
          <w:p w14:paraId="1A1B5695" w14:textId="2E7DFFA7" w:rsidR="00245B77" w:rsidRPr="004422C1" w:rsidRDefault="00245B77" w:rsidP="00AC28DA">
            <w:pPr>
              <w:tabs>
                <w:tab w:val="left" w:pos="318"/>
              </w:tabs>
              <w:spacing w:line="259" w:lineRule="auto"/>
              <w:ind w:left="22" w:firstLine="12"/>
              <w:rPr>
                <w:color w:val="000000"/>
                <w:szCs w:val="24"/>
                <w:lang w:eastAsia="lt-LT"/>
              </w:rPr>
            </w:pPr>
            <w:r w:rsidRPr="004422C1">
              <w:rPr>
                <w:rFonts w:ascii="Symbol" w:hAnsi="Symbol"/>
                <w:color w:val="000000"/>
                <w:szCs w:val="24"/>
                <w:lang w:eastAsia="lt-LT"/>
              </w:rPr>
              <w:t></w:t>
            </w:r>
            <w:r w:rsidRPr="004422C1">
              <w:rPr>
                <w:rFonts w:ascii="Symbol" w:hAnsi="Symbol"/>
                <w:color w:val="000000"/>
                <w:szCs w:val="24"/>
                <w:lang w:eastAsia="lt-LT"/>
              </w:rPr>
              <w:tab/>
            </w:r>
            <w:r w:rsidRPr="004422C1">
              <w:rPr>
                <w:iCs/>
                <w:color w:val="000000"/>
                <w:szCs w:val="24"/>
                <w:lang w:eastAsia="lt-LT"/>
              </w:rPr>
              <w:t xml:space="preserve">subtiekėjams šis reikalavimas </w:t>
            </w:r>
            <w:r w:rsidRPr="004422C1">
              <w:rPr>
                <w:color w:val="000000"/>
                <w:szCs w:val="24"/>
                <w:lang w:eastAsia="lt-LT"/>
              </w:rPr>
              <w:t>nenustatomas</w:t>
            </w:r>
            <w:r w:rsidRPr="004422C1">
              <w:rPr>
                <w:iCs/>
                <w:color w:val="000000"/>
                <w:szCs w:val="24"/>
                <w:lang w:eastAsia="lt-LT"/>
              </w:rPr>
              <w:t>.</w:t>
            </w:r>
          </w:p>
          <w:p w14:paraId="2DB5F6CB" w14:textId="25D54814" w:rsidR="009375E2" w:rsidRPr="004422C1" w:rsidRDefault="009375E2" w:rsidP="00A66215"/>
        </w:tc>
      </w:tr>
      <w:tr w:rsidR="00E537EB" w:rsidRPr="00E347B8" w14:paraId="0BCB7CEE" w14:textId="77777777" w:rsidTr="00AC28DA">
        <w:tc>
          <w:tcPr>
            <w:tcW w:w="15474" w:type="dxa"/>
            <w:gridSpan w:val="4"/>
          </w:tcPr>
          <w:p w14:paraId="6BC8A76A" w14:textId="705BEBBE" w:rsidR="00E537EB" w:rsidRPr="00E347B8" w:rsidRDefault="00E537EB" w:rsidP="00E537EB">
            <w:pPr>
              <w:jc w:val="center"/>
            </w:pPr>
            <w:r w:rsidRPr="00E347B8">
              <w:rPr>
                <w:i/>
                <w:iCs/>
              </w:rPr>
              <w:t>Bendrojo (pastovaus) mokumo koeficientas</w:t>
            </w:r>
          </w:p>
        </w:tc>
      </w:tr>
      <w:tr w:rsidR="00E537EB" w:rsidRPr="00E347B8" w14:paraId="5B982BE3" w14:textId="77777777" w:rsidTr="004422C1">
        <w:trPr>
          <w:trHeight w:val="2262"/>
        </w:trPr>
        <w:tc>
          <w:tcPr>
            <w:tcW w:w="590" w:type="dxa"/>
          </w:tcPr>
          <w:p w14:paraId="3227ABB9" w14:textId="77777777" w:rsidR="00E537EB" w:rsidRPr="00E347B8" w:rsidRDefault="00E537EB" w:rsidP="00A229B8"/>
          <w:p w14:paraId="3C6FDA23" w14:textId="77777777" w:rsidR="00E537EB" w:rsidRPr="00E347B8" w:rsidRDefault="00E537EB" w:rsidP="00E537EB"/>
          <w:p w14:paraId="79BA1AD2" w14:textId="4E313972" w:rsidR="00E537EB" w:rsidRPr="00E347B8" w:rsidRDefault="00E537EB" w:rsidP="00E537EB">
            <w:r w:rsidRPr="00E347B8">
              <w:t>3.</w:t>
            </w:r>
          </w:p>
        </w:tc>
        <w:tc>
          <w:tcPr>
            <w:tcW w:w="5245" w:type="dxa"/>
          </w:tcPr>
          <w:p w14:paraId="798E546F" w14:textId="77777777" w:rsidR="00E537EB" w:rsidRPr="00E537EB" w:rsidRDefault="00E537EB" w:rsidP="00E537EB">
            <w:r w:rsidRPr="00E537EB">
              <w:t>Bendrojo mokumo koeficiento reikšmė pagal paskutinių finansinių metų finansinės atskaitomybės duomenis – ne mažesnė nei  0,7.</w:t>
            </w:r>
          </w:p>
          <w:p w14:paraId="644A1943" w14:textId="77777777" w:rsidR="00E537EB" w:rsidRPr="00E537EB" w:rsidRDefault="00E537EB" w:rsidP="00E537EB">
            <w:r w:rsidRPr="00E537EB">
              <w:t>Vertinamas ūkio subjekto nuosavo kapitalo ir visų įsipareigojimų (ilgalaikių ir trumpalaikių) santykis:</w:t>
            </w:r>
          </w:p>
          <w:p w14:paraId="09B811C2" w14:textId="77777777" w:rsidR="00E537EB" w:rsidRPr="00E537EB" w:rsidRDefault="00E537EB" w:rsidP="00E537EB">
            <w:r w:rsidRPr="00E537EB">
              <w:t>Bendrojo mokumo koeficientas = Nuosavas kapitalas ÷ Įsipareigojimai.</w:t>
            </w:r>
          </w:p>
          <w:p w14:paraId="73A3DF66" w14:textId="77777777" w:rsidR="00E537EB" w:rsidRPr="00E347B8" w:rsidRDefault="00E537EB" w:rsidP="005605CB"/>
        </w:tc>
        <w:tc>
          <w:tcPr>
            <w:tcW w:w="5954" w:type="dxa"/>
          </w:tcPr>
          <w:p w14:paraId="58D055E8" w14:textId="77777777" w:rsidR="00E537EB" w:rsidRPr="00E347B8" w:rsidRDefault="00E537EB" w:rsidP="00E537EB">
            <w:r w:rsidRPr="00E347B8">
              <w:rPr>
                <w:b/>
                <w:bCs/>
                <w:i/>
                <w:iCs/>
              </w:rPr>
              <w:t>Dokumentai, kuriuos turės pateikti galimas laimėtojas:</w:t>
            </w:r>
          </w:p>
          <w:p w14:paraId="4B7C95C0" w14:textId="77777777" w:rsidR="00E537EB" w:rsidRPr="00E347B8" w:rsidRDefault="00E537EB" w:rsidP="00E537EB"/>
          <w:p w14:paraId="2C72FD87" w14:textId="77777777" w:rsidR="00E537EB" w:rsidRPr="00E537EB" w:rsidRDefault="00E537EB" w:rsidP="00E537EB">
            <w:r w:rsidRPr="00E537EB">
              <w:t>1) ūkio subjekto vadovo ir ūkio subjekto vyriausiojo buhalterio (buhalterio) arba kito asmens, galinčio tvarkyti ūkio subjekto buhalterinę apskaitą pagal teisės aktus, pasirašyta deklaracija (pažyma) apie bendrojo mokumo koeficiento reikšmės paskaičiavimą ir</w:t>
            </w:r>
          </w:p>
          <w:p w14:paraId="0BD4133B" w14:textId="77777777" w:rsidR="00E537EB" w:rsidRPr="004422C1" w:rsidRDefault="00E537EB" w:rsidP="008465B6">
            <w:r w:rsidRPr="00E537EB">
              <w:t xml:space="preserve">2) paskutinių finansinių metų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w:t>
            </w:r>
            <w:r w:rsidRPr="00E537EB">
              <w:lastRenderedPageBreak/>
              <w:t xml:space="preserve">nepaskelbtos Juridinių asmenų registre, teikiamos ūkio subjekto vadovo ir ūkio subjekto vyriausiojo buhalterio (buhalterio) arba kito asmens, galinčio tvarkyti ūkio subjekto buhalterinę apskaitą pagal </w:t>
            </w:r>
            <w:r w:rsidRPr="004422C1">
              <w:t>teisės aktus, pasirašytų finansinių ataskaitų rinkinys ar jo ištrauka.</w:t>
            </w:r>
          </w:p>
          <w:p w14:paraId="70BE48A8" w14:textId="61F28131" w:rsidR="00245B77" w:rsidRPr="00E347B8" w:rsidRDefault="00245B77" w:rsidP="008465B6">
            <w:r w:rsidRPr="004422C1">
              <w:rPr>
                <w:rFonts w:eastAsia="Calibri"/>
                <w:szCs w:val="24"/>
                <w:lang w:eastAsia="lt-LT"/>
              </w:rPr>
              <w:t>Jeigu tiekėjas dėl pateisinamų priežasčių negali pateikti pirkimo vykdytojo reikalaujamų jo finansinį ir ekonominį pajėgumą įrodančių dokumentų, jis turi teisę pateikti kitus pirkimo vykdytojui priimtinus dokumentus</w:t>
            </w:r>
          </w:p>
        </w:tc>
        <w:tc>
          <w:tcPr>
            <w:tcW w:w="3685" w:type="dxa"/>
          </w:tcPr>
          <w:p w14:paraId="0C11F8A2" w14:textId="73DFFFBC" w:rsidR="00E347B8" w:rsidRPr="00E347B8" w:rsidRDefault="00E347B8" w:rsidP="00AC28DA">
            <w:pPr>
              <w:pStyle w:val="Sraopastraipa"/>
              <w:numPr>
                <w:ilvl w:val="0"/>
                <w:numId w:val="6"/>
              </w:numPr>
              <w:ind w:left="176" w:hanging="142"/>
            </w:pPr>
            <w:r w:rsidRPr="00E347B8">
              <w:lastRenderedPageBreak/>
              <w:t>jeigu pasiūlymą teikia ūkio subjektų grupė – reikalavimą turi atitikti bent vienas ūkio subjektų grupės narys;</w:t>
            </w:r>
          </w:p>
          <w:p w14:paraId="5947E353" w14:textId="77777777" w:rsidR="00E347B8" w:rsidRPr="00E347B8" w:rsidRDefault="00E347B8" w:rsidP="00AC28DA">
            <w:pPr>
              <w:tabs>
                <w:tab w:val="left" w:pos="601"/>
              </w:tabs>
            </w:pPr>
          </w:p>
          <w:p w14:paraId="287C0CA2" w14:textId="7692B415" w:rsidR="00E347B8" w:rsidRPr="00E347B8" w:rsidRDefault="00E347B8" w:rsidP="00AC28DA">
            <w:pPr>
              <w:pStyle w:val="Sraopastraipa"/>
              <w:numPr>
                <w:ilvl w:val="0"/>
                <w:numId w:val="6"/>
              </w:numPr>
              <w:ind w:left="176" w:hanging="142"/>
            </w:pPr>
            <w:r w:rsidRPr="00E347B8">
              <w:t>tiekėjas gali remtis kitų ūkio subjektų pajėgumais, jeigu tiekėjas ir ūkio subjektas, kurio pajėgumais remiamasi, prisiimtų solidarią atsakomybę už pirkimo sutarties įvykdymą (pateikiamas dokumentas (sutartis ar kt.), įrodantis solidarios atsakomybės prisiėmimą);</w:t>
            </w:r>
          </w:p>
          <w:p w14:paraId="4131948D" w14:textId="77777777" w:rsidR="00E347B8" w:rsidRPr="00E347B8" w:rsidRDefault="00E347B8" w:rsidP="00E347B8"/>
          <w:p w14:paraId="39FD7C04" w14:textId="028C1C61" w:rsidR="00E347B8" w:rsidRPr="00E347B8" w:rsidRDefault="00E347B8" w:rsidP="00AC28DA">
            <w:pPr>
              <w:pStyle w:val="Sraopastraipa"/>
              <w:numPr>
                <w:ilvl w:val="0"/>
                <w:numId w:val="6"/>
              </w:numPr>
              <w:ind w:left="176" w:hanging="142"/>
              <w:jc w:val="left"/>
            </w:pPr>
            <w:r w:rsidRPr="00E347B8">
              <w:t>subtiekėjams</w:t>
            </w:r>
            <w:r w:rsidR="00AC28DA">
              <w:t xml:space="preserve"> </w:t>
            </w:r>
            <w:r w:rsidRPr="00E347B8">
              <w:t>šis</w:t>
            </w:r>
            <w:r w:rsidR="00AC28DA">
              <w:t xml:space="preserve"> </w:t>
            </w:r>
            <w:r w:rsidRPr="00E347B8">
              <w:t>reikalavimas nenustatomas.</w:t>
            </w:r>
          </w:p>
          <w:p w14:paraId="4EF657EE" w14:textId="77777777" w:rsidR="00E537EB" w:rsidRPr="00E347B8" w:rsidRDefault="00E537EB" w:rsidP="00A66215"/>
        </w:tc>
      </w:tr>
    </w:tbl>
    <w:p w14:paraId="7ACF31C2" w14:textId="77777777" w:rsidR="00805393" w:rsidRPr="00E347B8" w:rsidRDefault="00805393" w:rsidP="00E537EB">
      <w:pPr>
        <w:pStyle w:val="BodyA"/>
        <w:rPr>
          <w:rFonts w:ascii="Times New Roman" w:hAnsi="Times New Roman" w:cs="Times New Roman"/>
          <w:color w:val="auto"/>
          <w:sz w:val="22"/>
          <w:szCs w:val="22"/>
        </w:rPr>
      </w:pPr>
    </w:p>
    <w:sectPr w:rsidR="00805393" w:rsidRPr="00E347B8" w:rsidSect="0055603F">
      <w:headerReference w:type="default" r:id="rId7"/>
      <w:footerReference w:type="default" r:id="rId8"/>
      <w:pgSz w:w="16840" w:h="11900" w:orient="landscape"/>
      <w:pgMar w:top="993"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FDF5A" w14:textId="77777777" w:rsidR="00742340" w:rsidRDefault="00742340" w:rsidP="00992543">
      <w:r>
        <w:separator/>
      </w:r>
    </w:p>
  </w:endnote>
  <w:endnote w:type="continuationSeparator" w:id="0">
    <w:p w14:paraId="35939DC7" w14:textId="77777777" w:rsidR="00742340" w:rsidRDefault="00742340"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516AC" w14:textId="55A328EB"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
  <w:p w14:paraId="28FE0F6B" w14:textId="77777777" w:rsidR="00D1149B"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AC217" w14:textId="77777777" w:rsidR="00742340" w:rsidRDefault="00742340" w:rsidP="00992543">
      <w:r>
        <w:separator/>
      </w:r>
    </w:p>
  </w:footnote>
  <w:footnote w:type="continuationSeparator" w:id="0">
    <w:p w14:paraId="2088DB36" w14:textId="77777777" w:rsidR="00742340" w:rsidRDefault="00742340"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84C56" w14:textId="77777777" w:rsidR="00092C15" w:rsidRDefault="00092C15">
    <w:pPr>
      <w:pStyle w:val="Body"/>
    </w:pPr>
  </w:p>
  <w:p w14:paraId="27654E98" w14:textId="53EF7734"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CC7136"/>
    <w:multiLevelType w:val="hybridMultilevel"/>
    <w:tmpl w:val="E84C5A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4982FF0"/>
    <w:multiLevelType w:val="hybridMultilevel"/>
    <w:tmpl w:val="FB406E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A864BB1"/>
    <w:multiLevelType w:val="hybridMultilevel"/>
    <w:tmpl w:val="87A09620"/>
    <w:lvl w:ilvl="0" w:tplc="8AE4F494">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0311339"/>
    <w:multiLevelType w:val="hybridMultilevel"/>
    <w:tmpl w:val="134CB6E4"/>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3B84454"/>
    <w:multiLevelType w:val="hybridMultilevel"/>
    <w:tmpl w:val="BAC6CF00"/>
    <w:lvl w:ilvl="0" w:tplc="CD862B20">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5"/>
  </w:num>
  <w:num w:numId="2" w16cid:durableId="70352382">
    <w:abstractNumId w:val="2"/>
  </w:num>
  <w:num w:numId="3" w16cid:durableId="77679892">
    <w:abstractNumId w:val="1"/>
  </w:num>
  <w:num w:numId="4" w16cid:durableId="501120576">
    <w:abstractNumId w:val="0"/>
  </w:num>
  <w:num w:numId="5" w16cid:durableId="1957908661">
    <w:abstractNumId w:val="4"/>
  </w:num>
  <w:num w:numId="6" w16cid:durableId="6283602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2012"/>
    <w:rsid w:val="00073BF2"/>
    <w:rsid w:val="00074879"/>
    <w:rsid w:val="0008474E"/>
    <w:rsid w:val="00084934"/>
    <w:rsid w:val="00092C15"/>
    <w:rsid w:val="0009563B"/>
    <w:rsid w:val="00096318"/>
    <w:rsid w:val="000B46B5"/>
    <w:rsid w:val="000B7F26"/>
    <w:rsid w:val="000C023A"/>
    <w:rsid w:val="000C2B4D"/>
    <w:rsid w:val="000C72E4"/>
    <w:rsid w:val="000C7944"/>
    <w:rsid w:val="000D2588"/>
    <w:rsid w:val="000D2AC3"/>
    <w:rsid w:val="000D7C2B"/>
    <w:rsid w:val="000F634B"/>
    <w:rsid w:val="0010193F"/>
    <w:rsid w:val="001033D3"/>
    <w:rsid w:val="00121A47"/>
    <w:rsid w:val="00122EA9"/>
    <w:rsid w:val="00125AB0"/>
    <w:rsid w:val="00126696"/>
    <w:rsid w:val="001310D3"/>
    <w:rsid w:val="001337C6"/>
    <w:rsid w:val="001428B7"/>
    <w:rsid w:val="00143C06"/>
    <w:rsid w:val="001443A3"/>
    <w:rsid w:val="00145C0A"/>
    <w:rsid w:val="00147704"/>
    <w:rsid w:val="00151570"/>
    <w:rsid w:val="001701C1"/>
    <w:rsid w:val="001868F6"/>
    <w:rsid w:val="0019116D"/>
    <w:rsid w:val="00193440"/>
    <w:rsid w:val="001A071A"/>
    <w:rsid w:val="001B2A6E"/>
    <w:rsid w:val="001B614D"/>
    <w:rsid w:val="001B78A0"/>
    <w:rsid w:val="001B7915"/>
    <w:rsid w:val="001C6701"/>
    <w:rsid w:val="001D0379"/>
    <w:rsid w:val="001D29A6"/>
    <w:rsid w:val="001E7EA9"/>
    <w:rsid w:val="001F5985"/>
    <w:rsid w:val="00201F59"/>
    <w:rsid w:val="00205CC8"/>
    <w:rsid w:val="00207474"/>
    <w:rsid w:val="00207E8C"/>
    <w:rsid w:val="002174E0"/>
    <w:rsid w:val="00232799"/>
    <w:rsid w:val="00242345"/>
    <w:rsid w:val="00245B77"/>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C6666"/>
    <w:rsid w:val="002D7D46"/>
    <w:rsid w:val="002E7661"/>
    <w:rsid w:val="002F53AD"/>
    <w:rsid w:val="002F7369"/>
    <w:rsid w:val="00302AB3"/>
    <w:rsid w:val="0031476C"/>
    <w:rsid w:val="0031630A"/>
    <w:rsid w:val="003171EC"/>
    <w:rsid w:val="00323B20"/>
    <w:rsid w:val="00325BD8"/>
    <w:rsid w:val="003304F9"/>
    <w:rsid w:val="00330F1B"/>
    <w:rsid w:val="003317FE"/>
    <w:rsid w:val="003326BB"/>
    <w:rsid w:val="003343B0"/>
    <w:rsid w:val="00337C6B"/>
    <w:rsid w:val="00347D32"/>
    <w:rsid w:val="003563AD"/>
    <w:rsid w:val="00372F38"/>
    <w:rsid w:val="00376B7A"/>
    <w:rsid w:val="003813FD"/>
    <w:rsid w:val="00381F67"/>
    <w:rsid w:val="00383AA7"/>
    <w:rsid w:val="003848AE"/>
    <w:rsid w:val="00390E93"/>
    <w:rsid w:val="00392BED"/>
    <w:rsid w:val="003936CA"/>
    <w:rsid w:val="00393793"/>
    <w:rsid w:val="00396BDC"/>
    <w:rsid w:val="003B3917"/>
    <w:rsid w:val="003C72D8"/>
    <w:rsid w:val="003D0BFF"/>
    <w:rsid w:val="003D2219"/>
    <w:rsid w:val="003E45ED"/>
    <w:rsid w:val="003F77EB"/>
    <w:rsid w:val="00402A13"/>
    <w:rsid w:val="00407BD5"/>
    <w:rsid w:val="00426865"/>
    <w:rsid w:val="00435CFB"/>
    <w:rsid w:val="00436708"/>
    <w:rsid w:val="004422C1"/>
    <w:rsid w:val="00447B75"/>
    <w:rsid w:val="00464F52"/>
    <w:rsid w:val="00466640"/>
    <w:rsid w:val="00471163"/>
    <w:rsid w:val="0047350D"/>
    <w:rsid w:val="004757D6"/>
    <w:rsid w:val="0048021C"/>
    <w:rsid w:val="00484614"/>
    <w:rsid w:val="0048718B"/>
    <w:rsid w:val="00493BD3"/>
    <w:rsid w:val="00494714"/>
    <w:rsid w:val="00497035"/>
    <w:rsid w:val="004A69BE"/>
    <w:rsid w:val="004B4664"/>
    <w:rsid w:val="004C20C5"/>
    <w:rsid w:val="004C668F"/>
    <w:rsid w:val="004F0975"/>
    <w:rsid w:val="004F1065"/>
    <w:rsid w:val="004F5B2E"/>
    <w:rsid w:val="005022BD"/>
    <w:rsid w:val="00502793"/>
    <w:rsid w:val="00503D75"/>
    <w:rsid w:val="00504DC3"/>
    <w:rsid w:val="005063CB"/>
    <w:rsid w:val="00507E28"/>
    <w:rsid w:val="005263A3"/>
    <w:rsid w:val="005361DA"/>
    <w:rsid w:val="00551BEC"/>
    <w:rsid w:val="0055241A"/>
    <w:rsid w:val="0055603F"/>
    <w:rsid w:val="005605CB"/>
    <w:rsid w:val="00567307"/>
    <w:rsid w:val="0057013D"/>
    <w:rsid w:val="0057083E"/>
    <w:rsid w:val="005749FE"/>
    <w:rsid w:val="00582D47"/>
    <w:rsid w:val="0058424F"/>
    <w:rsid w:val="00586272"/>
    <w:rsid w:val="005874D2"/>
    <w:rsid w:val="005919DE"/>
    <w:rsid w:val="005B2995"/>
    <w:rsid w:val="005B587F"/>
    <w:rsid w:val="005C4C18"/>
    <w:rsid w:val="005C6BB5"/>
    <w:rsid w:val="005D2C1D"/>
    <w:rsid w:val="005D5153"/>
    <w:rsid w:val="005D578C"/>
    <w:rsid w:val="005D725F"/>
    <w:rsid w:val="005E2575"/>
    <w:rsid w:val="005E4C58"/>
    <w:rsid w:val="005F4213"/>
    <w:rsid w:val="005F75BD"/>
    <w:rsid w:val="00600427"/>
    <w:rsid w:val="00602D74"/>
    <w:rsid w:val="00607588"/>
    <w:rsid w:val="0062016C"/>
    <w:rsid w:val="00626427"/>
    <w:rsid w:val="0062765C"/>
    <w:rsid w:val="00640DB1"/>
    <w:rsid w:val="00650F91"/>
    <w:rsid w:val="006519D0"/>
    <w:rsid w:val="00666076"/>
    <w:rsid w:val="00670C15"/>
    <w:rsid w:val="00682AF4"/>
    <w:rsid w:val="00684216"/>
    <w:rsid w:val="00693E55"/>
    <w:rsid w:val="006A5295"/>
    <w:rsid w:val="006B621E"/>
    <w:rsid w:val="006C1BF4"/>
    <w:rsid w:val="006C77CA"/>
    <w:rsid w:val="006D38EF"/>
    <w:rsid w:val="006D570A"/>
    <w:rsid w:val="006E0399"/>
    <w:rsid w:val="00700B8D"/>
    <w:rsid w:val="00701080"/>
    <w:rsid w:val="00710BB0"/>
    <w:rsid w:val="007130D5"/>
    <w:rsid w:val="00713AFE"/>
    <w:rsid w:val="00717723"/>
    <w:rsid w:val="0072394B"/>
    <w:rsid w:val="0072611D"/>
    <w:rsid w:val="00726270"/>
    <w:rsid w:val="00731F1F"/>
    <w:rsid w:val="00742340"/>
    <w:rsid w:val="0074346C"/>
    <w:rsid w:val="00744D64"/>
    <w:rsid w:val="00755E1E"/>
    <w:rsid w:val="00757A7A"/>
    <w:rsid w:val="00774E03"/>
    <w:rsid w:val="00776EF1"/>
    <w:rsid w:val="00782D3C"/>
    <w:rsid w:val="0078302C"/>
    <w:rsid w:val="0079199D"/>
    <w:rsid w:val="007933D9"/>
    <w:rsid w:val="00796FC0"/>
    <w:rsid w:val="007A298D"/>
    <w:rsid w:val="007B7480"/>
    <w:rsid w:val="007C76BD"/>
    <w:rsid w:val="007D47DB"/>
    <w:rsid w:val="007D48D8"/>
    <w:rsid w:val="007D7756"/>
    <w:rsid w:val="007E7679"/>
    <w:rsid w:val="007F536A"/>
    <w:rsid w:val="007F5ACB"/>
    <w:rsid w:val="00805393"/>
    <w:rsid w:val="00811D4C"/>
    <w:rsid w:val="00812287"/>
    <w:rsid w:val="00814FFD"/>
    <w:rsid w:val="0082112A"/>
    <w:rsid w:val="00821B63"/>
    <w:rsid w:val="008354CF"/>
    <w:rsid w:val="0083707B"/>
    <w:rsid w:val="008457F2"/>
    <w:rsid w:val="00846513"/>
    <w:rsid w:val="008465B6"/>
    <w:rsid w:val="00847BD4"/>
    <w:rsid w:val="00857222"/>
    <w:rsid w:val="00860DD0"/>
    <w:rsid w:val="00880B27"/>
    <w:rsid w:val="00885BFE"/>
    <w:rsid w:val="008964BC"/>
    <w:rsid w:val="008B2FB1"/>
    <w:rsid w:val="008C0AA1"/>
    <w:rsid w:val="008C5299"/>
    <w:rsid w:val="008C64F3"/>
    <w:rsid w:val="008F5D16"/>
    <w:rsid w:val="008F6BCD"/>
    <w:rsid w:val="0091373A"/>
    <w:rsid w:val="00927667"/>
    <w:rsid w:val="009321BC"/>
    <w:rsid w:val="0093362C"/>
    <w:rsid w:val="0093686F"/>
    <w:rsid w:val="009375E2"/>
    <w:rsid w:val="00940951"/>
    <w:rsid w:val="00942FBB"/>
    <w:rsid w:val="00952AC1"/>
    <w:rsid w:val="00964262"/>
    <w:rsid w:val="00975BA7"/>
    <w:rsid w:val="00975D4B"/>
    <w:rsid w:val="00981471"/>
    <w:rsid w:val="0098584D"/>
    <w:rsid w:val="0099191E"/>
    <w:rsid w:val="00992543"/>
    <w:rsid w:val="00997199"/>
    <w:rsid w:val="009A2F9A"/>
    <w:rsid w:val="009B5142"/>
    <w:rsid w:val="009B5A18"/>
    <w:rsid w:val="009B7C57"/>
    <w:rsid w:val="009C08A6"/>
    <w:rsid w:val="009C344C"/>
    <w:rsid w:val="009C5B35"/>
    <w:rsid w:val="009D3D0C"/>
    <w:rsid w:val="009D6517"/>
    <w:rsid w:val="009E1237"/>
    <w:rsid w:val="009E1C94"/>
    <w:rsid w:val="009E2B98"/>
    <w:rsid w:val="009E3C46"/>
    <w:rsid w:val="009F1325"/>
    <w:rsid w:val="009F4E9E"/>
    <w:rsid w:val="00A02E48"/>
    <w:rsid w:val="00A0322D"/>
    <w:rsid w:val="00A229B8"/>
    <w:rsid w:val="00A24D9F"/>
    <w:rsid w:val="00A31A93"/>
    <w:rsid w:val="00A324BA"/>
    <w:rsid w:val="00A3798A"/>
    <w:rsid w:val="00A4489C"/>
    <w:rsid w:val="00A47888"/>
    <w:rsid w:val="00A565B8"/>
    <w:rsid w:val="00A57AD6"/>
    <w:rsid w:val="00A63D78"/>
    <w:rsid w:val="00A65BCB"/>
    <w:rsid w:val="00A66215"/>
    <w:rsid w:val="00A741EF"/>
    <w:rsid w:val="00A7676D"/>
    <w:rsid w:val="00A82A9E"/>
    <w:rsid w:val="00A85726"/>
    <w:rsid w:val="00A87897"/>
    <w:rsid w:val="00A9322A"/>
    <w:rsid w:val="00A9443F"/>
    <w:rsid w:val="00AA370E"/>
    <w:rsid w:val="00AA5B3A"/>
    <w:rsid w:val="00AB11E9"/>
    <w:rsid w:val="00AC2862"/>
    <w:rsid w:val="00AC28DA"/>
    <w:rsid w:val="00AC5DDC"/>
    <w:rsid w:val="00AD5826"/>
    <w:rsid w:val="00AD683C"/>
    <w:rsid w:val="00AE1F3C"/>
    <w:rsid w:val="00B10D37"/>
    <w:rsid w:val="00B125BD"/>
    <w:rsid w:val="00B161FF"/>
    <w:rsid w:val="00B17BE3"/>
    <w:rsid w:val="00B22D42"/>
    <w:rsid w:val="00B2726B"/>
    <w:rsid w:val="00B47A77"/>
    <w:rsid w:val="00B54D3C"/>
    <w:rsid w:val="00B61DCD"/>
    <w:rsid w:val="00B65653"/>
    <w:rsid w:val="00BB7FCF"/>
    <w:rsid w:val="00BC09D2"/>
    <w:rsid w:val="00BC1767"/>
    <w:rsid w:val="00BC3953"/>
    <w:rsid w:val="00BD01B5"/>
    <w:rsid w:val="00BD1D43"/>
    <w:rsid w:val="00BE461E"/>
    <w:rsid w:val="00BE5733"/>
    <w:rsid w:val="00BF127D"/>
    <w:rsid w:val="00BF27E4"/>
    <w:rsid w:val="00BF37A6"/>
    <w:rsid w:val="00C069B6"/>
    <w:rsid w:val="00C075D3"/>
    <w:rsid w:val="00C12750"/>
    <w:rsid w:val="00C20464"/>
    <w:rsid w:val="00C25D12"/>
    <w:rsid w:val="00C352CD"/>
    <w:rsid w:val="00C42A3D"/>
    <w:rsid w:val="00C51BF6"/>
    <w:rsid w:val="00C53DC3"/>
    <w:rsid w:val="00C55AAF"/>
    <w:rsid w:val="00C6587B"/>
    <w:rsid w:val="00C75035"/>
    <w:rsid w:val="00C76473"/>
    <w:rsid w:val="00C92BA5"/>
    <w:rsid w:val="00C944D2"/>
    <w:rsid w:val="00C979E3"/>
    <w:rsid w:val="00CA0B53"/>
    <w:rsid w:val="00CA283D"/>
    <w:rsid w:val="00CA641E"/>
    <w:rsid w:val="00CC5DB3"/>
    <w:rsid w:val="00CC6A17"/>
    <w:rsid w:val="00CD1ACE"/>
    <w:rsid w:val="00CD2DB1"/>
    <w:rsid w:val="00CD3E96"/>
    <w:rsid w:val="00CE0510"/>
    <w:rsid w:val="00D026F1"/>
    <w:rsid w:val="00D03A4D"/>
    <w:rsid w:val="00D1149B"/>
    <w:rsid w:val="00D13480"/>
    <w:rsid w:val="00D1550E"/>
    <w:rsid w:val="00D27949"/>
    <w:rsid w:val="00D37A9B"/>
    <w:rsid w:val="00D5220B"/>
    <w:rsid w:val="00D532B1"/>
    <w:rsid w:val="00D61996"/>
    <w:rsid w:val="00D74A01"/>
    <w:rsid w:val="00D75DAD"/>
    <w:rsid w:val="00D7720E"/>
    <w:rsid w:val="00D9086E"/>
    <w:rsid w:val="00DA2712"/>
    <w:rsid w:val="00DA36D1"/>
    <w:rsid w:val="00DA57AC"/>
    <w:rsid w:val="00DA61C2"/>
    <w:rsid w:val="00DB5868"/>
    <w:rsid w:val="00DD3774"/>
    <w:rsid w:val="00DD5562"/>
    <w:rsid w:val="00DD7022"/>
    <w:rsid w:val="00DE2461"/>
    <w:rsid w:val="00DE33D6"/>
    <w:rsid w:val="00DE68AD"/>
    <w:rsid w:val="00DF04E0"/>
    <w:rsid w:val="00DF0E54"/>
    <w:rsid w:val="00DF1F51"/>
    <w:rsid w:val="00DF472F"/>
    <w:rsid w:val="00DF7177"/>
    <w:rsid w:val="00E00372"/>
    <w:rsid w:val="00E029C5"/>
    <w:rsid w:val="00E1554B"/>
    <w:rsid w:val="00E17847"/>
    <w:rsid w:val="00E2701C"/>
    <w:rsid w:val="00E33306"/>
    <w:rsid w:val="00E347B8"/>
    <w:rsid w:val="00E37C9C"/>
    <w:rsid w:val="00E47B07"/>
    <w:rsid w:val="00E5319D"/>
    <w:rsid w:val="00E537EB"/>
    <w:rsid w:val="00E554E2"/>
    <w:rsid w:val="00E61EAF"/>
    <w:rsid w:val="00E6250F"/>
    <w:rsid w:val="00EA7115"/>
    <w:rsid w:val="00EC379C"/>
    <w:rsid w:val="00ED5483"/>
    <w:rsid w:val="00EE0C7D"/>
    <w:rsid w:val="00EE2047"/>
    <w:rsid w:val="00EE2688"/>
    <w:rsid w:val="00EE5731"/>
    <w:rsid w:val="00EF011E"/>
    <w:rsid w:val="00EF3491"/>
    <w:rsid w:val="00EF3AE3"/>
    <w:rsid w:val="00EF48FB"/>
    <w:rsid w:val="00F05E8A"/>
    <w:rsid w:val="00F15C97"/>
    <w:rsid w:val="00F1708B"/>
    <w:rsid w:val="00F22BB6"/>
    <w:rsid w:val="00F32252"/>
    <w:rsid w:val="00F32BD0"/>
    <w:rsid w:val="00F35B28"/>
    <w:rsid w:val="00F40AD5"/>
    <w:rsid w:val="00F42A81"/>
    <w:rsid w:val="00F566F5"/>
    <w:rsid w:val="00F75579"/>
    <w:rsid w:val="00F871BD"/>
    <w:rsid w:val="00F92F60"/>
    <w:rsid w:val="00F9620A"/>
    <w:rsid w:val="00FA08BD"/>
    <w:rsid w:val="00FA22DC"/>
    <w:rsid w:val="00FA5AA9"/>
    <w:rsid w:val="00FA76CB"/>
    <w:rsid w:val="00FB18B7"/>
    <w:rsid w:val="00FB7E18"/>
    <w:rsid w:val="00FC698A"/>
    <w:rsid w:val="00FD0FE9"/>
    <w:rsid w:val="00FD1B33"/>
    <w:rsid w:val="00FE2154"/>
    <w:rsid w:val="00FF662E"/>
    <w:rsid w:val="00FF75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997199"/>
    <w:rPr>
      <w:color w:val="605E5C"/>
      <w:shd w:val="clear" w:color="auto" w:fill="E1DFDD"/>
    </w:rPr>
  </w:style>
  <w:style w:type="paragraph" w:styleId="Sraopastraipa">
    <w:name w:val="List Paragraph"/>
    <w:basedOn w:val="prastasis"/>
    <w:uiPriority w:val="34"/>
    <w:qFormat/>
    <w:rsid w:val="00880B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00041172">
      <w:bodyDiv w:val="1"/>
      <w:marLeft w:val="0"/>
      <w:marRight w:val="0"/>
      <w:marTop w:val="0"/>
      <w:marBottom w:val="0"/>
      <w:divBdr>
        <w:top w:val="none" w:sz="0" w:space="0" w:color="auto"/>
        <w:left w:val="none" w:sz="0" w:space="0" w:color="auto"/>
        <w:bottom w:val="none" w:sz="0" w:space="0" w:color="auto"/>
        <w:right w:val="none" w:sz="0" w:space="0" w:color="auto"/>
      </w:divBdr>
    </w:div>
    <w:div w:id="302345934">
      <w:bodyDiv w:val="1"/>
      <w:marLeft w:val="0"/>
      <w:marRight w:val="0"/>
      <w:marTop w:val="0"/>
      <w:marBottom w:val="0"/>
      <w:divBdr>
        <w:top w:val="none" w:sz="0" w:space="0" w:color="auto"/>
        <w:left w:val="none" w:sz="0" w:space="0" w:color="auto"/>
        <w:bottom w:val="none" w:sz="0" w:space="0" w:color="auto"/>
        <w:right w:val="none" w:sz="0" w:space="0" w:color="auto"/>
      </w:divBdr>
    </w:div>
    <w:div w:id="452213015">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27509687">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94888474">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20929161">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0823336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23283850">
      <w:bodyDiv w:val="1"/>
      <w:marLeft w:val="0"/>
      <w:marRight w:val="0"/>
      <w:marTop w:val="0"/>
      <w:marBottom w:val="0"/>
      <w:divBdr>
        <w:top w:val="none" w:sz="0" w:space="0" w:color="auto"/>
        <w:left w:val="none" w:sz="0" w:space="0" w:color="auto"/>
        <w:bottom w:val="none" w:sz="0" w:space="0" w:color="auto"/>
        <w:right w:val="none" w:sz="0" w:space="0" w:color="auto"/>
      </w:divBdr>
    </w:div>
    <w:div w:id="159312860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696807835">
      <w:bodyDiv w:val="1"/>
      <w:marLeft w:val="0"/>
      <w:marRight w:val="0"/>
      <w:marTop w:val="0"/>
      <w:marBottom w:val="0"/>
      <w:divBdr>
        <w:top w:val="none" w:sz="0" w:space="0" w:color="auto"/>
        <w:left w:val="none" w:sz="0" w:space="0" w:color="auto"/>
        <w:bottom w:val="none" w:sz="0" w:space="0" w:color="auto"/>
        <w:right w:val="none" w:sz="0" w:space="0" w:color="auto"/>
      </w:divBdr>
    </w:div>
    <w:div w:id="1792819347">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69525990">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2724</TotalTime>
  <Pages>3</Pages>
  <Words>3315</Words>
  <Characters>1891</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scbuhalterija2@gmail.com</cp:lastModifiedBy>
  <cp:revision>14</cp:revision>
  <cp:lastPrinted>2021-03-17T12:52:00Z</cp:lastPrinted>
  <dcterms:created xsi:type="dcterms:W3CDTF">2025-02-24T10:56:00Z</dcterms:created>
  <dcterms:modified xsi:type="dcterms:W3CDTF">2025-03-25T13:36:00Z</dcterms:modified>
</cp:coreProperties>
</file>